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31" w:rsidRPr="000576B7" w:rsidRDefault="00AD1B31" w:rsidP="00AD1B31">
      <w:pPr>
        <w:pStyle w:val="3"/>
        <w:shd w:val="clear" w:color="auto" w:fill="FFFFFF"/>
        <w:spacing w:beforeAutospacing="0" w:after="200" w:afterAutospacing="0" w:line="288" w:lineRule="atLeast"/>
        <w:jc w:val="center"/>
        <w:rPr>
          <w:rFonts w:ascii="Arial" w:hAnsi="Arial" w:cs="Arial"/>
          <w:bCs w:val="0"/>
          <w:caps/>
          <w:color w:val="4E4E4E"/>
          <w:sz w:val="24"/>
          <w:szCs w:val="24"/>
        </w:rPr>
      </w:pPr>
      <w:bookmarkStart w:id="0" w:name="_GoBack"/>
      <w:bookmarkEnd w:id="0"/>
      <w:proofErr w:type="gramStart"/>
      <w:r w:rsidRPr="000576B7">
        <w:rPr>
          <w:rFonts w:ascii="Arial" w:hAnsi="Arial" w:cs="Arial"/>
          <w:bCs w:val="0"/>
          <w:caps/>
          <w:color w:val="4E4E4E"/>
          <w:sz w:val="24"/>
          <w:szCs w:val="24"/>
        </w:rPr>
        <w:t>БЕСПЛАТНЫЕ</w:t>
      </w:r>
      <w:proofErr w:type="gramEnd"/>
      <w:r w:rsidRPr="000576B7">
        <w:rPr>
          <w:rFonts w:ascii="Arial" w:hAnsi="Arial" w:cs="Arial"/>
          <w:bCs w:val="0"/>
          <w:caps/>
          <w:color w:val="4E4E4E"/>
          <w:sz w:val="24"/>
          <w:szCs w:val="24"/>
        </w:rPr>
        <w:t xml:space="preserve"> </w:t>
      </w:r>
      <w:r>
        <w:rPr>
          <w:rFonts w:ascii="Arial" w:hAnsi="Arial" w:cs="Arial"/>
          <w:bCs w:val="0"/>
          <w:caps/>
          <w:color w:val="4E4E4E"/>
          <w:sz w:val="24"/>
          <w:szCs w:val="24"/>
        </w:rPr>
        <w:t>ОНЛАЙН-</w:t>
      </w:r>
      <w:r w:rsidRPr="000576B7">
        <w:rPr>
          <w:rFonts w:ascii="Arial" w:hAnsi="Arial" w:cs="Arial"/>
          <w:bCs w:val="0"/>
          <w:caps/>
          <w:color w:val="4E4E4E"/>
          <w:sz w:val="24"/>
          <w:szCs w:val="24"/>
        </w:rPr>
        <w:t xml:space="preserve">КУРСЫ ДЛЯ </w:t>
      </w:r>
      <w:r>
        <w:rPr>
          <w:rFonts w:ascii="Arial" w:hAnsi="Arial" w:cs="Arial"/>
          <w:bCs w:val="0"/>
          <w:caps/>
          <w:color w:val="4E4E4E"/>
          <w:sz w:val="24"/>
          <w:szCs w:val="24"/>
        </w:rPr>
        <w:t>студентов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777777"/>
        </w:rPr>
      </w:pPr>
      <w:proofErr w:type="spellStart"/>
      <w:r w:rsidRPr="000576B7">
        <w:rPr>
          <w:rStyle w:val="a3"/>
          <w:rFonts w:ascii="Arial" w:hAnsi="Arial" w:cs="Arial"/>
          <w:color w:val="000000"/>
        </w:rPr>
        <w:t>Универсариум</w:t>
      </w:r>
      <w:proofErr w:type="spellEnd"/>
      <w:r w:rsidRPr="000576B7">
        <w:rPr>
          <w:rFonts w:ascii="Arial" w:hAnsi="Arial" w:cs="Arial"/>
          <w:color w:val="000000"/>
        </w:rPr>
        <w:t> — открытая система электронного образования.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rPr>
          <w:rFonts w:ascii="Arial" w:hAnsi="Arial" w:cs="Arial"/>
          <w:color w:val="777777"/>
        </w:rPr>
      </w:pPr>
      <w:proofErr w:type="spellStart"/>
      <w:proofErr w:type="gramStart"/>
      <w:r w:rsidRPr="000576B7">
        <w:rPr>
          <w:rFonts w:ascii="Arial" w:hAnsi="Arial" w:cs="Arial"/>
          <w:color w:val="000000"/>
        </w:rPr>
        <w:t>C</w:t>
      </w:r>
      <w:proofErr w:type="gramEnd"/>
      <w:r w:rsidRPr="000576B7">
        <w:rPr>
          <w:rFonts w:ascii="Arial" w:hAnsi="Arial" w:cs="Arial"/>
          <w:color w:val="000000"/>
        </w:rPr>
        <w:t>айт</w:t>
      </w:r>
      <w:proofErr w:type="spellEnd"/>
      <w:r w:rsidRPr="000576B7">
        <w:rPr>
          <w:rFonts w:ascii="Arial" w:hAnsi="Arial" w:cs="Arial"/>
          <w:color w:val="000000"/>
        </w:rPr>
        <w:t>: </w:t>
      </w:r>
      <w:hyperlink r:id="rId5" w:tgtFrame="_blank" w:history="1">
        <w:r w:rsidRPr="000576B7">
          <w:rPr>
            <w:rStyle w:val="a4"/>
            <w:rFonts w:ascii="Arial" w:hAnsi="Arial" w:cs="Arial"/>
            <w:color w:val="0000CD"/>
          </w:rPr>
          <w:t>https://universarium.org/</w:t>
        </w:r>
      </w:hyperlink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>«</w:t>
      </w:r>
      <w:proofErr w:type="spellStart"/>
      <w:r w:rsidRPr="000576B7">
        <w:rPr>
          <w:rFonts w:ascii="Arial" w:hAnsi="Arial" w:cs="Arial"/>
          <w:color w:val="000000"/>
        </w:rPr>
        <w:t>Универсариум</w:t>
      </w:r>
      <w:proofErr w:type="spellEnd"/>
      <w:r w:rsidRPr="000576B7">
        <w:rPr>
          <w:rFonts w:ascii="Arial" w:hAnsi="Arial" w:cs="Arial"/>
          <w:color w:val="000000"/>
        </w:rPr>
        <w:t xml:space="preserve">» можно смело назвать онлайн-университетом. Тут множество платных курсов для взрослых и детей, но есть и </w:t>
      </w:r>
      <w:proofErr w:type="gramStart"/>
      <w:r w:rsidRPr="000576B7">
        <w:rPr>
          <w:rFonts w:ascii="Arial" w:hAnsi="Arial" w:cs="Arial"/>
          <w:color w:val="000000"/>
        </w:rPr>
        <w:t>бесплатные</w:t>
      </w:r>
      <w:proofErr w:type="gramEnd"/>
      <w:r w:rsidRPr="000576B7">
        <w:rPr>
          <w:rFonts w:ascii="Arial" w:hAnsi="Arial" w:cs="Arial"/>
          <w:color w:val="000000"/>
        </w:rPr>
        <w:t xml:space="preserve">, не менее интересные. Лучшие преподаватели России помогут Вашему ребенку изучить алгебру, геометрию, социологию, историю, информатику... Более 100 курсов на этом замечательном сайте! Каждый курс длится 2-2,5 месяца и включает в себя </w:t>
      </w:r>
      <w:proofErr w:type="spellStart"/>
      <w:r w:rsidRPr="000576B7">
        <w:rPr>
          <w:rFonts w:ascii="Arial" w:hAnsi="Arial" w:cs="Arial"/>
          <w:color w:val="000000"/>
        </w:rPr>
        <w:t>видеолекции</w:t>
      </w:r>
      <w:proofErr w:type="spellEnd"/>
      <w:r w:rsidRPr="000576B7">
        <w:rPr>
          <w:rFonts w:ascii="Arial" w:hAnsi="Arial" w:cs="Arial"/>
          <w:color w:val="000000"/>
        </w:rPr>
        <w:t xml:space="preserve"> (у «</w:t>
      </w:r>
      <w:proofErr w:type="spellStart"/>
      <w:r w:rsidRPr="000576B7">
        <w:rPr>
          <w:rFonts w:ascii="Arial" w:hAnsi="Arial" w:cs="Arial"/>
          <w:color w:val="000000"/>
        </w:rPr>
        <w:t>Универсариума</w:t>
      </w:r>
      <w:proofErr w:type="spellEnd"/>
      <w:r w:rsidRPr="000576B7">
        <w:rPr>
          <w:rFonts w:ascii="Arial" w:hAnsi="Arial" w:cs="Arial"/>
          <w:color w:val="000000"/>
        </w:rPr>
        <w:t xml:space="preserve">» есть свой канал на </w:t>
      </w:r>
      <w:proofErr w:type="spellStart"/>
      <w:r w:rsidRPr="000576B7">
        <w:rPr>
          <w:rFonts w:ascii="Arial" w:hAnsi="Arial" w:cs="Arial"/>
          <w:color w:val="000000"/>
        </w:rPr>
        <w:t>Youtube</w:t>
      </w:r>
      <w:proofErr w:type="spellEnd"/>
      <w:r w:rsidRPr="000576B7">
        <w:rPr>
          <w:rFonts w:ascii="Arial" w:hAnsi="Arial" w:cs="Arial"/>
          <w:color w:val="000000"/>
        </w:rPr>
        <w:t>), задания для домашней работы и тесты.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777777"/>
        </w:rPr>
      </w:pPr>
      <w:r w:rsidRPr="000576B7">
        <w:rPr>
          <w:rStyle w:val="a3"/>
          <w:rFonts w:ascii="Arial" w:hAnsi="Arial" w:cs="Arial"/>
          <w:color w:val="000000"/>
        </w:rPr>
        <w:t>Академия Яндекса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>Сайт: </w:t>
      </w:r>
      <w:hyperlink r:id="rId6" w:tgtFrame="_blank" w:history="1">
        <w:r w:rsidRPr="000576B7">
          <w:rPr>
            <w:rStyle w:val="a4"/>
            <w:rFonts w:ascii="Arial" w:hAnsi="Arial" w:cs="Arial"/>
            <w:color w:val="000080"/>
          </w:rPr>
          <w:t>https://academy.yandex.ru/</w:t>
        </w:r>
      </w:hyperlink>
    </w:p>
    <w:p w:rsidR="00AD1B31" w:rsidRPr="000576B7" w:rsidRDefault="00AD1B31" w:rsidP="00AD1B31">
      <w:pPr>
        <w:pStyle w:val="standard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 xml:space="preserve">Наверно, многие слышали о том, что в России Яндекс помогает в организации школьных и студенческих олимпиад по программированию, а также проводит свой собственный чемпионат по программированию — </w:t>
      </w:r>
      <w:proofErr w:type="spellStart"/>
      <w:r w:rsidRPr="000576B7">
        <w:rPr>
          <w:rFonts w:ascii="Arial" w:hAnsi="Arial" w:cs="Arial"/>
          <w:color w:val="000000"/>
        </w:rPr>
        <w:t>Яндекс</w:t>
      </w:r>
      <w:proofErr w:type="gramStart"/>
      <w:r w:rsidRPr="000576B7">
        <w:rPr>
          <w:rFonts w:ascii="Arial" w:hAnsi="Arial" w:cs="Arial"/>
          <w:color w:val="000000"/>
        </w:rPr>
        <w:t>.А</w:t>
      </w:r>
      <w:proofErr w:type="gramEnd"/>
      <w:r w:rsidRPr="000576B7">
        <w:rPr>
          <w:rFonts w:ascii="Arial" w:hAnsi="Arial" w:cs="Arial"/>
          <w:color w:val="000000"/>
        </w:rPr>
        <w:t>лгоритм</w:t>
      </w:r>
      <w:proofErr w:type="spellEnd"/>
      <w:r w:rsidRPr="000576B7">
        <w:rPr>
          <w:rFonts w:ascii="Arial" w:hAnsi="Arial" w:cs="Arial"/>
          <w:color w:val="000000"/>
        </w:rPr>
        <w:t xml:space="preserve">. Большим преимуществом этого образовательного портала является то, что он имеет свой канал на </w:t>
      </w:r>
      <w:proofErr w:type="spellStart"/>
      <w:r w:rsidRPr="000576B7">
        <w:rPr>
          <w:rFonts w:ascii="Arial" w:hAnsi="Arial" w:cs="Arial"/>
          <w:color w:val="000000"/>
        </w:rPr>
        <w:t>Youtube</w:t>
      </w:r>
      <w:proofErr w:type="spellEnd"/>
      <w:r w:rsidRPr="000576B7">
        <w:rPr>
          <w:rFonts w:ascii="Arial" w:hAnsi="Arial" w:cs="Arial"/>
          <w:color w:val="000000"/>
        </w:rPr>
        <w:t xml:space="preserve"> и проводит онлайн-курсы, поэтому любой школьник может присоединиться к этому обучению дистанционно. Кроме того, любой слушатель может общаться с преподавателями на специальных форумах.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777777"/>
        </w:rPr>
      </w:pPr>
      <w:r w:rsidRPr="000576B7">
        <w:rPr>
          <w:rStyle w:val="a3"/>
          <w:rFonts w:ascii="Arial" w:hAnsi="Arial" w:cs="Arial"/>
          <w:color w:val="000000"/>
        </w:rPr>
        <w:t>Образовательный портал </w:t>
      </w:r>
      <w:proofErr w:type="spellStart"/>
      <w:r w:rsidRPr="000576B7">
        <w:rPr>
          <w:rStyle w:val="a3"/>
          <w:rFonts w:ascii="Arial" w:hAnsi="Arial" w:cs="Arial"/>
          <w:color w:val="000000"/>
        </w:rPr>
        <w:t>InternetUrok</w:t>
      </w:r>
      <w:proofErr w:type="spellEnd"/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>Сайт: </w:t>
      </w:r>
      <w:hyperlink r:id="rId7" w:tgtFrame="_blank" w:history="1">
        <w:r w:rsidRPr="000576B7">
          <w:rPr>
            <w:rStyle w:val="a4"/>
            <w:rFonts w:ascii="Arial" w:hAnsi="Arial" w:cs="Arial"/>
            <w:color w:val="000080"/>
          </w:rPr>
          <w:t>https://interneturok.ru/</w:t>
        </w:r>
      </w:hyperlink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 xml:space="preserve">Этот портал поможет каждому школьнику по всем предметам школьной программы! Сейчас на сайте собраны все уроки </w:t>
      </w:r>
      <w:proofErr w:type="gramStart"/>
      <w:r w:rsidRPr="000576B7">
        <w:rPr>
          <w:rFonts w:ascii="Arial" w:hAnsi="Arial" w:cs="Arial"/>
          <w:color w:val="000000"/>
        </w:rPr>
        <w:t>естественно-научного</w:t>
      </w:r>
      <w:proofErr w:type="gramEnd"/>
      <w:r w:rsidRPr="000576B7">
        <w:rPr>
          <w:rFonts w:ascii="Arial" w:hAnsi="Arial" w:cs="Arial"/>
          <w:color w:val="000000"/>
        </w:rPr>
        <w:t xml:space="preserve"> цикла для 1–11 классов и приблизительно половина уроков по гуманитарным дисциплинам. Коллекция уроков на сайте постоянно пополняется, все материалы бесплатны и находятся в свободном доступе.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777777"/>
        </w:rPr>
      </w:pPr>
      <w:r w:rsidRPr="000576B7">
        <w:rPr>
          <w:rStyle w:val="a3"/>
          <w:rFonts w:ascii="Arial" w:hAnsi="Arial" w:cs="Arial"/>
          <w:color w:val="000000"/>
        </w:rPr>
        <w:t>Онлайн-школа «</w:t>
      </w:r>
      <w:proofErr w:type="spellStart"/>
      <w:r w:rsidRPr="000576B7">
        <w:rPr>
          <w:rStyle w:val="a3"/>
          <w:rFonts w:ascii="Arial" w:hAnsi="Arial" w:cs="Arial"/>
          <w:color w:val="000000"/>
        </w:rPr>
        <w:t>Фоксфорд</w:t>
      </w:r>
      <w:proofErr w:type="spellEnd"/>
      <w:r w:rsidRPr="000576B7">
        <w:rPr>
          <w:rStyle w:val="a3"/>
          <w:rFonts w:ascii="Arial" w:hAnsi="Arial" w:cs="Arial"/>
          <w:color w:val="000000"/>
        </w:rPr>
        <w:t>»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>Сайт:</w:t>
      </w:r>
      <w:r w:rsidRPr="000576B7">
        <w:rPr>
          <w:rFonts w:ascii="Arial" w:hAnsi="Arial" w:cs="Arial"/>
          <w:color w:val="000080"/>
        </w:rPr>
        <w:t> </w:t>
      </w:r>
      <w:hyperlink r:id="rId8" w:history="1">
        <w:r w:rsidRPr="000576B7">
          <w:rPr>
            <w:rStyle w:val="a4"/>
            <w:rFonts w:ascii="Arial" w:hAnsi="Arial" w:cs="Arial"/>
            <w:color w:val="000080"/>
          </w:rPr>
          <w:t>https://foxford.ru/</w:t>
        </w:r>
      </w:hyperlink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>Эта замечательная онлай</w:t>
      </w:r>
      <w:proofErr w:type="gramStart"/>
      <w:r w:rsidRPr="000576B7">
        <w:rPr>
          <w:rFonts w:ascii="Arial" w:hAnsi="Arial" w:cs="Arial"/>
          <w:color w:val="000000"/>
        </w:rPr>
        <w:t>н-</w:t>
      </w:r>
      <w:proofErr w:type="gramEnd"/>
      <w:r w:rsidRPr="000576B7">
        <w:rPr>
          <w:rFonts w:ascii="Arial" w:hAnsi="Arial" w:cs="Arial"/>
          <w:color w:val="000000"/>
        </w:rPr>
        <w:t xml:space="preserve"> школа поможет любому ученику подготовиться </w:t>
      </w:r>
      <w:r w:rsidRPr="000576B7">
        <w:rPr>
          <w:rFonts w:ascii="Arial" w:hAnsi="Arial" w:cs="Arial"/>
          <w:color w:val="000000"/>
          <w:lang w:val="de-DE"/>
        </w:rPr>
        <w:t xml:space="preserve">к ЕГЭ, ОГЭ и </w:t>
      </w:r>
      <w:proofErr w:type="spellStart"/>
      <w:r w:rsidRPr="000576B7">
        <w:rPr>
          <w:rFonts w:ascii="Arial" w:hAnsi="Arial" w:cs="Arial"/>
          <w:color w:val="000000"/>
          <w:lang w:val="de-DE"/>
        </w:rPr>
        <w:t>олимпиадам</w:t>
      </w:r>
      <w:proofErr w:type="spellEnd"/>
      <w:r w:rsidRPr="000576B7">
        <w:rPr>
          <w:rFonts w:ascii="Arial" w:hAnsi="Arial" w:cs="Arial"/>
          <w:color w:val="000000"/>
          <w:lang w:val="de-DE"/>
        </w:rPr>
        <w:t xml:space="preserve">, </w:t>
      </w:r>
      <w:proofErr w:type="spellStart"/>
      <w:r w:rsidRPr="000576B7">
        <w:rPr>
          <w:rFonts w:ascii="Arial" w:hAnsi="Arial" w:cs="Arial"/>
          <w:color w:val="000000"/>
          <w:lang w:val="de-DE"/>
        </w:rPr>
        <w:t>не</w:t>
      </w:r>
      <w:proofErr w:type="spellEnd"/>
      <w:r w:rsidRPr="000576B7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Pr="000576B7">
        <w:rPr>
          <w:rFonts w:ascii="Arial" w:hAnsi="Arial" w:cs="Arial"/>
          <w:color w:val="000000"/>
          <w:lang w:val="de-DE"/>
        </w:rPr>
        <w:t>выходя</w:t>
      </w:r>
      <w:proofErr w:type="spellEnd"/>
      <w:r w:rsidRPr="000576B7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Pr="000576B7">
        <w:rPr>
          <w:rFonts w:ascii="Arial" w:hAnsi="Arial" w:cs="Arial"/>
          <w:color w:val="000000"/>
          <w:lang w:val="de-DE"/>
        </w:rPr>
        <w:t>из</w:t>
      </w:r>
      <w:proofErr w:type="spellEnd"/>
      <w:r w:rsidRPr="000576B7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Pr="000576B7">
        <w:rPr>
          <w:rFonts w:ascii="Arial" w:hAnsi="Arial" w:cs="Arial"/>
          <w:color w:val="000000"/>
          <w:lang w:val="de-DE"/>
        </w:rPr>
        <w:t>дома</w:t>
      </w:r>
      <w:proofErr w:type="spellEnd"/>
      <w:r w:rsidRPr="000576B7">
        <w:rPr>
          <w:rFonts w:ascii="Arial" w:hAnsi="Arial" w:cs="Arial"/>
          <w:color w:val="000000"/>
          <w:lang w:val="de-DE"/>
        </w:rPr>
        <w:t>. </w:t>
      </w:r>
      <w:r w:rsidRPr="000576B7">
        <w:rPr>
          <w:rFonts w:ascii="Arial" w:hAnsi="Arial" w:cs="Arial"/>
          <w:color w:val="000000"/>
        </w:rPr>
        <w:t>Здесь Вы найдет онлайн-курсы и репетиторов для своего ребенка (с 3 по 11 класс). Следует отметить, что сами курсы платные, но поскольку «</w:t>
      </w:r>
      <w:proofErr w:type="spellStart"/>
      <w:r w:rsidRPr="000576B7">
        <w:rPr>
          <w:rFonts w:ascii="Arial" w:hAnsi="Arial" w:cs="Arial"/>
          <w:color w:val="000000"/>
        </w:rPr>
        <w:t>Фоксфорд</w:t>
      </w:r>
      <w:proofErr w:type="spellEnd"/>
      <w:r w:rsidRPr="000576B7">
        <w:rPr>
          <w:rFonts w:ascii="Arial" w:hAnsi="Arial" w:cs="Arial"/>
          <w:color w:val="000000"/>
        </w:rPr>
        <w:t>» имеет свой канал на </w:t>
      </w:r>
      <w:proofErr w:type="spellStart"/>
      <w:r w:rsidRPr="000576B7">
        <w:rPr>
          <w:rFonts w:ascii="Arial" w:hAnsi="Arial" w:cs="Arial"/>
          <w:color w:val="000000"/>
          <w:lang w:val="en-US"/>
        </w:rPr>
        <w:t>Youtube</w:t>
      </w:r>
      <w:proofErr w:type="spellEnd"/>
      <w:r w:rsidRPr="000576B7">
        <w:rPr>
          <w:rFonts w:ascii="Arial" w:hAnsi="Arial" w:cs="Arial"/>
          <w:color w:val="000000"/>
        </w:rPr>
        <w:t>, все желающие могут смотреть интересующие их лекции и уроки.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="176" w:afterAutospacing="0"/>
        <w:jc w:val="center"/>
        <w:rPr>
          <w:rFonts w:ascii="Arial" w:hAnsi="Arial" w:cs="Arial"/>
          <w:color w:val="777777"/>
        </w:rPr>
      </w:pPr>
      <w:r w:rsidRPr="000576B7">
        <w:rPr>
          <w:rStyle w:val="a3"/>
          <w:rFonts w:ascii="Arial" w:hAnsi="Arial" w:cs="Arial"/>
          <w:color w:val="000000"/>
        </w:rPr>
        <w:t>Просветительский проект «</w:t>
      </w:r>
      <w:proofErr w:type="spellStart"/>
      <w:r w:rsidRPr="000576B7">
        <w:rPr>
          <w:rStyle w:val="a3"/>
          <w:rFonts w:ascii="Arial" w:hAnsi="Arial" w:cs="Arial"/>
          <w:color w:val="000000"/>
        </w:rPr>
        <w:t>Лекториум</w:t>
      </w:r>
      <w:proofErr w:type="spellEnd"/>
      <w:r w:rsidRPr="000576B7">
        <w:rPr>
          <w:rStyle w:val="a3"/>
          <w:rFonts w:ascii="Arial" w:hAnsi="Arial" w:cs="Arial"/>
          <w:color w:val="000000"/>
        </w:rPr>
        <w:t>»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>Сайт: </w:t>
      </w:r>
      <w:hyperlink r:id="rId9" w:tgtFrame="_blank" w:history="1">
        <w:r w:rsidRPr="000576B7">
          <w:rPr>
            <w:rStyle w:val="a4"/>
            <w:rFonts w:ascii="Arial" w:hAnsi="Arial" w:cs="Arial"/>
            <w:color w:val="000080"/>
          </w:rPr>
          <w:t>https://www.lektorium.tv/</w:t>
        </w:r>
      </w:hyperlink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="176" w:afterAutospacing="0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 xml:space="preserve">Этот проект тоже имеет свой канал на </w:t>
      </w:r>
      <w:proofErr w:type="spellStart"/>
      <w:r w:rsidRPr="000576B7">
        <w:rPr>
          <w:rFonts w:ascii="Arial" w:hAnsi="Arial" w:cs="Arial"/>
          <w:color w:val="000000"/>
        </w:rPr>
        <w:t>Youtube</w:t>
      </w:r>
      <w:proofErr w:type="spellEnd"/>
      <w:r w:rsidRPr="000576B7">
        <w:rPr>
          <w:rFonts w:ascii="Arial" w:hAnsi="Arial" w:cs="Arial"/>
          <w:color w:val="000000"/>
        </w:rPr>
        <w:t>. Материалы этого сайта будут полезны старшеклассникам и абитуриентам, ведь «</w:t>
      </w:r>
      <w:proofErr w:type="spellStart"/>
      <w:r w:rsidRPr="000576B7">
        <w:rPr>
          <w:rFonts w:ascii="Arial" w:hAnsi="Arial" w:cs="Arial"/>
          <w:color w:val="000000"/>
        </w:rPr>
        <w:t>Лекториум</w:t>
      </w:r>
      <w:proofErr w:type="spellEnd"/>
      <w:r w:rsidRPr="000576B7">
        <w:rPr>
          <w:rFonts w:ascii="Arial" w:hAnsi="Arial" w:cs="Arial"/>
          <w:color w:val="000000"/>
        </w:rPr>
        <w:t>» собрал полезную информацию в сфере образования от лучших ВУЗов России. Прослушать нужную Вам лекцию можно в любой момент.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="176" w:afterAutospacing="0"/>
        <w:jc w:val="center"/>
        <w:rPr>
          <w:rFonts w:ascii="Arial" w:hAnsi="Arial" w:cs="Arial"/>
          <w:color w:val="777777"/>
        </w:rPr>
      </w:pPr>
      <w:r w:rsidRPr="000576B7">
        <w:rPr>
          <w:rStyle w:val="a3"/>
          <w:rFonts w:ascii="Arial" w:hAnsi="Arial" w:cs="Arial"/>
          <w:color w:val="000000"/>
        </w:rPr>
        <w:t>Больше, чем урок!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>Сайт: </w:t>
      </w:r>
      <w:hyperlink r:id="rId10" w:tgtFrame="_blank" w:history="1">
        <w:r w:rsidRPr="000576B7">
          <w:rPr>
            <w:rStyle w:val="a4"/>
            <w:rFonts w:ascii="Arial" w:hAnsi="Arial" w:cs="Arial"/>
            <w:color w:val="000080"/>
          </w:rPr>
          <w:t>academy.mosmetod.ru</w:t>
        </w:r>
      </w:hyperlink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>«Больше, чем урок!» - это интересный видеоархив лекций по различным предметам, доступная и полезная коллекция материалов. Здесь хранятся материалы с лекциями в сфере науки, искусства, культуры, всё это поможет школьникам 5-11 классов в повседневной жизни и в подготовке к экзаменам.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777777"/>
        </w:rPr>
      </w:pPr>
      <w:r w:rsidRPr="000576B7">
        <w:rPr>
          <w:rStyle w:val="a3"/>
          <w:rFonts w:ascii="Arial" w:hAnsi="Arial" w:cs="Arial"/>
          <w:color w:val="000000"/>
        </w:rPr>
        <w:t xml:space="preserve">Академия </w:t>
      </w:r>
      <w:proofErr w:type="spellStart"/>
      <w:r w:rsidRPr="000576B7">
        <w:rPr>
          <w:rStyle w:val="a3"/>
          <w:rFonts w:ascii="Arial" w:hAnsi="Arial" w:cs="Arial"/>
          <w:color w:val="000000"/>
        </w:rPr>
        <w:t>Сэлмана</w:t>
      </w:r>
      <w:proofErr w:type="spellEnd"/>
      <w:r w:rsidRPr="000576B7">
        <w:rPr>
          <w:rStyle w:val="a3"/>
          <w:rFonts w:ascii="Arial" w:hAnsi="Arial" w:cs="Arial"/>
          <w:color w:val="000000"/>
        </w:rPr>
        <w:t xml:space="preserve"> Хана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="176" w:afterAutospacing="0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>Сайт:</w:t>
      </w:r>
      <w:r w:rsidRPr="000576B7">
        <w:rPr>
          <w:rFonts w:ascii="Arial" w:hAnsi="Arial" w:cs="Arial"/>
          <w:color w:val="000080"/>
        </w:rPr>
        <w:t> </w:t>
      </w:r>
      <w:hyperlink r:id="rId11" w:tgtFrame="_blank" w:history="1">
        <w:r w:rsidRPr="000576B7">
          <w:rPr>
            <w:rStyle w:val="a4"/>
            <w:rFonts w:ascii="Arial" w:hAnsi="Arial" w:cs="Arial"/>
            <w:color w:val="000080"/>
          </w:rPr>
          <w:t>https://ru.khanacademy.org/</w:t>
        </w:r>
      </w:hyperlink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="176" w:afterAutospacing="0"/>
        <w:jc w:val="both"/>
        <w:rPr>
          <w:rFonts w:ascii="Arial" w:hAnsi="Arial" w:cs="Arial"/>
          <w:color w:val="777777"/>
        </w:rPr>
      </w:pPr>
      <w:proofErr w:type="spellStart"/>
      <w:r w:rsidRPr="000576B7">
        <w:rPr>
          <w:rFonts w:ascii="Arial" w:hAnsi="Arial" w:cs="Arial"/>
          <w:color w:val="000000"/>
        </w:rPr>
        <w:lastRenderedPageBreak/>
        <w:t>Сэлман</w:t>
      </w:r>
      <w:proofErr w:type="spellEnd"/>
      <w:r w:rsidRPr="000576B7">
        <w:rPr>
          <w:rFonts w:ascii="Arial" w:hAnsi="Arial" w:cs="Arial"/>
          <w:color w:val="000000"/>
        </w:rPr>
        <w:t xml:space="preserve"> Хан — выпускник Гарвардского университета — создал образовательный портал в 2006 году. Изначально он помогал своей сестре, которая жила далеко от него, с математикой. Молодой человек записывал для нее </w:t>
      </w:r>
      <w:proofErr w:type="spellStart"/>
      <w:r w:rsidRPr="000576B7">
        <w:rPr>
          <w:rFonts w:ascii="Arial" w:hAnsi="Arial" w:cs="Arial"/>
          <w:color w:val="000000"/>
        </w:rPr>
        <w:t>видеоуроки</w:t>
      </w:r>
      <w:proofErr w:type="spellEnd"/>
      <w:r w:rsidRPr="000576B7">
        <w:rPr>
          <w:rFonts w:ascii="Arial" w:hAnsi="Arial" w:cs="Arial"/>
          <w:color w:val="000000"/>
        </w:rPr>
        <w:t xml:space="preserve">, а потом стал выкладывать их на  </w:t>
      </w:r>
      <w:proofErr w:type="spellStart"/>
      <w:r w:rsidRPr="000576B7">
        <w:rPr>
          <w:rFonts w:ascii="Arial" w:hAnsi="Arial" w:cs="Arial"/>
          <w:color w:val="000000"/>
        </w:rPr>
        <w:t>Youtube</w:t>
      </w:r>
      <w:proofErr w:type="spellEnd"/>
      <w:r w:rsidRPr="000576B7">
        <w:rPr>
          <w:rFonts w:ascii="Arial" w:hAnsi="Arial" w:cs="Arial"/>
          <w:color w:val="000000"/>
        </w:rPr>
        <w:t xml:space="preserve">. Так на этом </w:t>
      </w:r>
      <w:proofErr w:type="spellStart"/>
      <w:r w:rsidRPr="000576B7">
        <w:rPr>
          <w:rFonts w:ascii="Arial" w:hAnsi="Arial" w:cs="Arial"/>
          <w:color w:val="000000"/>
        </w:rPr>
        <w:t>видеохостинге</w:t>
      </w:r>
      <w:proofErr w:type="spellEnd"/>
      <w:r w:rsidRPr="000576B7">
        <w:rPr>
          <w:rFonts w:ascii="Arial" w:hAnsi="Arial" w:cs="Arial"/>
          <w:color w:val="000000"/>
        </w:rPr>
        <w:t xml:space="preserve"> появился его канал, который очень быстро набирал популярность. Сейчас сайт академии содержит огромное количество бесплатных лекций по разным предметам. Коллекция уроков постоянно пополняется. Есть также русскоязычная версия.</w:t>
      </w:r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777777"/>
        </w:rPr>
      </w:pPr>
      <w:r w:rsidRPr="000576B7">
        <w:rPr>
          <w:rStyle w:val="a3"/>
          <w:rFonts w:ascii="Arial" w:hAnsi="Arial" w:cs="Arial"/>
          <w:color w:val="000000"/>
        </w:rPr>
        <w:t>Национальный открытый университет </w:t>
      </w:r>
      <w:proofErr w:type="spellStart"/>
      <w:r w:rsidRPr="000576B7">
        <w:rPr>
          <w:rStyle w:val="a3"/>
          <w:rFonts w:ascii="Arial" w:hAnsi="Arial" w:cs="Arial"/>
          <w:color w:val="000000"/>
        </w:rPr>
        <w:t>Интуит</w:t>
      </w:r>
      <w:proofErr w:type="spellEnd"/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>Сайт:</w:t>
      </w:r>
      <w:r w:rsidRPr="000576B7">
        <w:rPr>
          <w:rFonts w:ascii="Arial" w:hAnsi="Arial" w:cs="Arial"/>
          <w:color w:val="000080"/>
        </w:rPr>
        <w:t> </w:t>
      </w:r>
      <w:hyperlink r:id="rId12" w:tgtFrame="_blank" w:history="1">
        <w:r w:rsidRPr="000576B7">
          <w:rPr>
            <w:rStyle w:val="a4"/>
            <w:rFonts w:ascii="Arial" w:hAnsi="Arial" w:cs="Arial"/>
            <w:color w:val="000080"/>
          </w:rPr>
          <w:t>http://www.intuit.ru/</w:t>
        </w:r>
      </w:hyperlink>
    </w:p>
    <w:p w:rsidR="00AD1B31" w:rsidRPr="000576B7" w:rsidRDefault="00AD1B31" w:rsidP="00AD1B31">
      <w:pPr>
        <w:pStyle w:val="textbody"/>
        <w:shd w:val="clear" w:color="auto" w:fill="FFFFFF"/>
        <w:spacing w:before="0" w:beforeAutospacing="0" w:afterAutospacing="0"/>
        <w:rPr>
          <w:rFonts w:ascii="Arial" w:hAnsi="Arial" w:cs="Arial"/>
          <w:color w:val="777777"/>
        </w:rPr>
      </w:pPr>
      <w:r w:rsidRPr="000576B7">
        <w:rPr>
          <w:rFonts w:ascii="Arial" w:hAnsi="Arial" w:cs="Arial"/>
          <w:color w:val="000000"/>
        </w:rPr>
        <w:t>По словам авторов проекта, «</w:t>
      </w:r>
      <w:proofErr w:type="spellStart"/>
      <w:r w:rsidRPr="000576B7">
        <w:rPr>
          <w:rFonts w:ascii="Arial" w:hAnsi="Arial" w:cs="Arial"/>
          <w:color w:val="000000"/>
        </w:rPr>
        <w:t>Интуит</w:t>
      </w:r>
      <w:proofErr w:type="spellEnd"/>
      <w:r w:rsidRPr="000576B7">
        <w:rPr>
          <w:rFonts w:ascii="Arial" w:hAnsi="Arial" w:cs="Arial"/>
          <w:color w:val="000000"/>
        </w:rPr>
        <w:t>» - это удобный способ получения знаний. В первую очередь, этот онлайн-университет рассчитан на взрослых, но школьники тоже могут найти здесь много полезной и нужной информации по многим школьным предметам.</w:t>
      </w:r>
    </w:p>
    <w:p w:rsidR="00AD1B31" w:rsidRPr="000576B7" w:rsidRDefault="00AD1B31" w:rsidP="00AD1B31"/>
    <w:p w:rsidR="00A9428C" w:rsidRDefault="00A9428C"/>
    <w:sectPr w:rsidR="00A9428C" w:rsidSect="00EA1DE0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1"/>
    <w:rsid w:val="00151C32"/>
    <w:rsid w:val="005D104B"/>
    <w:rsid w:val="00782C9D"/>
    <w:rsid w:val="00844F37"/>
    <w:rsid w:val="00A9428C"/>
    <w:rsid w:val="00AD1B31"/>
    <w:rsid w:val="00BC0D14"/>
    <w:rsid w:val="00D14057"/>
    <w:rsid w:val="00E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C0D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qFormat/>
    <w:rsid w:val="00AD1B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AD1B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body">
    <w:name w:val="textbody"/>
    <w:basedOn w:val="a"/>
    <w:rsid w:val="00AD1B31"/>
    <w:pPr>
      <w:spacing w:before="100" w:beforeAutospacing="1" w:after="100" w:afterAutospacing="1"/>
    </w:pPr>
  </w:style>
  <w:style w:type="character" w:styleId="a3">
    <w:name w:val="Strong"/>
    <w:basedOn w:val="a0"/>
    <w:qFormat/>
    <w:rsid w:val="00AD1B31"/>
    <w:rPr>
      <w:b/>
      <w:bCs/>
    </w:rPr>
  </w:style>
  <w:style w:type="character" w:styleId="a4">
    <w:name w:val="Hyperlink"/>
    <w:basedOn w:val="a0"/>
    <w:rsid w:val="00AD1B31"/>
    <w:rPr>
      <w:color w:val="0000FF"/>
      <w:u w:val="single"/>
    </w:rPr>
  </w:style>
  <w:style w:type="paragraph" w:customStyle="1" w:styleId="standard">
    <w:name w:val="standard"/>
    <w:basedOn w:val="a"/>
    <w:rsid w:val="00AD1B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C0D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qFormat/>
    <w:rsid w:val="00AD1B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AD1B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body">
    <w:name w:val="textbody"/>
    <w:basedOn w:val="a"/>
    <w:rsid w:val="00AD1B31"/>
    <w:pPr>
      <w:spacing w:before="100" w:beforeAutospacing="1" w:after="100" w:afterAutospacing="1"/>
    </w:pPr>
  </w:style>
  <w:style w:type="character" w:styleId="a3">
    <w:name w:val="Strong"/>
    <w:basedOn w:val="a0"/>
    <w:qFormat/>
    <w:rsid w:val="00AD1B31"/>
    <w:rPr>
      <w:b/>
      <w:bCs/>
    </w:rPr>
  </w:style>
  <w:style w:type="character" w:styleId="a4">
    <w:name w:val="Hyperlink"/>
    <w:basedOn w:val="a0"/>
    <w:rsid w:val="00AD1B31"/>
    <w:rPr>
      <w:color w:val="0000FF"/>
      <w:u w:val="single"/>
    </w:rPr>
  </w:style>
  <w:style w:type="paragraph" w:customStyle="1" w:styleId="standard">
    <w:name w:val="standard"/>
    <w:basedOn w:val="a"/>
    <w:rsid w:val="00AD1B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ford.ru/?ref=p996353_21uy183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urok.ru/" TargetMode="External"/><Relationship Id="rId12" Type="http://schemas.openxmlformats.org/officeDocument/2006/relationships/hyperlink" Target="http://www.intui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ademy.yandex.ru/" TargetMode="External"/><Relationship Id="rId11" Type="http://schemas.openxmlformats.org/officeDocument/2006/relationships/hyperlink" Target="https://ru.khanacademy.org/" TargetMode="External"/><Relationship Id="rId5" Type="http://schemas.openxmlformats.org/officeDocument/2006/relationships/hyperlink" Target="https://universarium.org/" TargetMode="External"/><Relationship Id="rId10" Type="http://schemas.openxmlformats.org/officeDocument/2006/relationships/hyperlink" Target="https://family.by/engine/go.php?url=aHR0cDovL2FjYWRlbXkubW9zbWV0b2QucnU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ktorium.t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dcterms:created xsi:type="dcterms:W3CDTF">2020-04-08T13:17:00Z</dcterms:created>
  <dcterms:modified xsi:type="dcterms:W3CDTF">2020-04-08T13:17:00Z</dcterms:modified>
</cp:coreProperties>
</file>