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E7" w:rsidRDefault="00E57684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06.05.2020г.     Гр 1-4</w:t>
      </w:r>
      <w:r w:rsidR="00AC3F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</w:t>
      </w:r>
      <w:proofErr w:type="spellStart"/>
      <w:r w:rsidR="00AC3F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Русс.лит-ра</w:t>
      </w:r>
      <w:proofErr w:type="spellEnd"/>
      <w:r w:rsidR="00AC3F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</w:t>
      </w:r>
      <w:proofErr w:type="spellStart"/>
      <w:r w:rsidR="00AC3F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</w:t>
      </w:r>
      <w:proofErr w:type="gramStart"/>
      <w:r w:rsidR="00AC3F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.Г</w:t>
      </w:r>
      <w:proofErr w:type="gramEnd"/>
      <w:r w:rsidR="00AC3F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асаналиева</w:t>
      </w:r>
      <w:proofErr w:type="spellEnd"/>
      <w:r w:rsidR="00AC3F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У.Г.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Тема урока: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"Чудная власть прошлого" в рассказе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И.А. Бунина "Антоновские яблоки"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Pr="00A159C7" w:rsidRDefault="00AC3FE7" w:rsidP="00AC3FE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Pr="00A159C7" w:rsidRDefault="00AC3FE7" w:rsidP="00AC3FE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Pr="00A159C7" w:rsidRDefault="00AC3FE7" w:rsidP="00AC3FE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Бунин гордился своим происхождением: он 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ыл старинного дворянского рода. </w:t>
      </w: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Известно, что к роду Буниных принадлежал Василий Андреевич Жуковский.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Гордился писатель и тем, что его предки "были связаны с народом и землей, были помещиками". Эта связь с традициями дворянской культуры, с "народом и землей" сделала его стиль неповторимо обаятельным и живописным.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ротивник насилия, он трагически переживал события 1917 года и эмигрировал из России, сохранив в эмиграции Россию прежнюю, ностальгически окрашенную в теплые тона.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Ностальгией проникнут и один из шедевров Бунина, написанный на рубеже веков, в 1900 году, рассказ "Антоновские яблоки".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Несмотря на кажущуюся простоту и краткость, рассказ Бунина оче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нь глубок и имеет много пластов.</w:t>
      </w: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Рассказ о</w:t>
      </w: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 осени..., об антоновских яблоках..., о воспоминаниях ранней юности... 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Привычной сюжетной линии в нем нет. 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Это рассказ-впечатление, рассказ-воспоминание.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этом смысле "Антоновские яблоки" можно считать рассказом </w:t>
      </w: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импрессионистски</w:t>
      </w:r>
      <w:proofErr w:type="gramStart"/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направление в искусстве передающее сиюминутное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впечаление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произведением, остановившем и запечатлевшем мгновения.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Подлинный герой рассказа - прекрасная русская осень с ее смешением тепла и прохлады, красок уходящего лета и увядания, с особым тревожно-радостным настроением, ощущением легкой мучительно-сладкой грусти...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Запах антоновских яблок неотделим от воспоминаний о прошлом. Рассказ - череда воспоминаний... 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ервая фраза начинается с многоточия, что означает, что она не первая, а что-то продолжающая...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Повествование ведется от первого лица, обедневшего дворянина, вспоминающего совсем еще не далекое прошлое, впечатления ранней юности. 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же вспоминает главный герой? 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Вспоминаются больше не события, а впечатления, картины, ощущения...: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сбор яблок...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ночь в саду...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огромные тени от костра</w:t>
      </w:r>
      <w:proofErr w:type="gramStart"/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</w:t>
      </w:r>
      <w:proofErr w:type="gramEnd"/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выстрел из ружья...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праздничный день...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барская усадьба</w:t>
      </w:r>
      <w:proofErr w:type="gramStart"/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</w:t>
      </w:r>
      <w:proofErr w:type="gramEnd"/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охота...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впечатления от крестьянской жизни...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дедовская библиотека</w:t>
      </w:r>
      <w:proofErr w:type="gramStart"/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</w:t>
      </w:r>
      <w:proofErr w:type="gramEnd"/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начало зимы, первый снег и мороз...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воспоминаниях две стороны: то, что видит глаз и то, что живет в сердце. 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"Антоновские яблоки" продолжают серию новелл об увядании дворянских гнезд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Каждый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Бунина </w:t>
      </w: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пейзаж переполнен глаголами действия. 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То, что описывает Бунин, близко каждому, понятно, похожие чувства мы, может быть, уже испытывали - в этом Бунин-психолог.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Бунин как никто другой может передать звуки, запахи, цвета окружающего мира. Очень сильна память запахов. 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Но "запах антоновских яблок исчезает из помещичьих усадеб" - а с ним исчезает и прежний уклад жизни.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Общая интонация элегическая, то есть грустная.</w:t>
      </w: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 изображение угасания "дворянских гнезд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Тема волнующего запаха антоновских яблок и форма воспоминаний об усадебной жизни соединяются в единый </w:t>
      </w:r>
      <w:proofErr w:type="spellStart"/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мыслеобраз</w:t>
      </w:r>
      <w:proofErr w:type="spellEnd"/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который становится выражением любви Бунина - не к одной усадьбе - к России, ушедшей, нынешней, вечной...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Главная</w:t>
      </w:r>
      <w:r w:rsidRPr="00A159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ысль рассказа:</w:t>
      </w:r>
    </w:p>
    <w:p w:rsidR="00AC3FE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AC3FE7" w:rsidRPr="00A159C7" w:rsidRDefault="00AC3FE7" w:rsidP="00AC3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159C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Уходяшая</w:t>
      </w:r>
      <w:proofErr w:type="spellEnd"/>
      <w:r w:rsidRPr="00A159C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Россия 19 века, Россия дворянских усадеб с их неспешным укладом и неторопливой размеренной жизнью, прелесть бытия </w:t>
      </w:r>
      <w:proofErr w:type="gramStart"/>
      <w:r w:rsidRPr="00A159C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исчезают</w:t>
      </w:r>
      <w:proofErr w:type="gramEnd"/>
      <w:r w:rsidRPr="00A159C7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уходят в прошлое как уходит детство, юность, молодость. Бег времени, череда эпох, смена поколений, устоев и укладов не остановить. И от этого грустно и щемяще больно на душе. </w:t>
      </w:r>
    </w:p>
    <w:p w:rsidR="00AC3FE7" w:rsidRDefault="00AC3FE7" w:rsidP="00AC3FE7"/>
    <w:p w:rsidR="00AC3FE7" w:rsidRPr="00511668" w:rsidRDefault="00AC3FE7" w:rsidP="00AC3FE7">
      <w:pPr>
        <w:rPr>
          <w:rFonts w:ascii="Times New Roman" w:hAnsi="Times New Roman" w:cs="Times New Roman"/>
          <w:sz w:val="32"/>
          <w:szCs w:val="32"/>
        </w:rPr>
      </w:pPr>
      <w:r w:rsidRPr="00511668">
        <w:rPr>
          <w:rFonts w:ascii="Times New Roman" w:hAnsi="Times New Roman" w:cs="Times New Roman"/>
          <w:b/>
          <w:sz w:val="32"/>
          <w:szCs w:val="32"/>
        </w:rPr>
        <w:t>Домашнее задание</w:t>
      </w:r>
      <w:proofErr w:type="gramStart"/>
      <w:r w:rsidRPr="0051166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511668">
        <w:rPr>
          <w:rFonts w:ascii="Times New Roman" w:hAnsi="Times New Roman" w:cs="Times New Roman"/>
          <w:sz w:val="32"/>
          <w:szCs w:val="32"/>
        </w:rPr>
        <w:t xml:space="preserve"> написать сочинение на тему: « Тема любви в рассказах Бунина» и отправить по адресу</w:t>
      </w:r>
      <w:proofErr w:type="gramStart"/>
      <w:r w:rsidRPr="0051166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511668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Pr="00023C7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yntushka</w:t>
        </w:r>
        <w:r w:rsidRPr="00023C72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Pr="00023C7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gmail</w:t>
        </w:r>
        <w:r w:rsidRPr="00023C72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023C7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com</w:t>
        </w:r>
      </w:hyperlink>
    </w:p>
    <w:p w:rsidR="00AC3FE7" w:rsidRPr="00511668" w:rsidRDefault="00AC3FE7" w:rsidP="00AC3FE7">
      <w:pPr>
        <w:rPr>
          <w:rFonts w:ascii="Times New Roman" w:hAnsi="Times New Roman" w:cs="Times New Roman"/>
          <w:sz w:val="32"/>
          <w:szCs w:val="32"/>
        </w:rPr>
      </w:pPr>
    </w:p>
    <w:p w:rsidR="00AC3FE7" w:rsidRDefault="00AC3F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AC3FE7" w:rsidRPr="00E57684" w:rsidRDefault="00E57684" w:rsidP="00AC3FE7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32"/>
          <w:szCs w:val="32"/>
        </w:rPr>
      </w:pPr>
      <w:r w:rsidRPr="00E57684">
        <w:rPr>
          <w:b/>
          <w:bCs/>
          <w:color w:val="000000" w:themeColor="text1"/>
          <w:sz w:val="32"/>
          <w:szCs w:val="32"/>
        </w:rPr>
        <w:lastRenderedPageBreak/>
        <w:t>07.05.2020г.    Гр.1-4</w:t>
      </w:r>
      <w:r w:rsidR="00AC3FE7" w:rsidRPr="00E57684">
        <w:rPr>
          <w:b/>
          <w:bCs/>
          <w:color w:val="000000" w:themeColor="text1"/>
          <w:sz w:val="32"/>
          <w:szCs w:val="32"/>
        </w:rPr>
        <w:t xml:space="preserve">   </w:t>
      </w:r>
      <w:proofErr w:type="spellStart"/>
      <w:r w:rsidR="00AC3FE7" w:rsidRPr="00E57684">
        <w:rPr>
          <w:b/>
          <w:bCs/>
          <w:color w:val="000000" w:themeColor="text1"/>
          <w:sz w:val="32"/>
          <w:szCs w:val="32"/>
        </w:rPr>
        <w:t>Русс</w:t>
      </w:r>
      <w:proofErr w:type="gramStart"/>
      <w:r w:rsidR="00AC3FE7" w:rsidRPr="00E57684">
        <w:rPr>
          <w:b/>
          <w:bCs/>
          <w:color w:val="000000" w:themeColor="text1"/>
          <w:sz w:val="32"/>
          <w:szCs w:val="32"/>
        </w:rPr>
        <w:t>.л</w:t>
      </w:r>
      <w:proofErr w:type="gramEnd"/>
      <w:r w:rsidR="00AC3FE7" w:rsidRPr="00E57684">
        <w:rPr>
          <w:b/>
          <w:bCs/>
          <w:color w:val="000000" w:themeColor="text1"/>
          <w:sz w:val="32"/>
          <w:szCs w:val="32"/>
        </w:rPr>
        <w:t>ит</w:t>
      </w:r>
      <w:proofErr w:type="spellEnd"/>
      <w:r w:rsidR="00AC3FE7" w:rsidRPr="00E57684">
        <w:rPr>
          <w:b/>
          <w:bCs/>
          <w:color w:val="000000" w:themeColor="text1"/>
          <w:sz w:val="32"/>
          <w:szCs w:val="32"/>
        </w:rPr>
        <w:t xml:space="preserve">.   Пр. </w:t>
      </w:r>
      <w:proofErr w:type="spellStart"/>
      <w:r w:rsidR="00AC3FE7" w:rsidRPr="00E57684">
        <w:rPr>
          <w:b/>
          <w:bCs/>
          <w:color w:val="000000" w:themeColor="text1"/>
          <w:sz w:val="32"/>
          <w:szCs w:val="32"/>
        </w:rPr>
        <w:t>Гасаналиева</w:t>
      </w:r>
      <w:proofErr w:type="spellEnd"/>
      <w:r w:rsidR="00AC3FE7" w:rsidRPr="00E57684">
        <w:rPr>
          <w:b/>
          <w:bCs/>
          <w:color w:val="000000" w:themeColor="text1"/>
          <w:sz w:val="32"/>
          <w:szCs w:val="32"/>
        </w:rPr>
        <w:t xml:space="preserve"> У.Г.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32"/>
          <w:szCs w:val="32"/>
        </w:rPr>
      </w:pP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32"/>
          <w:szCs w:val="32"/>
        </w:rPr>
      </w:pP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b/>
          <w:bCs/>
          <w:color w:val="000000" w:themeColor="text1"/>
          <w:sz w:val="32"/>
          <w:szCs w:val="32"/>
        </w:rPr>
        <w:t>Тема урока</w:t>
      </w:r>
      <w:r w:rsidRPr="00E57684">
        <w:rPr>
          <w:b/>
          <w:bCs/>
          <w:i/>
          <w:iCs/>
          <w:color w:val="000000" w:themeColor="text1"/>
          <w:sz w:val="32"/>
          <w:szCs w:val="32"/>
        </w:rPr>
        <w:t>: </w:t>
      </w:r>
      <w:r w:rsidRPr="00E57684">
        <w:rPr>
          <w:color w:val="000000" w:themeColor="text1"/>
          <w:sz w:val="32"/>
          <w:szCs w:val="32"/>
        </w:rPr>
        <w:t xml:space="preserve"> Жизнь и творчество А. И. Куприна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 xml:space="preserve">                                      (1870-1938)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 xml:space="preserve"> </w:t>
      </w:r>
      <w:r w:rsidRPr="00E57684">
        <w:rPr>
          <w:b/>
          <w:color w:val="000000" w:themeColor="text1"/>
          <w:sz w:val="32"/>
          <w:szCs w:val="32"/>
        </w:rPr>
        <w:t>Цель урока</w:t>
      </w:r>
      <w:r w:rsidRPr="00E57684">
        <w:rPr>
          <w:color w:val="000000" w:themeColor="text1"/>
          <w:sz w:val="32"/>
          <w:szCs w:val="32"/>
        </w:rPr>
        <w:t>: формировать умение мыслить исторически и системно; умения видеть художественные явления в их развитии, формирование культуры чтения.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32"/>
          <w:szCs w:val="32"/>
        </w:rPr>
      </w:pPr>
      <w:r w:rsidRPr="00E57684">
        <w:rPr>
          <w:b/>
          <w:bCs/>
          <w:color w:val="000000" w:themeColor="text1"/>
          <w:sz w:val="32"/>
          <w:szCs w:val="32"/>
        </w:rPr>
        <w:t>.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>Александр Иванович Куприн</w:t>
      </w:r>
      <w:r w:rsidRPr="00E57684">
        <w:rPr>
          <w:b/>
          <w:bCs/>
          <w:color w:val="000000" w:themeColor="text1"/>
          <w:sz w:val="32"/>
          <w:szCs w:val="32"/>
        </w:rPr>
        <w:t> - </w:t>
      </w:r>
      <w:r w:rsidRPr="00E57684">
        <w:rPr>
          <w:color w:val="000000" w:themeColor="text1"/>
          <w:sz w:val="32"/>
          <w:szCs w:val="32"/>
        </w:rPr>
        <w:t>писатель, гуманист и правдоискатель</w:t>
      </w:r>
      <w:r w:rsidRPr="00E57684">
        <w:rPr>
          <w:i/>
          <w:iCs/>
          <w:color w:val="000000" w:themeColor="text1"/>
          <w:sz w:val="32"/>
          <w:szCs w:val="32"/>
        </w:rPr>
        <w:t>,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>художник, писавший</w:t>
      </w:r>
      <w:r w:rsidRPr="00E57684">
        <w:rPr>
          <w:i/>
          <w:iCs/>
          <w:color w:val="000000" w:themeColor="text1"/>
          <w:sz w:val="32"/>
          <w:szCs w:val="32"/>
        </w:rPr>
        <w:t> </w:t>
      </w:r>
      <w:r w:rsidRPr="00E57684">
        <w:rPr>
          <w:color w:val="000000" w:themeColor="text1"/>
          <w:sz w:val="32"/>
          <w:szCs w:val="32"/>
        </w:rPr>
        <w:t>только о том, что он сам видел, пережил и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>перечувствовал,</w:t>
      </w:r>
      <w:r w:rsidRPr="00E57684">
        <w:rPr>
          <w:i/>
          <w:iCs/>
          <w:color w:val="000000" w:themeColor="text1"/>
          <w:sz w:val="32"/>
          <w:szCs w:val="32"/>
        </w:rPr>
        <w:t> </w:t>
      </w:r>
      <w:r w:rsidRPr="00E57684">
        <w:rPr>
          <w:color w:val="000000" w:themeColor="text1"/>
          <w:sz w:val="32"/>
          <w:szCs w:val="32"/>
        </w:rPr>
        <w:t>чудесный мастер художественного слова, которого  всегда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>«влекли люди, нравы, обычаи, ремесла, песни, словечки…», писатель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 xml:space="preserve">сложной и трагической судьбы, в биографии </w:t>
      </w:r>
      <w:proofErr w:type="gramStart"/>
      <w:r w:rsidRPr="00E57684">
        <w:rPr>
          <w:color w:val="000000" w:themeColor="text1"/>
          <w:sz w:val="32"/>
          <w:szCs w:val="32"/>
        </w:rPr>
        <w:t>которого</w:t>
      </w:r>
      <w:proofErr w:type="gramEnd"/>
      <w:r w:rsidRPr="00E57684">
        <w:rPr>
          <w:color w:val="000000" w:themeColor="text1"/>
          <w:sz w:val="32"/>
          <w:szCs w:val="32"/>
        </w:rPr>
        <w:t xml:space="preserve"> отразились все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b/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>противоречия его времени, автор знаменитых произведений</w:t>
      </w:r>
      <w:proofErr w:type="gramStart"/>
      <w:r w:rsidRPr="00E57684">
        <w:rPr>
          <w:color w:val="000000" w:themeColor="text1"/>
          <w:sz w:val="32"/>
          <w:szCs w:val="32"/>
        </w:rPr>
        <w:t xml:space="preserve"> - </w:t>
      </w:r>
      <w:r w:rsidRPr="00E57684">
        <w:rPr>
          <w:b/>
          <w:color w:val="000000" w:themeColor="text1"/>
          <w:sz w:val="32"/>
          <w:szCs w:val="32"/>
        </w:rPr>
        <w:t>-"</w:t>
      </w:r>
      <w:proofErr w:type="gramEnd"/>
      <w:r w:rsidRPr="00E57684">
        <w:rPr>
          <w:b/>
          <w:color w:val="000000" w:themeColor="text1"/>
          <w:sz w:val="32"/>
          <w:szCs w:val="32"/>
        </w:rPr>
        <w:t>Молох"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b/>
          <w:color w:val="000000" w:themeColor="text1"/>
          <w:sz w:val="32"/>
          <w:szCs w:val="32"/>
        </w:rPr>
      </w:pPr>
      <w:r w:rsidRPr="00E57684">
        <w:rPr>
          <w:b/>
          <w:color w:val="000000" w:themeColor="text1"/>
          <w:sz w:val="32"/>
          <w:szCs w:val="32"/>
        </w:rPr>
        <w:t>(1896), -"Олеся" (1898), -"Поединок" (1905), -"Яма" (1 ч. 1909, 2 ч. 1914-15), а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b/>
          <w:color w:val="000000" w:themeColor="text1"/>
          <w:sz w:val="32"/>
          <w:szCs w:val="32"/>
        </w:rPr>
      </w:pPr>
      <w:r w:rsidRPr="00E57684">
        <w:rPr>
          <w:b/>
          <w:color w:val="000000" w:themeColor="text1"/>
          <w:sz w:val="32"/>
          <w:szCs w:val="32"/>
        </w:rPr>
        <w:t>"В цирке", "</w:t>
      </w:r>
      <w:proofErr w:type="spellStart"/>
      <w:proofErr w:type="gramStart"/>
      <w:r w:rsidRPr="00E57684">
        <w:rPr>
          <w:b/>
          <w:color w:val="000000" w:themeColor="text1"/>
          <w:sz w:val="32"/>
          <w:szCs w:val="32"/>
        </w:rPr>
        <w:t>Штабс</w:t>
      </w:r>
      <w:proofErr w:type="spellEnd"/>
      <w:r w:rsidRPr="00E57684">
        <w:rPr>
          <w:b/>
          <w:color w:val="000000" w:themeColor="text1"/>
          <w:sz w:val="32"/>
          <w:szCs w:val="32"/>
        </w:rPr>
        <w:t xml:space="preserve"> - капитан</w:t>
      </w:r>
      <w:proofErr w:type="gramEnd"/>
      <w:r w:rsidRPr="00E57684">
        <w:rPr>
          <w:b/>
          <w:color w:val="000000" w:themeColor="text1"/>
          <w:sz w:val="32"/>
          <w:szCs w:val="32"/>
        </w:rPr>
        <w:t xml:space="preserve"> Рыбников"(1906), "Гамбринус", "Изумруд" (оба - 1907), "</w:t>
      </w:r>
      <w:proofErr w:type="spellStart"/>
      <w:r w:rsidRPr="00E57684">
        <w:rPr>
          <w:b/>
          <w:color w:val="000000" w:themeColor="text1"/>
          <w:sz w:val="32"/>
          <w:szCs w:val="32"/>
        </w:rPr>
        <w:t>Суламифь</w:t>
      </w:r>
      <w:proofErr w:type="spellEnd"/>
      <w:r w:rsidRPr="00E57684">
        <w:rPr>
          <w:b/>
          <w:color w:val="000000" w:themeColor="text1"/>
          <w:sz w:val="32"/>
          <w:szCs w:val="32"/>
        </w:rPr>
        <w:t>" (1908), "Гранатовый браслет" (1911), "</w:t>
      </w:r>
      <w:proofErr w:type="spellStart"/>
      <w:r w:rsidRPr="00E57684">
        <w:rPr>
          <w:b/>
          <w:color w:val="000000" w:themeColor="text1"/>
          <w:sz w:val="32"/>
          <w:szCs w:val="32"/>
        </w:rPr>
        <w:t>Листригоны</w:t>
      </w:r>
      <w:proofErr w:type="spellEnd"/>
      <w:r w:rsidRPr="00E57684">
        <w:rPr>
          <w:b/>
          <w:color w:val="000000" w:themeColor="text1"/>
          <w:sz w:val="32"/>
          <w:szCs w:val="32"/>
        </w:rPr>
        <w:t>"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b/>
          <w:color w:val="000000" w:themeColor="text1"/>
          <w:sz w:val="32"/>
          <w:szCs w:val="32"/>
        </w:rPr>
      </w:pPr>
      <w:r w:rsidRPr="00E57684">
        <w:rPr>
          <w:b/>
          <w:color w:val="000000" w:themeColor="text1"/>
          <w:sz w:val="32"/>
          <w:szCs w:val="32"/>
        </w:rPr>
        <w:t>(1907-11),) и др. В эмигрантский период написаны повести "Юнкера"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b/>
          <w:color w:val="000000" w:themeColor="text1"/>
          <w:sz w:val="32"/>
          <w:szCs w:val="32"/>
        </w:rPr>
      </w:pPr>
      <w:r w:rsidRPr="00E57684">
        <w:rPr>
          <w:b/>
          <w:color w:val="000000" w:themeColor="text1"/>
          <w:sz w:val="32"/>
          <w:szCs w:val="32"/>
        </w:rPr>
        <w:t>(1928 - 32) и "</w:t>
      </w:r>
      <w:proofErr w:type="spellStart"/>
      <w:r w:rsidRPr="00E57684">
        <w:rPr>
          <w:b/>
          <w:color w:val="000000" w:themeColor="text1"/>
          <w:sz w:val="32"/>
          <w:szCs w:val="32"/>
        </w:rPr>
        <w:t>Жанета</w:t>
      </w:r>
      <w:proofErr w:type="spellEnd"/>
      <w:r w:rsidRPr="00E57684">
        <w:rPr>
          <w:b/>
          <w:color w:val="000000" w:themeColor="text1"/>
          <w:sz w:val="32"/>
          <w:szCs w:val="32"/>
        </w:rPr>
        <w:t>"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32"/>
          <w:szCs w:val="32"/>
        </w:rPr>
      </w:pP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bCs/>
          <w:color w:val="000000" w:themeColor="text1"/>
          <w:sz w:val="32"/>
          <w:szCs w:val="32"/>
        </w:rPr>
      </w:pP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b/>
          <w:bCs/>
          <w:color w:val="000000" w:themeColor="text1"/>
          <w:sz w:val="32"/>
          <w:szCs w:val="32"/>
        </w:rPr>
        <w:lastRenderedPageBreak/>
        <w:t>«</w:t>
      </w:r>
      <w:r w:rsidRPr="00E57684">
        <w:rPr>
          <w:color w:val="000000" w:themeColor="text1"/>
          <w:sz w:val="32"/>
          <w:szCs w:val="32"/>
        </w:rPr>
        <w:t>В то время, Александр Иванович производил впечатление человека даже чрезмерно здорового: шея у него была бычья, грудь и спина - как у грузчика; коренастый, широкоплечий, он легко поднимал за переднюю ножку очень тяжелое старинное кресло.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 xml:space="preserve"> Ни галстук, ни интеллигентский пиджак не шли к его мускулистой фигуре: в пиджаке он был похож на кузнеца, вырядившегося по случаю праздника. 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 xml:space="preserve">Лицо у него было широкое, нос как будто чуть-чуть перебитый, глаза узкие, спокойные, вечно прищуренные - неутомимые и хваткие глаза, впитывавшие в себя всякую мелочь окружающей жизни, - писал в своих воспоминаниях </w:t>
      </w:r>
      <w:r w:rsidRPr="00E57684">
        <w:rPr>
          <w:b/>
          <w:color w:val="000000" w:themeColor="text1"/>
          <w:sz w:val="32"/>
          <w:szCs w:val="32"/>
        </w:rPr>
        <w:t>К.И</w:t>
      </w:r>
      <w:r w:rsidRPr="00E57684">
        <w:rPr>
          <w:color w:val="000000" w:themeColor="text1"/>
          <w:sz w:val="32"/>
          <w:szCs w:val="32"/>
        </w:rPr>
        <w:t xml:space="preserve">. </w:t>
      </w:r>
      <w:r w:rsidRPr="00E57684">
        <w:rPr>
          <w:b/>
          <w:color w:val="000000" w:themeColor="text1"/>
          <w:sz w:val="32"/>
          <w:szCs w:val="32"/>
        </w:rPr>
        <w:t>Чуковский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b/>
          <w:bCs/>
          <w:color w:val="000000" w:themeColor="text1"/>
          <w:sz w:val="32"/>
          <w:szCs w:val="32"/>
        </w:rPr>
        <w:t xml:space="preserve"> «Детство и юность </w:t>
      </w:r>
      <w:proofErr w:type="spellStart"/>
      <w:r w:rsidRPr="00E57684">
        <w:rPr>
          <w:b/>
          <w:bCs/>
          <w:color w:val="000000" w:themeColor="text1"/>
          <w:sz w:val="32"/>
          <w:szCs w:val="32"/>
        </w:rPr>
        <w:t>А.И.Куприна</w:t>
      </w:r>
      <w:proofErr w:type="spellEnd"/>
      <w:r w:rsidRPr="00E57684">
        <w:rPr>
          <w:b/>
          <w:bCs/>
          <w:color w:val="000000" w:themeColor="text1"/>
          <w:sz w:val="32"/>
          <w:szCs w:val="32"/>
        </w:rPr>
        <w:t>»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>Александр Иванович Куприн родился 26 августа (7 сентября) 1870 К.И года в захолустном городке Наровчате Пензенской губернии. Отца своего, умершего от холеры, когда мальчику был всего год, Куприн не помнил. В 1874 году он переезжает с матерью в Москву и поселяется в общей палате вдовьего дома (Сиротский пансион)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b/>
          <w:bCs/>
          <w:color w:val="000000" w:themeColor="text1"/>
          <w:sz w:val="32"/>
          <w:szCs w:val="32"/>
        </w:rPr>
        <w:t>Во вдовьем доме</w:t>
      </w:r>
      <w:r w:rsidRPr="00E57684">
        <w:rPr>
          <w:color w:val="000000" w:themeColor="text1"/>
          <w:sz w:val="32"/>
          <w:szCs w:val="32"/>
        </w:rPr>
        <w:t xml:space="preserve"> он, по крайней мере, не был оторван от матери. Вообще в формировании личности Куприна громадную роль сыграла мать, которая в глазах ребенка безраздельно заняла место "верховного существа". Любовь Алексеевна Куприна, так звали его мать, урожденная княжна </w:t>
      </w:r>
      <w:proofErr w:type="spellStart"/>
      <w:r w:rsidRPr="00E57684">
        <w:rPr>
          <w:color w:val="000000" w:themeColor="text1"/>
          <w:sz w:val="32"/>
          <w:szCs w:val="32"/>
        </w:rPr>
        <w:t>Куланчакова</w:t>
      </w:r>
      <w:proofErr w:type="spellEnd"/>
      <w:r w:rsidRPr="00E57684">
        <w:rPr>
          <w:color w:val="000000" w:themeColor="text1"/>
          <w:sz w:val="32"/>
          <w:szCs w:val="32"/>
        </w:rPr>
        <w:t>, "обладала сильным, непреклонным характером и высоким благородством". Натура энергичная, волевая и даже с оттенком деспотизма в характере, она обладала к тому же, по словам Куприна, редким "инстинктивным вкусом" и тонкой наблюдательностью. И у шестидесятилетнего Куприна образ матери вызывает восторженные признания. В 1876 году из-за тяжелого материального положения Любовь Алексеевна была вынуждена отдать сына в сиротское училище. Семилетний мальчик надел первую в своей жизни форму - парусиновые панталоны и парусиновую рубашку, обшитую вокруг ворота и вокруг рукавов форменной кумачово</w:t>
      </w:r>
      <w:proofErr w:type="gramStart"/>
      <w:r w:rsidRPr="00E57684">
        <w:rPr>
          <w:color w:val="000000" w:themeColor="text1"/>
          <w:sz w:val="32"/>
          <w:szCs w:val="32"/>
        </w:rPr>
        <w:t>й(</w:t>
      </w:r>
      <w:proofErr w:type="gramEnd"/>
      <w:r w:rsidRPr="00E57684">
        <w:rPr>
          <w:color w:val="000000" w:themeColor="text1"/>
          <w:sz w:val="32"/>
          <w:szCs w:val="32"/>
        </w:rPr>
        <w:t>красной) лентой". Казенная обстановка причиняла мальчику жестокие страдания. Но это было только начало.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 xml:space="preserve"> В 1880 году он сдал вступительные экзамены во </w:t>
      </w:r>
      <w:r w:rsidRPr="00E57684">
        <w:rPr>
          <w:b/>
          <w:bCs/>
          <w:color w:val="000000" w:themeColor="text1"/>
          <w:sz w:val="32"/>
          <w:szCs w:val="32"/>
        </w:rPr>
        <w:t>Вторую московскую военную гимназию</w:t>
      </w:r>
      <w:r w:rsidRPr="00E57684">
        <w:rPr>
          <w:color w:val="000000" w:themeColor="text1"/>
          <w:sz w:val="32"/>
          <w:szCs w:val="32"/>
        </w:rPr>
        <w:t xml:space="preserve">, которая два года спустя была преобразована в кадетский корпус. И снова форма: "Чёрная </w:t>
      </w:r>
      <w:r w:rsidRPr="00E57684">
        <w:rPr>
          <w:color w:val="000000" w:themeColor="text1"/>
          <w:sz w:val="32"/>
          <w:szCs w:val="32"/>
        </w:rPr>
        <w:lastRenderedPageBreak/>
        <w:t>суконная курточка, без пояса, с синими погонами, восемью медными пуговицами в один ряд и красными петлицами на воротнике". Он не мог мириться с жесткой дисциплиной и казарменной воспитательной системой.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>Осенью 1888 года Куприн поступил в Третье Александровское юнкерское училище в Москве. И оно приняло в свои стены уже не тщедушного, неуклюжего подростка, а крепкого юношу, ловкого гимназиста, юнкера, без меры дорожащего честью своего мундира, неутомимого танцора, пылко влюбляющегося в каждую хорошенькую партнёршу по вальсу. Уже в кадетском корпусе родилась настоящая, глубокая любовь будущего писателя к литературе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 xml:space="preserve">Еще в кадетском корпусе Куприн начинает пробовать свои силы в поэзии. Сохранилось его несколько очень несовершенных ученических опытов 1883 -1887 годов. </w:t>
      </w:r>
      <w:proofErr w:type="gramStart"/>
      <w:r w:rsidRPr="00E57684">
        <w:rPr>
          <w:color w:val="000000" w:themeColor="text1"/>
          <w:sz w:val="32"/>
          <w:szCs w:val="32"/>
        </w:rPr>
        <w:t>Уже</w:t>
      </w:r>
      <w:proofErr w:type="gramEnd"/>
      <w:r w:rsidRPr="00E57684">
        <w:rPr>
          <w:color w:val="000000" w:themeColor="text1"/>
          <w:sz w:val="32"/>
          <w:szCs w:val="32"/>
        </w:rPr>
        <w:t xml:space="preserve"> будучи в юнкерском училище, Куприн впервые выступит в печати. </w:t>
      </w:r>
      <w:proofErr w:type="gramStart"/>
      <w:r w:rsidRPr="00E57684">
        <w:rPr>
          <w:color w:val="000000" w:themeColor="text1"/>
          <w:sz w:val="32"/>
          <w:szCs w:val="32"/>
        </w:rPr>
        <w:t xml:space="preserve">Познакомившись с поэтом Л. И. </w:t>
      </w:r>
      <w:proofErr w:type="spellStart"/>
      <w:r w:rsidRPr="00E57684">
        <w:rPr>
          <w:color w:val="000000" w:themeColor="text1"/>
          <w:sz w:val="32"/>
          <w:szCs w:val="32"/>
        </w:rPr>
        <w:t>Пальминым</w:t>
      </w:r>
      <w:proofErr w:type="spellEnd"/>
      <w:r w:rsidRPr="00E57684">
        <w:rPr>
          <w:color w:val="000000" w:themeColor="text1"/>
          <w:sz w:val="32"/>
          <w:szCs w:val="32"/>
        </w:rPr>
        <w:t>, он опубликовал в журнале "Русский сатирический листок" рассказ "Последний дебют" (1889.</w:t>
      </w:r>
      <w:proofErr w:type="gramEnd"/>
      <w:r w:rsidRPr="00E57684">
        <w:rPr>
          <w:color w:val="000000" w:themeColor="text1"/>
          <w:sz w:val="32"/>
          <w:szCs w:val="32"/>
        </w:rPr>
        <w:t xml:space="preserve"> Но этот рассказ не был слишком удачен. 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 xml:space="preserve"> Сам он и не относился серьёзно к своему "писательству". 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b/>
          <w:bCs/>
          <w:color w:val="000000" w:themeColor="text1"/>
          <w:sz w:val="32"/>
          <w:szCs w:val="32"/>
        </w:rPr>
        <w:t>Репортерская работа в киевских газетах</w:t>
      </w:r>
      <w:r w:rsidRPr="00E57684">
        <w:rPr>
          <w:color w:val="000000" w:themeColor="text1"/>
          <w:sz w:val="32"/>
          <w:szCs w:val="32"/>
        </w:rPr>
        <w:t xml:space="preserve"> - судебная и полицейская хроника, писание фельетонов - была главной литературной школой Куприна. 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 xml:space="preserve">Тема армии, разоблачение муштры, побоев, когда «душа… была уже навеки опустошена, мертва и опозорена», является одной из важнейших в творчестве писателя. </w:t>
      </w:r>
      <w:proofErr w:type="gramStart"/>
      <w:r w:rsidRPr="00E57684">
        <w:rPr>
          <w:color w:val="000000" w:themeColor="text1"/>
          <w:sz w:val="32"/>
          <w:szCs w:val="32"/>
        </w:rPr>
        <w:t>Ей посвящены рассказы «Дознание», «Ночлег», «В казарме», «Ночная смена» и, безусловно, повесть «Поединок»</w:t>
      </w:r>
      <w:proofErr w:type="gramEnd"/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b/>
          <w:bCs/>
          <w:color w:val="000000" w:themeColor="text1"/>
          <w:sz w:val="32"/>
          <w:szCs w:val="32"/>
        </w:rPr>
        <w:t>- Повесть "Поединок"</w:t>
      </w:r>
      <w:r w:rsidRPr="00E57684">
        <w:rPr>
          <w:color w:val="000000" w:themeColor="text1"/>
          <w:sz w:val="32"/>
          <w:szCs w:val="32"/>
        </w:rPr>
        <w:t> - крупнейшее произведение писателя накануне первой русской революции.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b/>
          <w:bCs/>
          <w:color w:val="000000" w:themeColor="text1"/>
          <w:sz w:val="32"/>
          <w:szCs w:val="32"/>
        </w:rPr>
        <w:t>-</w:t>
      </w:r>
      <w:r w:rsidRPr="00E57684">
        <w:rPr>
          <w:color w:val="000000" w:themeColor="text1"/>
          <w:sz w:val="32"/>
          <w:szCs w:val="32"/>
        </w:rPr>
        <w:t>В повести "Поединок" (1905) Куприн показал ужасающее состояние бесправной солдатской и опустившейся солдатской массы. По своим чисто человеческим качествам офицеры в повести люди очень разные. Но «чувства добрые» изрядно перемешаны с жестокостью, грубостью, равнодушием, материальной скудостью и провинциальной духовной нищетой.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b/>
          <w:bCs/>
          <w:color w:val="000000" w:themeColor="text1"/>
          <w:sz w:val="32"/>
          <w:szCs w:val="32"/>
        </w:rPr>
        <w:lastRenderedPageBreak/>
        <w:t xml:space="preserve"> "Да святится имя</w:t>
      </w:r>
      <w:proofErr w:type="gramStart"/>
      <w:r w:rsidRPr="00E57684">
        <w:rPr>
          <w:b/>
          <w:bCs/>
          <w:color w:val="000000" w:themeColor="text1"/>
          <w:sz w:val="32"/>
          <w:szCs w:val="32"/>
        </w:rPr>
        <w:t xml:space="preserve"> Т</w:t>
      </w:r>
      <w:proofErr w:type="gramEnd"/>
      <w:r w:rsidRPr="00E57684">
        <w:rPr>
          <w:b/>
          <w:bCs/>
          <w:color w:val="000000" w:themeColor="text1"/>
          <w:sz w:val="32"/>
          <w:szCs w:val="32"/>
        </w:rPr>
        <w:t>вое"- тема любви в творчестве писателя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>-Теме любви посвящены такие произведения Куприна, как "Олеся" (1898), "</w:t>
      </w:r>
      <w:proofErr w:type="spellStart"/>
      <w:r w:rsidRPr="00E57684">
        <w:rPr>
          <w:color w:val="000000" w:themeColor="text1"/>
          <w:sz w:val="32"/>
          <w:szCs w:val="32"/>
        </w:rPr>
        <w:t>Суламифь</w:t>
      </w:r>
      <w:proofErr w:type="spellEnd"/>
      <w:r w:rsidRPr="00E57684">
        <w:rPr>
          <w:color w:val="000000" w:themeColor="text1"/>
          <w:sz w:val="32"/>
          <w:szCs w:val="32"/>
        </w:rPr>
        <w:t xml:space="preserve">" (1908), "Гранатовый браслет". 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>В годы реакции, после поражения Революции 1905-07, пережил творческий спад. Осенью 1919 Куприн находился в Гатчине, откуда с семьей эмигрировал за границу, где провёл 17 лет  в Париже, испытывая постоянные материальные лишения и острую тоску по России. Илье Ефимовичу Репину он в эти же годы писал:</w:t>
      </w:r>
      <w:r w:rsidRPr="00E57684">
        <w:rPr>
          <w:color w:val="000000" w:themeColor="text1"/>
          <w:sz w:val="32"/>
          <w:szCs w:val="32"/>
        </w:rPr>
        <w:br/>
      </w:r>
      <w:r w:rsidRPr="00E57684">
        <w:rPr>
          <w:b/>
          <w:bCs/>
          <w:color w:val="000000" w:themeColor="text1"/>
          <w:sz w:val="32"/>
          <w:szCs w:val="32"/>
        </w:rPr>
        <w:t>«Чем дальше я отхожу во времени от Родины</w:t>
      </w:r>
      <w:r w:rsidRPr="00E57684">
        <w:rPr>
          <w:color w:val="000000" w:themeColor="text1"/>
          <w:sz w:val="32"/>
          <w:szCs w:val="32"/>
        </w:rPr>
        <w:t xml:space="preserve">, тем болезненнее о ней скучаю и тем глубже </w:t>
      </w:r>
      <w:proofErr w:type="spellStart"/>
      <w:r w:rsidRPr="00E57684">
        <w:rPr>
          <w:color w:val="000000" w:themeColor="text1"/>
          <w:sz w:val="32"/>
          <w:szCs w:val="32"/>
        </w:rPr>
        <w:t>люблю</w:t>
      </w:r>
      <w:proofErr w:type="gramStart"/>
      <w:r w:rsidRPr="00E57684">
        <w:rPr>
          <w:color w:val="000000" w:themeColor="text1"/>
          <w:sz w:val="32"/>
          <w:szCs w:val="32"/>
        </w:rPr>
        <w:t>.Я</w:t>
      </w:r>
      <w:proofErr w:type="spellEnd"/>
      <w:proofErr w:type="gramEnd"/>
      <w:r w:rsidRPr="00E57684">
        <w:rPr>
          <w:color w:val="000000" w:themeColor="text1"/>
          <w:sz w:val="32"/>
          <w:szCs w:val="32"/>
        </w:rPr>
        <w:t xml:space="preserve"> изнемогаю без русского языка...»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>Куприн очень скучал по Родине.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b/>
          <w:bCs/>
          <w:color w:val="000000" w:themeColor="text1"/>
          <w:sz w:val="32"/>
          <w:szCs w:val="32"/>
        </w:rPr>
        <w:t>Писатель твердо решил вернуться в Россию</w:t>
      </w:r>
      <w:r w:rsidRPr="00E57684">
        <w:rPr>
          <w:color w:val="000000" w:themeColor="text1"/>
          <w:sz w:val="32"/>
          <w:szCs w:val="32"/>
        </w:rPr>
        <w:t xml:space="preserve">. Предотъездные хлопоты держались семьей Куприна в глубокой тайне. Александр Иванович очень волновался. И уже 31 мая 1937 года Москва встретила писателя. Вся страна тотчас же узнала о его приезде. Однако это уже был совсем не тот Куприн, каким его помнили современники. Уехал он крепким и сильным, а вернулся совсем больным, беспомощным. Тем не </w:t>
      </w:r>
      <w:proofErr w:type="gramStart"/>
      <w:r w:rsidRPr="00E57684">
        <w:rPr>
          <w:color w:val="000000" w:themeColor="text1"/>
          <w:sz w:val="32"/>
          <w:szCs w:val="32"/>
        </w:rPr>
        <w:t>менее</w:t>
      </w:r>
      <w:proofErr w:type="gramEnd"/>
      <w:r w:rsidRPr="00E57684">
        <w:rPr>
          <w:color w:val="000000" w:themeColor="text1"/>
          <w:sz w:val="32"/>
          <w:szCs w:val="32"/>
        </w:rPr>
        <w:t xml:space="preserve"> Куприн надеется написать о новой России. Он поселяется в </w:t>
      </w:r>
      <w:proofErr w:type="spellStart"/>
      <w:r w:rsidRPr="00E57684">
        <w:rPr>
          <w:color w:val="000000" w:themeColor="text1"/>
          <w:sz w:val="32"/>
          <w:szCs w:val="32"/>
        </w:rPr>
        <w:t>голицынском</w:t>
      </w:r>
      <w:proofErr w:type="spellEnd"/>
      <w:r w:rsidRPr="00E57684">
        <w:rPr>
          <w:color w:val="000000" w:themeColor="text1"/>
          <w:sz w:val="32"/>
          <w:szCs w:val="32"/>
        </w:rPr>
        <w:t xml:space="preserve"> Доме творчества писателей, где его навещают старые друзья, журналисты и просто почитатели его таланта. В конце декабря 1937 года писатель переезжает в Ленинград и живет там, окруженный заботой и вниманием. Тяжелая болезнь (рак) помешала Куприну возобновить творческую работу. 25 августа 1938 года Александр Иванович Куприн скончался.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32"/>
          <w:szCs w:val="32"/>
        </w:rPr>
      </w:pPr>
      <w:r w:rsidRPr="00E57684">
        <w:rPr>
          <w:b/>
          <w:bCs/>
          <w:color w:val="000000" w:themeColor="text1"/>
          <w:sz w:val="32"/>
          <w:szCs w:val="32"/>
        </w:rPr>
        <w:t>Домашнее задани</w:t>
      </w:r>
      <w:proofErr w:type="gramStart"/>
      <w:r w:rsidRPr="00E57684">
        <w:rPr>
          <w:b/>
          <w:bCs/>
          <w:color w:val="000000" w:themeColor="text1"/>
          <w:sz w:val="32"/>
          <w:szCs w:val="32"/>
        </w:rPr>
        <w:t>е(</w:t>
      </w:r>
      <w:proofErr w:type="gramEnd"/>
      <w:r w:rsidRPr="00E57684">
        <w:rPr>
          <w:b/>
          <w:bCs/>
          <w:color w:val="000000" w:themeColor="text1"/>
          <w:sz w:val="32"/>
          <w:szCs w:val="32"/>
        </w:rPr>
        <w:t xml:space="preserve">ответы на вопросы оправить по адресу: </w:t>
      </w:r>
      <w:hyperlink r:id="rId6" w:history="1">
        <w:r w:rsidRPr="00E57684">
          <w:rPr>
            <w:rStyle w:val="a3"/>
            <w:b/>
            <w:bCs/>
            <w:color w:val="000000" w:themeColor="text1"/>
            <w:sz w:val="32"/>
            <w:szCs w:val="32"/>
            <w:lang w:val="en-US"/>
          </w:rPr>
          <w:t>yntushka</w:t>
        </w:r>
        <w:r w:rsidRPr="00E57684">
          <w:rPr>
            <w:rStyle w:val="a3"/>
            <w:b/>
            <w:bCs/>
            <w:color w:val="000000" w:themeColor="text1"/>
            <w:sz w:val="32"/>
            <w:szCs w:val="32"/>
          </w:rPr>
          <w:t>@</w:t>
        </w:r>
        <w:r w:rsidRPr="00E57684">
          <w:rPr>
            <w:rStyle w:val="a3"/>
            <w:b/>
            <w:bCs/>
            <w:color w:val="000000" w:themeColor="text1"/>
            <w:sz w:val="32"/>
            <w:szCs w:val="32"/>
            <w:lang w:val="en-US"/>
          </w:rPr>
          <w:t>gmail</w:t>
        </w:r>
        <w:r w:rsidRPr="00E57684">
          <w:rPr>
            <w:rStyle w:val="a3"/>
            <w:b/>
            <w:bCs/>
            <w:color w:val="000000" w:themeColor="text1"/>
            <w:sz w:val="32"/>
            <w:szCs w:val="32"/>
          </w:rPr>
          <w:t>.</w:t>
        </w:r>
        <w:r w:rsidRPr="00E57684">
          <w:rPr>
            <w:rStyle w:val="a3"/>
            <w:b/>
            <w:bCs/>
            <w:color w:val="000000" w:themeColor="text1"/>
            <w:sz w:val="32"/>
            <w:szCs w:val="32"/>
            <w:lang w:val="en-US"/>
          </w:rPr>
          <w:t>com</w:t>
        </w:r>
      </w:hyperlink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32"/>
          <w:szCs w:val="32"/>
        </w:rPr>
      </w:pP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 xml:space="preserve">1.Что </w:t>
      </w:r>
      <w:proofErr w:type="gramStart"/>
      <w:r w:rsidRPr="00E57684">
        <w:rPr>
          <w:color w:val="000000" w:themeColor="text1"/>
          <w:sz w:val="32"/>
          <w:szCs w:val="32"/>
        </w:rPr>
        <w:t>значит</w:t>
      </w:r>
      <w:proofErr w:type="gramEnd"/>
      <w:r w:rsidRPr="00E57684">
        <w:rPr>
          <w:color w:val="000000" w:themeColor="text1"/>
          <w:sz w:val="32"/>
          <w:szCs w:val="32"/>
        </w:rPr>
        <w:t xml:space="preserve"> для Куприна быть писателем?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>2. Как вы понимаете слова писателя </w:t>
      </w:r>
      <w:r w:rsidRPr="00E57684">
        <w:rPr>
          <w:i/>
          <w:iCs/>
          <w:color w:val="000000" w:themeColor="text1"/>
          <w:sz w:val="32"/>
          <w:szCs w:val="32"/>
        </w:rPr>
        <w:t>«меня всегда влекли люди, нравы, обычаи, ремесла, песни, словечки…»?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 xml:space="preserve">3. Какова основная тематика творчества </w:t>
      </w:r>
      <w:proofErr w:type="spellStart"/>
      <w:r w:rsidRPr="00E57684">
        <w:rPr>
          <w:color w:val="000000" w:themeColor="text1"/>
          <w:sz w:val="32"/>
          <w:szCs w:val="32"/>
        </w:rPr>
        <w:t>А.И.Куприна</w:t>
      </w:r>
      <w:proofErr w:type="spellEnd"/>
      <w:r w:rsidRPr="00E57684">
        <w:rPr>
          <w:color w:val="000000" w:themeColor="text1"/>
          <w:sz w:val="32"/>
          <w:szCs w:val="32"/>
        </w:rPr>
        <w:t>?</w:t>
      </w:r>
    </w:p>
    <w:p w:rsidR="00AC3FE7" w:rsidRPr="00E57684" w:rsidRDefault="00AC3FE7" w:rsidP="00AC3FE7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E57684">
        <w:rPr>
          <w:color w:val="000000" w:themeColor="text1"/>
          <w:sz w:val="32"/>
          <w:szCs w:val="32"/>
        </w:rPr>
        <w:t>4. Как современники оценили творчество писателя?</w:t>
      </w:r>
    </w:p>
    <w:p w:rsidR="00AC3FE7" w:rsidRPr="00E57684" w:rsidRDefault="00AC3F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6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511668" w:rsidRPr="00511668" w:rsidRDefault="0051166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511668" w:rsidRPr="0051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C7"/>
    <w:rsid w:val="00462972"/>
    <w:rsid w:val="00511668"/>
    <w:rsid w:val="00A159C7"/>
    <w:rsid w:val="00AC3FE7"/>
    <w:rsid w:val="00E57684"/>
    <w:rsid w:val="00F2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66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C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66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C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ntushka@gmail.com" TargetMode="External"/><Relationship Id="rId5" Type="http://schemas.openxmlformats.org/officeDocument/2006/relationships/hyperlink" Target="mailto:yntush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Komrad.Raklush</dc:creator>
  <cp:lastModifiedBy>Komrad.Raklush</cp:lastModifiedBy>
  <cp:revision>3</cp:revision>
  <dcterms:created xsi:type="dcterms:W3CDTF">2020-04-24T17:25:00Z</dcterms:created>
  <dcterms:modified xsi:type="dcterms:W3CDTF">2020-05-04T13:27:00Z</dcterms:modified>
</cp:coreProperties>
</file>