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F8" w:rsidRDefault="00AE0EF8" w:rsidP="00AE0EF8">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Предмет: Информатика.</w:t>
      </w:r>
    </w:p>
    <w:p w:rsidR="00AE0EF8" w:rsidRDefault="00AE0EF8" w:rsidP="00AE0EF8">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AE0EF8" w:rsidRDefault="00AE0EF8" w:rsidP="00AE0EF8">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AE0EF8" w:rsidRDefault="00AE0EF8" w:rsidP="00AE0EF8">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 xml:space="preserve">Тема урока: Информатика как наука. </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Объяснение нового материала.</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Информатика –</w:t>
      </w:r>
      <w:r>
        <w:rPr>
          <w:color w:val="000000"/>
        </w:rPr>
        <w:t> это область человеческой деятельности, связанная с процессами преобразования информации с помощью компьютеров и их взаимодействием со средой применения.</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Информатика </w:t>
      </w:r>
      <w:r>
        <w:rPr>
          <w:color w:val="000000"/>
        </w:rPr>
        <w:t>имеет свою структуру …</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Информатика </w:t>
      </w:r>
      <w:r>
        <w:rPr>
          <w:color w:val="000000"/>
        </w:rPr>
        <w:t>как дисциплина занимается …</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Главная функция информатики</w:t>
      </w:r>
      <w:r>
        <w:rPr>
          <w:color w:val="000000"/>
        </w:rPr>
        <w:t> заключается …</w:t>
      </w:r>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ЭВМ — основное техническое средство обработки информации.</w:t>
      </w:r>
    </w:p>
    <w:p w:rsidR="00A66644" w:rsidRDefault="00A66644" w:rsidP="00A66644">
      <w:pPr>
        <w:pStyle w:val="a3"/>
        <w:shd w:val="clear" w:color="auto" w:fill="F5F5F5"/>
        <w:spacing w:before="0" w:beforeAutospacing="0" w:after="0" w:afterAutospacing="0" w:line="294" w:lineRule="atLeast"/>
        <w:rPr>
          <w:color w:val="000000"/>
        </w:rPr>
      </w:pPr>
      <w:proofErr w:type="gramStart"/>
      <w:r>
        <w:rPr>
          <w:color w:val="000000"/>
        </w:rPr>
        <w:t>Для умелого использования компьютерной техники в своей образовательной, а в дальнейшем и трудовой деятельности необходимо освоить правила техники безопасности, т.к. кабинет информатики является местом повышенной опасности.</w:t>
      </w:r>
      <w:proofErr w:type="gramEnd"/>
    </w:p>
    <w:p w:rsidR="00A66644" w:rsidRDefault="00A66644" w:rsidP="00A66644">
      <w:pPr>
        <w:pStyle w:val="a3"/>
        <w:shd w:val="clear" w:color="auto" w:fill="F5F5F5"/>
        <w:spacing w:before="0" w:beforeAutospacing="0" w:after="0" w:afterAutospacing="0" w:line="294" w:lineRule="atLeast"/>
        <w:rPr>
          <w:rFonts w:ascii="Arial" w:hAnsi="Arial" w:cs="Arial"/>
          <w:color w:val="000000"/>
          <w:sz w:val="21"/>
          <w:szCs w:val="21"/>
        </w:rPr>
      </w:pPr>
    </w:p>
    <w:p w:rsidR="00A66644" w:rsidRPr="00A66644" w:rsidRDefault="00A66644" w:rsidP="00A66644">
      <w:pPr>
        <w:numPr>
          <w:ilvl w:val="0"/>
          <w:numId w:val="4"/>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Понятие информационного процесса.</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Процессы, связанные с изменением информации или действиями с использованием информации, называют информационными процессами.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Деятельность человека, связанную с процессами сбора, представления, обработки, хранения и передачи информации, называют информационной деятельностью.</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Решение практически любой задачи начинается со сбора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Обработка информации – это целенаправленный процесс изменения содержания или формы представления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Сохранить информацию – значит тем или иным способом зафиксировать её на некотором носителе.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Передача информации осуществляется по схеме: источник информации – кодирующее устройство – канал связи – декодирующее устройство – приёмник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1. Понятие информационного процесса.</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Последовательная смена состояний (изменение) в развитии чего-либо называется процессом.</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Процессы, связанные с изменением информации или действиями с использованием информации, называют информационными процессами.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Можно выделить следующие основные информационные процессы: сбор информации, представление информации, обработка информации, хранение информации, передача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Рассматривая карту местности, читая афишу, просматривая телепередачу, измеряя температуру воздуха, делая новые записи в календаре погоды или в телефонной книге, мы собираем и сохраняем информацию. Пытаясь решить возникшую проблему, </w:t>
      </w:r>
      <w:r w:rsidRPr="00A66644">
        <w:rPr>
          <w:rFonts w:ascii="Arial" w:eastAsia="Times New Roman" w:hAnsi="Arial" w:cs="Arial"/>
          <w:color w:val="1D1D1B"/>
          <w:lang w:eastAsia="ru-RU"/>
        </w:rPr>
        <w:lastRenderedPageBreak/>
        <w:t xml:space="preserve">выполнить домашнее задание, ответить на вопрос, мы всегда обрабатываем известную информацию. Отправляем ли мы письмо, </w:t>
      </w:r>
      <w:proofErr w:type="spellStart"/>
      <w:proofErr w:type="gramStart"/>
      <w:r w:rsidRPr="00A66644">
        <w:rPr>
          <w:rFonts w:ascii="Arial" w:eastAsia="Times New Roman" w:hAnsi="Arial" w:cs="Arial"/>
          <w:color w:val="1D1D1B"/>
          <w:lang w:eastAsia="ru-RU"/>
        </w:rPr>
        <w:t>S</w:t>
      </w:r>
      <w:proofErr w:type="gramEnd"/>
      <w:r w:rsidRPr="00A66644">
        <w:rPr>
          <w:rFonts w:ascii="Arial" w:eastAsia="Times New Roman" w:hAnsi="Arial" w:cs="Arial"/>
          <w:color w:val="1D1D1B"/>
          <w:lang w:eastAsia="ru-RU"/>
        </w:rPr>
        <w:t>МS-сообщение</w:t>
      </w:r>
      <w:proofErr w:type="spellEnd"/>
      <w:r w:rsidRPr="00A66644">
        <w:rPr>
          <w:rFonts w:ascii="Arial" w:eastAsia="Times New Roman" w:hAnsi="Arial" w:cs="Arial"/>
          <w:color w:val="1D1D1B"/>
          <w:lang w:eastAsia="ru-RU"/>
        </w:rPr>
        <w:t xml:space="preserve"> или разговариваем по телефону – мы передаём и получаем информацию.</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Деятельность человека, связанную с процессами сбора, представления, обработки, хранения и передачи информации, называют информационной деятельностью.</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Рассмотрим информационные процессы более подробно.</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2. Сбор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Решение практически любой задачи начинается со сбора информации. Например, для того чтобы знать, какие телефильмы вы сможете посмотреть во время каникул, вам нужно собрать соответствующую информацию из программ телеканалов. Чтобы подготовить сообщение о достопримечательностях родного края, вам нужно расспросить взрослых, посетить краеведческий музей, изучить справочную литературу. Чтобы выбрать книгу в подарок другу, нужно знать, чем он интересуется, и какие книги у него уже есть.</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Особая ценность собранной информации состоит в том, что она может служить источником новых знаний об окружающем нас мире.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Можно привести примеры сбора информации, предполагающие использование различных измерительных устройств. Так, задача составления прогноза погоды предполагает сбор на метеорологических станциях информации о температуре, осадках, атмосферном давлении, влажности воздуха, скорости и направлении ветра.</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Многие, интересующие специалистов процессы, протекают очень быстро и могут быть сопряжены с опасностью для жизни. Например, такие ситуации могут возникнуть при сборе информации об аэродинамических характеристиках при разработке новой модели автомобиля, о его возможных повреждениях при столкновении с препятствием и т. д. В подобных случаях для сбора информации используются сложные автоматизированные измерительные комплексы.</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3. Обработка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Информацию об окружающем мире, собранную непосредственно через органы чувств или с помощью измерительных приборов, человек должен своевременно обрабатывать. Например, при переходе улицы, следует очень быстро обрабатывать информацию о сигналах светофора, о движении автомашин и др. </w:t>
      </w:r>
      <w:proofErr w:type="gramStart"/>
      <w:r w:rsidRPr="00A66644">
        <w:rPr>
          <w:rFonts w:ascii="Arial" w:eastAsia="Times New Roman" w:hAnsi="Arial" w:cs="Arial"/>
          <w:color w:val="1D1D1B"/>
          <w:lang w:eastAsia="ru-RU"/>
        </w:rPr>
        <w:t>Значительно большие</w:t>
      </w:r>
      <w:proofErr w:type="gramEnd"/>
      <w:r w:rsidRPr="00A66644">
        <w:rPr>
          <w:rFonts w:ascii="Arial" w:eastAsia="Times New Roman" w:hAnsi="Arial" w:cs="Arial"/>
          <w:color w:val="1D1D1B"/>
          <w:lang w:eastAsia="ru-RU"/>
        </w:rPr>
        <w:t xml:space="preserve"> информационные потоки должен обрабатывать специалист, обслуживающий пульт управления электростанции или другой сложной технической системы.</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Когда пешеход переходит улицу, ученик отвечает на вопрос по истории, решает геометрическую задачу или переводит текст с русского языка </w:t>
      </w:r>
      <w:proofErr w:type="spellStart"/>
      <w:r w:rsidRPr="00A66644">
        <w:rPr>
          <w:rFonts w:ascii="Arial" w:eastAsia="Times New Roman" w:hAnsi="Arial" w:cs="Arial"/>
          <w:color w:val="1D1D1B"/>
          <w:lang w:eastAsia="ru-RU"/>
        </w:rPr>
        <w:t>наиностранный</w:t>
      </w:r>
      <w:proofErr w:type="spellEnd"/>
      <w:r w:rsidRPr="00A66644">
        <w:rPr>
          <w:rFonts w:ascii="Arial" w:eastAsia="Times New Roman" w:hAnsi="Arial" w:cs="Arial"/>
          <w:color w:val="1D1D1B"/>
          <w:lang w:eastAsia="ru-RU"/>
        </w:rPr>
        <w:t>, а пилот принимает решение о наборе высоты или изменении скорости полёта, все они обрабатывают входную (поступившую) информацию. Из этой информации после её обработки получается выходная информация.</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Обработка информации </w:t>
      </w:r>
      <w:r w:rsidRPr="00A66644">
        <w:rPr>
          <w:rFonts w:ascii="Arial" w:eastAsia="Times New Roman" w:hAnsi="Arial" w:cs="Arial"/>
          <w:color w:val="1D1D1B"/>
          <w:lang w:eastAsia="ru-RU"/>
        </w:rPr>
        <w:t>– это целенаправленный процесс изменения содержания или формы представления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Можно выделить два типа обработки информации:</w:t>
      </w:r>
    </w:p>
    <w:p w:rsidR="00A66644" w:rsidRPr="00A66644" w:rsidRDefault="00A66644" w:rsidP="00A66644">
      <w:pPr>
        <w:numPr>
          <w:ilvl w:val="0"/>
          <w:numId w:val="7"/>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обработка, связанная с получением нового содержания, новой информации;</w:t>
      </w:r>
    </w:p>
    <w:p w:rsidR="00A66644" w:rsidRPr="00A66644" w:rsidRDefault="00A66644" w:rsidP="00A66644">
      <w:pPr>
        <w:numPr>
          <w:ilvl w:val="0"/>
          <w:numId w:val="7"/>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lastRenderedPageBreak/>
        <w:t>обработка, связанная с изменением формы представления информации, не изменяющая её содержания.</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К первому типу обработки информации относятся: преобразование по правилам (в том числе вычисления по формулам), исследование объектов познания по их моделям, </w:t>
      </w:r>
      <w:proofErr w:type="gramStart"/>
      <w:r w:rsidRPr="00A66644">
        <w:rPr>
          <w:rFonts w:ascii="Arial" w:eastAsia="Times New Roman" w:hAnsi="Arial" w:cs="Arial"/>
          <w:color w:val="1D1D1B"/>
          <w:lang w:eastAsia="ru-RU"/>
        </w:rPr>
        <w:t>логические рассуждения</w:t>
      </w:r>
      <w:proofErr w:type="gramEnd"/>
      <w:r w:rsidRPr="00A66644">
        <w:rPr>
          <w:rFonts w:ascii="Arial" w:eastAsia="Times New Roman" w:hAnsi="Arial" w:cs="Arial"/>
          <w:color w:val="1D1D1B"/>
          <w:lang w:eastAsia="ru-RU"/>
        </w:rPr>
        <w:t>, обобщение и др.</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Задача.</w:t>
      </w:r>
      <w:r w:rsidRPr="00A66644">
        <w:rPr>
          <w:rFonts w:ascii="Arial" w:eastAsia="Times New Roman" w:hAnsi="Arial" w:cs="Arial"/>
          <w:color w:val="1D1D1B"/>
          <w:lang w:eastAsia="ru-RU"/>
        </w:rPr>
        <w:t> Пятеро одноклассников: Аня, Саша, Лена, Вася и Миша стали победителями олимпиад школьников по физике, математике, информатике, литературе и географии. Известно, что:</w:t>
      </w:r>
    </w:p>
    <w:p w:rsidR="00A66644" w:rsidRPr="00A66644" w:rsidRDefault="00A66644" w:rsidP="00A66644">
      <w:pPr>
        <w:numPr>
          <w:ilvl w:val="0"/>
          <w:numId w:val="8"/>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победитель олимпиады по информатике учит Аню и Сашу работе на компьютере;</w:t>
      </w:r>
    </w:p>
    <w:p w:rsidR="00A66644" w:rsidRPr="00A66644" w:rsidRDefault="00A66644" w:rsidP="00A66644">
      <w:pPr>
        <w:numPr>
          <w:ilvl w:val="0"/>
          <w:numId w:val="8"/>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Лена и Вася тоже заинтересовались информатикой;</w:t>
      </w:r>
    </w:p>
    <w:p w:rsidR="00A66644" w:rsidRPr="00A66644" w:rsidRDefault="00A66644" w:rsidP="00A66644">
      <w:pPr>
        <w:numPr>
          <w:ilvl w:val="0"/>
          <w:numId w:val="8"/>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Саша всегда побаивался физики;</w:t>
      </w:r>
    </w:p>
    <w:p w:rsidR="00A66644" w:rsidRPr="00A66644" w:rsidRDefault="00A66644" w:rsidP="00A66644">
      <w:pPr>
        <w:numPr>
          <w:ilvl w:val="0"/>
          <w:numId w:val="8"/>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Лена, Саша и победитель олимпиады по литературе занимаются плаванием;</w:t>
      </w:r>
    </w:p>
    <w:p w:rsidR="00A66644" w:rsidRPr="00A66644" w:rsidRDefault="00A66644" w:rsidP="00A66644">
      <w:pPr>
        <w:numPr>
          <w:ilvl w:val="0"/>
          <w:numId w:val="8"/>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Саша и Лена поздравили победителя олимпиады по математике;</w:t>
      </w:r>
    </w:p>
    <w:p w:rsidR="00A66644" w:rsidRPr="00A66644" w:rsidRDefault="00A66644" w:rsidP="00A66644">
      <w:pPr>
        <w:numPr>
          <w:ilvl w:val="0"/>
          <w:numId w:val="8"/>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Аня сожалеет о том, что у неё остаётся мало времени на литературу.</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proofErr w:type="gramStart"/>
      <w:r w:rsidRPr="00A66644">
        <w:rPr>
          <w:rFonts w:ascii="Arial" w:eastAsia="Times New Roman" w:hAnsi="Arial" w:cs="Arial"/>
          <w:color w:val="1D1D1B"/>
          <w:lang w:eastAsia="ru-RU"/>
        </w:rPr>
        <w:t>Победителем</w:t>
      </w:r>
      <w:proofErr w:type="gramEnd"/>
      <w:r w:rsidRPr="00A66644">
        <w:rPr>
          <w:rFonts w:ascii="Arial" w:eastAsia="Times New Roman" w:hAnsi="Arial" w:cs="Arial"/>
          <w:color w:val="1D1D1B"/>
          <w:lang w:eastAsia="ru-RU"/>
        </w:rPr>
        <w:t xml:space="preserve"> какой олимпиады стал каждый из этих ребят? Решение. Задачи такого типа решаются с помощью </w:t>
      </w:r>
      <w:proofErr w:type="gramStart"/>
      <w:r w:rsidRPr="00A66644">
        <w:rPr>
          <w:rFonts w:ascii="Arial" w:eastAsia="Times New Roman" w:hAnsi="Arial" w:cs="Arial"/>
          <w:color w:val="1D1D1B"/>
          <w:lang w:eastAsia="ru-RU"/>
        </w:rPr>
        <w:t>логических рассуждений</w:t>
      </w:r>
      <w:proofErr w:type="gramEnd"/>
      <w:r w:rsidRPr="00A66644">
        <w:rPr>
          <w:rFonts w:ascii="Arial" w:eastAsia="Times New Roman" w:hAnsi="Arial" w:cs="Arial"/>
          <w:color w:val="1D1D1B"/>
          <w:lang w:eastAsia="ru-RU"/>
        </w:rPr>
        <w:t>, которые удобно фиксировать в таблице. Ниже представлена таблица, в которой отражена информация о победителях олимпиад, содержащаяся в условии задачи. Например, из п. 1 можно сделать вывод, что ни Аня, ни Саша не являются победителями олимпиады по информатике. Это отражено в таблице знаками «</w:t>
      </w:r>
      <w:r w:rsidRPr="00A66644">
        <w:rPr>
          <w:rFonts w:ascii="Arial" w:eastAsia="Times New Roman" w:hAnsi="Arial" w:cs="Arial"/>
          <w:color w:val="1D1D1B"/>
          <w:lang w:eastAsia="ru-RU"/>
        </w:rPr>
        <w:noBreakHyphen/>
        <w:t>› в ячейках на пересечении строк и столбцов с соответствующими именами школьников и названиями олимпиад.</w:t>
      </w:r>
    </w:p>
    <w:tbl>
      <w:tblPr>
        <w:tblW w:w="0" w:type="auto"/>
        <w:tblInd w:w="1050" w:type="dxa"/>
        <w:shd w:val="clear" w:color="auto" w:fill="FFFFFF"/>
        <w:tblCellMar>
          <w:top w:w="15" w:type="dxa"/>
          <w:left w:w="15" w:type="dxa"/>
          <w:bottom w:w="15" w:type="dxa"/>
          <w:right w:w="15" w:type="dxa"/>
        </w:tblCellMar>
        <w:tblLook w:val="04A0"/>
      </w:tblPr>
      <w:tblGrid>
        <w:gridCol w:w="1732"/>
        <w:gridCol w:w="777"/>
        <w:gridCol w:w="1243"/>
        <w:gridCol w:w="1416"/>
        <w:gridCol w:w="1205"/>
        <w:gridCol w:w="1103"/>
      </w:tblGrid>
      <w:tr w:rsidR="00A66644" w:rsidRPr="00A66644" w:rsidTr="00A6664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Имя победителя</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Олимпиада</w:t>
            </w:r>
          </w:p>
        </w:tc>
      </w:tr>
      <w:tr w:rsidR="00A66644" w:rsidRPr="00A66644" w:rsidTr="00A6664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география</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Аня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Саша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Лена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Вася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Миша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r>
    </w:tbl>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Имеющейся в таблице информации достаточно, чтобы сделать вывод о том, что победителем олимпиады по информатике стал Миша. Отметим это знаком «+» в соответствующей ячейке. Так как каждый из ребят стал победителем одной олимпиады, то Миша не может быть победителем олимпиад по физике, математике, литературе и географии. Отразим это знаками </w:t>
      </w:r>
      <w:proofErr w:type="gramStart"/>
      <w:r w:rsidRPr="00A66644">
        <w:rPr>
          <w:rFonts w:ascii="Arial" w:eastAsia="Times New Roman" w:hAnsi="Arial" w:cs="Arial"/>
          <w:color w:val="1D1D1B"/>
          <w:lang w:eastAsia="ru-RU"/>
        </w:rPr>
        <w:t>«</w:t>
      </w:r>
      <w:r w:rsidRPr="00A66644">
        <w:rPr>
          <w:rFonts w:ascii="Arial" w:eastAsia="Times New Roman" w:hAnsi="Arial" w:cs="Arial"/>
          <w:color w:val="1D1D1B"/>
          <w:lang w:eastAsia="ru-RU"/>
        </w:rPr>
        <w:noBreakHyphen/>
      </w:r>
      <w:proofErr w:type="gramEnd"/>
      <w:r w:rsidRPr="00A66644">
        <w:rPr>
          <w:rFonts w:ascii="Arial" w:eastAsia="Times New Roman" w:hAnsi="Arial" w:cs="Arial"/>
          <w:color w:val="1D1D1B"/>
          <w:lang w:eastAsia="ru-RU"/>
        </w:rPr>
        <w:t>» в соответствующих ячейках.</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Продолжив рассуждения, получим:</w:t>
      </w:r>
    </w:p>
    <w:tbl>
      <w:tblPr>
        <w:tblW w:w="0" w:type="auto"/>
        <w:tblInd w:w="1050" w:type="dxa"/>
        <w:shd w:val="clear" w:color="auto" w:fill="FFFFFF"/>
        <w:tblCellMar>
          <w:top w:w="15" w:type="dxa"/>
          <w:left w:w="15" w:type="dxa"/>
          <w:bottom w:w="15" w:type="dxa"/>
          <w:right w:w="15" w:type="dxa"/>
        </w:tblCellMar>
        <w:tblLook w:val="04A0"/>
      </w:tblPr>
      <w:tblGrid>
        <w:gridCol w:w="1732"/>
        <w:gridCol w:w="777"/>
        <w:gridCol w:w="1243"/>
        <w:gridCol w:w="1416"/>
        <w:gridCol w:w="1205"/>
        <w:gridCol w:w="1103"/>
      </w:tblGrid>
      <w:tr w:rsidR="00A66644" w:rsidRPr="00A66644" w:rsidTr="00A6664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Имя победителя</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Олимпиада</w:t>
            </w:r>
          </w:p>
        </w:tc>
      </w:tr>
      <w:tr w:rsidR="00A66644" w:rsidRPr="00A66644" w:rsidTr="00A6664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география</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Аня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Саша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Лена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Вася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Миша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w:t>
            </w:r>
          </w:p>
        </w:tc>
      </w:tr>
    </w:tbl>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Ответ: </w:t>
      </w:r>
      <w:proofErr w:type="gramStart"/>
      <w:r w:rsidRPr="00A66644">
        <w:rPr>
          <w:rFonts w:ascii="Arial" w:eastAsia="Times New Roman" w:hAnsi="Arial" w:cs="Arial"/>
          <w:color w:val="1D1D1B"/>
          <w:lang w:eastAsia="ru-RU"/>
        </w:rPr>
        <w:t>Аня – победитель олимпиады по математике, Саша – по географии, Лена – по физике, Вася – по литературе, Миша – по информатике.</w:t>
      </w:r>
      <w:proofErr w:type="gramEnd"/>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lastRenderedPageBreak/>
        <w:t>Ко второму типу обработки информации можно отнести:</w:t>
      </w:r>
    </w:p>
    <w:p w:rsidR="00A66644" w:rsidRPr="00A66644" w:rsidRDefault="00A66644" w:rsidP="00A66644">
      <w:pPr>
        <w:numPr>
          <w:ilvl w:val="0"/>
          <w:numId w:val="9"/>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структурирование – организацию информации по некоторому правилу, связывающему её в единое целое;</w:t>
      </w:r>
    </w:p>
    <w:p w:rsidR="00A66644" w:rsidRPr="00A66644" w:rsidRDefault="00A66644" w:rsidP="00A66644">
      <w:pPr>
        <w:numPr>
          <w:ilvl w:val="0"/>
          <w:numId w:val="9"/>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кодирование – переход от одной формы представления информации к другой, более удобной для восприятия, хранения, передачи или обработки информации;</w:t>
      </w:r>
    </w:p>
    <w:p w:rsidR="00A66644" w:rsidRPr="00A66644" w:rsidRDefault="00A66644" w:rsidP="00A66644">
      <w:pPr>
        <w:numPr>
          <w:ilvl w:val="0"/>
          <w:numId w:val="9"/>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отбор информации, требуемой для решения некоторой задачи, из информационного массива.</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Хранение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Для того чтобы информация стала достоянием многих людей и могла передаваться последующим поколениям, она должна быть сохранена. История человечества знает разные способы хранения информации. Это и рисунки на стенах пещер, и глиняные таблички с клинописью, и рукописи на папирусе, и тексты на пергаменте, и берестяные грамоты, и всевозможные документы на бумаге. С помощью диктофона можно записать разговор людей или пение птиц, с помощью фотоаппарата или видеокамеры – сохранить изображение.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Хранение информации всегда связано с её носителем – материальным объектом, на котором можно тем или иным способом зафиксировать информацию.</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Сохранить информацию – значит, тем или иным способом: зафиксировать её на некотором носителе.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Основным носителем информации на протяжении нескольких столетий остаётся бумага, что связано с такими её свойствами, как: относительная дешевизна изготовления; прочность и долговечность; удобство нанесения знаков и рисунков с помощью разноцветных красок.</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В наши дни широкое распространение получили электронные носители информации – магнитные диски, оптические диски, </w:t>
      </w:r>
      <w:proofErr w:type="spellStart"/>
      <w:r w:rsidRPr="00A66644">
        <w:rPr>
          <w:rFonts w:ascii="Arial" w:eastAsia="Times New Roman" w:hAnsi="Arial" w:cs="Arial"/>
          <w:color w:val="1D1D1B"/>
          <w:lang w:eastAsia="ru-RU"/>
        </w:rPr>
        <w:t>флешкарты</w:t>
      </w:r>
      <w:proofErr w:type="spellEnd"/>
      <w:r w:rsidRPr="00A66644">
        <w:rPr>
          <w:rFonts w:ascii="Arial" w:eastAsia="Times New Roman" w:hAnsi="Arial" w:cs="Arial"/>
          <w:color w:val="1D1D1B"/>
          <w:lang w:eastAsia="ru-RU"/>
        </w:rPr>
        <w:t xml:space="preserve"> и другие. Информация, хранящаяся на электронных носителях, может быть воспроизведена и обработана с помощью компьютера.</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Важным хранилищем информации для человека является его память. Действительно, каждый человек определённую информацию хранит «в уме». Мы помним свой домашний адрес, имена, адреса и телефоны близких родственников и друзей. В нашей памяти хранятся таблицы сложения и умножения, основные орфограммы и другие знания, полученные в школе. Но так уж устроен человек, что если не закреплять знания постоянными упражнениями, информация очень быстро забывается. Избежать потерь информации нам помогают записные книжки, справочники, энциклопедии и другие долговременные носители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Хранилищами информации для человечества являются библиотеки, архивы, патентные бюро, картинные галереи и музеи, видеотеки и фонотеки. Гигантским хранилищем информации является компьютерная сеть Интернет.</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Передача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Мы постоянно участвуем в процессе передачи информации. Люди передают друг другу просьбы, приказы, отчёты о проделанной работе, публикуют рекламные объявления, отправляют письма, пишут SMS. Передача информации происходит при чтении книг, при просмотре телепередач, при разговоре по телефону и общении в компьютерной сети Интернет.</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lastRenderedPageBreak/>
        <w:t>Рассмотрим процесс передачи информации более подробно (рис. 2):</w:t>
      </w:r>
    </w:p>
    <w:p w:rsidR="00A66644" w:rsidRPr="00A66644" w:rsidRDefault="00A66644" w:rsidP="00A66644">
      <w:pPr>
        <w:numPr>
          <w:ilvl w:val="0"/>
          <w:numId w:val="10"/>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информация от источника поступает в кодирующее устройство;</w:t>
      </w:r>
    </w:p>
    <w:p w:rsidR="00A66644" w:rsidRPr="00A66644" w:rsidRDefault="00A66644" w:rsidP="00A66644">
      <w:pPr>
        <w:numPr>
          <w:ilvl w:val="0"/>
          <w:numId w:val="10"/>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в кодирующем устройстве информация преобразуется в форму, удобную для передачи;</w:t>
      </w:r>
    </w:p>
    <w:p w:rsidR="00A66644" w:rsidRPr="00A66644" w:rsidRDefault="00A66644" w:rsidP="00A66644">
      <w:pPr>
        <w:numPr>
          <w:ilvl w:val="0"/>
          <w:numId w:val="10"/>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закодированная информация поступает от источника к приёмнику (получателю) по соответствующему каналу передачи информации – каналу связи;</w:t>
      </w:r>
    </w:p>
    <w:p w:rsidR="00A66644" w:rsidRPr="00A66644" w:rsidRDefault="00A66644" w:rsidP="00A66644">
      <w:pPr>
        <w:numPr>
          <w:ilvl w:val="0"/>
          <w:numId w:val="10"/>
        </w:numPr>
        <w:shd w:val="clear" w:color="auto" w:fill="FFFFFF"/>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приёмник содержит декодирующее устройство; в этом устройстве происходит преобразование закодированной информации, поступившей по каналу связи, к исходной форме.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noProof/>
          <w:color w:val="1D1D1B"/>
          <w:lang w:eastAsia="ru-RU"/>
        </w:rPr>
        <w:drawing>
          <wp:inline distT="0" distB="0" distL="0" distR="0">
            <wp:extent cx="5553075" cy="552450"/>
            <wp:effectExtent l="19050" t="0" r="9525" b="0"/>
            <wp:docPr id="2" name="Рисунок 2" descr="https://resh.edu.ru/uploads/lesson_extract/7320/20200113122238/OEBPS/objects/c_info_7_4_1/e842bbc4-6413-4707-b970-ef667453d8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h.edu.ru/uploads/lesson_extract/7320/20200113122238/OEBPS/objects/c_info_7_4_1/e842bbc4-6413-4707-b970-ef667453d893.png"/>
                    <pic:cNvPicPr>
                      <a:picLocks noChangeAspect="1" noChangeArrowheads="1"/>
                    </pic:cNvPicPr>
                  </pic:nvPicPr>
                  <pic:blipFill>
                    <a:blip r:embed="rId6" cstate="print"/>
                    <a:srcRect/>
                    <a:stretch>
                      <a:fillRect/>
                    </a:stretch>
                  </pic:blipFill>
                  <pic:spPr bwMode="auto">
                    <a:xfrm>
                      <a:off x="0" y="0"/>
                      <a:ext cx="5553075" cy="552450"/>
                    </a:xfrm>
                    <a:prstGeom prst="rect">
                      <a:avLst/>
                    </a:prstGeom>
                    <a:noFill/>
                    <a:ln w="9525">
                      <a:noFill/>
                      <a:miter lim="800000"/>
                      <a:headEnd/>
                      <a:tailEnd/>
                    </a:ln>
                  </pic:spPr>
                </pic:pic>
              </a:graphicData>
            </a:graphic>
          </wp:inline>
        </w:drawing>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Информацию можно передать от источника к приёмнику по каналу связи.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В процессе передачи информация может искажаться или теряться, если каналы связи имеют плохое качество или на линии связи действуют помехи.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Универсальным средством передачи информации являются компьютерные сети. С их помощью можно передавать любую информацию (текст, числа, звук, изображение).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Информационные процессы в живой природе и технике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Информационные процессы – необходимое условие жизнедеятельности любого организма. Приведём несколько примеров информационных процессов в живой природе:</w:t>
      </w:r>
    </w:p>
    <w:p w:rsidR="00A66644" w:rsidRPr="00A66644" w:rsidRDefault="00A66644" w:rsidP="00A66644">
      <w:pPr>
        <w:numPr>
          <w:ilvl w:val="0"/>
          <w:numId w:val="11"/>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цветки и соцветия некоторых растений в течение дня поворачиваются вслед за солнцем;</w:t>
      </w:r>
    </w:p>
    <w:p w:rsidR="00A66644" w:rsidRPr="00A66644" w:rsidRDefault="00A66644" w:rsidP="00A66644">
      <w:pPr>
        <w:numPr>
          <w:ilvl w:val="0"/>
          <w:numId w:val="11"/>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пчёлы танцем передают сородичам информацию об источниках корма;</w:t>
      </w:r>
    </w:p>
    <w:p w:rsidR="00A66644" w:rsidRPr="00A66644" w:rsidRDefault="00A66644" w:rsidP="00A66644">
      <w:pPr>
        <w:numPr>
          <w:ilvl w:val="0"/>
          <w:numId w:val="11"/>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многие дикие животные пахучими метками дают знать чужакам, что эта территория уже занята;</w:t>
      </w:r>
    </w:p>
    <w:p w:rsidR="00A66644" w:rsidRPr="00A66644" w:rsidRDefault="00A66644" w:rsidP="00A66644">
      <w:pPr>
        <w:numPr>
          <w:ilvl w:val="0"/>
          <w:numId w:val="11"/>
        </w:numPr>
        <w:shd w:val="clear" w:color="auto" w:fill="FFFFFF"/>
        <w:spacing w:after="0" w:line="240" w:lineRule="auto"/>
        <w:ind w:left="0"/>
        <w:rPr>
          <w:rFonts w:ascii="Arial" w:eastAsia="Times New Roman" w:hAnsi="Arial" w:cs="Arial"/>
          <w:color w:val="1D1D1B"/>
          <w:lang w:eastAsia="ru-RU"/>
        </w:rPr>
      </w:pPr>
      <w:r w:rsidRPr="00A66644">
        <w:rPr>
          <w:rFonts w:ascii="Arial" w:eastAsia="Times New Roman" w:hAnsi="Arial" w:cs="Arial"/>
          <w:color w:val="1D1D1B"/>
          <w:lang w:eastAsia="ru-RU"/>
        </w:rPr>
        <w:t>трели соловья служат для привлечения самки; домашние животные отличают знакомых людей от незнакомых; животные в цирке выполняют команды дрессировщиков.</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Информационные процессы характерны и для технических устройств. Например, автоматическое устройство, называемое термостатом, воспринимает информацию о температуре помещения и в зависимости от заданного человеком температурного режима включает или отключает отопительные приборы. Программно управляемые станки работают, руководствуясь заложенной в них информацией – программой их работы; автопилот управляет самолётом в соответствии с заложенной в него программой ит. д.</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Процессы, связанные с изменением информации или действиями с использованием информации, называют информационными процессами.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Деятельность человека, связанную с процессами сбора, представления, обработки, хранения и передачи информации, называют информационной деятельностью.</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Решение практически любой задачи начинается со сбора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Обработка информации – это целенаправленный процесс изменения содержания или формы представления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lastRenderedPageBreak/>
        <w:t>Сохранить информацию – значит тем или иным способом зафиксировать её на некотором носителе.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Передача информации осуществляется по схеме: источник информации – кодирующее устройство – канал связи – декодирующее устройство – приёмник информации.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Разбор решения заданий тренировочного модуля.</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№1. Установите соответствие.</w:t>
      </w:r>
    </w:p>
    <w:tbl>
      <w:tblPr>
        <w:tblW w:w="0" w:type="auto"/>
        <w:tblInd w:w="1050" w:type="dxa"/>
        <w:shd w:val="clear" w:color="auto" w:fill="FFFFFF"/>
        <w:tblCellMar>
          <w:top w:w="15" w:type="dxa"/>
          <w:left w:w="15" w:type="dxa"/>
          <w:bottom w:w="15" w:type="dxa"/>
          <w:right w:w="15" w:type="dxa"/>
        </w:tblCellMar>
        <w:tblLook w:val="04A0"/>
      </w:tblPr>
      <w:tblGrid>
        <w:gridCol w:w="5638"/>
        <w:gridCol w:w="2517"/>
      </w:tblGrid>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Просмотр фильма о жизни животных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Сбор информации</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Измерение температуры воздуха каждые три часа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Обработка информации</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Съемка фильма о жизни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Хранение информации</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Перевод текста с французского языка на 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Передача информации</w:t>
            </w:r>
          </w:p>
        </w:tc>
      </w:tr>
    </w:tbl>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Решение. </w:t>
      </w:r>
      <w:r w:rsidRPr="00A66644">
        <w:rPr>
          <w:rFonts w:ascii="Arial" w:eastAsia="Times New Roman" w:hAnsi="Arial" w:cs="Arial"/>
          <w:color w:val="1D1D1B"/>
          <w:lang w:eastAsia="ru-RU"/>
        </w:rPr>
        <w:t>Просмотр фильма о жизни животны</w:t>
      </w:r>
      <w:proofErr w:type="gramStart"/>
      <w:r w:rsidRPr="00A66644">
        <w:rPr>
          <w:rFonts w:ascii="Arial" w:eastAsia="Times New Roman" w:hAnsi="Arial" w:cs="Arial"/>
          <w:color w:val="1D1D1B"/>
          <w:lang w:eastAsia="ru-RU"/>
        </w:rPr>
        <w:t>х</w:t>
      </w:r>
      <w:r w:rsidRPr="00A66644">
        <w:rPr>
          <w:rFonts w:ascii="Arial" w:eastAsia="Times New Roman" w:hAnsi="Arial" w:cs="Arial"/>
          <w:color w:val="1D1D1B"/>
          <w:lang w:eastAsia="ru-RU"/>
        </w:rPr>
        <w:noBreakHyphen/>
      </w:r>
      <w:proofErr w:type="gramEnd"/>
      <w:r w:rsidRPr="00A66644">
        <w:rPr>
          <w:rFonts w:ascii="Arial" w:eastAsia="Times New Roman" w:hAnsi="Arial" w:cs="Arial"/>
          <w:color w:val="1D1D1B"/>
          <w:lang w:eastAsia="ru-RU"/>
        </w:rPr>
        <w:t xml:space="preserve"> это обработка информации, так как мы получаем информацию извне и усваиваем её.</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Измерение температуры воздуха каждые три час</w:t>
      </w:r>
      <w:proofErr w:type="gramStart"/>
      <w:r w:rsidRPr="00A66644">
        <w:rPr>
          <w:rFonts w:ascii="Arial" w:eastAsia="Times New Roman" w:hAnsi="Arial" w:cs="Arial"/>
          <w:color w:val="1D1D1B"/>
          <w:lang w:eastAsia="ru-RU"/>
        </w:rPr>
        <w:t>а</w:t>
      </w:r>
      <w:r w:rsidRPr="00A66644">
        <w:rPr>
          <w:rFonts w:ascii="Arial" w:eastAsia="Times New Roman" w:hAnsi="Arial" w:cs="Arial"/>
          <w:color w:val="1D1D1B"/>
          <w:lang w:eastAsia="ru-RU"/>
        </w:rPr>
        <w:noBreakHyphen/>
      </w:r>
      <w:proofErr w:type="gramEnd"/>
      <w:r w:rsidRPr="00A66644">
        <w:rPr>
          <w:rFonts w:ascii="Arial" w:eastAsia="Times New Roman" w:hAnsi="Arial" w:cs="Arial"/>
          <w:color w:val="1D1D1B"/>
          <w:lang w:eastAsia="ru-RU"/>
        </w:rPr>
        <w:t xml:space="preserve"> это сбор информации, так как мы собираем данные о температуре.</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Съёмка фильма о жизни класс</w:t>
      </w:r>
      <w:proofErr w:type="gramStart"/>
      <w:r w:rsidRPr="00A66644">
        <w:rPr>
          <w:rFonts w:ascii="Arial" w:eastAsia="Times New Roman" w:hAnsi="Arial" w:cs="Arial"/>
          <w:color w:val="1D1D1B"/>
          <w:lang w:eastAsia="ru-RU"/>
        </w:rPr>
        <w:t>а</w:t>
      </w:r>
      <w:r w:rsidRPr="00A66644">
        <w:rPr>
          <w:rFonts w:ascii="Arial" w:eastAsia="Times New Roman" w:hAnsi="Arial" w:cs="Arial"/>
          <w:color w:val="1D1D1B"/>
          <w:lang w:eastAsia="ru-RU"/>
        </w:rPr>
        <w:noBreakHyphen/>
      </w:r>
      <w:proofErr w:type="gramEnd"/>
      <w:r w:rsidRPr="00A66644">
        <w:rPr>
          <w:rFonts w:ascii="Arial" w:eastAsia="Times New Roman" w:hAnsi="Arial" w:cs="Arial"/>
          <w:color w:val="1D1D1B"/>
          <w:lang w:eastAsia="ru-RU"/>
        </w:rPr>
        <w:t xml:space="preserve"> это сбор информации, так как мы осуществляем запись на носитель.</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 xml:space="preserve">Перевод текста с французского языка на русский </w:t>
      </w:r>
      <w:proofErr w:type="spellStart"/>
      <w:r w:rsidRPr="00A66644">
        <w:rPr>
          <w:rFonts w:ascii="Arial" w:eastAsia="Times New Roman" w:hAnsi="Arial" w:cs="Arial"/>
          <w:color w:val="1D1D1B"/>
          <w:lang w:eastAsia="ru-RU"/>
        </w:rPr>
        <w:t>язык</w:t>
      </w:r>
      <w:r w:rsidRPr="00A66644">
        <w:rPr>
          <w:rFonts w:ascii="Arial" w:eastAsia="Times New Roman" w:hAnsi="Arial" w:cs="Arial"/>
          <w:color w:val="1D1D1B"/>
          <w:lang w:eastAsia="ru-RU"/>
        </w:rPr>
        <w:noBreakHyphen/>
        <w:t>это</w:t>
      </w:r>
      <w:proofErr w:type="spellEnd"/>
      <w:r w:rsidRPr="00A66644">
        <w:rPr>
          <w:rFonts w:ascii="Arial" w:eastAsia="Times New Roman" w:hAnsi="Arial" w:cs="Arial"/>
          <w:color w:val="1D1D1B"/>
          <w:lang w:eastAsia="ru-RU"/>
        </w:rPr>
        <w:t xml:space="preserve"> обработка информации, так как мы читаем текст и переводим его на другой язык.</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Ответ:</w:t>
      </w:r>
    </w:p>
    <w:tbl>
      <w:tblPr>
        <w:tblW w:w="0" w:type="auto"/>
        <w:tblInd w:w="1050" w:type="dxa"/>
        <w:shd w:val="clear" w:color="auto" w:fill="FFFFFF"/>
        <w:tblCellMar>
          <w:top w:w="15" w:type="dxa"/>
          <w:left w:w="15" w:type="dxa"/>
          <w:bottom w:w="15" w:type="dxa"/>
          <w:right w:w="15" w:type="dxa"/>
        </w:tblCellMar>
        <w:tblLook w:val="04A0"/>
      </w:tblPr>
      <w:tblGrid>
        <w:gridCol w:w="5638"/>
        <w:gridCol w:w="2517"/>
      </w:tblGrid>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Просмотр фильма о животных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Обработка информации</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Измерение температуры воздуха каждые три часа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Сбор информации</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Съёмка фильма о жизни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Сбор информации</w:t>
            </w:r>
          </w:p>
        </w:tc>
      </w:tr>
      <w:tr w:rsidR="00A66644" w:rsidRPr="00A66644" w:rsidTr="00A66644">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Перевод текста с французского языка на 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6644" w:rsidRPr="00A66644" w:rsidRDefault="00A66644" w:rsidP="00A66644">
            <w:pPr>
              <w:spacing w:after="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Обработка информации</w:t>
            </w:r>
          </w:p>
        </w:tc>
      </w:tr>
    </w:tbl>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№2. </w:t>
      </w:r>
      <w:r w:rsidRPr="00A66644">
        <w:rPr>
          <w:rFonts w:ascii="Arial" w:eastAsia="Times New Roman" w:hAnsi="Arial" w:cs="Arial"/>
          <w:color w:val="1D1D1B"/>
          <w:lang w:eastAsia="ru-RU"/>
        </w:rPr>
        <w:t>Укажите «лишний» объект с точки зрения письменности:</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Варианты ответов:</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а) русский язык;</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б) английский язык;</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в) китайский язык;</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color w:val="1D1D1B"/>
          <w:lang w:eastAsia="ru-RU"/>
        </w:rPr>
        <w:t>г) французский язык.</w:t>
      </w:r>
    </w:p>
    <w:p w:rsidR="00A66644" w:rsidRP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Решение: </w:t>
      </w:r>
      <w:r w:rsidRPr="00A66644">
        <w:rPr>
          <w:rFonts w:ascii="Arial" w:eastAsia="Times New Roman" w:hAnsi="Arial" w:cs="Arial"/>
          <w:color w:val="1D1D1B"/>
          <w:lang w:eastAsia="ru-RU"/>
        </w:rPr>
        <w:t>в русском, английском и французском языках используются буквы, в китайском язык</w:t>
      </w:r>
      <w:proofErr w:type="gramStart"/>
      <w:r w:rsidRPr="00A66644">
        <w:rPr>
          <w:rFonts w:ascii="Arial" w:eastAsia="Times New Roman" w:hAnsi="Arial" w:cs="Arial"/>
          <w:color w:val="1D1D1B"/>
          <w:lang w:eastAsia="ru-RU"/>
        </w:rPr>
        <w:t>е</w:t>
      </w:r>
      <w:r w:rsidRPr="00A66644">
        <w:rPr>
          <w:rFonts w:ascii="Arial" w:eastAsia="Times New Roman" w:hAnsi="Arial" w:cs="Arial"/>
          <w:color w:val="1D1D1B"/>
          <w:lang w:eastAsia="ru-RU"/>
        </w:rPr>
        <w:noBreakHyphen/>
      </w:r>
      <w:proofErr w:type="gramEnd"/>
      <w:r w:rsidRPr="00A66644">
        <w:rPr>
          <w:rFonts w:ascii="Arial" w:eastAsia="Times New Roman" w:hAnsi="Arial" w:cs="Arial"/>
          <w:color w:val="1D1D1B"/>
          <w:lang w:eastAsia="ru-RU"/>
        </w:rPr>
        <w:t xml:space="preserve"> иероглифы. Значит, «лишним» объектом является китайский язык.</w:t>
      </w:r>
    </w:p>
    <w:p w:rsidR="00A66644" w:rsidRDefault="00A66644" w:rsidP="00A66644">
      <w:pPr>
        <w:shd w:val="clear" w:color="auto" w:fill="FFFFFF"/>
        <w:spacing w:before="100" w:beforeAutospacing="1" w:after="300" w:line="240" w:lineRule="auto"/>
        <w:rPr>
          <w:rFonts w:ascii="Arial" w:eastAsia="Times New Roman" w:hAnsi="Arial" w:cs="Arial"/>
          <w:color w:val="1D1D1B"/>
          <w:lang w:eastAsia="ru-RU"/>
        </w:rPr>
      </w:pPr>
      <w:r w:rsidRPr="00A66644">
        <w:rPr>
          <w:rFonts w:ascii="Arial" w:eastAsia="Times New Roman" w:hAnsi="Arial" w:cs="Arial"/>
          <w:b/>
          <w:bCs/>
          <w:color w:val="1D1D1B"/>
          <w:lang w:eastAsia="ru-RU"/>
        </w:rPr>
        <w:t>Ответ: </w:t>
      </w:r>
      <w:r w:rsidRPr="00A66644">
        <w:rPr>
          <w:rFonts w:ascii="Arial" w:eastAsia="Times New Roman" w:hAnsi="Arial" w:cs="Arial"/>
          <w:color w:val="1D1D1B"/>
          <w:lang w:eastAsia="ru-RU"/>
        </w:rPr>
        <w:t>в) китайский язык.</w:t>
      </w:r>
    </w:p>
    <w:p w:rsidR="004C3EA8" w:rsidRDefault="004C3EA8" w:rsidP="00A66644">
      <w:pPr>
        <w:shd w:val="clear" w:color="auto" w:fill="FFFFFF"/>
        <w:spacing w:before="100" w:beforeAutospacing="1" w:after="300" w:line="240" w:lineRule="auto"/>
        <w:rPr>
          <w:rFonts w:ascii="Arial" w:eastAsia="Times New Roman" w:hAnsi="Arial" w:cs="Arial"/>
          <w:color w:val="1D1D1B"/>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Предмет: Информатика.</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8C1835" w:rsidRDefault="008C1835" w:rsidP="008C1835">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CF69E3" w:rsidRPr="00A25F04" w:rsidRDefault="00CF69E3" w:rsidP="00CF69E3">
      <w:pPr>
        <w:spacing w:after="0" w:line="240" w:lineRule="auto"/>
        <w:rPr>
          <w:rFonts w:ascii="Times New Roman" w:hAnsi="Times New Roman"/>
          <w:sz w:val="24"/>
          <w:szCs w:val="24"/>
        </w:rPr>
      </w:pPr>
      <w:r>
        <w:rPr>
          <w:rFonts w:ascii="Arial" w:eastAsia="Times New Roman" w:hAnsi="Arial" w:cs="Arial"/>
          <w:color w:val="1D1D1B"/>
          <w:lang w:eastAsia="ru-RU"/>
        </w:rPr>
        <w:t>Тема урока:</w:t>
      </w:r>
      <w:r w:rsidRPr="00CF69E3">
        <w:rPr>
          <w:rFonts w:ascii="Times New Roman" w:hAnsi="Times New Roman"/>
          <w:sz w:val="24"/>
          <w:szCs w:val="24"/>
        </w:rPr>
        <w:t xml:space="preserve"> </w:t>
      </w:r>
      <w:r w:rsidRPr="00A25F04">
        <w:rPr>
          <w:rFonts w:ascii="Times New Roman" w:hAnsi="Times New Roman"/>
          <w:sz w:val="24"/>
          <w:szCs w:val="24"/>
        </w:rPr>
        <w:t>Основные этапы информационного развития общества.</w:t>
      </w:r>
    </w:p>
    <w:p w:rsidR="00CF69E3" w:rsidRPr="00A25F04" w:rsidRDefault="00CF69E3" w:rsidP="00CF69E3">
      <w:pPr>
        <w:spacing w:after="0" w:line="240" w:lineRule="auto"/>
        <w:rPr>
          <w:rFonts w:ascii="Times New Roman" w:hAnsi="Times New Roman"/>
          <w:sz w:val="24"/>
          <w:szCs w:val="24"/>
        </w:rPr>
      </w:pPr>
      <w:r w:rsidRPr="00A25F04">
        <w:rPr>
          <w:rFonts w:ascii="Times New Roman" w:hAnsi="Times New Roman"/>
          <w:sz w:val="24"/>
          <w:szCs w:val="24"/>
        </w:rPr>
        <w:t>Роль информационной деятельности в современном обществе.</w:t>
      </w:r>
    </w:p>
    <w:p w:rsidR="004C3EA8" w:rsidRPr="004C3EA8" w:rsidRDefault="004C3EA8" w:rsidP="00CF69E3">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jc w:val="center"/>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Информация - это знания, данные, сведения, сообщения об окружающем нас мире, зафиксированные на материальных носителях.</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xml:space="preserve">На заре цивилизации человеку было </w:t>
      </w:r>
      <w:proofErr w:type="gramStart"/>
      <w:r w:rsidRPr="004C3EA8">
        <w:rPr>
          <w:rFonts w:ascii="OpenSans" w:eastAsia="Times New Roman" w:hAnsi="OpenSans" w:cs="Times New Roman"/>
          <w:color w:val="000000"/>
          <w:sz w:val="21"/>
          <w:szCs w:val="21"/>
          <w:lang w:eastAsia="ru-RU"/>
        </w:rPr>
        <w:t>достаточно элементарных</w:t>
      </w:r>
      <w:proofErr w:type="gramEnd"/>
      <w:r w:rsidRPr="004C3EA8">
        <w:rPr>
          <w:rFonts w:ascii="OpenSans" w:eastAsia="Times New Roman" w:hAnsi="OpenSans" w:cs="Times New Roman"/>
          <w:color w:val="000000"/>
          <w:sz w:val="21"/>
          <w:szCs w:val="21"/>
          <w:lang w:eastAsia="ru-RU"/>
        </w:rPr>
        <w:t xml:space="preserve"> знаний и первобытных навыков. По мере развития общества участие в информационных процессах требовало уже не только индивидуальных, но и коллективных знаний и опыта, способст</w:t>
      </w:r>
      <w:r w:rsidRPr="004C3EA8">
        <w:rPr>
          <w:rFonts w:ascii="OpenSans" w:eastAsia="Times New Roman" w:hAnsi="OpenSans" w:cs="Times New Roman"/>
          <w:color w:val="000000"/>
          <w:sz w:val="21"/>
          <w:szCs w:val="21"/>
          <w:lang w:eastAsia="ru-RU"/>
        </w:rPr>
        <w:softHyphen/>
        <w:t>вующих правильной переработке информации и принятию необ</w:t>
      </w:r>
      <w:r w:rsidRPr="004C3EA8">
        <w:rPr>
          <w:rFonts w:ascii="OpenSans" w:eastAsia="Times New Roman" w:hAnsi="OpenSans" w:cs="Times New Roman"/>
          <w:color w:val="000000"/>
          <w:sz w:val="21"/>
          <w:szCs w:val="21"/>
          <w:lang w:eastAsia="ru-RU"/>
        </w:rPr>
        <w:softHyphen/>
        <w:t>ходимых решений. Для этого человеку понадобились различные устройства.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Этапы появления средств и методов обработки ин</w:t>
      </w:r>
      <w:r w:rsidRPr="004C3EA8">
        <w:rPr>
          <w:rFonts w:ascii="OpenSans" w:eastAsia="Times New Roman" w:hAnsi="OpenSans" w:cs="Times New Roman"/>
          <w:color w:val="000000"/>
          <w:sz w:val="21"/>
          <w:szCs w:val="21"/>
          <w:lang w:eastAsia="ru-RU"/>
        </w:rPr>
        <w:softHyphen/>
        <w:t>формации, вызвавших кардинальные изменения в обществе, оп</w:t>
      </w:r>
      <w:r w:rsidRPr="004C3EA8">
        <w:rPr>
          <w:rFonts w:ascii="OpenSans" w:eastAsia="Times New Roman" w:hAnsi="OpenSans" w:cs="Times New Roman"/>
          <w:color w:val="000000"/>
          <w:sz w:val="21"/>
          <w:szCs w:val="21"/>
          <w:lang w:eastAsia="ru-RU"/>
        </w:rPr>
        <w:softHyphen/>
        <w:t>ределяются как </w:t>
      </w:r>
      <w:r w:rsidRPr="004C3EA8">
        <w:rPr>
          <w:rFonts w:ascii="OpenSans" w:eastAsia="Times New Roman" w:hAnsi="OpenSans" w:cs="Times New Roman"/>
          <w:i/>
          <w:iCs/>
          <w:color w:val="000000"/>
          <w:sz w:val="21"/>
          <w:szCs w:val="21"/>
          <w:lang w:eastAsia="ru-RU"/>
        </w:rPr>
        <w:t>информационные революции</w:t>
      </w:r>
      <w:r w:rsidRPr="004C3EA8">
        <w:rPr>
          <w:rFonts w:ascii="OpenSans" w:eastAsia="Times New Roman" w:hAnsi="OpenSans" w:cs="Times New Roman"/>
          <w:color w:val="000000"/>
          <w:sz w:val="21"/>
          <w:szCs w:val="21"/>
          <w:lang w:eastAsia="ru-RU"/>
        </w:rPr>
        <w:t>. При этом обще</w:t>
      </w:r>
      <w:r w:rsidRPr="004C3EA8">
        <w:rPr>
          <w:rFonts w:ascii="OpenSans" w:eastAsia="Times New Roman" w:hAnsi="OpenSans" w:cs="Times New Roman"/>
          <w:color w:val="000000"/>
          <w:sz w:val="21"/>
          <w:szCs w:val="21"/>
          <w:lang w:eastAsia="ru-RU"/>
        </w:rPr>
        <w:softHyphen/>
        <w:t>ство переходит на более высокий уровень развития и обретает новое качество. Информационные революции определяют переломные моменты во всемирной истории, после которых начинаются новые этапы развития цивилизации, появляются и развиваются принципиально новые технологии.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i/>
          <w:iCs/>
          <w:color w:val="000000"/>
          <w:sz w:val="21"/>
          <w:szCs w:val="21"/>
          <w:lang w:eastAsia="ru-RU"/>
        </w:rPr>
        <w:t>Первая информационная революция</w:t>
      </w:r>
      <w:r w:rsidRPr="004C3EA8">
        <w:rPr>
          <w:rFonts w:ascii="OpenSans" w:eastAsia="Times New Roman" w:hAnsi="OpenSans" w:cs="Times New Roman"/>
          <w:color w:val="000000"/>
          <w:sz w:val="21"/>
          <w:szCs w:val="21"/>
          <w:lang w:eastAsia="ru-RU"/>
        </w:rPr>
        <w:t> связана с изобретением письменности, обусловившей ги</w:t>
      </w:r>
      <w:r w:rsidRPr="004C3EA8">
        <w:rPr>
          <w:rFonts w:ascii="OpenSans" w:eastAsia="Times New Roman" w:hAnsi="OpenSans" w:cs="Times New Roman"/>
          <w:color w:val="000000"/>
          <w:sz w:val="21"/>
          <w:szCs w:val="21"/>
          <w:lang w:eastAsia="ru-RU"/>
        </w:rPr>
        <w:softHyphen/>
        <w:t>гантский качественный скачок в развитии цивилизации. Появилась возможность накопления знаний в письменной форме для передачи их следующим поколениям. С пози</w:t>
      </w:r>
      <w:r w:rsidRPr="004C3EA8">
        <w:rPr>
          <w:rFonts w:ascii="OpenSans" w:eastAsia="Times New Roman" w:hAnsi="OpenSans" w:cs="Times New Roman"/>
          <w:color w:val="000000"/>
          <w:sz w:val="21"/>
          <w:szCs w:val="21"/>
          <w:lang w:eastAsia="ru-RU"/>
        </w:rPr>
        <w:softHyphen/>
        <w:t>ций информатики это можно оце</w:t>
      </w:r>
      <w:r w:rsidRPr="004C3EA8">
        <w:rPr>
          <w:rFonts w:ascii="OpenSans" w:eastAsia="Times New Roman" w:hAnsi="OpenSans" w:cs="Times New Roman"/>
          <w:color w:val="000000"/>
          <w:sz w:val="21"/>
          <w:szCs w:val="21"/>
          <w:lang w:eastAsia="ru-RU"/>
        </w:rPr>
        <w:softHyphen/>
        <w:t>нить как появление качественно нового (по сравнению с устной фор</w:t>
      </w:r>
      <w:r w:rsidRPr="004C3EA8">
        <w:rPr>
          <w:rFonts w:ascii="OpenSans" w:eastAsia="Times New Roman" w:hAnsi="OpenSans" w:cs="Times New Roman"/>
          <w:color w:val="000000"/>
          <w:sz w:val="21"/>
          <w:szCs w:val="21"/>
          <w:lang w:eastAsia="ru-RU"/>
        </w:rPr>
        <w:softHyphen/>
        <w:t>мой) средств и методов накопления информации.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i/>
          <w:iCs/>
          <w:color w:val="000000"/>
          <w:sz w:val="21"/>
          <w:szCs w:val="21"/>
          <w:lang w:eastAsia="ru-RU"/>
        </w:rPr>
        <w:t>Вторая информационная рево</w:t>
      </w:r>
      <w:r w:rsidRPr="004C3EA8">
        <w:rPr>
          <w:rFonts w:ascii="OpenSans" w:eastAsia="Times New Roman" w:hAnsi="OpenSans" w:cs="Times New Roman"/>
          <w:i/>
          <w:iCs/>
          <w:color w:val="000000"/>
          <w:sz w:val="21"/>
          <w:szCs w:val="21"/>
          <w:lang w:eastAsia="ru-RU"/>
        </w:rPr>
        <w:softHyphen/>
        <w:t>люция </w:t>
      </w:r>
      <w:r w:rsidRPr="004C3EA8">
        <w:rPr>
          <w:rFonts w:ascii="OpenSans" w:eastAsia="Times New Roman" w:hAnsi="OpenSans" w:cs="Times New Roman"/>
          <w:color w:val="000000"/>
          <w:sz w:val="21"/>
          <w:szCs w:val="21"/>
          <w:lang w:eastAsia="ru-RU"/>
        </w:rPr>
        <w:t>(середина XVI века) началась в эпоху Возрождения и связана с изобретением книгопечатания, из</w:t>
      </w:r>
      <w:r w:rsidRPr="004C3EA8">
        <w:rPr>
          <w:rFonts w:ascii="OpenSans" w:eastAsia="Times New Roman" w:hAnsi="OpenSans" w:cs="Times New Roman"/>
          <w:color w:val="000000"/>
          <w:sz w:val="21"/>
          <w:szCs w:val="21"/>
          <w:lang w:eastAsia="ru-RU"/>
        </w:rPr>
        <w:softHyphen/>
        <w:t>менившего человеческое общество, культуру и организацию деятель</w:t>
      </w:r>
      <w:r w:rsidRPr="004C3EA8">
        <w:rPr>
          <w:rFonts w:ascii="OpenSans" w:eastAsia="Times New Roman" w:hAnsi="OpenSans" w:cs="Times New Roman"/>
          <w:color w:val="000000"/>
          <w:sz w:val="21"/>
          <w:szCs w:val="21"/>
          <w:lang w:eastAsia="ru-RU"/>
        </w:rPr>
        <w:softHyphen/>
        <w:t>ности самым радикальным образом. Книгопечатание является одной из первых информационных технологий. Человек не просто получил новые средства накопления, систематизации и тиражирования информации. Массовое распространение печат</w:t>
      </w:r>
      <w:r w:rsidRPr="004C3EA8">
        <w:rPr>
          <w:rFonts w:ascii="OpenSans" w:eastAsia="Times New Roman" w:hAnsi="OpenSans" w:cs="Times New Roman"/>
          <w:color w:val="000000"/>
          <w:sz w:val="21"/>
          <w:szCs w:val="21"/>
          <w:lang w:eastAsia="ru-RU"/>
        </w:rPr>
        <w:softHyphen/>
        <w:t>ной продукции сделало культурные ценности общедоступны</w:t>
      </w:r>
      <w:r w:rsidRPr="004C3EA8">
        <w:rPr>
          <w:rFonts w:ascii="OpenSans" w:eastAsia="Times New Roman" w:hAnsi="OpenSans" w:cs="Times New Roman"/>
          <w:color w:val="000000"/>
          <w:sz w:val="21"/>
          <w:szCs w:val="21"/>
          <w:lang w:eastAsia="ru-RU"/>
        </w:rPr>
        <w:softHyphen/>
        <w:t>ми, открыло возможность самостоятельного и целенаправлен</w:t>
      </w:r>
      <w:r w:rsidRPr="004C3EA8">
        <w:rPr>
          <w:rFonts w:ascii="OpenSans" w:eastAsia="Times New Roman" w:hAnsi="OpenSans" w:cs="Times New Roman"/>
          <w:color w:val="000000"/>
          <w:sz w:val="21"/>
          <w:szCs w:val="21"/>
          <w:lang w:eastAsia="ru-RU"/>
        </w:rPr>
        <w:softHyphen/>
        <w:t>ного развития личности. С точки зрения информатики значение этой революции в том, что она выдвинула более совер</w:t>
      </w:r>
      <w:r w:rsidRPr="004C3EA8">
        <w:rPr>
          <w:rFonts w:ascii="OpenSans" w:eastAsia="Times New Roman" w:hAnsi="OpenSans" w:cs="Times New Roman"/>
          <w:color w:val="000000"/>
          <w:sz w:val="21"/>
          <w:szCs w:val="21"/>
          <w:lang w:eastAsia="ru-RU"/>
        </w:rPr>
        <w:softHyphen/>
        <w:t>шенный способ хранения информации.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i/>
          <w:iCs/>
          <w:color w:val="000000"/>
          <w:sz w:val="21"/>
          <w:szCs w:val="21"/>
          <w:lang w:eastAsia="ru-RU"/>
        </w:rPr>
        <w:t>Третья информационная рево</w:t>
      </w:r>
      <w:r w:rsidRPr="004C3EA8">
        <w:rPr>
          <w:rFonts w:ascii="OpenSans" w:eastAsia="Times New Roman" w:hAnsi="OpenSans" w:cs="Times New Roman"/>
          <w:i/>
          <w:iCs/>
          <w:color w:val="000000"/>
          <w:sz w:val="21"/>
          <w:szCs w:val="21"/>
          <w:lang w:eastAsia="ru-RU"/>
        </w:rPr>
        <w:softHyphen/>
        <w:t>люция</w:t>
      </w:r>
      <w:r w:rsidRPr="004C3EA8">
        <w:rPr>
          <w:rFonts w:ascii="OpenSans" w:eastAsia="Times New Roman" w:hAnsi="OpenSans" w:cs="Times New Roman"/>
          <w:color w:val="000000"/>
          <w:sz w:val="21"/>
          <w:szCs w:val="21"/>
          <w:lang w:eastAsia="ru-RU"/>
        </w:rPr>
        <w:t> (конец XIX века) связана с изобретением электричества, благодаря которому появились те</w:t>
      </w:r>
      <w:r w:rsidRPr="004C3EA8">
        <w:rPr>
          <w:rFonts w:ascii="OpenSans" w:eastAsia="Times New Roman" w:hAnsi="OpenSans" w:cs="Times New Roman"/>
          <w:color w:val="000000"/>
          <w:sz w:val="21"/>
          <w:szCs w:val="21"/>
          <w:lang w:eastAsia="ru-RU"/>
        </w:rPr>
        <w:softHyphen/>
        <w:t>леграф, телефон и радио, позво</w:t>
      </w:r>
      <w:r w:rsidRPr="004C3EA8">
        <w:rPr>
          <w:rFonts w:ascii="OpenSans" w:eastAsia="Times New Roman" w:hAnsi="OpenSans" w:cs="Times New Roman"/>
          <w:color w:val="000000"/>
          <w:sz w:val="21"/>
          <w:szCs w:val="21"/>
          <w:lang w:eastAsia="ru-RU"/>
        </w:rPr>
        <w:softHyphen/>
        <w:t>ляющие оперативно передавать информацию в любом объеме. По</w:t>
      </w:r>
      <w:r w:rsidRPr="004C3EA8">
        <w:rPr>
          <w:rFonts w:ascii="OpenSans" w:eastAsia="Times New Roman" w:hAnsi="OpenSans" w:cs="Times New Roman"/>
          <w:color w:val="000000"/>
          <w:sz w:val="21"/>
          <w:szCs w:val="21"/>
          <w:lang w:eastAsia="ru-RU"/>
        </w:rPr>
        <w:softHyphen/>
        <w:t>явилась возможность обеспечить более оперативный обмен инфор</w:t>
      </w:r>
      <w:r w:rsidRPr="004C3EA8">
        <w:rPr>
          <w:rFonts w:ascii="OpenSans" w:eastAsia="Times New Roman" w:hAnsi="OpenSans" w:cs="Times New Roman"/>
          <w:color w:val="000000"/>
          <w:sz w:val="21"/>
          <w:szCs w:val="21"/>
          <w:lang w:eastAsia="ru-RU"/>
        </w:rPr>
        <w:softHyphen/>
        <w:t xml:space="preserve">мацией между людьми. Этот этап важен для </w:t>
      </w:r>
      <w:proofErr w:type="gramStart"/>
      <w:r w:rsidRPr="004C3EA8">
        <w:rPr>
          <w:rFonts w:ascii="OpenSans" w:eastAsia="Times New Roman" w:hAnsi="OpenSans" w:cs="Times New Roman"/>
          <w:color w:val="000000"/>
          <w:sz w:val="21"/>
          <w:szCs w:val="21"/>
          <w:lang w:eastAsia="ru-RU"/>
        </w:rPr>
        <w:t>информатики</w:t>
      </w:r>
      <w:proofErr w:type="gramEnd"/>
      <w:r w:rsidRPr="004C3EA8">
        <w:rPr>
          <w:rFonts w:ascii="OpenSans" w:eastAsia="Times New Roman" w:hAnsi="OpenSans" w:cs="Times New Roman"/>
          <w:color w:val="000000"/>
          <w:sz w:val="21"/>
          <w:szCs w:val="21"/>
          <w:lang w:eastAsia="ru-RU"/>
        </w:rPr>
        <w:t xml:space="preserve"> прежде всего тем, что ознаменовал появление средств информационной коммуникации.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i/>
          <w:iCs/>
          <w:color w:val="000000"/>
          <w:sz w:val="21"/>
          <w:szCs w:val="21"/>
          <w:lang w:eastAsia="ru-RU"/>
        </w:rPr>
        <w:t>Четвертая информационная революция</w:t>
      </w:r>
      <w:r w:rsidRPr="004C3EA8">
        <w:rPr>
          <w:rFonts w:ascii="OpenSans" w:eastAsia="Times New Roman" w:hAnsi="OpenSans" w:cs="Times New Roman"/>
          <w:color w:val="000000"/>
          <w:sz w:val="21"/>
          <w:szCs w:val="21"/>
          <w:lang w:eastAsia="ru-RU"/>
        </w:rPr>
        <w:t xml:space="preserve"> (70-е годы XX </w:t>
      </w:r>
      <w:proofErr w:type="spellStart"/>
      <w:r w:rsidRPr="004C3EA8">
        <w:rPr>
          <w:rFonts w:ascii="OpenSans" w:eastAsia="Times New Roman" w:hAnsi="OpenSans" w:cs="Times New Roman"/>
          <w:color w:val="000000"/>
          <w:sz w:val="21"/>
          <w:szCs w:val="21"/>
          <w:lang w:eastAsia="ru-RU"/>
        </w:rPr>
        <w:t>столе-ия</w:t>
      </w:r>
      <w:proofErr w:type="spellEnd"/>
      <w:r w:rsidRPr="004C3EA8">
        <w:rPr>
          <w:rFonts w:ascii="OpenSans" w:eastAsia="Times New Roman" w:hAnsi="OpenSans" w:cs="Times New Roman"/>
          <w:color w:val="000000"/>
          <w:sz w:val="21"/>
          <w:szCs w:val="21"/>
          <w:lang w:eastAsia="ru-RU"/>
        </w:rPr>
        <w:t>) связана с изобретением микропроцессорной технологии и появлением </w:t>
      </w:r>
      <w:r w:rsidRPr="004C3EA8">
        <w:rPr>
          <w:rFonts w:ascii="OpenSans" w:eastAsia="Times New Roman" w:hAnsi="OpenSans" w:cs="Times New Roman"/>
          <w:i/>
          <w:iCs/>
          <w:color w:val="000000"/>
          <w:sz w:val="21"/>
          <w:szCs w:val="21"/>
          <w:lang w:eastAsia="ru-RU"/>
        </w:rPr>
        <w:t>персональных компьютеров. </w:t>
      </w:r>
      <w:proofErr w:type="gramStart"/>
      <w:r w:rsidRPr="004C3EA8">
        <w:rPr>
          <w:rFonts w:ascii="OpenSans" w:eastAsia="Times New Roman" w:hAnsi="OpenSans" w:cs="Times New Roman"/>
          <w:color w:val="000000"/>
          <w:sz w:val="21"/>
          <w:szCs w:val="21"/>
          <w:lang w:eastAsia="ru-RU"/>
        </w:rPr>
        <w:t>Это стимулировало переход от механических и электрических средств преобразования информации к электронным, что привело к миниатюризации узлов, устройств, приборов, машин и появлению программно-управляемых устройств и процессов.</w:t>
      </w:r>
      <w:proofErr w:type="gramEnd"/>
      <w:r w:rsidRPr="004C3EA8">
        <w:rPr>
          <w:rFonts w:ascii="OpenSans" w:eastAsia="Times New Roman" w:hAnsi="OpenSans" w:cs="Times New Roman"/>
          <w:color w:val="000000"/>
          <w:sz w:val="21"/>
          <w:szCs w:val="21"/>
          <w:lang w:eastAsia="ru-RU"/>
        </w:rPr>
        <w:t xml:space="preserve"> На микропроцессорах и интегральных схемах стали создаваться компьютеры, компью</w:t>
      </w:r>
      <w:r w:rsidRPr="004C3EA8">
        <w:rPr>
          <w:rFonts w:ascii="OpenSans" w:eastAsia="Times New Roman" w:hAnsi="OpenSans" w:cs="Times New Roman"/>
          <w:color w:val="000000"/>
          <w:sz w:val="21"/>
          <w:szCs w:val="21"/>
          <w:lang w:eastAsia="ru-RU"/>
        </w:rPr>
        <w:softHyphen/>
        <w:t>терные сети, системы передачи данных (информационно-комму</w:t>
      </w:r>
      <w:r w:rsidRPr="004C3EA8">
        <w:rPr>
          <w:rFonts w:ascii="OpenSans" w:eastAsia="Times New Roman" w:hAnsi="OpenSans" w:cs="Times New Roman"/>
          <w:color w:val="000000"/>
          <w:sz w:val="21"/>
          <w:szCs w:val="21"/>
          <w:lang w:eastAsia="ru-RU"/>
        </w:rPr>
        <w:softHyphen/>
        <w:t>никационные системы) и т. д. Благодаря этой революции чело</w:t>
      </w:r>
      <w:r w:rsidRPr="004C3EA8">
        <w:rPr>
          <w:rFonts w:ascii="OpenSans" w:eastAsia="Times New Roman" w:hAnsi="OpenSans" w:cs="Times New Roman"/>
          <w:color w:val="000000"/>
          <w:sz w:val="21"/>
          <w:szCs w:val="21"/>
          <w:lang w:eastAsia="ru-RU"/>
        </w:rPr>
        <w:softHyphen/>
        <w:t>вечество впервые за всю историю своего развития получило средство для усиления собственной интеллектуальной деятель</w:t>
      </w:r>
      <w:r w:rsidRPr="004C3EA8">
        <w:rPr>
          <w:rFonts w:ascii="OpenSans" w:eastAsia="Times New Roman" w:hAnsi="OpenSans" w:cs="Times New Roman"/>
          <w:color w:val="000000"/>
          <w:sz w:val="21"/>
          <w:szCs w:val="21"/>
          <w:lang w:eastAsia="ru-RU"/>
        </w:rPr>
        <w:softHyphen/>
        <w:t>ности. Этим средством является компьютер.</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Толчком к четвертой информационной революции послужило изобретение в середине 40-х годов XX века электронно-вычисли</w:t>
      </w:r>
      <w:r w:rsidRPr="004C3EA8">
        <w:rPr>
          <w:rFonts w:ascii="OpenSans" w:eastAsia="Times New Roman" w:hAnsi="OpenSans" w:cs="Times New Roman"/>
          <w:color w:val="000000"/>
          <w:sz w:val="21"/>
          <w:szCs w:val="21"/>
          <w:lang w:eastAsia="ru-RU"/>
        </w:rPr>
        <w:softHyphen/>
        <w:t>тельных машин (ЭВМ). Дальнейшие работы по усовершенство</w:t>
      </w:r>
      <w:r w:rsidRPr="004C3EA8">
        <w:rPr>
          <w:rFonts w:ascii="OpenSans" w:eastAsia="Times New Roman" w:hAnsi="OpenSans" w:cs="Times New Roman"/>
          <w:color w:val="000000"/>
          <w:sz w:val="21"/>
          <w:szCs w:val="21"/>
          <w:lang w:eastAsia="ru-RU"/>
        </w:rPr>
        <w:softHyphen/>
        <w:t>ванию принципов их работы и элементной базы, то есть состав</w:t>
      </w:r>
      <w:r w:rsidRPr="004C3EA8">
        <w:rPr>
          <w:rFonts w:ascii="OpenSans" w:eastAsia="Times New Roman" w:hAnsi="OpenSans" w:cs="Times New Roman"/>
          <w:color w:val="000000"/>
          <w:sz w:val="21"/>
          <w:szCs w:val="21"/>
          <w:lang w:eastAsia="ru-RU"/>
        </w:rPr>
        <w:softHyphen/>
        <w:t>ляющих частей, обусловили появление микропроцессорной технологии, а затем и персональных компьютеров. Для более наглядного представления о связи этих процессов рассмотрим и сопоставим достижения в области компьютерной техники, в ре</w:t>
      </w:r>
      <w:r w:rsidRPr="004C3EA8">
        <w:rPr>
          <w:rFonts w:ascii="OpenSans" w:eastAsia="Times New Roman" w:hAnsi="OpenSans" w:cs="Times New Roman"/>
          <w:color w:val="000000"/>
          <w:sz w:val="21"/>
          <w:szCs w:val="21"/>
          <w:lang w:eastAsia="ru-RU"/>
        </w:rPr>
        <w:softHyphen/>
        <w:t>зультате которых происходила смена поколений компьютеров (табл. 1.1).</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Рассмотрим, каковы основные признаки этих периодов и как осуществлялся переход от одной фазы к другой.</w:t>
      </w:r>
    </w:p>
    <w:p w:rsidR="004C3EA8" w:rsidRPr="004C3EA8" w:rsidRDefault="004C3EA8" w:rsidP="004C3EA8">
      <w:pPr>
        <w:shd w:val="clear" w:color="auto" w:fill="FFFFFF"/>
        <w:spacing w:after="300" w:line="240" w:lineRule="auto"/>
        <w:jc w:val="center"/>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lastRenderedPageBreak/>
        <w:t>Таблица 1.1. Поколения компьютеров</w:t>
      </w:r>
    </w:p>
    <w:tbl>
      <w:tblPr>
        <w:tblW w:w="5000" w:type="pct"/>
        <w:tblCellMar>
          <w:left w:w="0" w:type="dxa"/>
          <w:right w:w="0" w:type="dxa"/>
        </w:tblCellMar>
        <w:tblLook w:val="04A0"/>
      </w:tblPr>
      <w:tblGrid>
        <w:gridCol w:w="2625"/>
        <w:gridCol w:w="2344"/>
        <w:gridCol w:w="4406"/>
      </w:tblGrid>
      <w:tr w:rsidR="004C3EA8" w:rsidRPr="004C3EA8" w:rsidTr="004C3EA8">
        <w:tc>
          <w:tcPr>
            <w:tcW w:w="1400" w:type="pct"/>
            <w:tcBorders>
              <w:top w:val="single" w:sz="8" w:space="0" w:color="000001"/>
              <w:left w:val="single" w:sz="8" w:space="0" w:color="000001"/>
              <w:bottom w:val="single" w:sz="8" w:space="0" w:color="000001"/>
              <w:right w:val="single" w:sz="8" w:space="0" w:color="000001"/>
            </w:tcBorders>
            <w:hideMark/>
          </w:tcPr>
          <w:p w:rsidR="004C3EA8" w:rsidRPr="004C3EA8" w:rsidRDefault="004C3EA8" w:rsidP="004C3EA8">
            <w:pPr>
              <w:spacing w:after="0" w:line="240" w:lineRule="auto"/>
              <w:jc w:val="center"/>
              <w:rPr>
                <w:rFonts w:ascii="Times New Roman" w:eastAsia="Times New Roman" w:hAnsi="Times New Roman" w:cs="Times New Roman"/>
                <w:sz w:val="21"/>
                <w:szCs w:val="21"/>
                <w:lang w:eastAsia="ru-RU"/>
              </w:rPr>
            </w:pPr>
            <w:r w:rsidRPr="004C3EA8">
              <w:rPr>
                <w:rFonts w:ascii="Times New Roman" w:eastAsia="Times New Roman" w:hAnsi="Times New Roman" w:cs="Times New Roman"/>
                <w:b/>
                <w:bCs/>
                <w:sz w:val="21"/>
                <w:szCs w:val="21"/>
                <w:lang w:eastAsia="ru-RU"/>
              </w:rPr>
              <w:t>Поколение</w:t>
            </w:r>
          </w:p>
        </w:tc>
        <w:tc>
          <w:tcPr>
            <w:tcW w:w="1250" w:type="pct"/>
            <w:tcBorders>
              <w:top w:val="single" w:sz="8" w:space="0" w:color="00000A"/>
              <w:left w:val="nil"/>
              <w:bottom w:val="single" w:sz="8" w:space="0" w:color="00000A"/>
              <w:right w:val="single" w:sz="8" w:space="0" w:color="00000A"/>
            </w:tcBorders>
            <w:hideMark/>
          </w:tcPr>
          <w:p w:rsidR="004C3EA8" w:rsidRPr="004C3EA8" w:rsidRDefault="004C3EA8" w:rsidP="004C3EA8">
            <w:pPr>
              <w:spacing w:after="0" w:line="240" w:lineRule="auto"/>
              <w:jc w:val="center"/>
              <w:rPr>
                <w:rFonts w:ascii="Times New Roman" w:eastAsia="Times New Roman" w:hAnsi="Times New Roman" w:cs="Times New Roman"/>
                <w:sz w:val="21"/>
                <w:szCs w:val="21"/>
                <w:lang w:eastAsia="ru-RU"/>
              </w:rPr>
            </w:pPr>
            <w:r w:rsidRPr="004C3EA8">
              <w:rPr>
                <w:rFonts w:ascii="Times New Roman" w:eastAsia="Times New Roman" w:hAnsi="Times New Roman" w:cs="Times New Roman"/>
                <w:b/>
                <w:bCs/>
                <w:sz w:val="21"/>
                <w:szCs w:val="21"/>
                <w:lang w:eastAsia="ru-RU"/>
              </w:rPr>
              <w:t>Элементная база</w:t>
            </w:r>
          </w:p>
        </w:tc>
        <w:tc>
          <w:tcPr>
            <w:tcW w:w="2300" w:type="pct"/>
            <w:tcBorders>
              <w:top w:val="single" w:sz="8" w:space="0" w:color="00000A"/>
              <w:left w:val="nil"/>
              <w:bottom w:val="single" w:sz="8" w:space="0" w:color="00000A"/>
              <w:right w:val="single" w:sz="8" w:space="0" w:color="00000A"/>
            </w:tcBorders>
            <w:hideMark/>
          </w:tcPr>
          <w:p w:rsidR="004C3EA8" w:rsidRPr="004C3EA8" w:rsidRDefault="004C3EA8" w:rsidP="004C3EA8">
            <w:pPr>
              <w:spacing w:after="0" w:line="240" w:lineRule="auto"/>
              <w:jc w:val="center"/>
              <w:rPr>
                <w:rFonts w:ascii="Times New Roman" w:eastAsia="Times New Roman" w:hAnsi="Times New Roman" w:cs="Times New Roman"/>
                <w:sz w:val="21"/>
                <w:szCs w:val="21"/>
                <w:lang w:eastAsia="ru-RU"/>
              </w:rPr>
            </w:pPr>
            <w:r w:rsidRPr="004C3EA8">
              <w:rPr>
                <w:rFonts w:ascii="Times New Roman" w:eastAsia="Times New Roman" w:hAnsi="Times New Roman" w:cs="Times New Roman"/>
                <w:b/>
                <w:bCs/>
                <w:sz w:val="21"/>
                <w:szCs w:val="21"/>
                <w:lang w:eastAsia="ru-RU"/>
              </w:rPr>
              <w:t>Характеристика</w:t>
            </w:r>
          </w:p>
        </w:tc>
      </w:tr>
      <w:tr w:rsidR="004C3EA8" w:rsidRPr="004C3EA8" w:rsidTr="004C3EA8">
        <w:tc>
          <w:tcPr>
            <w:tcW w:w="1400" w:type="pct"/>
            <w:tcBorders>
              <w:top w:val="nil"/>
              <w:left w:val="single" w:sz="8" w:space="0" w:color="00000A"/>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Первое поко</w:t>
            </w:r>
            <w:r w:rsidRPr="004C3EA8">
              <w:rPr>
                <w:rFonts w:ascii="Times New Roman" w:eastAsia="Times New Roman" w:hAnsi="Times New Roman" w:cs="Times New Roman"/>
                <w:sz w:val="21"/>
                <w:szCs w:val="21"/>
                <w:lang w:eastAsia="ru-RU"/>
              </w:rPr>
              <w:softHyphen/>
              <w:t>ление (сере</w:t>
            </w:r>
            <w:r w:rsidRPr="004C3EA8">
              <w:rPr>
                <w:rFonts w:ascii="Times New Roman" w:eastAsia="Times New Roman" w:hAnsi="Times New Roman" w:cs="Times New Roman"/>
                <w:sz w:val="21"/>
                <w:szCs w:val="21"/>
                <w:lang w:eastAsia="ru-RU"/>
              </w:rPr>
              <w:softHyphen/>
              <w:t xml:space="preserve">дина 40-х </w:t>
            </w:r>
            <w:proofErr w:type="gramStart"/>
            <w:r w:rsidRPr="004C3EA8">
              <w:rPr>
                <w:rFonts w:ascii="Times New Roman" w:eastAsia="Times New Roman" w:hAnsi="Times New Roman" w:cs="Times New Roman"/>
                <w:sz w:val="21"/>
                <w:szCs w:val="21"/>
                <w:lang w:eastAsia="ru-RU"/>
              </w:rPr>
              <w:t>-к</w:t>
            </w:r>
            <w:proofErr w:type="gramEnd"/>
            <w:r w:rsidRPr="004C3EA8">
              <w:rPr>
                <w:rFonts w:ascii="Times New Roman" w:eastAsia="Times New Roman" w:hAnsi="Times New Roman" w:cs="Times New Roman"/>
                <w:sz w:val="21"/>
                <w:szCs w:val="21"/>
                <w:lang w:eastAsia="ru-RU"/>
              </w:rPr>
              <w:t>онец 50-х годов)</w:t>
            </w:r>
          </w:p>
        </w:tc>
        <w:tc>
          <w:tcPr>
            <w:tcW w:w="125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Электронные лампы</w:t>
            </w:r>
          </w:p>
        </w:tc>
        <w:tc>
          <w:tcPr>
            <w:tcW w:w="230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ЭВМ отличаются огромными габаритами, большим потреб</w:t>
            </w:r>
            <w:r w:rsidRPr="004C3EA8">
              <w:rPr>
                <w:rFonts w:ascii="Times New Roman" w:eastAsia="Times New Roman" w:hAnsi="Times New Roman" w:cs="Times New Roman"/>
                <w:sz w:val="21"/>
                <w:szCs w:val="21"/>
                <w:lang w:eastAsia="ru-RU"/>
              </w:rPr>
              <w:softHyphen/>
              <w:t>лением энергии, малым быстро</w:t>
            </w:r>
            <w:r w:rsidRPr="004C3EA8">
              <w:rPr>
                <w:rFonts w:ascii="Times New Roman" w:eastAsia="Times New Roman" w:hAnsi="Times New Roman" w:cs="Times New Roman"/>
                <w:sz w:val="21"/>
                <w:szCs w:val="21"/>
                <w:lang w:eastAsia="ru-RU"/>
              </w:rPr>
              <w:softHyphen/>
              <w:t>действием, низкой надеж</w:t>
            </w:r>
            <w:r w:rsidRPr="004C3EA8">
              <w:rPr>
                <w:rFonts w:ascii="Times New Roman" w:eastAsia="Times New Roman" w:hAnsi="Times New Roman" w:cs="Times New Roman"/>
                <w:sz w:val="21"/>
                <w:szCs w:val="21"/>
                <w:lang w:eastAsia="ru-RU"/>
              </w:rPr>
              <w:softHyphen/>
              <w:t>ностью. Программирование ведется в кодах.</w:t>
            </w:r>
          </w:p>
        </w:tc>
      </w:tr>
      <w:tr w:rsidR="004C3EA8" w:rsidRPr="004C3EA8" w:rsidTr="004C3EA8">
        <w:tc>
          <w:tcPr>
            <w:tcW w:w="1400" w:type="pct"/>
            <w:tcBorders>
              <w:top w:val="nil"/>
              <w:left w:val="single" w:sz="8" w:space="0" w:color="00000A"/>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Второе поко</w:t>
            </w:r>
            <w:r w:rsidRPr="004C3EA8">
              <w:rPr>
                <w:rFonts w:ascii="Times New Roman" w:eastAsia="Times New Roman" w:hAnsi="Times New Roman" w:cs="Times New Roman"/>
                <w:sz w:val="21"/>
                <w:szCs w:val="21"/>
                <w:lang w:eastAsia="ru-RU"/>
              </w:rPr>
              <w:softHyphen/>
              <w:t>ление (конец 50-х - сере</w:t>
            </w:r>
            <w:r w:rsidRPr="004C3EA8">
              <w:rPr>
                <w:rFonts w:ascii="Times New Roman" w:eastAsia="Times New Roman" w:hAnsi="Times New Roman" w:cs="Times New Roman"/>
                <w:sz w:val="21"/>
                <w:szCs w:val="21"/>
                <w:lang w:eastAsia="ru-RU"/>
              </w:rPr>
              <w:softHyphen/>
              <w:t>дина 60-х го</w:t>
            </w:r>
            <w:r w:rsidRPr="004C3EA8">
              <w:rPr>
                <w:rFonts w:ascii="Times New Roman" w:eastAsia="Times New Roman" w:hAnsi="Times New Roman" w:cs="Times New Roman"/>
                <w:sz w:val="21"/>
                <w:szCs w:val="21"/>
                <w:lang w:eastAsia="ru-RU"/>
              </w:rPr>
              <w:softHyphen/>
              <w:t>дов)</w:t>
            </w:r>
          </w:p>
        </w:tc>
        <w:tc>
          <w:tcPr>
            <w:tcW w:w="125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Полупроводнико</w:t>
            </w:r>
            <w:r w:rsidRPr="004C3EA8">
              <w:rPr>
                <w:rFonts w:ascii="Times New Roman" w:eastAsia="Times New Roman" w:hAnsi="Times New Roman" w:cs="Times New Roman"/>
                <w:sz w:val="21"/>
                <w:szCs w:val="21"/>
                <w:lang w:eastAsia="ru-RU"/>
              </w:rPr>
              <w:softHyphen/>
              <w:t>вые элементы, транзисторы</w:t>
            </w:r>
          </w:p>
        </w:tc>
        <w:tc>
          <w:tcPr>
            <w:tcW w:w="230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Улучшены все технические характеристики. Для програм</w:t>
            </w:r>
            <w:r w:rsidRPr="004C3EA8">
              <w:rPr>
                <w:rFonts w:ascii="Times New Roman" w:eastAsia="Times New Roman" w:hAnsi="Times New Roman" w:cs="Times New Roman"/>
                <w:sz w:val="21"/>
                <w:szCs w:val="21"/>
                <w:lang w:eastAsia="ru-RU"/>
              </w:rPr>
              <w:softHyphen/>
              <w:t>мирования используются алго</w:t>
            </w:r>
            <w:r w:rsidRPr="004C3EA8">
              <w:rPr>
                <w:rFonts w:ascii="Times New Roman" w:eastAsia="Times New Roman" w:hAnsi="Times New Roman" w:cs="Times New Roman"/>
                <w:sz w:val="21"/>
                <w:szCs w:val="21"/>
                <w:lang w:eastAsia="ru-RU"/>
              </w:rPr>
              <w:softHyphen/>
              <w:t>ритмические языки.</w:t>
            </w:r>
          </w:p>
        </w:tc>
      </w:tr>
      <w:tr w:rsidR="004C3EA8" w:rsidRPr="004C3EA8" w:rsidTr="004C3EA8">
        <w:tc>
          <w:tcPr>
            <w:tcW w:w="1400" w:type="pct"/>
            <w:tcBorders>
              <w:top w:val="nil"/>
              <w:left w:val="single" w:sz="8" w:space="0" w:color="00000A"/>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Третье поко</w:t>
            </w:r>
            <w:r w:rsidRPr="004C3EA8">
              <w:rPr>
                <w:rFonts w:ascii="Times New Roman" w:eastAsia="Times New Roman" w:hAnsi="Times New Roman" w:cs="Times New Roman"/>
                <w:sz w:val="21"/>
                <w:szCs w:val="21"/>
                <w:lang w:eastAsia="ru-RU"/>
              </w:rPr>
              <w:softHyphen/>
              <w:t>ление (сере</w:t>
            </w:r>
            <w:r w:rsidRPr="004C3EA8">
              <w:rPr>
                <w:rFonts w:ascii="Times New Roman" w:eastAsia="Times New Roman" w:hAnsi="Times New Roman" w:cs="Times New Roman"/>
                <w:sz w:val="21"/>
                <w:szCs w:val="21"/>
                <w:lang w:eastAsia="ru-RU"/>
              </w:rPr>
              <w:softHyphen/>
              <w:t xml:space="preserve">дина 60-х </w:t>
            </w:r>
            <w:proofErr w:type="gramStart"/>
            <w:r w:rsidRPr="004C3EA8">
              <w:rPr>
                <w:rFonts w:ascii="Times New Roman" w:eastAsia="Times New Roman" w:hAnsi="Times New Roman" w:cs="Times New Roman"/>
                <w:sz w:val="21"/>
                <w:szCs w:val="21"/>
                <w:lang w:eastAsia="ru-RU"/>
              </w:rPr>
              <w:t>-к</w:t>
            </w:r>
            <w:proofErr w:type="gramEnd"/>
            <w:r w:rsidRPr="004C3EA8">
              <w:rPr>
                <w:rFonts w:ascii="Times New Roman" w:eastAsia="Times New Roman" w:hAnsi="Times New Roman" w:cs="Times New Roman"/>
                <w:sz w:val="21"/>
                <w:szCs w:val="21"/>
                <w:lang w:eastAsia="ru-RU"/>
              </w:rPr>
              <w:t>онец 70-х годов)</w:t>
            </w:r>
          </w:p>
        </w:tc>
        <w:tc>
          <w:tcPr>
            <w:tcW w:w="125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Интегральные схемы, много</w:t>
            </w:r>
            <w:r w:rsidRPr="004C3EA8">
              <w:rPr>
                <w:rFonts w:ascii="Times New Roman" w:eastAsia="Times New Roman" w:hAnsi="Times New Roman" w:cs="Times New Roman"/>
                <w:sz w:val="21"/>
                <w:szCs w:val="21"/>
                <w:lang w:eastAsia="ru-RU"/>
              </w:rPr>
              <w:softHyphen/>
              <w:t>слойный печат</w:t>
            </w:r>
            <w:r w:rsidRPr="004C3EA8">
              <w:rPr>
                <w:rFonts w:ascii="Times New Roman" w:eastAsia="Times New Roman" w:hAnsi="Times New Roman" w:cs="Times New Roman"/>
                <w:sz w:val="21"/>
                <w:szCs w:val="21"/>
                <w:lang w:eastAsia="ru-RU"/>
              </w:rPr>
              <w:softHyphen/>
              <w:t>ный монтаж</w:t>
            </w:r>
          </w:p>
        </w:tc>
        <w:tc>
          <w:tcPr>
            <w:tcW w:w="230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Резкое снижение габаритов ЭВМ, повышение их надежности, уве</w:t>
            </w:r>
            <w:r w:rsidRPr="004C3EA8">
              <w:rPr>
                <w:rFonts w:ascii="Times New Roman" w:eastAsia="Times New Roman" w:hAnsi="Times New Roman" w:cs="Times New Roman"/>
                <w:sz w:val="21"/>
                <w:szCs w:val="21"/>
                <w:lang w:eastAsia="ru-RU"/>
              </w:rPr>
              <w:softHyphen/>
              <w:t>личение производительности. Возможность доступа с удален</w:t>
            </w:r>
            <w:r w:rsidRPr="004C3EA8">
              <w:rPr>
                <w:rFonts w:ascii="Times New Roman" w:eastAsia="Times New Roman" w:hAnsi="Times New Roman" w:cs="Times New Roman"/>
                <w:sz w:val="21"/>
                <w:szCs w:val="21"/>
                <w:lang w:eastAsia="ru-RU"/>
              </w:rPr>
              <w:softHyphen/>
              <w:t>ных терминалов.</w:t>
            </w:r>
          </w:p>
        </w:tc>
      </w:tr>
      <w:tr w:rsidR="004C3EA8" w:rsidRPr="004C3EA8" w:rsidTr="004C3EA8">
        <w:tc>
          <w:tcPr>
            <w:tcW w:w="1400" w:type="pct"/>
            <w:tcBorders>
              <w:top w:val="nil"/>
              <w:left w:val="single" w:sz="8" w:space="0" w:color="00000A"/>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Четвертое поколение (конец 70-х годов по на</w:t>
            </w:r>
            <w:r w:rsidRPr="004C3EA8">
              <w:rPr>
                <w:rFonts w:ascii="Times New Roman" w:eastAsia="Times New Roman" w:hAnsi="Times New Roman" w:cs="Times New Roman"/>
                <w:sz w:val="21"/>
                <w:szCs w:val="21"/>
                <w:lang w:eastAsia="ru-RU"/>
              </w:rPr>
              <w:softHyphen/>
              <w:t>стоящее вре</w:t>
            </w:r>
            <w:r w:rsidRPr="004C3EA8">
              <w:rPr>
                <w:rFonts w:ascii="Times New Roman" w:eastAsia="Times New Roman" w:hAnsi="Times New Roman" w:cs="Times New Roman"/>
                <w:sz w:val="21"/>
                <w:szCs w:val="21"/>
                <w:lang w:eastAsia="ru-RU"/>
              </w:rPr>
              <w:softHyphen/>
              <w:t>мя)</w:t>
            </w:r>
          </w:p>
        </w:tc>
        <w:tc>
          <w:tcPr>
            <w:tcW w:w="125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Микропроцессо</w:t>
            </w:r>
            <w:r w:rsidRPr="004C3EA8">
              <w:rPr>
                <w:rFonts w:ascii="Times New Roman" w:eastAsia="Times New Roman" w:hAnsi="Times New Roman" w:cs="Times New Roman"/>
                <w:sz w:val="21"/>
                <w:szCs w:val="21"/>
                <w:lang w:eastAsia="ru-RU"/>
              </w:rPr>
              <w:softHyphen/>
              <w:t>ры, большие ин</w:t>
            </w:r>
            <w:r w:rsidRPr="004C3EA8">
              <w:rPr>
                <w:rFonts w:ascii="Times New Roman" w:eastAsia="Times New Roman" w:hAnsi="Times New Roman" w:cs="Times New Roman"/>
                <w:sz w:val="21"/>
                <w:szCs w:val="21"/>
                <w:lang w:eastAsia="ru-RU"/>
              </w:rPr>
              <w:softHyphen/>
              <w:t>тегральные схемы</w:t>
            </w:r>
          </w:p>
        </w:tc>
        <w:tc>
          <w:tcPr>
            <w:tcW w:w="2300" w:type="pct"/>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Улучшены технические характе</w:t>
            </w:r>
            <w:r w:rsidRPr="004C3EA8">
              <w:rPr>
                <w:rFonts w:ascii="Times New Roman" w:eastAsia="Times New Roman" w:hAnsi="Times New Roman" w:cs="Times New Roman"/>
                <w:sz w:val="21"/>
                <w:szCs w:val="21"/>
                <w:lang w:eastAsia="ru-RU"/>
              </w:rPr>
              <w:softHyphen/>
              <w:t>ристики. Массовый выпуск пер</w:t>
            </w:r>
            <w:r w:rsidRPr="004C3EA8">
              <w:rPr>
                <w:rFonts w:ascii="Times New Roman" w:eastAsia="Times New Roman" w:hAnsi="Times New Roman" w:cs="Times New Roman"/>
                <w:sz w:val="21"/>
                <w:szCs w:val="21"/>
                <w:lang w:eastAsia="ru-RU"/>
              </w:rPr>
              <w:softHyphen/>
              <w:t>сональных компьютеров.</w:t>
            </w:r>
          </w:p>
        </w:tc>
      </w:tr>
      <w:tr w:rsidR="004C3EA8" w:rsidRPr="004C3EA8" w:rsidTr="004C3EA8">
        <w:tc>
          <w:tcPr>
            <w:tcW w:w="1400" w:type="pct"/>
            <w:tcBorders>
              <w:top w:val="nil"/>
              <w:left w:val="single" w:sz="8" w:space="0" w:color="00000A"/>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Перспекти</w:t>
            </w:r>
            <w:r w:rsidRPr="004C3EA8">
              <w:rPr>
                <w:rFonts w:ascii="Times New Roman" w:eastAsia="Times New Roman" w:hAnsi="Times New Roman" w:cs="Times New Roman"/>
                <w:sz w:val="21"/>
                <w:szCs w:val="21"/>
                <w:lang w:eastAsia="ru-RU"/>
              </w:rPr>
              <w:softHyphen/>
              <w:t>вы разви</w:t>
            </w:r>
            <w:r w:rsidRPr="004C3EA8">
              <w:rPr>
                <w:rFonts w:ascii="Times New Roman" w:eastAsia="Times New Roman" w:hAnsi="Times New Roman" w:cs="Times New Roman"/>
                <w:sz w:val="21"/>
                <w:szCs w:val="21"/>
                <w:lang w:eastAsia="ru-RU"/>
              </w:rPr>
              <w:softHyphen/>
              <w:t>тия</w:t>
            </w:r>
          </w:p>
        </w:tc>
        <w:tc>
          <w:tcPr>
            <w:tcW w:w="3600" w:type="pct"/>
            <w:gridSpan w:val="2"/>
            <w:tcBorders>
              <w:top w:val="nil"/>
              <w:left w:val="nil"/>
              <w:bottom w:val="single" w:sz="8" w:space="0" w:color="00000A"/>
              <w:right w:val="single" w:sz="8" w:space="0" w:color="00000A"/>
            </w:tcBorders>
            <w:hideMark/>
          </w:tcPr>
          <w:p w:rsidR="004C3EA8" w:rsidRPr="004C3EA8" w:rsidRDefault="004C3EA8" w:rsidP="004C3EA8">
            <w:pPr>
              <w:spacing w:after="300" w:line="240" w:lineRule="auto"/>
              <w:rPr>
                <w:rFonts w:ascii="Times New Roman" w:eastAsia="Times New Roman" w:hAnsi="Times New Roman" w:cs="Times New Roman"/>
                <w:sz w:val="21"/>
                <w:szCs w:val="21"/>
                <w:lang w:eastAsia="ru-RU"/>
              </w:rPr>
            </w:pPr>
            <w:r w:rsidRPr="004C3EA8">
              <w:rPr>
                <w:rFonts w:ascii="Times New Roman" w:eastAsia="Times New Roman" w:hAnsi="Times New Roman" w:cs="Times New Roman"/>
                <w:sz w:val="21"/>
                <w:szCs w:val="21"/>
                <w:lang w:eastAsia="ru-RU"/>
              </w:rPr>
              <w:t>Мощные многопроцессорные вычислительные сис</w:t>
            </w:r>
            <w:r w:rsidRPr="004C3EA8">
              <w:rPr>
                <w:rFonts w:ascii="Times New Roman" w:eastAsia="Times New Roman" w:hAnsi="Times New Roman" w:cs="Times New Roman"/>
                <w:sz w:val="21"/>
                <w:szCs w:val="21"/>
                <w:lang w:eastAsia="ru-RU"/>
              </w:rPr>
              <w:softHyphen/>
              <w:t>темы с высокой производительностью; создание дешевых микрокомпьютеров; разработка интел</w:t>
            </w:r>
            <w:r w:rsidRPr="004C3EA8">
              <w:rPr>
                <w:rFonts w:ascii="Times New Roman" w:eastAsia="Times New Roman" w:hAnsi="Times New Roman" w:cs="Times New Roman"/>
                <w:sz w:val="21"/>
                <w:szCs w:val="21"/>
                <w:lang w:eastAsia="ru-RU"/>
              </w:rPr>
              <w:softHyphen/>
              <w:t>лектуальных компьютеров. Внедрение компьютер</w:t>
            </w:r>
            <w:r w:rsidRPr="004C3EA8">
              <w:rPr>
                <w:rFonts w:ascii="Times New Roman" w:eastAsia="Times New Roman" w:hAnsi="Times New Roman" w:cs="Times New Roman"/>
                <w:sz w:val="21"/>
                <w:szCs w:val="21"/>
                <w:lang w:eastAsia="ru-RU"/>
              </w:rPr>
              <w:softHyphen/>
              <w:t>ных сетей во все сферы и их объединение; распре</w:t>
            </w:r>
            <w:r w:rsidRPr="004C3EA8">
              <w:rPr>
                <w:rFonts w:ascii="Times New Roman" w:eastAsia="Times New Roman" w:hAnsi="Times New Roman" w:cs="Times New Roman"/>
                <w:sz w:val="21"/>
                <w:szCs w:val="21"/>
                <w:lang w:eastAsia="ru-RU"/>
              </w:rPr>
              <w:softHyphen/>
              <w:t>деленная обработка данных; повсеместное использование компьютерных информационных технологий.</w:t>
            </w:r>
          </w:p>
        </w:tc>
      </w:tr>
    </w:tbl>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lang w:eastAsia="ru-RU"/>
        </w:rPr>
        <w:t>Характеристика информационного общества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Еще совсем недавно никто и не представлял, что уже очень ско</w:t>
      </w:r>
      <w:r w:rsidRPr="004C3EA8">
        <w:rPr>
          <w:rFonts w:ascii="OpenSans" w:eastAsia="Times New Roman" w:hAnsi="OpenSans" w:cs="Times New Roman"/>
          <w:color w:val="000000"/>
          <w:sz w:val="21"/>
          <w:szCs w:val="21"/>
          <w:lang w:eastAsia="ru-RU"/>
        </w:rPr>
        <w:softHyphen/>
        <w:t>ро человечество окажется на пороге новой эры в развитии циви</w:t>
      </w:r>
      <w:r w:rsidRPr="004C3EA8">
        <w:rPr>
          <w:rFonts w:ascii="OpenSans" w:eastAsia="Times New Roman" w:hAnsi="OpenSans" w:cs="Times New Roman"/>
          <w:color w:val="000000"/>
          <w:sz w:val="21"/>
          <w:szCs w:val="21"/>
          <w:lang w:eastAsia="ru-RU"/>
        </w:rPr>
        <w:softHyphen/>
        <w:t>лизации — информационной.</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xml:space="preserve">В информационном обществе </w:t>
      </w:r>
      <w:proofErr w:type="gramStart"/>
      <w:r w:rsidRPr="004C3EA8">
        <w:rPr>
          <w:rFonts w:ascii="OpenSans" w:eastAsia="Times New Roman" w:hAnsi="OpenSans" w:cs="Times New Roman"/>
          <w:color w:val="000000"/>
          <w:sz w:val="21"/>
          <w:szCs w:val="21"/>
          <w:lang w:eastAsia="ru-RU"/>
        </w:rPr>
        <w:t>деятельность</w:t>
      </w:r>
      <w:proofErr w:type="gramEnd"/>
      <w:r w:rsidRPr="004C3EA8">
        <w:rPr>
          <w:rFonts w:ascii="OpenSans" w:eastAsia="Times New Roman" w:hAnsi="OpenSans" w:cs="Times New Roman"/>
          <w:color w:val="000000"/>
          <w:sz w:val="21"/>
          <w:szCs w:val="21"/>
          <w:lang w:eastAsia="ru-RU"/>
        </w:rPr>
        <w:t xml:space="preserve"> как отдельных лю</w:t>
      </w:r>
      <w:r w:rsidRPr="004C3EA8">
        <w:rPr>
          <w:rFonts w:ascii="OpenSans" w:eastAsia="Times New Roman" w:hAnsi="OpenSans" w:cs="Times New Roman"/>
          <w:color w:val="000000"/>
          <w:sz w:val="21"/>
          <w:szCs w:val="21"/>
          <w:lang w:eastAsia="ru-RU"/>
        </w:rPr>
        <w:softHyphen/>
        <w:t>дей, так и коллективов будет все в большей степени зависеть от их информированности и способности эффективно использовать имеющуюся информацию. Известно, что прежде чем предпри</w:t>
      </w:r>
      <w:r w:rsidRPr="004C3EA8">
        <w:rPr>
          <w:rFonts w:ascii="OpenSans" w:eastAsia="Times New Roman" w:hAnsi="OpenSans" w:cs="Times New Roman"/>
          <w:color w:val="000000"/>
          <w:sz w:val="21"/>
          <w:szCs w:val="21"/>
          <w:lang w:eastAsia="ru-RU"/>
        </w:rPr>
        <w:softHyphen/>
        <w:t>нять какие-либо действия, необходимо провести большую рабо</w:t>
      </w:r>
      <w:r w:rsidRPr="004C3EA8">
        <w:rPr>
          <w:rFonts w:ascii="OpenSans" w:eastAsia="Times New Roman" w:hAnsi="OpenSans" w:cs="Times New Roman"/>
          <w:color w:val="000000"/>
          <w:sz w:val="21"/>
          <w:szCs w:val="21"/>
          <w:lang w:eastAsia="ru-RU"/>
        </w:rPr>
        <w:softHyphen/>
        <w:t>ту по сбору и переработке информации, ее осмыслению и ана</w:t>
      </w:r>
      <w:r w:rsidRPr="004C3EA8">
        <w:rPr>
          <w:rFonts w:ascii="OpenSans" w:eastAsia="Times New Roman" w:hAnsi="OpenSans" w:cs="Times New Roman"/>
          <w:color w:val="000000"/>
          <w:sz w:val="21"/>
          <w:szCs w:val="21"/>
          <w:lang w:eastAsia="ru-RU"/>
        </w:rPr>
        <w:softHyphen/>
        <w:t>лизу и, наконец, отысканию наиболее рационального решения. Для этого требуется обработка больших объемов информации, что может оказаться не под силу человеку без привлечения спе</w:t>
      </w:r>
      <w:r w:rsidRPr="004C3EA8">
        <w:rPr>
          <w:rFonts w:ascii="OpenSans" w:eastAsia="Times New Roman" w:hAnsi="OpenSans" w:cs="Times New Roman"/>
          <w:color w:val="000000"/>
          <w:sz w:val="21"/>
          <w:szCs w:val="21"/>
          <w:lang w:eastAsia="ru-RU"/>
        </w:rPr>
        <w:softHyphen/>
        <w:t>циальных технических средств.</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4C3EA8">
        <w:rPr>
          <w:rFonts w:ascii="OpenSans" w:eastAsia="Times New Roman" w:hAnsi="OpenSans" w:cs="Times New Roman"/>
          <w:color w:val="000000"/>
          <w:sz w:val="21"/>
          <w:szCs w:val="21"/>
          <w:lang w:eastAsia="ru-RU"/>
        </w:rPr>
        <w:t>Использование компьютеров во всех сферах человеческой дея</w:t>
      </w:r>
      <w:r w:rsidRPr="004C3EA8">
        <w:rPr>
          <w:rFonts w:ascii="OpenSans" w:eastAsia="Times New Roman" w:hAnsi="OpenSans" w:cs="Times New Roman"/>
          <w:color w:val="000000"/>
          <w:sz w:val="21"/>
          <w:szCs w:val="21"/>
          <w:lang w:eastAsia="ru-RU"/>
        </w:rPr>
        <w:softHyphen/>
        <w:t>тельности обеспечит доступ к надежным источникам информа</w:t>
      </w:r>
      <w:r w:rsidRPr="004C3EA8">
        <w:rPr>
          <w:rFonts w:ascii="OpenSans" w:eastAsia="Times New Roman" w:hAnsi="OpenSans" w:cs="Times New Roman"/>
          <w:color w:val="000000"/>
          <w:sz w:val="21"/>
          <w:szCs w:val="21"/>
          <w:lang w:eastAsia="ru-RU"/>
        </w:rPr>
        <w:softHyphen/>
        <w:t>ции, избавит людей от рутинной работы, ускорит принятие оп</w:t>
      </w:r>
      <w:r w:rsidRPr="004C3EA8">
        <w:rPr>
          <w:rFonts w:ascii="OpenSans" w:eastAsia="Times New Roman" w:hAnsi="OpenSans" w:cs="Times New Roman"/>
          <w:color w:val="000000"/>
          <w:sz w:val="21"/>
          <w:szCs w:val="21"/>
          <w:lang w:eastAsia="ru-RU"/>
        </w:rPr>
        <w:softHyphen/>
        <w:t>тимальных решений, автоматизирует обработку информации в производственной и социальной сферах.</w:t>
      </w:r>
      <w:proofErr w:type="gramEnd"/>
      <w:r w:rsidRPr="004C3EA8">
        <w:rPr>
          <w:rFonts w:ascii="OpenSans" w:eastAsia="Times New Roman" w:hAnsi="OpenSans" w:cs="Times New Roman"/>
          <w:color w:val="000000"/>
          <w:sz w:val="21"/>
          <w:szCs w:val="21"/>
          <w:lang w:eastAsia="ru-RU"/>
        </w:rPr>
        <w:t xml:space="preserve"> В результате движу</w:t>
      </w:r>
      <w:r w:rsidRPr="004C3EA8">
        <w:rPr>
          <w:rFonts w:ascii="OpenSans" w:eastAsia="Times New Roman" w:hAnsi="OpenSans" w:cs="Times New Roman"/>
          <w:color w:val="000000"/>
          <w:sz w:val="21"/>
          <w:szCs w:val="21"/>
          <w:lang w:eastAsia="ru-RU"/>
        </w:rPr>
        <w:softHyphen/>
        <w:t>щей силой развития общества должно стать производство не ма</w:t>
      </w:r>
      <w:r w:rsidRPr="004C3EA8">
        <w:rPr>
          <w:rFonts w:ascii="OpenSans" w:eastAsia="Times New Roman" w:hAnsi="OpenSans" w:cs="Times New Roman"/>
          <w:color w:val="000000"/>
          <w:sz w:val="21"/>
          <w:szCs w:val="21"/>
          <w:lang w:eastAsia="ru-RU"/>
        </w:rPr>
        <w:softHyphen/>
        <w:t>териального, а информационного продукта. Что же касается мате</w:t>
      </w:r>
      <w:r w:rsidRPr="004C3EA8">
        <w:rPr>
          <w:rFonts w:ascii="OpenSans" w:eastAsia="Times New Roman" w:hAnsi="OpenSans" w:cs="Times New Roman"/>
          <w:color w:val="000000"/>
          <w:sz w:val="21"/>
          <w:szCs w:val="21"/>
          <w:lang w:eastAsia="ru-RU"/>
        </w:rPr>
        <w:softHyphen/>
        <w:t>риального продукта, то он станет более «информационно емким» и его стоимость будет в значи</w:t>
      </w:r>
      <w:r w:rsidRPr="004C3EA8">
        <w:rPr>
          <w:rFonts w:ascii="OpenSans" w:eastAsia="Times New Roman" w:hAnsi="OpenSans" w:cs="Times New Roman"/>
          <w:color w:val="000000"/>
          <w:sz w:val="21"/>
          <w:szCs w:val="21"/>
          <w:lang w:eastAsia="ru-RU"/>
        </w:rPr>
        <w:softHyphen/>
        <w:t>тельной степени зависеть от объ</w:t>
      </w:r>
      <w:r w:rsidRPr="004C3EA8">
        <w:rPr>
          <w:rFonts w:ascii="OpenSans" w:eastAsia="Times New Roman" w:hAnsi="OpenSans" w:cs="Times New Roman"/>
          <w:color w:val="000000"/>
          <w:sz w:val="21"/>
          <w:szCs w:val="21"/>
          <w:lang w:eastAsia="ru-RU"/>
        </w:rPr>
        <w:softHyphen/>
        <w:t>ема допущенных в его структуре инноваций, от дизайнерского ре</w:t>
      </w:r>
      <w:r w:rsidRPr="004C3EA8">
        <w:rPr>
          <w:rFonts w:ascii="OpenSans" w:eastAsia="Times New Roman" w:hAnsi="OpenSans" w:cs="Times New Roman"/>
          <w:color w:val="000000"/>
          <w:sz w:val="21"/>
          <w:szCs w:val="21"/>
          <w:lang w:eastAsia="ru-RU"/>
        </w:rPr>
        <w:softHyphen/>
        <w:t>шения, от качества маркетинга.</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В информационном обществе изменится не только производ</w:t>
      </w:r>
      <w:r w:rsidRPr="004C3EA8">
        <w:rPr>
          <w:rFonts w:ascii="OpenSans" w:eastAsia="Times New Roman" w:hAnsi="OpenSans" w:cs="Times New Roman"/>
          <w:color w:val="000000"/>
          <w:sz w:val="21"/>
          <w:szCs w:val="21"/>
          <w:lang w:eastAsia="ru-RU"/>
        </w:rPr>
        <w:softHyphen/>
        <w:t>ство, но и весь уклад жизни, система ценностей, возрастет значимость культурного досуга по отношению к материальным ценностям. По сравнению с индуст</w:t>
      </w:r>
      <w:r w:rsidRPr="004C3EA8">
        <w:rPr>
          <w:rFonts w:ascii="OpenSans" w:eastAsia="Times New Roman" w:hAnsi="OpenSans" w:cs="Times New Roman"/>
          <w:color w:val="000000"/>
          <w:sz w:val="21"/>
          <w:szCs w:val="21"/>
          <w:lang w:eastAsia="ru-RU"/>
        </w:rPr>
        <w:softHyphen/>
        <w:t>риальным обществом, где все направлено на производство и по</w:t>
      </w:r>
      <w:r w:rsidRPr="004C3EA8">
        <w:rPr>
          <w:rFonts w:ascii="OpenSans" w:eastAsia="Times New Roman" w:hAnsi="OpenSans" w:cs="Times New Roman"/>
          <w:color w:val="000000"/>
          <w:sz w:val="21"/>
          <w:szCs w:val="21"/>
          <w:lang w:eastAsia="ru-RU"/>
        </w:rPr>
        <w:softHyphen/>
        <w:t>требление товаров, в информационном обществе средством и продуктом производства станут интеллект и знания, что, в свою очередь, приведет к увеличению доли умственного труда. От че</w:t>
      </w:r>
      <w:r w:rsidRPr="004C3EA8">
        <w:rPr>
          <w:rFonts w:ascii="OpenSans" w:eastAsia="Times New Roman" w:hAnsi="OpenSans" w:cs="Times New Roman"/>
          <w:color w:val="000000"/>
          <w:sz w:val="21"/>
          <w:szCs w:val="21"/>
          <w:lang w:eastAsia="ru-RU"/>
        </w:rPr>
        <w:softHyphen/>
        <w:t>ловека потребуется способность к творчеству, возрастет спрос на знания.</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lastRenderedPageBreak/>
        <w:t>Материально-технической основой информационного общест</w:t>
      </w:r>
      <w:r w:rsidRPr="004C3EA8">
        <w:rPr>
          <w:rFonts w:ascii="OpenSans" w:eastAsia="Times New Roman" w:hAnsi="OpenSans" w:cs="Times New Roman"/>
          <w:color w:val="000000"/>
          <w:sz w:val="21"/>
          <w:szCs w:val="21"/>
          <w:lang w:eastAsia="ru-RU"/>
        </w:rPr>
        <w:softHyphen/>
        <w:t>ва станут различного рода системы на базе компьютерной техни</w:t>
      </w:r>
      <w:r w:rsidRPr="004C3EA8">
        <w:rPr>
          <w:rFonts w:ascii="OpenSans" w:eastAsia="Times New Roman" w:hAnsi="OpenSans" w:cs="Times New Roman"/>
          <w:color w:val="000000"/>
          <w:sz w:val="21"/>
          <w:szCs w:val="21"/>
          <w:lang w:eastAsia="ru-RU"/>
        </w:rPr>
        <w:softHyphen/>
        <w:t>ки и компьютерных сетей, информационные технологии, систе</w:t>
      </w:r>
      <w:r w:rsidRPr="004C3EA8">
        <w:rPr>
          <w:rFonts w:ascii="OpenSans" w:eastAsia="Times New Roman" w:hAnsi="OpenSans" w:cs="Times New Roman"/>
          <w:color w:val="000000"/>
          <w:sz w:val="21"/>
          <w:szCs w:val="21"/>
          <w:lang w:eastAsia="ru-RU"/>
        </w:rPr>
        <w:softHyphen/>
        <w:t>мы телекоммуникационной связи.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lang w:eastAsia="ru-RU"/>
        </w:rPr>
        <w:t>Информационное общество</w:t>
      </w:r>
      <w:r w:rsidRPr="004C3EA8">
        <w:rPr>
          <w:rFonts w:ascii="OpenSans" w:eastAsia="Times New Roman" w:hAnsi="OpenSans" w:cs="Times New Roman"/>
          <w:b/>
          <w:bCs/>
          <w:color w:val="000000"/>
          <w:sz w:val="21"/>
          <w:szCs w:val="21"/>
          <w:lang w:eastAsia="ru-RU"/>
        </w:rPr>
        <w:t> — это общество, в котором большинст</w:t>
      </w:r>
      <w:r w:rsidRPr="004C3EA8">
        <w:rPr>
          <w:rFonts w:ascii="OpenSans" w:eastAsia="Times New Roman" w:hAnsi="OpenSans" w:cs="Times New Roman"/>
          <w:b/>
          <w:bCs/>
          <w:color w:val="000000"/>
          <w:sz w:val="21"/>
          <w:szCs w:val="21"/>
          <w:lang w:eastAsia="ru-RU"/>
        </w:rPr>
        <w:softHyphen/>
        <w:t xml:space="preserve">во </w:t>
      </w:r>
      <w:proofErr w:type="gramStart"/>
      <w:r w:rsidRPr="004C3EA8">
        <w:rPr>
          <w:rFonts w:ascii="OpenSans" w:eastAsia="Times New Roman" w:hAnsi="OpenSans" w:cs="Times New Roman"/>
          <w:b/>
          <w:bCs/>
          <w:color w:val="000000"/>
          <w:sz w:val="21"/>
          <w:szCs w:val="21"/>
          <w:lang w:eastAsia="ru-RU"/>
        </w:rPr>
        <w:t>работающих</w:t>
      </w:r>
      <w:proofErr w:type="gramEnd"/>
      <w:r w:rsidRPr="004C3EA8">
        <w:rPr>
          <w:rFonts w:ascii="OpenSans" w:eastAsia="Times New Roman" w:hAnsi="OpenSans" w:cs="Times New Roman"/>
          <w:b/>
          <w:bCs/>
          <w:color w:val="000000"/>
          <w:sz w:val="21"/>
          <w:szCs w:val="21"/>
          <w:lang w:eastAsia="ru-RU"/>
        </w:rPr>
        <w:t xml:space="preserve"> занято производством, хранением, переработкой, продажей и обменом информацией.</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В начале XXI века созданная теоретиками картина информа</w:t>
      </w:r>
      <w:r w:rsidRPr="004C3EA8">
        <w:rPr>
          <w:rFonts w:ascii="OpenSans" w:eastAsia="Times New Roman" w:hAnsi="OpenSans" w:cs="Times New Roman"/>
          <w:color w:val="000000"/>
          <w:sz w:val="21"/>
          <w:szCs w:val="21"/>
          <w:lang w:eastAsia="ru-RU"/>
        </w:rPr>
        <w:softHyphen/>
        <w:t>ционного общества постепенно приобретает зримые очертания. Прогнозируется превращение всего мирового пространства в еди</w:t>
      </w:r>
      <w:r w:rsidRPr="004C3EA8">
        <w:rPr>
          <w:rFonts w:ascii="OpenSans" w:eastAsia="Times New Roman" w:hAnsi="OpenSans" w:cs="Times New Roman"/>
          <w:color w:val="000000"/>
          <w:sz w:val="21"/>
          <w:szCs w:val="21"/>
          <w:lang w:eastAsia="ru-RU"/>
        </w:rPr>
        <w:softHyphen/>
        <w:t>ное компьютеризированное и информационное сообщество лю</w:t>
      </w:r>
      <w:r w:rsidRPr="004C3EA8">
        <w:rPr>
          <w:rFonts w:ascii="OpenSans" w:eastAsia="Times New Roman" w:hAnsi="OpenSans" w:cs="Times New Roman"/>
          <w:color w:val="000000"/>
          <w:sz w:val="21"/>
          <w:szCs w:val="21"/>
          <w:lang w:eastAsia="ru-RU"/>
        </w:rPr>
        <w:softHyphen/>
        <w:t>дей, проживающих в домах, оснащенных всевозможными элек</w:t>
      </w:r>
      <w:r w:rsidRPr="004C3EA8">
        <w:rPr>
          <w:rFonts w:ascii="OpenSans" w:eastAsia="Times New Roman" w:hAnsi="OpenSans" w:cs="Times New Roman"/>
          <w:color w:val="000000"/>
          <w:sz w:val="21"/>
          <w:szCs w:val="21"/>
          <w:lang w:eastAsia="ru-RU"/>
        </w:rPr>
        <w:softHyphen/>
        <w:t>тронными приборами и «интеллектуальными» устройствами. Деятельность людей будет сосредоточена главным образом на об</w:t>
      </w:r>
      <w:r w:rsidRPr="004C3EA8">
        <w:rPr>
          <w:rFonts w:ascii="OpenSans" w:eastAsia="Times New Roman" w:hAnsi="OpenSans" w:cs="Times New Roman"/>
          <w:color w:val="000000"/>
          <w:sz w:val="21"/>
          <w:szCs w:val="21"/>
          <w:lang w:eastAsia="ru-RU"/>
        </w:rPr>
        <w:softHyphen/>
        <w:t>работке информации, а производство энергии и материальных продуктов будет возложено на машины.</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lang w:eastAsia="ru-RU"/>
        </w:rPr>
        <w:t>Информатизация общества</w:t>
      </w:r>
      <w:r w:rsidRPr="004C3EA8">
        <w:rPr>
          <w:rFonts w:ascii="OpenSans" w:eastAsia="Times New Roman" w:hAnsi="OpenSans" w:cs="Times New Roman"/>
          <w:b/>
          <w:bCs/>
          <w:color w:val="000000"/>
          <w:sz w:val="21"/>
          <w:szCs w:val="21"/>
          <w:lang w:eastAsia="ru-RU"/>
        </w:rPr>
        <w:t> </w:t>
      </w:r>
      <w:r w:rsidRPr="004C3EA8">
        <w:rPr>
          <w:rFonts w:ascii="OpenSans" w:eastAsia="Times New Roman" w:hAnsi="OpenSans" w:cs="Times New Roman"/>
          <w:color w:val="000000"/>
          <w:sz w:val="21"/>
          <w:szCs w:val="21"/>
          <w:lang w:eastAsia="ru-RU"/>
        </w:rPr>
        <w:t>- </w:t>
      </w:r>
      <w:r w:rsidRPr="004C3EA8">
        <w:rPr>
          <w:rFonts w:ascii="OpenSans" w:eastAsia="Times New Roman" w:hAnsi="OpenSans" w:cs="Times New Roman"/>
          <w:b/>
          <w:bCs/>
          <w:color w:val="000000"/>
          <w:sz w:val="21"/>
          <w:szCs w:val="21"/>
          <w:lang w:eastAsia="ru-RU"/>
        </w:rPr>
        <w:t>организованный процесс интеграции информационных технологий во все сферы деятельности общества и человека, а также создание оптимальных условий для удовлетворения информационных потребностей и реализации прав граждан, организаций, органов государственной власти.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lang w:eastAsia="ru-RU"/>
        </w:rPr>
        <w:t>Компьютеризация общества</w:t>
      </w:r>
      <w:r w:rsidRPr="004C3EA8">
        <w:rPr>
          <w:rFonts w:ascii="OpenSans" w:eastAsia="Times New Roman" w:hAnsi="OpenSans" w:cs="Times New Roman"/>
          <w:b/>
          <w:bCs/>
          <w:color w:val="000000"/>
          <w:sz w:val="21"/>
          <w:szCs w:val="21"/>
          <w:lang w:eastAsia="ru-RU"/>
        </w:rPr>
        <w:t> -</w:t>
      </w:r>
      <w:r w:rsidRPr="004C3EA8">
        <w:rPr>
          <w:rFonts w:ascii="OpenSans" w:eastAsia="Times New Roman" w:hAnsi="OpenSans" w:cs="Times New Roman"/>
          <w:color w:val="000000"/>
          <w:sz w:val="21"/>
          <w:szCs w:val="21"/>
          <w:lang w:eastAsia="ru-RU"/>
        </w:rPr>
        <w:t> </w:t>
      </w:r>
      <w:r w:rsidRPr="004C3EA8">
        <w:rPr>
          <w:rFonts w:ascii="OpenSans" w:eastAsia="Times New Roman" w:hAnsi="OpenSans" w:cs="Times New Roman"/>
          <w:b/>
          <w:bCs/>
          <w:color w:val="000000"/>
          <w:sz w:val="21"/>
          <w:szCs w:val="21"/>
          <w:lang w:eastAsia="ru-RU"/>
        </w:rPr>
        <w:t xml:space="preserve">процесс развития компьютерной технической </w:t>
      </w:r>
      <w:proofErr w:type="gramStart"/>
      <w:r w:rsidRPr="004C3EA8">
        <w:rPr>
          <w:rFonts w:ascii="OpenSans" w:eastAsia="Times New Roman" w:hAnsi="OpenSans" w:cs="Times New Roman"/>
          <w:b/>
          <w:bCs/>
          <w:color w:val="000000"/>
          <w:sz w:val="21"/>
          <w:szCs w:val="21"/>
          <w:lang w:eastAsia="ru-RU"/>
        </w:rPr>
        <w:t>базы общества</w:t>
      </w:r>
      <w:proofErr w:type="gramEnd"/>
      <w:r w:rsidRPr="004C3EA8">
        <w:rPr>
          <w:rFonts w:ascii="OpenSans" w:eastAsia="Times New Roman" w:hAnsi="OpenSans" w:cs="Times New Roman"/>
          <w:b/>
          <w:bCs/>
          <w:color w:val="000000"/>
          <w:sz w:val="21"/>
          <w:szCs w:val="21"/>
          <w:lang w:eastAsia="ru-RU"/>
        </w:rPr>
        <w:t>, обеспечивающий протекание информационных процессов в обществе</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В информационном обществе процесс компьютеризации дает людям доступ к надежным источникам информации, избавляет их от рутинной работы, обеспечит высокий уровень автоматизации обработки информации.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lang w:eastAsia="ru-RU"/>
        </w:rPr>
        <w:t>Информатика</w:t>
      </w:r>
      <w:r w:rsidRPr="004C3EA8">
        <w:rPr>
          <w:rFonts w:ascii="OpenSans" w:eastAsia="Times New Roman" w:hAnsi="OpenSans" w:cs="Times New Roman"/>
          <w:color w:val="000000"/>
          <w:sz w:val="21"/>
          <w:szCs w:val="21"/>
          <w:lang w:eastAsia="ru-RU"/>
        </w:rPr>
        <w:t xml:space="preserve"> (от информация и автоматика) </w:t>
      </w:r>
      <w:proofErr w:type="gramStart"/>
      <w:r w:rsidRPr="004C3EA8">
        <w:rPr>
          <w:rFonts w:ascii="OpenSans" w:eastAsia="Times New Roman" w:hAnsi="OpenSans" w:cs="Times New Roman"/>
          <w:color w:val="000000"/>
          <w:sz w:val="21"/>
          <w:szCs w:val="21"/>
          <w:lang w:eastAsia="ru-RU"/>
        </w:rPr>
        <w:t>-н</w:t>
      </w:r>
      <w:proofErr w:type="gramEnd"/>
      <w:r w:rsidRPr="004C3EA8">
        <w:rPr>
          <w:rFonts w:ascii="OpenSans" w:eastAsia="Times New Roman" w:hAnsi="OpenSans" w:cs="Times New Roman"/>
          <w:color w:val="000000"/>
          <w:sz w:val="21"/>
          <w:szCs w:val="21"/>
          <w:lang w:eastAsia="ru-RU"/>
        </w:rPr>
        <w:t>аука о методах и процессах сбора, хранения, обработки, анализа и оценивания информации, обеспечивающих возможность её использования для принятия решений.</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u w:val="single"/>
          <w:lang w:eastAsia="ru-RU"/>
        </w:rPr>
        <w:t>Признаки информационного общества</w:t>
      </w:r>
    </w:p>
    <w:p w:rsidR="004C3EA8" w:rsidRPr="004C3EA8" w:rsidRDefault="004C3EA8" w:rsidP="004C3EA8">
      <w:pPr>
        <w:numPr>
          <w:ilvl w:val="0"/>
          <w:numId w:val="14"/>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Осознание обществом приоритетности информации перед другим продуктом деятельности человека.</w:t>
      </w:r>
    </w:p>
    <w:p w:rsidR="004C3EA8" w:rsidRPr="004C3EA8" w:rsidRDefault="004C3EA8" w:rsidP="004C3EA8">
      <w:pPr>
        <w:numPr>
          <w:ilvl w:val="0"/>
          <w:numId w:val="14"/>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Информация в чистом виде (сама по себе) является предметом купли – продажи.</w:t>
      </w:r>
    </w:p>
    <w:p w:rsidR="004C3EA8" w:rsidRPr="004C3EA8" w:rsidRDefault="004C3EA8" w:rsidP="004C3EA8">
      <w:pPr>
        <w:numPr>
          <w:ilvl w:val="0"/>
          <w:numId w:val="14"/>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Равные возможности в доступе к информации всех слоев населения.</w:t>
      </w:r>
    </w:p>
    <w:p w:rsidR="004C3EA8" w:rsidRPr="004C3EA8" w:rsidRDefault="004C3EA8" w:rsidP="004C3EA8">
      <w:pPr>
        <w:numPr>
          <w:ilvl w:val="0"/>
          <w:numId w:val="14"/>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Безопасность информационного общества, информации.</w:t>
      </w:r>
    </w:p>
    <w:p w:rsidR="004C3EA8" w:rsidRPr="004C3EA8" w:rsidRDefault="004C3EA8" w:rsidP="004C3EA8">
      <w:pPr>
        <w:numPr>
          <w:ilvl w:val="0"/>
          <w:numId w:val="14"/>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Защита интеллектуальной собственности.</w:t>
      </w:r>
    </w:p>
    <w:p w:rsidR="004C3EA8" w:rsidRPr="004C3EA8" w:rsidRDefault="004C3EA8" w:rsidP="004C3EA8">
      <w:pPr>
        <w:numPr>
          <w:ilvl w:val="0"/>
          <w:numId w:val="14"/>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Взаимодействие всех структур государства и государств между собой на основе ИКТ.</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u w:val="single"/>
          <w:lang w:eastAsia="ru-RU"/>
        </w:rPr>
        <w:t>Негативные тенденции, наблюдаемые в информационном обществе:</w:t>
      </w:r>
    </w:p>
    <w:p w:rsidR="004C3EA8" w:rsidRPr="004C3EA8" w:rsidRDefault="004C3EA8" w:rsidP="004C3EA8">
      <w:pPr>
        <w:numPr>
          <w:ilvl w:val="0"/>
          <w:numId w:val="15"/>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информационные технологии могут разрушить частную жизнь людей и организаций;</w:t>
      </w:r>
    </w:p>
    <w:p w:rsidR="004C3EA8" w:rsidRPr="004C3EA8" w:rsidRDefault="004C3EA8" w:rsidP="004C3EA8">
      <w:pPr>
        <w:numPr>
          <w:ilvl w:val="0"/>
          <w:numId w:val="15"/>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существует проблема отбора качественной и достоверной информации;</w:t>
      </w:r>
    </w:p>
    <w:p w:rsidR="004C3EA8" w:rsidRPr="004C3EA8" w:rsidRDefault="004C3EA8" w:rsidP="004C3EA8">
      <w:pPr>
        <w:numPr>
          <w:ilvl w:val="0"/>
          <w:numId w:val="15"/>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многим людям будет трудно адаптироваться к среде информационного общества.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Понятие информационного ресурса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lastRenderedPageBreak/>
        <w:t>На рисунке представлены наиболее распространенные основные виды ресурсов. Понятие информационных ресурсов является сравнительно новым. Оно недавно вошло в жизнь современного общества, и в последние годы стало употребляемо не только в научной литературе, но и в общественно-политической деятельности. В федеральном законе «Об информации, информатизации и защите информации», который был принят в России 25 января 1995 года, дано следующее определение понятия информационные ресурсы:</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ИРО</w:t>
      </w:r>
      <w:r w:rsidRPr="004C3EA8">
        <w:rPr>
          <w:rFonts w:ascii="OpenSans" w:eastAsia="Times New Roman" w:hAnsi="OpenSans" w:cs="Times New Roman"/>
          <w:color w:val="000000"/>
          <w:sz w:val="21"/>
          <w:szCs w:val="21"/>
          <w:lang w:eastAsia="ru-RU"/>
        </w:rPr>
        <w:t>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Этот закон является по существу первым базовым законом, который создает основу для формирования информационного законодательства – новой области права, которая должна регулировать отношения в информационной сфере общества, включая такие важные аспекты этих отношений, как право собственности, владения и распоряжения информационными ресурсами, а также право доступа к информац</w:t>
      </w:r>
      <w:proofErr w:type="gramStart"/>
      <w:r w:rsidRPr="004C3EA8">
        <w:rPr>
          <w:rFonts w:ascii="OpenSans" w:eastAsia="Times New Roman" w:hAnsi="OpenSans" w:cs="Times New Roman"/>
          <w:color w:val="000000"/>
          <w:sz w:val="21"/>
          <w:szCs w:val="21"/>
          <w:lang w:eastAsia="ru-RU"/>
        </w:rPr>
        <w:t>ии и ее</w:t>
      </w:r>
      <w:proofErr w:type="gramEnd"/>
      <w:r w:rsidRPr="004C3EA8">
        <w:rPr>
          <w:rFonts w:ascii="OpenSans" w:eastAsia="Times New Roman" w:hAnsi="OpenSans" w:cs="Times New Roman"/>
          <w:color w:val="000000"/>
          <w:sz w:val="21"/>
          <w:szCs w:val="21"/>
          <w:lang w:eastAsia="ru-RU"/>
        </w:rPr>
        <w:t xml:space="preserve"> распространения.</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Между ИР и всяким иным существует одно важнейшее различие: всякий ресурс, кроме информационного, после использования исчезает (сожженное топливо, израсходованные финансы и т.п.), а ИР остается «</w:t>
      </w:r>
      <w:proofErr w:type="spellStart"/>
      <w:r w:rsidRPr="004C3EA8">
        <w:rPr>
          <w:rFonts w:ascii="OpenSans" w:eastAsia="Times New Roman" w:hAnsi="OpenSans" w:cs="Times New Roman"/>
          <w:color w:val="000000"/>
          <w:sz w:val="21"/>
          <w:szCs w:val="21"/>
          <w:lang w:eastAsia="ru-RU"/>
        </w:rPr>
        <w:t>несжигаемым</w:t>
      </w:r>
      <w:proofErr w:type="spellEnd"/>
      <w:r w:rsidRPr="004C3EA8">
        <w:rPr>
          <w:rFonts w:ascii="OpenSans" w:eastAsia="Times New Roman" w:hAnsi="OpenSans" w:cs="Times New Roman"/>
          <w:color w:val="000000"/>
          <w:sz w:val="21"/>
          <w:szCs w:val="21"/>
          <w:lang w:eastAsia="ru-RU"/>
        </w:rPr>
        <w:t>»; им можно пользоваться многократно, он копируется без ограничения.</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Информационные ресурсы представляют собой лишь одну из возможных форм представления знаний, хотя и весьма важную, но далеко не единственную. Можно определить информационные ресурсы следующим образом:</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«Информационный ресурс – это знания, представленные в проектной форме»,– такое краткое и, может быть, недостаточно строгое определение вполне приемлемо для дальнейшего рассмотрения проблем социальной информатики. При этом будем полагать, что информационные ресурсы общества представляют собой ту часть имеющихся в обществе знаний, которая уже отчуждена от своих создателей и материализована в виде документов, компьютерных баз данных и знаний, алгоритмов и программ автоматизированных устройств, а также произведений науки, литературы и искусства. Таким образом, информационные ресурсы – это знания, подготовленные для целесообразного социального использования.</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Другими словами, в понятие «информационные ресурсы общества» в данном случае предлагается не включать ту часть общественных знаний, которая еще не отделена от их живых носителей – членов данного общества и характеризуется уровнем образования, воспитания и профессиональной квалификации людей.</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Знание как национальное достояние в развитии страны</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В статье 9 федерального закона России «Об информации, информатизации и защите информации» определено, что отдельные объекты федеральных информационных ресурсов могут быть объявлены общероссийским национальным достоянием. Эти ресурсы признаются общегосударственной значимостью аналогично тому, как наиболее важные исторические и культурные ценности относятся к историческому и культурному наследию страны и составляют часть ее национального богатства.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i/>
          <w:iCs/>
          <w:color w:val="000000"/>
          <w:sz w:val="21"/>
          <w:szCs w:val="21"/>
          <w:lang w:eastAsia="ru-RU"/>
        </w:rPr>
        <w:t>Классификация национальных информационных ресурсов:</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библиотечные,</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lastRenderedPageBreak/>
        <w:t>архивные,</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научно-техническая информация,</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правовая информация,</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отраслевая информация,</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финансовая и экономическая информация,</w:t>
      </w:r>
    </w:p>
    <w:p w:rsidR="004C3EA8" w:rsidRPr="004C3EA8" w:rsidRDefault="004C3EA8" w:rsidP="004C3EA8">
      <w:pPr>
        <w:numPr>
          <w:ilvl w:val="0"/>
          <w:numId w:val="16"/>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информация о природных ресурсах и т.д.</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xml:space="preserve">Существуют еще несколько форм представления знаний в обществе, которые находятся вне рамок информационных ресурсов (в их понимании, приведенном в федеральном законе России). Прежде всего, это овеществленные знания, представленные в виде всех объектов </w:t>
      </w:r>
      <w:proofErr w:type="spellStart"/>
      <w:r w:rsidRPr="004C3EA8">
        <w:rPr>
          <w:rFonts w:ascii="OpenSans" w:eastAsia="Times New Roman" w:hAnsi="OpenSans" w:cs="Times New Roman"/>
          <w:color w:val="000000"/>
          <w:sz w:val="21"/>
          <w:szCs w:val="21"/>
          <w:lang w:eastAsia="ru-RU"/>
        </w:rPr>
        <w:t>техносферы</w:t>
      </w:r>
      <w:proofErr w:type="spellEnd"/>
      <w:r w:rsidRPr="004C3EA8">
        <w:rPr>
          <w:rFonts w:ascii="OpenSans" w:eastAsia="Times New Roman" w:hAnsi="OpenSans" w:cs="Times New Roman"/>
          <w:color w:val="000000"/>
          <w:sz w:val="21"/>
          <w:szCs w:val="21"/>
          <w:lang w:eastAsia="ru-RU"/>
        </w:rPr>
        <w:t>, которая искусственно создана человеком в результате развития цивилизации. Эти знания могут быть сохранены и переданы последующим поколениям и без их документирования на бумажных или же электронных носителях (например, международные, национальные и региональные выставки достижений).</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Другая форма представления знаний в обществе – это так называемые «живые знания», выражающиеся в знаниях, опыте и профессиональной квалификации людей. Специфика данной формы представления знаний заключается в том, что их носителями являются живые люди, а местом хранения – человеческая память. Для использования этих знаний и представления их в виде информационных ресурсов общества используются специальные методы, получившие в нашей стране название инженерии знаний, которая все более широко используется в экспертных системах и других системах искусственного интеллекта.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xml:space="preserve">В работах по социальной информатике обращено внимание на проблему, связанную с «живым знанием», «утечки мозгов из России». По данным МВД России наиболее выездной возраст 31-45 лет. Как показывают социологические опросы, более 80% отечественных ученых хотели бы уехать за рубеж и уедут, как только представится возможность. «Внутренняя» утечка умов еще основательнее, так как </w:t>
      </w:r>
      <w:proofErr w:type="gramStart"/>
      <w:r w:rsidRPr="004C3EA8">
        <w:rPr>
          <w:rFonts w:ascii="OpenSans" w:eastAsia="Times New Roman" w:hAnsi="OpenSans" w:cs="Times New Roman"/>
          <w:color w:val="000000"/>
          <w:sz w:val="21"/>
          <w:szCs w:val="21"/>
          <w:lang w:eastAsia="ru-RU"/>
        </w:rPr>
        <w:t>очень много</w:t>
      </w:r>
      <w:proofErr w:type="gramEnd"/>
      <w:r w:rsidRPr="004C3EA8">
        <w:rPr>
          <w:rFonts w:ascii="OpenSans" w:eastAsia="Times New Roman" w:hAnsi="OpenSans" w:cs="Times New Roman"/>
          <w:color w:val="000000"/>
          <w:sz w:val="21"/>
          <w:szCs w:val="21"/>
          <w:lang w:eastAsia="ru-RU"/>
        </w:rPr>
        <w:t xml:space="preserve"> ученых покидает науку ради успеха в бизнесе или политике.</w:t>
      </w:r>
    </w:p>
    <w:p w:rsidR="00CF69E3" w:rsidRDefault="004C3EA8" w:rsidP="00CF69E3">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На сегодняшний день исключительно важно обеспечить сохранность и развитие в обществе «живых знаний», предотвратить «утечку мозгов» в другие, более развитые страны мирового сообщества, которая стала в последние годы настоящим бедствием для многих развивающихся стран, в том числе и для России.</w:t>
      </w:r>
    </w:p>
    <w:p w:rsidR="004C3EA8" w:rsidRPr="004C3EA8" w:rsidRDefault="004C3EA8" w:rsidP="00CF69E3">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Классификация информационных ресурсов</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Для классификации информационных ресурсов могут быть использованы следующие их наиболее важные параметры:</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тематика хранящейся в них информации – общественно-политическая, научная, финансово-экономическая, экологическая и пр.;</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proofErr w:type="gramStart"/>
      <w:r w:rsidRPr="004C3EA8">
        <w:rPr>
          <w:rFonts w:ascii="OpenSans" w:eastAsia="Times New Roman" w:hAnsi="OpenSans" w:cs="Times New Roman"/>
          <w:color w:val="000000"/>
          <w:sz w:val="17"/>
          <w:szCs w:val="17"/>
          <w:lang w:eastAsia="ru-RU"/>
        </w:rPr>
        <w:t>форма собственности – государственная (федеральная, субъекта федерации, муниципальная), общественных организаций, акционерная, частная;</w:t>
      </w:r>
      <w:proofErr w:type="gramEnd"/>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доступность информации – открытая, закрытая, конфиденциальная;</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принадлежность к определенной информационной системе – библиотечной, архивной, научно-технической и т. п.;</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lastRenderedPageBreak/>
        <w:t>источник информации – официальная информация, публикации в СМИ, статистическая отчетность, результаты социологических исследований и т. п.;</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назначение и характер использования информации – массовое, региональное, ведомственное и т. п.;</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 xml:space="preserve">форма представления информации – текстовая, цифровая, графическая, </w:t>
      </w:r>
      <w:proofErr w:type="spellStart"/>
      <w:r w:rsidRPr="004C3EA8">
        <w:rPr>
          <w:rFonts w:ascii="OpenSans" w:eastAsia="Times New Roman" w:hAnsi="OpenSans" w:cs="Times New Roman"/>
          <w:color w:val="000000"/>
          <w:sz w:val="17"/>
          <w:szCs w:val="17"/>
          <w:lang w:eastAsia="ru-RU"/>
        </w:rPr>
        <w:t>мультимедийная</w:t>
      </w:r>
      <w:proofErr w:type="spellEnd"/>
      <w:r w:rsidRPr="004C3EA8">
        <w:rPr>
          <w:rFonts w:ascii="OpenSans" w:eastAsia="Times New Roman" w:hAnsi="OpenSans" w:cs="Times New Roman"/>
          <w:color w:val="000000"/>
          <w:sz w:val="17"/>
          <w:szCs w:val="17"/>
          <w:lang w:eastAsia="ru-RU"/>
        </w:rPr>
        <w:t>;</w:t>
      </w:r>
    </w:p>
    <w:p w:rsidR="004C3EA8" w:rsidRPr="004C3EA8" w:rsidRDefault="004C3EA8" w:rsidP="004C3EA8">
      <w:pPr>
        <w:numPr>
          <w:ilvl w:val="0"/>
          <w:numId w:val="17"/>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вид носителя информации – бумажный, электронный.</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Информационные продукты и услуги</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Одно из важнейших свойств информационных ресурсов заключается в том, что они способны выступать в качестве товара, а также служить основой для создания информационных продуктов и оказания информационных услуг.</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Информационный продукт</w:t>
      </w:r>
      <w:r w:rsidRPr="004C3EA8">
        <w:rPr>
          <w:rFonts w:ascii="OpenSans" w:eastAsia="Times New Roman" w:hAnsi="OpenSans" w:cs="Times New Roman"/>
          <w:color w:val="000000"/>
          <w:sz w:val="21"/>
          <w:szCs w:val="21"/>
          <w:lang w:eastAsia="ru-RU"/>
        </w:rPr>
        <w:t> – результат интеллектуальной деятельности людей, отражающий их представления о той или иной предметной области социальной активности общества.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Информационная услуга</w:t>
      </w:r>
      <w:r w:rsidRPr="004C3EA8">
        <w:rPr>
          <w:rFonts w:ascii="OpenSans" w:eastAsia="Times New Roman" w:hAnsi="OpenSans" w:cs="Times New Roman"/>
          <w:color w:val="000000"/>
          <w:sz w:val="21"/>
          <w:szCs w:val="21"/>
          <w:lang w:eastAsia="ru-RU"/>
        </w:rPr>
        <w:t> – предоставление в распоряжение пользователя необходимых ему информационных продуктов.</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Поиск и подбор информации;</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Консалтинг;</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Обучение;</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Телекоммуникации;</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И пр.</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Основные виды информационных продуктов. Схема, которая наиболее полно отражает многообразие информационных продуктов на рисунке.</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Информационный рынок</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Развитие компьютерных информационных технологий способствует формированию рынка информационных ресурсов.</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Товар</w:t>
      </w:r>
      <w:r w:rsidRPr="004C3EA8">
        <w:rPr>
          <w:rFonts w:ascii="OpenSans" w:eastAsia="Times New Roman" w:hAnsi="OpenSans" w:cs="Times New Roman"/>
          <w:color w:val="000000"/>
          <w:sz w:val="21"/>
          <w:szCs w:val="21"/>
          <w:lang w:eastAsia="ru-RU"/>
        </w:rPr>
        <w:t> – информационные продукты и услуги.</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Как и на всяком рынке, на рынке информационных товаров и услуг есть свои поставщики (продавцы) и потребители (покупатели). В федеральном законе России «Об информации, информатизации и защите информации» определено, что информационные ресурсы могут быть товаром, за исключением случаев предусмотренных законодательством РФ. Это положение является правовой основой для формирования и функционирования в нашей стране нового вида рыночных отношений – информационного рынка.</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Структура информационного рынка на рисунке.</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Рынок информационных продуктов и услуг</w:t>
      </w:r>
      <w:r w:rsidRPr="004C3EA8">
        <w:rPr>
          <w:rFonts w:ascii="OpenSans" w:eastAsia="Times New Roman" w:hAnsi="OpenSans" w:cs="Times New Roman"/>
          <w:color w:val="000000"/>
          <w:sz w:val="21"/>
          <w:szCs w:val="21"/>
          <w:lang w:eastAsia="ru-RU"/>
        </w:rPr>
        <w:t> – система экономических, правовых и организационных отношений, которая обеспечивает торговлю информационными продуктами, а также предоставление на коммерческой основе информационных услуг пользователям.</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lastRenderedPageBreak/>
        <w:t>Поставщики </w:t>
      </w:r>
      <w:r w:rsidRPr="004C3EA8">
        <w:rPr>
          <w:rFonts w:ascii="OpenSans" w:eastAsia="Times New Roman" w:hAnsi="OpenSans" w:cs="Times New Roman"/>
          <w:color w:val="000000"/>
          <w:sz w:val="21"/>
          <w:szCs w:val="21"/>
          <w:lang w:eastAsia="ru-RU"/>
        </w:rPr>
        <w:t>– как правило, это производители информации или ее собственники</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Центры, в которых создаются и хранятся базы данных;</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Службы связи и телекоммуникации;</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Бытовые службы;</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Специализированные коммерческие фирмы, занимающиеся куплей-продажей информацией (рекламные агентства);</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Неспециализированные фирмы, выпускающие «обычные» товары и в качестве дополнительной услуги – информацию о них;</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Консалтинговые фирмы;</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Биржи;</w:t>
      </w:r>
    </w:p>
    <w:p w:rsidR="004C3EA8" w:rsidRPr="004C3EA8" w:rsidRDefault="004C3EA8" w:rsidP="004C3EA8">
      <w:pPr>
        <w:numPr>
          <w:ilvl w:val="0"/>
          <w:numId w:val="18"/>
        </w:numPr>
        <w:shd w:val="clear" w:color="auto" w:fill="FFFFFF"/>
        <w:spacing w:after="300" w:line="240" w:lineRule="auto"/>
        <w:ind w:left="-450"/>
        <w:rPr>
          <w:rFonts w:ascii="OpenSans" w:eastAsia="Times New Roman" w:hAnsi="OpenSans" w:cs="Times New Roman"/>
          <w:color w:val="000000"/>
          <w:sz w:val="17"/>
          <w:szCs w:val="17"/>
          <w:lang w:eastAsia="ru-RU"/>
        </w:rPr>
      </w:pPr>
      <w:r w:rsidRPr="004C3EA8">
        <w:rPr>
          <w:rFonts w:ascii="OpenSans" w:eastAsia="Times New Roman" w:hAnsi="OpenSans" w:cs="Times New Roman"/>
          <w:color w:val="000000"/>
          <w:sz w:val="17"/>
          <w:szCs w:val="17"/>
          <w:lang w:eastAsia="ru-RU"/>
        </w:rPr>
        <w:t>Частные лица (программисты) и пр.</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Пользователи информации</w:t>
      </w:r>
      <w:r w:rsidRPr="004C3EA8">
        <w:rPr>
          <w:rFonts w:ascii="OpenSans" w:eastAsia="Times New Roman" w:hAnsi="OpenSans" w:cs="Times New Roman"/>
          <w:color w:val="000000"/>
          <w:sz w:val="21"/>
          <w:szCs w:val="21"/>
          <w:lang w:eastAsia="ru-RU"/>
        </w:rPr>
        <w:t> – организации или частные лица, которые обращаются к информационным системам или посредникам за получением необходимой им информации, информационных продуктов, средств информационной техники или же информационных технологий</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Потребители информации</w:t>
      </w:r>
      <w:r w:rsidRPr="004C3EA8">
        <w:rPr>
          <w:rFonts w:ascii="OpenSans" w:eastAsia="Times New Roman" w:hAnsi="OpenSans" w:cs="Times New Roman"/>
          <w:color w:val="000000"/>
          <w:sz w:val="21"/>
          <w:szCs w:val="21"/>
          <w:lang w:eastAsia="ru-RU"/>
        </w:rPr>
        <w:t> – частные лица, предприятия, которые сегодня без информации остались бы столь же недееспособными, как и без поставки сырья; органы власти всех уровней и т.д.</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Частные лица;</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Предприятия;</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Органы власти;</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Иностранные государства.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Несмотря на то, что в результате стремительного развития процесса</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информатизации общества цены на информационном рынке быстро снижаются, информационный сектор экономики остается исключительно важной и выгодной сферой вложения капитала и трудовой занятости общества. Ведь информационные и коммуникационные услуги начинают сегодня доминировать в сфере услуг развитых стран, таких, как США, Япония, страны Западной Европы.</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Информационный бизнес</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Это сравнительно новая отрасль деловой активности общества. Но в связи с быстрым развитием процесса его информатизации он начинает занимать все большую долю в экономике наиболее развитых стран мира, а также во всей мировой экономике.</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Высокие объемы производства информационной техники, а также ее все более широкое использование практически во всех сферах жизнедеятельности современного общества, активизация производства информационных продуктов и сферы информационных услуг привели к формированию нового направления деловой активности, которая получила название информационный бизнес.</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Под информационным бизнесом понимается не только предпринимательство в информационной сфере, но и оно охватывает торговлю и посредничество на информационном рынке, организацию производства, обслуживания, аренды, страхования, финансового и кадрового обеспечения средств информатизации общества.</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i/>
          <w:iCs/>
          <w:color w:val="000000"/>
          <w:sz w:val="21"/>
          <w:szCs w:val="21"/>
          <w:u w:val="single"/>
          <w:lang w:eastAsia="ru-RU"/>
        </w:rPr>
        <w:t>Образовательные информационные ресурсы:</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библиотечные образовательные ресурсы</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архивные ресурсы</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информация по различным научным отраслям</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 любые информационные ресурсы, используемые в образовательных целях</w:t>
      </w: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p>
    <w:p w:rsidR="004C3EA8" w:rsidRPr="004C3EA8" w:rsidRDefault="004C3EA8" w:rsidP="004C3EA8">
      <w:pPr>
        <w:shd w:val="clear" w:color="auto" w:fill="FFFFFF"/>
        <w:spacing w:after="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b/>
          <w:bCs/>
          <w:color w:val="000000"/>
          <w:sz w:val="21"/>
          <w:szCs w:val="21"/>
          <w:lang w:eastAsia="ru-RU"/>
        </w:rPr>
        <w:t>Контрольные вопросы</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1. Как вы понимаете информационную революцию? Неизбежны ли они?</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2. Чем были обусловлены информационные революции? Расскажите о каждой из них.</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3. Дайте краткую характеристику поколений ЭВМ и свяжите их с индустриальной революцией.</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4. Что определяет индустриальное общество?</w:t>
      </w:r>
    </w:p>
    <w:p w:rsidR="004C3EA8" w:rsidRP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5. Как вы представляете информационное общество?</w:t>
      </w:r>
    </w:p>
    <w:p w:rsidR="004C3EA8" w:rsidRDefault="004C3EA8" w:rsidP="004C3EA8">
      <w:pPr>
        <w:shd w:val="clear" w:color="auto" w:fill="FFFFFF"/>
        <w:spacing w:after="300" w:line="240" w:lineRule="auto"/>
        <w:rPr>
          <w:rFonts w:ascii="OpenSans" w:eastAsia="Times New Roman" w:hAnsi="OpenSans" w:cs="Times New Roman"/>
          <w:color w:val="000000"/>
          <w:sz w:val="21"/>
          <w:szCs w:val="21"/>
          <w:lang w:eastAsia="ru-RU"/>
        </w:rPr>
      </w:pPr>
      <w:r w:rsidRPr="004C3EA8">
        <w:rPr>
          <w:rFonts w:ascii="OpenSans" w:eastAsia="Times New Roman" w:hAnsi="OpenSans" w:cs="Times New Roman"/>
          <w:color w:val="000000"/>
          <w:sz w:val="21"/>
          <w:szCs w:val="21"/>
          <w:lang w:eastAsia="ru-RU"/>
        </w:rPr>
        <w:t>6. Является ли наше общество информационным? Обоснуйте ответ.</w:t>
      </w:r>
    </w:p>
    <w:p w:rsidR="008C1835" w:rsidRDefault="008C1835" w:rsidP="004C3EA8">
      <w:pPr>
        <w:shd w:val="clear" w:color="auto" w:fill="FFFFFF"/>
        <w:spacing w:after="300" w:line="240" w:lineRule="auto"/>
        <w:rPr>
          <w:rFonts w:ascii="OpenSans" w:eastAsia="Times New Roman" w:hAnsi="OpenSans" w:cs="Times New Roman"/>
          <w:color w:val="000000"/>
          <w:sz w:val="21"/>
          <w:szCs w:val="21"/>
          <w:lang w:eastAsia="ru-RU"/>
        </w:rPr>
      </w:pPr>
    </w:p>
    <w:p w:rsidR="008C1835" w:rsidRDefault="008C1835" w:rsidP="004C3EA8">
      <w:pPr>
        <w:shd w:val="clear" w:color="auto" w:fill="FFFFFF"/>
        <w:spacing w:after="300" w:line="240" w:lineRule="auto"/>
        <w:rPr>
          <w:rFonts w:ascii="OpenSans" w:eastAsia="Times New Roman" w:hAnsi="OpenSans" w:cs="Times New Roman"/>
          <w:color w:val="000000"/>
          <w:sz w:val="21"/>
          <w:szCs w:val="21"/>
          <w:lang w:eastAsia="ru-RU"/>
        </w:rPr>
      </w:pPr>
    </w:p>
    <w:p w:rsidR="008C1835" w:rsidRDefault="008C1835" w:rsidP="004C3EA8">
      <w:pPr>
        <w:shd w:val="clear" w:color="auto" w:fill="FFFFFF"/>
        <w:spacing w:after="300" w:line="240" w:lineRule="auto"/>
        <w:rPr>
          <w:rFonts w:ascii="OpenSans" w:eastAsia="Times New Roman" w:hAnsi="OpenSans" w:cs="Times New Roman"/>
          <w:color w:val="000000"/>
          <w:sz w:val="21"/>
          <w:szCs w:val="21"/>
          <w:lang w:eastAsia="ru-RU"/>
        </w:rPr>
      </w:pPr>
    </w:p>
    <w:p w:rsidR="008C1835" w:rsidRPr="004C3EA8" w:rsidRDefault="008C1835" w:rsidP="004C3EA8">
      <w:pPr>
        <w:shd w:val="clear" w:color="auto" w:fill="FFFFFF"/>
        <w:spacing w:after="300" w:line="240" w:lineRule="auto"/>
        <w:rPr>
          <w:rFonts w:ascii="OpenSans" w:eastAsia="Times New Roman" w:hAnsi="OpenSans" w:cs="Times New Roman"/>
          <w:color w:val="000000"/>
          <w:sz w:val="21"/>
          <w:szCs w:val="21"/>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Предмет: Информатика.</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8C1835" w:rsidRDefault="008C1835" w:rsidP="008C1835">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Тема урока: «</w:t>
      </w:r>
      <w:r>
        <w:rPr>
          <w:b/>
          <w:bCs/>
          <w:i/>
          <w:iCs/>
          <w:color w:val="000000"/>
          <w:sz w:val="27"/>
          <w:szCs w:val="27"/>
        </w:rPr>
        <w:t>Информация.</w:t>
      </w:r>
      <w:r>
        <w:rPr>
          <w:b/>
          <w:bCs/>
          <w:color w:val="000000"/>
          <w:sz w:val="27"/>
          <w:szCs w:val="27"/>
        </w:rPr>
        <w:t> </w:t>
      </w:r>
      <w:r>
        <w:rPr>
          <w:color w:val="000000"/>
          <w:sz w:val="27"/>
          <w:szCs w:val="27"/>
        </w:rPr>
        <w:t>Основные подходы к определению понятия «информация». Понятие информации в частных науках</w:t>
      </w:r>
      <w:proofErr w:type="gramStart"/>
      <w:r>
        <w:rPr>
          <w:color w:val="000000"/>
          <w:sz w:val="27"/>
          <w:szCs w:val="27"/>
        </w:rPr>
        <w:t xml:space="preserve">.. </w:t>
      </w:r>
      <w:proofErr w:type="gramEnd"/>
      <w:r>
        <w:rPr>
          <w:color w:val="000000"/>
          <w:sz w:val="27"/>
          <w:szCs w:val="27"/>
        </w:rPr>
        <w:t>Виды и свойства информации.</w:t>
      </w:r>
      <w:r>
        <w:rPr>
          <w:b/>
          <w:bCs/>
          <w:color w:val="000000"/>
          <w:sz w:val="27"/>
          <w:szCs w:val="27"/>
        </w:rPr>
        <w:t>»</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u w:val="single"/>
        </w:rPr>
        <w:t>Изложение нового материала.</w:t>
      </w:r>
    </w:p>
    <w:p w:rsidR="004663E6" w:rsidRDefault="004663E6" w:rsidP="008C1835">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Наверное, самый сложный вопрос в информатике — это </w:t>
      </w:r>
      <w:r>
        <w:rPr>
          <w:b/>
          <w:bCs/>
          <w:color w:val="000000"/>
          <w:sz w:val="27"/>
          <w:szCs w:val="27"/>
        </w:rPr>
        <w:t>«Что такое информация?»</w:t>
      </w:r>
      <w:r>
        <w:rPr>
          <w:color w:val="000000"/>
          <w:sz w:val="27"/>
          <w:szCs w:val="27"/>
        </w:rPr>
        <w:t>. </w:t>
      </w:r>
      <w:r>
        <w:rPr>
          <w:rFonts w:ascii="Arial" w:hAnsi="Arial" w:cs="Arial"/>
          <w:color w:val="000000"/>
          <w:sz w:val="21"/>
          <w:szCs w:val="21"/>
        </w:rPr>
        <w:t xml:space="preserve"> </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На него нет однозначного ответа. Смысл этого понятия зависит от контекста (содержания разговора, текста), в котором оно употребляется.</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курсе информатики основной школы информация рассматривалась в разных контекстах. С позиции человека, информация — это содержание сообщений, это самые разнообразные сведения, которые человек получает из окружающего мира через свои органы чувств. Из совокупности получаемой человеком информации формируются его знания об окружающем мире и о себе самом.</w:t>
      </w:r>
    </w:p>
    <w:p w:rsidR="004663E6" w:rsidRDefault="004663E6" w:rsidP="004663E6">
      <w:pPr>
        <w:pStyle w:val="a3"/>
        <w:shd w:val="clear" w:color="auto" w:fill="F5F5F5"/>
        <w:spacing w:before="0" w:beforeAutospacing="0" w:after="0" w:afterAutospacing="0" w:line="294" w:lineRule="atLeast"/>
        <w:jc w:val="right"/>
        <w:rPr>
          <w:rFonts w:ascii="Arial" w:hAnsi="Arial" w:cs="Arial"/>
          <w:color w:val="000000"/>
          <w:sz w:val="21"/>
          <w:szCs w:val="21"/>
        </w:rPr>
      </w:pP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Рассказывая о компьютере, мы говорили, что </w:t>
      </w:r>
      <w:r>
        <w:rPr>
          <w:b/>
          <w:bCs/>
          <w:i/>
          <w:iCs/>
          <w:color w:val="000000"/>
          <w:sz w:val="27"/>
          <w:szCs w:val="27"/>
        </w:rPr>
        <w:t>компьютер — это универсальный программно управляемый автомат для работы с информацией</w:t>
      </w:r>
      <w:r>
        <w:rPr>
          <w:color w:val="000000"/>
          <w:sz w:val="27"/>
          <w:szCs w:val="27"/>
        </w:rPr>
        <w:t xml:space="preserve">. В таком контексте не обсуждается смысл информации. Смысл — это значение, которое придает информации человек. Компьютер же работает с битами, с двоичными кодами. Вникать в их «смысл» компьютер не в состоянии. Поэтому правильнее называть информацию, циркулирующую в устройствах компьютера, данными. Тем не </w:t>
      </w:r>
      <w:proofErr w:type="gramStart"/>
      <w:r>
        <w:rPr>
          <w:color w:val="000000"/>
          <w:sz w:val="27"/>
          <w:szCs w:val="27"/>
        </w:rPr>
        <w:t>менее</w:t>
      </w:r>
      <w:proofErr w:type="gramEnd"/>
      <w:r>
        <w:rPr>
          <w:color w:val="000000"/>
          <w:sz w:val="27"/>
          <w:szCs w:val="27"/>
        </w:rPr>
        <w:t xml:space="preserve"> в разговорной речи, в литературе часто говорят о том, что компьютер хранит, обрабатывает, передает и принимает информацию. Ничего страшного в этом нет. Надо лишь понимать, что в «компьютерном контексте» понятие «информация» отождествляется с понятием «данные».</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Толковом словаре В. И. Даля </w:t>
      </w:r>
      <w:r>
        <w:rPr>
          <w:b/>
          <w:bCs/>
          <w:color w:val="000000"/>
          <w:sz w:val="27"/>
          <w:szCs w:val="27"/>
        </w:rPr>
        <w:t>нет слова «информация»</w:t>
      </w:r>
      <w:r>
        <w:rPr>
          <w:color w:val="000000"/>
          <w:sz w:val="27"/>
          <w:szCs w:val="27"/>
        </w:rPr>
        <w:t>. Термин «информация» начал широко употребляться с середины XX века.</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наибольшей степени понятие информации обязано своим распространением двум научным направлениям: теории связи и кибернетике. Автор теории связи Клод Шеннон, анализируя технические системы связи: телеграф, телефон, радио, рассматривал их как системы передачи информации. В таких системах информация передается в виде последовательностей сигналов: электрических или электромагнитных. Развитие теории связи послужило созданию теории информации, решающей проблему измерения информации.</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 xml:space="preserve">Основатель кибернетики </w:t>
      </w:r>
      <w:proofErr w:type="spellStart"/>
      <w:r>
        <w:rPr>
          <w:b/>
          <w:bCs/>
          <w:color w:val="000000"/>
          <w:sz w:val="27"/>
          <w:szCs w:val="27"/>
        </w:rPr>
        <w:t>Норберт</w:t>
      </w:r>
      <w:proofErr w:type="spellEnd"/>
      <w:r>
        <w:rPr>
          <w:b/>
          <w:bCs/>
          <w:color w:val="000000"/>
          <w:sz w:val="27"/>
          <w:szCs w:val="27"/>
        </w:rPr>
        <w:t xml:space="preserve"> Винер</w:t>
      </w:r>
      <w:r>
        <w:rPr>
          <w:color w:val="000000"/>
          <w:sz w:val="27"/>
          <w:szCs w:val="27"/>
        </w:rPr>
        <w:t> анализировал разнообразные процессы управления в живых организмах и в технических системах. Процессы управления рассматриваются в кибернетике как информационные процессы. Информация в системах управления циркулирует в виде сигналов, передаваемых по информационным каналам.</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XX веке понятие информации повсеместно проникает в науку.</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Нейрофизиология</w:t>
      </w:r>
      <w:r>
        <w:rPr>
          <w:color w:val="000000"/>
          <w:sz w:val="27"/>
          <w:szCs w:val="27"/>
        </w:rPr>
        <w:t> (раздел биологии) изучает механизмы нервной деятельности животного и человека. Эта наука строит модель информационных процессов, происходящих в организме. Поступающая извне информация превращается в сигналы электрохимической природы, которые от органов чувств передаются по нервным волокнам к нейронам (нервным клеткам) мозга. Мозг передает управляющую информацию в виде сигналов той же природы к мышечным тканям, управляя, таким образом, органами движения. Описанный механизм хорошо согласуется с кибернетической моделью Н. Винера.</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 другой биологической науке — </w:t>
      </w:r>
      <w:r>
        <w:rPr>
          <w:b/>
          <w:bCs/>
          <w:color w:val="000000"/>
          <w:sz w:val="27"/>
          <w:szCs w:val="27"/>
        </w:rPr>
        <w:t>генетике</w:t>
      </w:r>
      <w:r>
        <w:rPr>
          <w:color w:val="000000"/>
          <w:sz w:val="27"/>
          <w:szCs w:val="27"/>
        </w:rPr>
        <w:t> используется понятие наследственной информации, заложенной в структуре молекул ДНК, присутствующих в ядрах клеток живых организмов (растений, животных). Генетика доказала, что эта структура является своеобразным кодом, определяющим функционирование всего организма: его рост, развитие, патологии и пр. Через молекулы ДНК происходит передача наследственной информации от поколения к поколению.</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Понятие информации относится к числу </w:t>
      </w:r>
      <w:proofErr w:type="gramStart"/>
      <w:r>
        <w:rPr>
          <w:b/>
          <w:bCs/>
          <w:color w:val="000000"/>
          <w:sz w:val="27"/>
          <w:szCs w:val="27"/>
        </w:rPr>
        <w:t>фундаментальных</w:t>
      </w:r>
      <w:proofErr w:type="gramEnd"/>
      <w:r>
        <w:rPr>
          <w:color w:val="000000"/>
          <w:sz w:val="27"/>
          <w:szCs w:val="27"/>
        </w:rPr>
        <w:t>, т. е. является основополагающим для науки и не объясняется через другие понятия. В этом смысле информация встает в один ряд с такими фундаментальными научными понятиями, как вещество, энергия, пространство, время. Осмыслением информации как фундаментального понятия занимается наука философия.</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Согласно одной из философских концепций, информация является свойством всего сущего, всех материальных объектов мира. Такая концепция информации называется атрибутивной (информация — атрибут всех материальных объектов). </w:t>
      </w:r>
      <w:r>
        <w:rPr>
          <w:b/>
          <w:bCs/>
          <w:color w:val="000000"/>
          <w:sz w:val="27"/>
          <w:szCs w:val="27"/>
        </w:rPr>
        <w:t xml:space="preserve">Информация в мире возникла вместе </w:t>
      </w:r>
      <w:proofErr w:type="gramStart"/>
      <w:r>
        <w:rPr>
          <w:b/>
          <w:bCs/>
          <w:color w:val="000000"/>
          <w:sz w:val="27"/>
          <w:szCs w:val="27"/>
        </w:rPr>
        <w:t>со</w:t>
      </w:r>
      <w:proofErr w:type="gramEnd"/>
      <w:r>
        <w:rPr>
          <w:b/>
          <w:bCs/>
          <w:color w:val="000000"/>
          <w:sz w:val="27"/>
          <w:szCs w:val="27"/>
        </w:rPr>
        <w:t xml:space="preserve"> Вселенной</w:t>
      </w:r>
      <w:r>
        <w:rPr>
          <w:color w:val="000000"/>
          <w:sz w:val="27"/>
          <w:szCs w:val="27"/>
        </w:rPr>
        <w:t>. С такой предельно широкой точки зрения, информация проявляется в воздействии одних объектов на другие, в изменениях, к которым такие воздействия приводят.</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Другую философскую концепцию информации называют функциональной. Согласно функциональному подходу, </w:t>
      </w:r>
      <w:r>
        <w:rPr>
          <w:b/>
          <w:bCs/>
          <w:color w:val="000000"/>
          <w:sz w:val="27"/>
          <w:szCs w:val="27"/>
        </w:rPr>
        <w:t>информация появилась лишь с возникновением жизни</w:t>
      </w:r>
      <w:r>
        <w:rPr>
          <w:color w:val="000000"/>
          <w:sz w:val="27"/>
          <w:szCs w:val="27"/>
        </w:rPr>
        <w:t xml:space="preserve">, так как связана с функционированием сложных самоорганизующихся систем, к которым относятся живые организмы и человеческое общество. Можно еще сказать так: информация — это атрибут, свойственный только живой природе. Это один из существенных признаков, отделяющих в природе живое от </w:t>
      </w:r>
      <w:proofErr w:type="gramStart"/>
      <w:r>
        <w:rPr>
          <w:color w:val="000000"/>
          <w:sz w:val="27"/>
          <w:szCs w:val="27"/>
        </w:rPr>
        <w:t>неживого</w:t>
      </w:r>
      <w:proofErr w:type="gramEnd"/>
      <w:r>
        <w:rPr>
          <w:color w:val="000000"/>
          <w:sz w:val="27"/>
          <w:szCs w:val="27"/>
        </w:rPr>
        <w:t>.</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Третья философская концепция информации — антропоцентрическая, согласно которой </w:t>
      </w:r>
      <w:r>
        <w:rPr>
          <w:b/>
          <w:bCs/>
          <w:color w:val="000000"/>
          <w:sz w:val="27"/>
          <w:szCs w:val="27"/>
        </w:rPr>
        <w:t>информация существует лишь в человеческом сознании, в человеческом восприятии</w:t>
      </w:r>
      <w:r>
        <w:rPr>
          <w:color w:val="000000"/>
          <w:sz w:val="27"/>
          <w:szCs w:val="27"/>
        </w:rPr>
        <w:t>. Информационная деятельность присуща только человеку, происходит в социальных системах. Создавая информационную технику, человек создает инструменты для своей информационной деятельности.</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Делая выбор между различными точками зрения, надо помнить, что всякая научная теория — лишь модель бесконечно сложного мира, поэтому она не может отражать его точно и в полной мере.</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Можно сказать, что употребление понятия «информация» в повседневной жизни происходит в антропоцентрическом контексте. Для любого из нас естественно воспринимать информацию как сообщения, которыми обмениваются люди. Например, СМИ — средства массовой информации предназначены для распространения сообщений, новостей среди населения.</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С понятием информации мы с вами разобрались, теперь нам надо вспомнить какие существуют классификации видов информации: </w:t>
      </w:r>
      <w:r>
        <w:rPr>
          <w:b/>
          <w:bCs/>
          <w:i/>
          <w:iCs/>
          <w:color w:val="000000"/>
          <w:sz w:val="27"/>
          <w:szCs w:val="27"/>
        </w:rPr>
        <w:t>(вклеить в тетрадь)</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по способу восприятия (3 класс)</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по форме представления (5 класс)</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по степени значимости</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Еще нам необходимо </w:t>
      </w:r>
      <w:proofErr w:type="gramStart"/>
      <w:r>
        <w:rPr>
          <w:color w:val="000000"/>
          <w:sz w:val="27"/>
          <w:szCs w:val="27"/>
        </w:rPr>
        <w:t>вспомнить</w:t>
      </w:r>
      <w:proofErr w:type="gramEnd"/>
      <w:r>
        <w:rPr>
          <w:color w:val="000000"/>
          <w:sz w:val="27"/>
          <w:szCs w:val="27"/>
        </w:rPr>
        <w:t xml:space="preserve"> что такое информационный процесс и его виды</w:t>
      </w:r>
      <w:r>
        <w:rPr>
          <w:b/>
          <w:bCs/>
          <w:color w:val="000000"/>
          <w:sz w:val="27"/>
          <w:szCs w:val="27"/>
        </w:rPr>
        <w:t xml:space="preserve"> Первичное закрепление материала.</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Какие существуют основные философские концепции информации? </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(атрибутивная, функциональная, антропоцентрическая)</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2. К какой философской концепции, на ваш взгляд, ближе употребление понятия информации в генетике? </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 xml:space="preserve">(К функциональной концепции, т.к. в генетике происходит воздействие одних объектов на другие, воздействия меняют объекты - </w:t>
      </w:r>
      <w:proofErr w:type="gramStart"/>
      <w:r>
        <w:rPr>
          <w:i/>
          <w:iCs/>
          <w:color w:val="000000"/>
          <w:sz w:val="27"/>
          <w:szCs w:val="27"/>
        </w:rPr>
        <w:t>например</w:t>
      </w:r>
      <w:proofErr w:type="gramEnd"/>
      <w:r>
        <w:rPr>
          <w:i/>
          <w:iCs/>
          <w:color w:val="000000"/>
          <w:sz w:val="27"/>
          <w:szCs w:val="27"/>
        </w:rPr>
        <w:t xml:space="preserve"> наследственность)</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3. Приведите разновидности общественной информации.</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w:t>
      </w:r>
      <w:proofErr w:type="gramStart"/>
      <w:r>
        <w:rPr>
          <w:i/>
          <w:iCs/>
          <w:color w:val="000000"/>
          <w:sz w:val="27"/>
          <w:szCs w:val="27"/>
        </w:rPr>
        <w:t>о</w:t>
      </w:r>
      <w:proofErr w:type="gramEnd"/>
      <w:r>
        <w:rPr>
          <w:i/>
          <w:iCs/>
          <w:color w:val="000000"/>
          <w:sz w:val="27"/>
          <w:szCs w:val="27"/>
        </w:rPr>
        <w:t>бщественно-политическая, научно-популярная, обыденная, эстетическая)</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4. Информация считается </w:t>
      </w:r>
      <w:proofErr w:type="gramStart"/>
      <w:r>
        <w:rPr>
          <w:color w:val="000000"/>
          <w:sz w:val="27"/>
          <w:szCs w:val="27"/>
        </w:rPr>
        <w:t>достоверной</w:t>
      </w:r>
      <w:proofErr w:type="gramEnd"/>
      <w:r>
        <w:rPr>
          <w:color w:val="000000"/>
          <w:sz w:val="27"/>
          <w:szCs w:val="27"/>
        </w:rPr>
        <w:t xml:space="preserve"> если она …</w:t>
      </w:r>
      <w:r>
        <w:rPr>
          <w:i/>
          <w:iCs/>
          <w:color w:val="000000"/>
          <w:sz w:val="27"/>
          <w:szCs w:val="27"/>
        </w:rPr>
        <w:t> (отражает истинное положение дел)</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6. Компьютерный практикум.</w:t>
      </w:r>
    </w:p>
    <w:p w:rsidR="004663E6" w:rsidRDefault="004663E6" w:rsidP="004663E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В текстовом процессоре MS WORD построить с помощью </w:t>
      </w:r>
      <w:proofErr w:type="spellStart"/>
      <w:r>
        <w:rPr>
          <w:color w:val="000000"/>
          <w:sz w:val="27"/>
          <w:szCs w:val="27"/>
        </w:rPr>
        <w:t>автофигур</w:t>
      </w:r>
      <w:proofErr w:type="spellEnd"/>
      <w:r>
        <w:rPr>
          <w:color w:val="000000"/>
          <w:sz w:val="27"/>
          <w:szCs w:val="27"/>
        </w:rPr>
        <w:t xml:space="preserve"> схему «Виды информационных процессов».</w:t>
      </w:r>
    </w:p>
    <w:p w:rsidR="00BC7532" w:rsidRDefault="00BC7532"/>
    <w:p w:rsidR="004663E6" w:rsidRDefault="004663E6"/>
    <w:p w:rsidR="004663E6" w:rsidRDefault="004663E6"/>
    <w:p w:rsidR="008C1835" w:rsidRDefault="008C1835"/>
    <w:p w:rsidR="008C1835" w:rsidRDefault="008C1835"/>
    <w:p w:rsidR="008C1835" w:rsidRDefault="008C1835" w:rsidP="008C1835">
      <w:pPr>
        <w:shd w:val="clear" w:color="auto" w:fill="FFFFFF"/>
        <w:spacing w:after="0" w:line="294" w:lineRule="atLeast"/>
      </w:pPr>
    </w:p>
    <w:p w:rsidR="008C1835" w:rsidRDefault="008C1835" w:rsidP="008C1835">
      <w:pPr>
        <w:shd w:val="clear" w:color="auto" w:fill="FFFFFF"/>
        <w:spacing w:after="0" w:line="294" w:lineRule="atLeast"/>
      </w:pPr>
    </w:p>
    <w:p w:rsidR="008C1835" w:rsidRDefault="008C1835" w:rsidP="008C1835">
      <w:pPr>
        <w:shd w:val="clear" w:color="auto" w:fill="FFFFFF"/>
        <w:spacing w:after="0" w:line="294" w:lineRule="atLeast"/>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Предмет: Информатика.</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8C1835" w:rsidRDefault="008C1835" w:rsidP="008C1835">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8C1835" w:rsidRPr="008C1835" w:rsidRDefault="008C1835" w:rsidP="008C1835">
      <w:pPr>
        <w:spacing w:after="0" w:line="240" w:lineRule="auto"/>
        <w:jc w:val="both"/>
        <w:rPr>
          <w:rFonts w:ascii="Times New Roman" w:hAnsi="Times New Roman"/>
          <w:b/>
          <w:sz w:val="24"/>
          <w:szCs w:val="24"/>
        </w:rPr>
      </w:pPr>
      <w:r w:rsidRPr="008C1835">
        <w:rPr>
          <w:rFonts w:ascii="Times New Roman" w:hAnsi="Times New Roman"/>
          <w:b/>
          <w:sz w:val="24"/>
          <w:szCs w:val="24"/>
        </w:rPr>
        <w:t xml:space="preserve">Тема урока: Уменьшение неопределенности знаний. </w:t>
      </w:r>
    </w:p>
    <w:p w:rsidR="008C1835" w:rsidRPr="008C1835" w:rsidRDefault="008C1835" w:rsidP="008C1835">
      <w:pPr>
        <w:spacing w:after="0" w:line="240" w:lineRule="auto"/>
        <w:jc w:val="both"/>
        <w:rPr>
          <w:rFonts w:ascii="Times New Roman" w:hAnsi="Times New Roman"/>
          <w:b/>
          <w:sz w:val="24"/>
          <w:szCs w:val="24"/>
        </w:rPr>
      </w:pPr>
      <w:r w:rsidRPr="008C1835">
        <w:rPr>
          <w:rFonts w:ascii="Times New Roman" w:hAnsi="Times New Roman"/>
          <w:b/>
          <w:sz w:val="24"/>
          <w:szCs w:val="24"/>
        </w:rPr>
        <w:t xml:space="preserve">Единицы измерения количества информации (бит, байт, Кб, Мб, Гб). </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4"/>
          <w:szCs w:val="24"/>
          <w:lang w:eastAsia="ru-RU"/>
        </w:rPr>
        <w:br/>
        <w:t>Изучение новой темы</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Информация для человека – это знания, которые он получает из различных источников.</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Поступающее человеку сообщение информативно (содержит ненулевую информацию), если оно пополняет знания человека, если содержащиеся в нём сведения являются новыми и понятными.</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Если сведения старые, известные или непонятные, то сообщение неинформативно (содержит нулевую информацию).</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Пример:</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Вчерашняя, полностью прочитанная газета (не пополняет знания человека) – количество информации данного источника равно нулю.</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Свежая газета (пополняет знания человека) – количество информации данного источника не равны нулю.</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b/>
          <w:bCs/>
          <w:i/>
          <w:iCs/>
          <w:color w:val="000000"/>
          <w:sz w:val="21"/>
          <w:szCs w:val="21"/>
          <w:lang w:eastAsia="ru-RU"/>
        </w:rPr>
        <w:t>Какой из следующих источников содержит для вас ненулевую информацию?</w:t>
      </w:r>
    </w:p>
    <w:p w:rsidR="004663E6" w:rsidRPr="004663E6" w:rsidRDefault="004663E6" w:rsidP="004663E6">
      <w:pPr>
        <w:numPr>
          <w:ilvl w:val="0"/>
          <w:numId w:val="22"/>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книга на китайском языке;</w:t>
      </w:r>
    </w:p>
    <w:p w:rsidR="004663E6" w:rsidRPr="004663E6" w:rsidRDefault="004663E6" w:rsidP="004663E6">
      <w:pPr>
        <w:numPr>
          <w:ilvl w:val="0"/>
          <w:numId w:val="22"/>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сборник стихов С. Маршака, которые вы знаете наизусть;</w:t>
      </w:r>
    </w:p>
    <w:p w:rsidR="004663E6" w:rsidRPr="004663E6" w:rsidRDefault="004663E6" w:rsidP="004663E6">
      <w:pPr>
        <w:numPr>
          <w:ilvl w:val="0"/>
          <w:numId w:val="22"/>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учебник геометрии для девятого класса;</w:t>
      </w:r>
    </w:p>
    <w:p w:rsidR="004663E6" w:rsidRPr="004663E6" w:rsidRDefault="004663E6" w:rsidP="004663E6">
      <w:pPr>
        <w:numPr>
          <w:ilvl w:val="0"/>
          <w:numId w:val="22"/>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прогноз погоды на завтра.</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b/>
          <w:bCs/>
          <w:i/>
          <w:iCs/>
          <w:color w:val="000000"/>
          <w:sz w:val="21"/>
          <w:szCs w:val="21"/>
          <w:lang w:eastAsia="ru-RU"/>
        </w:rPr>
        <w:t>Определите, какое из сообщений содержит для вас информацию.</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Площадь Тихого океана – 179 млн. кв. км.</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Москва – столица России</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Вчера весь день шёл дождь.</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Завтра ожидается солнечная погода.</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Дивергенция однородного векторного поля равна нулю.</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4663E6">
        <w:rPr>
          <w:rFonts w:ascii="Times New Roman" w:eastAsia="Times New Roman" w:hAnsi="Times New Roman" w:cs="Times New Roman"/>
          <w:color w:val="000000"/>
          <w:sz w:val="21"/>
          <w:szCs w:val="21"/>
          <w:lang w:eastAsia="ru-RU"/>
        </w:rPr>
        <w:t>Dog</w:t>
      </w:r>
      <w:proofErr w:type="spellEnd"/>
      <w:r w:rsidRPr="004663E6">
        <w:rPr>
          <w:rFonts w:ascii="Times New Roman" w:eastAsia="Times New Roman" w:hAnsi="Times New Roman" w:cs="Times New Roman"/>
          <w:color w:val="000000"/>
          <w:sz w:val="21"/>
          <w:szCs w:val="21"/>
          <w:lang w:eastAsia="ru-RU"/>
        </w:rPr>
        <w:t> – собака (по-английски).</w:t>
      </w:r>
    </w:p>
    <w:p w:rsidR="004663E6" w:rsidRPr="004663E6" w:rsidRDefault="004663E6" w:rsidP="004663E6">
      <w:pPr>
        <w:numPr>
          <w:ilvl w:val="0"/>
          <w:numId w:val="23"/>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lastRenderedPageBreak/>
        <w:t xml:space="preserve">2 </w:t>
      </w:r>
      <w:proofErr w:type="spellStart"/>
      <w:r w:rsidRPr="004663E6">
        <w:rPr>
          <w:rFonts w:ascii="Times New Roman" w:eastAsia="Times New Roman" w:hAnsi="Times New Roman" w:cs="Times New Roman"/>
          <w:color w:val="000000"/>
          <w:sz w:val="21"/>
          <w:szCs w:val="21"/>
          <w:lang w:eastAsia="ru-RU"/>
        </w:rPr>
        <w:t>х</w:t>
      </w:r>
      <w:proofErr w:type="spellEnd"/>
      <w:r w:rsidRPr="004663E6">
        <w:rPr>
          <w:rFonts w:ascii="Times New Roman" w:eastAsia="Times New Roman" w:hAnsi="Times New Roman" w:cs="Times New Roman"/>
          <w:color w:val="000000"/>
          <w:sz w:val="21"/>
          <w:szCs w:val="21"/>
          <w:lang w:eastAsia="ru-RU"/>
        </w:rPr>
        <w:t xml:space="preserve"> 2 = 4.</w:t>
      </w:r>
    </w:p>
    <w:p w:rsidR="004663E6" w:rsidRPr="004663E6" w:rsidRDefault="004663E6" w:rsidP="004663E6">
      <w:pPr>
        <w:shd w:val="clear" w:color="auto" w:fill="F5F5F5"/>
        <w:spacing w:after="0" w:line="294" w:lineRule="atLeast"/>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b/>
          <w:bCs/>
          <w:i/>
          <w:iCs/>
          <w:color w:val="000000"/>
          <w:sz w:val="21"/>
          <w:szCs w:val="21"/>
          <w:lang w:eastAsia="ru-RU"/>
        </w:rPr>
        <w:t>Количество информации как мера уменьшения неопределенности знания</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Получение новой информации приводит к расширению знаний – к </w:t>
      </w:r>
      <w:r w:rsidRPr="004663E6">
        <w:rPr>
          <w:rFonts w:ascii="Times New Roman" w:eastAsia="Times New Roman" w:hAnsi="Times New Roman" w:cs="Times New Roman"/>
          <w:i/>
          <w:iCs/>
          <w:color w:val="000000"/>
          <w:sz w:val="21"/>
          <w:szCs w:val="21"/>
          <w:lang w:eastAsia="ru-RU"/>
        </w:rPr>
        <w:t>уменьшению неопределенности знаний</w:t>
      </w:r>
      <w:r w:rsidRPr="004663E6">
        <w:rPr>
          <w:rFonts w:ascii="Times New Roman" w:eastAsia="Times New Roman" w:hAnsi="Times New Roman" w:cs="Times New Roman"/>
          <w:color w:val="000000"/>
          <w:sz w:val="21"/>
          <w:szCs w:val="21"/>
          <w:lang w:eastAsia="ru-RU"/>
        </w:rPr>
        <w:t>.</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Пример:</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Ученик сдал тетрадь с выполненной контрольной работой. Он не знает оценку за работу, мучается неопределенностью. Наконец, учитель объявляет результат. Ученик получает сообщение, которое приносит полную определенность, теперь он знает оценку. Ученик получил информацию.</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Подход к информации как </w:t>
      </w:r>
      <w:r w:rsidRPr="004663E6">
        <w:rPr>
          <w:rFonts w:ascii="Times New Roman" w:eastAsia="Times New Roman" w:hAnsi="Times New Roman" w:cs="Times New Roman"/>
          <w:b/>
          <w:bCs/>
          <w:color w:val="000000"/>
          <w:sz w:val="21"/>
          <w:szCs w:val="21"/>
          <w:u w:val="single"/>
          <w:lang w:eastAsia="ru-RU"/>
        </w:rPr>
        <w:t>мере уменьшения неопределенности знаний</w:t>
      </w:r>
      <w:r w:rsidRPr="004663E6">
        <w:rPr>
          <w:rFonts w:ascii="Times New Roman" w:eastAsia="Times New Roman" w:hAnsi="Times New Roman" w:cs="Times New Roman"/>
          <w:b/>
          <w:bCs/>
          <w:color w:val="000000"/>
          <w:sz w:val="21"/>
          <w:szCs w:val="21"/>
          <w:lang w:eastAsia="ru-RU"/>
        </w:rPr>
        <w:t> </w:t>
      </w:r>
      <w:r w:rsidRPr="004663E6">
        <w:rPr>
          <w:rFonts w:ascii="Times New Roman" w:eastAsia="Times New Roman" w:hAnsi="Times New Roman" w:cs="Times New Roman"/>
          <w:color w:val="000000"/>
          <w:sz w:val="21"/>
          <w:szCs w:val="21"/>
          <w:lang w:eastAsia="ru-RU"/>
        </w:rPr>
        <w:t>позволяет количественно измерять информацию.</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Сообщение, уменьшающее неопределенность знаний в два раза, несёт </w:t>
      </w:r>
      <w:r w:rsidRPr="004663E6">
        <w:rPr>
          <w:rFonts w:ascii="Times New Roman" w:eastAsia="Times New Roman" w:hAnsi="Times New Roman" w:cs="Times New Roman"/>
          <w:b/>
          <w:bCs/>
          <w:color w:val="000000"/>
          <w:sz w:val="21"/>
          <w:szCs w:val="21"/>
          <w:lang w:eastAsia="ru-RU"/>
        </w:rPr>
        <w:t>1 бит</w:t>
      </w:r>
      <w:r w:rsidRPr="004663E6">
        <w:rPr>
          <w:rFonts w:ascii="Times New Roman" w:eastAsia="Times New Roman" w:hAnsi="Times New Roman" w:cs="Times New Roman"/>
          <w:color w:val="000000"/>
          <w:sz w:val="21"/>
          <w:szCs w:val="21"/>
          <w:lang w:eastAsia="ru-RU"/>
        </w:rPr>
        <w:t> информации.</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Существует формула, которая связывает количество возможных информационных сообщений </w:t>
      </w:r>
      <w:r w:rsidRPr="004663E6">
        <w:rPr>
          <w:rFonts w:ascii="Times New Roman" w:eastAsia="Times New Roman" w:hAnsi="Times New Roman" w:cs="Times New Roman"/>
          <w:b/>
          <w:bCs/>
          <w:color w:val="000000"/>
          <w:sz w:val="21"/>
          <w:szCs w:val="21"/>
          <w:lang w:eastAsia="ru-RU"/>
        </w:rPr>
        <w:t>N</w:t>
      </w:r>
      <w:r w:rsidRPr="004663E6">
        <w:rPr>
          <w:rFonts w:ascii="Times New Roman" w:eastAsia="Times New Roman" w:hAnsi="Times New Roman" w:cs="Times New Roman"/>
          <w:color w:val="000000"/>
          <w:sz w:val="21"/>
          <w:szCs w:val="21"/>
          <w:lang w:eastAsia="ru-RU"/>
        </w:rPr>
        <w:t> и количество информации </w:t>
      </w:r>
      <w:r w:rsidRPr="004663E6">
        <w:rPr>
          <w:rFonts w:ascii="Times New Roman" w:eastAsia="Times New Roman" w:hAnsi="Times New Roman" w:cs="Times New Roman"/>
          <w:b/>
          <w:bCs/>
          <w:color w:val="000000"/>
          <w:sz w:val="21"/>
          <w:szCs w:val="21"/>
          <w:lang w:eastAsia="ru-RU"/>
        </w:rPr>
        <w:t>I</w:t>
      </w:r>
      <w:r w:rsidRPr="004663E6">
        <w:rPr>
          <w:rFonts w:ascii="Times New Roman" w:eastAsia="Times New Roman" w:hAnsi="Times New Roman" w:cs="Times New Roman"/>
          <w:color w:val="000000"/>
          <w:sz w:val="21"/>
          <w:szCs w:val="21"/>
          <w:lang w:eastAsia="ru-RU"/>
        </w:rPr>
        <w:t> , которое несет полученное сообщение:</w:t>
      </w:r>
    </w:p>
    <w:p w:rsidR="004663E6" w:rsidRPr="004663E6" w:rsidRDefault="004663E6" w:rsidP="004663E6">
      <w:pPr>
        <w:shd w:val="clear" w:color="auto" w:fill="F5F5F5"/>
        <w:spacing w:after="0" w:line="294" w:lineRule="atLeast"/>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1"/>
          <w:szCs w:val="21"/>
          <w:lang w:eastAsia="ru-RU"/>
        </w:rPr>
        <w:t>N = 2</w:t>
      </w:r>
      <w:r w:rsidRPr="004663E6">
        <w:rPr>
          <w:rFonts w:ascii="Times New Roman" w:eastAsia="Times New Roman" w:hAnsi="Times New Roman" w:cs="Times New Roman"/>
          <w:b/>
          <w:bCs/>
          <w:color w:val="000000"/>
          <w:sz w:val="21"/>
          <w:szCs w:val="21"/>
          <w:vertAlign w:val="superscript"/>
          <w:lang w:eastAsia="ru-RU"/>
        </w:rPr>
        <w:t>I</w:t>
      </w:r>
    </w:p>
    <w:p w:rsidR="004663E6" w:rsidRPr="004663E6" w:rsidRDefault="004663E6" w:rsidP="004663E6">
      <w:pPr>
        <w:shd w:val="clear" w:color="auto" w:fill="F5F5F5"/>
        <w:spacing w:after="0" w:line="294" w:lineRule="atLeast"/>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b/>
          <w:bCs/>
          <w:i/>
          <w:iCs/>
          <w:color w:val="000000"/>
          <w:sz w:val="21"/>
          <w:szCs w:val="21"/>
          <w:lang w:eastAsia="ru-RU"/>
        </w:rPr>
        <w:t>Единицы измерения информации</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С помощью двух цифр 0 и 1 можно закодировать любое сообщение. Символы двоичного кода 0 и 1 принято называть </w:t>
      </w:r>
      <w:r w:rsidRPr="004663E6">
        <w:rPr>
          <w:rFonts w:ascii="Times New Roman" w:eastAsia="Times New Roman" w:hAnsi="Times New Roman" w:cs="Times New Roman"/>
          <w:b/>
          <w:bCs/>
          <w:i/>
          <w:iCs/>
          <w:color w:val="000000"/>
          <w:sz w:val="21"/>
          <w:szCs w:val="21"/>
          <w:lang w:eastAsia="ru-RU"/>
        </w:rPr>
        <w:t>битами.</w:t>
      </w:r>
      <w:r w:rsidRPr="004663E6">
        <w:rPr>
          <w:rFonts w:ascii="Times New Roman" w:eastAsia="Times New Roman" w:hAnsi="Times New Roman" w:cs="Times New Roman"/>
          <w:color w:val="000000"/>
          <w:sz w:val="21"/>
          <w:szCs w:val="21"/>
          <w:lang w:eastAsia="ru-RU"/>
        </w:rPr>
        <w:t> </w:t>
      </w:r>
      <w:r w:rsidRPr="004663E6">
        <w:rPr>
          <w:rFonts w:ascii="Times New Roman" w:eastAsia="Times New Roman" w:hAnsi="Times New Roman" w:cs="Times New Roman"/>
          <w:b/>
          <w:bCs/>
          <w:i/>
          <w:iCs/>
          <w:color w:val="000000"/>
          <w:sz w:val="21"/>
          <w:szCs w:val="21"/>
          <w:lang w:eastAsia="ru-RU"/>
        </w:rPr>
        <w:t>Бит </w:t>
      </w:r>
      <w:r w:rsidRPr="004663E6">
        <w:rPr>
          <w:rFonts w:ascii="Times New Roman" w:eastAsia="Times New Roman" w:hAnsi="Times New Roman" w:cs="Times New Roman"/>
          <w:color w:val="000000"/>
          <w:sz w:val="21"/>
          <w:szCs w:val="21"/>
          <w:lang w:eastAsia="ru-RU"/>
        </w:rPr>
        <w:t>– наименьшая единица измерения информации.</w:t>
      </w:r>
    </w:p>
    <w:p w:rsidR="004663E6" w:rsidRPr="004663E6" w:rsidRDefault="004663E6" w:rsidP="004663E6">
      <w:pPr>
        <w:shd w:val="clear" w:color="auto" w:fill="F5F5F5"/>
        <w:spacing w:after="0" w:line="240" w:lineRule="auto"/>
        <w:ind w:left="720"/>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1"/>
          <w:szCs w:val="21"/>
          <w:lang w:eastAsia="ru-RU"/>
        </w:rPr>
        <w:t>Название</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1"/>
          <w:szCs w:val="21"/>
          <w:lang w:eastAsia="ru-RU"/>
        </w:rPr>
        <w:t>Обозначение</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1"/>
          <w:szCs w:val="21"/>
          <w:lang w:eastAsia="ru-RU"/>
        </w:rPr>
        <w:t>Соотношение с другими единицами</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Байт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1 байт = 8 бит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Килобайт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Кб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1 Кбайт = 1024 байт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Мегабайт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Мб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1 Мбайт = 1024 Кб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Гигабайт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Гб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1 Гбайт = 1024 Мб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Терабайт</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Тб</w:t>
      </w:r>
    </w:p>
    <w:p w:rsidR="004663E6" w:rsidRPr="004663E6" w:rsidRDefault="004663E6" w:rsidP="004663E6">
      <w:pPr>
        <w:shd w:val="clear" w:color="auto" w:fill="F5F5F5"/>
        <w:spacing w:after="0" w:line="240" w:lineRule="auto"/>
        <w:ind w:left="720"/>
        <w:jc w:val="center"/>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1 Тбайт = 1024 Гб</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4"/>
          <w:szCs w:val="24"/>
          <w:lang w:eastAsia="ru-RU"/>
        </w:rPr>
        <w:t>Первичное закрепление знаний</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Решение задач</w:t>
      </w:r>
    </w:p>
    <w:p w:rsidR="004663E6" w:rsidRPr="004663E6" w:rsidRDefault="004663E6" w:rsidP="004663E6">
      <w:pPr>
        <w:numPr>
          <w:ilvl w:val="0"/>
          <w:numId w:val="24"/>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 xml:space="preserve">Вы бросаете монету, загадывая, что выпадет: орёл или </w:t>
      </w:r>
      <w:proofErr w:type="gramStart"/>
      <w:r w:rsidRPr="004663E6">
        <w:rPr>
          <w:rFonts w:ascii="Times New Roman" w:eastAsia="Times New Roman" w:hAnsi="Times New Roman" w:cs="Times New Roman"/>
          <w:color w:val="000000"/>
          <w:sz w:val="21"/>
          <w:szCs w:val="21"/>
          <w:lang w:eastAsia="ru-RU"/>
        </w:rPr>
        <w:t>решка</w:t>
      </w:r>
      <w:proofErr w:type="gramEnd"/>
      <w:r w:rsidRPr="004663E6">
        <w:rPr>
          <w:rFonts w:ascii="Times New Roman" w:eastAsia="Times New Roman" w:hAnsi="Times New Roman" w:cs="Times New Roman"/>
          <w:color w:val="000000"/>
          <w:sz w:val="21"/>
          <w:szCs w:val="21"/>
          <w:lang w:eastAsia="ru-RU"/>
        </w:rPr>
        <w:t>? Какое количество информации вы при этом получите?</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b/>
          <w:bCs/>
          <w:color w:val="000000"/>
          <w:sz w:val="21"/>
          <w:szCs w:val="21"/>
          <w:lang w:eastAsia="ru-RU"/>
        </w:rPr>
        <w:t>N=2 2</w:t>
      </w:r>
      <w:r w:rsidRPr="004663E6">
        <w:rPr>
          <w:rFonts w:ascii="Times New Roman" w:eastAsia="Times New Roman" w:hAnsi="Times New Roman" w:cs="Times New Roman"/>
          <w:b/>
          <w:bCs/>
          <w:color w:val="000000"/>
          <w:sz w:val="21"/>
          <w:szCs w:val="21"/>
          <w:vertAlign w:val="superscript"/>
          <w:lang w:eastAsia="ru-RU"/>
        </w:rPr>
        <w:t>i</w:t>
      </w:r>
      <w:r w:rsidRPr="004663E6">
        <w:rPr>
          <w:rFonts w:ascii="Times New Roman" w:eastAsia="Times New Roman" w:hAnsi="Times New Roman" w:cs="Times New Roman"/>
          <w:b/>
          <w:bCs/>
          <w:color w:val="000000"/>
          <w:sz w:val="21"/>
          <w:szCs w:val="21"/>
          <w:lang w:eastAsia="ru-RU"/>
        </w:rPr>
        <w:t>=2 </w:t>
      </w:r>
      <w:proofErr w:type="spellStart"/>
      <w:r w:rsidRPr="004663E6">
        <w:rPr>
          <w:rFonts w:ascii="Times New Roman" w:eastAsia="Times New Roman" w:hAnsi="Times New Roman" w:cs="Times New Roman"/>
          <w:b/>
          <w:bCs/>
          <w:color w:val="000000"/>
          <w:sz w:val="21"/>
          <w:szCs w:val="21"/>
          <w:lang w:eastAsia="ru-RU"/>
        </w:rPr>
        <w:t>i</w:t>
      </w:r>
      <w:proofErr w:type="spellEnd"/>
      <w:r w:rsidRPr="004663E6">
        <w:rPr>
          <w:rFonts w:ascii="Times New Roman" w:eastAsia="Times New Roman" w:hAnsi="Times New Roman" w:cs="Times New Roman"/>
          <w:b/>
          <w:bCs/>
          <w:color w:val="000000"/>
          <w:sz w:val="21"/>
          <w:szCs w:val="21"/>
          <w:lang w:eastAsia="ru-RU"/>
        </w:rPr>
        <w:t> </w:t>
      </w:r>
      <w:r w:rsidRPr="004663E6">
        <w:rPr>
          <w:rFonts w:ascii="Times New Roman" w:eastAsia="Times New Roman" w:hAnsi="Times New Roman" w:cs="Times New Roman"/>
          <w:color w:val="000000"/>
          <w:sz w:val="21"/>
          <w:szCs w:val="21"/>
          <w:lang w:eastAsia="ru-RU"/>
        </w:rPr>
        <w:t>=1 бит. Таким образом, сообщение о результате жребия несёт 1 бит информации.</w:t>
      </w:r>
    </w:p>
    <w:p w:rsidR="004663E6" w:rsidRPr="004663E6" w:rsidRDefault="004663E6" w:rsidP="004663E6">
      <w:pPr>
        <w:numPr>
          <w:ilvl w:val="0"/>
          <w:numId w:val="25"/>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«Вы выходите на следующей остановке?» – спросили человека в автобусе. «Нет», - ответил он. Сколько информации содержит ответ?</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N=2, т.к. можно ответить «Да» или «Нет», т.е. выбрать один ответ из двух возможных 2</w:t>
      </w:r>
      <w:r w:rsidRPr="004663E6">
        <w:rPr>
          <w:rFonts w:ascii="Times New Roman" w:eastAsia="Times New Roman" w:hAnsi="Times New Roman" w:cs="Times New Roman"/>
          <w:color w:val="000000"/>
          <w:sz w:val="21"/>
          <w:szCs w:val="21"/>
          <w:vertAlign w:val="superscript"/>
          <w:lang w:eastAsia="ru-RU"/>
        </w:rPr>
        <w:t>i</w:t>
      </w:r>
      <w:r w:rsidRPr="004663E6">
        <w:rPr>
          <w:rFonts w:ascii="Times New Roman" w:eastAsia="Times New Roman" w:hAnsi="Times New Roman" w:cs="Times New Roman"/>
          <w:color w:val="000000"/>
          <w:sz w:val="21"/>
          <w:szCs w:val="21"/>
          <w:lang w:eastAsia="ru-RU"/>
        </w:rPr>
        <w:t>=2 </w:t>
      </w:r>
      <w:proofErr w:type="spellStart"/>
      <w:r w:rsidRPr="004663E6">
        <w:rPr>
          <w:rFonts w:ascii="Times New Roman" w:eastAsia="Times New Roman" w:hAnsi="Times New Roman" w:cs="Times New Roman"/>
          <w:color w:val="000000"/>
          <w:sz w:val="21"/>
          <w:szCs w:val="21"/>
          <w:lang w:eastAsia="ru-RU"/>
        </w:rPr>
        <w:t>i</w:t>
      </w:r>
      <w:proofErr w:type="spellEnd"/>
      <w:r w:rsidRPr="004663E6">
        <w:rPr>
          <w:rFonts w:ascii="Times New Roman" w:eastAsia="Times New Roman" w:hAnsi="Times New Roman" w:cs="Times New Roman"/>
          <w:color w:val="000000"/>
          <w:sz w:val="21"/>
          <w:szCs w:val="21"/>
          <w:lang w:eastAsia="ru-RU"/>
        </w:rPr>
        <w:t> =1 бит. Таким образом, сообщение несёт 1 бит информации.</w:t>
      </w:r>
    </w:p>
    <w:p w:rsidR="004663E6" w:rsidRPr="004663E6" w:rsidRDefault="004663E6" w:rsidP="004663E6">
      <w:pPr>
        <w:numPr>
          <w:ilvl w:val="0"/>
          <w:numId w:val="26"/>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Вы подошли к светофору, когда горел желтый свет. После этого загорелся зеленый. Какое количество информации вы при этом получите?</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Из двух сигналов (желтого и зеленого) необходимо выбрать один – зеленый N=2 2</w:t>
      </w:r>
      <w:r w:rsidRPr="004663E6">
        <w:rPr>
          <w:rFonts w:ascii="Times New Roman" w:eastAsia="Times New Roman" w:hAnsi="Times New Roman" w:cs="Times New Roman"/>
          <w:color w:val="000000"/>
          <w:sz w:val="21"/>
          <w:szCs w:val="21"/>
          <w:vertAlign w:val="superscript"/>
          <w:lang w:eastAsia="ru-RU"/>
        </w:rPr>
        <w:t>i</w:t>
      </w:r>
      <w:r w:rsidRPr="004663E6">
        <w:rPr>
          <w:rFonts w:ascii="Times New Roman" w:eastAsia="Times New Roman" w:hAnsi="Times New Roman" w:cs="Times New Roman"/>
          <w:color w:val="000000"/>
          <w:sz w:val="21"/>
          <w:szCs w:val="21"/>
          <w:lang w:eastAsia="ru-RU"/>
        </w:rPr>
        <w:t>=2 </w:t>
      </w:r>
      <w:proofErr w:type="spellStart"/>
      <w:r w:rsidRPr="004663E6">
        <w:rPr>
          <w:rFonts w:ascii="Times New Roman" w:eastAsia="Times New Roman" w:hAnsi="Times New Roman" w:cs="Times New Roman"/>
          <w:color w:val="000000"/>
          <w:sz w:val="21"/>
          <w:szCs w:val="21"/>
          <w:lang w:eastAsia="ru-RU"/>
        </w:rPr>
        <w:t>i</w:t>
      </w:r>
      <w:proofErr w:type="spellEnd"/>
      <w:r w:rsidRPr="004663E6">
        <w:rPr>
          <w:rFonts w:ascii="Times New Roman" w:eastAsia="Times New Roman" w:hAnsi="Times New Roman" w:cs="Times New Roman"/>
          <w:color w:val="000000"/>
          <w:sz w:val="21"/>
          <w:szCs w:val="21"/>
          <w:lang w:eastAsia="ru-RU"/>
        </w:rPr>
        <w:t> =1 бит.</w:t>
      </w:r>
    </w:p>
    <w:p w:rsidR="004663E6" w:rsidRPr="004663E6" w:rsidRDefault="004663E6" w:rsidP="004663E6">
      <w:pPr>
        <w:numPr>
          <w:ilvl w:val="0"/>
          <w:numId w:val="27"/>
        </w:numPr>
        <w:shd w:val="clear" w:color="auto" w:fill="F5F5F5"/>
        <w:spacing w:after="0" w:line="294" w:lineRule="atLeast"/>
        <w:ind w:left="0"/>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На железнодорожном вокзале 8 путей отправления поездов. Вам сообщили, что ваш поезд прибывает на четвертый путь. Сколько информации вы получили?</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Из 8 путей нужно выбрать один N=8 2</w:t>
      </w:r>
      <w:r w:rsidRPr="004663E6">
        <w:rPr>
          <w:rFonts w:ascii="Times New Roman" w:eastAsia="Times New Roman" w:hAnsi="Times New Roman" w:cs="Times New Roman"/>
          <w:color w:val="000000"/>
          <w:sz w:val="21"/>
          <w:szCs w:val="21"/>
          <w:vertAlign w:val="superscript"/>
          <w:lang w:eastAsia="ru-RU"/>
        </w:rPr>
        <w:t>i</w:t>
      </w:r>
      <w:r w:rsidRPr="004663E6">
        <w:rPr>
          <w:rFonts w:ascii="Times New Roman" w:eastAsia="Times New Roman" w:hAnsi="Times New Roman" w:cs="Times New Roman"/>
          <w:color w:val="000000"/>
          <w:sz w:val="21"/>
          <w:szCs w:val="21"/>
          <w:lang w:eastAsia="ru-RU"/>
        </w:rPr>
        <w:t>=8 </w:t>
      </w:r>
      <w:proofErr w:type="spellStart"/>
      <w:r w:rsidRPr="004663E6">
        <w:rPr>
          <w:rFonts w:ascii="Times New Roman" w:eastAsia="Times New Roman" w:hAnsi="Times New Roman" w:cs="Times New Roman"/>
          <w:color w:val="000000"/>
          <w:sz w:val="21"/>
          <w:szCs w:val="21"/>
          <w:lang w:eastAsia="ru-RU"/>
        </w:rPr>
        <w:t>i</w:t>
      </w:r>
      <w:proofErr w:type="spellEnd"/>
      <w:r w:rsidRPr="004663E6">
        <w:rPr>
          <w:rFonts w:ascii="Times New Roman" w:eastAsia="Times New Roman" w:hAnsi="Times New Roman" w:cs="Times New Roman"/>
          <w:color w:val="000000"/>
          <w:sz w:val="21"/>
          <w:szCs w:val="21"/>
          <w:lang w:eastAsia="ru-RU"/>
        </w:rPr>
        <w:t> =3 .</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Times New Roman" w:eastAsia="Times New Roman" w:hAnsi="Times New Roman" w:cs="Times New Roman"/>
          <w:color w:val="000000"/>
          <w:sz w:val="21"/>
          <w:szCs w:val="21"/>
          <w:lang w:eastAsia="ru-RU"/>
        </w:rPr>
        <w:t>Таким образом, сообщение несёт 3 бита информации.</w:t>
      </w:r>
    </w:p>
    <w:p w:rsidR="004663E6" w:rsidRPr="004663E6" w:rsidRDefault="004663E6" w:rsidP="004663E6">
      <w:pPr>
        <w:shd w:val="clear" w:color="auto" w:fill="F5F5F5"/>
        <w:spacing w:after="0" w:line="294" w:lineRule="atLeast"/>
        <w:rPr>
          <w:rFonts w:ascii="Arial" w:eastAsia="Times New Roman" w:hAnsi="Arial" w:cs="Arial"/>
          <w:color w:val="000000"/>
          <w:sz w:val="21"/>
          <w:szCs w:val="21"/>
          <w:lang w:eastAsia="ru-RU"/>
        </w:rPr>
      </w:pPr>
      <w:r w:rsidRPr="004663E6">
        <w:rPr>
          <w:rFonts w:ascii="Arial" w:eastAsia="Times New Roman" w:hAnsi="Arial" w:cs="Arial"/>
          <w:b/>
          <w:bCs/>
          <w:color w:val="000000"/>
          <w:sz w:val="21"/>
          <w:szCs w:val="21"/>
          <w:lang w:eastAsia="ru-RU"/>
        </w:rPr>
        <w:lastRenderedPageBreak/>
        <w:t>Домашнее задание</w:t>
      </w:r>
    </w:p>
    <w:p w:rsidR="004663E6" w:rsidRPr="00AE0EF8" w:rsidRDefault="004663E6" w:rsidP="00AE0EF8">
      <w:pPr>
        <w:pStyle w:val="a6"/>
        <w:numPr>
          <w:ilvl w:val="1"/>
          <w:numId w:val="26"/>
        </w:numPr>
        <w:shd w:val="clear" w:color="auto" w:fill="F5F5F5"/>
        <w:spacing w:after="0" w:line="294" w:lineRule="atLeast"/>
        <w:rPr>
          <w:rFonts w:ascii="Times New Roman" w:eastAsia="Times New Roman" w:hAnsi="Times New Roman" w:cs="Times New Roman"/>
          <w:color w:val="000000"/>
          <w:sz w:val="21"/>
          <w:szCs w:val="21"/>
          <w:lang w:eastAsia="ru-RU"/>
        </w:rPr>
      </w:pPr>
      <w:r w:rsidRPr="00AE0EF8">
        <w:rPr>
          <w:rFonts w:ascii="Times New Roman" w:eastAsia="Times New Roman" w:hAnsi="Times New Roman" w:cs="Times New Roman"/>
          <w:color w:val="000000"/>
          <w:sz w:val="21"/>
          <w:szCs w:val="21"/>
          <w:lang w:eastAsia="ru-RU"/>
        </w:rPr>
        <w:t>Решить задачу: в многоэтажном доме 16 этажей. Вам сообщили, что «Саша живет на 5 этаже». Какое количество информации несёт данное сообщение?</w:t>
      </w:r>
    </w:p>
    <w:p w:rsidR="00AE0EF8" w:rsidRDefault="00AE0EF8" w:rsidP="00AE0EF8">
      <w:pPr>
        <w:shd w:val="clear" w:color="auto" w:fill="F5F5F5"/>
        <w:spacing w:after="0" w:line="294" w:lineRule="atLeast"/>
        <w:rPr>
          <w:rFonts w:ascii="Arial" w:eastAsia="Times New Roman" w:hAnsi="Arial" w:cs="Arial"/>
          <w:color w:val="000000"/>
          <w:sz w:val="21"/>
          <w:szCs w:val="21"/>
          <w:lang w:eastAsia="ru-RU"/>
        </w:rPr>
      </w:pPr>
    </w:p>
    <w:p w:rsidR="00AE0EF8" w:rsidRDefault="00AE0EF8" w:rsidP="00AE0EF8">
      <w:pPr>
        <w:shd w:val="clear" w:color="auto" w:fill="F5F5F5"/>
        <w:spacing w:after="0" w:line="294" w:lineRule="atLeast"/>
        <w:rPr>
          <w:rFonts w:ascii="Arial" w:eastAsia="Times New Roman" w:hAnsi="Arial" w:cs="Arial"/>
          <w:color w:val="000000"/>
          <w:sz w:val="21"/>
          <w:szCs w:val="21"/>
          <w:lang w:eastAsia="ru-RU"/>
        </w:rPr>
      </w:pPr>
    </w:p>
    <w:p w:rsidR="00AE0EF8" w:rsidRDefault="00AE0EF8" w:rsidP="00AE0EF8">
      <w:pPr>
        <w:shd w:val="clear" w:color="auto" w:fill="F5F5F5"/>
        <w:spacing w:after="0" w:line="294" w:lineRule="atLeast"/>
        <w:rPr>
          <w:rFonts w:ascii="Arial" w:eastAsia="Times New Roman" w:hAnsi="Arial" w:cs="Arial"/>
          <w:color w:val="000000"/>
          <w:sz w:val="21"/>
          <w:szCs w:val="21"/>
          <w:lang w:eastAsia="ru-RU"/>
        </w:rPr>
      </w:pPr>
    </w:p>
    <w:p w:rsidR="00AE0EF8" w:rsidRDefault="00AE0EF8" w:rsidP="00AE0EF8">
      <w:pPr>
        <w:shd w:val="clear" w:color="auto" w:fill="F5F5F5"/>
        <w:spacing w:after="0" w:line="294" w:lineRule="atLeast"/>
        <w:rPr>
          <w:rFonts w:ascii="Arial" w:eastAsia="Times New Roman" w:hAnsi="Arial" w:cs="Arial"/>
          <w:color w:val="000000"/>
          <w:sz w:val="21"/>
          <w:szCs w:val="21"/>
          <w:lang w:eastAsia="ru-RU"/>
        </w:rPr>
      </w:pPr>
    </w:p>
    <w:p w:rsidR="00AE0EF8" w:rsidRDefault="00AE0EF8" w:rsidP="00AE0EF8">
      <w:pPr>
        <w:shd w:val="clear" w:color="auto" w:fill="F5F5F5"/>
        <w:spacing w:after="0" w:line="294" w:lineRule="atLeast"/>
        <w:rPr>
          <w:rFonts w:ascii="Arial" w:eastAsia="Times New Roman" w:hAnsi="Arial" w:cs="Arial"/>
          <w:color w:val="000000"/>
          <w:sz w:val="21"/>
          <w:szCs w:val="21"/>
          <w:lang w:eastAsia="ru-RU"/>
        </w:rPr>
      </w:pPr>
    </w:p>
    <w:p w:rsidR="00AE0EF8" w:rsidRDefault="00AE0EF8" w:rsidP="00AE0EF8">
      <w:pPr>
        <w:shd w:val="clear" w:color="auto" w:fill="F5F5F5"/>
        <w:spacing w:after="0" w:line="294" w:lineRule="atLeast"/>
        <w:rPr>
          <w:rFonts w:ascii="Arial" w:eastAsia="Times New Roman" w:hAnsi="Arial" w:cs="Arial"/>
          <w:color w:val="000000"/>
          <w:sz w:val="21"/>
          <w:szCs w:val="21"/>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Предмет: Информатика.</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8C1835" w:rsidRDefault="008C1835" w:rsidP="008C1835">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AE0EF8" w:rsidRPr="008C1835" w:rsidRDefault="00AE0EF8" w:rsidP="00AE0EF8">
      <w:pPr>
        <w:spacing w:after="0" w:line="240" w:lineRule="auto"/>
        <w:jc w:val="both"/>
        <w:rPr>
          <w:rFonts w:ascii="Times New Roman" w:hAnsi="Times New Roman" w:cs="Times New Roman"/>
          <w:b/>
          <w:sz w:val="24"/>
          <w:szCs w:val="24"/>
        </w:rPr>
      </w:pPr>
      <w:r w:rsidRPr="008C1835">
        <w:rPr>
          <w:rFonts w:ascii="Times New Roman" w:hAnsi="Times New Roman" w:cs="Times New Roman"/>
          <w:b/>
        </w:rPr>
        <w:t>Тема урока</w:t>
      </w:r>
      <w:proofErr w:type="gramStart"/>
      <w:r w:rsidRPr="008C1835">
        <w:rPr>
          <w:rFonts w:ascii="Times New Roman" w:hAnsi="Times New Roman" w:cs="Times New Roman"/>
          <w:b/>
        </w:rPr>
        <w:t xml:space="preserve"> :</w:t>
      </w:r>
      <w:proofErr w:type="gramEnd"/>
      <w:r w:rsidRPr="008C1835">
        <w:rPr>
          <w:rFonts w:ascii="Times New Roman" w:hAnsi="Times New Roman" w:cs="Times New Roman"/>
          <w:b/>
        </w:rPr>
        <w:t xml:space="preserve">  </w:t>
      </w:r>
      <w:r w:rsidRPr="008C1835">
        <w:rPr>
          <w:rFonts w:ascii="Times New Roman" w:hAnsi="Times New Roman" w:cs="Times New Roman"/>
          <w:b/>
          <w:sz w:val="24"/>
          <w:szCs w:val="24"/>
        </w:rPr>
        <w:t xml:space="preserve">Система счисления. Позиционная система счисления. </w:t>
      </w:r>
    </w:p>
    <w:p w:rsidR="004663E6" w:rsidRDefault="004663E6"/>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Система счисления </w:t>
      </w:r>
      <w:r w:rsidRPr="00AE0EF8">
        <w:rPr>
          <w:rFonts w:ascii="Times New Roman" w:eastAsia="Times New Roman" w:hAnsi="Times New Roman" w:cs="Times New Roman"/>
          <w:color w:val="1D1D1B"/>
          <w:sz w:val="24"/>
          <w:szCs w:val="24"/>
          <w:lang w:eastAsia="ru-RU"/>
        </w:rPr>
        <w:t>— это способ записи чисел.</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Система счисления — это знаковая система, в которой числа записываются по определенным правилам с помощью символов некоторого алфавита, называемые цифрами.</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i/>
          <w:iCs/>
          <w:color w:val="1D1D1B"/>
          <w:sz w:val="24"/>
          <w:szCs w:val="24"/>
          <w:lang w:eastAsia="ru-RU"/>
        </w:rPr>
        <w:t>Алфавит системы счисления </w:t>
      </w:r>
      <w:r w:rsidRPr="00AE0EF8">
        <w:rPr>
          <w:rFonts w:ascii="Times New Roman" w:eastAsia="Times New Roman" w:hAnsi="Times New Roman" w:cs="Times New Roman"/>
          <w:color w:val="1D1D1B"/>
          <w:sz w:val="24"/>
          <w:szCs w:val="24"/>
          <w:lang w:eastAsia="ru-RU"/>
        </w:rPr>
        <w:t>—</w:t>
      </w:r>
      <w:r w:rsidRPr="00AE0EF8">
        <w:rPr>
          <w:rFonts w:ascii="Times New Roman" w:eastAsia="Times New Roman" w:hAnsi="Times New Roman" w:cs="Times New Roman"/>
          <w:b/>
          <w:bCs/>
          <w:i/>
          <w:iCs/>
          <w:color w:val="1D1D1B"/>
          <w:sz w:val="24"/>
          <w:szCs w:val="24"/>
          <w:lang w:eastAsia="ru-RU"/>
        </w:rPr>
        <w:t> </w:t>
      </w:r>
      <w:r w:rsidRPr="00AE0EF8">
        <w:rPr>
          <w:rFonts w:ascii="Times New Roman" w:eastAsia="Times New Roman" w:hAnsi="Times New Roman" w:cs="Times New Roman"/>
          <w:color w:val="1D1D1B"/>
          <w:sz w:val="24"/>
          <w:szCs w:val="24"/>
          <w:lang w:eastAsia="ru-RU"/>
        </w:rPr>
        <w:t>это используемый в ней набор цифр.</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i/>
          <w:iCs/>
          <w:color w:val="1D1D1B"/>
          <w:sz w:val="24"/>
          <w:szCs w:val="24"/>
          <w:lang w:eastAsia="ru-RU"/>
        </w:rPr>
        <w:t>Основание системы счисления </w:t>
      </w:r>
      <w:r w:rsidRPr="00AE0EF8">
        <w:rPr>
          <w:rFonts w:ascii="Times New Roman" w:eastAsia="Times New Roman" w:hAnsi="Times New Roman" w:cs="Times New Roman"/>
          <w:color w:val="1D1D1B"/>
          <w:sz w:val="24"/>
          <w:szCs w:val="24"/>
          <w:lang w:eastAsia="ru-RU"/>
        </w:rPr>
        <w:t>—</w:t>
      </w:r>
      <w:r w:rsidRPr="00AE0EF8">
        <w:rPr>
          <w:rFonts w:ascii="Times New Roman" w:eastAsia="Times New Roman" w:hAnsi="Times New Roman" w:cs="Times New Roman"/>
          <w:b/>
          <w:bCs/>
          <w:i/>
          <w:iCs/>
          <w:color w:val="1D1D1B"/>
          <w:sz w:val="24"/>
          <w:szCs w:val="24"/>
          <w:lang w:eastAsia="ru-RU"/>
        </w:rPr>
        <w:t> </w:t>
      </w:r>
      <w:r w:rsidRPr="00AE0EF8">
        <w:rPr>
          <w:rFonts w:ascii="Times New Roman" w:eastAsia="Times New Roman" w:hAnsi="Times New Roman" w:cs="Times New Roman"/>
          <w:color w:val="1D1D1B"/>
          <w:sz w:val="24"/>
          <w:szCs w:val="24"/>
          <w:lang w:eastAsia="ru-RU"/>
        </w:rPr>
        <w:t>это количество цифр в алфавите (мощность алфавита).</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Различают непозиционные и позиционные системы счисления.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В непозиционных системах счисления величина, которую обозначает цифра, не зависит от положения этой цифры в числе.</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Примером непозиционной системы, которая сохранилась до наших дней, может служить система Древнего Рима.</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3524250" cy="923925"/>
            <wp:effectExtent l="19050" t="0" r="0" b="0"/>
            <wp:docPr id="68" name="Рисунок 68" descr="https://resh.edu.ru/uploads/lesson_extract/5620/20190130110024/OEBPS/objects/c_info_10_8_1/c303bed8-7fe9-4b4f-a9eb-e5a8f3fbf1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resh.edu.ru/uploads/lesson_extract/5620/20190130110024/OEBPS/objects/c_info_10_8_1/c303bed8-7fe9-4b4f-a9eb-e5a8f3fbf1f6.png"/>
                    <pic:cNvPicPr>
                      <a:picLocks noChangeAspect="1" noChangeArrowheads="1"/>
                    </pic:cNvPicPr>
                  </pic:nvPicPr>
                  <pic:blipFill>
                    <a:blip r:embed="rId7" cstate="print"/>
                    <a:srcRect/>
                    <a:stretch>
                      <a:fillRect/>
                    </a:stretch>
                  </pic:blipFill>
                  <pic:spPr bwMode="auto">
                    <a:xfrm>
                      <a:off x="0" y="0"/>
                      <a:ext cx="3524250" cy="923925"/>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 xml:space="preserve">Римская система счисления. В качестве цифр использовались большие латинские буквы. А остальные числа записываются комбинациями этих знаков. Число формировалось из цифр, а также с помощью групп: Группа 1-го вида — несколько одинаковых подряд идущих цифр: XX = 20 (не более трёх одинаковых цифр); Группа 2-го вида — разность значений двух цифр, если слева стоит меньшая: </w:t>
      </w:r>
      <w:proofErr w:type="gramStart"/>
      <w:r w:rsidRPr="00AE0EF8">
        <w:rPr>
          <w:rFonts w:ascii="Times New Roman" w:eastAsia="Times New Roman" w:hAnsi="Times New Roman" w:cs="Times New Roman"/>
          <w:color w:val="1D1D1B"/>
          <w:sz w:val="24"/>
          <w:szCs w:val="24"/>
          <w:lang w:eastAsia="ru-RU"/>
        </w:rPr>
        <w:t>СМ</w:t>
      </w:r>
      <w:proofErr w:type="gramEnd"/>
      <w:r w:rsidRPr="00AE0EF8">
        <w:rPr>
          <w:rFonts w:ascii="Times New Roman" w:eastAsia="Times New Roman" w:hAnsi="Times New Roman" w:cs="Times New Roman"/>
          <w:color w:val="1D1D1B"/>
          <w:sz w:val="24"/>
          <w:szCs w:val="24"/>
          <w:lang w:eastAsia="ru-RU"/>
        </w:rPr>
        <w:t xml:space="preserve"> = 1000 – 100 = 900 (может стоять только одна цифра). Величина числа суммируется из значений цифр и групп 1-го или 2-го вида.</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Позиционные системы счисления.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lastRenderedPageBreak/>
        <w:t>Система счисления называется </w:t>
      </w:r>
      <w:r w:rsidRPr="00AE0EF8">
        <w:rPr>
          <w:rFonts w:ascii="Times New Roman" w:eastAsia="Times New Roman" w:hAnsi="Times New Roman" w:cs="Times New Roman"/>
          <w:b/>
          <w:bCs/>
          <w:color w:val="1D1D1B"/>
          <w:sz w:val="24"/>
          <w:szCs w:val="24"/>
          <w:lang w:eastAsia="ru-RU"/>
        </w:rPr>
        <w:t>позиционной</w:t>
      </w:r>
      <w:r w:rsidRPr="00AE0EF8">
        <w:rPr>
          <w:rFonts w:ascii="Times New Roman" w:eastAsia="Times New Roman" w:hAnsi="Times New Roman" w:cs="Times New Roman"/>
          <w:color w:val="1D1D1B"/>
          <w:sz w:val="24"/>
          <w:szCs w:val="24"/>
          <w:lang w:eastAsia="ru-RU"/>
        </w:rPr>
        <w:t xml:space="preserve">, если количественный эквивалент цифры зависит от её положения (места, позиции) в записи числа. Основное достоинство любой позиционной системы счисления — возможность записи произвольного числа ограниченным количеством символов. Пример этой системы — </w:t>
      </w:r>
      <w:proofErr w:type="gramStart"/>
      <w:r w:rsidRPr="00AE0EF8">
        <w:rPr>
          <w:rFonts w:ascii="Times New Roman" w:eastAsia="Times New Roman" w:hAnsi="Times New Roman" w:cs="Times New Roman"/>
          <w:color w:val="1D1D1B"/>
          <w:sz w:val="24"/>
          <w:szCs w:val="24"/>
          <w:lang w:eastAsia="ru-RU"/>
        </w:rPr>
        <w:t>привычная нам</w:t>
      </w:r>
      <w:proofErr w:type="gramEnd"/>
      <w:r w:rsidRPr="00AE0EF8">
        <w:rPr>
          <w:rFonts w:ascii="Times New Roman" w:eastAsia="Times New Roman" w:hAnsi="Times New Roman" w:cs="Times New Roman"/>
          <w:color w:val="1D1D1B"/>
          <w:sz w:val="24"/>
          <w:szCs w:val="24"/>
          <w:lang w:eastAsia="ru-RU"/>
        </w:rPr>
        <w:t xml:space="preserve"> десятичная система счисления. Существует бесконечно много позиционных систем счисления. Каждая из них определяется целым числом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xml:space="preserve">&gt;1, называемым основанием системы счисления. Для записи чисел в позиционной системе счисления с основанием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xml:space="preserve"> нужен алфавит из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xml:space="preserve"> цифр. В </w:t>
      </w:r>
      <w:proofErr w:type="spellStart"/>
      <w:r w:rsidRPr="00AE0EF8">
        <w:rPr>
          <w:rFonts w:ascii="Times New Roman" w:eastAsia="Times New Roman" w:hAnsi="Times New Roman" w:cs="Times New Roman"/>
          <w:color w:val="1D1D1B"/>
          <w:sz w:val="24"/>
          <w:szCs w:val="24"/>
          <w:lang w:eastAsia="ru-RU"/>
        </w:rPr>
        <w:t>q-ичной</w:t>
      </w:r>
      <w:proofErr w:type="spellEnd"/>
      <w:r w:rsidRPr="00AE0EF8">
        <w:rPr>
          <w:rFonts w:ascii="Times New Roman" w:eastAsia="Times New Roman" w:hAnsi="Times New Roman" w:cs="Times New Roman"/>
          <w:color w:val="1D1D1B"/>
          <w:sz w:val="24"/>
          <w:szCs w:val="24"/>
          <w:lang w:eastAsia="ru-RU"/>
        </w:rPr>
        <w:t xml:space="preserve"> системе счисления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xml:space="preserve"> единиц какого-либо разряда образуют единицу следующего разряда. Последовательность чисел, каждое из которых задает «вес» соответствующего разряда, называется </w:t>
      </w:r>
      <w:r w:rsidRPr="00AE0EF8">
        <w:rPr>
          <w:rFonts w:ascii="Times New Roman" w:eastAsia="Times New Roman" w:hAnsi="Times New Roman" w:cs="Times New Roman"/>
          <w:b/>
          <w:bCs/>
          <w:color w:val="1D1D1B"/>
          <w:sz w:val="24"/>
          <w:szCs w:val="24"/>
          <w:lang w:eastAsia="ru-RU"/>
        </w:rPr>
        <w:t>базисом</w:t>
      </w:r>
      <w:r w:rsidRPr="00AE0EF8">
        <w:rPr>
          <w:rFonts w:ascii="Times New Roman" w:eastAsia="Times New Roman" w:hAnsi="Times New Roman" w:cs="Times New Roman"/>
          <w:color w:val="1D1D1B"/>
          <w:sz w:val="24"/>
          <w:szCs w:val="24"/>
          <w:lang w:eastAsia="ru-RU"/>
        </w:rPr>
        <w:t> позиционной системы счисления. Представление числа в виде суммы разрядных слагаемых называется </w:t>
      </w:r>
      <w:r w:rsidRPr="00AE0EF8">
        <w:rPr>
          <w:rFonts w:ascii="Times New Roman" w:eastAsia="Times New Roman" w:hAnsi="Times New Roman" w:cs="Times New Roman"/>
          <w:b/>
          <w:bCs/>
          <w:color w:val="1D1D1B"/>
          <w:sz w:val="24"/>
          <w:szCs w:val="24"/>
          <w:lang w:eastAsia="ru-RU"/>
        </w:rPr>
        <w:t>развёрнутой формой записи числа </w:t>
      </w:r>
      <w:r w:rsidRPr="00AE0EF8">
        <w:rPr>
          <w:rFonts w:ascii="Times New Roman" w:eastAsia="Times New Roman" w:hAnsi="Times New Roman" w:cs="Times New Roman"/>
          <w:color w:val="1D1D1B"/>
          <w:sz w:val="24"/>
          <w:szCs w:val="24"/>
          <w:lang w:eastAsia="ru-RU"/>
        </w:rPr>
        <w:t>в системе счисления с основанием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w:t>
      </w:r>
      <w:r w:rsidRPr="00AE0EF8">
        <w:rPr>
          <w:rFonts w:ascii="Times New Roman" w:eastAsia="Times New Roman" w:hAnsi="Times New Roman" w:cs="Times New Roman"/>
          <w:b/>
          <w:bCs/>
          <w:color w:val="1D1D1B"/>
          <w:sz w:val="24"/>
          <w:szCs w:val="24"/>
          <w:lang w:eastAsia="ru-RU"/>
        </w:rPr>
        <w:t>Свёрнутой формой представления числа </w:t>
      </w:r>
      <w:r w:rsidRPr="00AE0EF8">
        <w:rPr>
          <w:rFonts w:ascii="Times New Roman" w:eastAsia="Times New Roman" w:hAnsi="Times New Roman" w:cs="Times New Roman"/>
          <w:color w:val="1D1D1B"/>
          <w:sz w:val="24"/>
          <w:szCs w:val="24"/>
          <w:lang w:eastAsia="ru-RU"/>
        </w:rPr>
        <w:t>называется его запись в виде:</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Свернутой формой записи числа мы пользуемся в повседневной жизни. Развёрнутая форма записи чисел также всем хорошо известна. Ещё в начальной школе дети учат записывать числа в виде суммы разрядных слагаемых. Если представить разряды в виде степеней основания, то получим:</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3857625" cy="390525"/>
            <wp:effectExtent l="19050" t="0" r="9525" b="0"/>
            <wp:docPr id="69" name="Рисунок 69" descr="https://resh.edu.ru/uploads/lesson_extract/5620/20190130110024/OEBPS/objects/c_info_10_8_1/a88a0412-9ea5-451b-a3ae-7ebf36d46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resh.edu.ru/uploads/lesson_extract/5620/20190130110024/OEBPS/objects/c_info_10_8_1/a88a0412-9ea5-451b-a3ae-7ebf36d4639f.png"/>
                    <pic:cNvPicPr>
                      <a:picLocks noChangeAspect="1" noChangeArrowheads="1"/>
                    </pic:cNvPicPr>
                  </pic:nvPicPr>
                  <pic:blipFill>
                    <a:blip r:embed="rId8" cstate="print"/>
                    <a:srcRect/>
                    <a:stretch>
                      <a:fillRect/>
                    </a:stretch>
                  </pic:blipFill>
                  <pic:spPr bwMode="auto">
                    <a:xfrm>
                      <a:off x="0" y="0"/>
                      <a:ext cx="3857625" cy="390525"/>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Иногда бывает полезно преобразовывать развернутую форму записи числа так, чтобы избежать возведения основания в степень. Такую формулу представления числа называют схемой Горнера.</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5791200" cy="695325"/>
            <wp:effectExtent l="19050" t="0" r="0" b="0"/>
            <wp:docPr id="70" name="Рисунок 70" descr="https://resh.edu.ru/uploads/lesson_extract/5620/20190130110024/OEBPS/objects/c_info_10_8_1/dc382758-31ce-4f18-ac05-6907044c13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resh.edu.ru/uploads/lesson_extract/5620/20190130110024/OEBPS/objects/c_info_10_8_1/dc382758-31ce-4f18-ac05-6907044c13a3.png"/>
                    <pic:cNvPicPr>
                      <a:picLocks noChangeAspect="1" noChangeArrowheads="1"/>
                    </pic:cNvPicPr>
                  </pic:nvPicPr>
                  <pic:blipFill>
                    <a:blip r:embed="rId9" cstate="print"/>
                    <a:srcRect/>
                    <a:stretch>
                      <a:fillRect/>
                    </a:stretch>
                  </pic:blipFill>
                  <pic:spPr bwMode="auto">
                    <a:xfrm>
                      <a:off x="0" y="0"/>
                      <a:ext cx="5791200" cy="695325"/>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В наши дни большой практический интерес представляют двоичная, троичная, восьмеричная и шестнадцатеричная системы счисления. Двоичная система счисления — самая важная для компьютеров. В двоичной системе счисления основание — 2, а алфавит состоит из двух цифр 0 и 1.</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 xml:space="preserve">Перевод числа, записанного в системе счисления с основанием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в десятичную систему счисления основан на использовании развёрнутой формы записи чисел.</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Алгоритм перевода в 10-ю систему счисления</w:t>
      </w:r>
      <w:r w:rsidRPr="00AE0EF8">
        <w:rPr>
          <w:rFonts w:ascii="Times New Roman" w:eastAsia="Times New Roman" w:hAnsi="Times New Roman" w:cs="Times New Roman"/>
          <w:color w:val="1D1D1B"/>
          <w:sz w:val="24"/>
          <w:szCs w:val="24"/>
          <w:lang w:eastAsia="ru-RU"/>
        </w:rPr>
        <w:t>:</w:t>
      </w:r>
    </w:p>
    <w:p w:rsidR="00AE0EF8" w:rsidRPr="00AE0EF8" w:rsidRDefault="00AE0EF8" w:rsidP="00AE0EF8">
      <w:pPr>
        <w:numPr>
          <w:ilvl w:val="0"/>
          <w:numId w:val="34"/>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Записать развёрнутую форму числа.</w:t>
      </w:r>
    </w:p>
    <w:p w:rsidR="00AE0EF8" w:rsidRPr="00AE0EF8" w:rsidRDefault="00AE0EF8" w:rsidP="00AE0EF8">
      <w:pPr>
        <w:numPr>
          <w:ilvl w:val="0"/>
          <w:numId w:val="34"/>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Представить все числа, фигурирующие в развёрнутой форме, в 10-й системе счисления.</w:t>
      </w:r>
    </w:p>
    <w:p w:rsidR="00AE0EF8" w:rsidRPr="00AE0EF8" w:rsidRDefault="00AE0EF8" w:rsidP="00AE0EF8">
      <w:pPr>
        <w:numPr>
          <w:ilvl w:val="0"/>
          <w:numId w:val="34"/>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Вычислить значение полученного выражения.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Перевод в десятичную систему счисления целых двоичных чисел будет значительно проще, если вспомнить и использовать уже знакомую вам таблицу степеней двойки.</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3810000" cy="476250"/>
            <wp:effectExtent l="19050" t="0" r="0" b="0"/>
            <wp:docPr id="71" name="Рисунок 71" descr="https://resh.edu.ru/uploads/lesson_extract/5620/20190130110024/OEBPS/objects/c_info_10_8_1/f00b1507-3b23-4733-8929-29c739225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resh.edu.ru/uploads/lesson_extract/5620/20190130110024/OEBPS/objects/c_info_10_8_1/f00b1507-3b23-4733-8929-29c739225968.png"/>
                    <pic:cNvPicPr>
                      <a:picLocks noChangeAspect="1" noChangeArrowheads="1"/>
                    </pic:cNvPicPr>
                  </pic:nvPicPr>
                  <pic:blipFill>
                    <a:blip r:embed="rId10" cstate="print"/>
                    <a:srcRect/>
                    <a:stretch>
                      <a:fillRect/>
                    </a:stretch>
                  </pic:blipFill>
                  <pic:spPr bwMode="auto">
                    <a:xfrm>
                      <a:off x="0" y="0"/>
                      <a:ext cx="3810000" cy="476250"/>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lastRenderedPageBreak/>
        <w:t>Рассмотрим пример</w:t>
      </w:r>
      <w:r w:rsidRPr="00AE0EF8">
        <w:rPr>
          <w:rFonts w:ascii="Times New Roman" w:eastAsia="Times New Roman" w:hAnsi="Times New Roman" w:cs="Times New Roman"/>
          <w:color w:val="1D1D1B"/>
          <w:sz w:val="24"/>
          <w:szCs w:val="24"/>
          <w:lang w:eastAsia="ru-RU"/>
        </w:rPr>
        <w:t>:</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Для перевода двоичного числа в десятичную систему счисления можно воспользоваться схемой Горнера.</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1543050" cy="2381250"/>
            <wp:effectExtent l="19050" t="0" r="0" b="0"/>
            <wp:docPr id="72" name="Рисунок 72" descr="https://resh.edu.ru/uploads/lesson_extract/5620/20190130110024/OEBPS/objects/c_info_10_8_1/e1c8ca38-f782-41c1-8047-4747f2346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resh.edu.ru/uploads/lesson_extract/5620/20190130110024/OEBPS/objects/c_info_10_8_1/e1c8ca38-f782-41c1-8047-4747f2346361.png"/>
                    <pic:cNvPicPr>
                      <a:picLocks noChangeAspect="1" noChangeArrowheads="1"/>
                    </pic:cNvPicPr>
                  </pic:nvPicPr>
                  <pic:blipFill>
                    <a:blip r:embed="rId11" cstate="print"/>
                    <a:srcRect/>
                    <a:stretch>
                      <a:fillRect/>
                    </a:stretch>
                  </pic:blipFill>
                  <pic:spPr bwMode="auto">
                    <a:xfrm>
                      <a:off x="0" y="0"/>
                      <a:ext cx="1543050" cy="2381250"/>
                    </a:xfrm>
                    <a:prstGeom prst="rect">
                      <a:avLst/>
                    </a:prstGeom>
                    <a:noFill/>
                    <a:ln w="9525">
                      <a:noFill/>
                      <a:miter lim="800000"/>
                      <a:headEnd/>
                      <a:tailEnd/>
                    </a:ln>
                  </pic:spPr>
                </pic:pic>
              </a:graphicData>
            </a:graphic>
          </wp:inline>
        </w:drawing>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Возьмем 1, соответствующую самому старшему разряду числа, и умножим её на 2.</w:t>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Прибавим следующую цифру.</w:t>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Умножим результат на 2.</w:t>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Прибавим следующую цифру.</w:t>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Умножим результат на 2.</w:t>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Прибавим следующую цифру.</w:t>
      </w:r>
    </w:p>
    <w:p w:rsidR="00AE0EF8" w:rsidRPr="00AE0EF8" w:rsidRDefault="00AE0EF8" w:rsidP="00AE0EF8">
      <w:pPr>
        <w:numPr>
          <w:ilvl w:val="0"/>
          <w:numId w:val="35"/>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Умножим результат на 2.</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Рассмотрим несколько примеров решения задач.</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Десятичное число 57 в некоторой системе счисления записывается как 212. Определим основание этой системы счисления. Решение: поскольку в записи числа 212</w:t>
      </w:r>
      <w:r w:rsidRPr="00AE0EF8">
        <w:rPr>
          <w:rFonts w:ascii="Times New Roman" w:eastAsia="Times New Roman" w:hAnsi="Times New Roman" w:cs="Times New Roman"/>
          <w:color w:val="1D1D1B"/>
          <w:sz w:val="24"/>
          <w:szCs w:val="24"/>
          <w:vertAlign w:val="subscript"/>
          <w:lang w:eastAsia="ru-RU"/>
        </w:rPr>
        <w:t>q </w:t>
      </w:r>
      <w:r w:rsidRPr="00AE0EF8">
        <w:rPr>
          <w:rFonts w:ascii="Times New Roman" w:eastAsia="Times New Roman" w:hAnsi="Times New Roman" w:cs="Times New Roman"/>
          <w:color w:val="1D1D1B"/>
          <w:sz w:val="24"/>
          <w:szCs w:val="24"/>
          <w:lang w:eastAsia="ru-RU"/>
        </w:rPr>
        <w:t xml:space="preserve">есть цифра 2, то можно сказать, что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&gt;2. Представим число 212</w:t>
      </w:r>
      <w:r w:rsidRPr="00AE0EF8">
        <w:rPr>
          <w:rFonts w:ascii="Times New Roman" w:eastAsia="Times New Roman" w:hAnsi="Times New Roman" w:cs="Times New Roman"/>
          <w:color w:val="1D1D1B"/>
          <w:sz w:val="24"/>
          <w:szCs w:val="24"/>
          <w:vertAlign w:val="subscript"/>
          <w:lang w:eastAsia="ru-RU"/>
        </w:rPr>
        <w:t>q </w:t>
      </w:r>
      <w:r w:rsidRPr="00AE0EF8">
        <w:rPr>
          <w:rFonts w:ascii="Times New Roman" w:eastAsia="Times New Roman" w:hAnsi="Times New Roman" w:cs="Times New Roman"/>
          <w:color w:val="1D1D1B"/>
          <w:sz w:val="24"/>
          <w:szCs w:val="24"/>
          <w:lang w:eastAsia="ru-RU"/>
        </w:rPr>
        <w:t>в развёрнутой форме и приравняем к 57.</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Решим уравнение: это квадратное уравнение, его корни Х</w:t>
      </w:r>
      <w:proofErr w:type="gramStart"/>
      <w:r w:rsidRPr="00AE0EF8">
        <w:rPr>
          <w:rFonts w:ascii="Times New Roman" w:eastAsia="Times New Roman" w:hAnsi="Times New Roman" w:cs="Times New Roman"/>
          <w:color w:val="1D1D1B"/>
          <w:sz w:val="24"/>
          <w:szCs w:val="24"/>
          <w:vertAlign w:val="subscript"/>
          <w:lang w:eastAsia="ru-RU"/>
        </w:rPr>
        <w:t>1</w:t>
      </w:r>
      <w:proofErr w:type="gramEnd"/>
      <w:r w:rsidRPr="00AE0EF8">
        <w:rPr>
          <w:rFonts w:ascii="Times New Roman" w:eastAsia="Times New Roman" w:hAnsi="Times New Roman" w:cs="Times New Roman"/>
          <w:color w:val="1D1D1B"/>
          <w:sz w:val="24"/>
          <w:szCs w:val="24"/>
          <w:vertAlign w:val="subscript"/>
          <w:lang w:eastAsia="ru-RU"/>
        </w:rPr>
        <w:t> </w:t>
      </w:r>
      <w:r w:rsidRPr="00AE0EF8">
        <w:rPr>
          <w:rFonts w:ascii="Times New Roman" w:eastAsia="Times New Roman" w:hAnsi="Times New Roman" w:cs="Times New Roman"/>
          <w:color w:val="1D1D1B"/>
          <w:sz w:val="24"/>
          <w:szCs w:val="24"/>
          <w:lang w:eastAsia="ru-RU"/>
        </w:rPr>
        <w:t>= –5,5; Х</w:t>
      </w:r>
      <w:r w:rsidRPr="00AE0EF8">
        <w:rPr>
          <w:rFonts w:ascii="Times New Roman" w:eastAsia="Times New Roman" w:hAnsi="Times New Roman" w:cs="Times New Roman"/>
          <w:color w:val="1D1D1B"/>
          <w:sz w:val="24"/>
          <w:szCs w:val="24"/>
          <w:vertAlign w:val="subscript"/>
          <w:lang w:eastAsia="ru-RU"/>
        </w:rPr>
        <w:t>2 </w:t>
      </w:r>
      <w:r w:rsidRPr="00AE0EF8">
        <w:rPr>
          <w:rFonts w:ascii="Times New Roman" w:eastAsia="Times New Roman" w:hAnsi="Times New Roman" w:cs="Times New Roman"/>
          <w:color w:val="1D1D1B"/>
          <w:sz w:val="24"/>
          <w:szCs w:val="24"/>
          <w:lang w:eastAsia="ru-RU"/>
        </w:rPr>
        <w:t xml:space="preserve">= 5. Так как основание системы счисления должно быть натуральным числом, то </w:t>
      </w:r>
      <w:proofErr w:type="spellStart"/>
      <w:r w:rsidRPr="00AE0EF8">
        <w:rPr>
          <w:rFonts w:ascii="Times New Roman" w:eastAsia="Times New Roman" w:hAnsi="Times New Roman" w:cs="Times New Roman"/>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xml:space="preserve"> = 5</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 xml:space="preserve">Перевод целого десятичного числа в систему счисления с </w:t>
      </w:r>
      <w:proofErr w:type="spellStart"/>
      <w:r w:rsidRPr="00AE0EF8">
        <w:rPr>
          <w:rFonts w:ascii="Times New Roman" w:eastAsia="Times New Roman" w:hAnsi="Times New Roman" w:cs="Times New Roman"/>
          <w:b/>
          <w:bCs/>
          <w:color w:val="1D1D1B"/>
          <w:sz w:val="24"/>
          <w:szCs w:val="24"/>
          <w:lang w:eastAsia="ru-RU"/>
        </w:rPr>
        <w:t>о</w:t>
      </w:r>
      <w:proofErr w:type="gramStart"/>
      <w:r w:rsidRPr="00AE0EF8">
        <w:rPr>
          <w:rFonts w:ascii="Times New Roman" w:eastAsia="Times New Roman" w:hAnsi="Times New Roman" w:cs="Times New Roman"/>
          <w:b/>
          <w:bCs/>
          <w:color w:val="1D1D1B"/>
          <w:sz w:val="24"/>
          <w:szCs w:val="24"/>
          <w:lang w:eastAsia="ru-RU"/>
        </w:rPr>
        <w:t>c</w:t>
      </w:r>
      <w:proofErr w:type="gramEnd"/>
      <w:r w:rsidRPr="00AE0EF8">
        <w:rPr>
          <w:rFonts w:ascii="Times New Roman" w:eastAsia="Times New Roman" w:hAnsi="Times New Roman" w:cs="Times New Roman"/>
          <w:b/>
          <w:bCs/>
          <w:color w:val="1D1D1B"/>
          <w:sz w:val="24"/>
          <w:szCs w:val="24"/>
          <w:lang w:eastAsia="ru-RU"/>
        </w:rPr>
        <w:t>нованием</w:t>
      </w:r>
      <w:proofErr w:type="spellEnd"/>
      <w:r w:rsidRPr="00AE0EF8">
        <w:rPr>
          <w:rFonts w:ascii="Times New Roman" w:eastAsia="Times New Roman" w:hAnsi="Times New Roman" w:cs="Times New Roman"/>
          <w:b/>
          <w:bCs/>
          <w:color w:val="1D1D1B"/>
          <w:sz w:val="24"/>
          <w:szCs w:val="24"/>
          <w:lang w:eastAsia="ru-RU"/>
        </w:rPr>
        <w:t> </w:t>
      </w:r>
      <w:proofErr w:type="spellStart"/>
      <w:r w:rsidRPr="00AE0EF8">
        <w:rPr>
          <w:rFonts w:ascii="Times New Roman" w:eastAsia="Times New Roman" w:hAnsi="Times New Roman" w:cs="Times New Roman"/>
          <w:b/>
          <w:bCs/>
          <w:i/>
          <w:iCs/>
          <w:color w:val="1D1D1B"/>
          <w:sz w:val="24"/>
          <w:szCs w:val="24"/>
          <w:lang w:eastAsia="ru-RU"/>
        </w:rPr>
        <w:t>q</w:t>
      </w:r>
      <w:proofErr w:type="spellEnd"/>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Для перевода целого десятичного числа в систему счисления с основанием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следует:</w:t>
      </w:r>
    </w:p>
    <w:p w:rsidR="00AE0EF8" w:rsidRPr="00AE0EF8" w:rsidRDefault="00AE0EF8" w:rsidP="00AE0EF8">
      <w:pPr>
        <w:numPr>
          <w:ilvl w:val="0"/>
          <w:numId w:val="36"/>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Последовательно выполнять деление данного числа и получаемых целых частных на основани</w:t>
      </w:r>
      <w:proofErr w:type="gramStart"/>
      <w:r w:rsidRPr="00AE0EF8">
        <w:rPr>
          <w:rFonts w:ascii="Times New Roman" w:eastAsia="Times New Roman" w:hAnsi="Times New Roman" w:cs="Times New Roman"/>
          <w:color w:val="1D1D1B"/>
          <w:sz w:val="24"/>
          <w:szCs w:val="24"/>
          <w:lang w:eastAsia="ru-RU"/>
        </w:rPr>
        <w:t>е</w:t>
      </w:r>
      <w:proofErr w:type="gramEnd"/>
      <w:r w:rsidRPr="00AE0EF8">
        <w:rPr>
          <w:rFonts w:ascii="Times New Roman" w:eastAsia="Times New Roman" w:hAnsi="Times New Roman" w:cs="Times New Roman"/>
          <w:color w:val="1D1D1B"/>
          <w:sz w:val="24"/>
          <w:szCs w:val="24"/>
          <w:lang w:eastAsia="ru-RU"/>
        </w:rPr>
        <w:t xml:space="preserve"> новой системы счисления до тех пор, пока не получится частное, равное нулю.</w:t>
      </w:r>
    </w:p>
    <w:p w:rsidR="00AE0EF8" w:rsidRPr="00AE0EF8" w:rsidRDefault="00AE0EF8" w:rsidP="00AE0EF8">
      <w:pPr>
        <w:numPr>
          <w:ilvl w:val="0"/>
          <w:numId w:val="36"/>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Полученные остатки, являющиеся цифрами числа в новой системе счисления, привести в соответствие алфавиту новой системы счисления.</w:t>
      </w:r>
    </w:p>
    <w:p w:rsidR="00AE0EF8" w:rsidRPr="00AE0EF8" w:rsidRDefault="00AE0EF8" w:rsidP="00AE0EF8">
      <w:pPr>
        <w:numPr>
          <w:ilvl w:val="0"/>
          <w:numId w:val="36"/>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Составить число в новой системе счисления, записывая его, начиная с последнего остатка.</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lastRenderedPageBreak/>
        <w:drawing>
          <wp:inline distT="0" distB="0" distL="0" distR="0">
            <wp:extent cx="2857500" cy="2266950"/>
            <wp:effectExtent l="19050" t="0" r="0" b="0"/>
            <wp:docPr id="73" name="Рисунок 73" descr="https://resh.edu.ru/uploads/lesson_extract/5620/20190130110024/OEBPS/objects/c_info_10_8_1/5f1c8272-b538-4527-a3e1-40da77faff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resh.edu.ru/uploads/lesson_extract/5620/20190130110024/OEBPS/objects/c_info_10_8_1/5f1c8272-b538-4527-a3e1-40da77faffc3.png"/>
                    <pic:cNvPicPr>
                      <a:picLocks noChangeAspect="1" noChangeArrowheads="1"/>
                    </pic:cNvPicPr>
                  </pic:nvPicPr>
                  <pic:blipFill>
                    <a:blip r:embed="rId12" cstate="print"/>
                    <a:srcRect/>
                    <a:stretch>
                      <a:fillRect/>
                    </a:stretch>
                  </pic:blipFill>
                  <pic:spPr bwMode="auto">
                    <a:xfrm>
                      <a:off x="0" y="0"/>
                      <a:ext cx="2857500" cy="2266950"/>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Для перевода целого десятичного числа в двоичную систему счисления можно воспользоваться таблицей степеней двойки. Рассмотрим пример: переведем число 529 в двоичную систему счисления.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Представим число в виде суммы степеней двойки, для этого:</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 возьмем максимально возможное значение, не превышающее исходное число </w:t>
      </w:r>
      <w:r w:rsidRPr="00AE0EF8">
        <w:rPr>
          <w:rFonts w:ascii="Times New Roman" w:eastAsia="Times New Roman" w:hAnsi="Times New Roman" w:cs="Times New Roman"/>
          <w:i/>
          <w:iCs/>
          <w:color w:val="1D1D1B"/>
          <w:sz w:val="24"/>
          <w:szCs w:val="24"/>
          <w:lang w:eastAsia="ru-RU"/>
        </w:rPr>
        <w:t>(512 &lt; 529</w:t>
      </w:r>
      <w:r w:rsidRPr="00AE0EF8">
        <w:rPr>
          <w:rFonts w:ascii="Times New Roman" w:eastAsia="Times New Roman" w:hAnsi="Times New Roman" w:cs="Times New Roman"/>
          <w:color w:val="1D1D1B"/>
          <w:sz w:val="24"/>
          <w:szCs w:val="24"/>
          <w:lang w:eastAsia="ru-RU"/>
        </w:rPr>
        <w:t>);</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 найдем разность между исходным числом и этим значением (</w:t>
      </w:r>
      <w:r w:rsidRPr="00AE0EF8">
        <w:rPr>
          <w:rFonts w:ascii="Times New Roman" w:eastAsia="Times New Roman" w:hAnsi="Times New Roman" w:cs="Times New Roman"/>
          <w:i/>
          <w:iCs/>
          <w:color w:val="1D1D1B"/>
          <w:sz w:val="24"/>
          <w:szCs w:val="24"/>
          <w:lang w:eastAsia="ru-RU"/>
        </w:rPr>
        <w:t>17</w:t>
      </w:r>
      <w:r w:rsidRPr="00AE0EF8">
        <w:rPr>
          <w:rFonts w:ascii="Times New Roman" w:eastAsia="Times New Roman" w:hAnsi="Times New Roman" w:cs="Times New Roman"/>
          <w:color w:val="1D1D1B"/>
          <w:sz w:val="24"/>
          <w:szCs w:val="24"/>
          <w:lang w:eastAsia="ru-RU"/>
        </w:rPr>
        <w:t>);</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 выпишем степень двойки, не превышающее эту разность и т. д. Когда исходное число было представлено в виде суммы, мы построили его двоичное представление, записав 1 в разрядах, соответствующих слагаемых, вошедшим в сумму, и 0 – во всех остальных разрядах.</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529</w:t>
      </w:r>
      <w:r w:rsidRPr="00AE0EF8">
        <w:rPr>
          <w:rFonts w:ascii="Times New Roman" w:eastAsia="Times New Roman" w:hAnsi="Times New Roman" w:cs="Times New Roman"/>
          <w:color w:val="1D1D1B"/>
          <w:sz w:val="24"/>
          <w:szCs w:val="24"/>
          <w:vertAlign w:val="subscript"/>
          <w:lang w:eastAsia="ru-RU"/>
        </w:rPr>
        <w:t>10 </w:t>
      </w:r>
      <w:r w:rsidRPr="00AE0EF8">
        <w:rPr>
          <w:rFonts w:ascii="Times New Roman" w:eastAsia="Times New Roman" w:hAnsi="Times New Roman" w:cs="Times New Roman"/>
          <w:color w:val="1D1D1B"/>
          <w:sz w:val="24"/>
          <w:szCs w:val="24"/>
          <w:lang w:eastAsia="ru-RU"/>
        </w:rPr>
        <w:t>= 512 + 17 = 512 + 16 +1 = 2</w:t>
      </w:r>
      <w:r w:rsidRPr="00AE0EF8">
        <w:rPr>
          <w:rFonts w:ascii="Times New Roman" w:eastAsia="Times New Roman" w:hAnsi="Times New Roman" w:cs="Times New Roman"/>
          <w:color w:val="1D1D1B"/>
          <w:sz w:val="24"/>
          <w:szCs w:val="24"/>
          <w:vertAlign w:val="superscript"/>
          <w:lang w:eastAsia="ru-RU"/>
        </w:rPr>
        <w:t>9 </w:t>
      </w:r>
      <w:r w:rsidRPr="00AE0EF8">
        <w:rPr>
          <w:rFonts w:ascii="Times New Roman" w:eastAsia="Times New Roman" w:hAnsi="Times New Roman" w:cs="Times New Roman"/>
          <w:color w:val="1D1D1B"/>
          <w:sz w:val="24"/>
          <w:szCs w:val="24"/>
          <w:lang w:eastAsia="ru-RU"/>
        </w:rPr>
        <w:t>+ 2</w:t>
      </w:r>
      <w:r w:rsidRPr="00AE0EF8">
        <w:rPr>
          <w:rFonts w:ascii="Times New Roman" w:eastAsia="Times New Roman" w:hAnsi="Times New Roman" w:cs="Times New Roman"/>
          <w:color w:val="1D1D1B"/>
          <w:sz w:val="24"/>
          <w:szCs w:val="24"/>
          <w:vertAlign w:val="superscript"/>
          <w:lang w:eastAsia="ru-RU"/>
        </w:rPr>
        <w:t>4 + </w:t>
      </w:r>
      <w:r w:rsidRPr="00AE0EF8">
        <w:rPr>
          <w:rFonts w:ascii="Times New Roman" w:eastAsia="Times New Roman" w:hAnsi="Times New Roman" w:cs="Times New Roman"/>
          <w:color w:val="1D1D1B"/>
          <w:sz w:val="24"/>
          <w:szCs w:val="24"/>
          <w:lang w:eastAsia="ru-RU"/>
        </w:rPr>
        <w:t>2</w:t>
      </w:r>
      <w:r w:rsidRPr="00AE0EF8">
        <w:rPr>
          <w:rFonts w:ascii="Times New Roman" w:eastAsia="Times New Roman" w:hAnsi="Times New Roman" w:cs="Times New Roman"/>
          <w:color w:val="1D1D1B"/>
          <w:sz w:val="24"/>
          <w:szCs w:val="24"/>
          <w:vertAlign w:val="superscript"/>
          <w:lang w:eastAsia="ru-RU"/>
        </w:rPr>
        <w:t>0 </w:t>
      </w:r>
      <w:r w:rsidRPr="00AE0EF8">
        <w:rPr>
          <w:rFonts w:ascii="Times New Roman" w:eastAsia="Times New Roman" w:hAnsi="Times New Roman" w:cs="Times New Roman"/>
          <w:color w:val="1D1D1B"/>
          <w:sz w:val="24"/>
          <w:szCs w:val="24"/>
          <w:lang w:eastAsia="ru-RU"/>
        </w:rPr>
        <w:t>= 1000010001</w:t>
      </w:r>
      <w:r w:rsidRPr="00AE0EF8">
        <w:rPr>
          <w:rFonts w:ascii="Times New Roman" w:eastAsia="Times New Roman" w:hAnsi="Times New Roman" w:cs="Times New Roman"/>
          <w:color w:val="1D1D1B"/>
          <w:sz w:val="24"/>
          <w:szCs w:val="24"/>
          <w:vertAlign w:val="subscript"/>
          <w:lang w:eastAsia="ru-RU"/>
        </w:rPr>
        <w:t>2</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Перевод десятичной дроби в систему счисления с основанием </w:t>
      </w:r>
      <w:proofErr w:type="spellStart"/>
      <w:r w:rsidRPr="00AE0EF8">
        <w:rPr>
          <w:rFonts w:ascii="Times New Roman" w:eastAsia="Times New Roman" w:hAnsi="Times New Roman" w:cs="Times New Roman"/>
          <w:b/>
          <w:bCs/>
          <w:i/>
          <w:iCs/>
          <w:color w:val="1D1D1B"/>
          <w:sz w:val="24"/>
          <w:szCs w:val="24"/>
          <w:lang w:eastAsia="ru-RU"/>
        </w:rPr>
        <w:t>q</w:t>
      </w:r>
      <w:proofErr w:type="spellEnd"/>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Для перевода конечной десятичной дроби в систему счисления с основанием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следует:</w:t>
      </w:r>
    </w:p>
    <w:p w:rsidR="00AE0EF8" w:rsidRPr="00AE0EF8" w:rsidRDefault="00AE0EF8" w:rsidP="00AE0EF8">
      <w:pPr>
        <w:numPr>
          <w:ilvl w:val="0"/>
          <w:numId w:val="37"/>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Последовательно умножать данное число и получаемые дробные части произведения на основани</w:t>
      </w:r>
      <w:proofErr w:type="gramStart"/>
      <w:r w:rsidRPr="00AE0EF8">
        <w:rPr>
          <w:rFonts w:ascii="Times New Roman" w:eastAsia="Times New Roman" w:hAnsi="Times New Roman" w:cs="Times New Roman"/>
          <w:color w:val="1D1D1B"/>
          <w:sz w:val="24"/>
          <w:szCs w:val="24"/>
          <w:lang w:eastAsia="ru-RU"/>
        </w:rPr>
        <w:t>е</w:t>
      </w:r>
      <w:proofErr w:type="gramEnd"/>
      <w:r w:rsidRPr="00AE0EF8">
        <w:rPr>
          <w:rFonts w:ascii="Times New Roman" w:eastAsia="Times New Roman" w:hAnsi="Times New Roman" w:cs="Times New Roman"/>
          <w:color w:val="1D1D1B"/>
          <w:sz w:val="24"/>
          <w:szCs w:val="24"/>
          <w:lang w:eastAsia="ru-RU"/>
        </w:rPr>
        <w:t xml:space="preserve"> новой системы счисления до тех пор, пока дробная часть произведения не станет равна нулю или не будет достигнута требуемая точность представления числа.</w:t>
      </w:r>
    </w:p>
    <w:p w:rsidR="00AE0EF8" w:rsidRPr="00AE0EF8" w:rsidRDefault="00AE0EF8" w:rsidP="00AE0EF8">
      <w:pPr>
        <w:numPr>
          <w:ilvl w:val="0"/>
          <w:numId w:val="37"/>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Полученные целые части (цифры числа) привести в соответствие алфавиту новой системы счисления.</w:t>
      </w:r>
    </w:p>
    <w:p w:rsidR="00AE0EF8" w:rsidRPr="00AE0EF8" w:rsidRDefault="00AE0EF8" w:rsidP="00AE0EF8">
      <w:pPr>
        <w:numPr>
          <w:ilvl w:val="0"/>
          <w:numId w:val="37"/>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Составить дробную часть числа в новой системе счисления, начиная с целой части первого произведения.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3810000" cy="752475"/>
            <wp:effectExtent l="19050" t="0" r="0" b="0"/>
            <wp:docPr id="74" name="Рисунок 74" descr="https://resh.edu.ru/uploads/lesson_extract/5620/20190130110024/OEBPS/objects/c_info_10_8_1/4885760a-22cd-44f9-8307-06c21c7fe5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resh.edu.ru/uploads/lesson_extract/5620/20190130110024/OEBPS/objects/c_info_10_8_1/4885760a-22cd-44f9-8307-06c21c7fe55d.png"/>
                    <pic:cNvPicPr>
                      <a:picLocks noChangeAspect="1" noChangeArrowheads="1"/>
                    </pic:cNvPicPr>
                  </pic:nvPicPr>
                  <pic:blipFill>
                    <a:blip r:embed="rId13" cstate="print"/>
                    <a:srcRect/>
                    <a:stretch>
                      <a:fillRect/>
                    </a:stretch>
                  </pic:blipFill>
                  <pic:spPr bwMode="auto">
                    <a:xfrm>
                      <a:off x="0" y="0"/>
                      <a:ext cx="3810000" cy="752475"/>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lastRenderedPageBreak/>
        <w:t>При необходимости перевод целого числа</w:t>
      </w:r>
      <w:proofErr w:type="gramStart"/>
      <w:r w:rsidRPr="00AE0EF8">
        <w:rPr>
          <w:rFonts w:ascii="Times New Roman" w:eastAsia="Times New Roman" w:hAnsi="Times New Roman" w:cs="Times New Roman"/>
          <w:color w:val="1D1D1B"/>
          <w:sz w:val="24"/>
          <w:szCs w:val="24"/>
          <w:lang w:eastAsia="ru-RU"/>
        </w:rPr>
        <w:t> </w:t>
      </w:r>
      <w:r w:rsidRPr="00AE0EF8">
        <w:rPr>
          <w:rFonts w:ascii="Times New Roman" w:eastAsia="Times New Roman" w:hAnsi="Times New Roman" w:cs="Times New Roman"/>
          <w:i/>
          <w:iCs/>
          <w:color w:val="1D1D1B"/>
          <w:sz w:val="24"/>
          <w:szCs w:val="24"/>
          <w:lang w:eastAsia="ru-RU"/>
        </w:rPr>
        <w:t>А</w:t>
      </w:r>
      <w:proofErr w:type="gramEnd"/>
      <w:r w:rsidRPr="00AE0EF8">
        <w:rPr>
          <w:rFonts w:ascii="Times New Roman" w:eastAsia="Times New Roman" w:hAnsi="Times New Roman" w:cs="Times New Roman"/>
          <w:color w:val="1D1D1B"/>
          <w:sz w:val="24"/>
          <w:szCs w:val="24"/>
          <w:lang w:eastAsia="ru-RU"/>
        </w:rPr>
        <w:t> из системы счисления с основанием </w:t>
      </w:r>
      <w:proofErr w:type="spellStart"/>
      <w:r w:rsidRPr="00AE0EF8">
        <w:rPr>
          <w:rFonts w:ascii="Times New Roman" w:eastAsia="Times New Roman" w:hAnsi="Times New Roman" w:cs="Times New Roman"/>
          <w:i/>
          <w:iCs/>
          <w:color w:val="1D1D1B"/>
          <w:sz w:val="24"/>
          <w:szCs w:val="24"/>
          <w:lang w:eastAsia="ru-RU"/>
        </w:rPr>
        <w:t>p</w:t>
      </w:r>
      <w:proofErr w:type="spellEnd"/>
      <w:r w:rsidRPr="00AE0EF8">
        <w:rPr>
          <w:rFonts w:ascii="Times New Roman" w:eastAsia="Times New Roman" w:hAnsi="Times New Roman" w:cs="Times New Roman"/>
          <w:i/>
          <w:iCs/>
          <w:color w:val="1D1D1B"/>
          <w:sz w:val="24"/>
          <w:szCs w:val="24"/>
          <w:lang w:eastAsia="ru-RU"/>
        </w:rPr>
        <w:t> </w:t>
      </w:r>
      <w:r w:rsidRPr="00AE0EF8">
        <w:rPr>
          <w:rFonts w:ascii="Times New Roman" w:eastAsia="Times New Roman" w:hAnsi="Times New Roman" w:cs="Times New Roman"/>
          <w:color w:val="1D1D1B"/>
          <w:sz w:val="24"/>
          <w:szCs w:val="24"/>
          <w:lang w:eastAsia="ru-RU"/>
        </w:rPr>
        <w:t>в систему счисления с основанием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можно свести к хорошо знакомым действиям в десятичной системе счисления: перевести исходное число в десятичную систему счисления, после чего полученное десятичное число представить в требуемой системе счисления.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1714500" cy="542925"/>
            <wp:effectExtent l="19050" t="0" r="0" b="0"/>
            <wp:docPr id="75" name="Рисунок 75" descr="https://resh.edu.ru/uploads/lesson_extract/5620/20190130110024/OEBPS/objects/c_info_10_8_1/fb58285d-2f5f-4b81-9a65-216f1b637a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resh.edu.ru/uploads/lesson_extract/5620/20190130110024/OEBPS/objects/c_info_10_8_1/fb58285d-2f5f-4b81-9a65-216f1b637a43.png"/>
                    <pic:cNvPicPr>
                      <a:picLocks noChangeAspect="1" noChangeArrowheads="1"/>
                    </pic:cNvPicPr>
                  </pic:nvPicPr>
                  <pic:blipFill>
                    <a:blip r:embed="rId14" cstate="print"/>
                    <a:srcRect/>
                    <a:stretch>
                      <a:fillRect/>
                    </a:stretch>
                  </pic:blipFill>
                  <pic:spPr bwMode="auto">
                    <a:xfrm>
                      <a:off x="0" y="0"/>
                      <a:ext cx="1714500" cy="542925"/>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Быстрый перевод чисел в компьютерных системах счисления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Способ «быстрого» перевода основан на том, что каждой цифре числа в системе счисления, основание которой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color w:val="1D1D1B"/>
          <w:sz w:val="24"/>
          <w:szCs w:val="24"/>
          <w:lang w:eastAsia="ru-RU"/>
        </w:rPr>
        <w:t> кратно степени двойки, соответствует число, состоящее из </w:t>
      </w:r>
      <w:proofErr w:type="spellStart"/>
      <w:r w:rsidRPr="00AE0EF8">
        <w:rPr>
          <w:rFonts w:ascii="Times New Roman" w:eastAsia="Times New Roman" w:hAnsi="Times New Roman" w:cs="Times New Roman"/>
          <w:i/>
          <w:iCs/>
          <w:color w:val="1D1D1B"/>
          <w:sz w:val="24"/>
          <w:szCs w:val="24"/>
          <w:lang w:eastAsia="ru-RU"/>
        </w:rPr>
        <w:t>n</w:t>
      </w:r>
      <w:proofErr w:type="spellEnd"/>
      <w:r w:rsidRPr="00AE0EF8">
        <w:rPr>
          <w:rFonts w:ascii="Times New Roman" w:eastAsia="Times New Roman" w:hAnsi="Times New Roman" w:cs="Times New Roman"/>
          <w:color w:val="1D1D1B"/>
          <w:sz w:val="24"/>
          <w:szCs w:val="24"/>
          <w:lang w:eastAsia="ru-RU"/>
        </w:rPr>
        <w:t> (</w:t>
      </w:r>
      <w:r w:rsidRPr="00AE0EF8">
        <w:rPr>
          <w:rFonts w:ascii="Times New Roman" w:eastAsia="Times New Roman" w:hAnsi="Times New Roman" w:cs="Times New Roman"/>
          <w:i/>
          <w:iCs/>
          <w:color w:val="1D1D1B"/>
          <w:sz w:val="24"/>
          <w:szCs w:val="24"/>
          <w:lang w:eastAsia="ru-RU"/>
        </w:rPr>
        <w:t>q=2</w:t>
      </w:r>
      <w:r w:rsidRPr="00AE0EF8">
        <w:rPr>
          <w:rFonts w:ascii="Times New Roman" w:eastAsia="Times New Roman" w:hAnsi="Times New Roman" w:cs="Times New Roman"/>
          <w:i/>
          <w:iCs/>
          <w:color w:val="1D1D1B"/>
          <w:sz w:val="24"/>
          <w:szCs w:val="24"/>
          <w:vertAlign w:val="superscript"/>
          <w:lang w:eastAsia="ru-RU"/>
        </w:rPr>
        <w:t>n</w:t>
      </w:r>
      <w:r w:rsidRPr="00AE0EF8">
        <w:rPr>
          <w:rFonts w:ascii="Times New Roman" w:eastAsia="Times New Roman" w:hAnsi="Times New Roman" w:cs="Times New Roman"/>
          <w:color w:val="1D1D1B"/>
          <w:sz w:val="24"/>
          <w:szCs w:val="24"/>
          <w:lang w:eastAsia="ru-RU"/>
        </w:rPr>
        <w:t>) цифр в двоичной системе счисления. Замена восьмеричных цифр двоичными тройками (</w:t>
      </w:r>
      <w:r w:rsidRPr="00AE0EF8">
        <w:rPr>
          <w:rFonts w:ascii="Times New Roman" w:eastAsia="Times New Roman" w:hAnsi="Times New Roman" w:cs="Times New Roman"/>
          <w:i/>
          <w:iCs/>
          <w:color w:val="1D1D1B"/>
          <w:sz w:val="24"/>
          <w:szCs w:val="24"/>
          <w:lang w:eastAsia="ru-RU"/>
        </w:rPr>
        <w:t>триадами</w:t>
      </w:r>
      <w:r w:rsidRPr="00AE0EF8">
        <w:rPr>
          <w:rFonts w:ascii="Times New Roman" w:eastAsia="Times New Roman" w:hAnsi="Times New Roman" w:cs="Times New Roman"/>
          <w:color w:val="1D1D1B"/>
          <w:sz w:val="24"/>
          <w:szCs w:val="24"/>
          <w:lang w:eastAsia="ru-RU"/>
        </w:rPr>
        <w:t>) и шестнадцатеричных цифр двоичными четвёрками (</w:t>
      </w:r>
      <w:proofErr w:type="spellStart"/>
      <w:r w:rsidRPr="00AE0EF8">
        <w:rPr>
          <w:rFonts w:ascii="Times New Roman" w:eastAsia="Times New Roman" w:hAnsi="Times New Roman" w:cs="Times New Roman"/>
          <w:i/>
          <w:iCs/>
          <w:color w:val="1D1D1B"/>
          <w:sz w:val="24"/>
          <w:szCs w:val="24"/>
          <w:lang w:eastAsia="ru-RU"/>
        </w:rPr>
        <w:t>тетрадами</w:t>
      </w:r>
      <w:proofErr w:type="spellEnd"/>
      <w:r w:rsidRPr="00AE0EF8">
        <w:rPr>
          <w:rFonts w:ascii="Times New Roman" w:eastAsia="Times New Roman" w:hAnsi="Times New Roman" w:cs="Times New Roman"/>
          <w:color w:val="1D1D1B"/>
          <w:sz w:val="24"/>
          <w:szCs w:val="24"/>
          <w:lang w:eastAsia="ru-RU"/>
        </w:rPr>
        <w:t>) позволяет осуществлять быстрый перевод. Для этого:</w:t>
      </w:r>
    </w:p>
    <w:p w:rsidR="00AE0EF8" w:rsidRPr="00AE0EF8" w:rsidRDefault="00AE0EF8" w:rsidP="00AE0EF8">
      <w:pPr>
        <w:numPr>
          <w:ilvl w:val="0"/>
          <w:numId w:val="38"/>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Данное двоичное число надо разбить справа налево на группы по </w:t>
      </w:r>
      <w:proofErr w:type="spellStart"/>
      <w:r w:rsidRPr="00AE0EF8">
        <w:rPr>
          <w:rFonts w:ascii="Times New Roman" w:eastAsia="Times New Roman" w:hAnsi="Times New Roman" w:cs="Times New Roman"/>
          <w:i/>
          <w:iCs/>
          <w:color w:val="1D1D1B"/>
          <w:sz w:val="24"/>
          <w:szCs w:val="24"/>
          <w:lang w:eastAsia="ru-RU"/>
        </w:rPr>
        <w:t>n</w:t>
      </w:r>
      <w:proofErr w:type="spellEnd"/>
      <w:r w:rsidRPr="00AE0EF8">
        <w:rPr>
          <w:rFonts w:ascii="Times New Roman" w:eastAsia="Times New Roman" w:hAnsi="Times New Roman" w:cs="Times New Roman"/>
          <w:color w:val="1D1D1B"/>
          <w:sz w:val="24"/>
          <w:szCs w:val="24"/>
          <w:lang w:eastAsia="ru-RU"/>
        </w:rPr>
        <w:t> цифр в каждой.</w:t>
      </w:r>
    </w:p>
    <w:p w:rsidR="00AE0EF8" w:rsidRPr="00AE0EF8" w:rsidRDefault="00AE0EF8" w:rsidP="00AE0EF8">
      <w:pPr>
        <w:numPr>
          <w:ilvl w:val="0"/>
          <w:numId w:val="38"/>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Если в последней левой группе окажется меньше </w:t>
      </w:r>
      <w:proofErr w:type="spellStart"/>
      <w:r w:rsidRPr="00AE0EF8">
        <w:rPr>
          <w:rFonts w:ascii="Times New Roman" w:eastAsia="Times New Roman" w:hAnsi="Times New Roman" w:cs="Times New Roman"/>
          <w:i/>
          <w:iCs/>
          <w:color w:val="1D1D1B"/>
          <w:sz w:val="24"/>
          <w:szCs w:val="24"/>
          <w:lang w:eastAsia="ru-RU"/>
        </w:rPr>
        <w:t>n</w:t>
      </w:r>
      <w:proofErr w:type="spellEnd"/>
      <w:r w:rsidRPr="00AE0EF8">
        <w:rPr>
          <w:rFonts w:ascii="Times New Roman" w:eastAsia="Times New Roman" w:hAnsi="Times New Roman" w:cs="Times New Roman"/>
          <w:color w:val="1D1D1B"/>
          <w:sz w:val="24"/>
          <w:szCs w:val="24"/>
          <w:lang w:eastAsia="ru-RU"/>
        </w:rPr>
        <w:t> разрядов, то её надо дополнить слева нулями до нужного числа разрядов.</w:t>
      </w:r>
    </w:p>
    <w:p w:rsidR="00AE0EF8" w:rsidRPr="00AE0EF8" w:rsidRDefault="00AE0EF8" w:rsidP="00AE0EF8">
      <w:pPr>
        <w:numPr>
          <w:ilvl w:val="0"/>
          <w:numId w:val="38"/>
        </w:numPr>
        <w:shd w:val="clear" w:color="auto" w:fill="FFFFFF"/>
        <w:spacing w:after="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Рассмотреть каждую группу как n-разрядное двоичное число и записать её соответствующей цифрой системы счисления с основанием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i/>
          <w:iCs/>
          <w:color w:val="1D1D1B"/>
          <w:sz w:val="24"/>
          <w:szCs w:val="24"/>
          <w:lang w:eastAsia="ru-RU"/>
        </w:rPr>
        <w:t xml:space="preserve"> = 2</w:t>
      </w:r>
      <w:r w:rsidRPr="00AE0EF8">
        <w:rPr>
          <w:rFonts w:ascii="Times New Roman" w:eastAsia="Times New Roman" w:hAnsi="Times New Roman" w:cs="Times New Roman"/>
          <w:i/>
          <w:iCs/>
          <w:color w:val="1D1D1B"/>
          <w:sz w:val="24"/>
          <w:szCs w:val="24"/>
          <w:vertAlign w:val="superscript"/>
          <w:lang w:eastAsia="ru-RU"/>
        </w:rPr>
        <w:t>n</w:t>
      </w:r>
      <w:r w:rsidRPr="00AE0EF8">
        <w:rPr>
          <w:rFonts w:ascii="Times New Roman" w:eastAsia="Times New Roman" w:hAnsi="Times New Roman" w:cs="Times New Roman"/>
          <w:color w:val="1D1D1B"/>
          <w:sz w:val="24"/>
          <w:szCs w:val="24"/>
          <w:lang w:eastAsia="ru-RU"/>
        </w:rPr>
        <w:t>.</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3333750" cy="1085850"/>
            <wp:effectExtent l="19050" t="0" r="0" b="0"/>
            <wp:docPr id="76" name="Рисунок 76" descr="https://resh.edu.ru/uploads/lesson_extract/5620/20190130110024/OEBPS/objects/c_info_10_8_1/74a24db3-8a7c-467f-910e-659d0ddc5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resh.edu.ru/uploads/lesson_extract/5620/20190130110024/OEBPS/objects/c_info_10_8_1/74a24db3-8a7c-467f-910e-659d0ddc527a.png"/>
                    <pic:cNvPicPr>
                      <a:picLocks noChangeAspect="1" noChangeArrowheads="1"/>
                    </pic:cNvPicPr>
                  </pic:nvPicPr>
                  <pic:blipFill>
                    <a:blip r:embed="rId15" cstate="print"/>
                    <a:srcRect/>
                    <a:stretch>
                      <a:fillRect/>
                    </a:stretch>
                  </pic:blipFill>
                  <pic:spPr bwMode="auto">
                    <a:xfrm>
                      <a:off x="0" y="0"/>
                      <a:ext cx="3333750" cy="1085850"/>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1466850" cy="1905000"/>
            <wp:effectExtent l="19050" t="0" r="0" b="0"/>
            <wp:docPr id="77" name="Рисунок 77" descr="https://resh.edu.ru/uploads/lesson_extract/5620/20190130110024/OEBPS/objects/c_info_10_8_1/581ef618-00b9-4e4e-9c7a-bbe9355a1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resh.edu.ru/uploads/lesson_extract/5620/20190130110024/OEBPS/objects/c_info_10_8_1/581ef618-00b9-4e4e-9c7a-bbe9355a1047.png"/>
                    <pic:cNvPicPr>
                      <a:picLocks noChangeAspect="1" noChangeArrowheads="1"/>
                    </pic:cNvPicPr>
                  </pic:nvPicPr>
                  <pic:blipFill>
                    <a:blip r:embed="rId16" cstate="print"/>
                    <a:srcRect/>
                    <a:stretch>
                      <a:fillRect/>
                    </a:stretch>
                  </pic:blipFill>
                  <pic:spPr bwMode="auto">
                    <a:xfrm>
                      <a:off x="0" y="0"/>
                      <a:ext cx="1466850" cy="1905000"/>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 xml:space="preserve">Рассмотрим перевод целых чисел между </w:t>
      </w:r>
      <w:proofErr w:type="gramStart"/>
      <w:r w:rsidRPr="00AE0EF8">
        <w:rPr>
          <w:rFonts w:ascii="Times New Roman" w:eastAsia="Times New Roman" w:hAnsi="Times New Roman" w:cs="Times New Roman"/>
          <w:b/>
          <w:bCs/>
          <w:color w:val="1D1D1B"/>
          <w:sz w:val="24"/>
          <w:szCs w:val="24"/>
          <w:lang w:eastAsia="ru-RU"/>
        </w:rPr>
        <w:t>двоичной</w:t>
      </w:r>
      <w:proofErr w:type="gramEnd"/>
      <w:r w:rsidRPr="00AE0EF8">
        <w:rPr>
          <w:rFonts w:ascii="Times New Roman" w:eastAsia="Times New Roman" w:hAnsi="Times New Roman" w:cs="Times New Roman"/>
          <w:b/>
          <w:bCs/>
          <w:color w:val="1D1D1B"/>
          <w:sz w:val="24"/>
          <w:szCs w:val="24"/>
          <w:lang w:eastAsia="ru-RU"/>
        </w:rPr>
        <w:t xml:space="preserve"> и 16-ной системами счисления</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lastRenderedPageBreak/>
        <w:drawing>
          <wp:inline distT="0" distB="0" distL="0" distR="0">
            <wp:extent cx="1666875" cy="2381250"/>
            <wp:effectExtent l="19050" t="0" r="9525" b="0"/>
            <wp:docPr id="78" name="Рисунок 78" descr="https://resh.edu.ru/uploads/lesson_extract/5620/20190130110024/OEBPS/objects/c_info_10_8_1/2900a64d-733b-40f3-ba2d-68cdb3636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resh.edu.ru/uploads/lesson_extract/5620/20190130110024/OEBPS/objects/c_info_10_8_1/2900a64d-733b-40f3-ba2d-68cdb3636689.png"/>
                    <pic:cNvPicPr>
                      <a:picLocks noChangeAspect="1" noChangeArrowheads="1"/>
                    </pic:cNvPicPr>
                  </pic:nvPicPr>
                  <pic:blipFill>
                    <a:blip r:embed="rId17" cstate="print"/>
                    <a:srcRect/>
                    <a:stretch>
                      <a:fillRect/>
                    </a:stretch>
                  </pic:blipFill>
                  <pic:spPr bwMode="auto">
                    <a:xfrm>
                      <a:off x="0" y="0"/>
                      <a:ext cx="1666875" cy="2381250"/>
                    </a:xfrm>
                    <a:prstGeom prst="rect">
                      <a:avLst/>
                    </a:prstGeom>
                    <a:noFill/>
                    <a:ln w="9525">
                      <a:noFill/>
                      <a:miter lim="800000"/>
                      <a:headEnd/>
                      <a:tailEnd/>
                    </a:ln>
                  </pic:spPr>
                </pic:pic>
              </a:graphicData>
            </a:graphic>
          </wp:inline>
        </w:drawing>
      </w:r>
      <w:r w:rsidRPr="00AE0EF8">
        <w:rPr>
          <w:rFonts w:ascii="Times New Roman" w:eastAsia="Times New Roman" w:hAnsi="Times New Roman" w:cs="Times New Roman"/>
          <w:color w:val="1D1D1B"/>
          <w:sz w:val="24"/>
          <w:szCs w:val="24"/>
          <w:lang w:eastAsia="ru-RU"/>
        </w:rPr>
        <w:t> </w:t>
      </w:r>
      <w:r w:rsidRPr="00AE0EF8">
        <w:rPr>
          <w:rFonts w:ascii="Times New Roman" w:eastAsia="Times New Roman" w:hAnsi="Times New Roman" w:cs="Times New Roman"/>
          <w:noProof/>
          <w:color w:val="1D1D1B"/>
          <w:sz w:val="24"/>
          <w:szCs w:val="24"/>
          <w:lang w:eastAsia="ru-RU"/>
        </w:rPr>
        <w:drawing>
          <wp:inline distT="0" distB="0" distL="0" distR="0">
            <wp:extent cx="1466850" cy="1905000"/>
            <wp:effectExtent l="19050" t="0" r="0" b="0"/>
            <wp:docPr id="79" name="Рисунок 79" descr="https://resh.edu.ru/uploads/lesson_extract/5620/20190130110024/OEBPS/objects/c_info_10_8_1/292fbc06-53b3-4514-ae6b-8ecab30b20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resh.edu.ru/uploads/lesson_extract/5620/20190130110024/OEBPS/objects/c_info_10_8_1/292fbc06-53b3-4514-ae6b-8ecab30b20b1.png"/>
                    <pic:cNvPicPr>
                      <a:picLocks noChangeAspect="1" noChangeArrowheads="1"/>
                    </pic:cNvPicPr>
                  </pic:nvPicPr>
                  <pic:blipFill>
                    <a:blip r:embed="rId16" cstate="print"/>
                    <a:srcRect/>
                    <a:stretch>
                      <a:fillRect/>
                    </a:stretch>
                  </pic:blipFill>
                  <pic:spPr bwMode="auto">
                    <a:xfrm>
                      <a:off x="0" y="0"/>
                      <a:ext cx="1466850" cy="1905000"/>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b/>
          <w:bCs/>
          <w:color w:val="1D1D1B"/>
          <w:sz w:val="24"/>
          <w:szCs w:val="24"/>
          <w:lang w:eastAsia="ru-RU"/>
        </w:rPr>
        <w:t>Рассмотрим</w:t>
      </w:r>
      <w:r w:rsidRPr="00AE0EF8">
        <w:rPr>
          <w:rFonts w:ascii="Times New Roman" w:eastAsia="Times New Roman" w:hAnsi="Times New Roman" w:cs="Times New Roman"/>
          <w:color w:val="1D1D1B"/>
          <w:sz w:val="24"/>
          <w:szCs w:val="24"/>
          <w:lang w:eastAsia="ru-RU"/>
        </w:rPr>
        <w:t> </w:t>
      </w:r>
      <w:r w:rsidRPr="00AE0EF8">
        <w:rPr>
          <w:rFonts w:ascii="Times New Roman" w:eastAsia="Times New Roman" w:hAnsi="Times New Roman" w:cs="Times New Roman"/>
          <w:b/>
          <w:bCs/>
          <w:color w:val="1D1D1B"/>
          <w:sz w:val="24"/>
          <w:szCs w:val="24"/>
          <w:lang w:eastAsia="ru-RU"/>
        </w:rPr>
        <w:t>перевод дробной части между двоичной и восьмеричной системами</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Чтобы записать правильную двоичную дробь в системе счисления с основанием </w:t>
      </w:r>
      <w:proofErr w:type="spellStart"/>
      <w:r w:rsidRPr="00AE0EF8">
        <w:rPr>
          <w:rFonts w:ascii="Times New Roman" w:eastAsia="Times New Roman" w:hAnsi="Times New Roman" w:cs="Times New Roman"/>
          <w:i/>
          <w:iCs/>
          <w:color w:val="1D1D1B"/>
          <w:sz w:val="24"/>
          <w:szCs w:val="24"/>
          <w:lang w:eastAsia="ru-RU"/>
        </w:rPr>
        <w:t>q</w:t>
      </w:r>
      <w:proofErr w:type="spellEnd"/>
      <w:r w:rsidRPr="00AE0EF8">
        <w:rPr>
          <w:rFonts w:ascii="Times New Roman" w:eastAsia="Times New Roman" w:hAnsi="Times New Roman" w:cs="Times New Roman"/>
          <w:i/>
          <w:iCs/>
          <w:color w:val="1D1D1B"/>
          <w:sz w:val="24"/>
          <w:szCs w:val="24"/>
          <w:lang w:eastAsia="ru-RU"/>
        </w:rPr>
        <w:t xml:space="preserve"> = 2</w:t>
      </w:r>
      <w:r w:rsidRPr="00AE0EF8">
        <w:rPr>
          <w:rFonts w:ascii="Times New Roman" w:eastAsia="Times New Roman" w:hAnsi="Times New Roman" w:cs="Times New Roman"/>
          <w:i/>
          <w:iCs/>
          <w:color w:val="1D1D1B"/>
          <w:sz w:val="24"/>
          <w:szCs w:val="24"/>
          <w:vertAlign w:val="superscript"/>
          <w:lang w:eastAsia="ru-RU"/>
        </w:rPr>
        <w:t>n</w:t>
      </w:r>
      <w:r w:rsidRPr="00AE0EF8">
        <w:rPr>
          <w:rFonts w:ascii="Times New Roman" w:eastAsia="Times New Roman" w:hAnsi="Times New Roman" w:cs="Times New Roman"/>
          <w:color w:val="1D1D1B"/>
          <w:sz w:val="24"/>
          <w:szCs w:val="24"/>
          <w:lang w:eastAsia="ru-RU"/>
        </w:rPr>
        <w:t>, достаточно:</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двоичное число разбить слева направо на группы по </w:t>
      </w:r>
      <w:proofErr w:type="spellStart"/>
      <w:r w:rsidRPr="00AE0EF8">
        <w:rPr>
          <w:rFonts w:ascii="Times New Roman" w:eastAsia="Times New Roman" w:hAnsi="Times New Roman" w:cs="Times New Roman"/>
          <w:i/>
          <w:iCs/>
          <w:color w:val="1D1D1B"/>
          <w:sz w:val="24"/>
          <w:szCs w:val="24"/>
          <w:lang w:eastAsia="ru-RU"/>
        </w:rPr>
        <w:t>n</w:t>
      </w:r>
      <w:proofErr w:type="spellEnd"/>
      <w:r w:rsidRPr="00AE0EF8">
        <w:rPr>
          <w:rFonts w:ascii="Times New Roman" w:eastAsia="Times New Roman" w:hAnsi="Times New Roman" w:cs="Times New Roman"/>
          <w:color w:val="1D1D1B"/>
          <w:sz w:val="24"/>
          <w:szCs w:val="24"/>
          <w:lang w:eastAsia="ru-RU"/>
        </w:rPr>
        <w:t> цифр в каждой; если в последней правой группе окажется меньше </w:t>
      </w:r>
      <w:proofErr w:type="spellStart"/>
      <w:r w:rsidRPr="00AE0EF8">
        <w:rPr>
          <w:rFonts w:ascii="Times New Roman" w:eastAsia="Times New Roman" w:hAnsi="Times New Roman" w:cs="Times New Roman"/>
          <w:i/>
          <w:iCs/>
          <w:color w:val="1D1D1B"/>
          <w:sz w:val="24"/>
          <w:szCs w:val="24"/>
          <w:lang w:eastAsia="ru-RU"/>
        </w:rPr>
        <w:t>n</w:t>
      </w:r>
      <w:proofErr w:type="spellEnd"/>
      <w:r w:rsidRPr="00AE0EF8">
        <w:rPr>
          <w:rFonts w:ascii="Times New Roman" w:eastAsia="Times New Roman" w:hAnsi="Times New Roman" w:cs="Times New Roman"/>
          <w:color w:val="1D1D1B"/>
          <w:sz w:val="24"/>
          <w:szCs w:val="24"/>
          <w:lang w:eastAsia="ru-RU"/>
        </w:rPr>
        <w:t> разрядов, то её надо дополнить справа нулями до нужного числа разрядов; рассмотреть каждую группу как </w:t>
      </w:r>
      <w:r w:rsidRPr="00AE0EF8">
        <w:rPr>
          <w:rFonts w:ascii="Times New Roman" w:eastAsia="Times New Roman" w:hAnsi="Times New Roman" w:cs="Times New Roman"/>
          <w:i/>
          <w:iCs/>
          <w:color w:val="1D1D1B"/>
          <w:sz w:val="24"/>
          <w:szCs w:val="24"/>
          <w:lang w:eastAsia="ru-RU"/>
        </w:rPr>
        <w:t>n</w:t>
      </w:r>
      <w:r w:rsidRPr="00AE0EF8">
        <w:rPr>
          <w:rFonts w:ascii="Times New Roman" w:eastAsia="Times New Roman" w:hAnsi="Times New Roman" w:cs="Times New Roman"/>
          <w:color w:val="1D1D1B"/>
          <w:sz w:val="24"/>
          <w:szCs w:val="24"/>
          <w:lang w:eastAsia="ru-RU"/>
        </w:rPr>
        <w:t>-разрядное двоичное число и записать её соответствующей цифрой.</w:t>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noProof/>
          <w:color w:val="1D1D1B"/>
          <w:sz w:val="24"/>
          <w:szCs w:val="24"/>
          <w:lang w:eastAsia="ru-RU"/>
        </w:rPr>
        <w:drawing>
          <wp:inline distT="0" distB="0" distL="0" distR="0">
            <wp:extent cx="3810000" cy="1485900"/>
            <wp:effectExtent l="19050" t="0" r="0" b="0"/>
            <wp:docPr id="80" name="Рисунок 80" descr="https://resh.edu.ru/uploads/lesson_extract/5620/20190130110024/OEBPS/objects/c_info_10_8_1/0a7c571b-b7d1-4b6d-bf35-e3dda8eae9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resh.edu.ru/uploads/lesson_extract/5620/20190130110024/OEBPS/objects/c_info_10_8_1/0a7c571b-b7d1-4b6d-bf35-e3dda8eae9e3.png"/>
                    <pic:cNvPicPr>
                      <a:picLocks noChangeAspect="1" noChangeArrowheads="1"/>
                    </pic:cNvPicPr>
                  </pic:nvPicPr>
                  <pic:blipFill>
                    <a:blip r:embed="rId18" cstate="print"/>
                    <a:srcRect/>
                    <a:stretch>
                      <a:fillRect/>
                    </a:stretch>
                  </pic:blipFill>
                  <pic:spPr bwMode="auto">
                    <a:xfrm>
                      <a:off x="0" y="0"/>
                      <a:ext cx="3810000" cy="1485900"/>
                    </a:xfrm>
                    <a:prstGeom prst="rect">
                      <a:avLst/>
                    </a:prstGeom>
                    <a:noFill/>
                    <a:ln w="9525">
                      <a:noFill/>
                      <a:miter lim="800000"/>
                      <a:headEnd/>
                      <a:tailEnd/>
                    </a:ln>
                  </pic:spPr>
                </pic:pic>
              </a:graphicData>
            </a:graphic>
          </wp:inline>
        </w:drawing>
      </w:r>
    </w:p>
    <w:p w:rsidR="00AE0EF8" w:rsidRPr="00AE0EF8" w:rsidRDefault="00AE0EF8" w:rsidP="00AE0EF8">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AE0EF8">
        <w:rPr>
          <w:rFonts w:ascii="Times New Roman" w:eastAsia="Times New Roman" w:hAnsi="Times New Roman" w:cs="Times New Roman"/>
          <w:color w:val="1D1D1B"/>
          <w:sz w:val="24"/>
          <w:szCs w:val="24"/>
          <w:lang w:eastAsia="ru-RU"/>
        </w:rPr>
        <w:t>Итак, сегодня вы узнали, что существуют разные системы счисления: непозиционные и позиционные. Позиционные системы счисления имеют алфавит и основание и его можно представить в развернутом виде. Научились переводить из 10 с</w:t>
      </w:r>
      <w:proofErr w:type="gramStart"/>
      <w:r w:rsidRPr="00AE0EF8">
        <w:rPr>
          <w:rFonts w:ascii="Times New Roman" w:eastAsia="Times New Roman" w:hAnsi="Times New Roman" w:cs="Times New Roman"/>
          <w:color w:val="1D1D1B"/>
          <w:sz w:val="24"/>
          <w:szCs w:val="24"/>
          <w:lang w:eastAsia="ru-RU"/>
        </w:rPr>
        <w:t>.с</w:t>
      </w:r>
      <w:proofErr w:type="gramEnd"/>
      <w:r w:rsidRPr="00AE0EF8">
        <w:rPr>
          <w:rFonts w:ascii="Times New Roman" w:eastAsia="Times New Roman" w:hAnsi="Times New Roman" w:cs="Times New Roman"/>
          <w:color w:val="1D1D1B"/>
          <w:sz w:val="24"/>
          <w:szCs w:val="24"/>
          <w:lang w:eastAsia="ru-RU"/>
        </w:rPr>
        <w:t xml:space="preserve"> в любую другую систему счисления. </w:t>
      </w:r>
      <w:proofErr w:type="gramStart"/>
      <w:r w:rsidRPr="00AE0EF8">
        <w:rPr>
          <w:rFonts w:ascii="Times New Roman" w:eastAsia="Times New Roman" w:hAnsi="Times New Roman" w:cs="Times New Roman"/>
          <w:color w:val="1D1D1B"/>
          <w:sz w:val="24"/>
          <w:szCs w:val="24"/>
          <w:lang w:eastAsia="ru-RU"/>
        </w:rPr>
        <w:t xml:space="preserve">Научились переводить из 2, 8, 16 </w:t>
      </w:r>
      <w:proofErr w:type="spellStart"/>
      <w:r w:rsidRPr="00AE0EF8">
        <w:rPr>
          <w:rFonts w:ascii="Times New Roman" w:eastAsia="Times New Roman" w:hAnsi="Times New Roman" w:cs="Times New Roman"/>
          <w:color w:val="1D1D1B"/>
          <w:sz w:val="24"/>
          <w:szCs w:val="24"/>
          <w:lang w:eastAsia="ru-RU"/>
        </w:rPr>
        <w:t>сс</w:t>
      </w:r>
      <w:proofErr w:type="spellEnd"/>
      <w:r w:rsidRPr="00AE0EF8">
        <w:rPr>
          <w:rFonts w:ascii="Times New Roman" w:eastAsia="Times New Roman" w:hAnsi="Times New Roman" w:cs="Times New Roman"/>
          <w:color w:val="1D1D1B"/>
          <w:sz w:val="24"/>
          <w:szCs w:val="24"/>
          <w:lang w:eastAsia="ru-RU"/>
        </w:rPr>
        <w:t xml:space="preserve"> в 10 с.с. Узнали, как быстро можно переводить числа между системами.</w:t>
      </w:r>
      <w:proofErr w:type="gramEnd"/>
    </w:p>
    <w:p w:rsidR="001D22D3" w:rsidRDefault="001D22D3"/>
    <w:p w:rsidR="001D22D3" w:rsidRDefault="001D22D3"/>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Предмет: Информатика.</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8C1835" w:rsidRDefault="008C1835" w:rsidP="008C1835">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8C1835" w:rsidRDefault="008C1835" w:rsidP="008C1835">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b/>
          <w:color w:val="1D1D1B"/>
          <w:sz w:val="24"/>
          <w:szCs w:val="24"/>
          <w:lang w:eastAsia="ru-RU"/>
        </w:rPr>
      </w:pPr>
      <w:r w:rsidRPr="001D22D3">
        <w:rPr>
          <w:rFonts w:ascii="Times New Roman" w:eastAsia="Times New Roman" w:hAnsi="Times New Roman" w:cs="Times New Roman"/>
          <w:b/>
          <w:bCs/>
          <w:color w:val="1D1D1B"/>
          <w:sz w:val="24"/>
          <w:szCs w:val="24"/>
          <w:lang w:eastAsia="ru-RU"/>
        </w:rPr>
        <w:t>Тема урока</w:t>
      </w:r>
      <w:r w:rsidR="00AE0EF8" w:rsidRPr="008C1835">
        <w:rPr>
          <w:rFonts w:ascii="Times New Roman" w:eastAsia="Times New Roman" w:hAnsi="Times New Roman" w:cs="Times New Roman"/>
          <w:b/>
          <w:bCs/>
          <w:color w:val="1D1D1B"/>
          <w:sz w:val="24"/>
          <w:szCs w:val="24"/>
          <w:lang w:eastAsia="ru-RU"/>
        </w:rPr>
        <w:t xml:space="preserve">: </w:t>
      </w:r>
      <w:r w:rsidR="00AE0EF8" w:rsidRPr="008C1835">
        <w:rPr>
          <w:rFonts w:ascii="Times New Roman" w:hAnsi="Times New Roman"/>
          <w:b/>
          <w:sz w:val="24"/>
          <w:szCs w:val="24"/>
        </w:rPr>
        <w:t>Арифметические операции в позиционных системах счисления (на примере двоичной системы).</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Двоичная система счисления издавна была предметом пристального внимания многих ученых. Первый кто заговорил о двоичном кодировании, был Лейбниц Готфрид Вильгельм. Он написал трактат «</w:t>
      </w:r>
      <w:proofErr w:type="spellStart"/>
      <w:r w:rsidRPr="001D22D3">
        <w:rPr>
          <w:rFonts w:ascii="Times New Roman" w:eastAsia="Times New Roman" w:hAnsi="Times New Roman" w:cs="Times New Roman"/>
          <w:color w:val="1D1D1B"/>
          <w:sz w:val="24"/>
          <w:szCs w:val="24"/>
          <w:lang w:eastAsia="ru-RU"/>
        </w:rPr>
        <w:t>Expication</w:t>
      </w:r>
      <w:proofErr w:type="spellEnd"/>
      <w:r w:rsidRPr="001D22D3">
        <w:rPr>
          <w:rFonts w:ascii="Times New Roman" w:eastAsia="Times New Roman" w:hAnsi="Times New Roman" w:cs="Times New Roman"/>
          <w:color w:val="1D1D1B"/>
          <w:sz w:val="24"/>
          <w:szCs w:val="24"/>
          <w:lang w:eastAsia="ru-RU"/>
        </w:rPr>
        <w:t xml:space="preserve"> </w:t>
      </w:r>
      <w:proofErr w:type="spellStart"/>
      <w:r w:rsidRPr="001D22D3">
        <w:rPr>
          <w:rFonts w:ascii="Times New Roman" w:eastAsia="Times New Roman" w:hAnsi="Times New Roman" w:cs="Times New Roman"/>
          <w:color w:val="1D1D1B"/>
          <w:sz w:val="24"/>
          <w:szCs w:val="24"/>
          <w:lang w:eastAsia="ru-RU"/>
        </w:rPr>
        <w:t>de</w:t>
      </w:r>
      <w:proofErr w:type="spellEnd"/>
      <w:r w:rsidRPr="001D22D3">
        <w:rPr>
          <w:rFonts w:ascii="Times New Roman" w:eastAsia="Times New Roman" w:hAnsi="Times New Roman" w:cs="Times New Roman"/>
          <w:color w:val="1D1D1B"/>
          <w:sz w:val="24"/>
          <w:szCs w:val="24"/>
          <w:lang w:eastAsia="ru-RU"/>
        </w:rPr>
        <w:t xml:space="preserve"> </w:t>
      </w:r>
      <w:proofErr w:type="spellStart"/>
      <w:r w:rsidRPr="001D22D3">
        <w:rPr>
          <w:rFonts w:ascii="Times New Roman" w:eastAsia="Times New Roman" w:hAnsi="Times New Roman" w:cs="Times New Roman"/>
          <w:color w:val="1D1D1B"/>
          <w:sz w:val="24"/>
          <w:szCs w:val="24"/>
          <w:lang w:eastAsia="ru-RU"/>
        </w:rPr>
        <w:t>l'Arithmetique</w:t>
      </w:r>
      <w:proofErr w:type="spellEnd"/>
      <w:r w:rsidRPr="001D22D3">
        <w:rPr>
          <w:rFonts w:ascii="Times New Roman" w:eastAsia="Times New Roman" w:hAnsi="Times New Roman" w:cs="Times New Roman"/>
          <w:color w:val="1D1D1B"/>
          <w:sz w:val="24"/>
          <w:szCs w:val="24"/>
          <w:lang w:eastAsia="ru-RU"/>
        </w:rPr>
        <w:t xml:space="preserve"> </w:t>
      </w:r>
      <w:proofErr w:type="spellStart"/>
      <w:r w:rsidRPr="001D22D3">
        <w:rPr>
          <w:rFonts w:ascii="Times New Roman" w:eastAsia="Times New Roman" w:hAnsi="Times New Roman" w:cs="Times New Roman"/>
          <w:color w:val="1D1D1B"/>
          <w:sz w:val="24"/>
          <w:szCs w:val="24"/>
          <w:lang w:eastAsia="ru-RU"/>
        </w:rPr>
        <w:t>Binary</w:t>
      </w:r>
      <w:proofErr w:type="spellEnd"/>
      <w:r w:rsidRPr="001D22D3">
        <w:rPr>
          <w:rFonts w:ascii="Times New Roman" w:eastAsia="Times New Roman" w:hAnsi="Times New Roman" w:cs="Times New Roman"/>
          <w:color w:val="1D1D1B"/>
          <w:sz w:val="24"/>
          <w:szCs w:val="24"/>
          <w:lang w:eastAsia="ru-RU"/>
        </w:rPr>
        <w:t>» — об использовании двоичной системы счисления в вычислительных машинах. В рукописи на латинском языке, написанной в марте 1679 года, Лейбниц разъясняет, как выполнять вычисление в двоичной системе, в частности умножение, а позже в общих чертах разрабатывает проект вычислительной машины, работающей в двоичной системе счисления. Вот что он пишет: « Вычисления такого рода можно было бы выполнять и на машине». Эти слова подчеркивают универсальность алфавита, состоящего из двух символов.</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Все позиционные системы счисления “одинаковы”, а именно, во всех них выполняются арифметические операции по одним и тем же правилам:</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справедливы одни и те же законы арифметики: коммутативный (переместительный), ассоциативный (сочетательный), дистрибутивный (распределительный);</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справедливы правила сложения, вычитания, умножения и деления столбиком.</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Мы узнаем на уроке:</w:t>
      </w:r>
    </w:p>
    <w:p w:rsidR="001D22D3" w:rsidRPr="001D22D3" w:rsidRDefault="001D22D3" w:rsidP="001D22D3">
      <w:pPr>
        <w:numPr>
          <w:ilvl w:val="0"/>
          <w:numId w:val="29"/>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как строить таблицы сложения и умножения в заданной позиционной системе счисления;</w:t>
      </w:r>
    </w:p>
    <w:p w:rsidR="001D22D3" w:rsidRPr="001D22D3" w:rsidRDefault="001D22D3" w:rsidP="001D22D3">
      <w:pPr>
        <w:numPr>
          <w:ilvl w:val="0"/>
          <w:numId w:val="29"/>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как выполнять сложение, умножение, вычитание и деление чисел, записанных в двоичной, восьмеричной и шестнадцатеричной системах счисления;</w:t>
      </w:r>
    </w:p>
    <w:p w:rsidR="001D22D3" w:rsidRPr="001D22D3" w:rsidRDefault="001D22D3" w:rsidP="001D22D3">
      <w:pPr>
        <w:numPr>
          <w:ilvl w:val="0"/>
          <w:numId w:val="29"/>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как подсчитывать количество единиц в двоичной записи числа, являющегося результатом суммирования или вычитания степеней двойки.</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xml:space="preserve">Арифметические операции в позиционных системах счисления с основанием </w:t>
      </w:r>
      <w:proofErr w:type="spellStart"/>
      <w:r w:rsidRPr="001D22D3">
        <w:rPr>
          <w:rFonts w:ascii="Times New Roman" w:eastAsia="Times New Roman" w:hAnsi="Times New Roman" w:cs="Times New Roman"/>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xml:space="preserve"> выполняются по правилам, аналогичным правилам, действующим в десятичной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Рассмотрим сложение.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600075" cy="771525"/>
            <wp:effectExtent l="19050" t="0" r="9525" b="0"/>
            <wp:docPr id="18" name="Рисунок 18" descr="https://resh.edu.ru/uploads/lesson_extract/5423/20190202115354/OEBPS/objects/c_info_10_9_1/bb387cf7-2ac4-4fed-846f-334397389e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5423/20190202115354/OEBPS/objects/c_info_10_9_1/bb387cf7-2ac4-4fed-846f-334397389e5a.png"/>
                    <pic:cNvPicPr>
                      <a:picLocks noChangeAspect="1" noChangeArrowheads="1"/>
                    </pic:cNvPicPr>
                  </pic:nvPicPr>
                  <pic:blipFill>
                    <a:blip r:embed="rId19" cstate="print"/>
                    <a:srcRect/>
                    <a:stretch>
                      <a:fillRect/>
                    </a:stretch>
                  </pic:blipFill>
                  <pic:spPr bwMode="auto">
                    <a:xfrm>
                      <a:off x="0" y="0"/>
                      <a:ext cx="600075" cy="7715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Чтобы в системе счисления с основанием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получить сумму </w:t>
      </w:r>
      <w:r w:rsidRPr="001D22D3">
        <w:rPr>
          <w:rFonts w:ascii="Times New Roman" w:eastAsia="Times New Roman" w:hAnsi="Times New Roman" w:cs="Times New Roman"/>
          <w:i/>
          <w:iCs/>
          <w:color w:val="1D1D1B"/>
          <w:sz w:val="24"/>
          <w:szCs w:val="24"/>
          <w:lang w:eastAsia="ru-RU"/>
        </w:rPr>
        <w:t>S</w:t>
      </w:r>
      <w:r w:rsidRPr="001D22D3">
        <w:rPr>
          <w:rFonts w:ascii="Times New Roman" w:eastAsia="Times New Roman" w:hAnsi="Times New Roman" w:cs="Times New Roman"/>
          <w:color w:val="1D1D1B"/>
          <w:sz w:val="24"/>
          <w:szCs w:val="24"/>
          <w:lang w:eastAsia="ru-RU"/>
        </w:rPr>
        <w:t> двух чисел </w:t>
      </w:r>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color w:val="1D1D1B"/>
          <w:sz w:val="24"/>
          <w:szCs w:val="24"/>
          <w:lang w:eastAsia="ru-RU"/>
        </w:rPr>
        <w:t> и </w:t>
      </w:r>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color w:val="1D1D1B"/>
          <w:sz w:val="24"/>
          <w:szCs w:val="24"/>
          <w:lang w:eastAsia="ru-RU"/>
        </w:rPr>
        <w:t>, надо просуммировать образующие их цифры по разрядам </w:t>
      </w:r>
      <w:proofErr w:type="spellStart"/>
      <w:r w:rsidRPr="001D22D3">
        <w:rPr>
          <w:rFonts w:ascii="Times New Roman" w:eastAsia="Times New Roman" w:hAnsi="Times New Roman" w:cs="Times New Roman"/>
          <w:i/>
          <w:iCs/>
          <w:color w:val="1D1D1B"/>
          <w:sz w:val="24"/>
          <w:szCs w:val="24"/>
          <w:lang w:eastAsia="ru-RU"/>
        </w:rPr>
        <w:t>i</w:t>
      </w:r>
      <w:proofErr w:type="spellEnd"/>
      <w:r w:rsidRPr="001D22D3">
        <w:rPr>
          <w:rFonts w:ascii="Times New Roman" w:eastAsia="Times New Roman" w:hAnsi="Times New Roman" w:cs="Times New Roman"/>
          <w:i/>
          <w:iCs/>
          <w:color w:val="1D1D1B"/>
          <w:sz w:val="24"/>
          <w:szCs w:val="24"/>
          <w:lang w:eastAsia="ru-RU"/>
        </w:rPr>
        <w:t> </w:t>
      </w:r>
      <w:r w:rsidRPr="001D22D3">
        <w:rPr>
          <w:rFonts w:ascii="Times New Roman" w:eastAsia="Times New Roman" w:hAnsi="Times New Roman" w:cs="Times New Roman"/>
          <w:color w:val="1D1D1B"/>
          <w:sz w:val="24"/>
          <w:szCs w:val="24"/>
          <w:lang w:eastAsia="ru-RU"/>
        </w:rPr>
        <w:t>справа налево:</w:t>
      </w:r>
    </w:p>
    <w:p w:rsidR="001D22D3" w:rsidRPr="001D22D3" w:rsidRDefault="001D22D3" w:rsidP="001D22D3">
      <w:pPr>
        <w:numPr>
          <w:ilvl w:val="0"/>
          <w:numId w:val="30"/>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если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&lt;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то </w:t>
      </w:r>
      <w:proofErr w:type="spellStart"/>
      <w:r w:rsidRPr="001D22D3">
        <w:rPr>
          <w:rFonts w:ascii="Times New Roman" w:eastAsia="Times New Roman" w:hAnsi="Times New Roman" w:cs="Times New Roman"/>
          <w:i/>
          <w:iCs/>
          <w:color w:val="1D1D1B"/>
          <w:sz w:val="24"/>
          <w:szCs w:val="24"/>
          <w:lang w:eastAsia="ru-RU"/>
        </w:rPr>
        <w:t>s</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color w:val="1D1D1B"/>
          <w:sz w:val="24"/>
          <w:szCs w:val="24"/>
          <w:lang w:eastAsia="ru-RU"/>
        </w:rPr>
        <w:t>,</w:t>
      </w:r>
      <w:r w:rsidRPr="001D22D3">
        <w:rPr>
          <w:rFonts w:ascii="Times New Roman" w:eastAsia="Times New Roman" w:hAnsi="Times New Roman" w:cs="Times New Roman"/>
          <w:color w:val="1D1D1B"/>
          <w:sz w:val="24"/>
          <w:szCs w:val="24"/>
          <w:lang w:eastAsia="ru-RU"/>
        </w:rPr>
        <w:br/>
        <w:t>старший (</w:t>
      </w:r>
      <w:proofErr w:type="spellStart"/>
      <w:r w:rsidRPr="001D22D3">
        <w:rPr>
          <w:rFonts w:ascii="Times New Roman" w:eastAsia="Times New Roman" w:hAnsi="Times New Roman" w:cs="Times New Roman"/>
          <w:color w:val="1D1D1B"/>
          <w:sz w:val="24"/>
          <w:szCs w:val="24"/>
          <w:lang w:eastAsia="ru-RU"/>
        </w:rPr>
        <w:t>i</w:t>
      </w:r>
      <w:proofErr w:type="spellEnd"/>
      <w:r w:rsidRPr="001D22D3">
        <w:rPr>
          <w:rFonts w:ascii="Times New Roman" w:eastAsia="Times New Roman" w:hAnsi="Times New Roman" w:cs="Times New Roman"/>
          <w:color w:val="1D1D1B"/>
          <w:sz w:val="24"/>
          <w:szCs w:val="24"/>
          <w:lang w:eastAsia="ru-RU"/>
        </w:rPr>
        <w:t xml:space="preserve"> + 1)-</w:t>
      </w:r>
      <w:proofErr w:type="spellStart"/>
      <w:r w:rsidRPr="001D22D3">
        <w:rPr>
          <w:rFonts w:ascii="Times New Roman" w:eastAsia="Times New Roman" w:hAnsi="Times New Roman" w:cs="Times New Roman"/>
          <w:color w:val="1D1D1B"/>
          <w:sz w:val="24"/>
          <w:szCs w:val="24"/>
          <w:lang w:eastAsia="ru-RU"/>
        </w:rPr>
        <w:t>й</w:t>
      </w:r>
      <w:proofErr w:type="spellEnd"/>
      <w:r w:rsidRPr="001D22D3">
        <w:rPr>
          <w:rFonts w:ascii="Times New Roman" w:eastAsia="Times New Roman" w:hAnsi="Times New Roman" w:cs="Times New Roman"/>
          <w:color w:val="1D1D1B"/>
          <w:sz w:val="24"/>
          <w:szCs w:val="24"/>
          <w:lang w:eastAsia="ru-RU"/>
        </w:rPr>
        <w:t xml:space="preserve"> разряд не изменяется</w:t>
      </w:r>
    </w:p>
    <w:p w:rsidR="001D22D3" w:rsidRPr="001D22D3" w:rsidRDefault="001D22D3" w:rsidP="001D22D3">
      <w:pPr>
        <w:numPr>
          <w:ilvl w:val="0"/>
          <w:numId w:val="30"/>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lastRenderedPageBreak/>
        <w:t>если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vertAlign w:val="subscript"/>
          <w:lang w:eastAsia="ru-RU"/>
        </w:rPr>
        <w:t> </w:t>
      </w:r>
      <w:r w:rsidRPr="001D22D3">
        <w:rPr>
          <w:rFonts w:ascii="Times New Roman" w:eastAsia="Times New Roman" w:hAnsi="Times New Roman" w:cs="Times New Roman"/>
          <w:i/>
          <w:iCs/>
          <w:color w:val="1D1D1B"/>
          <w:sz w:val="24"/>
          <w:szCs w:val="24"/>
          <w:lang w:eastAsia="ru-RU"/>
        </w:rPr>
        <w:t xml:space="preserve">≥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то </w:t>
      </w:r>
      <w:proofErr w:type="spellStart"/>
      <w:r w:rsidRPr="001D22D3">
        <w:rPr>
          <w:rFonts w:ascii="Times New Roman" w:eastAsia="Times New Roman" w:hAnsi="Times New Roman" w:cs="Times New Roman"/>
          <w:i/>
          <w:iCs/>
          <w:color w:val="1D1D1B"/>
          <w:sz w:val="24"/>
          <w:szCs w:val="24"/>
          <w:lang w:eastAsia="ru-RU"/>
        </w:rPr>
        <w:t>s</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vertAlign w:val="subscript"/>
          <w:lang w:eastAsia="ru-RU"/>
        </w:rPr>
        <w:t> </w:t>
      </w:r>
      <w:r w:rsidRPr="001D22D3">
        <w:rPr>
          <w:rFonts w:ascii="Times New Roman" w:eastAsia="Times New Roman" w:hAnsi="Times New Roman" w:cs="Times New Roman"/>
          <w:i/>
          <w:iCs/>
          <w:color w:val="1D1D1B"/>
          <w:sz w:val="24"/>
          <w:szCs w:val="24"/>
          <w:lang w:eastAsia="ru-RU"/>
        </w:rPr>
        <w:t xml:space="preserve">–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w:t>
      </w:r>
      <w:r w:rsidRPr="001D22D3">
        <w:rPr>
          <w:rFonts w:ascii="Times New Roman" w:eastAsia="Times New Roman" w:hAnsi="Times New Roman" w:cs="Times New Roman"/>
          <w:color w:val="1D1D1B"/>
          <w:sz w:val="24"/>
          <w:szCs w:val="24"/>
          <w:lang w:eastAsia="ru-RU"/>
        </w:rPr>
        <w:br/>
        <w:t>старший (</w:t>
      </w:r>
      <w:proofErr w:type="spellStart"/>
      <w:r w:rsidRPr="001D22D3">
        <w:rPr>
          <w:rFonts w:ascii="Times New Roman" w:eastAsia="Times New Roman" w:hAnsi="Times New Roman" w:cs="Times New Roman"/>
          <w:i/>
          <w:iCs/>
          <w:color w:val="1D1D1B"/>
          <w:sz w:val="24"/>
          <w:szCs w:val="24"/>
          <w:lang w:eastAsia="ru-RU"/>
        </w:rPr>
        <w:t>i</w:t>
      </w:r>
      <w:proofErr w:type="spellEnd"/>
      <w:r w:rsidRPr="001D22D3">
        <w:rPr>
          <w:rFonts w:ascii="Times New Roman" w:eastAsia="Times New Roman" w:hAnsi="Times New Roman" w:cs="Times New Roman"/>
          <w:i/>
          <w:iCs/>
          <w:color w:val="1D1D1B"/>
          <w:sz w:val="24"/>
          <w:szCs w:val="24"/>
          <w:lang w:eastAsia="ru-RU"/>
        </w:rPr>
        <w:t xml:space="preserve"> + 1</w:t>
      </w:r>
      <w:r w:rsidRPr="001D22D3">
        <w:rPr>
          <w:rFonts w:ascii="Times New Roman" w:eastAsia="Times New Roman" w:hAnsi="Times New Roman" w:cs="Times New Roman"/>
          <w:color w:val="1D1D1B"/>
          <w:sz w:val="24"/>
          <w:szCs w:val="24"/>
          <w:lang w:eastAsia="ru-RU"/>
        </w:rPr>
        <w:t>)-</w:t>
      </w:r>
      <w:proofErr w:type="spellStart"/>
      <w:r w:rsidRPr="001D22D3">
        <w:rPr>
          <w:rFonts w:ascii="Times New Roman" w:eastAsia="Times New Roman" w:hAnsi="Times New Roman" w:cs="Times New Roman"/>
          <w:color w:val="1D1D1B"/>
          <w:sz w:val="24"/>
          <w:szCs w:val="24"/>
          <w:lang w:eastAsia="ru-RU"/>
        </w:rPr>
        <w:t>й</w:t>
      </w:r>
      <w:proofErr w:type="spellEnd"/>
      <w:r w:rsidRPr="001D22D3">
        <w:rPr>
          <w:rFonts w:ascii="Times New Roman" w:eastAsia="Times New Roman" w:hAnsi="Times New Roman" w:cs="Times New Roman"/>
          <w:color w:val="1D1D1B"/>
          <w:sz w:val="24"/>
          <w:szCs w:val="24"/>
          <w:lang w:eastAsia="ru-RU"/>
        </w:rPr>
        <w:t xml:space="preserve"> разряд увеличивается на </w:t>
      </w:r>
      <w:r w:rsidRPr="001D22D3">
        <w:rPr>
          <w:rFonts w:ascii="Times New Roman" w:eastAsia="Times New Roman" w:hAnsi="Times New Roman" w:cs="Times New Roman"/>
          <w:i/>
          <w:iCs/>
          <w:color w:val="1D1D1B"/>
          <w:sz w:val="24"/>
          <w:szCs w:val="24"/>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Можно составить таблицу сложения: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3457575" cy="1676400"/>
            <wp:effectExtent l="19050" t="0" r="9525" b="0"/>
            <wp:docPr id="19" name="Рисунок 19" descr="https://resh.edu.ru/uploads/lesson_extract/5423/20190202115354/OEBPS/objects/c_info_10_9_1/4a50e404-4d0d-4a63-ab0f-0b65416b2f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5423/20190202115354/OEBPS/objects/c_info_10_9_1/4a50e404-4d0d-4a63-ab0f-0b65416b2f18.png"/>
                    <pic:cNvPicPr>
                      <a:picLocks noChangeAspect="1" noChangeArrowheads="1"/>
                    </pic:cNvPicPr>
                  </pic:nvPicPr>
                  <pic:blipFill>
                    <a:blip r:embed="rId20" cstate="print"/>
                    <a:srcRect/>
                    <a:stretch>
                      <a:fillRect/>
                    </a:stretch>
                  </pic:blipFill>
                  <pic:spPr bwMode="auto">
                    <a:xfrm>
                      <a:off x="0" y="0"/>
                      <a:ext cx="3457575" cy="167640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Давайте рассмотрим правило сложения на примере в двоичной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1419225" cy="790575"/>
            <wp:effectExtent l="19050" t="0" r="9525" b="0"/>
            <wp:docPr id="20" name="Рисунок 20" descr="https://resh.edu.ru/uploads/lesson_extract/5423/20190202115354/OEBPS/objects/c_info_10_9_1/87c26c8b-210d-46cb-b805-930d5be75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5423/20190202115354/OEBPS/objects/c_info_10_9_1/87c26c8b-210d-46cb-b805-930d5be75529.png"/>
                    <pic:cNvPicPr>
                      <a:picLocks noChangeAspect="1" noChangeArrowheads="1"/>
                    </pic:cNvPicPr>
                  </pic:nvPicPr>
                  <pic:blipFill>
                    <a:blip r:embed="rId21" cstate="print"/>
                    <a:srcRect/>
                    <a:stretch>
                      <a:fillRect/>
                    </a:stretch>
                  </pic:blipFill>
                  <pic:spPr bwMode="auto">
                    <a:xfrm>
                      <a:off x="0" y="0"/>
                      <a:ext cx="1419225" cy="79057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Это мы рассмотрели сложение в двоичной системе счисления, а теперь сложим два числа в троичной, восьмеричной и шестнадцатеричной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1295400" cy="742950"/>
            <wp:effectExtent l="19050" t="0" r="0" b="0"/>
            <wp:docPr id="21" name="Рисунок 21" descr="https://resh.edu.ru/uploads/lesson_extract/5423/20190202115354/OEBPS/objects/c_info_10_9_1/3b7e3fd7-ae2e-4d71-9301-778ade2ffa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5423/20190202115354/OEBPS/objects/c_info_10_9_1/3b7e3fd7-ae2e-4d71-9301-778ade2ffa58.png"/>
                    <pic:cNvPicPr>
                      <a:picLocks noChangeAspect="1" noChangeArrowheads="1"/>
                    </pic:cNvPicPr>
                  </pic:nvPicPr>
                  <pic:blipFill>
                    <a:blip r:embed="rId22" cstate="print"/>
                    <a:srcRect/>
                    <a:stretch>
                      <a:fillRect/>
                    </a:stretch>
                  </pic:blipFill>
                  <pic:spPr bwMode="auto">
                    <a:xfrm>
                      <a:off x="0" y="0"/>
                      <a:ext cx="1295400" cy="74295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1 + 2 = 3 ≥ 3</w:t>
      </w:r>
      <w:r w:rsidRPr="001D22D3">
        <w:rPr>
          <w:rFonts w:ascii="Times New Roman" w:eastAsia="Times New Roman" w:hAnsi="Times New Roman" w:cs="Times New Roman"/>
          <w:color w:val="1D1D1B"/>
          <w:sz w:val="24"/>
          <w:szCs w:val="24"/>
          <w:lang w:eastAsia="ru-RU"/>
        </w:rPr>
        <w:br/>
        <w:t>записываем </w:t>
      </w:r>
      <w:r w:rsidRPr="001D22D3">
        <w:rPr>
          <w:rFonts w:ascii="Times New Roman" w:eastAsia="Times New Roman" w:hAnsi="Times New Roman" w:cs="Times New Roman"/>
          <w:i/>
          <w:iCs/>
          <w:color w:val="1D1D1B"/>
          <w:sz w:val="24"/>
          <w:szCs w:val="24"/>
          <w:lang w:eastAsia="ru-RU"/>
        </w:rPr>
        <w:t>3 – 3 = 0 </w:t>
      </w:r>
      <w:r w:rsidRPr="001D22D3">
        <w:rPr>
          <w:rFonts w:ascii="Times New Roman" w:eastAsia="Times New Roman" w:hAnsi="Times New Roman" w:cs="Times New Roman"/>
          <w:color w:val="1D1D1B"/>
          <w:sz w:val="24"/>
          <w:szCs w:val="24"/>
          <w:lang w:eastAsia="ru-RU"/>
        </w:rPr>
        <w:t>под 1-м разрядом,</w:t>
      </w:r>
      <w:r w:rsidRPr="001D22D3">
        <w:rPr>
          <w:rFonts w:ascii="Times New Roman" w:eastAsia="Times New Roman" w:hAnsi="Times New Roman" w:cs="Times New Roman"/>
          <w:color w:val="1D1D1B"/>
          <w:sz w:val="24"/>
          <w:szCs w:val="24"/>
          <w:lang w:eastAsia="ru-RU"/>
        </w:rPr>
        <w:br/>
        <w:t>а 2-й разряд увеличиваем на </w:t>
      </w:r>
      <w:r w:rsidRPr="001D22D3">
        <w:rPr>
          <w:rFonts w:ascii="Times New Roman" w:eastAsia="Times New Roman" w:hAnsi="Times New Roman" w:cs="Times New Roman"/>
          <w:i/>
          <w:iCs/>
          <w:color w:val="1D1D1B"/>
          <w:sz w:val="24"/>
          <w:szCs w:val="24"/>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1 + 2 = 3 ≥ 3</w:t>
      </w:r>
      <w:r w:rsidRPr="001D22D3">
        <w:rPr>
          <w:rFonts w:ascii="Times New Roman" w:eastAsia="Times New Roman" w:hAnsi="Times New Roman" w:cs="Times New Roman"/>
          <w:color w:val="1D1D1B"/>
          <w:sz w:val="24"/>
          <w:szCs w:val="24"/>
          <w:lang w:eastAsia="ru-RU"/>
        </w:rPr>
        <w:br/>
        <w:t>записываем </w:t>
      </w:r>
      <w:r w:rsidRPr="001D22D3">
        <w:rPr>
          <w:rFonts w:ascii="Times New Roman" w:eastAsia="Times New Roman" w:hAnsi="Times New Roman" w:cs="Times New Roman"/>
          <w:i/>
          <w:iCs/>
          <w:color w:val="1D1D1B"/>
          <w:sz w:val="24"/>
          <w:szCs w:val="24"/>
          <w:lang w:eastAsia="ru-RU"/>
        </w:rPr>
        <w:t>3 – 3 = 0 </w:t>
      </w:r>
      <w:r w:rsidRPr="001D22D3">
        <w:rPr>
          <w:rFonts w:ascii="Times New Roman" w:eastAsia="Times New Roman" w:hAnsi="Times New Roman" w:cs="Times New Roman"/>
          <w:color w:val="1D1D1B"/>
          <w:sz w:val="24"/>
          <w:szCs w:val="24"/>
          <w:lang w:eastAsia="ru-RU"/>
        </w:rPr>
        <w:t>под 2-м разрядом,</w:t>
      </w:r>
      <w:r w:rsidRPr="001D22D3">
        <w:rPr>
          <w:rFonts w:ascii="Times New Roman" w:eastAsia="Times New Roman" w:hAnsi="Times New Roman" w:cs="Times New Roman"/>
          <w:color w:val="1D1D1B"/>
          <w:sz w:val="24"/>
          <w:szCs w:val="24"/>
          <w:lang w:eastAsia="ru-RU"/>
        </w:rPr>
        <w:br/>
        <w:t>а 3-й разряд увеличиваем на </w:t>
      </w:r>
      <w:r w:rsidRPr="001D22D3">
        <w:rPr>
          <w:rFonts w:ascii="Times New Roman" w:eastAsia="Times New Roman" w:hAnsi="Times New Roman" w:cs="Times New Roman"/>
          <w:i/>
          <w:iCs/>
          <w:color w:val="1D1D1B"/>
          <w:sz w:val="24"/>
          <w:szCs w:val="24"/>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1 + 1 + 2 = 4 ≥ 3</w:t>
      </w:r>
      <w:r w:rsidRPr="001D22D3">
        <w:rPr>
          <w:rFonts w:ascii="Times New Roman" w:eastAsia="Times New Roman" w:hAnsi="Times New Roman" w:cs="Times New Roman"/>
          <w:color w:val="1D1D1B"/>
          <w:sz w:val="24"/>
          <w:szCs w:val="24"/>
          <w:lang w:eastAsia="ru-RU"/>
        </w:rPr>
        <w:br/>
        <w:t>записываем </w:t>
      </w:r>
      <w:r w:rsidRPr="001D22D3">
        <w:rPr>
          <w:rFonts w:ascii="Times New Roman" w:eastAsia="Times New Roman" w:hAnsi="Times New Roman" w:cs="Times New Roman"/>
          <w:i/>
          <w:iCs/>
          <w:color w:val="1D1D1B"/>
          <w:sz w:val="24"/>
          <w:szCs w:val="24"/>
          <w:lang w:eastAsia="ru-RU"/>
        </w:rPr>
        <w:t>4 – 3 = 1 </w:t>
      </w:r>
      <w:r w:rsidRPr="001D22D3">
        <w:rPr>
          <w:rFonts w:ascii="Times New Roman" w:eastAsia="Times New Roman" w:hAnsi="Times New Roman" w:cs="Times New Roman"/>
          <w:color w:val="1D1D1B"/>
          <w:sz w:val="24"/>
          <w:szCs w:val="24"/>
          <w:lang w:eastAsia="ru-RU"/>
        </w:rPr>
        <w:t>под 3-м разрядом,</w:t>
      </w:r>
      <w:r w:rsidRPr="001D22D3">
        <w:rPr>
          <w:rFonts w:ascii="Times New Roman" w:eastAsia="Times New Roman" w:hAnsi="Times New Roman" w:cs="Times New Roman"/>
          <w:color w:val="1D1D1B"/>
          <w:sz w:val="24"/>
          <w:szCs w:val="24"/>
          <w:lang w:eastAsia="ru-RU"/>
        </w:rPr>
        <w:br/>
        <w:t>а 4-й разряд увеличиваем на </w:t>
      </w:r>
      <w:r w:rsidRPr="001D22D3">
        <w:rPr>
          <w:rFonts w:ascii="Times New Roman" w:eastAsia="Times New Roman" w:hAnsi="Times New Roman" w:cs="Times New Roman"/>
          <w:i/>
          <w:iCs/>
          <w:color w:val="1D1D1B"/>
          <w:sz w:val="24"/>
          <w:szCs w:val="24"/>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1 + 1 = 2 &lt; 3</w:t>
      </w:r>
      <w:r w:rsidRPr="001D22D3">
        <w:rPr>
          <w:rFonts w:ascii="Times New Roman" w:eastAsia="Times New Roman" w:hAnsi="Times New Roman" w:cs="Times New Roman"/>
          <w:color w:val="1D1D1B"/>
          <w:sz w:val="24"/>
          <w:szCs w:val="24"/>
          <w:lang w:eastAsia="ru-RU"/>
        </w:rPr>
        <w:br/>
        <w:t>записываем 2 под 4-м разрядом</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Сложим в восьмеричной и шестнадцатеричной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lastRenderedPageBreak/>
        <w:drawing>
          <wp:inline distT="0" distB="0" distL="0" distR="0">
            <wp:extent cx="3286125" cy="742950"/>
            <wp:effectExtent l="19050" t="0" r="9525" b="0"/>
            <wp:docPr id="22" name="Рисунок 22" descr="https://resh.edu.ru/uploads/lesson_extract/5423/20190202115354/OEBPS/objects/c_info_10_9_1/bd5550e7-c3ec-44e3-9fa8-4cc9ec59dd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esh.edu.ru/uploads/lesson_extract/5423/20190202115354/OEBPS/objects/c_info_10_9_1/bd5550e7-c3ec-44e3-9fa8-4cc9ec59dd99.png"/>
                    <pic:cNvPicPr>
                      <a:picLocks noChangeAspect="1" noChangeArrowheads="1"/>
                    </pic:cNvPicPr>
                  </pic:nvPicPr>
                  <pic:blipFill>
                    <a:blip r:embed="rId23" cstate="print"/>
                    <a:srcRect/>
                    <a:stretch>
                      <a:fillRect/>
                    </a:stretch>
                  </pic:blipFill>
                  <pic:spPr bwMode="auto">
                    <a:xfrm>
                      <a:off x="0" y="0"/>
                      <a:ext cx="3286125" cy="74295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xml:space="preserve">Теперь разберём вычитание в системах счисления с основанием </w:t>
      </w:r>
      <w:proofErr w:type="spellStart"/>
      <w:r w:rsidRPr="001D22D3">
        <w:rPr>
          <w:rFonts w:ascii="Times New Roman" w:eastAsia="Times New Roman" w:hAnsi="Times New Roman" w:cs="Times New Roman"/>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485775" cy="762000"/>
            <wp:effectExtent l="19050" t="0" r="9525" b="0"/>
            <wp:docPr id="23" name="Рисунок 23" descr="https://resh.edu.ru/uploads/lesson_extract/5423/20190202115354/OEBPS/objects/c_info_10_9_1/dc68ad59-e9c4-4283-b849-17b7d5d27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esh.edu.ru/uploads/lesson_extract/5423/20190202115354/OEBPS/objects/c_info_10_9_1/dc68ad59-e9c4-4283-b849-17b7d5d27735.png"/>
                    <pic:cNvPicPr>
                      <a:picLocks noChangeAspect="1" noChangeArrowheads="1"/>
                    </pic:cNvPicPr>
                  </pic:nvPicPr>
                  <pic:blipFill>
                    <a:blip r:embed="rId24" cstate="print"/>
                    <a:srcRect/>
                    <a:stretch>
                      <a:fillRect/>
                    </a:stretch>
                  </pic:blipFill>
                  <pic:spPr bwMode="auto">
                    <a:xfrm>
                      <a:off x="0" y="0"/>
                      <a:ext cx="485775" cy="76200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Чтобы в системе счисления с основанием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i/>
          <w:iCs/>
          <w:color w:val="1D1D1B"/>
          <w:sz w:val="24"/>
          <w:szCs w:val="24"/>
          <w:lang w:eastAsia="ru-RU"/>
        </w:rPr>
        <w:t> </w:t>
      </w:r>
      <w:r w:rsidRPr="001D22D3">
        <w:rPr>
          <w:rFonts w:ascii="Times New Roman" w:eastAsia="Times New Roman" w:hAnsi="Times New Roman" w:cs="Times New Roman"/>
          <w:color w:val="1D1D1B"/>
          <w:sz w:val="24"/>
          <w:szCs w:val="24"/>
          <w:lang w:eastAsia="ru-RU"/>
        </w:rPr>
        <w:t>получить разность </w:t>
      </w:r>
      <w:r w:rsidRPr="001D22D3">
        <w:rPr>
          <w:rFonts w:ascii="Times New Roman" w:eastAsia="Times New Roman" w:hAnsi="Times New Roman" w:cs="Times New Roman"/>
          <w:i/>
          <w:iCs/>
          <w:color w:val="1D1D1B"/>
          <w:sz w:val="24"/>
          <w:szCs w:val="24"/>
          <w:lang w:eastAsia="ru-RU"/>
        </w:rPr>
        <w:t>R</w:t>
      </w:r>
      <w:r w:rsidRPr="001D22D3">
        <w:rPr>
          <w:rFonts w:ascii="Times New Roman" w:eastAsia="Times New Roman" w:hAnsi="Times New Roman" w:cs="Times New Roman"/>
          <w:color w:val="1D1D1B"/>
          <w:sz w:val="24"/>
          <w:szCs w:val="24"/>
          <w:lang w:eastAsia="ru-RU"/>
        </w:rPr>
        <w:t> двух чисел </w:t>
      </w:r>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color w:val="1D1D1B"/>
          <w:sz w:val="24"/>
          <w:szCs w:val="24"/>
          <w:lang w:eastAsia="ru-RU"/>
        </w:rPr>
        <w:t> и </w:t>
      </w:r>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color w:val="1D1D1B"/>
          <w:sz w:val="24"/>
          <w:szCs w:val="24"/>
          <w:lang w:eastAsia="ru-RU"/>
        </w:rPr>
        <w:t>, надо вычислить разности образующих их цифр по разрядам </w:t>
      </w:r>
      <w:proofErr w:type="spellStart"/>
      <w:r w:rsidRPr="001D22D3">
        <w:rPr>
          <w:rFonts w:ascii="Times New Roman" w:eastAsia="Times New Roman" w:hAnsi="Times New Roman" w:cs="Times New Roman"/>
          <w:i/>
          <w:iCs/>
          <w:color w:val="1D1D1B"/>
          <w:sz w:val="24"/>
          <w:szCs w:val="24"/>
          <w:lang w:eastAsia="ru-RU"/>
        </w:rPr>
        <w:t>i</w:t>
      </w:r>
      <w:proofErr w:type="spellEnd"/>
      <w:r w:rsidRPr="001D22D3">
        <w:rPr>
          <w:rFonts w:ascii="Times New Roman" w:eastAsia="Times New Roman" w:hAnsi="Times New Roman" w:cs="Times New Roman"/>
          <w:color w:val="1D1D1B"/>
          <w:sz w:val="24"/>
          <w:szCs w:val="24"/>
          <w:lang w:eastAsia="ru-RU"/>
        </w:rPr>
        <w:t> справа налево:</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w:t>
      </w:r>
      <w:r w:rsidRPr="001D22D3">
        <w:rPr>
          <w:rFonts w:ascii="Times New Roman" w:eastAsia="Times New Roman" w:hAnsi="Times New Roman" w:cs="Times New Roman"/>
          <w:color w:val="1D1D1B"/>
          <w:sz w:val="24"/>
          <w:szCs w:val="24"/>
          <w:lang w:eastAsia="ru-RU"/>
        </w:rPr>
        <w:t>если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color w:val="1D1D1B"/>
          <w:sz w:val="24"/>
          <w:szCs w:val="24"/>
          <w:lang w:eastAsia="ru-RU"/>
        </w:rPr>
        <w:t>, то </w:t>
      </w:r>
      <w:proofErr w:type="spellStart"/>
      <w:r w:rsidRPr="001D22D3">
        <w:rPr>
          <w:rFonts w:ascii="Times New Roman" w:eastAsia="Times New Roman" w:hAnsi="Times New Roman" w:cs="Times New Roman"/>
          <w:i/>
          <w:iCs/>
          <w:color w:val="1D1D1B"/>
          <w:sz w:val="24"/>
          <w:szCs w:val="24"/>
          <w:lang w:eastAsia="ru-RU"/>
        </w:rPr>
        <w:t>r</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color w:val="1D1D1B"/>
          <w:sz w:val="24"/>
          <w:szCs w:val="24"/>
          <w:lang w:eastAsia="ru-RU"/>
        </w:rPr>
        <w:t>,</w:t>
      </w:r>
      <w:r w:rsidRPr="001D22D3">
        <w:rPr>
          <w:rFonts w:ascii="Times New Roman" w:eastAsia="Times New Roman" w:hAnsi="Times New Roman" w:cs="Times New Roman"/>
          <w:color w:val="1D1D1B"/>
          <w:sz w:val="24"/>
          <w:szCs w:val="24"/>
          <w:lang w:eastAsia="ru-RU"/>
        </w:rPr>
        <w:br/>
        <w:t>старший (</w:t>
      </w:r>
      <w:proofErr w:type="spellStart"/>
      <w:r w:rsidRPr="001D22D3">
        <w:rPr>
          <w:rFonts w:ascii="Times New Roman" w:eastAsia="Times New Roman" w:hAnsi="Times New Roman" w:cs="Times New Roman"/>
          <w:color w:val="1D1D1B"/>
          <w:sz w:val="24"/>
          <w:szCs w:val="24"/>
          <w:lang w:eastAsia="ru-RU"/>
        </w:rPr>
        <w:t>i</w:t>
      </w:r>
      <w:proofErr w:type="spellEnd"/>
      <w:r w:rsidRPr="001D22D3">
        <w:rPr>
          <w:rFonts w:ascii="Times New Roman" w:eastAsia="Times New Roman" w:hAnsi="Times New Roman" w:cs="Times New Roman"/>
          <w:color w:val="1D1D1B"/>
          <w:sz w:val="24"/>
          <w:szCs w:val="24"/>
          <w:lang w:eastAsia="ru-RU"/>
        </w:rPr>
        <w:t xml:space="preserve"> + 1)-</w:t>
      </w:r>
      <w:proofErr w:type="spellStart"/>
      <w:r w:rsidRPr="001D22D3">
        <w:rPr>
          <w:rFonts w:ascii="Times New Roman" w:eastAsia="Times New Roman" w:hAnsi="Times New Roman" w:cs="Times New Roman"/>
          <w:color w:val="1D1D1B"/>
          <w:sz w:val="24"/>
          <w:szCs w:val="24"/>
          <w:lang w:eastAsia="ru-RU"/>
        </w:rPr>
        <w:t>й</w:t>
      </w:r>
      <w:proofErr w:type="spellEnd"/>
      <w:r w:rsidRPr="001D22D3">
        <w:rPr>
          <w:rFonts w:ascii="Times New Roman" w:eastAsia="Times New Roman" w:hAnsi="Times New Roman" w:cs="Times New Roman"/>
          <w:color w:val="1D1D1B"/>
          <w:sz w:val="24"/>
          <w:szCs w:val="24"/>
          <w:lang w:eastAsia="ru-RU"/>
        </w:rPr>
        <w:t xml:space="preserve"> разряд не изменяется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val="en-US" w:eastAsia="ru-RU"/>
        </w:rPr>
      </w:pPr>
      <w:r w:rsidRPr="001D22D3">
        <w:rPr>
          <w:rFonts w:ascii="Times New Roman" w:eastAsia="Times New Roman" w:hAnsi="Times New Roman" w:cs="Times New Roman"/>
          <w:i/>
          <w:iCs/>
          <w:color w:val="1D1D1B"/>
          <w:sz w:val="24"/>
          <w:szCs w:val="24"/>
          <w:lang w:val="en-US" w:eastAsia="ru-RU"/>
        </w:rPr>
        <w:t>— </w:t>
      </w:r>
      <w:proofErr w:type="gramStart"/>
      <w:r w:rsidRPr="001D22D3">
        <w:rPr>
          <w:rFonts w:ascii="Times New Roman" w:eastAsia="Times New Roman" w:hAnsi="Times New Roman" w:cs="Times New Roman"/>
          <w:color w:val="1D1D1B"/>
          <w:sz w:val="24"/>
          <w:szCs w:val="24"/>
          <w:lang w:eastAsia="ru-RU"/>
        </w:rPr>
        <w:t>если</w:t>
      </w:r>
      <w:proofErr w:type="gramEnd"/>
      <w:r w:rsidRPr="001D22D3">
        <w:rPr>
          <w:rFonts w:ascii="Times New Roman" w:eastAsia="Times New Roman" w:hAnsi="Times New Roman" w:cs="Times New Roman"/>
          <w:color w:val="1D1D1B"/>
          <w:sz w:val="24"/>
          <w:szCs w:val="24"/>
          <w:lang w:val="en-US" w:eastAsia="ru-RU"/>
        </w:rPr>
        <w:t> </w:t>
      </w:r>
      <w:proofErr w:type="spellStart"/>
      <w:r w:rsidRPr="001D22D3">
        <w:rPr>
          <w:rFonts w:ascii="Times New Roman" w:eastAsia="Times New Roman" w:hAnsi="Times New Roman" w:cs="Times New Roman"/>
          <w:i/>
          <w:iCs/>
          <w:color w:val="1D1D1B"/>
          <w:sz w:val="24"/>
          <w:szCs w:val="24"/>
          <w:lang w:val="en-US" w:eastAsia="ru-RU"/>
        </w:rPr>
        <w:t>a</w:t>
      </w:r>
      <w:proofErr w:type="spellEnd"/>
      <w:r w:rsidRPr="001D22D3">
        <w:rPr>
          <w:rFonts w:ascii="Times New Roman" w:eastAsia="Times New Roman" w:hAnsi="Times New Roman" w:cs="Times New Roman"/>
          <w:i/>
          <w:iCs/>
          <w:color w:val="1D1D1B"/>
          <w:sz w:val="24"/>
          <w:szCs w:val="24"/>
          <w:lang w:val="en-US" w:eastAsia="ru-RU"/>
        </w:rPr>
        <w:t> </w:t>
      </w:r>
      <w:proofErr w:type="spellStart"/>
      <w:r w:rsidRPr="001D22D3">
        <w:rPr>
          <w:rFonts w:ascii="Times New Roman" w:eastAsia="Times New Roman" w:hAnsi="Times New Roman" w:cs="Times New Roman"/>
          <w:i/>
          <w:iCs/>
          <w:color w:val="1D1D1B"/>
          <w:sz w:val="24"/>
          <w:szCs w:val="24"/>
          <w:vertAlign w:val="subscript"/>
          <w:lang w:val="en-US" w:eastAsia="ru-RU"/>
        </w:rPr>
        <w:t>i</w:t>
      </w:r>
      <w:proofErr w:type="spellEnd"/>
      <w:r w:rsidRPr="001D22D3">
        <w:rPr>
          <w:rFonts w:ascii="Times New Roman" w:eastAsia="Times New Roman" w:hAnsi="Times New Roman" w:cs="Times New Roman"/>
          <w:i/>
          <w:iCs/>
          <w:color w:val="1D1D1B"/>
          <w:sz w:val="24"/>
          <w:szCs w:val="24"/>
          <w:lang w:val="en-US" w:eastAsia="ru-RU"/>
        </w:rPr>
        <w:t> &lt; b </w:t>
      </w:r>
      <w:proofErr w:type="spellStart"/>
      <w:r w:rsidRPr="001D22D3">
        <w:rPr>
          <w:rFonts w:ascii="Times New Roman" w:eastAsia="Times New Roman" w:hAnsi="Times New Roman" w:cs="Times New Roman"/>
          <w:i/>
          <w:iCs/>
          <w:color w:val="1D1D1B"/>
          <w:sz w:val="24"/>
          <w:szCs w:val="24"/>
          <w:vertAlign w:val="subscript"/>
          <w:lang w:val="en-US" w:eastAsia="ru-RU"/>
        </w:rPr>
        <w:t>i</w:t>
      </w:r>
      <w:proofErr w:type="spellEnd"/>
      <w:r w:rsidRPr="001D22D3">
        <w:rPr>
          <w:rFonts w:ascii="Times New Roman" w:eastAsia="Times New Roman" w:hAnsi="Times New Roman" w:cs="Times New Roman"/>
          <w:i/>
          <w:iCs/>
          <w:color w:val="1D1D1B"/>
          <w:sz w:val="24"/>
          <w:szCs w:val="24"/>
          <w:vertAlign w:val="subscript"/>
          <w:lang w:val="en-US" w:eastAsia="ru-RU"/>
        </w:rPr>
        <w:t> </w:t>
      </w:r>
      <w:r w:rsidRPr="001D22D3">
        <w:rPr>
          <w:rFonts w:ascii="Times New Roman" w:eastAsia="Times New Roman" w:hAnsi="Times New Roman" w:cs="Times New Roman"/>
          <w:color w:val="1D1D1B"/>
          <w:sz w:val="24"/>
          <w:szCs w:val="24"/>
          <w:lang w:val="en-US" w:eastAsia="ru-RU"/>
        </w:rPr>
        <w:t xml:space="preserve">, </w:t>
      </w:r>
      <w:r w:rsidRPr="001D22D3">
        <w:rPr>
          <w:rFonts w:ascii="Times New Roman" w:eastAsia="Times New Roman" w:hAnsi="Times New Roman" w:cs="Times New Roman"/>
          <w:color w:val="1D1D1B"/>
          <w:sz w:val="24"/>
          <w:szCs w:val="24"/>
          <w:lang w:eastAsia="ru-RU"/>
        </w:rPr>
        <w:t>то</w:t>
      </w:r>
      <w:r w:rsidRPr="001D22D3">
        <w:rPr>
          <w:rFonts w:ascii="Times New Roman" w:eastAsia="Times New Roman" w:hAnsi="Times New Roman" w:cs="Times New Roman"/>
          <w:color w:val="1D1D1B"/>
          <w:sz w:val="24"/>
          <w:szCs w:val="24"/>
          <w:lang w:val="en-US" w:eastAsia="ru-RU"/>
        </w:rPr>
        <w:t> </w:t>
      </w:r>
      <w:proofErr w:type="spellStart"/>
      <w:r w:rsidRPr="001D22D3">
        <w:rPr>
          <w:rFonts w:ascii="Times New Roman" w:eastAsia="Times New Roman" w:hAnsi="Times New Roman" w:cs="Times New Roman"/>
          <w:i/>
          <w:iCs/>
          <w:color w:val="1D1D1B"/>
          <w:sz w:val="24"/>
          <w:szCs w:val="24"/>
          <w:lang w:val="en-US" w:eastAsia="ru-RU"/>
        </w:rPr>
        <w:t>r</w:t>
      </w:r>
      <w:r w:rsidRPr="001D22D3">
        <w:rPr>
          <w:rFonts w:ascii="Times New Roman" w:eastAsia="Times New Roman" w:hAnsi="Times New Roman" w:cs="Times New Roman"/>
          <w:i/>
          <w:iCs/>
          <w:color w:val="1D1D1B"/>
          <w:sz w:val="24"/>
          <w:szCs w:val="24"/>
          <w:vertAlign w:val="subscript"/>
          <w:lang w:val="en-US" w:eastAsia="ru-RU"/>
        </w:rPr>
        <w:t>i</w:t>
      </w:r>
      <w:proofErr w:type="spellEnd"/>
      <w:r w:rsidRPr="001D22D3">
        <w:rPr>
          <w:rFonts w:ascii="Times New Roman" w:eastAsia="Times New Roman" w:hAnsi="Times New Roman" w:cs="Times New Roman"/>
          <w:i/>
          <w:iCs/>
          <w:color w:val="1D1D1B"/>
          <w:sz w:val="24"/>
          <w:szCs w:val="24"/>
          <w:lang w:val="en-US" w:eastAsia="ru-RU"/>
        </w:rPr>
        <w:t xml:space="preserve"> = q + </w:t>
      </w:r>
      <w:proofErr w:type="spellStart"/>
      <w:r w:rsidRPr="001D22D3">
        <w:rPr>
          <w:rFonts w:ascii="Times New Roman" w:eastAsia="Times New Roman" w:hAnsi="Times New Roman" w:cs="Times New Roman"/>
          <w:i/>
          <w:iCs/>
          <w:color w:val="1D1D1B"/>
          <w:sz w:val="24"/>
          <w:szCs w:val="24"/>
          <w:lang w:val="en-US" w:eastAsia="ru-RU"/>
        </w:rPr>
        <w:t>a</w:t>
      </w:r>
      <w:r w:rsidRPr="001D22D3">
        <w:rPr>
          <w:rFonts w:ascii="Times New Roman" w:eastAsia="Times New Roman" w:hAnsi="Times New Roman" w:cs="Times New Roman"/>
          <w:i/>
          <w:iCs/>
          <w:color w:val="1D1D1B"/>
          <w:sz w:val="24"/>
          <w:szCs w:val="24"/>
          <w:vertAlign w:val="subscript"/>
          <w:lang w:val="en-US" w:eastAsia="ru-RU"/>
        </w:rPr>
        <w:t>i</w:t>
      </w:r>
      <w:proofErr w:type="spellEnd"/>
      <w:r w:rsidRPr="001D22D3">
        <w:rPr>
          <w:rFonts w:ascii="Times New Roman" w:eastAsia="Times New Roman" w:hAnsi="Times New Roman" w:cs="Times New Roman"/>
          <w:i/>
          <w:iCs/>
          <w:color w:val="1D1D1B"/>
          <w:sz w:val="24"/>
          <w:szCs w:val="24"/>
          <w:lang w:val="en-US" w:eastAsia="ru-RU"/>
        </w:rPr>
        <w:t> – b</w:t>
      </w:r>
      <w:r w:rsidRPr="001D22D3">
        <w:rPr>
          <w:rFonts w:ascii="Times New Roman" w:eastAsia="Times New Roman" w:hAnsi="Times New Roman" w:cs="Times New Roman"/>
          <w:i/>
          <w:iCs/>
          <w:color w:val="1D1D1B"/>
          <w:sz w:val="24"/>
          <w:szCs w:val="24"/>
          <w:vertAlign w:val="subscript"/>
          <w:lang w:val="en-US" w:eastAsia="ru-RU"/>
        </w:rPr>
        <w:t>i </w:t>
      </w:r>
      <w:r w:rsidRPr="001D22D3">
        <w:rPr>
          <w:rFonts w:ascii="Times New Roman" w:eastAsia="Times New Roman" w:hAnsi="Times New Roman" w:cs="Times New Roman"/>
          <w:color w:val="1D1D1B"/>
          <w:sz w:val="24"/>
          <w:szCs w:val="24"/>
          <w:lang w:val="en-US" w:eastAsia="ru-RU"/>
        </w:rPr>
        <w:t>,</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старший (</w:t>
      </w:r>
      <w:proofErr w:type="spellStart"/>
      <w:r w:rsidRPr="001D22D3">
        <w:rPr>
          <w:rFonts w:ascii="Times New Roman" w:eastAsia="Times New Roman" w:hAnsi="Times New Roman" w:cs="Times New Roman"/>
          <w:i/>
          <w:iCs/>
          <w:color w:val="1D1D1B"/>
          <w:sz w:val="24"/>
          <w:szCs w:val="24"/>
          <w:lang w:eastAsia="ru-RU"/>
        </w:rPr>
        <w:t>i</w:t>
      </w:r>
      <w:proofErr w:type="spellEnd"/>
      <w:r w:rsidRPr="001D22D3">
        <w:rPr>
          <w:rFonts w:ascii="Times New Roman" w:eastAsia="Times New Roman" w:hAnsi="Times New Roman" w:cs="Times New Roman"/>
          <w:i/>
          <w:iCs/>
          <w:color w:val="1D1D1B"/>
          <w:sz w:val="24"/>
          <w:szCs w:val="24"/>
          <w:lang w:eastAsia="ru-RU"/>
        </w:rPr>
        <w:t xml:space="preserve"> + 1</w:t>
      </w:r>
      <w:r w:rsidRPr="001D22D3">
        <w:rPr>
          <w:rFonts w:ascii="Times New Roman" w:eastAsia="Times New Roman" w:hAnsi="Times New Roman" w:cs="Times New Roman"/>
          <w:color w:val="1D1D1B"/>
          <w:sz w:val="24"/>
          <w:szCs w:val="24"/>
          <w:lang w:eastAsia="ru-RU"/>
        </w:rPr>
        <w:t>)-</w:t>
      </w:r>
      <w:proofErr w:type="spellStart"/>
      <w:r w:rsidRPr="001D22D3">
        <w:rPr>
          <w:rFonts w:ascii="Times New Roman" w:eastAsia="Times New Roman" w:hAnsi="Times New Roman" w:cs="Times New Roman"/>
          <w:color w:val="1D1D1B"/>
          <w:sz w:val="24"/>
          <w:szCs w:val="24"/>
          <w:lang w:eastAsia="ru-RU"/>
        </w:rPr>
        <w:t>й</w:t>
      </w:r>
      <w:proofErr w:type="spellEnd"/>
      <w:r w:rsidRPr="001D22D3">
        <w:rPr>
          <w:rFonts w:ascii="Times New Roman" w:eastAsia="Times New Roman" w:hAnsi="Times New Roman" w:cs="Times New Roman"/>
          <w:color w:val="1D1D1B"/>
          <w:sz w:val="24"/>
          <w:szCs w:val="24"/>
          <w:lang w:eastAsia="ru-RU"/>
        </w:rPr>
        <w:t xml:space="preserve"> разряд уменьшается на </w:t>
      </w:r>
      <w:r w:rsidRPr="001D22D3">
        <w:rPr>
          <w:rFonts w:ascii="Times New Roman" w:eastAsia="Times New Roman" w:hAnsi="Times New Roman" w:cs="Times New Roman"/>
          <w:i/>
          <w:iCs/>
          <w:color w:val="1D1D1B"/>
          <w:sz w:val="24"/>
          <w:szCs w:val="24"/>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Рассмотрим правило вычитания в двоичной системе счисления на примере.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819150" cy="981075"/>
            <wp:effectExtent l="19050" t="0" r="0" b="0"/>
            <wp:docPr id="24" name="Рисунок 24" descr="https://resh.edu.ru/uploads/lesson_extract/5423/20190202115354/OEBPS/objects/c_info_10_9_1/c8c3d997-864f-4198-8683-08ee4e1385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esh.edu.ru/uploads/lesson_extract/5423/20190202115354/OEBPS/objects/c_info_10_9_1/c8c3d997-864f-4198-8683-08ee4e1385bc.png"/>
                    <pic:cNvPicPr>
                      <a:picLocks noChangeAspect="1" noChangeArrowheads="1"/>
                    </pic:cNvPicPr>
                  </pic:nvPicPr>
                  <pic:blipFill>
                    <a:blip r:embed="rId25" cstate="print"/>
                    <a:srcRect/>
                    <a:stretch>
                      <a:fillRect/>
                    </a:stretch>
                  </pic:blipFill>
                  <pic:spPr bwMode="auto">
                    <a:xfrm>
                      <a:off x="0" y="0"/>
                      <a:ext cx="819150" cy="98107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Рассмотрим правило вычитания в троичной системе счисления, где q=3</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1171575" cy="790575"/>
            <wp:effectExtent l="19050" t="0" r="9525" b="0"/>
            <wp:docPr id="25" name="Рисунок 25" descr="https://resh.edu.ru/uploads/lesson_extract/5423/20190202115354/OEBPS/objects/c_info_10_9_1/5d144ff6-aa76-4c46-9639-761df8ccad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esh.edu.ru/uploads/lesson_extract/5423/20190202115354/OEBPS/objects/c_info_10_9_1/5d144ff6-aa76-4c46-9639-761df8ccad73.png"/>
                    <pic:cNvPicPr>
                      <a:picLocks noChangeAspect="1" noChangeArrowheads="1"/>
                    </pic:cNvPicPr>
                  </pic:nvPicPr>
                  <pic:blipFill>
                    <a:blip r:embed="rId26" cstate="print"/>
                    <a:srcRect/>
                    <a:stretch>
                      <a:fillRect/>
                    </a:stretch>
                  </pic:blipFill>
                  <pic:spPr bwMode="auto">
                    <a:xfrm>
                      <a:off x="0" y="0"/>
                      <a:ext cx="1171575" cy="790575"/>
                    </a:xfrm>
                    <a:prstGeom prst="rect">
                      <a:avLst/>
                    </a:prstGeom>
                    <a:noFill/>
                    <a:ln w="9525">
                      <a:noFill/>
                      <a:miter lim="800000"/>
                      <a:headEnd/>
                      <a:tailEnd/>
                    </a:ln>
                  </pic:spPr>
                </pic:pic>
              </a:graphicData>
            </a:graphic>
          </wp:inline>
        </w:drawing>
      </w:r>
    </w:p>
    <w:p w:rsidR="001D22D3" w:rsidRPr="001D22D3" w:rsidRDefault="001D22D3" w:rsidP="001D22D3">
      <w:pPr>
        <w:numPr>
          <w:ilvl w:val="0"/>
          <w:numId w:val="31"/>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1 ≥ 0</w:t>
      </w:r>
      <w:r w:rsidRPr="001D22D3">
        <w:rPr>
          <w:rFonts w:ascii="Times New Roman" w:eastAsia="Times New Roman" w:hAnsi="Times New Roman" w:cs="Times New Roman"/>
          <w:i/>
          <w:iCs/>
          <w:color w:val="1D1D1B"/>
          <w:sz w:val="24"/>
          <w:szCs w:val="24"/>
          <w:lang w:eastAsia="ru-RU"/>
        </w:rPr>
        <w:br/>
      </w:r>
      <w:r w:rsidRPr="001D22D3">
        <w:rPr>
          <w:rFonts w:ascii="Times New Roman" w:eastAsia="Times New Roman" w:hAnsi="Times New Roman" w:cs="Times New Roman"/>
          <w:color w:val="1D1D1B"/>
          <w:sz w:val="24"/>
          <w:szCs w:val="24"/>
          <w:lang w:eastAsia="ru-RU"/>
        </w:rPr>
        <w:t>записываем </w:t>
      </w:r>
      <w:r w:rsidRPr="001D22D3">
        <w:rPr>
          <w:rFonts w:ascii="Times New Roman" w:eastAsia="Times New Roman" w:hAnsi="Times New Roman" w:cs="Times New Roman"/>
          <w:i/>
          <w:iCs/>
          <w:color w:val="1D1D1B"/>
          <w:sz w:val="24"/>
          <w:szCs w:val="24"/>
          <w:lang w:eastAsia="ru-RU"/>
        </w:rPr>
        <w:t>1 – 0 = 1 </w:t>
      </w:r>
      <w:r w:rsidRPr="001D22D3">
        <w:rPr>
          <w:rFonts w:ascii="Times New Roman" w:eastAsia="Times New Roman" w:hAnsi="Times New Roman" w:cs="Times New Roman"/>
          <w:color w:val="1D1D1B"/>
          <w:sz w:val="24"/>
          <w:szCs w:val="24"/>
          <w:lang w:eastAsia="ru-RU"/>
        </w:rPr>
        <w:t>под</w:t>
      </w:r>
      <w:r w:rsidRPr="001D22D3">
        <w:rPr>
          <w:rFonts w:ascii="Times New Roman" w:eastAsia="Times New Roman" w:hAnsi="Times New Roman" w:cs="Times New Roman"/>
          <w:i/>
          <w:iCs/>
          <w:color w:val="1D1D1B"/>
          <w:sz w:val="24"/>
          <w:szCs w:val="24"/>
          <w:lang w:eastAsia="ru-RU"/>
        </w:rPr>
        <w:t> 1-м </w:t>
      </w:r>
      <w:r w:rsidRPr="001D22D3">
        <w:rPr>
          <w:rFonts w:ascii="Times New Roman" w:eastAsia="Times New Roman" w:hAnsi="Times New Roman" w:cs="Times New Roman"/>
          <w:color w:val="1D1D1B"/>
          <w:sz w:val="24"/>
          <w:szCs w:val="24"/>
          <w:lang w:eastAsia="ru-RU"/>
        </w:rPr>
        <w:t>разрядом</w:t>
      </w:r>
    </w:p>
    <w:p w:rsidR="001D22D3" w:rsidRPr="001D22D3" w:rsidRDefault="001D22D3" w:rsidP="001D22D3">
      <w:pPr>
        <w:numPr>
          <w:ilvl w:val="0"/>
          <w:numId w:val="31"/>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0 &lt; 1</w:t>
      </w:r>
      <w:r w:rsidRPr="001D22D3">
        <w:rPr>
          <w:rFonts w:ascii="Times New Roman" w:eastAsia="Times New Roman" w:hAnsi="Times New Roman" w:cs="Times New Roman"/>
          <w:i/>
          <w:iCs/>
          <w:color w:val="1D1D1B"/>
          <w:sz w:val="24"/>
          <w:szCs w:val="24"/>
          <w:lang w:eastAsia="ru-RU"/>
        </w:rPr>
        <w:br/>
      </w:r>
      <w:r w:rsidRPr="001D22D3">
        <w:rPr>
          <w:rFonts w:ascii="Times New Roman" w:eastAsia="Times New Roman" w:hAnsi="Times New Roman" w:cs="Times New Roman"/>
          <w:color w:val="1D1D1B"/>
          <w:sz w:val="24"/>
          <w:szCs w:val="24"/>
          <w:lang w:eastAsia="ru-RU"/>
        </w:rPr>
        <w:t>записываем </w:t>
      </w:r>
      <w:r w:rsidRPr="001D22D3">
        <w:rPr>
          <w:rFonts w:ascii="Times New Roman" w:eastAsia="Times New Roman" w:hAnsi="Times New Roman" w:cs="Times New Roman"/>
          <w:i/>
          <w:iCs/>
          <w:color w:val="1D1D1B"/>
          <w:sz w:val="24"/>
          <w:szCs w:val="24"/>
          <w:lang w:eastAsia="ru-RU"/>
        </w:rPr>
        <w:t>3 + 0 – 1 = 2</w:t>
      </w:r>
      <w:r w:rsidRPr="001D22D3">
        <w:rPr>
          <w:rFonts w:ascii="Times New Roman" w:eastAsia="Times New Roman" w:hAnsi="Times New Roman" w:cs="Times New Roman"/>
          <w:color w:val="1D1D1B"/>
          <w:sz w:val="24"/>
          <w:szCs w:val="24"/>
          <w:lang w:eastAsia="ru-RU"/>
        </w:rPr>
        <w:t> под 2-м разрядом,</w:t>
      </w:r>
      <w:r w:rsidRPr="001D22D3">
        <w:rPr>
          <w:rFonts w:ascii="Times New Roman" w:eastAsia="Times New Roman" w:hAnsi="Times New Roman" w:cs="Times New Roman"/>
          <w:color w:val="1D1D1B"/>
          <w:sz w:val="24"/>
          <w:szCs w:val="24"/>
          <w:lang w:eastAsia="ru-RU"/>
        </w:rPr>
        <w:br/>
        <w:t>делая заем в 3-м разряде</w:t>
      </w:r>
    </w:p>
    <w:p w:rsidR="001D22D3" w:rsidRPr="001D22D3" w:rsidRDefault="001D22D3" w:rsidP="001D22D3">
      <w:pPr>
        <w:numPr>
          <w:ilvl w:val="0"/>
          <w:numId w:val="31"/>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0 &lt; 2</w:t>
      </w:r>
      <w:r w:rsidRPr="001D22D3">
        <w:rPr>
          <w:rFonts w:ascii="Times New Roman" w:eastAsia="Times New Roman" w:hAnsi="Times New Roman" w:cs="Times New Roman"/>
          <w:i/>
          <w:iCs/>
          <w:color w:val="1D1D1B"/>
          <w:sz w:val="24"/>
          <w:szCs w:val="24"/>
          <w:lang w:eastAsia="ru-RU"/>
        </w:rPr>
        <w:br/>
      </w:r>
      <w:r w:rsidRPr="001D22D3">
        <w:rPr>
          <w:rFonts w:ascii="Times New Roman" w:eastAsia="Times New Roman" w:hAnsi="Times New Roman" w:cs="Times New Roman"/>
          <w:color w:val="1D1D1B"/>
          <w:sz w:val="24"/>
          <w:szCs w:val="24"/>
          <w:lang w:eastAsia="ru-RU"/>
        </w:rPr>
        <w:t>записываем </w:t>
      </w:r>
      <w:r w:rsidRPr="001D22D3">
        <w:rPr>
          <w:rFonts w:ascii="Times New Roman" w:eastAsia="Times New Roman" w:hAnsi="Times New Roman" w:cs="Times New Roman"/>
          <w:i/>
          <w:iCs/>
          <w:color w:val="1D1D1B"/>
          <w:sz w:val="24"/>
          <w:szCs w:val="24"/>
          <w:lang w:eastAsia="ru-RU"/>
        </w:rPr>
        <w:t>3 + 0 – 2 = 1 </w:t>
      </w:r>
      <w:r w:rsidRPr="001D22D3">
        <w:rPr>
          <w:rFonts w:ascii="Times New Roman" w:eastAsia="Times New Roman" w:hAnsi="Times New Roman" w:cs="Times New Roman"/>
          <w:color w:val="1D1D1B"/>
          <w:sz w:val="24"/>
          <w:szCs w:val="24"/>
          <w:lang w:eastAsia="ru-RU"/>
        </w:rPr>
        <w:t>под 3-м разрядом,</w:t>
      </w:r>
      <w:r w:rsidRPr="001D22D3">
        <w:rPr>
          <w:rFonts w:ascii="Times New Roman" w:eastAsia="Times New Roman" w:hAnsi="Times New Roman" w:cs="Times New Roman"/>
          <w:color w:val="1D1D1B"/>
          <w:sz w:val="24"/>
          <w:szCs w:val="24"/>
          <w:lang w:eastAsia="ru-RU"/>
        </w:rPr>
        <w:br/>
        <w:t>делая заем в 4-м разряде</w:t>
      </w:r>
    </w:p>
    <w:p w:rsidR="001D22D3" w:rsidRPr="001D22D3" w:rsidRDefault="001D22D3" w:rsidP="001D22D3">
      <w:pPr>
        <w:numPr>
          <w:ilvl w:val="0"/>
          <w:numId w:val="31"/>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0 = 0</w:t>
      </w:r>
      <w:r w:rsidRPr="001D22D3">
        <w:rPr>
          <w:rFonts w:ascii="Times New Roman" w:eastAsia="Times New Roman" w:hAnsi="Times New Roman" w:cs="Times New Roman"/>
          <w:i/>
          <w:iCs/>
          <w:color w:val="1D1D1B"/>
          <w:sz w:val="24"/>
          <w:szCs w:val="24"/>
          <w:lang w:eastAsia="ru-RU"/>
        </w:rPr>
        <w:br/>
      </w:r>
      <w:r w:rsidRPr="001D22D3">
        <w:rPr>
          <w:rFonts w:ascii="Times New Roman" w:eastAsia="Times New Roman" w:hAnsi="Times New Roman" w:cs="Times New Roman"/>
          <w:color w:val="1D1D1B"/>
          <w:sz w:val="24"/>
          <w:szCs w:val="24"/>
          <w:lang w:eastAsia="ru-RU"/>
        </w:rPr>
        <w:t>записываем </w:t>
      </w:r>
      <w:r w:rsidRPr="001D22D3">
        <w:rPr>
          <w:rFonts w:ascii="Times New Roman" w:eastAsia="Times New Roman" w:hAnsi="Times New Roman" w:cs="Times New Roman"/>
          <w:i/>
          <w:iCs/>
          <w:color w:val="1D1D1B"/>
          <w:sz w:val="24"/>
          <w:szCs w:val="24"/>
          <w:lang w:eastAsia="ru-RU"/>
        </w:rPr>
        <w:t>0</w:t>
      </w:r>
      <w:r w:rsidRPr="001D22D3">
        <w:rPr>
          <w:rFonts w:ascii="Times New Roman" w:eastAsia="Times New Roman" w:hAnsi="Times New Roman" w:cs="Times New Roman"/>
          <w:color w:val="1D1D1B"/>
          <w:sz w:val="24"/>
          <w:szCs w:val="24"/>
          <w:lang w:eastAsia="ru-RU"/>
        </w:rPr>
        <w:t> под 4-м разрядом</w:t>
      </w:r>
    </w:p>
    <w:p w:rsidR="001D22D3" w:rsidRPr="001D22D3" w:rsidRDefault="001D22D3" w:rsidP="001D22D3">
      <w:pPr>
        <w:numPr>
          <w:ilvl w:val="0"/>
          <w:numId w:val="31"/>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0 &lt; 1</w:t>
      </w:r>
      <w:r w:rsidRPr="001D22D3">
        <w:rPr>
          <w:rFonts w:ascii="Times New Roman" w:eastAsia="Times New Roman" w:hAnsi="Times New Roman" w:cs="Times New Roman"/>
          <w:color w:val="1D1D1B"/>
          <w:sz w:val="24"/>
          <w:szCs w:val="24"/>
          <w:lang w:eastAsia="ru-RU"/>
        </w:rPr>
        <w:br/>
        <w:t>записываем 3 + 0 – 1 = 2 под 5-м разрядом,</w:t>
      </w:r>
      <w:r w:rsidRPr="001D22D3">
        <w:rPr>
          <w:rFonts w:ascii="Times New Roman" w:eastAsia="Times New Roman" w:hAnsi="Times New Roman" w:cs="Times New Roman"/>
          <w:color w:val="1D1D1B"/>
          <w:sz w:val="24"/>
          <w:szCs w:val="24"/>
          <w:lang w:eastAsia="ru-RU"/>
        </w:rPr>
        <w:br/>
        <w:t>делая заем в 6-м разряде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lastRenderedPageBreak/>
        <w:t>В восьмеричной и шестнадцатеричной системе выполним вычитание.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2295525" cy="838200"/>
            <wp:effectExtent l="19050" t="0" r="9525" b="0"/>
            <wp:docPr id="26" name="Рисунок 26" descr="https://resh.edu.ru/uploads/lesson_extract/5423/20190202115354/OEBPS/objects/c_info_10_9_1/9426f1ad-dc52-49d5-aba6-e35c784598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resh.edu.ru/uploads/lesson_extract/5423/20190202115354/OEBPS/objects/c_info_10_9_1/9426f1ad-dc52-49d5-aba6-e35c7845980c.png"/>
                    <pic:cNvPicPr>
                      <a:picLocks noChangeAspect="1" noChangeArrowheads="1"/>
                    </pic:cNvPicPr>
                  </pic:nvPicPr>
                  <pic:blipFill>
                    <a:blip r:embed="rId27" cstate="print"/>
                    <a:srcRect/>
                    <a:stretch>
                      <a:fillRect/>
                    </a:stretch>
                  </pic:blipFill>
                  <pic:spPr bwMode="auto">
                    <a:xfrm>
                      <a:off x="0" y="0"/>
                      <a:ext cx="2295525" cy="83820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xml:space="preserve">Как же выполняется умножение чисел в системе счисления с основанием </w:t>
      </w:r>
      <w:proofErr w:type="spellStart"/>
      <w:r w:rsidRPr="001D22D3">
        <w:rPr>
          <w:rFonts w:ascii="Times New Roman" w:eastAsia="Times New Roman" w:hAnsi="Times New Roman" w:cs="Times New Roman"/>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xml:space="preserve">? </w:t>
      </w:r>
      <w:proofErr w:type="gramStart"/>
      <w:r w:rsidRPr="001D22D3">
        <w:rPr>
          <w:rFonts w:ascii="Times New Roman" w:eastAsia="Times New Roman" w:hAnsi="Times New Roman" w:cs="Times New Roman"/>
          <w:color w:val="1D1D1B"/>
          <w:sz w:val="24"/>
          <w:szCs w:val="24"/>
          <w:lang w:eastAsia="ru-RU"/>
        </w:rPr>
        <w:t>Если мы рассмотрим таблицы умножения в двоичной, троичной, восьмеричной и шестнадцатеричной системах счисления, то увидим, что алгоритм умножения точно такой же, как и в десятичной системе.</w:t>
      </w:r>
      <w:proofErr w:type="gramEnd"/>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4286250" cy="4086225"/>
            <wp:effectExtent l="19050" t="0" r="0" b="0"/>
            <wp:docPr id="27" name="Рисунок 27" descr="https://resh.edu.ru/uploads/lesson_extract/5423/20190202115354/OEBPS/objects/c_info_10_9_1/2354b65d-3f97-4d63-91c8-1a933c42cf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esh.edu.ru/uploads/lesson_extract/5423/20190202115354/OEBPS/objects/c_info_10_9_1/2354b65d-3f97-4d63-91c8-1a933c42cf5d.png"/>
                    <pic:cNvPicPr>
                      <a:picLocks noChangeAspect="1" noChangeArrowheads="1"/>
                    </pic:cNvPicPr>
                  </pic:nvPicPr>
                  <pic:blipFill>
                    <a:blip r:embed="rId28" cstate="print"/>
                    <a:srcRect/>
                    <a:stretch>
                      <a:fillRect/>
                    </a:stretch>
                  </pic:blipFill>
                  <pic:spPr bwMode="auto">
                    <a:xfrm>
                      <a:off x="0" y="0"/>
                      <a:ext cx="4286250" cy="40862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504825" cy="647700"/>
            <wp:effectExtent l="19050" t="0" r="9525" b="0"/>
            <wp:docPr id="28" name="Рисунок 28" descr="https://resh.edu.ru/uploads/lesson_extract/5423/20190202115354/OEBPS/objects/c_info_10_9_1/7b6f3bac-e1e2-41e1-b300-d8e2bd404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resh.edu.ru/uploads/lesson_extract/5423/20190202115354/OEBPS/objects/c_info_10_9_1/7b6f3bac-e1e2-41e1-b300-d8e2bd404222.png"/>
                    <pic:cNvPicPr>
                      <a:picLocks noChangeAspect="1" noChangeArrowheads="1"/>
                    </pic:cNvPicPr>
                  </pic:nvPicPr>
                  <pic:blipFill>
                    <a:blip r:embed="rId29" cstate="print"/>
                    <a:srcRect/>
                    <a:stretch>
                      <a:fillRect/>
                    </a:stretch>
                  </pic:blipFill>
                  <pic:spPr bwMode="auto">
                    <a:xfrm>
                      <a:off x="0" y="0"/>
                      <a:ext cx="504825" cy="64770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Чтобы в системе счисления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получить произведение </w:t>
      </w:r>
      <w:r w:rsidRPr="001D22D3">
        <w:rPr>
          <w:rFonts w:ascii="Times New Roman" w:eastAsia="Times New Roman" w:hAnsi="Times New Roman" w:cs="Times New Roman"/>
          <w:i/>
          <w:iCs/>
          <w:color w:val="1D1D1B"/>
          <w:sz w:val="24"/>
          <w:szCs w:val="24"/>
          <w:lang w:eastAsia="ru-RU"/>
        </w:rPr>
        <w:t>M</w:t>
      </w:r>
      <w:r w:rsidRPr="001D22D3">
        <w:rPr>
          <w:rFonts w:ascii="Times New Roman" w:eastAsia="Times New Roman" w:hAnsi="Times New Roman" w:cs="Times New Roman"/>
          <w:color w:val="1D1D1B"/>
          <w:sz w:val="24"/>
          <w:szCs w:val="24"/>
          <w:lang w:eastAsia="ru-RU"/>
        </w:rPr>
        <w:t> многозначного числа </w:t>
      </w:r>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color w:val="1D1D1B"/>
          <w:sz w:val="24"/>
          <w:szCs w:val="24"/>
          <w:lang w:eastAsia="ru-RU"/>
        </w:rPr>
        <w:t xml:space="preserve"> и однозначного числа </w:t>
      </w:r>
      <w:proofErr w:type="spellStart"/>
      <w:r w:rsidRPr="001D22D3">
        <w:rPr>
          <w:rFonts w:ascii="Times New Roman" w:eastAsia="Times New Roman" w:hAnsi="Times New Roman" w:cs="Times New Roman"/>
          <w:color w:val="1D1D1B"/>
          <w:sz w:val="24"/>
          <w:szCs w:val="24"/>
          <w:lang w:eastAsia="ru-RU"/>
        </w:rPr>
        <w:t>b</w:t>
      </w:r>
      <w:proofErr w:type="spellEnd"/>
      <w:r w:rsidRPr="001D22D3">
        <w:rPr>
          <w:rFonts w:ascii="Times New Roman" w:eastAsia="Times New Roman" w:hAnsi="Times New Roman" w:cs="Times New Roman"/>
          <w:color w:val="1D1D1B"/>
          <w:sz w:val="24"/>
          <w:szCs w:val="24"/>
          <w:lang w:eastAsia="ru-RU"/>
        </w:rPr>
        <w:t>, надо вычислить произведения </w:t>
      </w:r>
      <w:proofErr w:type="spellStart"/>
      <w:r w:rsidRPr="001D22D3">
        <w:rPr>
          <w:rFonts w:ascii="Times New Roman" w:eastAsia="Times New Roman" w:hAnsi="Times New Roman" w:cs="Times New Roman"/>
          <w:i/>
          <w:iCs/>
          <w:color w:val="1D1D1B"/>
          <w:sz w:val="24"/>
          <w:szCs w:val="24"/>
          <w:lang w:eastAsia="ru-RU"/>
        </w:rPr>
        <w:t>b</w:t>
      </w:r>
      <w:proofErr w:type="spellEnd"/>
      <w:r w:rsidRPr="001D22D3">
        <w:rPr>
          <w:rFonts w:ascii="Times New Roman" w:eastAsia="Times New Roman" w:hAnsi="Times New Roman" w:cs="Times New Roman"/>
          <w:color w:val="1D1D1B"/>
          <w:sz w:val="24"/>
          <w:szCs w:val="24"/>
          <w:lang w:eastAsia="ru-RU"/>
        </w:rPr>
        <w:t> и цифр числа </w:t>
      </w:r>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color w:val="1D1D1B"/>
          <w:sz w:val="24"/>
          <w:szCs w:val="24"/>
          <w:lang w:eastAsia="ru-RU"/>
        </w:rPr>
        <w:t> по разрядам </w:t>
      </w:r>
      <w:r w:rsidRPr="001D22D3">
        <w:rPr>
          <w:rFonts w:ascii="Times New Roman" w:eastAsia="Times New Roman" w:hAnsi="Times New Roman" w:cs="Times New Roman"/>
          <w:i/>
          <w:iCs/>
          <w:color w:val="1D1D1B"/>
          <w:sz w:val="24"/>
          <w:szCs w:val="24"/>
          <w:lang w:eastAsia="ru-RU"/>
        </w:rPr>
        <w:t>i</w:t>
      </w:r>
      <w:r w:rsidRPr="001D22D3">
        <w:rPr>
          <w:rFonts w:ascii="Times New Roman" w:eastAsia="Times New Roman" w:hAnsi="Times New Roman" w:cs="Times New Roman"/>
          <w:color w:val="1D1D1B"/>
          <w:sz w:val="24"/>
          <w:szCs w:val="24"/>
          <w:lang w:eastAsia="ru-RU"/>
        </w:rPr>
        <w:t>:</w:t>
      </w:r>
    </w:p>
    <w:p w:rsidR="001D22D3" w:rsidRPr="001D22D3" w:rsidRDefault="001D22D3" w:rsidP="001D22D3">
      <w:pPr>
        <w:numPr>
          <w:ilvl w:val="0"/>
          <w:numId w:val="32"/>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если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proofErr w:type="spellEnd"/>
      <w:r w:rsidRPr="001D22D3">
        <w:rPr>
          <w:rFonts w:ascii="Times New Roman" w:eastAsia="Times New Roman" w:hAnsi="Times New Roman" w:cs="Times New Roman"/>
          <w:i/>
          <w:iCs/>
          <w:color w:val="1D1D1B"/>
          <w:sz w:val="24"/>
          <w:szCs w:val="24"/>
          <w:lang w:eastAsia="ru-RU"/>
        </w:rPr>
        <w:t xml:space="preserve"> &lt;</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то </w:t>
      </w:r>
      <w:proofErr w:type="spellStart"/>
      <w:r w:rsidRPr="001D22D3">
        <w:rPr>
          <w:rFonts w:ascii="Times New Roman" w:eastAsia="Times New Roman" w:hAnsi="Times New Roman" w:cs="Times New Roman"/>
          <w:i/>
          <w:iCs/>
          <w:color w:val="1D1D1B"/>
          <w:sz w:val="24"/>
          <w:szCs w:val="24"/>
          <w:lang w:eastAsia="ru-RU"/>
        </w:rPr>
        <w:t>m</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proofErr w:type="spellEnd"/>
      <w:r w:rsidRPr="001D22D3">
        <w:rPr>
          <w:rFonts w:ascii="Times New Roman" w:eastAsia="Times New Roman" w:hAnsi="Times New Roman" w:cs="Times New Roman"/>
          <w:color w:val="1D1D1B"/>
          <w:sz w:val="24"/>
          <w:szCs w:val="24"/>
          <w:lang w:eastAsia="ru-RU"/>
        </w:rPr>
        <w:t>,</w:t>
      </w:r>
      <w:r w:rsidRPr="001D22D3">
        <w:rPr>
          <w:rFonts w:ascii="Times New Roman" w:eastAsia="Times New Roman" w:hAnsi="Times New Roman" w:cs="Times New Roman"/>
          <w:color w:val="1D1D1B"/>
          <w:sz w:val="24"/>
          <w:szCs w:val="24"/>
          <w:lang w:eastAsia="ru-RU"/>
        </w:rPr>
        <w:br/>
        <w:t>старший (</w:t>
      </w:r>
      <w:proofErr w:type="spellStart"/>
      <w:r w:rsidRPr="001D22D3">
        <w:rPr>
          <w:rFonts w:ascii="Times New Roman" w:eastAsia="Times New Roman" w:hAnsi="Times New Roman" w:cs="Times New Roman"/>
          <w:i/>
          <w:iCs/>
          <w:color w:val="1D1D1B"/>
          <w:sz w:val="24"/>
          <w:szCs w:val="24"/>
          <w:lang w:eastAsia="ru-RU"/>
        </w:rPr>
        <w:t>i</w:t>
      </w:r>
      <w:proofErr w:type="spellEnd"/>
      <w:r w:rsidRPr="001D22D3">
        <w:rPr>
          <w:rFonts w:ascii="Times New Roman" w:eastAsia="Times New Roman" w:hAnsi="Times New Roman" w:cs="Times New Roman"/>
          <w:i/>
          <w:iCs/>
          <w:color w:val="1D1D1B"/>
          <w:sz w:val="24"/>
          <w:szCs w:val="24"/>
          <w:lang w:eastAsia="ru-RU"/>
        </w:rPr>
        <w:t xml:space="preserve"> + 1</w:t>
      </w:r>
      <w:r w:rsidRPr="001D22D3">
        <w:rPr>
          <w:rFonts w:ascii="Times New Roman" w:eastAsia="Times New Roman" w:hAnsi="Times New Roman" w:cs="Times New Roman"/>
          <w:color w:val="1D1D1B"/>
          <w:sz w:val="24"/>
          <w:szCs w:val="24"/>
          <w:lang w:eastAsia="ru-RU"/>
        </w:rPr>
        <w:t>)-</w:t>
      </w:r>
      <w:proofErr w:type="spellStart"/>
      <w:r w:rsidRPr="001D22D3">
        <w:rPr>
          <w:rFonts w:ascii="Times New Roman" w:eastAsia="Times New Roman" w:hAnsi="Times New Roman" w:cs="Times New Roman"/>
          <w:color w:val="1D1D1B"/>
          <w:sz w:val="24"/>
          <w:szCs w:val="24"/>
          <w:lang w:eastAsia="ru-RU"/>
        </w:rPr>
        <w:t>й</w:t>
      </w:r>
      <w:proofErr w:type="spellEnd"/>
      <w:r w:rsidRPr="001D22D3">
        <w:rPr>
          <w:rFonts w:ascii="Times New Roman" w:eastAsia="Times New Roman" w:hAnsi="Times New Roman" w:cs="Times New Roman"/>
          <w:color w:val="1D1D1B"/>
          <w:sz w:val="24"/>
          <w:szCs w:val="24"/>
          <w:lang w:eastAsia="ru-RU"/>
        </w:rPr>
        <w:t xml:space="preserve"> разряд не изменяется</w:t>
      </w:r>
    </w:p>
    <w:p w:rsidR="001D22D3" w:rsidRPr="001D22D3" w:rsidRDefault="001D22D3" w:rsidP="001D22D3">
      <w:pPr>
        <w:numPr>
          <w:ilvl w:val="0"/>
          <w:numId w:val="32"/>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если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то </w:t>
      </w:r>
      <w:proofErr w:type="spellStart"/>
      <w:r w:rsidRPr="001D22D3">
        <w:rPr>
          <w:rFonts w:ascii="Times New Roman" w:eastAsia="Times New Roman" w:hAnsi="Times New Roman" w:cs="Times New Roman"/>
          <w:i/>
          <w:iCs/>
          <w:color w:val="1D1D1B"/>
          <w:sz w:val="24"/>
          <w:szCs w:val="24"/>
          <w:lang w:eastAsia="ru-RU"/>
        </w:rPr>
        <w:t>m</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proofErr w:type="spellEnd"/>
      <w:r w:rsidRPr="001D22D3">
        <w:rPr>
          <w:rFonts w:ascii="Times New Roman" w:eastAsia="Times New Roman" w:hAnsi="Times New Roman" w:cs="Times New Roman"/>
          <w:i/>
          <w:iCs/>
          <w:color w:val="1D1D1B"/>
          <w:sz w:val="24"/>
          <w:szCs w:val="24"/>
          <w:lang w:eastAsia="ru-RU"/>
        </w:rPr>
        <w:t xml:space="preserve"> </w:t>
      </w:r>
      <w:proofErr w:type="spellStart"/>
      <w:r w:rsidRPr="001D22D3">
        <w:rPr>
          <w:rFonts w:ascii="Times New Roman" w:eastAsia="Times New Roman" w:hAnsi="Times New Roman" w:cs="Times New Roman"/>
          <w:i/>
          <w:iCs/>
          <w:color w:val="1D1D1B"/>
          <w:sz w:val="24"/>
          <w:szCs w:val="24"/>
          <w:lang w:eastAsia="ru-RU"/>
        </w:rPr>
        <w:t>mod</w:t>
      </w:r>
      <w:proofErr w:type="spellEnd"/>
      <w:r w:rsidRPr="001D22D3">
        <w:rPr>
          <w:rFonts w:ascii="Times New Roman" w:eastAsia="Times New Roman" w:hAnsi="Times New Roman" w:cs="Times New Roman"/>
          <w:i/>
          <w:iCs/>
          <w:color w:val="1D1D1B"/>
          <w:sz w:val="24"/>
          <w:szCs w:val="24"/>
          <w:lang w:eastAsia="ru-RU"/>
        </w:rPr>
        <w:t xml:space="preserve">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w:t>
      </w:r>
      <w:r w:rsidRPr="001D22D3">
        <w:rPr>
          <w:rFonts w:ascii="Times New Roman" w:eastAsia="Times New Roman" w:hAnsi="Times New Roman" w:cs="Times New Roman"/>
          <w:color w:val="1D1D1B"/>
          <w:sz w:val="24"/>
          <w:szCs w:val="24"/>
          <w:lang w:eastAsia="ru-RU"/>
        </w:rPr>
        <w:br/>
        <w:t>старший (</w:t>
      </w:r>
      <w:proofErr w:type="spellStart"/>
      <w:r w:rsidRPr="001D22D3">
        <w:rPr>
          <w:rFonts w:ascii="Times New Roman" w:eastAsia="Times New Roman" w:hAnsi="Times New Roman" w:cs="Times New Roman"/>
          <w:i/>
          <w:iCs/>
          <w:color w:val="1D1D1B"/>
          <w:sz w:val="24"/>
          <w:szCs w:val="24"/>
          <w:lang w:eastAsia="ru-RU"/>
        </w:rPr>
        <w:t>i</w:t>
      </w:r>
      <w:proofErr w:type="spellEnd"/>
      <w:r w:rsidRPr="001D22D3">
        <w:rPr>
          <w:rFonts w:ascii="Times New Roman" w:eastAsia="Times New Roman" w:hAnsi="Times New Roman" w:cs="Times New Roman"/>
          <w:i/>
          <w:iCs/>
          <w:color w:val="1D1D1B"/>
          <w:sz w:val="24"/>
          <w:szCs w:val="24"/>
          <w:lang w:eastAsia="ru-RU"/>
        </w:rPr>
        <w:t xml:space="preserve"> + 1</w:t>
      </w:r>
      <w:r w:rsidRPr="001D22D3">
        <w:rPr>
          <w:rFonts w:ascii="Times New Roman" w:eastAsia="Times New Roman" w:hAnsi="Times New Roman" w:cs="Times New Roman"/>
          <w:color w:val="1D1D1B"/>
          <w:sz w:val="24"/>
          <w:szCs w:val="24"/>
          <w:lang w:eastAsia="ru-RU"/>
        </w:rPr>
        <w:t>)-</w:t>
      </w:r>
      <w:proofErr w:type="spellStart"/>
      <w:r w:rsidRPr="001D22D3">
        <w:rPr>
          <w:rFonts w:ascii="Times New Roman" w:eastAsia="Times New Roman" w:hAnsi="Times New Roman" w:cs="Times New Roman"/>
          <w:color w:val="1D1D1B"/>
          <w:sz w:val="24"/>
          <w:szCs w:val="24"/>
          <w:lang w:eastAsia="ru-RU"/>
        </w:rPr>
        <w:t>й</w:t>
      </w:r>
      <w:proofErr w:type="spellEnd"/>
      <w:r w:rsidRPr="001D22D3">
        <w:rPr>
          <w:rFonts w:ascii="Times New Roman" w:eastAsia="Times New Roman" w:hAnsi="Times New Roman" w:cs="Times New Roman"/>
          <w:color w:val="1D1D1B"/>
          <w:sz w:val="24"/>
          <w:szCs w:val="24"/>
          <w:lang w:eastAsia="ru-RU"/>
        </w:rPr>
        <w:t xml:space="preserve"> разряд увеличивается на </w:t>
      </w:r>
      <w:proofErr w:type="spellStart"/>
      <w:r w:rsidRPr="001D22D3">
        <w:rPr>
          <w:rFonts w:ascii="Times New Roman" w:eastAsia="Times New Roman" w:hAnsi="Times New Roman" w:cs="Times New Roman"/>
          <w:i/>
          <w:iCs/>
          <w:color w:val="1D1D1B"/>
          <w:sz w:val="24"/>
          <w:szCs w:val="24"/>
          <w:lang w:eastAsia="ru-RU"/>
        </w:rPr>
        <w:t>a</w:t>
      </w:r>
      <w:r w:rsidRPr="001D22D3">
        <w:rPr>
          <w:rFonts w:ascii="Times New Roman" w:eastAsia="Times New Roman" w:hAnsi="Times New Roman" w:cs="Times New Roman"/>
          <w:i/>
          <w:iCs/>
          <w:color w:val="1D1D1B"/>
          <w:sz w:val="24"/>
          <w:szCs w:val="24"/>
          <w:vertAlign w:val="subscript"/>
          <w:lang w:eastAsia="ru-RU"/>
        </w:rPr>
        <w:t>i</w:t>
      </w:r>
      <w:proofErr w:type="spellEnd"/>
      <w:r w:rsidRPr="001D22D3">
        <w:rPr>
          <w:rFonts w:ascii="Times New Roman" w:eastAsia="Times New Roman" w:hAnsi="Times New Roman" w:cs="Times New Roman"/>
          <w:i/>
          <w:iCs/>
          <w:color w:val="1D1D1B"/>
          <w:sz w:val="24"/>
          <w:szCs w:val="24"/>
          <w:lang w:eastAsia="ru-RU"/>
        </w:rPr>
        <w:t xml:space="preserve"> · </w:t>
      </w:r>
      <w:proofErr w:type="spellStart"/>
      <w:r w:rsidRPr="001D22D3">
        <w:rPr>
          <w:rFonts w:ascii="Times New Roman" w:eastAsia="Times New Roman" w:hAnsi="Times New Roman" w:cs="Times New Roman"/>
          <w:i/>
          <w:iCs/>
          <w:color w:val="1D1D1B"/>
          <w:sz w:val="24"/>
          <w:szCs w:val="24"/>
          <w:lang w:eastAsia="ru-RU"/>
        </w:rPr>
        <w:t>b</w:t>
      </w:r>
      <w:proofErr w:type="spellEnd"/>
      <w:r w:rsidRPr="001D22D3">
        <w:rPr>
          <w:rFonts w:ascii="Times New Roman" w:eastAsia="Times New Roman" w:hAnsi="Times New Roman" w:cs="Times New Roman"/>
          <w:i/>
          <w:iCs/>
          <w:color w:val="1D1D1B"/>
          <w:sz w:val="24"/>
          <w:szCs w:val="24"/>
          <w:lang w:eastAsia="ru-RU"/>
        </w:rPr>
        <w:t xml:space="preserve"> </w:t>
      </w:r>
      <w:proofErr w:type="spellStart"/>
      <w:r w:rsidRPr="001D22D3">
        <w:rPr>
          <w:rFonts w:ascii="Times New Roman" w:eastAsia="Times New Roman" w:hAnsi="Times New Roman" w:cs="Times New Roman"/>
          <w:i/>
          <w:iCs/>
          <w:color w:val="1D1D1B"/>
          <w:sz w:val="24"/>
          <w:szCs w:val="24"/>
          <w:lang w:eastAsia="ru-RU"/>
        </w:rPr>
        <w:t>div</w:t>
      </w:r>
      <w:proofErr w:type="spellEnd"/>
      <w:r w:rsidRPr="001D22D3">
        <w:rPr>
          <w:rFonts w:ascii="Times New Roman" w:eastAsia="Times New Roman" w:hAnsi="Times New Roman" w:cs="Times New Roman"/>
          <w:i/>
          <w:iCs/>
          <w:color w:val="1D1D1B"/>
          <w:sz w:val="24"/>
          <w:szCs w:val="24"/>
          <w:lang w:eastAsia="ru-RU"/>
        </w:rPr>
        <w:t xml:space="preserve"> </w:t>
      </w:r>
      <w:proofErr w:type="spellStart"/>
      <w:r w:rsidRPr="001D22D3">
        <w:rPr>
          <w:rFonts w:ascii="Times New Roman" w:eastAsia="Times New Roman" w:hAnsi="Times New Roman" w:cs="Times New Roman"/>
          <w:i/>
          <w:iCs/>
          <w:color w:val="1D1D1B"/>
          <w:sz w:val="24"/>
          <w:szCs w:val="24"/>
          <w:lang w:eastAsia="ru-RU"/>
        </w:rPr>
        <w:t>q</w:t>
      </w:r>
      <w:proofErr w:type="spellEnd"/>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Рассмотрим примеры:</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noProof/>
          <w:color w:val="1D1D1B"/>
          <w:sz w:val="24"/>
          <w:szCs w:val="24"/>
          <w:lang w:eastAsia="ru-RU"/>
        </w:rPr>
        <w:lastRenderedPageBreak/>
        <w:drawing>
          <wp:inline distT="0" distB="0" distL="0" distR="0">
            <wp:extent cx="952500" cy="762000"/>
            <wp:effectExtent l="19050" t="0" r="0" b="0"/>
            <wp:docPr id="29" name="Рисунок 29" descr="https://resh.edu.ru/uploads/lesson_extract/5423/20190202115354/OEBPS/objects/c_info_10_9_1/bf271eab-40d4-4387-a492-bab32bf613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esh.edu.ru/uploads/lesson_extract/5423/20190202115354/OEBPS/objects/c_info_10_9_1/bf271eab-40d4-4387-a492-bab32bf613d0.png"/>
                    <pic:cNvPicPr>
                      <a:picLocks noChangeAspect="1" noChangeArrowheads="1"/>
                    </pic:cNvPicPr>
                  </pic:nvPicPr>
                  <pic:blipFill>
                    <a:blip r:embed="rId30" cstate="print"/>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2 · 2 = 4 ≥ 3</w:t>
      </w:r>
      <w:r w:rsidRPr="001D22D3">
        <w:rPr>
          <w:rFonts w:ascii="Times New Roman" w:eastAsia="Times New Roman" w:hAnsi="Times New Roman" w:cs="Times New Roman"/>
          <w:color w:val="1D1D1B"/>
          <w:sz w:val="24"/>
          <w:szCs w:val="24"/>
          <w:lang w:eastAsia="ru-RU"/>
        </w:rPr>
        <w:br/>
        <w:t>записываем </w:t>
      </w:r>
      <w:r w:rsidRPr="001D22D3">
        <w:rPr>
          <w:rFonts w:ascii="Times New Roman" w:eastAsia="Times New Roman" w:hAnsi="Times New Roman" w:cs="Times New Roman"/>
          <w:i/>
          <w:iCs/>
          <w:color w:val="1D1D1B"/>
          <w:sz w:val="24"/>
          <w:szCs w:val="24"/>
          <w:lang w:eastAsia="ru-RU"/>
        </w:rPr>
        <w:t xml:space="preserve">4 </w:t>
      </w:r>
      <w:proofErr w:type="spellStart"/>
      <w:r w:rsidRPr="001D22D3">
        <w:rPr>
          <w:rFonts w:ascii="Times New Roman" w:eastAsia="Times New Roman" w:hAnsi="Times New Roman" w:cs="Times New Roman"/>
          <w:i/>
          <w:iCs/>
          <w:color w:val="1D1D1B"/>
          <w:sz w:val="24"/>
          <w:szCs w:val="24"/>
          <w:lang w:eastAsia="ru-RU"/>
        </w:rPr>
        <w:t>mod</w:t>
      </w:r>
      <w:proofErr w:type="spellEnd"/>
      <w:r w:rsidRPr="001D22D3">
        <w:rPr>
          <w:rFonts w:ascii="Times New Roman" w:eastAsia="Times New Roman" w:hAnsi="Times New Roman" w:cs="Times New Roman"/>
          <w:i/>
          <w:iCs/>
          <w:color w:val="1D1D1B"/>
          <w:sz w:val="24"/>
          <w:szCs w:val="24"/>
          <w:lang w:eastAsia="ru-RU"/>
        </w:rPr>
        <w:t xml:space="preserve"> 3 = 1 </w:t>
      </w:r>
      <w:r w:rsidRPr="001D22D3">
        <w:rPr>
          <w:rFonts w:ascii="Times New Roman" w:eastAsia="Times New Roman" w:hAnsi="Times New Roman" w:cs="Times New Roman"/>
          <w:color w:val="1D1D1B"/>
          <w:sz w:val="24"/>
          <w:szCs w:val="24"/>
          <w:lang w:eastAsia="ru-RU"/>
        </w:rPr>
        <w:t>под 1-м разрядом,</w:t>
      </w:r>
      <w:r w:rsidRPr="001D22D3">
        <w:rPr>
          <w:rFonts w:ascii="Times New Roman" w:eastAsia="Times New Roman" w:hAnsi="Times New Roman" w:cs="Times New Roman"/>
          <w:color w:val="1D1D1B"/>
          <w:sz w:val="24"/>
          <w:szCs w:val="24"/>
          <w:lang w:eastAsia="ru-RU"/>
        </w:rPr>
        <w:br/>
        <w:t>2-й разряд увеличиваем на </w:t>
      </w:r>
      <w:r w:rsidRPr="001D22D3">
        <w:rPr>
          <w:rFonts w:ascii="Times New Roman" w:eastAsia="Times New Roman" w:hAnsi="Times New Roman" w:cs="Times New Roman"/>
          <w:i/>
          <w:iCs/>
          <w:color w:val="1D1D1B"/>
          <w:sz w:val="24"/>
          <w:szCs w:val="24"/>
          <w:lang w:eastAsia="ru-RU"/>
        </w:rPr>
        <w:t xml:space="preserve">4 </w:t>
      </w:r>
      <w:proofErr w:type="spellStart"/>
      <w:r w:rsidRPr="001D22D3">
        <w:rPr>
          <w:rFonts w:ascii="Times New Roman" w:eastAsia="Times New Roman" w:hAnsi="Times New Roman" w:cs="Times New Roman"/>
          <w:i/>
          <w:iCs/>
          <w:color w:val="1D1D1B"/>
          <w:sz w:val="24"/>
          <w:szCs w:val="24"/>
          <w:lang w:eastAsia="ru-RU"/>
        </w:rPr>
        <w:t>div</w:t>
      </w:r>
      <w:proofErr w:type="spellEnd"/>
      <w:r w:rsidRPr="001D22D3">
        <w:rPr>
          <w:rFonts w:ascii="Times New Roman" w:eastAsia="Times New Roman" w:hAnsi="Times New Roman" w:cs="Times New Roman"/>
          <w:i/>
          <w:iCs/>
          <w:color w:val="1D1D1B"/>
          <w:sz w:val="24"/>
          <w:szCs w:val="24"/>
          <w:lang w:eastAsia="ru-RU"/>
        </w:rPr>
        <w:t xml:space="preserve"> 3 = 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1 · 2 + 1 = 3 ≥ 3</w:t>
      </w:r>
      <w:r w:rsidRPr="001D22D3">
        <w:rPr>
          <w:rFonts w:ascii="Times New Roman" w:eastAsia="Times New Roman" w:hAnsi="Times New Roman" w:cs="Times New Roman"/>
          <w:color w:val="1D1D1B"/>
          <w:sz w:val="24"/>
          <w:szCs w:val="24"/>
          <w:lang w:eastAsia="ru-RU"/>
        </w:rPr>
        <w:br/>
        <w:t>записываем </w:t>
      </w:r>
      <w:r w:rsidRPr="001D22D3">
        <w:rPr>
          <w:rFonts w:ascii="Times New Roman" w:eastAsia="Times New Roman" w:hAnsi="Times New Roman" w:cs="Times New Roman"/>
          <w:i/>
          <w:iCs/>
          <w:color w:val="1D1D1B"/>
          <w:sz w:val="24"/>
          <w:szCs w:val="24"/>
          <w:lang w:eastAsia="ru-RU"/>
        </w:rPr>
        <w:t xml:space="preserve">3 </w:t>
      </w:r>
      <w:proofErr w:type="spellStart"/>
      <w:r w:rsidRPr="001D22D3">
        <w:rPr>
          <w:rFonts w:ascii="Times New Roman" w:eastAsia="Times New Roman" w:hAnsi="Times New Roman" w:cs="Times New Roman"/>
          <w:i/>
          <w:iCs/>
          <w:color w:val="1D1D1B"/>
          <w:sz w:val="24"/>
          <w:szCs w:val="24"/>
          <w:lang w:eastAsia="ru-RU"/>
        </w:rPr>
        <w:t>mod</w:t>
      </w:r>
      <w:proofErr w:type="spellEnd"/>
      <w:r w:rsidRPr="001D22D3">
        <w:rPr>
          <w:rFonts w:ascii="Times New Roman" w:eastAsia="Times New Roman" w:hAnsi="Times New Roman" w:cs="Times New Roman"/>
          <w:i/>
          <w:iCs/>
          <w:color w:val="1D1D1B"/>
          <w:sz w:val="24"/>
          <w:szCs w:val="24"/>
          <w:lang w:eastAsia="ru-RU"/>
        </w:rPr>
        <w:t xml:space="preserve"> 3 = 0 </w:t>
      </w:r>
      <w:r w:rsidRPr="001D22D3">
        <w:rPr>
          <w:rFonts w:ascii="Times New Roman" w:eastAsia="Times New Roman" w:hAnsi="Times New Roman" w:cs="Times New Roman"/>
          <w:color w:val="1D1D1B"/>
          <w:sz w:val="24"/>
          <w:szCs w:val="24"/>
          <w:lang w:eastAsia="ru-RU"/>
        </w:rPr>
        <w:t>под 2-м разрядом,</w:t>
      </w:r>
      <w:r w:rsidRPr="001D22D3">
        <w:rPr>
          <w:rFonts w:ascii="Times New Roman" w:eastAsia="Times New Roman" w:hAnsi="Times New Roman" w:cs="Times New Roman"/>
          <w:color w:val="1D1D1B"/>
          <w:sz w:val="24"/>
          <w:szCs w:val="24"/>
          <w:lang w:eastAsia="ru-RU"/>
        </w:rPr>
        <w:br/>
        <w:t>3-й разряд увеличиваем на </w:t>
      </w:r>
      <w:r w:rsidRPr="001D22D3">
        <w:rPr>
          <w:rFonts w:ascii="Times New Roman" w:eastAsia="Times New Roman" w:hAnsi="Times New Roman" w:cs="Times New Roman"/>
          <w:i/>
          <w:iCs/>
          <w:color w:val="1D1D1B"/>
          <w:sz w:val="24"/>
          <w:szCs w:val="24"/>
          <w:lang w:eastAsia="ru-RU"/>
        </w:rPr>
        <w:t xml:space="preserve">3 </w:t>
      </w:r>
      <w:proofErr w:type="spellStart"/>
      <w:r w:rsidRPr="001D22D3">
        <w:rPr>
          <w:rFonts w:ascii="Times New Roman" w:eastAsia="Times New Roman" w:hAnsi="Times New Roman" w:cs="Times New Roman"/>
          <w:i/>
          <w:iCs/>
          <w:color w:val="1D1D1B"/>
          <w:sz w:val="24"/>
          <w:szCs w:val="24"/>
          <w:lang w:eastAsia="ru-RU"/>
        </w:rPr>
        <w:t>div</w:t>
      </w:r>
      <w:proofErr w:type="spellEnd"/>
      <w:r w:rsidRPr="001D22D3">
        <w:rPr>
          <w:rFonts w:ascii="Times New Roman" w:eastAsia="Times New Roman" w:hAnsi="Times New Roman" w:cs="Times New Roman"/>
          <w:i/>
          <w:iCs/>
          <w:color w:val="1D1D1B"/>
          <w:sz w:val="24"/>
          <w:szCs w:val="24"/>
          <w:lang w:eastAsia="ru-RU"/>
        </w:rPr>
        <w:t xml:space="preserve"> 3 = 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2 · 2 + 1 = 3 ≥ 3</w:t>
      </w:r>
      <w:r w:rsidRPr="001D22D3">
        <w:rPr>
          <w:rFonts w:ascii="Times New Roman" w:eastAsia="Times New Roman" w:hAnsi="Times New Roman" w:cs="Times New Roman"/>
          <w:color w:val="1D1D1B"/>
          <w:sz w:val="24"/>
          <w:szCs w:val="24"/>
          <w:lang w:eastAsia="ru-RU"/>
        </w:rPr>
        <w:br/>
        <w:t>записываем </w:t>
      </w:r>
      <w:r w:rsidRPr="001D22D3">
        <w:rPr>
          <w:rFonts w:ascii="Times New Roman" w:eastAsia="Times New Roman" w:hAnsi="Times New Roman" w:cs="Times New Roman"/>
          <w:i/>
          <w:iCs/>
          <w:color w:val="1D1D1B"/>
          <w:sz w:val="24"/>
          <w:szCs w:val="24"/>
          <w:lang w:eastAsia="ru-RU"/>
        </w:rPr>
        <w:t xml:space="preserve">5 </w:t>
      </w:r>
      <w:proofErr w:type="spellStart"/>
      <w:r w:rsidRPr="001D22D3">
        <w:rPr>
          <w:rFonts w:ascii="Times New Roman" w:eastAsia="Times New Roman" w:hAnsi="Times New Roman" w:cs="Times New Roman"/>
          <w:i/>
          <w:iCs/>
          <w:color w:val="1D1D1B"/>
          <w:sz w:val="24"/>
          <w:szCs w:val="24"/>
          <w:lang w:eastAsia="ru-RU"/>
        </w:rPr>
        <w:t>mod</w:t>
      </w:r>
      <w:proofErr w:type="spellEnd"/>
      <w:r w:rsidRPr="001D22D3">
        <w:rPr>
          <w:rFonts w:ascii="Times New Roman" w:eastAsia="Times New Roman" w:hAnsi="Times New Roman" w:cs="Times New Roman"/>
          <w:i/>
          <w:iCs/>
          <w:color w:val="1D1D1B"/>
          <w:sz w:val="24"/>
          <w:szCs w:val="24"/>
          <w:lang w:eastAsia="ru-RU"/>
        </w:rPr>
        <w:t xml:space="preserve"> 3 = 2 </w:t>
      </w:r>
      <w:r w:rsidRPr="001D22D3">
        <w:rPr>
          <w:rFonts w:ascii="Times New Roman" w:eastAsia="Times New Roman" w:hAnsi="Times New Roman" w:cs="Times New Roman"/>
          <w:color w:val="1D1D1B"/>
          <w:sz w:val="24"/>
          <w:szCs w:val="24"/>
          <w:lang w:eastAsia="ru-RU"/>
        </w:rPr>
        <w:t>под 3-м разрядом,</w:t>
      </w:r>
      <w:r w:rsidRPr="001D22D3">
        <w:rPr>
          <w:rFonts w:ascii="Times New Roman" w:eastAsia="Times New Roman" w:hAnsi="Times New Roman" w:cs="Times New Roman"/>
          <w:color w:val="1D1D1B"/>
          <w:sz w:val="24"/>
          <w:szCs w:val="24"/>
          <w:lang w:eastAsia="ru-RU"/>
        </w:rPr>
        <w:br/>
        <w:t>4-й разряд увеличиваем на </w:t>
      </w:r>
      <w:r w:rsidRPr="001D22D3">
        <w:rPr>
          <w:rFonts w:ascii="Times New Roman" w:eastAsia="Times New Roman" w:hAnsi="Times New Roman" w:cs="Times New Roman"/>
          <w:i/>
          <w:iCs/>
          <w:color w:val="1D1D1B"/>
          <w:sz w:val="24"/>
          <w:szCs w:val="24"/>
          <w:lang w:eastAsia="ru-RU"/>
        </w:rPr>
        <w:t xml:space="preserve">5 </w:t>
      </w:r>
      <w:proofErr w:type="spellStart"/>
      <w:r w:rsidRPr="001D22D3">
        <w:rPr>
          <w:rFonts w:ascii="Times New Roman" w:eastAsia="Times New Roman" w:hAnsi="Times New Roman" w:cs="Times New Roman"/>
          <w:i/>
          <w:iCs/>
          <w:color w:val="1D1D1B"/>
          <w:sz w:val="24"/>
          <w:szCs w:val="24"/>
          <w:lang w:eastAsia="ru-RU"/>
        </w:rPr>
        <w:t>div</w:t>
      </w:r>
      <w:proofErr w:type="spellEnd"/>
      <w:r w:rsidRPr="001D22D3">
        <w:rPr>
          <w:rFonts w:ascii="Times New Roman" w:eastAsia="Times New Roman" w:hAnsi="Times New Roman" w:cs="Times New Roman"/>
          <w:i/>
          <w:iCs/>
          <w:color w:val="1D1D1B"/>
          <w:sz w:val="24"/>
          <w:szCs w:val="24"/>
          <w:lang w:eastAsia="ru-RU"/>
        </w:rPr>
        <w:t xml:space="preserve"> 3 = 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2 · 1 + 1 = 3 ≥ 3</w:t>
      </w:r>
      <w:r w:rsidRPr="001D22D3">
        <w:rPr>
          <w:rFonts w:ascii="Times New Roman" w:eastAsia="Times New Roman" w:hAnsi="Times New Roman" w:cs="Times New Roman"/>
          <w:i/>
          <w:iCs/>
          <w:color w:val="1D1D1B"/>
          <w:sz w:val="24"/>
          <w:szCs w:val="24"/>
          <w:lang w:eastAsia="ru-RU"/>
        </w:rPr>
        <w:br/>
      </w:r>
      <w:r w:rsidRPr="001D22D3">
        <w:rPr>
          <w:rFonts w:ascii="Times New Roman" w:eastAsia="Times New Roman" w:hAnsi="Times New Roman" w:cs="Times New Roman"/>
          <w:color w:val="1D1D1B"/>
          <w:sz w:val="24"/>
          <w:szCs w:val="24"/>
          <w:lang w:eastAsia="ru-RU"/>
        </w:rPr>
        <w:t>записываем </w:t>
      </w:r>
      <w:r w:rsidRPr="001D22D3">
        <w:rPr>
          <w:rFonts w:ascii="Times New Roman" w:eastAsia="Times New Roman" w:hAnsi="Times New Roman" w:cs="Times New Roman"/>
          <w:i/>
          <w:iCs/>
          <w:color w:val="1D1D1B"/>
          <w:sz w:val="24"/>
          <w:szCs w:val="24"/>
          <w:lang w:eastAsia="ru-RU"/>
        </w:rPr>
        <w:t xml:space="preserve">3 </w:t>
      </w:r>
      <w:proofErr w:type="spellStart"/>
      <w:r w:rsidRPr="001D22D3">
        <w:rPr>
          <w:rFonts w:ascii="Times New Roman" w:eastAsia="Times New Roman" w:hAnsi="Times New Roman" w:cs="Times New Roman"/>
          <w:i/>
          <w:iCs/>
          <w:color w:val="1D1D1B"/>
          <w:sz w:val="24"/>
          <w:szCs w:val="24"/>
          <w:lang w:eastAsia="ru-RU"/>
        </w:rPr>
        <w:t>mod</w:t>
      </w:r>
      <w:proofErr w:type="spellEnd"/>
      <w:r w:rsidRPr="001D22D3">
        <w:rPr>
          <w:rFonts w:ascii="Times New Roman" w:eastAsia="Times New Roman" w:hAnsi="Times New Roman" w:cs="Times New Roman"/>
          <w:i/>
          <w:iCs/>
          <w:color w:val="1D1D1B"/>
          <w:sz w:val="24"/>
          <w:szCs w:val="24"/>
          <w:lang w:eastAsia="ru-RU"/>
        </w:rPr>
        <w:t xml:space="preserve"> 3 = 0 </w:t>
      </w:r>
      <w:r w:rsidRPr="001D22D3">
        <w:rPr>
          <w:rFonts w:ascii="Times New Roman" w:eastAsia="Times New Roman" w:hAnsi="Times New Roman" w:cs="Times New Roman"/>
          <w:color w:val="1D1D1B"/>
          <w:sz w:val="24"/>
          <w:szCs w:val="24"/>
          <w:lang w:eastAsia="ru-RU"/>
        </w:rPr>
        <w:t>под 4-м разрядом</w:t>
      </w:r>
      <w:r w:rsidRPr="001D22D3">
        <w:rPr>
          <w:rFonts w:ascii="Times New Roman" w:eastAsia="Times New Roman" w:hAnsi="Times New Roman" w:cs="Times New Roman"/>
          <w:color w:val="1D1D1B"/>
          <w:sz w:val="24"/>
          <w:szCs w:val="24"/>
          <w:lang w:eastAsia="ru-RU"/>
        </w:rPr>
        <w:br/>
        <w:t>и в 5-й разряд записываем </w:t>
      </w:r>
      <w:r w:rsidRPr="001D22D3">
        <w:rPr>
          <w:rFonts w:ascii="Times New Roman" w:eastAsia="Times New Roman" w:hAnsi="Times New Roman" w:cs="Times New Roman"/>
          <w:i/>
          <w:iCs/>
          <w:color w:val="1D1D1B"/>
          <w:sz w:val="24"/>
          <w:szCs w:val="24"/>
          <w:lang w:eastAsia="ru-RU"/>
        </w:rPr>
        <w:t xml:space="preserve">3 </w:t>
      </w:r>
      <w:proofErr w:type="spellStart"/>
      <w:r w:rsidRPr="001D22D3">
        <w:rPr>
          <w:rFonts w:ascii="Times New Roman" w:eastAsia="Times New Roman" w:hAnsi="Times New Roman" w:cs="Times New Roman"/>
          <w:i/>
          <w:iCs/>
          <w:color w:val="1D1D1B"/>
          <w:sz w:val="24"/>
          <w:szCs w:val="24"/>
          <w:lang w:eastAsia="ru-RU"/>
        </w:rPr>
        <w:t>div</w:t>
      </w:r>
      <w:proofErr w:type="spellEnd"/>
      <w:r w:rsidRPr="001D22D3">
        <w:rPr>
          <w:rFonts w:ascii="Times New Roman" w:eastAsia="Times New Roman" w:hAnsi="Times New Roman" w:cs="Times New Roman"/>
          <w:i/>
          <w:iCs/>
          <w:color w:val="1D1D1B"/>
          <w:sz w:val="24"/>
          <w:szCs w:val="24"/>
          <w:lang w:eastAsia="ru-RU"/>
        </w:rPr>
        <w:t xml:space="preserve"> 3 = 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По этому алгоритму выполним умножение в других системах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2200275" cy="781050"/>
            <wp:effectExtent l="19050" t="0" r="9525" b="0"/>
            <wp:docPr id="30" name="Рисунок 30" descr="https://resh.edu.ru/uploads/lesson_extract/5423/20190202115354/OEBPS/objects/c_info_10_9_1/9f2d5baa-c744-4a5a-9341-8a4a50f6f8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resh.edu.ru/uploads/lesson_extract/5423/20190202115354/OEBPS/objects/c_info_10_9_1/9f2d5baa-c744-4a5a-9341-8a4a50f6f8df.png"/>
                    <pic:cNvPicPr>
                      <a:picLocks noChangeAspect="1" noChangeArrowheads="1"/>
                    </pic:cNvPicPr>
                  </pic:nvPicPr>
                  <pic:blipFill>
                    <a:blip r:embed="rId31" cstate="print"/>
                    <a:srcRect/>
                    <a:stretch>
                      <a:fillRect/>
                    </a:stretch>
                  </pic:blipFill>
                  <pic:spPr bwMode="auto">
                    <a:xfrm>
                      <a:off x="0" y="0"/>
                      <a:ext cx="2200275" cy="78105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Умножение многозначного числа на многозначное число выполняется столбиком. При этом два множителя располагаются один под другим так, чтобы разряды чисел совпадали (находились в одном столбце). Посмотрим пример в двоичной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1295400" cy="1114425"/>
            <wp:effectExtent l="19050" t="0" r="0" b="0"/>
            <wp:docPr id="31" name="Рисунок 31" descr="https://resh.edu.ru/uploads/lesson_extract/5423/20190202115354/OEBPS/objects/c_info_10_9_1/e2541d37-e2a8-4a83-862a-09f04ac075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esh.edu.ru/uploads/lesson_extract/5423/20190202115354/OEBPS/objects/c_info_10_9_1/e2541d37-e2a8-4a83-862a-09f04ac075c3.png"/>
                    <pic:cNvPicPr>
                      <a:picLocks noChangeAspect="1" noChangeArrowheads="1"/>
                    </pic:cNvPicPr>
                  </pic:nvPicPr>
                  <pic:blipFill>
                    <a:blip r:embed="rId32" cstate="print"/>
                    <a:srcRect/>
                    <a:stretch>
                      <a:fillRect/>
                    </a:stretch>
                  </pic:blipFill>
                  <pic:spPr bwMode="auto">
                    <a:xfrm>
                      <a:off x="0" y="0"/>
                      <a:ext cx="1295400" cy="11144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Деление нельзя свести к поразрядным операциям над цифрами, составляющими число. Деление чисел в системе счисления с произвольным основанием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выполняется так же, как и в десятичной системе счисления. А значит, нам понадобятся правила умножения и вычитания чисел в системе счисления с основанием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Давайте разберем деление в двоичной системе.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lastRenderedPageBreak/>
        <w:drawing>
          <wp:inline distT="0" distB="0" distL="0" distR="0">
            <wp:extent cx="1457325" cy="1152525"/>
            <wp:effectExtent l="19050" t="0" r="9525" b="0"/>
            <wp:docPr id="32" name="Рисунок 32" descr="https://resh.edu.ru/uploads/lesson_extract/5423/20190202115354/OEBPS/objects/c_info_10_9_1/7a7efb08-2da4-442a-9725-11f2b40bdb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resh.edu.ru/uploads/lesson_extract/5423/20190202115354/OEBPS/objects/c_info_10_9_1/7a7efb08-2da4-442a-9725-11f2b40bdbe0.png"/>
                    <pic:cNvPicPr>
                      <a:picLocks noChangeAspect="1" noChangeArrowheads="1"/>
                    </pic:cNvPicPr>
                  </pic:nvPicPr>
                  <pic:blipFill>
                    <a:blip r:embed="rId33" cstate="print"/>
                    <a:srcRect/>
                    <a:stretch>
                      <a:fillRect/>
                    </a:stretch>
                  </pic:blipFill>
                  <pic:spPr bwMode="auto">
                    <a:xfrm>
                      <a:off x="0" y="0"/>
                      <a:ext cx="1457325" cy="11525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И попробуем поделить в восьмеричной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В числе 233</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поместится 2 ∙ 73</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 166</w:t>
      </w:r>
      <w:r w:rsidRPr="001D22D3">
        <w:rPr>
          <w:rFonts w:ascii="Times New Roman" w:eastAsia="Times New Roman" w:hAnsi="Times New Roman" w:cs="Times New Roman"/>
          <w:color w:val="1D1D1B"/>
          <w:sz w:val="24"/>
          <w:szCs w:val="24"/>
          <w:vertAlign w:val="subscript"/>
          <w:lang w:eastAsia="ru-RU"/>
        </w:rPr>
        <w:t>8</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В числе 456</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поместится 5 ∙ 73</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 447</w:t>
      </w:r>
      <w:r w:rsidRPr="001D22D3">
        <w:rPr>
          <w:rFonts w:ascii="Times New Roman" w:eastAsia="Times New Roman" w:hAnsi="Times New Roman" w:cs="Times New Roman"/>
          <w:color w:val="1D1D1B"/>
          <w:sz w:val="24"/>
          <w:szCs w:val="24"/>
          <w:vertAlign w:val="subscript"/>
          <w:lang w:eastAsia="ru-RU"/>
        </w:rPr>
        <w:t>8</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В числе 73</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поместится 1 ∙ 73</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 73</w:t>
      </w:r>
      <w:r w:rsidRPr="001D22D3">
        <w:rPr>
          <w:rFonts w:ascii="Times New Roman" w:eastAsia="Times New Roman" w:hAnsi="Times New Roman" w:cs="Times New Roman"/>
          <w:color w:val="1D1D1B"/>
          <w:sz w:val="24"/>
          <w:szCs w:val="24"/>
          <w:vertAlign w:val="subscript"/>
          <w:lang w:eastAsia="ru-RU"/>
        </w:rPr>
        <w:t>8</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1190625" cy="1409700"/>
            <wp:effectExtent l="19050" t="0" r="9525" b="0"/>
            <wp:docPr id="33" name="Рисунок 33" descr="https://resh.edu.ru/uploads/lesson_extract/5423/20190202115354/OEBPS/objects/c_info_10_9_1/5a0eb4eb-070f-4763-b867-cfd5c6d36b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esh.edu.ru/uploads/lesson_extract/5423/20190202115354/OEBPS/objects/c_info_10_9_1/5a0eb4eb-070f-4763-b867-cfd5c6d36b17.png"/>
                    <pic:cNvPicPr>
                      <a:picLocks noChangeAspect="1" noChangeArrowheads="1"/>
                    </pic:cNvPicPr>
                  </pic:nvPicPr>
                  <pic:blipFill>
                    <a:blip r:embed="rId34"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Теперь мы знаем, как производится арифметика в двоичной системе счисления. Используя таблицы, мы можем решить любой пример.</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Давайте рассмотрим пример:</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b/>
          <w:bCs/>
          <w:color w:val="1D1D1B"/>
          <w:sz w:val="24"/>
          <w:szCs w:val="24"/>
          <w:lang w:eastAsia="ru-RU"/>
        </w:rPr>
        <w:t>Задание 1</w:t>
      </w:r>
      <w:r w:rsidRPr="001D22D3">
        <w:rPr>
          <w:rFonts w:ascii="Times New Roman" w:eastAsia="Times New Roman" w:hAnsi="Times New Roman" w:cs="Times New Roman"/>
          <w:color w:val="1D1D1B"/>
          <w:sz w:val="24"/>
          <w:szCs w:val="24"/>
          <w:lang w:eastAsia="ru-RU"/>
        </w:rPr>
        <w:t>. Найдём количество единиц в двоичной записи числа, являющегося результатом десятичного выражения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b/>
          <w:bCs/>
          <w:color w:val="1D1D1B"/>
          <w:sz w:val="24"/>
          <w:szCs w:val="24"/>
          <w:lang w:eastAsia="ru-RU"/>
        </w:rPr>
        <w:t>2</w:t>
      </w:r>
      <w:r w:rsidRPr="001D22D3">
        <w:rPr>
          <w:rFonts w:ascii="Times New Roman" w:eastAsia="Times New Roman" w:hAnsi="Times New Roman" w:cs="Times New Roman"/>
          <w:b/>
          <w:bCs/>
          <w:color w:val="1D1D1B"/>
          <w:sz w:val="24"/>
          <w:szCs w:val="24"/>
          <w:vertAlign w:val="superscript"/>
          <w:lang w:eastAsia="ru-RU"/>
        </w:rPr>
        <w:t>4000 </w:t>
      </w:r>
      <w:r w:rsidRPr="001D22D3">
        <w:rPr>
          <w:rFonts w:ascii="Times New Roman" w:eastAsia="Times New Roman" w:hAnsi="Times New Roman" w:cs="Times New Roman"/>
          <w:b/>
          <w:bCs/>
          <w:color w:val="1D1D1B"/>
          <w:sz w:val="24"/>
          <w:szCs w:val="24"/>
          <w:lang w:eastAsia="ru-RU"/>
        </w:rPr>
        <w:t>+</w:t>
      </w:r>
      <w:r w:rsidRPr="001D22D3">
        <w:rPr>
          <w:rFonts w:ascii="Times New Roman" w:eastAsia="Times New Roman" w:hAnsi="Times New Roman" w:cs="Times New Roman"/>
          <w:b/>
          <w:bCs/>
          <w:color w:val="1D1D1B"/>
          <w:sz w:val="24"/>
          <w:szCs w:val="24"/>
          <w:vertAlign w:val="superscript"/>
          <w:lang w:eastAsia="ru-RU"/>
        </w:rPr>
        <w:t> </w:t>
      </w:r>
      <w:r w:rsidRPr="001D22D3">
        <w:rPr>
          <w:rFonts w:ascii="Times New Roman" w:eastAsia="Times New Roman" w:hAnsi="Times New Roman" w:cs="Times New Roman"/>
          <w:b/>
          <w:bCs/>
          <w:color w:val="1D1D1B"/>
          <w:sz w:val="24"/>
          <w:szCs w:val="24"/>
          <w:lang w:eastAsia="ru-RU"/>
        </w:rPr>
        <w:t>4</w:t>
      </w:r>
      <w:r w:rsidRPr="001D22D3">
        <w:rPr>
          <w:rFonts w:ascii="Times New Roman" w:eastAsia="Times New Roman" w:hAnsi="Times New Roman" w:cs="Times New Roman"/>
          <w:b/>
          <w:bCs/>
          <w:color w:val="1D1D1B"/>
          <w:sz w:val="24"/>
          <w:szCs w:val="24"/>
          <w:vertAlign w:val="superscript"/>
          <w:lang w:eastAsia="ru-RU"/>
        </w:rPr>
        <w:t>2016 </w:t>
      </w:r>
      <w:r w:rsidRPr="001D22D3">
        <w:rPr>
          <w:rFonts w:ascii="Times New Roman" w:eastAsia="Times New Roman" w:hAnsi="Times New Roman" w:cs="Times New Roman"/>
          <w:b/>
          <w:bCs/>
          <w:color w:val="1D1D1B"/>
          <w:sz w:val="24"/>
          <w:szCs w:val="24"/>
          <w:lang w:eastAsia="ru-RU"/>
        </w:rPr>
        <w:t>+ 2</w:t>
      </w:r>
      <w:r w:rsidRPr="001D22D3">
        <w:rPr>
          <w:rFonts w:ascii="Times New Roman" w:eastAsia="Times New Roman" w:hAnsi="Times New Roman" w:cs="Times New Roman"/>
          <w:b/>
          <w:bCs/>
          <w:color w:val="1D1D1B"/>
          <w:sz w:val="24"/>
          <w:szCs w:val="24"/>
          <w:vertAlign w:val="superscript"/>
          <w:lang w:eastAsia="ru-RU"/>
        </w:rPr>
        <w:t>2018 </w:t>
      </w:r>
      <w:r w:rsidRPr="001D22D3">
        <w:rPr>
          <w:rFonts w:ascii="Times New Roman" w:eastAsia="Times New Roman" w:hAnsi="Times New Roman" w:cs="Times New Roman"/>
          <w:b/>
          <w:bCs/>
          <w:color w:val="1D1D1B"/>
          <w:sz w:val="24"/>
          <w:szCs w:val="24"/>
          <w:lang w:eastAsia="ru-RU"/>
        </w:rPr>
        <w:t>– 8</w:t>
      </w:r>
      <w:r w:rsidRPr="001D22D3">
        <w:rPr>
          <w:rFonts w:ascii="Times New Roman" w:eastAsia="Times New Roman" w:hAnsi="Times New Roman" w:cs="Times New Roman"/>
          <w:b/>
          <w:bCs/>
          <w:color w:val="1D1D1B"/>
          <w:sz w:val="24"/>
          <w:szCs w:val="24"/>
          <w:vertAlign w:val="superscript"/>
          <w:lang w:eastAsia="ru-RU"/>
        </w:rPr>
        <w:t>600 </w:t>
      </w:r>
      <w:r w:rsidRPr="001D22D3">
        <w:rPr>
          <w:rFonts w:ascii="Times New Roman" w:eastAsia="Times New Roman" w:hAnsi="Times New Roman" w:cs="Times New Roman"/>
          <w:b/>
          <w:bCs/>
          <w:color w:val="1D1D1B"/>
          <w:sz w:val="24"/>
          <w:szCs w:val="24"/>
          <w:lang w:eastAsia="ru-RU"/>
        </w:rPr>
        <w:t>+ 6</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Решение: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Представим все операнды исходного выражения в виде степеней двойки:</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Исходное выражение 2</w:t>
      </w:r>
      <w:r w:rsidRPr="001D22D3">
        <w:rPr>
          <w:rFonts w:ascii="Times New Roman" w:eastAsia="Times New Roman" w:hAnsi="Times New Roman" w:cs="Times New Roman"/>
          <w:color w:val="1D1D1B"/>
          <w:sz w:val="24"/>
          <w:szCs w:val="24"/>
          <w:vertAlign w:val="superscript"/>
          <w:lang w:eastAsia="ru-RU"/>
        </w:rPr>
        <w:t>4000</w:t>
      </w:r>
      <w:r w:rsidRPr="001D22D3">
        <w:rPr>
          <w:rFonts w:ascii="Times New Roman" w:eastAsia="Times New Roman" w:hAnsi="Times New Roman" w:cs="Times New Roman"/>
          <w:color w:val="1D1D1B"/>
          <w:sz w:val="24"/>
          <w:szCs w:val="24"/>
          <w:lang w:eastAsia="ru-RU"/>
        </w:rPr>
        <w:t> + 4</w:t>
      </w:r>
      <w:r w:rsidRPr="001D22D3">
        <w:rPr>
          <w:rFonts w:ascii="Times New Roman" w:eastAsia="Times New Roman" w:hAnsi="Times New Roman" w:cs="Times New Roman"/>
          <w:color w:val="1D1D1B"/>
          <w:sz w:val="24"/>
          <w:szCs w:val="24"/>
          <w:vertAlign w:val="superscript"/>
          <w:lang w:eastAsia="ru-RU"/>
        </w:rPr>
        <w:t>2016</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2018</w:t>
      </w:r>
      <w:r w:rsidRPr="001D22D3">
        <w:rPr>
          <w:rFonts w:ascii="Times New Roman" w:eastAsia="Times New Roman" w:hAnsi="Times New Roman" w:cs="Times New Roman"/>
          <w:color w:val="1D1D1B"/>
          <w:sz w:val="24"/>
          <w:szCs w:val="24"/>
          <w:lang w:eastAsia="ru-RU"/>
        </w:rPr>
        <w:t> – 8</w:t>
      </w:r>
      <w:r w:rsidRPr="001D22D3">
        <w:rPr>
          <w:rFonts w:ascii="Times New Roman" w:eastAsia="Times New Roman" w:hAnsi="Times New Roman" w:cs="Times New Roman"/>
          <w:color w:val="1D1D1B"/>
          <w:sz w:val="24"/>
          <w:szCs w:val="24"/>
          <w:vertAlign w:val="superscript"/>
          <w:lang w:eastAsia="ru-RU"/>
        </w:rPr>
        <w:t>600</w:t>
      </w:r>
      <w:r w:rsidRPr="001D22D3">
        <w:rPr>
          <w:rFonts w:ascii="Times New Roman" w:eastAsia="Times New Roman" w:hAnsi="Times New Roman" w:cs="Times New Roman"/>
          <w:color w:val="1D1D1B"/>
          <w:sz w:val="24"/>
          <w:szCs w:val="24"/>
          <w:lang w:eastAsia="ru-RU"/>
        </w:rPr>
        <w:t> + 6</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примет вид 2</w:t>
      </w:r>
      <w:r w:rsidRPr="001D22D3">
        <w:rPr>
          <w:rFonts w:ascii="Times New Roman" w:eastAsia="Times New Roman" w:hAnsi="Times New Roman" w:cs="Times New Roman"/>
          <w:color w:val="1D1D1B"/>
          <w:sz w:val="24"/>
          <w:szCs w:val="24"/>
          <w:vertAlign w:val="superscript"/>
          <w:lang w:eastAsia="ru-RU"/>
        </w:rPr>
        <w:t>4000</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4032</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2018</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1800</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2 </w:t>
      </w:r>
      <w:r w:rsidRPr="001D22D3">
        <w:rPr>
          <w:rFonts w:ascii="Times New Roman" w:eastAsia="Times New Roman" w:hAnsi="Times New Roman" w:cs="Times New Roman"/>
          <w:color w:val="1D1D1B"/>
          <w:sz w:val="24"/>
          <w:szCs w:val="24"/>
          <w:lang w:eastAsia="ru-RU"/>
        </w:rPr>
        <w:t>+ 2</w:t>
      </w:r>
      <w:r w:rsidRPr="001D22D3">
        <w:rPr>
          <w:rFonts w:ascii="Times New Roman" w:eastAsia="Times New Roman" w:hAnsi="Times New Roman" w:cs="Times New Roman"/>
          <w:color w:val="1D1D1B"/>
          <w:sz w:val="24"/>
          <w:szCs w:val="24"/>
          <w:vertAlign w:val="superscript"/>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Перепишем выражение в порядке убывания степеней: 2</w:t>
      </w:r>
      <w:r w:rsidRPr="001D22D3">
        <w:rPr>
          <w:rFonts w:ascii="Times New Roman" w:eastAsia="Times New Roman" w:hAnsi="Times New Roman" w:cs="Times New Roman"/>
          <w:color w:val="1D1D1B"/>
          <w:sz w:val="24"/>
          <w:szCs w:val="24"/>
          <w:vertAlign w:val="superscript"/>
          <w:lang w:eastAsia="ru-RU"/>
        </w:rPr>
        <w:t>4032</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4000</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2018</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1800</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Для работы с десятичными числами вида 2</w:t>
      </w:r>
      <w:r w:rsidRPr="001D22D3">
        <w:rPr>
          <w:rFonts w:ascii="Times New Roman" w:eastAsia="Times New Roman" w:hAnsi="Times New Roman" w:cs="Times New Roman"/>
          <w:color w:val="1D1D1B"/>
          <w:sz w:val="24"/>
          <w:szCs w:val="24"/>
          <w:vertAlign w:val="superscript"/>
          <w:lang w:eastAsia="ru-RU"/>
        </w:rPr>
        <w:t>n</w:t>
      </w:r>
      <w:r w:rsidRPr="001D22D3">
        <w:rPr>
          <w:rFonts w:ascii="Times New Roman" w:eastAsia="Times New Roman" w:hAnsi="Times New Roman" w:cs="Times New Roman"/>
          <w:color w:val="1D1D1B"/>
          <w:sz w:val="24"/>
          <w:szCs w:val="24"/>
          <w:lang w:eastAsia="ru-RU"/>
        </w:rPr>
        <w:t> полезно иметь в виду следующие закономерности в их двоичной записи:</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2</w:t>
      </w:r>
      <w:r w:rsidRPr="001D22D3">
        <w:rPr>
          <w:rFonts w:ascii="Times New Roman" w:eastAsia="Times New Roman" w:hAnsi="Times New Roman" w:cs="Times New Roman"/>
          <w:color w:val="1D1D1B"/>
          <w:sz w:val="24"/>
          <w:szCs w:val="24"/>
          <w:vertAlign w:val="superscript"/>
          <w:lang w:eastAsia="ru-RU"/>
        </w:rPr>
        <w:t>1</w:t>
      </w:r>
      <w:r w:rsidRPr="001D22D3">
        <w:rPr>
          <w:rFonts w:ascii="Times New Roman" w:eastAsia="Times New Roman" w:hAnsi="Times New Roman" w:cs="Times New Roman"/>
          <w:color w:val="1D1D1B"/>
          <w:sz w:val="24"/>
          <w:szCs w:val="24"/>
          <w:lang w:eastAsia="ru-RU"/>
        </w:rPr>
        <w:t> = 10 = 1 + 1; 2</w:t>
      </w:r>
      <w:r w:rsidRPr="001D22D3">
        <w:rPr>
          <w:rFonts w:ascii="Times New Roman" w:eastAsia="Times New Roman" w:hAnsi="Times New Roman" w:cs="Times New Roman"/>
          <w:color w:val="1D1D1B"/>
          <w:sz w:val="24"/>
          <w:szCs w:val="24"/>
          <w:vertAlign w:val="superscript"/>
          <w:lang w:eastAsia="ru-RU"/>
        </w:rPr>
        <w:t>2</w:t>
      </w:r>
      <w:r w:rsidRPr="001D22D3">
        <w:rPr>
          <w:rFonts w:ascii="Times New Roman" w:eastAsia="Times New Roman" w:hAnsi="Times New Roman" w:cs="Times New Roman"/>
          <w:color w:val="1D1D1B"/>
          <w:sz w:val="24"/>
          <w:szCs w:val="24"/>
          <w:lang w:eastAsia="ru-RU"/>
        </w:rPr>
        <w:t> = 100 = 11 + 1; 2</w:t>
      </w:r>
      <w:r w:rsidRPr="001D22D3">
        <w:rPr>
          <w:rFonts w:ascii="Times New Roman" w:eastAsia="Times New Roman" w:hAnsi="Times New Roman" w:cs="Times New Roman"/>
          <w:color w:val="1D1D1B"/>
          <w:sz w:val="24"/>
          <w:szCs w:val="24"/>
          <w:vertAlign w:val="superscript"/>
          <w:lang w:eastAsia="ru-RU"/>
        </w:rPr>
        <w:t>3</w:t>
      </w:r>
      <w:r w:rsidRPr="001D22D3">
        <w:rPr>
          <w:rFonts w:ascii="Times New Roman" w:eastAsia="Times New Roman" w:hAnsi="Times New Roman" w:cs="Times New Roman"/>
          <w:color w:val="1D1D1B"/>
          <w:sz w:val="24"/>
          <w:szCs w:val="24"/>
          <w:lang w:eastAsia="ru-RU"/>
        </w:rPr>
        <w:t> = 1000 = 111 + 1; …</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lastRenderedPageBreak/>
        <w:t>В общем виде </w:t>
      </w:r>
      <w:r w:rsidRPr="001D22D3">
        <w:rPr>
          <w:rFonts w:ascii="Times New Roman" w:eastAsia="Times New Roman" w:hAnsi="Times New Roman" w:cs="Times New Roman"/>
          <w:noProof/>
          <w:color w:val="1D1D1B"/>
          <w:sz w:val="24"/>
          <w:szCs w:val="24"/>
          <w:lang w:eastAsia="ru-RU"/>
        </w:rPr>
        <w:drawing>
          <wp:inline distT="0" distB="0" distL="0" distR="0">
            <wp:extent cx="2362200" cy="628650"/>
            <wp:effectExtent l="19050" t="0" r="0" b="0"/>
            <wp:docPr id="34" name="Рисунок 34" descr="https://resh.edu.ru/uploads/lesson_extract/5423/20190202115354/OEBPS/objects/c_info_10_9_1/75aa69aa-b83d-45fe-95b5-d378845e2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esh.edu.ru/uploads/lesson_extract/5423/20190202115354/OEBPS/objects/c_info_10_9_1/75aa69aa-b83d-45fe-95b5-d378845e2506.png"/>
                    <pic:cNvPicPr>
                      <a:picLocks noChangeAspect="1" noChangeArrowheads="1"/>
                    </pic:cNvPicPr>
                  </pic:nvPicPr>
                  <pic:blipFill>
                    <a:blip r:embed="rId35" cstate="print"/>
                    <a:srcRect/>
                    <a:stretch>
                      <a:fillRect/>
                    </a:stretch>
                  </pic:blipFill>
                  <pic:spPr bwMode="auto">
                    <a:xfrm>
                      <a:off x="0" y="0"/>
                      <a:ext cx="2362200" cy="62865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xml:space="preserve">Для натуральных </w:t>
      </w:r>
      <w:proofErr w:type="spellStart"/>
      <w:r w:rsidRPr="001D22D3">
        <w:rPr>
          <w:rFonts w:ascii="Times New Roman" w:eastAsia="Times New Roman" w:hAnsi="Times New Roman" w:cs="Times New Roman"/>
          <w:color w:val="1D1D1B"/>
          <w:sz w:val="24"/>
          <w:szCs w:val="24"/>
          <w:lang w:eastAsia="ru-RU"/>
        </w:rPr>
        <w:t>n</w:t>
      </w:r>
      <w:proofErr w:type="spellEnd"/>
      <w:r w:rsidRPr="001D22D3">
        <w:rPr>
          <w:rFonts w:ascii="Times New Roman" w:eastAsia="Times New Roman" w:hAnsi="Times New Roman" w:cs="Times New Roman"/>
          <w:color w:val="1D1D1B"/>
          <w:sz w:val="24"/>
          <w:szCs w:val="24"/>
          <w:lang w:eastAsia="ru-RU"/>
        </w:rPr>
        <w:t xml:space="preserve"> и </w:t>
      </w:r>
      <w:proofErr w:type="spellStart"/>
      <w:r w:rsidRPr="001D22D3">
        <w:rPr>
          <w:rFonts w:ascii="Times New Roman" w:eastAsia="Times New Roman" w:hAnsi="Times New Roman" w:cs="Times New Roman"/>
          <w:color w:val="1D1D1B"/>
          <w:sz w:val="24"/>
          <w:szCs w:val="24"/>
          <w:lang w:eastAsia="ru-RU"/>
        </w:rPr>
        <w:t>m</w:t>
      </w:r>
      <w:proofErr w:type="spellEnd"/>
      <w:r w:rsidRPr="001D22D3">
        <w:rPr>
          <w:rFonts w:ascii="Times New Roman" w:eastAsia="Times New Roman" w:hAnsi="Times New Roman" w:cs="Times New Roman"/>
          <w:color w:val="1D1D1B"/>
          <w:sz w:val="24"/>
          <w:szCs w:val="24"/>
          <w:lang w:eastAsia="ru-RU"/>
        </w:rPr>
        <w:t xml:space="preserve"> таких, что </w:t>
      </w:r>
      <w:proofErr w:type="spellStart"/>
      <w:r w:rsidRPr="001D22D3">
        <w:rPr>
          <w:rFonts w:ascii="Times New Roman" w:eastAsia="Times New Roman" w:hAnsi="Times New Roman" w:cs="Times New Roman"/>
          <w:color w:val="1D1D1B"/>
          <w:sz w:val="24"/>
          <w:szCs w:val="24"/>
          <w:lang w:eastAsia="ru-RU"/>
        </w:rPr>
        <w:t>n</w:t>
      </w:r>
      <w:proofErr w:type="spellEnd"/>
      <w:r w:rsidRPr="001D22D3">
        <w:rPr>
          <w:rFonts w:ascii="Times New Roman" w:eastAsia="Times New Roman" w:hAnsi="Times New Roman" w:cs="Times New Roman"/>
          <w:color w:val="1D1D1B"/>
          <w:sz w:val="24"/>
          <w:szCs w:val="24"/>
          <w:lang w:eastAsia="ru-RU"/>
        </w:rPr>
        <w:t xml:space="preserve"> &gt; </w:t>
      </w:r>
      <w:proofErr w:type="spellStart"/>
      <w:r w:rsidRPr="001D22D3">
        <w:rPr>
          <w:rFonts w:ascii="Times New Roman" w:eastAsia="Times New Roman" w:hAnsi="Times New Roman" w:cs="Times New Roman"/>
          <w:color w:val="1D1D1B"/>
          <w:sz w:val="24"/>
          <w:szCs w:val="24"/>
          <w:lang w:eastAsia="ru-RU"/>
        </w:rPr>
        <w:t>m</w:t>
      </w:r>
      <w:proofErr w:type="spellEnd"/>
      <w:r w:rsidRPr="001D22D3">
        <w:rPr>
          <w:rFonts w:ascii="Times New Roman" w:eastAsia="Times New Roman" w:hAnsi="Times New Roman" w:cs="Times New Roman"/>
          <w:color w:val="1D1D1B"/>
          <w:sz w:val="24"/>
          <w:szCs w:val="24"/>
          <w:lang w:eastAsia="ru-RU"/>
        </w:rPr>
        <w:t>, получаем:</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5562600" cy="1114425"/>
            <wp:effectExtent l="19050" t="0" r="0" b="0"/>
            <wp:docPr id="35" name="Рисунок 35" descr="https://resh.edu.ru/uploads/lesson_extract/5423/20190202115354/OEBPS/objects/c_info_10_9_1/73ef8f86-4412-4855-baa5-98b9ff6b4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resh.edu.ru/uploads/lesson_extract/5423/20190202115354/OEBPS/objects/c_info_10_9_1/73ef8f86-4412-4855-baa5-98b9ff6b4387.png"/>
                    <pic:cNvPicPr>
                      <a:picLocks noChangeAspect="1" noChangeArrowheads="1"/>
                    </pic:cNvPicPr>
                  </pic:nvPicPr>
                  <pic:blipFill>
                    <a:blip r:embed="rId36" cstate="print"/>
                    <a:srcRect/>
                    <a:stretch>
                      <a:fillRect/>
                    </a:stretch>
                  </pic:blipFill>
                  <pic:spPr bwMode="auto">
                    <a:xfrm>
                      <a:off x="0" y="0"/>
                      <a:ext cx="5562600" cy="11144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Эти соотношения позволят подсчитать количество «1» в выражении без вычислений. Двоичные представления чисел 2</w:t>
      </w:r>
      <w:r w:rsidRPr="001D22D3">
        <w:rPr>
          <w:rFonts w:ascii="Times New Roman" w:eastAsia="Times New Roman" w:hAnsi="Times New Roman" w:cs="Times New Roman"/>
          <w:color w:val="1D1D1B"/>
          <w:sz w:val="24"/>
          <w:szCs w:val="24"/>
          <w:vertAlign w:val="superscript"/>
          <w:lang w:eastAsia="ru-RU"/>
        </w:rPr>
        <w:t>4032</w:t>
      </w:r>
      <w:r w:rsidRPr="001D22D3">
        <w:rPr>
          <w:rFonts w:ascii="Times New Roman" w:eastAsia="Times New Roman" w:hAnsi="Times New Roman" w:cs="Times New Roman"/>
          <w:color w:val="1D1D1B"/>
          <w:sz w:val="24"/>
          <w:szCs w:val="24"/>
          <w:lang w:eastAsia="ru-RU"/>
        </w:rPr>
        <w:t> и 2</w:t>
      </w:r>
      <w:r w:rsidRPr="001D22D3">
        <w:rPr>
          <w:rFonts w:ascii="Times New Roman" w:eastAsia="Times New Roman" w:hAnsi="Times New Roman" w:cs="Times New Roman"/>
          <w:color w:val="1D1D1B"/>
          <w:sz w:val="24"/>
          <w:szCs w:val="24"/>
          <w:vertAlign w:val="superscript"/>
          <w:lang w:eastAsia="ru-RU"/>
        </w:rPr>
        <w:t>4000</w:t>
      </w:r>
      <w:r w:rsidRPr="001D22D3">
        <w:rPr>
          <w:rFonts w:ascii="Times New Roman" w:eastAsia="Times New Roman" w:hAnsi="Times New Roman" w:cs="Times New Roman"/>
          <w:color w:val="1D1D1B"/>
          <w:sz w:val="24"/>
          <w:szCs w:val="24"/>
          <w:lang w:eastAsia="ru-RU"/>
        </w:rPr>
        <w:t> внесут в двоичное представление суммы по одной «1». Разность 2</w:t>
      </w:r>
      <w:r w:rsidRPr="001D22D3">
        <w:rPr>
          <w:rFonts w:ascii="Times New Roman" w:eastAsia="Times New Roman" w:hAnsi="Times New Roman" w:cs="Times New Roman"/>
          <w:color w:val="1D1D1B"/>
          <w:sz w:val="24"/>
          <w:szCs w:val="24"/>
          <w:vertAlign w:val="superscript"/>
          <w:lang w:eastAsia="ru-RU"/>
        </w:rPr>
        <w:t>2018</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1800</w:t>
      </w:r>
      <w:r w:rsidRPr="001D22D3">
        <w:rPr>
          <w:rFonts w:ascii="Times New Roman" w:eastAsia="Times New Roman" w:hAnsi="Times New Roman" w:cs="Times New Roman"/>
          <w:color w:val="1D1D1B"/>
          <w:sz w:val="24"/>
          <w:szCs w:val="24"/>
          <w:lang w:eastAsia="ru-RU"/>
        </w:rPr>
        <w:t> в двоичной записи представляет собой цепочку из 218 единиц и следующих за ними 1800 нулей. Слагаемые 2</w:t>
      </w:r>
      <w:r w:rsidRPr="001D22D3">
        <w:rPr>
          <w:rFonts w:ascii="Times New Roman" w:eastAsia="Times New Roman" w:hAnsi="Times New Roman" w:cs="Times New Roman"/>
          <w:color w:val="1D1D1B"/>
          <w:sz w:val="24"/>
          <w:szCs w:val="24"/>
          <w:vertAlign w:val="superscript"/>
          <w:lang w:eastAsia="ru-RU"/>
        </w:rPr>
        <w:t>2 </w:t>
      </w:r>
      <w:r w:rsidRPr="001D22D3">
        <w:rPr>
          <w:rFonts w:ascii="Times New Roman" w:eastAsia="Times New Roman" w:hAnsi="Times New Roman" w:cs="Times New Roman"/>
          <w:color w:val="1D1D1B"/>
          <w:sz w:val="24"/>
          <w:szCs w:val="24"/>
          <w:lang w:eastAsia="ru-RU"/>
        </w:rPr>
        <w:t>и 2</w:t>
      </w:r>
      <w:r w:rsidRPr="001D22D3">
        <w:rPr>
          <w:rFonts w:ascii="Times New Roman" w:eastAsia="Times New Roman" w:hAnsi="Times New Roman" w:cs="Times New Roman"/>
          <w:color w:val="1D1D1B"/>
          <w:sz w:val="24"/>
          <w:szCs w:val="24"/>
          <w:vertAlign w:val="superscript"/>
          <w:lang w:eastAsia="ru-RU"/>
        </w:rPr>
        <w:t>1</w:t>
      </w:r>
      <w:r w:rsidRPr="001D22D3">
        <w:rPr>
          <w:rFonts w:ascii="Times New Roman" w:eastAsia="Times New Roman" w:hAnsi="Times New Roman" w:cs="Times New Roman"/>
          <w:color w:val="1D1D1B"/>
          <w:sz w:val="24"/>
          <w:szCs w:val="24"/>
          <w:lang w:eastAsia="ru-RU"/>
        </w:rPr>
        <w:t> дают ещё 2 единицы.</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Так как в задаче надо найти единицы, то получаем:</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b/>
          <w:bCs/>
          <w:color w:val="1D1D1B"/>
          <w:sz w:val="24"/>
          <w:szCs w:val="24"/>
          <w:lang w:eastAsia="ru-RU"/>
        </w:rPr>
        <w:t>Итого: 1 + 1 + 218 + 1 + 1 = 222</w:t>
      </w:r>
      <w:r w:rsidRPr="001D22D3">
        <w:rPr>
          <w:rFonts w:ascii="Times New Roman" w:eastAsia="Times New Roman" w:hAnsi="Times New Roman" w:cs="Times New Roman"/>
          <w:color w:val="1D1D1B"/>
          <w:sz w:val="24"/>
          <w:szCs w:val="24"/>
          <w:lang w:eastAsia="ru-RU"/>
        </w:rPr>
        <w:t>.</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Давайте разберем еще одну задачу.</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Найдём количество цифр в восьмеричной записи числа, являющегося результатом десятичного выражения:</w:t>
      </w:r>
      <w:r w:rsidRPr="001D22D3">
        <w:rPr>
          <w:rFonts w:ascii="Times New Roman" w:eastAsia="Times New Roman" w:hAnsi="Times New Roman" w:cs="Times New Roman"/>
          <w:color w:val="1D1D1B"/>
          <w:sz w:val="24"/>
          <w:szCs w:val="24"/>
          <w:lang w:eastAsia="ru-RU"/>
        </w:rPr>
        <w:t> 2</w:t>
      </w:r>
      <w:r w:rsidRPr="001D22D3">
        <w:rPr>
          <w:rFonts w:ascii="Times New Roman" w:eastAsia="Times New Roman" w:hAnsi="Times New Roman" w:cs="Times New Roman"/>
          <w:color w:val="1D1D1B"/>
          <w:sz w:val="24"/>
          <w:szCs w:val="24"/>
          <w:vertAlign w:val="superscript"/>
          <w:lang w:eastAsia="ru-RU"/>
        </w:rPr>
        <w:t>299 </w:t>
      </w:r>
      <w:r w:rsidRPr="001D22D3">
        <w:rPr>
          <w:rFonts w:ascii="Times New Roman" w:eastAsia="Times New Roman" w:hAnsi="Times New Roman" w:cs="Times New Roman"/>
          <w:color w:val="1D1D1B"/>
          <w:sz w:val="24"/>
          <w:szCs w:val="24"/>
          <w:lang w:eastAsia="ru-RU"/>
        </w:rPr>
        <w:t>+ 2</w:t>
      </w:r>
      <w:r w:rsidRPr="001D22D3">
        <w:rPr>
          <w:rFonts w:ascii="Times New Roman" w:eastAsia="Times New Roman" w:hAnsi="Times New Roman" w:cs="Times New Roman"/>
          <w:color w:val="1D1D1B"/>
          <w:sz w:val="24"/>
          <w:szCs w:val="24"/>
          <w:vertAlign w:val="superscript"/>
          <w:lang w:eastAsia="ru-RU"/>
        </w:rPr>
        <w:t>298</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297</w:t>
      </w:r>
      <w:r w:rsidRPr="001D22D3">
        <w:rPr>
          <w:rFonts w:ascii="Times New Roman" w:eastAsia="Times New Roman" w:hAnsi="Times New Roman" w:cs="Times New Roman"/>
          <w:color w:val="1D1D1B"/>
          <w:sz w:val="24"/>
          <w:szCs w:val="24"/>
          <w:lang w:eastAsia="ru-RU"/>
        </w:rPr>
        <w:t> + 2</w:t>
      </w:r>
      <w:r w:rsidRPr="001D22D3">
        <w:rPr>
          <w:rFonts w:ascii="Times New Roman" w:eastAsia="Times New Roman" w:hAnsi="Times New Roman" w:cs="Times New Roman"/>
          <w:color w:val="1D1D1B"/>
          <w:sz w:val="24"/>
          <w:szCs w:val="24"/>
          <w:vertAlign w:val="superscript"/>
          <w:lang w:eastAsia="ru-RU"/>
        </w:rPr>
        <w:t>296</w:t>
      </w:r>
      <w:r w:rsidRPr="001D22D3">
        <w:rPr>
          <w:rFonts w:ascii="Times New Roman" w:eastAsia="Times New Roman" w:hAnsi="Times New Roman" w:cs="Times New Roman"/>
          <w:color w:val="1D1D1B"/>
          <w:sz w:val="24"/>
          <w:szCs w:val="24"/>
          <w:lang w:eastAsia="ru-RU"/>
        </w:rPr>
        <w:t>.</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Решение: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Двоичное представление исходного числа имеет вид: </w:t>
      </w:r>
      <w:r w:rsidRPr="001D22D3">
        <w:rPr>
          <w:rFonts w:ascii="Times New Roman" w:eastAsia="Times New Roman" w:hAnsi="Times New Roman" w:cs="Times New Roman"/>
          <w:noProof/>
          <w:color w:val="1D1D1B"/>
          <w:sz w:val="24"/>
          <w:szCs w:val="24"/>
          <w:lang w:eastAsia="ru-RU"/>
        </w:rPr>
        <w:drawing>
          <wp:inline distT="0" distB="0" distL="0" distR="0">
            <wp:extent cx="1276350" cy="542925"/>
            <wp:effectExtent l="19050" t="0" r="0" b="0"/>
            <wp:docPr id="36" name="Рисунок 36" descr="https://resh.edu.ru/uploads/lesson_extract/5423/20190202115354/OEBPS/objects/c_info_10_9_1/971667fc-f277-4c19-8e7f-400d8478d1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resh.edu.ru/uploads/lesson_extract/5423/20190202115354/OEBPS/objects/c_info_10_9_1/971667fc-f277-4c19-8e7f-400d8478d1a4.png"/>
                    <pic:cNvPicPr>
                      <a:picLocks noChangeAspect="1" noChangeArrowheads="1"/>
                    </pic:cNvPicPr>
                  </pic:nvPicPr>
                  <pic:blipFill>
                    <a:blip r:embed="rId37" cstate="print"/>
                    <a:srcRect/>
                    <a:stretch>
                      <a:fillRect/>
                    </a:stretch>
                  </pic:blipFill>
                  <pic:spPr bwMode="auto">
                    <a:xfrm>
                      <a:off x="0" y="0"/>
                      <a:ext cx="1276350" cy="5429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Всего в этой записи 300 двоичных символов. При переводе двоичного числа в восьмеричную систему счисления каждая триада исходного числа заменяется восьмеричной цифрой. Следовательно, восьмеричное представление исходного числа состоит из 100 цифр.</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Ответ: 100 цифр</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Итак, сегодня вы узнали, что арифметические операции в позиционных системах счисления с основанием </w:t>
      </w:r>
      <w:proofErr w:type="spellStart"/>
      <w:r w:rsidRPr="001D22D3">
        <w:rPr>
          <w:rFonts w:ascii="Times New Roman" w:eastAsia="Times New Roman" w:hAnsi="Times New Roman" w:cs="Times New Roman"/>
          <w:i/>
          <w:iCs/>
          <w:color w:val="1D1D1B"/>
          <w:sz w:val="24"/>
          <w:szCs w:val="24"/>
          <w:lang w:eastAsia="ru-RU"/>
        </w:rPr>
        <w:t>q</w:t>
      </w:r>
      <w:proofErr w:type="spellEnd"/>
      <w:r w:rsidRPr="001D22D3">
        <w:rPr>
          <w:rFonts w:ascii="Times New Roman" w:eastAsia="Times New Roman" w:hAnsi="Times New Roman" w:cs="Times New Roman"/>
          <w:color w:val="1D1D1B"/>
          <w:sz w:val="24"/>
          <w:szCs w:val="24"/>
          <w:lang w:eastAsia="ru-RU"/>
        </w:rPr>
        <w:t> выполняются по правилам, аналогичным правилам, действующим в десятичной системе счисления. Если необходимо вычислить значение арифметического выражения, операнды которого представлены в различных системах счисления, можно:</w:t>
      </w:r>
    </w:p>
    <w:p w:rsidR="001D22D3" w:rsidRPr="001D22D3" w:rsidRDefault="001D22D3" w:rsidP="001D22D3">
      <w:pPr>
        <w:numPr>
          <w:ilvl w:val="0"/>
          <w:numId w:val="33"/>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xml:space="preserve">все операнды представить в </w:t>
      </w:r>
      <w:proofErr w:type="gramStart"/>
      <w:r w:rsidRPr="001D22D3">
        <w:rPr>
          <w:rFonts w:ascii="Times New Roman" w:eastAsia="Times New Roman" w:hAnsi="Times New Roman" w:cs="Times New Roman"/>
          <w:color w:val="1D1D1B"/>
          <w:sz w:val="24"/>
          <w:szCs w:val="24"/>
          <w:lang w:eastAsia="ru-RU"/>
        </w:rPr>
        <w:t>привычной нам</w:t>
      </w:r>
      <w:proofErr w:type="gramEnd"/>
      <w:r w:rsidRPr="001D22D3">
        <w:rPr>
          <w:rFonts w:ascii="Times New Roman" w:eastAsia="Times New Roman" w:hAnsi="Times New Roman" w:cs="Times New Roman"/>
          <w:color w:val="1D1D1B"/>
          <w:sz w:val="24"/>
          <w:szCs w:val="24"/>
          <w:lang w:eastAsia="ru-RU"/>
        </w:rPr>
        <w:t xml:space="preserve"> десятичной системе счисления;</w:t>
      </w:r>
    </w:p>
    <w:p w:rsidR="001D22D3" w:rsidRPr="001D22D3" w:rsidRDefault="001D22D3" w:rsidP="001D22D3">
      <w:pPr>
        <w:numPr>
          <w:ilvl w:val="0"/>
          <w:numId w:val="33"/>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вычислить результат выражения в десятичной системе счисления;</w:t>
      </w:r>
    </w:p>
    <w:p w:rsidR="001D22D3" w:rsidRPr="001D22D3" w:rsidRDefault="001D22D3" w:rsidP="001D22D3">
      <w:pPr>
        <w:numPr>
          <w:ilvl w:val="0"/>
          <w:numId w:val="33"/>
        </w:numPr>
        <w:shd w:val="clear" w:color="auto" w:fill="FFFFFF"/>
        <w:spacing w:after="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перевести результат в требуемую систему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roofErr w:type="gramStart"/>
      <w:r w:rsidRPr="001D22D3">
        <w:rPr>
          <w:rFonts w:ascii="Times New Roman" w:eastAsia="Times New Roman" w:hAnsi="Times New Roman" w:cs="Times New Roman"/>
          <w:color w:val="1D1D1B"/>
          <w:sz w:val="24"/>
          <w:szCs w:val="24"/>
          <w:lang w:eastAsia="ru-RU"/>
        </w:rPr>
        <w:lastRenderedPageBreak/>
        <w:t>Для работы с десятичными числами вида 2</w:t>
      </w:r>
      <w:r w:rsidRPr="001D22D3">
        <w:rPr>
          <w:rFonts w:ascii="Times New Roman" w:eastAsia="Times New Roman" w:hAnsi="Times New Roman" w:cs="Times New Roman"/>
          <w:color w:val="1D1D1B"/>
          <w:sz w:val="24"/>
          <w:szCs w:val="24"/>
          <w:vertAlign w:val="superscript"/>
          <w:lang w:eastAsia="ru-RU"/>
        </w:rPr>
        <w:t>n</w:t>
      </w:r>
      <w:r w:rsidRPr="001D22D3">
        <w:rPr>
          <w:rFonts w:ascii="Times New Roman" w:eastAsia="Times New Roman" w:hAnsi="Times New Roman" w:cs="Times New Roman"/>
          <w:color w:val="1D1D1B"/>
          <w:sz w:val="24"/>
          <w:szCs w:val="24"/>
          <w:lang w:eastAsia="ru-RU"/>
        </w:rPr>
        <w:t>, полезно иметь ввиду следующие закономерности в их двоичной записи:</w:t>
      </w:r>
      <w:proofErr w:type="gramEnd"/>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2362200" cy="628650"/>
            <wp:effectExtent l="19050" t="0" r="0" b="0"/>
            <wp:docPr id="37" name="Рисунок 37" descr="https://resh.edu.ru/uploads/lesson_extract/5423/20190202115354/OEBPS/objects/c_info_10_9_1/54948939-1f16-4c4b-8e74-c35ca19204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resh.edu.ru/uploads/lesson_extract/5423/20190202115354/OEBPS/objects/c_info_10_9_1/54948939-1f16-4c4b-8e74-c35ca192046f.png"/>
                    <pic:cNvPicPr>
                      <a:picLocks noChangeAspect="1" noChangeArrowheads="1"/>
                    </pic:cNvPicPr>
                  </pic:nvPicPr>
                  <pic:blipFill>
                    <a:blip r:embed="rId35" cstate="print"/>
                    <a:srcRect/>
                    <a:stretch>
                      <a:fillRect/>
                    </a:stretch>
                  </pic:blipFill>
                  <pic:spPr bwMode="auto">
                    <a:xfrm>
                      <a:off x="0" y="0"/>
                      <a:ext cx="2362200" cy="62865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 xml:space="preserve">Для натуральных </w:t>
      </w:r>
      <w:proofErr w:type="spellStart"/>
      <w:r w:rsidRPr="001D22D3">
        <w:rPr>
          <w:rFonts w:ascii="Times New Roman" w:eastAsia="Times New Roman" w:hAnsi="Times New Roman" w:cs="Times New Roman"/>
          <w:color w:val="1D1D1B"/>
          <w:sz w:val="24"/>
          <w:szCs w:val="24"/>
          <w:lang w:eastAsia="ru-RU"/>
        </w:rPr>
        <w:t>n</w:t>
      </w:r>
      <w:proofErr w:type="spellEnd"/>
      <w:r w:rsidRPr="001D22D3">
        <w:rPr>
          <w:rFonts w:ascii="Times New Roman" w:eastAsia="Times New Roman" w:hAnsi="Times New Roman" w:cs="Times New Roman"/>
          <w:color w:val="1D1D1B"/>
          <w:sz w:val="24"/>
          <w:szCs w:val="24"/>
          <w:lang w:eastAsia="ru-RU"/>
        </w:rPr>
        <w:t xml:space="preserve"> и </w:t>
      </w:r>
      <w:proofErr w:type="spellStart"/>
      <w:r w:rsidRPr="001D22D3">
        <w:rPr>
          <w:rFonts w:ascii="Times New Roman" w:eastAsia="Times New Roman" w:hAnsi="Times New Roman" w:cs="Times New Roman"/>
          <w:color w:val="1D1D1B"/>
          <w:sz w:val="24"/>
          <w:szCs w:val="24"/>
          <w:lang w:eastAsia="ru-RU"/>
        </w:rPr>
        <w:t>m</w:t>
      </w:r>
      <w:proofErr w:type="spellEnd"/>
      <w:r w:rsidRPr="001D22D3">
        <w:rPr>
          <w:rFonts w:ascii="Times New Roman" w:eastAsia="Times New Roman" w:hAnsi="Times New Roman" w:cs="Times New Roman"/>
          <w:color w:val="1D1D1B"/>
          <w:sz w:val="24"/>
          <w:szCs w:val="24"/>
          <w:lang w:eastAsia="ru-RU"/>
        </w:rPr>
        <w:t xml:space="preserve"> таких, что </w:t>
      </w:r>
      <w:proofErr w:type="spellStart"/>
      <w:r w:rsidRPr="001D22D3">
        <w:rPr>
          <w:rFonts w:ascii="Times New Roman" w:eastAsia="Times New Roman" w:hAnsi="Times New Roman" w:cs="Times New Roman"/>
          <w:color w:val="1D1D1B"/>
          <w:sz w:val="24"/>
          <w:szCs w:val="24"/>
          <w:lang w:eastAsia="ru-RU"/>
        </w:rPr>
        <w:t>n</w:t>
      </w:r>
      <w:proofErr w:type="spellEnd"/>
      <w:r w:rsidRPr="001D22D3">
        <w:rPr>
          <w:rFonts w:ascii="Times New Roman" w:eastAsia="Times New Roman" w:hAnsi="Times New Roman" w:cs="Times New Roman"/>
          <w:color w:val="1D1D1B"/>
          <w:sz w:val="24"/>
          <w:szCs w:val="24"/>
          <w:lang w:eastAsia="ru-RU"/>
        </w:rPr>
        <w:t xml:space="preserve"> &gt; </w:t>
      </w:r>
      <w:proofErr w:type="spellStart"/>
      <w:r w:rsidRPr="001D22D3">
        <w:rPr>
          <w:rFonts w:ascii="Times New Roman" w:eastAsia="Times New Roman" w:hAnsi="Times New Roman" w:cs="Times New Roman"/>
          <w:color w:val="1D1D1B"/>
          <w:sz w:val="24"/>
          <w:szCs w:val="24"/>
          <w:lang w:eastAsia="ru-RU"/>
        </w:rPr>
        <w:t>m</w:t>
      </w:r>
      <w:proofErr w:type="spellEnd"/>
      <w:r w:rsidRPr="001D22D3">
        <w:rPr>
          <w:rFonts w:ascii="Times New Roman" w:eastAsia="Times New Roman" w:hAnsi="Times New Roman" w:cs="Times New Roman"/>
          <w:color w:val="1D1D1B"/>
          <w:sz w:val="24"/>
          <w:szCs w:val="24"/>
          <w:lang w:eastAsia="ru-RU"/>
        </w:rPr>
        <w:t>, получаем:</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5562600" cy="1114425"/>
            <wp:effectExtent l="19050" t="0" r="0" b="0"/>
            <wp:docPr id="38" name="Рисунок 38" descr="https://resh.edu.ru/uploads/lesson_extract/5423/20190202115354/OEBPS/objects/c_info_10_9_1/d26f8b0d-1853-4e37-b2bf-94e79f3c6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resh.edu.ru/uploads/lesson_extract/5423/20190202115354/OEBPS/objects/c_info_10_9_1/d26f8b0d-1853-4e37-b2bf-94e79f3c6773.png"/>
                    <pic:cNvPicPr>
                      <a:picLocks noChangeAspect="1" noChangeArrowheads="1"/>
                    </pic:cNvPicPr>
                  </pic:nvPicPr>
                  <pic:blipFill>
                    <a:blip r:embed="rId36" cstate="print"/>
                    <a:srcRect/>
                    <a:stretch>
                      <a:fillRect/>
                    </a:stretch>
                  </pic:blipFill>
                  <pic:spPr bwMode="auto">
                    <a:xfrm>
                      <a:off x="0" y="0"/>
                      <a:ext cx="5562600" cy="11144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Тренировочный модуль.</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1 задание</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Выберите выражения, значения которых одинаковые.</w:t>
      </w:r>
      <w:r w:rsidRPr="001D22D3">
        <w:rPr>
          <w:rFonts w:ascii="Times New Roman" w:eastAsia="Times New Roman" w:hAnsi="Times New Roman" w:cs="Times New Roman"/>
          <w:noProof/>
          <w:color w:val="1D1D1B"/>
          <w:sz w:val="24"/>
          <w:szCs w:val="24"/>
          <w:lang w:eastAsia="ru-RU"/>
        </w:rPr>
        <w:drawing>
          <wp:inline distT="0" distB="0" distL="0" distR="0">
            <wp:extent cx="3933825" cy="2990850"/>
            <wp:effectExtent l="19050" t="0" r="9525" b="0"/>
            <wp:docPr id="39" name="Рисунок 39" descr="https://resh.edu.ru/uploads/lesson_extract/5423/20190202115354/OEBPS/objects/c_info_10_9_1/80de01ab-0a6b-4e86-8799-0162e00e5f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resh.edu.ru/uploads/lesson_extract/5423/20190202115354/OEBPS/objects/c_info_10_9_1/80de01ab-0a6b-4e86-8799-0162e00e5f3f.png"/>
                    <pic:cNvPicPr>
                      <a:picLocks noChangeAspect="1" noChangeArrowheads="1"/>
                    </pic:cNvPicPr>
                  </pic:nvPicPr>
                  <pic:blipFill>
                    <a:blip r:embed="rId38" cstate="print"/>
                    <a:srcRect/>
                    <a:stretch>
                      <a:fillRect/>
                    </a:stretch>
                  </pic:blipFill>
                  <pic:spPr bwMode="auto">
                    <a:xfrm>
                      <a:off x="0" y="0"/>
                      <a:ext cx="3933825" cy="2990850"/>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Возьми карандаш и подчеркни результат сложения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14</w:t>
      </w:r>
      <w:r w:rsidRPr="001D22D3">
        <w:rPr>
          <w:rFonts w:ascii="Times New Roman" w:eastAsia="Times New Roman" w:hAnsi="Times New Roman" w:cs="Times New Roman"/>
          <w:color w:val="1D1D1B"/>
          <w:sz w:val="24"/>
          <w:szCs w:val="24"/>
          <w:vertAlign w:val="subscript"/>
          <w:lang w:eastAsia="ru-RU"/>
        </w:rPr>
        <w:t>5 </w:t>
      </w:r>
      <w:r w:rsidRPr="001D22D3">
        <w:rPr>
          <w:rFonts w:ascii="Times New Roman" w:eastAsia="Times New Roman" w:hAnsi="Times New Roman" w:cs="Times New Roman"/>
          <w:color w:val="1D1D1B"/>
          <w:sz w:val="24"/>
          <w:szCs w:val="24"/>
          <w:lang w:eastAsia="ru-RU"/>
        </w:rPr>
        <w:t>+ 32</w:t>
      </w:r>
      <w:r w:rsidRPr="001D22D3">
        <w:rPr>
          <w:rFonts w:ascii="Times New Roman" w:eastAsia="Times New Roman" w:hAnsi="Times New Roman" w:cs="Times New Roman"/>
          <w:color w:val="1D1D1B"/>
          <w:sz w:val="24"/>
          <w:szCs w:val="24"/>
          <w:vertAlign w:val="subscript"/>
          <w:lang w:eastAsia="ru-RU"/>
        </w:rPr>
        <w:t>5</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22</w:t>
      </w:r>
      <w:r w:rsidRPr="001D22D3">
        <w:rPr>
          <w:rFonts w:ascii="Times New Roman" w:eastAsia="Times New Roman" w:hAnsi="Times New Roman" w:cs="Times New Roman"/>
          <w:color w:val="1D1D1B"/>
          <w:sz w:val="24"/>
          <w:szCs w:val="24"/>
          <w:vertAlign w:val="subscript"/>
          <w:lang w:eastAsia="ru-RU"/>
        </w:rPr>
        <w:t>5 </w:t>
      </w:r>
      <w:r w:rsidRPr="001D22D3">
        <w:rPr>
          <w:rFonts w:ascii="Times New Roman" w:eastAsia="Times New Roman" w:hAnsi="Times New Roman" w:cs="Times New Roman"/>
          <w:color w:val="1D1D1B"/>
          <w:sz w:val="24"/>
          <w:szCs w:val="24"/>
          <w:lang w:eastAsia="ru-RU"/>
        </w:rPr>
        <w:t>103</w:t>
      </w:r>
      <w:r w:rsidRPr="001D22D3">
        <w:rPr>
          <w:rFonts w:ascii="Times New Roman" w:eastAsia="Times New Roman" w:hAnsi="Times New Roman" w:cs="Times New Roman"/>
          <w:color w:val="1D1D1B"/>
          <w:sz w:val="24"/>
          <w:szCs w:val="24"/>
          <w:vertAlign w:val="subscript"/>
          <w:lang w:eastAsia="ru-RU"/>
        </w:rPr>
        <w:t>5 </w:t>
      </w:r>
      <w:r w:rsidRPr="001D22D3">
        <w:rPr>
          <w:rFonts w:ascii="Times New Roman" w:eastAsia="Times New Roman" w:hAnsi="Times New Roman" w:cs="Times New Roman"/>
          <w:color w:val="1D1D1B"/>
          <w:sz w:val="24"/>
          <w:szCs w:val="24"/>
          <w:lang w:eastAsia="ru-RU"/>
        </w:rPr>
        <w:t>43</w:t>
      </w:r>
      <w:r w:rsidRPr="001D22D3">
        <w:rPr>
          <w:rFonts w:ascii="Times New Roman" w:eastAsia="Times New Roman" w:hAnsi="Times New Roman" w:cs="Times New Roman"/>
          <w:color w:val="1D1D1B"/>
          <w:sz w:val="24"/>
          <w:szCs w:val="24"/>
          <w:vertAlign w:val="subscript"/>
          <w:lang w:eastAsia="ru-RU"/>
        </w:rPr>
        <w:t>5</w:t>
      </w:r>
      <w:r w:rsidRPr="001D22D3">
        <w:rPr>
          <w:rFonts w:ascii="Times New Roman" w:eastAsia="Times New Roman" w:hAnsi="Times New Roman" w:cs="Times New Roman"/>
          <w:color w:val="1D1D1B"/>
          <w:sz w:val="24"/>
          <w:szCs w:val="24"/>
          <w:lang w:eastAsia="ru-RU"/>
        </w:rPr>
        <w:t> 101</w:t>
      </w:r>
      <w:r w:rsidRPr="001D22D3">
        <w:rPr>
          <w:rFonts w:ascii="Times New Roman" w:eastAsia="Times New Roman" w:hAnsi="Times New Roman" w:cs="Times New Roman"/>
          <w:color w:val="1D1D1B"/>
          <w:sz w:val="24"/>
          <w:szCs w:val="24"/>
          <w:vertAlign w:val="subscript"/>
          <w:lang w:eastAsia="ru-RU"/>
        </w:rPr>
        <w:t>5</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noProof/>
          <w:color w:val="1D1D1B"/>
          <w:sz w:val="24"/>
          <w:szCs w:val="24"/>
          <w:lang w:eastAsia="ru-RU"/>
        </w:rPr>
        <w:drawing>
          <wp:inline distT="0" distB="0" distL="0" distR="0">
            <wp:extent cx="619125" cy="619125"/>
            <wp:effectExtent l="19050" t="0" r="9525" b="0"/>
            <wp:docPr id="40" name="Рисунок 40" descr="https://resh.edu.ru/uploads/lesson_extract/5423/20190202115354/OEBPS/objects/c_info_10_9_1/22d03dba-5bb8-4eea-9d5b-159e6c097a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resh.edu.ru/uploads/lesson_extract/5423/20190202115354/OEBPS/objects/c_info_10_9_1/22d03dba-5bb8-4eea-9d5b-159e6c097a71.png"/>
                    <pic:cNvPicPr>
                      <a:picLocks noChangeAspect="1" noChangeArrowheads="1"/>
                    </pic:cNvPicPr>
                  </pic:nvPicPr>
                  <pic:blipFill>
                    <a:blip r:embed="rId39"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color w:val="1D1D1B"/>
          <w:sz w:val="24"/>
          <w:szCs w:val="24"/>
          <w:lang w:eastAsia="ru-RU"/>
        </w:rPr>
        <w:t xml:space="preserve">Реши </w:t>
      </w:r>
      <w:proofErr w:type="spellStart"/>
      <w:r w:rsidRPr="001D22D3">
        <w:rPr>
          <w:rFonts w:ascii="Times New Roman" w:eastAsia="Times New Roman" w:hAnsi="Times New Roman" w:cs="Times New Roman"/>
          <w:i/>
          <w:iCs/>
          <w:color w:val="1D1D1B"/>
          <w:sz w:val="24"/>
          <w:szCs w:val="24"/>
          <w:lang w:eastAsia="ru-RU"/>
        </w:rPr>
        <w:t>кросснамбер</w:t>
      </w:r>
      <w:proofErr w:type="spellEnd"/>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i/>
          <w:iCs/>
          <w:noProof/>
          <w:color w:val="1D1D1B"/>
          <w:sz w:val="24"/>
          <w:szCs w:val="24"/>
          <w:lang w:eastAsia="ru-RU"/>
        </w:rPr>
        <w:lastRenderedPageBreak/>
        <w:drawing>
          <wp:inline distT="0" distB="0" distL="0" distR="0">
            <wp:extent cx="4438650" cy="2847975"/>
            <wp:effectExtent l="19050" t="0" r="0" b="0"/>
            <wp:docPr id="41" name="Рисунок 41" descr="https://resh.edu.ru/uploads/lesson_extract/5423/20190202115354/OEBPS/objects/c_info_10_9_1/3348d976-95ea-4e69-86ec-fb237efb59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resh.edu.ru/uploads/lesson_extract/5423/20190202115354/OEBPS/objects/c_info_10_9_1/3348d976-95ea-4e69-86ec-fb237efb59a5.png"/>
                    <pic:cNvPicPr>
                      <a:picLocks noChangeAspect="1" noChangeArrowheads="1"/>
                    </pic:cNvPicPr>
                  </pic:nvPicPr>
                  <pic:blipFill>
                    <a:blip r:embed="rId40" cstate="print"/>
                    <a:srcRect/>
                    <a:stretch>
                      <a:fillRect/>
                    </a:stretch>
                  </pic:blipFill>
                  <pic:spPr bwMode="auto">
                    <a:xfrm>
                      <a:off x="0" y="0"/>
                      <a:ext cx="4438650" cy="2847975"/>
                    </a:xfrm>
                    <a:prstGeom prst="rect">
                      <a:avLst/>
                    </a:prstGeom>
                    <a:noFill/>
                    <a:ln w="9525">
                      <a:noFill/>
                      <a:miter lim="800000"/>
                      <a:headEnd/>
                      <a:tailEnd/>
                    </a:ln>
                  </pic:spPr>
                </pic:pic>
              </a:graphicData>
            </a:graphic>
          </wp:inline>
        </w:drawing>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b/>
          <w:bCs/>
          <w:i/>
          <w:iCs/>
          <w:color w:val="1D1D1B"/>
          <w:sz w:val="24"/>
          <w:szCs w:val="24"/>
          <w:lang w:eastAsia="ru-RU"/>
        </w:rPr>
        <w:t>По вертикали:</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1. Найди сумму и запиши в двоичной системе счисления 153</w:t>
      </w:r>
      <w:r w:rsidRPr="001D22D3">
        <w:rPr>
          <w:rFonts w:ascii="Times New Roman" w:eastAsia="Times New Roman" w:hAnsi="Times New Roman" w:cs="Times New Roman"/>
          <w:color w:val="1D1D1B"/>
          <w:sz w:val="24"/>
          <w:szCs w:val="24"/>
          <w:vertAlign w:val="subscript"/>
          <w:lang w:eastAsia="ru-RU"/>
        </w:rPr>
        <w:t>8 </w:t>
      </w:r>
      <w:r w:rsidRPr="001D22D3">
        <w:rPr>
          <w:rFonts w:ascii="Times New Roman" w:eastAsia="Times New Roman" w:hAnsi="Times New Roman" w:cs="Times New Roman"/>
          <w:color w:val="1D1D1B"/>
          <w:sz w:val="24"/>
          <w:szCs w:val="24"/>
          <w:lang w:eastAsia="ru-RU"/>
        </w:rPr>
        <w:t>+ F9</w:t>
      </w:r>
      <w:r w:rsidRPr="001D22D3">
        <w:rPr>
          <w:rFonts w:ascii="Times New Roman" w:eastAsia="Times New Roman" w:hAnsi="Times New Roman" w:cs="Times New Roman"/>
          <w:color w:val="1D1D1B"/>
          <w:sz w:val="24"/>
          <w:szCs w:val="24"/>
          <w:vertAlign w:val="subscript"/>
          <w:lang w:eastAsia="ru-RU"/>
        </w:rPr>
        <w:t>16</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3. Найди произведение и запиши в двоичной системе счисления 122</w:t>
      </w:r>
      <w:r w:rsidRPr="001D22D3">
        <w:rPr>
          <w:rFonts w:ascii="Times New Roman" w:eastAsia="Times New Roman" w:hAnsi="Times New Roman" w:cs="Times New Roman"/>
          <w:color w:val="1D1D1B"/>
          <w:sz w:val="24"/>
          <w:szCs w:val="24"/>
          <w:vertAlign w:val="subscript"/>
          <w:lang w:eastAsia="ru-RU"/>
        </w:rPr>
        <w:t>3 </w:t>
      </w:r>
      <w:r w:rsidRPr="001D22D3">
        <w:rPr>
          <w:rFonts w:ascii="Times New Roman" w:eastAsia="Times New Roman" w:hAnsi="Times New Roman" w:cs="Times New Roman"/>
          <w:color w:val="1D1D1B"/>
          <w:sz w:val="24"/>
          <w:szCs w:val="24"/>
          <w:lang w:eastAsia="ru-RU"/>
        </w:rPr>
        <w:t>* 11</w:t>
      </w:r>
      <w:r w:rsidRPr="001D22D3">
        <w:rPr>
          <w:rFonts w:ascii="Times New Roman" w:eastAsia="Times New Roman" w:hAnsi="Times New Roman" w:cs="Times New Roman"/>
          <w:color w:val="1D1D1B"/>
          <w:sz w:val="24"/>
          <w:szCs w:val="24"/>
          <w:vertAlign w:val="subscript"/>
          <w:lang w:eastAsia="ru-RU"/>
        </w:rPr>
        <w:t>2</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6. Выполни операцию деления 10010000</w:t>
      </w:r>
      <w:r w:rsidRPr="001D22D3">
        <w:rPr>
          <w:rFonts w:ascii="Times New Roman" w:eastAsia="Times New Roman" w:hAnsi="Times New Roman" w:cs="Times New Roman"/>
          <w:color w:val="1D1D1B"/>
          <w:sz w:val="24"/>
          <w:szCs w:val="24"/>
          <w:vertAlign w:val="subscript"/>
          <w:lang w:eastAsia="ru-RU"/>
        </w:rPr>
        <w:t>2 </w:t>
      </w:r>
      <w:r w:rsidRPr="001D22D3">
        <w:rPr>
          <w:rFonts w:ascii="Times New Roman" w:eastAsia="Times New Roman" w:hAnsi="Times New Roman" w:cs="Times New Roman"/>
          <w:color w:val="1D1D1B"/>
          <w:sz w:val="24"/>
          <w:szCs w:val="24"/>
          <w:lang w:eastAsia="ru-RU"/>
        </w:rPr>
        <w:t>/ 1100</w:t>
      </w:r>
      <w:r w:rsidRPr="001D22D3">
        <w:rPr>
          <w:rFonts w:ascii="Times New Roman" w:eastAsia="Times New Roman" w:hAnsi="Times New Roman" w:cs="Times New Roman"/>
          <w:color w:val="1D1D1B"/>
          <w:sz w:val="24"/>
          <w:szCs w:val="24"/>
          <w:vertAlign w:val="subscript"/>
          <w:lang w:eastAsia="ru-RU"/>
        </w:rPr>
        <w:t>2</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7. Реши пример, ответ запиши в десятичной системе счисления (564</w:t>
      </w:r>
      <w:r w:rsidRPr="001D22D3">
        <w:rPr>
          <w:rFonts w:ascii="Times New Roman" w:eastAsia="Times New Roman" w:hAnsi="Times New Roman" w:cs="Times New Roman"/>
          <w:color w:val="1D1D1B"/>
          <w:sz w:val="24"/>
          <w:szCs w:val="24"/>
          <w:vertAlign w:val="subscript"/>
          <w:lang w:eastAsia="ru-RU"/>
        </w:rPr>
        <w:t>8 </w:t>
      </w:r>
      <w:r w:rsidRPr="001D22D3">
        <w:rPr>
          <w:rFonts w:ascii="Times New Roman" w:eastAsia="Times New Roman" w:hAnsi="Times New Roman" w:cs="Times New Roman"/>
          <w:color w:val="1D1D1B"/>
          <w:sz w:val="24"/>
          <w:szCs w:val="24"/>
          <w:lang w:eastAsia="ru-RU"/>
        </w:rPr>
        <w:t>+ 234</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 C</w:t>
      </w:r>
      <w:r w:rsidRPr="001D22D3">
        <w:rPr>
          <w:rFonts w:ascii="Times New Roman" w:eastAsia="Times New Roman" w:hAnsi="Times New Roman" w:cs="Times New Roman"/>
          <w:color w:val="1D1D1B"/>
          <w:sz w:val="24"/>
          <w:szCs w:val="24"/>
          <w:vertAlign w:val="subscript"/>
          <w:lang w:eastAsia="ru-RU"/>
        </w:rPr>
        <w:t>16</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b/>
          <w:bCs/>
          <w:i/>
          <w:iCs/>
          <w:color w:val="1D1D1B"/>
          <w:sz w:val="24"/>
          <w:szCs w:val="24"/>
          <w:lang w:eastAsia="ru-RU"/>
        </w:rPr>
        <w:t>По горизонтали:</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2. Разность двоичных чисел 11001100 - 11111</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4. Найти разность 167</w:t>
      </w:r>
      <w:r w:rsidRPr="001D22D3">
        <w:rPr>
          <w:rFonts w:ascii="Times New Roman" w:eastAsia="Times New Roman" w:hAnsi="Times New Roman" w:cs="Times New Roman"/>
          <w:color w:val="1D1D1B"/>
          <w:sz w:val="24"/>
          <w:szCs w:val="24"/>
          <w:vertAlign w:val="subscript"/>
          <w:lang w:eastAsia="ru-RU"/>
        </w:rPr>
        <w:t>8 </w:t>
      </w:r>
      <w:r w:rsidRPr="001D22D3">
        <w:rPr>
          <w:rFonts w:ascii="Times New Roman" w:eastAsia="Times New Roman" w:hAnsi="Times New Roman" w:cs="Times New Roman"/>
          <w:color w:val="1D1D1B"/>
          <w:sz w:val="24"/>
          <w:szCs w:val="24"/>
          <w:lang w:eastAsia="ru-RU"/>
        </w:rPr>
        <w:t>– 56</w:t>
      </w:r>
      <w:r w:rsidRPr="001D22D3">
        <w:rPr>
          <w:rFonts w:ascii="Times New Roman" w:eastAsia="Times New Roman" w:hAnsi="Times New Roman" w:cs="Times New Roman"/>
          <w:color w:val="1D1D1B"/>
          <w:sz w:val="24"/>
          <w:szCs w:val="24"/>
          <w:vertAlign w:val="subscript"/>
          <w:lang w:eastAsia="ru-RU"/>
        </w:rPr>
        <w:t>8</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5. Выполнить операцию деления 41612</w:t>
      </w:r>
      <w:r w:rsidRPr="001D22D3">
        <w:rPr>
          <w:rFonts w:ascii="Times New Roman" w:eastAsia="Times New Roman" w:hAnsi="Times New Roman" w:cs="Times New Roman"/>
          <w:color w:val="1D1D1B"/>
          <w:sz w:val="24"/>
          <w:szCs w:val="24"/>
          <w:vertAlign w:val="subscript"/>
          <w:lang w:eastAsia="ru-RU"/>
        </w:rPr>
        <w:t>8</w:t>
      </w:r>
      <w:r w:rsidRPr="001D22D3">
        <w:rPr>
          <w:rFonts w:ascii="Times New Roman" w:eastAsia="Times New Roman" w:hAnsi="Times New Roman" w:cs="Times New Roman"/>
          <w:color w:val="1D1D1B"/>
          <w:sz w:val="24"/>
          <w:szCs w:val="24"/>
          <w:lang w:eastAsia="ru-RU"/>
        </w:rPr>
        <w:t> / 12</w:t>
      </w:r>
      <w:r w:rsidRPr="001D22D3">
        <w:rPr>
          <w:rFonts w:ascii="Times New Roman" w:eastAsia="Times New Roman" w:hAnsi="Times New Roman" w:cs="Times New Roman"/>
          <w:color w:val="1D1D1B"/>
          <w:sz w:val="24"/>
          <w:szCs w:val="24"/>
          <w:vertAlign w:val="subscript"/>
          <w:lang w:eastAsia="ru-RU"/>
        </w:rPr>
        <w:t>8</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8. Найти разность 12E</w:t>
      </w:r>
      <w:r w:rsidRPr="001D22D3">
        <w:rPr>
          <w:rFonts w:ascii="Times New Roman" w:eastAsia="Times New Roman" w:hAnsi="Times New Roman" w:cs="Times New Roman"/>
          <w:color w:val="1D1D1B"/>
          <w:sz w:val="24"/>
          <w:szCs w:val="24"/>
          <w:vertAlign w:val="subscript"/>
          <w:lang w:eastAsia="ru-RU"/>
        </w:rPr>
        <w:t>16</w:t>
      </w:r>
      <w:r w:rsidRPr="001D22D3">
        <w:rPr>
          <w:rFonts w:ascii="Times New Roman" w:eastAsia="Times New Roman" w:hAnsi="Times New Roman" w:cs="Times New Roman"/>
          <w:color w:val="1D1D1B"/>
          <w:sz w:val="24"/>
          <w:szCs w:val="24"/>
          <w:lang w:eastAsia="ru-RU"/>
        </w:rPr>
        <w:t> – 79</w:t>
      </w:r>
      <w:r w:rsidRPr="001D22D3">
        <w:rPr>
          <w:rFonts w:ascii="Times New Roman" w:eastAsia="Times New Roman" w:hAnsi="Times New Roman" w:cs="Times New Roman"/>
          <w:color w:val="1D1D1B"/>
          <w:sz w:val="24"/>
          <w:szCs w:val="24"/>
          <w:vertAlign w:val="subscript"/>
          <w:lang w:eastAsia="ru-RU"/>
        </w:rPr>
        <w:t>16 </w:t>
      </w:r>
      <w:r w:rsidRPr="001D22D3">
        <w:rPr>
          <w:rFonts w:ascii="Times New Roman" w:eastAsia="Times New Roman" w:hAnsi="Times New Roman" w:cs="Times New Roman"/>
          <w:color w:val="1D1D1B"/>
          <w:sz w:val="24"/>
          <w:szCs w:val="24"/>
          <w:lang w:eastAsia="ru-RU"/>
        </w:rPr>
        <w:t>ответ запиши в десятичной системе счисления</w:t>
      </w:r>
    </w:p>
    <w:p w:rsidR="001D22D3" w:rsidRPr="001D22D3" w:rsidRDefault="001D22D3" w:rsidP="001D22D3">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1D22D3">
        <w:rPr>
          <w:rFonts w:ascii="Times New Roman" w:eastAsia="Times New Roman" w:hAnsi="Times New Roman" w:cs="Times New Roman"/>
          <w:color w:val="1D1D1B"/>
          <w:sz w:val="24"/>
          <w:szCs w:val="24"/>
          <w:lang w:eastAsia="ru-RU"/>
        </w:rPr>
        <w:t>Проверь себя:</w:t>
      </w:r>
    </w:p>
    <w:p w:rsidR="001D22D3" w:rsidRPr="001D22D3" w:rsidRDefault="001D22D3" w:rsidP="001D22D3">
      <w:pPr>
        <w:shd w:val="clear" w:color="auto" w:fill="FFFFFF"/>
        <w:spacing w:before="100" w:beforeAutospacing="1" w:after="300" w:line="240" w:lineRule="auto"/>
        <w:rPr>
          <w:rFonts w:ascii="Arial" w:eastAsia="Times New Roman" w:hAnsi="Arial" w:cs="Arial"/>
          <w:color w:val="1D1D1B"/>
          <w:sz w:val="30"/>
          <w:szCs w:val="30"/>
          <w:lang w:eastAsia="ru-RU"/>
        </w:rPr>
      </w:pPr>
      <w:r>
        <w:rPr>
          <w:rFonts w:ascii="Arial" w:eastAsia="Times New Roman" w:hAnsi="Arial" w:cs="Arial"/>
          <w:noProof/>
          <w:color w:val="1D1D1B"/>
          <w:sz w:val="30"/>
          <w:szCs w:val="30"/>
          <w:lang w:eastAsia="ru-RU"/>
        </w:rPr>
        <w:lastRenderedPageBreak/>
        <w:drawing>
          <wp:inline distT="0" distB="0" distL="0" distR="0">
            <wp:extent cx="4772025" cy="2790825"/>
            <wp:effectExtent l="19050" t="0" r="9525" b="0"/>
            <wp:docPr id="42" name="Рисунок 42" descr="https://resh.edu.ru/uploads/lesson_extract/5423/20190202115354/OEBPS/objects/c_info_10_9_1/5e5eabc5-0973-4619-9905-8df68f4b91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resh.edu.ru/uploads/lesson_extract/5423/20190202115354/OEBPS/objects/c_info_10_9_1/5e5eabc5-0973-4619-9905-8df68f4b915a.png"/>
                    <pic:cNvPicPr>
                      <a:picLocks noChangeAspect="1" noChangeArrowheads="1"/>
                    </pic:cNvPicPr>
                  </pic:nvPicPr>
                  <pic:blipFill>
                    <a:blip r:embed="rId41" cstate="print"/>
                    <a:srcRect/>
                    <a:stretch>
                      <a:fillRect/>
                    </a:stretch>
                  </pic:blipFill>
                  <pic:spPr bwMode="auto">
                    <a:xfrm>
                      <a:off x="0" y="0"/>
                      <a:ext cx="4772025" cy="2790825"/>
                    </a:xfrm>
                    <a:prstGeom prst="rect">
                      <a:avLst/>
                    </a:prstGeom>
                    <a:noFill/>
                    <a:ln w="9525">
                      <a:noFill/>
                      <a:miter lim="800000"/>
                      <a:headEnd/>
                      <a:tailEnd/>
                    </a:ln>
                  </pic:spPr>
                </pic:pic>
              </a:graphicData>
            </a:graphic>
          </wp:inline>
        </w:drawing>
      </w:r>
    </w:p>
    <w:p w:rsidR="001D22D3" w:rsidRDefault="001D22D3"/>
    <w:p w:rsidR="00AE0EF8" w:rsidRDefault="00AE0EF8"/>
    <w:p w:rsidR="008C1835" w:rsidRDefault="008C1835"/>
    <w:p w:rsidR="00EC0188" w:rsidRDefault="00EC0188"/>
    <w:p w:rsidR="00EC0188" w:rsidRDefault="00EC0188"/>
    <w:p w:rsidR="00EC0188" w:rsidRDefault="00EC0188"/>
    <w:p w:rsidR="00EC0188" w:rsidRDefault="00EC0188" w:rsidP="00EC0188">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Предмет: Информатика.</w:t>
      </w:r>
    </w:p>
    <w:p w:rsidR="00EC0188" w:rsidRDefault="00EC0188" w:rsidP="00EC0188">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Преподаватель: Амирханова А. К.</w:t>
      </w:r>
    </w:p>
    <w:p w:rsidR="00EC0188" w:rsidRDefault="00EC0188" w:rsidP="00EC0188">
      <w:pPr>
        <w:shd w:val="clear" w:color="auto" w:fill="FFFFFF"/>
        <w:spacing w:after="0" w:line="29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Курс 1. </w:t>
      </w:r>
    </w:p>
    <w:p w:rsidR="00EC0188" w:rsidRDefault="00EC0188" w:rsidP="00EC0188">
      <w:pPr>
        <w:keepNext/>
        <w:keepLines/>
        <w:tabs>
          <w:tab w:val="left" w:pos="3664"/>
        </w:tabs>
        <w:outlineLvl w:val="3"/>
        <w:rPr>
          <w:rFonts w:ascii="Times New Roman" w:eastAsia="Arial Unicode MS" w:hAnsi="Times New Roman"/>
          <w:b/>
          <w:sz w:val="24"/>
          <w:szCs w:val="24"/>
        </w:rPr>
      </w:pPr>
      <w:r>
        <w:rPr>
          <w:rFonts w:ascii="Times New Roman" w:eastAsia="Times New Roman" w:hAnsi="Times New Roman" w:cs="Times New Roman"/>
          <w:b/>
          <w:bCs/>
          <w:color w:val="000000"/>
          <w:sz w:val="24"/>
          <w:szCs w:val="24"/>
          <w:lang w:eastAsia="ru-RU"/>
        </w:rPr>
        <w:t xml:space="preserve">Специальность: </w:t>
      </w:r>
      <w:r w:rsidRPr="00F9554F">
        <w:rPr>
          <w:rFonts w:ascii="Times New Roman" w:eastAsia="Arial Unicode MS" w:hAnsi="Times New Roman"/>
          <w:b/>
          <w:sz w:val="24"/>
          <w:szCs w:val="24"/>
        </w:rPr>
        <w:t>40.20.01. Право и организации специального обеспечения.</w:t>
      </w:r>
    </w:p>
    <w:p w:rsidR="008C1835" w:rsidRPr="00EC0188" w:rsidRDefault="008C1835" w:rsidP="008C1835">
      <w:pPr>
        <w:spacing w:after="0" w:line="240" w:lineRule="auto"/>
        <w:rPr>
          <w:rFonts w:ascii="Times New Roman" w:hAnsi="Times New Roman"/>
          <w:b/>
          <w:sz w:val="24"/>
          <w:szCs w:val="24"/>
        </w:rPr>
      </w:pPr>
      <w:r w:rsidRPr="00EC0188">
        <w:rPr>
          <w:b/>
        </w:rPr>
        <w:t xml:space="preserve">Тема урока: </w:t>
      </w:r>
      <w:r w:rsidRPr="00EC0188">
        <w:rPr>
          <w:rFonts w:ascii="Times New Roman" w:hAnsi="Times New Roman"/>
          <w:b/>
          <w:sz w:val="24"/>
          <w:szCs w:val="24"/>
        </w:rPr>
        <w:t xml:space="preserve">Кодирование и декодирование информации. Двоичное кодирование информации в компьютере. </w:t>
      </w:r>
    </w:p>
    <w:p w:rsidR="008C1835" w:rsidRPr="008C1835" w:rsidRDefault="008C1835" w:rsidP="008C1835">
      <w:pPr>
        <w:shd w:val="clear" w:color="auto" w:fill="FCFCFC"/>
        <w:spacing w:after="0" w:line="480" w:lineRule="atLeast"/>
        <w:textAlignment w:val="baseline"/>
        <w:outlineLvl w:val="2"/>
        <w:rPr>
          <w:rFonts w:ascii="Times New Roman" w:eastAsia="Times New Roman" w:hAnsi="Times New Roman" w:cs="Times New Roman"/>
          <w:color w:val="843A04"/>
          <w:sz w:val="24"/>
          <w:szCs w:val="24"/>
          <w:lang w:eastAsia="ru-RU"/>
        </w:rPr>
      </w:pPr>
      <w:r>
        <w:t xml:space="preserve">                                                   </w:t>
      </w:r>
      <w:r w:rsidRPr="008C1835">
        <w:rPr>
          <w:rFonts w:ascii="Times New Roman" w:eastAsia="Times New Roman" w:hAnsi="Times New Roman" w:cs="Times New Roman"/>
          <w:b/>
          <w:bCs/>
          <w:color w:val="843A04"/>
          <w:sz w:val="24"/>
          <w:szCs w:val="24"/>
          <w:lang w:eastAsia="ru-RU"/>
        </w:rPr>
        <w:t>Кодирование информации</w:t>
      </w:r>
    </w:p>
    <w:p w:rsidR="008C1835" w:rsidRPr="008C1835" w:rsidRDefault="008C1835" w:rsidP="008C1835">
      <w:pPr>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b/>
          <w:bCs/>
          <w:color w:val="464242"/>
          <w:sz w:val="24"/>
          <w:szCs w:val="24"/>
          <w:lang w:eastAsia="ru-RU"/>
        </w:rPr>
        <w:t>■ Кодирование информации — процесс преобразования сигнала из формы, удобной для непосредственного использования информации, в форму, удобную для передачи, хранения или автоматической переработки.</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В процессах восприятия, передачи и хранения информации живыми организмами, человеком и техническими устройствами происходит кодирование информации. В этом случае информация, представленная в одной знаковой системе, преобразуется в другую. Каждый символ исходного алфавита представляется конечной последовательностью символов кодового алфавита. Эта результирующая последовательность называется </w:t>
      </w:r>
      <w:r w:rsidRPr="008C1835">
        <w:rPr>
          <w:rFonts w:ascii="Times New Roman" w:eastAsia="Times New Roman" w:hAnsi="Times New Roman" w:cs="Times New Roman"/>
          <w:b/>
          <w:bCs/>
          <w:color w:val="464242"/>
          <w:sz w:val="24"/>
          <w:szCs w:val="24"/>
          <w:lang w:eastAsia="ru-RU"/>
        </w:rPr>
        <w:t>информационным кодом</w:t>
      </w:r>
      <w:r w:rsidRPr="008C1835">
        <w:rPr>
          <w:rFonts w:ascii="Times New Roman" w:eastAsia="Times New Roman" w:hAnsi="Times New Roman" w:cs="Times New Roman"/>
          <w:color w:val="464242"/>
          <w:sz w:val="24"/>
          <w:szCs w:val="24"/>
          <w:lang w:eastAsia="ru-RU"/>
        </w:rPr>
        <w:t> (кодовым словом, или просто кодом).</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Примерами кодов являются последовательность букв в тексте, цифр в числе, двоичный компьютерный код и др.</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Код состоит из определенного количества знаков (имеет определенную длину), которое называется </w:t>
      </w:r>
      <w:r w:rsidRPr="008C1835">
        <w:rPr>
          <w:rFonts w:ascii="Times New Roman" w:eastAsia="Times New Roman" w:hAnsi="Times New Roman" w:cs="Times New Roman"/>
          <w:b/>
          <w:bCs/>
          <w:color w:val="464242"/>
          <w:sz w:val="24"/>
          <w:szCs w:val="24"/>
          <w:lang w:eastAsia="ru-RU"/>
        </w:rPr>
        <w:t>длиной кода</w:t>
      </w:r>
      <w:r w:rsidRPr="008C1835">
        <w:rPr>
          <w:rFonts w:ascii="Times New Roman" w:eastAsia="Times New Roman" w:hAnsi="Times New Roman" w:cs="Times New Roman"/>
          <w:color w:val="464242"/>
          <w:sz w:val="24"/>
          <w:szCs w:val="24"/>
          <w:lang w:eastAsia="ru-RU"/>
        </w:rPr>
        <w:t>. Например, текстовое сообщение состоит из определенного количества букв, число — из определенного количества цифр.</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lastRenderedPageBreak/>
        <w:t>Преобразование знаков или групп знаков одной знаковой системы в знаки или группы знаков другой знаковой системы называется </w:t>
      </w:r>
      <w:r w:rsidRPr="008C1835">
        <w:rPr>
          <w:rFonts w:ascii="Times New Roman" w:eastAsia="Times New Roman" w:hAnsi="Times New Roman" w:cs="Times New Roman"/>
          <w:b/>
          <w:bCs/>
          <w:color w:val="464242"/>
          <w:sz w:val="24"/>
          <w:szCs w:val="24"/>
          <w:lang w:eastAsia="ru-RU"/>
        </w:rPr>
        <w:t>перекодированием</w:t>
      </w:r>
      <w:r w:rsidRPr="008C1835">
        <w:rPr>
          <w:rFonts w:ascii="Times New Roman" w:eastAsia="Times New Roman" w:hAnsi="Times New Roman" w:cs="Times New Roman"/>
          <w:color w:val="464242"/>
          <w:sz w:val="24"/>
          <w:szCs w:val="24"/>
          <w:lang w:eastAsia="ru-RU"/>
        </w:rPr>
        <w:t>.</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При кодировании один символ исходного сообщения может заменяться одним или несколькими символами нового кода, и наоборот — несколько символов исходного сообщения могут быть заменены одним символом в новом коде. Примером такой замены служат китайские иероглифы, которые обозначают целые слова и понятия.</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Кодирование может быть равномерным и неравномерным. При </w:t>
      </w:r>
      <w:r w:rsidRPr="008C1835">
        <w:rPr>
          <w:rFonts w:ascii="Times New Roman" w:eastAsia="Times New Roman" w:hAnsi="Times New Roman" w:cs="Times New Roman"/>
          <w:b/>
          <w:bCs/>
          <w:i/>
          <w:iCs/>
          <w:color w:val="464242"/>
          <w:sz w:val="24"/>
          <w:szCs w:val="24"/>
          <w:lang w:eastAsia="ru-RU"/>
        </w:rPr>
        <w:t>равномерном кодировании</w:t>
      </w:r>
      <w:r w:rsidRPr="008C1835">
        <w:rPr>
          <w:rFonts w:ascii="Times New Roman" w:eastAsia="Times New Roman" w:hAnsi="Times New Roman" w:cs="Times New Roman"/>
          <w:color w:val="464242"/>
          <w:sz w:val="24"/>
          <w:szCs w:val="24"/>
          <w:lang w:eastAsia="ru-RU"/>
        </w:rPr>
        <w:t> все символы заменяются кодами равной длины; при </w:t>
      </w:r>
      <w:r w:rsidRPr="008C1835">
        <w:rPr>
          <w:rFonts w:ascii="Times New Roman" w:eastAsia="Times New Roman" w:hAnsi="Times New Roman" w:cs="Times New Roman"/>
          <w:b/>
          <w:bCs/>
          <w:i/>
          <w:iCs/>
          <w:color w:val="464242"/>
          <w:sz w:val="24"/>
          <w:szCs w:val="24"/>
          <w:lang w:eastAsia="ru-RU"/>
        </w:rPr>
        <w:t>неравномерном кодировании</w:t>
      </w:r>
      <w:r w:rsidRPr="008C1835">
        <w:rPr>
          <w:rFonts w:ascii="Times New Roman" w:eastAsia="Times New Roman" w:hAnsi="Times New Roman" w:cs="Times New Roman"/>
          <w:color w:val="464242"/>
          <w:sz w:val="24"/>
          <w:szCs w:val="24"/>
          <w:lang w:eastAsia="ru-RU"/>
        </w:rPr>
        <w:t> разные символы могут кодироваться кодами разной длины (это затрудняет декодирование). Неравномерный код называют еще </w:t>
      </w:r>
      <w:r w:rsidRPr="008C1835">
        <w:rPr>
          <w:rFonts w:ascii="Times New Roman" w:eastAsia="Times New Roman" w:hAnsi="Times New Roman" w:cs="Times New Roman"/>
          <w:b/>
          <w:bCs/>
          <w:i/>
          <w:iCs/>
          <w:color w:val="464242"/>
          <w:sz w:val="24"/>
          <w:szCs w:val="24"/>
          <w:lang w:eastAsia="ru-RU"/>
        </w:rPr>
        <w:t>кодом переменной длины.</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Примером неравномерного кодирования является код </w:t>
      </w:r>
      <w:r w:rsidRPr="008C1835">
        <w:rPr>
          <w:rFonts w:ascii="Times New Roman" w:eastAsia="Times New Roman" w:hAnsi="Times New Roman" w:cs="Times New Roman"/>
          <w:i/>
          <w:iCs/>
          <w:color w:val="464242"/>
          <w:sz w:val="24"/>
          <w:szCs w:val="24"/>
          <w:lang w:eastAsia="ru-RU"/>
        </w:rPr>
        <w:t>азбуки Морзе</w:t>
      </w:r>
      <w:r w:rsidRPr="008C1835">
        <w:rPr>
          <w:rFonts w:ascii="Times New Roman" w:eastAsia="Times New Roman" w:hAnsi="Times New Roman" w:cs="Times New Roman"/>
          <w:color w:val="464242"/>
          <w:sz w:val="24"/>
          <w:szCs w:val="24"/>
          <w:lang w:eastAsia="ru-RU"/>
        </w:rPr>
        <w:t>. Длительное время он использовался для передачи сообщений по телеграфу. Кодовый алфавит включал точку, тире и паузу. При передаче по телеграфу точка означала кратковременный сигнал, тире — сигнал в 3 раза длиннее. Между сигналами букв одного слова делалась пауза длительностью одной точки, между словами — длительностью трех точек, между предложениями — длительностью семи точек.</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Вначале код Морзе был создан для букв английского алфавита, цифр и знаков препинания. Принцип этого кода заключался в том, что часто встречающиеся буквы кодировались более простыми сочетаниями точек и тире. Это делало код компактным. Позже код был разработан и для символов других алфавитов, включая русский.</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Коды Морзе для некоторых букв.</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noProof/>
          <w:color w:val="464242"/>
          <w:sz w:val="24"/>
          <w:szCs w:val="24"/>
          <w:lang w:eastAsia="ru-RU"/>
        </w:rPr>
        <w:drawing>
          <wp:inline distT="0" distB="0" distL="0" distR="0">
            <wp:extent cx="10991850" cy="828675"/>
            <wp:effectExtent l="19050" t="0" r="0" b="0"/>
            <wp:docPr id="94" name="Рисунок 94" descr="Кодирование и декод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Кодирование и декодирование"/>
                    <pic:cNvPicPr>
                      <a:picLocks noChangeAspect="1" noChangeArrowheads="1"/>
                    </pic:cNvPicPr>
                  </pic:nvPicPr>
                  <pic:blipFill>
                    <a:blip r:embed="rId42" cstate="print"/>
                    <a:srcRect/>
                    <a:stretch>
                      <a:fillRect/>
                    </a:stretch>
                  </pic:blipFill>
                  <pic:spPr bwMode="auto">
                    <a:xfrm>
                      <a:off x="0" y="0"/>
                      <a:ext cx="10991850" cy="828675"/>
                    </a:xfrm>
                    <a:prstGeom prst="rect">
                      <a:avLst/>
                    </a:prstGeom>
                    <a:noFill/>
                    <a:ln w="9525">
                      <a:noFill/>
                      <a:miter lim="800000"/>
                      <a:headEnd/>
                      <a:tailEnd/>
                    </a:ln>
                  </pic:spPr>
                </pic:pic>
              </a:graphicData>
            </a:graphic>
          </wp:inline>
        </w:drawing>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Чтобы избежать неоднозначности, код Морзе включает также паузы между кодами разных символов.</w:t>
      </w:r>
    </w:p>
    <w:p w:rsidR="008C1835" w:rsidRPr="008C1835" w:rsidRDefault="008C1835" w:rsidP="008C1835">
      <w:pPr>
        <w:shd w:val="clear" w:color="auto" w:fill="FCFCFC"/>
        <w:spacing w:after="0" w:line="480" w:lineRule="atLeast"/>
        <w:jc w:val="center"/>
        <w:textAlignment w:val="baseline"/>
        <w:outlineLvl w:val="2"/>
        <w:rPr>
          <w:rFonts w:ascii="Times New Roman" w:eastAsia="Times New Roman" w:hAnsi="Times New Roman" w:cs="Times New Roman"/>
          <w:color w:val="843A04"/>
          <w:sz w:val="24"/>
          <w:szCs w:val="24"/>
          <w:lang w:eastAsia="ru-RU"/>
        </w:rPr>
      </w:pPr>
      <w:r w:rsidRPr="008C1835">
        <w:rPr>
          <w:rFonts w:ascii="Times New Roman" w:eastAsia="Times New Roman" w:hAnsi="Times New Roman" w:cs="Times New Roman"/>
          <w:b/>
          <w:bCs/>
          <w:color w:val="843A04"/>
          <w:sz w:val="24"/>
          <w:szCs w:val="24"/>
          <w:lang w:eastAsia="ru-RU"/>
        </w:rPr>
        <w:t>Декодирование информации</w:t>
      </w:r>
    </w:p>
    <w:p w:rsidR="008C1835" w:rsidRPr="008C1835" w:rsidRDefault="008C1835" w:rsidP="008C1835">
      <w:pPr>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b/>
          <w:bCs/>
          <w:color w:val="464242"/>
          <w:sz w:val="24"/>
          <w:szCs w:val="24"/>
          <w:lang w:eastAsia="ru-RU"/>
        </w:rPr>
        <w:t>■ Декодирование — обратный процесс восстановления информации из закодированного представления.</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В зависимости от системы кодирования информационный код может или не может быть декодирован однозначно. Равномерные коды всегда могут быть декодированы однозначно.</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Для однозначного декодирования неравномерного кода важно, имеются ли в нем кодовые слова, которые являются одновременно началом других, более длинных кодовых слов.</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Закодированное сообщение можно однозначно декодировать с начала, если выполняется </w:t>
      </w:r>
      <w:r w:rsidRPr="008C1835">
        <w:rPr>
          <w:rFonts w:ascii="Times New Roman" w:eastAsia="Times New Roman" w:hAnsi="Times New Roman" w:cs="Times New Roman"/>
          <w:b/>
          <w:bCs/>
          <w:color w:val="464242"/>
          <w:sz w:val="24"/>
          <w:szCs w:val="24"/>
          <w:lang w:eastAsia="ru-RU"/>
        </w:rPr>
        <w:t xml:space="preserve">условие </w:t>
      </w:r>
      <w:proofErr w:type="spellStart"/>
      <w:r w:rsidRPr="008C1835">
        <w:rPr>
          <w:rFonts w:ascii="Times New Roman" w:eastAsia="Times New Roman" w:hAnsi="Times New Roman" w:cs="Times New Roman"/>
          <w:b/>
          <w:bCs/>
          <w:color w:val="464242"/>
          <w:sz w:val="24"/>
          <w:szCs w:val="24"/>
          <w:lang w:eastAsia="ru-RU"/>
        </w:rPr>
        <w:t>Фано</w:t>
      </w:r>
      <w:proofErr w:type="spellEnd"/>
      <w:r w:rsidRPr="008C1835">
        <w:rPr>
          <w:rFonts w:ascii="Times New Roman" w:eastAsia="Times New Roman" w:hAnsi="Times New Roman" w:cs="Times New Roman"/>
          <w:color w:val="464242"/>
          <w:sz w:val="24"/>
          <w:szCs w:val="24"/>
          <w:lang w:eastAsia="ru-RU"/>
        </w:rPr>
        <w:t>: никакое кодовое слово не является началом другого кодового слова.</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Закодированное сообщение можно однозначно декодировать с конца, если выполняется </w:t>
      </w:r>
      <w:r w:rsidRPr="008C1835">
        <w:rPr>
          <w:rFonts w:ascii="Times New Roman" w:eastAsia="Times New Roman" w:hAnsi="Times New Roman" w:cs="Times New Roman"/>
          <w:b/>
          <w:bCs/>
          <w:color w:val="464242"/>
          <w:sz w:val="24"/>
          <w:szCs w:val="24"/>
          <w:lang w:eastAsia="ru-RU"/>
        </w:rPr>
        <w:t xml:space="preserve">обратное условие </w:t>
      </w:r>
      <w:proofErr w:type="spellStart"/>
      <w:r w:rsidRPr="008C1835">
        <w:rPr>
          <w:rFonts w:ascii="Times New Roman" w:eastAsia="Times New Roman" w:hAnsi="Times New Roman" w:cs="Times New Roman"/>
          <w:b/>
          <w:bCs/>
          <w:color w:val="464242"/>
          <w:sz w:val="24"/>
          <w:szCs w:val="24"/>
          <w:lang w:eastAsia="ru-RU"/>
        </w:rPr>
        <w:t>Фано</w:t>
      </w:r>
      <w:proofErr w:type="spellEnd"/>
      <w:r w:rsidRPr="008C1835">
        <w:rPr>
          <w:rFonts w:ascii="Times New Roman" w:eastAsia="Times New Roman" w:hAnsi="Times New Roman" w:cs="Times New Roman"/>
          <w:color w:val="464242"/>
          <w:sz w:val="24"/>
          <w:szCs w:val="24"/>
          <w:lang w:eastAsia="ru-RU"/>
        </w:rPr>
        <w:t>: никакое кодовое слово не является окончанием другого кодового слова.</w:t>
      </w:r>
    </w:p>
    <w:p w:rsidR="008C1835" w:rsidRPr="008C1835" w:rsidRDefault="008C1835" w:rsidP="008C1835">
      <w:pPr>
        <w:shd w:val="clear" w:color="auto" w:fill="FCFCFC"/>
        <w:spacing w:after="0"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 xml:space="preserve">Неравномерные коды, для которых выполняется условие </w:t>
      </w:r>
      <w:proofErr w:type="spellStart"/>
      <w:r w:rsidRPr="008C1835">
        <w:rPr>
          <w:rFonts w:ascii="Times New Roman" w:eastAsia="Times New Roman" w:hAnsi="Times New Roman" w:cs="Times New Roman"/>
          <w:color w:val="464242"/>
          <w:sz w:val="24"/>
          <w:szCs w:val="24"/>
          <w:lang w:eastAsia="ru-RU"/>
        </w:rPr>
        <w:t>Фано</w:t>
      </w:r>
      <w:proofErr w:type="spellEnd"/>
      <w:r w:rsidRPr="008C1835">
        <w:rPr>
          <w:rFonts w:ascii="Times New Roman" w:eastAsia="Times New Roman" w:hAnsi="Times New Roman" w:cs="Times New Roman"/>
          <w:color w:val="464242"/>
          <w:sz w:val="24"/>
          <w:szCs w:val="24"/>
          <w:lang w:eastAsia="ru-RU"/>
        </w:rPr>
        <w:t>, называются префиксными. </w:t>
      </w:r>
      <w:r w:rsidRPr="008C1835">
        <w:rPr>
          <w:rFonts w:ascii="Times New Roman" w:eastAsia="Times New Roman" w:hAnsi="Times New Roman" w:cs="Times New Roman"/>
          <w:b/>
          <w:bCs/>
          <w:color w:val="464242"/>
          <w:sz w:val="24"/>
          <w:szCs w:val="24"/>
          <w:lang w:eastAsia="ru-RU"/>
        </w:rPr>
        <w:t>Префиксный код</w:t>
      </w:r>
      <w:r w:rsidRPr="008C1835">
        <w:rPr>
          <w:rFonts w:ascii="Times New Roman" w:eastAsia="Times New Roman" w:hAnsi="Times New Roman" w:cs="Times New Roman"/>
          <w:color w:val="464242"/>
          <w:sz w:val="24"/>
          <w:szCs w:val="24"/>
          <w:lang w:eastAsia="ru-RU"/>
        </w:rPr>
        <w:t xml:space="preserve"> — такой неравномерный код, в котором ни одно кодовое слово не является началом другого, более длинного слова. В таком случае </w:t>
      </w:r>
      <w:r w:rsidRPr="008C1835">
        <w:rPr>
          <w:rFonts w:ascii="Times New Roman" w:eastAsia="Times New Roman" w:hAnsi="Times New Roman" w:cs="Times New Roman"/>
          <w:color w:val="464242"/>
          <w:sz w:val="24"/>
          <w:szCs w:val="24"/>
          <w:lang w:eastAsia="ru-RU"/>
        </w:rPr>
        <w:lastRenderedPageBreak/>
        <w:t>кодовые слова можно записывать друг за другом без разделительного символа между ними.</w:t>
      </w:r>
    </w:p>
    <w:p w:rsidR="008C1835" w:rsidRPr="008C1835" w:rsidRDefault="008C1835" w:rsidP="008C1835">
      <w:pPr>
        <w:shd w:val="clear" w:color="auto" w:fill="FCFCFC"/>
        <w:spacing w:after="225" w:line="240" w:lineRule="auto"/>
        <w:textAlignment w:val="baseline"/>
        <w:rPr>
          <w:rFonts w:ascii="Times New Roman" w:eastAsia="Times New Roman" w:hAnsi="Times New Roman" w:cs="Times New Roman"/>
          <w:color w:val="464242"/>
          <w:sz w:val="24"/>
          <w:szCs w:val="24"/>
          <w:lang w:eastAsia="ru-RU"/>
        </w:rPr>
      </w:pPr>
      <w:r w:rsidRPr="008C1835">
        <w:rPr>
          <w:rFonts w:ascii="Times New Roman" w:eastAsia="Times New Roman" w:hAnsi="Times New Roman" w:cs="Times New Roman"/>
          <w:color w:val="464242"/>
          <w:sz w:val="24"/>
          <w:szCs w:val="24"/>
          <w:lang w:eastAsia="ru-RU"/>
        </w:rPr>
        <w:t xml:space="preserve">Например, код Морзе не является префиксным — для него не выполняется условие </w:t>
      </w:r>
      <w:proofErr w:type="spellStart"/>
      <w:r w:rsidRPr="008C1835">
        <w:rPr>
          <w:rFonts w:ascii="Times New Roman" w:eastAsia="Times New Roman" w:hAnsi="Times New Roman" w:cs="Times New Roman"/>
          <w:color w:val="464242"/>
          <w:sz w:val="24"/>
          <w:szCs w:val="24"/>
          <w:lang w:eastAsia="ru-RU"/>
        </w:rPr>
        <w:t>Фано</w:t>
      </w:r>
      <w:proofErr w:type="spellEnd"/>
      <w:r w:rsidRPr="008C1835">
        <w:rPr>
          <w:rFonts w:ascii="Times New Roman" w:eastAsia="Times New Roman" w:hAnsi="Times New Roman" w:cs="Times New Roman"/>
          <w:color w:val="464242"/>
          <w:sz w:val="24"/>
          <w:szCs w:val="24"/>
          <w:lang w:eastAsia="ru-RU"/>
        </w:rPr>
        <w:t>. Поэтому в кодовый алфавит Морзе, кроме точки и тире, входит также символ–разделитель — пауза длиной в тире. Без разделителя однозначно декодировать код Морзе в общем случае нельзя.</w:t>
      </w:r>
    </w:p>
    <w:p w:rsidR="00AE0EF8" w:rsidRDefault="00AE0EF8"/>
    <w:sectPr w:rsidR="00AE0EF8" w:rsidSect="00BC75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42CF"/>
    <w:multiLevelType w:val="multilevel"/>
    <w:tmpl w:val="970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E505E"/>
    <w:multiLevelType w:val="multilevel"/>
    <w:tmpl w:val="E764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730AF"/>
    <w:multiLevelType w:val="multilevel"/>
    <w:tmpl w:val="D1B4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672A0"/>
    <w:multiLevelType w:val="multilevel"/>
    <w:tmpl w:val="47E4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11ABE"/>
    <w:multiLevelType w:val="multilevel"/>
    <w:tmpl w:val="2A5E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25EC9"/>
    <w:multiLevelType w:val="multilevel"/>
    <w:tmpl w:val="3A0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11BEC"/>
    <w:multiLevelType w:val="multilevel"/>
    <w:tmpl w:val="D29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9C015E"/>
    <w:multiLevelType w:val="multilevel"/>
    <w:tmpl w:val="2D7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9296D"/>
    <w:multiLevelType w:val="multilevel"/>
    <w:tmpl w:val="F76E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142C02"/>
    <w:multiLevelType w:val="multilevel"/>
    <w:tmpl w:val="150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D59C9"/>
    <w:multiLevelType w:val="multilevel"/>
    <w:tmpl w:val="6E14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7203AD"/>
    <w:multiLevelType w:val="multilevel"/>
    <w:tmpl w:val="4F86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C90B14"/>
    <w:multiLevelType w:val="multilevel"/>
    <w:tmpl w:val="3CF0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390D50"/>
    <w:multiLevelType w:val="multilevel"/>
    <w:tmpl w:val="ED0A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685149"/>
    <w:multiLevelType w:val="multilevel"/>
    <w:tmpl w:val="645E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140CA0"/>
    <w:multiLevelType w:val="multilevel"/>
    <w:tmpl w:val="328C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6531A2"/>
    <w:multiLevelType w:val="multilevel"/>
    <w:tmpl w:val="8EDA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711B75"/>
    <w:multiLevelType w:val="multilevel"/>
    <w:tmpl w:val="FD8A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FA1AA5"/>
    <w:multiLevelType w:val="multilevel"/>
    <w:tmpl w:val="B22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D124A0"/>
    <w:multiLevelType w:val="multilevel"/>
    <w:tmpl w:val="8D8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336D00"/>
    <w:multiLevelType w:val="multilevel"/>
    <w:tmpl w:val="B0AA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237BDB"/>
    <w:multiLevelType w:val="multilevel"/>
    <w:tmpl w:val="8826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A06E88"/>
    <w:multiLevelType w:val="multilevel"/>
    <w:tmpl w:val="5A0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1F5F70"/>
    <w:multiLevelType w:val="multilevel"/>
    <w:tmpl w:val="0BB6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7B3A77"/>
    <w:multiLevelType w:val="multilevel"/>
    <w:tmpl w:val="73CE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2F472B"/>
    <w:multiLevelType w:val="multilevel"/>
    <w:tmpl w:val="FF7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E25F5"/>
    <w:multiLevelType w:val="multilevel"/>
    <w:tmpl w:val="AC3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160782"/>
    <w:multiLevelType w:val="multilevel"/>
    <w:tmpl w:val="8DE2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719A3"/>
    <w:multiLevelType w:val="multilevel"/>
    <w:tmpl w:val="2D6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B13202"/>
    <w:multiLevelType w:val="multilevel"/>
    <w:tmpl w:val="555E5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525C1A"/>
    <w:multiLevelType w:val="multilevel"/>
    <w:tmpl w:val="4C4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230CB3"/>
    <w:multiLevelType w:val="multilevel"/>
    <w:tmpl w:val="A49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907438"/>
    <w:multiLevelType w:val="multilevel"/>
    <w:tmpl w:val="5A4EE1F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2D3453"/>
    <w:multiLevelType w:val="multilevel"/>
    <w:tmpl w:val="2794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C134D2"/>
    <w:multiLevelType w:val="multilevel"/>
    <w:tmpl w:val="1A70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EB787D"/>
    <w:multiLevelType w:val="multilevel"/>
    <w:tmpl w:val="2AEA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BF14D9"/>
    <w:multiLevelType w:val="multilevel"/>
    <w:tmpl w:val="1932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16174D"/>
    <w:multiLevelType w:val="multilevel"/>
    <w:tmpl w:val="3402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7"/>
  </w:num>
  <w:num w:numId="3">
    <w:abstractNumId w:val="22"/>
  </w:num>
  <w:num w:numId="4">
    <w:abstractNumId w:val="27"/>
  </w:num>
  <w:num w:numId="5">
    <w:abstractNumId w:val="37"/>
  </w:num>
  <w:num w:numId="6">
    <w:abstractNumId w:val="14"/>
  </w:num>
  <w:num w:numId="7">
    <w:abstractNumId w:val="6"/>
  </w:num>
  <w:num w:numId="8">
    <w:abstractNumId w:val="15"/>
  </w:num>
  <w:num w:numId="9">
    <w:abstractNumId w:val="26"/>
  </w:num>
  <w:num w:numId="10">
    <w:abstractNumId w:val="20"/>
  </w:num>
  <w:num w:numId="11">
    <w:abstractNumId w:val="4"/>
  </w:num>
  <w:num w:numId="12">
    <w:abstractNumId w:val="16"/>
  </w:num>
  <w:num w:numId="13">
    <w:abstractNumId w:val="11"/>
  </w:num>
  <w:num w:numId="14">
    <w:abstractNumId w:val="19"/>
  </w:num>
  <w:num w:numId="15">
    <w:abstractNumId w:val="31"/>
  </w:num>
  <w:num w:numId="16">
    <w:abstractNumId w:val="35"/>
  </w:num>
  <w:num w:numId="17">
    <w:abstractNumId w:val="5"/>
  </w:num>
  <w:num w:numId="18">
    <w:abstractNumId w:val="0"/>
  </w:num>
  <w:num w:numId="19">
    <w:abstractNumId w:val="3"/>
  </w:num>
  <w:num w:numId="20">
    <w:abstractNumId w:val="36"/>
  </w:num>
  <w:num w:numId="21">
    <w:abstractNumId w:val="17"/>
  </w:num>
  <w:num w:numId="22">
    <w:abstractNumId w:val="9"/>
  </w:num>
  <w:num w:numId="23">
    <w:abstractNumId w:val="25"/>
  </w:num>
  <w:num w:numId="24">
    <w:abstractNumId w:val="13"/>
  </w:num>
  <w:num w:numId="25">
    <w:abstractNumId w:val="29"/>
  </w:num>
  <w:num w:numId="26">
    <w:abstractNumId w:val="32"/>
  </w:num>
  <w:num w:numId="27">
    <w:abstractNumId w:val="30"/>
  </w:num>
  <w:num w:numId="28">
    <w:abstractNumId w:val="34"/>
  </w:num>
  <w:num w:numId="29">
    <w:abstractNumId w:val="18"/>
  </w:num>
  <w:num w:numId="30">
    <w:abstractNumId w:val="10"/>
  </w:num>
  <w:num w:numId="31">
    <w:abstractNumId w:val="2"/>
  </w:num>
  <w:num w:numId="32">
    <w:abstractNumId w:val="8"/>
  </w:num>
  <w:num w:numId="33">
    <w:abstractNumId w:val="24"/>
  </w:num>
  <w:num w:numId="34">
    <w:abstractNumId w:val="1"/>
  </w:num>
  <w:num w:numId="35">
    <w:abstractNumId w:val="21"/>
  </w:num>
  <w:num w:numId="36">
    <w:abstractNumId w:val="12"/>
  </w:num>
  <w:num w:numId="37">
    <w:abstractNumId w:val="23"/>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A66644"/>
    <w:rsid w:val="001D22D3"/>
    <w:rsid w:val="004663E6"/>
    <w:rsid w:val="004C3EA8"/>
    <w:rsid w:val="008C1835"/>
    <w:rsid w:val="009543A3"/>
    <w:rsid w:val="009F7BC0"/>
    <w:rsid w:val="00A66644"/>
    <w:rsid w:val="00AE0EF8"/>
    <w:rsid w:val="00BC7532"/>
    <w:rsid w:val="00CF69E3"/>
    <w:rsid w:val="00D625CD"/>
    <w:rsid w:val="00EC0188"/>
    <w:rsid w:val="00FD3D7B"/>
    <w:rsid w:val="00FF0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32"/>
  </w:style>
  <w:style w:type="paragraph" w:styleId="3">
    <w:name w:val="heading 3"/>
    <w:basedOn w:val="a"/>
    <w:link w:val="30"/>
    <w:uiPriority w:val="9"/>
    <w:qFormat/>
    <w:rsid w:val="004C3E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6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C3EA8"/>
    <w:rPr>
      <w:rFonts w:ascii="Times New Roman" w:eastAsia="Times New Roman" w:hAnsi="Times New Roman" w:cs="Times New Roman"/>
      <w:b/>
      <w:bCs/>
      <w:sz w:val="27"/>
      <w:szCs w:val="27"/>
      <w:lang w:eastAsia="ru-RU"/>
    </w:rPr>
  </w:style>
  <w:style w:type="character" w:styleId="a4">
    <w:name w:val="Strong"/>
    <w:basedOn w:val="a0"/>
    <w:uiPriority w:val="22"/>
    <w:qFormat/>
    <w:rsid w:val="004C3EA8"/>
    <w:rPr>
      <w:b/>
      <w:bCs/>
    </w:rPr>
  </w:style>
  <w:style w:type="character" w:styleId="a5">
    <w:name w:val="Emphasis"/>
    <w:basedOn w:val="a0"/>
    <w:uiPriority w:val="20"/>
    <w:qFormat/>
    <w:rsid w:val="004C3EA8"/>
    <w:rPr>
      <w:i/>
      <w:iCs/>
    </w:rPr>
  </w:style>
  <w:style w:type="paragraph" w:styleId="a6">
    <w:name w:val="List Paragraph"/>
    <w:basedOn w:val="a"/>
    <w:uiPriority w:val="34"/>
    <w:qFormat/>
    <w:rsid w:val="00AE0EF8"/>
    <w:pPr>
      <w:ind w:left="720"/>
      <w:contextualSpacing/>
    </w:pPr>
  </w:style>
</w:styles>
</file>

<file path=word/webSettings.xml><?xml version="1.0" encoding="utf-8"?>
<w:webSettings xmlns:r="http://schemas.openxmlformats.org/officeDocument/2006/relationships" xmlns:w="http://schemas.openxmlformats.org/wordprocessingml/2006/main">
  <w:divs>
    <w:div w:id="95567221">
      <w:bodyDiv w:val="1"/>
      <w:marLeft w:val="0"/>
      <w:marRight w:val="0"/>
      <w:marTop w:val="0"/>
      <w:marBottom w:val="0"/>
      <w:divBdr>
        <w:top w:val="none" w:sz="0" w:space="0" w:color="auto"/>
        <w:left w:val="none" w:sz="0" w:space="0" w:color="auto"/>
        <w:bottom w:val="none" w:sz="0" w:space="0" w:color="auto"/>
        <w:right w:val="none" w:sz="0" w:space="0" w:color="auto"/>
      </w:divBdr>
      <w:divsChild>
        <w:div w:id="1701929385">
          <w:marLeft w:val="0"/>
          <w:marRight w:val="0"/>
          <w:marTop w:val="0"/>
          <w:marBottom w:val="0"/>
          <w:divBdr>
            <w:top w:val="single" w:sz="6" w:space="19" w:color="auto"/>
            <w:left w:val="single" w:sz="2" w:space="31" w:color="auto"/>
            <w:bottom w:val="single" w:sz="2" w:space="19" w:color="auto"/>
            <w:right w:val="single" w:sz="2" w:space="19" w:color="auto"/>
          </w:divBdr>
          <w:divsChild>
            <w:div w:id="2008630069">
              <w:marLeft w:val="0"/>
              <w:marRight w:val="0"/>
              <w:marTop w:val="0"/>
              <w:marBottom w:val="0"/>
              <w:divBdr>
                <w:top w:val="none" w:sz="0" w:space="0" w:color="auto"/>
                <w:left w:val="none" w:sz="0" w:space="0" w:color="auto"/>
                <w:bottom w:val="none" w:sz="0" w:space="0" w:color="auto"/>
                <w:right w:val="none" w:sz="0" w:space="0" w:color="auto"/>
              </w:divBdr>
            </w:div>
          </w:divsChild>
        </w:div>
        <w:div w:id="25375447">
          <w:marLeft w:val="0"/>
          <w:marRight w:val="0"/>
          <w:marTop w:val="0"/>
          <w:marBottom w:val="0"/>
          <w:divBdr>
            <w:top w:val="single" w:sz="6" w:space="19" w:color="auto"/>
            <w:left w:val="single" w:sz="2" w:space="31" w:color="auto"/>
            <w:bottom w:val="single" w:sz="2" w:space="19" w:color="auto"/>
            <w:right w:val="single" w:sz="2" w:space="19" w:color="auto"/>
          </w:divBdr>
          <w:divsChild>
            <w:div w:id="12170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29198">
      <w:bodyDiv w:val="1"/>
      <w:marLeft w:val="0"/>
      <w:marRight w:val="0"/>
      <w:marTop w:val="0"/>
      <w:marBottom w:val="0"/>
      <w:divBdr>
        <w:top w:val="none" w:sz="0" w:space="0" w:color="auto"/>
        <w:left w:val="none" w:sz="0" w:space="0" w:color="auto"/>
        <w:bottom w:val="none" w:sz="0" w:space="0" w:color="auto"/>
        <w:right w:val="none" w:sz="0" w:space="0" w:color="auto"/>
      </w:divBdr>
      <w:divsChild>
        <w:div w:id="1384595688">
          <w:marLeft w:val="0"/>
          <w:marRight w:val="0"/>
          <w:marTop w:val="0"/>
          <w:marBottom w:val="0"/>
          <w:divBdr>
            <w:top w:val="none" w:sz="0" w:space="0" w:color="auto"/>
            <w:left w:val="none" w:sz="0" w:space="0" w:color="auto"/>
            <w:bottom w:val="none" w:sz="0" w:space="0" w:color="auto"/>
            <w:right w:val="none" w:sz="0" w:space="0" w:color="auto"/>
          </w:divBdr>
          <w:divsChild>
            <w:div w:id="48572294">
              <w:marLeft w:val="0"/>
              <w:marRight w:val="0"/>
              <w:marTop w:val="0"/>
              <w:marBottom w:val="0"/>
              <w:divBdr>
                <w:top w:val="none" w:sz="0" w:space="0" w:color="auto"/>
                <w:left w:val="none" w:sz="0" w:space="0" w:color="auto"/>
                <w:bottom w:val="none" w:sz="0" w:space="0" w:color="auto"/>
                <w:right w:val="none" w:sz="0" w:space="0" w:color="auto"/>
              </w:divBdr>
              <w:divsChild>
                <w:div w:id="132139694">
                  <w:marLeft w:val="0"/>
                  <w:marRight w:val="0"/>
                  <w:marTop w:val="0"/>
                  <w:marBottom w:val="0"/>
                  <w:divBdr>
                    <w:top w:val="none" w:sz="0" w:space="0" w:color="auto"/>
                    <w:left w:val="none" w:sz="0" w:space="0" w:color="auto"/>
                    <w:bottom w:val="none" w:sz="0" w:space="0" w:color="auto"/>
                    <w:right w:val="none" w:sz="0" w:space="0" w:color="auto"/>
                  </w:divBdr>
                  <w:divsChild>
                    <w:div w:id="12791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56539">
      <w:bodyDiv w:val="1"/>
      <w:marLeft w:val="0"/>
      <w:marRight w:val="0"/>
      <w:marTop w:val="0"/>
      <w:marBottom w:val="0"/>
      <w:divBdr>
        <w:top w:val="none" w:sz="0" w:space="0" w:color="auto"/>
        <w:left w:val="none" w:sz="0" w:space="0" w:color="auto"/>
        <w:bottom w:val="none" w:sz="0" w:space="0" w:color="auto"/>
        <w:right w:val="none" w:sz="0" w:space="0" w:color="auto"/>
      </w:divBdr>
    </w:div>
    <w:div w:id="1141070169">
      <w:bodyDiv w:val="1"/>
      <w:marLeft w:val="0"/>
      <w:marRight w:val="0"/>
      <w:marTop w:val="0"/>
      <w:marBottom w:val="0"/>
      <w:divBdr>
        <w:top w:val="none" w:sz="0" w:space="0" w:color="auto"/>
        <w:left w:val="none" w:sz="0" w:space="0" w:color="auto"/>
        <w:bottom w:val="none" w:sz="0" w:space="0" w:color="auto"/>
        <w:right w:val="none" w:sz="0" w:space="0" w:color="auto"/>
      </w:divBdr>
    </w:div>
    <w:div w:id="1143809401">
      <w:bodyDiv w:val="1"/>
      <w:marLeft w:val="0"/>
      <w:marRight w:val="0"/>
      <w:marTop w:val="0"/>
      <w:marBottom w:val="0"/>
      <w:divBdr>
        <w:top w:val="none" w:sz="0" w:space="0" w:color="auto"/>
        <w:left w:val="none" w:sz="0" w:space="0" w:color="auto"/>
        <w:bottom w:val="none" w:sz="0" w:space="0" w:color="auto"/>
        <w:right w:val="none" w:sz="0" w:space="0" w:color="auto"/>
      </w:divBdr>
    </w:div>
    <w:div w:id="1536886327">
      <w:bodyDiv w:val="1"/>
      <w:marLeft w:val="0"/>
      <w:marRight w:val="0"/>
      <w:marTop w:val="0"/>
      <w:marBottom w:val="0"/>
      <w:divBdr>
        <w:top w:val="none" w:sz="0" w:space="0" w:color="auto"/>
        <w:left w:val="none" w:sz="0" w:space="0" w:color="auto"/>
        <w:bottom w:val="none" w:sz="0" w:space="0" w:color="auto"/>
        <w:right w:val="none" w:sz="0" w:space="0" w:color="auto"/>
      </w:divBdr>
      <w:divsChild>
        <w:div w:id="254217729">
          <w:marLeft w:val="-450"/>
          <w:marRight w:val="-450"/>
          <w:marTop w:val="225"/>
          <w:marBottom w:val="225"/>
          <w:divBdr>
            <w:top w:val="none" w:sz="0" w:space="0" w:color="auto"/>
            <w:left w:val="none" w:sz="0" w:space="0" w:color="auto"/>
            <w:bottom w:val="single" w:sz="6" w:space="26" w:color="E6E6E6"/>
            <w:right w:val="none" w:sz="0" w:space="0" w:color="auto"/>
          </w:divBdr>
          <w:divsChild>
            <w:div w:id="51392169">
              <w:marLeft w:val="0"/>
              <w:marRight w:val="0"/>
              <w:marTop w:val="0"/>
              <w:marBottom w:val="0"/>
              <w:divBdr>
                <w:top w:val="none" w:sz="0" w:space="0" w:color="auto"/>
                <w:left w:val="none" w:sz="0" w:space="0" w:color="auto"/>
                <w:bottom w:val="none" w:sz="0" w:space="0" w:color="auto"/>
                <w:right w:val="none" w:sz="0" w:space="0" w:color="auto"/>
              </w:divBdr>
            </w:div>
          </w:divsChild>
        </w:div>
        <w:div w:id="1870681765">
          <w:marLeft w:val="-450"/>
          <w:marRight w:val="-450"/>
          <w:marTop w:val="0"/>
          <w:marBottom w:val="0"/>
          <w:divBdr>
            <w:top w:val="single" w:sz="6" w:space="8" w:color="E6E6E6"/>
            <w:left w:val="none" w:sz="0" w:space="0" w:color="auto"/>
            <w:bottom w:val="single" w:sz="6" w:space="8" w:color="E6E6E6"/>
            <w:right w:val="none" w:sz="0" w:space="0" w:color="auto"/>
          </w:divBdr>
          <w:divsChild>
            <w:div w:id="1346327174">
              <w:marLeft w:val="0"/>
              <w:marRight w:val="0"/>
              <w:marTop w:val="0"/>
              <w:marBottom w:val="0"/>
              <w:divBdr>
                <w:top w:val="none" w:sz="0" w:space="0" w:color="auto"/>
                <w:left w:val="none" w:sz="0" w:space="0" w:color="auto"/>
                <w:bottom w:val="none" w:sz="0" w:space="0" w:color="auto"/>
                <w:right w:val="none" w:sz="0" w:space="0" w:color="auto"/>
              </w:divBdr>
            </w:div>
          </w:divsChild>
        </w:div>
        <w:div w:id="762722904">
          <w:marLeft w:val="-450"/>
          <w:marRight w:val="-450"/>
          <w:marTop w:val="225"/>
          <w:marBottom w:val="225"/>
          <w:divBdr>
            <w:top w:val="none" w:sz="0" w:space="0" w:color="auto"/>
            <w:left w:val="none" w:sz="0" w:space="0" w:color="auto"/>
            <w:bottom w:val="single" w:sz="6" w:space="26" w:color="E6E6E6"/>
            <w:right w:val="none" w:sz="0" w:space="0" w:color="auto"/>
          </w:divBdr>
          <w:divsChild>
            <w:div w:id="18990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5153">
      <w:bodyDiv w:val="1"/>
      <w:marLeft w:val="0"/>
      <w:marRight w:val="0"/>
      <w:marTop w:val="0"/>
      <w:marBottom w:val="0"/>
      <w:divBdr>
        <w:top w:val="none" w:sz="0" w:space="0" w:color="auto"/>
        <w:left w:val="none" w:sz="0" w:space="0" w:color="auto"/>
        <w:bottom w:val="none" w:sz="0" w:space="0" w:color="auto"/>
        <w:right w:val="none" w:sz="0" w:space="0" w:color="auto"/>
      </w:divBdr>
    </w:div>
    <w:div w:id="192480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793D1-C526-4EA6-91D0-DC8EF988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9752</Words>
  <Characters>55588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KRASAVA super</dc:creator>
  <cp:lastModifiedBy>Frost KRASAVA super</cp:lastModifiedBy>
  <cp:revision>2</cp:revision>
  <dcterms:created xsi:type="dcterms:W3CDTF">2021-04-10T12:37:00Z</dcterms:created>
  <dcterms:modified xsi:type="dcterms:W3CDTF">2021-04-10T12:37:00Z</dcterms:modified>
</cp:coreProperties>
</file>