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8C" w:rsidRDefault="005F0F0E" w:rsidP="00C4258C">
      <w:pPr>
        <w:keepNext/>
        <w:keepLines/>
        <w:spacing w:after="0" w:line="240" w:lineRule="auto"/>
        <w:ind w:left="-1418" w:firstLine="360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en-US"/>
        </w:rPr>
      </w:pPr>
      <w:bookmarkStart w:id="0" w:name="_GoBack"/>
      <w:r w:rsidRPr="005F0F0E">
        <w:rPr>
          <w:rFonts w:ascii="Times New Roman" w:eastAsia="Arial Unicode MS" w:hAnsi="Times New Roman" w:cs="Times New Roman"/>
          <w:b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6776370" cy="9591675"/>
            <wp:effectExtent l="0" t="0" r="0" b="0"/>
            <wp:docPr id="3" name="Рисунок 3" descr="C:\Users\1\Desktop\WhatsApp Image 2021-06-03 at 22.29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1-06-03 at 22.29.4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659" cy="960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258C" w:rsidRDefault="00C4258C" w:rsidP="00800B40">
      <w:pPr>
        <w:keepNext/>
        <w:keepLines/>
        <w:spacing w:after="0" w:line="240" w:lineRule="auto"/>
        <w:ind w:firstLine="360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en-US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1. Наука о безопасной и комфортной жизнедеятельности человека в окружающей среде.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gramStart"/>
      <w:r w:rsidRPr="00F966F7">
        <w:rPr>
          <w:bCs/>
          <w:color w:val="000000"/>
        </w:rPr>
        <w:t>А)БЖ</w:t>
      </w:r>
      <w:proofErr w:type="gramEnd"/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</w:rPr>
      </w:pPr>
      <w:r>
        <w:rPr>
          <w:color w:val="000000"/>
        </w:rPr>
        <w:t>Б) РСЧС 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РЖД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2. Повседневная деятельность и отдых, способ существования человека.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 Жизнедеятельность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Существование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Деятельность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3. Сфера технических изобретений.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 </w:t>
      </w:r>
      <w:proofErr w:type="spellStart"/>
      <w:r w:rsidRPr="00F966F7">
        <w:rPr>
          <w:bCs/>
          <w:color w:val="000000"/>
        </w:rPr>
        <w:t>Техносфера</w:t>
      </w:r>
      <w:proofErr w:type="spellEnd"/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Ноосфера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Биосфера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4.Воздействие на человека вредных и опасных факторов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 Опасность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Вред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Катастрофа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5. Каких факторов не бывает?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 Механические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Естественные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Искусственные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6. Основные направления государственной политики в области гражданской обороны определяет: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 Президент РФ;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Председатель правительства РФ;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Министр обороны РФ;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г) Министр по делам ГО и ЧС;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д) Председатель Государственной Думы.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 xml:space="preserve">7. Освещение, создаваемое </w:t>
      </w:r>
      <w:proofErr w:type="gramStart"/>
      <w:r w:rsidRPr="00F966F7">
        <w:rPr>
          <w:b/>
          <w:color w:val="000000"/>
        </w:rPr>
        <w:t>электрическими приборами</w:t>
      </w:r>
      <w:proofErr w:type="gramEnd"/>
      <w:r w:rsidRPr="00F966F7">
        <w:rPr>
          <w:b/>
          <w:color w:val="000000"/>
        </w:rPr>
        <w:t xml:space="preserve"> является: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 Искусственным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Естественным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Потенциальным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8. Процесс взаимодействия человека с окружающей средой.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 Деятельность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Поведение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Покой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9. Происшествие, связанное со стихийными явлениями, повлекшее за собой гибель людей.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 Стихийное бедствие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Авария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В) Катастрофа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color w:val="000000"/>
        </w:rPr>
      </w:pP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color w:val="000000"/>
        </w:rPr>
      </w:pP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10.Фактор, приводящий к ухудшению здоровья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 Травмирующий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Б) Вредный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Полезный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  <w:sz w:val="28"/>
          <w:szCs w:val="28"/>
        </w:rPr>
        <w:t>1</w:t>
      </w:r>
      <w:r w:rsidRPr="00F966F7">
        <w:rPr>
          <w:b/>
          <w:color w:val="000000"/>
        </w:rPr>
        <w:t>1. Фактор, приводящий к ухудшению самочувствия и смерти.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 Вредный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Б) Опасный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Травмирующий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12. Какого типа вентиляции не бывает.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 Автоматической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Естественной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Искусственной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13. Средняя температура тела человека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a) 36,6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36,5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37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с) 38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color w:val="000000"/>
        </w:rPr>
        <w:t>1</w:t>
      </w:r>
      <w:r w:rsidRPr="00F966F7">
        <w:rPr>
          <w:b/>
          <w:color w:val="000000"/>
        </w:rPr>
        <w:t>4.  Целью БЖД является?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Б) защита человека от опасностей на работе и за её пределами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научить человека оказывать самопомощь и взаимопомощь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Г) научить оперативно, ликвидировать последствия ЧС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color w:val="000000"/>
        </w:rPr>
        <w:t>1</w:t>
      </w:r>
      <w:r w:rsidRPr="00F966F7">
        <w:rPr>
          <w:b/>
          <w:color w:val="000000"/>
        </w:rPr>
        <w:t>5.  Сколько задач в БЖД существует?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 2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1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3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Г) 5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color w:val="000000"/>
        </w:rPr>
        <w:t>16</w:t>
      </w:r>
      <w:r w:rsidRPr="00F966F7">
        <w:rPr>
          <w:b/>
          <w:color w:val="000000"/>
        </w:rPr>
        <w:t>.  Целью БЖД является?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Б) защита человека от опасностей на работе и за её пределами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научить человека оказывать самопомощь и взаимопомощь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Г) научить оперативно, ликвидировать последствия ЧС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color w:val="000000"/>
        </w:rPr>
        <w:t>17</w:t>
      </w:r>
      <w:r w:rsidRPr="00F966F7">
        <w:rPr>
          <w:b/>
          <w:color w:val="000000"/>
        </w:rPr>
        <w:t>.  Сколько задач в БЖД существует?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 2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1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3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Г) 5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color w:val="000000"/>
        </w:rPr>
        <w:t>18</w:t>
      </w:r>
      <w:r w:rsidRPr="00F966F7">
        <w:rPr>
          <w:b/>
          <w:color w:val="000000"/>
        </w:rPr>
        <w:t>.  Разносторонний процесс человеческих условий для своего существования и развития – это?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 жизнедеятельность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Б) деятельность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безопасность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lastRenderedPageBreak/>
        <w:t>Г) опасность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color w:val="000000"/>
        </w:rPr>
        <w:t>19</w:t>
      </w:r>
      <w:r w:rsidRPr="00F966F7">
        <w:rPr>
          <w:b/>
          <w:color w:val="000000"/>
        </w:rPr>
        <w:t>.  Безопасность – это?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 состояние деятельности, при которой с определённой вероятностью исключается проявление опасности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разносторонний процесс создания человеческим условием для своего существования и развития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color w:val="000000"/>
        </w:rPr>
        <w:t>20</w:t>
      </w:r>
      <w:r w:rsidRPr="00F966F7">
        <w:rPr>
          <w:b/>
          <w:color w:val="000000"/>
        </w:rPr>
        <w:t>. Какие опасности относятся к техногенным?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 наводнение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Б) производственные аварии в больших масштабах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загрязнение воздуха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Г) природные катаклизмы</w:t>
      </w:r>
    </w:p>
    <w:p w:rsidR="006372B7" w:rsidRDefault="006372B7"/>
    <w:sectPr w:rsidR="0063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2B7"/>
    <w:rsid w:val="005F0F0E"/>
    <w:rsid w:val="006372B7"/>
    <w:rsid w:val="00800B40"/>
    <w:rsid w:val="00C4258C"/>
    <w:rsid w:val="00C83FE4"/>
    <w:rsid w:val="00D71767"/>
    <w:rsid w:val="00F9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E1BC3-B376-4063-B9A0-26795A3C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2021-06-02T12:33:00Z</cp:lastPrinted>
  <dcterms:created xsi:type="dcterms:W3CDTF">2021-06-02T12:15:00Z</dcterms:created>
  <dcterms:modified xsi:type="dcterms:W3CDTF">2021-06-03T19:30:00Z</dcterms:modified>
</cp:coreProperties>
</file>