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61D" w:rsidRDefault="0010461D" w:rsidP="0010461D">
      <w:pPr>
        <w:pStyle w:val="a3"/>
        <w:shd w:val="clear" w:color="auto" w:fill="FFFFFF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                            ПЛАН УРОКА </w:t>
      </w:r>
    </w:p>
    <w:p w:rsidR="0010461D" w:rsidRPr="00E531D2" w:rsidRDefault="0010461D" w:rsidP="0010461D">
      <w:pPr>
        <w:pStyle w:val="a3"/>
        <w:shd w:val="clear" w:color="auto" w:fill="FFFFFF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10461D" w:rsidRPr="00E531D2" w:rsidRDefault="0010461D" w:rsidP="0010461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Дисциплина</w:t>
      </w:r>
      <w:proofErr w:type="gramStart"/>
      <w:r w:rsidRPr="00E531D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Информатика</w:t>
      </w:r>
    </w:p>
    <w:p w:rsidR="0010461D" w:rsidRPr="00E531D2" w:rsidRDefault="0010461D" w:rsidP="0010461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02</w:t>
      </w:r>
      <w:r w:rsidRPr="00E531D2">
        <w:rPr>
          <w:color w:val="000000"/>
          <w:sz w:val="28"/>
          <w:szCs w:val="28"/>
          <w:shd w:val="clear" w:color="auto" w:fill="FFFFFF"/>
        </w:rPr>
        <w:t>.11.2021.</w:t>
      </w:r>
    </w:p>
    <w:p w:rsidR="0010461D" w:rsidRDefault="0010461D" w:rsidP="0010461D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1</w:t>
      </w:r>
      <w:r w:rsidRPr="00E531D2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7</w:t>
      </w:r>
    </w:p>
    <w:p w:rsidR="0010461D" w:rsidRPr="00A0703B" w:rsidRDefault="0010461D" w:rsidP="0010461D">
      <w:pPr>
        <w:pStyle w:val="a3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Профессия:</w:t>
      </w:r>
      <w:r w:rsidRPr="00A0703B">
        <w:rPr>
          <w:spacing w:val="-2"/>
          <w:sz w:val="28"/>
        </w:rPr>
        <w:t xml:space="preserve"> </w:t>
      </w:r>
    </w:p>
    <w:p w:rsidR="0010461D" w:rsidRDefault="0010461D" w:rsidP="0010461D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Преподаватель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Амирханова А. К.</w:t>
      </w:r>
    </w:p>
    <w:p w:rsidR="0010461D" w:rsidRPr="00E531D2" w:rsidRDefault="0010461D" w:rsidP="0010461D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"Представление информации, языки, кодирование"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Теоретическая часть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знаковая система для представления и передачи информации.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Языки бывают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естественными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русский, китайский, английский, и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формальные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например, математическая символика, нотная грамота, языки программирования.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Естественные языки развивались веками и служат для общения людей между собой. Формальные языки разрабатываются для специальных применений. Каждый язык имеет свой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алфавит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 алфавитом языка понимают набор используемых символов. Под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мощностью алфавита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понимают количество составляющих алфавит символов.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понимаем под словом "кодирование" информации?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словом «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кодирование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понимают процесс представления информации, удобный для её хранения и/или передачи. Следовательно, запись текста на естественном языке можно рассматривать как способ кодирования речи с помощью графических элементов (букв, иероглифов). Записанный текст является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кодом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заключающим в себе содержание речи, т. е. информацию.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система условных знаков (символов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),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предназначенных для представления информации в соответствии с определенными правилами.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Кодирование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переход от одной формы представления информации к другой, наиболее удобной для её хранения, передачи или обработки.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Декодирование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процесс обратный кодированию.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кодировании ставятся разные цели и, соответственно, применяются различные способы кодирования. Для чего используется кодирование? Наиболее распространенные цели кодирования: 1) экономность (сократить запись); 2) надежность (засекретить информацию); 3) удобство обработки или восприятия.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три основных способа кодирования текста: 1) графический — с помощью специальных рисунков или значков; 2) числовой — с помощью чисел; 3) символьный — с помощью символов того же алфавита, что и исходный текст.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обратим внимание на то, что может существовать много способов кодирования одного и того же текста на одном и том же языке.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Пример: Русский текст мы привыкли записывать с помощью русского алфавита.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 самое можно сделать, используя латинский алфавит.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Существует множество способов кодирования. Например,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стенография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быстрый способ записи устной речи. В стенограмме один значок обозначает целое слово или сочетание букв. Скорость стенографического письма превосходит скорость обычного в 4-7 раз. Расшифровать (декодировать) стенограмму может только сам стенографист.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Пример стенографии, в которой написано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следущее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</w:t>
      </w:r>
      <w:r w:rsidRPr="001046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Говорить умеют все люди на свете. Даже у самых примитивных племен есть речь. Язык — это нечто всеобщее и самое человеческое, что есть на свете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Приведённые примеры иллюстрируют следующее важное правило: </w:t>
      </w:r>
      <w:r w:rsidRPr="00104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кодирования одной и той же информации могут быть использованы разные способы; их выбор зависит от ряда обстоятельств: цели кодирования, условий, имеющихся средств.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одно важное обстоятельство: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Выбор способа кодирования информации может быть связан с предполагаемым способом её обработки.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Обсудим это на примере представления чисел — количественной информации. Используя русский алфавит, можно записать число «тридцать пять». Используя же алфавит арабской десятичной системы счисления, пишем: 35. Пусть нам надо произвести вычисления. Скажи, какая запись удобнее для выполнения расчётов: «тридцать пять умножить на сто двадцать семь» или «35х127»? Очевидно, что для перемножения многозначных чисел вы будете пользоваться второй записью.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Заметим, что две эти записи, эквивалентные по смыслу, используют разные языки: первая — естественный русский язык, вторая — формальный язык математики, не имеющий национальной принадлежности. Переход от представления на естественном языке к представлению на формальном языке можно также рассматривать как кодирование. Человеку удобно использовать для кодирования чисел десятичную систему счисления, а компьютеру — двоичную систему.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некоторых случаях возникает потребность засекречивания текста сообщения или документа, для того чтобы его не смогли прочитать те, кому не положено. Это называется защитой от несанкционированного доступа. В таком случае секретный текст шифруется.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Шифрование представляет собой процесс превращения открытого текста в зашифрованный, а дешифрование — процесс обратного преобразования, при котором восстанавливается исходный текст. Шифрование — это тоже кодирование, но с засекреченным методом, известным только источнику и адресату. Методами шифрования занимается наука криптография. Для восстановления зашифрованной информации осуществляется обратное преобразование —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расшифровка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расшифровки информации необходимо наличие соответствующего секретного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Криптография — это наука о методах и принципах передачи и приема зашифрованной с помощью специальных ключей информации.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Ключ — секретная информация, используемая криптографическим алгоритмом при шифровании/расшифровке сообщений.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Примером кодирования известным нам всем является Азбука Морзе. Первым техническим средством передачи информации на расстоянии стал телеграф, изобретенный в 1837 году американцем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Сэмюэлом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Морзе. Он пришел к идее использования двух сигналов, короткого и длинного. В Азбуке Морзе каждая буква алфавита кодируется последовательностью коротких сигнало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в(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точек) и длинных сигналов(тире). Самым знаменитым телеграфным сообщением является сигнал SOS, выглядит ... --- ....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Характерной особенностью азбуки Морзе является переменная длина кода. Поэтому его называют неравномерным кодом.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часть</w:t>
      </w:r>
    </w:p>
    <w:p w:rsidR="0010461D" w:rsidRPr="0010461D" w:rsidRDefault="0010461D" w:rsidP="0010461D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Закодируйте свое имя с помощью азбуки Морзе.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1.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5 букв ла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ал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их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коды (для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букв – из двух бит, для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– из трех). Эти коды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в таб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це:</w:t>
      </w:r>
    </w:p>
    <w:p w:rsidR="0010461D" w:rsidRPr="0010461D" w:rsidRDefault="0010461D" w:rsidP="0010461D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те, какой набор букв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стро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1000110110110, если из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вест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что все буквы в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– 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ные: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1)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cbade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acdeb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acbed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bacde</w:t>
      </w:r>
      <w:proofErr w:type="spellEnd"/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яс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ние.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видим, что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вия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Фано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вие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Фано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ся,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можно рас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но.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Фано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ни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вое слово не яв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лом дру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слова,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это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можем рас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 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от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те, в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буквы: 1) 100 011 01 10 110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буква опре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но, её код 100: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рая буква —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тогда 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щая буква —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потом —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Такой 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ант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вию, 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чит, окон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ответ: </w:t>
      </w:r>
      <w:proofErr w:type="spellStart"/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acdeb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ответ ука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 под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2.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2.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6 букв ла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ал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их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коды (для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букв из двух бит, для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– из трех). Эти коды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в таб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це:</w:t>
      </w:r>
    </w:p>
    <w:p w:rsidR="0010461D" w:rsidRPr="0010461D" w:rsidRDefault="0010461D" w:rsidP="0010461D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те, какая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из 6 букв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стро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011111000101100.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DEFBAC 2) ABDEFC 3) DECAFB 4) EFCABD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яс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ние. 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видим, что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вия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Фано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вие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Фано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ся,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можно рас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ты, от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те, в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рых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буквы: 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011 11 100 0101100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буква опре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её код 011: D.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Вто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рая буква также опре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 — E.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Пусть тре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тья буква B, тогда 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с кода 010, но таких букв в таб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це нет,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не верно.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2) 011 11 10 00 101 100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тья буква —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 — A. Мы хотим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чить ещё две буквы, чтобы в сумме их было 6, тогда 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щая буква — F, и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няя  — B.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Окон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ответ: 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DECAFB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ответ ука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 под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3.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 3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букв О, К, Г, Д,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ис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чисел 0, 1, 2, 3 и 4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(с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нуля в слу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ния). Если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букв ГО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ДОК таким спо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бом и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сать вось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кодом, то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2040301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16024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1030402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42061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яс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ние. 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вить дан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в усло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вии числа в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коде:</w:t>
      </w:r>
    </w:p>
    <w:p w:rsidR="0010461D" w:rsidRPr="0010461D" w:rsidRDefault="0010461D" w:rsidP="0010461D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букв: ГО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ДОК — 100010000110001. Те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перь разобьём это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 трой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спра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 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 и пе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ведём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набор чисел в 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код, затем в вось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(вось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ное </w:t>
      </w:r>
      <w:proofErr w:type="spell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</w:t>
      </w:r>
      <w:proofErr w:type="spell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 с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трой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ми)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100 010 000 110 001 — 42061.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ответе ука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 под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4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Закрепление знаний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кодирование? Чем он отличается от шифрования?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букв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С, Н, О, Г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ис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чисел 0, 1, 2, 3 и 4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(с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нуля в слу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ния). Если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букв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РОГ таким спо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бом и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сать вось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кодом, то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3424145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2313034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55634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33100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ответ ука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 под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3.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ния букв Е, </w:t>
      </w:r>
      <w:proofErr w:type="gramStart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Н, Ч, Ь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ис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дво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чисел 0, 1, 2, 3 и 4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(с 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зна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нуля в слу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од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пред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ния). Если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букв ПЕ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НЬЕ таким спо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бом и ре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тат за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сать вось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рич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кодом, то по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чит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1) 1030240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12017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2141351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23120</w:t>
      </w:r>
    </w:p>
    <w:p w:rsidR="0010461D" w:rsidRPr="0010461D" w:rsidRDefault="0010461D" w:rsidP="0010461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ответ ука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 под но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104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4.</w:t>
      </w:r>
    </w:p>
    <w:p w:rsidR="0010461D" w:rsidRDefault="0010461D" w:rsidP="001046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61D" w:rsidRPr="00A42CB4" w:rsidRDefault="0010461D" w:rsidP="001046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CB4">
        <w:rPr>
          <w:rFonts w:ascii="Times New Roman" w:hAnsi="Times New Roman" w:cs="Times New Roman"/>
          <w:b/>
          <w:sz w:val="24"/>
          <w:szCs w:val="24"/>
        </w:rPr>
        <w:t>Жду</w:t>
      </w:r>
      <w:r>
        <w:rPr>
          <w:rFonts w:ascii="Times New Roman" w:hAnsi="Times New Roman" w:cs="Times New Roman"/>
          <w:b/>
          <w:sz w:val="24"/>
          <w:szCs w:val="24"/>
        </w:rPr>
        <w:t xml:space="preserve"> ваши ответы и вопросы на своей электронной почте.</w:t>
      </w:r>
    </w:p>
    <w:p w:rsidR="0010461D" w:rsidRPr="004353A0" w:rsidRDefault="0010461D" w:rsidP="0010461D">
      <w:pPr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353A0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asiyat.karimullaevna@yandex.ru</w:t>
      </w:r>
    </w:p>
    <w:p w:rsidR="0010461D" w:rsidRPr="004353A0" w:rsidRDefault="0010461D" w:rsidP="0010461D">
      <w:pPr>
        <w:jc w:val="both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4353A0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8928-507-47-03</w:t>
      </w:r>
    </w:p>
    <w:p w:rsidR="00FD5813" w:rsidRPr="0010461D" w:rsidRDefault="00FD5813" w:rsidP="0010461D">
      <w:pPr>
        <w:rPr>
          <w:rFonts w:ascii="Times New Roman" w:hAnsi="Times New Roman" w:cs="Times New Roman"/>
          <w:sz w:val="24"/>
          <w:szCs w:val="24"/>
        </w:rPr>
      </w:pPr>
    </w:p>
    <w:sectPr w:rsidR="00FD5813" w:rsidRPr="0010461D" w:rsidSect="00FD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61D"/>
    <w:rsid w:val="0010461D"/>
    <w:rsid w:val="00FD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61D"/>
    <w:rPr>
      <w:b/>
      <w:bCs/>
    </w:rPr>
  </w:style>
  <w:style w:type="character" w:customStyle="1" w:styleId="Heading1">
    <w:name w:val="Heading #1_"/>
    <w:link w:val="Heading10"/>
    <w:uiPriority w:val="99"/>
    <w:locked/>
    <w:rsid w:val="0010461D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10461D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4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1467</Words>
  <Characters>8362</Characters>
  <Application>Microsoft Office Word</Application>
  <DocSecurity>0</DocSecurity>
  <Lines>69</Lines>
  <Paragraphs>19</Paragraphs>
  <ScaleCrop>false</ScaleCrop>
  <Company/>
  <LinksUpToDate>false</LinksUpToDate>
  <CharactersWithSpaces>9810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1</cp:revision>
  <dcterms:created xsi:type="dcterms:W3CDTF">2021-10-28T20:53:00Z</dcterms:created>
  <dcterms:modified xsi:type="dcterms:W3CDTF">2021-10-28T20:57:00Z</dcterms:modified>
</cp:coreProperties>
</file>