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004" w:rsidRDefault="00581004" w:rsidP="00581004">
      <w:pPr>
        <w:spacing w:after="0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Урок №___</w:t>
      </w:r>
    </w:p>
    <w:p w:rsidR="00581004" w:rsidRDefault="00581004" w:rsidP="00581004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>
        <w:rPr>
          <w:rFonts w:ascii="Times New Roman" w:hAnsi="Times New Roman"/>
          <w:sz w:val="28"/>
        </w:rPr>
        <w:t>ОДБ 10 Математика</w:t>
      </w:r>
    </w:p>
    <w:p w:rsidR="00581004" w:rsidRDefault="00581004" w:rsidP="00581004">
      <w:pPr>
        <w:tabs>
          <w:tab w:val="left" w:pos="5865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Дата проведения: </w:t>
      </w:r>
      <w:r w:rsidR="00D44BB9">
        <w:rPr>
          <w:rFonts w:ascii="Times New Roman" w:hAnsi="Times New Roman"/>
          <w:sz w:val="28"/>
        </w:rPr>
        <w:t>1</w:t>
      </w:r>
      <w:r w:rsidR="00440A53">
        <w:rPr>
          <w:rFonts w:ascii="Times New Roman" w:hAnsi="Times New Roman"/>
          <w:sz w:val="28"/>
        </w:rPr>
        <w:t xml:space="preserve">.11; </w:t>
      </w:r>
      <w:r w:rsidR="00D44BB9">
        <w:rPr>
          <w:rFonts w:ascii="Times New Roman" w:hAnsi="Times New Roman"/>
          <w:sz w:val="28"/>
        </w:rPr>
        <w:t>3.11; 5.11</w:t>
      </w:r>
      <w:r w:rsidR="00440A53">
        <w:rPr>
          <w:rFonts w:ascii="Times New Roman" w:hAnsi="Times New Roman"/>
          <w:sz w:val="28"/>
        </w:rPr>
        <w:t>.</w:t>
      </w:r>
      <w:r w:rsidR="00D44BB9"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ab/>
      </w:r>
    </w:p>
    <w:p w:rsidR="00581004" w:rsidRDefault="00581004" w:rsidP="00581004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 №</w:t>
      </w:r>
      <w:r w:rsidR="00D44BB9">
        <w:rPr>
          <w:rFonts w:ascii="Times New Roman" w:hAnsi="Times New Roman"/>
          <w:sz w:val="28"/>
        </w:rPr>
        <w:t xml:space="preserve"> 1-7</w:t>
      </w:r>
    </w:p>
    <w:p w:rsidR="00581004" w:rsidRDefault="00581004" w:rsidP="00581004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r>
        <w:rPr>
          <w:rFonts w:ascii="Times New Roman" w:hAnsi="Times New Roman"/>
          <w:sz w:val="28"/>
        </w:rPr>
        <w:t>Чулакаева Р.И.</w:t>
      </w:r>
    </w:p>
    <w:p w:rsidR="00581004" w:rsidRDefault="00581004" w:rsidP="00581004">
      <w:pPr>
        <w:spacing w:after="0"/>
        <w:rPr>
          <w:rFonts w:ascii="Times New Roman" w:hAnsi="Times New Roman"/>
          <w:sz w:val="28"/>
        </w:rPr>
      </w:pPr>
    </w:p>
    <w:p w:rsidR="00581004" w:rsidRDefault="00581004" w:rsidP="00581004">
      <w:pPr>
        <w:spacing w:after="0"/>
        <w:rPr>
          <w:rFonts w:ascii="Times New Roman" w:hAnsi="Times New Roman"/>
          <w:b/>
          <w:sz w:val="28"/>
        </w:rPr>
      </w:pPr>
      <w:r w:rsidRPr="00581004">
        <w:rPr>
          <w:rFonts w:ascii="Times New Roman" w:hAnsi="Times New Roman"/>
          <w:b/>
          <w:sz w:val="28"/>
        </w:rPr>
        <w:t>Математическая викторина</w:t>
      </w:r>
    </w:p>
    <w:p w:rsidR="00E13B3E" w:rsidRPr="00E13B3E" w:rsidRDefault="00E13B3E" w:rsidP="00E13B3E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445"/>
        <w:gridCol w:w="6060"/>
        <w:gridCol w:w="1701"/>
      </w:tblGrid>
      <w:tr w:rsidR="00581004" w:rsidTr="00581004">
        <w:trPr>
          <w:trHeight w:val="333"/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EB4F5D">
            <w:pPr>
              <w:rPr>
                <w:rFonts w:ascii="Times New Roman" w:hAnsi="Times New Roman"/>
                <w:sz w:val="24"/>
                <w:szCs w:val="24"/>
              </w:rPr>
            </w:pPr>
            <w:r w:rsidRPr="005810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EB4F5D">
            <w:pPr>
              <w:pStyle w:val="a3"/>
              <w:jc w:val="center"/>
            </w:pPr>
            <w:r w:rsidRPr="00581004">
              <w:t>Вопрос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EB4F5D">
            <w:pPr>
              <w:pStyle w:val="a3"/>
              <w:jc w:val="center"/>
            </w:pPr>
            <w:r w:rsidRPr="00581004">
              <w:t xml:space="preserve">Ответ </w:t>
            </w: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Как называется кратчайшее расстояние от точки до прямой?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  <w:ind w:hanging="282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Фигура, образованная двумя лучами с общим началом?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Сумма длин всех сторон многоугольника?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Как называются стороны прямоугольного треугольника?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Числа, расположенные правее нуля?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Выражение, находящееся над дробной чертой?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Не положительное и неотрицательное число?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Число, содержащее в записи запятую?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Результат вычитания?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Результат деления?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Результат сложения?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Результат умножения?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Прямая, имеющая с окружностью две общие точки?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Взаимно перпендикулярные отрезки в ромбе?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Угол с вершиной в центре окружности?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Величина, выраженная равенством С=2</w:t>
            </w:r>
            <w:r w:rsidRPr="00581004">
              <w:object w:dxaOrig="22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1.25pt" o:ole="">
                  <v:imagedata r:id="rId7" o:title=""/>
                </v:shape>
                <o:OLEObject Type="Embed" ProgID="Equation.3" ShapeID="_x0000_i1025" DrawAspect="Content" ObjectID="_1696874130" r:id="rId8"/>
              </w:object>
            </w:r>
            <w:r w:rsidRPr="00581004">
              <w:t>R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График линейной функции?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График квадратичной функции?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График функции у=к/х?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Независимая переменная?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</w:tbl>
    <w:p w:rsidR="00581004" w:rsidRDefault="00581004"/>
    <w:p w:rsidR="00440A53" w:rsidRDefault="00440A53"/>
    <w:p w:rsidR="00E13B3E" w:rsidRDefault="00E13B3E"/>
    <w:p w:rsidR="00E13B3E" w:rsidRPr="0008326F" w:rsidRDefault="00E13B3E" w:rsidP="00E13B3E">
      <w:pPr>
        <w:pStyle w:val="a3"/>
        <w:numPr>
          <w:ilvl w:val="0"/>
          <w:numId w:val="2"/>
        </w:numPr>
        <w:rPr>
          <w:szCs w:val="20"/>
        </w:rPr>
      </w:pPr>
      <w:r w:rsidRPr="0008326F">
        <w:rPr>
          <w:b/>
          <w:szCs w:val="20"/>
        </w:rPr>
        <w:lastRenderedPageBreak/>
        <w:t>«Спички»</w:t>
      </w:r>
    </w:p>
    <w:p w:rsidR="00E13B3E" w:rsidRPr="0008326F" w:rsidRDefault="00E13B3E" w:rsidP="0008326F">
      <w:pPr>
        <w:pStyle w:val="a3"/>
        <w:spacing w:after="0" w:afterAutospacing="0" w:line="360" w:lineRule="auto"/>
        <w:ind w:left="360"/>
        <w:rPr>
          <w:szCs w:val="20"/>
        </w:rPr>
      </w:pPr>
      <w:r w:rsidRPr="0008326F">
        <w:rPr>
          <w:szCs w:val="20"/>
        </w:rPr>
        <w:t xml:space="preserve"> </w:t>
      </w:r>
      <w:r w:rsidR="0008326F" w:rsidRPr="0008326F">
        <w:rPr>
          <w:szCs w:val="20"/>
        </w:rPr>
        <w:t>П</w:t>
      </w:r>
      <w:r w:rsidRPr="0008326F">
        <w:rPr>
          <w:szCs w:val="20"/>
        </w:rPr>
        <w:t>ереложите одну спичку так, чтобы равенство стало верным.</w:t>
      </w:r>
    </w:p>
    <w:tbl>
      <w:tblPr>
        <w:tblW w:w="6661" w:type="dxa"/>
        <w:tblCellSpacing w:w="0" w:type="dxa"/>
        <w:tblInd w:w="7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82"/>
        <w:gridCol w:w="2552"/>
        <w:gridCol w:w="3027"/>
      </w:tblGrid>
      <w:tr w:rsidR="00E13B3E" w:rsidTr="00E13B3E">
        <w:trPr>
          <w:trHeight w:val="379"/>
          <w:tblCellSpacing w:w="0" w:type="dxa"/>
        </w:trPr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13B3E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Вопрос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Ответ </w:t>
            </w:r>
          </w:p>
        </w:tc>
      </w:tr>
      <w:tr w:rsidR="00E13B3E" w:rsidTr="00E13B3E">
        <w:trPr>
          <w:trHeight w:val="392"/>
          <w:tblCellSpacing w:w="0" w:type="dxa"/>
        </w:trPr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13B3E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B3E" w:rsidRDefault="00E13B3E" w:rsidP="00E13B3E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 + III = V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B3E" w:rsidTr="00E13B3E">
        <w:trPr>
          <w:trHeight w:val="189"/>
          <w:tblCellSpacing w:w="0" w:type="dxa"/>
        </w:trPr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13B3E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B3E" w:rsidRDefault="00E13B3E" w:rsidP="00E13B3E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= II = VIII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B3E" w:rsidTr="00E13B3E">
        <w:trPr>
          <w:trHeight w:val="202"/>
          <w:tblCellSpacing w:w="0" w:type="dxa"/>
        </w:trPr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13B3E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B3E" w:rsidRDefault="00E13B3E" w:rsidP="00E13B3E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 = X + I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B3E" w:rsidTr="00E13B3E">
        <w:trPr>
          <w:trHeight w:val="189"/>
          <w:tblCellSpacing w:w="0" w:type="dxa"/>
        </w:trPr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13B3E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B3E" w:rsidRDefault="00E13B3E" w:rsidP="00E13B3E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 = IV + I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3B3E" w:rsidRDefault="00E13B3E" w:rsidP="00E13B3E">
      <w:pPr>
        <w:pStyle w:val="a4"/>
      </w:pPr>
    </w:p>
    <w:p w:rsidR="00E13B3E" w:rsidRPr="0008326F" w:rsidRDefault="00E13B3E" w:rsidP="00E13B3E">
      <w:pPr>
        <w:pStyle w:val="a3"/>
        <w:numPr>
          <w:ilvl w:val="0"/>
          <w:numId w:val="2"/>
        </w:numPr>
        <w:rPr>
          <w:szCs w:val="20"/>
        </w:rPr>
      </w:pPr>
      <w:r w:rsidRPr="0008326F">
        <w:rPr>
          <w:rStyle w:val="aa"/>
          <w:szCs w:val="20"/>
        </w:rPr>
        <w:t>«Анаграмма»</w:t>
      </w:r>
    </w:p>
    <w:p w:rsidR="00E13B3E" w:rsidRPr="0008326F" w:rsidRDefault="00E13B3E" w:rsidP="0008326F">
      <w:pPr>
        <w:pStyle w:val="a3"/>
        <w:spacing w:after="0" w:afterAutospacing="0" w:line="360" w:lineRule="auto"/>
        <w:rPr>
          <w:szCs w:val="20"/>
        </w:rPr>
      </w:pPr>
      <w:r w:rsidRPr="0008326F">
        <w:rPr>
          <w:szCs w:val="20"/>
        </w:rPr>
        <w:t xml:space="preserve">Буквы в строках квадрата А – это анаграммы слов, которые надо вписать в строки квадрата Б. Если вы сделаете все правильно, то в диагоналях квадрата Б соберутся еще два слова.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64"/>
        <w:gridCol w:w="466"/>
        <w:gridCol w:w="486"/>
        <w:gridCol w:w="486"/>
        <w:gridCol w:w="514"/>
        <w:gridCol w:w="386"/>
        <w:gridCol w:w="386"/>
        <w:gridCol w:w="386"/>
        <w:gridCol w:w="386"/>
        <w:gridCol w:w="386"/>
        <w:gridCol w:w="386"/>
        <w:gridCol w:w="386"/>
      </w:tblGrid>
      <w:tr w:rsidR="00E13B3E" w:rsidTr="00EB4F5D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13B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 xml:space="preserve">Квадрат 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 xml:space="preserve">Квадрат 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E13B3E" w:rsidRDefault="00E13B3E" w:rsidP="00E13B3E">
      <w:pPr>
        <w:rPr>
          <w:rFonts w:ascii="Arial" w:hAnsi="Arial" w:cs="Arial"/>
          <w:vanish/>
          <w:sz w:val="20"/>
          <w:szCs w:val="20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74"/>
        <w:gridCol w:w="475"/>
        <w:gridCol w:w="497"/>
        <w:gridCol w:w="464"/>
        <w:gridCol w:w="533"/>
        <w:gridCol w:w="386"/>
        <w:gridCol w:w="386"/>
        <w:gridCol w:w="386"/>
        <w:gridCol w:w="386"/>
        <w:gridCol w:w="386"/>
        <w:gridCol w:w="386"/>
        <w:gridCol w:w="386"/>
      </w:tblGrid>
      <w:tr w:rsidR="00E13B3E" w:rsidTr="00E13B3E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B3E" w:rsidRDefault="00E13B3E" w:rsidP="00E13B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Квадрат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 xml:space="preserve">Квадрат 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E13B3E" w:rsidRDefault="00E13B3E" w:rsidP="00E13B3E">
      <w:pPr>
        <w:pStyle w:val="a4"/>
      </w:pPr>
    </w:p>
    <w:p w:rsidR="00E13B3E" w:rsidRDefault="00E13B3E" w:rsidP="00E13B3E">
      <w:pPr>
        <w:pStyle w:val="a4"/>
      </w:pPr>
    </w:p>
    <w:p w:rsidR="00E13B3E" w:rsidRPr="0008326F" w:rsidRDefault="00E13B3E" w:rsidP="00955379">
      <w:pPr>
        <w:pStyle w:val="a3"/>
        <w:numPr>
          <w:ilvl w:val="0"/>
          <w:numId w:val="2"/>
        </w:numPr>
        <w:spacing w:before="0" w:beforeAutospacing="0" w:after="0" w:afterAutospacing="0"/>
        <w:rPr>
          <w:szCs w:val="20"/>
        </w:rPr>
      </w:pPr>
      <w:r w:rsidRPr="0008326F">
        <w:rPr>
          <w:rStyle w:val="aa"/>
          <w:szCs w:val="20"/>
        </w:rPr>
        <w:t>«</w:t>
      </w:r>
      <w:proofErr w:type="spellStart"/>
      <w:r w:rsidRPr="0008326F">
        <w:rPr>
          <w:rStyle w:val="aa"/>
          <w:szCs w:val="20"/>
        </w:rPr>
        <w:t>Судоку</w:t>
      </w:r>
      <w:proofErr w:type="spellEnd"/>
      <w:r w:rsidRPr="0008326F">
        <w:rPr>
          <w:rStyle w:val="aa"/>
          <w:szCs w:val="20"/>
        </w:rPr>
        <w:t>».</w:t>
      </w:r>
    </w:p>
    <w:p w:rsidR="00E13B3E" w:rsidRPr="0008326F" w:rsidRDefault="00E13B3E" w:rsidP="00955379">
      <w:pPr>
        <w:pStyle w:val="a3"/>
        <w:spacing w:before="0" w:beforeAutospacing="0" w:after="0" w:afterAutospacing="0" w:line="360" w:lineRule="auto"/>
        <w:rPr>
          <w:szCs w:val="20"/>
        </w:rPr>
      </w:pPr>
      <w:r w:rsidRPr="0008326F">
        <w:rPr>
          <w:szCs w:val="20"/>
        </w:rPr>
        <w:t xml:space="preserve">Цифровая головоломка </w:t>
      </w:r>
      <w:proofErr w:type="spellStart"/>
      <w:r w:rsidRPr="0008326F">
        <w:rPr>
          <w:szCs w:val="20"/>
        </w:rPr>
        <w:t>судоку</w:t>
      </w:r>
      <w:proofErr w:type="spellEnd"/>
      <w:r w:rsidRPr="0008326F">
        <w:rPr>
          <w:szCs w:val="20"/>
        </w:rPr>
        <w:t xml:space="preserve"> тренирует внимание и логику. Решать </w:t>
      </w:r>
      <w:proofErr w:type="spellStart"/>
      <w:r w:rsidRPr="0008326F">
        <w:rPr>
          <w:szCs w:val="20"/>
        </w:rPr>
        <w:t>судоку</w:t>
      </w:r>
      <w:proofErr w:type="spellEnd"/>
      <w:r w:rsidRPr="0008326F">
        <w:rPr>
          <w:szCs w:val="20"/>
        </w:rPr>
        <w:t xml:space="preserve"> не сложно: нужно только заполнить пустые клетки цифрами от 1 до 9, так, чтобы в любой строке, в любом столбце и в любом блоке три на три клетки (они выделены) не было одинаковых цифр.</w:t>
      </w:r>
      <w:r w:rsidRPr="0008326F">
        <w:rPr>
          <w:rStyle w:val="aa"/>
          <w:szCs w:val="20"/>
        </w:rPr>
        <w:t xml:space="preserve">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08326F" w:rsidTr="00EB4F5D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aa"/>
                <w:rFonts w:ascii="Arial" w:hAnsi="Arial" w:cs="Arial"/>
                <w:sz w:val="20"/>
                <w:szCs w:val="20"/>
              </w:rPr>
              <w:t>Судоку</w:t>
            </w:r>
            <w:proofErr w:type="spellEnd"/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E13B3E" w:rsidRDefault="00E13B3E" w:rsidP="00E13B3E">
      <w:pPr>
        <w:pStyle w:val="a4"/>
      </w:pPr>
    </w:p>
    <w:p w:rsidR="0008326F" w:rsidRPr="0008326F" w:rsidRDefault="0008326F" w:rsidP="0095537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szCs w:val="20"/>
        </w:rPr>
      </w:pPr>
      <w:r>
        <w:rPr>
          <w:rStyle w:val="aa"/>
          <w:rFonts w:ascii="Arial" w:hAnsi="Arial" w:cs="Arial"/>
          <w:sz w:val="20"/>
          <w:szCs w:val="20"/>
        </w:rPr>
        <w:t>«</w:t>
      </w:r>
      <w:r w:rsidRPr="0008326F">
        <w:rPr>
          <w:rStyle w:val="aa"/>
          <w:szCs w:val="20"/>
        </w:rPr>
        <w:t>Логическая задача».</w:t>
      </w:r>
    </w:p>
    <w:p w:rsidR="0008326F" w:rsidRDefault="0008326F" w:rsidP="00955379">
      <w:pPr>
        <w:pStyle w:val="a3"/>
        <w:spacing w:line="360" w:lineRule="auto"/>
        <w:rPr>
          <w:szCs w:val="20"/>
        </w:rPr>
      </w:pPr>
      <w:r w:rsidRPr="0008326F">
        <w:rPr>
          <w:szCs w:val="20"/>
        </w:rPr>
        <w:t>Тетрадь, ручка, карандаш, книга стоят 37 рублей. Тетрадь, ручка, карандаш стоят 19 рублей. Книга, ручка, карандаш стоят 35 рублей. Тетрадь и карандаш вместе стоят 5 рублей. Сколько стоит каждая вещь?</w:t>
      </w:r>
    </w:p>
    <w:p w:rsidR="0008326F" w:rsidRPr="0008326F" w:rsidRDefault="0008326F" w:rsidP="0095537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349"/>
        <w:rPr>
          <w:szCs w:val="20"/>
        </w:rPr>
      </w:pPr>
      <w:r w:rsidRPr="0008326F">
        <w:rPr>
          <w:rStyle w:val="aa"/>
          <w:szCs w:val="20"/>
        </w:rPr>
        <w:t>Отгадай ребус.</w:t>
      </w:r>
    </w:p>
    <w:p w:rsidR="0008326F" w:rsidRPr="0008326F" w:rsidRDefault="0008326F" w:rsidP="00955379">
      <w:pPr>
        <w:pStyle w:val="a3"/>
        <w:spacing w:line="360" w:lineRule="auto"/>
        <w:ind w:firstLine="349"/>
        <w:rPr>
          <w:szCs w:val="20"/>
        </w:rPr>
      </w:pPr>
      <w:r w:rsidRPr="0008326F">
        <w:rPr>
          <w:szCs w:val="20"/>
        </w:rPr>
        <w:t>Ребус – это слова, написанные с помощью букв и других знаков.</w:t>
      </w:r>
    </w:p>
    <w:p w:rsidR="0008326F" w:rsidRPr="0008326F" w:rsidRDefault="0008326F" w:rsidP="0008326F">
      <w:pPr>
        <w:pStyle w:val="a3"/>
        <w:ind w:firstLine="349"/>
        <w:rPr>
          <w:szCs w:val="20"/>
        </w:rPr>
      </w:pPr>
      <w:r w:rsidRPr="0008326F">
        <w:rPr>
          <w:szCs w:val="20"/>
        </w:rPr>
        <w:t>Отгадав первый ребус, вы узнаете название космического корабля-спутника, который пилотировал первый в истории человечества лётчик-космонавт Юрий Алексеевич Гагарин.</w:t>
      </w:r>
    </w:p>
    <w:p w:rsidR="0008326F" w:rsidRPr="0008326F" w:rsidRDefault="0008326F" w:rsidP="0008326F">
      <w:pPr>
        <w:pStyle w:val="a3"/>
        <w:ind w:firstLine="349"/>
        <w:rPr>
          <w:szCs w:val="20"/>
        </w:rPr>
      </w:pPr>
      <w:r w:rsidRPr="0008326F">
        <w:rPr>
          <w:szCs w:val="20"/>
        </w:rPr>
        <w:t xml:space="preserve">1. </w:t>
      </w:r>
      <w:r w:rsidRPr="0008326F">
        <w:rPr>
          <w:noProof/>
          <w:szCs w:val="20"/>
        </w:rPr>
        <w:drawing>
          <wp:inline distT="0" distB="0" distL="0" distR="0" wp14:anchorId="32C75E3C" wp14:editId="2576FE50">
            <wp:extent cx="1343025" cy="561975"/>
            <wp:effectExtent l="19050" t="0" r="9525" b="0"/>
            <wp:docPr id="9" name="Рисунок 9" descr="Image2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249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26F" w:rsidRDefault="00955379" w:rsidP="0008326F">
      <w:pPr>
        <w:pStyle w:val="a4"/>
        <w:ind w:left="0" w:firstLine="349"/>
        <w:rPr>
          <w:rFonts w:ascii="Times New Roman" w:hAnsi="Times New Roman"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2177E" wp14:editId="2E3C0741">
                <wp:simplePos x="0" y="0"/>
                <wp:positionH relativeFrom="column">
                  <wp:posOffset>-547872</wp:posOffset>
                </wp:positionH>
                <wp:positionV relativeFrom="paragraph">
                  <wp:posOffset>-447135</wp:posOffset>
                </wp:positionV>
                <wp:extent cx="5507665" cy="1460311"/>
                <wp:effectExtent l="0" t="0" r="0" b="698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7665" cy="1460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55379" w:rsidRPr="00955379" w:rsidRDefault="00955379" w:rsidP="00955379">
                            <w:pPr>
                              <w:pStyle w:val="a4"/>
                              <w:ind w:firstLine="349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379">
                              <w:rPr>
                                <w:rFonts w:ascii="Times New Roman" w:hAnsi="Times New Roman"/>
                                <w:color w:val="000000" w:themeColor="text1"/>
                                <w:sz w:val="2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*О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2177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43.15pt;margin-top:-35.2pt;width:433.65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" filled="f" stroked="f">
                <v:fill o:detectmouseclick="t"/>
                <v:textbox>
                  <w:txbxContent>
                    <w:p w:rsidR="00955379" w:rsidRPr="00955379" w:rsidRDefault="00955379" w:rsidP="00955379">
                      <w:pPr>
                        <w:pStyle w:val="a4"/>
                        <w:ind w:firstLine="349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2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379">
                        <w:rPr>
                          <w:rFonts w:ascii="Times New Roman" w:hAnsi="Times New Roman"/>
                          <w:color w:val="000000" w:themeColor="text1"/>
                          <w:sz w:val="22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2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*О 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</w:rPr>
        <w:t xml:space="preserve">2. </w:t>
      </w:r>
    </w:p>
    <w:p w:rsidR="00955379" w:rsidRDefault="00955379" w:rsidP="0008326F">
      <w:pPr>
        <w:pStyle w:val="a4"/>
        <w:ind w:left="0" w:firstLine="349"/>
        <w:rPr>
          <w:rFonts w:ascii="Times New Roman" w:hAnsi="Times New Roman"/>
          <w:sz w:val="28"/>
        </w:rPr>
      </w:pPr>
    </w:p>
    <w:p w:rsidR="00955379" w:rsidRDefault="00955379" w:rsidP="0008326F">
      <w:pPr>
        <w:pStyle w:val="a4"/>
        <w:ind w:left="0" w:firstLine="34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17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7</w:t>
      </w:r>
    </w:p>
    <w:p w:rsidR="00955379" w:rsidRDefault="00955379" w:rsidP="0008326F">
      <w:pPr>
        <w:pStyle w:val="a4"/>
        <w:ind w:left="0" w:firstLine="349"/>
        <w:rPr>
          <w:rFonts w:ascii="Times New Roman" w:hAnsi="Times New Roman"/>
          <w:sz w:val="28"/>
        </w:rPr>
      </w:pPr>
    </w:p>
    <w:p w:rsidR="00955379" w:rsidRDefault="00955379" w:rsidP="0008326F">
      <w:pPr>
        <w:pStyle w:val="a4"/>
        <w:ind w:left="0" w:firstLine="34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</w:t>
      </w:r>
    </w:p>
    <w:p w:rsidR="00955379" w:rsidRDefault="00955379" w:rsidP="0008326F">
      <w:pPr>
        <w:pStyle w:val="a4"/>
        <w:ind w:left="0" w:firstLine="349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2A9D695" wp14:editId="5899F389">
            <wp:simplePos x="0" y="0"/>
            <wp:positionH relativeFrom="column">
              <wp:posOffset>641350</wp:posOffset>
            </wp:positionH>
            <wp:positionV relativeFrom="paragraph">
              <wp:posOffset>15757</wp:posOffset>
            </wp:positionV>
            <wp:extent cx="2733675" cy="1038225"/>
            <wp:effectExtent l="0" t="0" r="9525" b="9525"/>
            <wp:wrapThrough wrapText="bothSides">
              <wp:wrapPolygon edited="0">
                <wp:start x="0" y="0"/>
                <wp:lineTo x="0" y="21402"/>
                <wp:lineTo x="21525" y="21402"/>
                <wp:lineTo x="21525" y="0"/>
                <wp:lineTo x="0" y="0"/>
              </wp:wrapPolygon>
            </wp:wrapThrough>
            <wp:docPr id="15" name="Рисунок 15" descr="http://ped-kopilka.ru/upload/blogs/31374_5bbc3961f9d548ab2a10a4d2b1339aee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ped-kopilka.ru/upload/blogs/31374_5bbc3961f9d548ab2a10a4d2b1339aee.p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3. </w:t>
      </w:r>
    </w:p>
    <w:p w:rsidR="00701927" w:rsidRDefault="00701927" w:rsidP="0008326F">
      <w:pPr>
        <w:pStyle w:val="a4"/>
        <w:ind w:left="0" w:firstLine="349"/>
        <w:rPr>
          <w:noProof/>
          <w:lang w:eastAsia="ru-RU"/>
        </w:rPr>
      </w:pPr>
    </w:p>
    <w:p w:rsidR="00701927" w:rsidRDefault="00701927" w:rsidP="0008326F">
      <w:pPr>
        <w:pStyle w:val="a4"/>
        <w:ind w:left="0" w:firstLine="349"/>
        <w:rPr>
          <w:noProof/>
          <w:lang w:eastAsia="ru-RU"/>
        </w:rPr>
      </w:pPr>
    </w:p>
    <w:p w:rsidR="00701927" w:rsidRDefault="00701927" w:rsidP="0008326F">
      <w:pPr>
        <w:pStyle w:val="a4"/>
        <w:ind w:left="0" w:firstLine="349"/>
        <w:rPr>
          <w:noProof/>
          <w:lang w:eastAsia="ru-RU"/>
        </w:rPr>
      </w:pPr>
    </w:p>
    <w:p w:rsidR="00701927" w:rsidRDefault="00701927" w:rsidP="0008326F">
      <w:pPr>
        <w:pStyle w:val="a4"/>
        <w:ind w:left="0" w:firstLine="349"/>
        <w:rPr>
          <w:noProof/>
          <w:lang w:eastAsia="ru-RU"/>
        </w:rPr>
      </w:pPr>
    </w:p>
    <w:p w:rsidR="00701927" w:rsidRDefault="00A322D2" w:rsidP="0008326F">
      <w:pPr>
        <w:pStyle w:val="a4"/>
        <w:ind w:left="0" w:firstLine="349"/>
        <w:rPr>
          <w:noProof/>
          <w:lang w:eastAsia="ru-RU"/>
        </w:rPr>
      </w:pPr>
      <w:r>
        <w:rPr>
          <w:noProof/>
        </w:rPr>
        <w:object w:dxaOrig="1440" w:dyaOrig="1440">
          <v:shape id="_x0000_s1026" type="#_x0000_t75" style="position:absolute;left:0;text-align:left;margin-left:48.1pt;margin-top:10.55pt;width:145.65pt;height:78.7pt;z-index:-251654144;mso-position-horizontal-relative:text;mso-position-vertical-relative:text;mso-width-relative:page;mso-height-relative:page" wrapcoords="-111 0 -111 21394 21600 21394 21600 0 -111 0">
            <v:imagedata r:id="rId11" o:title=""/>
            <w10:wrap type="through"/>
          </v:shape>
          <o:OLEObject Type="Embed" ProgID="PBrush" ShapeID="_x0000_s1026" DrawAspect="Content" ObjectID="_1696874131" r:id="rId12"/>
        </w:object>
      </w:r>
    </w:p>
    <w:p w:rsidR="00701927" w:rsidRDefault="00701927" w:rsidP="00440A53">
      <w:pPr>
        <w:pStyle w:val="a4"/>
        <w:ind w:left="0" w:firstLine="349"/>
        <w:rPr>
          <w:noProof/>
          <w:lang w:eastAsia="ru-RU"/>
        </w:rPr>
      </w:pPr>
      <w:r>
        <w:rPr>
          <w:noProof/>
          <w:lang w:eastAsia="ru-RU"/>
        </w:rPr>
        <w:t>4.</w:t>
      </w:r>
    </w:p>
    <w:p w:rsidR="00701927" w:rsidRDefault="00701927" w:rsidP="00701927">
      <w:pPr>
        <w:pStyle w:val="a4"/>
        <w:ind w:left="284"/>
        <w:rPr>
          <w:noProof/>
          <w:lang w:eastAsia="ru-RU"/>
        </w:rPr>
      </w:pPr>
    </w:p>
    <w:p w:rsidR="00701927" w:rsidRDefault="00701927" w:rsidP="00701927">
      <w:pPr>
        <w:pStyle w:val="a4"/>
        <w:ind w:left="284"/>
        <w:rPr>
          <w:noProof/>
          <w:lang w:eastAsia="ru-RU"/>
        </w:rPr>
      </w:pPr>
    </w:p>
    <w:p w:rsidR="00701927" w:rsidRDefault="00701927" w:rsidP="00701927">
      <w:pPr>
        <w:pStyle w:val="a4"/>
        <w:ind w:left="284"/>
        <w:rPr>
          <w:noProof/>
          <w:lang w:eastAsia="ru-RU"/>
        </w:rPr>
      </w:pPr>
    </w:p>
    <w:p w:rsidR="00701927" w:rsidRDefault="00A322D2" w:rsidP="00701927">
      <w:pPr>
        <w:pStyle w:val="a4"/>
        <w:ind w:left="284"/>
        <w:rPr>
          <w:noProof/>
          <w:lang w:eastAsia="ru-RU"/>
        </w:rPr>
      </w:pPr>
      <w:r>
        <w:rPr>
          <w:noProof/>
        </w:rPr>
        <w:object w:dxaOrig="1440" w:dyaOrig="1440">
          <v:shape id="_x0000_s1027" type="#_x0000_t75" style="position:absolute;left:0;text-align:left;margin-left:41.35pt;margin-top:3.3pt;width:171.65pt;height:87.9pt;z-index:-251652096;mso-position-horizontal-relative:text;mso-position-vertical-relative:text;mso-width-relative:page;mso-height-relative:page" wrapcoords="-94 0 -94 21415 21600 21415 21600 0 -94 0">
            <v:imagedata r:id="rId13" o:title=""/>
            <w10:wrap type="through"/>
          </v:shape>
          <o:OLEObject Type="Embed" ProgID="PBrush" ShapeID="_x0000_s1027" DrawAspect="Content" ObjectID="_1696874132" r:id="rId14"/>
        </w:object>
      </w:r>
    </w:p>
    <w:p w:rsidR="00701927" w:rsidRDefault="00701927" w:rsidP="00701927">
      <w:pPr>
        <w:pStyle w:val="a4"/>
        <w:ind w:left="284"/>
      </w:pPr>
      <w:r>
        <w:rPr>
          <w:noProof/>
          <w:lang w:eastAsia="ru-RU"/>
        </w:rPr>
        <w:t>5.</w:t>
      </w:r>
      <w:r w:rsidRPr="00701927">
        <w:t xml:space="preserve"> </w:t>
      </w:r>
    </w:p>
    <w:p w:rsidR="00701927" w:rsidRDefault="00701927" w:rsidP="00701927">
      <w:pPr>
        <w:pStyle w:val="a4"/>
        <w:ind w:left="284"/>
      </w:pPr>
    </w:p>
    <w:p w:rsidR="00701927" w:rsidRDefault="00701927" w:rsidP="00701927">
      <w:pPr>
        <w:pStyle w:val="a4"/>
        <w:ind w:left="284"/>
      </w:pPr>
    </w:p>
    <w:p w:rsidR="00701927" w:rsidRDefault="00701927" w:rsidP="00701927">
      <w:pPr>
        <w:pStyle w:val="a4"/>
        <w:ind w:left="284"/>
      </w:pPr>
    </w:p>
    <w:p w:rsidR="00701927" w:rsidRDefault="00701927" w:rsidP="00701927">
      <w:pPr>
        <w:pStyle w:val="a4"/>
        <w:ind w:left="284"/>
      </w:pPr>
    </w:p>
    <w:p w:rsidR="00701927" w:rsidRPr="00701927" w:rsidRDefault="00701927" w:rsidP="00701927">
      <w:pPr>
        <w:pStyle w:val="a3"/>
        <w:numPr>
          <w:ilvl w:val="0"/>
          <w:numId w:val="2"/>
        </w:numPr>
        <w:spacing w:before="0" w:beforeAutospacing="0" w:line="360" w:lineRule="auto"/>
        <w:rPr>
          <w:szCs w:val="20"/>
        </w:rPr>
      </w:pPr>
      <w:r w:rsidRPr="00701927">
        <w:rPr>
          <w:rStyle w:val="aa"/>
          <w:szCs w:val="20"/>
        </w:rPr>
        <w:t xml:space="preserve">Отгадайте </w:t>
      </w:r>
      <w:proofErr w:type="spellStart"/>
      <w:r w:rsidRPr="00701927">
        <w:rPr>
          <w:rStyle w:val="aa"/>
          <w:szCs w:val="20"/>
        </w:rPr>
        <w:t>метаграмму</w:t>
      </w:r>
      <w:proofErr w:type="spellEnd"/>
      <w:r w:rsidRPr="00701927">
        <w:rPr>
          <w:rStyle w:val="aa"/>
          <w:szCs w:val="20"/>
        </w:rPr>
        <w:t>.</w:t>
      </w:r>
    </w:p>
    <w:p w:rsidR="00701927" w:rsidRDefault="00701927" w:rsidP="00701927">
      <w:pPr>
        <w:pStyle w:val="a3"/>
        <w:spacing w:line="360" w:lineRule="auto"/>
        <w:rPr>
          <w:szCs w:val="20"/>
        </w:rPr>
        <w:sectPr w:rsidR="00701927">
          <w:footerReference w:type="defaul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1927" w:rsidRDefault="00701927" w:rsidP="00701927">
      <w:pPr>
        <w:pStyle w:val="a3"/>
        <w:numPr>
          <w:ilvl w:val="0"/>
          <w:numId w:val="4"/>
        </w:numPr>
        <w:spacing w:line="360" w:lineRule="auto"/>
        <w:rPr>
          <w:szCs w:val="20"/>
        </w:rPr>
      </w:pPr>
      <w:r w:rsidRPr="00701927">
        <w:rPr>
          <w:szCs w:val="20"/>
        </w:rPr>
        <w:lastRenderedPageBreak/>
        <w:t>Я приношу с собой боль,</w:t>
      </w:r>
      <w:r w:rsidRPr="00701927">
        <w:rPr>
          <w:szCs w:val="20"/>
        </w:rPr>
        <w:br/>
        <w:t>В лице большое искаженье</w:t>
      </w:r>
      <w:r w:rsidRPr="00701927">
        <w:rPr>
          <w:szCs w:val="20"/>
        </w:rPr>
        <w:br/>
        <w:t>А “ф” на “п” заменишь коль,</w:t>
      </w:r>
      <w:r w:rsidRPr="00701927">
        <w:rPr>
          <w:szCs w:val="20"/>
        </w:rPr>
        <w:br/>
        <w:t>То превращаюсь в знак сложения. “Арифметический я знак,</w:t>
      </w:r>
      <w:r w:rsidRPr="00701927">
        <w:rPr>
          <w:szCs w:val="20"/>
        </w:rPr>
        <w:br/>
      </w:r>
      <w:r>
        <w:rPr>
          <w:szCs w:val="20"/>
        </w:rPr>
        <w:lastRenderedPageBreak/>
        <w:t xml:space="preserve">2. </w:t>
      </w:r>
      <w:r w:rsidRPr="00701927">
        <w:rPr>
          <w:szCs w:val="20"/>
        </w:rPr>
        <w:t>В задачнике меня найдешь во многих строчках,</w:t>
      </w:r>
      <w:r w:rsidRPr="00701927">
        <w:rPr>
          <w:szCs w:val="20"/>
        </w:rPr>
        <w:br/>
        <w:t>Лишь “О” ты вставишь, зная как</w:t>
      </w:r>
      <w:r w:rsidRPr="00701927">
        <w:rPr>
          <w:szCs w:val="20"/>
        </w:rPr>
        <w:br/>
        <w:t xml:space="preserve">И я – географическая точка” </w:t>
      </w:r>
    </w:p>
    <w:p w:rsidR="00701927" w:rsidRDefault="00701927" w:rsidP="00440A53">
      <w:pPr>
        <w:pStyle w:val="a3"/>
        <w:spacing w:before="0" w:beforeAutospacing="0" w:after="0" w:afterAutospacing="0" w:line="360" w:lineRule="auto"/>
        <w:rPr>
          <w:szCs w:val="20"/>
        </w:rPr>
        <w:sectPr w:rsidR="00701927" w:rsidSect="00701927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701927" w:rsidRDefault="00701927" w:rsidP="00701927">
      <w:pPr>
        <w:pStyle w:val="a3"/>
        <w:spacing w:before="0" w:beforeAutospacing="0" w:after="0" w:afterAutospacing="0" w:line="360" w:lineRule="auto"/>
        <w:rPr>
          <w:szCs w:val="20"/>
        </w:rPr>
      </w:pPr>
    </w:p>
    <w:p w:rsidR="00701927" w:rsidRDefault="00701927" w:rsidP="00701927">
      <w:pPr>
        <w:pStyle w:val="a3"/>
        <w:numPr>
          <w:ilvl w:val="0"/>
          <w:numId w:val="5"/>
        </w:numPr>
        <w:spacing w:line="360" w:lineRule="auto"/>
        <w:rPr>
          <w:szCs w:val="20"/>
        </w:rPr>
      </w:pPr>
      <w:r w:rsidRPr="00701927">
        <w:rPr>
          <w:szCs w:val="20"/>
        </w:rPr>
        <w:t>“Я цифра меньше десяти,</w:t>
      </w:r>
      <w:r w:rsidRPr="00701927">
        <w:rPr>
          <w:szCs w:val="20"/>
        </w:rPr>
        <w:br/>
        <w:t>Меня тебе легко найти.</w:t>
      </w:r>
      <w:r w:rsidRPr="00701927">
        <w:rPr>
          <w:szCs w:val="20"/>
        </w:rPr>
        <w:br/>
        <w:t>Но если букве “я” прикажешь рядом встать,</w:t>
      </w:r>
      <w:r w:rsidRPr="00701927">
        <w:rPr>
          <w:szCs w:val="20"/>
        </w:rPr>
        <w:br/>
        <w:t xml:space="preserve">Я всё – отец и ты, и дедушка, и мать. </w:t>
      </w:r>
    </w:p>
    <w:p w:rsidR="008876D3" w:rsidRDefault="008876D3" w:rsidP="008876D3">
      <w:pPr>
        <w:pStyle w:val="a3"/>
        <w:numPr>
          <w:ilvl w:val="0"/>
          <w:numId w:val="2"/>
        </w:numPr>
        <w:spacing w:line="360" w:lineRule="auto"/>
        <w:rPr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3286095D" wp14:editId="5B220E66">
            <wp:simplePos x="0" y="0"/>
            <wp:positionH relativeFrom="column">
              <wp:posOffset>911509</wp:posOffset>
            </wp:positionH>
            <wp:positionV relativeFrom="paragraph">
              <wp:posOffset>407</wp:posOffset>
            </wp:positionV>
            <wp:extent cx="3343275" cy="941705"/>
            <wp:effectExtent l="0" t="0" r="9525" b="0"/>
            <wp:wrapThrough wrapText="bothSides">
              <wp:wrapPolygon edited="0">
                <wp:start x="0" y="0"/>
                <wp:lineTo x="0" y="20974"/>
                <wp:lineTo x="21538" y="20974"/>
                <wp:lineTo x="21538" y="0"/>
                <wp:lineTo x="0" y="0"/>
              </wp:wrapPolygon>
            </wp:wrapThrough>
            <wp:docPr id="8" name="Рисунок 8" descr="Image2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249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94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0"/>
        </w:rPr>
        <w:t xml:space="preserve"> </w:t>
      </w:r>
    </w:p>
    <w:p w:rsidR="008876D3" w:rsidRPr="00701927" w:rsidRDefault="008876D3" w:rsidP="008876D3">
      <w:pPr>
        <w:pStyle w:val="a3"/>
        <w:spacing w:line="360" w:lineRule="auto"/>
        <w:rPr>
          <w:szCs w:val="20"/>
        </w:rPr>
      </w:pPr>
    </w:p>
    <w:p w:rsidR="00440A53" w:rsidRDefault="00440A53" w:rsidP="008876D3">
      <w:pPr>
        <w:pStyle w:val="a3"/>
        <w:ind w:left="1080"/>
        <w:rPr>
          <w:rFonts w:ascii="Arial" w:hAnsi="Arial" w:cs="Arial"/>
          <w:sz w:val="20"/>
          <w:szCs w:val="20"/>
        </w:rPr>
      </w:pPr>
    </w:p>
    <w:p w:rsidR="00701927" w:rsidRDefault="008876D3" w:rsidP="00440A53">
      <w:pPr>
        <w:pStyle w:val="a3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Который путь длиннее от A до D </w:t>
      </w:r>
      <w:r w:rsidR="00440A53">
        <w:rPr>
          <w:rFonts w:ascii="Arial" w:hAnsi="Arial" w:cs="Arial"/>
          <w:sz w:val="20"/>
          <w:szCs w:val="20"/>
        </w:rPr>
        <w:t xml:space="preserve">    </w:t>
      </w:r>
      <w:r w:rsidRPr="008876D3">
        <w:rPr>
          <w:rFonts w:ascii="Arial" w:hAnsi="Arial" w:cs="Arial"/>
          <w:sz w:val="20"/>
          <w:szCs w:val="20"/>
        </w:rPr>
        <w:t>ACBED или AMKOBTHPD?</w:t>
      </w:r>
    </w:p>
    <w:p w:rsidR="008876D3" w:rsidRPr="00440A53" w:rsidRDefault="008876D3" w:rsidP="008876D3">
      <w:pPr>
        <w:pStyle w:val="a4"/>
        <w:numPr>
          <w:ilvl w:val="0"/>
          <w:numId w:val="2"/>
        </w:numPr>
        <w:rPr>
          <w:rFonts w:ascii="Times New Roman" w:hAnsi="Times New Roman"/>
          <w:b/>
          <w:sz w:val="28"/>
        </w:rPr>
      </w:pPr>
      <w:r w:rsidRPr="00440A53">
        <w:rPr>
          <w:rFonts w:ascii="Times New Roman" w:hAnsi="Times New Roman"/>
          <w:b/>
          <w:sz w:val="28"/>
        </w:rPr>
        <w:lastRenderedPageBreak/>
        <w:t>Тест</w:t>
      </w:r>
    </w:p>
    <w:p w:rsidR="008876D3" w:rsidRDefault="008876D3" w:rsidP="008876D3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D2811">
        <w:rPr>
          <w:rFonts w:ascii="Times New Roman" w:hAnsi="Times New Roman"/>
          <w:b/>
          <w:sz w:val="24"/>
          <w:szCs w:val="24"/>
        </w:rPr>
        <w:t>В1.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Показания счетчика электроэнергии 1 мая составлял 37192 кВт /ч, а 1 июня – 37 292 кВт /ч. Сколько нужно заплатить за электроэнергию за май, если 1 кВт /ч</w:t>
      </w:r>
      <w:r w:rsidRPr="000808C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электроэнергии стоит 4 руб. 17 коп.?</w:t>
      </w:r>
    </w:p>
    <w:p w:rsidR="008876D3" w:rsidRPr="007D2811" w:rsidRDefault="008876D3" w:rsidP="008876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1)    -417                    2) 417                 3) 100              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Г)   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120</w:t>
      </w:r>
    </w:p>
    <w:p w:rsidR="008876D3" w:rsidRPr="007D2811" w:rsidRDefault="008876D3" w:rsidP="008876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2811">
        <w:rPr>
          <w:rFonts w:ascii="Times New Roman" w:eastAsia="Times New Roman" w:hAnsi="Times New Roman"/>
          <w:b/>
          <w:sz w:val="24"/>
          <w:szCs w:val="24"/>
        </w:rPr>
        <w:t>В2.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808C1">
        <w:rPr>
          <w:rFonts w:ascii="Times New Roman" w:eastAsia="Times New Roman" w:hAnsi="Times New Roman"/>
          <w:sz w:val="24"/>
          <w:szCs w:val="24"/>
        </w:rPr>
        <w:t>На рисунке жирными точками показано суточное количество осадков, выпадавших в Казани с 3 по 15 февраля 1909 года. По горизонтали указываются числа месяца, по вертикали — количество осадков, выпавших в соответствующий день, в миллиметрах. Для наглядности жирные точки на рисунке соединены линией. Определите по рисунку, сколько дней из данного периода выпадало более 3 миллиметров осадков.</w:t>
      </w:r>
    </w:p>
    <w:p w:rsidR="008876D3" w:rsidRDefault="008876D3" w:rsidP="00887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D2811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-1962</wp:posOffset>
            </wp:positionH>
            <wp:positionV relativeFrom="paragraph">
              <wp:posOffset>174559</wp:posOffset>
            </wp:positionV>
            <wp:extent cx="2961005" cy="1392071"/>
            <wp:effectExtent l="0" t="0" r="0" b="0"/>
            <wp:wrapThrough wrapText="bothSides">
              <wp:wrapPolygon edited="0">
                <wp:start x="0" y="0"/>
                <wp:lineTo x="0" y="21285"/>
                <wp:lineTo x="21401" y="21285"/>
                <wp:lineTo x="21401" y="0"/>
                <wp:lineTo x="0" y="0"/>
              </wp:wrapPolygon>
            </wp:wrapThrough>
            <wp:docPr id="2" name="Рисунок 2" descr="MA.E10.B2.185/innerimg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.E10.B2.185/innerimg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05" cy="1392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76D3" w:rsidRDefault="00440A53" w:rsidP="00440A53">
      <w:pPr>
        <w:pStyle w:val="a4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4        2</w:t>
      </w:r>
      <w:proofErr w:type="gramStart"/>
      <w:r>
        <w:rPr>
          <w:rFonts w:ascii="Times New Roman" w:hAnsi="Times New Roman"/>
          <w:sz w:val="24"/>
          <w:szCs w:val="24"/>
        </w:rPr>
        <w:t>)  3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3) 5            </w:t>
      </w:r>
      <w:r w:rsidR="008876D3">
        <w:rPr>
          <w:rFonts w:ascii="Times New Roman" w:hAnsi="Times New Roman"/>
          <w:sz w:val="24"/>
          <w:szCs w:val="24"/>
        </w:rPr>
        <w:t xml:space="preserve">  4)     10  </w:t>
      </w:r>
    </w:p>
    <w:p w:rsidR="00440A53" w:rsidRDefault="00440A53" w:rsidP="0044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A53" w:rsidRDefault="00440A53" w:rsidP="0044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A53" w:rsidRDefault="00440A53" w:rsidP="0044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A53" w:rsidRDefault="00440A53" w:rsidP="0044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A53" w:rsidRPr="00440A53" w:rsidRDefault="00440A53" w:rsidP="0044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876D3" w:rsidRDefault="008876D3" w:rsidP="008876D3">
      <w:pPr>
        <w:spacing w:after="0" w:line="240" w:lineRule="auto"/>
        <w:rPr>
          <w:rFonts w:ascii="Arial" w:eastAsia="Times New Roman" w:hAnsi="Arial" w:cs="Arial"/>
        </w:rPr>
      </w:pPr>
      <w:r w:rsidRPr="007D2811">
        <w:rPr>
          <w:rFonts w:ascii="Times New Roman" w:eastAsia="Times New Roman" w:hAnsi="Times New Roman"/>
          <w:b/>
          <w:sz w:val="24"/>
          <w:szCs w:val="24"/>
        </w:rPr>
        <w:t>В3.</w:t>
      </w:r>
      <w:r w:rsidRPr="007D2811">
        <w:rPr>
          <w:rFonts w:ascii="Arial" w:eastAsia="Times New Roman" w:hAnsi="Arial" w:cs="Arial"/>
        </w:rPr>
        <w:t xml:space="preserve">Найдите значение выражения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Arial"/>
                <w:sz w:val="28"/>
                <w:szCs w:val="28"/>
              </w:rPr>
              <m:t>с</m:t>
            </m:r>
          </m:num>
          <m:den>
            <m:r>
              <w:rPr>
                <w:rFonts w:ascii="Cambria Math" w:eastAsia="Times New Roman" w:hAnsi="Cambria Math" w:cs="Arial"/>
                <w:sz w:val="28"/>
                <w:szCs w:val="28"/>
                <w:lang w:val="en-US"/>
              </w:rPr>
              <m:t>ab</m:t>
            </m:r>
          </m:den>
        </m:f>
      </m:oMath>
      <w:r w:rsidRPr="007D2811">
        <w:rPr>
          <w:rFonts w:ascii="Arial" w:eastAsia="Times New Roman" w:hAnsi="Arial" w:cs="Arial"/>
        </w:rPr>
        <w:t>при</w:t>
      </w:r>
      <w:r w:rsidRPr="007D2811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116B5B91" wp14:editId="5EA48D7C">
            <wp:extent cx="531495" cy="159385"/>
            <wp:effectExtent l="19050" t="0" r="1905" b="0"/>
            <wp:docPr id="3" name="Рисунок 2" descr="a=0,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=0,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2811">
        <w:rPr>
          <w:rFonts w:ascii="Arial" w:eastAsia="Times New Roman" w:hAnsi="Arial" w:cs="Arial"/>
        </w:rPr>
        <w:t xml:space="preserve">; </w:t>
      </w:r>
      <w:r w:rsidRPr="007D2811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69D4B6A5" wp14:editId="206FC7A9">
            <wp:extent cx="531495" cy="159385"/>
            <wp:effectExtent l="19050" t="0" r="1905" b="0"/>
            <wp:docPr id="4" name="Рисунок 4" descr="b=1,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=1,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2811">
        <w:rPr>
          <w:rFonts w:ascii="Arial" w:eastAsia="Times New Roman" w:hAnsi="Arial" w:cs="Arial"/>
        </w:rPr>
        <w:t xml:space="preserve">; </w:t>
      </w:r>
      <w:r w:rsidRPr="007D2811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7B4B7190" wp14:editId="185092FB">
            <wp:extent cx="605790" cy="159385"/>
            <wp:effectExtent l="19050" t="0" r="3810" b="0"/>
            <wp:docPr id="5" name="Рисунок 5" descr="c=0,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=0,8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2811">
        <w:rPr>
          <w:rFonts w:ascii="Arial" w:eastAsia="Times New Roman" w:hAnsi="Arial" w:cs="Arial"/>
        </w:rPr>
        <w:t xml:space="preserve">. </w:t>
      </w:r>
    </w:p>
    <w:p w:rsidR="008876D3" w:rsidRPr="004B5468" w:rsidRDefault="008876D3" w:rsidP="008876D3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0,6                     2) 0,7                   3) – 0,6               4) -0,7 </w:t>
      </w:r>
    </w:p>
    <w:p w:rsidR="008876D3" w:rsidRPr="007D2811" w:rsidRDefault="008876D3" w:rsidP="008876D3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D2811">
        <w:rPr>
          <w:rFonts w:ascii="Times New Roman" w:hAnsi="Times New Roman"/>
          <w:b/>
          <w:sz w:val="24"/>
          <w:szCs w:val="24"/>
        </w:rPr>
        <w:t>В4</w:t>
      </w:r>
      <w:r w:rsidRPr="007D2811">
        <w:rPr>
          <w:b/>
        </w:rPr>
        <w:t>.</w:t>
      </w:r>
      <w:r w:rsidRPr="00896D1B">
        <w:rPr>
          <w:b/>
        </w:rPr>
        <w:t xml:space="preserve"> </w:t>
      </w:r>
      <w:r w:rsidRPr="007D2811">
        <w:rPr>
          <w:rFonts w:ascii="Times New Roman" w:eastAsia="Times New Roman" w:hAnsi="Times New Roman"/>
          <w:sz w:val="24"/>
          <w:szCs w:val="24"/>
          <w:shd w:val="clear" w:color="auto" w:fill="FFFFFF"/>
        </w:rPr>
        <w:t>Для транспортировки 3 тонн груза на 50 км можно воспользоваться услугами одной из трех фирм-перевозчиков. Стоимость перевозки и грузоподъемность автомобилей для каждого перевозчика указана в таблице. Сколько рублей придется заплатить за самую дешевую перевозку?</w:t>
      </w:r>
    </w:p>
    <w:tbl>
      <w:tblPr>
        <w:tblW w:w="960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4641"/>
        <w:gridCol w:w="3629"/>
      </w:tblGrid>
      <w:tr w:rsidR="008876D3" w:rsidRPr="007D2811" w:rsidTr="00440A53">
        <w:trPr>
          <w:trHeight w:val="38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Перевозчик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Стоимость перевозки одним автомобилем</w:t>
            </w:r>
            <w:r w:rsidRPr="007D281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7D28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(руб. на 10 км)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Грузоподъемность автомобилей</w:t>
            </w:r>
            <w:r w:rsidRPr="007D281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7D28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(тонн)</w:t>
            </w:r>
          </w:p>
        </w:tc>
      </w:tr>
      <w:tr w:rsidR="008876D3" w:rsidRPr="007D2811" w:rsidTr="00440A53">
        <w:trPr>
          <w:trHeight w:val="19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2,2</w:t>
            </w:r>
          </w:p>
        </w:tc>
      </w:tr>
      <w:tr w:rsidR="008876D3" w:rsidRPr="007D2811" w:rsidTr="00440A53">
        <w:trPr>
          <w:trHeight w:val="19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2,8</w:t>
            </w:r>
          </w:p>
        </w:tc>
      </w:tr>
      <w:tr w:rsidR="008876D3" w:rsidRPr="007D2811" w:rsidTr="00440A53">
        <w:trPr>
          <w:trHeight w:val="19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3,2</w:t>
            </w:r>
          </w:p>
        </w:tc>
      </w:tr>
    </w:tbl>
    <w:p w:rsidR="008876D3" w:rsidRDefault="008876D3" w:rsidP="008876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876D3" w:rsidRPr="00814A58" w:rsidRDefault="008876D3" w:rsidP="008876D3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4000               2) 2100                 3) 5500               4) 8000 </w:t>
      </w:r>
    </w:p>
    <w:p w:rsidR="008876D3" w:rsidRPr="005B1C06" w:rsidRDefault="008876D3" w:rsidP="008876D3">
      <w:r w:rsidRPr="00154880">
        <w:rPr>
          <w:rFonts w:ascii="Times New Roman" w:eastAsia="Times New Roman" w:hAnsi="Times New Roman"/>
          <w:b/>
          <w:sz w:val="24"/>
          <w:szCs w:val="24"/>
        </w:rPr>
        <w:t>В5.</w:t>
      </w:r>
      <w:r w:rsidRPr="00154880">
        <w:rPr>
          <w:color w:val="000000"/>
          <w:sz w:val="27"/>
          <w:szCs w:val="27"/>
          <w:shd w:val="clear" w:color="auto" w:fill="FFFFFF"/>
        </w:rPr>
        <w:t xml:space="preserve"> На клетчатой бумаге с размером клетки 1</w:t>
      </w:r>
      <w:r>
        <w:t>×</w:t>
      </w:r>
      <w:r w:rsidRPr="00154880">
        <w:rPr>
          <w:color w:val="000000"/>
          <w:sz w:val="27"/>
          <w:szCs w:val="27"/>
          <w:shd w:val="clear" w:color="auto" w:fill="FFFFFF"/>
        </w:rPr>
        <w:t> 1 изображён угол. Найдите тангенс этого угла.</w:t>
      </w:r>
    </w:p>
    <w:p w:rsidR="008876D3" w:rsidRDefault="008876D3" w:rsidP="00887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5488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66236FC9" wp14:editId="78847298">
            <wp:extent cx="1156608" cy="1137680"/>
            <wp:effectExtent l="19050" t="0" r="5442" b="0"/>
            <wp:docPr id="61" name="Рисунок 51" descr="C:\Users\DNS\Downloads\hello_html_m525107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DNS\Downloads\hello_html_m5251077c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608" cy="113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2811">
        <w:rPr>
          <w:rFonts w:ascii="Arial" w:eastAsia="Times New Roman" w:hAnsi="Arial" w:cs="Arial"/>
          <w:sz w:val="24"/>
          <w:szCs w:val="24"/>
        </w:rPr>
        <w:t xml:space="preserve"> </w:t>
      </w:r>
    </w:p>
    <w:p w:rsidR="008876D3" w:rsidRPr="00A10C97" w:rsidRDefault="008876D3" w:rsidP="008876D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0,5                  2) 0,8                  3) 1                   4) 1,5 </w:t>
      </w:r>
    </w:p>
    <w:p w:rsidR="008876D3" w:rsidRDefault="008876D3" w:rsidP="008876D3">
      <w:pPr>
        <w:pStyle w:val="a4"/>
        <w:rPr>
          <w:rFonts w:ascii="Times New Roman" w:hAnsi="Times New Roman"/>
          <w:sz w:val="28"/>
        </w:rPr>
      </w:pPr>
    </w:p>
    <w:p w:rsidR="008876D3" w:rsidRPr="008876D3" w:rsidRDefault="008876D3" w:rsidP="008876D3">
      <w:pPr>
        <w:pStyle w:val="a4"/>
        <w:rPr>
          <w:rFonts w:ascii="Times New Roman" w:hAnsi="Times New Roman"/>
          <w:sz w:val="28"/>
        </w:rPr>
      </w:pPr>
    </w:p>
    <w:sectPr w:rsidR="008876D3" w:rsidRPr="008876D3" w:rsidSect="0070192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C9D" w:rsidRDefault="00881C9D" w:rsidP="00E13B3E">
      <w:pPr>
        <w:spacing w:after="0" w:line="240" w:lineRule="auto"/>
      </w:pPr>
      <w:r>
        <w:separator/>
      </w:r>
    </w:p>
  </w:endnote>
  <w:endnote w:type="continuationSeparator" w:id="0">
    <w:p w:rsidR="00881C9D" w:rsidRDefault="00881C9D" w:rsidP="00E1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B3E" w:rsidRPr="00E13B3E" w:rsidRDefault="00E13B3E">
    <w:pPr>
      <w:pStyle w:val="a7"/>
      <w:rPr>
        <w:rFonts w:ascii="Times New Roman" w:hAnsi="Times New Roman"/>
        <w:sz w:val="28"/>
        <w:szCs w:val="28"/>
      </w:rPr>
    </w:pPr>
    <w:r w:rsidRPr="00E13B3E">
      <w:rPr>
        <w:rFonts w:ascii="Times New Roman" w:hAnsi="Times New Roman"/>
        <w:sz w:val="28"/>
        <w:szCs w:val="28"/>
      </w:rPr>
      <w:t xml:space="preserve">Почта - </w:t>
    </w:r>
    <w:hyperlink r:id="rId1" w:history="1">
      <w:r w:rsidRPr="00E13B3E">
        <w:rPr>
          <w:rStyle w:val="a9"/>
          <w:rFonts w:ascii="Times New Roman" w:hAnsi="Times New Roman"/>
          <w:color w:val="002060"/>
          <w:sz w:val="28"/>
          <w:szCs w:val="28"/>
          <w:shd w:val="clear" w:color="auto" w:fill="FFFFFF"/>
        </w:rPr>
        <w:t>chulackaewa.rukijat@yandex.ru</w:t>
      </w:r>
    </w:hyperlink>
    <w:r w:rsidRPr="00E13B3E">
      <w:rPr>
        <w:rFonts w:ascii="Times New Roman" w:hAnsi="Times New Roman"/>
        <w:color w:val="002060"/>
        <w:sz w:val="28"/>
        <w:szCs w:val="28"/>
        <w:shd w:val="clear" w:color="auto" w:fill="FFFFF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C9D" w:rsidRDefault="00881C9D" w:rsidP="00E13B3E">
      <w:pPr>
        <w:spacing w:after="0" w:line="240" w:lineRule="auto"/>
      </w:pPr>
      <w:r>
        <w:separator/>
      </w:r>
    </w:p>
  </w:footnote>
  <w:footnote w:type="continuationSeparator" w:id="0">
    <w:p w:rsidR="00881C9D" w:rsidRDefault="00881C9D" w:rsidP="00E1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7D7"/>
    <w:multiLevelType w:val="hybridMultilevel"/>
    <w:tmpl w:val="58227D82"/>
    <w:lvl w:ilvl="0" w:tplc="7F08BCE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769F2"/>
    <w:multiLevelType w:val="hybridMultilevel"/>
    <w:tmpl w:val="343EA88E"/>
    <w:lvl w:ilvl="0" w:tplc="32B47F26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15B352A"/>
    <w:multiLevelType w:val="hybridMultilevel"/>
    <w:tmpl w:val="758E62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B67D2"/>
    <w:multiLevelType w:val="hybridMultilevel"/>
    <w:tmpl w:val="E47C1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562D8"/>
    <w:multiLevelType w:val="hybridMultilevel"/>
    <w:tmpl w:val="E918CE6A"/>
    <w:lvl w:ilvl="0" w:tplc="C11263E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3EE10A77"/>
    <w:multiLevelType w:val="hybridMultilevel"/>
    <w:tmpl w:val="1722D4C4"/>
    <w:lvl w:ilvl="0" w:tplc="E794B33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66E3D28"/>
    <w:multiLevelType w:val="hybridMultilevel"/>
    <w:tmpl w:val="4B068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62989"/>
    <w:multiLevelType w:val="hybridMultilevel"/>
    <w:tmpl w:val="76DE9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01286"/>
    <w:multiLevelType w:val="hybridMultilevel"/>
    <w:tmpl w:val="8B8CE4B0"/>
    <w:lvl w:ilvl="0" w:tplc="AE38133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912542D"/>
    <w:multiLevelType w:val="hybridMultilevel"/>
    <w:tmpl w:val="07DE3398"/>
    <w:lvl w:ilvl="0" w:tplc="5370650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2heVlTiY9lgpOfUcPhaJTlBVdlaDqNLuaF9wjp9jBXtwcT02sE3hd6GCLLw8W4o0VEBgpxtuTOVwyvvIRi+NA==" w:salt="aoJTQZOpDcWS1ukYP8GOx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04"/>
    <w:rsid w:val="0008326F"/>
    <w:rsid w:val="0016555A"/>
    <w:rsid w:val="001960AA"/>
    <w:rsid w:val="00440A53"/>
    <w:rsid w:val="00581004"/>
    <w:rsid w:val="00701927"/>
    <w:rsid w:val="00881C9D"/>
    <w:rsid w:val="008876D3"/>
    <w:rsid w:val="00955379"/>
    <w:rsid w:val="00A322D2"/>
    <w:rsid w:val="00D44BB9"/>
    <w:rsid w:val="00E1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9911BE9C-411A-4E7F-B22E-0D33B995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004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8876D3"/>
    <w:pPr>
      <w:spacing w:before="100" w:beforeAutospacing="1" w:after="75" w:line="240" w:lineRule="auto"/>
      <w:outlineLvl w:val="1"/>
    </w:pPr>
    <w:rPr>
      <w:rFonts w:ascii="Arial" w:eastAsia="Times New Roman" w:hAnsi="Arial" w:cs="Arial"/>
      <w:b/>
      <w:bCs/>
      <w:color w:val="19904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10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3B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13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3B3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13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3B3E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E13B3E"/>
    <w:rPr>
      <w:color w:val="0563C1" w:themeColor="hyperlink"/>
      <w:u w:val="single"/>
    </w:rPr>
  </w:style>
  <w:style w:type="character" w:styleId="aa">
    <w:name w:val="Strong"/>
    <w:basedOn w:val="a0"/>
    <w:qFormat/>
    <w:rsid w:val="00E13B3E"/>
    <w:rPr>
      <w:b/>
      <w:bCs/>
    </w:rPr>
  </w:style>
  <w:style w:type="character" w:styleId="ab">
    <w:name w:val="Emphasis"/>
    <w:basedOn w:val="a0"/>
    <w:qFormat/>
    <w:rsid w:val="00E13B3E"/>
    <w:rPr>
      <w:i/>
      <w:iCs/>
    </w:rPr>
  </w:style>
  <w:style w:type="character" w:styleId="ac">
    <w:name w:val="Placeholder Text"/>
    <w:basedOn w:val="a0"/>
    <w:uiPriority w:val="99"/>
    <w:semiHidden/>
    <w:rsid w:val="00955379"/>
    <w:rPr>
      <w:color w:val="808080"/>
    </w:rPr>
  </w:style>
  <w:style w:type="character" w:customStyle="1" w:styleId="20">
    <w:name w:val="Заголовок 2 Знак"/>
    <w:basedOn w:val="a0"/>
    <w:link w:val="2"/>
    <w:rsid w:val="008876D3"/>
    <w:rPr>
      <w:rFonts w:ascii="Arial" w:eastAsia="Times New Roman" w:hAnsi="Arial" w:cs="Arial"/>
      <w:b/>
      <w:bCs/>
      <w:color w:val="19904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wmf"/><Relationship Id="rId12" Type="http://schemas.openxmlformats.org/officeDocument/2006/relationships/oleObject" Target="embeddings/oleObject2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ulackaewa.rukija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682</Words>
  <Characters>3894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2021-10-27T18:09:00Z</dcterms:created>
  <dcterms:modified xsi:type="dcterms:W3CDTF">2021-10-27T18:09:00Z</dcterms:modified>
</cp:coreProperties>
</file>