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264" w:rsidRPr="00D318FE" w:rsidRDefault="00D00264" w:rsidP="00D0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318FE">
        <w:rPr>
          <w:rFonts w:ascii="Times New Roman" w:hAnsi="Times New Roman" w:cs="Times New Roman"/>
          <w:b/>
          <w:sz w:val="28"/>
          <w:szCs w:val="28"/>
        </w:rPr>
        <w:t xml:space="preserve">2-15гр.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8FE">
        <w:rPr>
          <w:rFonts w:ascii="Times New Roman" w:hAnsi="Times New Roman" w:cs="Times New Roman"/>
          <w:b/>
          <w:sz w:val="28"/>
          <w:szCs w:val="28"/>
        </w:rPr>
        <w:t xml:space="preserve"> 1.11.21г.</w:t>
      </w:r>
    </w:p>
    <w:p w:rsidR="00D00264" w:rsidRDefault="00D00264" w:rsidP="00D00264">
      <w:pPr>
        <w:pStyle w:val="a3"/>
        <w:shd w:val="clear" w:color="auto" w:fill="FFFFFF"/>
        <w:spacing w:after="360" w:afterAutospacing="0"/>
        <w:rPr>
          <w:b/>
          <w:sz w:val="28"/>
          <w:szCs w:val="28"/>
        </w:rPr>
      </w:pPr>
      <w:r w:rsidRPr="005266C1">
        <w:rPr>
          <w:b/>
          <w:sz w:val="28"/>
          <w:szCs w:val="28"/>
        </w:rPr>
        <w:t xml:space="preserve">Тест №1 </w:t>
      </w:r>
      <w:r>
        <w:rPr>
          <w:b/>
          <w:sz w:val="28"/>
          <w:szCs w:val="28"/>
        </w:rPr>
        <w:t>ОП.03 материаловедение</w:t>
      </w:r>
    </w:p>
    <w:p w:rsidR="00D00264" w:rsidRPr="00BC20B6" w:rsidRDefault="00D00264" w:rsidP="00D00264">
      <w:pPr>
        <w:pStyle w:val="a3"/>
        <w:shd w:val="clear" w:color="auto" w:fill="FFFFFF"/>
        <w:spacing w:after="360" w:afterAutospacing="0"/>
      </w:pPr>
      <w:r>
        <w:t>1</w:t>
      </w:r>
      <w:r w:rsidRPr="00BC20B6">
        <w:t>. Какие материалы обладают способностью сопротивляться внедрению в поверхностный слой другого более твердого тела?</w:t>
      </w:r>
      <w:r w:rsidRPr="00BC20B6">
        <w:br/>
        <w:t>а) хрупкие материалы;</w:t>
      </w:r>
      <w:r w:rsidRPr="00BC20B6">
        <w:br/>
        <w:t>б) твердые материалы;</w:t>
      </w:r>
      <w:r w:rsidRPr="00BC20B6">
        <w:br/>
        <w:t>в) пластичные материалы;</w:t>
      </w:r>
      <w:r w:rsidRPr="00BC20B6">
        <w:br/>
        <w:t>г) упругие материалы.</w:t>
      </w:r>
    </w:p>
    <w:p w:rsidR="00D00264" w:rsidRPr="00BC20B6" w:rsidRDefault="00D00264" w:rsidP="00D00264">
      <w:pPr>
        <w:pStyle w:val="a3"/>
        <w:shd w:val="clear" w:color="auto" w:fill="FFFFFF"/>
        <w:spacing w:after="360" w:afterAutospacing="0"/>
      </w:pPr>
      <w:r>
        <w:t>2</w:t>
      </w:r>
      <w:r w:rsidRPr="00BC20B6">
        <w:t>. В каком виде углерод находится в сером чугуне?</w:t>
      </w:r>
      <w:r w:rsidRPr="00BC20B6">
        <w:br/>
        <w:t>а) В виде графита</w:t>
      </w:r>
      <w:r w:rsidRPr="00BC20B6">
        <w:br/>
        <w:t>б) В виде цементита</w:t>
      </w:r>
    </w:p>
    <w:p w:rsidR="00D00264" w:rsidRPr="00BC20B6" w:rsidRDefault="00D00264" w:rsidP="00D00264">
      <w:pPr>
        <w:pStyle w:val="a3"/>
        <w:shd w:val="clear" w:color="auto" w:fill="FFFFFF"/>
        <w:spacing w:after="360" w:afterAutospacing="0"/>
      </w:pPr>
      <w:r>
        <w:t>3</w:t>
      </w:r>
      <w:r w:rsidRPr="00BC20B6">
        <w:t>. К проявлению какого вида свойств материалов относится стойкость к термоударам?</w:t>
      </w:r>
      <w:r w:rsidRPr="00BC20B6">
        <w:br/>
        <w:t>а) механических;</w:t>
      </w:r>
      <w:r w:rsidRPr="00BC20B6">
        <w:br/>
        <w:t>б) химических;</w:t>
      </w:r>
      <w:r w:rsidRPr="00BC20B6">
        <w:br/>
        <w:t>в) теплофизических;</w:t>
      </w:r>
      <w:r w:rsidRPr="00BC20B6">
        <w:br/>
        <w:t>г) химических.</w:t>
      </w:r>
    </w:p>
    <w:p w:rsidR="00D00264" w:rsidRPr="00BC20B6" w:rsidRDefault="00D00264" w:rsidP="00D00264">
      <w:pPr>
        <w:pStyle w:val="a3"/>
        <w:shd w:val="clear" w:color="auto" w:fill="FFFFFF"/>
        <w:spacing w:after="360" w:afterAutospacing="0"/>
      </w:pPr>
      <w:r>
        <w:t>4</w:t>
      </w:r>
      <w:r w:rsidRPr="00BC20B6">
        <w:t>. Как называется вещество, в состав которого входят два или несколько компонентов?</w:t>
      </w:r>
      <w:r w:rsidRPr="00BC20B6">
        <w:br/>
        <w:t>а) Металлом</w:t>
      </w:r>
      <w:r w:rsidRPr="00BC20B6">
        <w:br/>
        <w:t>б) Сплавом</w:t>
      </w:r>
      <w:r w:rsidRPr="00BC20B6">
        <w:br/>
        <w:t>в) Кристаллической решеткой</w:t>
      </w:r>
    </w:p>
    <w:p w:rsidR="00D00264" w:rsidRPr="00BC20B6" w:rsidRDefault="00D00264" w:rsidP="00D00264">
      <w:pPr>
        <w:pStyle w:val="a3"/>
        <w:shd w:val="clear" w:color="auto" w:fill="FFFFFF"/>
        <w:spacing w:after="360" w:afterAutospacing="0"/>
      </w:pPr>
      <w:r>
        <w:t>5</w:t>
      </w:r>
      <w:r w:rsidRPr="00BC20B6">
        <w:t>.Что такое силумины?</w:t>
      </w:r>
      <w:r w:rsidRPr="00BC20B6">
        <w:br/>
        <w:t>а) Сплавы алюминия</w:t>
      </w:r>
      <w:r w:rsidRPr="00BC20B6">
        <w:br/>
        <w:t>б) Сплавы магния</w:t>
      </w:r>
      <w:r w:rsidRPr="00BC20B6">
        <w:br/>
        <w:t>в) Сплавы меди</w:t>
      </w:r>
    </w:p>
    <w:p w:rsidR="00D00264" w:rsidRPr="00BC20B6" w:rsidRDefault="00D00264" w:rsidP="00D00264">
      <w:pPr>
        <w:pStyle w:val="a3"/>
        <w:shd w:val="clear" w:color="auto" w:fill="FFFFFF"/>
        <w:spacing w:after="360" w:afterAutospacing="0"/>
      </w:pPr>
      <w:r>
        <w:t>6</w:t>
      </w:r>
      <w:r w:rsidRPr="00BC20B6">
        <w:t>. Как называется самопроизвольное разрушение твердых материалов, вызванное химическими или электрохимическими процессами, развивающимися на их поверхности при взаимодействии с внешней средой?</w:t>
      </w:r>
      <w:r w:rsidRPr="00BC20B6">
        <w:br/>
        <w:t>а) коррозией;</w:t>
      </w:r>
      <w:r w:rsidRPr="00BC20B6">
        <w:br/>
        <w:t>б) диффузией;</w:t>
      </w:r>
      <w:r w:rsidRPr="00BC20B6">
        <w:br/>
        <w:t>в) эрозией;</w:t>
      </w:r>
      <w:r w:rsidRPr="00BC20B6">
        <w:br/>
        <w:t>г) адгезией.</w:t>
      </w:r>
    </w:p>
    <w:p w:rsidR="00D00264" w:rsidRPr="00BC20B6" w:rsidRDefault="00D00264" w:rsidP="00D00264">
      <w:pPr>
        <w:pStyle w:val="a3"/>
        <w:shd w:val="clear" w:color="auto" w:fill="FFFFFF"/>
        <w:spacing w:after="360" w:afterAutospacing="0"/>
      </w:pPr>
      <w:r>
        <w:t>7</w:t>
      </w:r>
      <w:r w:rsidRPr="00BC20B6">
        <w:t>. Как называется способность металлов, не разрушаясь, изменять под действием внешних сил свою форму и сохранять измененную форму после прекращения действия сил?</w:t>
      </w:r>
      <w:r w:rsidRPr="00BC20B6">
        <w:br/>
        <w:t>а) Упругостью</w:t>
      </w:r>
      <w:r w:rsidRPr="00BC20B6">
        <w:br/>
        <w:t>б) Пределом прочности</w:t>
      </w:r>
      <w:r w:rsidRPr="00BC20B6">
        <w:br/>
        <w:t>в) Пластичностью</w:t>
      </w:r>
    </w:p>
    <w:p w:rsidR="00D00264" w:rsidRPr="00BC20B6" w:rsidRDefault="00D00264" w:rsidP="00D00264">
      <w:pPr>
        <w:pStyle w:val="a3"/>
        <w:shd w:val="clear" w:color="auto" w:fill="FFFFFF"/>
        <w:spacing w:after="360" w:afterAutospacing="0"/>
      </w:pPr>
      <w:r>
        <w:t>8</w:t>
      </w:r>
      <w:r w:rsidRPr="00BC20B6">
        <w:t>. Какие материалы обладают наибольшей коррозионной устойчивостью?</w:t>
      </w:r>
      <w:r w:rsidRPr="00BC20B6">
        <w:br/>
        <w:t>а) медь;</w:t>
      </w:r>
      <w:r w:rsidRPr="00BC20B6">
        <w:br/>
        <w:t>б) хром;</w:t>
      </w:r>
      <w:r w:rsidRPr="00BC20B6">
        <w:br/>
        <w:t>в) никель;</w:t>
      </w:r>
      <w:r w:rsidRPr="00BC20B6">
        <w:br/>
        <w:t>г) железо.</w:t>
      </w:r>
    </w:p>
    <w:p w:rsidR="00D00264" w:rsidRPr="00BC20B6" w:rsidRDefault="00D00264" w:rsidP="00D00264">
      <w:pPr>
        <w:pStyle w:val="a3"/>
        <w:shd w:val="clear" w:color="auto" w:fill="FFFFFF"/>
        <w:spacing w:after="360" w:afterAutospacing="0"/>
      </w:pPr>
      <w:r>
        <w:lastRenderedPageBreak/>
        <w:t>9</w:t>
      </w:r>
      <w:r w:rsidRPr="00BC20B6">
        <w:t>. Что такое нагрев изделия до определенной температуры, выдержка при этой температуры и медленное охлаждение?</w:t>
      </w:r>
      <w:r w:rsidRPr="00BC20B6">
        <w:br/>
        <w:t>а) Закалка</w:t>
      </w:r>
      <w:r w:rsidRPr="00BC20B6">
        <w:br/>
        <w:t>б) Нормализация</w:t>
      </w:r>
      <w:r w:rsidRPr="00BC20B6">
        <w:br/>
        <w:t>в) Отжиг</w:t>
      </w:r>
    </w:p>
    <w:p w:rsidR="00D00264" w:rsidRPr="00BC20B6" w:rsidRDefault="00D00264" w:rsidP="00D00264">
      <w:pPr>
        <w:pStyle w:val="a3"/>
        <w:shd w:val="clear" w:color="auto" w:fill="FFFFFF"/>
        <w:spacing w:after="360" w:afterAutospacing="0"/>
      </w:pPr>
      <w:r>
        <w:t>10</w:t>
      </w:r>
      <w:r w:rsidRPr="00BC20B6">
        <w:t>.Одновременное насыщение поверхности стального изделия углеродом и азотом, это</w:t>
      </w:r>
      <w:r w:rsidRPr="00BC20B6">
        <w:br/>
        <w:t>а) Цианирование</w:t>
      </w:r>
      <w:r w:rsidRPr="00BC20B6">
        <w:br/>
        <w:t>б) Цементация</w:t>
      </w:r>
      <w:r w:rsidRPr="00BC20B6">
        <w:br/>
        <w:t>в) Азотирование</w:t>
      </w:r>
    </w:p>
    <w:p w:rsidR="00D00264" w:rsidRDefault="00D00264" w:rsidP="00D0026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Pr="00BC20B6">
        <w:rPr>
          <w:rFonts w:ascii="Times New Roman" w:hAnsi="Times New Roman" w:cs="Times New Roman"/>
          <w:sz w:val="24"/>
          <w:szCs w:val="24"/>
          <w:shd w:val="clear" w:color="auto" w:fill="FFFFFF"/>
        </w:rPr>
        <w:t>. Что такое латуни?</w:t>
      </w:r>
      <w:r w:rsidRPr="00BC20B6">
        <w:rPr>
          <w:rFonts w:ascii="Times New Roman" w:hAnsi="Times New Roman" w:cs="Times New Roman"/>
          <w:sz w:val="24"/>
          <w:szCs w:val="24"/>
        </w:rPr>
        <w:br/>
      </w:r>
      <w:r w:rsidRPr="00BC20B6">
        <w:rPr>
          <w:rFonts w:ascii="Times New Roman" w:hAnsi="Times New Roman" w:cs="Times New Roman"/>
          <w:sz w:val="24"/>
          <w:szCs w:val="24"/>
          <w:shd w:val="clear" w:color="auto" w:fill="FFFFFF"/>
        </w:rPr>
        <w:t>а) Сплавы магния с алюминием</w:t>
      </w:r>
      <w:r w:rsidRPr="00BC20B6">
        <w:rPr>
          <w:rFonts w:ascii="Times New Roman" w:hAnsi="Times New Roman" w:cs="Times New Roman"/>
          <w:sz w:val="24"/>
          <w:szCs w:val="24"/>
        </w:rPr>
        <w:br/>
      </w:r>
      <w:r w:rsidRPr="00BC20B6">
        <w:rPr>
          <w:rFonts w:ascii="Times New Roman" w:hAnsi="Times New Roman" w:cs="Times New Roman"/>
          <w:sz w:val="24"/>
          <w:szCs w:val="24"/>
          <w:shd w:val="clear" w:color="auto" w:fill="FFFFFF"/>
        </w:rPr>
        <w:t>б) Сплавы алюминия с кремнием</w:t>
      </w:r>
      <w:r w:rsidRPr="00BC20B6">
        <w:rPr>
          <w:rFonts w:ascii="Times New Roman" w:hAnsi="Times New Roman" w:cs="Times New Roman"/>
          <w:sz w:val="24"/>
          <w:szCs w:val="24"/>
        </w:rPr>
        <w:br/>
      </w:r>
      <w:r w:rsidRPr="00BC20B6">
        <w:rPr>
          <w:rFonts w:ascii="Times New Roman" w:hAnsi="Times New Roman" w:cs="Times New Roman"/>
          <w:sz w:val="24"/>
          <w:szCs w:val="24"/>
          <w:shd w:val="clear" w:color="auto" w:fill="FFFFFF"/>
        </w:rPr>
        <w:t>в) Сплавы меди с цинком</w:t>
      </w:r>
    </w:p>
    <w:p w:rsidR="00D00264" w:rsidRDefault="00D00264" w:rsidP="00D0026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318FE">
        <w:rPr>
          <w:rFonts w:ascii="Times New Roman" w:hAnsi="Times New Roman" w:cs="Times New Roman"/>
          <w:b/>
          <w:sz w:val="28"/>
          <w:szCs w:val="28"/>
        </w:rPr>
        <w:lastRenderedPageBreak/>
        <w:t>2-15гр.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8FE">
        <w:rPr>
          <w:rFonts w:ascii="Times New Roman" w:hAnsi="Times New Roman" w:cs="Times New Roman"/>
          <w:b/>
          <w:sz w:val="28"/>
          <w:szCs w:val="28"/>
        </w:rPr>
        <w:t xml:space="preserve"> 2.11.21г.</w:t>
      </w:r>
    </w:p>
    <w:p w:rsidR="00D00264" w:rsidRPr="0042240E" w:rsidRDefault="00D00264" w:rsidP="00D002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2240E">
        <w:rPr>
          <w:b/>
          <w:bCs/>
          <w:color w:val="000000"/>
          <w:sz w:val="28"/>
          <w:szCs w:val="28"/>
        </w:rPr>
        <w:t xml:space="preserve">Тест №2 </w:t>
      </w:r>
      <w:r>
        <w:rPr>
          <w:b/>
          <w:bCs/>
          <w:color w:val="000000"/>
          <w:sz w:val="28"/>
          <w:szCs w:val="28"/>
        </w:rPr>
        <w:t>ОП.03 материаловедение</w:t>
      </w:r>
    </w:p>
    <w:p w:rsidR="00D00264" w:rsidRDefault="00D00264" w:rsidP="00D00264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D00264" w:rsidRPr="00CE78BE" w:rsidRDefault="00D00264" w:rsidP="00D002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78BE">
        <w:rPr>
          <w:b/>
          <w:bCs/>
          <w:color w:val="000000"/>
        </w:rPr>
        <w:t>1</w:t>
      </w:r>
      <w:r w:rsidRPr="00CE78BE">
        <w:rPr>
          <w:color w:val="000000"/>
        </w:rPr>
        <w:t>.Какая из форм кристаллических решеток является гексагональной решеткой?</w:t>
      </w:r>
    </w:p>
    <w:p w:rsidR="00D00264" w:rsidRPr="00CE78BE" w:rsidRDefault="00D00264" w:rsidP="00D00264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240"/>
        <w:rPr>
          <w:color w:val="000000"/>
        </w:rPr>
      </w:pPr>
      <w:r w:rsidRPr="00CE78BE">
        <w:rPr>
          <w:color w:val="000000"/>
        </w:rPr>
        <w:t>2)   3)</w:t>
      </w:r>
    </w:p>
    <w:p w:rsidR="00D00264" w:rsidRPr="00CE78BE" w:rsidRDefault="00D00264" w:rsidP="00D002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78BE">
        <w:rPr>
          <w:color w:val="000000"/>
        </w:rPr>
        <w:br/>
      </w:r>
      <w:r w:rsidRPr="00CE78BE">
        <w:rPr>
          <w:noProof/>
          <w:color w:val="000000"/>
        </w:rPr>
        <w:drawing>
          <wp:anchor distT="0" distB="0" distL="0" distR="0" simplePos="0" relativeHeight="251659264" behindDoc="0" locked="0" layoutInCell="1" allowOverlap="0" wp14:anchorId="5B2907B6" wp14:editId="5019B93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00150" cy="1695450"/>
            <wp:effectExtent l="19050" t="0" r="0" b="0"/>
            <wp:wrapSquare wrapText="bothSides"/>
            <wp:docPr id="112" name="Рисунок 112" descr="https://arhivurokov.ru/videouroki/html/2015/06/07/98712640/9871264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videouroki/html/2015/06/07/98712640/98712640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78BE">
        <w:rPr>
          <w:noProof/>
          <w:color w:val="000000"/>
        </w:rPr>
        <w:drawing>
          <wp:anchor distT="0" distB="0" distL="0" distR="0" simplePos="0" relativeHeight="251660288" behindDoc="0" locked="0" layoutInCell="1" allowOverlap="0" wp14:anchorId="05E2721C" wp14:editId="5B403F7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47750" cy="1362075"/>
            <wp:effectExtent l="19050" t="0" r="0" b="0"/>
            <wp:wrapSquare wrapText="bothSides"/>
            <wp:docPr id="113" name="Рисунок 113" descr="https://arhivurokov.ru/videouroki/html/2015/06/07/98712640/9871264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videouroki/html/2015/06/07/98712640/98712640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78BE">
        <w:rPr>
          <w:noProof/>
          <w:color w:val="000000"/>
        </w:rPr>
        <w:drawing>
          <wp:anchor distT="0" distB="0" distL="0" distR="0" simplePos="0" relativeHeight="251661312" behindDoc="0" locked="0" layoutInCell="1" allowOverlap="0" wp14:anchorId="4ACF80E9" wp14:editId="15914BD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47750" cy="1676400"/>
            <wp:effectExtent l="19050" t="0" r="0" b="0"/>
            <wp:wrapSquare wrapText="bothSides"/>
            <wp:docPr id="114" name="Рисунок 114" descr="https://arhivurokov.ru/videouroki/html/2015/06/07/98712640/9871264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videouroki/html/2015/06/07/98712640/98712640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78BE">
        <w:rPr>
          <w:color w:val="000000"/>
        </w:rPr>
        <w:br/>
      </w:r>
    </w:p>
    <w:p w:rsidR="00D00264" w:rsidRPr="00CE78BE" w:rsidRDefault="00D00264" w:rsidP="00D002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78BE">
        <w:rPr>
          <w:color w:val="000000"/>
        </w:rPr>
        <w:br/>
      </w:r>
      <w:r w:rsidRPr="00CE78BE">
        <w:rPr>
          <w:color w:val="000000"/>
        </w:rPr>
        <w:br/>
      </w:r>
    </w:p>
    <w:p w:rsidR="00D00264" w:rsidRPr="00CE78BE" w:rsidRDefault="00D00264" w:rsidP="00D002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78BE">
        <w:rPr>
          <w:color w:val="000000"/>
        </w:rPr>
        <w:br/>
      </w:r>
    </w:p>
    <w:p w:rsidR="00D00264" w:rsidRPr="00CE78BE" w:rsidRDefault="00D00264" w:rsidP="00D002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78BE">
        <w:rPr>
          <w:color w:val="000000"/>
        </w:rPr>
        <w:br/>
      </w:r>
    </w:p>
    <w:p w:rsidR="00D00264" w:rsidRPr="00CE78BE" w:rsidRDefault="00D00264" w:rsidP="00D00264">
      <w:pPr>
        <w:rPr>
          <w:rFonts w:ascii="Times New Roman" w:hAnsi="Times New Roman" w:cs="Times New Roman"/>
          <w:sz w:val="24"/>
          <w:szCs w:val="24"/>
        </w:rPr>
      </w:pPr>
    </w:p>
    <w:p w:rsidR="00D00264" w:rsidRPr="00CE78BE" w:rsidRDefault="00D00264" w:rsidP="00D002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78BE">
        <w:rPr>
          <w:b/>
          <w:bCs/>
          <w:color w:val="000000"/>
        </w:rPr>
        <w:t>2.</w:t>
      </w:r>
      <w:r w:rsidRPr="00CE78BE">
        <w:rPr>
          <w:color w:val="000000"/>
        </w:rPr>
        <w:t>.К механическим свойствам металлов относятся:</w:t>
      </w:r>
    </w:p>
    <w:p w:rsidR="00D00264" w:rsidRPr="00CE78BE" w:rsidRDefault="00D00264" w:rsidP="00D002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78BE">
        <w:rPr>
          <w:color w:val="000000"/>
        </w:rPr>
        <w:br/>
        <w:t>1. износостойкость ;</w:t>
      </w:r>
      <w:r w:rsidRPr="00CE78BE">
        <w:rPr>
          <w:color w:val="000000"/>
        </w:rPr>
        <w:br/>
        <w:t>2. твёрдость ;</w:t>
      </w:r>
      <w:r w:rsidRPr="00CE78BE">
        <w:rPr>
          <w:color w:val="000000"/>
        </w:rPr>
        <w:br/>
        <w:t>3. теплопроводность;</w:t>
      </w:r>
      <w:r w:rsidRPr="00CE78BE">
        <w:rPr>
          <w:color w:val="000000"/>
        </w:rPr>
        <w:br/>
        <w:t>4. ковкость.</w:t>
      </w:r>
    </w:p>
    <w:p w:rsidR="00D00264" w:rsidRPr="00CE78BE" w:rsidRDefault="00D00264" w:rsidP="00D002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78BE">
        <w:rPr>
          <w:b/>
          <w:bCs/>
          <w:color w:val="000000"/>
        </w:rPr>
        <w:t>3</w:t>
      </w:r>
      <w:r w:rsidRPr="00CE78BE">
        <w:rPr>
          <w:color w:val="000000"/>
        </w:rPr>
        <w:t>.Измерение твердости, вдавливанием закаленного шарика используется:</w:t>
      </w:r>
    </w:p>
    <w:p w:rsidR="00D00264" w:rsidRPr="00CE78BE" w:rsidRDefault="00D00264" w:rsidP="00D002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78BE">
        <w:rPr>
          <w:color w:val="000000"/>
        </w:rPr>
        <w:br/>
        <w:t>1. в методе Бринелля;</w:t>
      </w:r>
      <w:r w:rsidRPr="00CE78BE">
        <w:rPr>
          <w:color w:val="000000"/>
        </w:rPr>
        <w:br/>
        <w:t>2. в методе Шора;</w:t>
      </w:r>
      <w:r w:rsidRPr="00CE78BE">
        <w:rPr>
          <w:color w:val="000000"/>
        </w:rPr>
        <w:br/>
        <w:t>3. в методе Роквелла; </w:t>
      </w:r>
      <w:r w:rsidRPr="00CE78BE">
        <w:rPr>
          <w:color w:val="000000"/>
        </w:rPr>
        <w:br/>
        <w:t>4. в методе Виккерса.</w:t>
      </w:r>
    </w:p>
    <w:p w:rsidR="00D00264" w:rsidRPr="00CE78BE" w:rsidRDefault="00D00264" w:rsidP="00D002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00264" w:rsidRPr="00CE78BE" w:rsidRDefault="00D00264" w:rsidP="00D002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78BE">
        <w:rPr>
          <w:b/>
          <w:bCs/>
          <w:color w:val="000000"/>
        </w:rPr>
        <w:t>4.</w:t>
      </w:r>
      <w:r w:rsidRPr="00CE78BE">
        <w:rPr>
          <w:color w:val="000000"/>
        </w:rPr>
        <w:t>Измерение твердости, вдавливанием алмазного конуса с углом при вершине 120 </w:t>
      </w:r>
      <w:r w:rsidRPr="00CE78BE">
        <w:rPr>
          <w:color w:val="000000"/>
        </w:rPr>
        <w:sym w:font="Symbol" w:char="F0B0"/>
      </w:r>
      <w:r w:rsidRPr="00CE78BE">
        <w:rPr>
          <w:color w:val="000000"/>
        </w:rPr>
        <w:t xml:space="preserve"> используется: </w:t>
      </w:r>
    </w:p>
    <w:p w:rsidR="00D00264" w:rsidRPr="00CE78BE" w:rsidRDefault="00D00264" w:rsidP="00D002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78BE">
        <w:rPr>
          <w:color w:val="000000"/>
        </w:rPr>
        <w:br/>
        <w:t>1. в методе Бринелля;</w:t>
      </w:r>
      <w:r w:rsidRPr="00CE78BE">
        <w:rPr>
          <w:color w:val="000000"/>
        </w:rPr>
        <w:br/>
        <w:t>2. в методе Шора;</w:t>
      </w:r>
      <w:r w:rsidRPr="00CE78BE">
        <w:rPr>
          <w:color w:val="000000"/>
        </w:rPr>
        <w:br/>
        <w:t>3. в методе Роквелла;</w:t>
      </w:r>
    </w:p>
    <w:p w:rsidR="00D00264" w:rsidRPr="00CE78BE" w:rsidRDefault="00D00264" w:rsidP="00D00264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CE78BE">
        <w:rPr>
          <w:color w:val="000000"/>
        </w:rPr>
        <w:t>4. в методе Виккерса.</w:t>
      </w:r>
    </w:p>
    <w:p w:rsidR="00D00264" w:rsidRPr="00CE78BE" w:rsidRDefault="00D00264" w:rsidP="00D002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00264" w:rsidRPr="00CE78BE" w:rsidRDefault="00D00264" w:rsidP="00D002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78BE">
        <w:rPr>
          <w:b/>
          <w:bCs/>
          <w:color w:val="000000"/>
        </w:rPr>
        <w:t>5</w:t>
      </w:r>
      <w:r w:rsidRPr="00CE78BE">
        <w:rPr>
          <w:color w:val="000000"/>
        </w:rPr>
        <w:t>. Измерение твердости, вдавливанием алмазного наконечника с углом при вершине 136</w:t>
      </w:r>
      <w:r w:rsidRPr="00CE78BE">
        <w:rPr>
          <w:color w:val="000000"/>
          <w:vertAlign w:val="superscript"/>
        </w:rPr>
        <w:t>о</w:t>
      </w:r>
      <w:r w:rsidRPr="00CE78BE">
        <w:rPr>
          <w:color w:val="000000"/>
        </w:rPr>
        <w:t> используется: </w:t>
      </w:r>
    </w:p>
    <w:p w:rsidR="00D00264" w:rsidRPr="00CE78BE" w:rsidRDefault="00D00264" w:rsidP="00D002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78BE">
        <w:rPr>
          <w:color w:val="000000"/>
        </w:rPr>
        <w:br/>
        <w:t>1. в методе Бринелля;</w:t>
      </w:r>
      <w:r w:rsidRPr="00CE78BE">
        <w:rPr>
          <w:color w:val="000000"/>
        </w:rPr>
        <w:br/>
        <w:t>2. в методе Шора;</w:t>
      </w:r>
      <w:r w:rsidRPr="00CE78BE">
        <w:rPr>
          <w:color w:val="000000"/>
        </w:rPr>
        <w:br/>
        <w:t>3. в методе Роквелла; </w:t>
      </w:r>
      <w:r w:rsidRPr="00CE78BE">
        <w:rPr>
          <w:color w:val="000000"/>
        </w:rPr>
        <w:br/>
        <w:t>4. в методе Виккерса.</w:t>
      </w:r>
    </w:p>
    <w:p w:rsidR="00D00264" w:rsidRPr="00CE78BE" w:rsidRDefault="00D00264" w:rsidP="00D002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00264" w:rsidRPr="00CE78BE" w:rsidRDefault="00D00264" w:rsidP="00D002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78BE">
        <w:rPr>
          <w:b/>
          <w:bCs/>
          <w:color w:val="000000"/>
        </w:rPr>
        <w:t>6</w:t>
      </w:r>
      <w:r w:rsidRPr="00CE78BE">
        <w:rPr>
          <w:color w:val="000000"/>
        </w:rPr>
        <w:t>.Какая из форм кристаллических решеток является гранецентрированной кубической решеткой?</w:t>
      </w:r>
    </w:p>
    <w:p w:rsidR="00D00264" w:rsidRPr="00CE78BE" w:rsidRDefault="00D00264" w:rsidP="00D00264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  <w:ind w:left="240"/>
        <w:rPr>
          <w:color w:val="000000"/>
        </w:rPr>
      </w:pPr>
      <w:r w:rsidRPr="00CE78BE">
        <w:rPr>
          <w:color w:val="000000"/>
        </w:rPr>
        <w:t>2)  3)</w:t>
      </w:r>
    </w:p>
    <w:p w:rsidR="00D00264" w:rsidRPr="00CE78BE" w:rsidRDefault="00D00264" w:rsidP="00D002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78BE">
        <w:rPr>
          <w:color w:val="000000"/>
        </w:rPr>
        <w:lastRenderedPageBreak/>
        <w:br/>
      </w:r>
      <w:r w:rsidRPr="00CE78BE">
        <w:rPr>
          <w:noProof/>
          <w:color w:val="000000"/>
        </w:rPr>
        <w:drawing>
          <wp:anchor distT="0" distB="0" distL="0" distR="0" simplePos="0" relativeHeight="251662336" behindDoc="0" locked="0" layoutInCell="1" allowOverlap="0" wp14:anchorId="0216CE0D" wp14:editId="3FEB678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00150" cy="1695450"/>
            <wp:effectExtent l="19050" t="0" r="0" b="0"/>
            <wp:wrapSquare wrapText="bothSides"/>
            <wp:docPr id="115" name="Рисунок 115" descr="https://arhivurokov.ru/videouroki/html/2015/06/07/98712640/9871264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videouroki/html/2015/06/07/98712640/98712640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78BE">
        <w:rPr>
          <w:noProof/>
          <w:color w:val="000000"/>
        </w:rPr>
        <w:drawing>
          <wp:anchor distT="0" distB="0" distL="0" distR="0" simplePos="0" relativeHeight="251663360" behindDoc="0" locked="0" layoutInCell="1" allowOverlap="0" wp14:anchorId="44EF25E5" wp14:editId="258DA51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47750" cy="1362075"/>
            <wp:effectExtent l="19050" t="0" r="0" b="0"/>
            <wp:wrapSquare wrapText="bothSides"/>
            <wp:docPr id="116" name="Рисунок 116" descr="https://arhivurokov.ru/videouroki/html/2015/06/07/98712640/9871264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videouroki/html/2015/06/07/98712640/98712640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78BE">
        <w:rPr>
          <w:noProof/>
          <w:color w:val="000000"/>
        </w:rPr>
        <w:drawing>
          <wp:anchor distT="0" distB="0" distL="0" distR="0" simplePos="0" relativeHeight="251664384" behindDoc="0" locked="0" layoutInCell="1" allowOverlap="0" wp14:anchorId="460380EE" wp14:editId="0F7603E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47750" cy="1676400"/>
            <wp:effectExtent l="19050" t="0" r="0" b="0"/>
            <wp:wrapSquare wrapText="bothSides"/>
            <wp:docPr id="117" name="Рисунок 117" descr="https://arhivurokov.ru/videouroki/html/2015/06/07/98712640/9871264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videouroki/html/2015/06/07/98712640/98712640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78BE">
        <w:rPr>
          <w:color w:val="000000"/>
        </w:rPr>
        <w:br/>
      </w:r>
    </w:p>
    <w:p w:rsidR="00D00264" w:rsidRPr="00CE78BE" w:rsidRDefault="00D00264" w:rsidP="00D002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78BE">
        <w:rPr>
          <w:color w:val="000000"/>
        </w:rPr>
        <w:br/>
      </w:r>
      <w:r w:rsidRPr="00CE78BE">
        <w:rPr>
          <w:color w:val="000000"/>
        </w:rPr>
        <w:br/>
      </w:r>
    </w:p>
    <w:p w:rsidR="00D00264" w:rsidRPr="00CE78BE" w:rsidRDefault="00D00264" w:rsidP="00D002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78BE">
        <w:rPr>
          <w:color w:val="000000"/>
        </w:rPr>
        <w:br/>
      </w:r>
    </w:p>
    <w:p w:rsidR="00D00264" w:rsidRPr="00CE78BE" w:rsidRDefault="00D00264" w:rsidP="00D002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78BE">
        <w:rPr>
          <w:color w:val="000000"/>
        </w:rPr>
        <w:br/>
      </w:r>
    </w:p>
    <w:p w:rsidR="00D00264" w:rsidRPr="00CE78BE" w:rsidRDefault="00D00264" w:rsidP="00D002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00264" w:rsidRPr="00CE78BE" w:rsidRDefault="00D00264" w:rsidP="00D002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00264" w:rsidRPr="00CE78BE" w:rsidRDefault="00D00264" w:rsidP="00D002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78BE">
        <w:rPr>
          <w:b/>
          <w:bCs/>
          <w:color w:val="000000"/>
        </w:rPr>
        <w:t>7</w:t>
      </w:r>
      <w:r w:rsidRPr="00CE78BE">
        <w:rPr>
          <w:color w:val="000000"/>
        </w:rPr>
        <w:t>.К типам соединений металлического сплава не относятся: </w:t>
      </w:r>
    </w:p>
    <w:p w:rsidR="00D00264" w:rsidRPr="00CE78BE" w:rsidRDefault="00D00264" w:rsidP="00D002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78BE">
        <w:rPr>
          <w:color w:val="000000"/>
        </w:rPr>
        <w:br/>
        <w:t>1. химическое соединение, </w:t>
      </w:r>
      <w:r w:rsidRPr="00CE78BE">
        <w:rPr>
          <w:color w:val="000000"/>
        </w:rPr>
        <w:br/>
        <w:t>2. твёрдый раствор </w:t>
      </w:r>
      <w:r w:rsidRPr="00CE78BE">
        <w:rPr>
          <w:color w:val="000000"/>
        </w:rPr>
        <w:br/>
        <w:t>3. высокомолекулярные соединения </w:t>
      </w:r>
      <w:r w:rsidRPr="00CE78BE">
        <w:rPr>
          <w:color w:val="000000"/>
        </w:rPr>
        <w:br/>
        <w:t>4. механические смеси</w:t>
      </w:r>
    </w:p>
    <w:p w:rsidR="00D00264" w:rsidRPr="00CE78BE" w:rsidRDefault="00D00264" w:rsidP="00D002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78BE">
        <w:rPr>
          <w:color w:val="000000"/>
        </w:rPr>
        <w:br/>
      </w:r>
      <w:r w:rsidRPr="00CE78BE">
        <w:rPr>
          <w:b/>
          <w:bCs/>
          <w:color w:val="000000"/>
        </w:rPr>
        <w:t>8</w:t>
      </w:r>
      <w:r w:rsidRPr="00CE78BE">
        <w:rPr>
          <w:color w:val="000000"/>
        </w:rPr>
        <w:t>.Компоненты, не способные к взаимному растворению в твердом состоянии и не вступающие в химическую реакцию с образованием соединения образуют:</w:t>
      </w:r>
    </w:p>
    <w:p w:rsidR="00D00264" w:rsidRPr="00CE78BE" w:rsidRDefault="00D00264" w:rsidP="00D002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78BE">
        <w:rPr>
          <w:color w:val="000000"/>
        </w:rPr>
        <w:br/>
        <w:t>1. твердые растворы внедрения</w:t>
      </w:r>
      <w:r w:rsidRPr="00CE78BE">
        <w:rPr>
          <w:color w:val="000000"/>
        </w:rPr>
        <w:br/>
        <w:t>2. химические соединения</w:t>
      </w:r>
      <w:r w:rsidRPr="00CE78BE">
        <w:rPr>
          <w:color w:val="000000"/>
        </w:rPr>
        <w:br/>
        <w:t>3.механические смеси</w:t>
      </w:r>
      <w:r w:rsidRPr="00CE78BE">
        <w:rPr>
          <w:color w:val="000000"/>
        </w:rPr>
        <w:br/>
        <w:t>4. твердые растворы замещения</w:t>
      </w:r>
    </w:p>
    <w:p w:rsidR="00D00264" w:rsidRPr="00CE78BE" w:rsidRDefault="00D00264" w:rsidP="00D002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78BE">
        <w:rPr>
          <w:b/>
          <w:bCs/>
          <w:color w:val="000000"/>
        </w:rPr>
        <w:t>9</w:t>
      </w:r>
      <w:r w:rsidRPr="00CE78BE">
        <w:rPr>
          <w:color w:val="000000"/>
        </w:rPr>
        <w:t>.Твердый раствор внедрения углерода в α-Fe называется:</w:t>
      </w:r>
    </w:p>
    <w:p w:rsidR="00D00264" w:rsidRPr="00CE78BE" w:rsidRDefault="00D00264" w:rsidP="00D002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78BE">
        <w:rPr>
          <w:color w:val="000000"/>
        </w:rPr>
        <w:br/>
        <w:t>1. цементитом</w:t>
      </w:r>
      <w:r w:rsidRPr="00CE78BE">
        <w:rPr>
          <w:color w:val="000000"/>
        </w:rPr>
        <w:br/>
        <w:t>2. ферритом</w:t>
      </w:r>
      <w:r w:rsidRPr="00CE78BE">
        <w:rPr>
          <w:color w:val="000000"/>
        </w:rPr>
        <w:br/>
        <w:t>3. аустенитом</w:t>
      </w:r>
      <w:r w:rsidRPr="00CE78BE">
        <w:rPr>
          <w:color w:val="000000"/>
        </w:rPr>
        <w:br/>
        <w:t>4. ледебуритом</w:t>
      </w:r>
    </w:p>
    <w:p w:rsidR="00D00264" w:rsidRPr="00CE78BE" w:rsidRDefault="00D00264" w:rsidP="00D002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00264" w:rsidRPr="00CE78BE" w:rsidRDefault="00D00264" w:rsidP="00D002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78BE">
        <w:rPr>
          <w:b/>
          <w:bCs/>
          <w:color w:val="000000"/>
        </w:rPr>
        <w:t>10</w:t>
      </w:r>
      <w:r w:rsidRPr="00CE78BE">
        <w:rPr>
          <w:color w:val="000000"/>
        </w:rPr>
        <w:t>.Сталями называют:</w:t>
      </w:r>
    </w:p>
    <w:p w:rsidR="00D00264" w:rsidRPr="00CE78BE" w:rsidRDefault="00D00264" w:rsidP="00D002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78BE">
        <w:rPr>
          <w:color w:val="000000"/>
        </w:rPr>
        <w:br/>
        <w:t>1. сплавы железа с углеродом, содержащие до 0,02 % углерода</w:t>
      </w:r>
      <w:r w:rsidRPr="00CE78BE">
        <w:rPr>
          <w:color w:val="000000"/>
        </w:rPr>
        <w:br/>
        <w:t>2. сплавы железа с углеродом, содержащие от 0,02 % до 2.14 % углерода</w:t>
      </w:r>
    </w:p>
    <w:p w:rsidR="00D00264" w:rsidRPr="00CE78BE" w:rsidRDefault="00D00264" w:rsidP="00D002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78BE">
        <w:rPr>
          <w:color w:val="000000"/>
        </w:rPr>
        <w:t>3. сплавы железа с углеродом, содержащие от 2,14 до 6,67 % С</w:t>
      </w:r>
      <w:r w:rsidRPr="00CE78BE">
        <w:rPr>
          <w:color w:val="000000"/>
        </w:rPr>
        <w:br/>
        <w:t>4. сплавы железа с углеродом, содержащие 0,8 % С</w:t>
      </w:r>
    </w:p>
    <w:p w:rsidR="00D00264" w:rsidRPr="00CE78BE" w:rsidRDefault="00D00264" w:rsidP="00D002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00264" w:rsidRPr="00CE78BE" w:rsidRDefault="00D00264" w:rsidP="00D002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78BE">
        <w:rPr>
          <w:color w:val="000000"/>
        </w:rPr>
        <w:br/>
      </w:r>
      <w:r w:rsidRPr="00CE78BE">
        <w:rPr>
          <w:b/>
          <w:bCs/>
          <w:color w:val="000000"/>
        </w:rPr>
        <w:t>11.</w:t>
      </w:r>
      <w:r w:rsidRPr="00CE78BE">
        <w:rPr>
          <w:color w:val="000000"/>
        </w:rPr>
        <w:t>Чугунами называют:</w:t>
      </w:r>
    </w:p>
    <w:p w:rsidR="00D00264" w:rsidRPr="00CE78BE" w:rsidRDefault="00D00264" w:rsidP="00D002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78BE">
        <w:rPr>
          <w:color w:val="000000"/>
        </w:rPr>
        <w:br/>
        <w:t>1. сплавы железа с углеродом, содержащие до 0,02 % углерода</w:t>
      </w:r>
      <w:r w:rsidRPr="00CE78BE">
        <w:rPr>
          <w:color w:val="000000"/>
        </w:rPr>
        <w:br/>
        <w:t>2. сплавы железа с углеродом, содержащие от 0,02 % до 2.14 % углерода</w:t>
      </w:r>
      <w:r w:rsidRPr="00CE78BE">
        <w:rPr>
          <w:color w:val="000000"/>
        </w:rPr>
        <w:br/>
        <w:t>3. сплавы железа с углеродом, содержащие от 2,14 до 6,67 % С</w:t>
      </w:r>
      <w:r w:rsidRPr="00CE78BE">
        <w:rPr>
          <w:color w:val="000000"/>
        </w:rPr>
        <w:br/>
        <w:t>4. сплавы железа с углеродом, содержащие 0,8 % С</w:t>
      </w:r>
    </w:p>
    <w:p w:rsidR="00D00264" w:rsidRPr="00CE78BE" w:rsidRDefault="00D00264" w:rsidP="00D002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00264" w:rsidRPr="00CE78BE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</w:t>
      </w:r>
      <w:r w:rsidRPr="00CE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примеси в железоуглеродистых сталях относятся к вредным:</w:t>
      </w:r>
    </w:p>
    <w:p w:rsidR="00D00264" w:rsidRPr="00CE78BE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кремний</w:t>
      </w:r>
      <w:r w:rsidRPr="00CE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 марганец</w:t>
      </w:r>
      <w:r w:rsidRPr="00CE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сера</w:t>
      </w:r>
      <w:r w:rsidRPr="00CE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фосфор</w:t>
      </w:r>
    </w:p>
    <w:p w:rsidR="00D00264" w:rsidRPr="00CE78BE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0264" w:rsidRPr="00CE78BE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CE7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  <w:r w:rsidRPr="00CE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.Какие примеси в железоуглеродистых сталях относятся к полезным:</w:t>
      </w:r>
    </w:p>
    <w:p w:rsidR="00D00264" w:rsidRPr="00CE78BE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кремний</w:t>
      </w:r>
      <w:r w:rsidRPr="00CE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марганец</w:t>
      </w:r>
      <w:r w:rsidRPr="00CE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сера</w:t>
      </w:r>
      <w:r w:rsidRPr="00CE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фосфор</w:t>
      </w:r>
    </w:p>
    <w:p w:rsidR="00D00264" w:rsidRPr="00CE78BE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0264" w:rsidRPr="00CE78BE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0264" w:rsidRPr="00CE78BE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</w:t>
      </w:r>
      <w:r w:rsidRPr="00CE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Отметьте, как называются стали, в состав которых добавляют химические элементы для улучшения свойств.</w:t>
      </w:r>
    </w:p>
    <w:p w:rsidR="00D00264" w:rsidRPr="00CE78BE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углеродистые 2. легированные 3. раскисленные</w:t>
      </w:r>
    </w:p>
    <w:p w:rsidR="00D00264" w:rsidRPr="00CE78BE" w:rsidRDefault="00D00264" w:rsidP="00D0026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улучшаемые</w:t>
      </w:r>
    </w:p>
    <w:p w:rsidR="00D00264" w:rsidRPr="00CE78BE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</w:t>
      </w:r>
      <w:r w:rsidRPr="00CE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Укажите, какие примеси являются постоянными в железоуглеродистых сплавах</w:t>
      </w:r>
    </w:p>
    <w:p w:rsidR="00D00264" w:rsidRPr="00CE78BE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1.кремний 2. хром 3. марганец 4. фосфор 5. сера</w:t>
      </w:r>
    </w:p>
    <w:p w:rsidR="00D00264" w:rsidRPr="00CE78BE" w:rsidRDefault="00D00264" w:rsidP="00D0026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никель</w:t>
      </w:r>
    </w:p>
    <w:p w:rsidR="00D00264" w:rsidRPr="00CE78BE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</w:t>
      </w:r>
      <w:r w:rsidRPr="00CE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Выберите химические элементы, повышающие коррозионную стойкость стали</w:t>
      </w:r>
    </w:p>
    <w:p w:rsidR="00D00264" w:rsidRPr="00CE78BE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вольфрам 2. хром 3. кобальт 4. никель</w:t>
      </w:r>
    </w:p>
    <w:p w:rsidR="00D00264" w:rsidRPr="00964D1E" w:rsidRDefault="00D00264" w:rsidP="00D0026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марганец</w:t>
      </w:r>
    </w:p>
    <w:p w:rsidR="00D00264" w:rsidRDefault="00D00264" w:rsidP="00D0026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2-15гр.         3.11.21г.</w:t>
      </w:r>
    </w:p>
    <w:p w:rsidR="00D00264" w:rsidRPr="00BB58BF" w:rsidRDefault="00D00264" w:rsidP="00D0026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"/>
          <w:szCs w:val="3"/>
          <w:lang w:eastAsia="ru-RU"/>
        </w:rPr>
      </w:pPr>
      <w:r w:rsidRPr="00BB58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Тест №3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ОП.03  материаловедение</w:t>
      </w:r>
    </w:p>
    <w:p w:rsidR="00D00264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1.Металловедение – это наука изучающая:</w:t>
      </w:r>
    </w:p>
    <w:p w:rsidR="00D00264" w:rsidRPr="00395E41" w:rsidRDefault="00D00264" w:rsidP="00D00264">
      <w:pPr>
        <w:shd w:val="clear" w:color="auto" w:fill="FFFFFF"/>
        <w:spacing w:after="48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lang w:eastAsia="ru-RU"/>
        </w:rPr>
      </w:pPr>
      <w:r w:rsidRPr="00395E41">
        <w:rPr>
          <w:rFonts w:ascii="Times New Roman" w:eastAsia="Times New Roman" w:hAnsi="Times New Roman" w:cs="Times New Roman"/>
          <w:color w:val="232323"/>
          <w:kern w:val="36"/>
          <w:lang w:eastAsia="ru-RU"/>
        </w:rPr>
        <w:t>1.Строение металлов и сплавов</w:t>
      </w:r>
    </w:p>
    <w:p w:rsidR="00D00264" w:rsidRPr="00BB58BF" w:rsidRDefault="00D00264" w:rsidP="00D002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2.Строение и свойства металлов</w:t>
      </w: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3.Состав и строение металлов и сплавов</w:t>
      </w:r>
    </w:p>
    <w:p w:rsidR="00D00264" w:rsidRPr="00395E41" w:rsidRDefault="00D00264" w:rsidP="00D002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2.Явление, при котором вещества, состоящие из одного и того же элемента, имеют разные свойства, называется:</w:t>
      </w: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1.Аллотропией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2.Кристаллизацией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3.Сплавом</w:t>
      </w: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3.Вещество, в состав которого входят два или несколько компонентов, называется:</w:t>
      </w: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Металлом               2.Сплавом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3.Кристаллической решеткой</w:t>
      </w: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4.Вес одного кубического сантиметра металла в граммах, называется:</w:t>
      </w: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1.Удельным весом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2.Теплоемкостью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3.Тепловое (термическое) расширение</w:t>
      </w: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5.Способность металлов увеличивать свои размеры при нагревании, называется:</w:t>
      </w: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1.Теплоемкостью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2.Плавлением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</w:t>
      </w: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3 Тепловое (термическое) расширение</w:t>
      </w: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6.Т</w:t>
      </w:r>
      <w:r w:rsidRPr="00395E4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5408" behindDoc="0" locked="0" layoutInCell="1" allowOverlap="0" wp14:anchorId="3D81704B" wp14:editId="29BDB4E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52475" cy="800100"/>
            <wp:effectExtent l="19050" t="0" r="9525" b="0"/>
            <wp:wrapSquare wrapText="bothSides"/>
            <wp:docPr id="118" name="Рисунок 118" descr="hello_html_1b1de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b1de14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ип кристаллической решетки:</w:t>
      </w: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1. ГЦК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2. ПГУ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3.ОЦК</w:t>
      </w: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7.Способность металлов противостоять разрушающему действию кислорода во время нагрева, называется:</w:t>
      </w: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1.Кислотостойкостью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2.Жаростойкостью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3.Жаропрочностью</w:t>
      </w: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8.Явление разрушения металлов под действием окружающей среды, называется:</w:t>
      </w: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1.Жаростойкостью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Жаропрочностью          3.Коррозией</w:t>
      </w: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9.Механические свойства металлов это:</w:t>
      </w: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 xml:space="preserve">1.Кислотостойкость и </w:t>
      </w: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жаростойкость     2.Жаропрочность и пластичность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3.Теплоемкость и плавление</w:t>
      </w: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10.Способность металлов не разрушаться под действием нагрузок, называется:</w:t>
      </w: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1.Упругостью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</w:t>
      </w: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2.Прочностью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3.Пластичностью</w:t>
      </w: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11.Способность металлов, не разрушаясь, изменять под действием внешних сил свою форму и сохранять измененную форму после прекращения действия сил, называется:</w:t>
      </w: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1.Упругостью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2.Пределом прочности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3.Пластичностью</w:t>
      </w: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12.Способность металлов сопротивляться вдавливанию в них какого либо тела, называется:</w:t>
      </w: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1.Твердостью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2.Пластичностью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3.Упругостью</w:t>
      </w: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13.Способность металлов не разрушаться под действием нагрузок в условиях высоких температур, называется:</w:t>
      </w: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1.Жаростойкостью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2.Плавлением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</w:t>
      </w: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3.Жаропрочностью</w:t>
      </w: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14.В сером чугуне углерод находится в виде:</w:t>
      </w: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1.В виде графита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2.В виде цементита</w:t>
      </w: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15.Сталь более высокого качества получается:</w:t>
      </w: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1.В электропечах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2.В доменных печах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3.В мартеновских печах</w:t>
      </w: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16.Сплав железа с углеродом, при содержании углерода менее 2,14%, называется:</w:t>
      </w: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1.</w:t>
      </w: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Чугун                                  2.Сталь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3.Латунь</w:t>
      </w: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17.«Вредные» примеси в сталях, это:</w:t>
      </w: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1.Сера и фосфор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2.Марганец и кремний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3.Железо и углерод</w:t>
      </w: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18.Марка быстрорежущей стали:</w:t>
      </w:r>
    </w:p>
    <w:p w:rsidR="00D00264" w:rsidRPr="000D6A66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1.9ХФ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 xml:space="preserve">2.У </w:t>
      </w:r>
      <w:r w:rsidRPr="000D6A66">
        <w:rPr>
          <w:rFonts w:ascii="Times New Roman" w:eastAsia="Times New Roman" w:hAnsi="Times New Roman" w:cs="Times New Roman"/>
          <w:color w:val="000000"/>
          <w:lang w:eastAsia="ru-RU"/>
        </w:rPr>
        <w:t>12                                       3.Р 18</w:t>
      </w: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9.Какая из этих сталей легированная?</w:t>
      </w: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1.У7А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 xml:space="preserve">2.Сталь </w:t>
      </w: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45сп                             3.38ГН2Ю2</w:t>
      </w: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20.Какая из этих сталей имеет 0,42% углерода, марганца менее 2%, кремния 2%, алюминия 3%?</w:t>
      </w: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1.42Мц2СЮ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</w:t>
      </w: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2.42МцС2Ю3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3.42С2Ю3</w:t>
      </w: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21.Какая из этих сталей полуспокойная?</w:t>
      </w: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1.Сталь 85пс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2.Сталь 45сп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3.Сталь 55кп</w:t>
      </w: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00264" w:rsidRPr="00BB58BF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 xml:space="preserve">22.Марка </w:t>
      </w: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серого чугуна:</w:t>
      </w:r>
    </w:p>
    <w:p w:rsidR="00D00264" w:rsidRPr="00BB58BF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1.СЧ24-44                        2.КЧ45-6                                      3.ИЧХ12Г3М</w:t>
      </w:r>
    </w:p>
    <w:p w:rsidR="00D00264" w:rsidRPr="00BB58BF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23.Нагрев изделия до определенной температуры, выдержка при этой температуры и медленное охлаждение, это:</w:t>
      </w: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1.Закалка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2.Нормализация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</w:t>
      </w: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3.Отжиг</w:t>
      </w: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24.Нагревание изделие до определенной температуры, выдержка и быстрое охлаждение с помощью охлаждающей среды, это:</w:t>
      </w: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1.Закалка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2.Отжиг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3.Нормализация</w:t>
      </w:r>
    </w:p>
    <w:p w:rsidR="00D00264" w:rsidRPr="00395E41" w:rsidRDefault="00D00264" w:rsidP="00D002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25.Закалка и последующий отпуск, это:</w:t>
      </w:r>
    </w:p>
    <w:p w:rsidR="00D00264" w:rsidRPr="00BB58BF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1.Термическая обработка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2.Прокаливаемость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3.Термическое улучшение</w:t>
      </w: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26.Нагревание стального изделия в среде легко отдающей углерод (древесный уголь), это:</w:t>
      </w: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1.Азотирование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</w:t>
      </w: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2.Цементация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3.Алитирование</w:t>
      </w: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27.Одновременное насыщение поверхности стального изделия углеродом и азотом, это:</w:t>
      </w: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1.Цианирование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2.Цементация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3.Азотирование</w:t>
      </w: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28.Какая технология применяется для получения изделий из ковкого чугуна:</w:t>
      </w: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1.Холодная штамповка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2.Горячая пластическая деформация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3.Длительный отжиг отливок из белого чугуна</w:t>
      </w: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29.Какой химический элемент преобладает в сталях:</w:t>
      </w: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1.Углерод</w:t>
      </w:r>
      <w:r w:rsidRPr="00BB58B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</w:t>
      </w: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2. Железо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3. Хром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4.Никель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5.Кислород</w:t>
      </w: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30.Измерение, какого механического свойства используется обычно для контроля качества термической обработки:</w:t>
      </w:r>
    </w:p>
    <w:p w:rsidR="00D00264" w:rsidRPr="00395E41" w:rsidRDefault="00D00264" w:rsidP="00D0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1.Твердость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2.Прочность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3.Пластичность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4.Ударная вязкость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5.Износостойкость</w:t>
      </w:r>
    </w:p>
    <w:p w:rsidR="00D00264" w:rsidRDefault="00D00264" w:rsidP="00D00264"/>
    <w:p w:rsidR="00D00264" w:rsidRDefault="00D00264" w:rsidP="00D0026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C4276" w:rsidRDefault="001C4276" w:rsidP="00D0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C4276" w:rsidRDefault="001C4276" w:rsidP="00D0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C4276" w:rsidRDefault="001C4276" w:rsidP="00D0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C4276" w:rsidRDefault="001C4276" w:rsidP="00D0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C4276" w:rsidRDefault="001C4276" w:rsidP="00D0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C4276" w:rsidRDefault="001C4276" w:rsidP="00D0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C4276" w:rsidRDefault="001C4276" w:rsidP="00D0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C4276" w:rsidRDefault="001C4276" w:rsidP="00D0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C4276" w:rsidRDefault="001C4276" w:rsidP="00D0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C4276" w:rsidRDefault="001C4276" w:rsidP="00D0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C4276" w:rsidRDefault="001C4276" w:rsidP="00D0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C4276" w:rsidRDefault="001C4276" w:rsidP="00D0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C4276" w:rsidRDefault="001C4276" w:rsidP="00D0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C4276" w:rsidRDefault="001C4276" w:rsidP="00D0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C4276" w:rsidRDefault="001C4276" w:rsidP="00D0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C4276" w:rsidRDefault="001C4276" w:rsidP="00D0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C4276" w:rsidRDefault="001C4276" w:rsidP="00D0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C4276" w:rsidRDefault="001C4276" w:rsidP="00D0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C4276" w:rsidRDefault="001C4276" w:rsidP="00D0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C4276" w:rsidRDefault="001C4276" w:rsidP="00D0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C4276" w:rsidRDefault="001C4276" w:rsidP="00D0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C4276" w:rsidRDefault="001C4276" w:rsidP="00D0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C4276" w:rsidRDefault="001C4276" w:rsidP="00D0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C4276" w:rsidRDefault="001C4276" w:rsidP="00D0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C4276" w:rsidRDefault="001C4276" w:rsidP="00D0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C4276" w:rsidRDefault="00D00264" w:rsidP="00D0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2-15гр.      6.11.21       </w:t>
      </w:r>
    </w:p>
    <w:p w:rsidR="001C4276" w:rsidRDefault="001C4276" w:rsidP="00D0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C4276" w:rsidRDefault="001C4276" w:rsidP="00D00264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C4276" w:rsidRDefault="001C4276" w:rsidP="00D00264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276" w:rsidRDefault="001C4276" w:rsidP="00D00264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276" w:rsidRDefault="001C4276" w:rsidP="00D00264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276" w:rsidRDefault="001C4276" w:rsidP="00D00264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276" w:rsidRDefault="001C4276" w:rsidP="00D00264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276" w:rsidRDefault="001C4276" w:rsidP="00D00264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276" w:rsidRDefault="001C4276" w:rsidP="00D00264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276" w:rsidRDefault="001C4276" w:rsidP="00D00264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0264" w:rsidRPr="00D318FE" w:rsidRDefault="00D00264" w:rsidP="00D0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F5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адание№4  </w:t>
      </w:r>
    </w:p>
    <w:p w:rsidR="00D00264" w:rsidRPr="00D318FE" w:rsidRDefault="00D00264" w:rsidP="00D00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Pr="00D318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Кроссворд по теме:«Общие сведения о металлах и их сплавах»</w:t>
      </w:r>
    </w:p>
    <w:p w:rsidR="00D00264" w:rsidRPr="00F576C6" w:rsidRDefault="00D00264" w:rsidP="00D00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D00264" w:rsidRPr="00F576C6" w:rsidRDefault="00D00264" w:rsidP="00D00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tbl>
      <w:tblPr>
        <w:tblpPr w:leftFromText="180" w:rightFromText="180" w:tblpY="950"/>
        <w:tblW w:w="9597" w:type="dxa"/>
        <w:tblLayout w:type="fixed"/>
        <w:tblLook w:val="0000" w:firstRow="0" w:lastRow="0" w:firstColumn="0" w:lastColumn="0" w:noHBand="0" w:noVBand="0"/>
      </w:tblPr>
      <w:tblGrid>
        <w:gridCol w:w="355"/>
        <w:gridCol w:w="355"/>
        <w:gridCol w:w="356"/>
        <w:gridCol w:w="355"/>
        <w:gridCol w:w="356"/>
        <w:gridCol w:w="355"/>
        <w:gridCol w:w="356"/>
        <w:gridCol w:w="355"/>
        <w:gridCol w:w="356"/>
        <w:gridCol w:w="355"/>
        <w:gridCol w:w="355"/>
        <w:gridCol w:w="356"/>
        <w:gridCol w:w="355"/>
        <w:gridCol w:w="356"/>
        <w:gridCol w:w="355"/>
        <w:gridCol w:w="356"/>
        <w:gridCol w:w="355"/>
        <w:gridCol w:w="356"/>
        <w:gridCol w:w="355"/>
        <w:gridCol w:w="355"/>
        <w:gridCol w:w="356"/>
        <w:gridCol w:w="355"/>
        <w:gridCol w:w="356"/>
        <w:gridCol w:w="355"/>
        <w:gridCol w:w="356"/>
        <w:gridCol w:w="355"/>
        <w:gridCol w:w="356"/>
      </w:tblGrid>
      <w:tr w:rsidR="00D00264" w:rsidRPr="00F576C6" w:rsidTr="004B3E16">
        <w:trPr>
          <w:trHeight w:val="270"/>
        </w:trPr>
        <w:tc>
          <w:tcPr>
            <w:tcW w:w="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lastRenderedPageBreak/>
              <w:t> </w:t>
            </w:r>
          </w:p>
        </w:tc>
        <w:tc>
          <w:tcPr>
            <w:tcW w:w="355" w:type="dxa"/>
            <w:tcBorders>
              <w:top w:val="single" w:sz="4" w:space="0" w:color="FFFFFF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FFFFFF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i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i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single" w:sz="4" w:space="0" w:color="FFFFFF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FFFFFF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FFFFFF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FFFFFF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FFFFFF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FFFFFF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FFFFFF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FFFFFF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FFFFFF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FFFFFF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FFFFFF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FFFFFF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FFFFFF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FFFFFF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FFFFFF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D00264" w:rsidRPr="00F576C6" w:rsidTr="004B3E16">
        <w:trPr>
          <w:trHeight w:val="271"/>
        </w:trPr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D00264" w:rsidRPr="00F576C6" w:rsidTr="004B3E16">
        <w:trPr>
          <w:trHeight w:val="271"/>
        </w:trPr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D00264" w:rsidRPr="00F576C6" w:rsidTr="004B3E16">
        <w:trPr>
          <w:trHeight w:val="271"/>
        </w:trPr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D00264" w:rsidRPr="00F576C6" w:rsidTr="004B3E16">
        <w:trPr>
          <w:trHeight w:val="271"/>
        </w:trPr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D00264" w:rsidRPr="00F576C6" w:rsidTr="004B3E16">
        <w:trPr>
          <w:trHeight w:val="271"/>
        </w:trPr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</w:tr>
      <w:tr w:rsidR="00D00264" w:rsidRPr="00F576C6" w:rsidTr="004B3E16">
        <w:trPr>
          <w:trHeight w:val="271"/>
        </w:trPr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D00264" w:rsidRPr="00F576C6" w:rsidTr="004B3E16">
        <w:trPr>
          <w:trHeight w:val="271"/>
        </w:trPr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D00264" w:rsidRPr="00F576C6" w:rsidTr="004B3E16">
        <w:trPr>
          <w:trHeight w:val="271"/>
        </w:trPr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D00264" w:rsidRPr="00F576C6" w:rsidTr="004B3E16">
        <w:trPr>
          <w:trHeight w:val="270"/>
        </w:trPr>
        <w:tc>
          <w:tcPr>
            <w:tcW w:w="355" w:type="dxa"/>
            <w:tcBorders>
              <w:top w:val="nil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D00264" w:rsidRPr="00F576C6" w:rsidTr="004B3E16">
        <w:trPr>
          <w:trHeight w:val="271"/>
        </w:trPr>
        <w:tc>
          <w:tcPr>
            <w:tcW w:w="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13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14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D00264" w:rsidRPr="00F576C6" w:rsidTr="004B3E16">
        <w:trPr>
          <w:trHeight w:val="271"/>
        </w:trPr>
        <w:tc>
          <w:tcPr>
            <w:tcW w:w="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17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D00264" w:rsidRPr="00F576C6" w:rsidTr="004B3E16">
        <w:trPr>
          <w:trHeight w:val="271"/>
        </w:trPr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18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D00264" w:rsidRPr="00F576C6" w:rsidTr="004B3E16">
        <w:trPr>
          <w:trHeight w:val="271"/>
        </w:trPr>
        <w:tc>
          <w:tcPr>
            <w:tcW w:w="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D00264" w:rsidRPr="00F576C6" w:rsidTr="004B3E16">
        <w:trPr>
          <w:trHeight w:val="271"/>
        </w:trPr>
        <w:tc>
          <w:tcPr>
            <w:tcW w:w="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19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D00264" w:rsidRPr="00F576C6" w:rsidTr="004B3E16">
        <w:trPr>
          <w:trHeight w:val="271"/>
        </w:trPr>
        <w:tc>
          <w:tcPr>
            <w:tcW w:w="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D00264" w:rsidRPr="00F576C6" w:rsidTr="004B3E16">
        <w:trPr>
          <w:trHeight w:val="271"/>
        </w:trPr>
        <w:tc>
          <w:tcPr>
            <w:tcW w:w="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D00264" w:rsidRPr="00F576C6" w:rsidTr="004B3E16">
        <w:trPr>
          <w:trHeight w:val="271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D00264" w:rsidRPr="00F576C6" w:rsidTr="004B3E16">
        <w:trPr>
          <w:trHeight w:val="270"/>
        </w:trPr>
        <w:tc>
          <w:tcPr>
            <w:tcW w:w="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D00264" w:rsidRPr="00F576C6" w:rsidTr="004B3E16">
        <w:trPr>
          <w:trHeight w:val="271"/>
        </w:trPr>
        <w:tc>
          <w:tcPr>
            <w:tcW w:w="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D00264" w:rsidRPr="00F576C6" w:rsidTr="004B3E16">
        <w:trPr>
          <w:trHeight w:val="271"/>
        </w:trPr>
        <w:tc>
          <w:tcPr>
            <w:tcW w:w="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D00264" w:rsidRPr="00F576C6" w:rsidTr="004B3E16">
        <w:trPr>
          <w:trHeight w:val="271"/>
        </w:trPr>
        <w:tc>
          <w:tcPr>
            <w:tcW w:w="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21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23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D00264" w:rsidRPr="00F576C6" w:rsidTr="004B3E16">
        <w:trPr>
          <w:trHeight w:val="271"/>
        </w:trPr>
        <w:tc>
          <w:tcPr>
            <w:tcW w:w="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24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D00264" w:rsidRPr="00F576C6" w:rsidTr="004B3E16">
        <w:trPr>
          <w:trHeight w:val="271"/>
        </w:trPr>
        <w:tc>
          <w:tcPr>
            <w:tcW w:w="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D00264" w:rsidRPr="00F576C6" w:rsidTr="004B3E16">
        <w:trPr>
          <w:trHeight w:val="271"/>
        </w:trPr>
        <w:tc>
          <w:tcPr>
            <w:tcW w:w="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D00264" w:rsidRPr="00F576C6" w:rsidTr="004B3E16">
        <w:trPr>
          <w:trHeight w:val="271"/>
        </w:trPr>
        <w:tc>
          <w:tcPr>
            <w:tcW w:w="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25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D00264" w:rsidRPr="00F576C6" w:rsidTr="004B3E16">
        <w:trPr>
          <w:trHeight w:val="271"/>
        </w:trPr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00264" w:rsidRPr="00F576C6" w:rsidRDefault="00D00264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</w:tbl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264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264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264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горизонтали:</w:t>
      </w:r>
    </w:p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металлов и сплавов проводить электрический ток.</w:t>
      </w:r>
    </w:p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металла или сплава, находящегося под многократным воздействием знакопеременных или однозначных вибрирующих нагрузок.</w:t>
      </w:r>
    </w:p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Наука, изучающая состав, внутреннее строение и свойства металлов и сплавов в их взаимосвязи.</w:t>
      </w:r>
    </w:p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Свойство металлов и сплавов под действием нагрузки изменять форму, не разрушаясь, и сохранять принятую форму после нагрузки.</w:t>
      </w:r>
    </w:p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стали воспринимать закалку на определенную глубину от поверхности.</w:t>
      </w:r>
    </w:p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Деформация металла под действием внешних сил, сопровождающаяся изменением кривизны деформируемой детали.</w:t>
      </w:r>
    </w:p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Сложные по составу металлические тела, образовавшиеся в результате затвердевания жидкого раствора, состоящего из двух или нескольких металлов или металлов и неметаллов.</w:t>
      </w:r>
    </w:p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Простые вещества, не обладающие свойствами, характерными для металлов.</w:t>
      </w:r>
    </w:p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 из химических свойств металлов и их сплавов.(стойкость) Разрушение металла в результате действие на него внешней среды.</w:t>
      </w:r>
    </w:p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вертикали:</w:t>
      </w:r>
    </w:p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Химические элементы, обладающие характерными признаками: непрозрачностью, хорошей проводимостью тепла, электрического тока и др.</w:t>
      </w:r>
    </w:p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Свойство металла оказывать сопротивление проникновению в него другого, более твердого металла, не получающего остаточных деформаций.</w:t>
      </w:r>
    </w:p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Комплексное свойство металла, характеризующее способность его подвергаться обработке резанием.</w:t>
      </w:r>
    </w:p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Деформация заключающаяся в перекашивании прямых углов элементарных параллелепипедов. </w:t>
      </w:r>
    </w:p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 формы твердого тела от воздействия на него нагрузок.</w:t>
      </w:r>
    </w:p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металлов оказывать сопротивление действию ударных нагрузок.</w:t>
      </w:r>
    </w:p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металла или сплава в расплавленном состоянии заполнять литейную форму.</w:t>
      </w:r>
    </w:p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Деформация тела (стержня, бруска) с одним закрепленным концом под действием пары сил (противоположно направленных).</w:t>
      </w:r>
    </w:p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Свойство металла или сплава сопротивляться разрушению под действием внешних сил.</w:t>
      </w:r>
    </w:p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Свойство металла проводить тепло.</w:t>
      </w:r>
    </w:p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Свойство металла давать доброкачественное соединение при сварке, характеризующееся отсутствием трещин и других недостатков.</w:t>
      </w:r>
    </w:p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металлов и сплавов без разрушения изменять свою форму при обработке давлением.</w:t>
      </w:r>
    </w:p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Деформация, состоящая в увеличении длины тела, когда к обоим его концам приложены силы, равнодействующие которых направлены вдоль оси тела.</w:t>
      </w:r>
    </w:p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Деформация тела, состоящая в уменьшении его объема под действием сдавливающих его сил.</w:t>
      </w:r>
    </w:p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ученый в 1831г. Впервые применил микроскоп для исследования структуры сплавов.</w:t>
      </w:r>
    </w:p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Ученый, углубивший методы изучения металлов, и положивший начало металлографии.</w:t>
      </w:r>
    </w:p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264" w:rsidRPr="00F576C6" w:rsidRDefault="00D00264" w:rsidP="00D0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00264" w:rsidRDefault="00D00264" w:rsidP="00D0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00264" w:rsidRPr="00D318FE" w:rsidRDefault="00D00264" w:rsidP="00D0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84C3C" w:rsidRDefault="00584C3C"/>
    <w:sectPr w:rsidR="00584C3C" w:rsidSect="00F576C6">
      <w:pgSz w:w="11906" w:h="16838"/>
      <w:pgMar w:top="709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06B92"/>
    <w:multiLevelType w:val="multilevel"/>
    <w:tmpl w:val="0102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8F58A6"/>
    <w:multiLevelType w:val="multilevel"/>
    <w:tmpl w:val="5A526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64"/>
    <w:rsid w:val="001C4276"/>
    <w:rsid w:val="00584C3C"/>
    <w:rsid w:val="0068454D"/>
    <w:rsid w:val="00D00264"/>
    <w:rsid w:val="00D4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94EAA-C910-4DE5-B34D-FCBC4047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2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1979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РСК</dc:creator>
  <cp:keywords/>
  <dc:description/>
  <cp:lastModifiedBy>РСК</cp:lastModifiedBy>
  <cp:revision>2</cp:revision>
  <dcterms:created xsi:type="dcterms:W3CDTF">2021-10-28T08:12:00Z</dcterms:created>
  <dcterms:modified xsi:type="dcterms:W3CDTF">2021-10-28T08:13:00Z</dcterms:modified>
</cp:coreProperties>
</file>