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B7984">
        <w:rPr>
          <w:rFonts w:ascii="Times New Roman" w:hAnsi="Times New Roman" w:cs="Times New Roman"/>
          <w:b/>
          <w:sz w:val="28"/>
          <w:szCs w:val="28"/>
        </w:rPr>
        <w:t>2-15гр.         1.11.21г.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9735C5">
        <w:rPr>
          <w:b/>
          <w:bCs/>
          <w:color w:val="000000"/>
          <w:sz w:val="28"/>
          <w:szCs w:val="28"/>
        </w:rPr>
        <w:t>Тест</w:t>
      </w:r>
      <w:r>
        <w:rPr>
          <w:b/>
          <w:bCs/>
          <w:color w:val="000000"/>
          <w:sz w:val="28"/>
          <w:szCs w:val="28"/>
        </w:rPr>
        <w:t>№1</w:t>
      </w:r>
      <w:r w:rsidRPr="009735C5">
        <w:rPr>
          <w:b/>
          <w:bCs/>
          <w:color w:val="000000"/>
          <w:sz w:val="28"/>
          <w:szCs w:val="28"/>
        </w:rPr>
        <w:t xml:space="preserve"> «Магнитное поле тока»</w:t>
      </w:r>
      <w:r w:rsidRPr="00521C3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ОП.02. электротехника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#1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Вокруг каких зарядов - неподвижных или движущихся - существует электрическое поле, вокруг каких - магнитное поле?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Укажите соответствие для всех 2 вариантов ответа: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вокруг подвижных зарядов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вокруг неподвижных зарядов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вокруг подвижных и неподвижных зарядов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__ </w:t>
      </w:r>
      <w:r w:rsidRPr="009735C5">
        <w:rPr>
          <w:b/>
          <w:bCs/>
          <w:color w:val="000000"/>
        </w:rPr>
        <w:t>Электрическое поле -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__ </w:t>
      </w:r>
      <w:r w:rsidRPr="009735C5">
        <w:rPr>
          <w:b/>
          <w:bCs/>
          <w:color w:val="000000"/>
        </w:rPr>
        <w:t>Магнитное поле -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#2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Отклонение магнитной стрелки вблизи проводника говорит…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Выберите один из 4 вариантов ответа: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о существовании вокруг проводника электрического поля.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о существовании вокруг проводника магнитного поля.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об изменении в проводнике силы тока.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4) </w:t>
      </w:r>
      <w:r w:rsidRPr="009735C5">
        <w:rPr>
          <w:b/>
          <w:bCs/>
          <w:color w:val="000000"/>
        </w:rPr>
        <w:t>об изменении в проводнике направления тока.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#3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Укажите, на каких рисунках правильно изображены силовые линии магнитного поля.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Изображение: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noProof/>
          <w:color w:val="000000"/>
        </w:rPr>
        <w:lastRenderedPageBreak/>
        <w:drawing>
          <wp:inline distT="0" distB="0" distL="0" distR="0" wp14:anchorId="21919EBD" wp14:editId="6A838216">
            <wp:extent cx="3983355" cy="2401570"/>
            <wp:effectExtent l="0" t="0" r="0" b="0"/>
            <wp:docPr id="88" name="Рисунок 88" descr="https://fsd.multiurok.ru/html/2018/03/19/s_5aafa27ee4b58/php8LEoX2_Test.-Nagnitnoe-pole-toka_html_e3be95b471f0a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3/19/s_5aafa27ee4b58/php8LEoX2_Test.-Nagnitnoe-pole-toka_html_e3be95b471f0a74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Выберите несколько из 8 вариантов ответа: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1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2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3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4) </w:t>
      </w:r>
      <w:r w:rsidRPr="009735C5">
        <w:rPr>
          <w:b/>
          <w:bCs/>
          <w:color w:val="000000"/>
        </w:rPr>
        <w:t>4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5) </w:t>
      </w:r>
      <w:r w:rsidRPr="009735C5">
        <w:rPr>
          <w:b/>
          <w:bCs/>
          <w:color w:val="000000"/>
        </w:rPr>
        <w:t>5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6) </w:t>
      </w:r>
      <w:r w:rsidRPr="009735C5">
        <w:rPr>
          <w:b/>
          <w:bCs/>
          <w:color w:val="000000"/>
        </w:rPr>
        <w:t>6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7) </w:t>
      </w:r>
      <w:r w:rsidRPr="009735C5">
        <w:rPr>
          <w:b/>
          <w:bCs/>
          <w:color w:val="000000"/>
        </w:rPr>
        <w:t>7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8) </w:t>
      </w:r>
      <w:r w:rsidRPr="009735C5">
        <w:rPr>
          <w:b/>
          <w:bCs/>
          <w:color w:val="000000"/>
        </w:rPr>
        <w:t>8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#4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К каким полюсам источника тока подключены зажимы на рисунке?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Изображение: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noProof/>
          <w:color w:val="000000"/>
        </w:rPr>
        <w:drawing>
          <wp:inline distT="0" distB="0" distL="0" distR="0" wp14:anchorId="5222867E" wp14:editId="118E7D52">
            <wp:extent cx="3140710" cy="2226310"/>
            <wp:effectExtent l="0" t="0" r="2540" b="2540"/>
            <wp:docPr id="89" name="Рисунок 89" descr="https://fsd.multiurok.ru/html/2018/03/19/s_5aafa27ee4b58/php8LEoX2_Test.-Nagnitnoe-pole-toka_html_40fc6d58e2095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3/19/s_5aafa27ee4b58/php8LEoX2_Test.-Nagnitnoe-pole-toka_html_40fc6d58e20955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lastRenderedPageBreak/>
        <w:t>Выберите один из 4 вариантов ответа: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а - к положительному, б - к отрицательному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а - к отрицательному, б - к положительному.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оба - к положительному.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4) </w:t>
      </w:r>
      <w:r w:rsidRPr="009735C5">
        <w:rPr>
          <w:b/>
          <w:bCs/>
          <w:color w:val="000000"/>
        </w:rPr>
        <w:t>оба - к отрицательному.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#5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Катушку с намотанным на цилиндрическую поверхность изолированным проводником, по которому течёт ток, называют ...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Запишите ответ: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__________________________________________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#6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Какое действие надо выполнить, чтобы электромагнит престал притягивать к себе железные тела?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Выберите один из 4 вариантов ответа: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Разомкнуть цепь.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Изменить направление тока.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Увеличить число витков в катушке.</w:t>
      </w:r>
    </w:p>
    <w:p w:rsidR="00E4044A" w:rsidRPr="009735C5" w:rsidRDefault="00E4044A" w:rsidP="00E4044A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4) </w:t>
      </w:r>
      <w:r w:rsidRPr="009735C5">
        <w:rPr>
          <w:b/>
          <w:bCs/>
          <w:color w:val="000000"/>
        </w:rPr>
        <w:t>Уменьшить силу тока.</w:t>
      </w:r>
    </w:p>
    <w:p w:rsidR="00E4044A" w:rsidRDefault="00E4044A" w:rsidP="00E4044A">
      <w:pPr>
        <w:rPr>
          <w:rFonts w:ascii="Times New Roman" w:hAnsi="Times New Roman" w:cs="Times New Roman"/>
          <w:b/>
          <w:sz w:val="24"/>
          <w:szCs w:val="24"/>
        </w:rPr>
      </w:pPr>
    </w:p>
    <w:p w:rsidR="00E4044A" w:rsidRDefault="00E4044A" w:rsidP="00E4044A">
      <w:pPr>
        <w:rPr>
          <w:rFonts w:ascii="Times New Roman" w:hAnsi="Times New Roman" w:cs="Times New Roman"/>
          <w:b/>
          <w:sz w:val="24"/>
          <w:szCs w:val="24"/>
        </w:rPr>
      </w:pPr>
    </w:p>
    <w:p w:rsidR="00E4044A" w:rsidRDefault="00E4044A" w:rsidP="00E4044A">
      <w:pPr>
        <w:rPr>
          <w:rFonts w:ascii="Times New Roman" w:hAnsi="Times New Roman" w:cs="Times New Roman"/>
          <w:b/>
          <w:sz w:val="24"/>
          <w:szCs w:val="24"/>
        </w:rPr>
      </w:pPr>
    </w:p>
    <w:p w:rsidR="00E4044A" w:rsidRDefault="00E4044A" w:rsidP="00E4044A">
      <w:pPr>
        <w:rPr>
          <w:rFonts w:ascii="Times New Roman" w:hAnsi="Times New Roman" w:cs="Times New Roman"/>
          <w:b/>
          <w:sz w:val="24"/>
          <w:szCs w:val="24"/>
        </w:rPr>
      </w:pPr>
    </w:p>
    <w:p w:rsidR="00E4044A" w:rsidRDefault="00E4044A" w:rsidP="00E4044A">
      <w:pPr>
        <w:rPr>
          <w:rFonts w:ascii="Times New Roman" w:hAnsi="Times New Roman" w:cs="Times New Roman"/>
          <w:b/>
          <w:sz w:val="24"/>
          <w:szCs w:val="24"/>
        </w:rPr>
      </w:pPr>
    </w:p>
    <w:p w:rsidR="00E4044A" w:rsidRDefault="00E4044A" w:rsidP="00E4044A">
      <w:pPr>
        <w:rPr>
          <w:rFonts w:ascii="Times New Roman" w:hAnsi="Times New Roman" w:cs="Times New Roman"/>
          <w:b/>
          <w:sz w:val="24"/>
          <w:szCs w:val="24"/>
        </w:rPr>
      </w:pPr>
    </w:p>
    <w:p w:rsidR="00E4044A" w:rsidRDefault="00E4044A" w:rsidP="00E4044A">
      <w:pPr>
        <w:rPr>
          <w:rFonts w:ascii="Times New Roman" w:hAnsi="Times New Roman" w:cs="Times New Roman"/>
          <w:b/>
          <w:sz w:val="24"/>
          <w:szCs w:val="24"/>
        </w:rPr>
      </w:pPr>
    </w:p>
    <w:p w:rsidR="00E4044A" w:rsidRDefault="00E4044A" w:rsidP="00E4044A">
      <w:pPr>
        <w:rPr>
          <w:rFonts w:ascii="Times New Roman" w:hAnsi="Times New Roman" w:cs="Times New Roman"/>
          <w:b/>
          <w:sz w:val="24"/>
          <w:szCs w:val="24"/>
        </w:rPr>
      </w:pPr>
    </w:p>
    <w:p w:rsidR="00E4044A" w:rsidRDefault="00E4044A" w:rsidP="00E4044A">
      <w:pPr>
        <w:rPr>
          <w:rFonts w:ascii="Times New Roman" w:hAnsi="Times New Roman" w:cs="Times New Roman"/>
          <w:b/>
          <w:sz w:val="24"/>
          <w:szCs w:val="24"/>
        </w:rPr>
      </w:pPr>
    </w:p>
    <w:p w:rsidR="00E4044A" w:rsidRDefault="00E4044A" w:rsidP="00E4044A">
      <w:pPr>
        <w:rPr>
          <w:rFonts w:ascii="Times New Roman" w:hAnsi="Times New Roman" w:cs="Times New Roman"/>
          <w:b/>
          <w:sz w:val="24"/>
          <w:szCs w:val="24"/>
        </w:rPr>
      </w:pPr>
    </w:p>
    <w:p w:rsidR="00E4044A" w:rsidRDefault="00E4044A" w:rsidP="00E4044A">
      <w:pPr>
        <w:rPr>
          <w:rFonts w:ascii="Times New Roman" w:hAnsi="Times New Roman" w:cs="Times New Roman"/>
          <w:b/>
          <w:sz w:val="24"/>
          <w:szCs w:val="24"/>
        </w:rPr>
      </w:pPr>
    </w:p>
    <w:p w:rsidR="00E4044A" w:rsidRDefault="00E4044A" w:rsidP="00E4044A">
      <w:pPr>
        <w:rPr>
          <w:rFonts w:ascii="Times New Roman" w:hAnsi="Times New Roman" w:cs="Times New Roman"/>
          <w:b/>
          <w:sz w:val="24"/>
          <w:szCs w:val="24"/>
        </w:rPr>
      </w:pPr>
    </w:p>
    <w:p w:rsidR="00E4044A" w:rsidRDefault="00E4044A" w:rsidP="00E4044A">
      <w:pPr>
        <w:rPr>
          <w:rFonts w:ascii="Times New Roman" w:hAnsi="Times New Roman" w:cs="Times New Roman"/>
          <w:b/>
          <w:sz w:val="24"/>
          <w:szCs w:val="24"/>
        </w:rPr>
      </w:pPr>
    </w:p>
    <w:p w:rsidR="00E4044A" w:rsidRDefault="00E4044A" w:rsidP="00E4044A">
      <w:pPr>
        <w:rPr>
          <w:rFonts w:ascii="Times New Roman" w:hAnsi="Times New Roman" w:cs="Times New Roman"/>
          <w:b/>
          <w:sz w:val="24"/>
          <w:szCs w:val="24"/>
        </w:rPr>
      </w:pPr>
    </w:p>
    <w:p w:rsidR="00E4044A" w:rsidRPr="00B921C4" w:rsidRDefault="00E4044A" w:rsidP="00E4044A">
      <w:pPr>
        <w:rPr>
          <w:rFonts w:ascii="Times New Roman" w:hAnsi="Times New Roman" w:cs="Times New Roman"/>
          <w:b/>
          <w:sz w:val="28"/>
          <w:szCs w:val="28"/>
        </w:rPr>
      </w:pPr>
      <w:r w:rsidRPr="00B921C4">
        <w:rPr>
          <w:rFonts w:ascii="Times New Roman" w:hAnsi="Times New Roman" w:cs="Times New Roman"/>
          <w:b/>
          <w:sz w:val="28"/>
          <w:szCs w:val="28"/>
        </w:rPr>
        <w:t>2-1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B921C4">
        <w:rPr>
          <w:rFonts w:ascii="Times New Roman" w:hAnsi="Times New Roman" w:cs="Times New Roman"/>
          <w:b/>
          <w:sz w:val="28"/>
          <w:szCs w:val="28"/>
        </w:rPr>
        <w:t xml:space="preserve">гр        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B921C4">
        <w:rPr>
          <w:rFonts w:ascii="Times New Roman" w:hAnsi="Times New Roman" w:cs="Times New Roman"/>
          <w:b/>
          <w:sz w:val="28"/>
          <w:szCs w:val="28"/>
        </w:rPr>
        <w:t>.11.21г.</w:t>
      </w:r>
    </w:p>
    <w:p w:rsidR="00E4044A" w:rsidRPr="005B137F" w:rsidRDefault="00E4044A" w:rsidP="00E4044A">
      <w:pPr>
        <w:rPr>
          <w:rFonts w:ascii="Times New Roman" w:hAnsi="Times New Roman" w:cs="Times New Roman"/>
          <w:b/>
          <w:sz w:val="24"/>
          <w:szCs w:val="24"/>
        </w:rPr>
      </w:pPr>
      <w:r w:rsidRPr="005B137F">
        <w:rPr>
          <w:rFonts w:ascii="Times New Roman" w:hAnsi="Times New Roman" w:cs="Times New Roman"/>
          <w:b/>
          <w:sz w:val="24"/>
          <w:szCs w:val="24"/>
        </w:rPr>
        <w:t xml:space="preserve">Тест №2 </w:t>
      </w:r>
      <w:r>
        <w:rPr>
          <w:rFonts w:ascii="Times New Roman" w:hAnsi="Times New Roman" w:cs="Times New Roman"/>
          <w:b/>
          <w:sz w:val="28"/>
          <w:szCs w:val="28"/>
        </w:rPr>
        <w:t>ОП.02. электротехника</w:t>
      </w:r>
      <w:r w:rsidRPr="005B137F">
        <w:rPr>
          <w:rFonts w:ascii="Times New Roman" w:hAnsi="Times New Roman" w:cs="Times New Roman"/>
          <w:b/>
          <w:sz w:val="24"/>
          <w:szCs w:val="24"/>
        </w:rPr>
        <w:t xml:space="preserve"> ЭЛЕКТРИЧЕСКОЕ ПОЛЕ. ЭЛЕКТРИЧЕСКИЙ ТОК</w:t>
      </w:r>
    </w:p>
    <w:p w:rsidR="00E4044A" w:rsidRPr="005B137F" w:rsidRDefault="00E4044A" w:rsidP="00E404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sz w:val="24"/>
          <w:szCs w:val="24"/>
        </w:rPr>
        <w:t>Найдите правильный рисунок.</w:t>
      </w:r>
    </w:p>
    <w:p w:rsidR="00E4044A" w:rsidRPr="005B137F" w:rsidRDefault="00E4044A" w:rsidP="00E4044A">
      <w:pPr>
        <w:pStyle w:val="a3"/>
        <w:numPr>
          <w:ilvl w:val="1"/>
          <w:numId w:val="2"/>
        </w:numPr>
        <w:spacing w:line="240" w:lineRule="auto"/>
        <w:ind w:left="1434" w:hanging="357"/>
        <w:rPr>
          <w:rFonts w:ascii="Times New Roman" w:hAnsi="Times New Roman" w:cs="Times New Roman"/>
          <w:sz w:val="24"/>
          <w:szCs w:val="24"/>
        </w:rPr>
      </w:pPr>
    </w:p>
    <w:p w:rsidR="00E4044A" w:rsidRPr="005B137F" w:rsidRDefault="00E4044A" w:rsidP="00E4044A">
      <w:pPr>
        <w:spacing w:line="360" w:lineRule="auto"/>
        <w:ind w:left="1077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6A7BB2" wp14:editId="6A182B63">
            <wp:extent cx="1231200" cy="1245600"/>
            <wp:effectExtent l="0" t="0" r="762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а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8" t="13703" r="36567" b="37408"/>
                    <a:stretch/>
                  </pic:blipFill>
                  <pic:spPr bwMode="auto">
                    <a:xfrm>
                      <a:off x="0" y="0"/>
                      <a:ext cx="1231200" cy="124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44A" w:rsidRPr="005B137F" w:rsidRDefault="00E4044A" w:rsidP="00E4044A">
      <w:pPr>
        <w:pStyle w:val="a3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4044A" w:rsidRPr="005B137F" w:rsidRDefault="00E4044A" w:rsidP="00E4044A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4558FF" wp14:editId="4B73F4EB">
            <wp:extent cx="1137600" cy="1267200"/>
            <wp:effectExtent l="0" t="0" r="571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4" t="10926" r="38344" b="38518"/>
                    <a:stretch/>
                  </pic:blipFill>
                  <pic:spPr bwMode="auto">
                    <a:xfrm>
                      <a:off x="0" y="0"/>
                      <a:ext cx="1137600" cy="1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44A" w:rsidRPr="005B137F" w:rsidRDefault="00E4044A" w:rsidP="00E4044A">
      <w:pPr>
        <w:pStyle w:val="a3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4044A" w:rsidRPr="005B137F" w:rsidRDefault="00E4044A" w:rsidP="00E4044A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87C3BF" wp14:editId="056D5134">
            <wp:extent cx="1137600" cy="1285200"/>
            <wp:effectExtent l="0" t="0" r="571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7" t="10185" r="35323" b="35556"/>
                    <a:stretch/>
                  </pic:blipFill>
                  <pic:spPr bwMode="auto">
                    <a:xfrm>
                      <a:off x="0" y="0"/>
                      <a:ext cx="1137600" cy="12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44A" w:rsidRPr="005B137F" w:rsidRDefault="00E4044A" w:rsidP="00E4044A">
      <w:pPr>
        <w:pStyle w:val="a3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4044A" w:rsidRPr="005B137F" w:rsidRDefault="00E4044A" w:rsidP="00E4044A">
      <w:pPr>
        <w:pStyle w:val="a3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D0F10F" wp14:editId="63BCBCFD">
            <wp:extent cx="1224000" cy="1350000"/>
            <wp:effectExtent l="0" t="0" r="0" b="317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4" t="11110" r="36567" b="36852"/>
                    <a:stretch/>
                  </pic:blipFill>
                  <pic:spPr bwMode="auto">
                    <a:xfrm>
                      <a:off x="0" y="0"/>
                      <a:ext cx="1224000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44A" w:rsidRPr="005B137F" w:rsidRDefault="00E4044A" w:rsidP="00E4044A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AB2F5E" wp14:editId="744513D8">
            <wp:extent cx="1220400" cy="12852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е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4" t="10741" r="35857" b="37037"/>
                    <a:stretch/>
                  </pic:blipFill>
                  <pic:spPr bwMode="auto">
                    <a:xfrm>
                      <a:off x="0" y="0"/>
                      <a:ext cx="1220400" cy="12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44A" w:rsidRPr="005B137F" w:rsidRDefault="00E4044A" w:rsidP="00E404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sz w:val="24"/>
          <w:szCs w:val="24"/>
        </w:rPr>
        <w:t>Закон Ома записывается так:</w:t>
      </w:r>
    </w:p>
    <w:p w:rsidR="00E4044A" w:rsidRPr="005B137F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I=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den>
        </m:f>
      </m:oMath>
    </w:p>
    <w:p w:rsidR="00E4044A" w:rsidRPr="005B137F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U=ρ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den>
        </m:f>
      </m:oMath>
    </w:p>
    <w:p w:rsidR="00E4044A" w:rsidRPr="005B137F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5B137F">
        <w:rPr>
          <w:rFonts w:ascii="Times New Roman" w:hAnsi="Times New Roman" w:cs="Times New Roman"/>
          <w:i/>
          <w:sz w:val="24"/>
          <w:szCs w:val="24"/>
          <w:lang w:val="en-US"/>
        </w:rPr>
        <w:t>I=U*R</w:t>
      </w:r>
    </w:p>
    <w:p w:rsidR="00E4044A" w:rsidRPr="005B137F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I=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den>
        </m:f>
      </m:oMath>
    </w:p>
    <w:p w:rsidR="00E4044A" w:rsidRPr="005B137F" w:rsidRDefault="00E4044A" w:rsidP="00E404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sz w:val="24"/>
          <w:szCs w:val="24"/>
        </w:rPr>
        <w:t>Сопротивление проводника можно найти по формуле:</w:t>
      </w:r>
    </w:p>
    <w:p w:rsidR="00E4044A" w:rsidRPr="005B137F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R=ρ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den>
        </m:f>
      </m:oMath>
    </w:p>
    <w:p w:rsidR="00E4044A" w:rsidRPr="005B137F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ρ=R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den>
        </m:f>
      </m:oMath>
    </w:p>
    <w:p w:rsidR="00E4044A" w:rsidRPr="005B137F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R=ρ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den>
        </m:f>
      </m:oMath>
    </w:p>
    <w:p w:rsidR="00E4044A" w:rsidRPr="005B137F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R=ρlS</m:t>
        </m:r>
      </m:oMath>
    </w:p>
    <w:p w:rsidR="00E4044A" w:rsidRPr="005B137F" w:rsidRDefault="00E4044A" w:rsidP="00E404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sz w:val="24"/>
          <w:szCs w:val="24"/>
        </w:rPr>
        <w:t>Какой график правильно отражает зависимость тока от напряжения в законе Ома?</w:t>
      </w:r>
    </w:p>
    <w:p w:rsidR="00E4044A" w:rsidRPr="005B137F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917387D" wp14:editId="2ADEBFFE">
            <wp:simplePos x="0" y="0"/>
            <wp:positionH relativeFrom="column">
              <wp:posOffset>911860</wp:posOffset>
            </wp:positionH>
            <wp:positionV relativeFrom="paragraph">
              <wp:posOffset>196850</wp:posOffset>
            </wp:positionV>
            <wp:extent cx="1574165" cy="1558290"/>
            <wp:effectExtent l="0" t="0" r="6985" b="3810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8" t="8518" r="31237" b="36482"/>
                    <a:stretch/>
                  </pic:blipFill>
                  <pic:spPr bwMode="auto">
                    <a:xfrm>
                      <a:off x="0" y="0"/>
                      <a:ext cx="1574165" cy="155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44A" w:rsidRDefault="00E4044A" w:rsidP="00E4044A">
      <w:pPr>
        <w:pStyle w:val="a3"/>
        <w:ind w:left="1440"/>
      </w:pPr>
    </w:p>
    <w:p w:rsidR="00E4044A" w:rsidRDefault="00E4044A" w:rsidP="00E4044A"/>
    <w:p w:rsidR="00E4044A" w:rsidRDefault="00E4044A" w:rsidP="00E4044A">
      <w:pPr>
        <w:ind w:left="1080"/>
      </w:pPr>
    </w:p>
    <w:p w:rsidR="00E4044A" w:rsidRDefault="00E4044A" w:rsidP="00E4044A">
      <w:pPr>
        <w:ind w:left="1080"/>
      </w:pPr>
    </w:p>
    <w:p w:rsidR="00E4044A" w:rsidRDefault="00E4044A" w:rsidP="00E4044A">
      <w:pPr>
        <w:ind w:left="1080"/>
      </w:pPr>
    </w:p>
    <w:p w:rsidR="00E4044A" w:rsidRDefault="00E4044A" w:rsidP="00E4044A">
      <w:pPr>
        <w:ind w:left="1080"/>
      </w:pPr>
    </w:p>
    <w:p w:rsidR="00E4044A" w:rsidRDefault="00E4044A" w:rsidP="00E4044A">
      <w:pPr>
        <w:pStyle w:val="a3"/>
        <w:numPr>
          <w:ilvl w:val="1"/>
          <w:numId w:val="2"/>
        </w:num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E785009" wp14:editId="28A33E2A">
            <wp:simplePos x="0" y="0"/>
            <wp:positionH relativeFrom="column">
              <wp:posOffset>911860</wp:posOffset>
            </wp:positionH>
            <wp:positionV relativeFrom="paragraph">
              <wp:posOffset>123825</wp:posOffset>
            </wp:positionV>
            <wp:extent cx="1423035" cy="1573530"/>
            <wp:effectExtent l="0" t="0" r="5715" b="7620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4" t="6852" r="34080" b="37036"/>
                    <a:stretch/>
                  </pic:blipFill>
                  <pic:spPr bwMode="auto">
                    <a:xfrm>
                      <a:off x="0" y="0"/>
                      <a:ext cx="1423035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44A" w:rsidRDefault="00E4044A" w:rsidP="00E4044A"/>
    <w:p w:rsidR="00E4044A" w:rsidRDefault="00E4044A" w:rsidP="00E4044A"/>
    <w:p w:rsidR="00E4044A" w:rsidRDefault="00E4044A" w:rsidP="00E4044A"/>
    <w:p w:rsidR="00E4044A" w:rsidRDefault="00E4044A" w:rsidP="00E4044A"/>
    <w:p w:rsidR="00E4044A" w:rsidRDefault="00E4044A" w:rsidP="00E4044A"/>
    <w:p w:rsidR="00E4044A" w:rsidRDefault="00E4044A" w:rsidP="00E4044A"/>
    <w:p w:rsidR="00E4044A" w:rsidRDefault="00E4044A" w:rsidP="00E4044A">
      <w:pPr>
        <w:pStyle w:val="a3"/>
        <w:numPr>
          <w:ilvl w:val="1"/>
          <w:numId w:val="2"/>
        </w:num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94A362" wp14:editId="764C9D12">
            <wp:simplePos x="0" y="0"/>
            <wp:positionH relativeFrom="column">
              <wp:posOffset>880110</wp:posOffset>
            </wp:positionH>
            <wp:positionV relativeFrom="paragraph">
              <wp:posOffset>45085</wp:posOffset>
            </wp:positionV>
            <wp:extent cx="1565910" cy="1626235"/>
            <wp:effectExtent l="0" t="0" r="0" b="0"/>
            <wp:wrapSquare wrapText="bothSides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2" t="8333" r="33902" b="36482"/>
                    <a:stretch/>
                  </pic:blipFill>
                  <pic:spPr bwMode="auto">
                    <a:xfrm>
                      <a:off x="0" y="0"/>
                      <a:ext cx="1565910" cy="162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44A" w:rsidRDefault="00E4044A" w:rsidP="00E4044A"/>
    <w:p w:rsidR="00E4044A" w:rsidRDefault="00E4044A" w:rsidP="00E4044A"/>
    <w:p w:rsidR="00E4044A" w:rsidRDefault="00E4044A" w:rsidP="00E4044A"/>
    <w:p w:rsidR="00E4044A" w:rsidRDefault="00E4044A" w:rsidP="00E4044A"/>
    <w:p w:rsidR="00E4044A" w:rsidRDefault="00E4044A" w:rsidP="00E4044A"/>
    <w:p w:rsidR="00E4044A" w:rsidRDefault="00E4044A" w:rsidP="00E4044A"/>
    <w:p w:rsidR="00E4044A" w:rsidRDefault="00E4044A" w:rsidP="00E4044A">
      <w:pPr>
        <w:pStyle w:val="a3"/>
        <w:numPr>
          <w:ilvl w:val="1"/>
          <w:numId w:val="2"/>
        </w:numPr>
      </w:pPr>
    </w:p>
    <w:p w:rsidR="00E4044A" w:rsidRDefault="00E4044A" w:rsidP="00E4044A">
      <w:pPr>
        <w:pStyle w:val="a3"/>
        <w:numPr>
          <w:ilvl w:val="1"/>
          <w:numId w:val="2"/>
        </w:numPr>
      </w:pPr>
      <w:r>
        <w:rPr>
          <w:noProof/>
          <w:lang w:eastAsia="ru-RU"/>
        </w:rPr>
        <w:drawing>
          <wp:inline distT="0" distB="0" distL="0" distR="0" wp14:anchorId="7432BDC3" wp14:editId="59A6D65A">
            <wp:extent cx="1582309" cy="1609311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2" t="9075" r="32658" b="35740"/>
                    <a:stretch/>
                  </pic:blipFill>
                  <pic:spPr bwMode="auto">
                    <a:xfrm>
                      <a:off x="0" y="0"/>
                      <a:ext cx="1582262" cy="160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44A" w:rsidRDefault="00E4044A" w:rsidP="00E4044A">
      <w:pPr>
        <w:pStyle w:val="a3"/>
        <w:ind w:left="1440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07A25EA" wp14:editId="190D7F71">
            <wp:simplePos x="0" y="0"/>
            <wp:positionH relativeFrom="column">
              <wp:posOffset>848360</wp:posOffset>
            </wp:positionH>
            <wp:positionV relativeFrom="paragraph">
              <wp:posOffset>56515</wp:posOffset>
            </wp:positionV>
            <wp:extent cx="1675765" cy="1709420"/>
            <wp:effectExtent l="0" t="0" r="635" b="5080"/>
            <wp:wrapTight wrapText="bothSides">
              <wp:wrapPolygon edited="0">
                <wp:start x="0" y="0"/>
                <wp:lineTo x="0" y="21423"/>
                <wp:lineTo x="21363" y="21423"/>
                <wp:lineTo x="21363" y="0"/>
                <wp:lineTo x="0" y="0"/>
              </wp:wrapPolygon>
            </wp:wrapTight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5" t="8333" r="31238" b="34445"/>
                    <a:stretch/>
                  </pic:blipFill>
                  <pic:spPr bwMode="auto">
                    <a:xfrm>
                      <a:off x="0" y="0"/>
                      <a:ext cx="1675765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44A" w:rsidRDefault="00E4044A" w:rsidP="00E4044A"/>
    <w:p w:rsidR="00E4044A" w:rsidRDefault="00E4044A" w:rsidP="00E4044A">
      <w:pPr>
        <w:pStyle w:val="a3"/>
      </w:pPr>
    </w:p>
    <w:p w:rsidR="00E4044A" w:rsidRDefault="00E4044A" w:rsidP="00E4044A">
      <w:pPr>
        <w:pStyle w:val="a3"/>
      </w:pPr>
    </w:p>
    <w:p w:rsidR="00E4044A" w:rsidRDefault="00E4044A" w:rsidP="00E4044A">
      <w:pPr>
        <w:pStyle w:val="a3"/>
      </w:pPr>
    </w:p>
    <w:p w:rsidR="00E4044A" w:rsidRDefault="00E4044A" w:rsidP="00E4044A">
      <w:pPr>
        <w:pStyle w:val="a3"/>
      </w:pPr>
    </w:p>
    <w:p w:rsidR="00E4044A" w:rsidRDefault="00E4044A" w:rsidP="00E4044A">
      <w:pPr>
        <w:pStyle w:val="a3"/>
      </w:pPr>
    </w:p>
    <w:p w:rsidR="00E4044A" w:rsidRDefault="00E4044A" w:rsidP="00E4044A">
      <w:pPr>
        <w:pStyle w:val="a3"/>
      </w:pPr>
    </w:p>
    <w:p w:rsidR="00E4044A" w:rsidRDefault="00E4044A" w:rsidP="00E4044A">
      <w:pPr>
        <w:pStyle w:val="a3"/>
      </w:pPr>
    </w:p>
    <w:p w:rsidR="00E4044A" w:rsidRDefault="00E4044A" w:rsidP="00E4044A">
      <w:pPr>
        <w:pStyle w:val="a3"/>
      </w:pPr>
    </w:p>
    <w:p w:rsidR="00E4044A" w:rsidRPr="002353C7" w:rsidRDefault="00E4044A" w:rsidP="00E404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Определите энергию, выделившуюся при ударе молнии, длившейся 0,001с, средняя сила тока 18кА, напряжение 10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2353C7">
        <w:rPr>
          <w:rFonts w:ascii="Times New Roman" w:hAnsi="Times New Roman" w:cs="Times New Roman"/>
          <w:sz w:val="24"/>
          <w:szCs w:val="24"/>
        </w:rPr>
        <w:t>кВ?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1,8Дж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lastRenderedPageBreak/>
        <w:t>18*10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2353C7">
        <w:rPr>
          <w:rFonts w:ascii="Times New Roman" w:hAnsi="Times New Roman" w:cs="Times New Roman"/>
          <w:sz w:val="24"/>
          <w:szCs w:val="24"/>
        </w:rPr>
        <w:t>Дж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1,8*10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2353C7">
        <w:rPr>
          <w:rFonts w:ascii="Times New Roman" w:hAnsi="Times New Roman" w:cs="Times New Roman"/>
          <w:sz w:val="24"/>
          <w:szCs w:val="24"/>
        </w:rPr>
        <w:t>Дж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1800Дж</w:t>
      </w:r>
    </w:p>
    <w:p w:rsidR="00E4044A" w:rsidRPr="002353C7" w:rsidRDefault="00E4044A" w:rsidP="00E404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Паяльник имеет сопротивление 400 Ом и рассчитан на напряжение 220В. Какое количество теплоты выделит паяльник за 10 минут?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5,4кДж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72,6кДж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150кДж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96кДж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330кДж</w:t>
      </w:r>
    </w:p>
    <w:p w:rsidR="00E4044A" w:rsidRPr="002353C7" w:rsidRDefault="00E4044A" w:rsidP="00E404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Вычислите работу, совершенную за 20 минут током мощностью 25 Вт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30кДж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60кДж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0,3кДж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0,6кДж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3кДж</w:t>
      </w:r>
    </w:p>
    <w:p w:rsidR="00E4044A" w:rsidRPr="002353C7" w:rsidRDefault="00E4044A" w:rsidP="00E404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Сила тока в цепи 2А. Сопротивление лампы 14 Ом. Чему равно напряжение на лампе?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14В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28В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2,8В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120В</w:t>
      </w:r>
    </w:p>
    <w:p w:rsidR="00E4044A" w:rsidRPr="002353C7" w:rsidRDefault="00E4044A" w:rsidP="00E404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В какой схеме электроизмерительный прибор подключен для определения силы тока в лампе?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E4044A" w:rsidRPr="002353C7" w:rsidRDefault="00E4044A" w:rsidP="00E4044A">
      <w:pPr>
        <w:ind w:left="1080"/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DEC83A" wp14:editId="3EB4190F">
            <wp:extent cx="1651000" cy="1930400"/>
            <wp:effectExtent l="0" t="0" r="635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а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" t="7778" r="50603" b="35926"/>
                    <a:stretch/>
                  </pic:blipFill>
                  <pic:spPr bwMode="auto">
                    <a:xfrm>
                      <a:off x="0" y="0"/>
                      <a:ext cx="1651000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E4044A" w:rsidRPr="002353C7" w:rsidRDefault="00E4044A" w:rsidP="00E4044A">
      <w:pPr>
        <w:ind w:left="1080"/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3232F0" wp14:editId="06D8D68A">
            <wp:extent cx="1682750" cy="200025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6851" r="50071" b="34815"/>
                    <a:stretch/>
                  </pic:blipFill>
                  <pic:spPr bwMode="auto">
                    <a:xfrm>
                      <a:off x="0" y="0"/>
                      <a:ext cx="16827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E4044A" w:rsidRPr="002353C7" w:rsidRDefault="00E4044A" w:rsidP="00E4044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AB2C32" wp14:editId="0CCB5F9F">
            <wp:extent cx="1543050" cy="191135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" t="8150" r="52913" b="36110"/>
                    <a:stretch/>
                  </pic:blipFill>
                  <pic:spPr bwMode="auto">
                    <a:xfrm>
                      <a:off x="0" y="0"/>
                      <a:ext cx="154305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44A" w:rsidRPr="002353C7" w:rsidRDefault="00E4044A" w:rsidP="00E404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При напряжении на концах проводника 6В сила тока 1,5А. Какова сила тока при напряжении 12В?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1А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2А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3А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9А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36А</w:t>
      </w:r>
    </w:p>
    <w:p w:rsidR="00E4044A" w:rsidRPr="002353C7" w:rsidRDefault="00E4044A" w:rsidP="00E404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Сколько Омов в 0,25кОм?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0,0025Ом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2,5Ом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250Ом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2500Ом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25Ом</w:t>
      </w:r>
    </w:p>
    <w:p w:rsidR="00E4044A" w:rsidRPr="002353C7" w:rsidRDefault="00E4044A" w:rsidP="00E404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Длина медного провода 200м, площадь поперечного сечения его 2мм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53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53C7">
        <w:rPr>
          <w:rFonts w:ascii="Times New Roman" w:hAnsi="Times New Roman" w:cs="Times New Roman"/>
          <w:sz w:val="24"/>
          <w:szCs w:val="24"/>
        </w:rPr>
        <w:t>Чему</w:t>
      </w:r>
      <w:proofErr w:type="gramEnd"/>
      <w:r w:rsidRPr="002353C7">
        <w:rPr>
          <w:rFonts w:ascii="Times New Roman" w:hAnsi="Times New Roman" w:cs="Times New Roman"/>
          <w:sz w:val="24"/>
          <w:szCs w:val="24"/>
        </w:rPr>
        <w:t xml:space="preserve"> равно сопротивление такого провода? (ρ=0,017Ом*мм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53C7">
        <w:rPr>
          <w:rFonts w:ascii="Times New Roman" w:hAnsi="Times New Roman" w:cs="Times New Roman"/>
          <w:sz w:val="24"/>
          <w:szCs w:val="24"/>
        </w:rPr>
        <w:t>/м)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17Ом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0,17Ом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1,7Ом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34Ом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340Ом</w:t>
      </w:r>
    </w:p>
    <w:p w:rsidR="00E4044A" w:rsidRPr="002353C7" w:rsidRDefault="00E4044A" w:rsidP="00E404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Обмотка реостата изготовлена из никелиновой проволоки длиной 50м, сечением 1мм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53C7">
        <w:rPr>
          <w:rFonts w:ascii="Times New Roman" w:hAnsi="Times New Roman" w:cs="Times New Roman"/>
          <w:sz w:val="24"/>
          <w:szCs w:val="24"/>
        </w:rPr>
        <w:t>. Ток в обмотке равен 6А. Определите напряжение на зажимах реостата (ρ=0,4Ом*мм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53C7">
        <w:rPr>
          <w:rFonts w:ascii="Times New Roman" w:hAnsi="Times New Roman" w:cs="Times New Roman"/>
          <w:sz w:val="24"/>
          <w:szCs w:val="24"/>
        </w:rPr>
        <w:t>/м)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125В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lastRenderedPageBreak/>
        <w:t>12В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120В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240В</w:t>
      </w:r>
    </w:p>
    <w:p w:rsidR="00E4044A" w:rsidRPr="002353C7" w:rsidRDefault="00E4044A" w:rsidP="00E4044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120А</w:t>
      </w:r>
    </w:p>
    <w:p w:rsidR="00E4044A" w:rsidRPr="007B7984" w:rsidRDefault="00E4044A" w:rsidP="00E4044A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Pr="007B7984" w:rsidRDefault="00E4044A" w:rsidP="00E4044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B7984">
        <w:rPr>
          <w:rFonts w:ascii="Times New Roman" w:hAnsi="Times New Roman" w:cs="Times New Roman"/>
          <w:b/>
          <w:sz w:val="28"/>
          <w:szCs w:val="28"/>
        </w:rPr>
        <w:t xml:space="preserve">2-15гр.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7B7984">
        <w:rPr>
          <w:rFonts w:ascii="Times New Roman" w:hAnsi="Times New Roman" w:cs="Times New Roman"/>
          <w:b/>
          <w:sz w:val="28"/>
          <w:szCs w:val="28"/>
        </w:rPr>
        <w:t xml:space="preserve">  3.11.21</w:t>
      </w:r>
    </w:p>
    <w:p w:rsidR="00E4044A" w:rsidRPr="00D840A9" w:rsidRDefault="00E4044A" w:rsidP="00E4044A">
      <w:pPr>
        <w:rPr>
          <w:rFonts w:ascii="Times New Roman" w:hAnsi="Times New Roman" w:cs="Times New Roman"/>
          <w:b/>
          <w:sz w:val="28"/>
          <w:szCs w:val="28"/>
        </w:rPr>
      </w:pPr>
      <w:r w:rsidRPr="00D840A9">
        <w:rPr>
          <w:rFonts w:ascii="Times New Roman" w:hAnsi="Times New Roman" w:cs="Times New Roman"/>
          <w:b/>
          <w:sz w:val="28"/>
          <w:szCs w:val="28"/>
        </w:rPr>
        <w:t>Тест №3</w:t>
      </w:r>
      <w:r>
        <w:rPr>
          <w:rFonts w:ascii="Times New Roman" w:hAnsi="Times New Roman" w:cs="Times New Roman"/>
          <w:b/>
          <w:sz w:val="28"/>
          <w:szCs w:val="28"/>
        </w:rPr>
        <w:t xml:space="preserve"> ОП.02. электротехника</w:t>
      </w:r>
    </w:p>
    <w:p w:rsidR="00E4044A" w:rsidRPr="00C10550" w:rsidRDefault="00E4044A" w:rsidP="00E4044A">
      <w:pPr>
        <w:jc w:val="center"/>
        <w:rPr>
          <w:rFonts w:ascii="Arial Rounded MT Bold" w:hAnsi="Arial Rounded MT Bold" w:cs="Times New Roman"/>
          <w:b/>
          <w:i/>
        </w:rPr>
      </w:pPr>
    </w:p>
    <w:tbl>
      <w:tblPr>
        <w:tblStyle w:val="a4"/>
        <w:tblW w:w="11023" w:type="dxa"/>
        <w:tblLook w:val="04A0" w:firstRow="1" w:lastRow="0" w:firstColumn="1" w:lastColumn="0" w:noHBand="0" w:noVBand="1"/>
      </w:tblPr>
      <w:tblGrid>
        <w:gridCol w:w="2364"/>
        <w:gridCol w:w="8659"/>
      </w:tblGrid>
      <w:tr w:rsidR="00E4044A" w:rsidRPr="00C10550" w:rsidTr="004B3E16">
        <w:tc>
          <w:tcPr>
            <w:tcW w:w="0" w:type="auto"/>
            <w:vAlign w:val="center"/>
          </w:tcPr>
          <w:p w:rsidR="00E4044A" w:rsidRPr="00C10550" w:rsidRDefault="00E4044A" w:rsidP="004B3E16">
            <w:pPr>
              <w:jc w:val="center"/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lastRenderedPageBreak/>
              <w:t>№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вопроса</w:t>
            </w:r>
          </w:p>
        </w:tc>
        <w:tc>
          <w:tcPr>
            <w:tcW w:w="8659" w:type="dxa"/>
            <w:vAlign w:val="center"/>
          </w:tcPr>
          <w:p w:rsidR="00E4044A" w:rsidRPr="00C10550" w:rsidRDefault="00E4044A" w:rsidP="004B3E16">
            <w:pPr>
              <w:jc w:val="center"/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Вопрос</w:t>
            </w:r>
          </w:p>
        </w:tc>
      </w:tr>
      <w:tr w:rsidR="00E4044A" w:rsidRPr="00C10550" w:rsidTr="004B3E16">
        <w:tc>
          <w:tcPr>
            <w:tcW w:w="0" w:type="auto"/>
            <w:vAlign w:val="center"/>
          </w:tcPr>
          <w:p w:rsidR="00E4044A" w:rsidRPr="00C10550" w:rsidRDefault="00E4044A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8659" w:type="dxa"/>
          </w:tcPr>
          <w:p w:rsidR="00E4044A" w:rsidRPr="00C10550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Продолжите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предложение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  <w:p w:rsidR="00E4044A" w:rsidRPr="00C10550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электрическая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энергия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,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вырабатываемая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источниками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не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расходуется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,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возникает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обмен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энергии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между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сопротивлениями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источником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энергии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при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>:</w:t>
            </w:r>
          </w:p>
        </w:tc>
      </w:tr>
      <w:tr w:rsidR="00E4044A" w:rsidRPr="00C10550" w:rsidTr="004B3E16">
        <w:tc>
          <w:tcPr>
            <w:tcW w:w="0" w:type="auto"/>
            <w:vAlign w:val="center"/>
          </w:tcPr>
          <w:p w:rsidR="00E4044A" w:rsidRPr="00C10550" w:rsidRDefault="00E4044A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E4044A" w:rsidRPr="00C10550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активном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сопротивлении</w:t>
            </w:r>
          </w:p>
          <w:p w:rsidR="00E4044A" w:rsidRPr="00C10550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б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индуктивном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сопротивлением</w:t>
            </w:r>
          </w:p>
          <w:p w:rsidR="00E4044A" w:rsidRPr="002353C7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2353C7">
              <w:rPr>
                <w:rFonts w:ascii="Bahnschrift" w:hAnsi="Bahnschrift" w:cs="Arial"/>
                <w:sz w:val="20"/>
                <w:szCs w:val="20"/>
              </w:rPr>
              <w:t>в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реактивном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сопротивлении</w:t>
            </w:r>
          </w:p>
        </w:tc>
      </w:tr>
      <w:tr w:rsidR="00E4044A" w:rsidRPr="00C10550" w:rsidTr="004B3E16">
        <w:tc>
          <w:tcPr>
            <w:tcW w:w="0" w:type="auto"/>
            <w:vAlign w:val="center"/>
          </w:tcPr>
          <w:p w:rsidR="00E4044A" w:rsidRPr="00C10550" w:rsidRDefault="00E4044A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8659" w:type="dxa"/>
          </w:tcPr>
          <w:p w:rsidR="00E4044A" w:rsidRPr="00C10550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2007FD" wp14:editId="74DF5BB5">
                  <wp:extent cx="1441450" cy="121920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8000" contrast="48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44A" w:rsidRPr="00C10550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На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рисунке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изображено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</w:tc>
      </w:tr>
      <w:tr w:rsidR="00E4044A" w:rsidRPr="00C10550" w:rsidTr="004B3E16">
        <w:tc>
          <w:tcPr>
            <w:tcW w:w="0" w:type="auto"/>
            <w:vAlign w:val="center"/>
          </w:tcPr>
          <w:p w:rsidR="00E4044A" w:rsidRPr="00C10550" w:rsidRDefault="00E4044A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E4044A" w:rsidRPr="00C10550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индуктивное</w:t>
            </w:r>
          </w:p>
          <w:p w:rsidR="00E4044A" w:rsidRPr="002353C7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2353C7">
              <w:rPr>
                <w:rFonts w:ascii="Bahnschrift" w:hAnsi="Bahnschrift" w:cs="Arial"/>
                <w:sz w:val="20"/>
                <w:szCs w:val="20"/>
              </w:rPr>
              <w:t>б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активное</w:t>
            </w:r>
          </w:p>
          <w:p w:rsidR="00E4044A" w:rsidRPr="00C10550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в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емкостное</w:t>
            </w:r>
          </w:p>
        </w:tc>
      </w:tr>
      <w:tr w:rsidR="00E4044A" w:rsidRPr="00C10550" w:rsidTr="004B3E16">
        <w:tc>
          <w:tcPr>
            <w:tcW w:w="0" w:type="auto"/>
            <w:vAlign w:val="center"/>
          </w:tcPr>
          <w:p w:rsidR="00E4044A" w:rsidRPr="00C10550" w:rsidRDefault="00E4044A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8659" w:type="dxa"/>
          </w:tcPr>
          <w:p w:rsidR="00E4044A" w:rsidRPr="00C10550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Индуктивность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 Rounded MT Bold"/>
                <w:sz w:val="20"/>
                <w:szCs w:val="20"/>
              </w:rPr>
              <w:t>–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это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</w:tc>
      </w:tr>
      <w:tr w:rsidR="00E4044A" w:rsidRPr="00C10550" w:rsidTr="004B3E16">
        <w:tc>
          <w:tcPr>
            <w:tcW w:w="0" w:type="auto"/>
            <w:vAlign w:val="center"/>
          </w:tcPr>
          <w:p w:rsidR="00E4044A" w:rsidRPr="00C10550" w:rsidRDefault="00E4044A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E4044A" w:rsidRPr="002353C7" w:rsidRDefault="00E4044A" w:rsidP="004B3E16">
            <w:pPr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</w:pPr>
            <w:r w:rsidRPr="002353C7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Э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лемент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электрической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цепи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,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способный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запасать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энергию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магнитного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поля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>.</w:t>
            </w:r>
          </w:p>
          <w:p w:rsidR="00E4044A" w:rsidRPr="00C10550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б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лемент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электрической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цепи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,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способный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запасать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энергию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электрического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поля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>.</w:t>
            </w:r>
          </w:p>
        </w:tc>
      </w:tr>
      <w:tr w:rsidR="00E4044A" w:rsidRPr="00C10550" w:rsidTr="004B3E16">
        <w:tc>
          <w:tcPr>
            <w:tcW w:w="0" w:type="auto"/>
            <w:vAlign w:val="center"/>
          </w:tcPr>
          <w:p w:rsidR="00E4044A" w:rsidRPr="00C10550" w:rsidRDefault="00E4044A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8659" w:type="dxa"/>
          </w:tcPr>
          <w:p w:rsidR="00E4044A" w:rsidRPr="00C10550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i/>
                <w:iCs/>
                <w:color w:val="000000"/>
                <w:spacing w:val="5"/>
                <w:position w:val="-24"/>
                <w:sz w:val="20"/>
                <w:szCs w:val="20"/>
                <w:lang w:val="en-US"/>
              </w:rPr>
              <w:object w:dxaOrig="66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6pt;height:40.85pt" o:ole="">
                  <v:imagedata r:id="rId22" o:title=""/>
                </v:shape>
                <o:OLEObject Type="Embed" ProgID="Equation.3" ShapeID="_x0000_i1025" DrawAspect="Content" ObjectID="_1696924558" r:id="rId23"/>
              </w:object>
            </w:r>
          </w:p>
          <w:p w:rsidR="00E4044A" w:rsidRPr="00C10550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По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данной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формуле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определяется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</w:tc>
      </w:tr>
      <w:tr w:rsidR="00E4044A" w:rsidRPr="00C10550" w:rsidTr="004B3E16">
        <w:tc>
          <w:tcPr>
            <w:tcW w:w="0" w:type="auto"/>
            <w:vAlign w:val="center"/>
          </w:tcPr>
          <w:p w:rsidR="00E4044A" w:rsidRPr="00C10550" w:rsidRDefault="00E4044A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E4044A" w:rsidRPr="00C10550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индуктивное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</w:p>
          <w:p w:rsidR="00E4044A" w:rsidRPr="00C10550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б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полное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</w:p>
          <w:p w:rsidR="00E4044A" w:rsidRPr="002353C7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2353C7">
              <w:rPr>
                <w:rFonts w:ascii="Bahnschrift" w:hAnsi="Bahnschrift" w:cs="Arial"/>
                <w:sz w:val="20"/>
                <w:szCs w:val="20"/>
              </w:rPr>
              <w:t>в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активное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</w:p>
          <w:p w:rsidR="00E4044A" w:rsidRPr="00C10550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г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емкостное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</w:p>
        </w:tc>
      </w:tr>
      <w:tr w:rsidR="00E4044A" w:rsidRPr="00C10550" w:rsidTr="004B3E16">
        <w:tc>
          <w:tcPr>
            <w:tcW w:w="0" w:type="auto"/>
            <w:vAlign w:val="center"/>
          </w:tcPr>
          <w:p w:rsidR="00E4044A" w:rsidRPr="00C10550" w:rsidRDefault="00E4044A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8659" w:type="dxa"/>
          </w:tcPr>
          <w:p w:rsidR="00E4044A" w:rsidRPr="00C10550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Полная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мощность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определяется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по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формуле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</w:tc>
      </w:tr>
      <w:tr w:rsidR="00E4044A" w:rsidRPr="00C10550" w:rsidTr="004B3E16">
        <w:tc>
          <w:tcPr>
            <w:tcW w:w="0" w:type="auto"/>
            <w:vAlign w:val="center"/>
          </w:tcPr>
          <w:p w:rsidR="00E4044A" w:rsidRPr="00C10550" w:rsidRDefault="00E4044A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E4044A" w:rsidRPr="00C10550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Times New Roman"/>
                <w:position w:val="-10"/>
                <w:sz w:val="20"/>
                <w:szCs w:val="20"/>
              </w:rPr>
              <w:object w:dxaOrig="1280" w:dyaOrig="320">
                <v:shape id="_x0000_i1026" type="#_x0000_t75" style="width:78.9pt;height:19.4pt" o:ole="">
                  <v:imagedata r:id="rId24" o:title=""/>
                </v:shape>
                <o:OLEObject Type="Embed" ProgID="Equation.3" ShapeID="_x0000_i1026" DrawAspect="Content" ObjectID="_1696924559" r:id="rId25"/>
              </w:object>
            </w:r>
          </w:p>
          <w:p w:rsidR="00E4044A" w:rsidRPr="00C10550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б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Times New Roman"/>
                <w:position w:val="-10"/>
                <w:sz w:val="20"/>
                <w:szCs w:val="20"/>
              </w:rPr>
              <w:object w:dxaOrig="1219" w:dyaOrig="320">
                <v:shape id="_x0000_i1027" type="#_x0000_t75" style="width:87.9pt;height:22.85pt" o:ole="">
                  <v:imagedata r:id="rId26" o:title=""/>
                </v:shape>
                <o:OLEObject Type="Embed" ProgID="Equation.3" ShapeID="_x0000_i1027" DrawAspect="Content" ObjectID="_1696924560" r:id="rId27"/>
              </w:object>
            </w:r>
          </w:p>
          <w:p w:rsidR="00E4044A" w:rsidRPr="00C10550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lastRenderedPageBreak/>
              <w:t>в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Times New Roman"/>
                <w:position w:val="-12"/>
                <w:sz w:val="20"/>
                <w:szCs w:val="20"/>
              </w:rPr>
              <w:object w:dxaOrig="1420" w:dyaOrig="440">
                <v:shape id="_x0000_i1028" type="#_x0000_t75" style="width:81.7pt;height:24.9pt" o:ole="">
                  <v:imagedata r:id="rId28" o:title=""/>
                </v:shape>
                <o:OLEObject Type="Embed" ProgID="Equation.3" ShapeID="_x0000_i1028" DrawAspect="Content" ObjectID="_1696924561" r:id="rId29"/>
              </w:object>
            </w:r>
          </w:p>
        </w:tc>
      </w:tr>
      <w:tr w:rsidR="00E4044A" w:rsidRPr="00C10550" w:rsidTr="004B3E16">
        <w:tc>
          <w:tcPr>
            <w:tcW w:w="0" w:type="auto"/>
            <w:vAlign w:val="center"/>
          </w:tcPr>
          <w:p w:rsidR="00E4044A" w:rsidRPr="00C10550" w:rsidRDefault="00E4044A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659" w:type="dxa"/>
          </w:tcPr>
          <w:p w:rsidR="00E4044A" w:rsidRPr="00C10550" w:rsidRDefault="00E4044A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</w:p>
        </w:tc>
      </w:tr>
    </w:tbl>
    <w:p w:rsidR="00E4044A" w:rsidRDefault="00E4044A" w:rsidP="00E4044A"/>
    <w:p w:rsidR="00E4044A" w:rsidRPr="00C10550" w:rsidRDefault="00E4044A" w:rsidP="00E4044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05"/>
        <w:gridCol w:w="7940"/>
      </w:tblGrid>
      <w:tr w:rsidR="00E4044A" w:rsidRPr="00C10550" w:rsidTr="004B3E16">
        <w:tc>
          <w:tcPr>
            <w:tcW w:w="0" w:type="auto"/>
            <w:vAlign w:val="center"/>
          </w:tcPr>
          <w:p w:rsidR="00E4044A" w:rsidRPr="00C10550" w:rsidRDefault="00E4044A" w:rsidP="004B3E16">
            <w:pPr>
              <w:jc w:val="center"/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№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вопроса</w:t>
            </w:r>
          </w:p>
        </w:tc>
        <w:tc>
          <w:tcPr>
            <w:tcW w:w="8376" w:type="dxa"/>
            <w:vAlign w:val="center"/>
          </w:tcPr>
          <w:p w:rsidR="00E4044A" w:rsidRPr="00C10550" w:rsidRDefault="00E4044A" w:rsidP="004B3E16">
            <w:pPr>
              <w:jc w:val="center"/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Вопрос</w:t>
            </w:r>
          </w:p>
        </w:tc>
      </w:tr>
      <w:tr w:rsidR="00E4044A" w:rsidRPr="00C10550" w:rsidTr="004B3E16">
        <w:tc>
          <w:tcPr>
            <w:tcW w:w="0" w:type="auto"/>
            <w:vAlign w:val="center"/>
          </w:tcPr>
          <w:p w:rsidR="00E4044A" w:rsidRPr="00D840A9" w:rsidRDefault="00E4044A" w:rsidP="004B3E16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6</w:t>
            </w:r>
          </w:p>
        </w:tc>
        <w:tc>
          <w:tcPr>
            <w:tcW w:w="8376" w:type="dxa"/>
          </w:tcPr>
          <w:p w:rsidR="00E4044A" w:rsidRPr="00C10550" w:rsidRDefault="00E4044A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Продолжите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предложение</w:t>
            </w:r>
            <w:r w:rsidRPr="00C10550">
              <w:rPr>
                <w:rFonts w:ascii="Arial Rounded MT Bold" w:hAnsi="Arial Rounded MT Bold" w:cs="Times New Roman"/>
              </w:rPr>
              <w:t>:</w:t>
            </w:r>
          </w:p>
          <w:p w:rsidR="00E4044A" w:rsidRPr="00C10550" w:rsidRDefault="00E4044A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  <w:color w:val="000000"/>
                <w:spacing w:val="-2"/>
              </w:rPr>
              <w:t>Сопротивление</w:t>
            </w:r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,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включенное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в</w:t>
            </w:r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цепь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переменного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тока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, </w:t>
            </w:r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в</w:t>
            </w:r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котором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  <w:lang w:val="uk-UA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происходит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превращение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электрической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энергии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в</w:t>
            </w:r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полезную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рабо</w:t>
            </w:r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ту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или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в</w:t>
            </w:r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тепловую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энергию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,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называется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  <w:lang w:val="uk-UA"/>
              </w:rPr>
              <w:t>:</w:t>
            </w:r>
          </w:p>
        </w:tc>
      </w:tr>
      <w:tr w:rsidR="00E4044A" w:rsidRPr="00C10550" w:rsidTr="004B3E16">
        <w:tc>
          <w:tcPr>
            <w:tcW w:w="0" w:type="auto"/>
            <w:vAlign w:val="center"/>
          </w:tcPr>
          <w:p w:rsidR="00E4044A" w:rsidRPr="00C10550" w:rsidRDefault="00E4044A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  <w:r w:rsidRPr="00C10550">
              <w:rPr>
                <w:rFonts w:ascii="Arial" w:hAnsi="Arial" w:cs="Arial"/>
                <w:b/>
                <w:i/>
              </w:rPr>
              <w:t>Варианты</w:t>
            </w:r>
            <w:r w:rsidRPr="00C10550">
              <w:rPr>
                <w:rFonts w:ascii="Arial Rounded MT Bold" w:hAnsi="Arial Rounded MT Bold" w:cs="Times New Roman"/>
                <w:b/>
                <w:i/>
              </w:rPr>
              <w:t xml:space="preserve"> </w:t>
            </w:r>
            <w:r w:rsidRPr="00C10550">
              <w:rPr>
                <w:rFonts w:ascii="Arial" w:hAnsi="Arial" w:cs="Arial"/>
                <w:b/>
                <w:i/>
              </w:rPr>
              <w:t>ответа</w:t>
            </w:r>
          </w:p>
        </w:tc>
        <w:tc>
          <w:tcPr>
            <w:tcW w:w="8376" w:type="dxa"/>
          </w:tcPr>
          <w:p w:rsidR="00E4044A" w:rsidRPr="00C10550" w:rsidRDefault="00E4044A" w:rsidP="004B3E16">
            <w:pPr>
              <w:rPr>
                <w:rFonts w:ascii="Arial Rounded MT Bold" w:hAnsi="Arial Rounded MT Bold" w:cs="Times New Roman"/>
                <w:i/>
              </w:rPr>
            </w:pPr>
            <w:r w:rsidRPr="002353C7">
              <w:rPr>
                <w:rFonts w:ascii="Arial" w:hAnsi="Arial" w:cs="Arial"/>
              </w:rPr>
              <w:t>а</w:t>
            </w:r>
            <w:r w:rsidRPr="002353C7">
              <w:rPr>
                <w:rFonts w:ascii="Arial Rounded MT Bold" w:hAnsi="Arial Rounded MT Bold" w:cs="Times New Roman"/>
              </w:rPr>
              <w:t xml:space="preserve">) </w:t>
            </w:r>
            <w:r w:rsidRPr="002353C7">
              <w:rPr>
                <w:rFonts w:ascii="Arial" w:hAnsi="Arial" w:cs="Arial"/>
              </w:rPr>
              <w:t>активным</w:t>
            </w:r>
            <w:r w:rsidRPr="002353C7">
              <w:rPr>
                <w:rFonts w:ascii="Arial Rounded MT Bold" w:hAnsi="Arial Rounded MT Bold" w:cs="Times New Roman"/>
              </w:rPr>
              <w:t xml:space="preserve"> </w:t>
            </w:r>
            <w:r w:rsidRPr="002353C7">
              <w:rPr>
                <w:rFonts w:ascii="Arial" w:hAnsi="Arial" w:cs="Arial"/>
              </w:rPr>
              <w:t>сопротивлением</w:t>
            </w:r>
            <w:r w:rsidRPr="00C10550">
              <w:rPr>
                <w:rFonts w:ascii="Arial Rounded MT Bold" w:hAnsi="Arial Rounded MT Bold" w:cs="Times New Roman"/>
                <w:i/>
              </w:rPr>
              <w:t xml:space="preserve"> </w:t>
            </w:r>
          </w:p>
          <w:p w:rsidR="00E4044A" w:rsidRPr="00C10550" w:rsidRDefault="00E4044A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б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индуктивным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сопротивлением</w:t>
            </w:r>
          </w:p>
          <w:p w:rsidR="00E4044A" w:rsidRPr="00C10550" w:rsidRDefault="00E4044A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в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емкостным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сопротивлением</w:t>
            </w:r>
          </w:p>
        </w:tc>
      </w:tr>
      <w:tr w:rsidR="00E4044A" w:rsidRPr="00C10550" w:rsidTr="004B3E16">
        <w:tc>
          <w:tcPr>
            <w:tcW w:w="0" w:type="auto"/>
            <w:vAlign w:val="center"/>
          </w:tcPr>
          <w:p w:rsidR="00E4044A" w:rsidRPr="00D840A9" w:rsidRDefault="00E4044A" w:rsidP="004B3E16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7</w:t>
            </w:r>
          </w:p>
        </w:tc>
        <w:tc>
          <w:tcPr>
            <w:tcW w:w="8376" w:type="dxa"/>
          </w:tcPr>
          <w:p w:rsidR="00E4044A" w:rsidRPr="00C10550" w:rsidRDefault="00E4044A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 Rounded MT Bold" w:hAnsi="Arial Rounded MT Bold" w:cs="Times New Roman"/>
                <w:noProof/>
                <w:lang w:eastAsia="ru-RU"/>
              </w:rPr>
              <w:drawing>
                <wp:inline distT="0" distB="0" distL="0" distR="0" wp14:anchorId="37CE370D" wp14:editId="7D22B0C8">
                  <wp:extent cx="1463040" cy="1097915"/>
                  <wp:effectExtent l="19050" t="0" r="381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-12000" contrast="72000"/>
                            <a:grayscl/>
                          </a:blip>
                          <a:srcRect l="51413" b="5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7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44A" w:rsidRPr="00C10550" w:rsidRDefault="00E4044A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На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рисунке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изображено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сопротивление</w:t>
            </w:r>
            <w:r w:rsidRPr="00C10550">
              <w:rPr>
                <w:rFonts w:ascii="Arial Rounded MT Bold" w:hAnsi="Arial Rounded MT Bold" w:cs="Times New Roman"/>
              </w:rPr>
              <w:t>:</w:t>
            </w:r>
          </w:p>
        </w:tc>
      </w:tr>
      <w:tr w:rsidR="00E4044A" w:rsidRPr="00C10550" w:rsidTr="004B3E16">
        <w:tc>
          <w:tcPr>
            <w:tcW w:w="0" w:type="auto"/>
            <w:vAlign w:val="center"/>
          </w:tcPr>
          <w:p w:rsidR="00E4044A" w:rsidRPr="00C10550" w:rsidRDefault="00E4044A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  <w:r w:rsidRPr="00C10550">
              <w:rPr>
                <w:rFonts w:ascii="Arial" w:hAnsi="Arial" w:cs="Arial"/>
                <w:b/>
                <w:i/>
              </w:rPr>
              <w:t>Варианты</w:t>
            </w:r>
            <w:r w:rsidRPr="00C10550">
              <w:rPr>
                <w:rFonts w:ascii="Arial Rounded MT Bold" w:hAnsi="Arial Rounded MT Bold" w:cs="Times New Roman"/>
                <w:b/>
                <w:i/>
              </w:rPr>
              <w:t xml:space="preserve"> </w:t>
            </w:r>
            <w:r w:rsidRPr="00C10550">
              <w:rPr>
                <w:rFonts w:ascii="Arial" w:hAnsi="Arial" w:cs="Arial"/>
                <w:b/>
                <w:i/>
              </w:rPr>
              <w:t>ответа</w:t>
            </w:r>
          </w:p>
        </w:tc>
        <w:tc>
          <w:tcPr>
            <w:tcW w:w="8376" w:type="dxa"/>
          </w:tcPr>
          <w:p w:rsidR="00E4044A" w:rsidRPr="00C10550" w:rsidRDefault="00E4044A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а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индуктивное</w:t>
            </w:r>
          </w:p>
          <w:p w:rsidR="00E4044A" w:rsidRPr="00C10550" w:rsidRDefault="00E4044A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б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активное</w:t>
            </w:r>
          </w:p>
          <w:p w:rsidR="00E4044A" w:rsidRPr="002353C7" w:rsidRDefault="00E4044A" w:rsidP="004B3E16">
            <w:pPr>
              <w:rPr>
                <w:rFonts w:ascii="Arial Rounded MT Bold" w:hAnsi="Arial Rounded MT Bold" w:cs="Times New Roman"/>
              </w:rPr>
            </w:pPr>
            <w:r w:rsidRPr="002353C7">
              <w:rPr>
                <w:rFonts w:ascii="Arial" w:hAnsi="Arial" w:cs="Arial"/>
              </w:rPr>
              <w:t>в</w:t>
            </w:r>
            <w:r w:rsidRPr="002353C7">
              <w:rPr>
                <w:rFonts w:ascii="Arial Rounded MT Bold" w:hAnsi="Arial Rounded MT Bold" w:cs="Times New Roman"/>
              </w:rPr>
              <w:t xml:space="preserve">) </w:t>
            </w:r>
            <w:r w:rsidRPr="002353C7">
              <w:rPr>
                <w:rFonts w:ascii="Arial" w:hAnsi="Arial" w:cs="Arial"/>
              </w:rPr>
              <w:t>емкостное</w:t>
            </w:r>
            <w:r w:rsidRPr="002353C7">
              <w:rPr>
                <w:rFonts w:ascii="Arial Rounded MT Bold" w:hAnsi="Arial Rounded MT Bold" w:cs="Times New Roman"/>
              </w:rPr>
              <w:t xml:space="preserve"> </w:t>
            </w:r>
          </w:p>
        </w:tc>
      </w:tr>
      <w:tr w:rsidR="00E4044A" w:rsidRPr="00C10550" w:rsidTr="004B3E16">
        <w:tc>
          <w:tcPr>
            <w:tcW w:w="0" w:type="auto"/>
            <w:vAlign w:val="center"/>
          </w:tcPr>
          <w:p w:rsidR="00E4044A" w:rsidRPr="00D840A9" w:rsidRDefault="00E4044A" w:rsidP="004B3E16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8</w:t>
            </w:r>
          </w:p>
        </w:tc>
        <w:tc>
          <w:tcPr>
            <w:tcW w:w="8376" w:type="dxa"/>
          </w:tcPr>
          <w:p w:rsidR="00E4044A" w:rsidRPr="00C10550" w:rsidRDefault="00E4044A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Емкость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 Rounded MT Bold" w:hAnsi="Arial Rounded MT Bold" w:cs="Arial Rounded MT Bold"/>
              </w:rPr>
              <w:t>–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это</w:t>
            </w:r>
            <w:r w:rsidRPr="00C10550">
              <w:rPr>
                <w:rFonts w:ascii="Arial Rounded MT Bold" w:hAnsi="Arial Rounded MT Bold" w:cs="Times New Roman"/>
              </w:rPr>
              <w:t>:</w:t>
            </w:r>
          </w:p>
        </w:tc>
      </w:tr>
      <w:tr w:rsidR="00E4044A" w:rsidRPr="00C10550" w:rsidTr="004B3E16">
        <w:tc>
          <w:tcPr>
            <w:tcW w:w="0" w:type="auto"/>
            <w:vAlign w:val="center"/>
          </w:tcPr>
          <w:p w:rsidR="00E4044A" w:rsidRPr="00C10550" w:rsidRDefault="00E4044A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  <w:r w:rsidRPr="00C10550">
              <w:rPr>
                <w:rFonts w:ascii="Arial" w:hAnsi="Arial" w:cs="Arial"/>
                <w:b/>
                <w:i/>
              </w:rPr>
              <w:t>Варианты</w:t>
            </w:r>
            <w:r w:rsidRPr="00C10550">
              <w:rPr>
                <w:rFonts w:ascii="Arial Rounded MT Bold" w:hAnsi="Arial Rounded MT Bold" w:cs="Times New Roman"/>
                <w:b/>
                <w:i/>
              </w:rPr>
              <w:t xml:space="preserve"> </w:t>
            </w:r>
            <w:r w:rsidRPr="00C10550">
              <w:rPr>
                <w:rFonts w:ascii="Arial" w:hAnsi="Arial" w:cs="Arial"/>
                <w:b/>
                <w:i/>
              </w:rPr>
              <w:t>ответа</w:t>
            </w:r>
          </w:p>
        </w:tc>
        <w:tc>
          <w:tcPr>
            <w:tcW w:w="8376" w:type="dxa"/>
          </w:tcPr>
          <w:p w:rsidR="00E4044A" w:rsidRPr="00C10550" w:rsidRDefault="00E4044A" w:rsidP="004B3E16">
            <w:pPr>
              <w:rPr>
                <w:rFonts w:ascii="Arial Rounded MT Bold" w:hAnsi="Arial Rounded MT Bold" w:cs="Times New Roman"/>
                <w:color w:val="000000"/>
                <w:spacing w:val="-1"/>
              </w:rPr>
            </w:pPr>
            <w:r w:rsidRPr="00C10550">
              <w:rPr>
                <w:rFonts w:ascii="Arial" w:hAnsi="Arial" w:cs="Arial"/>
              </w:rPr>
              <w:t>а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Э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лемент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электрической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цепи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,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способный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запасать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энергию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магнитного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поля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>.</w:t>
            </w:r>
          </w:p>
          <w:p w:rsidR="00E4044A" w:rsidRPr="002353C7" w:rsidRDefault="00E4044A" w:rsidP="004B3E16">
            <w:pPr>
              <w:rPr>
                <w:rFonts w:ascii="Arial Rounded MT Bold" w:hAnsi="Arial Rounded MT Bold" w:cs="Times New Roman"/>
              </w:rPr>
            </w:pPr>
            <w:r w:rsidRPr="002353C7">
              <w:rPr>
                <w:rFonts w:ascii="Arial" w:hAnsi="Arial" w:cs="Arial"/>
                <w:color w:val="000000"/>
                <w:spacing w:val="-1"/>
              </w:rPr>
              <w:t>б</w:t>
            </w:r>
            <w:r w:rsidRPr="002353C7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) </w:t>
            </w:r>
            <w:r w:rsidRPr="002353C7">
              <w:rPr>
                <w:rFonts w:ascii="Arial" w:hAnsi="Arial" w:cs="Arial"/>
                <w:color w:val="000000"/>
                <w:spacing w:val="-1"/>
              </w:rPr>
              <w:t>Э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лемент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электрической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цепи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,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способный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запасать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энергию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электрического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поля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>.</w:t>
            </w:r>
          </w:p>
        </w:tc>
      </w:tr>
      <w:tr w:rsidR="00E4044A" w:rsidRPr="00C10550" w:rsidTr="004B3E16">
        <w:tc>
          <w:tcPr>
            <w:tcW w:w="0" w:type="auto"/>
            <w:vAlign w:val="center"/>
          </w:tcPr>
          <w:p w:rsidR="00E4044A" w:rsidRPr="00C10550" w:rsidRDefault="00E4044A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</w:p>
        </w:tc>
        <w:tc>
          <w:tcPr>
            <w:tcW w:w="8376" w:type="dxa"/>
          </w:tcPr>
          <w:p w:rsidR="00E4044A" w:rsidRPr="00C10550" w:rsidRDefault="00E4044A" w:rsidP="004B3E16">
            <w:pPr>
              <w:rPr>
                <w:rFonts w:ascii="Arial Rounded MT Bold" w:hAnsi="Arial Rounded MT Bold" w:cs="Times New Roman"/>
              </w:rPr>
            </w:pPr>
          </w:p>
        </w:tc>
      </w:tr>
      <w:tr w:rsidR="00E4044A" w:rsidRPr="00C10550" w:rsidTr="004B3E16">
        <w:tc>
          <w:tcPr>
            <w:tcW w:w="0" w:type="auto"/>
            <w:vAlign w:val="center"/>
          </w:tcPr>
          <w:p w:rsidR="00E4044A" w:rsidRPr="00C10550" w:rsidRDefault="00E4044A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</w:p>
        </w:tc>
        <w:tc>
          <w:tcPr>
            <w:tcW w:w="8376" w:type="dxa"/>
          </w:tcPr>
          <w:p w:rsidR="00E4044A" w:rsidRPr="00C10550" w:rsidRDefault="00E4044A" w:rsidP="004B3E16">
            <w:pPr>
              <w:rPr>
                <w:rFonts w:ascii="Arial Rounded MT Bold" w:hAnsi="Arial Rounded MT Bold" w:cs="Times New Roman"/>
              </w:rPr>
            </w:pPr>
          </w:p>
        </w:tc>
      </w:tr>
      <w:tr w:rsidR="00E4044A" w:rsidRPr="00C10550" w:rsidTr="004B3E16">
        <w:tc>
          <w:tcPr>
            <w:tcW w:w="0" w:type="auto"/>
            <w:vAlign w:val="center"/>
          </w:tcPr>
          <w:p w:rsidR="00E4044A" w:rsidRPr="00C10550" w:rsidRDefault="00E4044A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</w:p>
        </w:tc>
        <w:tc>
          <w:tcPr>
            <w:tcW w:w="8376" w:type="dxa"/>
          </w:tcPr>
          <w:p w:rsidR="00E4044A" w:rsidRPr="00C10550" w:rsidRDefault="00E4044A" w:rsidP="004B3E16">
            <w:pPr>
              <w:rPr>
                <w:rFonts w:ascii="Arial Rounded MT Bold" w:hAnsi="Arial Rounded MT Bold" w:cs="Times New Roman"/>
              </w:rPr>
            </w:pPr>
          </w:p>
        </w:tc>
      </w:tr>
    </w:tbl>
    <w:p w:rsidR="00E4044A" w:rsidRPr="00C10550" w:rsidRDefault="00E4044A" w:rsidP="00E4044A"/>
    <w:p w:rsidR="00E4044A" w:rsidRDefault="00E4044A" w:rsidP="00E4044A">
      <w:pPr>
        <w:ind w:firstLine="708"/>
        <w:rPr>
          <w:sz w:val="24"/>
          <w:szCs w:val="24"/>
        </w:rPr>
      </w:pPr>
    </w:p>
    <w:p w:rsidR="00E4044A" w:rsidRDefault="00E4044A" w:rsidP="00E4044A">
      <w:pPr>
        <w:ind w:firstLine="708"/>
        <w:rPr>
          <w:sz w:val="24"/>
          <w:szCs w:val="24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044A" w:rsidRDefault="00E4044A" w:rsidP="00E404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84C3C" w:rsidRDefault="00584C3C">
      <w:bookmarkStart w:id="0" w:name="_GoBack"/>
      <w:bookmarkEnd w:id="0"/>
    </w:p>
    <w:sectPr w:rsidR="00584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3C5312"/>
    <w:multiLevelType w:val="hybridMultilevel"/>
    <w:tmpl w:val="87D0D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646780"/>
    <w:multiLevelType w:val="hybridMultilevel"/>
    <w:tmpl w:val="E9ECA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44A"/>
    <w:rsid w:val="00584C3C"/>
    <w:rsid w:val="0068454D"/>
    <w:rsid w:val="00D41ECD"/>
    <w:rsid w:val="00E40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168B14-A4E6-4343-9557-646ABB2DE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044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044A"/>
    <w:pPr>
      <w:ind w:left="720"/>
      <w:contextualSpacing/>
    </w:pPr>
  </w:style>
  <w:style w:type="table" w:styleId="a4">
    <w:name w:val="Table Grid"/>
    <w:basedOn w:val="a1"/>
    <w:uiPriority w:val="59"/>
    <w:rsid w:val="00E404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E40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19.wmf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18.wmf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oleObject" Target="embeddings/oleObject1.bin"/><Relationship Id="rId28" Type="http://schemas.openxmlformats.org/officeDocument/2006/relationships/image" Target="media/image20.wmf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7.wmf"/><Relationship Id="rId27" Type="http://schemas.openxmlformats.org/officeDocument/2006/relationships/oleObject" Target="embeddings/oleObject3.bin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РСК</dc:creator>
  <cp:keywords/>
  <dc:description/>
  <cp:lastModifiedBy>РСК</cp:lastModifiedBy>
  <cp:revision>1</cp:revision>
  <dcterms:created xsi:type="dcterms:W3CDTF">2021-10-28T08:08:00Z</dcterms:created>
  <dcterms:modified xsi:type="dcterms:W3CDTF">2021-10-28T08:09:00Z</dcterms:modified>
</cp:coreProperties>
</file>