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984" w:rsidRPr="001B1C6E" w:rsidRDefault="00E35984" w:rsidP="00E35984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Урок № _____</w:t>
      </w:r>
    </w:p>
    <w:p w:rsidR="00E35984" w:rsidRPr="001B1C6E" w:rsidRDefault="00F952BE" w:rsidP="00E35984">
      <w:pPr>
        <w:spacing w:after="0"/>
        <w:rPr>
          <w:rFonts w:eastAsia="Calibri" w:cs="Times New Roman"/>
          <w:b/>
          <w:sz w:val="24"/>
          <w:szCs w:val="24"/>
        </w:rPr>
      </w:pPr>
      <w:proofErr w:type="gramStart"/>
      <w:r>
        <w:rPr>
          <w:rFonts w:eastAsia="Calibri" w:cs="Times New Roman"/>
          <w:b/>
          <w:sz w:val="24"/>
          <w:szCs w:val="24"/>
        </w:rPr>
        <w:t>Дисциплина</w:t>
      </w:r>
      <w:r w:rsidR="003D0E28">
        <w:rPr>
          <w:rFonts w:eastAsia="Calibri" w:cs="Times New Roman"/>
          <w:b/>
          <w:sz w:val="24"/>
          <w:szCs w:val="24"/>
        </w:rPr>
        <w:t xml:space="preserve">:   </w:t>
      </w:r>
      <w:proofErr w:type="gramEnd"/>
      <w:r w:rsidR="003D0E28">
        <w:rPr>
          <w:rFonts w:eastAsia="Calibri" w:cs="Times New Roman"/>
          <w:b/>
          <w:sz w:val="24"/>
          <w:szCs w:val="24"/>
        </w:rPr>
        <w:t xml:space="preserve"> ОУД  02. Русская литература </w:t>
      </w:r>
      <w:r w:rsidR="00E35984" w:rsidRPr="001B1C6E">
        <w:rPr>
          <w:rFonts w:eastAsia="Calibri" w:cs="Times New Roman"/>
          <w:b/>
          <w:sz w:val="24"/>
          <w:szCs w:val="24"/>
        </w:rPr>
        <w:t xml:space="preserve"> </w:t>
      </w:r>
    </w:p>
    <w:p w:rsidR="00E35984" w:rsidRPr="001B1C6E" w:rsidRDefault="00E35984" w:rsidP="00E35984">
      <w:pPr>
        <w:spacing w:after="0"/>
        <w:rPr>
          <w:rFonts w:eastAsia="Calibri" w:cs="Times New Roman"/>
          <w:b/>
          <w:sz w:val="24"/>
          <w:szCs w:val="24"/>
        </w:rPr>
      </w:pPr>
    </w:p>
    <w:p w:rsidR="00E35984" w:rsidRPr="001B1C6E" w:rsidRDefault="00E35984" w:rsidP="00E35984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01.11.2021г.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</w:p>
    <w:p w:rsidR="00E35984" w:rsidRPr="00E04F3D" w:rsidRDefault="00E35984" w:rsidP="00E35984">
      <w:pPr>
        <w:rPr>
          <w:rFonts w:eastAsia="Times New Roman" w:cs="Times New Roman"/>
          <w:sz w:val="24"/>
          <w:szCs w:val="16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 xml:space="preserve">Тема урока: </w:t>
      </w:r>
      <w:r>
        <w:rPr>
          <w:rFonts w:eastAsia="Calibri" w:cs="Times New Roman"/>
          <w:b/>
          <w:sz w:val="24"/>
          <w:szCs w:val="24"/>
        </w:rPr>
        <w:t>«</w:t>
      </w:r>
      <w:r w:rsidRPr="00E35984">
        <w:rPr>
          <w:rFonts w:eastAsia="Calibri"/>
          <w:sz w:val="24"/>
          <w:szCs w:val="24"/>
          <w:u w:val="single"/>
        </w:rPr>
        <w:t>Повесть «Очарованный странник». Особенности композиции и жанра.</w:t>
      </w:r>
      <w:r>
        <w:rPr>
          <w:rFonts w:eastAsia="Calibri"/>
          <w:sz w:val="24"/>
          <w:szCs w:val="24"/>
          <w:u w:val="single"/>
        </w:rPr>
        <w:t>»</w:t>
      </w:r>
    </w:p>
    <w:p w:rsidR="00E35984" w:rsidRDefault="00E35984" w:rsidP="00E35984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практическое занятие </w:t>
      </w:r>
    </w:p>
    <w:p w:rsidR="00E35984" w:rsidRPr="001B1C6E" w:rsidRDefault="00E35984" w:rsidP="00E35984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E35984" w:rsidRPr="001B1C6E" w:rsidRDefault="00E35984" w:rsidP="00E35984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</w:p>
    <w:p w:rsidR="00E35984" w:rsidRPr="001B1C6E" w:rsidRDefault="00E35984" w:rsidP="00E35984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E35984" w:rsidRPr="001B1C6E" w:rsidRDefault="00E35984" w:rsidP="00E35984">
      <w:pPr>
        <w:shd w:val="clear" w:color="auto" w:fill="FFFFFF"/>
        <w:spacing w:after="17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B1C6E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Литература: </w:t>
      </w:r>
      <w:r w:rsidR="00B674E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Русская литература,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учебник для СПО, </w:t>
      </w:r>
      <w:proofErr w:type="spellStart"/>
      <w:r w:rsidR="00B674E9">
        <w:rPr>
          <w:rFonts w:eastAsia="Times New Roman" w:cs="Times New Roman"/>
          <w:bCs/>
          <w:color w:val="000000"/>
          <w:sz w:val="24"/>
          <w:szCs w:val="24"/>
          <w:lang w:eastAsia="ru-RU"/>
        </w:rPr>
        <w:t>Г.А.Обернихина</w:t>
      </w:r>
      <w:proofErr w:type="spellEnd"/>
    </w:p>
    <w:p w:rsidR="00E35984" w:rsidRPr="001B1C6E" w:rsidRDefault="00E35984" w:rsidP="00E3598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</w:p>
    <w:p w:rsidR="00E35984" w:rsidRPr="001B1C6E" w:rsidRDefault="00E35984" w:rsidP="00E35984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E35984" w:rsidRPr="001B1C6E" w:rsidRDefault="00E35984" w:rsidP="00E35984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E35984" w:rsidRPr="001B1C6E" w:rsidRDefault="00E35984" w:rsidP="00E35984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E35984" w:rsidRPr="001B1C6E" w:rsidRDefault="00E35984" w:rsidP="00E35984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E35984" w:rsidRPr="001B1C6E" w:rsidRDefault="00E35984" w:rsidP="00E35984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E35984">
        <w:rPr>
          <w:rFonts w:eastAsia="Times New Roman" w:cs="Times New Roman"/>
          <w:b/>
          <w:iCs/>
          <w:color w:val="000000" w:themeColor="text1"/>
          <w:spacing w:val="15"/>
          <w:kern w:val="36"/>
          <w:sz w:val="24"/>
          <w:szCs w:val="24"/>
          <w:lang w:eastAsia="ru-RU"/>
        </w:rPr>
        <w:t>Изложение нового материала.</w:t>
      </w:r>
    </w:p>
    <w:p w:rsidR="00E35984" w:rsidRPr="00E35984" w:rsidRDefault="00E35984" w:rsidP="00E35984">
      <w:pPr>
        <w:spacing w:after="0"/>
        <w:rPr>
          <w:sz w:val="24"/>
          <w:szCs w:val="24"/>
        </w:rPr>
      </w:pPr>
    </w:p>
    <w:p w:rsidR="00713D8F" w:rsidRPr="00E35984" w:rsidRDefault="00713D8F" w:rsidP="00E35984">
      <w:pPr>
        <w:pStyle w:val="a6"/>
        <w:numPr>
          <w:ilvl w:val="0"/>
          <w:numId w:val="1"/>
        </w:numPr>
        <w:spacing w:after="0"/>
        <w:ind w:firstLine="0"/>
        <w:rPr>
          <w:sz w:val="24"/>
          <w:szCs w:val="24"/>
        </w:rPr>
      </w:pPr>
      <w:r w:rsidRPr="00E35984">
        <w:rPr>
          <w:sz w:val="24"/>
          <w:szCs w:val="24"/>
        </w:rPr>
        <w:t xml:space="preserve">Перейти по ссылке: </w:t>
      </w:r>
      <w:hyperlink r:id="rId5" w:history="1">
        <w:r w:rsidRPr="00E35984">
          <w:rPr>
            <w:rStyle w:val="a3"/>
            <w:sz w:val="24"/>
            <w:szCs w:val="24"/>
          </w:rPr>
          <w:t>https://www.youtube.com/watch?v=Amoe88_MFgk</w:t>
        </w:r>
      </w:hyperlink>
      <w:r w:rsidRPr="00E35984">
        <w:rPr>
          <w:sz w:val="24"/>
          <w:szCs w:val="24"/>
        </w:rPr>
        <w:t>, просмотреть видео ролик по теме.</w:t>
      </w:r>
    </w:p>
    <w:p w:rsidR="00713D8F" w:rsidRDefault="00713D8F" w:rsidP="00E35984"/>
    <w:p w:rsidR="00713D8F" w:rsidRDefault="00E35984" w:rsidP="00E3598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0"/>
        <w:rPr>
          <w:rStyle w:val="a5"/>
          <w:color w:val="2B2727"/>
          <w:spacing w:val="8"/>
        </w:rPr>
      </w:pPr>
      <w:r>
        <w:rPr>
          <w:rStyle w:val="a5"/>
          <w:color w:val="2B2727"/>
          <w:spacing w:val="8"/>
        </w:rPr>
        <w:t>Выполнить т</w:t>
      </w:r>
      <w:r w:rsidR="00713D8F" w:rsidRPr="00713D8F">
        <w:rPr>
          <w:rStyle w:val="a5"/>
          <w:color w:val="2B2727"/>
          <w:spacing w:val="8"/>
        </w:rPr>
        <w:t>естовые задания по повести Н.С. Лескова «Очарованный странник»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jc w:val="center"/>
        <w:rPr>
          <w:color w:val="2B2727"/>
          <w:spacing w:val="8"/>
        </w:rPr>
      </w:pPr>
    </w:p>
    <w:p w:rsidR="00E35984" w:rsidRPr="00E35984" w:rsidRDefault="00E35984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Выберите правильный ответ.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1. На какое озеро приехали путешественники?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А) Ладожское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Байкал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Белое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Онежское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2. Какое прилагательное подходит для описания городка </w:t>
      </w:r>
      <w:proofErr w:type="spellStart"/>
      <w:r w:rsidRPr="00E35984">
        <w:rPr>
          <w:rStyle w:val="a5"/>
          <w:color w:val="2B2727"/>
          <w:spacing w:val="8"/>
        </w:rPr>
        <w:t>Корела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Процветающий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Роскошный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Современный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Бедный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3. Как предложил использовать этот городок один из путешественников?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Туристической столицей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Местом ссылок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Местом паломничества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lastRenderedPageBreak/>
        <w:t>Г) Торговым центром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4. Что произошло по легенде с дьячком, который изгнанником жил в </w:t>
      </w:r>
      <w:proofErr w:type="spellStart"/>
      <w:r w:rsidRPr="00E35984">
        <w:rPr>
          <w:rStyle w:val="a5"/>
          <w:color w:val="2B2727"/>
          <w:spacing w:val="8"/>
        </w:rPr>
        <w:t>Кореле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Стал аббатом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Женился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Начал войну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Г) Повесился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5. С кем сравнивает Н.С. Лесков странника, который вмешался в разговор путешественников о дьячке, жившем в </w:t>
      </w:r>
      <w:proofErr w:type="spellStart"/>
      <w:r w:rsidRPr="00E35984">
        <w:rPr>
          <w:rStyle w:val="a5"/>
          <w:color w:val="2B2727"/>
          <w:spacing w:val="8"/>
        </w:rPr>
        <w:t>Кореле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Добрыня Никитич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Илья Муромец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Князь Владимир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Пётр I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6. Какое отчество было у Ивана </w:t>
      </w:r>
      <w:proofErr w:type="spellStart"/>
      <w:r w:rsidRPr="00E35984">
        <w:rPr>
          <w:rStyle w:val="a5"/>
          <w:color w:val="2B2727"/>
          <w:spacing w:val="8"/>
        </w:rPr>
        <w:t>Флягина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Иванович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Арсеньевич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В) </w:t>
      </w:r>
      <w:proofErr w:type="spellStart"/>
      <w:r w:rsidRPr="00E35984">
        <w:rPr>
          <w:color w:val="2B2727"/>
          <w:spacing w:val="8"/>
        </w:rPr>
        <w:t>Северьяныч</w:t>
      </w:r>
      <w:proofErr w:type="spellEnd"/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Г) </w:t>
      </w:r>
      <w:proofErr w:type="spellStart"/>
      <w:r w:rsidRPr="00E35984">
        <w:rPr>
          <w:color w:val="2B2727"/>
          <w:spacing w:val="8"/>
        </w:rPr>
        <w:t>Дементьевич</w:t>
      </w:r>
      <w:proofErr w:type="spellEnd"/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7. Кем был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 xml:space="preserve"> по происхождению?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Графом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Князем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Купцом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Г) Крепостным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8. Какое прозвище было у Ивана </w:t>
      </w:r>
      <w:proofErr w:type="spellStart"/>
      <w:r w:rsidRPr="00E35984">
        <w:rPr>
          <w:rStyle w:val="a5"/>
          <w:color w:val="2B2727"/>
          <w:spacing w:val="8"/>
        </w:rPr>
        <w:t>Флягина</w:t>
      </w:r>
      <w:proofErr w:type="spellEnd"/>
      <w:r w:rsidRPr="00E35984">
        <w:rPr>
          <w:rStyle w:val="a5"/>
          <w:color w:val="2B2727"/>
          <w:spacing w:val="8"/>
        </w:rPr>
        <w:t xml:space="preserve"> в детстве?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Носач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Б) Голован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Губошлёп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Г) </w:t>
      </w:r>
      <w:proofErr w:type="spellStart"/>
      <w:r w:rsidRPr="00E35984">
        <w:rPr>
          <w:color w:val="2B2727"/>
          <w:spacing w:val="8"/>
        </w:rPr>
        <w:t>Рукошлёп</w:t>
      </w:r>
      <w:proofErr w:type="spellEnd"/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9. Где прошло раннее детство Ивана </w:t>
      </w:r>
      <w:proofErr w:type="spellStart"/>
      <w:r w:rsidRPr="00E35984">
        <w:rPr>
          <w:rStyle w:val="a5"/>
          <w:color w:val="2B2727"/>
          <w:spacing w:val="8"/>
        </w:rPr>
        <w:t>Флягина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А) </w:t>
      </w:r>
      <w:proofErr w:type="gramStart"/>
      <w:r w:rsidRPr="00E35984">
        <w:rPr>
          <w:color w:val="2B2727"/>
          <w:spacing w:val="8"/>
        </w:rPr>
        <w:t>В</w:t>
      </w:r>
      <w:proofErr w:type="gramEnd"/>
      <w:r w:rsidRPr="00E35984">
        <w:rPr>
          <w:color w:val="2B2727"/>
          <w:spacing w:val="8"/>
        </w:rPr>
        <w:t xml:space="preserve"> пансионе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Б) </w:t>
      </w:r>
      <w:proofErr w:type="gramStart"/>
      <w:r w:rsidRPr="00E35984">
        <w:rPr>
          <w:color w:val="2B2727"/>
          <w:spacing w:val="8"/>
        </w:rPr>
        <w:t>В</w:t>
      </w:r>
      <w:proofErr w:type="gramEnd"/>
      <w:r w:rsidRPr="00E35984">
        <w:rPr>
          <w:color w:val="2B2727"/>
          <w:spacing w:val="8"/>
        </w:rPr>
        <w:t xml:space="preserve"> училище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У бабушки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Г) На конюшне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тест 10. Что обозначает должность «форейтор»?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Кучер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Конюх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Дворецкий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Лакей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11. Кто погиб по вине одиннадцатилетнего Ивана </w:t>
      </w:r>
      <w:proofErr w:type="spellStart"/>
      <w:r w:rsidRPr="00E35984">
        <w:rPr>
          <w:rStyle w:val="a5"/>
          <w:color w:val="2B2727"/>
          <w:spacing w:val="8"/>
        </w:rPr>
        <w:t>Флягина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Барин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 Б) Монах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Девушка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Маленький мальчик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12. В чём заключалась первая «гибель» Ивана </w:t>
      </w:r>
      <w:proofErr w:type="spellStart"/>
      <w:r w:rsidRPr="00E35984">
        <w:rPr>
          <w:rStyle w:val="a5"/>
          <w:color w:val="2B2727"/>
          <w:spacing w:val="8"/>
        </w:rPr>
        <w:t>Флигина</w:t>
      </w:r>
      <w:proofErr w:type="spellEnd"/>
      <w:r w:rsidRPr="00E35984">
        <w:rPr>
          <w:rStyle w:val="a5"/>
          <w:color w:val="2B2727"/>
          <w:spacing w:val="8"/>
        </w:rPr>
        <w:t>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Упал с дерева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Напали разбойники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Упал с обрыва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Подстрелили на охоте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13. Что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 xml:space="preserve"> попросил у графа в благодарность, предложенную за спасение его жизни?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Лошадь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Гармошку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Гитару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Золото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14. Что сделал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 xml:space="preserve"> с любимой кошкой горничной графини?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Убил её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lastRenderedPageBreak/>
        <w:t>Б) Отвёз её в лес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Забрал себе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Отрезал хвост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15. Что стало причиной решения Ивана повеситься?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Насмешки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Болезнь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Смерть отца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Неразделённая любовь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16. Какое наказание дали Ивану за то, что он обидел любимую кошку горничной графини?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Отправили в ссылку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Приказали дробить камень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Посадили его в тюрьму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Отослали рубить лес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17. Кто предложил Ивану </w:t>
      </w:r>
      <w:proofErr w:type="spellStart"/>
      <w:r w:rsidRPr="00E35984">
        <w:rPr>
          <w:rStyle w:val="a5"/>
          <w:color w:val="2B2727"/>
          <w:spacing w:val="8"/>
        </w:rPr>
        <w:t>Флягину</w:t>
      </w:r>
      <w:proofErr w:type="spellEnd"/>
      <w:r w:rsidRPr="00E35984">
        <w:rPr>
          <w:rStyle w:val="a5"/>
          <w:color w:val="2B2727"/>
          <w:spacing w:val="8"/>
        </w:rPr>
        <w:t xml:space="preserve"> стать вором?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Бывший офицер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Дубровский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Цыган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Монах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18. Что входило в обязанности Ивана на службе у барина-поляка в Николаеве?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Ковать железо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Пахать в поле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Ухаживать за конями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Нянчить его дочку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19. Куда делась жена барина-поляка из Николаева?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Умерла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Сбежала с военным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Ушла в монастырь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Уехала заграницу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тест-20. Кого встретил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>, находившись на берегу Лимана со своей воспитанницей?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Барина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Её мать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Своего отца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Старца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21. Почему Ивану пришлось сбежать от барина-поляка, оставив там свои документы?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Застрелил его конюха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Украл деньги у барина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Отдал матери её ребёнка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Уехал за своей возлюбленной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22. Сколько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 xml:space="preserve"> прожил в степи?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1 год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5 лет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10 лет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20 лет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 xml:space="preserve">23. Чьи обязанности выполнял Иван </w:t>
      </w:r>
      <w:proofErr w:type="spellStart"/>
      <w:r w:rsidRPr="00E35984">
        <w:rPr>
          <w:rStyle w:val="a5"/>
          <w:color w:val="2B2727"/>
          <w:spacing w:val="8"/>
        </w:rPr>
        <w:t>Флягин</w:t>
      </w:r>
      <w:proofErr w:type="spellEnd"/>
      <w:r w:rsidRPr="00E35984">
        <w:rPr>
          <w:rStyle w:val="a5"/>
          <w:color w:val="2B2727"/>
          <w:spacing w:val="8"/>
        </w:rPr>
        <w:t xml:space="preserve"> у татар?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Кузнеца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Воина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Повара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Лекаря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24. Зачем священники пришли в степь к татарам?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Заблудились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Попросить спасти их от разбойников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Обратить татар в христианство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lastRenderedPageBreak/>
        <w:t>Г) Примкнуть к их орде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25. Что сделали татары с Иваном, чтобы он не смог от них убежать?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Вшили в пятки конские волосы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Переломали ноги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Посадили на цепь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Вбили в пятки гвозди</w:t>
      </w:r>
    </w:p>
    <w:p w:rsidR="00713D8F" w:rsidRPr="00E35984" w:rsidRDefault="00E35984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26</w:t>
      </w:r>
      <w:r w:rsidR="00713D8F" w:rsidRPr="00E35984">
        <w:rPr>
          <w:rStyle w:val="a5"/>
          <w:color w:val="2B2727"/>
          <w:spacing w:val="8"/>
        </w:rPr>
        <w:t xml:space="preserve">. Зачем князь забрал к себе Ивана </w:t>
      </w:r>
      <w:proofErr w:type="spellStart"/>
      <w:r w:rsidR="00713D8F" w:rsidRPr="00E35984">
        <w:rPr>
          <w:rStyle w:val="a5"/>
          <w:color w:val="2B2727"/>
          <w:spacing w:val="8"/>
        </w:rPr>
        <w:t>Флягина</w:t>
      </w:r>
      <w:proofErr w:type="spellEnd"/>
      <w:r w:rsidR="00713D8F" w:rsidRPr="00E35984">
        <w:rPr>
          <w:rStyle w:val="a5"/>
          <w:color w:val="2B2727"/>
          <w:spacing w:val="8"/>
        </w:rPr>
        <w:t xml:space="preserve"> жить?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Чтобы он выбирал коней для армии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Чтобы он молился в его монастыре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Чтобы он стал нянчить его сына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Чтобы он пускал фейерверки в его имении</w:t>
      </w:r>
    </w:p>
    <w:p w:rsidR="00713D8F" w:rsidRPr="00E35984" w:rsidRDefault="00E35984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27</w:t>
      </w:r>
      <w:r w:rsidR="00713D8F" w:rsidRPr="00E35984">
        <w:rPr>
          <w:rStyle w:val="a5"/>
          <w:color w:val="2B2727"/>
          <w:spacing w:val="8"/>
        </w:rPr>
        <w:t>. Кто настолько очаровал Ивана, что он отдал ей все казённые деньги?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Танцовщица по имени Аза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Певица по имени Груша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Актриса по имени Эсмеральда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 xml:space="preserve">Г) Цыганка </w:t>
      </w:r>
      <w:proofErr w:type="spellStart"/>
      <w:r w:rsidRPr="00E35984">
        <w:rPr>
          <w:color w:val="2B2727"/>
          <w:spacing w:val="8"/>
        </w:rPr>
        <w:t>Есения</w:t>
      </w:r>
      <w:proofErr w:type="spellEnd"/>
    </w:p>
    <w:p w:rsidR="00713D8F" w:rsidRPr="00E35984" w:rsidRDefault="00E35984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rStyle w:val="a5"/>
          <w:color w:val="2B2727"/>
          <w:spacing w:val="8"/>
        </w:rPr>
        <w:t>28</w:t>
      </w:r>
      <w:r w:rsidR="00713D8F" w:rsidRPr="00E35984">
        <w:rPr>
          <w:rStyle w:val="a5"/>
          <w:color w:val="2B2727"/>
          <w:spacing w:val="8"/>
        </w:rPr>
        <w:t xml:space="preserve">. Что сделал с цыганкой Грушей Иван </w:t>
      </w:r>
      <w:proofErr w:type="spellStart"/>
      <w:r w:rsidR="00713D8F" w:rsidRPr="00E35984">
        <w:rPr>
          <w:rStyle w:val="a5"/>
          <w:color w:val="2B2727"/>
          <w:spacing w:val="8"/>
        </w:rPr>
        <w:t>Флягин</w:t>
      </w:r>
      <w:proofErr w:type="spellEnd"/>
      <w:r w:rsidR="00713D8F" w:rsidRPr="00E35984">
        <w:rPr>
          <w:rStyle w:val="a5"/>
          <w:color w:val="2B2727"/>
          <w:spacing w:val="8"/>
        </w:rPr>
        <w:t>?</w:t>
      </w:r>
    </w:p>
    <w:p w:rsidR="002F6A08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А) Увёз её заграницу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Б) Сбросил с обрыва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В) Спас её</w:t>
      </w:r>
    </w:p>
    <w:p w:rsidR="00713D8F" w:rsidRPr="00E35984" w:rsidRDefault="00713D8F" w:rsidP="00713D8F">
      <w:pPr>
        <w:pStyle w:val="a4"/>
        <w:shd w:val="clear" w:color="auto" w:fill="FFFFFF"/>
        <w:spacing w:before="0" w:beforeAutospacing="0" w:after="0" w:afterAutospacing="0"/>
        <w:rPr>
          <w:color w:val="2B2727"/>
          <w:spacing w:val="8"/>
        </w:rPr>
      </w:pPr>
      <w:r w:rsidRPr="00E35984">
        <w:rPr>
          <w:color w:val="2B2727"/>
          <w:spacing w:val="8"/>
        </w:rPr>
        <w:t>Г) Женился на ней</w:t>
      </w:r>
    </w:p>
    <w:p w:rsidR="00E35984" w:rsidRPr="00E35984" w:rsidRDefault="00E35984" w:rsidP="00E35984">
      <w:pPr>
        <w:spacing w:after="0" w:line="300" w:lineRule="atLeast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35984">
        <w:rPr>
          <w:rFonts w:eastAsia="Times New Roman" w:cs="Times New Roman"/>
          <w:b/>
          <w:bCs/>
          <w:sz w:val="24"/>
          <w:szCs w:val="24"/>
          <w:lang w:eastAsia="ru-RU"/>
        </w:rPr>
        <w:t>29. Признаки и особенности каких жанров нашли свое воплощение в произведении «Очарованный странник»?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повесть, роман, житие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очерк, житие, сказ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рассказ, новелла, сказ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только признаки повести</w:t>
      </w:r>
    </w:p>
    <w:p w:rsidR="00E35984" w:rsidRPr="00E35984" w:rsidRDefault="00E35984" w:rsidP="00E35984">
      <w:pPr>
        <w:spacing w:after="0" w:line="300" w:lineRule="atLeast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35984">
        <w:rPr>
          <w:rFonts w:eastAsia="Times New Roman" w:cs="Times New Roman"/>
          <w:b/>
          <w:bCs/>
          <w:sz w:val="24"/>
          <w:szCs w:val="24"/>
          <w:lang w:eastAsia="ru-RU"/>
        </w:rPr>
        <w:t>30. К какому жанру традиционно относят это произведение?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повесть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Б)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роман</w:t>
      </w:r>
    </w:p>
    <w:p w:rsidR="00E35984" w:rsidRPr="00E35984" w:rsidRDefault="002F6A08" w:rsidP="00E35984">
      <w:pPr>
        <w:spacing w:after="0"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рассказ</w:t>
      </w:r>
    </w:p>
    <w:p w:rsidR="00E35984" w:rsidRDefault="002F6A08" w:rsidP="00E35984">
      <w:pPr>
        <w:spacing w:line="300" w:lineRule="atLeas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Г) </w:t>
      </w:r>
      <w:r w:rsidR="00E35984" w:rsidRPr="00E35984">
        <w:rPr>
          <w:rFonts w:eastAsia="Times New Roman" w:cs="Times New Roman"/>
          <w:sz w:val="24"/>
          <w:szCs w:val="24"/>
          <w:lang w:eastAsia="ru-RU"/>
        </w:rPr>
        <w:t>легенда</w:t>
      </w:r>
    </w:p>
    <w:p w:rsidR="002F6A08" w:rsidRPr="00E35984" w:rsidRDefault="002F6A08" w:rsidP="00E35984">
      <w:pPr>
        <w:spacing w:line="300" w:lineRule="atLeast"/>
        <w:rPr>
          <w:rFonts w:eastAsia="Times New Roman" w:cs="Times New Roman"/>
          <w:sz w:val="24"/>
          <w:szCs w:val="24"/>
          <w:lang w:eastAsia="ru-RU"/>
        </w:rPr>
      </w:pPr>
    </w:p>
    <w:p w:rsidR="002F6A08" w:rsidRPr="00E04F3D" w:rsidRDefault="002F6A08" w:rsidP="002F6A0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E35984" w:rsidRDefault="00E35984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Pr="001B1C6E" w:rsidRDefault="002F6A08" w:rsidP="002F6A08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lastRenderedPageBreak/>
        <w:t>Урок № _____</w:t>
      </w:r>
    </w:p>
    <w:p w:rsidR="002F6A08" w:rsidRPr="001B1C6E" w:rsidRDefault="008A5F6D" w:rsidP="002F6A08">
      <w:pPr>
        <w:spacing w:after="0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Дисциплина</w:t>
      </w:r>
      <w:bookmarkStart w:id="0" w:name="_GoBack"/>
      <w:bookmarkEnd w:id="0"/>
      <w:r w:rsidR="002F6A08" w:rsidRPr="001B1C6E">
        <w:rPr>
          <w:rFonts w:eastAsia="Calibri" w:cs="Times New Roman"/>
          <w:b/>
          <w:sz w:val="24"/>
          <w:szCs w:val="24"/>
        </w:rPr>
        <w:t>:    ОУД  0</w:t>
      </w:r>
      <w:r w:rsidR="000D0DAC">
        <w:rPr>
          <w:rFonts w:eastAsia="Calibri" w:cs="Times New Roman"/>
          <w:b/>
          <w:sz w:val="24"/>
          <w:szCs w:val="24"/>
        </w:rPr>
        <w:t xml:space="preserve">2. </w:t>
      </w:r>
      <w:proofErr w:type="spellStart"/>
      <w:r w:rsidR="000D0DAC">
        <w:rPr>
          <w:rFonts w:eastAsia="Calibri" w:cs="Times New Roman"/>
          <w:b/>
          <w:sz w:val="24"/>
          <w:szCs w:val="24"/>
        </w:rPr>
        <w:t>Русскаялитература</w:t>
      </w:r>
      <w:proofErr w:type="spellEnd"/>
    </w:p>
    <w:p w:rsidR="002F6A08" w:rsidRPr="001B1C6E" w:rsidRDefault="002F6A08" w:rsidP="002F6A08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Дата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>п</w:t>
      </w:r>
      <w:r>
        <w:rPr>
          <w:rFonts w:eastAsia="Calibri" w:cs="Times New Roman"/>
          <w:b/>
          <w:sz w:val="24"/>
          <w:szCs w:val="24"/>
        </w:rPr>
        <w:t>р</w:t>
      </w:r>
      <w:r w:rsidRPr="001B1C6E">
        <w:rPr>
          <w:rFonts w:eastAsia="Calibri" w:cs="Times New Roman"/>
          <w:b/>
          <w:sz w:val="24"/>
          <w:szCs w:val="24"/>
        </w:rPr>
        <w:t>оведения:</w:t>
      </w:r>
      <w:r w:rsidRPr="001B1C6E">
        <w:rPr>
          <w:rFonts w:eastAsia="Calibri" w:cs="Times New Roman"/>
          <w:sz w:val="24"/>
          <w:szCs w:val="24"/>
        </w:rPr>
        <w:t>.</w:t>
      </w:r>
      <w:proofErr w:type="gramEnd"/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05.11.2021г.</w:t>
      </w:r>
      <w:r w:rsidRPr="001B1C6E">
        <w:rPr>
          <w:rFonts w:eastAsia="Calibri" w:cs="Times New Roman"/>
          <w:sz w:val="24"/>
          <w:szCs w:val="24"/>
        </w:rPr>
        <w:t xml:space="preserve">                                     </w:t>
      </w:r>
      <w:r>
        <w:rPr>
          <w:rFonts w:eastAsia="Calibri" w:cs="Times New Roman"/>
          <w:sz w:val="24"/>
          <w:szCs w:val="24"/>
        </w:rPr>
        <w:t xml:space="preserve">     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b/>
          <w:sz w:val="24"/>
          <w:szCs w:val="24"/>
        </w:rPr>
        <w:t xml:space="preserve">Преподаватель: </w:t>
      </w:r>
      <w:proofErr w:type="spellStart"/>
      <w:proofErr w:type="gramStart"/>
      <w:r w:rsidRPr="001B1C6E">
        <w:rPr>
          <w:rFonts w:eastAsia="Calibri" w:cs="Times New Roman"/>
          <w:sz w:val="24"/>
          <w:szCs w:val="24"/>
        </w:rPr>
        <w:t>Шапиева</w:t>
      </w:r>
      <w:proofErr w:type="spellEnd"/>
      <w:r w:rsidRPr="001B1C6E">
        <w:rPr>
          <w:rFonts w:eastAsia="Calibri" w:cs="Times New Roman"/>
          <w:sz w:val="24"/>
          <w:szCs w:val="24"/>
        </w:rPr>
        <w:t xml:space="preserve">  Д.Ш.</w:t>
      </w:r>
      <w:proofErr w:type="gramEnd"/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Группа </w:t>
      </w:r>
      <w:proofErr w:type="gramStart"/>
      <w:r w:rsidRPr="001B1C6E">
        <w:rPr>
          <w:rFonts w:eastAsia="Calibri" w:cs="Times New Roman"/>
          <w:b/>
          <w:sz w:val="24"/>
          <w:szCs w:val="24"/>
        </w:rPr>
        <w:t xml:space="preserve">№  </w:t>
      </w:r>
      <w:r>
        <w:rPr>
          <w:rFonts w:eastAsia="Calibri" w:cs="Times New Roman"/>
          <w:sz w:val="24"/>
          <w:szCs w:val="24"/>
        </w:rPr>
        <w:t>1</w:t>
      </w:r>
      <w:proofErr w:type="gramEnd"/>
      <w:r>
        <w:rPr>
          <w:rFonts w:eastAsia="Calibri" w:cs="Times New Roman"/>
          <w:sz w:val="24"/>
          <w:szCs w:val="24"/>
        </w:rPr>
        <w:t>-3</w:t>
      </w:r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  <w:u w:val="single"/>
        </w:rPr>
      </w:pPr>
      <w:r>
        <w:rPr>
          <w:rFonts w:eastAsia="Calibri" w:cs="Times New Roman"/>
          <w:b/>
          <w:sz w:val="24"/>
          <w:szCs w:val="24"/>
        </w:rPr>
        <w:t>Профессия</w:t>
      </w:r>
      <w:r w:rsidRPr="001B1C6E">
        <w:rPr>
          <w:rFonts w:eastAsia="Calibri" w:cs="Times New Roman"/>
          <w:b/>
          <w:sz w:val="24"/>
          <w:szCs w:val="24"/>
        </w:rPr>
        <w:t>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  <w:u w:val="single"/>
        </w:rPr>
        <w:t>23.01.17. Мастер по ремонту и обслуживанию автомобилей.</w:t>
      </w:r>
    </w:p>
    <w:p w:rsidR="002F6A08" w:rsidRPr="002F6A08" w:rsidRDefault="002F6A08" w:rsidP="002F6A08">
      <w:pPr>
        <w:rPr>
          <w:sz w:val="24"/>
          <w:szCs w:val="24"/>
          <w:u w:val="single"/>
        </w:rPr>
      </w:pPr>
      <w:r w:rsidRPr="001B1C6E">
        <w:rPr>
          <w:rFonts w:eastAsia="Calibri" w:cs="Times New Roman"/>
          <w:b/>
          <w:sz w:val="24"/>
          <w:szCs w:val="24"/>
        </w:rPr>
        <w:t>Тема урока:</w:t>
      </w:r>
      <w:r w:rsidRPr="002F6A08">
        <w:rPr>
          <w:rFonts w:eastAsia="Calibri" w:cs="Times New Roman"/>
          <w:b/>
          <w:sz w:val="24"/>
          <w:szCs w:val="24"/>
          <w:u w:val="single"/>
        </w:rPr>
        <w:t xml:space="preserve"> </w:t>
      </w:r>
      <w:proofErr w:type="gramStart"/>
      <w:r w:rsidRPr="002F6A08">
        <w:rPr>
          <w:rFonts w:eastAsia="Calibri" w:cs="Times New Roman"/>
          <w:b/>
          <w:sz w:val="24"/>
          <w:szCs w:val="24"/>
          <w:u w:val="single"/>
        </w:rPr>
        <w:t>«</w:t>
      </w:r>
      <w:r w:rsidRPr="002F6A08">
        <w:rPr>
          <w:rFonts w:eastAsia="Calibri"/>
          <w:sz w:val="24"/>
          <w:szCs w:val="24"/>
          <w:u w:val="single"/>
        </w:rPr>
        <w:t>.Жизненный</w:t>
      </w:r>
      <w:proofErr w:type="gramEnd"/>
      <w:r w:rsidRPr="002F6A08">
        <w:rPr>
          <w:rFonts w:eastAsia="Calibri"/>
          <w:sz w:val="24"/>
          <w:szCs w:val="24"/>
          <w:u w:val="single"/>
        </w:rPr>
        <w:t xml:space="preserve"> и творческий путь М. Е. Салтыкова-Щедрина.»</w:t>
      </w:r>
    </w:p>
    <w:p w:rsidR="002F6A08" w:rsidRDefault="002F6A08" w:rsidP="002F6A08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Тип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комбинированный.</w:t>
      </w:r>
    </w:p>
    <w:p w:rsidR="002F6A08" w:rsidRPr="001B1C6E" w:rsidRDefault="002F6A08" w:rsidP="002F6A08">
      <w:pPr>
        <w:spacing w:after="0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Цели:</w:t>
      </w:r>
    </w:p>
    <w:p w:rsidR="002F6A08" w:rsidRPr="001B1C6E" w:rsidRDefault="002F6A08" w:rsidP="002F6A08">
      <w:pPr>
        <w:spacing w:after="0"/>
        <w:rPr>
          <w:rFonts w:eastAsia="Calibri" w:cs="Times New Roman"/>
          <w:color w:val="37474F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а) </w:t>
      </w:r>
      <w:r w:rsidRPr="001B1C6E">
        <w:rPr>
          <w:rFonts w:eastAsia="Calibri" w:cs="Times New Roman"/>
          <w:b/>
          <w:i/>
          <w:sz w:val="24"/>
          <w:szCs w:val="24"/>
        </w:rPr>
        <w:t>образовательная:</w:t>
      </w:r>
      <w:r w:rsidRPr="001B1C6E">
        <w:rPr>
          <w:rFonts w:eastAsia="Calibri" w:cs="Times New Roman"/>
          <w:sz w:val="24"/>
          <w:szCs w:val="24"/>
        </w:rPr>
        <w:t xml:space="preserve"> развитие речи, мышления.</w:t>
      </w:r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б) </w:t>
      </w:r>
      <w:r w:rsidRPr="001B1C6E">
        <w:rPr>
          <w:rFonts w:eastAsia="Calibri" w:cs="Times New Roman"/>
          <w:b/>
          <w:i/>
          <w:sz w:val="24"/>
          <w:szCs w:val="24"/>
        </w:rPr>
        <w:t>развивающая:</w:t>
      </w:r>
      <w:r w:rsidRPr="001B1C6E">
        <w:rPr>
          <w:rFonts w:eastAsia="Calibri" w:cs="Times New Roman"/>
          <w:sz w:val="24"/>
          <w:szCs w:val="24"/>
        </w:rPr>
        <w:t xml:space="preserve"> 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>формирование у обучающихся самостоятельности, наблюдательности, трудолюбия, умения сравнивать, делать вывод;</w:t>
      </w:r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sz w:val="24"/>
          <w:szCs w:val="24"/>
        </w:rPr>
        <w:t xml:space="preserve">в) </w:t>
      </w:r>
      <w:r w:rsidRPr="001B1C6E">
        <w:rPr>
          <w:rFonts w:eastAsia="Calibri" w:cs="Times New Roman"/>
          <w:b/>
          <w:i/>
          <w:sz w:val="24"/>
          <w:szCs w:val="24"/>
        </w:rPr>
        <w:t>воспитательная:</w:t>
      </w:r>
      <w:r w:rsidRPr="001B1C6E">
        <w:rPr>
          <w:rFonts w:eastAsia="Calibri" w:cs="Times New Roman"/>
          <w:color w:val="000000"/>
          <w:sz w:val="24"/>
          <w:szCs w:val="24"/>
          <w:shd w:val="clear" w:color="auto" w:fill="FFFFFF"/>
        </w:rPr>
        <w:t xml:space="preserve"> прививать чувства ответственности и сознательного отношения к изучаемому материалу.</w:t>
      </w:r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</w:rPr>
      </w:pPr>
    </w:p>
    <w:p w:rsidR="002F6A08" w:rsidRPr="001B1C6E" w:rsidRDefault="002F6A08" w:rsidP="002F6A08">
      <w:pPr>
        <w:spacing w:after="0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Оборудование урока:</w:t>
      </w:r>
      <w:r w:rsidRPr="001B1C6E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1B1C6E">
        <w:rPr>
          <w:rFonts w:eastAsia="Calibri" w:cs="Times New Roman"/>
          <w:sz w:val="24"/>
          <w:szCs w:val="24"/>
        </w:rPr>
        <w:t>персональный  компьютер</w:t>
      </w:r>
      <w:proofErr w:type="gramEnd"/>
      <w:r w:rsidRPr="001B1C6E">
        <w:rPr>
          <w:rFonts w:eastAsia="Calibri" w:cs="Times New Roman"/>
          <w:sz w:val="24"/>
          <w:szCs w:val="24"/>
        </w:rPr>
        <w:t>, мультимедийный проектор конспект, учебник</w:t>
      </w:r>
    </w:p>
    <w:p w:rsidR="000D0DAC" w:rsidRPr="00FF7B39" w:rsidRDefault="000D0DAC" w:rsidP="000D0DAC">
      <w:r w:rsidRPr="000D0DAC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Русская литература, </w:t>
      </w:r>
      <w:r w:rsidRPr="001B1C6E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учебник для СПО, </w:t>
      </w:r>
      <w:proofErr w:type="spellStart"/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Г.А.Обернихина</w:t>
      </w:r>
      <w:proofErr w:type="spellEnd"/>
    </w:p>
    <w:p w:rsidR="000D0DAC" w:rsidRDefault="000D0DAC" w:rsidP="000D0DAC"/>
    <w:p w:rsidR="002F6A08" w:rsidRPr="001B1C6E" w:rsidRDefault="002F6A08" w:rsidP="002F6A08">
      <w:pPr>
        <w:spacing w:after="200" w:line="276" w:lineRule="auto"/>
        <w:jc w:val="center"/>
        <w:rPr>
          <w:rFonts w:eastAsia="Calibri" w:cs="Times New Roman"/>
          <w:b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Ход урока</w:t>
      </w:r>
    </w:p>
    <w:p w:rsidR="002F6A08" w:rsidRPr="001B1C6E" w:rsidRDefault="002F6A08" w:rsidP="002F6A08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 xml:space="preserve">1. Организационный момент: </w:t>
      </w:r>
      <w:r w:rsidRPr="001B1C6E">
        <w:rPr>
          <w:rFonts w:eastAsia="Calibri" w:cs="Times New Roman"/>
          <w:sz w:val="24"/>
          <w:szCs w:val="24"/>
        </w:rPr>
        <w:t>Приветствие группы, проверка дежурства, состояние кабинета, наличие студентов, готовность к занятиям.</w:t>
      </w:r>
    </w:p>
    <w:p w:rsidR="002F6A08" w:rsidRPr="001B1C6E" w:rsidRDefault="002F6A08" w:rsidP="002F6A08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2.Проверка знаний студентов:</w:t>
      </w:r>
      <w:r w:rsidRPr="001B1C6E">
        <w:rPr>
          <w:rFonts w:eastAsia="Calibri" w:cs="Times New Roman"/>
          <w:sz w:val="24"/>
          <w:szCs w:val="24"/>
        </w:rPr>
        <w:t xml:space="preserve"> Проверка наличия и ведения конспектов; проверка домашнего задания; опрос.</w:t>
      </w:r>
    </w:p>
    <w:p w:rsidR="002F6A08" w:rsidRPr="001B1C6E" w:rsidRDefault="002F6A08" w:rsidP="002F6A08">
      <w:pPr>
        <w:spacing w:after="200" w:line="276" w:lineRule="auto"/>
        <w:contextualSpacing/>
        <w:rPr>
          <w:rFonts w:eastAsia="Calibri" w:cs="Times New Roman"/>
          <w:sz w:val="24"/>
          <w:szCs w:val="24"/>
        </w:rPr>
      </w:pPr>
      <w:r w:rsidRPr="001B1C6E">
        <w:rPr>
          <w:rFonts w:eastAsia="Calibri" w:cs="Times New Roman"/>
          <w:b/>
          <w:sz w:val="24"/>
          <w:szCs w:val="24"/>
        </w:rPr>
        <w:t>3.Сообщение темы урока, постановка цели задачи:</w:t>
      </w:r>
      <w:r w:rsidRPr="001B1C6E">
        <w:rPr>
          <w:rFonts w:eastAsia="Calibri" w:cs="Times New Roman"/>
          <w:sz w:val="24"/>
          <w:szCs w:val="24"/>
        </w:rPr>
        <w:t xml:space="preserve"> Актуализация и мотивация познавательной деятельности студентов.</w:t>
      </w:r>
    </w:p>
    <w:p w:rsidR="002F6A08" w:rsidRPr="001B1C6E" w:rsidRDefault="002F6A08" w:rsidP="002F6A08">
      <w:pPr>
        <w:spacing w:after="0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4. </w:t>
      </w:r>
      <w:r w:rsidRPr="00E35984">
        <w:rPr>
          <w:rFonts w:eastAsia="Times New Roman" w:cs="Times New Roman"/>
          <w:b/>
          <w:iCs/>
          <w:color w:val="000000" w:themeColor="text1"/>
          <w:spacing w:val="15"/>
          <w:kern w:val="36"/>
          <w:sz w:val="24"/>
          <w:szCs w:val="24"/>
          <w:lang w:eastAsia="ru-RU"/>
        </w:rPr>
        <w:t>Изложение нового материала.</w:t>
      </w:r>
    </w:p>
    <w:p w:rsidR="002F6A08" w:rsidRPr="003F5266" w:rsidRDefault="002F6A08" w:rsidP="00713D8F">
      <w:pPr>
        <w:ind w:left="-142"/>
        <w:rPr>
          <w:sz w:val="24"/>
          <w:szCs w:val="24"/>
        </w:rPr>
      </w:pPr>
    </w:p>
    <w:p w:rsidR="002F6A08" w:rsidRPr="003F5266" w:rsidRDefault="002F6A08" w:rsidP="003F5266">
      <w:pPr>
        <w:pStyle w:val="a6"/>
        <w:numPr>
          <w:ilvl w:val="0"/>
          <w:numId w:val="2"/>
        </w:numPr>
        <w:ind w:left="-142" w:firstLine="0"/>
        <w:rPr>
          <w:sz w:val="24"/>
          <w:szCs w:val="24"/>
        </w:rPr>
      </w:pPr>
      <w:r w:rsidRPr="003F5266">
        <w:rPr>
          <w:sz w:val="24"/>
          <w:szCs w:val="24"/>
        </w:rPr>
        <w:t xml:space="preserve">Перейти по ссылке: </w:t>
      </w:r>
      <w:hyperlink r:id="rId6" w:history="1">
        <w:r w:rsidRPr="003F5266">
          <w:rPr>
            <w:rStyle w:val="a3"/>
            <w:sz w:val="24"/>
            <w:szCs w:val="24"/>
          </w:rPr>
          <w:t>https://infourok.ru/prezentaciya-po-literature-na-temu-zhizn-i-tvorchestvo-mihaila-evgrafovicha-saltikova-schedrina-478254.html</w:t>
        </w:r>
      </w:hyperlink>
      <w:r w:rsidRPr="003F5266">
        <w:rPr>
          <w:sz w:val="24"/>
          <w:szCs w:val="24"/>
        </w:rPr>
        <w:t>, просмотреть презентацию по теме.</w:t>
      </w:r>
    </w:p>
    <w:p w:rsidR="002F6A08" w:rsidRPr="002F6A08" w:rsidRDefault="003F5266" w:rsidP="003F5266">
      <w:pPr>
        <w:spacing w:after="300"/>
        <w:textAlignment w:val="baseline"/>
        <w:outlineLvl w:val="0"/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</w:pPr>
      <w:r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Выполнить т</w:t>
      </w:r>
      <w:r w:rsidR="002F6A08" w:rsidRPr="002F6A08"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ест</w:t>
      </w:r>
      <w:r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>:</w:t>
      </w:r>
      <w:r w:rsidR="002F6A08" w:rsidRPr="002F6A08">
        <w:rPr>
          <w:rFonts w:eastAsia="Times New Roman" w:cs="Times New Roman"/>
          <w:color w:val="2F2F2F"/>
          <w:kern w:val="36"/>
          <w:sz w:val="24"/>
          <w:szCs w:val="24"/>
          <w:lang w:eastAsia="ru-RU"/>
        </w:rPr>
        <w:t xml:space="preserve"> «Жизнь и творчество Салтыкова-Щедрина М.Е.» </w:t>
      </w:r>
    </w:p>
    <w:p w:rsidR="002F6A08" w:rsidRDefault="003F5266" w:rsidP="003F5266">
      <w:pPr>
        <w:pStyle w:val="a7"/>
      </w:pPr>
      <w:r>
        <w:rPr>
          <w:rFonts w:cs="Times New Roman"/>
          <w:sz w:val="24"/>
          <w:szCs w:val="24"/>
          <w:lang w:eastAsia="ru-RU"/>
        </w:rPr>
        <w:t>Выберите правильный ответ.</w:t>
      </w:r>
      <w:r w:rsidR="002F6A08" w:rsidRPr="003F5266">
        <w:rPr>
          <w:rFonts w:cs="Times New Roman"/>
          <w:sz w:val="24"/>
          <w:szCs w:val="24"/>
          <w:lang w:eastAsia="ru-RU"/>
        </w:rPr>
        <w:br/>
        <w:t>1. В каком из вариантов указаны годы жизни Михаила</w:t>
      </w:r>
      <w:r>
        <w:rPr>
          <w:rFonts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Евграфовича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Салтыкова-Щедрина?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1826 – 1889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1828 – 1887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1829 – 1890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1830 – 1892</w:t>
      </w:r>
      <w:r w:rsidR="002F6A08" w:rsidRPr="003F5266">
        <w:rPr>
          <w:rFonts w:cs="Times New Roman"/>
          <w:sz w:val="24"/>
          <w:szCs w:val="24"/>
          <w:lang w:eastAsia="ru-RU"/>
        </w:rPr>
        <w:br/>
        <w:t>2. Где родился Мих</w:t>
      </w:r>
      <w:r>
        <w:rPr>
          <w:rFonts w:cs="Times New Roman"/>
          <w:sz w:val="24"/>
          <w:szCs w:val="24"/>
          <w:lang w:eastAsia="ru-RU"/>
        </w:rPr>
        <w:t xml:space="preserve">аил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Салтыков-Щедрин?</w:t>
      </w:r>
      <w:r w:rsidR="002F6A08" w:rsidRPr="003F5266">
        <w:rPr>
          <w:rFonts w:cs="Times New Roman"/>
          <w:sz w:val="24"/>
          <w:szCs w:val="24"/>
          <w:lang w:eastAsia="ru-RU"/>
        </w:rPr>
        <w:br/>
        <w:t xml:space="preserve">А) в селе </w:t>
      </w:r>
      <w:proofErr w:type="spellStart"/>
      <w:r w:rsidR="002F6A08" w:rsidRPr="003F5266">
        <w:rPr>
          <w:rFonts w:cs="Times New Roman"/>
          <w:sz w:val="24"/>
          <w:szCs w:val="24"/>
          <w:lang w:eastAsia="ru-RU"/>
        </w:rPr>
        <w:t>Сядемка</w:t>
      </w:r>
      <w:proofErr w:type="spellEnd"/>
      <w:r w:rsidR="002F6A08" w:rsidRPr="003F5266">
        <w:rPr>
          <w:rFonts w:cs="Times New Roman"/>
          <w:sz w:val="24"/>
          <w:szCs w:val="24"/>
          <w:lang w:eastAsia="ru-RU"/>
        </w:rPr>
        <w:t xml:space="preserve"> Пензенской губернии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в селе Салтыки Рязанской губернии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в селе Спас-Угол Тверской губернии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в селе Большая Атня Казанской губернии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3. В какой</w:t>
      </w:r>
      <w:r>
        <w:rPr>
          <w:rFonts w:cs="Times New Roman"/>
          <w:sz w:val="24"/>
          <w:szCs w:val="24"/>
          <w:lang w:eastAsia="ru-RU"/>
        </w:rPr>
        <w:t xml:space="preserve"> семье родился Салтыков-Щедрин?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старинной дворянской семье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богатой купеческой семье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крепостной семье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семье крупного государственного чиновника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4. Куда Салтыков</w:t>
      </w:r>
      <w:r>
        <w:rPr>
          <w:rFonts w:cs="Times New Roman"/>
          <w:sz w:val="24"/>
          <w:szCs w:val="24"/>
          <w:lang w:eastAsia="ru-RU"/>
        </w:rPr>
        <w:t>-Щедрин был отправлен в ссылку?</w:t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lastRenderedPageBreak/>
        <w:t>А) в Зарайск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в Михайлов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в Пензу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в Вятку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5. За что Салтыков-Щедрин был отправлен</w:t>
      </w:r>
      <w:r>
        <w:rPr>
          <w:rFonts w:cs="Times New Roman"/>
          <w:sz w:val="24"/>
          <w:szCs w:val="24"/>
          <w:lang w:eastAsia="ru-RU"/>
        </w:rPr>
        <w:t xml:space="preserve"> в ссылку?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за участие в дуэли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за вольнодумие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за дезертирство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за дурное поведение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6. Сколько лет Салтыков-Щедрин пробыл в ссы</w:t>
      </w:r>
      <w:r>
        <w:rPr>
          <w:rFonts w:cs="Times New Roman"/>
          <w:sz w:val="24"/>
          <w:szCs w:val="24"/>
          <w:lang w:eastAsia="ru-RU"/>
        </w:rPr>
        <w:t>лке?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шесть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семь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восемь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девять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7. В каком журнале Салтыков-Ще</w:t>
      </w:r>
      <w:r>
        <w:rPr>
          <w:rFonts w:cs="Times New Roman"/>
          <w:sz w:val="24"/>
          <w:szCs w:val="24"/>
          <w:lang w:eastAsia="ru-RU"/>
        </w:rPr>
        <w:t>дрин работал в 1862-1864 годах?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«Современник»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«Отечественные записки»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«Русский вестник»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«Библиотека для чтения»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8. В каком году Салтыков-Щедрин ушел в отставку, навсегда покинув гражданску</w:t>
      </w:r>
      <w:r>
        <w:rPr>
          <w:rFonts w:cs="Times New Roman"/>
          <w:sz w:val="24"/>
          <w:szCs w:val="24"/>
          <w:lang w:eastAsia="ru-RU"/>
        </w:rPr>
        <w:t>ю службу?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1865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1868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1869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1872</w:t>
      </w:r>
      <w:r w:rsidR="002F6A08" w:rsidRPr="003F5266">
        <w:rPr>
          <w:rFonts w:cs="Times New Roman"/>
          <w:sz w:val="24"/>
          <w:szCs w:val="24"/>
          <w:lang w:eastAsia="ru-RU"/>
        </w:rPr>
        <w:br/>
        <w:t>9. Работая в каком из журналов, Салтыков-Щедрин занимал</w:t>
      </w:r>
      <w:r>
        <w:rPr>
          <w:rFonts w:cs="Times New Roman"/>
          <w:sz w:val="24"/>
          <w:szCs w:val="24"/>
          <w:lang w:eastAsia="ru-RU"/>
        </w:rPr>
        <w:t xml:space="preserve"> пост ответственного редактора?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«Библиотека для чтения»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«Русский вестник»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«Современник»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«Отечественные записки»</w:t>
      </w:r>
      <w:r w:rsidR="002F6A08" w:rsidRPr="003F5266">
        <w:rPr>
          <w:rFonts w:cs="Times New Roman"/>
          <w:sz w:val="24"/>
          <w:szCs w:val="24"/>
          <w:lang w:eastAsia="ru-RU"/>
        </w:rPr>
        <w:br/>
        <w:t>10. В каких годах Салтыков-Щедрин написал</w:t>
      </w:r>
      <w:r>
        <w:rPr>
          <w:rFonts w:cs="Times New Roman"/>
          <w:sz w:val="24"/>
          <w:szCs w:val="24"/>
          <w:lang w:eastAsia="ru-RU"/>
        </w:rPr>
        <w:t xml:space="preserve"> роман «История одного города»?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1866 – 1867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1867 – 1868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1868 – 1869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1869 – 1870</w:t>
      </w:r>
      <w:r w:rsidR="002F6A08" w:rsidRPr="003F5266">
        <w:rPr>
          <w:rFonts w:cs="Times New Roman"/>
          <w:sz w:val="24"/>
          <w:szCs w:val="24"/>
          <w:lang w:eastAsia="ru-RU"/>
        </w:rPr>
        <w:br/>
        <w:t>11. Где умер Мих</w:t>
      </w:r>
      <w:r>
        <w:rPr>
          <w:rFonts w:cs="Times New Roman"/>
          <w:sz w:val="24"/>
          <w:szCs w:val="24"/>
          <w:lang w:eastAsia="ru-RU"/>
        </w:rPr>
        <w:t xml:space="preserve">аил </w:t>
      </w:r>
      <w:proofErr w:type="spellStart"/>
      <w:r>
        <w:rPr>
          <w:rFonts w:cs="Times New Roman"/>
          <w:sz w:val="24"/>
          <w:szCs w:val="24"/>
          <w:lang w:eastAsia="ru-RU"/>
        </w:rPr>
        <w:t>Евграфович</w:t>
      </w:r>
      <w:proofErr w:type="spellEnd"/>
      <w:r>
        <w:rPr>
          <w:rFonts w:cs="Times New Roman"/>
          <w:sz w:val="24"/>
          <w:szCs w:val="24"/>
          <w:lang w:eastAsia="ru-RU"/>
        </w:rPr>
        <w:t xml:space="preserve"> Салтыков-Щедрин?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в Рязани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в Санкт-Петербурге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в Твери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в Пензе</w:t>
      </w:r>
      <w:r w:rsidR="002F6A08" w:rsidRPr="003F5266">
        <w:rPr>
          <w:rFonts w:cs="Times New Roman"/>
          <w:sz w:val="24"/>
          <w:szCs w:val="24"/>
          <w:lang w:eastAsia="ru-RU"/>
        </w:rPr>
        <w:br/>
        <w:t xml:space="preserve">12. Какой литературный жанр сделал </w:t>
      </w:r>
      <w:r>
        <w:rPr>
          <w:rFonts w:cs="Times New Roman"/>
          <w:sz w:val="24"/>
          <w:szCs w:val="24"/>
          <w:lang w:eastAsia="ru-RU"/>
        </w:rPr>
        <w:t>популярным Салтыков-Щедрин?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гротескная комедия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сатирическая сказка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историческая повесть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психологический роман</w:t>
      </w:r>
      <w:r w:rsidR="002F6A08" w:rsidRPr="003F5266">
        <w:rPr>
          <w:rFonts w:cs="Times New Roman"/>
          <w:sz w:val="24"/>
          <w:szCs w:val="24"/>
          <w:lang w:eastAsia="ru-RU"/>
        </w:rPr>
        <w:br/>
        <w:t>13. Кому принадлежат слова: «В каждом порядочном человеке русской земли Щедр</w:t>
      </w:r>
      <w:r>
        <w:rPr>
          <w:rFonts w:cs="Times New Roman"/>
          <w:sz w:val="24"/>
          <w:szCs w:val="24"/>
          <w:lang w:eastAsia="ru-RU"/>
        </w:rPr>
        <w:t>ин имеет глубокого почитателя»?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Л.Н. Толстому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Н.Г. Чернышевскому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Ф.М. Достоевскому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А.И. Герцену</w:t>
      </w:r>
      <w:r w:rsidR="002F6A08" w:rsidRPr="003F5266">
        <w:rPr>
          <w:rFonts w:cs="Times New Roman"/>
          <w:sz w:val="24"/>
          <w:szCs w:val="24"/>
          <w:lang w:eastAsia="ru-RU"/>
        </w:rPr>
        <w:br/>
        <w:t>14. В какое министерство Салтыков пришел служить в 1845 году, после выхода из Царскосельского лицея?</w:t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br/>
        <w:t>А) внутренних дел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иностранных дел</w:t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lastRenderedPageBreak/>
        <w:t>В) военное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морское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15. За какое пр</w:t>
      </w:r>
      <w:r>
        <w:rPr>
          <w:rFonts w:cs="Times New Roman"/>
          <w:sz w:val="24"/>
          <w:szCs w:val="24"/>
          <w:lang w:eastAsia="ru-RU"/>
        </w:rPr>
        <w:t>оизведение писатель был сослан?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Запутанное дело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Противоречия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Премудрый пескарь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История одного города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16. Как сам писатель называл свою иноска</w:t>
      </w:r>
      <w:r>
        <w:rPr>
          <w:rFonts w:cs="Times New Roman"/>
          <w:sz w:val="24"/>
          <w:szCs w:val="24"/>
          <w:lang w:eastAsia="ru-RU"/>
        </w:rPr>
        <w:t>зательную манеру повествования?</w:t>
      </w:r>
      <w:r w:rsidR="002F6A08" w:rsidRPr="003F5266">
        <w:rPr>
          <w:rFonts w:cs="Times New Roman"/>
          <w:sz w:val="24"/>
          <w:szCs w:val="24"/>
          <w:lang w:eastAsia="ru-RU"/>
        </w:rPr>
        <w:br/>
        <w:t xml:space="preserve">А) </w:t>
      </w:r>
      <w:proofErr w:type="spellStart"/>
      <w:r w:rsidR="002F6A08" w:rsidRPr="003F5266">
        <w:rPr>
          <w:rFonts w:cs="Times New Roman"/>
          <w:sz w:val="24"/>
          <w:szCs w:val="24"/>
          <w:lang w:eastAsia="ru-RU"/>
        </w:rPr>
        <w:t>геродотов</w:t>
      </w:r>
      <w:proofErr w:type="spellEnd"/>
      <w:r w:rsidR="002F6A08"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="002F6A08" w:rsidRPr="003F5266">
        <w:rPr>
          <w:rFonts w:cs="Times New Roman"/>
          <w:sz w:val="24"/>
          <w:szCs w:val="24"/>
          <w:lang w:eastAsia="ru-RU"/>
        </w:rPr>
        <w:br/>
        <w:t xml:space="preserve">Б) </w:t>
      </w:r>
      <w:proofErr w:type="spellStart"/>
      <w:r w:rsidR="002F6A08" w:rsidRPr="003F5266">
        <w:rPr>
          <w:rFonts w:cs="Times New Roman"/>
          <w:sz w:val="24"/>
          <w:szCs w:val="24"/>
          <w:lang w:eastAsia="ru-RU"/>
        </w:rPr>
        <w:t>гомеров</w:t>
      </w:r>
      <w:proofErr w:type="spellEnd"/>
      <w:r w:rsidR="002F6A08"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="002F6A08" w:rsidRPr="003F5266">
        <w:rPr>
          <w:rFonts w:cs="Times New Roman"/>
          <w:sz w:val="24"/>
          <w:szCs w:val="24"/>
          <w:lang w:eastAsia="ru-RU"/>
        </w:rPr>
        <w:br/>
        <w:t xml:space="preserve">В) </w:t>
      </w:r>
      <w:proofErr w:type="spellStart"/>
      <w:r w:rsidR="002F6A08" w:rsidRPr="003F5266">
        <w:rPr>
          <w:rFonts w:cs="Times New Roman"/>
          <w:sz w:val="24"/>
          <w:szCs w:val="24"/>
          <w:lang w:eastAsia="ru-RU"/>
        </w:rPr>
        <w:t>гиппократов</w:t>
      </w:r>
      <w:proofErr w:type="spellEnd"/>
      <w:r w:rsidR="002F6A08" w:rsidRPr="003F5266">
        <w:rPr>
          <w:rFonts w:cs="Times New Roman"/>
          <w:sz w:val="24"/>
          <w:szCs w:val="24"/>
          <w:lang w:eastAsia="ru-RU"/>
        </w:rPr>
        <w:t xml:space="preserve"> язык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эзопов язык</w:t>
      </w:r>
      <w:r w:rsidR="002F6A08" w:rsidRPr="003F5266">
        <w:rPr>
          <w:rFonts w:cs="Times New Roman"/>
          <w:sz w:val="24"/>
          <w:szCs w:val="24"/>
          <w:lang w:eastAsia="ru-RU"/>
        </w:rPr>
        <w:br/>
        <w:t>17. Где всю жизнь служили два генерала из</w:t>
      </w:r>
      <w:r>
        <w:rPr>
          <w:rFonts w:cs="Times New Roman"/>
          <w:sz w:val="24"/>
          <w:szCs w:val="24"/>
          <w:lang w:eastAsia="ru-RU"/>
        </w:rPr>
        <w:t xml:space="preserve"> сказки М.Е. Салтыкова-Щедрина?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в администрации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в регистратуре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в министерстве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в комендатуре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18. Как называлась улица в Петерб</w:t>
      </w:r>
      <w:r>
        <w:rPr>
          <w:rFonts w:cs="Times New Roman"/>
          <w:sz w:val="24"/>
          <w:szCs w:val="24"/>
          <w:lang w:eastAsia="ru-RU"/>
        </w:rPr>
        <w:t>урге, на которой жили генералы?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Невская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Мойка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Ямская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Подьяческая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19. Учителем какого предмета был генерал, служивш</w:t>
      </w:r>
      <w:r>
        <w:rPr>
          <w:rFonts w:cs="Times New Roman"/>
          <w:sz w:val="24"/>
          <w:szCs w:val="24"/>
          <w:lang w:eastAsia="ru-RU"/>
        </w:rPr>
        <w:t>ий в школе военных кантонистов?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гимнастика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баллистика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каллиграфия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богословие</w:t>
      </w:r>
      <w:r w:rsidR="002F6A08" w:rsidRPr="003F5266">
        <w:rPr>
          <w:rFonts w:cs="Times New Roman"/>
          <w:sz w:val="24"/>
          <w:szCs w:val="24"/>
          <w:lang w:eastAsia="ru-RU"/>
        </w:rPr>
        <w:br/>
        <w:t>20. Какую га</w:t>
      </w:r>
      <w:r>
        <w:rPr>
          <w:rFonts w:cs="Times New Roman"/>
          <w:sz w:val="24"/>
          <w:szCs w:val="24"/>
          <w:lang w:eastAsia="ru-RU"/>
        </w:rPr>
        <w:t>зету нашли генералы на острове?</w:t>
      </w:r>
      <w:r w:rsidR="002F6A08" w:rsidRPr="003F5266">
        <w:rPr>
          <w:rFonts w:cs="Times New Roman"/>
          <w:sz w:val="24"/>
          <w:szCs w:val="24"/>
          <w:lang w:eastAsia="ru-RU"/>
        </w:rPr>
        <w:br/>
        <w:t>А) Московские ведомости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Б) Петербургские ведомости</w:t>
      </w:r>
      <w:r w:rsidR="002F6A08" w:rsidRPr="003F5266">
        <w:rPr>
          <w:rFonts w:cs="Times New Roman"/>
          <w:sz w:val="24"/>
          <w:szCs w:val="24"/>
          <w:lang w:eastAsia="ru-RU"/>
        </w:rPr>
        <w:br/>
        <w:t>В) Куранты</w:t>
      </w:r>
      <w:r w:rsidR="002F6A08" w:rsidRPr="003F5266">
        <w:rPr>
          <w:rFonts w:cs="Times New Roman"/>
          <w:sz w:val="24"/>
          <w:szCs w:val="24"/>
          <w:lang w:eastAsia="ru-RU"/>
        </w:rPr>
        <w:br/>
        <w:t>Г) Вести недели</w:t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br/>
      </w:r>
      <w:r w:rsidR="002F6A08" w:rsidRPr="003F5266">
        <w:rPr>
          <w:rFonts w:cs="Times New Roman"/>
          <w:sz w:val="24"/>
          <w:szCs w:val="24"/>
          <w:lang w:eastAsia="ru-RU"/>
        </w:rPr>
        <w:br/>
      </w:r>
    </w:p>
    <w:p w:rsidR="003F5266" w:rsidRPr="00E04F3D" w:rsidRDefault="003F5266" w:rsidP="003F5266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E04F3D">
        <w:rPr>
          <w:rFonts w:eastAsia="Calibri" w:cs="Times New Roman"/>
          <w:color w:val="000000"/>
          <w:szCs w:val="28"/>
        </w:rPr>
        <w:t xml:space="preserve">Ответы направить на эл. </w:t>
      </w:r>
      <w:proofErr w:type="gramStart"/>
      <w:r w:rsidRPr="00E04F3D">
        <w:rPr>
          <w:rFonts w:eastAsia="Calibri" w:cs="Times New Roman"/>
          <w:color w:val="000000"/>
          <w:szCs w:val="28"/>
        </w:rPr>
        <w:t xml:space="preserve">почту: </w:t>
      </w:r>
      <w:r w:rsidRPr="00E04F3D">
        <w:rPr>
          <w:rFonts w:ascii="Arial" w:eastAsia="Calibri" w:hAnsi="Arial" w:cs="Arial"/>
          <w:color w:val="999999"/>
          <w:szCs w:val="28"/>
          <w:shd w:val="clear" w:color="auto" w:fill="FFFFFF"/>
        </w:rPr>
        <w:t xml:space="preserve"> </w:t>
      </w:r>
      <w:r w:rsidRPr="00E04F3D">
        <w:rPr>
          <w:rFonts w:eastAsia="Calibri" w:cs="Times New Roman"/>
          <w:b/>
          <w:color w:val="000000"/>
          <w:szCs w:val="28"/>
          <w:shd w:val="clear" w:color="auto" w:fill="FFFFFF"/>
        </w:rPr>
        <w:t>Dzenev05@yandex.ru</w:t>
      </w:r>
      <w:proofErr w:type="gramEnd"/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Default="002F6A08" w:rsidP="00713D8F">
      <w:pPr>
        <w:ind w:firstLine="708"/>
      </w:pPr>
    </w:p>
    <w:p w:rsidR="002F6A08" w:rsidRPr="00713D8F" w:rsidRDefault="002F6A08" w:rsidP="00713D8F">
      <w:pPr>
        <w:ind w:firstLine="708"/>
      </w:pPr>
    </w:p>
    <w:sectPr w:rsidR="002F6A08" w:rsidRPr="00713D8F" w:rsidSect="00E35984">
      <w:pgSz w:w="11906" w:h="16838" w:code="9"/>
      <w:pgMar w:top="426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D6"/>
    <w:multiLevelType w:val="multilevel"/>
    <w:tmpl w:val="E58E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76446"/>
    <w:multiLevelType w:val="multilevel"/>
    <w:tmpl w:val="31526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F06F6"/>
    <w:multiLevelType w:val="hybridMultilevel"/>
    <w:tmpl w:val="BD168322"/>
    <w:lvl w:ilvl="0" w:tplc="7D521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A11BD"/>
    <w:multiLevelType w:val="multilevel"/>
    <w:tmpl w:val="6D6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BA6081"/>
    <w:multiLevelType w:val="multilevel"/>
    <w:tmpl w:val="135A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C2E68"/>
    <w:multiLevelType w:val="multilevel"/>
    <w:tmpl w:val="0294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C4755"/>
    <w:multiLevelType w:val="multilevel"/>
    <w:tmpl w:val="7618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F66A5"/>
    <w:multiLevelType w:val="multilevel"/>
    <w:tmpl w:val="40C4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851E3"/>
    <w:multiLevelType w:val="multilevel"/>
    <w:tmpl w:val="7FF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A3C68"/>
    <w:multiLevelType w:val="multilevel"/>
    <w:tmpl w:val="28A00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A379C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9193B"/>
    <w:multiLevelType w:val="multilevel"/>
    <w:tmpl w:val="69F8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61C66"/>
    <w:multiLevelType w:val="multilevel"/>
    <w:tmpl w:val="58B6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B2198"/>
    <w:multiLevelType w:val="multilevel"/>
    <w:tmpl w:val="0744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863F38"/>
    <w:multiLevelType w:val="multilevel"/>
    <w:tmpl w:val="114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0F6A69"/>
    <w:multiLevelType w:val="multilevel"/>
    <w:tmpl w:val="1BF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5902F2"/>
    <w:multiLevelType w:val="multilevel"/>
    <w:tmpl w:val="7D6E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77902"/>
    <w:multiLevelType w:val="multilevel"/>
    <w:tmpl w:val="123A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24205E"/>
    <w:multiLevelType w:val="multilevel"/>
    <w:tmpl w:val="B608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D84867"/>
    <w:multiLevelType w:val="multilevel"/>
    <w:tmpl w:val="CDF0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F43C29"/>
    <w:multiLevelType w:val="multilevel"/>
    <w:tmpl w:val="6678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562A2"/>
    <w:multiLevelType w:val="multilevel"/>
    <w:tmpl w:val="740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D500D8"/>
    <w:multiLevelType w:val="multilevel"/>
    <w:tmpl w:val="3E38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60737E"/>
    <w:multiLevelType w:val="multilevel"/>
    <w:tmpl w:val="DDE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6F7555"/>
    <w:multiLevelType w:val="multilevel"/>
    <w:tmpl w:val="06BE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9A59C8"/>
    <w:multiLevelType w:val="multilevel"/>
    <w:tmpl w:val="381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17703"/>
    <w:multiLevelType w:val="hybridMultilevel"/>
    <w:tmpl w:val="75E0827C"/>
    <w:lvl w:ilvl="0" w:tplc="4D701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2259B"/>
    <w:multiLevelType w:val="multilevel"/>
    <w:tmpl w:val="CED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893F72"/>
    <w:multiLevelType w:val="multilevel"/>
    <w:tmpl w:val="4EF2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94FCB"/>
    <w:multiLevelType w:val="multilevel"/>
    <w:tmpl w:val="E7B6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370A0"/>
    <w:multiLevelType w:val="multilevel"/>
    <w:tmpl w:val="D8C4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935EA0"/>
    <w:multiLevelType w:val="hybridMultilevel"/>
    <w:tmpl w:val="D222D98A"/>
    <w:lvl w:ilvl="0" w:tplc="7FF8C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AA25924"/>
    <w:multiLevelType w:val="multilevel"/>
    <w:tmpl w:val="08B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2"/>
  </w:num>
  <w:num w:numId="3">
    <w:abstractNumId w:val="23"/>
  </w:num>
  <w:num w:numId="4">
    <w:abstractNumId w:val="29"/>
  </w:num>
  <w:num w:numId="5">
    <w:abstractNumId w:val="20"/>
  </w:num>
  <w:num w:numId="6">
    <w:abstractNumId w:val="19"/>
  </w:num>
  <w:num w:numId="7">
    <w:abstractNumId w:val="33"/>
  </w:num>
  <w:num w:numId="8">
    <w:abstractNumId w:val="9"/>
  </w:num>
  <w:num w:numId="9">
    <w:abstractNumId w:val="30"/>
  </w:num>
  <w:num w:numId="10">
    <w:abstractNumId w:val="26"/>
  </w:num>
  <w:num w:numId="11">
    <w:abstractNumId w:val="5"/>
  </w:num>
  <w:num w:numId="12">
    <w:abstractNumId w:val="3"/>
  </w:num>
  <w:num w:numId="13">
    <w:abstractNumId w:val="31"/>
  </w:num>
  <w:num w:numId="14">
    <w:abstractNumId w:val="13"/>
  </w:num>
  <w:num w:numId="15">
    <w:abstractNumId w:val="28"/>
  </w:num>
  <w:num w:numId="16">
    <w:abstractNumId w:val="10"/>
  </w:num>
  <w:num w:numId="17">
    <w:abstractNumId w:val="17"/>
  </w:num>
  <w:num w:numId="18">
    <w:abstractNumId w:val="22"/>
  </w:num>
  <w:num w:numId="19">
    <w:abstractNumId w:val="16"/>
  </w:num>
  <w:num w:numId="20">
    <w:abstractNumId w:val="21"/>
  </w:num>
  <w:num w:numId="21">
    <w:abstractNumId w:val="0"/>
  </w:num>
  <w:num w:numId="22">
    <w:abstractNumId w:val="24"/>
  </w:num>
  <w:num w:numId="23">
    <w:abstractNumId w:val="18"/>
  </w:num>
  <w:num w:numId="24">
    <w:abstractNumId w:val="6"/>
  </w:num>
  <w:num w:numId="25">
    <w:abstractNumId w:val="15"/>
  </w:num>
  <w:num w:numId="26">
    <w:abstractNumId w:val="7"/>
  </w:num>
  <w:num w:numId="27">
    <w:abstractNumId w:val="14"/>
  </w:num>
  <w:num w:numId="28">
    <w:abstractNumId w:val="25"/>
  </w:num>
  <w:num w:numId="29">
    <w:abstractNumId w:val="12"/>
  </w:num>
  <w:num w:numId="30">
    <w:abstractNumId w:val="1"/>
  </w:num>
  <w:num w:numId="31">
    <w:abstractNumId w:val="8"/>
  </w:num>
  <w:num w:numId="32">
    <w:abstractNumId w:val="2"/>
  </w:num>
  <w:num w:numId="33">
    <w:abstractNumId w:val="1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8F"/>
    <w:rsid w:val="000D0DAC"/>
    <w:rsid w:val="002F6A08"/>
    <w:rsid w:val="003D0E28"/>
    <w:rsid w:val="003F5266"/>
    <w:rsid w:val="006C0B77"/>
    <w:rsid w:val="00713D8F"/>
    <w:rsid w:val="008242FF"/>
    <w:rsid w:val="00870751"/>
    <w:rsid w:val="008A5F6D"/>
    <w:rsid w:val="00922C48"/>
    <w:rsid w:val="00B674E9"/>
    <w:rsid w:val="00B915B7"/>
    <w:rsid w:val="00E35984"/>
    <w:rsid w:val="00EA59DF"/>
    <w:rsid w:val="00EE4070"/>
    <w:rsid w:val="00F12C76"/>
    <w:rsid w:val="00F9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7A6F"/>
  <w15:chartTrackingRefBased/>
  <w15:docId w15:val="{9D16CCDC-E2A1-45DA-9BA5-C635AC53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8F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3D8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3D8F"/>
    <w:rPr>
      <w:b/>
      <w:bCs/>
    </w:rPr>
  </w:style>
  <w:style w:type="paragraph" w:styleId="a6">
    <w:name w:val="List Paragraph"/>
    <w:basedOn w:val="a"/>
    <w:uiPriority w:val="34"/>
    <w:qFormat/>
    <w:rsid w:val="00E35984"/>
    <w:pPr>
      <w:ind w:left="720"/>
      <w:contextualSpacing/>
    </w:pPr>
  </w:style>
  <w:style w:type="paragraph" w:styleId="a7">
    <w:name w:val="No Spacing"/>
    <w:link w:val="a8"/>
    <w:uiPriority w:val="1"/>
    <w:qFormat/>
    <w:rsid w:val="003F526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8">
    <w:name w:val="Без интервала Знак"/>
    <w:link w:val="a7"/>
    <w:uiPriority w:val="1"/>
    <w:rsid w:val="000D0D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23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885092">
              <w:marLeft w:val="0"/>
              <w:marRight w:val="0"/>
              <w:marTop w:val="0"/>
              <w:marBottom w:val="0"/>
              <w:divBdr>
                <w:top w:val="dashed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28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915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820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9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385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01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2212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5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7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34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8547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1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79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04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18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745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1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7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418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051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1609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7960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152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6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818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179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37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literature-na-temu-zhizn-i-tvorchestvo-mihaila-evgrafovicha-saltikova-schedrina-478254.html" TargetMode="External"/><Relationship Id="rId5" Type="http://schemas.openxmlformats.org/officeDocument/2006/relationships/hyperlink" Target="https://www.youtube.com/watch?v=Amoe88_MFg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2021-10-27T21:13:00Z</dcterms:created>
  <dcterms:modified xsi:type="dcterms:W3CDTF">2021-10-29T19:01:00Z</dcterms:modified>
</cp:coreProperties>
</file>