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AB" w:rsidRPr="00B57D1B" w:rsidRDefault="005F69AB" w:rsidP="005F6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5F69AB" w:rsidRPr="00B57D1B" w:rsidRDefault="005F69AB" w:rsidP="005F6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дисциплине ОП 03 Основы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цифр.схемотехники</w:t>
      </w:r>
      <w:proofErr w:type="spellEnd"/>
      <w:proofErr w:type="gramEnd"/>
    </w:p>
    <w:p w:rsidR="005F69AB" w:rsidRPr="00B57D1B" w:rsidRDefault="005F69AB" w:rsidP="005F6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B57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Атаева</w:t>
      </w:r>
      <w:proofErr w:type="spellEnd"/>
      <w:r w:rsidRPr="00B57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Ш.М.</w:t>
      </w:r>
    </w:p>
    <w:p w:rsidR="005F69AB" w:rsidRPr="00B57D1B" w:rsidRDefault="005F69AB" w:rsidP="005F6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1-7.</w:t>
      </w:r>
    </w:p>
    <w:p w:rsidR="005F69AB" w:rsidRPr="00B57D1B" w:rsidRDefault="005F69AB" w:rsidP="005F6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5.11.2021г.</w:t>
      </w:r>
    </w:p>
    <w:p w:rsidR="005F69AB" w:rsidRPr="005F69AB" w:rsidRDefault="005F69AB" w:rsidP="005F69AB">
      <w:pPr>
        <w:pStyle w:val="TableParagraph"/>
        <w:spacing w:line="286" w:lineRule="exact"/>
        <w:ind w:left="108"/>
        <w:rPr>
          <w:sz w:val="28"/>
        </w:rPr>
      </w:pPr>
      <w:r w:rsidRPr="00B57D1B">
        <w:rPr>
          <w:b/>
          <w:bCs/>
          <w:i/>
          <w:iCs/>
          <w:color w:val="000000"/>
          <w:sz w:val="28"/>
          <w:szCs w:val="28"/>
          <w:lang w:eastAsia="ru-RU"/>
        </w:rPr>
        <w:t xml:space="preserve">Тема урока: </w:t>
      </w:r>
      <w:r>
        <w:rPr>
          <w:b/>
          <w:bCs/>
          <w:i/>
          <w:iCs/>
          <w:color w:val="000000"/>
          <w:sz w:val="28"/>
          <w:szCs w:val="28"/>
          <w:lang w:eastAsia="ru-RU"/>
        </w:rPr>
        <w:t xml:space="preserve">Практическая </w:t>
      </w:r>
      <w:proofErr w:type="gramStart"/>
      <w:r w:rsidRPr="00B57D1B">
        <w:rPr>
          <w:b/>
          <w:bCs/>
          <w:i/>
          <w:iCs/>
          <w:color w:val="000000"/>
          <w:sz w:val="28"/>
          <w:szCs w:val="28"/>
          <w:lang w:eastAsia="ru-RU"/>
        </w:rPr>
        <w:t>работа  «</w:t>
      </w:r>
      <w:proofErr w:type="gramEnd"/>
      <w:r w:rsidRPr="005F69AB">
        <w:rPr>
          <w:sz w:val="28"/>
        </w:rPr>
        <w:t>Принцип распространения</w:t>
      </w:r>
      <w:r w:rsidRPr="005F69AB">
        <w:rPr>
          <w:spacing w:val="-12"/>
          <w:sz w:val="28"/>
        </w:rPr>
        <w:t xml:space="preserve"> </w:t>
      </w:r>
      <w:r w:rsidRPr="005F69AB">
        <w:rPr>
          <w:sz w:val="28"/>
        </w:rPr>
        <w:t>радиоволн</w:t>
      </w:r>
      <w:r w:rsidRPr="005F69AB">
        <w:rPr>
          <w:spacing w:val="-18"/>
          <w:sz w:val="28"/>
        </w:rPr>
        <w:t xml:space="preserve"> </w:t>
      </w:r>
      <w:r w:rsidRPr="005F69AB">
        <w:rPr>
          <w:sz w:val="28"/>
        </w:rPr>
        <w:t>и сигналов</w:t>
      </w:r>
      <w:r w:rsidRPr="005F69AB">
        <w:rPr>
          <w:spacing w:val="-15"/>
          <w:sz w:val="28"/>
        </w:rPr>
        <w:t xml:space="preserve"> </w:t>
      </w:r>
      <w:r w:rsidRPr="005F69AB">
        <w:rPr>
          <w:sz w:val="28"/>
        </w:rPr>
        <w:t>в</w:t>
      </w:r>
      <w:r w:rsidRPr="005F69AB">
        <w:rPr>
          <w:spacing w:val="23"/>
          <w:sz w:val="28"/>
        </w:rPr>
        <w:t xml:space="preserve"> </w:t>
      </w:r>
      <w:r w:rsidRPr="005F69AB">
        <w:rPr>
          <w:sz w:val="28"/>
        </w:rPr>
        <w:t>линиях</w:t>
      </w:r>
      <w:r w:rsidRPr="005F69AB">
        <w:rPr>
          <w:spacing w:val="12"/>
          <w:sz w:val="28"/>
        </w:rPr>
        <w:t xml:space="preserve"> </w:t>
      </w:r>
      <w:proofErr w:type="spellStart"/>
      <w:r w:rsidRPr="005F69AB">
        <w:rPr>
          <w:sz w:val="28"/>
        </w:rPr>
        <w:t>связи.Тестирование</w:t>
      </w:r>
      <w:proofErr w:type="spellEnd"/>
      <w:r w:rsidRPr="005F69AB">
        <w:rPr>
          <w:spacing w:val="-22"/>
          <w:sz w:val="28"/>
        </w:rPr>
        <w:t xml:space="preserve"> </w:t>
      </w:r>
      <w:r w:rsidRPr="005F69AB">
        <w:rPr>
          <w:sz w:val="28"/>
        </w:rPr>
        <w:t>волоконно-оптического</w:t>
      </w:r>
      <w:r w:rsidRPr="005F69AB">
        <w:rPr>
          <w:spacing w:val="-4"/>
          <w:sz w:val="28"/>
        </w:rPr>
        <w:t xml:space="preserve"> </w:t>
      </w:r>
      <w:r w:rsidRPr="005F69AB">
        <w:rPr>
          <w:sz w:val="28"/>
        </w:rPr>
        <w:t>кабеля</w:t>
      </w:r>
      <w:r w:rsidRPr="005F69AB">
        <w:rPr>
          <w:spacing w:val="-8"/>
          <w:sz w:val="28"/>
        </w:rPr>
        <w:t xml:space="preserve"> </w:t>
      </w:r>
      <w:r w:rsidRPr="005F69AB">
        <w:rPr>
          <w:sz w:val="28"/>
        </w:rPr>
        <w:t>(ВОЛС).</w:t>
      </w:r>
      <w:r>
        <w:rPr>
          <w:sz w:val="28"/>
          <w:szCs w:val="28"/>
        </w:rPr>
        <w:t>»</w:t>
      </w:r>
      <w:r w:rsidRPr="00B57D1B">
        <w:rPr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5F69AB" w:rsidRDefault="005F69AB" w:rsidP="005F6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9AB" w:rsidRDefault="005F69AB" w:rsidP="005F6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69AB" w:rsidRPr="005F69AB" w:rsidRDefault="005F69AB" w:rsidP="005F69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6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вопросы:</w:t>
      </w:r>
    </w:p>
    <w:p w:rsidR="005F69AB" w:rsidRPr="005F69AB" w:rsidRDefault="005F69AB" w:rsidP="005F69AB">
      <w:pPr>
        <w:shd w:val="clear" w:color="auto" w:fill="FFFFFF"/>
        <w:spacing w:after="0" w:line="313" w:lineRule="atLeast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5F69A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      1.Краткий обзор по истории развития оптической связи.</w:t>
      </w:r>
    </w:p>
    <w:p w:rsidR="005F69AB" w:rsidRPr="005F69AB" w:rsidRDefault="005F69AB" w:rsidP="005F69AB">
      <w:pPr>
        <w:shd w:val="clear" w:color="auto" w:fill="FFFFFF"/>
        <w:spacing w:after="0" w:line="313" w:lineRule="atLeast"/>
        <w:ind w:left="36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5F69A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2. Основные принципы действия волоконных </w:t>
      </w:r>
      <w:proofErr w:type="spellStart"/>
      <w:r w:rsidRPr="005F69A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световодов</w:t>
      </w:r>
      <w:proofErr w:type="spellEnd"/>
    </w:p>
    <w:p w:rsidR="005F69AB" w:rsidRPr="005F69AB" w:rsidRDefault="005F69AB" w:rsidP="005F69AB">
      <w:pPr>
        <w:shd w:val="clear" w:color="auto" w:fill="FFFFFF"/>
        <w:spacing w:after="0" w:line="313" w:lineRule="atLeast"/>
        <w:ind w:left="36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5F6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3.Волоконно-оптические линии связи и компоненты. Основные компоненты ВОЛС.</w:t>
      </w:r>
    </w:p>
    <w:p w:rsidR="005F69AB" w:rsidRPr="005F69AB" w:rsidRDefault="005F69AB" w:rsidP="005F69AB">
      <w:pPr>
        <w:shd w:val="clear" w:color="auto" w:fill="FFFFFF"/>
        <w:spacing w:after="0" w:line="313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Пассивные элементы ВОЛС</w:t>
      </w:r>
    </w:p>
    <w:p w:rsidR="005F69AB" w:rsidRPr="005F69AB" w:rsidRDefault="005F69AB" w:rsidP="005F69AB">
      <w:pPr>
        <w:shd w:val="clear" w:color="auto" w:fill="FFFFFF"/>
        <w:spacing w:after="0" w:line="313" w:lineRule="atLeast"/>
        <w:ind w:left="360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5F6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Активные элементы ВОЛС. Передающие оптоэлектронные модули (ПОМ)</w:t>
      </w:r>
    </w:p>
    <w:p w:rsidR="005F69AB" w:rsidRPr="005F69AB" w:rsidRDefault="005F69AB" w:rsidP="005F69AB">
      <w:pPr>
        <w:shd w:val="clear" w:color="auto" w:fill="FFFFFF"/>
        <w:spacing w:after="0" w:line="348" w:lineRule="atLeast"/>
        <w:ind w:firstLine="36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</w:pPr>
      <w:r w:rsidRPr="005F69A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6.Производство, классификация, характеристики и материалы</w:t>
      </w:r>
    </w:p>
    <w:p w:rsidR="005F69AB" w:rsidRPr="005F69AB" w:rsidRDefault="005F69AB" w:rsidP="005F69AB">
      <w:pPr>
        <w:shd w:val="clear" w:color="auto" w:fill="FFFFFF"/>
        <w:spacing w:after="0" w:line="313" w:lineRule="atLeast"/>
        <w:ind w:left="360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861B9" w:rsidRDefault="00F861B9">
      <w:pPr>
        <w:rPr>
          <w:sz w:val="28"/>
          <w:szCs w:val="28"/>
        </w:rPr>
      </w:pPr>
    </w:p>
    <w:p w:rsidR="005F69AB" w:rsidRDefault="005F69AB">
      <w:pPr>
        <w:rPr>
          <w:sz w:val="28"/>
          <w:szCs w:val="28"/>
        </w:rPr>
      </w:pPr>
    </w:p>
    <w:p w:rsidR="005F69AB" w:rsidRDefault="005F69AB">
      <w:pPr>
        <w:rPr>
          <w:sz w:val="28"/>
          <w:szCs w:val="28"/>
        </w:rPr>
      </w:pPr>
    </w:p>
    <w:p w:rsidR="005F69AB" w:rsidRPr="004F2DCB" w:rsidRDefault="005F69AB" w:rsidP="005F6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sectPr w:rsidR="005F69AB" w:rsidRPr="004F2D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F2D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Работу отправить на адрес </w:t>
      </w:r>
      <w:proofErr w:type="spellStart"/>
      <w:r w:rsidRPr="004F2D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эл.почты</w:t>
      </w:r>
      <w:proofErr w:type="spellEnd"/>
      <w:r w:rsidRPr="004F2DC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Pr="004F2DCB">
        <w:rPr>
          <w:rFonts w:ascii="Arial" w:eastAsia="Times New Roman" w:hAnsi="Arial" w:cs="Arial"/>
          <w:color w:val="999999"/>
          <w:sz w:val="20"/>
          <w:szCs w:val="20"/>
          <w:shd w:val="clear" w:color="auto" w:fill="FFFFFF"/>
          <w:lang w:eastAsia="ru-RU"/>
        </w:rPr>
        <w:t xml:space="preserve"> </w:t>
      </w:r>
      <w:r w:rsidRPr="004F2DCB">
        <w:rPr>
          <w:rFonts w:ascii="Times New Roman" w:eastAsia="Times New Roman" w:hAnsi="Times New Roman" w:cs="Times New Roman"/>
          <w:b/>
          <w:color w:val="999999"/>
          <w:sz w:val="24"/>
          <w:szCs w:val="24"/>
          <w:shd w:val="clear" w:color="auto" w:fill="FFFFFF"/>
          <w:lang w:eastAsia="ru-RU"/>
        </w:rPr>
        <w:t>shahrizat.ataewa@yandex.ru</w:t>
      </w:r>
    </w:p>
    <w:p w:rsidR="005F69AB" w:rsidRPr="005F69AB" w:rsidRDefault="005F69AB">
      <w:pPr>
        <w:rPr>
          <w:sz w:val="28"/>
          <w:szCs w:val="28"/>
        </w:rPr>
      </w:pPr>
      <w:bookmarkStart w:id="0" w:name="_GoBack"/>
      <w:bookmarkEnd w:id="0"/>
    </w:p>
    <w:sectPr w:rsidR="005F69AB" w:rsidRPr="005F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57"/>
    <w:rsid w:val="00336457"/>
    <w:rsid w:val="005F69AB"/>
    <w:rsid w:val="00F8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CA29"/>
  <w15:chartTrackingRefBased/>
  <w15:docId w15:val="{E6E821A6-DC2B-4839-A2A1-781A2E0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F69AB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2021-10-29T10:12:00Z</dcterms:created>
  <dcterms:modified xsi:type="dcterms:W3CDTF">2021-10-29T10:17:00Z</dcterms:modified>
</cp:coreProperties>
</file>