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F6" w:rsidRPr="00403ADD" w:rsidRDefault="00804DF6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Предмет: математика</w:t>
      </w:r>
    </w:p>
    <w:p w:rsidR="005933F5" w:rsidRPr="00403ADD" w:rsidRDefault="00804DF6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Дата: 1.11.2021</w:t>
      </w:r>
    </w:p>
    <w:p w:rsidR="00804DF6" w:rsidRPr="00403ADD" w:rsidRDefault="00804DF6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Группа: 1-8 </w:t>
      </w:r>
      <w:proofErr w:type="spellStart"/>
      <w:r w:rsidRPr="00403ADD">
        <w:rPr>
          <w:b/>
          <w:sz w:val="28"/>
          <w:szCs w:val="28"/>
        </w:rPr>
        <w:t>^сварщик^</w:t>
      </w:r>
      <w:proofErr w:type="spellEnd"/>
    </w:p>
    <w:p w:rsidR="00804DF6" w:rsidRPr="00403ADD" w:rsidRDefault="00804DF6" w:rsidP="00804DF6">
      <w:pPr>
        <w:tabs>
          <w:tab w:val="left" w:pos="4605"/>
        </w:tabs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  <w:r w:rsidRPr="00403ADD">
        <w:rPr>
          <w:b/>
          <w:sz w:val="28"/>
          <w:szCs w:val="28"/>
        </w:rPr>
        <w:tab/>
      </w:r>
    </w:p>
    <w:p w:rsidR="00804DF6" w:rsidRPr="00403ADD" w:rsidRDefault="00804DF6" w:rsidP="00804DF6">
      <w:pPr>
        <w:tabs>
          <w:tab w:val="left" w:pos="4605"/>
        </w:tabs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Тема</w:t>
      </w:r>
      <w:proofErr w:type="gramStart"/>
      <w:r w:rsidRPr="00403ADD">
        <w:rPr>
          <w:b/>
          <w:sz w:val="28"/>
          <w:szCs w:val="28"/>
        </w:rPr>
        <w:t xml:space="preserve"> :</w:t>
      </w:r>
      <w:proofErr w:type="gramEnd"/>
      <w:r w:rsidRPr="00403ADD">
        <w:rPr>
          <w:b/>
          <w:sz w:val="28"/>
          <w:szCs w:val="28"/>
        </w:rPr>
        <w:t xml:space="preserve"> тест по тригонометрии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1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tg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x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25pt;height:18pt" o:ole="">
            <v:imagedata r:id="rId6" o:title=""/>
          </v:shape>
          <w:control r:id="rId7" w:name="DefaultOcxName" w:shapeid="_x0000_i1090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sin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)/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093" type="#_x0000_t75" style="width:20.25pt;height:18pt" o:ole="">
            <v:imagedata r:id="rId6" o:title=""/>
          </v:shape>
          <w:control r:id="rId8" w:name="DefaultOcxName1" w:shapeid="_x0000_i1093"/>
        </w:object>
      </w:r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)/</w:t>
      </w:r>
      <w:proofErr w:type="spellStart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sin</w:t>
      </w:r>
      <w:proofErr w:type="spellEnd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D000"/>
          <w:sz w:val="28"/>
          <w:szCs w:val="28"/>
          <w:lang w:eastAsia="ru-RU"/>
        </w:rPr>
        <w:t>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096" type="#_x0000_t75" style="width:20.25pt;height:18pt" o:ole="">
            <v:imagedata r:id="rId6" o:title=""/>
          </v:shape>
          <w:control r:id="rId9" w:name="DefaultOcxName2" w:shapeid="_x0000_i1096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все вышеперечисленное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 xml:space="preserve">Вопрос № </w:t>
      </w:r>
      <w:proofErr w:type="gramStart"/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2</w:t>
      </w:r>
      <w:proofErr w:type="gramEnd"/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Что такое синус угла в прямоугольном треугольнике?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099" type="#_x0000_t75" style="width:20.25pt;height:18pt" o:ole="">
            <v:imagedata r:id="rId10" o:title=""/>
          </v:shape>
          <w:control r:id="rId11" w:name="DefaultOcxName3" w:shapeid="_x0000_i1099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 xml:space="preserve"> отношение прилежащего катета к </w:t>
      </w:r>
      <w:proofErr w:type="gram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противолежащему</w:t>
      </w:r>
      <w:proofErr w:type="gram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02" type="#_x0000_t75" style="width:20.25pt;height:18pt" o:ole="">
            <v:imagedata r:id="rId10" o:title=""/>
          </v:shape>
          <w:control r:id="rId12" w:name="DefaultOcxName4" w:shapeid="_x0000_i1102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 xml:space="preserve"> отношение противолежащего катета к 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гипотинузе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05" type="#_x0000_t75" style="width:20.25pt;height:18pt" o:ole="">
            <v:imagedata r:id="rId10" o:title=""/>
          </v:shape>
          <w:control r:id="rId13" w:name="DefaultOcxName5" w:shapeid="_x0000_i1105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 xml:space="preserve"> отношение прилежащего катета к 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гипотинузе</w:t>
      </w:r>
      <w:proofErr w:type="spellEnd"/>
    </w:p>
    <w:p w:rsidR="00804DF6" w:rsidRPr="00280077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</w:t>
      </w:r>
      <w:r w:rsidRPr="00280077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 xml:space="preserve"> № 3</w:t>
      </w:r>
      <w:r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ctg</w:t>
      </w:r>
      <w:proofErr w:type="spellEnd"/>
      <w:r w:rsidRPr="00280077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</w:t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x</w:t>
      </w:r>
      <w:r w:rsidRPr="00280077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08" type="#_x0000_t75" style="width:20.25pt;height:18pt" o:ole="">
            <v:imagedata r:id="rId10" o:title=""/>
          </v:shape>
          <w:control r:id="rId14" w:name="DefaultOcxName6" w:shapeid="_x0000_i1108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sin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</w:t>
      </w:r>
      <w:proofErr w:type="gramStart"/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)+</w:t>
      </w:r>
      <w:proofErr w:type="spellStart"/>
      <w:proofErr w:type="gram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11" type="#_x0000_t75" style="width:20.25pt;height:18pt" o:ole="">
            <v:imagedata r:id="rId10" o:title=""/>
          </v:shape>
          <w:control r:id="rId15" w:name="DefaultOcxName7" w:shapeid="_x0000_i1111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sin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)/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</w:t>
      </w:r>
      <w:r w:rsidR="00804DF6" w:rsidRPr="00280077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14" type="#_x0000_t75" style="width:20.25pt;height:18pt" o:ole="">
            <v:imagedata r:id="rId10" o:title=""/>
          </v:shape>
          <w:control r:id="rId16" w:name="DefaultOcxName8" w:shapeid="_x0000_i1114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)/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sin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x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17" type="#_x0000_t75" style="width:20.25pt;height:18pt" o:ole="">
            <v:imagedata r:id="rId10" o:title=""/>
          </v:shape>
          <w:control r:id="rId17" w:name="DefaultOcxName9" w:shapeid="_x0000_i1117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нет правильных ответов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20" type="#_x0000_t75" style="width:20.25pt;height:18pt" o:ole="">
            <v:imagedata r:id="rId10" o:title=""/>
          </v:shape>
          <w:control r:id="rId18" w:name="DefaultOcxName10" w:shapeid="_x0000_i1120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ответ в) и г)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4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cos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(0)=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23" type="#_x0000_t75" style="width:20.25pt;height:18pt" o:ole="">
            <v:imagedata r:id="rId10" o:title=""/>
          </v:shape>
          <w:control r:id="rId19" w:name="DefaultOcxName11" w:shapeid="_x0000_i1123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100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26" type="#_x0000_t75" style="width:20.25pt;height:18pt" o:ole="">
            <v:imagedata r:id="rId10" o:title=""/>
          </v:shape>
          <w:control r:id="rId20" w:name="DefaultOcxName12" w:shapeid="_x0000_i1126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0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29" type="#_x0000_t75" style="width:20.25pt;height:18pt" o:ole="">
            <v:imagedata r:id="rId10" o:title=""/>
          </v:shape>
          <w:control r:id="rId21" w:name="DefaultOcxName13" w:shapeid="_x0000_i1129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1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5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sin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(0)=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32" type="#_x0000_t75" style="width:20.25pt;height:18pt" o:ole="">
            <v:imagedata r:id="rId10" o:title=""/>
          </v:shape>
          <w:control r:id="rId22" w:name="DefaultOcxName14" w:shapeid="_x0000_i1132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0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35" type="#_x0000_t75" style="width:20.25pt;height:18pt" o:ole="">
            <v:imagedata r:id="rId10" o:title=""/>
          </v:shape>
          <w:control r:id="rId23" w:name="DefaultOcxName15" w:shapeid="_x0000_i1135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100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38" type="#_x0000_t75" style="width:20.25pt;height:18pt" o:ole="">
            <v:imagedata r:id="rId10" o:title=""/>
          </v:shape>
          <w:control r:id="rId24" w:name="DefaultOcxName16" w:shapeid="_x0000_i1138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1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6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sin</w:t>
      </w:r>
      <w:r w:rsidRPr="00280077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(2</w:t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x</w:t>
      </w:r>
      <w:r w:rsidRPr="00280077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lastRenderedPageBreak/>
        <w:object w:dxaOrig="225" w:dyaOrig="225">
          <v:shape id="_x0000_i1141" type="#_x0000_t75" style="width:20.25pt;height:18pt" o:ole="">
            <v:imagedata r:id="rId10" o:title=""/>
          </v:shape>
          <w:control r:id="rId25" w:name="DefaultOcxName17" w:shapeid="_x0000_i1141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</w:t>
      </w:r>
      <w:proofErr w:type="spellStart"/>
      <w:proofErr w:type="gram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tg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</w:t>
      </w:r>
      <w:proofErr w:type="gram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44" type="#_x0000_t75" style="width:20.25pt;height:18pt" o:ole="">
            <v:imagedata r:id="rId10" o:title=""/>
          </v:shape>
          <w:control r:id="rId26" w:name="DefaultOcxName18" w:shapeid="_x0000_i1144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2*sin(x)*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47" type="#_x0000_t75" style="width:20.25pt;height:18pt" o:ole="">
            <v:imagedata r:id="rId10" o:title=""/>
          </v:shape>
          <w:control r:id="rId27" w:name="DefaultOcxName19" w:shapeid="_x0000_i1147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tg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ctg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7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tg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x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)*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ctg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x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50" type="#_x0000_t75" style="width:20.25pt;height:18pt" o:ole="">
            <v:imagedata r:id="rId10" o:title=""/>
          </v:shape>
          <w:control r:id="rId28" w:name="DefaultOcxName20" w:shapeid="_x0000_i1150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0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53" type="#_x0000_t75" style="width:20.25pt;height:18pt" o:ole="">
            <v:imagedata r:id="rId10" o:title=""/>
          </v:shape>
          <w:control r:id="rId29" w:name="DefaultOcxName21" w:shapeid="_x0000_i1153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1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56" type="#_x0000_t75" style="width:20.25pt;height:18pt" o:ole="">
            <v:imagedata r:id="rId10" o:title=""/>
          </v:shape>
          <w:control r:id="rId30" w:name="DefaultOcxName22" w:shapeid="_x0000_i1156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t> бесконечность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8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eastAsia="ru-RU"/>
        </w:rPr>
        <w:br/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2*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cos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(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x+y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59" type="#_x0000_t75" style="width:20.25pt;height:18pt" o:ole="">
            <v:imagedata r:id="rId10" o:title=""/>
          </v:shape>
          <w:control r:id="rId31" w:name="DefaultOcxName23" w:shapeid="_x0000_i1159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</w:t>
      </w:r>
      <w:proofErr w:type="gram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)+</w:t>
      </w:r>
      <w:proofErr w:type="gram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sin(x)*sin(y))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62" type="#_x0000_t75" style="width:20.25pt;height:18pt" o:ole="">
            <v:imagedata r:id="rId10" o:title=""/>
          </v:shape>
          <w:control r:id="rId32" w:name="DefaultOcxName24" w:shapeid="_x0000_i1162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(y)-sin(x)*sin(y))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65" type="#_x0000_t75" style="width:20.25pt;height:18pt" o:ole="">
            <v:imagedata r:id="rId10" o:title=""/>
          </v:shape>
          <w:control r:id="rId33" w:name="DefaultOcxName25" w:shapeid="_x0000_i1165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2*(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(x)*sin(y)-sin(x)*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(y))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</w:t>
      </w: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val="en-US" w:eastAsia="ru-RU"/>
        </w:rPr>
        <w:t xml:space="preserve"> № 9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sin(</w:t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x+y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68" type="#_x0000_t75" style="width:20.25pt;height:18pt" o:ole="">
            <v:imagedata r:id="rId10" o:title=""/>
          </v:shape>
          <w:control r:id="rId34" w:name="DefaultOcxName26" w:shapeid="_x0000_i1168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</w:t>
      </w:r>
      <w:proofErr w:type="spellStart"/>
      <w:proofErr w:type="gram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</w:t>
      </w:r>
      <w:proofErr w:type="gram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x)*sin(y)-sin(x)*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71" type="#_x0000_t75" style="width:20.25pt;height:18pt" o:ole="">
            <v:imagedata r:id="rId10" o:title=""/>
          </v:shape>
          <w:control r:id="rId35" w:name="DefaultOcxName27" w:shapeid="_x0000_i1171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(x)*sin(y)+sin(x)*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74" type="#_x0000_t75" style="width:20.25pt;height:18pt" o:ole="">
            <v:imagedata r:id="rId10" o:title=""/>
          </v:shape>
          <w:control r:id="rId36" w:name="DefaultOcxName28" w:shapeid="_x0000_i1174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(x)*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(y)+sin(x)*sin(y)</w:t>
      </w:r>
    </w:p>
    <w:p w:rsidR="00804DF6" w:rsidRPr="00403ADD" w:rsidRDefault="00804DF6" w:rsidP="00804DF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</w:t>
      </w: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val="en-US" w:eastAsia="ru-RU"/>
        </w:rPr>
        <w:t xml:space="preserve"> № 10</w:t>
      </w:r>
      <w:r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proofErr w:type="spellStart"/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cos</w:t>
      </w:r>
      <w:proofErr w:type="spellEnd"/>
      <w:r w:rsidRPr="00403ADD">
        <w:rPr>
          <w:rFonts w:ascii="Verdana" w:eastAsia="Times New Roman" w:hAnsi="Verdana" w:cs="Times New Roman"/>
          <w:color w:val="333333"/>
          <w:sz w:val="28"/>
          <w:szCs w:val="28"/>
          <w:lang w:val="en-US" w:eastAsia="ru-RU"/>
        </w:rPr>
        <w:t>(-x)=</w:t>
      </w:r>
    </w:p>
    <w:p w:rsidR="00804DF6" w:rsidRPr="00403ADD" w:rsidRDefault="007E3D43" w:rsidP="00804DF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</w:pP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77" type="#_x0000_t75" style="width:20.25pt;height:18pt" o:ole="">
            <v:imagedata r:id="rId10" o:title=""/>
          </v:shape>
          <w:control r:id="rId37" w:name="DefaultOcxName29" w:shapeid="_x0000_i1177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-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80" type="#_x0000_t75" style="width:20.25pt;height:18pt" o:ole="">
            <v:imagedata r:id="rId10" o:title=""/>
          </v:shape>
          <w:control r:id="rId38" w:name="DefaultOcxName30" w:shapeid="_x0000_i1180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</w:t>
      </w:r>
      <w:proofErr w:type="spellStart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cos</w:t>
      </w:r>
      <w:proofErr w:type="spellEnd"/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(x)</w: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br/>
      </w:r>
      <w:r w:rsidRPr="00403ADD">
        <w:rPr>
          <w:rFonts w:ascii="Verdana" w:eastAsia="Times New Roman" w:hAnsi="Verdana" w:cs="Times New Roman"/>
          <w:color w:val="008000"/>
          <w:sz w:val="28"/>
          <w:szCs w:val="28"/>
        </w:rPr>
        <w:object w:dxaOrig="225" w:dyaOrig="225">
          <v:shape id="_x0000_i1183" type="#_x0000_t75" style="width:20.25pt;height:18pt" o:ole="">
            <v:imagedata r:id="rId10" o:title=""/>
          </v:shape>
          <w:control r:id="rId39" w:name="DefaultOcxName31" w:shapeid="_x0000_i1183"/>
        </w:object>
      </w:r>
      <w:r w:rsidR="00804DF6" w:rsidRPr="00403ADD">
        <w:rPr>
          <w:rFonts w:ascii="Verdana" w:eastAsia="Times New Roman" w:hAnsi="Verdana" w:cs="Times New Roman"/>
          <w:color w:val="008000"/>
          <w:sz w:val="28"/>
          <w:szCs w:val="28"/>
          <w:lang w:val="en-US" w:eastAsia="ru-RU"/>
        </w:rPr>
        <w:t> 0</w:t>
      </w:r>
    </w:p>
    <w:p w:rsidR="00804DF6" w:rsidRPr="00403ADD" w:rsidRDefault="00804DF6">
      <w:pPr>
        <w:rPr>
          <w:sz w:val="28"/>
          <w:szCs w:val="28"/>
        </w:rPr>
      </w:pPr>
      <w:r w:rsidRPr="00403ADD">
        <w:rPr>
          <w:rFonts w:ascii="Verdana" w:eastAsia="Times New Roman" w:hAnsi="Verdana" w:cs="Times New Roman"/>
          <w:b/>
          <w:bCs/>
          <w:color w:val="000099"/>
          <w:sz w:val="28"/>
          <w:szCs w:val="28"/>
          <w:lang w:eastAsia="ru-RU"/>
        </w:rPr>
        <w:t>Вопрос № 11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В какой четверти лежит угол в 340</w:t>
      </w:r>
      <w:r w:rsidRPr="00403ADD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ͦ</w:t>
      </w:r>
      <w:proofErr w:type="gram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 ?</w:t>
      </w:r>
      <w:proofErr w:type="gramEnd"/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а) 2 б) 3 в) 1 г) 4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000099"/>
          <w:sz w:val="28"/>
          <w:szCs w:val="28"/>
        </w:rPr>
      </w:pPr>
      <w:r w:rsidRPr="00403ADD">
        <w:rPr>
          <w:rFonts w:ascii="Verdana" w:hAnsi="Verdana"/>
          <w:b/>
          <w:bCs/>
          <w:color w:val="000099"/>
          <w:sz w:val="28"/>
          <w:szCs w:val="28"/>
        </w:rPr>
        <w:t>Вопрос № 12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В какой четверти лежит угол в 1,8 рад</w:t>
      </w:r>
      <w:proofErr w:type="gram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.?</w:t>
      </w:r>
      <w:proofErr w:type="gramEnd"/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а) 4 б) 3 в) 2 г) 1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Verdana" w:hAnsi="Verdana"/>
          <w:b/>
          <w:bCs/>
          <w:color w:val="000099"/>
          <w:sz w:val="28"/>
          <w:szCs w:val="28"/>
        </w:rPr>
        <w:t>Вопрос № 13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В какой четверти лежит угол в 2,6 π</w:t>
      </w:r>
      <w:proofErr w:type="gram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  <w:proofErr w:type="gramEnd"/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а) 1 б) 3 в) 4 г) 2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Verdana" w:hAnsi="Verdana"/>
          <w:b/>
          <w:bCs/>
          <w:color w:val="000099"/>
          <w:sz w:val="28"/>
          <w:szCs w:val="28"/>
        </w:rPr>
        <w:t>Вопрос № 14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Какой знак имеет выражение sin175</w:t>
      </w:r>
      <w:r w:rsidRPr="00403ADD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ͦ</w:t>
      </w: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 cos280</w:t>
      </w:r>
      <w:r w:rsidRPr="00403ADD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ͦ</w:t>
      </w:r>
      <w:proofErr w:type="gramStart"/>
      <w:r w:rsidRPr="00403ADD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 </w:t>
      </w: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?</w:t>
      </w:r>
      <w:proofErr w:type="gramEnd"/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lastRenderedPageBreak/>
        <w:t>а) + б) - в) нельзя определить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Verdana" w:hAnsi="Verdana"/>
          <w:b/>
          <w:bCs/>
          <w:color w:val="000099"/>
          <w:sz w:val="28"/>
          <w:szCs w:val="28"/>
        </w:rPr>
        <w:t>Вопрос № 15</w:t>
      </w:r>
    </w:p>
    <w:p w:rsidR="00804DF6" w:rsidRPr="00403ADD" w:rsidRDefault="00804DF6" w:rsidP="00804DF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Какой знак имеет выражение </w:t>
      </w:r>
      <w:proofErr w:type="spell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tg</w:t>
      </w:r>
      <w:proofErr w:type="spellEnd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 xml:space="preserve"> 410 </w:t>
      </w:r>
      <w:proofErr w:type="spell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сtg</w:t>
      </w:r>
      <w:proofErr w:type="spellEnd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 5π/6 </w:t>
      </w:r>
      <w:proofErr w:type="spell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sin</w:t>
      </w:r>
      <w:proofErr w:type="spellEnd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> 0,3π</w:t>
      </w:r>
      <w:proofErr w:type="gramStart"/>
      <w:r w:rsidRPr="00403ADD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  <w:proofErr w:type="gramEnd"/>
    </w:p>
    <w:p w:rsidR="00804DF6" w:rsidRPr="00403ADD" w:rsidRDefault="00804DF6" w:rsidP="0092624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а) - б) нельзя определить в) +</w:t>
      </w:r>
    </w:p>
    <w:p w:rsidR="0092624F" w:rsidRPr="00403ADD" w:rsidRDefault="0092624F" w:rsidP="0092624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92624F" w:rsidRPr="00403ADD" w:rsidRDefault="0092624F" w:rsidP="0092624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Итог урока</w:t>
      </w:r>
    </w:p>
    <w:p w:rsidR="0092624F" w:rsidRPr="00403ADD" w:rsidRDefault="0092624F" w:rsidP="0092624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03ADD">
        <w:rPr>
          <w:rFonts w:ascii="Arial" w:hAnsi="Arial" w:cs="Arial"/>
          <w:color w:val="000000"/>
          <w:sz w:val="28"/>
          <w:szCs w:val="28"/>
        </w:rPr>
        <w:t>оценивание</w:t>
      </w:r>
    </w:p>
    <w:p w:rsidR="00403ADD" w:rsidRDefault="00804DF6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03ADD">
        <w:rPr>
          <w:sz w:val="28"/>
          <w:szCs w:val="28"/>
        </w:rPr>
        <w:t xml:space="preserve">                           </w:t>
      </w:r>
    </w:p>
    <w:p w:rsidR="00804DF6" w:rsidRPr="00403ADD" w:rsidRDefault="00403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hyperlink r:id="rId40" w:history="1">
        <w:r w:rsidR="00804DF6" w:rsidRPr="00403ADD">
          <w:rPr>
            <w:rStyle w:val="a6"/>
            <w:sz w:val="28"/>
            <w:szCs w:val="28"/>
            <w:lang w:val="en-US"/>
          </w:rPr>
          <w:t>uma</w:t>
        </w:r>
        <w:r w:rsidR="00804DF6" w:rsidRPr="00403ADD">
          <w:rPr>
            <w:rStyle w:val="a6"/>
            <w:sz w:val="28"/>
            <w:szCs w:val="28"/>
          </w:rPr>
          <w:t>.</w:t>
        </w:r>
        <w:r w:rsidR="00804DF6" w:rsidRPr="00403ADD">
          <w:rPr>
            <w:rStyle w:val="a6"/>
            <w:sz w:val="28"/>
            <w:szCs w:val="28"/>
            <w:lang w:val="en-US"/>
          </w:rPr>
          <w:t>kasymova</w:t>
        </w:r>
        <w:r w:rsidR="00804DF6" w:rsidRPr="00403ADD">
          <w:rPr>
            <w:rStyle w:val="a6"/>
            <w:sz w:val="28"/>
            <w:szCs w:val="28"/>
          </w:rPr>
          <w:t>@</w:t>
        </w:r>
        <w:r w:rsidR="00804DF6" w:rsidRPr="00403ADD">
          <w:rPr>
            <w:rStyle w:val="a6"/>
            <w:sz w:val="28"/>
            <w:szCs w:val="28"/>
            <w:lang w:val="en-US"/>
          </w:rPr>
          <w:t>mail</w:t>
        </w:r>
        <w:r w:rsidR="00804DF6" w:rsidRPr="00403ADD">
          <w:rPr>
            <w:rStyle w:val="a6"/>
            <w:sz w:val="28"/>
            <w:szCs w:val="28"/>
          </w:rPr>
          <w:t>.</w:t>
        </w:r>
        <w:r w:rsidR="00804DF6" w:rsidRPr="00403ADD">
          <w:rPr>
            <w:rStyle w:val="a6"/>
            <w:sz w:val="28"/>
            <w:szCs w:val="28"/>
            <w:lang w:val="en-US"/>
          </w:rPr>
          <w:t>ru</w:t>
        </w:r>
      </w:hyperlink>
    </w:p>
    <w:p w:rsidR="00804DF6" w:rsidRPr="00403ADD" w:rsidRDefault="00804DF6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 w:rsidR="00CB7EBF"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 w:rsidR="00CB7EBF"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804DF6" w:rsidRPr="00403ADD" w:rsidRDefault="00804DF6">
      <w:pPr>
        <w:rPr>
          <w:sz w:val="28"/>
          <w:szCs w:val="28"/>
        </w:rPr>
      </w:pPr>
    </w:p>
    <w:p w:rsidR="00804DF6" w:rsidRPr="00403ADD" w:rsidRDefault="00804DF6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804DF6" w:rsidRPr="00403ADD" w:rsidRDefault="00804DF6" w:rsidP="00804DF6">
      <w:pPr>
        <w:rPr>
          <w:b/>
          <w:sz w:val="28"/>
          <w:szCs w:val="28"/>
        </w:rPr>
      </w:pPr>
    </w:p>
    <w:p w:rsidR="000F2EEE" w:rsidRPr="00403ADD" w:rsidRDefault="000F2EEE" w:rsidP="000F2EEE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lastRenderedPageBreak/>
        <w:t>Предмет: математика</w:t>
      </w:r>
    </w:p>
    <w:p w:rsidR="000F2EEE" w:rsidRPr="00403ADD" w:rsidRDefault="00E77438" w:rsidP="000F2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2</w:t>
      </w:r>
      <w:r w:rsidR="000F2EEE" w:rsidRPr="00403ADD">
        <w:rPr>
          <w:b/>
          <w:sz w:val="28"/>
          <w:szCs w:val="28"/>
        </w:rPr>
        <w:t>.11.2021</w:t>
      </w:r>
    </w:p>
    <w:p w:rsidR="000F2EEE" w:rsidRPr="00403ADD" w:rsidRDefault="000F2EEE" w:rsidP="000F2EEE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Группа: 1-8 </w:t>
      </w:r>
      <w:proofErr w:type="spellStart"/>
      <w:r w:rsidRPr="00403ADD">
        <w:rPr>
          <w:b/>
          <w:sz w:val="28"/>
          <w:szCs w:val="28"/>
        </w:rPr>
        <w:t>^сварщик^</w:t>
      </w:r>
      <w:proofErr w:type="spellEnd"/>
    </w:p>
    <w:p w:rsidR="0066578D" w:rsidRPr="00403ADD" w:rsidRDefault="000F2EEE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76424B" w:rsidRPr="00403ADD" w:rsidRDefault="000F2EEE" w:rsidP="007642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06E7F"/>
          <w:sz w:val="28"/>
          <w:szCs w:val="28"/>
          <w:lang w:eastAsia="ru-RU"/>
        </w:rPr>
      </w:pPr>
      <w:r w:rsidRPr="00403ADD">
        <w:rPr>
          <w:b/>
          <w:sz w:val="28"/>
          <w:szCs w:val="28"/>
        </w:rPr>
        <w:t>Тема: определения приращения функции в точке</w:t>
      </w:r>
      <w:r w:rsidR="0076424B" w:rsidRPr="00403ADD">
        <w:rPr>
          <w:rFonts w:ascii="Arial" w:eastAsia="Times New Roman" w:hAnsi="Arial" w:cs="Arial"/>
          <w:color w:val="606E7F"/>
          <w:sz w:val="28"/>
          <w:szCs w:val="28"/>
          <w:lang w:eastAsia="ru-RU"/>
        </w:rPr>
        <w:t xml:space="preserve"> </w:t>
      </w:r>
    </w:p>
    <w:p w:rsidR="0076424B" w:rsidRPr="00403ADD" w:rsidRDefault="0076424B" w:rsidP="00403ADD">
      <w:pPr>
        <w:rPr>
          <w:sz w:val="28"/>
          <w:szCs w:val="28"/>
          <w:lang w:eastAsia="ru-RU"/>
        </w:rPr>
      </w:pPr>
      <w:r w:rsidRPr="00403ADD">
        <w:rPr>
          <w:sz w:val="28"/>
          <w:szCs w:val="28"/>
          <w:lang w:eastAsia="ru-RU"/>
        </w:rPr>
        <w:t>Пусть  x0 — стационарная точка, а</w:t>
      </w:r>
      <w:r w:rsidRPr="00403ADD">
        <w:rPr>
          <w:b/>
          <w:bCs/>
          <w:sz w:val="28"/>
          <w:szCs w:val="28"/>
          <w:lang w:eastAsia="ru-RU"/>
        </w:rPr>
        <w:t> 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 xml:space="preserve"> — произвольная точка, лежащая в некоторой окрестности стационарной точки x0. Разностью 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>  —  x0 называется</w:t>
      </w:r>
      <w:r w:rsidRPr="00403ADD">
        <w:rPr>
          <w:b/>
          <w:bCs/>
          <w:sz w:val="28"/>
          <w:szCs w:val="28"/>
          <w:lang w:eastAsia="ru-RU"/>
        </w:rPr>
        <w:t> приращение независимой переменной</w:t>
      </w:r>
      <w:r w:rsidRPr="00403ADD">
        <w:rPr>
          <w:sz w:val="28"/>
          <w:szCs w:val="28"/>
          <w:lang w:eastAsia="ru-RU"/>
        </w:rPr>
        <w:t> в точке x0 и обозначается Δх. Таким образом, </w:t>
      </w:r>
    </w:p>
    <w:p w:rsidR="000F2EEE" w:rsidRPr="00403ADD" w:rsidRDefault="0076424B" w:rsidP="00403ADD">
      <w:pPr>
        <w:rPr>
          <w:sz w:val="28"/>
          <w:szCs w:val="28"/>
          <w:lang w:eastAsia="ru-RU"/>
        </w:rPr>
      </w:pPr>
      <w:r w:rsidRPr="00403ADD">
        <w:rPr>
          <w:sz w:val="28"/>
          <w:szCs w:val="28"/>
          <w:lang w:eastAsia="ru-RU"/>
        </w:rPr>
        <w:t xml:space="preserve">Δх = 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 xml:space="preserve"> - x0,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color w:val="4A4A4A"/>
          <w:sz w:val="28"/>
          <w:szCs w:val="28"/>
          <w:lang w:eastAsia="ru-RU"/>
        </w:rPr>
        <w:t>Значение функ</w:t>
      </w:r>
      <w:r w:rsidRPr="00403ADD">
        <w:rPr>
          <w:rFonts w:cs="Times New Roman"/>
          <w:color w:val="4A4A4A"/>
          <w:sz w:val="28"/>
          <w:szCs w:val="28"/>
          <w:lang w:eastAsia="ru-RU"/>
        </w:rPr>
        <w:softHyphen/>
        <w:t>ции </w:t>
      </w:r>
      <w:proofErr w:type="spellStart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</w:t>
      </w:r>
      <w:proofErr w:type="spellEnd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 </w:t>
      </w:r>
      <w:r w:rsidRPr="00403ADD">
        <w:rPr>
          <w:rFonts w:cs="Times New Roman"/>
          <w:color w:val="4A4A4A"/>
          <w:sz w:val="28"/>
          <w:szCs w:val="28"/>
          <w:lang w:eastAsia="ru-RU"/>
        </w:rPr>
        <w:t>изменится на величину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>
            <wp:extent cx="2752725" cy="266700"/>
            <wp:effectExtent l="19050" t="0" r="9525" b="0"/>
            <wp:docPr id="206" name="Рисунок 206" descr="https://fsd.intolimp.org/html/2021/03/30/i_606374bfb9b89/phpDGEG5R_lekciya-po-Proizvodnoj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fsd.intolimp.org/html/2021/03/30/i_606374bfb9b89/phpDGEG5R_lekciya-po-Proizvodnoj_21.jpe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color w:val="4A4A4A"/>
          <w:sz w:val="28"/>
          <w:szCs w:val="28"/>
          <w:lang w:eastAsia="ru-RU"/>
        </w:rPr>
        <w:t>Эта разность называется 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приращением функции </w:t>
      </w:r>
      <w:proofErr w:type="spellStart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</w:t>
      </w:r>
      <w:proofErr w:type="spellEnd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 </w:t>
      </w:r>
      <w:r w:rsidRPr="00403ADD">
        <w:rPr>
          <w:rFonts w:cs="Times New Roman"/>
          <w:color w:val="4A4A4A"/>
          <w:sz w:val="28"/>
          <w:szCs w:val="28"/>
          <w:lang w:eastAsia="ru-RU"/>
        </w:rPr>
        <w:t>в точке 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х</w:t>
      </w:r>
      <w:proofErr w:type="gramStart"/>
      <w:r w:rsidRPr="00403ADD">
        <w:rPr>
          <w:rFonts w:cs="Times New Roman"/>
          <w:i/>
          <w:iCs/>
          <w:color w:val="4A4A4A"/>
          <w:sz w:val="28"/>
          <w:szCs w:val="28"/>
          <w:vertAlign w:val="subscript"/>
          <w:lang w:eastAsia="ru-RU"/>
        </w:rPr>
        <w:t>0</w:t>
      </w:r>
      <w:proofErr w:type="gramEnd"/>
      <w:r w:rsidRPr="00403ADD">
        <w:rPr>
          <w:rFonts w:cs="Times New Roman"/>
          <w:color w:val="4A4A4A"/>
          <w:sz w:val="28"/>
          <w:szCs w:val="28"/>
          <w:lang w:eastAsia="ru-RU"/>
        </w:rPr>
        <w:t>.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>
            <wp:extent cx="1924050" cy="228600"/>
            <wp:effectExtent l="19050" t="0" r="0" b="0"/>
            <wp:docPr id="207" name="Рисунок 207" descr="https://fsd.intolimp.org/html/2021/03/30/i_606374bfb9b89/phpDGEG5R_lekciya-po-Proizvodnoj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fsd.intolimp.org/html/2021/03/30/i_606374bfb9b89/phpDGEG5R_lekciya-po-Proizvodnoj_22.jpe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>
            <wp:extent cx="2505075" cy="238125"/>
            <wp:effectExtent l="19050" t="0" r="9525" b="0"/>
            <wp:docPr id="208" name="Рисунок 208" descr="https://fsd.intolimp.org/html/2021/03/30/i_606374bfb9b89/phpDGEG5R_lekciya-po-Proizvodnoj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fsd.intolimp.org/html/2021/03/30/i_606374bfb9b89/phpDGEG5R_lekciya-po-Proizvodnoj_23.jpe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color w:val="4A4A4A"/>
          <w:sz w:val="28"/>
          <w:szCs w:val="28"/>
          <w:lang w:eastAsia="ru-RU"/>
        </w:rPr>
        <w:t>Обратите внимание: при фиксированном х</w:t>
      </w:r>
      <w:proofErr w:type="gramStart"/>
      <w:r w:rsidRPr="00403ADD">
        <w:rPr>
          <w:rFonts w:cs="Times New Roman"/>
          <w:color w:val="4A4A4A"/>
          <w:sz w:val="28"/>
          <w:szCs w:val="28"/>
          <w:vertAlign w:val="subscript"/>
          <w:lang w:eastAsia="ru-RU"/>
        </w:rPr>
        <w:t>0</w:t>
      </w:r>
      <w:proofErr w:type="gramEnd"/>
      <w:r w:rsidRPr="00403ADD">
        <w:rPr>
          <w:rFonts w:cs="Times New Roman"/>
          <w:color w:val="4A4A4A"/>
          <w:sz w:val="28"/>
          <w:szCs w:val="28"/>
          <w:lang w:eastAsia="ru-RU"/>
        </w:rPr>
        <w:t> приращение ∆</w:t>
      </w:r>
      <w:proofErr w:type="spellStart"/>
      <w:r w:rsidRPr="00403ADD">
        <w:rPr>
          <w:rFonts w:cs="Times New Roman"/>
          <w:color w:val="4A4A4A"/>
          <w:sz w:val="28"/>
          <w:szCs w:val="28"/>
          <w:lang w:eastAsia="ru-RU"/>
        </w:rPr>
        <w:t>f</w:t>
      </w:r>
      <w:proofErr w:type="spellEnd"/>
      <w:r w:rsidRPr="00403ADD">
        <w:rPr>
          <w:rFonts w:cs="Times New Roman"/>
          <w:color w:val="4A4A4A"/>
          <w:sz w:val="28"/>
          <w:szCs w:val="28"/>
          <w:lang w:eastAsia="ru-RU"/>
        </w:rPr>
        <w:t xml:space="preserve"> есть функция от ∆х.</w:t>
      </w:r>
    </w:p>
    <w:p w:rsidR="000F2EEE" w:rsidRPr="00403ADD" w:rsidRDefault="00403ADD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b/>
          <w:bCs/>
          <w:color w:val="1B212C"/>
          <w:sz w:val="28"/>
          <w:szCs w:val="28"/>
          <w:lang w:eastAsia="ru-RU"/>
        </w:rPr>
        <w:t>Пример №1</w:t>
      </w:r>
      <w:proofErr w:type="gramStart"/>
      <w:r w:rsidRPr="00403ADD">
        <w:rPr>
          <w:b/>
          <w:bCs/>
          <w:color w:val="1B212C"/>
          <w:sz w:val="28"/>
          <w:szCs w:val="28"/>
          <w:lang w:eastAsia="ru-RU"/>
        </w:rPr>
        <w:t xml:space="preserve"> </w:t>
      </w:r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Н</w:t>
      </w:r>
      <w:proofErr w:type="gramEnd"/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айдем приращение </w:t>
      </w:r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∆</w:t>
      </w:r>
      <w:proofErr w:type="spellStart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х</w:t>
      </w:r>
      <w:proofErr w:type="spellEnd"/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 и </w:t>
      </w:r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∆</w:t>
      </w:r>
      <w:proofErr w:type="spellStart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</w:t>
      </w:r>
      <w:proofErr w:type="spellEnd"/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 в точке </w:t>
      </w:r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х</w:t>
      </w:r>
      <w:r w:rsidR="000F2EEE" w:rsidRPr="00403ADD">
        <w:rPr>
          <w:rFonts w:cs="Times New Roman"/>
          <w:i/>
          <w:iCs/>
          <w:color w:val="4A4A4A"/>
          <w:sz w:val="28"/>
          <w:szCs w:val="28"/>
          <w:vertAlign w:val="subscript"/>
          <w:lang w:eastAsia="ru-RU"/>
        </w:rPr>
        <w:t>0</w:t>
      </w:r>
      <w:r w:rsidR="000F2EEE" w:rsidRPr="00403ADD">
        <w:rPr>
          <w:rFonts w:cs="Times New Roman"/>
          <w:color w:val="4A4A4A"/>
          <w:sz w:val="28"/>
          <w:szCs w:val="28"/>
          <w:vertAlign w:val="subscript"/>
          <w:lang w:eastAsia="ru-RU"/>
        </w:rPr>
        <w:t>,</w:t>
      </w:r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 если </w:t>
      </w:r>
      <w:proofErr w:type="spellStart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</w:t>
      </w:r>
      <w:proofErr w:type="spellEnd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(</w:t>
      </w:r>
      <w:proofErr w:type="spellStart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x</w:t>
      </w:r>
      <w:proofErr w:type="spellEnd"/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) = x</w:t>
      </w:r>
      <w:r w:rsidR="000F2EEE" w:rsidRPr="00403ADD">
        <w:rPr>
          <w:rFonts w:cs="Times New Roman"/>
          <w:i/>
          <w:iCs/>
          <w:color w:val="4A4A4A"/>
          <w:sz w:val="28"/>
          <w:szCs w:val="28"/>
          <w:vertAlign w:val="superscript"/>
          <w:lang w:eastAsia="ru-RU"/>
        </w:rPr>
        <w:t>2</w:t>
      </w:r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, </w:t>
      </w:r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x</w:t>
      </w:r>
      <w:r w:rsidR="000F2EEE" w:rsidRPr="00403ADD">
        <w:rPr>
          <w:rFonts w:cs="Times New Roman"/>
          <w:i/>
          <w:iCs/>
          <w:color w:val="4A4A4A"/>
          <w:sz w:val="28"/>
          <w:szCs w:val="28"/>
          <w:vertAlign w:val="subscript"/>
          <w:lang w:eastAsia="ru-RU"/>
        </w:rPr>
        <w:t>0</w:t>
      </w:r>
      <w:r w:rsidR="000F2EEE"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=2</w:t>
      </w:r>
      <w:r w:rsidR="000F2EEE" w:rsidRPr="00403ADD">
        <w:rPr>
          <w:rFonts w:cs="Times New Roman"/>
          <w:color w:val="4A4A4A"/>
          <w:sz w:val="28"/>
          <w:szCs w:val="28"/>
          <w:lang w:eastAsia="ru-RU"/>
        </w:rPr>
        <w:t> и: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color w:val="4A4A4A"/>
          <w:sz w:val="28"/>
          <w:szCs w:val="28"/>
          <w:lang w:eastAsia="ru-RU"/>
        </w:rPr>
        <w:t>а) 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х=1,9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а) ∆</w:t>
      </w:r>
      <w:proofErr w:type="spellStart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x</w:t>
      </w:r>
      <w:proofErr w:type="spellEnd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 = x-x</w:t>
      </w:r>
      <w:r w:rsidRPr="00403ADD">
        <w:rPr>
          <w:rFonts w:cs="Times New Roman"/>
          <w:i/>
          <w:iCs/>
          <w:color w:val="4A4A4A"/>
          <w:sz w:val="28"/>
          <w:szCs w:val="28"/>
          <w:vertAlign w:val="subscript"/>
          <w:lang w:eastAsia="ru-RU"/>
        </w:rPr>
        <w:t>0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 = 1,9 – 2 = -0,1</w:t>
      </w:r>
    </w:p>
    <w:p w:rsidR="000F2EEE" w:rsidRPr="00403ADD" w:rsidRDefault="000F2EEE" w:rsidP="00403ADD">
      <w:pPr>
        <w:rPr>
          <w:rFonts w:cs="Times New Roman"/>
          <w:color w:val="4A4A4A"/>
          <w:sz w:val="28"/>
          <w:szCs w:val="28"/>
          <w:lang w:eastAsia="ru-RU"/>
        </w:rPr>
      </w:pPr>
      <w:r w:rsidRPr="00403ADD">
        <w:rPr>
          <w:rFonts w:cs="Times New Roman"/>
          <w:color w:val="4A4A4A"/>
          <w:sz w:val="28"/>
          <w:szCs w:val="28"/>
          <w:lang w:eastAsia="ru-RU"/>
        </w:rPr>
        <w:t>∆</w:t>
      </w:r>
      <w:proofErr w:type="spellStart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f=f</w:t>
      </w:r>
      <w:proofErr w:type="spellEnd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(1,9) – </w:t>
      </w:r>
      <w:proofErr w:type="spellStart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f</w:t>
      </w:r>
      <w:proofErr w:type="spellEnd"/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(2) = 1,9</w:t>
      </w:r>
      <w:r w:rsidRPr="00403ADD">
        <w:rPr>
          <w:rFonts w:cs="Times New Roman"/>
          <w:i/>
          <w:iCs/>
          <w:color w:val="4A4A4A"/>
          <w:sz w:val="28"/>
          <w:szCs w:val="28"/>
          <w:vertAlign w:val="superscript"/>
          <w:lang w:eastAsia="ru-RU"/>
        </w:rPr>
        <w:t>2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-2</w:t>
      </w:r>
      <w:r w:rsidRPr="00403ADD">
        <w:rPr>
          <w:rFonts w:cs="Times New Roman"/>
          <w:i/>
          <w:iCs/>
          <w:color w:val="4A4A4A"/>
          <w:sz w:val="28"/>
          <w:szCs w:val="28"/>
          <w:vertAlign w:val="superscript"/>
          <w:lang w:eastAsia="ru-RU"/>
        </w:rPr>
        <w:t>2</w:t>
      </w:r>
      <w:r w:rsidRPr="00403ADD">
        <w:rPr>
          <w:rFonts w:cs="Times New Roman"/>
          <w:i/>
          <w:iCs/>
          <w:color w:val="4A4A4A"/>
          <w:sz w:val="28"/>
          <w:szCs w:val="28"/>
          <w:lang w:eastAsia="ru-RU"/>
        </w:rPr>
        <w:t> = -0,39</w:t>
      </w:r>
    </w:p>
    <w:p w:rsidR="0076424B" w:rsidRPr="00403ADD" w:rsidRDefault="0076424B" w:rsidP="00403ADD">
      <w:pPr>
        <w:rPr>
          <w:sz w:val="28"/>
          <w:szCs w:val="28"/>
          <w:lang w:eastAsia="ru-RU"/>
        </w:rPr>
      </w:pPr>
      <w:r w:rsidRPr="00403ADD">
        <w:rPr>
          <w:sz w:val="28"/>
          <w:szCs w:val="28"/>
          <w:lang w:eastAsia="ru-RU"/>
        </w:rPr>
        <w:t xml:space="preserve">перенесем x0  влево и получим, что  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 xml:space="preserve"> = x0 + Δх. </w:t>
      </w:r>
    </w:p>
    <w:p w:rsidR="0076424B" w:rsidRPr="00403ADD" w:rsidRDefault="0076424B" w:rsidP="00403ADD">
      <w:pPr>
        <w:rPr>
          <w:sz w:val="28"/>
          <w:szCs w:val="28"/>
          <w:lang w:eastAsia="ru-RU"/>
        </w:rPr>
      </w:pPr>
      <w:r w:rsidRPr="00403ADD">
        <w:rPr>
          <w:sz w:val="28"/>
          <w:szCs w:val="28"/>
          <w:lang w:eastAsia="ru-RU"/>
        </w:rPr>
        <w:t xml:space="preserve">Δf </w:t>
      </w:r>
      <w:proofErr w:type="spellStart"/>
      <w:r w:rsidRPr="00403ADD">
        <w:rPr>
          <w:sz w:val="28"/>
          <w:szCs w:val="28"/>
          <w:lang w:eastAsia="ru-RU"/>
        </w:rPr>
        <w:t>=f</w:t>
      </w:r>
      <w:proofErr w:type="spellEnd"/>
      <w:r w:rsidRPr="00403ADD">
        <w:rPr>
          <w:sz w:val="28"/>
          <w:szCs w:val="28"/>
          <w:lang w:eastAsia="ru-RU"/>
        </w:rPr>
        <w:t xml:space="preserve">(x0+Δx) -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>(x0), </w:t>
      </w:r>
      <w:r w:rsidR="006D4CAE" w:rsidRPr="00403ADD">
        <w:rPr>
          <w:sz w:val="28"/>
          <w:szCs w:val="28"/>
          <w:lang w:eastAsia="ru-RU"/>
        </w:rPr>
        <w:t xml:space="preserve">  </w:t>
      </w:r>
      <w:r w:rsidRPr="00403ADD">
        <w:rPr>
          <w:sz w:val="28"/>
          <w:szCs w:val="28"/>
          <w:lang w:eastAsia="ru-RU"/>
        </w:rPr>
        <w:t xml:space="preserve">откуда 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>(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 xml:space="preserve">) =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 xml:space="preserve">(x0+Δx) =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>(x0) + Δf </w:t>
      </w:r>
    </w:p>
    <w:p w:rsidR="0076424B" w:rsidRPr="00403ADD" w:rsidRDefault="00B92C73" w:rsidP="00403ADD">
      <w:pPr>
        <w:rPr>
          <w:color w:val="1B212C"/>
          <w:sz w:val="28"/>
          <w:szCs w:val="28"/>
          <w:lang w:eastAsia="ru-RU"/>
        </w:rPr>
      </w:pPr>
      <w:r w:rsidRPr="00B92C73">
        <w:rPr>
          <w:rStyle w:val="a9"/>
          <w:rFonts w:cs="Arial"/>
          <w:bCs w:val="0"/>
          <w:color w:val="1B212C"/>
          <w:sz w:val="28"/>
          <w:szCs w:val="28"/>
        </w:rPr>
        <w:t>Пример </w:t>
      </w:r>
      <w:r w:rsidRPr="00B92C73">
        <w:rPr>
          <w:rStyle w:val="a9"/>
          <w:rFonts w:eastAsiaTheme="majorEastAsia" w:cs="Arial"/>
          <w:bCs w:val="0"/>
          <w:color w:val="1B212C"/>
          <w:sz w:val="28"/>
          <w:szCs w:val="28"/>
        </w:rPr>
        <w:t>№2</w:t>
      </w:r>
      <w:proofErr w:type="gramStart"/>
      <w:r w:rsidRPr="00B92C73">
        <w:rPr>
          <w:rStyle w:val="a9"/>
          <w:rFonts w:eastAsiaTheme="majorEastAsia" w:cs="Arial"/>
          <w:bCs w:val="0"/>
          <w:color w:val="1B212C"/>
          <w:sz w:val="28"/>
          <w:szCs w:val="28"/>
        </w:rPr>
        <w:t xml:space="preserve"> </w:t>
      </w:r>
      <w:r w:rsidR="0076424B" w:rsidRPr="00403ADD">
        <w:rPr>
          <w:sz w:val="28"/>
          <w:szCs w:val="28"/>
          <w:lang w:eastAsia="ru-RU"/>
        </w:rPr>
        <w:t>Н</w:t>
      </w:r>
      <w:proofErr w:type="gramEnd"/>
      <w:r w:rsidR="0076424B" w:rsidRPr="00403ADD">
        <w:rPr>
          <w:sz w:val="28"/>
          <w:szCs w:val="28"/>
          <w:lang w:eastAsia="ru-RU"/>
        </w:rPr>
        <w:t>айдём приращения Δx и Δf в точке х0, если  </w:t>
      </w:r>
      <w:proofErr w:type="spellStart"/>
      <w:r w:rsidR="0076424B" w:rsidRPr="00403ADD">
        <w:rPr>
          <w:sz w:val="28"/>
          <w:szCs w:val="28"/>
          <w:lang w:eastAsia="ru-RU"/>
        </w:rPr>
        <w:t>f</w:t>
      </w:r>
      <w:proofErr w:type="spellEnd"/>
      <w:r w:rsidR="0076424B" w:rsidRPr="00403ADD">
        <w:rPr>
          <w:sz w:val="28"/>
          <w:szCs w:val="28"/>
          <w:lang w:eastAsia="ru-RU"/>
        </w:rPr>
        <w:t>(</w:t>
      </w:r>
      <w:proofErr w:type="spellStart"/>
      <w:r w:rsidR="0076424B" w:rsidRPr="00403ADD">
        <w:rPr>
          <w:sz w:val="28"/>
          <w:szCs w:val="28"/>
          <w:lang w:eastAsia="ru-RU"/>
        </w:rPr>
        <w:t>х</w:t>
      </w:r>
      <w:proofErr w:type="spellEnd"/>
      <w:r w:rsidR="0076424B" w:rsidRPr="00403ADD">
        <w:rPr>
          <w:sz w:val="28"/>
          <w:szCs w:val="28"/>
          <w:lang w:eastAsia="ru-RU"/>
        </w:rPr>
        <w:t>) = x3, x0=3,  х=1.6 </w:t>
      </w:r>
    </w:p>
    <w:p w:rsidR="0076424B" w:rsidRPr="00403ADD" w:rsidRDefault="0076424B" w:rsidP="00403ADD">
      <w:pPr>
        <w:rPr>
          <w:sz w:val="28"/>
          <w:szCs w:val="28"/>
          <w:lang w:eastAsia="ru-RU"/>
        </w:rPr>
      </w:pPr>
      <w:r w:rsidRPr="00403ADD">
        <w:rPr>
          <w:b/>
          <w:bCs/>
          <w:color w:val="1B212C"/>
          <w:sz w:val="28"/>
          <w:szCs w:val="28"/>
          <w:lang w:eastAsia="ru-RU"/>
        </w:rPr>
        <w:t>Решение</w:t>
      </w:r>
      <w:r w:rsidR="006D4CAE" w:rsidRPr="00403ADD">
        <w:rPr>
          <w:color w:val="1B212C"/>
          <w:sz w:val="28"/>
          <w:szCs w:val="28"/>
          <w:lang w:eastAsia="ru-RU"/>
        </w:rPr>
        <w:t xml:space="preserve">   </w:t>
      </w:r>
      <w:r w:rsidRPr="00403ADD">
        <w:rPr>
          <w:sz w:val="28"/>
          <w:szCs w:val="28"/>
          <w:lang w:eastAsia="ru-RU"/>
        </w:rPr>
        <w:t xml:space="preserve">Δx = </w:t>
      </w:r>
      <w:proofErr w:type="spellStart"/>
      <w:r w:rsidRPr="00403ADD">
        <w:rPr>
          <w:sz w:val="28"/>
          <w:szCs w:val="28"/>
          <w:lang w:eastAsia="ru-RU"/>
        </w:rPr>
        <w:t>х</w:t>
      </w:r>
      <w:proofErr w:type="spellEnd"/>
      <w:r w:rsidRPr="00403ADD">
        <w:rPr>
          <w:sz w:val="28"/>
          <w:szCs w:val="28"/>
          <w:lang w:eastAsia="ru-RU"/>
        </w:rPr>
        <w:t xml:space="preserve"> - x0 = 1.6 - 3 = -1.4</w:t>
      </w:r>
      <w:proofErr w:type="gramStart"/>
      <w:r w:rsidR="006D4CAE" w:rsidRPr="00403ADD">
        <w:rPr>
          <w:color w:val="1B212C"/>
          <w:sz w:val="28"/>
          <w:szCs w:val="28"/>
          <w:lang w:eastAsia="ru-RU"/>
        </w:rPr>
        <w:t xml:space="preserve"> ;</w:t>
      </w:r>
      <w:proofErr w:type="gramEnd"/>
      <w:r w:rsidR="006D4CAE" w:rsidRPr="00403ADD">
        <w:rPr>
          <w:color w:val="1B212C"/>
          <w:sz w:val="28"/>
          <w:szCs w:val="28"/>
          <w:lang w:eastAsia="ru-RU"/>
        </w:rPr>
        <w:t xml:space="preserve">   </w:t>
      </w:r>
      <w:r w:rsidRPr="00403ADD">
        <w:rPr>
          <w:sz w:val="28"/>
          <w:szCs w:val="28"/>
          <w:lang w:eastAsia="ru-RU"/>
        </w:rPr>
        <w:t xml:space="preserve">Δf=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 xml:space="preserve">(1,6) - </w:t>
      </w:r>
      <w:proofErr w:type="spellStart"/>
      <w:r w:rsidRPr="00403ADD">
        <w:rPr>
          <w:sz w:val="28"/>
          <w:szCs w:val="28"/>
          <w:lang w:eastAsia="ru-RU"/>
        </w:rPr>
        <w:t>f</w:t>
      </w:r>
      <w:proofErr w:type="spellEnd"/>
      <w:r w:rsidRPr="00403ADD">
        <w:rPr>
          <w:sz w:val="28"/>
          <w:szCs w:val="28"/>
          <w:lang w:eastAsia="ru-RU"/>
        </w:rPr>
        <w:t>(3) = 1,63 - 33= -22.904</w:t>
      </w:r>
    </w:p>
    <w:p w:rsidR="006D4CAE" w:rsidRPr="00403ADD" w:rsidRDefault="00B92C73" w:rsidP="00403ADD">
      <w:pPr>
        <w:rPr>
          <w:color w:val="1B212C"/>
          <w:sz w:val="28"/>
          <w:szCs w:val="28"/>
        </w:rPr>
      </w:pPr>
      <w:r w:rsidRPr="00B92C73">
        <w:rPr>
          <w:rStyle w:val="a9"/>
          <w:rFonts w:ascii="Arial" w:hAnsi="Arial" w:cs="Arial"/>
          <w:bCs w:val="0"/>
          <w:color w:val="1B212C"/>
          <w:sz w:val="28"/>
          <w:szCs w:val="28"/>
        </w:rPr>
        <w:t>Пример </w:t>
      </w:r>
      <w:r w:rsidRPr="00B92C73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 xml:space="preserve">№3 </w:t>
      </w:r>
      <w:r w:rsidR="006D4CAE" w:rsidRPr="00403ADD">
        <w:rPr>
          <w:sz w:val="28"/>
          <w:szCs w:val="28"/>
        </w:rPr>
        <w:t>Найдем приращения Δx и Δf в точке</w:t>
      </w:r>
      <w:proofErr w:type="gramStart"/>
      <w:r w:rsidR="006D4CAE" w:rsidRPr="00403ADD">
        <w:rPr>
          <w:sz w:val="28"/>
          <w:szCs w:val="28"/>
        </w:rPr>
        <w:t xml:space="preserve"> ,</w:t>
      </w:r>
      <w:proofErr w:type="gramEnd"/>
      <w:r w:rsidR="006D4CAE" w:rsidRPr="00403ADD">
        <w:rPr>
          <w:sz w:val="28"/>
          <w:szCs w:val="28"/>
        </w:rPr>
        <w:t xml:space="preserve"> если </w:t>
      </w:r>
      <w:proofErr w:type="spellStart"/>
      <w:r w:rsidR="006D4CAE" w:rsidRPr="00403ADD">
        <w:rPr>
          <w:sz w:val="28"/>
          <w:szCs w:val="28"/>
        </w:rPr>
        <w:t>f</w:t>
      </w:r>
      <w:proofErr w:type="spellEnd"/>
      <w:r w:rsidR="006D4CAE" w:rsidRPr="00403ADD">
        <w:rPr>
          <w:sz w:val="28"/>
          <w:szCs w:val="28"/>
        </w:rPr>
        <w:t>(</w:t>
      </w:r>
      <w:proofErr w:type="spellStart"/>
      <w:r w:rsidR="006D4CAE" w:rsidRPr="00403ADD">
        <w:rPr>
          <w:sz w:val="28"/>
          <w:szCs w:val="28"/>
        </w:rPr>
        <w:t>х</w:t>
      </w:r>
      <w:proofErr w:type="spellEnd"/>
      <w:r w:rsidR="006D4CAE" w:rsidRPr="00403ADD">
        <w:rPr>
          <w:sz w:val="28"/>
          <w:szCs w:val="28"/>
        </w:rPr>
        <w:t>)</w:t>
      </w:r>
      <w:proofErr w:type="spellStart"/>
      <w:r w:rsidR="006D4CAE" w:rsidRPr="00403ADD">
        <w:rPr>
          <w:sz w:val="28"/>
          <w:szCs w:val="28"/>
        </w:rPr>
        <w:t>=x</w:t>
      </w:r>
      <w:proofErr w:type="spellEnd"/>
      <w:r w:rsidR="006D4CAE" w:rsidRPr="00403ADD">
        <w:rPr>
          <w:sz w:val="28"/>
          <w:szCs w:val="28"/>
        </w:rPr>
        <w:t xml:space="preserve"> ,x0 = 1,  </w:t>
      </w:r>
      <w:proofErr w:type="spellStart"/>
      <w:r w:rsidR="006D4CAE" w:rsidRPr="00403ADD">
        <w:rPr>
          <w:sz w:val="28"/>
          <w:szCs w:val="28"/>
        </w:rPr>
        <w:t>х</w:t>
      </w:r>
      <w:proofErr w:type="spellEnd"/>
      <w:r w:rsidR="006D4CAE" w:rsidRPr="00403ADD">
        <w:rPr>
          <w:sz w:val="28"/>
          <w:szCs w:val="28"/>
        </w:rPr>
        <w:t xml:space="preserve"> = 4</w:t>
      </w:r>
    </w:p>
    <w:p w:rsidR="006D4CAE" w:rsidRPr="00403ADD" w:rsidRDefault="006D4CAE" w:rsidP="006D4CAE">
      <w:pPr>
        <w:pStyle w:val="3"/>
        <w:shd w:val="clear" w:color="auto" w:fill="FFFFFF"/>
        <w:spacing w:before="0" w:beforeAutospacing="0"/>
        <w:rPr>
          <w:rFonts w:ascii="GraphikLC" w:hAnsi="GraphikLC"/>
          <w:color w:val="0055B5"/>
          <w:sz w:val="28"/>
          <w:szCs w:val="28"/>
        </w:rPr>
      </w:pPr>
      <w:r w:rsidRPr="00403ADD">
        <w:rPr>
          <w:rFonts w:ascii="GraphikLC" w:hAnsi="GraphikLC"/>
          <w:color w:val="0055B5"/>
          <w:sz w:val="28"/>
          <w:szCs w:val="28"/>
        </w:rPr>
        <w:t> </w:t>
      </w:r>
      <w:r w:rsidR="00B92C73" w:rsidRPr="00B92C73">
        <w:rPr>
          <w:rStyle w:val="a9"/>
          <w:rFonts w:ascii="Arial" w:eastAsiaTheme="majorEastAsia" w:hAnsi="Arial" w:cs="Arial"/>
          <w:b/>
          <w:bCs/>
          <w:color w:val="1B212C"/>
          <w:sz w:val="28"/>
          <w:szCs w:val="28"/>
        </w:rPr>
        <w:t>Пример №4</w:t>
      </w:r>
      <w:proofErr w:type="gramStart"/>
      <w:r w:rsidR="00B92C73" w:rsidRPr="00B92C73">
        <w:rPr>
          <w:rStyle w:val="a9"/>
          <w:rFonts w:ascii="Arial" w:eastAsiaTheme="majorEastAsia" w:hAnsi="Arial" w:cs="Arial"/>
          <w:b/>
          <w:bCs/>
          <w:color w:val="1B212C"/>
          <w:sz w:val="28"/>
          <w:szCs w:val="28"/>
        </w:rPr>
        <w:t xml:space="preserve">  </w:t>
      </w:r>
      <w:r w:rsidRPr="00403ADD">
        <w:rPr>
          <w:rFonts w:ascii="GraphikLC" w:hAnsi="GraphikLC"/>
          <w:color w:val="0055B5"/>
          <w:sz w:val="28"/>
          <w:szCs w:val="28"/>
        </w:rPr>
        <w:t>Н</w:t>
      </w:r>
      <w:proofErr w:type="gramEnd"/>
      <w:r w:rsidRPr="00403ADD">
        <w:rPr>
          <w:rFonts w:ascii="GraphikLC" w:hAnsi="GraphikLC"/>
          <w:color w:val="0055B5"/>
          <w:sz w:val="28"/>
          <w:szCs w:val="28"/>
        </w:rPr>
        <w:t>айти приращение аргумента </w:t>
      </w:r>
      <w:proofErr w:type="spellStart"/>
      <w:r w:rsidRPr="00403ADD">
        <w:rPr>
          <w:rFonts w:ascii="GraphikLC" w:hAnsi="GraphikLC"/>
          <w:color w:val="0055B5"/>
          <w:sz w:val="28"/>
          <w:szCs w:val="28"/>
        </w:rPr>
        <w:t>x</w:t>
      </w:r>
      <w:proofErr w:type="spellEnd"/>
      <w:r w:rsidRPr="00403ADD">
        <w:rPr>
          <w:rFonts w:ascii="GraphikLC" w:hAnsi="GraphikLC"/>
          <w:color w:val="0055B5"/>
          <w:sz w:val="28"/>
          <w:szCs w:val="28"/>
        </w:rPr>
        <w:t>, если он переходит от значения 3 к значению 3,2.</w:t>
      </w:r>
    </w:p>
    <w:p w:rsidR="00A460D9" w:rsidRPr="00403ADD" w:rsidRDefault="00B92C73" w:rsidP="00A460D9">
      <w:pPr>
        <w:pStyle w:val="a5"/>
        <w:shd w:val="clear" w:color="auto" w:fill="F7FCFF"/>
        <w:spacing w:before="0" w:beforeAutospacing="0" w:after="0" w:afterAutospacing="0"/>
        <w:textAlignment w:val="baseline"/>
        <w:rPr>
          <w:rFonts w:ascii="GraphikLC" w:hAnsi="GraphikLC"/>
          <w:color w:val="0055B5"/>
          <w:sz w:val="28"/>
          <w:szCs w:val="28"/>
        </w:rPr>
      </w:pPr>
      <w:r w:rsidRPr="00403ADD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>Пример №5</w:t>
      </w:r>
      <w:proofErr w:type="gramStart"/>
      <w:r w:rsidRPr="00403ADD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 xml:space="preserve"> </w:t>
      </w:r>
      <w:r w:rsidR="006D4CAE" w:rsidRPr="00403ADD">
        <w:rPr>
          <w:rFonts w:ascii="GraphikLC" w:hAnsi="GraphikLC"/>
          <w:color w:val="0055B5"/>
          <w:sz w:val="28"/>
          <w:szCs w:val="28"/>
        </w:rPr>
        <w:t>Н</w:t>
      </w:r>
      <w:proofErr w:type="gramEnd"/>
      <w:r w:rsidR="006D4CAE" w:rsidRPr="00403ADD">
        <w:rPr>
          <w:rFonts w:ascii="GraphikLC" w:hAnsi="GraphikLC"/>
          <w:color w:val="0055B5"/>
          <w:sz w:val="28"/>
          <w:szCs w:val="28"/>
        </w:rPr>
        <w:t>айти приращение функции y=2x2 при x0=3 и </w:t>
      </w:r>
      <w:r w:rsidR="00A460D9" w:rsidRPr="00403ADD">
        <w:rPr>
          <w:rFonts w:ascii="GraphikLC" w:hAnsi="GraphikLC"/>
          <w:color w:val="0055B5"/>
          <w:sz w:val="28"/>
          <w:szCs w:val="28"/>
        </w:rPr>
        <w:t xml:space="preserve"> и </w:t>
      </w:r>
      <w:proofErr w:type="spellStart"/>
      <w:r w:rsidR="00A460D9" w:rsidRPr="00403ADD">
        <w:rPr>
          <w:rFonts w:ascii="GraphikLC" w:hAnsi="GraphikLC"/>
          <w:color w:val="0055B5"/>
          <w:sz w:val="28"/>
          <w:szCs w:val="28"/>
        </w:rPr>
        <w:t>Δx</w:t>
      </w:r>
      <w:proofErr w:type="spellEnd"/>
      <w:r w:rsidR="00A460D9" w:rsidRPr="00403ADD">
        <w:rPr>
          <w:rFonts w:ascii="GraphikLC" w:hAnsi="GraphikLC"/>
          <w:color w:val="0055B5"/>
          <w:sz w:val="28"/>
          <w:szCs w:val="28"/>
        </w:rPr>
        <w:t>=0,1</w:t>
      </w:r>
    </w:p>
    <w:p w:rsidR="006D4CAE" w:rsidRPr="00403ADD" w:rsidRDefault="006D4CAE" w:rsidP="00A460D9">
      <w:pPr>
        <w:pStyle w:val="a5"/>
        <w:shd w:val="clear" w:color="auto" w:fill="F7FCFF"/>
        <w:spacing w:before="0" w:beforeAutospacing="0" w:after="0" w:afterAutospacing="0"/>
        <w:textAlignment w:val="baseline"/>
        <w:rPr>
          <w:rFonts w:ascii="GraphikLC" w:hAnsi="GraphikLC"/>
          <w:color w:val="0055B5"/>
          <w:sz w:val="28"/>
          <w:szCs w:val="28"/>
        </w:rPr>
      </w:pPr>
      <w:r w:rsidRPr="00403ADD">
        <w:rPr>
          <w:rFonts w:ascii="GraphikLC" w:hAnsi="GraphikLC"/>
          <w:color w:val="0055B5"/>
          <w:sz w:val="28"/>
          <w:szCs w:val="28"/>
        </w:rPr>
        <w:lastRenderedPageBreak/>
        <w:tab/>
      </w:r>
    </w:p>
    <w:p w:rsidR="006D4CAE" w:rsidRPr="00403ADD" w:rsidRDefault="00B92C73" w:rsidP="006D4CAE">
      <w:pPr>
        <w:pStyle w:val="a5"/>
        <w:shd w:val="clear" w:color="auto" w:fill="F7FCFF"/>
        <w:spacing w:before="0" w:beforeAutospacing="0" w:after="330" w:afterAutospacing="0"/>
        <w:textAlignment w:val="baseline"/>
        <w:rPr>
          <w:rFonts w:ascii="GraphikLC" w:hAnsi="GraphikLC"/>
          <w:color w:val="0055B5"/>
          <w:sz w:val="28"/>
          <w:szCs w:val="28"/>
        </w:rPr>
      </w:pPr>
      <w:r w:rsidRPr="00403ADD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>Пример №6</w:t>
      </w:r>
      <w:proofErr w:type="gramStart"/>
      <w:r w:rsidRPr="00403ADD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 xml:space="preserve"> </w:t>
      </w:r>
      <w:r w:rsidR="006D4CAE" w:rsidRPr="00403ADD">
        <w:rPr>
          <w:rFonts w:ascii="GraphikLC" w:hAnsi="GraphikLC"/>
          <w:color w:val="0055B5"/>
          <w:sz w:val="28"/>
          <w:szCs w:val="28"/>
        </w:rPr>
        <w:t>Н</w:t>
      </w:r>
      <w:proofErr w:type="gramEnd"/>
      <w:r w:rsidR="006D4CAE" w:rsidRPr="00403ADD">
        <w:rPr>
          <w:rFonts w:ascii="GraphikLC" w:hAnsi="GraphikLC"/>
          <w:color w:val="0055B5"/>
          <w:sz w:val="28"/>
          <w:szCs w:val="28"/>
        </w:rPr>
        <w:t>айти</w:t>
      </w:r>
      <w:r w:rsidR="00530D92" w:rsidRPr="00530D92">
        <w:rPr>
          <w:rFonts w:ascii="GraphikLC" w:hAnsi="GraphikLC"/>
          <w:color w:val="0055B5"/>
          <w:sz w:val="28"/>
          <w:szCs w:val="28"/>
        </w:rPr>
        <w:t xml:space="preserve"> </w:t>
      </w:r>
      <w:r w:rsidR="00530D92" w:rsidRPr="00403ADD">
        <w:rPr>
          <w:rFonts w:ascii="GraphikLC" w:hAnsi="GraphikLC"/>
          <w:color w:val="0055B5"/>
          <w:sz w:val="28"/>
          <w:szCs w:val="28"/>
        </w:rPr>
        <w:t>приращение</w:t>
      </w:r>
      <w:r w:rsidR="006D4CAE" w:rsidRPr="00403ADD">
        <w:rPr>
          <w:rFonts w:ascii="GraphikLC" w:hAnsi="GraphikLC"/>
          <w:color w:val="0055B5"/>
          <w:sz w:val="28"/>
          <w:szCs w:val="28"/>
        </w:rPr>
        <w:t xml:space="preserve"> функции y=x2+3x в точке x0=0.</w:t>
      </w:r>
    </w:p>
    <w:p w:rsidR="006D4CAE" w:rsidRPr="00403ADD" w:rsidRDefault="00B92C73" w:rsidP="006D4CAE">
      <w:pPr>
        <w:pStyle w:val="title"/>
        <w:tabs>
          <w:tab w:val="left" w:pos="6780"/>
        </w:tabs>
        <w:spacing w:before="0" w:beforeAutospacing="0" w:after="330" w:afterAutospacing="0" w:line="330" w:lineRule="atLeast"/>
        <w:textAlignment w:val="baseline"/>
        <w:rPr>
          <w:rFonts w:ascii="GraphikLC" w:hAnsi="GraphikLC"/>
          <w:b/>
          <w:bCs/>
          <w:color w:val="0055B5"/>
          <w:sz w:val="28"/>
          <w:szCs w:val="28"/>
        </w:rPr>
      </w:pPr>
      <w:r w:rsidRPr="00B92C73">
        <w:rPr>
          <w:rStyle w:val="a9"/>
          <w:rFonts w:ascii="Arial" w:eastAsiaTheme="majorEastAsia" w:hAnsi="Arial" w:cs="Arial"/>
          <w:bCs w:val="0"/>
          <w:color w:val="1B212C"/>
          <w:sz w:val="28"/>
          <w:szCs w:val="28"/>
        </w:rPr>
        <w:t>Пример №</w:t>
      </w:r>
      <w:r>
        <w:rPr>
          <w:rStyle w:val="a9"/>
          <w:rFonts w:ascii="Arial" w:eastAsiaTheme="majorEastAsia" w:hAnsi="Arial" w:cs="Arial"/>
          <w:bCs w:val="0"/>
          <w:color w:val="1B212C"/>
        </w:rPr>
        <w:t>7</w:t>
      </w:r>
      <w:proofErr w:type="gramStart"/>
      <w:r>
        <w:rPr>
          <w:rStyle w:val="a9"/>
          <w:rFonts w:ascii="Arial" w:eastAsiaTheme="majorEastAsia" w:hAnsi="Arial" w:cs="Arial"/>
          <w:bCs w:val="0"/>
          <w:color w:val="1B212C"/>
        </w:rPr>
        <w:t xml:space="preserve"> </w:t>
      </w:r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Н</w:t>
      </w:r>
      <w:proofErr w:type="gramEnd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айти приращение аргумента ∆</w:t>
      </w:r>
      <w:proofErr w:type="spellStart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х</w:t>
      </w:r>
      <w:proofErr w:type="spellEnd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и приращение функции ∆</w:t>
      </w:r>
      <w:proofErr w:type="spellStart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f</w:t>
      </w:r>
      <w:proofErr w:type="spellEnd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в точке х0, если </w:t>
      </w:r>
      <w:proofErr w:type="spellStart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f</w:t>
      </w:r>
      <w:proofErr w:type="spellEnd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(</w:t>
      </w:r>
      <w:proofErr w:type="spellStart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х</w:t>
      </w:r>
      <w:proofErr w:type="spellEnd"/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) = х</w:t>
      </w:r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, x0=2  </w:t>
      </w: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) x=0.7 </w:t>
      </w: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b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x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=4</w:t>
      </w:r>
      <w:r w:rsidR="00403ADD" w:rsidRPr="00403ADD">
        <w:rPr>
          <w:rFonts w:ascii="Trebuchet MS" w:hAnsi="Trebuchet MS"/>
          <w:color w:val="000000"/>
          <w:sz w:val="28"/>
          <w:szCs w:val="28"/>
          <w:shd w:val="clear" w:color="auto" w:fill="FFFFFF"/>
        </w:rPr>
        <w:t>.1</w:t>
      </w:r>
    </w:p>
    <w:p w:rsidR="00B92C73" w:rsidRPr="00B92C73" w:rsidRDefault="00B92C73" w:rsidP="00B92C73">
      <w:pPr>
        <w:rPr>
          <w:sz w:val="28"/>
          <w:szCs w:val="28"/>
        </w:rPr>
      </w:pPr>
      <w:r w:rsidRPr="00B92C73">
        <w:rPr>
          <w:rFonts w:ascii="Arial" w:hAnsi="Arial" w:cs="Arial"/>
          <w:bCs/>
          <w:color w:val="1B212C"/>
          <w:sz w:val="28"/>
          <w:szCs w:val="28"/>
        </w:rPr>
        <w:t xml:space="preserve">Итог урока                                                                                           </w:t>
      </w:r>
      <w:r w:rsidRPr="00B92C7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B92C73" w:rsidRPr="00403ADD" w:rsidRDefault="00B92C73" w:rsidP="00B92C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hyperlink r:id="rId44" w:history="1">
        <w:r w:rsidRPr="00403ADD">
          <w:rPr>
            <w:rStyle w:val="a6"/>
            <w:sz w:val="28"/>
            <w:szCs w:val="28"/>
            <w:lang w:val="en-US"/>
          </w:rPr>
          <w:t>uma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kasymova</w:t>
        </w:r>
        <w:r w:rsidRPr="00403ADD">
          <w:rPr>
            <w:rStyle w:val="a6"/>
            <w:sz w:val="28"/>
            <w:szCs w:val="28"/>
          </w:rPr>
          <w:t>@</w:t>
        </w:r>
        <w:r w:rsidRPr="00403ADD">
          <w:rPr>
            <w:rStyle w:val="a6"/>
            <w:sz w:val="28"/>
            <w:szCs w:val="28"/>
            <w:lang w:val="en-US"/>
          </w:rPr>
          <w:t>mail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ru</w:t>
        </w:r>
      </w:hyperlink>
    </w:p>
    <w:p w:rsidR="00B92C73" w:rsidRPr="00403ADD" w:rsidRDefault="00B92C73" w:rsidP="00B92C73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 w:rsidR="00CB7EBF">
        <w:rPr>
          <w:sz w:val="28"/>
          <w:szCs w:val="28"/>
        </w:rPr>
        <w:t xml:space="preserve">                           </w:t>
      </w:r>
      <w:r w:rsidRPr="00403ADD">
        <w:rPr>
          <w:sz w:val="28"/>
          <w:szCs w:val="28"/>
        </w:rPr>
        <w:t xml:space="preserve"> Указать </w:t>
      </w:r>
      <w:r w:rsidR="00CB7EBF"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B92C73" w:rsidRPr="00403ADD" w:rsidRDefault="00B92C73" w:rsidP="00B92C73">
      <w:pPr>
        <w:rPr>
          <w:sz w:val="28"/>
          <w:szCs w:val="28"/>
        </w:rPr>
      </w:pPr>
    </w:p>
    <w:p w:rsidR="006D4CAE" w:rsidRDefault="006D4CAE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530D92" w:rsidRDefault="00530D92" w:rsidP="006D4CAE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1B212C"/>
          <w:sz w:val="28"/>
          <w:szCs w:val="28"/>
        </w:rPr>
      </w:pPr>
    </w:p>
    <w:p w:rsidR="000F2EEE" w:rsidRPr="00CB7EBF" w:rsidRDefault="000F2EEE" w:rsidP="000F2EEE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lastRenderedPageBreak/>
        <w:t>Предмет: математика</w:t>
      </w:r>
    </w:p>
    <w:p w:rsidR="000F2EEE" w:rsidRPr="00CB7EBF" w:rsidRDefault="00E77438" w:rsidP="000F2EEE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>Дата: 3</w:t>
      </w:r>
      <w:r w:rsidR="000F2EEE" w:rsidRPr="00CB7EBF">
        <w:rPr>
          <w:b/>
          <w:sz w:val="28"/>
          <w:szCs w:val="28"/>
        </w:rPr>
        <w:t>.11.2021</w:t>
      </w:r>
    </w:p>
    <w:p w:rsidR="000F2EEE" w:rsidRPr="00CB7EBF" w:rsidRDefault="000F2EEE" w:rsidP="000F2EEE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 xml:space="preserve">Группа: 1-8 </w:t>
      </w:r>
      <w:proofErr w:type="spellStart"/>
      <w:r w:rsidRPr="00CB7EBF">
        <w:rPr>
          <w:b/>
          <w:sz w:val="28"/>
          <w:szCs w:val="28"/>
        </w:rPr>
        <w:t>^сварщик^</w:t>
      </w:r>
      <w:proofErr w:type="spellEnd"/>
    </w:p>
    <w:p w:rsidR="000F2EEE" w:rsidRPr="00CB7EBF" w:rsidRDefault="000F2EEE" w:rsidP="000F2EEE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 xml:space="preserve">Преподаватель: </w:t>
      </w:r>
      <w:proofErr w:type="spellStart"/>
      <w:r w:rsidRPr="00CB7EBF">
        <w:rPr>
          <w:b/>
          <w:sz w:val="28"/>
          <w:szCs w:val="28"/>
        </w:rPr>
        <w:t>Касымова</w:t>
      </w:r>
      <w:proofErr w:type="spellEnd"/>
      <w:r w:rsidRPr="00CB7EBF">
        <w:rPr>
          <w:b/>
          <w:sz w:val="28"/>
          <w:szCs w:val="28"/>
        </w:rPr>
        <w:t xml:space="preserve"> У.Ш.</w:t>
      </w:r>
    </w:p>
    <w:p w:rsidR="0066578D" w:rsidRPr="00CB7EBF" w:rsidRDefault="000F2EEE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>Тема:  производные суммы, разности, произведения и частного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color w:val="4A4A4A"/>
          <w:sz w:val="28"/>
          <w:szCs w:val="28"/>
        </w:rPr>
        <w:t>Правила вычисления производных.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Правило 1.</w:t>
      </w:r>
      <w:r w:rsidRPr="00CB7EBF">
        <w:rPr>
          <w:rFonts w:ascii="OpenSans" w:hAnsi="OpenSans"/>
          <w:color w:val="4A4A4A"/>
          <w:sz w:val="28"/>
          <w:szCs w:val="28"/>
        </w:rPr>
        <w:t> Если функции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и </w:t>
      </w:r>
      <w:proofErr w:type="gramStart"/>
      <w:r w:rsidRPr="00CB7EBF">
        <w:rPr>
          <w:rFonts w:ascii="OpenSans" w:hAnsi="OpenSans"/>
          <w:color w:val="4A4A4A"/>
          <w:sz w:val="28"/>
          <w:szCs w:val="28"/>
        </w:rPr>
        <w:t>и</w:t>
      </w:r>
      <w:proofErr w:type="gramEnd"/>
      <w:r w:rsidRPr="00CB7EBF">
        <w:rPr>
          <w:rFonts w:ascii="OpenSans" w:hAnsi="OpenSans"/>
          <w:color w:val="4A4A4A"/>
          <w:sz w:val="28"/>
          <w:szCs w:val="28"/>
        </w:rPr>
        <w:t>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v </w:t>
      </w:r>
      <w:r w:rsidRPr="00CB7EBF">
        <w:rPr>
          <w:rFonts w:ascii="OpenSans" w:hAnsi="OpenSans"/>
          <w:color w:val="4A4A4A"/>
          <w:sz w:val="28"/>
          <w:szCs w:val="28"/>
        </w:rPr>
        <w:t>дифференцируемы в точке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х</w:t>
      </w:r>
      <w:r w:rsidRPr="00CB7EBF">
        <w:rPr>
          <w:rFonts w:ascii="OpenSans" w:hAnsi="OpenSans"/>
          <w:i/>
          <w:iCs/>
          <w:color w:val="4A4A4A"/>
          <w:sz w:val="28"/>
          <w:szCs w:val="28"/>
          <w:vertAlign w:val="subscript"/>
        </w:rPr>
        <w:t>0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, </w:t>
      </w:r>
      <w:r w:rsidRPr="00CB7EBF">
        <w:rPr>
          <w:rFonts w:ascii="OpenSans" w:hAnsi="OpenSans"/>
          <w:color w:val="4A4A4A"/>
          <w:sz w:val="28"/>
          <w:szCs w:val="28"/>
        </w:rPr>
        <w:t>то их сумма дифференцируема в этой точке и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(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u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 + 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v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)' = 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u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' + 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v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’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color w:val="4A4A4A"/>
          <w:sz w:val="28"/>
          <w:szCs w:val="28"/>
        </w:rPr>
        <w:t>Коротко говорят: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производная суммы равна сумме производных.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Правило 2.</w:t>
      </w:r>
      <w:r w:rsidRPr="00CB7EBF">
        <w:rPr>
          <w:rFonts w:ascii="OpenSans" w:hAnsi="OpenSans"/>
          <w:color w:val="4A4A4A"/>
          <w:sz w:val="28"/>
          <w:szCs w:val="28"/>
        </w:rPr>
        <w:t> Если функции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и </w:t>
      </w:r>
      <w:proofErr w:type="gramStart"/>
      <w:r w:rsidRPr="00CB7EBF">
        <w:rPr>
          <w:rFonts w:ascii="OpenSans" w:hAnsi="OpenSans"/>
          <w:color w:val="4A4A4A"/>
          <w:sz w:val="28"/>
          <w:szCs w:val="28"/>
        </w:rPr>
        <w:t>и</w:t>
      </w:r>
      <w:proofErr w:type="gramEnd"/>
      <w:r w:rsidRPr="00CB7EBF">
        <w:rPr>
          <w:rFonts w:ascii="OpenSans" w:hAnsi="OpenSans"/>
          <w:color w:val="4A4A4A"/>
          <w:sz w:val="28"/>
          <w:szCs w:val="28"/>
        </w:rPr>
        <w:t>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v </w:t>
      </w:r>
      <w:r w:rsidRPr="00CB7EBF">
        <w:rPr>
          <w:rFonts w:ascii="OpenSans" w:hAnsi="OpenSans"/>
          <w:color w:val="4A4A4A"/>
          <w:sz w:val="28"/>
          <w:szCs w:val="28"/>
        </w:rPr>
        <w:t>дифференци</w:t>
      </w:r>
      <w:r w:rsidRPr="00CB7EBF">
        <w:rPr>
          <w:rFonts w:ascii="OpenSans" w:hAnsi="OpenSans"/>
          <w:color w:val="4A4A4A"/>
          <w:sz w:val="28"/>
          <w:szCs w:val="28"/>
        </w:rPr>
        <w:softHyphen/>
        <w:t>руемы в точке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х</w:t>
      </w:r>
      <w:r w:rsidRPr="00CB7EBF">
        <w:rPr>
          <w:rFonts w:ascii="OpenSans" w:hAnsi="OpenSans"/>
          <w:i/>
          <w:iCs/>
          <w:color w:val="4A4A4A"/>
          <w:sz w:val="28"/>
          <w:szCs w:val="28"/>
          <w:vertAlign w:val="subscript"/>
        </w:rPr>
        <w:t>0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, </w:t>
      </w:r>
      <w:r w:rsidRPr="00CB7EBF">
        <w:rPr>
          <w:rFonts w:ascii="OpenSans" w:hAnsi="OpenSans"/>
          <w:color w:val="4A4A4A"/>
          <w:sz w:val="28"/>
          <w:szCs w:val="28"/>
        </w:rPr>
        <w:t>то их произведение дифферен</w:t>
      </w:r>
      <w:r w:rsidRPr="00CB7EBF">
        <w:rPr>
          <w:rFonts w:ascii="OpenSans" w:hAnsi="OpenSans"/>
          <w:color w:val="4A4A4A"/>
          <w:sz w:val="28"/>
          <w:szCs w:val="28"/>
        </w:rPr>
        <w:softHyphen/>
        <w:t>цируемо в этой точке и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(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uv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)' = 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u’v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 + </w:t>
      </w:r>
      <w:proofErr w:type="spellStart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uv</w:t>
      </w:r>
      <w:proofErr w:type="spellEnd"/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’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Следствие.</w:t>
      </w:r>
      <w:r w:rsidRPr="00CB7EBF">
        <w:rPr>
          <w:rFonts w:ascii="OpenSans" w:hAnsi="OpenSans"/>
          <w:color w:val="4A4A4A"/>
          <w:sz w:val="28"/>
          <w:szCs w:val="28"/>
        </w:rPr>
        <w:t> Если функция и дифференцируе</w:t>
      </w:r>
      <w:r w:rsidRPr="00CB7EBF">
        <w:rPr>
          <w:rFonts w:ascii="OpenSans" w:hAnsi="OpenSans"/>
          <w:color w:val="4A4A4A"/>
          <w:sz w:val="28"/>
          <w:szCs w:val="28"/>
        </w:rPr>
        <w:softHyphen/>
        <w:t>ма в х</w:t>
      </w:r>
      <w:r w:rsidRPr="00CB7EBF">
        <w:rPr>
          <w:rFonts w:ascii="OpenSans" w:hAnsi="OpenSans"/>
          <w:color w:val="4A4A4A"/>
          <w:sz w:val="28"/>
          <w:szCs w:val="28"/>
          <w:vertAlign w:val="subscript"/>
        </w:rPr>
        <w:t>0</w:t>
      </w:r>
      <w:r w:rsidRPr="00CB7EBF">
        <w:rPr>
          <w:rFonts w:ascii="OpenSans" w:hAnsi="OpenSans"/>
          <w:color w:val="4A4A4A"/>
          <w:sz w:val="28"/>
          <w:szCs w:val="28"/>
        </w:rPr>
        <w:t>, а</w:t>
      </w:r>
      <w:proofErr w:type="gramStart"/>
      <w:r w:rsidRPr="00CB7EBF">
        <w:rPr>
          <w:rFonts w:ascii="OpenSans" w:hAnsi="OpenSans"/>
          <w:color w:val="4A4A4A"/>
          <w:sz w:val="28"/>
          <w:szCs w:val="28"/>
        </w:rPr>
        <w:t xml:space="preserve"> С</w:t>
      </w:r>
      <w:proofErr w:type="gramEnd"/>
      <w:r w:rsidRPr="00CB7EBF">
        <w:rPr>
          <w:rFonts w:ascii="OpenSans" w:hAnsi="OpenSans"/>
          <w:color w:val="4A4A4A"/>
          <w:sz w:val="28"/>
          <w:szCs w:val="28"/>
        </w:rPr>
        <w:t xml:space="preserve"> — постоянная, то функция </w:t>
      </w:r>
      <w:proofErr w:type="spellStart"/>
      <w:r w:rsidRPr="00CB7EBF">
        <w:rPr>
          <w:rFonts w:ascii="OpenSans" w:hAnsi="OpenSans"/>
          <w:i/>
          <w:iCs/>
          <w:color w:val="4A4A4A"/>
          <w:sz w:val="28"/>
          <w:szCs w:val="28"/>
        </w:rPr>
        <w:t>Сu</w:t>
      </w:r>
      <w:proofErr w:type="spellEnd"/>
      <w:r w:rsidRPr="00CB7EBF">
        <w:rPr>
          <w:rFonts w:ascii="OpenSans" w:hAnsi="OpenSans"/>
          <w:color w:val="4A4A4A"/>
          <w:sz w:val="28"/>
          <w:szCs w:val="28"/>
        </w:rPr>
        <w:t> диф</w:t>
      </w:r>
      <w:r w:rsidRPr="00CB7EBF">
        <w:rPr>
          <w:rFonts w:ascii="OpenSans" w:hAnsi="OpenSans"/>
          <w:color w:val="4A4A4A"/>
          <w:sz w:val="28"/>
          <w:szCs w:val="28"/>
        </w:rPr>
        <w:softHyphen/>
        <w:t>ференцируема в этой точке и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(Си)' = Си’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color w:val="4A4A4A"/>
          <w:sz w:val="28"/>
          <w:szCs w:val="28"/>
        </w:rPr>
        <w:t>Коротко говорят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: постоянный множитель можно выносить за знак производной.</w:t>
      </w:r>
    </w:p>
    <w:p w:rsidR="000F2EEE" w:rsidRPr="00CB7EBF" w:rsidRDefault="000F2EEE" w:rsidP="000F2EEE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</w:p>
    <w:p w:rsidR="0066578D" w:rsidRPr="00CB7EBF" w:rsidRDefault="000F2EEE" w:rsidP="0092624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  <w:r w:rsidRPr="00CB7EBF">
        <w:rPr>
          <w:rFonts w:ascii="OpenSans" w:hAnsi="OpenSans"/>
          <w:b/>
          <w:bCs/>
          <w:i/>
          <w:iCs/>
          <w:color w:val="4A4A4A"/>
          <w:sz w:val="28"/>
          <w:szCs w:val="28"/>
        </w:rPr>
        <w:t>Правило 3.</w:t>
      </w:r>
      <w:r w:rsidRPr="00CB7EBF">
        <w:rPr>
          <w:rFonts w:ascii="OpenSans" w:hAnsi="OpenSans"/>
          <w:color w:val="4A4A4A"/>
          <w:sz w:val="28"/>
          <w:szCs w:val="28"/>
        </w:rPr>
        <w:t> Если функции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и </w:t>
      </w:r>
      <w:proofErr w:type="gramStart"/>
      <w:r w:rsidRPr="00CB7EBF">
        <w:rPr>
          <w:rFonts w:ascii="OpenSans" w:hAnsi="OpenSans"/>
          <w:color w:val="4A4A4A"/>
          <w:sz w:val="28"/>
          <w:szCs w:val="28"/>
        </w:rPr>
        <w:t>и</w:t>
      </w:r>
      <w:proofErr w:type="gramEnd"/>
      <w:r w:rsidRPr="00CB7EBF">
        <w:rPr>
          <w:rFonts w:ascii="OpenSans" w:hAnsi="OpenSans"/>
          <w:color w:val="4A4A4A"/>
          <w:sz w:val="28"/>
          <w:szCs w:val="28"/>
        </w:rPr>
        <w:t>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v </w:t>
      </w:r>
      <w:r w:rsidRPr="00CB7EBF">
        <w:rPr>
          <w:rFonts w:ascii="OpenSans" w:hAnsi="OpenSans"/>
          <w:color w:val="4A4A4A"/>
          <w:sz w:val="28"/>
          <w:szCs w:val="28"/>
        </w:rPr>
        <w:t>дифференци</w:t>
      </w:r>
      <w:r w:rsidRPr="00CB7EBF">
        <w:rPr>
          <w:rFonts w:ascii="OpenSans" w:hAnsi="OpenSans"/>
          <w:color w:val="4A4A4A"/>
          <w:sz w:val="28"/>
          <w:szCs w:val="28"/>
        </w:rPr>
        <w:softHyphen/>
        <w:t>руемы в точке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х</w:t>
      </w:r>
      <w:r w:rsidRPr="00CB7EBF">
        <w:rPr>
          <w:rFonts w:ascii="OpenSans" w:hAnsi="OpenSans"/>
          <w:i/>
          <w:iCs/>
          <w:color w:val="4A4A4A"/>
          <w:sz w:val="28"/>
          <w:szCs w:val="28"/>
          <w:vertAlign w:val="subscript"/>
        </w:rPr>
        <w:t>0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 </w:t>
      </w:r>
      <w:r w:rsidRPr="00CB7EBF">
        <w:rPr>
          <w:rFonts w:ascii="OpenSans" w:hAnsi="OpenSans"/>
          <w:color w:val="4A4A4A"/>
          <w:sz w:val="28"/>
          <w:szCs w:val="28"/>
        </w:rPr>
        <w:t>и функция </w:t>
      </w:r>
      <w:proofErr w:type="spellStart"/>
      <w:r w:rsidRPr="00CB7EBF">
        <w:rPr>
          <w:rFonts w:ascii="OpenSans" w:hAnsi="OpenSans"/>
          <w:i/>
          <w:iCs/>
          <w:color w:val="4A4A4A"/>
          <w:sz w:val="28"/>
          <w:szCs w:val="28"/>
        </w:rPr>
        <w:t>v</w:t>
      </w:r>
      <w:proofErr w:type="spellEnd"/>
      <w:r w:rsidRPr="00CB7EBF">
        <w:rPr>
          <w:rFonts w:ascii="OpenSans" w:hAnsi="OpenSans"/>
          <w:i/>
          <w:iCs/>
          <w:color w:val="4A4A4A"/>
          <w:sz w:val="28"/>
          <w:szCs w:val="28"/>
        </w:rPr>
        <w:t> </w:t>
      </w:r>
      <w:r w:rsidRPr="00CB7EBF">
        <w:rPr>
          <w:rFonts w:ascii="OpenSans" w:hAnsi="OpenSans"/>
          <w:color w:val="4A4A4A"/>
          <w:sz w:val="28"/>
          <w:szCs w:val="28"/>
        </w:rPr>
        <w:t>не равна нулю в этой точке, то частное  также дифференцируе</w:t>
      </w:r>
      <w:r w:rsidRPr="00CB7EBF">
        <w:rPr>
          <w:rFonts w:ascii="OpenSans" w:hAnsi="OpenSans"/>
          <w:color w:val="4A4A4A"/>
          <w:sz w:val="28"/>
          <w:szCs w:val="28"/>
        </w:rPr>
        <w:softHyphen/>
        <w:t>мо в 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х</w:t>
      </w:r>
      <w:r w:rsidRPr="00CB7EBF">
        <w:rPr>
          <w:rFonts w:ascii="OpenSans" w:hAnsi="OpenSans"/>
          <w:i/>
          <w:iCs/>
          <w:color w:val="4A4A4A"/>
          <w:sz w:val="28"/>
          <w:szCs w:val="28"/>
          <w:vertAlign w:val="subscript"/>
        </w:rPr>
        <w:t>0</w:t>
      </w:r>
      <w:r w:rsidRPr="00CB7EBF">
        <w:rPr>
          <w:rFonts w:ascii="OpenSans" w:hAnsi="OpenSans"/>
          <w:i/>
          <w:iCs/>
          <w:color w:val="4A4A4A"/>
          <w:sz w:val="28"/>
          <w:szCs w:val="28"/>
        </w:rPr>
        <w:t> </w:t>
      </w:r>
    </w:p>
    <w:p w:rsidR="00530D92" w:rsidRPr="00CB7EBF" w:rsidRDefault="00530D92" w:rsidP="0092624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8"/>
          <w:szCs w:val="28"/>
        </w:rPr>
      </w:pPr>
    </w:p>
    <w:p w:rsidR="00B92C73" w:rsidRPr="00CB7EBF" w:rsidRDefault="00530D92" w:rsidP="00530D92">
      <w:pPr>
        <w:pStyle w:val="aa"/>
        <w:rPr>
          <w:sz w:val="28"/>
          <w:szCs w:val="28"/>
        </w:rPr>
      </w:pPr>
      <w:r w:rsidRPr="00CB7EBF">
        <w:rPr>
          <w:b/>
          <w:sz w:val="28"/>
          <w:szCs w:val="28"/>
        </w:rPr>
        <w:t>Задание №1</w:t>
      </w:r>
      <w:r w:rsidR="00B92C73" w:rsidRPr="00CB7EBF">
        <w:rPr>
          <w:sz w:val="28"/>
          <w:szCs w:val="28"/>
        </w:rPr>
        <w:t>Найти производную функции:</w:t>
      </w: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>1)</w:t>
      </w:r>
      <w:r w:rsidR="00B92C73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447675" cy="266700"/>
            <wp:effectExtent l="0" t="0" r="9525" b="0"/>
            <wp:docPr id="389" name="Рисунок 389" descr="hello_html_m197f64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ello_html_m197f64be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C73" w:rsidRPr="00CB7EBF">
        <w:rPr>
          <w:sz w:val="28"/>
          <w:szCs w:val="28"/>
        </w:rPr>
        <w:t xml:space="preserve">                  </w:t>
      </w:r>
      <w:r w:rsidRPr="00CB7EBF">
        <w:rPr>
          <w:sz w:val="28"/>
          <w:szCs w:val="28"/>
        </w:rPr>
        <w:t>2)</w:t>
      </w:r>
      <w:r w:rsidR="00B92C73" w:rsidRPr="00CB7EBF">
        <w:rPr>
          <w:sz w:val="28"/>
          <w:szCs w:val="28"/>
        </w:rPr>
        <w:t xml:space="preserve">  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9525" b="0"/>
            <wp:docPr id="3" name="Рисунок 390" descr="hello_html_m88a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ello_html_m88a455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C73" w:rsidRPr="00CB7EBF">
        <w:rPr>
          <w:sz w:val="28"/>
          <w:szCs w:val="28"/>
        </w:rPr>
        <w:t xml:space="preserve">                         </w:t>
      </w:r>
      <w:r w:rsidRPr="00CB7EBF">
        <w:rPr>
          <w:sz w:val="28"/>
          <w:szCs w:val="28"/>
        </w:rPr>
        <w:t>3)</w:t>
      </w:r>
      <w:r w:rsidR="00B92C73" w:rsidRPr="00CB7EBF">
        <w:rPr>
          <w:sz w:val="28"/>
          <w:szCs w:val="28"/>
        </w:rPr>
        <w:t xml:space="preserve"> 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638175" cy="266700"/>
            <wp:effectExtent l="0" t="0" r="9525" b="0"/>
            <wp:docPr id="4" name="Рисунок 391" descr="hello_html_6ee17a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ello_html_6ee17a98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C73" w:rsidRPr="00CB7EBF">
        <w:rPr>
          <w:sz w:val="28"/>
          <w:szCs w:val="28"/>
        </w:rPr>
        <w:t xml:space="preserve">                             </w:t>
      </w: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>4)</w:t>
      </w:r>
      <w:r w:rsidR="00B92C73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685800" cy="238125"/>
            <wp:effectExtent l="19050" t="0" r="0" b="0"/>
            <wp:docPr id="392" name="Рисунок 392" descr="hello_html_m387a82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ello_html_m387a82d9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sz w:val="28"/>
          <w:szCs w:val="28"/>
        </w:rPr>
        <w:t xml:space="preserve">               </w:t>
      </w:r>
      <w:r w:rsidRPr="00CB7EBF">
        <w:rPr>
          <w:sz w:val="28"/>
          <w:szCs w:val="28"/>
        </w:rPr>
        <w:t>5)</w:t>
      </w:r>
      <w:r w:rsidR="00530D92" w:rsidRPr="00CB7EBF">
        <w:rPr>
          <w:sz w:val="28"/>
          <w:szCs w:val="28"/>
        </w:rPr>
        <w:t xml:space="preserve"> .</w:t>
      </w:r>
      <w:r w:rsidR="00530D92" w:rsidRPr="00CB7EBF">
        <w:rPr>
          <w:noProof/>
          <w:sz w:val="28"/>
          <w:szCs w:val="28"/>
        </w:rPr>
        <w:t xml:space="preserve">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676275" cy="238125"/>
            <wp:effectExtent l="0" t="0" r="9525" b="0"/>
            <wp:docPr id="10" name="Рисунок 393" descr="hello_html_mff29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ello_html_mff29574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noProof/>
          <w:sz w:val="28"/>
          <w:szCs w:val="28"/>
        </w:rPr>
        <w:tab/>
        <w:t xml:space="preserve">                  .</w:t>
      </w:r>
      <w:r w:rsidRPr="00CB7EBF">
        <w:rPr>
          <w:noProof/>
          <w:sz w:val="28"/>
          <w:szCs w:val="28"/>
        </w:rPr>
        <w:t>6)</w:t>
      </w:r>
      <w:r w:rsidR="00530D92" w:rsidRPr="00CB7EBF">
        <w:rPr>
          <w:noProof/>
          <w:sz w:val="28"/>
          <w:szCs w:val="28"/>
        </w:rPr>
        <w:t xml:space="preserve">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1381125" cy="266700"/>
            <wp:effectExtent l="19050" t="0" r="9525" b="0"/>
            <wp:docPr id="11" name="Рисунок 394" descr="hello_html_8788c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ello_html_8788cbd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>7)</w:t>
      </w:r>
      <w:r w:rsidR="00B92C73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457200" cy="466725"/>
            <wp:effectExtent l="19050" t="0" r="0" b="0"/>
            <wp:docPr id="395" name="Рисунок 395" descr="hello_html_22b322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ello_html_22b32287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sz w:val="28"/>
          <w:szCs w:val="28"/>
        </w:rPr>
        <w:t xml:space="preserve">                                   .</w:t>
      </w:r>
      <w:r w:rsidRPr="00CB7EBF">
        <w:rPr>
          <w:sz w:val="28"/>
          <w:szCs w:val="28"/>
        </w:rPr>
        <w:t>8)</w:t>
      </w:r>
      <w:r w:rsidR="00530D92" w:rsidRPr="00CB7EBF">
        <w:rPr>
          <w:noProof/>
          <w:sz w:val="28"/>
          <w:szCs w:val="28"/>
        </w:rPr>
        <w:t xml:space="preserve">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71500" cy="466725"/>
            <wp:effectExtent l="19050" t="0" r="0" b="0"/>
            <wp:docPr id="8" name="Рисунок 396" descr="hello_html_m748572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ello_html_m748572d3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noProof/>
          <w:sz w:val="28"/>
          <w:szCs w:val="28"/>
        </w:rPr>
        <w:t xml:space="preserve">                              </w:t>
      </w:r>
      <w:r w:rsidRPr="00CB7EBF">
        <w:rPr>
          <w:noProof/>
          <w:sz w:val="28"/>
          <w:szCs w:val="28"/>
        </w:rPr>
        <w:t>9)</w:t>
      </w:r>
      <w:r w:rsidR="00530D92" w:rsidRPr="00CB7EBF">
        <w:rPr>
          <w:noProof/>
          <w:sz w:val="28"/>
          <w:szCs w:val="28"/>
        </w:rPr>
        <w:t xml:space="preserve"> .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33400" cy="466725"/>
            <wp:effectExtent l="19050" t="0" r="0" b="0"/>
            <wp:docPr id="9" name="Рисунок 397" descr="hello_html_m54d687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ello_html_m54d687db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73" w:rsidRPr="00CB7EBF" w:rsidRDefault="00530D92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 xml:space="preserve"> </w:t>
      </w: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proofErr w:type="gramStart"/>
      <w:r w:rsidRPr="00CB7EBF">
        <w:rPr>
          <w:sz w:val="28"/>
          <w:szCs w:val="28"/>
        </w:rPr>
        <w:t>10)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71500" cy="466725"/>
            <wp:effectExtent l="19050" t="0" r="0" b="0"/>
            <wp:docPr id="25" name="Рисунок 398" descr="hello_html_mf66e3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ello_html_mf66e399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sz w:val="28"/>
          <w:szCs w:val="28"/>
        </w:rPr>
        <w:t xml:space="preserve">                    </w:t>
      </w:r>
      <w:r w:rsidRPr="00CB7EBF">
        <w:rPr>
          <w:sz w:val="28"/>
          <w:szCs w:val="28"/>
        </w:rPr>
        <w:t>11)</w:t>
      </w:r>
      <w:r w:rsidR="00530D92" w:rsidRPr="00CB7EBF">
        <w:rPr>
          <w:sz w:val="28"/>
          <w:szCs w:val="28"/>
        </w:rPr>
        <w:t xml:space="preserve">   .</w:t>
      </w:r>
      <w:r w:rsidR="00530D92" w:rsidRPr="00CB7EBF">
        <w:rPr>
          <w:noProof/>
          <w:sz w:val="28"/>
          <w:szCs w:val="28"/>
        </w:rPr>
        <w:t xml:space="preserve">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61975" cy="276225"/>
            <wp:effectExtent l="0" t="0" r="9525" b="0"/>
            <wp:docPr id="26" name="Рисунок 399" descr="hello_html_m610fca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ello_html_m610fca19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noProof/>
          <w:sz w:val="28"/>
          <w:szCs w:val="28"/>
        </w:rPr>
        <w:t xml:space="preserve">                                    </w:t>
      </w:r>
      <w:r w:rsidRPr="00CB7EBF">
        <w:rPr>
          <w:noProof/>
          <w:sz w:val="28"/>
          <w:szCs w:val="28"/>
        </w:rPr>
        <w:t>12)</w:t>
      </w:r>
      <w:r w:rsidR="00530D92" w:rsidRPr="00CB7EBF">
        <w:rPr>
          <w:noProof/>
          <w:sz w:val="28"/>
          <w:szCs w:val="28"/>
        </w:rPr>
        <w:t xml:space="preserve">. 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485775" cy="276225"/>
            <wp:effectExtent l="0" t="0" r="9525" b="0"/>
            <wp:docPr id="27" name="Рисунок 400" descr="hello_html_2283e6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ello_html_2283e6c4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proofErr w:type="gramStart"/>
      <w:r w:rsidRPr="00CB7EBF">
        <w:rPr>
          <w:sz w:val="28"/>
          <w:szCs w:val="28"/>
        </w:rPr>
        <w:t>13)</w:t>
      </w:r>
      <w:r w:rsidR="00530D92"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657225" cy="466725"/>
            <wp:effectExtent l="19050" t="0" r="9525" b="0"/>
            <wp:docPr id="28" name="Рисунок 401" descr="hello_html_bcb88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ello_html_bcb88d8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sz w:val="28"/>
          <w:szCs w:val="28"/>
        </w:rPr>
        <w:t xml:space="preserve">               </w:t>
      </w:r>
      <w:r w:rsidRPr="00CB7EBF">
        <w:rPr>
          <w:sz w:val="28"/>
          <w:szCs w:val="28"/>
        </w:rPr>
        <w:t xml:space="preserve">  </w:t>
      </w:r>
      <w:r w:rsidR="00530D92" w:rsidRPr="00CB7EBF">
        <w:rPr>
          <w:sz w:val="28"/>
          <w:szCs w:val="28"/>
        </w:rPr>
        <w:t xml:space="preserve"> </w:t>
      </w:r>
      <w:r w:rsidRPr="00CB7EBF">
        <w:rPr>
          <w:sz w:val="28"/>
          <w:szCs w:val="28"/>
        </w:rPr>
        <w:t>14)</w:t>
      </w:r>
      <w:r w:rsidR="00530D92" w:rsidRPr="00CB7EBF">
        <w:rPr>
          <w:sz w:val="28"/>
          <w:szCs w:val="28"/>
        </w:rPr>
        <w:t>.</w:t>
      </w:r>
      <w:r w:rsidRPr="00CB7EBF">
        <w:rPr>
          <w:noProof/>
          <w:sz w:val="28"/>
          <w:szCs w:val="28"/>
        </w:rPr>
        <w:t xml:space="preserve"> </w:t>
      </w:r>
      <w:r w:rsidR="00530D92" w:rsidRPr="00CB7EBF">
        <w:rPr>
          <w:noProof/>
          <w:sz w:val="28"/>
          <w:szCs w:val="28"/>
        </w:rPr>
        <w:t xml:space="preserve">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61975" cy="276225"/>
            <wp:effectExtent l="0" t="0" r="9525" b="0"/>
            <wp:docPr id="29" name="Рисунок 402" descr="hello_html_3bbd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ello_html_3bbde044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92" w:rsidRPr="00CB7EBF">
        <w:rPr>
          <w:noProof/>
          <w:sz w:val="28"/>
          <w:szCs w:val="28"/>
        </w:rPr>
        <w:t xml:space="preserve">                   .</w:t>
      </w:r>
      <w:r w:rsidRPr="00CB7EBF">
        <w:rPr>
          <w:noProof/>
          <w:sz w:val="28"/>
          <w:szCs w:val="28"/>
        </w:rPr>
        <w:t xml:space="preserve">15)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81025" cy="495300"/>
            <wp:effectExtent l="19050" t="0" r="9525" b="0"/>
            <wp:docPr id="30" name="Рисунок 403" descr="hello_html_m78e3d2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ello_html_m78e3d2d0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proofErr w:type="gramStart"/>
      <w:r w:rsidRPr="00CB7EBF">
        <w:rPr>
          <w:sz w:val="28"/>
          <w:szCs w:val="28"/>
        </w:rPr>
        <w:t>16)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581025" cy="495300"/>
            <wp:effectExtent l="19050" t="0" r="9525" b="0"/>
            <wp:docPr id="31" name="Рисунок 404" descr="hello_html_57cc3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ello_html_57cc3c47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sz w:val="28"/>
          <w:szCs w:val="28"/>
        </w:rPr>
        <w:t xml:space="preserve">               17) .</w:t>
      </w:r>
      <w:r w:rsidRPr="00CB7EBF">
        <w:rPr>
          <w:noProof/>
          <w:sz w:val="28"/>
          <w:szCs w:val="28"/>
        </w:rPr>
        <w:t xml:space="preserve">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838200" cy="466725"/>
            <wp:effectExtent l="19050" t="0" r="0" b="0"/>
            <wp:docPr id="225" name="Рисунок 405" descr="hello_html_48d4a3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ello_html_48d4a35d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noProof/>
          <w:sz w:val="28"/>
          <w:szCs w:val="28"/>
        </w:rPr>
        <w:t xml:space="preserve">                             18) .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809625" cy="504825"/>
            <wp:effectExtent l="19050" t="0" r="9525" b="0"/>
            <wp:docPr id="226" name="Рисунок 406" descr="hello_html_7af313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ello_html_7af3136b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92C73" w:rsidRPr="00CB7EBF" w:rsidRDefault="00530D92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 xml:space="preserve">                 </w:t>
      </w:r>
    </w:p>
    <w:p w:rsidR="00B92C73" w:rsidRPr="00CB7EBF" w:rsidRDefault="00530D92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 xml:space="preserve"> </w:t>
      </w: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E77438" w:rsidP="00530D92">
      <w:pPr>
        <w:pStyle w:val="aa"/>
        <w:rPr>
          <w:sz w:val="28"/>
          <w:szCs w:val="28"/>
        </w:rPr>
      </w:pPr>
      <w:proofErr w:type="gramStart"/>
      <w:r w:rsidRPr="00CB7EBF">
        <w:rPr>
          <w:sz w:val="28"/>
          <w:szCs w:val="28"/>
        </w:rPr>
        <w:t>19)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1343025" cy="266700"/>
            <wp:effectExtent l="19050" t="0" r="9525" b="0"/>
            <wp:docPr id="236" name="Рисунок 407" descr="hello_html_2c83fc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ello_html_2c83fc2c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sz w:val="28"/>
          <w:szCs w:val="28"/>
        </w:rPr>
        <w:t xml:space="preserve">                   </w:t>
      </w:r>
      <w:r w:rsidRPr="00CB7EBF">
        <w:rPr>
          <w:noProof/>
          <w:sz w:val="28"/>
          <w:szCs w:val="28"/>
        </w:rPr>
        <w:t xml:space="preserve">  20)</w:t>
      </w:r>
      <w:r w:rsidRPr="00CB7EBF">
        <w:rPr>
          <w:sz w:val="28"/>
          <w:szCs w:val="28"/>
        </w:rPr>
        <w:t>.</w:t>
      </w:r>
      <w:r w:rsidRPr="00CB7EBF">
        <w:rPr>
          <w:noProof/>
          <w:sz w:val="28"/>
          <w:szCs w:val="28"/>
        </w:rPr>
        <w:t xml:space="preserve">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904875" cy="266700"/>
            <wp:effectExtent l="19050" t="0" r="9525" b="0"/>
            <wp:docPr id="237" name="Рисунок 408" descr="hello_html_39130f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ello_html_39130f4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noProof/>
          <w:sz w:val="28"/>
          <w:szCs w:val="28"/>
        </w:rPr>
        <w:t xml:space="preserve">               21). </w:t>
      </w: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904875" cy="495300"/>
            <wp:effectExtent l="19050" t="0" r="9525" b="0"/>
            <wp:docPr id="238" name="Рисунок 409" descr="hello_html_5b9754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ello_html_5b9754af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Default="00CB7EBF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>Итог урока</w:t>
      </w:r>
      <w:proofErr w:type="gramStart"/>
      <w:r w:rsidRPr="00CB7EBF">
        <w:rPr>
          <w:sz w:val="28"/>
          <w:szCs w:val="28"/>
        </w:rPr>
        <w:t xml:space="preserve"> .</w:t>
      </w:r>
      <w:proofErr w:type="gramEnd"/>
      <w:r w:rsidRPr="00CB7EBF">
        <w:rPr>
          <w:sz w:val="28"/>
          <w:szCs w:val="28"/>
        </w:rPr>
        <w:t xml:space="preserve"> оценивание </w:t>
      </w:r>
    </w:p>
    <w:p w:rsidR="00CB7EBF" w:rsidRDefault="00CB7EBF" w:rsidP="00530D92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EBF" w:rsidRPr="00403ADD" w:rsidRDefault="00CB7EBF" w:rsidP="00CB7E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hyperlink r:id="rId66" w:history="1">
        <w:r w:rsidRPr="00403ADD">
          <w:rPr>
            <w:rStyle w:val="a6"/>
            <w:sz w:val="28"/>
            <w:szCs w:val="28"/>
            <w:lang w:val="en-US"/>
          </w:rPr>
          <w:t>uma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kasymova</w:t>
        </w:r>
        <w:r w:rsidRPr="00403ADD">
          <w:rPr>
            <w:rStyle w:val="a6"/>
            <w:sz w:val="28"/>
            <w:szCs w:val="28"/>
          </w:rPr>
          <w:t>@</w:t>
        </w:r>
        <w:r w:rsidRPr="00403ADD">
          <w:rPr>
            <w:rStyle w:val="a6"/>
            <w:sz w:val="28"/>
            <w:szCs w:val="28"/>
            <w:lang w:val="en-US"/>
          </w:rPr>
          <w:t>mail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ru</w:t>
        </w:r>
      </w:hyperlink>
    </w:p>
    <w:p w:rsidR="00CB7EBF" w:rsidRPr="00403ADD" w:rsidRDefault="00CB7EBF" w:rsidP="00CB7EBF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CB7EBF" w:rsidRPr="00403ADD" w:rsidRDefault="00CB7EBF" w:rsidP="00CB7EBF">
      <w:pPr>
        <w:rPr>
          <w:sz w:val="28"/>
          <w:szCs w:val="28"/>
        </w:rPr>
      </w:pPr>
    </w:p>
    <w:p w:rsidR="00CB7EBF" w:rsidRPr="00CB7EBF" w:rsidRDefault="00CB7EBF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E77438" w:rsidRPr="00CB7EBF" w:rsidRDefault="00530D92" w:rsidP="00E77438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 xml:space="preserve">  </w:t>
      </w:r>
      <w:r w:rsidR="00CB7EBF">
        <w:rPr>
          <w:sz w:val="28"/>
          <w:szCs w:val="28"/>
        </w:rPr>
        <w:t xml:space="preserve">              </w:t>
      </w:r>
    </w:p>
    <w:p w:rsidR="00E77438" w:rsidRPr="00CB7EBF" w:rsidRDefault="00E77438" w:rsidP="00E77438">
      <w:pPr>
        <w:pStyle w:val="aa"/>
        <w:rPr>
          <w:sz w:val="28"/>
          <w:szCs w:val="28"/>
        </w:rPr>
      </w:pPr>
    </w:p>
    <w:p w:rsidR="00B92C73" w:rsidRPr="00CB7EBF" w:rsidRDefault="00B92C73" w:rsidP="00530D92">
      <w:pPr>
        <w:pStyle w:val="aa"/>
        <w:rPr>
          <w:sz w:val="28"/>
          <w:szCs w:val="28"/>
        </w:rPr>
      </w:pPr>
    </w:p>
    <w:p w:rsidR="00B92C73" w:rsidRPr="00CB7EBF" w:rsidRDefault="00530D92" w:rsidP="00530D92">
      <w:pPr>
        <w:pStyle w:val="aa"/>
        <w:rPr>
          <w:sz w:val="28"/>
          <w:szCs w:val="28"/>
        </w:rPr>
      </w:pPr>
      <w:r w:rsidRPr="00CB7EBF">
        <w:rPr>
          <w:sz w:val="28"/>
          <w:szCs w:val="28"/>
        </w:rPr>
        <w:t xml:space="preserve"> </w:t>
      </w:r>
    </w:p>
    <w:p w:rsidR="00E77438" w:rsidRPr="00CB7EBF" w:rsidRDefault="00E77438" w:rsidP="00530D92">
      <w:pPr>
        <w:rPr>
          <w:b/>
          <w:sz w:val="28"/>
          <w:szCs w:val="28"/>
        </w:rPr>
      </w:pPr>
    </w:p>
    <w:p w:rsidR="00E77438" w:rsidRPr="00CB7EBF" w:rsidRDefault="00E77438" w:rsidP="00530D92">
      <w:pPr>
        <w:rPr>
          <w:b/>
          <w:sz w:val="28"/>
          <w:szCs w:val="28"/>
        </w:rPr>
      </w:pPr>
    </w:p>
    <w:p w:rsidR="00E77438" w:rsidRDefault="00E77438" w:rsidP="00530D92">
      <w:pPr>
        <w:rPr>
          <w:b/>
          <w:sz w:val="28"/>
          <w:szCs w:val="28"/>
        </w:rPr>
      </w:pPr>
    </w:p>
    <w:p w:rsidR="00CB7EBF" w:rsidRDefault="00CB7EBF" w:rsidP="00530D92">
      <w:pPr>
        <w:rPr>
          <w:b/>
          <w:sz w:val="28"/>
          <w:szCs w:val="28"/>
        </w:rPr>
      </w:pPr>
    </w:p>
    <w:p w:rsidR="00CB7EBF" w:rsidRDefault="00CB7EBF" w:rsidP="00530D92">
      <w:pPr>
        <w:rPr>
          <w:b/>
          <w:sz w:val="28"/>
          <w:szCs w:val="28"/>
        </w:rPr>
      </w:pPr>
    </w:p>
    <w:p w:rsidR="00CB7EBF" w:rsidRDefault="00CB7EBF" w:rsidP="00530D92">
      <w:pPr>
        <w:rPr>
          <w:b/>
          <w:sz w:val="28"/>
          <w:szCs w:val="28"/>
        </w:rPr>
      </w:pPr>
    </w:p>
    <w:p w:rsidR="00CB7EBF" w:rsidRDefault="00CB7EBF" w:rsidP="00530D92">
      <w:pPr>
        <w:rPr>
          <w:b/>
          <w:sz w:val="28"/>
          <w:szCs w:val="28"/>
        </w:rPr>
      </w:pPr>
    </w:p>
    <w:p w:rsidR="00CB7EBF" w:rsidRDefault="00CB7EBF" w:rsidP="00530D92">
      <w:pPr>
        <w:rPr>
          <w:b/>
          <w:sz w:val="28"/>
          <w:szCs w:val="28"/>
        </w:rPr>
      </w:pPr>
    </w:p>
    <w:p w:rsidR="00530D92" w:rsidRPr="00CB7EBF" w:rsidRDefault="00530D92" w:rsidP="00530D92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lastRenderedPageBreak/>
        <w:t>Предмет: математика</w:t>
      </w:r>
    </w:p>
    <w:p w:rsidR="00530D92" w:rsidRPr="00CB7EBF" w:rsidRDefault="00280077" w:rsidP="00530D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6</w:t>
      </w:r>
      <w:r w:rsidR="00530D92" w:rsidRPr="00CB7EBF">
        <w:rPr>
          <w:b/>
          <w:sz w:val="28"/>
          <w:szCs w:val="28"/>
        </w:rPr>
        <w:t>.11.2021</w:t>
      </w:r>
    </w:p>
    <w:p w:rsidR="00530D92" w:rsidRPr="00CB7EBF" w:rsidRDefault="00530D92" w:rsidP="00530D92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 xml:space="preserve">Группа: 1-8 </w:t>
      </w:r>
      <w:proofErr w:type="spellStart"/>
      <w:r w:rsidRPr="00CB7EBF">
        <w:rPr>
          <w:b/>
          <w:sz w:val="28"/>
          <w:szCs w:val="28"/>
        </w:rPr>
        <w:t>^сварщик^</w:t>
      </w:r>
      <w:proofErr w:type="spellEnd"/>
    </w:p>
    <w:p w:rsidR="00530D92" w:rsidRPr="00CB7EBF" w:rsidRDefault="00530D92" w:rsidP="00530D92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 xml:space="preserve">Преподаватель: </w:t>
      </w:r>
      <w:proofErr w:type="spellStart"/>
      <w:r w:rsidRPr="00CB7EBF">
        <w:rPr>
          <w:b/>
          <w:sz w:val="28"/>
          <w:szCs w:val="28"/>
        </w:rPr>
        <w:t>Касымова</w:t>
      </w:r>
      <w:proofErr w:type="spellEnd"/>
      <w:r w:rsidRPr="00CB7EBF">
        <w:rPr>
          <w:b/>
          <w:sz w:val="28"/>
          <w:szCs w:val="28"/>
        </w:rPr>
        <w:t xml:space="preserve"> У.Ш.</w:t>
      </w:r>
    </w:p>
    <w:p w:rsidR="00530D92" w:rsidRPr="00CB7EBF" w:rsidRDefault="00530D92" w:rsidP="00530D92">
      <w:pPr>
        <w:rPr>
          <w:b/>
          <w:sz w:val="28"/>
          <w:szCs w:val="28"/>
        </w:rPr>
      </w:pPr>
      <w:r w:rsidRPr="00CB7EBF">
        <w:rPr>
          <w:b/>
          <w:sz w:val="28"/>
          <w:szCs w:val="28"/>
        </w:rPr>
        <w:t>Тема: производная сложной функции</w:t>
      </w:r>
    </w:p>
    <w:p w:rsidR="00530D92" w:rsidRPr="00CB7EBF" w:rsidRDefault="00530D92" w:rsidP="00530D92">
      <w:pPr>
        <w:rPr>
          <w:b/>
          <w:sz w:val="28"/>
          <w:szCs w:val="28"/>
        </w:rPr>
      </w:pPr>
      <w:r w:rsidRPr="00CB7EBF">
        <w:rPr>
          <w:noProof/>
          <w:sz w:val="28"/>
          <w:szCs w:val="28"/>
          <w:lang w:eastAsia="ru-RU"/>
        </w:rPr>
        <w:drawing>
          <wp:inline distT="0" distB="0" distL="0" distR="0">
            <wp:extent cx="4981575" cy="2190750"/>
            <wp:effectExtent l="19050" t="0" r="9525" b="0"/>
            <wp:docPr id="21" name="Рисунок 354" descr="hello_html_m331c2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ello_html_m331c289e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4F" w:rsidRPr="00CB7EBF" w:rsidRDefault="00E77438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Задание№1</w:t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1)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771525" cy="228600"/>
            <wp:effectExtent l="19050" t="0" r="9525" b="0"/>
            <wp:docPr id="215" name="Рисунок 215" descr="https://urok.1sept.ru/articles/212948/Image1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urok.1sept.ru/articles/212948/Image1145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2)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933450" cy="228600"/>
            <wp:effectExtent l="19050" t="0" r="0" b="0"/>
            <wp:docPr id="216" name="Рисунок 216" descr="https://urok.1sept.ru/articles/212948/Image1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urok.1sept.ru/articles/212948/Image1146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3)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1181100" cy="228600"/>
            <wp:effectExtent l="19050" t="0" r="0" b="0"/>
            <wp:docPr id="217" name="Рисунок 217" descr="https://urok.1sept.ru/articles/212948/Image1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urok.1sept.ru/articles/212948/Image1147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4)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647700" cy="200025"/>
            <wp:effectExtent l="19050" t="0" r="0" b="0"/>
            <wp:docPr id="218" name="Рисунок 218" descr="https://urok.1sept.ru/articles/212948/Image1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urok.1sept.ru/articles/212948/Image1148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;</w:t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5)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666750" cy="200025"/>
            <wp:effectExtent l="19050" t="0" r="0" b="0"/>
            <wp:docPr id="219" name="Рисунок 219" descr="https://urok.1sept.ru/articles/212948/Image1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urok.1sept.ru/articles/212948/Image1149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;</w:t>
      </w:r>
    </w:p>
    <w:p w:rsidR="0092624F" w:rsidRPr="00CB7EBF" w:rsidRDefault="0092624F" w:rsidP="0092624F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6)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81025" cy="200025"/>
            <wp:effectExtent l="19050" t="0" r="9525" b="0"/>
            <wp:docPr id="220" name="Рисунок 220" descr="https://urok.1sept.ru/articles/212948/Image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urok.1sept.ru/articles/212948/Image1150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.</w:t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1)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809625" cy="228600"/>
            <wp:effectExtent l="19050" t="0" r="9525" b="0"/>
            <wp:docPr id="227" name="Рисунок 227" descr="https://urok.1sept.ru/articles/212948/Image1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urok.1sept.ru/articles/212948/Image1151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2)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952500" cy="228600"/>
            <wp:effectExtent l="19050" t="0" r="0" b="0"/>
            <wp:docPr id="228" name="Рисунок 228" descr="https://urok.1sept.ru/articles/212948/Image1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urok.1sept.ru/articles/212948/Image1152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3)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1276350" cy="228600"/>
            <wp:effectExtent l="19050" t="0" r="0" b="0"/>
            <wp:docPr id="229" name="Рисунок 229" descr="https://urok.1sept.ru/articles/212948/Image11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urok.1sept.ru/articles/212948/Image1153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4)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952500" cy="200025"/>
            <wp:effectExtent l="19050" t="0" r="0" b="0"/>
            <wp:docPr id="230" name="Рисунок 230" descr="https://urok.1sept.ru/articles/212948/Image1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urok.1sept.ru/articles/212948/Image1154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;</w:t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5)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742950" cy="200025"/>
            <wp:effectExtent l="19050" t="0" r="0" b="0"/>
            <wp:docPr id="231" name="Рисунок 231" descr="https://urok.1sept.ru/articles/212948/Image11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urok.1sept.ru/articles/212948/Image1155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;</w:t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6)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71500" cy="200025"/>
            <wp:effectExtent l="19050" t="0" r="0" b="0"/>
            <wp:docPr id="232" name="Рисунок 232" descr="https://urok.1sept.ru/articles/212948/Image1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urok.1sept.ru/articles/212948/Image1156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EBF">
        <w:rPr>
          <w:rFonts w:ascii="Helvetica" w:hAnsi="Helvetica" w:cs="Helvetica"/>
          <w:color w:val="333333"/>
          <w:sz w:val="28"/>
          <w:szCs w:val="28"/>
        </w:rPr>
        <w:t>;</w:t>
      </w:r>
    </w:p>
    <w:p w:rsidR="0076424B" w:rsidRPr="00CB7EBF" w:rsidRDefault="0076424B" w:rsidP="0076424B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7)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809625" cy="266700"/>
            <wp:effectExtent l="19050" t="0" r="9525" b="0"/>
            <wp:docPr id="233" name="Рисунок 233" descr="https://urok.1sept.ru/articles/212948/Image1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urok.1sept.ru/articles/212948/Image1157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8D" w:rsidRPr="00CB7EBF" w:rsidRDefault="0076424B" w:rsidP="00E7743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CB7EBF">
        <w:rPr>
          <w:rFonts w:ascii="Helvetica" w:hAnsi="Helvetica" w:cs="Helvetica"/>
          <w:color w:val="333333"/>
          <w:sz w:val="28"/>
          <w:szCs w:val="28"/>
        </w:rPr>
        <w:t>8) </w:t>
      </w:r>
      <w:r w:rsidRPr="00CB7EBF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885825" cy="266700"/>
            <wp:effectExtent l="19050" t="0" r="9525" b="0"/>
            <wp:docPr id="234" name="Рисунок 234" descr="https://urok.1sept.ru/articles/212948/Image1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urok.1sept.ru/articles/212948/Image1158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38" w:rsidRPr="00CB7EBF" w:rsidRDefault="00E77438" w:rsidP="00E7743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6424B" w:rsidRPr="0076424B" w:rsidRDefault="00E77438" w:rsidP="0076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CB7EBF">
        <w:rPr>
          <w:b/>
          <w:sz w:val="28"/>
          <w:szCs w:val="28"/>
        </w:rPr>
        <w:lastRenderedPageBreak/>
        <w:t>Задание №2</w:t>
      </w:r>
      <w:proofErr w:type="gramStart"/>
      <w:r w:rsidRPr="00CB7EBF">
        <w:rPr>
          <w:b/>
          <w:sz w:val="28"/>
          <w:szCs w:val="28"/>
        </w:rPr>
        <w:t xml:space="preserve"> </w:t>
      </w:r>
      <w:r w:rsidR="0076424B" w:rsidRPr="0076424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</w:t>
      </w:r>
      <w:proofErr w:type="gramEnd"/>
      <w:r w:rsidR="0076424B" w:rsidRPr="0076424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айти производные функций. (А., В., С. – ответы)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"/>
        <w:gridCol w:w="2010"/>
        <w:gridCol w:w="1710"/>
        <w:gridCol w:w="3000"/>
        <w:gridCol w:w="1590"/>
      </w:tblGrid>
      <w:tr w:rsidR="0076424B" w:rsidRPr="0076424B" w:rsidTr="0076424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228600"/>
                  <wp:effectExtent l="19050" t="0" r="0" b="0"/>
                  <wp:docPr id="274" name="Рисунок 274" descr="https://urok.1sept.ru/articles/212948/Image11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s://urok.1sept.ru/articles/212948/Image11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200025"/>
                  <wp:effectExtent l="19050" t="0" r="0" b="0"/>
                  <wp:docPr id="275" name="Рисунок 275" descr="https://urok.1sept.ru/articles/212948/Image11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s://urok.1sept.ru/articles/212948/Image11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276" name="Рисунок 276" descr="https://urok.1sept.ru/articles/212948/Image11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s://urok.1sept.ru/articles/212948/Image11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277" name="Рисунок 277" descr="https://urok.1sept.ru/articles/212948/Image11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urok.1sept.ru/articles/212948/Image11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28600"/>
                  <wp:effectExtent l="19050" t="0" r="0" b="0"/>
                  <wp:docPr id="278" name="Рисунок 278" descr="https://urok.1sept.ru/articles/212948/Image11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s://urok.1sept.ru/articles/212948/Image11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228600"/>
                  <wp:effectExtent l="19050" t="0" r="9525" b="0"/>
                  <wp:docPr id="279" name="Рисунок 279" descr="https://urok.1sept.ru/articles/212948/Image11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s://urok.1sept.ru/articles/212948/Image11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280" name="Рисунок 280" descr="https://urok.1sept.ru/articles/212948/Image11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s://urok.1sept.ru/articles/212948/Image11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228600"/>
                  <wp:effectExtent l="19050" t="0" r="9525" b="0"/>
                  <wp:docPr id="281" name="Рисунок 281" descr="https://urok.1sept.ru/articles/212948/Image11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s://urok.1sept.ru/articles/212948/Image11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425" cy="228600"/>
                  <wp:effectExtent l="19050" t="0" r="9525" b="0"/>
                  <wp:docPr id="282" name="Рисунок 282" descr="https://urok.1sept.ru/articles/212948/Image11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urok.1sept.ru/articles/212948/Image11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228600"/>
                  <wp:effectExtent l="19050" t="0" r="0" b="0"/>
                  <wp:docPr id="283" name="Рисунок 283" descr="https://urok.1sept.ru/articles/212948/Image11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s://urok.1sept.ru/articles/212948/Image11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228600"/>
                  <wp:effectExtent l="19050" t="0" r="0" b="0"/>
                  <wp:docPr id="284" name="Рисунок 284" descr="https://urok.1sept.ru/articles/212948/Image11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urok.1sept.ru/articles/212948/Image11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28600"/>
                  <wp:effectExtent l="19050" t="0" r="0" b="0"/>
                  <wp:docPr id="285" name="Рисунок 285" descr="https://urok.1sept.ru/articles/212948/Image11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s://urok.1sept.ru/articles/212948/Image11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200025"/>
                  <wp:effectExtent l="19050" t="0" r="0" b="0"/>
                  <wp:docPr id="286" name="Рисунок 286" descr="https://urok.1sept.ru/articles/212948/Image11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urok.1sept.ru/articles/212948/Image11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200025"/>
                  <wp:effectExtent l="19050" t="0" r="0" b="0"/>
                  <wp:docPr id="287" name="Рисунок 287" descr="https://urok.1sept.ru/articles/212948/Image11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urok.1sept.ru/articles/212948/Image11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200025"/>
                  <wp:effectExtent l="19050" t="0" r="9525" b="0"/>
                  <wp:docPr id="288" name="Рисунок 288" descr="https://urok.1sept.ru/articles/212948/Image11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urok.1sept.ru/articles/212948/Image11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7725" cy="200025"/>
                  <wp:effectExtent l="19050" t="0" r="9525" b="0"/>
                  <wp:docPr id="289" name="Рисунок 289" descr="https://urok.1sept.ru/articles/212948/Image11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urok.1sept.ru/articles/212948/Image11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19050" t="0" r="0" b="0"/>
                  <wp:docPr id="290" name="Рисунок 290" descr="https://urok.1sept.ru/articles/212948/Image11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urok.1sept.ru/articles/212948/Image11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38150"/>
                  <wp:effectExtent l="19050" t="0" r="0" b="0"/>
                  <wp:docPr id="291" name="Рисунок 291" descr="https://urok.1sept.ru/articles/212948/Image11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urok.1sept.ru/articles/212948/Image11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38150"/>
                  <wp:effectExtent l="19050" t="0" r="0" b="0"/>
                  <wp:docPr id="292" name="Рисунок 292" descr="https://urok.1sept.ru/articles/212948/Image11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urok.1sept.ru/articles/212948/Image11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38150"/>
                  <wp:effectExtent l="19050" t="0" r="0" b="0"/>
                  <wp:docPr id="293" name="Рисунок 293" descr="https://urok.1sept.ru/articles/212948/Image11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urok.1sept.ru/articles/212948/Image11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438" w:rsidRPr="00CB7EBF" w:rsidRDefault="00E77438" w:rsidP="0076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6424B" w:rsidRPr="0076424B" w:rsidRDefault="00E77438" w:rsidP="0076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CB7EB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Задание№3</w:t>
      </w:r>
      <w:proofErr w:type="gramStart"/>
      <w:r w:rsidRPr="00CB7EBF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6424B" w:rsidRPr="0076424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</w:t>
      </w:r>
      <w:proofErr w:type="gramEnd"/>
      <w:r w:rsidR="0076424B" w:rsidRPr="0076424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айти производные функций. (А., В., С. – ответы)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"/>
        <w:gridCol w:w="1950"/>
        <w:gridCol w:w="2970"/>
        <w:gridCol w:w="1710"/>
        <w:gridCol w:w="1380"/>
      </w:tblGrid>
      <w:tr w:rsidR="0076424B" w:rsidRPr="0076424B" w:rsidTr="0076424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228600"/>
                  <wp:effectExtent l="19050" t="0" r="0" b="0"/>
                  <wp:docPr id="314" name="Рисунок 314" descr="https://urok.1sept.ru/articles/212948/Image11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urok.1sept.ru/articles/212948/Image11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228600"/>
                  <wp:effectExtent l="19050" t="0" r="9525" b="0"/>
                  <wp:docPr id="315" name="Рисунок 315" descr="https://urok.1sept.ru/articles/212948/Image11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urok.1sept.ru/articles/212948/Image11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200025"/>
                  <wp:effectExtent l="19050" t="0" r="0" b="0"/>
                  <wp:docPr id="316" name="Рисунок 316" descr="https://urok.1sept.ru/articles/212948/Image11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urok.1sept.ru/articles/212948/Image11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171450"/>
                  <wp:effectExtent l="19050" t="0" r="0" b="0"/>
                  <wp:docPr id="317" name="Рисунок 317" descr="https://urok.1sept.ru/articles/212948/Image11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urok.1sept.ru/articles/212948/Image11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228600"/>
                  <wp:effectExtent l="19050" t="0" r="0" b="0"/>
                  <wp:docPr id="318" name="Рисунок 318" descr="https://urok.1sept.ru/articles/212948/Image11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urok.1sept.ru/articles/212948/Image11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319" name="Рисунок 319" descr="https://urok.1sept.ru/articles/212948/Image11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urok.1sept.ru/articles/212948/Image11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320" name="Рисунок 320" descr="https://urok.1sept.ru/articles/212948/Image11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urok.1sept.ru/articles/212948/Image11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228600"/>
                  <wp:effectExtent l="19050" t="0" r="0" b="0"/>
                  <wp:docPr id="321" name="Рисунок 321" descr="https://urok.1sept.ru/articles/212948/Image11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s://urok.1sept.ru/articles/212948/Image11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5850" cy="228600"/>
                  <wp:effectExtent l="19050" t="0" r="0" b="0"/>
                  <wp:docPr id="322" name="Рисунок 322" descr="https://urok.1sept.ru/articles/212948/Image11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urok.1sept.ru/articles/212948/Image11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4025" cy="228600"/>
                  <wp:effectExtent l="19050" t="0" r="9525" b="0"/>
                  <wp:docPr id="323" name="Рисунок 323" descr="https://urok.1sept.ru/articles/212948/Image11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s://urok.1sept.ru/articles/212948/Image11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228600"/>
                  <wp:effectExtent l="19050" t="0" r="9525" b="0"/>
                  <wp:docPr id="324" name="Рисунок 324" descr="https://urok.1sept.ru/articles/212948/Image11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s://urok.1sept.ru/articles/212948/Image11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9125" cy="200025"/>
                  <wp:effectExtent l="19050" t="0" r="9525" b="0"/>
                  <wp:docPr id="325" name="Рисунок 325" descr="https://urok.1sept.ru/articles/212948/Image11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urok.1sept.ru/articles/212948/Image11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200025"/>
                  <wp:effectExtent l="19050" t="0" r="9525" b="0"/>
                  <wp:docPr id="326" name="Рисунок 326" descr="https://urok.1sept.ru/articles/212948/Image11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s://urok.1sept.ru/articles/212948/Image11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200025"/>
                  <wp:effectExtent l="19050" t="0" r="9525" b="0"/>
                  <wp:docPr id="327" name="Рисунок 327" descr="https://urok.1sept.ru/articles/212948/Image1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urok.1sept.ru/articles/212948/Image1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200025"/>
                  <wp:effectExtent l="19050" t="0" r="9525" b="0"/>
                  <wp:docPr id="328" name="Рисунок 328" descr="https://urok.1sept.ru/articles/212948/Image11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s://urok.1sept.ru/articles/212948/Image11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200025"/>
                  <wp:effectExtent l="19050" t="0" r="0" b="0"/>
                  <wp:docPr id="329" name="Рисунок 329" descr="https://urok.1sept.ru/articles/212948/Image11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s://urok.1sept.ru/articles/212948/Image11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24B" w:rsidRPr="0076424B" w:rsidTr="007642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1525" cy="266700"/>
                  <wp:effectExtent l="19050" t="0" r="9525" b="0"/>
                  <wp:docPr id="330" name="Рисунок 330" descr="https://urok.1sept.ru/articles/212948/Image11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s://urok.1sept.ru/articles/212948/Image11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19100"/>
                  <wp:effectExtent l="19050" t="0" r="0" b="0"/>
                  <wp:docPr id="331" name="Рисунок 331" descr="https://urok.1sept.ru/articles/212948/Image11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urok.1sept.ru/articles/212948/Image11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38150"/>
                  <wp:effectExtent l="19050" t="0" r="0" b="0"/>
                  <wp:docPr id="332" name="Рисунок 332" descr="https://urok.1sept.ru/articles/212948/Image11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s://urok.1sept.ru/articles/212948/Image11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424B" w:rsidRPr="0076424B" w:rsidRDefault="0076424B" w:rsidP="0076424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EB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38150"/>
                  <wp:effectExtent l="19050" t="0" r="0" b="0"/>
                  <wp:docPr id="333" name="Рисунок 333" descr="https://urok.1sept.ru/articles/212948/Image11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urok.1sept.ru/articles/212948/Image11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8D" w:rsidRPr="00CB7EBF" w:rsidRDefault="0066578D">
      <w:pPr>
        <w:rPr>
          <w:sz w:val="28"/>
          <w:szCs w:val="28"/>
        </w:rPr>
      </w:pPr>
    </w:p>
    <w:p w:rsidR="00CB7EBF" w:rsidRPr="00CB7EBF" w:rsidRDefault="00E77438" w:rsidP="00CB7EBF">
      <w:pPr>
        <w:rPr>
          <w:sz w:val="28"/>
          <w:szCs w:val="28"/>
        </w:rPr>
      </w:pPr>
      <w:r w:rsidRPr="00CB7EBF">
        <w:rPr>
          <w:sz w:val="28"/>
          <w:szCs w:val="28"/>
        </w:rPr>
        <w:t xml:space="preserve">Итог урока. </w:t>
      </w:r>
      <w:r w:rsidR="00CB7EBF" w:rsidRPr="00CB7EBF">
        <w:rPr>
          <w:sz w:val="28"/>
          <w:szCs w:val="28"/>
        </w:rPr>
        <w:t>О</w:t>
      </w:r>
      <w:r w:rsidRPr="00CB7EBF">
        <w:rPr>
          <w:sz w:val="28"/>
          <w:szCs w:val="28"/>
        </w:rPr>
        <w:t>ценивание</w:t>
      </w:r>
    </w:p>
    <w:p w:rsidR="00CB7EBF" w:rsidRPr="00CB7EBF" w:rsidRDefault="00CB7EBF" w:rsidP="00CB7EBF">
      <w:pPr>
        <w:rPr>
          <w:sz w:val="28"/>
          <w:szCs w:val="28"/>
        </w:rPr>
      </w:pPr>
      <w:r w:rsidRPr="00CB7EBF">
        <w:rPr>
          <w:sz w:val="28"/>
          <w:szCs w:val="28"/>
        </w:rPr>
        <w:t xml:space="preserve">                      </w:t>
      </w:r>
    </w:p>
    <w:p w:rsidR="00CB7EBF" w:rsidRPr="00403ADD" w:rsidRDefault="00CB7EBF" w:rsidP="00CB7E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hyperlink r:id="rId122" w:history="1">
        <w:r w:rsidRPr="00403ADD">
          <w:rPr>
            <w:rStyle w:val="a6"/>
            <w:sz w:val="28"/>
            <w:szCs w:val="28"/>
            <w:lang w:val="en-US"/>
          </w:rPr>
          <w:t>uma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kasymova</w:t>
        </w:r>
        <w:r w:rsidRPr="00403ADD">
          <w:rPr>
            <w:rStyle w:val="a6"/>
            <w:sz w:val="28"/>
            <w:szCs w:val="28"/>
          </w:rPr>
          <w:t>@</w:t>
        </w:r>
        <w:r w:rsidRPr="00403ADD">
          <w:rPr>
            <w:rStyle w:val="a6"/>
            <w:sz w:val="28"/>
            <w:szCs w:val="28"/>
            <w:lang w:val="en-US"/>
          </w:rPr>
          <w:t>mail</w:t>
        </w:r>
        <w:r w:rsidRPr="00403ADD">
          <w:rPr>
            <w:rStyle w:val="a6"/>
            <w:sz w:val="28"/>
            <w:szCs w:val="28"/>
          </w:rPr>
          <w:t>.</w:t>
        </w:r>
        <w:r w:rsidRPr="00403ADD">
          <w:rPr>
            <w:rStyle w:val="a6"/>
            <w:sz w:val="28"/>
            <w:szCs w:val="28"/>
            <w:lang w:val="en-US"/>
          </w:rPr>
          <w:t>ru</w:t>
        </w:r>
      </w:hyperlink>
    </w:p>
    <w:p w:rsidR="00CB7EBF" w:rsidRPr="00403ADD" w:rsidRDefault="00CB7EBF" w:rsidP="00CB7EBF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403ADD">
        <w:rPr>
          <w:sz w:val="28"/>
          <w:szCs w:val="28"/>
        </w:rPr>
        <w:t xml:space="preserve">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CB7EBF" w:rsidRPr="00403ADD" w:rsidRDefault="00CB7EBF" w:rsidP="00CB7EBF">
      <w:pPr>
        <w:rPr>
          <w:sz w:val="28"/>
          <w:szCs w:val="28"/>
        </w:rPr>
      </w:pPr>
    </w:p>
    <w:p w:rsidR="00E77438" w:rsidRDefault="00E77438"/>
    <w:sectPr w:rsidR="00E77438" w:rsidSect="00804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raphik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6D"/>
    <w:multiLevelType w:val="multilevel"/>
    <w:tmpl w:val="1CB6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51E53"/>
    <w:multiLevelType w:val="multilevel"/>
    <w:tmpl w:val="F780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A2F86"/>
    <w:multiLevelType w:val="multilevel"/>
    <w:tmpl w:val="A606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F67DC"/>
    <w:multiLevelType w:val="multilevel"/>
    <w:tmpl w:val="666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92891"/>
    <w:multiLevelType w:val="multilevel"/>
    <w:tmpl w:val="07E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DF6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B96"/>
    <w:rsid w:val="00033426"/>
    <w:rsid w:val="00037C7A"/>
    <w:rsid w:val="0004100A"/>
    <w:rsid w:val="00042BD3"/>
    <w:rsid w:val="00042CCD"/>
    <w:rsid w:val="00044714"/>
    <w:rsid w:val="0004731B"/>
    <w:rsid w:val="00047FD6"/>
    <w:rsid w:val="000516E0"/>
    <w:rsid w:val="00054F58"/>
    <w:rsid w:val="00054FED"/>
    <w:rsid w:val="00056E78"/>
    <w:rsid w:val="00056F04"/>
    <w:rsid w:val="0005709F"/>
    <w:rsid w:val="000602B5"/>
    <w:rsid w:val="00060618"/>
    <w:rsid w:val="00061D56"/>
    <w:rsid w:val="000623C2"/>
    <w:rsid w:val="00062DF6"/>
    <w:rsid w:val="00065928"/>
    <w:rsid w:val="000701F6"/>
    <w:rsid w:val="00071195"/>
    <w:rsid w:val="00071D1A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87B1A"/>
    <w:rsid w:val="0009152B"/>
    <w:rsid w:val="000949DC"/>
    <w:rsid w:val="0009567E"/>
    <w:rsid w:val="000A066F"/>
    <w:rsid w:val="000A29C9"/>
    <w:rsid w:val="000A2AC8"/>
    <w:rsid w:val="000A66C9"/>
    <w:rsid w:val="000A67CE"/>
    <w:rsid w:val="000A7562"/>
    <w:rsid w:val="000B1884"/>
    <w:rsid w:val="000B5636"/>
    <w:rsid w:val="000B566C"/>
    <w:rsid w:val="000B5FF2"/>
    <w:rsid w:val="000B682C"/>
    <w:rsid w:val="000B72D6"/>
    <w:rsid w:val="000B7CF8"/>
    <w:rsid w:val="000B7FEF"/>
    <w:rsid w:val="000C0E4D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2EEE"/>
    <w:rsid w:val="000F70AA"/>
    <w:rsid w:val="000F7B15"/>
    <w:rsid w:val="0010023B"/>
    <w:rsid w:val="00103265"/>
    <w:rsid w:val="00103B19"/>
    <w:rsid w:val="001040C3"/>
    <w:rsid w:val="00105213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0077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487A"/>
    <w:rsid w:val="002D5BAE"/>
    <w:rsid w:val="002D66F1"/>
    <w:rsid w:val="002D7FA0"/>
    <w:rsid w:val="002E53D8"/>
    <w:rsid w:val="002E6604"/>
    <w:rsid w:val="002E6EDF"/>
    <w:rsid w:val="002E7B17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ABB"/>
    <w:rsid w:val="0031038B"/>
    <w:rsid w:val="00311398"/>
    <w:rsid w:val="00317118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50D2A"/>
    <w:rsid w:val="00351CC5"/>
    <w:rsid w:val="00352C7F"/>
    <w:rsid w:val="0036146F"/>
    <w:rsid w:val="0036163E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14CB"/>
    <w:rsid w:val="003E2036"/>
    <w:rsid w:val="003E45DA"/>
    <w:rsid w:val="003F01B7"/>
    <w:rsid w:val="003F60EA"/>
    <w:rsid w:val="003F623C"/>
    <w:rsid w:val="003F70D6"/>
    <w:rsid w:val="00403ADD"/>
    <w:rsid w:val="004068D8"/>
    <w:rsid w:val="00407CBC"/>
    <w:rsid w:val="00407ECF"/>
    <w:rsid w:val="00411011"/>
    <w:rsid w:val="004111AD"/>
    <w:rsid w:val="004136D4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140C"/>
    <w:rsid w:val="004617F6"/>
    <w:rsid w:val="004644E6"/>
    <w:rsid w:val="00470592"/>
    <w:rsid w:val="00472207"/>
    <w:rsid w:val="004764A8"/>
    <w:rsid w:val="00477CBB"/>
    <w:rsid w:val="004804CB"/>
    <w:rsid w:val="00483EDE"/>
    <w:rsid w:val="004842D9"/>
    <w:rsid w:val="004845B1"/>
    <w:rsid w:val="004858A4"/>
    <w:rsid w:val="0049060D"/>
    <w:rsid w:val="00491AC0"/>
    <w:rsid w:val="00493AFE"/>
    <w:rsid w:val="00495B4E"/>
    <w:rsid w:val="004964DA"/>
    <w:rsid w:val="0049789C"/>
    <w:rsid w:val="004A2103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3DC"/>
    <w:rsid w:val="004C149F"/>
    <w:rsid w:val="004C169D"/>
    <w:rsid w:val="004C3D9A"/>
    <w:rsid w:val="004C40F8"/>
    <w:rsid w:val="004C4818"/>
    <w:rsid w:val="004C50ED"/>
    <w:rsid w:val="004C6C1D"/>
    <w:rsid w:val="004D008D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A6"/>
    <w:rsid w:val="004F3790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0D92"/>
    <w:rsid w:val="0053321C"/>
    <w:rsid w:val="0053500C"/>
    <w:rsid w:val="005355C4"/>
    <w:rsid w:val="00536D45"/>
    <w:rsid w:val="005425B8"/>
    <w:rsid w:val="00543933"/>
    <w:rsid w:val="00543FB3"/>
    <w:rsid w:val="00546E2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2AD9"/>
    <w:rsid w:val="005A2C19"/>
    <w:rsid w:val="005A3BCB"/>
    <w:rsid w:val="005A4F87"/>
    <w:rsid w:val="005A6C12"/>
    <w:rsid w:val="005B0315"/>
    <w:rsid w:val="005B04DC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1318"/>
    <w:rsid w:val="005E25AA"/>
    <w:rsid w:val="005E2782"/>
    <w:rsid w:val="005E423A"/>
    <w:rsid w:val="005E5857"/>
    <w:rsid w:val="005E5878"/>
    <w:rsid w:val="005F25EB"/>
    <w:rsid w:val="005F268B"/>
    <w:rsid w:val="005F2E8C"/>
    <w:rsid w:val="005F4FAE"/>
    <w:rsid w:val="005F5A67"/>
    <w:rsid w:val="005F6961"/>
    <w:rsid w:val="00600787"/>
    <w:rsid w:val="006007B3"/>
    <w:rsid w:val="00601F66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3127"/>
    <w:rsid w:val="00633FB4"/>
    <w:rsid w:val="00635475"/>
    <w:rsid w:val="00635B85"/>
    <w:rsid w:val="00635BF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415D"/>
    <w:rsid w:val="006552CC"/>
    <w:rsid w:val="006565FC"/>
    <w:rsid w:val="00656621"/>
    <w:rsid w:val="00657C44"/>
    <w:rsid w:val="00661AFC"/>
    <w:rsid w:val="006624A0"/>
    <w:rsid w:val="00663CE7"/>
    <w:rsid w:val="0066578D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478"/>
    <w:rsid w:val="006B4FC3"/>
    <w:rsid w:val="006B547B"/>
    <w:rsid w:val="006C014C"/>
    <w:rsid w:val="006C07B1"/>
    <w:rsid w:val="006C1AEA"/>
    <w:rsid w:val="006C29ED"/>
    <w:rsid w:val="006C2F2E"/>
    <w:rsid w:val="006C3692"/>
    <w:rsid w:val="006C56AA"/>
    <w:rsid w:val="006C650D"/>
    <w:rsid w:val="006C65F8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4CAE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6A26"/>
    <w:rsid w:val="00753128"/>
    <w:rsid w:val="00755729"/>
    <w:rsid w:val="007571D2"/>
    <w:rsid w:val="0075730A"/>
    <w:rsid w:val="00762C4B"/>
    <w:rsid w:val="0076424B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D55"/>
    <w:rsid w:val="007B3C36"/>
    <w:rsid w:val="007B436D"/>
    <w:rsid w:val="007B5DA6"/>
    <w:rsid w:val="007B75DD"/>
    <w:rsid w:val="007C1F9D"/>
    <w:rsid w:val="007C52E9"/>
    <w:rsid w:val="007D12B6"/>
    <w:rsid w:val="007D1655"/>
    <w:rsid w:val="007D1859"/>
    <w:rsid w:val="007D224D"/>
    <w:rsid w:val="007D3F29"/>
    <w:rsid w:val="007D516D"/>
    <w:rsid w:val="007E150A"/>
    <w:rsid w:val="007E23F0"/>
    <w:rsid w:val="007E2E34"/>
    <w:rsid w:val="007E3552"/>
    <w:rsid w:val="007E3D43"/>
    <w:rsid w:val="007E405B"/>
    <w:rsid w:val="007E44E7"/>
    <w:rsid w:val="007E49F6"/>
    <w:rsid w:val="007F2228"/>
    <w:rsid w:val="007F27EA"/>
    <w:rsid w:val="007F2CF9"/>
    <w:rsid w:val="007F51C9"/>
    <w:rsid w:val="0080200B"/>
    <w:rsid w:val="0080459A"/>
    <w:rsid w:val="00804DF6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2015B"/>
    <w:rsid w:val="00820D39"/>
    <w:rsid w:val="00825AC6"/>
    <w:rsid w:val="00825D77"/>
    <w:rsid w:val="00825E53"/>
    <w:rsid w:val="00830DAC"/>
    <w:rsid w:val="00831DBA"/>
    <w:rsid w:val="00834188"/>
    <w:rsid w:val="008345FC"/>
    <w:rsid w:val="00834E9F"/>
    <w:rsid w:val="00837172"/>
    <w:rsid w:val="008410CC"/>
    <w:rsid w:val="00843C58"/>
    <w:rsid w:val="008441D5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77E9"/>
    <w:rsid w:val="00921068"/>
    <w:rsid w:val="00922E3A"/>
    <w:rsid w:val="00923EBF"/>
    <w:rsid w:val="009243EB"/>
    <w:rsid w:val="0092624F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253E"/>
    <w:rsid w:val="009A37F3"/>
    <w:rsid w:val="009A42C9"/>
    <w:rsid w:val="009A7C54"/>
    <w:rsid w:val="009B32C7"/>
    <w:rsid w:val="009B47D5"/>
    <w:rsid w:val="009C046D"/>
    <w:rsid w:val="009C0B1D"/>
    <w:rsid w:val="009C1FDF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2021"/>
    <w:rsid w:val="009E699D"/>
    <w:rsid w:val="009E7488"/>
    <w:rsid w:val="009F0672"/>
    <w:rsid w:val="009F0D94"/>
    <w:rsid w:val="009F4798"/>
    <w:rsid w:val="00A002E3"/>
    <w:rsid w:val="00A018EC"/>
    <w:rsid w:val="00A07257"/>
    <w:rsid w:val="00A076A1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507B"/>
    <w:rsid w:val="00A460D9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1A23"/>
    <w:rsid w:val="00AE4068"/>
    <w:rsid w:val="00AE48F5"/>
    <w:rsid w:val="00AE7670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50692"/>
    <w:rsid w:val="00B52ADE"/>
    <w:rsid w:val="00B556DD"/>
    <w:rsid w:val="00B563D1"/>
    <w:rsid w:val="00B603AD"/>
    <w:rsid w:val="00B607F2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7B92"/>
    <w:rsid w:val="00B90EE8"/>
    <w:rsid w:val="00B91902"/>
    <w:rsid w:val="00B9191F"/>
    <w:rsid w:val="00B92C73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66E1"/>
    <w:rsid w:val="00BF67DA"/>
    <w:rsid w:val="00BF6B75"/>
    <w:rsid w:val="00BF7D56"/>
    <w:rsid w:val="00C01F1A"/>
    <w:rsid w:val="00C0384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7F0"/>
    <w:rsid w:val="00C31EBB"/>
    <w:rsid w:val="00C32471"/>
    <w:rsid w:val="00C35FEE"/>
    <w:rsid w:val="00C403A5"/>
    <w:rsid w:val="00C40686"/>
    <w:rsid w:val="00C41143"/>
    <w:rsid w:val="00C413DF"/>
    <w:rsid w:val="00C41C32"/>
    <w:rsid w:val="00C42E93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B7EBF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F00A0"/>
    <w:rsid w:val="00CF2EE7"/>
    <w:rsid w:val="00CF403C"/>
    <w:rsid w:val="00CF5F9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DBC"/>
    <w:rsid w:val="00E52DCD"/>
    <w:rsid w:val="00E53409"/>
    <w:rsid w:val="00E540D0"/>
    <w:rsid w:val="00E56B8B"/>
    <w:rsid w:val="00E60DF3"/>
    <w:rsid w:val="00E60E49"/>
    <w:rsid w:val="00E635D3"/>
    <w:rsid w:val="00E64844"/>
    <w:rsid w:val="00E64FF2"/>
    <w:rsid w:val="00E65E3F"/>
    <w:rsid w:val="00E71968"/>
    <w:rsid w:val="00E759E9"/>
    <w:rsid w:val="00E762AD"/>
    <w:rsid w:val="00E77438"/>
    <w:rsid w:val="00E8075C"/>
    <w:rsid w:val="00E807CF"/>
    <w:rsid w:val="00E812FC"/>
    <w:rsid w:val="00E82F3F"/>
    <w:rsid w:val="00E84AC1"/>
    <w:rsid w:val="00E86F15"/>
    <w:rsid w:val="00E917F9"/>
    <w:rsid w:val="00E92372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475"/>
    <w:rsid w:val="00EB0730"/>
    <w:rsid w:val="00EB128A"/>
    <w:rsid w:val="00EB265F"/>
    <w:rsid w:val="00EB392E"/>
    <w:rsid w:val="00EB40C8"/>
    <w:rsid w:val="00EB4438"/>
    <w:rsid w:val="00EB61CB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49AF"/>
    <w:rsid w:val="00EF085F"/>
    <w:rsid w:val="00EF0E21"/>
    <w:rsid w:val="00EF20B3"/>
    <w:rsid w:val="00EF6579"/>
    <w:rsid w:val="00EF6B47"/>
    <w:rsid w:val="00EF6B9E"/>
    <w:rsid w:val="00EF7EF5"/>
    <w:rsid w:val="00F01B9B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531A"/>
    <w:rsid w:val="00F26A32"/>
    <w:rsid w:val="00F27475"/>
    <w:rsid w:val="00F301E3"/>
    <w:rsid w:val="00F30886"/>
    <w:rsid w:val="00F31C50"/>
    <w:rsid w:val="00F34789"/>
    <w:rsid w:val="00F361F2"/>
    <w:rsid w:val="00F42402"/>
    <w:rsid w:val="00F4289E"/>
    <w:rsid w:val="00F42B4C"/>
    <w:rsid w:val="00F42F5C"/>
    <w:rsid w:val="00F434D7"/>
    <w:rsid w:val="00F461ED"/>
    <w:rsid w:val="00F470E8"/>
    <w:rsid w:val="00F47D46"/>
    <w:rsid w:val="00F5371C"/>
    <w:rsid w:val="00F562FF"/>
    <w:rsid w:val="00F56540"/>
    <w:rsid w:val="00F56C70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10E2"/>
    <w:rsid w:val="00F71A29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FBD"/>
    <w:rsid w:val="00FE5224"/>
    <w:rsid w:val="00FE65A6"/>
    <w:rsid w:val="00FE7042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F1"/>
  </w:style>
  <w:style w:type="paragraph" w:styleId="3">
    <w:name w:val="heading 3"/>
    <w:basedOn w:val="a"/>
    <w:link w:val="30"/>
    <w:uiPriority w:val="9"/>
    <w:qFormat/>
    <w:rsid w:val="00764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80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804DF6"/>
  </w:style>
  <w:style w:type="character" w:styleId="a6">
    <w:name w:val="Hyperlink"/>
    <w:basedOn w:val="a0"/>
    <w:uiPriority w:val="99"/>
    <w:unhideWhenUsed/>
    <w:rsid w:val="00804DF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E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64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6424B"/>
    <w:rPr>
      <w:b/>
      <w:bCs/>
    </w:rPr>
  </w:style>
  <w:style w:type="paragraph" w:customStyle="1" w:styleId="title">
    <w:name w:val="title"/>
    <w:basedOn w:val="a"/>
    <w:rsid w:val="006D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30D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9506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8858">
              <w:marLeft w:val="0"/>
              <w:marRight w:val="0"/>
              <w:marTop w:val="0"/>
              <w:marBottom w:val="0"/>
              <w:divBdr>
                <w:top w:val="single" w:sz="12" w:space="9" w:color="DEF3C5"/>
                <w:left w:val="single" w:sz="12" w:space="11" w:color="DEF3C5"/>
                <w:bottom w:val="single" w:sz="12" w:space="9" w:color="DEF3C5"/>
                <w:right w:val="single" w:sz="12" w:space="11" w:color="DEF3C5"/>
              </w:divBdr>
            </w:div>
          </w:divsChild>
        </w:div>
        <w:div w:id="2019388651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3127">
              <w:marLeft w:val="0"/>
              <w:marRight w:val="0"/>
              <w:marTop w:val="0"/>
              <w:marBottom w:val="0"/>
              <w:divBdr>
                <w:top w:val="single" w:sz="12" w:space="9" w:color="C0EEFF"/>
                <w:left w:val="single" w:sz="12" w:space="11" w:color="C0EEFF"/>
                <w:bottom w:val="single" w:sz="12" w:space="9" w:color="C0EEFF"/>
                <w:right w:val="single" w:sz="12" w:space="11" w:color="C0EEFF"/>
              </w:divBdr>
            </w:div>
          </w:divsChild>
        </w:div>
      </w:divsChild>
    </w:div>
    <w:div w:id="267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5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image" Target="media/image77.gif"/><Relationship Id="rId21" Type="http://schemas.openxmlformats.org/officeDocument/2006/relationships/control" Target="activeX/activeX14.xml"/><Relationship Id="rId42" Type="http://schemas.openxmlformats.org/officeDocument/2006/relationships/image" Target="media/image4.jpeg"/><Relationship Id="rId47" Type="http://schemas.openxmlformats.org/officeDocument/2006/relationships/image" Target="media/image8.gif"/><Relationship Id="rId63" Type="http://schemas.openxmlformats.org/officeDocument/2006/relationships/image" Target="media/image24.gif"/><Relationship Id="rId68" Type="http://schemas.openxmlformats.org/officeDocument/2006/relationships/image" Target="media/image28.gif"/><Relationship Id="rId84" Type="http://schemas.openxmlformats.org/officeDocument/2006/relationships/image" Target="media/image44.gif"/><Relationship Id="rId89" Type="http://schemas.openxmlformats.org/officeDocument/2006/relationships/image" Target="media/image49.gif"/><Relationship Id="rId112" Type="http://schemas.openxmlformats.org/officeDocument/2006/relationships/image" Target="media/image72.gif"/><Relationship Id="rId16" Type="http://schemas.openxmlformats.org/officeDocument/2006/relationships/control" Target="activeX/activeX9.xml"/><Relationship Id="rId107" Type="http://schemas.openxmlformats.org/officeDocument/2006/relationships/image" Target="media/image67.gif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image" Target="media/image14.gif"/><Relationship Id="rId58" Type="http://schemas.openxmlformats.org/officeDocument/2006/relationships/image" Target="media/image19.gif"/><Relationship Id="rId74" Type="http://schemas.openxmlformats.org/officeDocument/2006/relationships/image" Target="media/image34.gif"/><Relationship Id="rId79" Type="http://schemas.openxmlformats.org/officeDocument/2006/relationships/image" Target="media/image39.gif"/><Relationship Id="rId102" Type="http://schemas.openxmlformats.org/officeDocument/2006/relationships/image" Target="media/image62.gi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2.gif"/><Relationship Id="rId82" Type="http://schemas.openxmlformats.org/officeDocument/2006/relationships/image" Target="media/image42.gif"/><Relationship Id="rId90" Type="http://schemas.openxmlformats.org/officeDocument/2006/relationships/image" Target="media/image50.gif"/><Relationship Id="rId95" Type="http://schemas.openxmlformats.org/officeDocument/2006/relationships/image" Target="media/image55.gif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image" Target="media/image5.jpeg"/><Relationship Id="rId48" Type="http://schemas.openxmlformats.org/officeDocument/2006/relationships/image" Target="media/image9.gif"/><Relationship Id="rId56" Type="http://schemas.openxmlformats.org/officeDocument/2006/relationships/image" Target="media/image17.gif"/><Relationship Id="rId64" Type="http://schemas.openxmlformats.org/officeDocument/2006/relationships/image" Target="media/image25.gif"/><Relationship Id="rId69" Type="http://schemas.openxmlformats.org/officeDocument/2006/relationships/image" Target="media/image29.gif"/><Relationship Id="rId77" Type="http://schemas.openxmlformats.org/officeDocument/2006/relationships/image" Target="media/image37.gif"/><Relationship Id="rId100" Type="http://schemas.openxmlformats.org/officeDocument/2006/relationships/image" Target="media/image60.gif"/><Relationship Id="rId105" Type="http://schemas.openxmlformats.org/officeDocument/2006/relationships/image" Target="media/image65.gif"/><Relationship Id="rId113" Type="http://schemas.openxmlformats.org/officeDocument/2006/relationships/image" Target="media/image73.gif"/><Relationship Id="rId118" Type="http://schemas.openxmlformats.org/officeDocument/2006/relationships/image" Target="media/image78.gif"/><Relationship Id="rId8" Type="http://schemas.openxmlformats.org/officeDocument/2006/relationships/control" Target="activeX/activeX2.xml"/><Relationship Id="rId51" Type="http://schemas.openxmlformats.org/officeDocument/2006/relationships/image" Target="media/image12.gif"/><Relationship Id="rId72" Type="http://schemas.openxmlformats.org/officeDocument/2006/relationships/image" Target="media/image32.gif"/><Relationship Id="rId80" Type="http://schemas.openxmlformats.org/officeDocument/2006/relationships/image" Target="media/image40.gif"/><Relationship Id="rId85" Type="http://schemas.openxmlformats.org/officeDocument/2006/relationships/image" Target="media/image45.gif"/><Relationship Id="rId93" Type="http://schemas.openxmlformats.org/officeDocument/2006/relationships/image" Target="media/image53.gif"/><Relationship Id="rId98" Type="http://schemas.openxmlformats.org/officeDocument/2006/relationships/image" Target="media/image58.gif"/><Relationship Id="rId121" Type="http://schemas.openxmlformats.org/officeDocument/2006/relationships/image" Target="media/image81.gif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image" Target="media/image7.gif"/><Relationship Id="rId59" Type="http://schemas.openxmlformats.org/officeDocument/2006/relationships/image" Target="media/image20.gif"/><Relationship Id="rId67" Type="http://schemas.openxmlformats.org/officeDocument/2006/relationships/image" Target="media/image27.jpeg"/><Relationship Id="rId103" Type="http://schemas.openxmlformats.org/officeDocument/2006/relationships/image" Target="media/image63.gif"/><Relationship Id="rId108" Type="http://schemas.openxmlformats.org/officeDocument/2006/relationships/image" Target="media/image68.gif"/><Relationship Id="rId116" Type="http://schemas.openxmlformats.org/officeDocument/2006/relationships/image" Target="media/image76.gif"/><Relationship Id="rId124" Type="http://schemas.openxmlformats.org/officeDocument/2006/relationships/theme" Target="theme/theme1.xml"/><Relationship Id="rId20" Type="http://schemas.openxmlformats.org/officeDocument/2006/relationships/control" Target="activeX/activeX13.xml"/><Relationship Id="rId41" Type="http://schemas.openxmlformats.org/officeDocument/2006/relationships/image" Target="media/image3.jpeg"/><Relationship Id="rId54" Type="http://schemas.openxmlformats.org/officeDocument/2006/relationships/image" Target="media/image15.gif"/><Relationship Id="rId62" Type="http://schemas.openxmlformats.org/officeDocument/2006/relationships/image" Target="media/image23.gif"/><Relationship Id="rId70" Type="http://schemas.openxmlformats.org/officeDocument/2006/relationships/image" Target="media/image30.gif"/><Relationship Id="rId75" Type="http://schemas.openxmlformats.org/officeDocument/2006/relationships/image" Target="media/image35.gif"/><Relationship Id="rId83" Type="http://schemas.openxmlformats.org/officeDocument/2006/relationships/image" Target="media/image43.gif"/><Relationship Id="rId88" Type="http://schemas.openxmlformats.org/officeDocument/2006/relationships/image" Target="media/image48.gif"/><Relationship Id="rId91" Type="http://schemas.openxmlformats.org/officeDocument/2006/relationships/image" Target="media/image51.gif"/><Relationship Id="rId96" Type="http://schemas.openxmlformats.org/officeDocument/2006/relationships/image" Target="media/image56.gif"/><Relationship Id="rId111" Type="http://schemas.openxmlformats.org/officeDocument/2006/relationships/image" Target="media/image71.gi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image" Target="media/image10.gif"/><Relationship Id="rId57" Type="http://schemas.openxmlformats.org/officeDocument/2006/relationships/image" Target="media/image18.gif"/><Relationship Id="rId106" Type="http://schemas.openxmlformats.org/officeDocument/2006/relationships/image" Target="media/image66.gif"/><Relationship Id="rId114" Type="http://schemas.openxmlformats.org/officeDocument/2006/relationships/image" Target="media/image74.gif"/><Relationship Id="rId119" Type="http://schemas.openxmlformats.org/officeDocument/2006/relationships/image" Target="media/image79.gif"/><Relationship Id="rId10" Type="http://schemas.openxmlformats.org/officeDocument/2006/relationships/image" Target="media/image2.wmf"/><Relationship Id="rId31" Type="http://schemas.openxmlformats.org/officeDocument/2006/relationships/control" Target="activeX/activeX24.xml"/><Relationship Id="rId44" Type="http://schemas.openxmlformats.org/officeDocument/2006/relationships/hyperlink" Target="mailto:uma.kasymova@mail.ru" TargetMode="External"/><Relationship Id="rId52" Type="http://schemas.openxmlformats.org/officeDocument/2006/relationships/image" Target="media/image13.gif"/><Relationship Id="rId60" Type="http://schemas.openxmlformats.org/officeDocument/2006/relationships/image" Target="media/image21.gif"/><Relationship Id="rId65" Type="http://schemas.openxmlformats.org/officeDocument/2006/relationships/image" Target="media/image26.gif"/><Relationship Id="rId73" Type="http://schemas.openxmlformats.org/officeDocument/2006/relationships/image" Target="media/image33.gif"/><Relationship Id="rId78" Type="http://schemas.openxmlformats.org/officeDocument/2006/relationships/image" Target="media/image38.gif"/><Relationship Id="rId81" Type="http://schemas.openxmlformats.org/officeDocument/2006/relationships/image" Target="media/image41.gif"/><Relationship Id="rId86" Type="http://schemas.openxmlformats.org/officeDocument/2006/relationships/image" Target="media/image46.gif"/><Relationship Id="rId94" Type="http://schemas.openxmlformats.org/officeDocument/2006/relationships/image" Target="media/image54.gif"/><Relationship Id="rId99" Type="http://schemas.openxmlformats.org/officeDocument/2006/relationships/image" Target="media/image59.gif"/><Relationship Id="rId101" Type="http://schemas.openxmlformats.org/officeDocument/2006/relationships/image" Target="media/image61.gif"/><Relationship Id="rId122" Type="http://schemas.openxmlformats.org/officeDocument/2006/relationships/hyperlink" Target="mailto:uma.kasymova@mail.ru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image" Target="media/image69.gif"/><Relationship Id="rId34" Type="http://schemas.openxmlformats.org/officeDocument/2006/relationships/control" Target="activeX/activeX27.xml"/><Relationship Id="rId50" Type="http://schemas.openxmlformats.org/officeDocument/2006/relationships/image" Target="media/image11.gif"/><Relationship Id="rId55" Type="http://schemas.openxmlformats.org/officeDocument/2006/relationships/image" Target="media/image16.gif"/><Relationship Id="rId76" Type="http://schemas.openxmlformats.org/officeDocument/2006/relationships/image" Target="media/image36.gif"/><Relationship Id="rId97" Type="http://schemas.openxmlformats.org/officeDocument/2006/relationships/image" Target="media/image57.gif"/><Relationship Id="rId104" Type="http://schemas.openxmlformats.org/officeDocument/2006/relationships/image" Target="media/image64.gif"/><Relationship Id="rId120" Type="http://schemas.openxmlformats.org/officeDocument/2006/relationships/image" Target="media/image80.gif"/><Relationship Id="rId7" Type="http://schemas.openxmlformats.org/officeDocument/2006/relationships/control" Target="activeX/activeX1.xml"/><Relationship Id="rId71" Type="http://schemas.openxmlformats.org/officeDocument/2006/relationships/image" Target="media/image31.gif"/><Relationship Id="rId92" Type="http://schemas.openxmlformats.org/officeDocument/2006/relationships/image" Target="media/image52.gif"/><Relationship Id="rId2" Type="http://schemas.openxmlformats.org/officeDocument/2006/relationships/numbering" Target="numbering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hyperlink" Target="mailto:uma.kasymova@mail.ru" TargetMode="External"/><Relationship Id="rId45" Type="http://schemas.openxmlformats.org/officeDocument/2006/relationships/image" Target="media/image6.gif"/><Relationship Id="rId66" Type="http://schemas.openxmlformats.org/officeDocument/2006/relationships/hyperlink" Target="mailto:uma.kasymova@mail.ru" TargetMode="External"/><Relationship Id="rId87" Type="http://schemas.openxmlformats.org/officeDocument/2006/relationships/image" Target="media/image47.gif"/><Relationship Id="rId110" Type="http://schemas.openxmlformats.org/officeDocument/2006/relationships/image" Target="media/image70.gif"/><Relationship Id="rId115" Type="http://schemas.openxmlformats.org/officeDocument/2006/relationships/image" Target="media/image75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E6EF-7334-4485-A808-F4281E81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6</cp:revision>
  <dcterms:created xsi:type="dcterms:W3CDTF">2021-10-27T14:10:00Z</dcterms:created>
  <dcterms:modified xsi:type="dcterms:W3CDTF">2021-10-27T20:29:00Z</dcterms:modified>
</cp:coreProperties>
</file>