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19" w:rsidRDefault="00F76019" w:rsidP="00F76019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Абулашева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 С.А </w:t>
      </w:r>
    </w:p>
    <w:p w:rsidR="00F76019" w:rsidRDefault="00F76019" w:rsidP="00F76019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Предмет: История</w:t>
      </w:r>
    </w:p>
    <w:p w:rsidR="00F76019" w:rsidRDefault="00F76019" w:rsidP="00F76019">
      <w:pPr>
        <w:spacing w:after="0" w:line="360" w:lineRule="auto"/>
        <w:ind w:left="-142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 Дата проведения  1.11.2021</w:t>
      </w:r>
    </w:p>
    <w:p w:rsidR="00F76019" w:rsidRDefault="00F76019" w:rsidP="00F76019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Группа: 2-2</w:t>
      </w:r>
    </w:p>
    <w:p w:rsidR="00F76019" w:rsidRPr="00F76019" w:rsidRDefault="00F76019" w:rsidP="00F76019">
      <w:pPr>
        <w:spacing w:after="0" w:line="360" w:lineRule="auto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 w:themeFill="background1"/>
        </w:rPr>
      </w:pPr>
      <w:r w:rsidRPr="00F7601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 w:themeFill="background1"/>
        </w:rPr>
        <w:t>Кроссворд на тему: Первая мировая война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F76019" w:rsidRPr="00F76019" w:rsidTr="00F76019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F76019" w:rsidRPr="00F760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76019" w:rsidRPr="00F76019" w:rsidRDefault="00F76019" w:rsidP="00F760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5151120" cy="7056120"/>
                        <wp:effectExtent l="19050" t="0" r="0" b="0"/>
                        <wp:docPr id="4" name="idn-cross-img" descr="Кроссворд по предмету истории - на тему 'Первая мировая война'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dn-cross-img" descr="Кроссворд по предмету истории - на тему 'Первая мировая война'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51120" cy="7056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76019" w:rsidRPr="00F76019" w:rsidRDefault="00F76019" w:rsidP="00F7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76019" w:rsidRPr="00F76019" w:rsidTr="00F76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019" w:rsidRPr="00F76019" w:rsidRDefault="00F76019" w:rsidP="00F7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F76019" w:rsidRPr="00F76019" w:rsidTr="00F76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019" w:rsidRPr="00F76019" w:rsidRDefault="00F76019" w:rsidP="00F7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76019" w:rsidRPr="00F76019" w:rsidTr="00F76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019" w:rsidRPr="00F76019" w:rsidRDefault="00F76019" w:rsidP="00F7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76019" w:rsidRPr="00F76019" w:rsidTr="00F76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B01" w:rsidRDefault="00AF2B01" w:rsidP="00F76019">
            <w:pPr>
              <w:spacing w:after="0" w:line="336" w:lineRule="atLeas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7"/>
                <w:szCs w:val="17"/>
                <w:lang w:eastAsia="ru-RU"/>
              </w:rPr>
            </w:pPr>
          </w:p>
          <w:p w:rsidR="00F76019" w:rsidRPr="00F76019" w:rsidRDefault="00F76019" w:rsidP="00F76019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7601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7"/>
                <w:szCs w:val="17"/>
                <w:lang w:eastAsia="ru-RU"/>
              </w:rPr>
              <w:lastRenderedPageBreak/>
              <w:t>По горизонтали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2. Германия к началу войны руководствовалась достаточно старой военной доктриной — планом …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4. Генерал российской царской армии, президент Финляндии, его именем была названа укрепленная линия обороны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5. Командующий северо-западным фронтов в годы</w:t>
            </w:r>
            <w:proofErr w:type="gramStart"/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П</w:t>
            </w:r>
            <w:proofErr w:type="gramEnd"/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ервой мировой войны, на которого историки возложили вину за гибель 2-й армии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7. Государственная политика, основанная на использовании военной силы для разных форм внешнеполитической экспансии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8. В 1919г. был подписан … мирный договор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9. Крупнейшее морское сражение в</w:t>
            </w:r>
            <w:proofErr w:type="gramStart"/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П</w:t>
            </w:r>
            <w:proofErr w:type="gramEnd"/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ервой мировой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 xml:space="preserve">10. </w:t>
            </w:r>
            <w:proofErr w:type="gramStart"/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Странна</w:t>
            </w:r>
            <w:proofErr w:type="gramEnd"/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которая агрессивно хотела передела колоний и сфер влияния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11. Характер</w:t>
            </w:r>
            <w:proofErr w:type="gramStart"/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П</w:t>
            </w:r>
            <w:proofErr w:type="gramEnd"/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ервой мировой войны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12. Активная участница восстания в Ташкенте.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13. Палестина являлась подмандатной территорией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 xml:space="preserve">14. Название плана нападения на </w:t>
            </w:r>
            <w:proofErr w:type="spellStart"/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ссср</w:t>
            </w:r>
            <w:proofErr w:type="spellEnd"/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15. Промышленный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 xml:space="preserve">17. Министр иностранных дел Германии, подписавший договор с </w:t>
            </w:r>
            <w:proofErr w:type="spellStart"/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ссср</w:t>
            </w:r>
            <w:proofErr w:type="spellEnd"/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23 августа 1939 г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19. Успешное для русской армии сражение 20 августа 1914 г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22. Стремление пересмотреть итоги проигранной войны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23. Нарком обороны с 1940 г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 xml:space="preserve">24. Легендарный военачальник Гражданской войны, маршал, нарком обороны в 1925-1940 </w:t>
            </w:r>
            <w:proofErr w:type="spellStart"/>
            <w:proofErr w:type="gramStart"/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гг</w:t>
            </w:r>
            <w:proofErr w:type="spellEnd"/>
            <w:proofErr w:type="gramEnd"/>
          </w:p>
          <w:p w:rsidR="00F76019" w:rsidRPr="00F76019" w:rsidRDefault="00F76019" w:rsidP="00F76019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7601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7"/>
                <w:szCs w:val="17"/>
                <w:lang w:eastAsia="ru-RU"/>
              </w:rPr>
              <w:t>По вертикали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1. Кодовое название операции немецко-фашистских войск по ликвидации Курского выступа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 xml:space="preserve">3. 18 августа началась </w:t>
            </w:r>
            <w:proofErr w:type="spellStart"/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Галицийская</w:t>
            </w:r>
            <w:proofErr w:type="spellEnd"/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битва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 xml:space="preserve">6. Июнь </w:t>
            </w:r>
            <w:proofErr w:type="gramStart"/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-а</w:t>
            </w:r>
            <w:proofErr w:type="gramEnd"/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вгуст 1916 г какой прорыв был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11. Характер первой мировой войны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16. Партия, боровшаяся за создание тоталитарного общества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18. Город, в котором действовала подпольная организация «молодая гвардия»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20. Фамилия наследника австрийского престола, убитого 28 июня 1914г.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21. Конструктор, под руководством которого был разработан самолет 'Илья Муромец'</w:t>
            </w:r>
          </w:p>
        </w:tc>
      </w:tr>
    </w:tbl>
    <w:p w:rsidR="009C0AE9" w:rsidRDefault="009C0AE9"/>
    <w:p w:rsidR="00F76019" w:rsidRDefault="00F76019"/>
    <w:p w:rsidR="00F76019" w:rsidRDefault="00F76019"/>
    <w:p w:rsidR="00F76019" w:rsidRDefault="00F76019"/>
    <w:p w:rsidR="00F76019" w:rsidRDefault="00F76019"/>
    <w:p w:rsidR="00F76019" w:rsidRDefault="00F76019"/>
    <w:p w:rsidR="00F76019" w:rsidRDefault="00F76019"/>
    <w:p w:rsidR="00F76019" w:rsidRDefault="00F76019"/>
    <w:p w:rsidR="00F76019" w:rsidRDefault="00F76019"/>
    <w:p w:rsidR="00F76019" w:rsidRDefault="00F76019"/>
    <w:p w:rsidR="00F76019" w:rsidRDefault="00F76019"/>
    <w:p w:rsidR="00F76019" w:rsidRDefault="00F76019" w:rsidP="00F76019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Абулашева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 С.А </w:t>
      </w:r>
    </w:p>
    <w:p w:rsidR="00F76019" w:rsidRDefault="00F76019" w:rsidP="00F76019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Предмет: История</w:t>
      </w:r>
    </w:p>
    <w:p w:rsidR="00F76019" w:rsidRDefault="00F76019" w:rsidP="00F76019">
      <w:pPr>
        <w:spacing w:after="0" w:line="360" w:lineRule="auto"/>
        <w:ind w:left="-142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 Дата проведения  5.11.2021</w:t>
      </w:r>
    </w:p>
    <w:p w:rsidR="00F76019" w:rsidRDefault="00F76019" w:rsidP="00F76019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Группа: 2-2</w:t>
      </w:r>
    </w:p>
    <w:p w:rsidR="00F76019" w:rsidRPr="00F76019" w:rsidRDefault="00F76019" w:rsidP="00F76019">
      <w:pPr>
        <w:pBdr>
          <w:bottom w:val="single" w:sz="12" w:space="1" w:color="D4D0C8"/>
        </w:pBdr>
        <w:spacing w:after="144" w:line="240" w:lineRule="auto"/>
        <w:outlineLvl w:val="0"/>
        <w:rPr>
          <w:rFonts w:ascii="Arial" w:eastAsia="Times New Roman" w:hAnsi="Arial" w:cs="Arial"/>
          <w:color w:val="000000" w:themeColor="text1"/>
          <w:kern w:val="36"/>
          <w:sz w:val="32"/>
          <w:szCs w:val="32"/>
          <w:lang w:eastAsia="ru-RU"/>
        </w:rPr>
      </w:pPr>
      <w:r w:rsidRPr="00F76019">
        <w:rPr>
          <w:rFonts w:ascii="Arial" w:eastAsia="Times New Roman" w:hAnsi="Arial" w:cs="Arial"/>
          <w:color w:val="000000" w:themeColor="text1"/>
          <w:kern w:val="36"/>
          <w:sz w:val="32"/>
          <w:szCs w:val="32"/>
          <w:lang w:eastAsia="ru-RU"/>
        </w:rPr>
        <w:t>Кроссворд по истории - на тему "Гражданская война 1917-1922"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F76019" w:rsidRPr="00F76019" w:rsidTr="00F76019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F76019" w:rsidRPr="00F7601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76019" w:rsidRPr="00F76019" w:rsidRDefault="00F76019" w:rsidP="00F760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3817620" cy="6103620"/>
                        <wp:effectExtent l="19050" t="0" r="0" b="0"/>
                        <wp:docPr id="14" name="idn-cross-img" descr="Кроссворд по предмету истории - на тему 'Гражданская война 1917-1922'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dn-cross-img" descr="Кроссворд по предмету истории - на тему 'Гражданская война 1917-1922'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7620" cy="6103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76019" w:rsidRPr="00F76019" w:rsidRDefault="00F76019" w:rsidP="00F7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76019" w:rsidRPr="00F76019" w:rsidTr="00F76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019" w:rsidRPr="00F76019" w:rsidRDefault="00F76019" w:rsidP="00F7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F76019" w:rsidRPr="00F76019" w:rsidTr="00F76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019" w:rsidRPr="00F76019" w:rsidRDefault="00F76019" w:rsidP="00F7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76019" w:rsidRPr="00F76019" w:rsidTr="00F76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6019" w:rsidRPr="00F76019" w:rsidRDefault="00F76019" w:rsidP="00F76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F76019" w:rsidRPr="00F76019" w:rsidTr="00F76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2B01" w:rsidRDefault="00AF2B01" w:rsidP="00F76019">
            <w:pPr>
              <w:spacing w:after="0" w:line="336" w:lineRule="atLeas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7"/>
                <w:szCs w:val="17"/>
                <w:lang w:eastAsia="ru-RU"/>
              </w:rPr>
            </w:pPr>
          </w:p>
          <w:p w:rsidR="00F76019" w:rsidRPr="00F76019" w:rsidRDefault="00F76019" w:rsidP="00F76019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7601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7"/>
                <w:szCs w:val="17"/>
                <w:lang w:eastAsia="ru-RU"/>
              </w:rPr>
              <w:lastRenderedPageBreak/>
              <w:t>По горизонтали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3. Один из первых советских маршалов, трижды Герой Советского Союза, кавалер Георгиевского креста всех степеней, командующий</w:t>
            </w:r>
            <w:proofErr w:type="gramStart"/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П</w:t>
            </w:r>
            <w:proofErr w:type="gramEnd"/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ервой конной армией в годы Гражданской войны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6. Первый глава советского государства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 xml:space="preserve">7. Атаман Донской </w:t>
            </w:r>
            <w:proofErr w:type="spellStart"/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белоказачьей</w:t>
            </w:r>
            <w:proofErr w:type="spellEnd"/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армии, захвативший большую территорию на Дону летом 1918 года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8. Скупка и перепродажа ценностей, в годы Гражданской войны приравнена к контрреволюции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11. Русский военачальник, генерал от инфантерии, путешественник-исследователь Средней Азии, герой</w:t>
            </w:r>
            <w:proofErr w:type="gramStart"/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П</w:t>
            </w:r>
            <w:proofErr w:type="gramEnd"/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ервой мировой войны (верховный главнокомандующий Русской армии), участник Гражданской войны, один из организаторов и Главнокомандующий Добровольческой армии, вождь Белого движения на Юге России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12. Сознательный организованный бесплатный труд на благо общества в свободное от работы время, в выходные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14. Какую форму правления провозгласили большевики, придя к власти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16. Как именовали зажиточного крестьянина в годы Гражданской войны</w:t>
            </w:r>
          </w:p>
          <w:p w:rsidR="00F76019" w:rsidRPr="00F76019" w:rsidRDefault="00F76019" w:rsidP="00F76019">
            <w:pPr>
              <w:spacing w:after="0" w:line="336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F7601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7"/>
                <w:szCs w:val="17"/>
                <w:lang w:eastAsia="ru-RU"/>
              </w:rPr>
              <w:t>По вертикали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1. Страна, игравшая главную роль в интервенции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2. Военачальник, участник Белого движения, главнокомандующий Вооруженными Силами Юга России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 xml:space="preserve">3. Страна </w:t>
            </w:r>
            <w:proofErr w:type="spellStart"/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окупированная</w:t>
            </w:r>
            <w:proofErr w:type="spellEnd"/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Румынией в декабре 1917 г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4. Третья сила в гражданской войне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5. Один из руководителей Белого движения, главнокомандующий Русской армии в Крыму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9. Система заготовок сельхоз</w:t>
            </w:r>
            <w:proofErr w:type="gramStart"/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.п</w:t>
            </w:r>
            <w:proofErr w:type="gramEnd"/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родуктов в годы гражданской войны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10. Должностное лицо, облечённое правительством либо международной организацией особыми полномочиями, уполномоченный, наделённый единоличной властью. В частности, наместник, представитель центра или человек, временно наделённый специальными полномочиями. Реже член комиссии, чаще всего исполнительной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11. Орган Советской власти в сельской местности в годы «военного коммунизма»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13. Российский политический и государственный деятель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14. Генерал-лейтенант, исполнявший обязанности верховного главнокомандующего после бегства Керенского</w:t>
            </w:r>
            <w:r w:rsidRPr="00F76019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br/>
              <w:t>15. Один из организаторов Октябрьской революции 1917 года, один из создателей Красной армии, один из основателей и идеологов Коминтерна, в первом советском правительстве - нарком по иностранным делам, затем в 1918-1925 - нарком по военным и морским делам и председатель Реввоенсовета</w:t>
            </w:r>
          </w:p>
        </w:tc>
      </w:tr>
    </w:tbl>
    <w:p w:rsidR="00B03BD2" w:rsidRDefault="00B03BD2"/>
    <w:p w:rsidR="00B03BD2" w:rsidRDefault="00B03BD2" w:rsidP="00B03BD2"/>
    <w:p w:rsidR="00B03BD2" w:rsidRPr="007A145B" w:rsidRDefault="00B03BD2" w:rsidP="00B03BD2">
      <w:pPr>
        <w:rPr>
          <w:sz w:val="32"/>
          <w:szCs w:val="32"/>
        </w:rPr>
      </w:pPr>
      <w:r>
        <w:tab/>
      </w:r>
      <w:r w:rsidRPr="007A145B">
        <w:rPr>
          <w:sz w:val="32"/>
          <w:szCs w:val="32"/>
        </w:rPr>
        <w:t xml:space="preserve">Ответы отправить по адресу </w:t>
      </w:r>
      <w:r w:rsidRPr="007A145B">
        <w:rPr>
          <w:color w:val="215868" w:themeColor="accent5" w:themeShade="80"/>
          <w:sz w:val="32"/>
          <w:szCs w:val="32"/>
        </w:rPr>
        <w:t>saica1287@mail.ru</w:t>
      </w:r>
    </w:p>
    <w:p w:rsidR="00F76019" w:rsidRPr="00B03BD2" w:rsidRDefault="00F76019" w:rsidP="00B03BD2">
      <w:pPr>
        <w:tabs>
          <w:tab w:val="left" w:pos="984"/>
        </w:tabs>
      </w:pPr>
    </w:p>
    <w:sectPr w:rsidR="00F76019" w:rsidRPr="00B03BD2" w:rsidSect="009C0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6019"/>
    <w:rsid w:val="000036F3"/>
    <w:rsid w:val="009C0AE9"/>
    <w:rsid w:val="00AF2B01"/>
    <w:rsid w:val="00B03BD2"/>
    <w:rsid w:val="00F76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019"/>
  </w:style>
  <w:style w:type="paragraph" w:styleId="1">
    <w:name w:val="heading 1"/>
    <w:basedOn w:val="a"/>
    <w:link w:val="10"/>
    <w:uiPriority w:val="9"/>
    <w:qFormat/>
    <w:rsid w:val="00F760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01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760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6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099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76098">
              <w:marLeft w:val="168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73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9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649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8474">
              <w:marLeft w:val="168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9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36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38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2021-10-28T16:08:00Z</dcterms:created>
  <dcterms:modified xsi:type="dcterms:W3CDTF">2021-10-28T16:43:00Z</dcterms:modified>
</cp:coreProperties>
</file>