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DD52D" w14:textId="679ECF2B" w:rsidR="0055151A" w:rsidRPr="002C3844" w:rsidRDefault="0055151A" w:rsidP="002C3844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D408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A7016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D4084">
        <w:rPr>
          <w:rFonts w:ascii="Times New Roman" w:hAnsi="Times New Roman" w:cs="Times New Roman"/>
          <w:b/>
          <w:bCs/>
          <w:sz w:val="24"/>
          <w:szCs w:val="24"/>
        </w:rPr>
        <w:t>.11.2021г.</w:t>
      </w:r>
      <w:r w:rsidR="002C3844" w:rsidRPr="002C38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C384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</w:t>
      </w:r>
      <w:r w:rsidR="002C3844">
        <w:rPr>
          <w:rFonts w:ascii="Times New Roman" w:hAnsi="Times New Roman" w:cs="Times New Roman"/>
          <w:b/>
          <w:bCs/>
          <w:sz w:val="24"/>
          <w:szCs w:val="24"/>
          <w:lang w:val="en-US"/>
        </w:rPr>
        <w:t>bekov</w:t>
      </w:r>
      <w:r w:rsidR="002C384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C3844">
        <w:rPr>
          <w:rFonts w:ascii="Times New Roman" w:hAnsi="Times New Roman" w:cs="Times New Roman"/>
          <w:b/>
          <w:bCs/>
          <w:sz w:val="24"/>
          <w:szCs w:val="24"/>
          <w:lang w:val="en-US"/>
        </w:rPr>
        <w:t>rusik@yandex.ru</w:t>
      </w:r>
      <w:bookmarkStart w:id="0" w:name="_GoBack"/>
      <w:bookmarkEnd w:id="0"/>
    </w:p>
    <w:p w14:paraId="0758198F" w14:textId="6E6D87B6" w:rsidR="0055151A" w:rsidRPr="003D4084" w:rsidRDefault="0055151A" w:rsidP="0055151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4084"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>сновы б</w:t>
      </w:r>
      <w:r w:rsidRPr="003D4084">
        <w:rPr>
          <w:rFonts w:ascii="Times New Roman" w:hAnsi="Times New Roman" w:cs="Times New Roman"/>
          <w:b/>
          <w:bCs/>
          <w:sz w:val="24"/>
          <w:szCs w:val="24"/>
        </w:rPr>
        <w:t>езопасност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3D4084">
        <w:rPr>
          <w:rFonts w:ascii="Times New Roman" w:hAnsi="Times New Roman" w:cs="Times New Roman"/>
          <w:b/>
          <w:bCs/>
          <w:sz w:val="24"/>
          <w:szCs w:val="24"/>
        </w:rPr>
        <w:t xml:space="preserve"> жизнедеятельности</w:t>
      </w:r>
    </w:p>
    <w:p w14:paraId="59D9403D" w14:textId="77777777" w:rsidR="0055151A" w:rsidRPr="003D4084" w:rsidRDefault="0055151A" w:rsidP="0055151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4084">
        <w:rPr>
          <w:rFonts w:ascii="Times New Roman" w:hAnsi="Times New Roman" w:cs="Times New Roman"/>
          <w:b/>
          <w:bCs/>
          <w:sz w:val="24"/>
          <w:szCs w:val="24"/>
        </w:rPr>
        <w:t>Задание 1</w:t>
      </w:r>
    </w:p>
    <w:p w14:paraId="125A49A7" w14:textId="7BE33465" w:rsidR="00D81CED" w:rsidRPr="001672DC" w:rsidRDefault="001672DC" w:rsidP="00B16C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72DC">
        <w:rPr>
          <w:rFonts w:ascii="Times New Roman" w:hAnsi="Times New Roman" w:cs="Times New Roman"/>
          <w:sz w:val="24"/>
          <w:szCs w:val="24"/>
        </w:rPr>
        <w:t>Заполните блок – схему «Схема средств индивидуальной защиты»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1672DC" w:rsidRPr="001672DC" w14:paraId="00F384C4" w14:textId="77777777" w:rsidTr="004B50E8">
        <w:tc>
          <w:tcPr>
            <w:tcW w:w="9345" w:type="dxa"/>
            <w:gridSpan w:val="4"/>
          </w:tcPr>
          <w:p w14:paraId="30C14151" w14:textId="0AC70B30" w:rsidR="001672DC" w:rsidRPr="001672DC" w:rsidRDefault="001672DC" w:rsidP="00B16C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Средства индивидуальной защиты (СИЗ)</w:t>
            </w:r>
          </w:p>
        </w:tc>
      </w:tr>
      <w:tr w:rsidR="001672DC" w:rsidRPr="001672DC" w14:paraId="36F8A1F6" w14:textId="77777777" w:rsidTr="00A817C6">
        <w:tc>
          <w:tcPr>
            <w:tcW w:w="4672" w:type="dxa"/>
            <w:gridSpan w:val="2"/>
          </w:tcPr>
          <w:p w14:paraId="39C829A5" w14:textId="68D0DA6E" w:rsidR="001672DC" w:rsidRPr="001672DC" w:rsidRDefault="001672DC" w:rsidP="00B16C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2DC">
              <w:rPr>
                <w:rFonts w:ascii="Times New Roman" w:hAnsi="Times New Roman" w:cs="Times New Roman"/>
                <w:sz w:val="24"/>
                <w:szCs w:val="24"/>
              </w:rPr>
              <w:t>Средства индивидуальной защиты органов дыхания</w:t>
            </w:r>
          </w:p>
        </w:tc>
        <w:tc>
          <w:tcPr>
            <w:tcW w:w="4673" w:type="dxa"/>
            <w:gridSpan w:val="2"/>
          </w:tcPr>
          <w:p w14:paraId="482E657F" w14:textId="3025F498" w:rsidR="001672DC" w:rsidRPr="001672DC" w:rsidRDefault="001672DC" w:rsidP="00B16C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2DC">
              <w:rPr>
                <w:rFonts w:ascii="Times New Roman" w:hAnsi="Times New Roman" w:cs="Times New Roman"/>
                <w:sz w:val="24"/>
                <w:szCs w:val="24"/>
              </w:rPr>
              <w:t>Средства индивидуальной защиты кожи</w:t>
            </w:r>
          </w:p>
        </w:tc>
      </w:tr>
      <w:tr w:rsidR="001672DC" w:rsidRPr="001672DC" w14:paraId="5519582F" w14:textId="77777777" w:rsidTr="001672DC">
        <w:tc>
          <w:tcPr>
            <w:tcW w:w="2336" w:type="dxa"/>
          </w:tcPr>
          <w:p w14:paraId="2B824DA1" w14:textId="20BA37E8" w:rsidR="001672DC" w:rsidRPr="001672DC" w:rsidRDefault="001672DC" w:rsidP="00B16C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2DC">
              <w:rPr>
                <w:rFonts w:ascii="Times New Roman" w:hAnsi="Times New Roman" w:cs="Times New Roman"/>
                <w:sz w:val="24"/>
                <w:szCs w:val="24"/>
              </w:rPr>
              <w:t>Простейшие</w:t>
            </w:r>
          </w:p>
        </w:tc>
        <w:tc>
          <w:tcPr>
            <w:tcW w:w="2336" w:type="dxa"/>
          </w:tcPr>
          <w:p w14:paraId="40E8F1D4" w14:textId="14548D81" w:rsidR="001672DC" w:rsidRPr="001672DC" w:rsidRDefault="001672DC" w:rsidP="00B16C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2DC">
              <w:rPr>
                <w:rFonts w:ascii="Times New Roman" w:hAnsi="Times New Roman" w:cs="Times New Roman"/>
                <w:sz w:val="24"/>
                <w:szCs w:val="24"/>
              </w:rPr>
              <w:t>Специальные</w:t>
            </w:r>
          </w:p>
        </w:tc>
        <w:tc>
          <w:tcPr>
            <w:tcW w:w="2336" w:type="dxa"/>
          </w:tcPr>
          <w:p w14:paraId="439231C6" w14:textId="3FC50CE9" w:rsidR="001672DC" w:rsidRPr="001672DC" w:rsidRDefault="001672DC" w:rsidP="00B16C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2DC">
              <w:rPr>
                <w:rFonts w:ascii="Times New Roman" w:hAnsi="Times New Roman" w:cs="Times New Roman"/>
                <w:sz w:val="24"/>
                <w:szCs w:val="24"/>
              </w:rPr>
              <w:t>Простейшие</w:t>
            </w:r>
          </w:p>
        </w:tc>
        <w:tc>
          <w:tcPr>
            <w:tcW w:w="2337" w:type="dxa"/>
          </w:tcPr>
          <w:p w14:paraId="5A8C5803" w14:textId="4CA4D590" w:rsidR="001672DC" w:rsidRPr="001672DC" w:rsidRDefault="001672DC" w:rsidP="00B16C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2DC">
              <w:rPr>
                <w:rFonts w:ascii="Times New Roman" w:hAnsi="Times New Roman" w:cs="Times New Roman"/>
                <w:sz w:val="24"/>
                <w:szCs w:val="24"/>
              </w:rPr>
              <w:t>Специальные</w:t>
            </w:r>
          </w:p>
        </w:tc>
      </w:tr>
      <w:tr w:rsidR="001672DC" w:rsidRPr="001672DC" w14:paraId="386EF9A6" w14:textId="77777777" w:rsidTr="001672DC">
        <w:tc>
          <w:tcPr>
            <w:tcW w:w="2336" w:type="dxa"/>
          </w:tcPr>
          <w:p w14:paraId="1650A4FE" w14:textId="77777777" w:rsidR="001672DC" w:rsidRPr="001672DC" w:rsidRDefault="001672DC" w:rsidP="00B16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100C2" w14:textId="77777777" w:rsidR="001672DC" w:rsidRPr="001672DC" w:rsidRDefault="001672DC" w:rsidP="00B16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34049" w14:textId="77777777" w:rsidR="001672DC" w:rsidRPr="001672DC" w:rsidRDefault="001672DC" w:rsidP="00B16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9D7AB" w14:textId="77777777" w:rsidR="001672DC" w:rsidRPr="001672DC" w:rsidRDefault="001672DC" w:rsidP="00B16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09418" w14:textId="77777777" w:rsidR="001672DC" w:rsidRPr="001672DC" w:rsidRDefault="001672DC" w:rsidP="00B16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FBE6A" w14:textId="77777777" w:rsidR="001672DC" w:rsidRPr="001672DC" w:rsidRDefault="001672DC" w:rsidP="00B16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80ECE" w14:textId="77777777" w:rsidR="001672DC" w:rsidRPr="001672DC" w:rsidRDefault="001672DC" w:rsidP="00B16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3DCFC" w14:textId="3D68BAEE" w:rsidR="001672DC" w:rsidRPr="001672DC" w:rsidRDefault="001672DC" w:rsidP="00B16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5E1191ED" w14:textId="77777777" w:rsidR="001672DC" w:rsidRPr="001672DC" w:rsidRDefault="001672DC" w:rsidP="00B16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63181DE4" w14:textId="77777777" w:rsidR="001672DC" w:rsidRPr="001672DC" w:rsidRDefault="001672DC" w:rsidP="00B16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2F3FAA24" w14:textId="77777777" w:rsidR="001672DC" w:rsidRPr="001672DC" w:rsidRDefault="001672DC" w:rsidP="00B16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53A9D1" w14:textId="77777777" w:rsidR="00D81CED" w:rsidRDefault="00D81CED" w:rsidP="00B16C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8EE01D" w14:textId="77A5E5CB" w:rsidR="00D81CED" w:rsidRDefault="001672DC" w:rsidP="00B16C94">
      <w:pPr>
        <w:jc w:val="center"/>
        <w:rPr>
          <w:rFonts w:ascii="Times New Roman" w:hAnsi="Times New Roman" w:cs="Times New Roman"/>
          <w:sz w:val="24"/>
          <w:szCs w:val="24"/>
        </w:rPr>
      </w:pPr>
      <w:r w:rsidRPr="001672DC">
        <w:rPr>
          <w:rFonts w:ascii="Times New Roman" w:hAnsi="Times New Roman" w:cs="Times New Roman"/>
          <w:sz w:val="24"/>
          <w:szCs w:val="24"/>
        </w:rPr>
        <w:t>Заполните схему «Средства коллективной защиты» (СКЗ)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672DC" w:rsidRPr="001672DC" w14:paraId="74613930" w14:textId="77777777" w:rsidTr="00E4378B">
        <w:tc>
          <w:tcPr>
            <w:tcW w:w="9345" w:type="dxa"/>
            <w:gridSpan w:val="2"/>
          </w:tcPr>
          <w:p w14:paraId="0863B69C" w14:textId="276D8BEC" w:rsidR="001672DC" w:rsidRPr="001672DC" w:rsidRDefault="001672DC" w:rsidP="00B16C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Средства коллективной защиты (СКЗ)</w:t>
            </w:r>
          </w:p>
        </w:tc>
      </w:tr>
      <w:tr w:rsidR="001672DC" w:rsidRPr="001672DC" w14:paraId="5E985967" w14:textId="77777777" w:rsidTr="001672DC">
        <w:tc>
          <w:tcPr>
            <w:tcW w:w="4672" w:type="dxa"/>
          </w:tcPr>
          <w:p w14:paraId="50DBE152" w14:textId="296445C3" w:rsidR="001672DC" w:rsidRPr="001672DC" w:rsidRDefault="001672DC" w:rsidP="00B16C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2DC">
              <w:rPr>
                <w:rFonts w:ascii="Times New Roman" w:hAnsi="Times New Roman" w:cs="Times New Roman"/>
                <w:sz w:val="24"/>
                <w:szCs w:val="24"/>
              </w:rPr>
              <w:t>Простейшие</w:t>
            </w:r>
          </w:p>
        </w:tc>
        <w:tc>
          <w:tcPr>
            <w:tcW w:w="4673" w:type="dxa"/>
          </w:tcPr>
          <w:p w14:paraId="1E5FDC6F" w14:textId="38708B46" w:rsidR="001672DC" w:rsidRPr="001672DC" w:rsidRDefault="001672DC" w:rsidP="00B16C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2DC">
              <w:rPr>
                <w:rFonts w:ascii="Times New Roman" w:hAnsi="Times New Roman" w:cs="Times New Roman"/>
                <w:sz w:val="24"/>
                <w:szCs w:val="24"/>
              </w:rPr>
              <w:t>Специальные</w:t>
            </w:r>
          </w:p>
        </w:tc>
      </w:tr>
      <w:tr w:rsidR="001672DC" w:rsidRPr="001672DC" w14:paraId="096C5C7B" w14:textId="77777777" w:rsidTr="001672DC">
        <w:tc>
          <w:tcPr>
            <w:tcW w:w="4672" w:type="dxa"/>
          </w:tcPr>
          <w:p w14:paraId="042795E0" w14:textId="77777777" w:rsidR="001672DC" w:rsidRPr="001672DC" w:rsidRDefault="001672DC" w:rsidP="00B16C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9CAB38" w14:textId="77777777" w:rsidR="001672DC" w:rsidRPr="001672DC" w:rsidRDefault="001672DC" w:rsidP="00B16C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284AC8" w14:textId="77777777" w:rsidR="001672DC" w:rsidRPr="001672DC" w:rsidRDefault="001672DC" w:rsidP="00B16C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C39E07" w14:textId="77777777" w:rsidR="001672DC" w:rsidRPr="001672DC" w:rsidRDefault="001672DC" w:rsidP="00B16C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2CCA64" w14:textId="77777777" w:rsidR="001672DC" w:rsidRPr="001672DC" w:rsidRDefault="001672DC" w:rsidP="00B16C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01071F" w14:textId="77777777" w:rsidR="001672DC" w:rsidRPr="001672DC" w:rsidRDefault="001672DC" w:rsidP="00B16C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D88BD0" w14:textId="43CE3B47" w:rsidR="001672DC" w:rsidRDefault="001672DC" w:rsidP="00B16C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C4F3D3" w14:textId="77777777" w:rsidR="001672DC" w:rsidRPr="001672DC" w:rsidRDefault="001672DC" w:rsidP="00B16C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AA9E69" w14:textId="647AECBA" w:rsidR="001672DC" w:rsidRPr="001672DC" w:rsidRDefault="001672DC" w:rsidP="00B16C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3" w:type="dxa"/>
          </w:tcPr>
          <w:p w14:paraId="4D8BDB64" w14:textId="77777777" w:rsidR="001672DC" w:rsidRPr="001672DC" w:rsidRDefault="001672DC" w:rsidP="00B16C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26D99A7" w14:textId="77777777" w:rsidR="001672DC" w:rsidRPr="001672DC" w:rsidRDefault="001672DC" w:rsidP="00B16C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9F44AE" w14:textId="13BD7D93" w:rsidR="002D238F" w:rsidRPr="002D238F" w:rsidRDefault="002D238F" w:rsidP="002D2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D238F">
        <w:rPr>
          <w:rFonts w:ascii="Times New Roman" w:hAnsi="Times New Roman" w:cs="Times New Roman"/>
          <w:color w:val="000000"/>
          <w:sz w:val="23"/>
          <w:szCs w:val="23"/>
        </w:rPr>
        <w:t xml:space="preserve">Перечислите, что относится к средствам медицинской защиты населения при авариях и ЧС. </w:t>
      </w:r>
    </w:p>
    <w:p w14:paraId="7B4DFC46" w14:textId="1BB5FEDF" w:rsidR="00D81CED" w:rsidRDefault="002D238F" w:rsidP="002D238F">
      <w:pPr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2D238F">
        <w:rPr>
          <w:rFonts w:ascii="Times New Roman" w:hAnsi="Times New Roman" w:cs="Times New Roman"/>
          <w:color w:val="000000"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610610" w14:textId="550E6A61" w:rsidR="002D238F" w:rsidRDefault="002D238F" w:rsidP="002D23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2D238F">
        <w:rPr>
          <w:rFonts w:ascii="Times New Roman" w:hAnsi="Times New Roman" w:cs="Times New Roman"/>
          <w:b/>
          <w:bCs/>
          <w:color w:val="000000"/>
          <w:sz w:val="23"/>
          <w:szCs w:val="23"/>
        </w:rPr>
        <w:t>Решение тестовых задач</w:t>
      </w:r>
      <w:r w:rsidRPr="002D238F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2513E60E" w14:textId="77777777" w:rsidR="002D238F" w:rsidRPr="002D238F" w:rsidRDefault="002D238F" w:rsidP="002D23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14:paraId="783299A2" w14:textId="77777777" w:rsidR="002D238F" w:rsidRPr="002D238F" w:rsidRDefault="002D238F" w:rsidP="002D2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D238F">
        <w:rPr>
          <w:rFonts w:ascii="Times New Roman" w:hAnsi="Times New Roman" w:cs="Times New Roman"/>
          <w:color w:val="000000"/>
          <w:sz w:val="23"/>
          <w:szCs w:val="23"/>
        </w:rPr>
        <w:t xml:space="preserve">Выберите один наиболее правильный ответ. </w:t>
      </w:r>
    </w:p>
    <w:p w14:paraId="483CC593" w14:textId="17ED0A99" w:rsidR="002D238F" w:rsidRPr="002D238F" w:rsidRDefault="002D238F" w:rsidP="002D2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D238F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1. Создание в стране условий для предотвращения или максимального снижения потерь и ущерба, сохранение объектов, необходимых для устойчивого функционирования экономики и выживания населения в военное время является … </w:t>
      </w:r>
    </w:p>
    <w:p w14:paraId="5E747DA1" w14:textId="77777777" w:rsidR="002D238F" w:rsidRPr="002D238F" w:rsidRDefault="002D238F" w:rsidP="002D2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3604728A" w14:textId="77777777" w:rsidR="002D238F" w:rsidRPr="002D238F" w:rsidRDefault="002D238F" w:rsidP="002D2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D238F">
        <w:rPr>
          <w:rFonts w:ascii="Times New Roman" w:hAnsi="Times New Roman" w:cs="Times New Roman"/>
          <w:color w:val="000000"/>
          <w:sz w:val="23"/>
          <w:szCs w:val="23"/>
        </w:rPr>
        <w:t xml:space="preserve">А) целью государственной политики в области ГО </w:t>
      </w:r>
    </w:p>
    <w:p w14:paraId="63AAE4EF" w14:textId="77777777" w:rsidR="002D238F" w:rsidRPr="002D238F" w:rsidRDefault="002D238F" w:rsidP="002D2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D238F">
        <w:rPr>
          <w:rFonts w:ascii="Times New Roman" w:hAnsi="Times New Roman" w:cs="Times New Roman"/>
          <w:color w:val="000000"/>
          <w:sz w:val="23"/>
          <w:szCs w:val="23"/>
        </w:rPr>
        <w:t xml:space="preserve">Б) функцией министерства по чрезвычайным ситуациям </w:t>
      </w:r>
    </w:p>
    <w:p w14:paraId="2E1D85A2" w14:textId="0298CEC7" w:rsidR="002D238F" w:rsidRDefault="002D238F" w:rsidP="002D2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D238F">
        <w:rPr>
          <w:rFonts w:ascii="Times New Roman" w:hAnsi="Times New Roman" w:cs="Times New Roman"/>
          <w:color w:val="000000"/>
          <w:sz w:val="23"/>
          <w:szCs w:val="23"/>
        </w:rPr>
        <w:t xml:space="preserve">В) задачей министерства обороны в военное время </w:t>
      </w:r>
    </w:p>
    <w:p w14:paraId="3B41595F" w14:textId="77777777" w:rsidR="002D238F" w:rsidRPr="002D238F" w:rsidRDefault="002D238F" w:rsidP="002D2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3D9C6567" w14:textId="77777777" w:rsidR="002D238F" w:rsidRPr="002D238F" w:rsidRDefault="002D238F" w:rsidP="002D2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D238F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2. Единая государственная система предупреждения и ликвидации чрезвычайных ситуаций (РСЧС) предназначена: </w:t>
      </w:r>
    </w:p>
    <w:p w14:paraId="33EAFA2F" w14:textId="77777777" w:rsidR="002D238F" w:rsidRPr="002D238F" w:rsidRDefault="002D238F" w:rsidP="002D2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588CA7C7" w14:textId="3CC28D00" w:rsidR="002D238F" w:rsidRPr="002D238F" w:rsidRDefault="002D238F" w:rsidP="002D2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D238F"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А) для защиты населения и территорий от чрезвычайных ситуаций природного, техногенного и иного характера </w:t>
      </w:r>
    </w:p>
    <w:p w14:paraId="270D5ACE" w14:textId="0EA80116" w:rsidR="002D238F" w:rsidRPr="002D238F" w:rsidRDefault="002D238F" w:rsidP="002D2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D238F">
        <w:rPr>
          <w:rFonts w:ascii="Times New Roman" w:hAnsi="Times New Roman" w:cs="Times New Roman"/>
          <w:color w:val="000000"/>
          <w:sz w:val="23"/>
          <w:szCs w:val="23"/>
        </w:rPr>
        <w:t xml:space="preserve">Б) обеспечения в мирное время защиты населения, территорий и окружающей среды, материальных и культурных ценностей государства </w:t>
      </w:r>
    </w:p>
    <w:p w14:paraId="0A128E29" w14:textId="77777777" w:rsidR="002D238F" w:rsidRDefault="002D238F" w:rsidP="002D2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D238F">
        <w:rPr>
          <w:rFonts w:ascii="Times New Roman" w:hAnsi="Times New Roman" w:cs="Times New Roman"/>
          <w:color w:val="000000"/>
          <w:sz w:val="23"/>
          <w:szCs w:val="23"/>
        </w:rPr>
        <w:t>В) для обучения населения мерам защиты от воздействия вредных факторов</w:t>
      </w:r>
    </w:p>
    <w:p w14:paraId="46615EB0" w14:textId="076D6043" w:rsidR="002D238F" w:rsidRPr="002D238F" w:rsidRDefault="002D238F" w:rsidP="002D2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D238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207A5537" w14:textId="77777777" w:rsidR="002D238F" w:rsidRPr="002D238F" w:rsidRDefault="002D238F" w:rsidP="002D2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D238F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3. Основная цель функционирования РСЧС: </w:t>
      </w:r>
    </w:p>
    <w:p w14:paraId="1023D934" w14:textId="5E3E526D" w:rsidR="002D238F" w:rsidRPr="002D238F" w:rsidRDefault="002D238F" w:rsidP="002D2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D238F">
        <w:rPr>
          <w:rFonts w:ascii="Times New Roman" w:hAnsi="Times New Roman" w:cs="Times New Roman"/>
          <w:color w:val="000000"/>
          <w:sz w:val="23"/>
          <w:szCs w:val="23"/>
        </w:rPr>
        <w:t xml:space="preserve">А) обеспечение гарантированной безопасности и условий нормальной жизнедеятельности человека, общества, государства при любых угрозах и воздействиях техногенного и природного характера </w:t>
      </w:r>
    </w:p>
    <w:p w14:paraId="4A505889" w14:textId="77777777" w:rsidR="002D238F" w:rsidRPr="002D238F" w:rsidRDefault="002D238F" w:rsidP="002D2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D238F">
        <w:rPr>
          <w:rFonts w:ascii="Times New Roman" w:hAnsi="Times New Roman" w:cs="Times New Roman"/>
          <w:color w:val="000000"/>
          <w:sz w:val="23"/>
          <w:szCs w:val="23"/>
        </w:rPr>
        <w:t xml:space="preserve">Б) обеспечить безопасные условия труда </w:t>
      </w:r>
    </w:p>
    <w:p w14:paraId="076165E7" w14:textId="04E467A1" w:rsidR="002D238F" w:rsidRDefault="002D238F" w:rsidP="002D2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D238F">
        <w:rPr>
          <w:rFonts w:ascii="Times New Roman" w:hAnsi="Times New Roman" w:cs="Times New Roman"/>
          <w:color w:val="000000"/>
          <w:sz w:val="23"/>
          <w:szCs w:val="23"/>
        </w:rPr>
        <w:t xml:space="preserve">В) гарантировать безопасность человека на отдыхе </w:t>
      </w:r>
    </w:p>
    <w:p w14:paraId="49684FD3" w14:textId="77777777" w:rsidR="002D238F" w:rsidRPr="002D238F" w:rsidRDefault="002D238F" w:rsidP="002D2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3E8EF222" w14:textId="77777777" w:rsidR="002D238F" w:rsidRPr="002D238F" w:rsidRDefault="002D238F" w:rsidP="002D2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D238F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4. Создание ГО России и ее структурных подразделений: </w:t>
      </w:r>
    </w:p>
    <w:p w14:paraId="0CEBEA6E" w14:textId="77777777" w:rsidR="002D238F" w:rsidRPr="002D238F" w:rsidRDefault="002D238F" w:rsidP="002D2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518D3CE6" w14:textId="77777777" w:rsidR="002D238F" w:rsidRPr="002D238F" w:rsidRDefault="002D238F" w:rsidP="002D2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D238F">
        <w:rPr>
          <w:rFonts w:ascii="Times New Roman" w:hAnsi="Times New Roman" w:cs="Times New Roman"/>
          <w:color w:val="000000"/>
          <w:sz w:val="23"/>
          <w:szCs w:val="23"/>
        </w:rPr>
        <w:t xml:space="preserve">А) 1951 г. </w:t>
      </w:r>
    </w:p>
    <w:p w14:paraId="32663393" w14:textId="77777777" w:rsidR="002D238F" w:rsidRPr="002D238F" w:rsidRDefault="002D238F" w:rsidP="002D2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D238F">
        <w:rPr>
          <w:rFonts w:ascii="Times New Roman" w:hAnsi="Times New Roman" w:cs="Times New Roman"/>
          <w:color w:val="000000"/>
          <w:sz w:val="23"/>
          <w:szCs w:val="23"/>
        </w:rPr>
        <w:t xml:space="preserve">Б) 1961 г. </w:t>
      </w:r>
    </w:p>
    <w:p w14:paraId="15D55716" w14:textId="77777777" w:rsidR="002D238F" w:rsidRPr="002D238F" w:rsidRDefault="002D238F" w:rsidP="002D2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D238F">
        <w:rPr>
          <w:rFonts w:ascii="Times New Roman" w:hAnsi="Times New Roman" w:cs="Times New Roman"/>
          <w:color w:val="000000"/>
          <w:sz w:val="23"/>
          <w:szCs w:val="23"/>
        </w:rPr>
        <w:t xml:space="preserve">В) 1971 г. </w:t>
      </w:r>
    </w:p>
    <w:p w14:paraId="347AA1D0" w14:textId="77777777" w:rsidR="002D238F" w:rsidRPr="002D238F" w:rsidRDefault="002D238F" w:rsidP="002D2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D238F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5. Год формирования Международной организации гражданской обороны-МОГО: </w:t>
      </w:r>
    </w:p>
    <w:p w14:paraId="5F9E7297" w14:textId="77777777" w:rsidR="002D238F" w:rsidRPr="002D238F" w:rsidRDefault="002D238F" w:rsidP="002D2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5C9EF660" w14:textId="77777777" w:rsidR="002D238F" w:rsidRPr="002D238F" w:rsidRDefault="002D238F" w:rsidP="002D2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D238F">
        <w:rPr>
          <w:rFonts w:ascii="Times New Roman" w:hAnsi="Times New Roman" w:cs="Times New Roman"/>
          <w:color w:val="000000"/>
          <w:sz w:val="23"/>
          <w:szCs w:val="23"/>
        </w:rPr>
        <w:t xml:space="preserve">А) 1958 г. </w:t>
      </w:r>
    </w:p>
    <w:p w14:paraId="595EB3D0" w14:textId="77777777" w:rsidR="002D238F" w:rsidRPr="002D238F" w:rsidRDefault="002D238F" w:rsidP="002D2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D238F">
        <w:rPr>
          <w:rFonts w:ascii="Times New Roman" w:hAnsi="Times New Roman" w:cs="Times New Roman"/>
          <w:color w:val="000000"/>
          <w:sz w:val="23"/>
          <w:szCs w:val="23"/>
        </w:rPr>
        <w:t xml:space="preserve">Б) 1971 г. </w:t>
      </w:r>
    </w:p>
    <w:p w14:paraId="67972D19" w14:textId="7021906F" w:rsidR="002D238F" w:rsidRDefault="002D238F" w:rsidP="002D2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D238F">
        <w:rPr>
          <w:rFonts w:ascii="Times New Roman" w:hAnsi="Times New Roman" w:cs="Times New Roman"/>
          <w:color w:val="000000"/>
          <w:sz w:val="23"/>
          <w:szCs w:val="23"/>
        </w:rPr>
        <w:t xml:space="preserve">В) 1972 г. </w:t>
      </w:r>
    </w:p>
    <w:p w14:paraId="52AED29B" w14:textId="77777777" w:rsidR="002D238F" w:rsidRPr="002D238F" w:rsidRDefault="002D238F" w:rsidP="002D2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AA13B7" w14:textId="77777777" w:rsidR="002D238F" w:rsidRPr="002D238F" w:rsidRDefault="002D238F" w:rsidP="002D2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D238F">
        <w:rPr>
          <w:rFonts w:ascii="Times New Roman" w:hAnsi="Times New Roman" w:cs="Times New Roman"/>
          <w:b/>
          <w:bCs/>
          <w:sz w:val="23"/>
          <w:szCs w:val="23"/>
        </w:rPr>
        <w:t xml:space="preserve">6. Решение о проведении эвакуационных мероприятий в чрезвычайных ситуациях федерального уровня принимают: </w:t>
      </w:r>
    </w:p>
    <w:p w14:paraId="70C32214" w14:textId="77777777" w:rsidR="002D238F" w:rsidRPr="002D238F" w:rsidRDefault="002D238F" w:rsidP="002D2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08FF47DD" w14:textId="77777777" w:rsidR="002D238F" w:rsidRPr="002D238F" w:rsidRDefault="002D238F" w:rsidP="002D2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D238F">
        <w:rPr>
          <w:rFonts w:ascii="Times New Roman" w:hAnsi="Times New Roman" w:cs="Times New Roman"/>
          <w:sz w:val="23"/>
          <w:szCs w:val="23"/>
        </w:rPr>
        <w:t xml:space="preserve">А) органы государственной власти </w:t>
      </w:r>
    </w:p>
    <w:p w14:paraId="4474A0A8" w14:textId="77777777" w:rsidR="002D238F" w:rsidRPr="002D238F" w:rsidRDefault="002D238F" w:rsidP="002D2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D238F">
        <w:rPr>
          <w:rFonts w:ascii="Times New Roman" w:hAnsi="Times New Roman" w:cs="Times New Roman"/>
          <w:sz w:val="23"/>
          <w:szCs w:val="23"/>
        </w:rPr>
        <w:t xml:space="preserve">Б) органы местного самоуправления </w:t>
      </w:r>
    </w:p>
    <w:p w14:paraId="49442FC9" w14:textId="77777777" w:rsidR="002D238F" w:rsidRPr="002D238F" w:rsidRDefault="002D238F" w:rsidP="002D2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D238F">
        <w:rPr>
          <w:rFonts w:ascii="Times New Roman" w:hAnsi="Times New Roman" w:cs="Times New Roman"/>
          <w:sz w:val="23"/>
          <w:szCs w:val="23"/>
        </w:rPr>
        <w:t xml:space="preserve">В) правительство Российской Федерации </w:t>
      </w:r>
    </w:p>
    <w:p w14:paraId="57EA1B4B" w14:textId="7ECE4E51" w:rsidR="002D238F" w:rsidRPr="002D238F" w:rsidRDefault="002D238F" w:rsidP="002D2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D238F">
        <w:rPr>
          <w:rFonts w:ascii="Times New Roman" w:hAnsi="Times New Roman" w:cs="Times New Roman"/>
          <w:b/>
          <w:bCs/>
          <w:sz w:val="23"/>
          <w:szCs w:val="23"/>
        </w:rPr>
        <w:t xml:space="preserve">7. Принятие решения о привлечении вооруженных сил для ликвидации чрезвычайной ситуации принимают: </w:t>
      </w:r>
    </w:p>
    <w:p w14:paraId="4B25EDF4" w14:textId="77777777" w:rsidR="002D238F" w:rsidRPr="002D238F" w:rsidRDefault="002D238F" w:rsidP="002D2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09267E17" w14:textId="77777777" w:rsidR="002D238F" w:rsidRPr="002D238F" w:rsidRDefault="002D238F" w:rsidP="002D2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D238F">
        <w:rPr>
          <w:rFonts w:ascii="Times New Roman" w:hAnsi="Times New Roman" w:cs="Times New Roman"/>
          <w:sz w:val="23"/>
          <w:szCs w:val="23"/>
        </w:rPr>
        <w:t xml:space="preserve">А) Президент России </w:t>
      </w:r>
    </w:p>
    <w:p w14:paraId="24BFE0AB" w14:textId="77777777" w:rsidR="002D238F" w:rsidRPr="002D238F" w:rsidRDefault="002D238F" w:rsidP="002D2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D238F">
        <w:rPr>
          <w:rFonts w:ascii="Times New Roman" w:hAnsi="Times New Roman" w:cs="Times New Roman"/>
          <w:sz w:val="23"/>
          <w:szCs w:val="23"/>
        </w:rPr>
        <w:t xml:space="preserve">Б) министерство по чрезвычайным ситуациям </w:t>
      </w:r>
    </w:p>
    <w:p w14:paraId="701ACF51" w14:textId="77777777" w:rsidR="002D238F" w:rsidRPr="002D238F" w:rsidRDefault="002D238F" w:rsidP="002D2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D238F">
        <w:rPr>
          <w:rFonts w:ascii="Times New Roman" w:hAnsi="Times New Roman" w:cs="Times New Roman"/>
          <w:sz w:val="23"/>
          <w:szCs w:val="23"/>
        </w:rPr>
        <w:t xml:space="preserve">В) министерство вооруженных сил </w:t>
      </w:r>
    </w:p>
    <w:p w14:paraId="4F905667" w14:textId="77777777" w:rsidR="002D238F" w:rsidRPr="002D238F" w:rsidRDefault="002D238F" w:rsidP="002D2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D238F">
        <w:rPr>
          <w:rFonts w:ascii="Times New Roman" w:hAnsi="Times New Roman" w:cs="Times New Roman"/>
          <w:b/>
          <w:bCs/>
          <w:sz w:val="23"/>
          <w:szCs w:val="23"/>
        </w:rPr>
        <w:t xml:space="preserve">8. Общественные объединения участвуют при ликвидации чрезвычайной ситуации: </w:t>
      </w:r>
    </w:p>
    <w:p w14:paraId="6F4F908C" w14:textId="77777777" w:rsidR="002D238F" w:rsidRPr="002D238F" w:rsidRDefault="002D238F" w:rsidP="002D2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5A69309C" w14:textId="77777777" w:rsidR="002D238F" w:rsidRPr="002D238F" w:rsidRDefault="002D238F" w:rsidP="002D2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D238F">
        <w:rPr>
          <w:rFonts w:ascii="Times New Roman" w:hAnsi="Times New Roman" w:cs="Times New Roman"/>
          <w:sz w:val="23"/>
          <w:szCs w:val="23"/>
        </w:rPr>
        <w:t xml:space="preserve">А) под руководством службы по чрезвычайным ситуациям </w:t>
      </w:r>
    </w:p>
    <w:p w14:paraId="107AC44A" w14:textId="77777777" w:rsidR="002D238F" w:rsidRPr="002D238F" w:rsidRDefault="002D238F" w:rsidP="002D2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D238F">
        <w:rPr>
          <w:rFonts w:ascii="Times New Roman" w:hAnsi="Times New Roman" w:cs="Times New Roman"/>
          <w:sz w:val="23"/>
          <w:szCs w:val="23"/>
        </w:rPr>
        <w:t xml:space="preserve">Б) самостоятельно </w:t>
      </w:r>
    </w:p>
    <w:p w14:paraId="50C908C6" w14:textId="77777777" w:rsidR="002D238F" w:rsidRPr="002D238F" w:rsidRDefault="002D238F" w:rsidP="002D2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D238F">
        <w:rPr>
          <w:rFonts w:ascii="Times New Roman" w:hAnsi="Times New Roman" w:cs="Times New Roman"/>
          <w:sz w:val="23"/>
          <w:szCs w:val="23"/>
        </w:rPr>
        <w:t xml:space="preserve">В) под руководством местного самоуправления </w:t>
      </w:r>
    </w:p>
    <w:p w14:paraId="4B626F1E" w14:textId="17D26DE3" w:rsidR="002D238F" w:rsidRPr="002D238F" w:rsidRDefault="002D238F" w:rsidP="002D2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D238F">
        <w:rPr>
          <w:rFonts w:ascii="Times New Roman" w:hAnsi="Times New Roman" w:cs="Times New Roman"/>
          <w:b/>
          <w:bCs/>
          <w:sz w:val="23"/>
          <w:szCs w:val="23"/>
        </w:rPr>
        <w:t xml:space="preserve">9. Время создания Местной противовоздушной обороны (МПВО) СССР, положивший начало ГО России: </w:t>
      </w:r>
    </w:p>
    <w:p w14:paraId="1A4DADEA" w14:textId="77777777" w:rsidR="002D238F" w:rsidRPr="002D238F" w:rsidRDefault="002D238F" w:rsidP="002D2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31159F95" w14:textId="77777777" w:rsidR="002D238F" w:rsidRPr="002D238F" w:rsidRDefault="002D238F" w:rsidP="002D2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D238F">
        <w:rPr>
          <w:rFonts w:ascii="Times New Roman" w:hAnsi="Times New Roman" w:cs="Times New Roman"/>
          <w:sz w:val="23"/>
          <w:szCs w:val="23"/>
        </w:rPr>
        <w:t xml:space="preserve">А) 24 февраля 1929 г. </w:t>
      </w:r>
    </w:p>
    <w:p w14:paraId="2597EC19" w14:textId="77777777" w:rsidR="002D238F" w:rsidRPr="002D238F" w:rsidRDefault="002D238F" w:rsidP="002D2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D238F">
        <w:rPr>
          <w:rFonts w:ascii="Times New Roman" w:hAnsi="Times New Roman" w:cs="Times New Roman"/>
          <w:sz w:val="23"/>
          <w:szCs w:val="23"/>
        </w:rPr>
        <w:t xml:space="preserve">Б) 4 октября 1932 г. </w:t>
      </w:r>
    </w:p>
    <w:p w14:paraId="5049542C" w14:textId="77777777" w:rsidR="002D238F" w:rsidRPr="002D238F" w:rsidRDefault="002D238F" w:rsidP="002D2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D238F">
        <w:rPr>
          <w:rFonts w:ascii="Times New Roman" w:hAnsi="Times New Roman" w:cs="Times New Roman"/>
          <w:sz w:val="23"/>
          <w:szCs w:val="23"/>
        </w:rPr>
        <w:t xml:space="preserve">В) 30 мая 1945 г. </w:t>
      </w:r>
    </w:p>
    <w:p w14:paraId="282EF4B4" w14:textId="4B9F63C0" w:rsidR="002D238F" w:rsidRPr="002D238F" w:rsidRDefault="002D238F" w:rsidP="002D2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D238F">
        <w:rPr>
          <w:rFonts w:ascii="Times New Roman" w:hAnsi="Times New Roman" w:cs="Times New Roman"/>
          <w:b/>
          <w:bCs/>
          <w:sz w:val="23"/>
          <w:szCs w:val="23"/>
        </w:rPr>
        <w:t xml:space="preserve">10. Обучение работников организаций по действию в чрезвычайных ситуациях обязаны проводить: </w:t>
      </w:r>
    </w:p>
    <w:p w14:paraId="1F7D222F" w14:textId="77777777" w:rsidR="002D238F" w:rsidRPr="002D238F" w:rsidRDefault="002D238F" w:rsidP="002D2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D238F">
        <w:rPr>
          <w:rFonts w:ascii="Times New Roman" w:hAnsi="Times New Roman" w:cs="Times New Roman"/>
          <w:sz w:val="23"/>
          <w:szCs w:val="23"/>
        </w:rPr>
        <w:t xml:space="preserve">А) органы местного самоуправления </w:t>
      </w:r>
    </w:p>
    <w:p w14:paraId="1E952DAF" w14:textId="77777777" w:rsidR="002D238F" w:rsidRPr="002D238F" w:rsidRDefault="002D238F" w:rsidP="002D2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D238F">
        <w:rPr>
          <w:rFonts w:ascii="Times New Roman" w:hAnsi="Times New Roman" w:cs="Times New Roman"/>
          <w:sz w:val="23"/>
          <w:szCs w:val="23"/>
        </w:rPr>
        <w:t xml:space="preserve">Б) организации </w:t>
      </w:r>
    </w:p>
    <w:p w14:paraId="2FFF7E1D" w14:textId="5C06466C" w:rsidR="002D238F" w:rsidRDefault="002D238F" w:rsidP="002D23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238F">
        <w:rPr>
          <w:rFonts w:ascii="Times New Roman" w:hAnsi="Times New Roman" w:cs="Times New Roman"/>
          <w:sz w:val="23"/>
          <w:szCs w:val="23"/>
        </w:rPr>
        <w:t>В) служба по чрезвычайным ситуациям</w:t>
      </w:r>
    </w:p>
    <w:p w14:paraId="4E5535B8" w14:textId="77777777" w:rsidR="003160FF" w:rsidRDefault="003160FF" w:rsidP="00B16C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CB8BE7" w14:textId="77777777" w:rsidR="003160FF" w:rsidRDefault="003160FF" w:rsidP="00B16C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160FF" w:rsidSect="003160F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8C5"/>
    <w:rsid w:val="00065A2E"/>
    <w:rsid w:val="001672DC"/>
    <w:rsid w:val="002C3844"/>
    <w:rsid w:val="002D238F"/>
    <w:rsid w:val="003160FF"/>
    <w:rsid w:val="00344155"/>
    <w:rsid w:val="003A560A"/>
    <w:rsid w:val="0055151A"/>
    <w:rsid w:val="008C28C5"/>
    <w:rsid w:val="009F4248"/>
    <w:rsid w:val="00A70166"/>
    <w:rsid w:val="00B16C94"/>
    <w:rsid w:val="00BE6E76"/>
    <w:rsid w:val="00C42A95"/>
    <w:rsid w:val="00C51DC0"/>
    <w:rsid w:val="00CB19F9"/>
    <w:rsid w:val="00D8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25453"/>
  <w15:chartTrackingRefBased/>
  <w15:docId w15:val="{D410C1C7-258B-444B-B539-B2F41E422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515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15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C42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2021-10-27T20:44:00Z</dcterms:created>
  <dcterms:modified xsi:type="dcterms:W3CDTF">2021-10-28T16:04:00Z</dcterms:modified>
</cp:coreProperties>
</file>