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B2" w:rsidRPr="00F464B2" w:rsidRDefault="00F464B2" w:rsidP="00F46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ПЛАН УРОКА</w:t>
      </w:r>
    </w:p>
    <w:p w:rsidR="00F464B2" w:rsidRPr="00F464B2" w:rsidRDefault="00F464B2" w:rsidP="00F4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Дата: ______________</w:t>
      </w:r>
    </w:p>
    <w:p w:rsidR="00F464B2" w:rsidRPr="00F464B2" w:rsidRDefault="00F464B2" w:rsidP="00F4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Группа: _______________</w:t>
      </w:r>
    </w:p>
    <w:p w:rsidR="00F464B2" w:rsidRPr="00F464B2" w:rsidRDefault="00F464B2" w:rsidP="00F4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ДИСЦИПЛИНА: </w:t>
      </w:r>
      <w:r w:rsidRPr="00F464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права</w:t>
      </w:r>
    </w:p>
    <w:p w:rsidR="00F464B2" w:rsidRPr="00F464B2" w:rsidRDefault="00D4192E" w:rsidP="00F4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С.Д.</w:t>
      </w:r>
    </w:p>
    <w:p w:rsidR="00237F26" w:rsidRPr="00237F26" w:rsidRDefault="00F464B2" w:rsidP="00F464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ЗАНЯТИЯ:</w:t>
      </w:r>
      <w:r w:rsidRPr="00F4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37F26" w:rsidRPr="00237F26">
        <w:rPr>
          <w:rFonts w:ascii="Times New Roman" w:hAnsi="Times New Roman"/>
          <w:b/>
          <w:bCs/>
          <w:sz w:val="28"/>
          <w:szCs w:val="28"/>
        </w:rPr>
        <w:t>Денежное обращение. Инфляция</w:t>
      </w:r>
    </w:p>
    <w:p w:rsidR="00F464B2" w:rsidRPr="00F464B2" w:rsidRDefault="00F464B2" w:rsidP="00F4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Тип урока:</w:t>
      </w:r>
      <w:r w:rsidRPr="00F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 урок.</w:t>
      </w:r>
    </w:p>
    <w:p w:rsidR="00F464B2" w:rsidRPr="00F464B2" w:rsidRDefault="00F464B2" w:rsidP="00F464B2">
      <w:pPr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урока:</w:t>
      </w:r>
    </w:p>
    <w:p w:rsidR="00F464B2" w:rsidRPr="00F464B2" w:rsidRDefault="00F464B2" w:rsidP="00F464B2">
      <w:p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F464B2" w:rsidRPr="00F464B2" w:rsidRDefault="00F464B2" w:rsidP="00F464B2">
      <w:pPr>
        <w:numPr>
          <w:ilvl w:val="0"/>
          <w:numId w:val="5"/>
        </w:num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Овладеть знаниями о денежном обращении, пониманием взаимосвязи понятий денежного обращения и</w:t>
      </w:r>
      <w:r w:rsidRPr="00F464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денежного оборота. </w:t>
      </w:r>
    </w:p>
    <w:p w:rsidR="00F464B2" w:rsidRPr="00F464B2" w:rsidRDefault="00F464B2" w:rsidP="00F464B2">
      <w:pPr>
        <w:numPr>
          <w:ilvl w:val="0"/>
          <w:numId w:val="5"/>
        </w:num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знания о воздействии инфляции на экономику;</w:t>
      </w:r>
    </w:p>
    <w:p w:rsidR="00F464B2" w:rsidRPr="00F464B2" w:rsidRDefault="00F464B2" w:rsidP="00F464B2">
      <w:pPr>
        <w:numPr>
          <w:ilvl w:val="0"/>
          <w:numId w:val="5"/>
        </w:num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формы и типы инфляции;</w:t>
      </w:r>
    </w:p>
    <w:p w:rsidR="00F464B2" w:rsidRPr="00F464B2" w:rsidRDefault="00F464B2" w:rsidP="00F464B2">
      <w:pPr>
        <w:numPr>
          <w:ilvl w:val="0"/>
          <w:numId w:val="5"/>
        </w:num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основные меры антиинфляционного регулирования.</w:t>
      </w:r>
    </w:p>
    <w:p w:rsidR="00F464B2" w:rsidRPr="00F464B2" w:rsidRDefault="00F464B2" w:rsidP="00F464B2">
      <w:p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F464B2" w:rsidRPr="00F464B2" w:rsidRDefault="00F464B2" w:rsidP="00F464B2">
      <w:pPr>
        <w:numPr>
          <w:ilvl w:val="0"/>
          <w:numId w:val="6"/>
        </w:num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навыков групповой работы;</w:t>
      </w:r>
    </w:p>
    <w:p w:rsidR="00F464B2" w:rsidRPr="00F464B2" w:rsidRDefault="00F464B2" w:rsidP="00F464B2">
      <w:pPr>
        <w:numPr>
          <w:ilvl w:val="0"/>
          <w:numId w:val="6"/>
        </w:num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мыслительной деятельности (анализ, обобщение, выводы).</w:t>
      </w:r>
    </w:p>
    <w:p w:rsidR="00F464B2" w:rsidRPr="00F464B2" w:rsidRDefault="00F464B2" w:rsidP="00F464B2">
      <w:p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F464B2" w:rsidRPr="00F464B2" w:rsidRDefault="00F464B2" w:rsidP="00F464B2">
      <w:pPr>
        <w:numPr>
          <w:ilvl w:val="0"/>
          <w:numId w:val="7"/>
        </w:num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навыков;</w:t>
      </w:r>
    </w:p>
    <w:p w:rsidR="00F464B2" w:rsidRPr="00F464B2" w:rsidRDefault="00F464B2" w:rsidP="00F464B2">
      <w:pPr>
        <w:numPr>
          <w:ilvl w:val="0"/>
          <w:numId w:val="7"/>
        </w:num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адаптироваться в современных условиях.</w:t>
      </w:r>
    </w:p>
    <w:p w:rsidR="00F464B2" w:rsidRPr="00F464B2" w:rsidRDefault="00F464B2" w:rsidP="00F464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F464B2" w:rsidRPr="00F464B2" w:rsidRDefault="00F464B2" w:rsidP="00F464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момент:</w:t>
      </w:r>
    </w:p>
    <w:p w:rsidR="00F464B2" w:rsidRPr="00F464B2" w:rsidRDefault="00F464B2" w:rsidP="00F464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Приветствие.</w:t>
      </w:r>
    </w:p>
    <w:p w:rsidR="00F464B2" w:rsidRPr="00F464B2" w:rsidRDefault="00F464B2" w:rsidP="00F464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Отметка отсутствующих в классном журнале.</w:t>
      </w:r>
    </w:p>
    <w:p w:rsidR="00F464B2" w:rsidRPr="00F464B2" w:rsidRDefault="00F464B2" w:rsidP="00F464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темы и целей урока.</w:t>
      </w:r>
    </w:p>
    <w:p w:rsidR="00F464B2" w:rsidRPr="00F464B2" w:rsidRDefault="00F464B2" w:rsidP="00F4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</w:p>
    <w:p w:rsidR="00F464B2" w:rsidRPr="00F464B2" w:rsidRDefault="00F464B2" w:rsidP="00F464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4B2">
        <w:rPr>
          <w:rFonts w:ascii="Times New Roman" w:hAnsi="Times New Roman" w:cs="Times New Roman"/>
          <w:sz w:val="28"/>
          <w:szCs w:val="28"/>
        </w:rPr>
        <w:t>Оформление доски; проверка наличия у обучающихся конспектов, канцелярских принадлежностей; отчет старосты группы по посещаемости</w:t>
      </w:r>
    </w:p>
    <w:p w:rsidR="00F464B2" w:rsidRPr="00F464B2" w:rsidRDefault="00F464B2" w:rsidP="00F464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4B2" w:rsidRPr="00F464B2" w:rsidRDefault="00F464B2" w:rsidP="00F464B2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4B2" w:rsidRPr="00F464B2" w:rsidRDefault="00F464B2" w:rsidP="00F464B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4B2" w:rsidRPr="00F464B2" w:rsidRDefault="00F464B2" w:rsidP="00132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405E7" w:rsidRPr="00F464B2" w:rsidRDefault="00A405E7" w:rsidP="00F46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4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Денежное</w:t>
      </w:r>
      <w:r w:rsidRPr="00F464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64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обращение</w:t>
      </w:r>
      <w:r w:rsidRPr="00F464B2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F464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денежный</w:t>
      </w:r>
      <w:r w:rsidRPr="00F464B2">
        <w:rPr>
          <w:rFonts w:ascii="Times New Roman" w:hAnsi="Times New Roman" w:cs="Times New Roman"/>
          <w:sz w:val="28"/>
          <w:szCs w:val="28"/>
          <w:shd w:val="clear" w:color="auto" w:fill="FFFFFF"/>
        </w:rPr>
        <w:t> поток, при котором движение денег связано с выполнением ими своих функций.</w:t>
      </w:r>
    </w:p>
    <w:p w:rsidR="00A405E7" w:rsidRPr="00F464B2" w:rsidRDefault="00A405E7" w:rsidP="00F464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464B2">
        <w:rPr>
          <w:sz w:val="28"/>
          <w:szCs w:val="28"/>
        </w:rPr>
        <w:t>Денежное обращение осуществляется в наличной и безналичной формах.</w:t>
      </w:r>
    </w:p>
    <w:p w:rsidR="00A405E7" w:rsidRPr="00F464B2" w:rsidRDefault="00A405E7" w:rsidP="00F464B2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 w:rsidRPr="00F464B2">
        <w:rPr>
          <w:sz w:val="28"/>
          <w:szCs w:val="28"/>
        </w:rPr>
        <w:t>1. </w:t>
      </w:r>
      <w:r w:rsidRPr="00F464B2">
        <w:rPr>
          <w:b/>
          <w:bCs/>
          <w:sz w:val="28"/>
          <w:szCs w:val="28"/>
        </w:rPr>
        <w:t>Наличное денежное обращение</w:t>
      </w:r>
      <w:r w:rsidRPr="00F464B2">
        <w:rPr>
          <w:sz w:val="28"/>
          <w:szCs w:val="28"/>
        </w:rPr>
        <w:t> – осуществляется с помощью монеты и банкнот, эмитируемых Центральным эмиссионным банком. Применительно к России, монопольный выпуск денег в обращение в соответствии с законом осуществляет Банк России. Наличный оборот включает в себя движение всей денежной массы в экономике между частными лицами, государственными органами и хозяйствующими субъектами за определенный период времени.</w:t>
      </w:r>
    </w:p>
    <w:p w:rsidR="00A405E7" w:rsidRPr="00F464B2" w:rsidRDefault="00A405E7" w:rsidP="00F464B2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 w:rsidRPr="00F464B2">
        <w:rPr>
          <w:sz w:val="28"/>
          <w:szCs w:val="28"/>
        </w:rPr>
        <w:t>2. </w:t>
      </w:r>
      <w:r w:rsidRPr="00F464B2">
        <w:rPr>
          <w:b/>
          <w:bCs/>
          <w:sz w:val="28"/>
          <w:szCs w:val="28"/>
        </w:rPr>
        <w:t>Безналичное обращение</w:t>
      </w:r>
      <w:r w:rsidRPr="00F464B2">
        <w:rPr>
          <w:sz w:val="28"/>
          <w:szCs w:val="28"/>
        </w:rPr>
        <w:t> – это движение денежных средств на банковских счетах клиентов (физических лиц, юридических лиц, других банков, государственных органов). Это движение осуществляется без использования наличных денег.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Инфляция </w:t>
      </w:r>
      <w:r w:rsidRPr="00F46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это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чрезмерный рост денежной массы в обращении по сравнению с реальным предложением продукции. В результате понижается покупательная способность денег, что приводит к повышению цен.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Слово инфляция происходит от латинского </w:t>
      </w:r>
      <w:proofErr w:type="spellStart"/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inflatio</w:t>
      </w:r>
      <w:proofErr w:type="spellEnd"/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вздутие.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6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Инфляция – это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обесценивание денег в </w:t>
      </w:r>
      <w:proofErr w:type="gramStart"/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результате  превышения</w:t>
      </w:r>
      <w:proofErr w:type="gramEnd"/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денежной массы над объемом товаров, работ и услуг.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Очевидно проявление двустороннего процесса: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наблюдается общий рост цен;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деньги обесцениваются.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Обесценивание означает, что на одну денежную единицу можно приобрести все меньше товаров.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Что такое темп инфляции?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годовой темп увеличения (выраженного в процентах) уровня цен на протяжении определенного времени.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Формы проявления инфляции: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неравномерное подорожание услуг и товаров, что обесценивает деньги, снижает их покупательскую способность;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понижение курса национальной валюты по отношению к иностранным; </w:t>
      </w:r>
    </w:p>
    <w:p w:rsidR="000014C7" w:rsidRPr="000014C7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подорожание золота, цена которого выражена в национальной валюте.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Влияние на общество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Инфляционные процессы отрицательно влияют на население страны. </w:t>
      </w:r>
    </w:p>
    <w:p w:rsidR="000014C7" w:rsidRPr="00EB11AD" w:rsidRDefault="000014C7" w:rsidP="00EB11A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Экон</w:t>
      </w:r>
      <w:r w:rsidR="00EB11AD" w:rsidRPr="00F464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омическо</w:t>
      </w:r>
      <w:r w:rsidR="00EB11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 положение ухудшается</w:t>
      </w:r>
    </w:p>
    <w:p w:rsidR="000014C7" w:rsidRPr="00EB11AD" w:rsidRDefault="000014C7" w:rsidP="00EB11A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11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Появляется социальная напряженность. </w:t>
      </w:r>
    </w:p>
    <w:p w:rsidR="000014C7" w:rsidRPr="000014C7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уточнить, что низкий уровень инфляции полезен для экономики страны.</w:t>
      </w:r>
      <w:r w:rsidR="001327EA" w:rsidRPr="00132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Умеренная инфляция в размере 2-4% в год положительно влияет на экономику. Большинство людей зная о том, что товары каждый год немного дорожают, стремятся тратить свои сбережения на покупку товаров. В итоге продажи растут, производство растёт.</w:t>
      </w:r>
    </w:p>
    <w:p w:rsidR="000014C7" w:rsidRPr="00EB11AD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Виды инфляции: </w:t>
      </w:r>
    </w:p>
    <w:p w:rsidR="000014C7" w:rsidRPr="001327EA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умеренная – повышается медленными темпами, в пределах 10% в год; </w:t>
      </w:r>
    </w:p>
    <w:p w:rsidR="000014C7" w:rsidRPr="001327EA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галопирующая – характеризуется высокими</w:t>
      </w: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темпами (от 11 до 200% в год);</w:t>
      </w:r>
    </w:p>
    <w:p w:rsidR="000014C7" w:rsidRPr="001327EA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гиперинфляция – крайне высокий темп, почти неуправляемая ситуация (от 201% в год); </w:t>
      </w:r>
    </w:p>
    <w:p w:rsidR="000014C7" w:rsidRPr="001327EA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ожидаемая – прогнозируемый уровень в следующем периоде, рассчитанный, исходя из действия факторов текущего периода; </w:t>
      </w:r>
    </w:p>
    <w:p w:rsidR="000014C7" w:rsidRPr="001327EA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непредвиденная – ее величина оказалась выше предполагаемой; </w:t>
      </w:r>
    </w:p>
    <w:p w:rsidR="000014C7" w:rsidRPr="001327EA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открытая – проявляется в виде увеличения цен производственных ресурсов и потребительских товаров; </w:t>
      </w:r>
    </w:p>
    <w:p w:rsidR="000014C7" w:rsidRPr="001327EA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скрытая – образуется из-за товарного дефицита, который сопровождается стремлением правительства удержать цены на старом уровне; </w:t>
      </w:r>
    </w:p>
    <w:p w:rsidR="000014C7" w:rsidRPr="000014C7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структурная – о ней расскажем в отдельной статье.</w:t>
      </w:r>
    </w:p>
    <w:p w:rsidR="000014C7" w:rsidRPr="001327EA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327EA" w:rsidRPr="001327EA" w:rsidRDefault="00EB11AD" w:rsidP="00132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возникновения инфляции</w:t>
      </w:r>
      <w:r w:rsidR="001327EA" w:rsidRPr="00132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327EA" w:rsidRPr="001327EA" w:rsidRDefault="001327EA" w:rsidP="001327EA">
      <w:pPr>
        <w:numPr>
          <w:ilvl w:val="0"/>
          <w:numId w:val="2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 </w:t>
      </w:r>
      <w:hyperlink r:id="rId5" w:history="1">
        <w:r w:rsidRPr="001327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эмиссия денег</w:t>
        </w:r>
      </w:hyperlink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подкрепления товарной составляющей.</w:t>
      </w:r>
    </w:p>
    <w:p w:rsidR="001327EA" w:rsidRPr="001327EA" w:rsidRDefault="001327EA" w:rsidP="001327EA">
      <w:pPr>
        <w:numPr>
          <w:ilvl w:val="0"/>
          <w:numId w:val="2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Массовое кредитование и невозврат средств.</w:t>
      </w:r>
    </w:p>
    <w:p w:rsidR="001327EA" w:rsidRPr="001327EA" w:rsidRDefault="001327EA" w:rsidP="001327EA">
      <w:pPr>
        <w:numPr>
          <w:ilvl w:val="0"/>
          <w:numId w:val="2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товаров, сокращение производства.</w:t>
      </w:r>
    </w:p>
    <w:p w:rsidR="001327EA" w:rsidRPr="001327EA" w:rsidRDefault="001327EA" w:rsidP="001327EA">
      <w:pPr>
        <w:numPr>
          <w:ilvl w:val="0"/>
          <w:numId w:val="2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Война. Приводит к очень сильным темпам инфляции, поскольку правительство печатает много денег на военные расходы. Итогом становится обесценивание валюты (</w:t>
      </w:r>
      <w:hyperlink r:id="rId6" w:history="1">
        <w:r w:rsidRPr="001327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девальвации</w:t>
        </w:r>
      </w:hyperlink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Такой подход по сути является одним из вариантов скрытого сбора денег с населения.</w:t>
      </w:r>
    </w:p>
    <w:p w:rsidR="001327EA" w:rsidRPr="001327EA" w:rsidRDefault="001327EA" w:rsidP="001327EA">
      <w:pPr>
        <w:numPr>
          <w:ilvl w:val="0"/>
          <w:numId w:val="2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налогов.</w:t>
      </w:r>
    </w:p>
    <w:p w:rsidR="001327EA" w:rsidRPr="001327EA" w:rsidRDefault="001327EA" w:rsidP="00A405E7">
      <w:pPr>
        <w:numPr>
          <w:ilvl w:val="0"/>
          <w:numId w:val="2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Нулевая </w:t>
      </w:r>
      <w:hyperlink r:id="rId7" w:history="1">
        <w:r w:rsidRPr="001327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ставка рефинансирования</w:t>
        </w:r>
      </w:hyperlink>
      <w:r w:rsidR="00EB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11AD">
        <w:rPr>
          <w:rFonts w:ascii="Georgia" w:hAnsi="Georgia"/>
          <w:color w:val="303030"/>
          <w:sz w:val="27"/>
          <w:szCs w:val="27"/>
          <w:shd w:val="clear" w:color="auto" w:fill="FFFAE5"/>
        </w:rPr>
        <w:t>— это установленная Центральным банком (ЦБ) процентная ставка, под которую он даёт коммерческим банкам кредиты.)</w:t>
      </w: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 ЦБ или наоборот, крайне высокая: свыше 20%.</w:t>
      </w:r>
    </w:p>
    <w:p w:rsidR="001327EA" w:rsidRPr="001327EA" w:rsidRDefault="001327EA" w:rsidP="001327EA">
      <w:pPr>
        <w:numPr>
          <w:ilvl w:val="0"/>
          <w:numId w:val="2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Санкции других стран.</w:t>
      </w:r>
    </w:p>
    <w:p w:rsidR="001327EA" w:rsidRPr="001327EA" w:rsidRDefault="001327EA" w:rsidP="00132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7EA" w:rsidRPr="001327EA" w:rsidRDefault="001327EA" w:rsidP="00132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Инфляция оказывает влияние на все отрасли в стране. Если мы говорим про высокие темпы (более 10%), то это приводит следующим последствиям:</w:t>
      </w:r>
    </w:p>
    <w:p w:rsidR="001327EA" w:rsidRPr="001327EA" w:rsidRDefault="001327EA" w:rsidP="001327EA">
      <w:pPr>
        <w:numPr>
          <w:ilvl w:val="0"/>
          <w:numId w:val="3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производства (никто ничего не покупает, поэтому нет смысла производить много);</w:t>
      </w:r>
    </w:p>
    <w:p w:rsidR="001327EA" w:rsidRPr="001327EA" w:rsidRDefault="001327EA" w:rsidP="001327EA">
      <w:pPr>
        <w:numPr>
          <w:ilvl w:val="0"/>
          <w:numId w:val="3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доходов предприятий;</w:t>
      </w:r>
    </w:p>
    <w:p w:rsidR="001327EA" w:rsidRPr="001327EA" w:rsidRDefault="001327EA" w:rsidP="001327EA">
      <w:pPr>
        <w:numPr>
          <w:ilvl w:val="0"/>
          <w:numId w:val="3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зарплат;</w:t>
      </w:r>
    </w:p>
    <w:p w:rsidR="001327EA" w:rsidRPr="001327EA" w:rsidRDefault="00D4192E" w:rsidP="001327EA">
      <w:pPr>
        <w:numPr>
          <w:ilvl w:val="0"/>
          <w:numId w:val="3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1327EA" w:rsidRPr="001327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Безработица</w:t>
        </w:r>
      </w:hyperlink>
      <w:r w:rsidR="001327EA"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7EA" w:rsidRPr="001327EA" w:rsidRDefault="001327EA" w:rsidP="001327EA">
      <w:pPr>
        <w:numPr>
          <w:ilvl w:val="0"/>
          <w:numId w:val="3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кредитования;</w:t>
      </w:r>
    </w:p>
    <w:p w:rsidR="001327EA" w:rsidRPr="001327EA" w:rsidRDefault="001327EA" w:rsidP="001327EA">
      <w:pPr>
        <w:numPr>
          <w:ilvl w:val="0"/>
          <w:numId w:val="3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ставка по кредитам;</w:t>
      </w:r>
    </w:p>
    <w:p w:rsidR="001327EA" w:rsidRPr="001327EA" w:rsidRDefault="001327EA" w:rsidP="001327EA">
      <w:pPr>
        <w:numPr>
          <w:ilvl w:val="0"/>
          <w:numId w:val="3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напряженность и падение рождаемости;</w:t>
      </w:r>
    </w:p>
    <w:p w:rsidR="001327EA" w:rsidRPr="001327EA" w:rsidRDefault="001327EA" w:rsidP="001327EA">
      <w:pPr>
        <w:numPr>
          <w:ilvl w:val="0"/>
          <w:numId w:val="3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Возрастание преступности;</w:t>
      </w:r>
    </w:p>
    <w:p w:rsidR="00DB4236" w:rsidRPr="001327EA" w:rsidRDefault="001327EA" w:rsidP="0013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7EA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инфляции в стране происходит перераспределение накоплений. Как правило, те, кто был богат, становятся еще богаче. Бедные же теряют последние сбережения и начинают снова всё с нуля.</w:t>
      </w:r>
    </w:p>
    <w:p w:rsidR="001327EA" w:rsidRPr="001327EA" w:rsidRDefault="001327EA" w:rsidP="001327EA">
      <w:pPr>
        <w:pBdr>
          <w:top w:val="single" w:sz="12" w:space="9" w:color="A59D9D"/>
          <w:left w:val="single" w:sz="36" w:space="8" w:color="A59D9D"/>
          <w:bottom w:val="single" w:sz="6" w:space="8" w:color="E2E2E2"/>
        </w:pBdr>
        <w:shd w:val="clear" w:color="auto" w:fill="F5F5F5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 стоит делать во время инфляции</w:t>
      </w:r>
    </w:p>
    <w:p w:rsidR="001327EA" w:rsidRPr="001327EA" w:rsidRDefault="001327EA" w:rsidP="00132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инфляции главное не паниковать и не пытаться потратить деньги на товары, которые вам не нужны. Самыми плохими способами сохранения денег в эти периоды являются покупки следующих предметов:</w:t>
      </w:r>
    </w:p>
    <w:p w:rsidR="001327EA" w:rsidRPr="001327EA" w:rsidRDefault="001327EA" w:rsidP="001327EA">
      <w:pPr>
        <w:numPr>
          <w:ilvl w:val="0"/>
          <w:numId w:val="4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Авто;</w:t>
      </w:r>
    </w:p>
    <w:p w:rsidR="001327EA" w:rsidRPr="001327EA" w:rsidRDefault="001327EA" w:rsidP="001327EA">
      <w:pPr>
        <w:numPr>
          <w:ilvl w:val="0"/>
          <w:numId w:val="4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техники;</w:t>
      </w:r>
    </w:p>
    <w:p w:rsidR="001327EA" w:rsidRPr="001327EA" w:rsidRDefault="001327EA" w:rsidP="001327EA">
      <w:pPr>
        <w:numPr>
          <w:ilvl w:val="0"/>
          <w:numId w:val="4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Ювелирных украшений;</w:t>
      </w:r>
    </w:p>
    <w:p w:rsidR="001327EA" w:rsidRPr="001327EA" w:rsidRDefault="001327EA" w:rsidP="001327EA">
      <w:pPr>
        <w:numPr>
          <w:ilvl w:val="0"/>
          <w:numId w:val="4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Недвижимости. Хотя если взять ее значительно дешево и потом сдавать, то, возможно, это был бы неплохой вариант;</w:t>
      </w:r>
    </w:p>
    <w:p w:rsidR="001327EA" w:rsidRPr="001327EA" w:rsidRDefault="001327EA" w:rsidP="001327EA">
      <w:pPr>
        <w:numPr>
          <w:ilvl w:val="0"/>
          <w:numId w:val="4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Валюты в </w:t>
      </w:r>
      <w:proofErr w:type="spellStart"/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обменниках</w:t>
      </w:r>
      <w:proofErr w:type="spellEnd"/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(курсы там изначально сильно завышены);</w:t>
      </w:r>
    </w:p>
    <w:p w:rsidR="001327EA" w:rsidRDefault="001327EA" w:rsidP="0013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4B2" w:rsidRDefault="00F464B2" w:rsidP="0013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64B2" w:rsidRDefault="00F464B2" w:rsidP="0013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4B2" w:rsidRPr="00237F26" w:rsidRDefault="00F464B2" w:rsidP="00F464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7F26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F464B2" w:rsidRPr="00237F26" w:rsidRDefault="00F464B2" w:rsidP="00F464B2">
      <w:pPr>
        <w:spacing w:after="0" w:line="240" w:lineRule="auto"/>
        <w:ind w:firstLine="709"/>
        <w:rPr>
          <w:shd w:val="clear" w:color="auto" w:fill="FFFFFF"/>
        </w:rPr>
      </w:pPr>
    </w:p>
    <w:p w:rsidR="00F464B2" w:rsidRPr="00237F26" w:rsidRDefault="00F464B2" w:rsidP="00237F26">
      <w:pPr>
        <w:pStyle w:val="a5"/>
        <w:numPr>
          <w:ilvl w:val="1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37F2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Что такое </w:t>
      </w:r>
      <w:proofErr w:type="gramStart"/>
      <w:r w:rsidRPr="00237F2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инфляция?</w:t>
      </w:r>
      <w:r w:rsidRPr="00237F26">
        <w:rPr>
          <w:rFonts w:ascii="Times New Roman" w:hAnsi="Times New Roman" w:cs="Times New Roman"/>
          <w:b/>
          <w:sz w:val="24"/>
          <w:szCs w:val="28"/>
        </w:rPr>
        <w:br/>
      </w:r>
      <w:r w:rsidRPr="00237F26"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proofErr w:type="gramEnd"/>
      <w:r w:rsidRPr="00237F2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) падение ценности или </w:t>
      </w:r>
      <w:r w:rsidR="00D4192E">
        <w:rPr>
          <w:rFonts w:ascii="Times New Roman" w:hAnsi="Times New Roman" w:cs="Times New Roman"/>
          <w:sz w:val="24"/>
          <w:szCs w:val="28"/>
          <w:shd w:val="clear" w:color="auto" w:fill="FFFFFF"/>
        </w:rPr>
        <w:t>покупательной способности денег</w:t>
      </w:r>
      <w:r w:rsidRPr="00237F26">
        <w:rPr>
          <w:rFonts w:ascii="Times New Roman" w:hAnsi="Times New Roman" w:cs="Times New Roman"/>
          <w:sz w:val="24"/>
          <w:szCs w:val="28"/>
        </w:rPr>
        <w:br/>
      </w:r>
      <w:r w:rsidRPr="00237F26">
        <w:rPr>
          <w:rFonts w:ascii="Times New Roman" w:hAnsi="Times New Roman" w:cs="Times New Roman"/>
          <w:sz w:val="24"/>
          <w:szCs w:val="28"/>
          <w:shd w:val="clear" w:color="auto" w:fill="FFFFFF"/>
        </w:rPr>
        <w:t>б) рост стоимости жизни</w:t>
      </w:r>
    </w:p>
    <w:p w:rsidR="00237F26" w:rsidRPr="00237F26" w:rsidRDefault="00237F26" w:rsidP="00237F26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</w:p>
    <w:p w:rsidR="00F464B2" w:rsidRPr="00237F26" w:rsidRDefault="008739B2" w:rsidP="00237F26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237F26">
        <w:rPr>
          <w:rFonts w:ascii="Times New Roman" w:hAnsi="Times New Roman" w:cs="Times New Roman"/>
          <w:b/>
          <w:sz w:val="24"/>
          <w:szCs w:val="28"/>
        </w:rPr>
        <w:t xml:space="preserve">2. </w:t>
      </w:r>
      <w:r w:rsidR="00F464B2" w:rsidRPr="00237F26">
        <w:rPr>
          <w:rFonts w:ascii="Times New Roman" w:hAnsi="Times New Roman" w:cs="Times New Roman"/>
          <w:b/>
          <w:sz w:val="24"/>
          <w:szCs w:val="28"/>
        </w:rPr>
        <w:t>Процент повышения цен</w:t>
      </w:r>
      <w:r w:rsidRPr="00237F26">
        <w:rPr>
          <w:rFonts w:ascii="Times New Roman" w:hAnsi="Times New Roman" w:cs="Times New Roman"/>
          <w:b/>
          <w:sz w:val="24"/>
          <w:szCs w:val="28"/>
        </w:rPr>
        <w:t xml:space="preserve"> в год</w:t>
      </w:r>
      <w:r w:rsidR="00F464B2" w:rsidRPr="00237F26">
        <w:rPr>
          <w:rFonts w:ascii="Times New Roman" w:hAnsi="Times New Roman" w:cs="Times New Roman"/>
          <w:b/>
          <w:sz w:val="24"/>
          <w:szCs w:val="28"/>
        </w:rPr>
        <w:t xml:space="preserve"> при умеренной </w:t>
      </w:r>
      <w:r w:rsidRPr="00237F26">
        <w:rPr>
          <w:rFonts w:ascii="Times New Roman" w:hAnsi="Times New Roman" w:cs="Times New Roman"/>
          <w:b/>
          <w:sz w:val="24"/>
          <w:szCs w:val="28"/>
        </w:rPr>
        <w:t>инфляции:</w:t>
      </w:r>
    </w:p>
    <w:p w:rsidR="008739B2" w:rsidRPr="00237F26" w:rsidRDefault="008739B2" w:rsidP="00237F26">
      <w:pPr>
        <w:pStyle w:val="a5"/>
        <w:numPr>
          <w:ilvl w:val="2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237F26">
        <w:rPr>
          <w:rFonts w:ascii="Times New Roman" w:hAnsi="Times New Roman" w:cs="Times New Roman"/>
          <w:sz w:val="24"/>
          <w:szCs w:val="28"/>
        </w:rPr>
        <w:t>1-2</w:t>
      </w:r>
      <w:r w:rsidRPr="00237F2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%</w:t>
      </w:r>
    </w:p>
    <w:p w:rsidR="008739B2" w:rsidRPr="00237F26" w:rsidRDefault="008739B2" w:rsidP="00237F26">
      <w:pPr>
        <w:pStyle w:val="a5"/>
        <w:numPr>
          <w:ilvl w:val="2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237F26">
        <w:rPr>
          <w:rFonts w:ascii="Times New Roman" w:hAnsi="Times New Roman" w:cs="Times New Roman"/>
          <w:sz w:val="24"/>
          <w:szCs w:val="28"/>
          <w:shd w:val="clear" w:color="auto" w:fill="FFFFFF"/>
        </w:rPr>
        <w:t>2-5 %</w:t>
      </w:r>
    </w:p>
    <w:p w:rsidR="008739B2" w:rsidRPr="00237F26" w:rsidRDefault="00D4192E" w:rsidP="00237F26">
      <w:pPr>
        <w:pStyle w:val="a5"/>
        <w:numPr>
          <w:ilvl w:val="2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5-10 %</w:t>
      </w:r>
    </w:p>
    <w:p w:rsidR="00237F26" w:rsidRPr="00237F26" w:rsidRDefault="00237F26" w:rsidP="00237F2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739B2" w:rsidRPr="00237F26" w:rsidRDefault="008739B2" w:rsidP="00237F26">
      <w:pPr>
        <w:spacing w:after="0" w:line="240" w:lineRule="auto"/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</w:pPr>
      <w:r w:rsidRPr="00237F2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3. </w:t>
      </w:r>
      <w:r w:rsidRPr="00237F26">
        <w:rPr>
          <w:rStyle w:val="s1"/>
          <w:rFonts w:ascii="Times New Roman" w:hAnsi="Times New Roman" w:cs="Times New Roman"/>
          <w:b/>
          <w:sz w:val="24"/>
          <w:szCs w:val="28"/>
          <w:bdr w:val="none" w:sz="0" w:space="0" w:color="auto" w:frame="1"/>
          <w:shd w:val="clear" w:color="auto" w:fill="FFFFFF"/>
        </w:rPr>
        <w:t xml:space="preserve">Кто является основным эмиссионным </w:t>
      </w:r>
      <w:proofErr w:type="gramStart"/>
      <w:r w:rsidRPr="00237F26">
        <w:rPr>
          <w:rStyle w:val="s1"/>
          <w:rFonts w:ascii="Times New Roman" w:hAnsi="Times New Roman" w:cs="Times New Roman"/>
          <w:b/>
          <w:sz w:val="24"/>
          <w:szCs w:val="28"/>
          <w:bdr w:val="none" w:sz="0" w:space="0" w:color="auto" w:frame="1"/>
          <w:shd w:val="clear" w:color="auto" w:fill="FFFFFF"/>
        </w:rPr>
        <w:t>центром</w:t>
      </w:r>
      <w:proofErr w:type="gramEnd"/>
      <w:r w:rsidRPr="00237F26">
        <w:rPr>
          <w:rFonts w:ascii="Times New Roman" w:hAnsi="Times New Roman" w:cs="Times New Roman"/>
          <w:b/>
          <w:sz w:val="24"/>
          <w:szCs w:val="28"/>
        </w:rPr>
        <w:br/>
      </w:r>
      <w:r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а) центральный банк</w:t>
      </w:r>
      <w:r w:rsidRPr="00237F26">
        <w:rPr>
          <w:rFonts w:ascii="Times New Roman" w:hAnsi="Times New Roman" w:cs="Times New Roman"/>
          <w:sz w:val="24"/>
          <w:szCs w:val="28"/>
        </w:rPr>
        <w:br/>
      </w:r>
      <w:r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б) частный банк</w:t>
      </w:r>
      <w:r w:rsidRPr="00237F26">
        <w:rPr>
          <w:rFonts w:ascii="Times New Roman" w:hAnsi="Times New Roman" w:cs="Times New Roman"/>
          <w:sz w:val="24"/>
          <w:szCs w:val="28"/>
        </w:rPr>
        <w:br/>
      </w:r>
      <w:r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в) международный банк</w:t>
      </w:r>
      <w:r w:rsidRPr="00237F26">
        <w:rPr>
          <w:rFonts w:ascii="Times New Roman" w:hAnsi="Times New Roman" w:cs="Times New Roman"/>
          <w:sz w:val="24"/>
          <w:szCs w:val="28"/>
        </w:rPr>
        <w:br/>
      </w:r>
      <w:r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г) региональный банк</w:t>
      </w:r>
    </w:p>
    <w:p w:rsidR="005A0958" w:rsidRPr="00237F26" w:rsidRDefault="005A0958" w:rsidP="00237F26">
      <w:pPr>
        <w:spacing w:after="0" w:line="240" w:lineRule="auto"/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</w:pPr>
    </w:p>
    <w:p w:rsidR="008739B2" w:rsidRPr="00237F26" w:rsidRDefault="005A0958" w:rsidP="00237F26">
      <w:pPr>
        <w:spacing w:after="0" w:line="240" w:lineRule="auto"/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</w:pPr>
      <w:r w:rsidRPr="00237F26">
        <w:rPr>
          <w:rStyle w:val="s1"/>
          <w:rFonts w:ascii="Times New Roman" w:hAnsi="Times New Roman" w:cs="Times New Roman"/>
          <w:b/>
          <w:sz w:val="24"/>
          <w:szCs w:val="28"/>
          <w:bdr w:val="none" w:sz="0" w:space="0" w:color="auto" w:frame="1"/>
          <w:shd w:val="clear" w:color="auto" w:fill="FFFFFF"/>
        </w:rPr>
        <w:t xml:space="preserve">4. </w:t>
      </w:r>
      <w:r w:rsidR="008739B2" w:rsidRPr="00237F26">
        <w:rPr>
          <w:rStyle w:val="s1"/>
          <w:rFonts w:ascii="Times New Roman" w:hAnsi="Times New Roman" w:cs="Times New Roman"/>
          <w:b/>
          <w:sz w:val="24"/>
          <w:szCs w:val="28"/>
          <w:bdr w:val="none" w:sz="0" w:space="0" w:color="auto" w:frame="1"/>
          <w:shd w:val="clear" w:color="auto" w:fill="FFFFFF"/>
        </w:rPr>
        <w:t xml:space="preserve">Что такое денежный </w:t>
      </w:r>
      <w:proofErr w:type="gramStart"/>
      <w:r w:rsidR="008739B2" w:rsidRPr="00237F26">
        <w:rPr>
          <w:rStyle w:val="s1"/>
          <w:rFonts w:ascii="Times New Roman" w:hAnsi="Times New Roman" w:cs="Times New Roman"/>
          <w:b/>
          <w:sz w:val="24"/>
          <w:szCs w:val="28"/>
          <w:bdr w:val="none" w:sz="0" w:space="0" w:color="auto" w:frame="1"/>
          <w:shd w:val="clear" w:color="auto" w:fill="FFFFFF"/>
        </w:rPr>
        <w:t>оборот?</w:t>
      </w:r>
      <w:r w:rsidR="008739B2" w:rsidRPr="00237F26">
        <w:rPr>
          <w:rFonts w:ascii="Times New Roman" w:hAnsi="Times New Roman" w:cs="Times New Roman"/>
          <w:b/>
          <w:sz w:val="24"/>
          <w:szCs w:val="28"/>
        </w:rPr>
        <w:br/>
      </w:r>
      <w:r w:rsidR="008739B2"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а</w:t>
      </w:r>
      <w:proofErr w:type="gramEnd"/>
      <w:r w:rsidR="008739B2"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) непрерывное движение денег в процессе покупки товаров и услуг</w:t>
      </w:r>
      <w:r w:rsidR="008739B2" w:rsidRPr="00237F26">
        <w:rPr>
          <w:rFonts w:ascii="Times New Roman" w:hAnsi="Times New Roman" w:cs="Times New Roman"/>
          <w:sz w:val="24"/>
          <w:szCs w:val="28"/>
        </w:rPr>
        <w:br/>
      </w:r>
      <w:r w:rsidR="008739B2"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б) непрерывное движение денег в процессе продажи товаров и услуг</w:t>
      </w:r>
      <w:r w:rsidR="008739B2" w:rsidRPr="00237F26">
        <w:rPr>
          <w:rFonts w:ascii="Times New Roman" w:hAnsi="Times New Roman" w:cs="Times New Roman"/>
          <w:sz w:val="24"/>
          <w:szCs w:val="28"/>
        </w:rPr>
        <w:br/>
      </w:r>
      <w:r w:rsidR="008739B2"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в) непрерывное движение денег в процессе купли-продажи товаров и услуг</w:t>
      </w:r>
      <w:r w:rsidR="008739B2" w:rsidRPr="00237F26">
        <w:rPr>
          <w:rFonts w:ascii="Times New Roman" w:hAnsi="Times New Roman" w:cs="Times New Roman"/>
          <w:sz w:val="24"/>
          <w:szCs w:val="28"/>
        </w:rPr>
        <w:br/>
      </w:r>
      <w:r w:rsidR="008739B2"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г) накопительный процесс денег</w:t>
      </w:r>
    </w:p>
    <w:p w:rsidR="005A0958" w:rsidRPr="00237F26" w:rsidRDefault="005A0958" w:rsidP="00237F26">
      <w:pPr>
        <w:spacing w:after="0" w:line="240" w:lineRule="auto"/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</w:pP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b/>
          <w:bCs/>
          <w:szCs w:val="28"/>
        </w:rPr>
        <w:t>5. Вещи, обладающие неизменной стоимостью</w:t>
      </w:r>
    </w:p>
    <w:p w:rsidR="005A0958" w:rsidRPr="00237F26" w:rsidRDefault="00D4192E" w:rsidP="00237F26">
      <w:pPr>
        <w:pStyle w:val="a3"/>
        <w:spacing w:before="0" w:beforeAutospacing="0" w:after="0" w:afterAutospacing="0"/>
        <w:rPr>
          <w:szCs w:val="28"/>
        </w:rPr>
      </w:pPr>
      <w:r>
        <w:rPr>
          <w:szCs w:val="28"/>
        </w:rPr>
        <w:t>1) не существуют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2) существуют – это драгоценные металлы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3) существуют, это валюта развитых стран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4) существуют, это полезные ископаемые</w:t>
      </w:r>
    </w:p>
    <w:p w:rsidR="00237F26" w:rsidRPr="00237F26" w:rsidRDefault="00237F26" w:rsidP="00237F26">
      <w:pPr>
        <w:pStyle w:val="a3"/>
        <w:spacing w:before="0" w:beforeAutospacing="0" w:after="0" w:afterAutospacing="0"/>
        <w:rPr>
          <w:b/>
          <w:bCs/>
          <w:szCs w:val="28"/>
        </w:rPr>
      </w:pPr>
    </w:p>
    <w:p w:rsidR="005A0958" w:rsidRPr="00237F26" w:rsidRDefault="00237F26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b/>
          <w:bCs/>
          <w:szCs w:val="28"/>
        </w:rPr>
        <w:t>6</w:t>
      </w:r>
      <w:r w:rsidR="005A0958" w:rsidRPr="00237F26">
        <w:rPr>
          <w:b/>
          <w:bCs/>
          <w:szCs w:val="28"/>
        </w:rPr>
        <w:t>.Что такое деньги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1) вс</w:t>
      </w:r>
      <w:r w:rsidR="00D4192E">
        <w:rPr>
          <w:szCs w:val="28"/>
        </w:rPr>
        <w:t>еобщий эквивалент всех товаров 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2) предмет потребления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3) ценные бумаги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 4) золото</w:t>
      </w:r>
    </w:p>
    <w:p w:rsidR="00237F26" w:rsidRPr="00237F26" w:rsidRDefault="00237F26" w:rsidP="00237F26">
      <w:pPr>
        <w:pStyle w:val="a3"/>
        <w:spacing w:before="0" w:beforeAutospacing="0" w:after="0" w:afterAutospacing="0"/>
        <w:rPr>
          <w:szCs w:val="28"/>
        </w:rPr>
      </w:pPr>
    </w:p>
    <w:p w:rsidR="005A0958" w:rsidRPr="005A0958" w:rsidRDefault="00237F26" w:rsidP="0023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F2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7</w:t>
      </w:r>
      <w:r w:rsidR="005A0958" w:rsidRPr="005A09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Предприятия покупают дорогостоящие товары. Люди стремятся тратить деньги сейчас. Такие действия обусловлены</w:t>
      </w:r>
    </w:p>
    <w:p w:rsidR="005A0958" w:rsidRPr="00237F26" w:rsidRDefault="005A0958" w:rsidP="0023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4"/>
          <w:szCs w:val="28"/>
          <w:lang w:eastAsia="ru-RU"/>
        </w:rPr>
        <w:t>1) ростом инфляции </w:t>
      </w:r>
    </w:p>
    <w:p w:rsidR="005A0958" w:rsidRPr="005A0958" w:rsidRDefault="005A0958" w:rsidP="0023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4"/>
          <w:szCs w:val="28"/>
          <w:lang w:eastAsia="ru-RU"/>
        </w:rPr>
        <w:t>2) подъёмом экономики</w:t>
      </w:r>
    </w:p>
    <w:p w:rsidR="005A0958" w:rsidRPr="00237F26" w:rsidRDefault="005A0958" w:rsidP="0023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4"/>
          <w:szCs w:val="28"/>
          <w:lang w:eastAsia="ru-RU"/>
        </w:rPr>
        <w:t>3) товарным дефицитом </w:t>
      </w:r>
    </w:p>
    <w:p w:rsidR="005A0958" w:rsidRPr="00237F26" w:rsidRDefault="005A0958" w:rsidP="0023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4"/>
          <w:szCs w:val="28"/>
          <w:lang w:eastAsia="ru-RU"/>
        </w:rPr>
        <w:t>4) товарным перепроизводством</w:t>
      </w:r>
    </w:p>
    <w:p w:rsidR="00237F26" w:rsidRPr="005A0958" w:rsidRDefault="00237F26" w:rsidP="0023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0958" w:rsidRPr="00237F26" w:rsidRDefault="00237F26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b/>
          <w:bCs/>
          <w:szCs w:val="28"/>
        </w:rPr>
        <w:t>8</w:t>
      </w:r>
      <w:r w:rsidR="005A0958" w:rsidRPr="00237F26">
        <w:rPr>
          <w:b/>
          <w:bCs/>
          <w:szCs w:val="28"/>
        </w:rPr>
        <w:t>. Последствия инфляции для потребителя проявляются в том, что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1) повышается покупательная способность;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 xml:space="preserve">2) увеличиваются расходы государства на социальные выплаты; 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3) увеличивается потребительский бюджет;</w:t>
      </w:r>
    </w:p>
    <w:p w:rsidR="005A0958" w:rsidRPr="00237F26" w:rsidRDefault="00D4192E" w:rsidP="00237F26">
      <w:pPr>
        <w:pStyle w:val="a3"/>
        <w:spacing w:before="0" w:beforeAutospacing="0" w:after="0" w:afterAutospacing="0"/>
        <w:rPr>
          <w:szCs w:val="28"/>
        </w:rPr>
      </w:pPr>
      <w:r>
        <w:rPr>
          <w:szCs w:val="28"/>
        </w:rPr>
        <w:t>4) снижаются реальные доходы.</w:t>
      </w:r>
    </w:p>
    <w:p w:rsidR="00237F26" w:rsidRPr="00237F26" w:rsidRDefault="00237F26" w:rsidP="00237F26">
      <w:pPr>
        <w:pStyle w:val="a3"/>
        <w:spacing w:before="0" w:beforeAutospacing="0" w:after="0" w:afterAutospacing="0"/>
        <w:rPr>
          <w:szCs w:val="28"/>
        </w:rPr>
      </w:pPr>
    </w:p>
    <w:p w:rsidR="005A0958" w:rsidRPr="00237F26" w:rsidRDefault="00237F26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b/>
          <w:bCs/>
          <w:szCs w:val="28"/>
        </w:rPr>
        <w:t>9</w:t>
      </w:r>
      <w:r w:rsidR="005A0958" w:rsidRPr="00237F26">
        <w:rPr>
          <w:b/>
          <w:bCs/>
          <w:szCs w:val="28"/>
        </w:rPr>
        <w:t>. Инфляция обычно сопровождается (последствия):</w:t>
      </w:r>
    </w:p>
    <w:p w:rsidR="00237F26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 xml:space="preserve">1) отсутствием экономического ущерба; 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2) повышением занятости;</w:t>
      </w:r>
    </w:p>
    <w:p w:rsidR="00237F26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3) перераспределением богатства и доходов;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 xml:space="preserve"> 4) все предыдущие ответы верны.</w:t>
      </w:r>
    </w:p>
    <w:p w:rsidR="00237F26" w:rsidRPr="00237F26" w:rsidRDefault="00237F26" w:rsidP="00237F26">
      <w:pPr>
        <w:spacing w:after="0" w:line="240" w:lineRule="auto"/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</w:pPr>
    </w:p>
    <w:p w:rsidR="00237F26" w:rsidRPr="00237F26" w:rsidRDefault="00237F26" w:rsidP="00237F26">
      <w:pPr>
        <w:pStyle w:val="a5"/>
        <w:numPr>
          <w:ilvl w:val="1"/>
          <w:numId w:val="6"/>
        </w:numPr>
        <w:tabs>
          <w:tab w:val="left" w:pos="426"/>
          <w:tab w:val="num" w:pos="851"/>
          <w:tab w:val="left" w:pos="993"/>
          <w:tab w:val="left" w:pos="1560"/>
        </w:tabs>
        <w:spacing w:after="0" w:line="240" w:lineRule="auto"/>
        <w:ind w:left="0" w:hanging="37"/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</w:pPr>
      <w:r w:rsidRPr="00237F26">
        <w:rPr>
          <w:rStyle w:val="s1"/>
          <w:rFonts w:ascii="Times New Roman" w:hAnsi="Times New Roman" w:cs="Times New Roman"/>
          <w:b/>
          <w:sz w:val="24"/>
          <w:szCs w:val="28"/>
          <w:bdr w:val="none" w:sz="0" w:space="0" w:color="auto" w:frame="1"/>
          <w:shd w:val="clear" w:color="auto" w:fill="FFFFFF"/>
        </w:rPr>
        <w:t>Налично-денежный оборот это?</w:t>
      </w:r>
      <w:r w:rsidRPr="00237F26">
        <w:rPr>
          <w:rFonts w:ascii="Times New Roman" w:hAnsi="Times New Roman" w:cs="Times New Roman"/>
          <w:b/>
          <w:sz w:val="24"/>
          <w:szCs w:val="28"/>
        </w:rPr>
        <w:br/>
      </w:r>
      <w:r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+а) непрерывное движение наличной формы денег в процессе купли-продажи товаров и услуг при исполнение денежных обязательств;</w:t>
      </w:r>
      <w:r w:rsidRPr="00237F26">
        <w:rPr>
          <w:rFonts w:ascii="Times New Roman" w:hAnsi="Times New Roman" w:cs="Times New Roman"/>
          <w:sz w:val="24"/>
          <w:szCs w:val="28"/>
        </w:rPr>
        <w:br/>
      </w:r>
      <w:r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б) зачисление на счет клиента перечисленных ему денег</w:t>
      </w:r>
      <w:r w:rsidRPr="00237F26">
        <w:rPr>
          <w:rFonts w:ascii="Times New Roman" w:hAnsi="Times New Roman" w:cs="Times New Roman"/>
          <w:sz w:val="24"/>
          <w:szCs w:val="28"/>
        </w:rPr>
        <w:br/>
      </w:r>
      <w:r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в) непосредственное выполнение банком по поручению клиента денежных операций</w:t>
      </w:r>
    </w:p>
    <w:p w:rsidR="00237F26" w:rsidRPr="00237F26" w:rsidRDefault="00237F26" w:rsidP="00237F26">
      <w:pPr>
        <w:tabs>
          <w:tab w:val="left" w:pos="993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37F26">
        <w:rPr>
          <w:rFonts w:ascii="Times New Roman" w:hAnsi="Times New Roman" w:cs="Times New Roman"/>
          <w:sz w:val="24"/>
          <w:szCs w:val="28"/>
        </w:rPr>
        <w:br/>
      </w:r>
      <w:r w:rsidRPr="00237F26">
        <w:rPr>
          <w:rFonts w:ascii="Times New Roman" w:hAnsi="Times New Roman" w:cs="Times New Roman"/>
          <w:b/>
          <w:sz w:val="24"/>
          <w:szCs w:val="28"/>
        </w:rPr>
        <w:t xml:space="preserve">11. </w:t>
      </w:r>
      <w:r w:rsidRPr="00237F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Денежный оборот представляет собой процесс непрерывного движения:</w:t>
      </w:r>
    </w:p>
    <w:p w:rsidR="00237F26" w:rsidRPr="00237F26" w:rsidRDefault="00237F26" w:rsidP="00237F26">
      <w:pPr>
        <w:pBdr>
          <w:bottom w:val="single" w:sz="6" w:space="0" w:color="E4E4E4"/>
        </w:pBdr>
        <w:shd w:val="clear" w:color="auto" w:fill="FFFFFF"/>
        <w:tabs>
          <w:tab w:val="num" w:pos="709"/>
          <w:tab w:val="left" w:pos="993"/>
          <w:tab w:val="left" w:pos="1560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F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денег </w:t>
      </w:r>
      <w:r w:rsidR="00D4192E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наличной и безналичной формах</w:t>
      </w:r>
    </w:p>
    <w:p w:rsidR="00237F26" w:rsidRPr="00237F26" w:rsidRDefault="00237F26" w:rsidP="00237F26">
      <w:pPr>
        <w:pBdr>
          <w:bottom w:val="single" w:sz="6" w:space="0" w:color="E4E4E4"/>
        </w:pBdr>
        <w:shd w:val="clear" w:color="auto" w:fill="FFFFFF"/>
        <w:tabs>
          <w:tab w:val="num" w:pos="709"/>
          <w:tab w:val="left" w:pos="993"/>
          <w:tab w:val="left" w:pos="1560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F26">
        <w:rPr>
          <w:rFonts w:ascii="Times New Roman" w:eastAsia="Times New Roman" w:hAnsi="Times New Roman" w:cs="Times New Roman"/>
          <w:sz w:val="24"/>
          <w:szCs w:val="28"/>
          <w:lang w:eastAsia="ru-RU"/>
        </w:rPr>
        <w:t>2. денег в наличной форме</w:t>
      </w:r>
    </w:p>
    <w:p w:rsidR="00237F26" w:rsidRPr="00237F26" w:rsidRDefault="00237F26" w:rsidP="00237F26">
      <w:pPr>
        <w:pBdr>
          <w:bottom w:val="single" w:sz="6" w:space="0" w:color="E4E4E4"/>
        </w:pBdr>
        <w:shd w:val="clear" w:color="auto" w:fill="FFFFFF"/>
        <w:tabs>
          <w:tab w:val="num" w:pos="709"/>
          <w:tab w:val="left" w:pos="993"/>
          <w:tab w:val="left" w:pos="1560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F26">
        <w:rPr>
          <w:rFonts w:ascii="Times New Roman" w:eastAsia="Times New Roman" w:hAnsi="Times New Roman" w:cs="Times New Roman"/>
          <w:sz w:val="24"/>
          <w:szCs w:val="28"/>
          <w:lang w:eastAsia="ru-RU"/>
        </w:rPr>
        <w:t>3. нет правильного ответа</w:t>
      </w:r>
    </w:p>
    <w:p w:rsidR="00237F26" w:rsidRPr="00237F26" w:rsidRDefault="00237F26" w:rsidP="00237F26">
      <w:pPr>
        <w:shd w:val="clear" w:color="auto" w:fill="FFFFFF"/>
        <w:tabs>
          <w:tab w:val="num" w:pos="709"/>
          <w:tab w:val="left" w:pos="993"/>
          <w:tab w:val="left" w:pos="1560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F26">
        <w:rPr>
          <w:rFonts w:ascii="Times New Roman" w:eastAsia="Times New Roman" w:hAnsi="Times New Roman" w:cs="Times New Roman"/>
          <w:sz w:val="24"/>
          <w:szCs w:val="28"/>
          <w:lang w:eastAsia="ru-RU"/>
        </w:rPr>
        <w:t>4. денег в безналичной форме</w:t>
      </w:r>
    </w:p>
    <w:p w:rsidR="005A0958" w:rsidRPr="00237F26" w:rsidRDefault="005A0958" w:rsidP="008739B2">
      <w:pPr>
        <w:spacing w:after="0" w:line="240" w:lineRule="auto"/>
        <w:rPr>
          <w:rFonts w:cs="Times New Roman"/>
          <w:sz w:val="24"/>
          <w:szCs w:val="28"/>
        </w:rPr>
      </w:pPr>
    </w:p>
    <w:sectPr w:rsidR="005A0958" w:rsidRPr="00237F26" w:rsidSect="00237F26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C7662"/>
    <w:multiLevelType w:val="multilevel"/>
    <w:tmpl w:val="C74A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A765F"/>
    <w:multiLevelType w:val="multilevel"/>
    <w:tmpl w:val="B9CC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C430D"/>
    <w:multiLevelType w:val="multilevel"/>
    <w:tmpl w:val="13D6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50A55"/>
    <w:multiLevelType w:val="multilevel"/>
    <w:tmpl w:val="4CB2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536E9"/>
    <w:multiLevelType w:val="multilevel"/>
    <w:tmpl w:val="A452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E0622"/>
    <w:multiLevelType w:val="hybridMultilevel"/>
    <w:tmpl w:val="B984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A1C8B"/>
    <w:multiLevelType w:val="multilevel"/>
    <w:tmpl w:val="DB54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23510"/>
    <w:multiLevelType w:val="multilevel"/>
    <w:tmpl w:val="B672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18"/>
    <w:rsid w:val="000014C7"/>
    <w:rsid w:val="001327EA"/>
    <w:rsid w:val="00237F26"/>
    <w:rsid w:val="005A0958"/>
    <w:rsid w:val="008739B2"/>
    <w:rsid w:val="00A405E7"/>
    <w:rsid w:val="00D4192E"/>
    <w:rsid w:val="00D61B18"/>
    <w:rsid w:val="00DB4236"/>
    <w:rsid w:val="00EB11AD"/>
    <w:rsid w:val="00F4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840F6-A685-44CB-8580-89090E91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2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7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14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14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32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2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1">
    <w:name w:val="s1"/>
    <w:basedOn w:val="a0"/>
    <w:rsid w:val="008739B2"/>
  </w:style>
  <w:style w:type="character" w:customStyle="1" w:styleId="questiontext">
    <w:name w:val="question_text"/>
    <w:basedOn w:val="a0"/>
    <w:rsid w:val="0023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01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delke.ru/ekonterminy/uroven-bezrabotic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delke.ru/ekonterminy/stavka-refinansirova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delke.ru/ekonterminy/chto-takoe-devalvaciya-rublya-vidy-devalvacii.html" TargetMode="External"/><Relationship Id="rId5" Type="http://schemas.openxmlformats.org/officeDocument/2006/relationships/hyperlink" Target="https://vsdelke.ru/ekonterminy/emissiya-deneg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3</cp:revision>
  <dcterms:created xsi:type="dcterms:W3CDTF">2021-08-16T22:53:00Z</dcterms:created>
  <dcterms:modified xsi:type="dcterms:W3CDTF">2021-10-27T14:23:00Z</dcterms:modified>
</cp:coreProperties>
</file>