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D2" w:rsidRDefault="00E531D2" w:rsidP="00E531D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 0</w:t>
      </w:r>
      <w:r w:rsidR="005D4ED5">
        <w:rPr>
          <w:color w:val="000000"/>
          <w:sz w:val="28"/>
          <w:szCs w:val="28"/>
          <w:shd w:val="clear" w:color="auto" w:fill="FFFFFF"/>
        </w:rPr>
        <w:t>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E531D2" w:rsidRPr="00E531D2" w:rsidRDefault="005D4ED5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2-13</w:t>
      </w:r>
    </w:p>
    <w:p w:rsidR="005D4ED5" w:rsidRPr="005D4ED5" w:rsidRDefault="00E531D2" w:rsidP="005D4ED5">
      <w:pPr>
        <w:keepNext/>
        <w:keepLines/>
        <w:tabs>
          <w:tab w:val="left" w:pos="3664"/>
        </w:tabs>
        <w:spacing w:line="240" w:lineRule="auto"/>
        <w:outlineLvl w:val="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D4ED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Специальность: </w:t>
      </w:r>
      <w:r w:rsidR="005D4ED5" w:rsidRPr="005D4ED5">
        <w:rPr>
          <w:rFonts w:ascii="Times New Roman" w:eastAsia="Arial Unicode MS" w:hAnsi="Times New Roman" w:cs="Times New Roman"/>
          <w:sz w:val="24"/>
          <w:szCs w:val="24"/>
        </w:rPr>
        <w:t>20.01.01 Пожарный</w:t>
      </w:r>
    </w:p>
    <w:p w:rsidR="00E531D2" w:rsidRPr="00E531D2" w:rsidRDefault="00E531D2" w:rsidP="005D4ED5">
      <w:pPr>
        <w:pStyle w:val="a3"/>
        <w:shd w:val="clear" w:color="auto" w:fill="FFFFFF"/>
        <w:spacing w:line="294" w:lineRule="atLeast"/>
        <w:rPr>
          <w:b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32"/>
          <w:szCs w:val="32"/>
        </w:rPr>
        <w:t>Виды соединений – сочетания, размещение, перестановки, факториал, связь между ними.</w:t>
      </w:r>
    </w:p>
    <w:p w:rsidR="00DF6AED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Комбинаторика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раздел математики, в котором изучается, сколько различных комбинаций, подчинённых тем или иным условиям, можно составить из заданных объектов.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комбинаторные формулы можно вывести из двух основных утверждений, касающихся конечных множеств – 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суммы и правило произведения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два важных правила часто применяются при решении комбинаторных задач.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понятиями комбинаторики являются размещения, перестановки и сочетания.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1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Размещением из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элементов по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любое упорядоченное подмножество, состоящее из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элементов данного множества.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2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размещений (без повторений) из 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элементов по 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элементам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Сколькими способами можно выбрать председателя, заместителя и профорга из 9 человек?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9,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3.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4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Перестановкой из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элементов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размещение из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элементов по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перестановок 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различных элементов (без повторений) равно 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gram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3.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соревнованиях по фигурному катанию принимали участие россияне, итальянцы, украинцы, немцы, китайцы и французы. Сколькими способами могут распределиться места по окончании соревнований?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 формулу перестановки без повторения для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6: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=6! = 1*2*3*4*5*6 = 720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Сочетанием из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элементов по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любое подмножество, состоящее из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элементов данного множества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сочетаний из 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элементов по 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 повторений)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5.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учащихся 25 человек нужно выбрать троих дежурных. Сколькими способами это можно сделать?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3.</w:t>
      </w:r>
    </w:p>
    <w:p w:rsidR="00553B6D" w:rsidRPr="00E531D2" w:rsidRDefault="00553B6D" w:rsidP="0055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могут восемь человек стать в очередь к театральной кассе?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должен разнести пакеты в 7 различных учреждений. Сколько маршрутов может он выбрать?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Абракадабра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Тарантас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из восьми человек можно избрать комиссию, состоящую из пяти членов?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выбрать 4 краски из имеющихся 9 различных красок?</w:t>
      </w:r>
    </w:p>
    <w:p w:rsid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10 различных книг и 15 различных журналов. Сколькими способами можно составить посылку из 3 книг и 5 журналов?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полке стоит 12 книг, а на второй 10. Сколькими способами можно выбрать 4 книги с первой полки и 3 со второй?</w:t>
      </w: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DF6AED" w:rsidP="00DF6AED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DF6AED" w:rsidP="00DF6AE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lastRenderedPageBreak/>
        <w:t xml:space="preserve">                            ПЛАН УРОКА 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E531D2">
        <w:rPr>
          <w:color w:val="000000"/>
          <w:sz w:val="28"/>
          <w:szCs w:val="28"/>
          <w:shd w:val="clear" w:color="auto" w:fill="FFFFFF"/>
        </w:rPr>
        <w:t>Группа № 2-</w:t>
      </w:r>
      <w:r w:rsidR="005D4ED5">
        <w:rPr>
          <w:color w:val="000000"/>
          <w:sz w:val="28"/>
          <w:szCs w:val="28"/>
          <w:shd w:val="clear" w:color="auto" w:fill="FFFFFF"/>
        </w:rPr>
        <w:t>13</w:t>
      </w:r>
    </w:p>
    <w:p w:rsidR="005D4ED5" w:rsidRPr="005D4ED5" w:rsidRDefault="005D4ED5" w:rsidP="005D4ED5">
      <w:pPr>
        <w:keepNext/>
        <w:keepLines/>
        <w:tabs>
          <w:tab w:val="left" w:pos="3664"/>
        </w:tabs>
        <w:spacing w:line="240" w:lineRule="auto"/>
        <w:outlineLvl w:val="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D4ED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Специальность: </w:t>
      </w:r>
      <w:r w:rsidRPr="005D4ED5">
        <w:rPr>
          <w:rFonts w:ascii="Times New Roman" w:eastAsia="Arial Unicode MS" w:hAnsi="Times New Roman" w:cs="Times New Roman"/>
          <w:sz w:val="24"/>
          <w:szCs w:val="24"/>
        </w:rPr>
        <w:t>20.01.01 Пожарный</w:t>
      </w:r>
    </w:p>
    <w:p w:rsidR="00DF6AED" w:rsidRPr="00E531D2" w:rsidRDefault="00DF6AED" w:rsidP="00DF6AE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DF6AED">
      <w:pPr>
        <w:spacing w:after="0" w:line="34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28"/>
          <w:szCs w:val="28"/>
        </w:rPr>
        <w:t>Понятие вероятности события.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DF6AED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классическому определению вероятности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вероятностью события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 Вероятность события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формулой: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=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элементарных исходов, благоприятствующих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всех возможных элементарных исходов испытания.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имеется 10 красных и 8 синих шаров. Наудачу вынимают один шар. Найти вероятность того, что извлеченный шар окажется синим.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10+8 = 18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извлеченный шар синего цвета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7/18 = 0,38 = 38,9%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 38,9%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2</w:t>
      </w:r>
      <w:r w:rsidR="00E531D2"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мешочке имеется 6 одинаковых кубиков. На всех гранях каждого кубика написана одна из следующих букв: о, </w:t>
      </w:r>
      <w:proofErr w:type="spellStart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proofErr w:type="gramStart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вероятность того, что на вынутых по одному и расположенных в одну линию кубиках можно будет прочесть слово «фонарь».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spellStart"/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 кубиков сложилось слово «фонарь».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Т.к. из данных букв слово «фонарь» можно сложить только одним способом, то событию </w:t>
      </w:r>
      <w:proofErr w:type="spellStart"/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благоприятствует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исход. →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всех возможных способов выпадения букв на кубиках равно количеству перестановок.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P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6! = 1*2*3*4*5*6 = 720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 1/720 = 0,00139 = 1,4%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 1,4%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6 красных и 4 синих карандаша. Наугад вытаскиваются один из них. Найти вероятности событий того, что извлеченный карандаш красного цвета.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3 красных, 6 синих и 5 зеленых карандашей. Наугад вытаскиваются один из них. Найти вероятности событий того, что извлеченный карандаш красного цвета.</w:t>
      </w:r>
    </w:p>
    <w:p w:rsidR="00553B6D" w:rsidRPr="00553B6D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3B6D"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6.</w:t>
      </w:r>
    </w:p>
    <w:p w:rsidR="00553B6D" w:rsidRP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8.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пачке находятся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10 тетрадей в линейку и 6 в клетку. Из пачки наугад берут 4 тетради. Какова вероятность того, что все 4 тетради окажутся в клетку?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553B6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553B6D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686" w:rsidRPr="00E531D2" w:rsidRDefault="000E6686">
      <w:pPr>
        <w:rPr>
          <w:rFonts w:ascii="Times New Roman" w:hAnsi="Times New Roman" w:cs="Times New Roman"/>
        </w:rPr>
      </w:pPr>
    </w:p>
    <w:sectPr w:rsidR="000E6686" w:rsidRPr="00E531D2" w:rsidSect="000E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3AB"/>
    <w:multiLevelType w:val="multilevel"/>
    <w:tmpl w:val="C1E8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11ED"/>
    <w:multiLevelType w:val="multilevel"/>
    <w:tmpl w:val="AD18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4F71"/>
    <w:multiLevelType w:val="multilevel"/>
    <w:tmpl w:val="CA70C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15E4"/>
    <w:multiLevelType w:val="multilevel"/>
    <w:tmpl w:val="19BC89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7A16"/>
    <w:multiLevelType w:val="multilevel"/>
    <w:tmpl w:val="FECEB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87E1F"/>
    <w:multiLevelType w:val="multilevel"/>
    <w:tmpl w:val="6A9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53CE"/>
    <w:multiLevelType w:val="multilevel"/>
    <w:tmpl w:val="A1C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0619F"/>
    <w:multiLevelType w:val="multilevel"/>
    <w:tmpl w:val="A45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4E8"/>
    <w:multiLevelType w:val="multilevel"/>
    <w:tmpl w:val="387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B69AE"/>
    <w:multiLevelType w:val="multilevel"/>
    <w:tmpl w:val="F4CA8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70D6B"/>
    <w:multiLevelType w:val="multilevel"/>
    <w:tmpl w:val="037CE8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25062"/>
    <w:multiLevelType w:val="multilevel"/>
    <w:tmpl w:val="053C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C7E70"/>
    <w:multiLevelType w:val="multilevel"/>
    <w:tmpl w:val="CDEC8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F82"/>
    <w:multiLevelType w:val="multilevel"/>
    <w:tmpl w:val="D4369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468CD"/>
    <w:multiLevelType w:val="multilevel"/>
    <w:tmpl w:val="912A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A7CE4"/>
    <w:multiLevelType w:val="multilevel"/>
    <w:tmpl w:val="2D6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81C47"/>
    <w:multiLevelType w:val="multilevel"/>
    <w:tmpl w:val="1CA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64837"/>
    <w:multiLevelType w:val="multilevel"/>
    <w:tmpl w:val="77CA1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54519"/>
    <w:multiLevelType w:val="multilevel"/>
    <w:tmpl w:val="184C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40F50"/>
    <w:multiLevelType w:val="multilevel"/>
    <w:tmpl w:val="69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540B6"/>
    <w:multiLevelType w:val="multilevel"/>
    <w:tmpl w:val="B3BC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806ED"/>
    <w:multiLevelType w:val="multilevel"/>
    <w:tmpl w:val="9F5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F27DA"/>
    <w:multiLevelType w:val="multilevel"/>
    <w:tmpl w:val="0E32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A5729"/>
    <w:multiLevelType w:val="multilevel"/>
    <w:tmpl w:val="00B44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339FC"/>
    <w:multiLevelType w:val="multilevel"/>
    <w:tmpl w:val="6100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44447"/>
    <w:multiLevelType w:val="multilevel"/>
    <w:tmpl w:val="30A2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B37C4"/>
    <w:multiLevelType w:val="multilevel"/>
    <w:tmpl w:val="4116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92A64"/>
    <w:multiLevelType w:val="multilevel"/>
    <w:tmpl w:val="D9B8E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E6DD0"/>
    <w:multiLevelType w:val="multilevel"/>
    <w:tmpl w:val="4BBCEF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96E61"/>
    <w:multiLevelType w:val="multilevel"/>
    <w:tmpl w:val="B5727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974DB"/>
    <w:multiLevelType w:val="multilevel"/>
    <w:tmpl w:val="8A9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004B7"/>
    <w:multiLevelType w:val="multilevel"/>
    <w:tmpl w:val="3C38B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A55B9"/>
    <w:multiLevelType w:val="multilevel"/>
    <w:tmpl w:val="BFD2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3"/>
  </w:num>
  <w:num w:numId="4">
    <w:abstractNumId w:val="27"/>
  </w:num>
  <w:num w:numId="5">
    <w:abstractNumId w:val="2"/>
  </w:num>
  <w:num w:numId="6">
    <w:abstractNumId w:val="10"/>
  </w:num>
  <w:num w:numId="7">
    <w:abstractNumId w:val="29"/>
  </w:num>
  <w:num w:numId="8">
    <w:abstractNumId w:val="23"/>
  </w:num>
  <w:num w:numId="9">
    <w:abstractNumId w:val="28"/>
  </w:num>
  <w:num w:numId="10">
    <w:abstractNumId w:val="19"/>
  </w:num>
  <w:num w:numId="11">
    <w:abstractNumId w:val="15"/>
  </w:num>
  <w:num w:numId="12">
    <w:abstractNumId w:val="25"/>
  </w:num>
  <w:num w:numId="13">
    <w:abstractNumId w:val="30"/>
  </w:num>
  <w:num w:numId="14">
    <w:abstractNumId w:val="7"/>
  </w:num>
  <w:num w:numId="15">
    <w:abstractNumId w:val="32"/>
  </w:num>
  <w:num w:numId="16">
    <w:abstractNumId w:val="6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5"/>
  </w:num>
  <w:num w:numId="22">
    <w:abstractNumId w:val="8"/>
  </w:num>
  <w:num w:numId="23">
    <w:abstractNumId w:val="24"/>
  </w:num>
  <w:num w:numId="24">
    <w:abstractNumId w:val="9"/>
  </w:num>
  <w:num w:numId="25">
    <w:abstractNumId w:val="18"/>
  </w:num>
  <w:num w:numId="26">
    <w:abstractNumId w:val="4"/>
  </w:num>
  <w:num w:numId="27">
    <w:abstractNumId w:val="26"/>
  </w:num>
  <w:num w:numId="28">
    <w:abstractNumId w:val="0"/>
  </w:num>
  <w:num w:numId="29">
    <w:abstractNumId w:val="13"/>
  </w:num>
  <w:num w:numId="30">
    <w:abstractNumId w:val="16"/>
  </w:num>
  <w:num w:numId="31">
    <w:abstractNumId w:val="14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531D2"/>
    <w:rsid w:val="000E6686"/>
    <w:rsid w:val="00553B6D"/>
    <w:rsid w:val="005D4ED5"/>
    <w:rsid w:val="00B35590"/>
    <w:rsid w:val="00DE1C23"/>
    <w:rsid w:val="00DF6AED"/>
    <w:rsid w:val="00E5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E531D2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531D2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DF6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2021-10-27T18:02:00Z</dcterms:created>
  <dcterms:modified xsi:type="dcterms:W3CDTF">2021-10-27T19:14:00Z</dcterms:modified>
</cp:coreProperties>
</file>