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46" w:rsidRDefault="007E5C46" w:rsidP="005D26A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Содержание практического занят</w:t>
      </w:r>
      <w:r w:rsidR="005D26AD">
        <w:rPr>
          <w:b/>
          <w:bCs/>
          <w:color w:val="000000"/>
          <w:sz w:val="27"/>
          <w:szCs w:val="27"/>
        </w:rPr>
        <w:t xml:space="preserve">ия по дисциплине «СОЦИАЛИЗАЦИЯ ЛИЧНОСТИ В СОВРЕМЕННОМ ОБЩЕСТВЕ </w:t>
      </w:r>
      <w:r>
        <w:rPr>
          <w:b/>
          <w:bCs/>
          <w:color w:val="000000"/>
          <w:sz w:val="27"/>
          <w:szCs w:val="27"/>
        </w:rPr>
        <w:t>»</w:t>
      </w:r>
    </w:p>
    <w:p w:rsidR="007E5C46" w:rsidRDefault="007E5C46" w:rsidP="005D26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Тема практического занятия №3 «Общество и природа»</w:t>
      </w:r>
    </w:p>
    <w:p w:rsidR="007E5C46" w:rsidRDefault="007E5C46" w:rsidP="005D26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Тема программы «Общество как сложная система»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  <w:sz w:val="27"/>
          <w:szCs w:val="27"/>
        </w:rPr>
        <w:t>Составитель: </w:t>
      </w:r>
      <w:r>
        <w:rPr>
          <w:color w:val="000000"/>
          <w:sz w:val="27"/>
          <w:szCs w:val="27"/>
          <w:u w:val="single"/>
        </w:rPr>
        <w:t>АБАКАРОВА С.Д.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>Название темы по программе: «ОБЩЕСТВО И ПРИРОДА»</w:t>
      </w:r>
    </w:p>
    <w:p w:rsidR="007E5C46" w:rsidRDefault="007E5C46" w:rsidP="005D26A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Практическое занятие №3. «ОБЩЕСТВО КАК СЛОЖНАЯ СИСТЕМА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 занятия: </w:t>
      </w:r>
      <w:r>
        <w:rPr>
          <w:color w:val="000000"/>
          <w:sz w:val="27"/>
          <w:szCs w:val="27"/>
        </w:rPr>
        <w:t>формирование умений анализировать, систематизировать информацию из различных источников, делать выводы и прогнозы, формирование целостной картины мира.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Выполнив данную работу, Вы будете: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Уметь: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  <w:sz w:val="27"/>
          <w:szCs w:val="27"/>
        </w:rPr>
        <w:t>владеть навыками познавательной, учебно-исследовательской и проектной деятельности в сфере общественных наук.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ориентироваться в различных источниках информации;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применять полученные знания в повседневной жизни, прогнозировать последствия принимаемых решений;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Знать: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  <w:sz w:val="27"/>
          <w:szCs w:val="27"/>
        </w:rPr>
        <w:t>понятие «природа»;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− </w:t>
      </w:r>
      <w:r>
        <w:rPr>
          <w:color w:val="000000"/>
          <w:sz w:val="27"/>
          <w:szCs w:val="27"/>
        </w:rPr>
        <w:t>иметь представление об обществе как целостной развивающейся системе в единстве и взаимодействии его основных сфер и институтов;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отличительные признаки природы от общества;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основные формы взаимодействия природы и общества;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Дидактическое оснащение практического занятия</w:t>
      </w:r>
    </w:p>
    <w:p w:rsidR="007E5C46" w:rsidRDefault="007E5C46" w:rsidP="007E5C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Боголюбов Л.Н. Обществознание. Учебник для 10-11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>. общеобразовательных учреждений. - М.: Просвещение, 2010. (стр. 10-12).</w:t>
      </w:r>
    </w:p>
    <w:p w:rsidR="007E5C46" w:rsidRDefault="007E5C46" w:rsidP="007E5C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Важенин А.Г. Обществознание. Учебное пособие для образовательных учреждений начального и среднего профессионального образования. - М.: Издательский центр «Академия», 2012. (стр. 11-15).</w:t>
      </w:r>
    </w:p>
    <w:p w:rsidR="007E5C46" w:rsidRDefault="007E5C46" w:rsidP="007E5C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Словарь по обществознанию: под редакцией Л. Н. Боголюбова и Ю. И. Аверьянова. – М., 2010.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</w:t>
      </w:r>
      <w:r>
        <w:rPr>
          <w:b/>
          <w:bCs/>
          <w:color w:val="000000"/>
          <w:sz w:val="27"/>
          <w:szCs w:val="27"/>
        </w:rPr>
        <w:t>Теоретические основы практических действий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Природа</w:t>
      </w:r>
      <w:r>
        <w:rPr>
          <w:color w:val="000000"/>
          <w:sz w:val="27"/>
          <w:szCs w:val="27"/>
        </w:rPr>
        <w:t> – естественная среда обитания общества во всем бесконечном разнообразии своих проявлений, обладающая своими, не зависящими от воли и желаний человека, законами.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Общество</w:t>
      </w:r>
      <w:r>
        <w:rPr>
          <w:color w:val="000000"/>
          <w:sz w:val="27"/>
          <w:szCs w:val="27"/>
        </w:rPr>
        <w:t> – обособившаяся от природы, но тесно связанная с ней часть материального мира, которая состоит из индивидуумов, обладающих волей и сознанием, и включает в себя способы взаимодействия людей и формы их объединения.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темами.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Взаимодействие общества и природы рассматривается в двух направлениях: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1. воздействие природы на общество:</w:t>
      </w:r>
    </w:p>
    <w:p w:rsidR="007E5C46" w:rsidRDefault="007E5C46" w:rsidP="007E5C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способность природно-географических условий ускорять или замедлять темпы общественного развития</w:t>
      </w:r>
    </w:p>
    <w:p w:rsidR="007E5C46" w:rsidRDefault="007E5C46" w:rsidP="007E5C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способность природно-географических условий влиять на такие стороны общества, как экономика, политика, социальный строй</w:t>
      </w:r>
    </w:p>
    <w:p w:rsidR="007E5C46" w:rsidRDefault="007E5C46" w:rsidP="007E5C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способность оказывать негативное влияние на здоровье людей (</w:t>
      </w:r>
      <w:proofErr w:type="spellStart"/>
      <w:r>
        <w:rPr>
          <w:color w:val="000000"/>
          <w:sz w:val="27"/>
          <w:szCs w:val="27"/>
        </w:rPr>
        <w:t>метеозависимость</w:t>
      </w:r>
      <w:proofErr w:type="spellEnd"/>
      <w:r>
        <w:rPr>
          <w:color w:val="000000"/>
          <w:sz w:val="27"/>
          <w:szCs w:val="27"/>
        </w:rPr>
        <w:t xml:space="preserve"> и т.д.)</w:t>
      </w:r>
    </w:p>
    <w:p w:rsidR="007E5C46" w:rsidRDefault="007E5C46" w:rsidP="007E5C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разрушающее действие катаклизмов (землетрясения, наводнения, засуха и т.д.)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Примеры воздействия природы на общество: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Организация ирригационных работ в масштабах всей страны способствовала формированию деспотических режимов, могущественных монархий. Возникновение первых очагов цивилизации в долинах крупных рек. Производство меди и никеля в Норильске полностью зависит от близлежащих газовых месторождений. Иссякнут они – и цена добытых металлов станет дороже. Ремесла и торговля, развитие частной инициативы индивидуальных производителей привели к установлению в Греции республиканского правления. Природа является источником вдохновения для людей, особенно творческих.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2. воздействие общества на природу:</w:t>
      </w:r>
    </w:p>
    <w:p w:rsidR="007E5C46" w:rsidRDefault="007E5C46" w:rsidP="007E5C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истощение недр</w:t>
      </w:r>
    </w:p>
    <w:p w:rsidR="007E5C46" w:rsidRDefault="007E5C46" w:rsidP="007E5C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загрязнение Земли, особенно водоемов, атмосферы промышленными отходами</w:t>
      </w:r>
    </w:p>
    <w:p w:rsidR="007E5C46" w:rsidRDefault="007E5C46" w:rsidP="007E5C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уничтожение растительного и животного мира</w:t>
      </w:r>
    </w:p>
    <w:p w:rsidR="007E5C46" w:rsidRDefault="007E5C46" w:rsidP="007E5C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вырубка лесов</w:t>
      </w:r>
    </w:p>
    <w:p w:rsidR="007E5C46" w:rsidRDefault="007E5C46" w:rsidP="007E5C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применение атомной </w:t>
      </w:r>
      <w:proofErr w:type="gramStart"/>
      <w:r>
        <w:rPr>
          <w:color w:val="000000"/>
          <w:sz w:val="27"/>
          <w:szCs w:val="27"/>
        </w:rPr>
        <w:t>энергии</w:t>
      </w:r>
      <w:proofErr w:type="gramEnd"/>
      <w:r>
        <w:rPr>
          <w:color w:val="000000"/>
          <w:sz w:val="27"/>
          <w:szCs w:val="27"/>
        </w:rPr>
        <w:t xml:space="preserve"> как в военных, так и в мирных целях, наземные и подземные ядерные взрывы.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 xml:space="preserve">Примеры воздействия общество на 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пироду</w:t>
      </w:r>
      <w:proofErr w:type="spellEnd"/>
      <w:r>
        <w:rPr>
          <w:i/>
          <w:iCs/>
          <w:color w:val="000000"/>
          <w:sz w:val="27"/>
          <w:szCs w:val="27"/>
          <w:u w:val="single"/>
        </w:rPr>
        <w:t>: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Почти повсеместно ухудшается качество вод и особенно в реках Западной Сибири, Оби и Иртыше, где нефтепродукты в 20 раз больше допустимой нормы. Резко ухудшается вода в Волге, Днепре, Доне, Урале, Куре, Амуре, Сырдарье, Амударье и во многих других реках. В далеком прошлом, примерно 8 тысяч лет назад, леса, растущие на планете, занимали 6,2 миллиарда гектаров. Это были </w:t>
      </w:r>
      <w:proofErr w:type="gramStart"/>
      <w:r>
        <w:rPr>
          <w:color w:val="000000"/>
          <w:sz w:val="27"/>
          <w:szCs w:val="27"/>
        </w:rPr>
        <w:t>леса, созданные самой природой и еще не знавшие руки человека от этих лесов ныне осталось</w:t>
      </w:r>
      <w:proofErr w:type="gramEnd"/>
      <w:r>
        <w:rPr>
          <w:color w:val="000000"/>
          <w:sz w:val="27"/>
          <w:szCs w:val="27"/>
        </w:rPr>
        <w:t xml:space="preserve"> менее четверти – 1,3 миллиарда гектаров.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b/>
          <w:bCs/>
          <w:color w:val="000000"/>
          <w:sz w:val="27"/>
          <w:szCs w:val="27"/>
        </w:rPr>
        <w:t>Основные формы взаимодействия общества и природы: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природопользование –</w:t>
      </w:r>
      <w:r>
        <w:rPr>
          <w:color w:val="000000"/>
          <w:sz w:val="27"/>
          <w:szCs w:val="27"/>
        </w:rPr>
        <w:t> использование природных ресурсов в целях удовлетворения экономических и духовных потребностей человека.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охрана окружающей природной среды</w:t>
      </w:r>
      <w:r>
        <w:rPr>
          <w:color w:val="000000"/>
          <w:sz w:val="27"/>
          <w:szCs w:val="27"/>
        </w:rPr>
        <w:t> – сохранение от загрязнения, порчи, повреждения, истощения, разрушения объектов природы.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обеспечение экологической безопасности</w:t>
      </w:r>
      <w:r>
        <w:rPr>
          <w:color w:val="000000"/>
          <w:sz w:val="27"/>
          <w:szCs w:val="27"/>
        </w:rPr>
        <w:t> – защищенность жизненно-важных интересов объектов безопасности (личности, предприятия, территории, региона и т.п.) от угроз, возникающих вследствие антропогенной деятельности человека и стихийных бедствий экологического характера.</w:t>
      </w:r>
    </w:p>
    <w:p w:rsidR="00C85D03" w:rsidRDefault="00C85D03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85D03" w:rsidRDefault="00C85D03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85D03" w:rsidRDefault="00C85D03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85D03" w:rsidRDefault="00C85D03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85D03" w:rsidRDefault="00C85D03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85D03" w:rsidRDefault="00C85D03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85D03" w:rsidRDefault="00C85D03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85D03" w:rsidRDefault="00C85D03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85D03" w:rsidRDefault="00C85D03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                                    </w:t>
      </w:r>
      <w:r w:rsidR="007E5C46">
        <w:rPr>
          <w:b/>
          <w:bCs/>
          <w:color w:val="000000"/>
          <w:sz w:val="27"/>
          <w:szCs w:val="27"/>
        </w:rPr>
        <w:t>тестовые задания</w:t>
      </w:r>
    </w:p>
    <w:p w:rsidR="007E5C46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 xml:space="preserve">          </w:t>
      </w:r>
      <w:r w:rsidR="00C85D03">
        <w:rPr>
          <w:i/>
          <w:iCs/>
          <w:color w:val="000000"/>
          <w:sz w:val="27"/>
          <w:szCs w:val="27"/>
        </w:rPr>
        <w:t xml:space="preserve">              1            </w:t>
      </w:r>
      <w:r w:rsidR="007E5C46" w:rsidRPr="000D31B7">
        <w:rPr>
          <w:i/>
          <w:iCs/>
          <w:color w:val="000000"/>
          <w:sz w:val="20"/>
          <w:szCs w:val="20"/>
        </w:rPr>
        <w:t>Верны ли суждения?</w:t>
      </w:r>
    </w:p>
    <w:p w:rsidR="007E5C46" w:rsidRPr="000D31B7" w:rsidRDefault="007E5C46" w:rsidP="000D31B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А.</w:t>
      </w:r>
      <w:r w:rsidR="00C85D03" w:rsidRPr="000D31B7">
        <w:rPr>
          <w:color w:val="000000"/>
          <w:sz w:val="20"/>
          <w:szCs w:val="20"/>
        </w:rPr>
        <w:t xml:space="preserve"> </w:t>
      </w:r>
      <w:r w:rsidRPr="000D31B7">
        <w:rPr>
          <w:color w:val="000000"/>
          <w:sz w:val="20"/>
          <w:szCs w:val="20"/>
        </w:rPr>
        <w:t xml:space="preserve"> Природопользование является одной из форм взаимодействия общества и природы.</w:t>
      </w:r>
    </w:p>
    <w:p w:rsidR="007E5C46" w:rsidRPr="000D31B7" w:rsidRDefault="007E5C46" w:rsidP="000D31B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Б. Обеспечение экологической безопасности – одна из главных целей современного общества.</w:t>
      </w:r>
    </w:p>
    <w:p w:rsidR="007E5C46" w:rsidRPr="000D31B7" w:rsidRDefault="00C85D03" w:rsidP="000D31B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 xml:space="preserve">              2</w:t>
      </w:r>
      <w:proofErr w:type="gramStart"/>
      <w:r w:rsidRPr="000D31B7">
        <w:rPr>
          <w:color w:val="000000"/>
          <w:sz w:val="20"/>
          <w:szCs w:val="20"/>
        </w:rPr>
        <w:t xml:space="preserve">    </w:t>
      </w:r>
      <w:r w:rsidR="007E5C46" w:rsidRPr="000D31B7">
        <w:rPr>
          <w:i/>
          <w:iCs/>
          <w:color w:val="000000"/>
          <w:sz w:val="20"/>
          <w:szCs w:val="20"/>
        </w:rPr>
        <w:t>У</w:t>
      </w:r>
      <w:proofErr w:type="gramEnd"/>
      <w:r w:rsidR="007E5C46" w:rsidRPr="000D31B7">
        <w:rPr>
          <w:i/>
          <w:iCs/>
          <w:color w:val="000000"/>
          <w:sz w:val="20"/>
          <w:szCs w:val="20"/>
        </w:rPr>
        <w:t>кажите примеры влияния общества на природу.</w:t>
      </w:r>
    </w:p>
    <w:p w:rsidR="007E5C46" w:rsidRPr="000D31B7" w:rsidRDefault="007E5C46" w:rsidP="000D31B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 xml:space="preserve">Применение атомной </w:t>
      </w:r>
      <w:proofErr w:type="gramStart"/>
      <w:r w:rsidRPr="000D31B7">
        <w:rPr>
          <w:color w:val="000000"/>
          <w:sz w:val="20"/>
          <w:szCs w:val="20"/>
        </w:rPr>
        <w:t>энергии</w:t>
      </w:r>
      <w:proofErr w:type="gramEnd"/>
      <w:r w:rsidRPr="000D31B7">
        <w:rPr>
          <w:color w:val="000000"/>
          <w:sz w:val="20"/>
          <w:szCs w:val="20"/>
        </w:rPr>
        <w:t xml:space="preserve"> как в военных, так и в мирных целях, наземные и подземные ядерные взрывы.</w:t>
      </w:r>
    </w:p>
    <w:p w:rsidR="007E5C46" w:rsidRPr="000D31B7" w:rsidRDefault="007E5C46" w:rsidP="000D31B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Загрязнение Земли, особенно водоемов, атмосферы промышленными отходами.</w:t>
      </w:r>
    </w:p>
    <w:p w:rsidR="007E5C46" w:rsidRPr="000D31B7" w:rsidRDefault="007E5C46" w:rsidP="000D31B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Разрушающее действие катаклизмов (землетрясения, наводнения, засуха и т.д.).</w:t>
      </w:r>
    </w:p>
    <w:p w:rsidR="007E5C46" w:rsidRPr="000D31B7" w:rsidRDefault="007E5C46" w:rsidP="000D31B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Природно-географические условия играют важную роль в общественном развитии.</w:t>
      </w:r>
    </w:p>
    <w:p w:rsidR="007E5C46" w:rsidRPr="000D31B7" w:rsidRDefault="00C85D03" w:rsidP="000D31B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i/>
          <w:iCs/>
          <w:color w:val="000000"/>
          <w:sz w:val="20"/>
          <w:szCs w:val="20"/>
        </w:rPr>
        <w:t xml:space="preserve">             3</w:t>
      </w:r>
      <w:proofErr w:type="gramStart"/>
      <w:r w:rsidRPr="000D31B7">
        <w:rPr>
          <w:i/>
          <w:iCs/>
          <w:color w:val="000000"/>
          <w:sz w:val="20"/>
          <w:szCs w:val="20"/>
        </w:rPr>
        <w:t xml:space="preserve">         </w:t>
      </w:r>
      <w:r w:rsidR="007E5C46" w:rsidRPr="000D31B7">
        <w:rPr>
          <w:i/>
          <w:iCs/>
          <w:color w:val="000000"/>
          <w:sz w:val="20"/>
          <w:szCs w:val="20"/>
        </w:rPr>
        <w:t>В</w:t>
      </w:r>
      <w:proofErr w:type="gramEnd"/>
      <w:r w:rsidR="007E5C46" w:rsidRPr="000D31B7">
        <w:rPr>
          <w:i/>
          <w:iCs/>
          <w:color w:val="000000"/>
          <w:sz w:val="20"/>
          <w:szCs w:val="20"/>
        </w:rPr>
        <w:t xml:space="preserve"> отличие от общества, природа</w:t>
      </w:r>
    </w:p>
    <w:p w:rsidR="007E5C46" w:rsidRPr="000D31B7" w:rsidRDefault="007E5C46" w:rsidP="000D31B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выступает в качестве творца культуры.</w:t>
      </w:r>
    </w:p>
    <w:p w:rsidR="007E5C46" w:rsidRPr="000D31B7" w:rsidRDefault="007E5C46" w:rsidP="000D31B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способна развиваться независимо от человека</w:t>
      </w:r>
      <w:proofErr w:type="gramStart"/>
      <w:r w:rsidRPr="000D31B7">
        <w:rPr>
          <w:color w:val="000000"/>
          <w:sz w:val="20"/>
          <w:szCs w:val="20"/>
        </w:rPr>
        <w:t>.</w:t>
      </w:r>
      <w:proofErr w:type="gramEnd"/>
      <w:r w:rsidR="000D31B7">
        <w:rPr>
          <w:color w:val="000000"/>
          <w:sz w:val="20"/>
          <w:szCs w:val="20"/>
        </w:rPr>
        <w:t xml:space="preserve">              </w:t>
      </w:r>
      <w:proofErr w:type="gramStart"/>
      <w:r w:rsidRPr="000D31B7">
        <w:rPr>
          <w:color w:val="000000"/>
          <w:sz w:val="20"/>
          <w:szCs w:val="20"/>
        </w:rPr>
        <w:t>я</w:t>
      </w:r>
      <w:proofErr w:type="gramEnd"/>
      <w:r w:rsidRPr="000D31B7">
        <w:rPr>
          <w:color w:val="000000"/>
          <w:sz w:val="20"/>
          <w:szCs w:val="20"/>
        </w:rPr>
        <w:t>вляется системой.</w:t>
      </w:r>
    </w:p>
    <w:p w:rsidR="007E5C46" w:rsidRPr="000D31B7" w:rsidRDefault="007E5C46" w:rsidP="000D31B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обладает своими законами, которые зависят от воли и желаний человека.</w:t>
      </w:r>
    </w:p>
    <w:p w:rsidR="007E5C46" w:rsidRPr="000D31B7" w:rsidRDefault="00C85D03" w:rsidP="000D31B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i/>
          <w:iCs/>
          <w:color w:val="000000"/>
          <w:sz w:val="20"/>
          <w:szCs w:val="20"/>
        </w:rPr>
        <w:t xml:space="preserve">                    4</w:t>
      </w:r>
      <w:proofErr w:type="gramStart"/>
      <w:r w:rsidRPr="000D31B7">
        <w:rPr>
          <w:i/>
          <w:iCs/>
          <w:color w:val="000000"/>
          <w:sz w:val="20"/>
          <w:szCs w:val="20"/>
        </w:rPr>
        <w:t xml:space="preserve">    </w:t>
      </w:r>
      <w:r w:rsidR="007E5C46" w:rsidRPr="000D31B7">
        <w:rPr>
          <w:i/>
          <w:iCs/>
          <w:color w:val="000000"/>
          <w:sz w:val="20"/>
          <w:szCs w:val="20"/>
        </w:rPr>
        <w:t>В</w:t>
      </w:r>
      <w:proofErr w:type="gramEnd"/>
      <w:r w:rsidR="007E5C46" w:rsidRPr="000D31B7">
        <w:rPr>
          <w:i/>
          <w:iCs/>
          <w:color w:val="000000"/>
          <w:sz w:val="20"/>
          <w:szCs w:val="20"/>
        </w:rPr>
        <w:t xml:space="preserve"> отличие от природы, общество</w:t>
      </w:r>
    </w:p>
    <w:p w:rsidR="007E5C46" w:rsidRPr="000D31B7" w:rsidRDefault="007E5C46" w:rsidP="000D31B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развивается под влиянием деятельности людей.</w:t>
      </w:r>
      <w:r w:rsidR="000D31B7">
        <w:rPr>
          <w:color w:val="000000"/>
          <w:sz w:val="20"/>
          <w:szCs w:val="20"/>
        </w:rPr>
        <w:t xml:space="preserve">       2 </w:t>
      </w:r>
      <w:r w:rsidRPr="000D31B7">
        <w:rPr>
          <w:color w:val="000000"/>
          <w:sz w:val="20"/>
          <w:szCs w:val="20"/>
        </w:rPr>
        <w:t>развиваться независимо от человека.</w:t>
      </w:r>
    </w:p>
    <w:p w:rsidR="007E5C46" w:rsidRPr="000D31B7" w:rsidRDefault="007E5C46" w:rsidP="000D31B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обладает своими законами, которые не зависят от воли и желаний человека.</w:t>
      </w:r>
    </w:p>
    <w:p w:rsidR="007E5C46" w:rsidRPr="000D31B7" w:rsidRDefault="007E5C46" w:rsidP="000D31B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находится в развитии.</w:t>
      </w:r>
    </w:p>
    <w:p w:rsidR="007E5C46" w:rsidRPr="000D31B7" w:rsidRDefault="00C85D03" w:rsidP="000D31B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i/>
          <w:iCs/>
          <w:color w:val="000000"/>
          <w:sz w:val="20"/>
          <w:szCs w:val="20"/>
        </w:rPr>
        <w:t xml:space="preserve">                  5    </w:t>
      </w:r>
      <w:r w:rsidR="007E5C46" w:rsidRPr="000D31B7">
        <w:rPr>
          <w:i/>
          <w:iCs/>
          <w:color w:val="000000"/>
          <w:sz w:val="20"/>
          <w:szCs w:val="20"/>
        </w:rPr>
        <w:t>Природа – это</w:t>
      </w:r>
    </w:p>
    <w:p w:rsidR="007E5C46" w:rsidRPr="000D31B7" w:rsidRDefault="007E5C46" w:rsidP="000D31B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естественная среда обитания общества во всем бесконечном разнообразии своих проявлений.</w:t>
      </w:r>
    </w:p>
    <w:p w:rsidR="007E5C46" w:rsidRPr="000D31B7" w:rsidRDefault="007E5C46" w:rsidP="000D31B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часть общества, которая состоит из индивидуумов, обладающих волей и сознанием.</w:t>
      </w:r>
    </w:p>
    <w:p w:rsidR="007E5C46" w:rsidRPr="000D31B7" w:rsidRDefault="007E5C46" w:rsidP="000D31B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естественная среда обитания, которая включает в себя способы взаимодействия людей и формы их объединения.</w:t>
      </w:r>
    </w:p>
    <w:p w:rsidR="007E5C46" w:rsidRPr="000D31B7" w:rsidRDefault="007E5C46" w:rsidP="000D31B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часть общества.</w:t>
      </w:r>
    </w:p>
    <w:p w:rsidR="000D31B7" w:rsidRPr="000D31B7" w:rsidRDefault="000D31B7" w:rsidP="000D31B7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D31B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Прочитайте приведённый ниже текст, в котором пропущен ряд слов.</w:t>
      </w:r>
    </w:p>
    <w:p w:rsidR="000D31B7" w:rsidRPr="000D31B7" w:rsidRDefault="000D31B7" w:rsidP="000D31B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Выберите из предлагаемого списка слова, которые необходимо вставить на место пропусков.</w:t>
      </w:r>
    </w:p>
    <w:p w:rsidR="000D31B7" w:rsidRPr="000D31B7" w:rsidRDefault="000D31B7" w:rsidP="000D31B7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Социализация — общенаучный термин, обозначающий процесс приобщения __________(А) к социуму, включения в общественную жизнь, обучения поведению в коллективе, утверждению себя и выполнению социальных __________(Б). Слово «социализация» по смыслу близко к русскому слову «воспитание», но воспитание </w:t>
      </w:r>
      <w:proofErr w:type="gramStart"/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подразумевает</w:t>
      </w:r>
      <w:proofErr w:type="gramEnd"/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прежде всего направленные действия, посредством которых индивиду сознательно стараются привить желаемые черты и свойства, тогда как социализация, наряду с воспитанием и __________(В), включает ненамеренные, спонтанные воздействия, благодаря которым индивид приобщается к __________(Г) и становится полноправным и полноценным членом общества.</w:t>
      </w:r>
    </w:p>
    <w:p w:rsidR="000D31B7" w:rsidRPr="000D31B7" w:rsidRDefault="000D31B7" w:rsidP="000D31B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мере урбанизации и __________(Д) значение общественных институтов и средств социализации неуклонно возрастает. Отдельные аспекты и __________(Е) социализации при этом обособляются. Однако эти тенденции отнюдь не являются линейными и реализуются сложным и противоречивым образом.</w:t>
      </w:r>
    </w:p>
    <w:p w:rsidR="000D31B7" w:rsidRPr="000D31B7" w:rsidRDefault="000D31B7" w:rsidP="000D31B7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D31B7" w:rsidRPr="000D31B7" w:rsidRDefault="000D31B7" w:rsidP="000D31B7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данной ниже таблице приведены буквы, обозначающие пропущенные слова. Запишите в таблицу под каждой буквой номер выбранного Вами слова.</w:t>
      </w:r>
    </w:p>
    <w:p w:rsidR="000D31B7" w:rsidRPr="000D31B7" w:rsidRDefault="000D31B7" w:rsidP="000D31B7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</w:t>
      </w:r>
    </w:p>
    <w:p w:rsidR="000D31B7" w:rsidRPr="000D31B7" w:rsidRDefault="000D31B7" w:rsidP="000D31B7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Список терминов: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0D31B7" w:rsidRPr="000D31B7" w:rsidTr="00E720AD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 </w:t>
            </w:r>
            <w:r w:rsidRPr="000D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 </w:t>
            </w:r>
            <w:r w:rsidRPr="000D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 </w:t>
            </w:r>
            <w:r w:rsidRPr="000D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деятельность</w:t>
            </w:r>
          </w:p>
        </w:tc>
      </w:tr>
      <w:tr w:rsidR="000D31B7" w:rsidRPr="000D31B7" w:rsidTr="00E720AD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 </w:t>
            </w:r>
            <w:r w:rsidRPr="000D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последствие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 </w:t>
            </w:r>
            <w:r w:rsidRPr="000D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функция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 </w:t>
            </w:r>
            <w:r w:rsidRPr="000D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роль</w:t>
            </w:r>
          </w:p>
        </w:tc>
      </w:tr>
      <w:tr w:rsidR="000D31B7" w:rsidRPr="000D31B7" w:rsidTr="00E720AD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7) </w:t>
            </w:r>
            <w:r w:rsidRPr="000D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8) </w:t>
            </w:r>
            <w:r w:rsidRPr="000D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модернизация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9) </w:t>
            </w:r>
            <w:r w:rsidRPr="000D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</w:tr>
    </w:tbl>
    <w:p w:rsidR="000D31B7" w:rsidRPr="000D31B7" w:rsidRDefault="000D31B7" w:rsidP="000D31B7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В данной ниже таблице приведены буквы, обозначающие пропущенные слова. Запишите в ответ цифры, рас</w:t>
      </w:r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</w:t>
      </w:r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жив их в порядке, со</w:t>
      </w:r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от</w:t>
      </w:r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вет</w:t>
      </w:r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ству</w:t>
      </w:r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</w:t>
      </w:r>
      <w:r w:rsidRPr="000D31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0D31B7" w:rsidRPr="000D31B7" w:rsidTr="00E720A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</w:tr>
      <w:tr w:rsidR="000D31B7" w:rsidRPr="000D31B7" w:rsidTr="00E720A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1B7" w:rsidRPr="000D31B7" w:rsidRDefault="000D31B7" w:rsidP="000D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0"/>
          <w:szCs w:val="20"/>
        </w:rPr>
      </w:pPr>
    </w:p>
    <w:p w:rsid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0"/>
          <w:szCs w:val="20"/>
        </w:rPr>
      </w:pPr>
    </w:p>
    <w:p w:rsidR="007E5C46" w:rsidRPr="000D31B7" w:rsidRDefault="007E5C46" w:rsidP="000D31B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lastRenderedPageBreak/>
        <w:t>Первые цивилизации возникли первоначально у народов южных стран – на берегах Нила, Евфрата, Тигра, Ганга, Инда и т.д., а не у народов Севера.</w:t>
      </w:r>
    </w:p>
    <w:p w:rsidR="007E5C46" w:rsidRPr="000D31B7" w:rsidRDefault="007E5C46" w:rsidP="000D31B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Разные климатические условия.</w:t>
      </w:r>
    </w:p>
    <w:p w:rsidR="007E5C46" w:rsidRPr="000D31B7" w:rsidRDefault="007E5C46" w:rsidP="000D31B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Разные способности людей.</w:t>
      </w:r>
    </w:p>
    <w:p w:rsidR="007E5C46" w:rsidRPr="000D31B7" w:rsidRDefault="007E5C46" w:rsidP="000D31B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0"/>
          <w:szCs w:val="20"/>
        </w:rPr>
      </w:pPr>
      <w:r w:rsidRPr="000D31B7">
        <w:rPr>
          <w:color w:val="000000"/>
          <w:sz w:val="20"/>
          <w:szCs w:val="20"/>
        </w:rPr>
        <w:t>Разные потребности общества.</w:t>
      </w:r>
    </w:p>
    <w:p w:rsidR="00C85D03" w:rsidRPr="000D31B7" w:rsidRDefault="00C85D03" w:rsidP="000D31B7">
      <w:pPr>
        <w:pStyle w:val="a3"/>
        <w:shd w:val="clear" w:color="auto" w:fill="FFFFFF"/>
        <w:spacing w:before="0" w:beforeAutospacing="0" w:after="0" w:afterAutospacing="0" w:line="294" w:lineRule="atLeast"/>
        <w:ind w:left="1440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Pr="000D31B7" w:rsidRDefault="000D31B7" w:rsidP="000D31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0"/>
          <w:u w:val="single"/>
        </w:rPr>
      </w:pPr>
    </w:p>
    <w:p w:rsidR="000D31B7" w:rsidRDefault="000D31B7" w:rsidP="007E5C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0D31B7" w:rsidRDefault="000D31B7" w:rsidP="007E5C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0D31B7" w:rsidRDefault="000D31B7" w:rsidP="007E5C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Выполните практические задания: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Прочитайте текст, предложенный для рассмотрения в аудитории по теме практической работы в учебнике «Обществознание, учебное пособие для образовательных учреждений начального и среднего профессионального образования» Важенин А.Г.-М.: Издательский центр «Академия», 2012. (стр. 11-15);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Используйте тематический словарь по обществознанию: под редакцией Л.Н. Боголюбова и Ю.И. Аверьянова. – М., 2010 и Интернет-ресурсы.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Осуществив анализ учебной информации по теме практического занятия, установите соответствие между понятием и определением.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Исправьте ошибки в приведенных ниже предложениях.</w:t>
      </w:r>
    </w:p>
    <w:p w:rsidR="007E5C46" w:rsidRDefault="007E5C46" w:rsidP="007E5C46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Историю природы можно начать с возникновения человека как биологического вида.</w:t>
      </w:r>
    </w:p>
    <w:p w:rsidR="007E5C46" w:rsidRDefault="007E5C46" w:rsidP="007E5C46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связи с улучшением орудий труда и усложнением способов производства все большую роль стала играть мужская физическая сила; с упорядочением отношений между полами и появлением парной семьи родство стало передаваться по отцу, поэтому на смену патриархата пришел матриархат.</w:t>
      </w:r>
    </w:p>
    <w:p w:rsidR="007E5C46" w:rsidRDefault="007E5C46" w:rsidP="007E5C46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Экономика первобытного общества носила присваивающий характер, основывалась на частной собственности и неравномерном распределении продукции.</w:t>
      </w:r>
    </w:p>
    <w:p w:rsidR="007E5C46" w:rsidRDefault="007E5C46" w:rsidP="007E5C46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появлением капиталистических отношений и промышленного производства воздействие человека на природу стало снижаться.</w:t>
      </w:r>
    </w:p>
    <w:p w:rsidR="007E5C46" w:rsidRDefault="007E5C46" w:rsidP="007E5C46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Российской Федерации не существует экологического законодательства.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результатам исследования сделайте вывод о взаимосвязи природы и общества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Ответьте на контрольные вопросы: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карта оценивания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выполнения практической работы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п</w:t>
      </w:r>
      <w:proofErr w:type="spellEnd"/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Показатели и категории оценивания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Баллы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Весовой коэффициент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Факт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ол-во баллов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Установление соответствия между понятием и определением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полной мере обнаруживает понимание учебной информации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проявляет частичное понимание учебной информации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проявляет незнание большой части учебной информации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Исправление ошибок в предложениях</w:t>
      </w:r>
    </w:p>
    <w:p w:rsidR="007E5C46" w:rsidRDefault="007E5C46" w:rsidP="007E5C46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определяет правильно ошибки в предложениях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определяет </w:t>
      </w:r>
      <w:proofErr w:type="gramStart"/>
      <w:r>
        <w:rPr>
          <w:color w:val="000000"/>
          <w:sz w:val="27"/>
          <w:szCs w:val="27"/>
        </w:rPr>
        <w:t>частично-правильно</w:t>
      </w:r>
      <w:proofErr w:type="gramEnd"/>
      <w:r>
        <w:rPr>
          <w:color w:val="000000"/>
          <w:sz w:val="27"/>
          <w:szCs w:val="27"/>
        </w:rPr>
        <w:t xml:space="preserve"> правильно ошибки в предложениях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не определяет ошибки в предложениях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Формулирование вывода по результатам исследования</w:t>
      </w:r>
    </w:p>
    <w:p w:rsidR="007E5C46" w:rsidRDefault="007E5C46" w:rsidP="007E5C46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формулирует правильный вывод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формулирует вывод с неточностями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неправильно формулирует вывод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Максимальное количество баллов: 20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Перевод в отметку: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20-17 баллов – «5»; 16-14 баллов – «4»; 13-10 баллов – «3»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набрано менее 10 баллов, работа не оценивается.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Литература</w:t>
      </w:r>
    </w:p>
    <w:p w:rsidR="007E5C46" w:rsidRDefault="007E5C46" w:rsidP="007E5C4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Боголюбов Л.Н. Обществознание. Учебник для 10-11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>. общеобразовательных учреждений. - М.: Просвещение, 2010.</w:t>
      </w:r>
    </w:p>
    <w:p w:rsidR="007E5C46" w:rsidRDefault="007E5C46" w:rsidP="007E5C4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Важенин А.Г. Обществознание. Учебное пособие для образовательных учреждений начального и среднего профессионального образования. - М.: Издательский центр «Академия», 2012.</w:t>
      </w:r>
    </w:p>
    <w:p w:rsidR="007E5C46" w:rsidRDefault="007E5C46" w:rsidP="007E5C4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Важенин А.Г. Практикум по обществознанию. Учебное пособие для студентов образовательных учреждений среднего профессионального образования. - М.: Издательский центр «Академия», 2013.</w:t>
      </w:r>
    </w:p>
    <w:p w:rsidR="007E5C46" w:rsidRDefault="007E5C46" w:rsidP="007E5C46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Словарь по обществознанию: под редакцией Л.Н. Боголюбова и Ю.И. Аверьянова. – М., 2010.</w:t>
      </w:r>
    </w:p>
    <w:p w:rsidR="007E5C46" w:rsidRDefault="007E5C46" w:rsidP="007E5C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Интернет-ресурсы</w:t>
      </w:r>
    </w:p>
    <w:p w:rsidR="007E5C46" w:rsidRDefault="007E5C46" w:rsidP="007E5C46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Единое окно доступа к образовательным ресурсам//Режим доступа: http://window.edu.ru/ История России, (Б. </w:t>
      </w:r>
      <w:proofErr w:type="spellStart"/>
      <w:r>
        <w:rPr>
          <w:color w:val="000000"/>
          <w:sz w:val="27"/>
          <w:szCs w:val="27"/>
        </w:rPr>
        <w:t>Личман</w:t>
      </w:r>
      <w:proofErr w:type="spellEnd"/>
      <w:r>
        <w:rPr>
          <w:color w:val="000000"/>
          <w:sz w:val="27"/>
          <w:szCs w:val="27"/>
        </w:rPr>
        <w:t xml:space="preserve">) // Режим </w:t>
      </w:r>
      <w:proofErr w:type="spellStart"/>
      <w:r>
        <w:rPr>
          <w:color w:val="000000"/>
          <w:sz w:val="27"/>
          <w:szCs w:val="27"/>
        </w:rPr>
        <w:t>доступа:</w:t>
      </w:r>
      <w:hyperlink r:id="rId5" w:history="1">
        <w:r>
          <w:rPr>
            <w:rStyle w:val="a4"/>
            <w:color w:val="0066FF"/>
            <w:sz w:val="27"/>
            <w:szCs w:val="27"/>
            <w:u w:val="none"/>
          </w:rPr>
          <w:t>http</w:t>
        </w:r>
        <w:proofErr w:type="spellEnd"/>
        <w:r>
          <w:rPr>
            <w:rStyle w:val="a4"/>
            <w:color w:val="0066FF"/>
            <w:sz w:val="27"/>
            <w:szCs w:val="27"/>
            <w:u w:val="none"/>
          </w:rPr>
          <w:t>://</w:t>
        </w:r>
        <w:proofErr w:type="spellStart"/>
        <w:r>
          <w:rPr>
            <w:rStyle w:val="a4"/>
            <w:color w:val="0066FF"/>
            <w:sz w:val="27"/>
            <w:szCs w:val="27"/>
            <w:u w:val="none"/>
          </w:rPr>
          <w:t>lichm.narod.ru</w:t>
        </w:r>
        <w:proofErr w:type="spellEnd"/>
        <w:r>
          <w:rPr>
            <w:rStyle w:val="a4"/>
            <w:color w:val="0066FF"/>
            <w:sz w:val="27"/>
            <w:szCs w:val="27"/>
            <w:u w:val="none"/>
          </w:rPr>
          <w:t>/index.html</w:t>
        </w:r>
      </w:hyperlink>
    </w:p>
    <w:p w:rsidR="007E5C46" w:rsidRDefault="007E5C46" w:rsidP="007E5C46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Открытый класс. Сетевые образовательные сообщества // Режим </w:t>
      </w:r>
      <w:proofErr w:type="spellStart"/>
      <w:r>
        <w:rPr>
          <w:color w:val="000000"/>
          <w:sz w:val="27"/>
          <w:szCs w:val="27"/>
        </w:rPr>
        <w:t>доступа:</w:t>
      </w:r>
      <w:hyperlink r:id="rId6" w:history="1">
        <w:r>
          <w:rPr>
            <w:rStyle w:val="a4"/>
            <w:color w:val="0066FF"/>
            <w:sz w:val="27"/>
            <w:szCs w:val="27"/>
          </w:rPr>
          <w:t>http</w:t>
        </w:r>
        <w:proofErr w:type="spellEnd"/>
        <w:r>
          <w:rPr>
            <w:rStyle w:val="a4"/>
            <w:color w:val="0066FF"/>
            <w:sz w:val="27"/>
            <w:szCs w:val="27"/>
          </w:rPr>
          <w:t>://</w:t>
        </w:r>
        <w:proofErr w:type="spellStart"/>
        <w:r>
          <w:rPr>
            <w:rStyle w:val="a4"/>
            <w:color w:val="0066FF"/>
            <w:sz w:val="27"/>
            <w:szCs w:val="27"/>
          </w:rPr>
          <w:t>www.openclass.ru</w:t>
        </w:r>
        <w:proofErr w:type="spellEnd"/>
        <w:r>
          <w:rPr>
            <w:rStyle w:val="a4"/>
            <w:color w:val="0066FF"/>
            <w:sz w:val="27"/>
            <w:szCs w:val="27"/>
          </w:rPr>
          <w:t>/</w:t>
        </w:r>
        <w:proofErr w:type="spellStart"/>
        <w:r>
          <w:rPr>
            <w:rStyle w:val="a4"/>
            <w:color w:val="0066FF"/>
            <w:sz w:val="27"/>
            <w:szCs w:val="27"/>
          </w:rPr>
          <w:t>sub</w:t>
        </w:r>
        <w:proofErr w:type="spellEnd"/>
        <w:r>
          <w:rPr>
            <w:rStyle w:val="a4"/>
            <w:color w:val="0066FF"/>
            <w:sz w:val="27"/>
            <w:szCs w:val="27"/>
          </w:rPr>
          <w:t>/</w:t>
        </w:r>
      </w:hyperlink>
    </w:p>
    <w:p w:rsidR="007E5C46" w:rsidRDefault="007E5C46" w:rsidP="007E5C46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Российское образование. Федеральный портал//Режим доступа: </w:t>
      </w:r>
      <w:hyperlink r:id="rId7" w:history="1">
        <w:r>
          <w:rPr>
            <w:rStyle w:val="a4"/>
            <w:color w:val="0066FF"/>
            <w:sz w:val="27"/>
            <w:szCs w:val="27"/>
          </w:rPr>
          <w:t>http://www.edu.ru/</w:t>
        </w:r>
      </w:hyperlink>
    </w:p>
    <w:p w:rsidR="007E5C46" w:rsidRDefault="007E5C46" w:rsidP="007E5C46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Федеральный центр информационных образовательных ресурсов. Каталог //Режим доступа: </w:t>
      </w:r>
      <w:hyperlink r:id="rId8" w:history="1">
        <w:r>
          <w:rPr>
            <w:rStyle w:val="a4"/>
            <w:color w:val="0066FF"/>
            <w:sz w:val="27"/>
            <w:szCs w:val="27"/>
          </w:rPr>
          <w:t>http://fcior.edu.ru/</w:t>
        </w:r>
      </w:hyperlink>
    </w:p>
    <w:p w:rsidR="007E5C46" w:rsidRDefault="007E5C46" w:rsidP="007E5C46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Фестиваль педагогических идей «Открытый урок» // Режим </w:t>
      </w:r>
      <w:proofErr w:type="spellStart"/>
      <w:r>
        <w:rPr>
          <w:color w:val="000000"/>
          <w:sz w:val="27"/>
          <w:szCs w:val="27"/>
        </w:rPr>
        <w:t>доступа:</w:t>
      </w:r>
      <w:hyperlink r:id="rId9" w:history="1">
        <w:r>
          <w:rPr>
            <w:rStyle w:val="a4"/>
            <w:color w:val="0066FF"/>
            <w:sz w:val="27"/>
            <w:szCs w:val="27"/>
          </w:rPr>
          <w:t>http</w:t>
        </w:r>
        <w:proofErr w:type="spellEnd"/>
        <w:r>
          <w:rPr>
            <w:rStyle w:val="a4"/>
            <w:color w:val="0066FF"/>
            <w:sz w:val="27"/>
            <w:szCs w:val="27"/>
          </w:rPr>
          <w:t>://festival.1september.ru/</w:t>
        </w:r>
      </w:hyperlink>
    </w:p>
    <w:p w:rsidR="007E5C46" w:rsidRDefault="007E5C46" w:rsidP="007E5C46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Зеленков М. Ю. Особенности организации учебных занятий на кафедре «общественные науки»</w:t>
      </w:r>
    </w:p>
    <w:p w:rsidR="00571AB8" w:rsidRDefault="00571AB8"/>
    <w:sectPr w:rsidR="00571AB8" w:rsidSect="0057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AB6"/>
    <w:multiLevelType w:val="multilevel"/>
    <w:tmpl w:val="E8966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2115D"/>
    <w:multiLevelType w:val="multilevel"/>
    <w:tmpl w:val="A1CEF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C76FB"/>
    <w:multiLevelType w:val="multilevel"/>
    <w:tmpl w:val="A528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45007"/>
    <w:multiLevelType w:val="multilevel"/>
    <w:tmpl w:val="C11E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743A5"/>
    <w:multiLevelType w:val="multilevel"/>
    <w:tmpl w:val="A0B8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E683A"/>
    <w:multiLevelType w:val="multilevel"/>
    <w:tmpl w:val="8374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F97E2A"/>
    <w:multiLevelType w:val="multilevel"/>
    <w:tmpl w:val="B622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529A5"/>
    <w:multiLevelType w:val="multilevel"/>
    <w:tmpl w:val="CD90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7A7685"/>
    <w:multiLevelType w:val="multilevel"/>
    <w:tmpl w:val="2B28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3C4964"/>
    <w:multiLevelType w:val="multilevel"/>
    <w:tmpl w:val="7A686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E8501E"/>
    <w:multiLevelType w:val="multilevel"/>
    <w:tmpl w:val="9B32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7C50F1"/>
    <w:multiLevelType w:val="multilevel"/>
    <w:tmpl w:val="F3DA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F6793A"/>
    <w:multiLevelType w:val="multilevel"/>
    <w:tmpl w:val="D1740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D5F5F"/>
    <w:multiLevelType w:val="multilevel"/>
    <w:tmpl w:val="FD92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C4788E"/>
    <w:multiLevelType w:val="multilevel"/>
    <w:tmpl w:val="5E60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6265DA"/>
    <w:multiLevelType w:val="multilevel"/>
    <w:tmpl w:val="5DC2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DB7D2D"/>
    <w:multiLevelType w:val="multilevel"/>
    <w:tmpl w:val="F688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BE2E56"/>
    <w:multiLevelType w:val="multilevel"/>
    <w:tmpl w:val="8AAE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FE4342"/>
    <w:multiLevelType w:val="multilevel"/>
    <w:tmpl w:val="F3664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01668A"/>
    <w:multiLevelType w:val="multilevel"/>
    <w:tmpl w:val="1A92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C05D39"/>
    <w:multiLevelType w:val="multilevel"/>
    <w:tmpl w:val="3A8C8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3713F1"/>
    <w:multiLevelType w:val="multilevel"/>
    <w:tmpl w:val="7AC8A5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C831CE"/>
    <w:multiLevelType w:val="multilevel"/>
    <w:tmpl w:val="D9565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EA6ED2"/>
    <w:multiLevelType w:val="multilevel"/>
    <w:tmpl w:val="5D5AA6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E63239"/>
    <w:multiLevelType w:val="multilevel"/>
    <w:tmpl w:val="CD20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F02C02"/>
    <w:multiLevelType w:val="multilevel"/>
    <w:tmpl w:val="F9FC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4F3FAE"/>
    <w:multiLevelType w:val="multilevel"/>
    <w:tmpl w:val="62A6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DB2204"/>
    <w:multiLevelType w:val="multilevel"/>
    <w:tmpl w:val="6996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3A52D2"/>
    <w:multiLevelType w:val="multilevel"/>
    <w:tmpl w:val="1BB410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8419EF"/>
    <w:multiLevelType w:val="multilevel"/>
    <w:tmpl w:val="1F44F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FF036B"/>
    <w:multiLevelType w:val="multilevel"/>
    <w:tmpl w:val="79F04D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9E6443"/>
    <w:multiLevelType w:val="multilevel"/>
    <w:tmpl w:val="78EEA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22783F"/>
    <w:multiLevelType w:val="multilevel"/>
    <w:tmpl w:val="A4C4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BD329B"/>
    <w:multiLevelType w:val="multilevel"/>
    <w:tmpl w:val="6852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763730"/>
    <w:multiLevelType w:val="multilevel"/>
    <w:tmpl w:val="CEA046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3C3F3C"/>
    <w:multiLevelType w:val="multilevel"/>
    <w:tmpl w:val="2EF0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5145BF"/>
    <w:multiLevelType w:val="multilevel"/>
    <w:tmpl w:val="D2AEE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3"/>
  </w:num>
  <w:num w:numId="3">
    <w:abstractNumId w:val="6"/>
  </w:num>
  <w:num w:numId="4">
    <w:abstractNumId w:val="4"/>
  </w:num>
  <w:num w:numId="5">
    <w:abstractNumId w:val="32"/>
  </w:num>
  <w:num w:numId="6">
    <w:abstractNumId w:val="13"/>
  </w:num>
  <w:num w:numId="7">
    <w:abstractNumId w:val="7"/>
  </w:num>
  <w:num w:numId="8">
    <w:abstractNumId w:val="1"/>
  </w:num>
  <w:num w:numId="9">
    <w:abstractNumId w:val="22"/>
  </w:num>
  <w:num w:numId="10">
    <w:abstractNumId w:val="21"/>
  </w:num>
  <w:num w:numId="11">
    <w:abstractNumId w:val="3"/>
  </w:num>
  <w:num w:numId="12">
    <w:abstractNumId w:val="20"/>
  </w:num>
  <w:num w:numId="13">
    <w:abstractNumId w:val="29"/>
  </w:num>
  <w:num w:numId="14">
    <w:abstractNumId w:val="34"/>
  </w:num>
  <w:num w:numId="15">
    <w:abstractNumId w:val="10"/>
  </w:num>
  <w:num w:numId="16">
    <w:abstractNumId w:val="23"/>
  </w:num>
  <w:num w:numId="17">
    <w:abstractNumId w:val="19"/>
  </w:num>
  <w:num w:numId="18">
    <w:abstractNumId w:val="9"/>
  </w:num>
  <w:num w:numId="19">
    <w:abstractNumId w:val="36"/>
  </w:num>
  <w:num w:numId="20">
    <w:abstractNumId w:val="14"/>
  </w:num>
  <w:num w:numId="21">
    <w:abstractNumId w:val="0"/>
  </w:num>
  <w:num w:numId="22">
    <w:abstractNumId w:val="18"/>
  </w:num>
  <w:num w:numId="23">
    <w:abstractNumId w:val="31"/>
  </w:num>
  <w:num w:numId="24">
    <w:abstractNumId w:val="12"/>
  </w:num>
  <w:num w:numId="25">
    <w:abstractNumId w:val="28"/>
  </w:num>
  <w:num w:numId="26">
    <w:abstractNumId w:val="24"/>
  </w:num>
  <w:num w:numId="27">
    <w:abstractNumId w:val="2"/>
  </w:num>
  <w:num w:numId="28">
    <w:abstractNumId w:val="25"/>
  </w:num>
  <w:num w:numId="29">
    <w:abstractNumId w:val="17"/>
  </w:num>
  <w:num w:numId="30">
    <w:abstractNumId w:val="5"/>
  </w:num>
  <w:num w:numId="31">
    <w:abstractNumId w:val="15"/>
  </w:num>
  <w:num w:numId="32">
    <w:abstractNumId w:val="27"/>
  </w:num>
  <w:num w:numId="33">
    <w:abstractNumId w:val="35"/>
  </w:num>
  <w:num w:numId="34">
    <w:abstractNumId w:val="11"/>
  </w:num>
  <w:num w:numId="35">
    <w:abstractNumId w:val="16"/>
  </w:num>
  <w:num w:numId="36">
    <w:abstractNumId w:val="8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C46"/>
    <w:rsid w:val="000D31B7"/>
    <w:rsid w:val="00571AB8"/>
    <w:rsid w:val="005D26AD"/>
    <w:rsid w:val="007E5C46"/>
    <w:rsid w:val="00C85D03"/>
    <w:rsid w:val="00D43C2C"/>
    <w:rsid w:val="00F1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5C4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3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4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fcior.edu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edu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openclass.ru%2Fsub%2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go.html?href=http%3A%2F%2Flichm.narod.ru%2F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festival.1september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</dc:creator>
  <cp:keywords/>
  <dc:description/>
  <cp:lastModifiedBy>ASiyat</cp:lastModifiedBy>
  <cp:revision>3</cp:revision>
  <cp:lastPrinted>2019-11-19T10:13:00Z</cp:lastPrinted>
  <dcterms:created xsi:type="dcterms:W3CDTF">2019-11-15T09:31:00Z</dcterms:created>
  <dcterms:modified xsi:type="dcterms:W3CDTF">2019-11-19T10:13:00Z</dcterms:modified>
</cp:coreProperties>
</file>