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12" w:rsidRPr="00613F12" w:rsidRDefault="00D02012" w:rsidP="00D02012">
      <w:pPr>
        <w:rPr>
          <w:b/>
        </w:rPr>
      </w:pPr>
      <w:r w:rsidRPr="00613F12">
        <w:rPr>
          <w:b/>
        </w:rPr>
        <w:t xml:space="preserve">    </w:t>
      </w:r>
      <w:r>
        <w:rPr>
          <w:b/>
        </w:rPr>
        <w:t xml:space="preserve">   </w:t>
      </w:r>
      <w:r w:rsidRPr="00613F12">
        <w:rPr>
          <w:b/>
        </w:rPr>
        <w:t>Тема: Электроемкость. Единицы электроемкости. Конденсаторы</w:t>
      </w:r>
    </w:p>
    <w:p w:rsidR="00D02012" w:rsidRPr="007963BE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7963BE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ведем физическую величину, характеризующую способность двух проводников накапливать электрический заряд. Эту величину называют электроемкостью. Напряжение U между двумя проводниками пропорционально электрическим зарядам, которые находятся на проводниках (на одном +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, а на другом -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). Действительно, если заряды удвоить, то напряженность электрического поля станет в 2 раза больше, следовательно, в 2 раза увеличится и работа, совершаемая полем при перемещении заряда, т. е. в 2 раза увеличится напряжение. Поэтому отношение заряда 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q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одного из проводников (на другом находится такой же по модулю заряд) к разности потенциалов между этим проводником и соседним не зависит от заряда. Оно определяется геометрическими размерами проводников, их формой и взаимным расположением, а также электрическими свойствами окружающей среды. Это позволяет ввести понятие электроемкости двух проводников. Электроемкостью двух проводников называют отношение заряда одного из проводников к разности потенциалов между ними:</w:t>
      </w:r>
    </w:p>
    <w:p w:rsidR="00D02012" w:rsidRPr="007963BE" w:rsidRDefault="00D02012" w:rsidP="00D02012">
      <w:pPr>
        <w:rPr>
          <w:rFonts w:ascii="Times New Roman" w:eastAsia="Times New Roman" w:hAnsi="Times New Roman" w:cs="Times New Roman"/>
          <w:sz w:val="20"/>
          <w:szCs w:val="20"/>
        </w:rPr>
      </w:pPr>
      <w:r w:rsidRPr="007963B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6270" cy="509270"/>
            <wp:effectExtent l="19050" t="0" r="0" b="0"/>
            <wp:docPr id="12" name="Рисунок 1" descr="http://class-fizika.ru/images/10_11_class/10/4/A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-fizika.ru/images/10_11_class/10/4/A99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12" w:rsidRPr="007963BE" w:rsidRDefault="00D02012" w:rsidP="00D020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электроёмкость уединённого проводника равна отношению заряда проводника к его потенциалу, если все другие проводники бесконечно удалены и потенциал бесконечно удалённой точки равен нулю. Чем меньше напряжение U между проводниками при сообщении им зарядов +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и -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|q|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, тем больше электроемкость проводников. На проводниках можно накопить большие заряды, не вызывая пробоя диэлектрика. Но сама электроемкость не </w:t>
      </w:r>
      <w:proofErr w:type="gram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зависит</w:t>
      </w:r>
      <w:proofErr w:type="gram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ни от сообщенных проводникам зарядов, ни от возникающего между ними напряжения.</w:t>
      </w:r>
    </w:p>
    <w:p w:rsidR="00D02012" w:rsidRPr="007963BE" w:rsidRDefault="00D02012" w:rsidP="00D020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2 Единицы электроемкости. Формула (14.22) позволяет ввести единицу электроемкости. Электроемкость двух проводников численно равна единице, если при сообщении им зарядов +1 </w:t>
      </w:r>
      <w:proofErr w:type="spellStart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Кли</w:t>
      </w:r>
      <w:proofErr w:type="spellEnd"/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-1 Кл между ними возникает разность потенциалов 1 В. Эту единицу называют фарад (Ф); 1 Ф = 1 Кл/В. Из-за того что заряд в 1 Кл очень велик, емкость 1 Ф оказывается очень большой. Поэтому на практике часто используют доли этой единицы: микрофарад (мкФ) - 10-6 Ф и пикофарад (пФ) - 10-12 Ф. Важная характеристика проводников - электроемкость. Электроемкость проводников тем больше, чем меньше разность потенциалов между ними при сообщении им зарядов противоположных знаков.</w:t>
      </w:r>
    </w:p>
    <w:p w:rsidR="00D02012" w:rsidRPr="007963BE" w:rsidRDefault="00D02012" w:rsidP="00D020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Pr="007963BE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3 Систему проводников очень большой электроемкости вы можете обнаружить в любом радиоприемнике или купить в магазине. Называется она конденсатором. Сейчас вы узнаете, как устроены подобные системы и от чего зависит их электроемкость. Большой электроемкостью обладают системы из двух проводников, называемые конденсаторами. Конденсатор представляет собой два проводника, разделенные слоем диэлектрика, толщина которого мала по сравнению с размерами проводников. Проводники в этом случае называются обкладками конденсатора. Простейший плоский конденсатор состоит из двух одинаковых параллельных пластин, находящихся на малом расстоянии друг от друга (рис.14.33).    </w:t>
      </w:r>
    </w:p>
    <w:p w:rsidR="00D02012" w:rsidRPr="007963BE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                       </w:t>
      </w: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0074" cy="606185"/>
            <wp:effectExtent l="19050" t="0" r="2876" b="0"/>
            <wp:docPr id="13" name="Рисунок 16" descr="http://class-fizika.ru/images/10_11_class/10/4/A14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lass-fizika.ru/images/10_11_class/10/4/A14.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13" cy="60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12" w:rsidRPr="007963BE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7963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6270" cy="336550"/>
            <wp:effectExtent l="19050" t="0" r="0" b="0"/>
            <wp:docPr id="14" name="Рисунок 19" descr="http://class-fizika.ru/images/10_11_class/10/4/A1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lass-fizika.ru/images/10_11_class/10/4/A100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3BE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--Электроемкость плоского конденсатора</w:t>
      </w:r>
    </w:p>
    <w:p w:rsidR="00D02012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Домашнее задание. Решить задачу: Чему равна электроемкость конденсатора, если заряд равен 2мкКл, а напряжение 100В?</w:t>
      </w:r>
    </w:p>
    <w:p w:rsidR="00D02012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Default="00D02012" w:rsidP="00D02012">
      <w:pPr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  <w:lastRenderedPageBreak/>
        <w:t xml:space="preserve">   Тема: Энергия заряженного конденсатора. Решение задач</w:t>
      </w:r>
    </w:p>
    <w:p w:rsidR="00D02012" w:rsidRPr="00346400" w:rsidRDefault="00D02012" w:rsidP="00D02012">
      <w:pPr>
        <w:rPr>
          <w:rFonts w:ascii="Times New Roman" w:eastAsia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1 Энергия заряженного конденсатора.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Для того чтобы зарядить конденсатор, нужно совершить работу по разделению положительных и отрицательных зарядов. Согласно закону сохранения энергии эта работа равна энергии конденсатора. В том, что заряженный конденсатор обладает энергией, можно убедиться, если разрядить его через цепь, содержащую лампу накаливания, рассчитанную на напряжение в несколько вольт (</w:t>
      </w:r>
      <w:r w:rsidRPr="00346400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рис.14.37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). При разрядке конденсатора лампа вспыхивает. Энергия конденсатора превращается в тепло и энергию света.</w:t>
      </w:r>
    </w:p>
    <w:p w:rsidR="00D02012" w:rsidRPr="00346400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86979" cy="767751"/>
            <wp:effectExtent l="19050" t="0" r="8371" b="0"/>
            <wp:docPr id="15" name="Рисунок 22" descr="Энергия заряженного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Энергия заряженного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8" cy="76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---- электрическая цепь с конденсатором</w:t>
      </w:r>
    </w:p>
    <w:p w:rsidR="00D02012" w:rsidRPr="00346400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Pr="00346400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3464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65025" cy="262343"/>
            <wp:effectExtent l="19050" t="0" r="0" b="0"/>
            <wp:docPr id="17" name="Рисунок 25" descr="Энергия заряженного конденс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Энергия заряженного конденсато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20" cy="26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---энергия заряженного конденсатора</w:t>
      </w:r>
    </w:p>
    <w:p w:rsidR="00D02012" w:rsidRDefault="00D02012" w:rsidP="00D02012">
      <w:pPr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46400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2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</w:t>
      </w:r>
      <w:r w:rsidRPr="00346400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FFFFF"/>
        </w:rPr>
        <w:t>Применение конденсаторов</w:t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 Зависимость электроемкости конденсатора от расстояния между его пластинами используется при создании одного из типов клавиатур компьютера. На тыльной стороне каждой клавиши располагается одна пластина конденсатора, а на плате, расположенной под клавишами, - другая. Нажатие клавиши изменяет емкость конденсатора. Электронная схема, подключенная к этому конденсатору, преобразует сигнал в соответствующий код, передаваемый в компьютер.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Энергия конденсатора обычно не очень велика - не более сотен джоулей. К тому же она не сохраняется долго из-за неизбежной утечки заряда. Поэтому заряженные конденсаторы не могут заменить, например, аккумуляторы в качестве источников </w:t>
      </w:r>
      <w:hyperlink r:id="rId9" w:tooltip="Резонанс в электрической цепи" w:history="1">
        <w:r w:rsidRPr="00346400">
          <w:rPr>
            <w:rStyle w:val="a3"/>
            <w:rFonts w:ascii="Times New Roman" w:hAnsi="Times New Roman" w:cs="Times New Roman"/>
            <w:color w:val="702F81"/>
            <w:sz w:val="20"/>
            <w:szCs w:val="20"/>
            <w:shd w:val="clear" w:color="auto" w:fill="FFFFFF"/>
          </w:rPr>
          <w:t>электрической</w:t>
        </w:r>
      </w:hyperlink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энергии.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   Но это совсем не означает, что конденсаторы как накопители энергии не получили практического применения. Они имеют одно важное свойство: конденсаторы могут накапливать энергию более или менее длительное время, а при разрядке через цепь с малым сопротивлением они отдают энергию </w:t>
      </w:r>
      <w:proofErr w:type="gramStart"/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почти мгновенно</w:t>
      </w:r>
      <w:proofErr w:type="gramEnd"/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. Именно это свойство широко используют на практике.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Лампа-вспышка, применяемая в </w:t>
      </w:r>
      <w:hyperlink r:id="rId10" w:tooltip="Химическое действие света. Фотография" w:history="1">
        <w:r w:rsidRPr="00346400">
          <w:rPr>
            <w:rStyle w:val="a3"/>
            <w:rFonts w:ascii="Times New Roman" w:hAnsi="Times New Roman" w:cs="Times New Roman"/>
            <w:color w:val="702F81"/>
            <w:sz w:val="20"/>
            <w:szCs w:val="20"/>
            <w:shd w:val="clear" w:color="auto" w:fill="FFFFFF"/>
          </w:rPr>
          <w:t>фотографии</w:t>
        </w:r>
      </w:hyperlink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, питается электрическим током разряда конденсатора, заряжаемого предварительно специальной батареей. Возбуждение квантовых источников света - лазеров осуществляется с помощью газоразрядной трубки, вспышка которой происходит при разрядке батареи конденсаторов большой электроемкости.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   Однако основное применение конденсаторы находят в радиотехнике.</w:t>
      </w:r>
      <w:r w:rsidRPr="00346400">
        <w:rPr>
          <w:rFonts w:ascii="Times New Roman" w:hAnsi="Times New Roman" w:cs="Times New Roman"/>
          <w:color w:val="212529"/>
          <w:sz w:val="20"/>
          <w:szCs w:val="20"/>
        </w:rPr>
        <w:br/>
      </w:r>
      <w:r w:rsidRPr="00346400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   </w:t>
      </w:r>
      <w:r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2 Р</w:t>
      </w:r>
      <w:r w:rsidRPr="00346400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ешение задач</w:t>
      </w:r>
    </w:p>
    <w:p w:rsidR="00D02012" w:rsidRPr="00F3048A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F3048A">
        <w:rPr>
          <w:rFonts w:ascii="Times New Roman" w:hAnsi="Times New Roman" w:cs="Times New Roman"/>
          <w:sz w:val="20"/>
          <w:szCs w:val="20"/>
          <w:shd w:val="clear" w:color="auto" w:fill="FFFFFF"/>
        </w:rPr>
        <w:t>1 Э</w:t>
      </w:r>
      <w:r w:rsidRPr="00F3048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лектроёмкость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конденсатора, подключённого к источнику постоянного напряжения U = 1000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В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, равна C1 = 5 пФ. Расстояние между его обкладками уменьшили в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n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3 раза. Определите изменение заряда на обкладках конденсатора и энергии электрического поля. 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Р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ш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н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и е. Согласно формуле (14.22) заряд конденсатора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q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CU. Отсюда изменение заряда Δq — (С2 - C)U = (nC1 - C1)U = (</w:t>
      </w:r>
      <w:proofErr w:type="spellStart"/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п</w:t>
      </w:r>
      <w:proofErr w:type="spellEnd"/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— 1)С1U = 10-8 Кл. Изменение энергии электрического поля</w:t>
      </w:r>
    </w:p>
    <w:p w:rsidR="00D02012" w:rsidRPr="00F3048A" w:rsidRDefault="00D02012" w:rsidP="00D02012">
      <w:pPr>
        <w:rPr>
          <w:rFonts w:ascii="Times New Roman" w:eastAsia="Times New Roman" w:hAnsi="Times New Roman" w:cs="Times New Roman"/>
          <w:sz w:val="20"/>
          <w:szCs w:val="20"/>
        </w:rPr>
      </w:pP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10175" cy="344805"/>
            <wp:effectExtent l="19050" t="0" r="9525" b="0"/>
            <wp:docPr id="18" name="Рисунок 28" descr="http://class-fizika.ru/images/10_11_class/10/4/9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ass-fizika.ru/images/10_11_class/10/4/99.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12" w:rsidRPr="00F3048A" w:rsidRDefault="00D02012" w:rsidP="00D02012">
      <w:pPr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F3048A">
        <w:rPr>
          <w:rFonts w:ascii="Times New Roman" w:eastAsia="Times New Roman" w:hAnsi="Times New Roman" w:cs="Times New Roman"/>
          <w:sz w:val="20"/>
          <w:szCs w:val="20"/>
        </w:rPr>
        <w:t>2 З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аряд конденсатора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q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3 • 10-8 Кл. Ёмкость конденсатора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С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= 10 пФ. Определите скорость, которую приобретает электрон, пролетая в конденсаторе путь от одной пластины к другой. Начальная скорость электрона равна нулю. Удельный заряд электрона Р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ш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е </w:t>
      </w:r>
      <w:proofErr w:type="spell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н</w:t>
      </w:r>
      <w:proofErr w:type="spell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и е. Начальная кинетическая энергия электрона равна нулю, а конечная равна  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7715" cy="319405"/>
            <wp:effectExtent l="19050" t="0" r="0" b="0"/>
            <wp:docPr id="20" name="Рисунок 37" descr="http://class-fizika.ru/images/10_11_class/10/4/99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lass-fizika.ru/images/10_11_class/10/4/99.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Применим закон сохранения энергии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48690" cy="327660"/>
            <wp:effectExtent l="19050" t="0" r="3810" b="0"/>
            <wp:docPr id="21" name="Рисунок 40" descr="http://class-fizika.ru/images/10_11_class/10/4/99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lass-fizika.ru/images/10_11_class/10/4/99.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 где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А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 — работа электрического поля</w:t>
      </w:r>
    </w:p>
    <w:p w:rsidR="00D02012" w:rsidRDefault="00D02012" w:rsidP="00D02012">
      <w:pPr>
        <w:rPr>
          <w:rFonts w:ascii="Times New Roman" w:eastAsia="Times New Roman" w:hAnsi="Times New Roman" w:cs="Times New Roman"/>
          <w:sz w:val="20"/>
          <w:szCs w:val="20"/>
        </w:rPr>
      </w:pPr>
      <w:r w:rsidRPr="00F3048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819785" cy="336550"/>
            <wp:effectExtent l="19050" t="0" r="0" b="0"/>
            <wp:docPr id="23" name="Рисунок 31" descr="http://class-fizika.ru/images/10_11_class/10/4/99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ass-fizika.ru/images/10_11_class/10/4/99.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48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F3048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35430" cy="396875"/>
            <wp:effectExtent l="19050" t="0" r="7620" b="0"/>
            <wp:docPr id="24" name="Рисунок 34" descr="http://class-fizika.ru/images/10_11_class/10/4/99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lass-fizika.ru/images/10_11_class/10/4/99.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12" w:rsidRDefault="00D02012" w:rsidP="00D020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 xml:space="preserve">Домашнее </w:t>
      </w:r>
      <w:proofErr w:type="gramStart"/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>задании</w:t>
      </w:r>
      <w:proofErr w:type="gramEnd"/>
      <w:r w:rsidRPr="00D53B4A">
        <w:rPr>
          <w:rFonts w:ascii="Times New Roman" w:eastAsia="Times New Roman" w:hAnsi="Times New Roman" w:cs="Times New Roman"/>
          <w:b/>
          <w:color w:val="694D26"/>
          <w:sz w:val="20"/>
          <w:szCs w:val="20"/>
          <w:shd w:val="clear" w:color="auto" w:fill="FFFFFF"/>
        </w:rPr>
        <w:t>. Решить задачу</w:t>
      </w:r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: Энергия плоского воздушного конденсатора W1 = 2 • 10-7 Дж. Определите энергию конденсатора после заполнения его диэлектриком с диэлектрической проницаемостью ε = 2, если: </w:t>
      </w:r>
      <w:proofErr w:type="gramStart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 xml:space="preserve">1) </w:t>
      </w:r>
      <w:proofErr w:type="gramEnd"/>
      <w:r w:rsidRPr="00F3048A"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  <w:t>конденсатор отключён от источника питания; 2) конденсатор подключён к источнику питания</w:t>
      </w:r>
    </w:p>
    <w:p w:rsidR="00D02012" w:rsidRDefault="00D02012" w:rsidP="00D02012">
      <w:pPr>
        <w:spacing w:after="0" w:line="240" w:lineRule="auto"/>
        <w:rPr>
          <w:rFonts w:ascii="Times New Roman" w:eastAsia="Times New Roman" w:hAnsi="Times New Roman" w:cs="Times New Roman"/>
          <w:color w:val="694D26"/>
          <w:sz w:val="20"/>
          <w:szCs w:val="20"/>
          <w:shd w:val="clear" w:color="auto" w:fill="FFFFFF"/>
        </w:rPr>
      </w:pPr>
    </w:p>
    <w:p w:rsidR="00D02012" w:rsidRPr="00F3048A" w:rsidRDefault="00D02012" w:rsidP="00D020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2012" w:rsidRPr="00F3048A" w:rsidRDefault="00D02012" w:rsidP="00D0201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6" w:history="1">
        <w:r w:rsidRPr="00C86103">
          <w:rPr>
            <w:rStyle w:val="a3"/>
            <w:rFonts w:ascii="Times New Roman" w:hAnsi="Times New Roman" w:cs="Times New Roman"/>
            <w:b/>
            <w:sz w:val="20"/>
            <w:szCs w:val="20"/>
          </w:rPr>
          <w:t>leyla.alkhuvatova@mail.ru</w:t>
        </w:r>
      </w:hyperlink>
      <w:r w:rsidRPr="00C8610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02012" w:rsidRDefault="00D02012" w:rsidP="00D02012"/>
    <w:p w:rsidR="00000000" w:rsidRDefault="00D02012"/>
    <w:sectPr w:rsidR="00000000" w:rsidSect="0049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2012"/>
    <w:rsid w:val="00D0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0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yla.alkhuvatova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hyperlink" Target="https://edufuture.biz/index.php?title=%D0%A5%D0%B8%D0%BC%D0%B8%D1%87%D0%B5%D1%81%D0%BA%D0%BE%D0%B5_%D0%B4%D0%B5%D0%B9%D1%81%D1%82%D0%B2%D0%B8%D0%B5_%D1%81%D0%B2%D0%B5%D1%82%D0%B0._%D0%A4%D0%BE%D1%82%D0%BE%D0%B3%D1%80%D0%B0%D1%84%D0%B8%D1%8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dufuture.biz/index.php?title=%D0%A0%D0%B5%D0%B7%D0%BE%D0%BD%D0%B0%D0%BD%D1%81_%D0%B2_%D1%8D%D0%BB%D0%B5%D0%BA%D1%82%D1%80%D0%B8%D1%87%D0%B5%D1%81%D0%BA%D0%BE%D0%B9_%D1%86%D0%B5%D0%BF%D0%B8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5968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2021-12-05T11:19:00Z</dcterms:created>
  <dcterms:modified xsi:type="dcterms:W3CDTF">2021-12-05T11:19:00Z</dcterms:modified>
</cp:coreProperties>
</file>