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F2" w:rsidRDefault="001D7AF2" w:rsidP="001D7AF2">
      <w:pPr>
        <w:rPr>
          <w:sz w:val="28"/>
          <w:szCs w:val="24"/>
        </w:rPr>
      </w:pPr>
      <w:r>
        <w:rPr>
          <w:b/>
          <w:sz w:val="28"/>
        </w:rPr>
        <w:t>Предмет:</w:t>
      </w:r>
      <w:r>
        <w:rPr>
          <w:sz w:val="28"/>
        </w:rPr>
        <w:t xml:space="preserve">   </w:t>
      </w:r>
      <w:r>
        <w:rPr>
          <w:sz w:val="28"/>
          <w:szCs w:val="24"/>
        </w:rPr>
        <w:t>Английский  язык.</w:t>
      </w:r>
    </w:p>
    <w:p w:rsidR="001D7AF2" w:rsidRDefault="001D7AF2" w:rsidP="001D7AF2">
      <w:pPr>
        <w:rPr>
          <w:sz w:val="28"/>
          <w:szCs w:val="24"/>
        </w:rPr>
      </w:pPr>
      <w:r>
        <w:rPr>
          <w:b/>
          <w:sz w:val="28"/>
          <w:szCs w:val="24"/>
        </w:rPr>
        <w:t>Дата проведения :</w:t>
      </w:r>
      <w:r w:rsidR="007D2A02">
        <w:rPr>
          <w:sz w:val="28"/>
          <w:szCs w:val="24"/>
        </w:rPr>
        <w:t xml:space="preserve"> 06.12.21г (</w:t>
      </w:r>
      <w:r>
        <w:rPr>
          <w:sz w:val="28"/>
          <w:szCs w:val="24"/>
        </w:rPr>
        <w:t xml:space="preserve">  2ч  )</w:t>
      </w:r>
      <w:r w:rsidR="007D2A02">
        <w:rPr>
          <w:sz w:val="28"/>
          <w:szCs w:val="24"/>
        </w:rPr>
        <w:t xml:space="preserve"> 07.12.21г(1ч)</w:t>
      </w:r>
    </w:p>
    <w:p w:rsidR="001D7AF2" w:rsidRDefault="001D7AF2" w:rsidP="001D7AF2">
      <w:pPr>
        <w:rPr>
          <w:b/>
          <w:sz w:val="28"/>
          <w:szCs w:val="24"/>
        </w:rPr>
      </w:pPr>
      <w:r>
        <w:rPr>
          <w:b/>
          <w:sz w:val="28"/>
          <w:szCs w:val="24"/>
        </w:rPr>
        <w:t>Группа  1-14  Ветеринар</w:t>
      </w:r>
    </w:p>
    <w:p w:rsidR="007D2A02" w:rsidRDefault="001D7AF2" w:rsidP="007D2A02">
      <w:pPr>
        <w:spacing w:after="450" w:line="240" w:lineRule="auto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</w:pPr>
      <w:r>
        <w:rPr>
          <w:b/>
          <w:sz w:val="28"/>
          <w:szCs w:val="24"/>
        </w:rPr>
        <w:t xml:space="preserve">Тема урока:  </w:t>
      </w:r>
      <w:r w:rsidR="007D2A0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Предлоги  направления в английском языке: </w:t>
      </w:r>
      <w:proofErr w:type="spellStart"/>
      <w:r w:rsidR="007D2A0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across</w:t>
      </w:r>
      <w:proofErr w:type="spellEnd"/>
      <w:r w:rsidR="007D2A0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, </w:t>
      </w:r>
      <w:proofErr w:type="spellStart"/>
      <w:r w:rsidR="007D2A0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past</w:t>
      </w:r>
      <w:proofErr w:type="spellEnd"/>
      <w:r w:rsidR="007D2A0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, </w:t>
      </w:r>
      <w:proofErr w:type="spellStart"/>
      <w:r w:rsidR="007D2A0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>to</w:t>
      </w:r>
      <w:proofErr w:type="spellEnd"/>
      <w:r w:rsidR="007D2A02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4"/>
          <w:lang w:eastAsia="ru-RU"/>
        </w:rPr>
        <w:t xml:space="preserve"> и другие</w:t>
      </w:r>
    </w:p>
    <w:p w:rsidR="007D2A02" w:rsidRDefault="007D2A02" w:rsidP="007D2A02"/>
    <w:p w:rsidR="007D2A02" w:rsidRDefault="007D2A02" w:rsidP="007D2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Полагаем, что мы никого не удивим, если скажем, что предлоги движения в английском языке используются, чтобы показать направление движения какого-либо предмета или человека. Чтобы сделать это, мы должны вместе с предлогом употребить глагол, ведь именно глаголы показывают изменения предмета в пространстве. В целом, если вы знаете перевод на русский язык каждого предлога направления, то можете употреблять его почти с любым глаголом движения. Мы расскажем о наиболее часто используемых предлогах, приведем примеры и, конечно, тест, чтобы вы лучше запомнили материал.</w:t>
      </w:r>
    </w:p>
    <w:p w:rsidR="007D2A02" w:rsidRDefault="007D2A02" w:rsidP="007D2A02">
      <w:pPr>
        <w:shd w:val="clear" w:color="auto" w:fill="FFFFFF"/>
        <w:spacing w:before="600" w:after="300" w:line="240" w:lineRule="auto"/>
        <w:outlineLvl w:val="1"/>
        <w:rPr>
          <w:rFonts w:ascii="Arial" w:eastAsia="Times New Roman" w:hAnsi="Arial" w:cs="Arial"/>
          <w:b/>
          <w:bCs/>
          <w:color w:val="222222"/>
          <w:spacing w:val="-5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pacing w:val="-5"/>
          <w:sz w:val="36"/>
          <w:szCs w:val="36"/>
          <w:lang w:eastAsia="ru-RU"/>
        </w:rPr>
        <w:t>Таблица предлогов направления</w:t>
      </w:r>
    </w:p>
    <w:p w:rsidR="007D2A02" w:rsidRDefault="007D2A02" w:rsidP="007D2A02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Лучше всего запомнить этот материал вам поможет таблица. В первом столбике мы возьмем предлог направления на английском языке, далее его эквивалент на русском, третий столбик – пример, как можно использовать предлог. А теперь для наглядности представьте, что одна очень занятая женщина совершает все эти движения. Итак, 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Mrs</w:t>
      </w:r>
      <w:proofErr w:type="spellEnd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Jones</w:t>
      </w:r>
      <w:proofErr w:type="spellEnd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ran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… (Миссис Джонс побежала…)</w:t>
      </w:r>
    </w:p>
    <w:p w:rsidR="007D2A02" w:rsidRDefault="007D2A02" w:rsidP="007D2A02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ru-RU"/>
        </w:rPr>
        <w:t>1.Перепишите предлоги.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2811"/>
        <w:gridCol w:w="2815"/>
        <w:gridCol w:w="4874"/>
      </w:tblGrid>
      <w:tr w:rsid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7D2A02" w:rsidRDefault="007D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Предлог</w:t>
            </w:r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7D2A02" w:rsidRDefault="007D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Перевод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7F7F7"/>
            <w:tcMar>
              <w:top w:w="375" w:type="dxa"/>
              <w:left w:w="300" w:type="dxa"/>
              <w:bottom w:w="375" w:type="dxa"/>
              <w:right w:w="300" w:type="dxa"/>
            </w:tcMar>
            <w:hideMark/>
          </w:tcPr>
          <w:p w:rsidR="007D2A02" w:rsidRDefault="007D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Пример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across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через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одной стороны на другую)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across the road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через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дорогу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along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вдоль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along the path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вдоль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дорожки</w:t>
            </w:r>
          </w:p>
        </w:tc>
      </w:tr>
      <w:tr w:rsid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lastRenderedPageBreak/>
              <w:t>round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вокруг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round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playground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вокруг детской площадки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away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from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от, прочь от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away from the policeman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полицейского</w:t>
            </w:r>
          </w:p>
        </w:tc>
      </w:tr>
      <w:tr w:rsid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обратно к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back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shop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обратно в магазин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down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вниз по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down the hill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вниз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холму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into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внутрь, в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into the bar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бар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out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of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out of the theatre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театра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over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по, над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over the bridge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мосту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past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мимо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past the church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мимо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церкви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through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/</w:t>
            </w: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θruː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сквозь, через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through the tunnel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сквозь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туннель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to her husband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своему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мужу</w:t>
            </w:r>
          </w:p>
        </w:tc>
      </w:tr>
      <w:tr w:rsid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towards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 направлению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towards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mall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по направлению к торговому центру</w:t>
            </w:r>
          </w:p>
        </w:tc>
      </w:tr>
      <w:tr w:rsidR="007D2A02" w:rsidRP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under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val="en-US" w:eastAsia="ru-RU"/>
              </w:rPr>
              <w:t>under the tree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деревом</w:t>
            </w:r>
          </w:p>
        </w:tc>
      </w:tr>
      <w:tr w:rsidR="007D2A02" w:rsidTr="007D2A02"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up</w:t>
            </w:r>
            <w:proofErr w:type="spellEnd"/>
          </w:p>
        </w:tc>
        <w:tc>
          <w:tcPr>
            <w:tcW w:w="31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вверх</w:t>
            </w:r>
          </w:p>
        </w:tc>
        <w:tc>
          <w:tcPr>
            <w:tcW w:w="600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375" w:type="dxa"/>
              <w:left w:w="300" w:type="dxa"/>
              <w:bottom w:w="375" w:type="dxa"/>
              <w:right w:w="300" w:type="dxa"/>
            </w:tcMar>
            <w:vAlign w:val="center"/>
            <w:hideMark/>
          </w:tcPr>
          <w:p w:rsidR="007D2A02" w:rsidRDefault="007D2A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stairs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– вверх по лестнице</w:t>
            </w:r>
          </w:p>
        </w:tc>
      </w:tr>
    </w:tbl>
    <w:p w:rsidR="007D2A02" w:rsidRDefault="007D2A02" w:rsidP="007D2A02"/>
    <w:p w:rsidR="007D2A02" w:rsidRDefault="007D2A02" w:rsidP="007D2A0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1. 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Подберите к словосочетаниям из первой колонки их русские эквиваленты из второй.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out of the store                                    a.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сквозь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парк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into the store                                       b.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мимо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парка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along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road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   </w:t>
      </w:r>
      <w:proofErr w:type="gram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прочь от магазина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across the road                                   d.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внутрь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магазина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up the road                                         e.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из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магазина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down the road                                     f.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дерево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around the tree                                    g.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вокруг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дерева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through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park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h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по направлению к дереву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onto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the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tree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                                       </w:t>
      </w:r>
      <w:proofErr w:type="spell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i</w:t>
      </w:r>
      <w:proofErr w:type="spell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. вверх по дороге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past the park                                       j.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вдоль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дороги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toward the tree                                     k.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вниз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дороге</w:t>
      </w:r>
    </w:p>
    <w:p w:rsidR="007D2A02" w:rsidRDefault="007D2A02" w:rsidP="007D2A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away from the store                              l.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через</w:t>
      </w: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дорогу</w:t>
      </w:r>
    </w:p>
    <w:p w:rsidR="007D2A02" w:rsidRDefault="007D2A02" w:rsidP="007D2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2. 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Выберите правильный предлог движения. Переведите предложения.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spider is crawling ... (along/past) the floor.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It’s so hot in here. Let me get ... (into/out of) the room.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Put your laptop ... (toward/onto) the table.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You should walk ... (around/through) the corner and you’ll see the pharmacy.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My ball rolled ... (up/down) the hill and fell into the lake.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lorry is moving ... (onto/along) the road.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plane is going ... (through/onto) the clouds.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Sammy is trying to throw his cap ... (past/onto) the garage roof.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Nick and Dave jumped ... (into/down) the swimming pool.</w:t>
      </w:r>
    </w:p>
    <w:p w:rsidR="007D2A02" w:rsidRDefault="007D2A02" w:rsidP="007D2A0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>The horse jumped ... (over/across) the barrier.</w:t>
      </w:r>
    </w:p>
    <w:p w:rsidR="007D2A02" w:rsidRDefault="007D2A02" w:rsidP="007D2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3. </w:t>
      </w:r>
      <w:r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Найдите в предложениях ошибки. Поставьте верный предлог движения.</w:t>
      </w:r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The vase has just fallen along the stairs.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(Ваза только что упала вниз по лестнице.)</w:t>
      </w:r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Our bus is going from Istanbul till Ankara.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(Наш автобус едет из Стамбула в Анкару.)</w:t>
      </w:r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 saw Richard when I came away from the office.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(Я увидел Ричарда, когда вошел в офис.)</w:t>
      </w:r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I’ve got so many bags that I can’t get toward the taxi.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(У меня так много сумок, что я не могу влезть в такси.)</w:t>
      </w:r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You have my keys in your pocket. Please, take them away from it. </w:t>
      </w:r>
      <w:proofErr w:type="gram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(У тебя в кармане мои ключи.</w:t>
      </w:r>
      <w:proofErr w:type="gramEnd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Пожалуйста, достань их оттуда.)</w:t>
      </w:r>
      <w:proofErr w:type="gramEnd"/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Why are you always getting up the trouble?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(Почему ты всегда попадаешь в неприятности?)</w:t>
      </w:r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Matt swam around the English Channel last summer.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(Мэтт переплыл пролив Ла-Манш прошлым летом.)</w:t>
      </w:r>
    </w:p>
    <w:p w:rsidR="007D2A02" w:rsidRDefault="007D2A02" w:rsidP="007D2A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val="en-US" w:eastAsia="ru-RU"/>
        </w:rPr>
        <w:t xml:space="preserve">When my train arrived I went onto the carriage. </w:t>
      </w: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t>(Когда прибыл мой поезд, я вошел в вагон.)</w:t>
      </w:r>
    </w:p>
    <w:p w:rsidR="007D2A02" w:rsidRDefault="007D2A02" w:rsidP="007D2A0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8585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85858"/>
          <w:sz w:val="24"/>
          <w:szCs w:val="24"/>
          <w:lang w:eastAsia="ru-RU"/>
        </w:rPr>
        <w:lastRenderedPageBreak/>
        <w:t> </w:t>
      </w:r>
      <w:r>
        <w:rPr>
          <w:rFonts w:ascii="Arial" w:eastAsia="Times New Roman" w:hAnsi="Arial" w:cs="Arial"/>
          <w:noProof/>
          <w:color w:val="585858"/>
          <w:sz w:val="24"/>
          <w:szCs w:val="24"/>
          <w:lang w:eastAsia="ru-RU"/>
        </w:rPr>
        <w:drawing>
          <wp:inline distT="0" distB="0" distL="0" distR="0">
            <wp:extent cx="4762500" cy="2562225"/>
            <wp:effectExtent l="19050" t="0" r="0" b="0"/>
            <wp:docPr id="1" name="Рисунок 1" descr="preposi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reposi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A02" w:rsidRDefault="007D2A02" w:rsidP="007D2A02"/>
    <w:p w:rsidR="007D2A02" w:rsidRDefault="007D2A02" w:rsidP="007D2A02"/>
    <w:p w:rsidR="007D2A02" w:rsidRDefault="007D2A02" w:rsidP="007D2A02"/>
    <w:p w:rsidR="007D2A02" w:rsidRDefault="007D2A02" w:rsidP="007D2A02"/>
    <w:p w:rsidR="007D2A02" w:rsidRDefault="007D2A02" w:rsidP="007D2A02">
      <w:pPr>
        <w:shd w:val="clear" w:color="auto" w:fill="FFFFFF"/>
        <w:tabs>
          <w:tab w:val="left" w:pos="2070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    Ответы прошу прислать на почту</w:t>
      </w:r>
      <w:proofErr w:type="gramStart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:</w:t>
      </w:r>
      <w:proofErr w:type="gramEnd"/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</w:t>
      </w:r>
      <w:hyperlink r:id="rId6" w:history="1"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jalilovanur</w:t>
        </w:r>
        <w:r>
          <w:rPr>
            <w:rStyle w:val="a3"/>
            <w:rFonts w:ascii="Helvetica" w:hAnsi="Helvetica" w:cs="Helvetica"/>
            <w:sz w:val="19"/>
            <w:szCs w:val="21"/>
          </w:rPr>
          <w:t>@</w:t>
        </w:r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yandex</w:t>
        </w:r>
        <w:r>
          <w:rPr>
            <w:rStyle w:val="a3"/>
            <w:rFonts w:ascii="Helvetica" w:hAnsi="Helvetica" w:cs="Helvetica"/>
            <w:sz w:val="19"/>
            <w:szCs w:val="21"/>
          </w:rPr>
          <w:t>.</w:t>
        </w:r>
        <w:r>
          <w:rPr>
            <w:rStyle w:val="a3"/>
            <w:rFonts w:ascii="Helvetica" w:hAnsi="Helvetica" w:cs="Helvetica"/>
            <w:sz w:val="19"/>
            <w:szCs w:val="21"/>
            <w:lang w:val="en-US"/>
          </w:rPr>
          <w:t>ru</w:t>
        </w:r>
      </w:hyperlink>
    </w:p>
    <w:p w:rsidR="007D2A02" w:rsidRDefault="007D2A02" w:rsidP="007D2A02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ab/>
        <w:t xml:space="preserve">В удобном для вас формате </w:t>
      </w:r>
    </w:p>
    <w:p w:rsidR="007D2A02" w:rsidRDefault="007D2A02" w:rsidP="007D2A02">
      <w:pPr>
        <w:shd w:val="clear" w:color="auto" w:fill="FFFFFF"/>
        <w:tabs>
          <w:tab w:val="left" w:pos="5265"/>
        </w:tabs>
        <w:spacing w:after="150" w:line="240" w:lineRule="auto"/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19"/>
          <w:szCs w:val="21"/>
          <w:lang w:eastAsia="ru-RU"/>
        </w:rPr>
        <w:t xml:space="preserve">                                                                                           с указанием группы и ФИО.</w:t>
      </w:r>
    </w:p>
    <w:p w:rsidR="007D2A02" w:rsidRDefault="007D2A02" w:rsidP="007D2A02">
      <w:pPr>
        <w:jc w:val="center"/>
      </w:pPr>
    </w:p>
    <w:p w:rsidR="007D2A02" w:rsidRDefault="007D2A02" w:rsidP="007D2A02"/>
    <w:p w:rsidR="007D2A02" w:rsidRDefault="007D2A02" w:rsidP="007D2A02"/>
    <w:p w:rsidR="002C09E7" w:rsidRDefault="002C09E7" w:rsidP="001D7AF2"/>
    <w:sectPr w:rsidR="002C09E7" w:rsidSect="002C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2BBA"/>
    <w:multiLevelType w:val="multilevel"/>
    <w:tmpl w:val="99027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92E27"/>
    <w:multiLevelType w:val="multilevel"/>
    <w:tmpl w:val="7DA6C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837F7"/>
    <w:multiLevelType w:val="multilevel"/>
    <w:tmpl w:val="56428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AF2"/>
    <w:rsid w:val="001D7AF2"/>
    <w:rsid w:val="002C09E7"/>
    <w:rsid w:val="007D2A02"/>
    <w:rsid w:val="00A7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2A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lilovanur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2021-12-07T10:27:00Z</dcterms:created>
  <dcterms:modified xsi:type="dcterms:W3CDTF">2021-12-07T13:02:00Z</dcterms:modified>
</cp:coreProperties>
</file>