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0F" w:rsidRPr="000060C1" w:rsidRDefault="00F9670F" w:rsidP="00F96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F9670F" w:rsidRPr="000060C1" w:rsidRDefault="00F9670F" w:rsidP="00F96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 w:rsidR="006E7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9.12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.2021 год</w:t>
      </w:r>
    </w:p>
    <w:p w:rsidR="00F9670F" w:rsidRPr="000060C1" w:rsidRDefault="00F9670F" w:rsidP="00F96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0060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2-1</w:t>
      </w:r>
    </w:p>
    <w:p w:rsidR="00351DF0" w:rsidRDefault="00F9670F" w:rsidP="00351DF0">
      <w:pPr>
        <w:shd w:val="clear" w:color="auto" w:fill="F5F5F5"/>
        <w:spacing w:after="0" w:line="24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 w:rsidR="00351DF0" w:rsidRPr="00351D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«Прямолинейное равноускоренное движение. </w:t>
      </w:r>
      <w:proofErr w:type="spellStart"/>
      <w:r w:rsidR="00351DF0" w:rsidRPr="00351D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Ускорение»</w:t>
      </w:r>
      <w:proofErr w:type="spellEnd"/>
    </w:p>
    <w:p w:rsidR="00FF1E38" w:rsidRPr="00FF1E38" w:rsidRDefault="00FF1E38" w:rsidP="00351DF0">
      <w:pPr>
        <w:shd w:val="clear" w:color="auto" w:fill="F5F5F5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FF1E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Профессия:</w:t>
      </w:r>
      <w:r w:rsidRPr="00FF1E38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 w:rsidRPr="00FF1E38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23.01.03  Автомеханик</w:t>
      </w:r>
      <w:proofErr w:type="gramEnd"/>
      <w:r w:rsidRPr="00FF1E38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</w:p>
    <w:p w:rsidR="00F9670F" w:rsidRPr="000060C1" w:rsidRDefault="00F9670F" w:rsidP="00F9670F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6E7DCB">
        <w:rPr>
          <w:rFonts w:ascii="Times New Roman" w:eastAsia="Calibri" w:hAnsi="Times New Roman" w:cs="Times New Roman"/>
          <w:color w:val="000000"/>
          <w:sz w:val="28"/>
          <w:szCs w:val="28"/>
        </w:rPr>
        <w:t>комбинированный урок</w:t>
      </w:r>
    </w:p>
    <w:p w:rsidR="00F9670F" w:rsidRPr="000060C1" w:rsidRDefault="00F9670F" w:rsidP="00F967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F9670F" w:rsidRDefault="00F9670F" w:rsidP="00F9670F"/>
    <w:p w:rsidR="00351DF0" w:rsidRDefault="00351DF0" w:rsidP="00351D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1DF0" w:rsidRPr="00351DF0" w:rsidRDefault="006E7DCB" w:rsidP="00351D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13F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</w:t>
      </w:r>
      <w:r w:rsidR="00351DF0" w:rsidRPr="00E513F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ели</w:t>
      </w:r>
      <w:r w:rsidR="00351DF0" w:rsidRPr="00351DF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и задач</w:t>
      </w:r>
      <w:r w:rsidR="00351DF0" w:rsidRPr="00E513F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</w:t>
      </w:r>
      <w:r w:rsidR="00351DF0" w:rsidRPr="00351DF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урока</w:t>
      </w:r>
    </w:p>
    <w:p w:rsidR="00351DF0" w:rsidRPr="00351DF0" w:rsidRDefault="00351DF0" w:rsidP="00351D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51DF0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Образовательные: </w:t>
      </w:r>
    </w:p>
    <w:p w:rsidR="00351DF0" w:rsidRPr="00351DF0" w:rsidRDefault="00351DF0" w:rsidP="00351D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51DF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сформировать понятие прямолинейного равноускоренного движения, ускорения; рассмотреть основные характеристики равноускоренного движения;</w:t>
      </w:r>
    </w:p>
    <w:p w:rsidR="00351DF0" w:rsidRPr="00351DF0" w:rsidRDefault="00351DF0" w:rsidP="00351D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51DF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построить графики скорости равномерного и равнопеременного движения;</w:t>
      </w:r>
    </w:p>
    <w:p w:rsidR="00351DF0" w:rsidRPr="00351DF0" w:rsidRDefault="00351DF0" w:rsidP="00351D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51DF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продолжить </w:t>
      </w:r>
      <w:proofErr w:type="gramStart"/>
      <w:r w:rsidRPr="00351DF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формирование  знаний</w:t>
      </w:r>
      <w:proofErr w:type="gramEnd"/>
      <w:r w:rsidRPr="00351DF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физическим основам получения переменного тока. </w:t>
      </w:r>
    </w:p>
    <w:p w:rsidR="00351DF0" w:rsidRPr="00351DF0" w:rsidRDefault="00351DF0" w:rsidP="00351D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51DF0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Развивающие: </w:t>
      </w:r>
    </w:p>
    <w:p w:rsidR="00351DF0" w:rsidRPr="00351DF0" w:rsidRDefault="00351DF0" w:rsidP="00351D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51DF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практические умения учащихся: умение анализировать, обобщать, выделять   главную мысль из рассказа учителя и делать выводы;</w:t>
      </w:r>
    </w:p>
    <w:p w:rsidR="00351DF0" w:rsidRPr="00351DF0" w:rsidRDefault="00351DF0" w:rsidP="00351D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2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51DF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умение применять полученные знания в новых условиях. </w:t>
      </w:r>
    </w:p>
    <w:p w:rsidR="00351DF0" w:rsidRPr="00351DF0" w:rsidRDefault="00351DF0" w:rsidP="00351D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51DF0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Воспитывающие: </w:t>
      </w:r>
    </w:p>
    <w:p w:rsidR="00351DF0" w:rsidRPr="00351DF0" w:rsidRDefault="00351DF0" w:rsidP="00351D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84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51DF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расширить кругозор учащихся о видах механического движения (в частности, о прямолинейном равнопеременном (равноускоренном) движении);</w:t>
      </w:r>
    </w:p>
    <w:p w:rsidR="00351DF0" w:rsidRPr="00351DF0" w:rsidRDefault="00351DF0" w:rsidP="00351DF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84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351DF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отрабатывать навыки учебного труда по составлению опорного конспекта (схемы) материала. </w:t>
      </w:r>
    </w:p>
    <w:p w:rsidR="00351DF0" w:rsidRDefault="006E7DCB" w:rsidP="006E7DC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7DCB"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</w:p>
    <w:p w:rsidR="006E7DCB" w:rsidRDefault="006E7DCB" w:rsidP="006E7DCB">
      <w:pPr>
        <w:pStyle w:val="a4"/>
        <w:numPr>
          <w:ilvl w:val="0"/>
          <w:numId w:val="11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Орг. момент</w:t>
      </w:r>
    </w:p>
    <w:p w:rsidR="006E7DCB" w:rsidRPr="006E7DCB" w:rsidRDefault="006E7DCB" w:rsidP="006E7DCB">
      <w:pPr>
        <w:pStyle w:val="a4"/>
        <w:numPr>
          <w:ilvl w:val="0"/>
          <w:numId w:val="11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Проверка домашнего задания</w:t>
      </w:r>
    </w:p>
    <w:p w:rsidR="006E7DCB" w:rsidRPr="006E7DCB" w:rsidRDefault="006E7DCB" w:rsidP="006E7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Тест.</w:t>
      </w:r>
    </w:p>
    <w:p w:rsidR="006E7DCB" w:rsidRPr="006E7DCB" w:rsidRDefault="006E7DCB" w:rsidP="006E7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1.Среди предложенных ниже величин выберите только векторные. 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А: пройденный путь 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Б: перемещение 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В: проекция перемещения</w:t>
      </w:r>
    </w:p>
    <w:p w:rsidR="00E513F0" w:rsidRDefault="00E513F0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E7DCB" w:rsidRPr="006E7DCB" w:rsidRDefault="006E7DCB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2.При прямолинейном движении тела проекция вектора пе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 xml:space="preserve">ремещения на ось считается положительной, если </w:t>
      </w:r>
      <w:proofErr w:type="gramStart"/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. . .</w:t>
      </w:r>
      <w:proofErr w:type="gramEnd"/>
    </w:p>
    <w:p w:rsidR="006E7DCB" w:rsidRPr="006E7DCB" w:rsidRDefault="006E7DCB" w:rsidP="006E7DC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направление вектора перемещения совпадает с направлением оси </w:t>
      </w:r>
    </w:p>
    <w:p w:rsidR="006E7DCB" w:rsidRPr="006E7DCB" w:rsidRDefault="006E7DCB" w:rsidP="006E7DC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направление вектора перемещения противоположно направлению оси </w:t>
      </w:r>
    </w:p>
    <w:p w:rsidR="006E7DCB" w:rsidRPr="006E7DCB" w:rsidRDefault="006E7DCB" w:rsidP="006E7DC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направление вектора перемещения перпендикулярно направлению оси </w:t>
      </w:r>
    </w:p>
    <w:p w:rsidR="006E7DCB" w:rsidRPr="006E7DCB" w:rsidRDefault="006E7DCB" w:rsidP="006E7DC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длина вектора равна нулю</w:t>
      </w:r>
    </w:p>
    <w:p w:rsidR="006E7DCB" w:rsidRPr="006E7DCB" w:rsidRDefault="006E7DCB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E7DCB" w:rsidRPr="006E7DCB" w:rsidRDefault="006E7DCB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3.Автобус переместился из точки с координатой х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vertAlign w:val="subscript"/>
          <w:lang w:eastAsia="ru-RU"/>
        </w:rPr>
        <w:t>0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=200 м в точку с координатой х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vertAlign w:val="subscript"/>
          <w:lang w:eastAsia="ru-RU"/>
        </w:rPr>
        <w:t>1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=-200 м. Определите проекцию перемещения автобуса.</w:t>
      </w:r>
    </w:p>
    <w:p w:rsidR="006E7DCB" w:rsidRPr="006E7DCB" w:rsidRDefault="006E7DCB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А) 0 </w:t>
      </w:r>
      <w:proofErr w:type="gramStart"/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  Б</w:t>
      </w:r>
      <w:proofErr w:type="gramEnd"/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-200 м  С) -400 м  Д) 400 м</w:t>
      </w:r>
    </w:p>
    <w:p w:rsidR="006E7DCB" w:rsidRDefault="006E7DCB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E7DCB" w:rsidRPr="006E7DCB" w:rsidRDefault="006E7DCB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4.Определите конечную координату мотоциклиста, если он выехал из точки х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vertAlign w:val="subscript"/>
          <w:lang w:eastAsia="ru-RU"/>
        </w:rPr>
        <w:t>0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=30 м, а проекция перемещения на ось ОХ равна </w:t>
      </w:r>
      <w:proofErr w:type="spellStart"/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S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vertAlign w:val="subscript"/>
          <w:lang w:eastAsia="ru-RU"/>
        </w:rPr>
        <w:t>x</w:t>
      </w:r>
      <w:proofErr w:type="spellEnd"/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=240 м.</w:t>
      </w:r>
    </w:p>
    <w:p w:rsidR="006E7DCB" w:rsidRPr="006E7DCB" w:rsidRDefault="006E7DCB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А) 0 </w:t>
      </w:r>
      <w:proofErr w:type="gramStart"/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  Б</w:t>
      </w:r>
      <w:proofErr w:type="gramEnd"/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30 м   С) 210 м  Д) 270 м</w:t>
      </w:r>
    </w:p>
    <w:p w:rsidR="006E7DCB" w:rsidRPr="006E7DCB" w:rsidRDefault="006E7DCB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E7DCB" w:rsidRPr="006E7DCB" w:rsidRDefault="006E7DCB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5.Спортсмен переместился из точки с координатой х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vertAlign w:val="subscript"/>
          <w:lang w:eastAsia="ru-RU"/>
        </w:rPr>
        <w:t>0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=-100 м в точку с координатой х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vertAlign w:val="subscript"/>
          <w:lang w:eastAsia="ru-RU"/>
        </w:rPr>
        <w:t>1</w:t>
      </w:r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=500 м. Определите проекцию перемещения спортсмена.</w:t>
      </w:r>
    </w:p>
    <w:p w:rsidR="006E7DCB" w:rsidRPr="006E7DCB" w:rsidRDefault="006E7DCB" w:rsidP="006E7D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  0</w:t>
      </w:r>
      <w:proofErr w:type="gramEnd"/>
      <w:r w:rsidRPr="006E7D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  Б) 400 м  С) -400 м  Д) 600 м</w:t>
      </w:r>
    </w:p>
    <w:p w:rsidR="006E7DCB" w:rsidRPr="006E7DCB" w:rsidRDefault="006E7DCB" w:rsidP="006E7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E7DCB" w:rsidRPr="006E7DCB" w:rsidRDefault="006E7DCB" w:rsidP="006E7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6E7D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Изучение нового материала</w:t>
      </w:r>
      <w:hyperlink r:id="rId5" w:history="1">
        <w:r w:rsidRPr="006E7DCB">
          <w:rPr>
            <w:rFonts w:ascii="Times New Roman" w:eastAsia="Times New Roman" w:hAnsi="Times New Roman" w:cs="Times New Roman"/>
            <w:b/>
            <w:bCs/>
            <w:color w:val="0066FF"/>
            <w:sz w:val="28"/>
            <w:szCs w:val="28"/>
            <w:u w:val="single"/>
            <w:lang w:eastAsia="ru-RU"/>
          </w:rPr>
          <w:t> </w:t>
        </w:r>
      </w:hyperlink>
    </w:p>
    <w:p w:rsidR="00F9670F" w:rsidRDefault="00351DF0" w:rsidP="00F9670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Pr="00E0059B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https://youtu.be/jqNWukQlCtc</w:t>
        </w:r>
      </w:hyperlink>
    </w:p>
    <w:p w:rsidR="006E7DCB" w:rsidRPr="006E7DCB" w:rsidRDefault="006E7DCB" w:rsidP="006E7D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Закрепление материала</w:t>
      </w:r>
    </w:p>
    <w:p w:rsidR="006E7DCB" w:rsidRPr="006E7DCB" w:rsidRDefault="006E7DCB" w:rsidP="006E7DC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так, сделаем главные выводы:</w:t>
      </w:r>
    </w:p>
    <w:p w:rsidR="006E7DCB" w:rsidRPr="006E7DCB" w:rsidRDefault="006E7DCB" w:rsidP="006E7DC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Неравномерное движение — это такое движение, при котором тело, за любые равные промежутки времени совершает разные перемещения.</w:t>
      </w:r>
    </w:p>
    <w:p w:rsidR="006E7DCB" w:rsidRPr="006E7DCB" w:rsidRDefault="006E7DCB" w:rsidP="006E7DC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случаях, когда имеют дело с неравномерным движением, пользуются понятием средней скорости, которая показывает, чему равно перемещение, которое тело в среднем совершает за единицу времени.</w:t>
      </w:r>
    </w:p>
    <w:p w:rsidR="006E7DCB" w:rsidRPr="006E7DCB" w:rsidRDefault="006E7DCB" w:rsidP="006E7DC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точке траектории движения и в каждый момент времени скорость тела имеет определенное значение.</w:t>
      </w:r>
    </w:p>
    <w:p w:rsidR="006E7DCB" w:rsidRPr="006E7DCB" w:rsidRDefault="006E7DCB" w:rsidP="006E7DC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тела в данный момент времени или в данной точке траектории называют мгновенной скоростью.</w:t>
      </w:r>
    </w:p>
    <w:p w:rsidR="006E7DCB" w:rsidRPr="006E7DCB" w:rsidRDefault="006E7DCB" w:rsidP="006E7DCB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вектора ускорения совпадает с направлением вектора изменения скорости тела.</w:t>
      </w:r>
    </w:p>
    <w:p w:rsidR="006E7DCB" w:rsidRPr="006E7DCB" w:rsidRDefault="006E7DCB" w:rsidP="006E7DCB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связь знаков проекций </w:t>
      </w:r>
      <w:proofErr w:type="gramStart"/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</w:t>
      </w: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proofErr w:type="gramEnd"/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ускорения </w:t>
      </w: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характером движения тела.</w:t>
      </w:r>
    </w:p>
    <w:p w:rsidR="006E7DCB" w:rsidRPr="006E7DCB" w:rsidRDefault="006E7DCB" w:rsidP="006E7DCB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вектор скорости </w:t>
      </w:r>
      <w:proofErr w:type="spellStart"/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сонаправлен</w:t>
      </w:r>
      <w:proofErr w:type="spellEnd"/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вектором ускорения (т.е. вектор скорости направлен в ту же сторону, что и вектор ускорения), то скорость тела увеличивается.</w:t>
      </w:r>
    </w:p>
    <w:p w:rsidR="006E7DCB" w:rsidRPr="006E7DCB" w:rsidRDefault="006E7DCB" w:rsidP="006E7DCB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вектор скорости направлен в сторону, противоположную вектора ускорения, то скорость тела уменьшается.</w:t>
      </w:r>
    </w:p>
    <w:p w:rsidR="006E7DCB" w:rsidRPr="006E7DCB" w:rsidRDefault="006E7DCB" w:rsidP="006E7DCB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наконец, скорость тела постоянна, если вектор ускорения равен нулю или перпендикулярен вектору скорости.</w:t>
      </w:r>
    </w:p>
    <w:p w:rsidR="006E7DCB" w:rsidRPr="006E7DCB" w:rsidRDefault="006E7DCB" w:rsidP="006E7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Решение задач</w:t>
      </w:r>
    </w:p>
    <w:p w:rsidR="006E7DCB" w:rsidRPr="006E7DCB" w:rsidRDefault="006E7DCB" w:rsidP="006E7D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спуска парашютиста после раскрытия парашюта уменьшилась от 60 до 5 м/с за 1,1 секунды. Найдите ускорение парашютиста.</w:t>
      </w:r>
    </w:p>
    <w:p w:rsidR="006E7DCB" w:rsidRPr="006E7DCB" w:rsidRDefault="006E7DCB" w:rsidP="006E7D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Разгон пассажирского самолета при взлете длился 25 секунд, к концу разгона самолет имел скорость 216 км/ч. Определите ускорение </w:t>
      </w:r>
      <w:proofErr w:type="gramStart"/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самолета..</w:t>
      </w:r>
      <w:proofErr w:type="gramEnd"/>
    </w:p>
    <w:p w:rsidR="006E7DCB" w:rsidRPr="006E7DCB" w:rsidRDefault="006E7DCB" w:rsidP="006E7D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через 10 с приобретает скорость 20 м/с. С каким ускорением двигался автомобиль? Через какое время его скорость станет равной 108 км/ч, если он будет двигаться с тем же ускорением?</w:t>
      </w:r>
    </w:p>
    <w:p w:rsidR="006E7DCB" w:rsidRPr="006E7DCB" w:rsidRDefault="006E7DCB" w:rsidP="006E7D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Тело движется </w:t>
      </w:r>
      <w:proofErr w:type="spellStart"/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равноускоренно</w:t>
      </w:r>
      <w:proofErr w:type="spellEnd"/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времени оно будет двигаться в том же направлении, что и в начальный момент, если </w:t>
      </w:r>
      <w:r w:rsidRPr="006E7D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</w:t>
      </w:r>
      <w:r w:rsidRPr="006E7D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0x</w:t>
      </w:r>
      <w:r w:rsidRPr="006E7D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20 м/с, </w:t>
      </w:r>
      <w:r w:rsidRPr="006E7D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6E7D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х</w:t>
      </w:r>
      <w:r w:rsidRPr="006E7D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= </w:t>
      </w: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 м/с</w:t>
      </w:r>
      <w:proofErr w:type="gramStart"/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?</w:t>
      </w:r>
      <w:proofErr w:type="gramEnd"/>
    </w:p>
    <w:p w:rsidR="006E7DCB" w:rsidRDefault="006E7DCB" w:rsidP="006E7DC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5.Домашнее задание.</w:t>
      </w:r>
    </w:p>
    <w:p w:rsidR="006E7DCB" w:rsidRPr="006E7DCB" w:rsidRDefault="006E7DCB" w:rsidP="006E7DC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видео-урок, сделать конспект, решить задачи, выполнить тестовое задание.</w:t>
      </w:r>
      <w:r w:rsidRPr="006E7D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670F" w:rsidRPr="00335311" w:rsidRDefault="00F9670F" w:rsidP="00F967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35311">
        <w:rPr>
          <w:rFonts w:ascii="Times New Roman" w:eastAsia="Calibri" w:hAnsi="Times New Roman" w:cs="Times New Roman"/>
          <w:sz w:val="28"/>
          <w:szCs w:val="28"/>
        </w:rPr>
        <w:t xml:space="preserve">тправить на почту с указанием ФИ и группы: </w:t>
      </w:r>
      <w:hyperlink r:id="rId7" w:history="1"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F528B" w:rsidRDefault="000F528B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Default="00A22DFE"/>
    <w:p w:rsidR="00A22DFE" w:rsidRPr="000060C1" w:rsidRDefault="00A22DFE" w:rsidP="00A22D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A22DFE" w:rsidRPr="000060C1" w:rsidRDefault="00A22DFE" w:rsidP="00A22D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 w:rsidR="004170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.2021 год</w:t>
      </w:r>
    </w:p>
    <w:p w:rsidR="00A22DFE" w:rsidRPr="000060C1" w:rsidRDefault="00A22DFE" w:rsidP="00A22D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0060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2-1</w:t>
      </w:r>
    </w:p>
    <w:p w:rsidR="004170B5" w:rsidRDefault="00A22DFE" w:rsidP="00A22DFE">
      <w:pPr>
        <w:shd w:val="clear" w:color="auto" w:fill="F5F5F5"/>
        <w:spacing w:after="0" w:line="240" w:lineRule="auto"/>
        <w:rPr>
          <w:color w:val="333333"/>
          <w:sz w:val="40"/>
          <w:szCs w:val="40"/>
          <w:shd w:val="clear" w:color="auto" w:fill="F5F5F5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 </w:t>
      </w:r>
      <w:r w:rsidR="004170B5" w:rsidRPr="004170B5">
        <w:rPr>
          <w:rFonts w:ascii="Times New Roman" w:hAnsi="Times New Roman" w:cs="Times New Roman"/>
          <w:color w:val="333333"/>
          <w:sz w:val="28"/>
          <w:szCs w:val="40"/>
          <w:shd w:val="clear" w:color="auto" w:fill="F5F5F5"/>
        </w:rPr>
        <w:t>«Криволинейное движение»</w:t>
      </w:r>
    </w:p>
    <w:p w:rsidR="00A22DFE" w:rsidRPr="00FF1E38" w:rsidRDefault="00A22DFE" w:rsidP="00A22DFE">
      <w:pPr>
        <w:shd w:val="clear" w:color="auto" w:fill="F5F5F5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FF1E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Профессия:</w:t>
      </w:r>
      <w:r w:rsidRPr="00FF1E38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 w:rsidRPr="00FF1E38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23.01.03  Автомеханик</w:t>
      </w:r>
      <w:proofErr w:type="gramEnd"/>
      <w:r w:rsidRPr="00FF1E38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</w:p>
    <w:p w:rsidR="00A22DFE" w:rsidRPr="000060C1" w:rsidRDefault="00A22DFE" w:rsidP="00A22DFE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урок</w:t>
      </w:r>
      <w:r w:rsidR="004170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изучения нового материала.</w:t>
      </w:r>
    </w:p>
    <w:p w:rsidR="00A22DFE" w:rsidRPr="000060C1" w:rsidRDefault="00A22DFE" w:rsidP="00A22D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A22DFE" w:rsidRDefault="00A22DFE"/>
    <w:p w:rsidR="00A22DFE" w:rsidRDefault="00A22DFE"/>
    <w:p w:rsidR="00A22DFE" w:rsidRDefault="00A22DFE" w:rsidP="00A22DF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32"/>
          <w:szCs w:val="32"/>
        </w:rPr>
        <w:t>Цели урока: дать школьникам представление о криволинейном движении, частоте, угловом перемещении, угловой скорости, периоде. Познакомить с формулами для нахождения этих величин и единицами измерения. </w:t>
      </w:r>
    </w:p>
    <w:p w:rsidR="00A22DFE" w:rsidRDefault="00A22DFE" w:rsidP="00A22DF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333333"/>
          <w:sz w:val="32"/>
          <w:szCs w:val="32"/>
        </w:rPr>
        <w:t>Ззадачи</w:t>
      </w:r>
      <w:proofErr w:type="spellEnd"/>
      <w:r>
        <w:rPr>
          <w:color w:val="333333"/>
          <w:sz w:val="32"/>
          <w:szCs w:val="32"/>
        </w:rPr>
        <w:t>:</w:t>
      </w:r>
    </w:p>
    <w:p w:rsidR="00A22DFE" w:rsidRDefault="00A22DFE" w:rsidP="00A22DF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Style w:val="a6"/>
          <w:color w:val="333333"/>
          <w:sz w:val="32"/>
          <w:szCs w:val="32"/>
        </w:rPr>
        <w:t>Образовательные</w:t>
      </w:r>
      <w:r>
        <w:rPr>
          <w:color w:val="333333"/>
          <w:sz w:val="32"/>
          <w:szCs w:val="32"/>
        </w:rPr>
        <w:t>: дать учащимся представление о криволинейном движении его траектории, величинах его характеризующих, единицах измерения этих величин и формулах для вычисления.</w:t>
      </w:r>
      <w:r>
        <w:rPr>
          <w:color w:val="333333"/>
          <w:sz w:val="32"/>
          <w:szCs w:val="32"/>
        </w:rPr>
        <w:br/>
      </w:r>
      <w:proofErr w:type="spellStart"/>
      <w:r>
        <w:rPr>
          <w:rStyle w:val="a6"/>
          <w:color w:val="333333"/>
          <w:sz w:val="32"/>
          <w:szCs w:val="32"/>
        </w:rPr>
        <w:t>Развивающие</w:t>
      </w:r>
      <w:r>
        <w:rPr>
          <w:color w:val="333333"/>
          <w:sz w:val="32"/>
          <w:szCs w:val="32"/>
        </w:rPr>
        <w:t>:продолжать</w:t>
      </w:r>
      <w:proofErr w:type="spellEnd"/>
      <w:r>
        <w:rPr>
          <w:color w:val="333333"/>
          <w:sz w:val="32"/>
          <w:szCs w:val="32"/>
        </w:rPr>
        <w:t xml:space="preserve"> формирование умений применять теоретические знания для решения практических задач, развивать интерес к предмету и логическое мышление.</w:t>
      </w:r>
      <w:r>
        <w:rPr>
          <w:color w:val="333333"/>
          <w:sz w:val="32"/>
          <w:szCs w:val="32"/>
        </w:rPr>
        <w:br/>
      </w:r>
      <w:r>
        <w:rPr>
          <w:rStyle w:val="a6"/>
          <w:color w:val="333333"/>
          <w:sz w:val="32"/>
          <w:szCs w:val="32"/>
        </w:rPr>
        <w:t>Воспитательные</w:t>
      </w:r>
      <w:r>
        <w:rPr>
          <w:color w:val="333333"/>
          <w:sz w:val="32"/>
          <w:szCs w:val="32"/>
        </w:rPr>
        <w:t>: продолжать развивать кругозор учащихся; умение вести записи в тетрадях, наблюдать, замечать закономерности явлений, аргументировать свои выводы.</w:t>
      </w:r>
    </w:p>
    <w:p w:rsidR="00A22DFE" w:rsidRDefault="00A22DFE"/>
    <w:p w:rsidR="00A22DFE" w:rsidRPr="004170B5" w:rsidRDefault="004170B5" w:rsidP="004170B5">
      <w:pPr>
        <w:jc w:val="center"/>
        <w:rPr>
          <w:rFonts w:ascii="Times New Roman" w:hAnsi="Times New Roman" w:cs="Times New Roman"/>
          <w:b/>
          <w:sz w:val="28"/>
        </w:rPr>
      </w:pPr>
      <w:r w:rsidRPr="004170B5">
        <w:rPr>
          <w:rFonts w:ascii="Times New Roman" w:hAnsi="Times New Roman" w:cs="Times New Roman"/>
          <w:b/>
          <w:sz w:val="28"/>
        </w:rPr>
        <w:t>Ход урока</w:t>
      </w:r>
    </w:p>
    <w:p w:rsidR="004170B5" w:rsidRDefault="004170B5"/>
    <w:p w:rsidR="004170B5" w:rsidRPr="004170B5" w:rsidRDefault="004170B5" w:rsidP="004170B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181818"/>
          <w:sz w:val="21"/>
          <w:szCs w:val="21"/>
        </w:rPr>
      </w:pPr>
      <w:r w:rsidRPr="004170B5">
        <w:rPr>
          <w:b/>
          <w:color w:val="333333"/>
          <w:sz w:val="32"/>
          <w:szCs w:val="32"/>
        </w:rPr>
        <w:t>1. Актуализация знаний</w:t>
      </w:r>
    </w:p>
    <w:p w:rsidR="004170B5" w:rsidRDefault="004170B5" w:rsidP="004170B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– </w:t>
      </w:r>
      <w:r>
        <w:rPr>
          <w:color w:val="333333"/>
          <w:sz w:val="32"/>
          <w:szCs w:val="32"/>
        </w:rPr>
        <w:t>Какие виды движения  вы знаете?</w:t>
      </w:r>
      <w:r>
        <w:rPr>
          <w:color w:val="333333"/>
          <w:sz w:val="32"/>
          <w:szCs w:val="32"/>
        </w:rPr>
        <w:br/>
        <w:t>– Чем отличаются прямолинейные и криволинейные движения?</w:t>
      </w:r>
      <w:r>
        <w:rPr>
          <w:color w:val="333333"/>
          <w:sz w:val="32"/>
          <w:szCs w:val="32"/>
        </w:rPr>
        <w:br/>
        <w:t>– В какой системе отсчёта  можно говорить об этих видах движения?</w:t>
      </w:r>
    </w:p>
    <w:p w:rsidR="004170B5" w:rsidRDefault="004170B5"/>
    <w:p w:rsidR="004170B5" w:rsidRPr="004170B5" w:rsidRDefault="004170B5">
      <w:pPr>
        <w:rPr>
          <w:b/>
        </w:rPr>
      </w:pPr>
      <w:r w:rsidRPr="004170B5">
        <w:rPr>
          <w:b/>
          <w:color w:val="333333"/>
          <w:sz w:val="32"/>
          <w:szCs w:val="32"/>
          <w:shd w:val="clear" w:color="auto" w:fill="F5F5F5"/>
        </w:rPr>
        <w:t>2. Объяснение нового материала</w:t>
      </w:r>
    </w:p>
    <w:p w:rsidR="00A22DFE" w:rsidRDefault="00A22DFE">
      <w:hyperlink r:id="rId8" w:history="1">
        <w:r w:rsidRPr="00E0059B">
          <w:rPr>
            <w:rStyle w:val="a3"/>
          </w:rPr>
          <w:t>https://youtu.be/GLRl7WHefXE</w:t>
        </w:r>
      </w:hyperlink>
    </w:p>
    <w:p w:rsidR="004170B5" w:rsidRPr="004170B5" w:rsidRDefault="004170B5" w:rsidP="004170B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181818"/>
          <w:sz w:val="21"/>
          <w:szCs w:val="21"/>
        </w:rPr>
      </w:pPr>
      <w:r w:rsidRPr="004170B5">
        <w:rPr>
          <w:b/>
          <w:color w:val="333333"/>
          <w:sz w:val="32"/>
          <w:szCs w:val="32"/>
        </w:rPr>
        <w:t>3</w:t>
      </w:r>
      <w:r w:rsidRPr="004170B5">
        <w:rPr>
          <w:b/>
          <w:color w:val="333333"/>
          <w:sz w:val="32"/>
          <w:szCs w:val="32"/>
        </w:rPr>
        <w:t>. Закрепления материала </w:t>
      </w:r>
    </w:p>
    <w:p w:rsidR="004170B5" w:rsidRDefault="004170B5" w:rsidP="004170B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32"/>
          <w:szCs w:val="32"/>
        </w:rPr>
        <w:t>Ответьте мне на следующие вопросы: </w:t>
      </w:r>
      <w:r>
        <w:rPr>
          <w:color w:val="333333"/>
          <w:sz w:val="32"/>
          <w:szCs w:val="32"/>
        </w:rPr>
        <w:br/>
        <w:t>– Как можно описать криволинейное движение? </w:t>
      </w:r>
      <w:r>
        <w:rPr>
          <w:color w:val="333333"/>
          <w:sz w:val="32"/>
          <w:szCs w:val="32"/>
        </w:rPr>
        <w:br/>
        <w:t xml:space="preserve">– Что называется угловым перемещением? В каких единицах </w:t>
      </w:r>
      <w:r>
        <w:rPr>
          <w:color w:val="333333"/>
          <w:sz w:val="32"/>
          <w:szCs w:val="32"/>
        </w:rPr>
        <w:lastRenderedPageBreak/>
        <w:t>измеряется? </w:t>
      </w:r>
      <w:r>
        <w:rPr>
          <w:color w:val="333333"/>
          <w:sz w:val="32"/>
          <w:szCs w:val="32"/>
        </w:rPr>
        <w:br/>
        <w:t>– Что называется периодом и частотой? Как связаны между собой эти величины? В каких единицах измеряются? Как их можно определить? </w:t>
      </w:r>
    </w:p>
    <w:p w:rsidR="00A22DFE" w:rsidRDefault="00A22DFE"/>
    <w:p w:rsidR="004170B5" w:rsidRDefault="004170B5" w:rsidP="004170B5">
      <w:pPr>
        <w:rPr>
          <w:rFonts w:ascii="Times New Roman" w:hAnsi="Times New Roman" w:cs="Times New Roman"/>
          <w:b/>
          <w:sz w:val="28"/>
        </w:rPr>
      </w:pPr>
      <w:r w:rsidRPr="004170B5">
        <w:rPr>
          <w:rFonts w:ascii="Times New Roman" w:hAnsi="Times New Roman" w:cs="Times New Roman"/>
          <w:b/>
          <w:sz w:val="28"/>
        </w:rPr>
        <w:t>4.Домашнее задание.</w:t>
      </w:r>
    </w:p>
    <w:p w:rsidR="004170B5" w:rsidRDefault="004170B5" w:rsidP="004170B5">
      <w:pPr>
        <w:rPr>
          <w:rFonts w:ascii="Times New Roman" w:hAnsi="Times New Roman" w:cs="Times New Roman"/>
          <w:sz w:val="28"/>
        </w:rPr>
      </w:pPr>
      <w:r w:rsidRPr="004170B5">
        <w:rPr>
          <w:rFonts w:ascii="Times New Roman" w:hAnsi="Times New Roman" w:cs="Times New Roman"/>
          <w:sz w:val="28"/>
        </w:rPr>
        <w:t>Посмотреть видео-урок, сделать конспект, ответить на вопросы.</w:t>
      </w:r>
    </w:p>
    <w:p w:rsidR="004170B5" w:rsidRDefault="004170B5" w:rsidP="004170B5">
      <w:pPr>
        <w:rPr>
          <w:rFonts w:ascii="Times New Roman" w:hAnsi="Times New Roman" w:cs="Times New Roman"/>
          <w:sz w:val="28"/>
        </w:rPr>
      </w:pPr>
    </w:p>
    <w:p w:rsidR="004170B5" w:rsidRPr="00335311" w:rsidRDefault="004170B5" w:rsidP="004170B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35311">
        <w:rPr>
          <w:rFonts w:ascii="Times New Roman" w:eastAsia="Calibri" w:hAnsi="Times New Roman" w:cs="Times New Roman"/>
          <w:sz w:val="28"/>
          <w:szCs w:val="28"/>
        </w:rPr>
        <w:t xml:space="preserve">тправить на почту с указанием ФИ и группы: </w:t>
      </w:r>
      <w:hyperlink r:id="rId9" w:history="1"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3531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4170B5" w:rsidRPr="004170B5" w:rsidRDefault="004170B5" w:rsidP="004170B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170B5" w:rsidRPr="0041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E4A"/>
    <w:multiLevelType w:val="multilevel"/>
    <w:tmpl w:val="AB9E5CF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1659B"/>
    <w:multiLevelType w:val="multilevel"/>
    <w:tmpl w:val="5A666F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C6254"/>
    <w:multiLevelType w:val="multilevel"/>
    <w:tmpl w:val="F0EE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A273D"/>
    <w:multiLevelType w:val="multilevel"/>
    <w:tmpl w:val="EDF0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D033C"/>
    <w:multiLevelType w:val="hybridMultilevel"/>
    <w:tmpl w:val="B956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024A1"/>
    <w:multiLevelType w:val="multilevel"/>
    <w:tmpl w:val="E44E279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A242B"/>
    <w:multiLevelType w:val="multilevel"/>
    <w:tmpl w:val="88B6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452A7"/>
    <w:multiLevelType w:val="multilevel"/>
    <w:tmpl w:val="2A18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124BA"/>
    <w:multiLevelType w:val="multilevel"/>
    <w:tmpl w:val="78C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D6395"/>
    <w:multiLevelType w:val="multilevel"/>
    <w:tmpl w:val="26A033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36222B"/>
    <w:multiLevelType w:val="multilevel"/>
    <w:tmpl w:val="0032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A2211"/>
    <w:multiLevelType w:val="multilevel"/>
    <w:tmpl w:val="490A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5B2553"/>
    <w:multiLevelType w:val="multilevel"/>
    <w:tmpl w:val="2728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810C5"/>
    <w:multiLevelType w:val="multilevel"/>
    <w:tmpl w:val="F882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13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CA"/>
    <w:rsid w:val="000F528B"/>
    <w:rsid w:val="00351DF0"/>
    <w:rsid w:val="004170B5"/>
    <w:rsid w:val="004C47CA"/>
    <w:rsid w:val="006E7DCB"/>
    <w:rsid w:val="00A22DFE"/>
    <w:rsid w:val="00E513F0"/>
    <w:rsid w:val="00F9670F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D755"/>
  <w15:chartTrackingRefBased/>
  <w15:docId w15:val="{759D6292-45E3-44CB-8206-89DFDEB1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D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E7DC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2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22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LRl7WHefX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xalitov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qNWukQlCt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interneturok.ru%2Fphysics%2F8-klass%2Fteplovye-yavleniya%2Fteplovoe-dvizhenie-temperatura%23videoplay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xalit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2021-10-31T16:44:00Z</dcterms:created>
  <dcterms:modified xsi:type="dcterms:W3CDTF">2021-12-11T11:31:00Z</dcterms:modified>
</cp:coreProperties>
</file>