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C" w:rsidRPr="00740EDC" w:rsidRDefault="00740EDC" w:rsidP="0074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Урок №____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740EDC">
        <w:rPr>
          <w:color w:val="000000"/>
          <w:sz w:val="28"/>
          <w:szCs w:val="28"/>
        </w:rPr>
        <w:t xml:space="preserve"> </w:t>
      </w:r>
      <w:r w:rsidR="000F70DD" w:rsidRPr="000F70DD">
        <w:rPr>
          <w:rFonts w:eastAsia="Calibri" w:cs="Times New Roman"/>
          <w:b/>
          <w:sz w:val="32"/>
          <w:szCs w:val="32"/>
        </w:rPr>
        <w:t>ОДБ. Родная литература</w:t>
      </w:r>
      <w:r w:rsidR="000F70DD" w:rsidRPr="00997AA7">
        <w:rPr>
          <w:rFonts w:eastAsia="Calibri" w:cs="Times New Roman"/>
          <w:b/>
          <w:szCs w:val="28"/>
        </w:rPr>
        <w:t xml:space="preserve">  </w:t>
      </w:r>
    </w:p>
    <w:p w:rsidR="00740EDC" w:rsidRDefault="009D19F2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проведения:06</w:t>
      </w:r>
      <w:r w:rsidR="000E2A1B">
        <w:rPr>
          <w:rFonts w:ascii="Times New Roman" w:hAnsi="Times New Roman" w:cs="Times New Roman"/>
          <w:b/>
          <w:sz w:val="28"/>
          <w:szCs w:val="28"/>
        </w:rPr>
        <w:t>.12</w:t>
      </w:r>
      <w:r w:rsidR="00740EDC" w:rsidRPr="00740EDC">
        <w:rPr>
          <w:rFonts w:ascii="Times New Roman" w:hAnsi="Times New Roman" w:cs="Times New Roman"/>
          <w:b/>
          <w:sz w:val="28"/>
          <w:szCs w:val="28"/>
        </w:rPr>
        <w:t>.</w:t>
      </w:r>
      <w:r w:rsidR="00F116EC">
        <w:rPr>
          <w:rFonts w:ascii="Times New Roman" w:hAnsi="Times New Roman" w:cs="Times New Roman"/>
          <w:b/>
          <w:sz w:val="28"/>
          <w:szCs w:val="28"/>
        </w:rPr>
        <w:t xml:space="preserve">2021 </w:t>
      </w:r>
    </w:p>
    <w:p w:rsidR="00F116EC" w:rsidRPr="00740EDC" w:rsidRDefault="00F116EC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70DD">
        <w:rPr>
          <w:rFonts w:ascii="Times New Roman" w:hAnsi="Times New Roman" w:cs="Times New Roman"/>
          <w:b/>
          <w:sz w:val="28"/>
          <w:szCs w:val="28"/>
        </w:rPr>
        <w:t xml:space="preserve">                              07</w:t>
      </w:r>
      <w:r>
        <w:rPr>
          <w:rFonts w:ascii="Times New Roman" w:hAnsi="Times New Roman" w:cs="Times New Roman"/>
          <w:b/>
          <w:sz w:val="28"/>
          <w:szCs w:val="28"/>
        </w:rPr>
        <w:t>.12.2021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Преподаватель: Ахмедова П.Г.</w:t>
      </w:r>
    </w:p>
    <w:p w:rsidR="00740EDC" w:rsidRPr="00740EDC" w:rsidRDefault="000F70DD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2-6</w:t>
      </w:r>
    </w:p>
    <w:p w:rsidR="00740EDC" w:rsidRDefault="00740EDC" w:rsidP="00740EDC">
      <w:pPr>
        <w:rPr>
          <w:b/>
          <w:color w:val="000000"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23.01.17 Мастер по ремонту и обслуживанию автомобилей</w:t>
      </w:r>
    </w:p>
    <w:p w:rsidR="000F70DD" w:rsidRPr="00740EDC" w:rsidRDefault="000F70DD" w:rsidP="00740E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по творчеству Расула Гамзатова.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каком году родился поэт Расул Гамзатов?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1913 году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1919 году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1923 году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родился поэт?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Дагестане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Калмыкии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Татарстане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 работал поэт до 1941 года?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Помощником режиссера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Школьным учителем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Медбратом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Где учился поэт в 1945—1950 годы?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Высшее театральное училище имени М. С. Щепкина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Московский государственный психолого-педагогический университет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Литературный институт имени А. М. Горького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Какой медалью был награждён Гамзатов во время Великой Отечественной войны?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Медаль «За победу над Германией в Великой Отечественной войне 1941—1945 гг.»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Медаль «За доблестный труд в Великой Отечественной войне 1941—1945 гг.»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Медаль «50 лет Победы в Великой Отечественной войне 1941—1945 гг.»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каком году Расул Гамзатов начал писать стихи?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1925 году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1932 году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1941 году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какой газете впервые публиковались произведения Гамзатова?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«Дружба народов»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«Большевик гор»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«Искра»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каком году вышла первая книга поэта на аварском языке?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1935 году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1943 году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В 1952 году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Какое из нижеперечисленных произведений не принадлежит перу Расула Гамзатова?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«Бывшему другу»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«Мёртвые тополя»</w:t>
      </w:r>
    </w:p>
    <w:p w:rsidR="000F70DD" w:rsidRPr="000F70DD" w:rsidRDefault="000F70DD" w:rsidP="000F70DD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«Вечная молодость»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10. </w:t>
      </w:r>
    </w:p>
    <w:p w:rsidR="000F70DD" w:rsidRPr="000F70DD" w:rsidRDefault="000F70DD" w:rsidP="000F70D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0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называется стихотворение Расула Гамзатова, которое начинается со строк «Ты, на заре проснувшись, сделай милость»?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«Не торопись»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«О любви»</w:t>
      </w:r>
    </w:p>
    <w:p w:rsidR="000F70DD" w:rsidRPr="000F70DD" w:rsidRDefault="000F70DD" w:rsidP="000F7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 w:rsidRPr="000F70DD">
        <w:rPr>
          <w:rFonts w:ascii="Arial" w:eastAsia="Times New Roman" w:hAnsi="Arial" w:cs="Arial"/>
          <w:color w:val="454645"/>
          <w:lang w:eastAsia="ru-RU"/>
        </w:rPr>
        <w:t>«Лезгинка»</w:t>
      </w:r>
    </w:p>
    <w:p w:rsidR="00A73F76" w:rsidRDefault="00A73F76"/>
    <w:p w:rsidR="00740EDC" w:rsidRPr="00740EDC" w:rsidRDefault="00740EDC">
      <w:r>
        <w:t xml:space="preserve">Ответы и вопросы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:</w:t>
      </w:r>
      <w:r w:rsidR="000E2A1B">
        <w:t xml:space="preserve"> </w:t>
      </w:r>
      <w:r>
        <w:rPr>
          <w:lang w:val="en-US"/>
        </w:rPr>
        <w:t>a</w:t>
      </w:r>
      <w:r>
        <w:t>.parkhan@mail.ru  тел.89894872297</w:t>
      </w:r>
    </w:p>
    <w:sectPr w:rsidR="00740EDC" w:rsidRPr="00740EDC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0E2A1B"/>
    <w:rsid w:val="000F70DD"/>
    <w:rsid w:val="00176907"/>
    <w:rsid w:val="001C0112"/>
    <w:rsid w:val="00487E60"/>
    <w:rsid w:val="004F44C7"/>
    <w:rsid w:val="00740EDC"/>
    <w:rsid w:val="00775B2A"/>
    <w:rsid w:val="007E068B"/>
    <w:rsid w:val="009D19F2"/>
    <w:rsid w:val="00A73F76"/>
    <w:rsid w:val="00C171A2"/>
    <w:rsid w:val="00DF3452"/>
    <w:rsid w:val="00E324CC"/>
    <w:rsid w:val="00F1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1"/>
    <w:basedOn w:val="a"/>
    <w:rsid w:val="000E2A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pt">
    <w:name w:val="Основной текст (2) + 11 pt"/>
    <w:aliases w:val="Не курсив"/>
    <w:basedOn w:val="a0"/>
    <w:rsid w:val="000E2A1B"/>
    <w:rPr>
      <w:i/>
      <w:iCs/>
      <w:sz w:val="22"/>
      <w:szCs w:val="22"/>
      <w:lang w:bidi="ar-SA"/>
    </w:rPr>
  </w:style>
  <w:style w:type="character" w:customStyle="1" w:styleId="a3">
    <w:name w:val="Основной текст + Полужирный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Основной текст (3) + Не полужирный"/>
    <w:basedOn w:val="a0"/>
    <w:rsid w:val="000E2A1B"/>
    <w:rPr>
      <w:b/>
      <w:bCs/>
      <w:sz w:val="22"/>
      <w:szCs w:val="22"/>
      <w:lang w:bidi="ar-SA"/>
    </w:rPr>
  </w:style>
  <w:style w:type="character" w:customStyle="1" w:styleId="10">
    <w:name w:val="Основной текст + Полужирный1"/>
    <w:basedOn w:val="a0"/>
    <w:rsid w:val="000E2A1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F116EC"/>
    <w:rPr>
      <w:rFonts w:ascii="Times New Roman" w:hAnsi="Times New Roman" w:cs="Times New Roman"/>
      <w:i/>
      <w:iCs/>
      <w:spacing w:val="3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71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6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5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6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2021-12-07T20:08:00Z</dcterms:created>
  <dcterms:modified xsi:type="dcterms:W3CDTF">2021-12-07T20:08:00Z</dcterms:modified>
</cp:coreProperties>
</file>