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25.01.2022г</w:t>
      </w:r>
      <w:r>
        <w:rPr>
          <w:rFonts w:eastAsia="Calibri" w:cs="Times New Roman"/>
          <w:sz w:val="24"/>
          <w:szCs w:val="24"/>
        </w:rPr>
        <w:t>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Times New Roman" w:cs="Times New Roman"/>
          <w:sz w:val="24"/>
          <w:szCs w:val="16"/>
          <w:u w:val="single"/>
        </w:rPr>
        <w:t>Тестирование по разделу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4A1372" w:rsidRPr="00BD3BCC" w:rsidRDefault="004A1372" w:rsidP="004A1372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</w:t>
      </w:r>
      <w:r w:rsidRPr="004A1372">
        <w:rPr>
          <w:rFonts w:eastAsia="Times New Roman" w:cs="Times New Roman"/>
          <w:sz w:val="24"/>
          <w:szCs w:val="24"/>
          <w:lang w:eastAsia="ru-RU"/>
        </w:rPr>
        <w:t>тие познавательных потребностей и способностей студентов.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A1372">
        <w:rPr>
          <w:rFonts w:eastAsia="Calibri" w:cs="Times New Roman"/>
          <w:sz w:val="24"/>
          <w:szCs w:val="24"/>
        </w:rPr>
        <w:t xml:space="preserve">в) </w:t>
      </w:r>
      <w:r w:rsidRPr="004A1372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4A1372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4A1372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учебе.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4A1372" w:rsidRPr="001B1C6E" w:rsidRDefault="004A1372" w:rsidP="004A1372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4A1372" w:rsidRPr="001B1C6E" w:rsidRDefault="004A1372" w:rsidP="004A137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</w:t>
      </w:r>
      <w:r>
        <w:rPr>
          <w:rFonts w:eastAsia="Times New Roman" w:cs="Times New Roman"/>
          <w:sz w:val="24"/>
          <w:szCs w:val="16"/>
          <w:u w:val="single"/>
        </w:rPr>
        <w:t xml:space="preserve"> разделу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hd w:val="clear" w:color="auto" w:fill="FFFFFF"/>
        <w:spacing w:after="0"/>
        <w:jc w:val="center"/>
        <w:rPr>
          <w:rFonts w:ascii="Cambria" w:eastAsia="Times New Roman" w:hAnsi="Cambria" w:cs="Arial"/>
          <w:b/>
          <w:bCs/>
          <w:color w:val="000000"/>
          <w:lang w:eastAsia="ru-RU"/>
        </w:rPr>
      </w:pPr>
      <w:r w:rsidRPr="004A1372">
        <w:rPr>
          <w:rFonts w:ascii="Cambria" w:eastAsia="Times New Roman" w:hAnsi="Cambria" w:cs="Arial"/>
          <w:b/>
          <w:bCs/>
          <w:color w:val="000000"/>
          <w:lang w:eastAsia="ru-RU"/>
        </w:rPr>
        <w:t>Тест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1. Укажите правильный вариант написания НЕ-НИ в </w:t>
      </w:r>
      <w:proofErr w:type="gramStart"/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</w:t>
      </w:r>
      <w:proofErr w:type="gram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ни  старались китайцы сохранить тайны </w:t>
      </w:r>
      <w:proofErr w:type="spellStart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бумаговарения</w:t>
      </w:r>
      <w:proofErr w:type="spell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их раскрыли.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не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Д) не (через дефис).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Укажите предложение, в котором есть отрицательная частица НИ.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Нельзя было (н.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.)почувствовать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сурового великолепия северной природы.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Скучен день до вечера, коли делать (н.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.)чего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spellStart"/>
      <w:r w:rsidRPr="004A1372">
        <w:rPr>
          <w:rFonts w:eastAsia="Times New Roman" w:cs="Times New Roman"/>
          <w:color w:val="000000"/>
          <w:sz w:val="22"/>
          <w:lang w:eastAsia="ru-RU"/>
        </w:rPr>
        <w:t>Олжас</w:t>
      </w:r>
      <w:proofErr w:type="spell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сохранял спокойствие (н.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.)</w:t>
      </w:r>
      <w:proofErr w:type="spellStart"/>
      <w:r w:rsidRPr="004A1372">
        <w:rPr>
          <w:rFonts w:eastAsia="Times New Roman" w:cs="Times New Roman"/>
          <w:color w:val="000000"/>
          <w:sz w:val="22"/>
          <w:lang w:eastAsia="ru-RU"/>
        </w:rPr>
        <w:t>возмутимое</w:t>
      </w:r>
      <w:proofErr w:type="spellEnd"/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Как (н.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.)старался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отец казаться спокойным, я заметил его волнение.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Укажите правильный вариант написания НЕ-НИ в </w:t>
      </w:r>
      <w:proofErr w:type="gramStart"/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Покорно</w:t>
      </w:r>
      <w:proofErr w:type="gram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как ребенок, он слез с коня и остановился (н..)жив (н..)мертв перед Тарасом.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(через дефис),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Слитно пишутся предлоги: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(в)продолжение занятий, (в)течение суток,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(в)силу обстоятельств, (в)заключение выступления,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работать (в)течение года, (в)целях повышения урожайности,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lastRenderedPageBreak/>
        <w:t>Г) (в)следствие снегопада, (на)счет подписки,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Определите, в каком из предложений нет формообразующей частицы: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Что это она все смеется?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Трудно представить, что бы со мною случилось.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Пусть бор бушует под дождем.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 Укажите вариант с написанием слова через дефис: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было (ни)у(кого),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рассказать кое(про)кого,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были(же) случаи,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(кое)какой товар,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Определите предложение, в котором частица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Тебе(ль) с ним тягаться!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«Точно так(с),» - промолвил Петр.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В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последние дни погода была довольно(таки) сырая.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Книгу(то) ты прочел?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Д) 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А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роман все(таки) хорош!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Укажите предложение, в котором выделенное слово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Помириться с ним он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все(таки)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 не захотел.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Необходимо прийти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(во)время.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 </w:t>
      </w:r>
      <w:r w:rsidRPr="004A1372">
        <w:rPr>
          <w:rFonts w:eastAsia="Times New Roman" w:cs="Times New Roman"/>
          <w:b/>
          <w:bCs/>
          <w:color w:val="000000"/>
          <w:sz w:val="22"/>
          <w:lang w:eastAsia="ru-RU"/>
        </w:rPr>
        <w:t>Что(бы)</w:t>
      </w:r>
      <w:r w:rsidRPr="004A1372">
        <w:rPr>
          <w:rFonts w:eastAsia="Times New Roman" w:cs="Times New Roman"/>
          <w:color w:val="000000"/>
          <w:sz w:val="22"/>
          <w:lang w:eastAsia="ru-RU"/>
        </w:rPr>
        <w:t> ни говорили, а я выполню эту работу.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 Определите разряд модальных частиц в предложении: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Память оживляет даже камни прошлого и даже в яд, выпитый некогда, подливает капли меда.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указательные,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вопросительные,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уточняющие,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усилительные,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10. Укажите ССП с противительным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Мы собирались ехать за город, наши родственники, гостившие у нас в это лето, также захотели ехать с нами.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На реке было холодно и ветрено, зато рыба клевала.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Только иволги кричат да кукушки наперебой отсчитывают кому-то непрожитые годы.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11. Укажите ССП с разделительным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Еще напор и враг бежит.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Не то вода была </w:t>
      </w:r>
      <w:proofErr w:type="gram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холодная</w:t>
      </w:r>
      <w:proofErr w:type="gram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то мой охотничий пес молод и глуп.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Вздрагивали оконные </w:t>
      </w:r>
      <w:proofErr w:type="gram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рамы</w:t>
      </w:r>
      <w:proofErr w:type="gram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в печных трубах дико завывало.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12. Выберите предложение, в котором предлог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Стены были выкрашены какой-то голубенькой краской (в)роде серенькой.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(В)виду скорого окончания плавания настроение команды сделалось веселым и приподнятым.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Я хотел поговорить с вами (на)счет квартиры.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(В)продолжение ночи я не спал ни минуты.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13. Какие частицы пишутся через дефис?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–бы, -ли, -же,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–бы, -ли, -ка,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-ка, либо-,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–ежели, -ка, кое-,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 Укажите предложение с производным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Солнце не вышло из-за гор, но лучи его уже золотили верхушки деревьев.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Ржавеют в арсеналах пушки, зато сияют кивера.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15. Выберите пример, в котором правильным является раздельное написание.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А) Молод, (за)то талантлив.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Может, птица какая-нибудь (в)роде цапли.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Его ценят (за)то, что умен.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16. Найдите предложение с междометием, выражающим побуждение, просьбу, приказ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Караул! Разбой!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О родина, о новый с златою крышей кров.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Ах, постой на косогоре королевой у плетня.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Увы... В пожарах лунных дождусь ли радостного дня?</w:t>
      </w: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br/>
        <w:t>17. Найдите предложение с междометием, выражающим эмоции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О, город! О, ветер!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Леса прибрежные ответствуют мне: "Здравствуй!"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Чу...вдруг раздался рога звон...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Часы тоскливо стучат: тик-так, тик-так.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18. Найдите предложение со звукоподражательными словами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А) Увы, зачем она блистает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минтуной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, нежной красотой?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Б) Обыкновенно я принесу им чай в кабинет, и они там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бу-бу-бу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. 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Прощай, письмо любви, прощай!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Г) Поэта дом опальный, о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Пущин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 мой, ты первый посетил.</w:t>
      </w:r>
    </w:p>
    <w:p w:rsidR="004A1372" w:rsidRDefault="004A1372" w:rsidP="006C0B77">
      <w:pPr>
        <w:spacing w:after="0"/>
        <w:ind w:firstLine="709"/>
        <w:jc w:val="both"/>
      </w:pPr>
    </w:p>
    <w:p w:rsidR="004A1372" w:rsidRDefault="004A1372" w:rsidP="004A1372"/>
    <w:p w:rsidR="004A1372" w:rsidRPr="008F0272" w:rsidRDefault="004A1372" w:rsidP="004A1372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4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F12C76" w:rsidRPr="004A1372" w:rsidRDefault="00F12C76" w:rsidP="004A1372">
      <w:bookmarkStart w:id="0" w:name="_GoBack"/>
      <w:bookmarkEnd w:id="0"/>
    </w:p>
    <w:sectPr w:rsidR="00F12C76" w:rsidRPr="004A1372" w:rsidSect="004A1372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72"/>
    <w:rsid w:val="004A137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8ECB"/>
  <w15:chartTrackingRefBased/>
  <w15:docId w15:val="{9D3E5D3B-5FAE-4D07-A05B-0C95DBC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nev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2022-01-25T13:35:00Z</dcterms:created>
  <dcterms:modified xsi:type="dcterms:W3CDTF">2022-01-25T13:43:00Z</dcterms:modified>
</cp:coreProperties>
</file>