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E9F" w:rsidRPr="000060C1" w:rsidRDefault="00BD6E9F" w:rsidP="00BD6E9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Предмет: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физика</w:t>
      </w:r>
      <w:proofErr w:type="gramEnd"/>
    </w:p>
    <w:p w:rsidR="00BD6E9F" w:rsidRPr="000060C1" w:rsidRDefault="00BD6E9F" w:rsidP="00BD6E9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 </w:t>
      </w:r>
      <w:proofErr w:type="gramStart"/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проведения :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25.01.2022</w:t>
      </w:r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</w:t>
      </w:r>
    </w:p>
    <w:p w:rsidR="00BD6E9F" w:rsidRPr="000060C1" w:rsidRDefault="00BD6E9F" w:rsidP="00BD6E9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Группа:</w:t>
      </w:r>
      <w:r w:rsidRPr="000060C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2-13</w:t>
      </w:r>
    </w:p>
    <w:p w:rsidR="00BD6E9F" w:rsidRPr="00BD6E9F" w:rsidRDefault="00BD6E9F" w:rsidP="00BD6E9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0060C1">
        <w:rPr>
          <w:b/>
          <w:bCs/>
          <w:color w:val="000000"/>
          <w:sz w:val="28"/>
          <w:szCs w:val="28"/>
        </w:rPr>
        <w:t>Тема урока: </w:t>
      </w:r>
      <w:r>
        <w:rPr>
          <w:b/>
          <w:bCs/>
          <w:color w:val="000000"/>
          <w:sz w:val="28"/>
          <w:szCs w:val="28"/>
        </w:rPr>
        <w:t>«</w:t>
      </w:r>
      <w:r w:rsidRPr="00BD6E9F">
        <w:rPr>
          <w:b/>
          <w:bCs/>
          <w:color w:val="000000"/>
          <w:sz w:val="28"/>
        </w:rPr>
        <w:t>Резонанс в электрической цепи</w:t>
      </w:r>
      <w:r>
        <w:rPr>
          <w:b/>
          <w:bCs/>
          <w:color w:val="000000"/>
          <w:sz w:val="28"/>
        </w:rPr>
        <w:t>»</w:t>
      </w:r>
    </w:p>
    <w:p w:rsidR="00BD6E9F" w:rsidRPr="000060C1" w:rsidRDefault="00BD6E9F" w:rsidP="00BD6E9F">
      <w:pPr>
        <w:keepNext/>
        <w:keepLines/>
        <w:spacing w:after="0" w:line="276" w:lineRule="auto"/>
        <w:outlineLvl w:val="3"/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</w:pPr>
      <w:r w:rsidRPr="000060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Специальность:</w:t>
      </w:r>
      <w:r w:rsidRPr="000060C1">
        <w:rPr>
          <w:rFonts w:ascii="Calibri" w:eastAsia="Calibri" w:hAnsi="Calibri" w:cs="Times New Roman"/>
          <w:b/>
          <w:spacing w:val="-2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20</w:t>
      </w:r>
      <w:r w:rsidRPr="000060C1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.0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1</w:t>
      </w:r>
      <w:r w:rsidRPr="000060C1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.0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1</w:t>
      </w:r>
      <w:r w:rsidRPr="000060C1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Пожарный</w:t>
      </w:r>
      <w:proofErr w:type="gramEnd"/>
    </w:p>
    <w:p w:rsidR="00BD6E9F" w:rsidRPr="000060C1" w:rsidRDefault="00BD6E9F" w:rsidP="00BD6E9F">
      <w:pPr>
        <w:keepNext/>
        <w:keepLines/>
        <w:spacing w:after="0" w:line="276" w:lineRule="auto"/>
        <w:outlineLvl w:val="3"/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</w:pPr>
      <w:r w:rsidRPr="000060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Тип урока</w:t>
      </w:r>
      <w:r w:rsidRPr="000060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урок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изучения нового материала</w:t>
      </w:r>
      <w:r w:rsidRPr="000060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D6E9F" w:rsidRPr="000060C1" w:rsidRDefault="00BD6E9F" w:rsidP="00BD6E9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Преподаватель: </w:t>
      </w:r>
      <w:proofErr w:type="spellStart"/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Халитова</w:t>
      </w:r>
      <w:proofErr w:type="spellEnd"/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М.А.</w:t>
      </w:r>
    </w:p>
    <w:p w:rsidR="00BD6E9F" w:rsidRDefault="00BD6E9F"/>
    <w:p w:rsidR="00BD6E9F" w:rsidRDefault="00BD6E9F"/>
    <w:p w:rsidR="00BD6E9F" w:rsidRDefault="00BD6E9F">
      <w:r>
        <w:rPr>
          <w:rStyle w:val="a4"/>
          <w:rFonts w:ascii="var(--bs-font-sans-serif)" w:hAnsi="var(--bs-font-sans-serif)"/>
          <w:color w:val="212529"/>
          <w:shd w:val="clear" w:color="auto" w:fill="F4F4F4"/>
        </w:rPr>
        <w:t>Цель урока:</w:t>
      </w:r>
      <w:r>
        <w:rPr>
          <w:rFonts w:ascii="Arial" w:hAnsi="Arial" w:cs="Arial"/>
          <w:color w:val="212529"/>
          <w:shd w:val="clear" w:color="auto" w:fill="F4F4F4"/>
        </w:rPr>
        <w:t> Раскрыть физическую сущность процессов, происходящих при резонансе напряжений и научить учащихся применять основные закономерности электрического резонанса при решении физических задач; расширить политехнический кругозор учащихся сведениями о прикладном значении электрического резонанса.</w:t>
      </w:r>
    </w:p>
    <w:p w:rsidR="00BD6E9F" w:rsidRDefault="00BD6E9F" w:rsidP="00BD6E9F">
      <w:pPr>
        <w:jc w:val="center"/>
        <w:rPr>
          <w:rFonts w:ascii="Times New Roman" w:hAnsi="Times New Roman" w:cs="Times New Roman"/>
          <w:b/>
          <w:sz w:val="28"/>
        </w:rPr>
      </w:pPr>
    </w:p>
    <w:p w:rsidR="00BD6E9F" w:rsidRDefault="00BD6E9F" w:rsidP="00BD6E9F">
      <w:pPr>
        <w:jc w:val="center"/>
        <w:rPr>
          <w:rFonts w:ascii="Times New Roman" w:hAnsi="Times New Roman" w:cs="Times New Roman"/>
          <w:b/>
          <w:sz w:val="28"/>
        </w:rPr>
      </w:pPr>
      <w:r w:rsidRPr="00BD6E9F">
        <w:rPr>
          <w:rFonts w:ascii="Times New Roman" w:hAnsi="Times New Roman" w:cs="Times New Roman"/>
          <w:b/>
          <w:sz w:val="28"/>
        </w:rPr>
        <w:t>Ход урока</w:t>
      </w:r>
    </w:p>
    <w:p w:rsidR="00BD6E9F" w:rsidRPr="00BD6E9F" w:rsidRDefault="00BD6E9F" w:rsidP="00BD6E9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BD6E9F">
        <w:rPr>
          <w:rFonts w:ascii="Times New Roman" w:hAnsi="Times New Roman" w:cs="Times New Roman"/>
          <w:b/>
          <w:sz w:val="24"/>
        </w:rPr>
        <w:t>Организационный момент.</w:t>
      </w:r>
    </w:p>
    <w:p w:rsidR="00BD6E9F" w:rsidRPr="00BD6E9F" w:rsidRDefault="00BD6E9F" w:rsidP="00BD6E9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BD6E9F">
        <w:rPr>
          <w:rFonts w:ascii="Times New Roman" w:hAnsi="Times New Roman" w:cs="Times New Roman"/>
          <w:b/>
          <w:sz w:val="24"/>
        </w:rPr>
        <w:t>Изучение нового материала</w:t>
      </w:r>
    </w:p>
    <w:p w:rsidR="001B5900" w:rsidRDefault="00BD6E9F">
      <w:r>
        <w:t xml:space="preserve"> </w:t>
      </w:r>
      <w:hyperlink r:id="rId5" w:history="1">
        <w:r w:rsidRPr="00EE0508">
          <w:rPr>
            <w:rStyle w:val="a6"/>
          </w:rPr>
          <w:t>https://youtu.be/DogVEYLUhZQ</w:t>
        </w:r>
      </w:hyperlink>
    </w:p>
    <w:p w:rsidR="00BD6E9F" w:rsidRDefault="00BD6E9F" w:rsidP="00BD6E9F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BD6E9F">
        <w:rPr>
          <w:rFonts w:ascii="Times New Roman" w:hAnsi="Times New Roman" w:cs="Times New Roman"/>
          <w:b/>
          <w:sz w:val="24"/>
        </w:rPr>
        <w:t>Закрепление изученного</w:t>
      </w:r>
    </w:p>
    <w:p w:rsidR="00BD6E9F" w:rsidRPr="00BD6E9F" w:rsidRDefault="00BD6E9F" w:rsidP="00BD6E9F">
      <w:pPr>
        <w:pStyle w:val="a5"/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BD6E9F" w:rsidRPr="00BD6E9F" w:rsidRDefault="00BD6E9F" w:rsidP="00BD6E9F">
      <w:pPr>
        <w:pStyle w:val="a5"/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BD6E9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1. К генератору переменного электрического тока, частоту которого можно изменять, подключены последовательно резистор сопротивлением 10 Ом, конденсатор электроемкостью 0,5 мкФ и катушка индуктивностью 0,5 Гн. Действующее значение напряжения на выходе генератора равно 100 В.</w:t>
      </w:r>
    </w:p>
    <w:p w:rsidR="00BD6E9F" w:rsidRPr="00BD6E9F" w:rsidRDefault="00BD6E9F" w:rsidP="00BD6E9F">
      <w:pPr>
        <w:pStyle w:val="a5"/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BD6E9F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Каковы показания амперметра при наступлении резонанса?</w:t>
      </w:r>
    </w:p>
    <w:p w:rsidR="00C50ACF" w:rsidRDefault="00C50ACF" w:rsidP="00C50ACF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</w:pPr>
    </w:p>
    <w:p w:rsidR="00BD6E9F" w:rsidRPr="00C50ACF" w:rsidRDefault="00BD6E9F" w:rsidP="00C50AC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C50ACF">
        <w:rPr>
          <w:rFonts w:ascii="Times New Roman" w:eastAsia="Times New Roman" w:hAnsi="Times New Roman" w:cs="Times New Roman"/>
          <w:b/>
          <w:bCs/>
          <w:color w:val="000000"/>
          <w:sz w:val="24"/>
          <w:szCs w:val="21"/>
          <w:lang w:eastAsia="ru-RU"/>
        </w:rPr>
        <w:t>Домашнее задание</w:t>
      </w:r>
    </w:p>
    <w:p w:rsidR="00C50ACF" w:rsidRDefault="00C50ACF" w:rsidP="00C50ACF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1"/>
          <w:lang w:eastAsia="ru-RU"/>
        </w:rPr>
        <w:t>Просмотреть видео-урок, сделать конспект, решить задачу</w:t>
      </w:r>
    </w:p>
    <w:p w:rsidR="00C50ACF" w:rsidRDefault="00C50ACF" w:rsidP="00C50ACF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1"/>
          <w:lang w:eastAsia="ru-RU"/>
        </w:rPr>
      </w:pPr>
    </w:p>
    <w:p w:rsidR="00C50ACF" w:rsidRDefault="00C50ACF" w:rsidP="00C50ACF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1"/>
          <w:lang w:eastAsia="ru-RU"/>
        </w:rPr>
      </w:pPr>
    </w:p>
    <w:p w:rsidR="00C50ACF" w:rsidRPr="003D4857" w:rsidRDefault="00C50ACF" w:rsidP="00C50AC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D4857">
        <w:rPr>
          <w:rFonts w:ascii="Times New Roman" w:eastAsia="Calibri" w:hAnsi="Times New Roman" w:cs="Times New Roman"/>
          <w:sz w:val="28"/>
          <w:szCs w:val="28"/>
        </w:rPr>
        <w:t xml:space="preserve">отправить на почту с указанием ФИ и группы: </w:t>
      </w:r>
      <w:hyperlink r:id="rId6" w:history="1">
        <w:r w:rsidRPr="003D485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m</w:t>
        </w:r>
        <w:r w:rsidRPr="003D485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3D485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xalitova</w:t>
        </w:r>
        <w:r w:rsidRPr="003D485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Pr="003D485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inbox</w:t>
        </w:r>
        <w:r w:rsidRPr="003D485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3D485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C50ACF" w:rsidRPr="00C50ACF" w:rsidRDefault="00C50ACF" w:rsidP="00C50ACF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BD6E9F" w:rsidRPr="00BD6E9F" w:rsidRDefault="00BD6E9F" w:rsidP="00BD6E9F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BD6E9F" w:rsidRDefault="00BD6E9F" w:rsidP="00BD6E9F">
      <w:pPr>
        <w:pStyle w:val="a5"/>
        <w:rPr>
          <w:rFonts w:ascii="Times New Roman" w:hAnsi="Times New Roman" w:cs="Times New Roman"/>
          <w:b/>
          <w:sz w:val="24"/>
        </w:rPr>
      </w:pPr>
    </w:p>
    <w:p w:rsidR="00C50ACF" w:rsidRDefault="00C50ACF" w:rsidP="00BD6E9F">
      <w:pPr>
        <w:pStyle w:val="a5"/>
        <w:rPr>
          <w:rFonts w:ascii="Times New Roman" w:hAnsi="Times New Roman" w:cs="Times New Roman"/>
          <w:b/>
          <w:sz w:val="24"/>
        </w:rPr>
      </w:pPr>
    </w:p>
    <w:p w:rsidR="00C50ACF" w:rsidRDefault="00C50ACF" w:rsidP="00BD6E9F">
      <w:pPr>
        <w:pStyle w:val="a5"/>
        <w:rPr>
          <w:rFonts w:ascii="Times New Roman" w:hAnsi="Times New Roman" w:cs="Times New Roman"/>
          <w:b/>
          <w:sz w:val="24"/>
        </w:rPr>
      </w:pPr>
    </w:p>
    <w:p w:rsidR="00C50ACF" w:rsidRDefault="00C50ACF" w:rsidP="00BD6E9F">
      <w:pPr>
        <w:pStyle w:val="a5"/>
        <w:rPr>
          <w:rFonts w:ascii="Times New Roman" w:hAnsi="Times New Roman" w:cs="Times New Roman"/>
          <w:b/>
          <w:sz w:val="24"/>
        </w:rPr>
      </w:pPr>
    </w:p>
    <w:p w:rsidR="00C50ACF" w:rsidRDefault="00C50ACF" w:rsidP="00BD6E9F">
      <w:pPr>
        <w:pStyle w:val="a5"/>
        <w:rPr>
          <w:rFonts w:ascii="Times New Roman" w:hAnsi="Times New Roman" w:cs="Times New Roman"/>
          <w:b/>
          <w:sz w:val="24"/>
        </w:rPr>
      </w:pPr>
    </w:p>
    <w:p w:rsidR="00C50ACF" w:rsidRDefault="00C50ACF" w:rsidP="00BD6E9F">
      <w:pPr>
        <w:pStyle w:val="a5"/>
        <w:rPr>
          <w:rFonts w:ascii="Times New Roman" w:hAnsi="Times New Roman" w:cs="Times New Roman"/>
          <w:b/>
          <w:sz w:val="24"/>
        </w:rPr>
      </w:pPr>
    </w:p>
    <w:p w:rsidR="00C50ACF" w:rsidRDefault="00C50ACF" w:rsidP="00BD6E9F">
      <w:pPr>
        <w:pStyle w:val="a5"/>
        <w:rPr>
          <w:rFonts w:ascii="Times New Roman" w:hAnsi="Times New Roman" w:cs="Times New Roman"/>
          <w:b/>
          <w:sz w:val="24"/>
        </w:rPr>
      </w:pPr>
    </w:p>
    <w:p w:rsidR="00C50ACF" w:rsidRDefault="00C50ACF" w:rsidP="00BD6E9F">
      <w:pPr>
        <w:pStyle w:val="a5"/>
        <w:rPr>
          <w:rFonts w:ascii="Times New Roman" w:hAnsi="Times New Roman" w:cs="Times New Roman"/>
          <w:b/>
          <w:sz w:val="24"/>
        </w:rPr>
      </w:pPr>
    </w:p>
    <w:p w:rsidR="00C50ACF" w:rsidRDefault="00C50ACF" w:rsidP="00BD6E9F">
      <w:pPr>
        <w:pStyle w:val="a5"/>
        <w:rPr>
          <w:rFonts w:ascii="Times New Roman" w:hAnsi="Times New Roman" w:cs="Times New Roman"/>
          <w:b/>
          <w:sz w:val="24"/>
        </w:rPr>
      </w:pPr>
    </w:p>
    <w:p w:rsidR="00C50ACF" w:rsidRDefault="00C50ACF" w:rsidP="00BD6E9F">
      <w:pPr>
        <w:pStyle w:val="a5"/>
        <w:rPr>
          <w:rFonts w:ascii="Times New Roman" w:hAnsi="Times New Roman" w:cs="Times New Roman"/>
          <w:b/>
          <w:sz w:val="24"/>
        </w:rPr>
      </w:pPr>
    </w:p>
    <w:p w:rsidR="00C50ACF" w:rsidRDefault="00C50ACF" w:rsidP="00BD6E9F">
      <w:pPr>
        <w:pStyle w:val="a5"/>
        <w:rPr>
          <w:rFonts w:ascii="Times New Roman" w:hAnsi="Times New Roman" w:cs="Times New Roman"/>
          <w:b/>
          <w:sz w:val="24"/>
        </w:rPr>
      </w:pPr>
    </w:p>
    <w:p w:rsidR="00C50ACF" w:rsidRPr="000060C1" w:rsidRDefault="00C50ACF" w:rsidP="00C50A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Предмет: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физика</w:t>
      </w:r>
      <w:proofErr w:type="gramEnd"/>
    </w:p>
    <w:p w:rsidR="00C50ACF" w:rsidRPr="000060C1" w:rsidRDefault="00C50ACF" w:rsidP="00C50A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Дата </w:t>
      </w:r>
      <w:proofErr w:type="gramStart"/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проведения :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26.01.2022</w:t>
      </w:r>
      <w:r w:rsidR="008B7F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-28.01.2022</w:t>
      </w:r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</w:t>
      </w:r>
    </w:p>
    <w:p w:rsidR="00C50ACF" w:rsidRPr="000060C1" w:rsidRDefault="00C50ACF" w:rsidP="00C50A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Группа:</w:t>
      </w:r>
      <w:r w:rsidRPr="000060C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2-13</w:t>
      </w:r>
    </w:p>
    <w:p w:rsidR="00C50ACF" w:rsidRPr="00BD6E9F" w:rsidRDefault="00C50ACF" w:rsidP="00C50ACF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0060C1">
        <w:rPr>
          <w:b/>
          <w:bCs/>
          <w:color w:val="000000"/>
          <w:sz w:val="28"/>
          <w:szCs w:val="28"/>
        </w:rPr>
        <w:t>Тема урока: </w:t>
      </w:r>
      <w:r>
        <w:rPr>
          <w:b/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</w:rPr>
        <w:t>Генерирование электроэнергии</w:t>
      </w:r>
      <w:r w:rsidR="008B7FC5">
        <w:rPr>
          <w:b/>
          <w:bCs/>
          <w:color w:val="000000"/>
          <w:sz w:val="28"/>
        </w:rPr>
        <w:t>. Трансформатор</w:t>
      </w:r>
      <w:r>
        <w:rPr>
          <w:b/>
          <w:bCs/>
          <w:color w:val="000000"/>
          <w:sz w:val="28"/>
        </w:rPr>
        <w:t>»</w:t>
      </w:r>
    </w:p>
    <w:p w:rsidR="00C50ACF" w:rsidRPr="000060C1" w:rsidRDefault="00C50ACF" w:rsidP="00C50ACF">
      <w:pPr>
        <w:keepNext/>
        <w:keepLines/>
        <w:spacing w:after="0" w:line="276" w:lineRule="auto"/>
        <w:outlineLvl w:val="3"/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</w:pPr>
      <w:r w:rsidRPr="000060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Специальность:</w:t>
      </w:r>
      <w:r w:rsidRPr="000060C1">
        <w:rPr>
          <w:rFonts w:ascii="Calibri" w:eastAsia="Calibri" w:hAnsi="Calibri" w:cs="Times New Roman"/>
          <w:b/>
          <w:spacing w:val="-2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20</w:t>
      </w:r>
      <w:r w:rsidRPr="000060C1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.0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1</w:t>
      </w:r>
      <w:r w:rsidRPr="000060C1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.0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1</w:t>
      </w:r>
      <w:r w:rsidRPr="000060C1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>Пожарный</w:t>
      </w:r>
      <w:proofErr w:type="gramEnd"/>
    </w:p>
    <w:p w:rsidR="00C50ACF" w:rsidRPr="000060C1" w:rsidRDefault="00C50ACF" w:rsidP="00C50ACF">
      <w:pPr>
        <w:keepNext/>
        <w:keepLines/>
        <w:spacing w:after="0" w:line="276" w:lineRule="auto"/>
        <w:outlineLvl w:val="3"/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</w:pPr>
      <w:r w:rsidRPr="000060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Тип урока</w:t>
      </w:r>
      <w:r w:rsidRPr="000060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урок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изучения нового материала</w:t>
      </w:r>
      <w:r w:rsidRPr="000060C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C50ACF" w:rsidRPr="000060C1" w:rsidRDefault="00C50ACF" w:rsidP="00C50A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6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Преподаватель: </w:t>
      </w:r>
      <w:proofErr w:type="spellStart"/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Халитова</w:t>
      </w:r>
      <w:proofErr w:type="spellEnd"/>
      <w:r w:rsidRPr="000060C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М.А.</w:t>
      </w:r>
    </w:p>
    <w:p w:rsidR="00C50ACF" w:rsidRDefault="00C50ACF" w:rsidP="00BD6E9F">
      <w:pPr>
        <w:pStyle w:val="a5"/>
        <w:rPr>
          <w:rFonts w:ascii="Times New Roman" w:hAnsi="Times New Roman" w:cs="Times New Roman"/>
          <w:b/>
          <w:sz w:val="24"/>
        </w:rPr>
      </w:pPr>
    </w:p>
    <w:p w:rsidR="00C50ACF" w:rsidRDefault="00C50ACF" w:rsidP="00BD6E9F">
      <w:pPr>
        <w:pStyle w:val="a5"/>
        <w:rPr>
          <w:rFonts w:ascii="Times New Roman" w:hAnsi="Times New Roman" w:cs="Times New Roman"/>
          <w:b/>
          <w:sz w:val="24"/>
        </w:rPr>
      </w:pPr>
    </w:p>
    <w:p w:rsidR="008B7FC5" w:rsidRDefault="008B7FC5" w:rsidP="00C50ACF">
      <w:pPr>
        <w:shd w:val="clear" w:color="auto" w:fill="FFFFFF"/>
        <w:spacing w:after="135" w:line="240" w:lineRule="auto"/>
        <w:rPr>
          <w:rFonts w:ascii="Arial" w:hAnsi="Arial" w:cs="Arial"/>
          <w:color w:val="181818"/>
          <w:sz w:val="27"/>
          <w:szCs w:val="27"/>
          <w:shd w:val="clear" w:color="auto" w:fill="FFFFFF"/>
        </w:rPr>
      </w:pPr>
      <w:r>
        <w:rPr>
          <w:rFonts w:ascii="Arial" w:hAnsi="Arial" w:cs="Arial"/>
          <w:b/>
          <w:bCs/>
          <w:color w:val="181818"/>
          <w:sz w:val="27"/>
          <w:szCs w:val="27"/>
          <w:shd w:val="clear" w:color="auto" w:fill="FFFFFF"/>
        </w:rPr>
        <w:t>Цель:</w:t>
      </w:r>
      <w:r>
        <w:rPr>
          <w:rFonts w:ascii="Arial" w:hAnsi="Arial" w:cs="Arial"/>
          <w:color w:val="181818"/>
          <w:sz w:val="27"/>
          <w:szCs w:val="27"/>
          <w:shd w:val="clear" w:color="auto" w:fill="FFFFFF"/>
        </w:rPr>
        <w:t> показать преимущества электрической энергии перед другими видами энергии; дать учащимся понятие о принципиальном устройстве промышленного генератора переменного тока; изучить назначение, устройство и принцип действия трансформатора.</w:t>
      </w:r>
    </w:p>
    <w:p w:rsidR="008B7FC5" w:rsidRDefault="008B7FC5" w:rsidP="00C50ACF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ru-RU"/>
        </w:rPr>
      </w:pPr>
    </w:p>
    <w:p w:rsidR="00C50ACF" w:rsidRPr="00C50ACF" w:rsidRDefault="00C50ACF" w:rsidP="00C50ACF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1"/>
          <w:lang w:eastAsia="ru-RU"/>
        </w:rPr>
      </w:pPr>
      <w:r w:rsidRPr="00C50ACF">
        <w:rPr>
          <w:rFonts w:ascii="Times New Roman" w:eastAsia="Times New Roman" w:hAnsi="Times New Roman" w:cs="Times New Roman"/>
          <w:b/>
          <w:bCs/>
          <w:color w:val="333333"/>
          <w:sz w:val="24"/>
          <w:szCs w:val="21"/>
          <w:lang w:eastAsia="ru-RU"/>
        </w:rPr>
        <w:t>Ход урока</w:t>
      </w:r>
    </w:p>
    <w:p w:rsidR="008B7FC5" w:rsidRDefault="008B7FC5" w:rsidP="00BD6E9F">
      <w:pPr>
        <w:pStyle w:val="a5"/>
        <w:rPr>
          <w:rFonts w:ascii="Times New Roman" w:hAnsi="Times New Roman" w:cs="Times New Roman"/>
          <w:b/>
          <w:sz w:val="24"/>
        </w:rPr>
      </w:pPr>
    </w:p>
    <w:p w:rsidR="00895549" w:rsidRDefault="00895549" w:rsidP="00BD6E9F">
      <w:pPr>
        <w:pStyle w:val="a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1.Орг. момент</w:t>
      </w:r>
    </w:p>
    <w:p w:rsidR="00895549" w:rsidRDefault="00895549" w:rsidP="00BD6E9F">
      <w:pPr>
        <w:pStyle w:val="a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</w:t>
      </w:r>
      <w:r w:rsidR="005F6421">
        <w:rPr>
          <w:rFonts w:ascii="Times New Roman" w:hAnsi="Times New Roman" w:cs="Times New Roman"/>
          <w:b/>
          <w:sz w:val="24"/>
        </w:rPr>
        <w:t>Изучение нового материала</w:t>
      </w:r>
    </w:p>
    <w:p w:rsidR="00C50ACF" w:rsidRDefault="008E7369" w:rsidP="00BD6E9F">
      <w:pPr>
        <w:pStyle w:val="a5"/>
        <w:rPr>
          <w:rFonts w:ascii="Times New Roman" w:hAnsi="Times New Roman" w:cs="Times New Roman"/>
          <w:b/>
          <w:sz w:val="24"/>
        </w:rPr>
      </w:pPr>
      <w:hyperlink r:id="rId7" w:history="1">
        <w:r w:rsidRPr="00EE0508">
          <w:rPr>
            <w:rStyle w:val="a6"/>
            <w:rFonts w:ascii="Times New Roman" w:hAnsi="Times New Roman" w:cs="Times New Roman"/>
            <w:b/>
            <w:sz w:val="24"/>
          </w:rPr>
          <w:t>https://youtu.be/tT7t1N5squU</w:t>
        </w:r>
      </w:hyperlink>
    </w:p>
    <w:p w:rsidR="005F6421" w:rsidRDefault="005F6421" w:rsidP="00BD6E9F">
      <w:pPr>
        <w:pStyle w:val="a5"/>
        <w:rPr>
          <w:rFonts w:ascii="Times New Roman" w:hAnsi="Times New Roman" w:cs="Times New Roman"/>
          <w:b/>
          <w:sz w:val="24"/>
        </w:rPr>
      </w:pPr>
    </w:p>
    <w:p w:rsidR="005F6421" w:rsidRDefault="005F6421" w:rsidP="00BD6E9F">
      <w:pPr>
        <w:pStyle w:val="a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3.Закрепление пройденного</w:t>
      </w:r>
    </w:p>
    <w:p w:rsidR="008B7FC5" w:rsidRPr="005F6421" w:rsidRDefault="008B7FC5" w:rsidP="008B7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5F6421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Решение задач</w:t>
      </w:r>
    </w:p>
    <w:p w:rsidR="008B7FC5" w:rsidRPr="005F6421" w:rsidRDefault="008B7FC5" w:rsidP="008B7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5F642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986(976). Трансформатор, содержащий в первичной обмотке 840 витков, повышает напряжение с 220 до 660 В. Каков коэффициент трансформации? Сколько витков содержится во вторичной обмотке? В какой обмотке провод имеет боль</w:t>
      </w:r>
      <w:r w:rsidRPr="005F642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softHyphen/>
        <w:t>шую площадь поперечного сечения?</w:t>
      </w:r>
    </w:p>
    <w:p w:rsidR="008B7FC5" w:rsidRPr="005F6421" w:rsidRDefault="008B7FC5" w:rsidP="008B7F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5F6421">
        <w:rPr>
          <w:rFonts w:ascii="Times New Roman" w:eastAsia="Times New Roman" w:hAnsi="Times New Roman" w:cs="Times New Roman"/>
          <w:noProof/>
          <w:color w:val="181818"/>
          <w:sz w:val="20"/>
          <w:szCs w:val="21"/>
          <w:lang w:eastAsia="ru-RU"/>
        </w:rPr>
        <w:drawing>
          <wp:inline distT="0" distB="0" distL="0" distR="0" wp14:anchorId="34721E3E" wp14:editId="18FEFC21">
            <wp:extent cx="5238750" cy="1370278"/>
            <wp:effectExtent l="0" t="0" r="0" b="1905"/>
            <wp:docPr id="2" name="Рисунок 2" descr="hello_html_m5ca7474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5ca7474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91" cy="1373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421" w:rsidRDefault="005F6421" w:rsidP="008B7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:rsidR="008B7FC5" w:rsidRPr="005F6421" w:rsidRDefault="008B7FC5" w:rsidP="008B7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5F642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987(977). Чтобы узнать, сколько витков содержится в первичной и вторичной обмотках трансформатора, на вторичную катушку намотали 11 витков провода. При включении первичной обмотки в сеть напряжением 220 </w:t>
      </w:r>
      <w:proofErr w:type="gramStart"/>
      <w:r w:rsidRPr="005F642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В</w:t>
      </w:r>
      <w:proofErr w:type="gramEnd"/>
      <w:r w:rsidRPr="005F6421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 xml:space="preserve"> вольтметр показал, что на обмотке с 11 витками напряжение равно 4,4 В, а на вторичной обмотке — 12 В. Сколько витков в первичной и вторичной обмотках?</w:t>
      </w:r>
    </w:p>
    <w:p w:rsidR="008B7FC5" w:rsidRPr="005F6421" w:rsidRDefault="005F6421" w:rsidP="008B7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5F6421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4.</w:t>
      </w:r>
      <w:r w:rsidR="008B7FC5" w:rsidRPr="005F6421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> Итоги урока</w:t>
      </w:r>
    </w:p>
    <w:p w:rsidR="008B7FC5" w:rsidRPr="005F6421" w:rsidRDefault="008B7FC5" w:rsidP="008B7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0"/>
          <w:szCs w:val="21"/>
          <w:lang w:eastAsia="ru-RU"/>
        </w:rPr>
      </w:pPr>
      <w:r w:rsidRPr="005F6421"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  <w:t>Что нового вы узнали на уроке?</w:t>
      </w:r>
    </w:p>
    <w:p w:rsidR="008B7FC5" w:rsidRDefault="008B7FC5" w:rsidP="008B7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</w:pPr>
      <w:r w:rsidRPr="005F6421"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  <w:t>Для чего нужен генератор, трансформатор.</w:t>
      </w:r>
    </w:p>
    <w:p w:rsidR="005F6421" w:rsidRDefault="005F6421" w:rsidP="008B7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</w:pPr>
      <w:r w:rsidRPr="005F6421">
        <w:rPr>
          <w:rFonts w:ascii="Times New Roman" w:eastAsia="Times New Roman" w:hAnsi="Times New Roman" w:cs="Times New Roman"/>
          <w:b/>
          <w:color w:val="181818"/>
          <w:sz w:val="24"/>
          <w:szCs w:val="27"/>
          <w:lang w:eastAsia="ru-RU"/>
        </w:rPr>
        <w:t>5.Домашнее задание</w:t>
      </w:r>
      <w:r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  <w:t>.</w:t>
      </w:r>
    </w:p>
    <w:p w:rsidR="005F6421" w:rsidRDefault="005F6421" w:rsidP="008B7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7"/>
          <w:lang w:eastAsia="ru-RU"/>
        </w:rPr>
        <w:t>Просмотреть видео-урок, решить задачи.</w:t>
      </w:r>
    </w:p>
    <w:p w:rsidR="008B7FC5" w:rsidRPr="005F6421" w:rsidRDefault="005F6421" w:rsidP="005F642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О</w:t>
      </w:r>
      <w:r w:rsidRPr="003D4857">
        <w:rPr>
          <w:rFonts w:ascii="Times New Roman" w:eastAsia="Calibri" w:hAnsi="Times New Roman" w:cs="Times New Roman"/>
          <w:sz w:val="28"/>
          <w:szCs w:val="28"/>
        </w:rPr>
        <w:t xml:space="preserve">тправить на почту с указанием ФИ и группы: </w:t>
      </w:r>
      <w:hyperlink r:id="rId9" w:history="1">
        <w:r w:rsidRPr="003D485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m</w:t>
        </w:r>
        <w:r w:rsidRPr="003D485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3D485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xalitova</w:t>
        </w:r>
        <w:r w:rsidRPr="003D485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@</w:t>
        </w:r>
        <w:r w:rsidRPr="003D485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inbox</w:t>
        </w:r>
        <w:r w:rsidRPr="003D485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3D485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bookmarkStart w:id="0" w:name="_GoBack"/>
      <w:bookmarkEnd w:id="0"/>
    </w:p>
    <w:sectPr w:rsidR="008B7FC5" w:rsidRPr="005F6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812AB"/>
    <w:multiLevelType w:val="multilevel"/>
    <w:tmpl w:val="97540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0953D4"/>
    <w:multiLevelType w:val="hybridMultilevel"/>
    <w:tmpl w:val="F1E2F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878A2"/>
    <w:multiLevelType w:val="multilevel"/>
    <w:tmpl w:val="6EA8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64"/>
    <w:rsid w:val="001B5900"/>
    <w:rsid w:val="005F6421"/>
    <w:rsid w:val="00895549"/>
    <w:rsid w:val="008B7FC5"/>
    <w:rsid w:val="008E7369"/>
    <w:rsid w:val="00BD6E9F"/>
    <w:rsid w:val="00C50ACF"/>
    <w:rsid w:val="00EA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8750"/>
  <w15:chartTrackingRefBased/>
  <w15:docId w15:val="{CF951AA6-6E8A-4413-B3D4-CFF93E39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6E9F"/>
    <w:rPr>
      <w:b/>
      <w:bCs/>
    </w:rPr>
  </w:style>
  <w:style w:type="paragraph" w:styleId="a5">
    <w:name w:val="List Paragraph"/>
    <w:basedOn w:val="a"/>
    <w:uiPriority w:val="34"/>
    <w:qFormat/>
    <w:rsid w:val="00BD6E9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D6E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4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youtu.be/tT7t1N5squ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xalitova@inbo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DogVEYLUhZ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.xalitova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2022-01-26T19:11:00Z</dcterms:created>
  <dcterms:modified xsi:type="dcterms:W3CDTF">2022-01-26T20:55:00Z</dcterms:modified>
</cp:coreProperties>
</file>