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F6C" w:rsidRDefault="00EA5F6C" w:rsidP="00EA5F6C">
      <w:pPr>
        <w:pStyle w:val="a3"/>
        <w:shd w:val="clear" w:color="auto" w:fill="FFFFFF"/>
        <w:spacing w:line="294" w:lineRule="atLeast"/>
        <w:rPr>
          <w:b/>
          <w:color w:val="000000"/>
          <w:sz w:val="27"/>
        </w:rPr>
      </w:pPr>
      <w:r>
        <w:rPr>
          <w:b/>
          <w:color w:val="000000"/>
          <w:sz w:val="27"/>
        </w:rPr>
        <w:t xml:space="preserve">                            ПЛАН УРОКА </w:t>
      </w:r>
    </w:p>
    <w:p w:rsidR="00EA5F6C" w:rsidRDefault="00EA5F6C" w:rsidP="00EA5F6C">
      <w:pPr>
        <w:pStyle w:val="a3"/>
        <w:shd w:val="clear" w:color="auto" w:fill="FFFFFF"/>
        <w:spacing w:line="294" w:lineRule="atLeast"/>
        <w:rPr>
          <w:color w:val="000000"/>
          <w:sz w:val="28"/>
          <w:szCs w:val="28"/>
        </w:rPr>
      </w:pPr>
      <w:r>
        <w:rPr>
          <w:color w:val="000000"/>
          <w:sz w:val="28"/>
          <w:szCs w:val="28"/>
        </w:rPr>
        <w:t xml:space="preserve">Урок </w:t>
      </w:r>
      <w:r>
        <w:rPr>
          <w:color w:val="000000"/>
          <w:sz w:val="28"/>
          <w:szCs w:val="28"/>
          <w:shd w:val="clear" w:color="auto" w:fill="FFFFFF"/>
        </w:rPr>
        <w:t>№</w:t>
      </w:r>
    </w:p>
    <w:p w:rsidR="00EA5F6C" w:rsidRDefault="00EA5F6C" w:rsidP="00EA5F6C">
      <w:pPr>
        <w:pStyle w:val="a3"/>
        <w:shd w:val="clear" w:color="auto" w:fill="FFFFFF"/>
        <w:spacing w:line="294" w:lineRule="atLeast"/>
        <w:rPr>
          <w:color w:val="000000"/>
          <w:sz w:val="28"/>
          <w:szCs w:val="28"/>
        </w:rPr>
      </w:pPr>
      <w:r>
        <w:rPr>
          <w:color w:val="000000"/>
          <w:sz w:val="28"/>
          <w:szCs w:val="28"/>
          <w:shd w:val="clear" w:color="auto" w:fill="FFFFFF"/>
        </w:rPr>
        <w:t xml:space="preserve">ОП: БЖ мед подготовка </w:t>
      </w:r>
    </w:p>
    <w:p w:rsidR="00EA5F6C" w:rsidRDefault="00EA5F6C" w:rsidP="00EA5F6C">
      <w:pPr>
        <w:pStyle w:val="a3"/>
        <w:shd w:val="clear" w:color="auto" w:fill="FFFFFF"/>
        <w:spacing w:line="294" w:lineRule="atLeast"/>
        <w:rPr>
          <w:color w:val="000000"/>
          <w:sz w:val="28"/>
          <w:szCs w:val="28"/>
        </w:rPr>
      </w:pPr>
      <w:r>
        <w:rPr>
          <w:color w:val="000000"/>
          <w:sz w:val="28"/>
          <w:szCs w:val="28"/>
          <w:shd w:val="clear" w:color="auto" w:fill="FFFFFF"/>
        </w:rPr>
        <w:t>Дата проведения</w:t>
      </w:r>
      <w:proofErr w:type="gramStart"/>
      <w:r>
        <w:rPr>
          <w:color w:val="000000"/>
          <w:sz w:val="28"/>
          <w:szCs w:val="28"/>
          <w:shd w:val="clear" w:color="auto" w:fill="FFFFFF"/>
        </w:rPr>
        <w:t xml:space="preserve"> :</w:t>
      </w:r>
      <w:proofErr w:type="gramEnd"/>
      <w:r>
        <w:rPr>
          <w:color w:val="000000"/>
          <w:sz w:val="28"/>
          <w:szCs w:val="28"/>
          <w:shd w:val="clear" w:color="auto" w:fill="FFFFFF"/>
        </w:rPr>
        <w:t xml:space="preserve"> 25.01.2022</w:t>
      </w:r>
    </w:p>
    <w:p w:rsidR="00EA5F6C" w:rsidRDefault="00EA5F6C" w:rsidP="00EA5F6C">
      <w:pPr>
        <w:pStyle w:val="a3"/>
        <w:shd w:val="clear" w:color="auto" w:fill="FFFFFF"/>
        <w:spacing w:line="294" w:lineRule="atLeast"/>
        <w:rPr>
          <w:color w:val="000000"/>
          <w:sz w:val="28"/>
          <w:szCs w:val="28"/>
          <w:shd w:val="clear" w:color="auto" w:fill="FFFFFF"/>
        </w:rPr>
      </w:pPr>
      <w:r>
        <w:rPr>
          <w:color w:val="000000"/>
          <w:sz w:val="28"/>
          <w:szCs w:val="28"/>
          <w:shd w:val="clear" w:color="auto" w:fill="FFFFFF"/>
        </w:rPr>
        <w:t>Группа № 3-5</w:t>
      </w:r>
    </w:p>
    <w:p w:rsidR="00EA5F6C" w:rsidRPr="00E531D2" w:rsidRDefault="00EA5F6C" w:rsidP="00EA5F6C">
      <w:pPr>
        <w:pStyle w:val="a3"/>
        <w:shd w:val="clear" w:color="auto" w:fill="FFFFFF"/>
        <w:spacing w:line="294" w:lineRule="atLeast"/>
        <w:rPr>
          <w:color w:val="000000"/>
          <w:sz w:val="28"/>
          <w:szCs w:val="28"/>
          <w:shd w:val="clear" w:color="auto" w:fill="FFFFFF"/>
        </w:rPr>
      </w:pPr>
      <w:r>
        <w:rPr>
          <w:color w:val="000000"/>
          <w:sz w:val="28"/>
          <w:szCs w:val="28"/>
        </w:rPr>
        <w:t xml:space="preserve">Профессия: </w:t>
      </w:r>
      <w:r>
        <w:rPr>
          <w:sz w:val="28"/>
          <w:szCs w:val="28"/>
        </w:rPr>
        <w:t xml:space="preserve">ТО и ремонт автомобилей </w:t>
      </w:r>
    </w:p>
    <w:p w:rsidR="00EA5F6C" w:rsidRDefault="00EA5F6C" w:rsidP="00EA5F6C">
      <w:pPr>
        <w:pStyle w:val="a3"/>
        <w:shd w:val="clear" w:color="auto" w:fill="FFFFFF"/>
        <w:spacing w:line="294" w:lineRule="atLeast"/>
        <w:rPr>
          <w:b/>
          <w:sz w:val="28"/>
          <w:szCs w:val="28"/>
        </w:rPr>
      </w:pPr>
      <w:r>
        <w:rPr>
          <w:color w:val="000000"/>
          <w:sz w:val="28"/>
          <w:szCs w:val="28"/>
          <w:shd w:val="clear" w:color="auto" w:fill="FFFFFF"/>
        </w:rPr>
        <w:t xml:space="preserve">Преподаватель </w:t>
      </w:r>
      <w:proofErr w:type="gramStart"/>
      <w:r>
        <w:rPr>
          <w:color w:val="000000"/>
          <w:sz w:val="28"/>
          <w:szCs w:val="28"/>
          <w:shd w:val="clear" w:color="auto" w:fill="FFFFFF"/>
        </w:rPr>
        <w:t>:А</w:t>
      </w:r>
      <w:proofErr w:type="gramEnd"/>
      <w:r>
        <w:rPr>
          <w:color w:val="000000"/>
          <w:sz w:val="28"/>
          <w:szCs w:val="28"/>
          <w:shd w:val="clear" w:color="auto" w:fill="FFFFFF"/>
        </w:rPr>
        <w:t xml:space="preserve">каева С.К. </w:t>
      </w:r>
    </w:p>
    <w:p w:rsidR="00EA5F6C" w:rsidRDefault="00EA5F6C" w:rsidP="00EA5F6C">
      <w:pPr>
        <w:shd w:val="clear" w:color="auto" w:fill="FFFFFF"/>
        <w:spacing w:after="0" w:line="240" w:lineRule="auto"/>
        <w:jc w:val="center"/>
        <w:outlineLvl w:val="2"/>
        <w:rPr>
          <w:rFonts w:ascii="Arial" w:eastAsia="Times New Roman" w:hAnsi="Arial" w:cs="Arial"/>
          <w:b/>
          <w:bCs/>
          <w:color w:val="181818"/>
          <w:sz w:val="27"/>
          <w:szCs w:val="27"/>
        </w:rPr>
      </w:pPr>
      <w:r>
        <w:rPr>
          <w:rFonts w:ascii="Arial" w:eastAsia="Times New Roman" w:hAnsi="Arial" w:cs="Arial"/>
          <w:b/>
          <w:bCs/>
          <w:color w:val="181818"/>
          <w:sz w:val="24"/>
          <w:szCs w:val="24"/>
        </w:rPr>
        <w:t>Тема</w:t>
      </w:r>
      <w:proofErr w:type="gramStart"/>
      <w:r>
        <w:rPr>
          <w:rFonts w:ascii="Arial" w:eastAsia="Times New Roman" w:hAnsi="Arial" w:cs="Arial"/>
          <w:b/>
          <w:bCs/>
          <w:color w:val="181818"/>
          <w:sz w:val="24"/>
          <w:szCs w:val="24"/>
        </w:rPr>
        <w:t xml:space="preserve"> .</w:t>
      </w:r>
      <w:proofErr w:type="gramEnd"/>
      <w:r>
        <w:rPr>
          <w:rFonts w:ascii="Arial" w:eastAsia="Times New Roman" w:hAnsi="Arial" w:cs="Arial"/>
          <w:b/>
          <w:bCs/>
          <w:color w:val="181818"/>
          <w:sz w:val="24"/>
          <w:szCs w:val="24"/>
        </w:rPr>
        <w:t xml:space="preserve"> Оказание первой помощи при отсутствии сознания, остановке дыхания и кровообращения</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Цель занятия: освоить навыки проведения сердечно-легочной реанимации, в том числе, в особых случаях. Отработать навыки первой помощи при нарушении проходимости дыхательных путей.</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Вид занятия: </w:t>
      </w:r>
      <w:proofErr w:type="gramStart"/>
      <w:r>
        <w:rPr>
          <w:rFonts w:ascii="Times New Roman" w:eastAsia="Times New Roman" w:hAnsi="Times New Roman" w:cs="Times New Roman"/>
          <w:color w:val="181818"/>
          <w:sz w:val="24"/>
          <w:szCs w:val="24"/>
        </w:rPr>
        <w:t>групповое</w:t>
      </w:r>
      <w:proofErr w:type="gramEnd"/>
      <w:r>
        <w:rPr>
          <w:rFonts w:ascii="Times New Roman" w:eastAsia="Times New Roman" w:hAnsi="Times New Roman" w:cs="Times New Roman"/>
          <w:color w:val="181818"/>
          <w:sz w:val="24"/>
          <w:szCs w:val="24"/>
        </w:rPr>
        <w:t>.</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Метод: лекция, диалог, практическое занятие.</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Продолжительность</w:t>
      </w:r>
      <w:r>
        <w:rPr>
          <w:rFonts w:ascii="Times New Roman" w:eastAsia="Times New Roman" w:hAnsi="Times New Roman" w:cs="Times New Roman"/>
          <w:b/>
          <w:bCs/>
          <w:color w:val="181818"/>
          <w:sz w:val="24"/>
          <w:szCs w:val="24"/>
        </w:rPr>
        <w:t>:</w:t>
      </w:r>
      <w:r>
        <w:rPr>
          <w:rFonts w:ascii="Times New Roman" w:eastAsia="Times New Roman" w:hAnsi="Times New Roman" w:cs="Times New Roman"/>
          <w:color w:val="181818"/>
          <w:sz w:val="24"/>
          <w:szCs w:val="24"/>
        </w:rPr>
        <w:t> 1 часа.</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Изучаемые вопросы:</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1. 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r>
        <w:rPr>
          <w:rFonts w:ascii="Times New Roman" w:eastAsia="Times New Roman" w:hAnsi="Times New Roman" w:cs="Times New Roman"/>
          <w:color w:val="181818"/>
          <w:sz w:val="24"/>
          <w:szCs w:val="24"/>
        </w:rPr>
        <w:br/>
        <w:t>2. Современный алгоритм проведения сердечно-легочной реанимации (СЛР). Техника проведения искусственного дыхания и давления на грудину пострадавшего.</w:t>
      </w:r>
      <w:r>
        <w:rPr>
          <w:rFonts w:ascii="Times New Roman" w:eastAsia="Times New Roman" w:hAnsi="Times New Roman" w:cs="Times New Roman"/>
          <w:color w:val="181818"/>
          <w:sz w:val="24"/>
          <w:szCs w:val="24"/>
        </w:rPr>
        <w:br/>
        <w:t>3. Ошибки и осложнения, возникающие при выполнении реанимационных мероприятий. Показания к прекращению СЛР. Мероприятия, выполняемые после прекращения СЛР.</w:t>
      </w:r>
      <w:r>
        <w:rPr>
          <w:rFonts w:ascii="Times New Roman" w:eastAsia="Times New Roman" w:hAnsi="Times New Roman" w:cs="Times New Roman"/>
          <w:color w:val="181818"/>
          <w:sz w:val="24"/>
          <w:szCs w:val="24"/>
        </w:rPr>
        <w:br/>
        <w:t>4. Особенности СЛР у детей.</w:t>
      </w:r>
      <w:r>
        <w:rPr>
          <w:rFonts w:ascii="Times New Roman" w:eastAsia="Times New Roman" w:hAnsi="Times New Roman" w:cs="Times New Roman"/>
          <w:color w:val="181818"/>
          <w:sz w:val="24"/>
          <w:szCs w:val="24"/>
        </w:rPr>
        <w:br/>
        <w:t>5.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ребёнку.</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Методические указания по проведению занятия:</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проведении занятия следует уделить особое внимание отработке практических навыков по проведению сердечно-легочной реанимации и извлечению инородных тел верхних дыхательных путей.</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Введение</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Проведение сердечно-легочной реанимации (СЛР) является несложным и жизненно важным навыком первой помощи. От степени владения этим навыком человеком-участником оказания первой помощи, будет зависеть, останется пострадавший в живых или нет. Отечественными и зарубежными учеными доказано, что шанс на выживание у пострадавшего с остановкой дыхания и кровообращения уменьшается на 10% с каждой минутой, пока не проводятся реанимационные мероприятия. Вот почему так важно владеть этим навыком. Оказание первой помощи при инородных телах верхних дыхательных путей также может спасти жизни пострадавших.</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Основные признаки жизни у пострадавшего. Причины нарушения дыхания и кровообращения</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lastRenderedPageBreak/>
        <w:t>К основным признакам жизни относятся наличие сознания, самостоятельное дыхание и кровообращение. Они проверяются в ходе выполнения алгоритма сердечно-легочной реанимации.</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Внезапная смерть (остановка дыхания и кровообращения) может быть вызвана заболеваниями (инфаркт миокарда, аритмии и др.) или внешним воздействием (травма, поражение электрическим током, утопление и др.). Вне зависимости от причин исчезновения признаков жизни сердечно лёгочная реанимация проводится в соответствии с определенным алгоритмом, рекомендованным Национальным Российским и Европейским советами по реанимации и Научно-исследовательским институтом общей реаниматологии Российской Академии медицинских наук.</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b/>
          <w:bCs/>
          <w:color w:val="181818"/>
          <w:sz w:val="24"/>
          <w:szCs w:val="24"/>
        </w:rPr>
        <w:t>Современный алгоритм проведения сердечно-легочной реанимации (СЛР). Техника проведения искусственного дыхания и давления на грудину пострадавшего</w:t>
      </w:r>
      <w:proofErr w:type="gramStart"/>
      <w:r>
        <w:rPr>
          <w:rFonts w:ascii="Times New Roman" w:eastAsia="Times New Roman" w:hAnsi="Times New Roman" w:cs="Times New Roman"/>
          <w:color w:val="181818"/>
          <w:sz w:val="24"/>
          <w:szCs w:val="24"/>
        </w:rPr>
        <w:br/>
        <w:t>Н</w:t>
      </w:r>
      <w:proofErr w:type="gramEnd"/>
      <w:r>
        <w:rPr>
          <w:rFonts w:ascii="Times New Roman" w:eastAsia="Times New Roman" w:hAnsi="Times New Roman" w:cs="Times New Roman"/>
          <w:color w:val="181818"/>
          <w:sz w:val="24"/>
          <w:szCs w:val="24"/>
        </w:rPr>
        <w:t>а месте происшествия участнику оказания первой помощи следует оценить безопасность для себя, пострадавшего (пострадавших) и окружающих. После этого следует устранить угрожающие факторы или минимизировать риск собственного повреждения и риск для пострадавшего (пострадавших) и окружающих.</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Далее необходимо проверить наличие сознания у пострадавшего. Для проверки сознания необходимо аккуратно потормошить пострадавшего за плечи и громко спросить: «Что с Вами? Нужна ли Вам помощь?». Человек, находящийся в бессознательном состоянии, не сможет ответить на эти вопросы.</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отсутствии признаков сознания следует громко позвать на помощь, обращаясь к конкретному человеку, находящемуся рядом с местом происшествия (очевидцу происшествия, сотруднику специальных служб).</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 дальнейшем его можно будет привлечь к обеспечению безопасности на месте происшествия, оказанию первой помощи, вызову экстренных служб.</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xml:space="preserve">Для определения наличия дыхания необходимо, прежде всего, восстановить проходимость дыхательных путей у пострадавшего. Для этого следует одну руку положить на лоб пострадавшего, 2мя пальцами другой взять за подбородок и запрокинуть голову. При подозрении на травму шейного отдела позвоночника запрокидывание следует выполнять максимально аккуратно и </w:t>
      </w:r>
      <w:proofErr w:type="spellStart"/>
      <w:r>
        <w:rPr>
          <w:rFonts w:ascii="Times New Roman" w:eastAsia="Times New Roman" w:hAnsi="Times New Roman" w:cs="Times New Roman"/>
          <w:color w:val="181818"/>
          <w:sz w:val="24"/>
          <w:szCs w:val="24"/>
        </w:rPr>
        <w:t>щадяще</w:t>
      </w:r>
      <w:proofErr w:type="spellEnd"/>
      <w:r>
        <w:rPr>
          <w:rFonts w:ascii="Times New Roman" w:eastAsia="Times New Roman" w:hAnsi="Times New Roman" w:cs="Times New Roman"/>
          <w:color w:val="181818"/>
          <w:sz w:val="24"/>
          <w:szCs w:val="24"/>
        </w:rPr>
        <w:t>.</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Для проверки дыхания следует наклониться щекой и ухом ко рту и носу пострадавшего и в течение 10 сек. послушать дыхание, почувствовать его своей щекой и посмотреть на движения грудины.</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отсутствии дыхания грудина пострадавшего останется неподвижной, звуков его дыхания не будет слышно, выдыхаемый воздух изо рта и носа не будет ощущаться щекой. Отсутствие признаков дыхания определяет необходимость вызова скорой медицинской помощи и проведения сердечно-легочной реанимации.</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отсутствии признаков дыхания у пострадавшего участнику оказания первой помощи следует организовать вызов скорой медицинской помощи (дать указание помощнику). Указания следует давать кратко, понятно, информативно: «Человек не дышит. Вызывайте «скорую». Сообщите мне, что вызвали».</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отсутствии возможности привлечения помощника, скорую медицинскую помощь следует вызвать самостоятельно. При вызове необходимо обязательно сообщить диспетчеру следующую информацию:</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место происшествия, что произошло;</w:t>
      </w:r>
      <w:r>
        <w:rPr>
          <w:rFonts w:ascii="Times New Roman" w:eastAsia="Times New Roman" w:hAnsi="Times New Roman" w:cs="Times New Roman"/>
          <w:color w:val="181818"/>
          <w:sz w:val="24"/>
          <w:szCs w:val="24"/>
        </w:rPr>
        <w:br/>
        <w:t xml:space="preserve">- число </w:t>
      </w:r>
      <w:proofErr w:type="gramStart"/>
      <w:r>
        <w:rPr>
          <w:rFonts w:ascii="Times New Roman" w:eastAsia="Times New Roman" w:hAnsi="Times New Roman" w:cs="Times New Roman"/>
          <w:color w:val="181818"/>
          <w:sz w:val="24"/>
          <w:szCs w:val="24"/>
        </w:rPr>
        <w:t>пострадавших</w:t>
      </w:r>
      <w:proofErr w:type="gramEnd"/>
      <w:r>
        <w:rPr>
          <w:rFonts w:ascii="Times New Roman" w:eastAsia="Times New Roman" w:hAnsi="Times New Roman" w:cs="Times New Roman"/>
          <w:color w:val="181818"/>
          <w:sz w:val="24"/>
          <w:szCs w:val="24"/>
        </w:rPr>
        <w:t xml:space="preserve"> </w:t>
      </w:r>
      <w:proofErr w:type="spellStart"/>
      <w:r>
        <w:rPr>
          <w:rFonts w:ascii="Times New Roman" w:eastAsia="Times New Roman" w:hAnsi="Times New Roman" w:cs="Times New Roman"/>
          <w:color w:val="181818"/>
          <w:sz w:val="24"/>
          <w:szCs w:val="24"/>
        </w:rPr>
        <w:t>итяжесть</w:t>
      </w:r>
      <w:proofErr w:type="spellEnd"/>
      <w:r>
        <w:rPr>
          <w:rFonts w:ascii="Times New Roman" w:eastAsia="Times New Roman" w:hAnsi="Times New Roman" w:cs="Times New Roman"/>
          <w:color w:val="181818"/>
          <w:sz w:val="24"/>
          <w:szCs w:val="24"/>
        </w:rPr>
        <w:t xml:space="preserve"> их состояния;</w:t>
      </w:r>
      <w:r>
        <w:rPr>
          <w:rFonts w:ascii="Times New Roman" w:eastAsia="Times New Roman" w:hAnsi="Times New Roman" w:cs="Times New Roman"/>
          <w:color w:val="181818"/>
          <w:sz w:val="24"/>
          <w:szCs w:val="24"/>
        </w:rPr>
        <w:br/>
        <w:t xml:space="preserve">- </w:t>
      </w:r>
      <w:proofErr w:type="gramStart"/>
      <w:r>
        <w:rPr>
          <w:rFonts w:ascii="Times New Roman" w:eastAsia="Times New Roman" w:hAnsi="Times New Roman" w:cs="Times New Roman"/>
          <w:color w:val="181818"/>
          <w:sz w:val="24"/>
          <w:szCs w:val="24"/>
        </w:rPr>
        <w:t>какая</w:t>
      </w:r>
      <w:proofErr w:type="gramEnd"/>
      <w:r>
        <w:rPr>
          <w:rFonts w:ascii="Times New Roman" w:eastAsia="Times New Roman" w:hAnsi="Times New Roman" w:cs="Times New Roman"/>
          <w:color w:val="181818"/>
          <w:sz w:val="24"/>
          <w:szCs w:val="24"/>
        </w:rPr>
        <w:t xml:space="preserve"> помощь оказывается;</w:t>
      </w:r>
      <w:r>
        <w:rPr>
          <w:rFonts w:ascii="Times New Roman" w:eastAsia="Times New Roman" w:hAnsi="Times New Roman" w:cs="Times New Roman"/>
          <w:color w:val="181818"/>
          <w:sz w:val="24"/>
          <w:szCs w:val="24"/>
        </w:rPr>
        <w:br/>
        <w:t>- телефонную трубку положить последним, после ответа диспетчера.</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Вызов скорой медицинской помощи может осуществляться по телефонам 103 или 112.</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xml:space="preserve">Одновременно с вызовом скорой медицинской помощи (в случае, если это осуществляет помощник) необходимо приступить к надавливаниям на грудину. При этом основание ладони помещается на середину грудины пострадавшего, кисти рук берутся в замок, руки </w:t>
      </w:r>
      <w:r>
        <w:rPr>
          <w:rFonts w:ascii="Times New Roman" w:eastAsia="Times New Roman" w:hAnsi="Times New Roman" w:cs="Times New Roman"/>
          <w:color w:val="181818"/>
          <w:sz w:val="24"/>
          <w:szCs w:val="24"/>
        </w:rPr>
        <w:lastRenderedPageBreak/>
        <w:t>выпрямляются в локтевых суставах. Надавливания на грудину осуществляются на твердой ровной поверхности на глубину 5 – 6 см с частотой 100-120 в минуту перпендикулярно плоскости грудины.</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После надавливаний на грудину необходимо осуществить вдохи искусственного дыхания. При проведении вдохов следует открыть дыхательные пути пострадавшего, зажать его нос двумя пальцами и выполнить выдох в дыхательные пути пострадавшего в течение 1 с. Ориентиром достаточного объема вдуваемого воздуха является начало подъема грудины, определяемое участником оказания первой помощи визуально. После этого, продолжая поддерживать проходимость дыхательных путей, необходимо дать пострадавшему совершить пассивный выдох, после чего повторить вдох искусственного дыхания.</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этом рекомендуется использовать устройство для проведения искусственного дыхания из аптечки первой помощи (автомобильной).</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Далее следует продолжить реанимационные мероприятия, чередуя 30 надавливаний на грудину с 2-мя вдохами искусственного дыхания.</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Реанимационные мероприятия могут не осуществляться пострадавшим с явными признаками нежизнеспособности (разложение, травма, несовместимая с жизнью), либо в случаях, когда отсутствие признаков жизни вызвано исходом длительно существующего неизлечимого заболевания (например, онкологического).</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Реанимационные мероприятия продолжаются до прибытия скорой медицинской помощи или других служб, участвующих в ликвидации последствий несчастного случая, и распоряжения их сотрудников о прекращении этих действий, либо до появления явных признаков жизнедеятельности у пострадавшего (появления самостоятельного дыхания и кровообращения, возникновения кашля, произвольных движений). В случае появления признаков жизни следует придать пострадавшему устойчивое боковое положение. Для этого необходимо выполнить следующую последовательность действий:</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Шаг 1. Расположить одну руку пострадавшего под прямым углом к его телу.</w:t>
      </w:r>
      <w:r>
        <w:rPr>
          <w:rFonts w:ascii="Times New Roman" w:eastAsia="Times New Roman" w:hAnsi="Times New Roman" w:cs="Times New Roman"/>
          <w:color w:val="181818"/>
          <w:sz w:val="24"/>
          <w:szCs w:val="24"/>
        </w:rPr>
        <w:br/>
        <w:t>Шаг 2. Вторую руку пострадавшего приложить тыльной стороной ладони к щеке пострадавшего, придерживая ее своей рукой.</w:t>
      </w:r>
      <w:r>
        <w:rPr>
          <w:rFonts w:ascii="Times New Roman" w:eastAsia="Times New Roman" w:hAnsi="Times New Roman" w:cs="Times New Roman"/>
          <w:color w:val="181818"/>
          <w:sz w:val="24"/>
          <w:szCs w:val="24"/>
        </w:rPr>
        <w:br/>
        <w:t>Шаг 3. После этого согнуть дальнюю ногу пострадавшего в колене, поставить ее с опорой на стопу на стопу и надавить на колено этой ноги в указанном на рисунке направлении.</w:t>
      </w:r>
      <w:r>
        <w:rPr>
          <w:rFonts w:ascii="Times New Roman" w:eastAsia="Times New Roman" w:hAnsi="Times New Roman" w:cs="Times New Roman"/>
          <w:color w:val="181818"/>
          <w:sz w:val="24"/>
          <w:szCs w:val="24"/>
        </w:rPr>
        <w:br/>
        <w:t>Шаг 4. После поворота пострадавшего набок слегка запрокинуть его голову и подтянуть ногу, лежащую сверху, к животу.</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 случае длительного проведения реанимационных мероприятий и возникновения физической усталости у участника оказания первой помощи, необходимо привлечь помощника к осуществлению этих мероприятий. Большинство современных отечественных и зарубежных рекомендация по проведению сердечно-легочной реанимации предусматривают смену ее участников примерно каждые 2 минуты, или спустя 4 цикла надавливаний и вдохов.</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Особенности СЛР у детей</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У детей сердечно-легочная реанимация проводится с той же частотой и тем же соотношением вдохов искусственного дыхания и надавливаний на грудину, что и у взрослых. При проведении вдохов следует визуально контролировать объем вдуваемого воздуха (до начала подъема грудины).</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Надавливания на грудину выполняются на глубину, равную одной трети поперечного размера грудины (примерно 4 сантиметра у детей до 1 года и 5 сантиметров у детей старшего возраста).</w:t>
      </w:r>
      <w:r>
        <w:rPr>
          <w:rFonts w:ascii="Times New Roman" w:eastAsia="Times New Roman" w:hAnsi="Times New Roman" w:cs="Times New Roman"/>
          <w:color w:val="181818"/>
          <w:sz w:val="24"/>
          <w:szCs w:val="24"/>
        </w:rPr>
        <w:br/>
      </w:r>
      <w:r>
        <w:rPr>
          <w:rFonts w:ascii="Times New Roman" w:eastAsia="Times New Roman" w:hAnsi="Times New Roman" w:cs="Times New Roman"/>
          <w:b/>
          <w:bCs/>
          <w:color w:val="181818"/>
          <w:sz w:val="24"/>
          <w:szCs w:val="24"/>
        </w:rPr>
        <w:t>Порядок оказания первой помощи при частичном и полном нарушении проходимости верхних дыхательных путей, вызванном инородным телом</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 соответствии с рекомендациями Европейского совета по реанимации и Национального совета по реанимации России, выделяют частичное или полное нарушение проходимости верхних дыхательных путей, вызванном инородным телом.</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lastRenderedPageBreak/>
        <w:t>Признаки частичного нарушения проходимости: пострадавший может кашлять, шумно дышать, отвечать на вопросы.</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xml:space="preserve">При полном нарушении пострадавший не может говорить, кашлять, лицо его становится </w:t>
      </w:r>
      <w:proofErr w:type="spellStart"/>
      <w:r>
        <w:rPr>
          <w:rFonts w:ascii="Times New Roman" w:eastAsia="Times New Roman" w:hAnsi="Times New Roman" w:cs="Times New Roman"/>
          <w:color w:val="181818"/>
          <w:sz w:val="24"/>
          <w:szCs w:val="24"/>
        </w:rPr>
        <w:t>багровосинюшным</w:t>
      </w:r>
      <w:proofErr w:type="spellEnd"/>
      <w:r>
        <w:rPr>
          <w:rFonts w:ascii="Times New Roman" w:eastAsia="Times New Roman" w:hAnsi="Times New Roman" w:cs="Times New Roman"/>
          <w:color w:val="181818"/>
          <w:sz w:val="24"/>
          <w:szCs w:val="24"/>
        </w:rPr>
        <w:t>.</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частичном нарушении проходимости следует предложить пострадавшему покашлять.</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полном нарушении проходимости верхних дыхательных путей необходимо предпринять меры по удалению инородного тела. Для этого необходимо сделать следующее:</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встать сбоку и немного сзади пострадавшего;</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придерживая пострадавшего одной рукой, другой наклонить его вперёд, чтобы в случае смещения инородного тела оно попало в рот пострадавшего, а не опустилось ниже в дыхательные пути;</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нанести 5 резких ударов между лопатками основанием ладони;</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проверять после каждого удара, не удалось ли устранить закупорку.</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Если после 5 ударов закупорка не устранена, то следует:</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встать позади пострадавшего и обхватить его обеими руками на уровне верхней половины живота;</w:t>
      </w:r>
      <w:r>
        <w:rPr>
          <w:rFonts w:ascii="Times New Roman" w:eastAsia="Times New Roman" w:hAnsi="Times New Roman" w:cs="Times New Roman"/>
          <w:color w:val="181818"/>
          <w:sz w:val="24"/>
          <w:szCs w:val="24"/>
        </w:rPr>
        <w:br/>
        <w:t>- сжать кулак одной из рук и поместить его над пупком;</w:t>
      </w:r>
      <w:r>
        <w:rPr>
          <w:rFonts w:ascii="Times New Roman" w:eastAsia="Times New Roman" w:hAnsi="Times New Roman" w:cs="Times New Roman"/>
          <w:color w:val="181818"/>
          <w:sz w:val="24"/>
          <w:szCs w:val="24"/>
        </w:rPr>
        <w:br/>
        <w:t>- обхватить кулак другой рукой и, слегка наклонив пострадавшего вперед, резко надавить на его живот в направлении внутрь и кверху;</w:t>
      </w:r>
      <w:r>
        <w:rPr>
          <w:rFonts w:ascii="Times New Roman" w:eastAsia="Times New Roman" w:hAnsi="Times New Roman" w:cs="Times New Roman"/>
          <w:color w:val="181818"/>
          <w:sz w:val="24"/>
          <w:szCs w:val="24"/>
        </w:rPr>
        <w:br/>
        <w:t>- при необходимости надавливания повторить до 5 раз.</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Если удалить инородное тело не удалось, необходимо продолжать попытки его удаления, перемежая удары по спине с давлением на живот по 5 раз.</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Если пострадавший потерял сознание – необходимо начать сердечно-лёгочную реанимацию в объеме надавливаний на грудину и искусственного дыхания. При этом следует следить за возможным появлением инородного тела во рту для того, чтобы своевременно удалить его.</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 случае</w:t>
      </w:r>
      <w:proofErr w:type="gramStart"/>
      <w:r>
        <w:rPr>
          <w:rFonts w:ascii="Times New Roman" w:eastAsia="Times New Roman" w:hAnsi="Times New Roman" w:cs="Times New Roman"/>
          <w:color w:val="181818"/>
          <w:sz w:val="24"/>
          <w:szCs w:val="24"/>
        </w:rPr>
        <w:t>,</w:t>
      </w:r>
      <w:proofErr w:type="gramEnd"/>
      <w:r>
        <w:rPr>
          <w:rFonts w:ascii="Times New Roman" w:eastAsia="Times New Roman" w:hAnsi="Times New Roman" w:cs="Times New Roman"/>
          <w:color w:val="181818"/>
          <w:sz w:val="24"/>
          <w:szCs w:val="24"/>
        </w:rPr>
        <w:t xml:space="preserve"> если инородное тело оказалось в дыхательных путях тучного человека или беременной, оказание первой помощи начинается также, как и в предыдущем случае, с ударов между лопатками.</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У тучных людей или беременных не осуществляется давление на живот. Вместо него проводятся надавливания на нижнюю часть груди.</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Если инородное тело перекрыло дыхательные пути ребенку, то помощь оказывается аналогичным образом. Однако следует помнить о необходимости дозирования усилий (удары и толчки наносятся с меньшей силой). Кроме того, детям до 1 года нельзя выполнять толчки в живот. Вместо них производятся толчки в нижнюю часть грудной клетки.</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выполнении ударов и толчков грудным детям следует располагать их на предплечье человека, оказывающего помощь, головой вниз; при этом необходимо придерживать голову ребенка.</w:t>
      </w:r>
    </w:p>
    <w:p w:rsidR="00EA5F6C" w:rsidRDefault="00EA5F6C" w:rsidP="00EA5F6C">
      <w:pPr>
        <w:shd w:val="clear" w:color="auto" w:fill="F7F7F7"/>
        <w:spacing w:after="0" w:line="240" w:lineRule="auto"/>
        <w:outlineLvl w:val="3"/>
        <w:rPr>
          <w:rFonts w:ascii="Arial" w:eastAsia="Times New Roman" w:hAnsi="Arial" w:cs="Arial"/>
          <w:b/>
          <w:bCs/>
          <w:color w:val="FF0000"/>
          <w:sz w:val="17"/>
          <w:szCs w:val="17"/>
          <w:u w:val="single"/>
        </w:rPr>
      </w:pPr>
      <w:r>
        <w:rPr>
          <w:rFonts w:ascii="Times New Roman" w:eastAsia="Times New Roman" w:hAnsi="Times New Roman" w:cs="Times New Roman"/>
          <w:color w:val="FF0000"/>
          <w:sz w:val="24"/>
          <w:szCs w:val="24"/>
          <w:u w:val="single"/>
        </w:rPr>
        <w:t>Практическое занятие по теме 2</w:t>
      </w:r>
    </w:p>
    <w:p w:rsidR="00EA5F6C" w:rsidRDefault="00EA5F6C" w:rsidP="00EA5F6C">
      <w:pPr>
        <w:shd w:val="clear" w:color="auto" w:fill="F7F7F7"/>
        <w:spacing w:after="0" w:line="168" w:lineRule="atLeast"/>
        <w:rPr>
          <w:rFonts w:ascii="Arial" w:eastAsia="Times New Roman" w:hAnsi="Arial" w:cs="Arial"/>
          <w:color w:val="181818"/>
          <w:sz w:val="17"/>
          <w:szCs w:val="17"/>
        </w:rPr>
      </w:pPr>
      <w:r>
        <w:rPr>
          <w:rFonts w:ascii="Arial" w:eastAsia="Times New Roman" w:hAnsi="Arial" w:cs="Arial"/>
          <w:color w:val="181818"/>
          <w:sz w:val="17"/>
          <w:szCs w:val="17"/>
        </w:rPr>
        <w:t> </w:t>
      </w:r>
      <w:r>
        <w:rPr>
          <w:rFonts w:ascii="Times New Roman" w:eastAsia="Times New Roman" w:hAnsi="Times New Roman" w:cs="Times New Roman"/>
          <w:color w:val="181818"/>
          <w:sz w:val="24"/>
          <w:szCs w:val="24"/>
        </w:rPr>
        <w:t>Задание № 1. Отработка приемов экстренного извлечения пострадавшего из автомобиля или труднодоступного места (пострадавший в сознании, без сознания).</w:t>
      </w:r>
      <w:r>
        <w:rPr>
          <w:rFonts w:ascii="Times New Roman" w:eastAsia="Times New Roman" w:hAnsi="Times New Roman" w:cs="Times New Roman"/>
          <w:color w:val="181818"/>
          <w:sz w:val="24"/>
          <w:szCs w:val="24"/>
        </w:rPr>
        <w:br/>
        <w:t> Задание № 2. Отработка приема снятия мотоциклетного (велосипедного) шлема и других защитных приспособлений с пострадавшего.</w:t>
      </w:r>
      <w:r>
        <w:rPr>
          <w:rFonts w:ascii="Times New Roman" w:eastAsia="Times New Roman" w:hAnsi="Times New Roman" w:cs="Times New Roman"/>
          <w:color w:val="181818"/>
          <w:sz w:val="24"/>
          <w:szCs w:val="24"/>
        </w:rPr>
        <w:br/>
        <w:t> Задание № 3. Отработка приемов перемещения пострадавшего различными способами.</w:t>
      </w:r>
      <w:r>
        <w:rPr>
          <w:rFonts w:ascii="Times New Roman" w:eastAsia="Times New Roman" w:hAnsi="Times New Roman" w:cs="Times New Roman"/>
          <w:color w:val="181818"/>
          <w:sz w:val="24"/>
          <w:szCs w:val="24"/>
        </w:rPr>
        <w:br/>
        <w:t> Задание № 4. Выполнение алгоритма сердечно-легочной реанимации, включающего в себя определение признаков жизни; восстановление проходимости верхних дыхательных путей, выполнение искусственного дыхания «рот ко рту», «рот к носу», с применением устройств для искусственного дыхания; выполнение надавливаний на грудину и вдохов искусственного дыхания в соотношении 30 надавливаний</w:t>
      </w:r>
      <w:proofErr w:type="gramStart"/>
      <w:r>
        <w:rPr>
          <w:rFonts w:ascii="Times New Roman" w:eastAsia="Times New Roman" w:hAnsi="Times New Roman" w:cs="Times New Roman"/>
          <w:color w:val="181818"/>
          <w:sz w:val="24"/>
          <w:szCs w:val="24"/>
        </w:rPr>
        <w:t xml:space="preserve"> :</w:t>
      </w:r>
      <w:proofErr w:type="gramEnd"/>
      <w:r>
        <w:rPr>
          <w:rFonts w:ascii="Times New Roman" w:eastAsia="Times New Roman" w:hAnsi="Times New Roman" w:cs="Times New Roman"/>
          <w:color w:val="181818"/>
          <w:sz w:val="24"/>
          <w:szCs w:val="24"/>
        </w:rPr>
        <w:t xml:space="preserve"> 2 вдоха.</w:t>
      </w:r>
      <w:r>
        <w:rPr>
          <w:rFonts w:ascii="Times New Roman" w:eastAsia="Times New Roman" w:hAnsi="Times New Roman" w:cs="Times New Roman"/>
          <w:color w:val="181818"/>
          <w:sz w:val="24"/>
          <w:szCs w:val="24"/>
        </w:rPr>
        <w:br/>
        <w:t xml:space="preserve"> Задание № 5. Отработка приемов удаления инородного тела из верхних дыхательных </w:t>
      </w:r>
      <w:r>
        <w:rPr>
          <w:rFonts w:ascii="Times New Roman" w:eastAsia="Times New Roman" w:hAnsi="Times New Roman" w:cs="Times New Roman"/>
          <w:color w:val="181818"/>
          <w:sz w:val="24"/>
          <w:szCs w:val="24"/>
        </w:rPr>
        <w:lastRenderedPageBreak/>
        <w:t>путей пострадавшего.</w:t>
      </w:r>
      <w:r>
        <w:rPr>
          <w:rFonts w:ascii="Times New Roman" w:eastAsia="Times New Roman" w:hAnsi="Times New Roman" w:cs="Times New Roman"/>
          <w:color w:val="181818"/>
          <w:sz w:val="24"/>
          <w:szCs w:val="24"/>
        </w:rPr>
        <w:br/>
        <w:t> Задание № 6. Отработка приёма перевода пострадавшего в устойчивое боковое положение. В ходе отработки практических навыков преподаватель контролирует их обучающимися, своевременно делая замечания и исправляя неточности.</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Заключение</w:t>
      </w:r>
    </w:p>
    <w:p w:rsidR="00EA5F6C" w:rsidRDefault="00EA5F6C" w:rsidP="00EA5F6C">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Остановка дыхания является наиболее опасными состоянием, могущим привести к смерти пострадавшего в течение нескольких минут. Крайне важно своевременное и правильное проведение реанимационных мероприятий, что может способствовать спасению жизни пострадавших.</w:t>
      </w:r>
    </w:p>
    <w:p w:rsidR="00EA5F6C" w:rsidRDefault="00EA5F6C" w:rsidP="00EA5F6C">
      <w:pPr>
        <w:shd w:val="clear" w:color="auto" w:fill="FFFFFF"/>
        <w:spacing w:after="0" w:line="168" w:lineRule="atLeast"/>
        <w:rPr>
          <w:rFonts w:ascii="Arial" w:eastAsia="Times New Roman" w:hAnsi="Arial" w:cs="Arial"/>
          <w:color w:val="181818"/>
          <w:sz w:val="17"/>
          <w:szCs w:val="17"/>
        </w:rPr>
      </w:pPr>
      <w:proofErr w:type="gramStart"/>
      <w:r>
        <w:rPr>
          <w:rFonts w:ascii="Times New Roman" w:eastAsia="Times New Roman" w:hAnsi="Times New Roman" w:cs="Times New Roman"/>
          <w:color w:val="181818"/>
          <w:sz w:val="24"/>
          <w:szCs w:val="24"/>
        </w:rPr>
        <w:t>Попадание инородных тел в верхние дыхательные пути – достаточно часто встречающееся происшествие, при котором смерть подавившегося без оказания помощи практически неминуема.</w:t>
      </w:r>
      <w:proofErr w:type="gramEnd"/>
      <w:r>
        <w:rPr>
          <w:rFonts w:ascii="Times New Roman" w:eastAsia="Times New Roman" w:hAnsi="Times New Roman" w:cs="Times New Roman"/>
          <w:color w:val="181818"/>
          <w:sz w:val="24"/>
          <w:szCs w:val="24"/>
        </w:rPr>
        <w:t xml:space="preserve"> Простые действия позволят избежать этого печального финала. </w:t>
      </w:r>
    </w:p>
    <w:p w:rsidR="00EA5F6C" w:rsidRDefault="00EA5F6C" w:rsidP="00EA5F6C">
      <w:pPr>
        <w:shd w:val="clear" w:color="auto" w:fill="FFFFFF"/>
        <w:spacing w:after="0" w:line="240" w:lineRule="auto"/>
        <w:rPr>
          <w:rFonts w:ascii="Arial" w:eastAsia="Times New Roman" w:hAnsi="Arial" w:cs="Arial"/>
          <w:color w:val="181818"/>
          <w:sz w:val="17"/>
          <w:szCs w:val="17"/>
        </w:rPr>
      </w:pPr>
    </w:p>
    <w:p w:rsidR="00EA5F6C" w:rsidRDefault="00EA5F6C" w:rsidP="00EA5F6C">
      <w:pPr>
        <w:spacing w:before="150" w:after="150" w:line="240" w:lineRule="auto"/>
        <w:ind w:right="150"/>
        <w:rPr>
          <w:rFonts w:ascii="Arial" w:hAnsi="Arial" w:cs="Arial"/>
          <w:color w:val="FF0000"/>
          <w:sz w:val="24"/>
          <w:szCs w:val="24"/>
          <w:shd w:val="clear" w:color="auto" w:fill="FFFFFF"/>
        </w:rPr>
      </w:pPr>
      <w:r>
        <w:rPr>
          <w:rFonts w:ascii="Calibri" w:eastAsia="Calibri" w:hAnsi="Calibri" w:cs="Times New Roman"/>
          <w:b/>
          <w:color w:val="FF0000"/>
          <w:sz w:val="28"/>
          <w:szCs w:val="28"/>
        </w:rPr>
        <w:t>Ответы  и вопросы направить на номер телефона 89289894028</w:t>
      </w:r>
      <w:r>
        <w:rPr>
          <w:rFonts w:ascii="Arial" w:hAnsi="Arial" w:cs="Arial"/>
          <w:b/>
          <w:color w:val="FF0000"/>
          <w:sz w:val="28"/>
          <w:szCs w:val="28"/>
          <w:shd w:val="clear" w:color="auto" w:fill="FFFFFF"/>
        </w:rPr>
        <w:br/>
      </w:r>
      <w:r>
        <w:rPr>
          <w:rFonts w:ascii="Arial" w:hAnsi="Arial" w:cs="Arial"/>
          <w:color w:val="FF0000"/>
          <w:sz w:val="24"/>
          <w:szCs w:val="24"/>
          <w:shd w:val="clear" w:color="auto" w:fill="FFFFFF"/>
        </w:rPr>
        <w:t xml:space="preserve"> </w:t>
      </w:r>
    </w:p>
    <w:p w:rsidR="00EA5F6C" w:rsidRDefault="00EA5F6C" w:rsidP="00EA5F6C"/>
    <w:p w:rsidR="00EA5F6C" w:rsidRDefault="00EA5F6C" w:rsidP="00EA5F6C"/>
    <w:p w:rsidR="00EA5F6C" w:rsidRDefault="00EA5F6C" w:rsidP="00EA5F6C"/>
    <w:p w:rsidR="00EA5F6C" w:rsidRDefault="00EA5F6C" w:rsidP="00EA5F6C"/>
    <w:p w:rsidR="00EA5F6C" w:rsidRDefault="00EA5F6C" w:rsidP="00EA5F6C"/>
    <w:p w:rsidR="00EA5F6C" w:rsidRDefault="00EA5F6C" w:rsidP="00EA5F6C"/>
    <w:p w:rsidR="00EA5F6C" w:rsidRDefault="00EA5F6C" w:rsidP="00EA5F6C">
      <w:pPr>
        <w:pStyle w:val="a3"/>
        <w:shd w:val="clear" w:color="auto" w:fill="FFFFFF"/>
        <w:spacing w:line="294" w:lineRule="atLeast"/>
        <w:rPr>
          <w:b/>
          <w:color w:val="000000"/>
          <w:sz w:val="27"/>
        </w:rPr>
      </w:pPr>
      <w:r>
        <w:rPr>
          <w:b/>
          <w:color w:val="000000"/>
          <w:sz w:val="27"/>
        </w:rPr>
        <w:t xml:space="preserve">ПЛАН УРОКА </w:t>
      </w:r>
    </w:p>
    <w:p w:rsidR="00EA5F6C" w:rsidRDefault="00EA5F6C" w:rsidP="00EA5F6C">
      <w:pPr>
        <w:pStyle w:val="a3"/>
        <w:shd w:val="clear" w:color="auto" w:fill="FFFFFF"/>
        <w:spacing w:line="294" w:lineRule="atLeast"/>
        <w:rPr>
          <w:color w:val="000000"/>
          <w:sz w:val="28"/>
          <w:szCs w:val="28"/>
        </w:rPr>
      </w:pPr>
      <w:r>
        <w:rPr>
          <w:color w:val="000000"/>
          <w:sz w:val="28"/>
          <w:szCs w:val="28"/>
        </w:rPr>
        <w:t xml:space="preserve">Урок </w:t>
      </w:r>
      <w:r>
        <w:rPr>
          <w:color w:val="000000"/>
          <w:sz w:val="28"/>
          <w:szCs w:val="28"/>
          <w:shd w:val="clear" w:color="auto" w:fill="FFFFFF"/>
        </w:rPr>
        <w:t>№</w:t>
      </w:r>
    </w:p>
    <w:p w:rsidR="00EA5F6C" w:rsidRDefault="00EA5F6C" w:rsidP="00EA5F6C">
      <w:pPr>
        <w:pStyle w:val="a3"/>
        <w:shd w:val="clear" w:color="auto" w:fill="FFFFFF"/>
        <w:spacing w:line="294" w:lineRule="atLeast"/>
        <w:rPr>
          <w:color w:val="000000"/>
          <w:sz w:val="28"/>
          <w:szCs w:val="28"/>
        </w:rPr>
      </w:pPr>
      <w:r>
        <w:rPr>
          <w:color w:val="000000"/>
          <w:sz w:val="28"/>
          <w:szCs w:val="28"/>
          <w:shd w:val="clear" w:color="auto" w:fill="FFFFFF"/>
        </w:rPr>
        <w:t xml:space="preserve">ОП: БЖ мед подготовка </w:t>
      </w:r>
    </w:p>
    <w:p w:rsidR="00EA5F6C" w:rsidRDefault="00EA5F6C" w:rsidP="00EA5F6C">
      <w:pPr>
        <w:pStyle w:val="a3"/>
        <w:shd w:val="clear" w:color="auto" w:fill="FFFFFF"/>
        <w:spacing w:line="294" w:lineRule="atLeast"/>
        <w:rPr>
          <w:color w:val="000000"/>
          <w:sz w:val="28"/>
          <w:szCs w:val="28"/>
        </w:rPr>
      </w:pPr>
      <w:r>
        <w:rPr>
          <w:color w:val="000000"/>
          <w:sz w:val="28"/>
          <w:szCs w:val="28"/>
          <w:shd w:val="clear" w:color="auto" w:fill="FFFFFF"/>
        </w:rPr>
        <w:t>Дата проведения</w:t>
      </w:r>
      <w:proofErr w:type="gramStart"/>
      <w:r>
        <w:rPr>
          <w:color w:val="000000"/>
          <w:sz w:val="28"/>
          <w:szCs w:val="28"/>
          <w:shd w:val="clear" w:color="auto" w:fill="FFFFFF"/>
        </w:rPr>
        <w:t xml:space="preserve"> :</w:t>
      </w:r>
      <w:proofErr w:type="gramEnd"/>
      <w:r>
        <w:rPr>
          <w:color w:val="000000"/>
          <w:sz w:val="28"/>
          <w:szCs w:val="28"/>
          <w:shd w:val="clear" w:color="auto" w:fill="FFFFFF"/>
        </w:rPr>
        <w:t xml:space="preserve"> 26.01.2022</w:t>
      </w:r>
    </w:p>
    <w:p w:rsidR="00EA5F6C" w:rsidRDefault="00EA5F6C" w:rsidP="00EA5F6C">
      <w:pPr>
        <w:pStyle w:val="a3"/>
        <w:shd w:val="clear" w:color="auto" w:fill="FFFFFF"/>
        <w:spacing w:line="294" w:lineRule="atLeast"/>
        <w:rPr>
          <w:color w:val="000000"/>
          <w:sz w:val="28"/>
          <w:szCs w:val="28"/>
          <w:shd w:val="clear" w:color="auto" w:fill="FFFFFF"/>
        </w:rPr>
      </w:pPr>
      <w:r>
        <w:rPr>
          <w:color w:val="000000"/>
          <w:sz w:val="28"/>
          <w:szCs w:val="28"/>
          <w:shd w:val="clear" w:color="auto" w:fill="FFFFFF"/>
        </w:rPr>
        <w:t>Группа № 3-5</w:t>
      </w:r>
    </w:p>
    <w:p w:rsidR="00EA5F6C" w:rsidRPr="00E531D2" w:rsidRDefault="00EA5F6C" w:rsidP="00EA5F6C">
      <w:pPr>
        <w:pStyle w:val="a3"/>
        <w:shd w:val="clear" w:color="auto" w:fill="FFFFFF"/>
        <w:spacing w:line="294" w:lineRule="atLeast"/>
        <w:rPr>
          <w:color w:val="000000"/>
          <w:sz w:val="28"/>
          <w:szCs w:val="28"/>
          <w:shd w:val="clear" w:color="auto" w:fill="FFFFFF"/>
        </w:rPr>
      </w:pPr>
      <w:r>
        <w:rPr>
          <w:color w:val="000000"/>
          <w:sz w:val="28"/>
          <w:szCs w:val="28"/>
        </w:rPr>
        <w:t xml:space="preserve">Профессия: </w:t>
      </w:r>
      <w:r>
        <w:rPr>
          <w:sz w:val="28"/>
          <w:szCs w:val="28"/>
        </w:rPr>
        <w:t xml:space="preserve">ТО и ремонт автомобилей </w:t>
      </w:r>
    </w:p>
    <w:p w:rsidR="00EA5F6C" w:rsidRPr="00EA5F6C" w:rsidRDefault="00EA5F6C" w:rsidP="00EA5F6C">
      <w:pPr>
        <w:pStyle w:val="a3"/>
        <w:shd w:val="clear" w:color="auto" w:fill="FFFFFF"/>
        <w:spacing w:line="294" w:lineRule="atLeast"/>
        <w:rPr>
          <w:b/>
          <w:sz w:val="28"/>
          <w:szCs w:val="28"/>
        </w:rPr>
      </w:pPr>
      <w:r>
        <w:rPr>
          <w:color w:val="000000"/>
          <w:sz w:val="28"/>
          <w:szCs w:val="28"/>
          <w:shd w:val="clear" w:color="auto" w:fill="FFFFFF"/>
        </w:rPr>
        <w:t xml:space="preserve">Преподаватель </w:t>
      </w:r>
      <w:proofErr w:type="gramStart"/>
      <w:r>
        <w:rPr>
          <w:color w:val="000000"/>
          <w:sz w:val="28"/>
          <w:szCs w:val="28"/>
          <w:shd w:val="clear" w:color="auto" w:fill="FFFFFF"/>
        </w:rPr>
        <w:t>:А</w:t>
      </w:r>
      <w:proofErr w:type="gramEnd"/>
      <w:r>
        <w:rPr>
          <w:color w:val="000000"/>
          <w:sz w:val="28"/>
          <w:szCs w:val="28"/>
          <w:shd w:val="clear" w:color="auto" w:fill="FFFFFF"/>
        </w:rPr>
        <w:t xml:space="preserve">каева С.К. </w:t>
      </w:r>
    </w:p>
    <w:p w:rsidR="00EA5F6C" w:rsidRPr="00EA5F6C" w:rsidRDefault="00EA5F6C" w:rsidP="00EA5F6C">
      <w:pPr>
        <w:shd w:val="clear" w:color="auto" w:fill="FFFFFF"/>
        <w:spacing w:after="0" w:line="240" w:lineRule="auto"/>
        <w:jc w:val="both"/>
        <w:rPr>
          <w:rFonts w:ascii="Arial" w:eastAsia="Times New Roman" w:hAnsi="Arial" w:cs="Arial"/>
          <w:b/>
          <w:color w:val="181818"/>
          <w:sz w:val="19"/>
          <w:szCs w:val="19"/>
          <w:u w:val="single"/>
        </w:rPr>
      </w:pPr>
      <w:r w:rsidRPr="00EA5F6C">
        <w:rPr>
          <w:rFonts w:ascii="Times New Roman" w:eastAsia="Times New Roman" w:hAnsi="Times New Roman" w:cs="Times New Roman"/>
          <w:b/>
          <w:bCs/>
          <w:color w:val="181818"/>
          <w:sz w:val="28"/>
          <w:szCs w:val="28"/>
        </w:rPr>
        <w:t>Тема:</w:t>
      </w:r>
      <w:r w:rsidRPr="00EA5F6C">
        <w:rPr>
          <w:rFonts w:ascii="Times New Roman" w:eastAsia="Times New Roman" w:hAnsi="Times New Roman" w:cs="Times New Roman"/>
          <w:color w:val="181818"/>
          <w:sz w:val="28"/>
          <w:szCs w:val="28"/>
        </w:rPr>
        <w:t> </w:t>
      </w:r>
      <w:r w:rsidRPr="00EA5F6C">
        <w:rPr>
          <w:rFonts w:ascii="Times New Roman" w:eastAsia="Times New Roman" w:hAnsi="Times New Roman" w:cs="Times New Roman"/>
          <w:b/>
          <w:color w:val="181818"/>
          <w:sz w:val="28"/>
          <w:szCs w:val="28"/>
          <w:u w:val="single"/>
        </w:rPr>
        <w:t>Первая помощь при наружных кровотечениях</w:t>
      </w:r>
      <w:proofErr w:type="gramStart"/>
      <w:r w:rsidRPr="00EA5F6C">
        <w:rPr>
          <w:rFonts w:ascii="Times New Roman" w:eastAsia="Times New Roman" w:hAnsi="Times New Roman" w:cs="Times New Roman"/>
          <w:b/>
          <w:color w:val="181818"/>
          <w:sz w:val="28"/>
          <w:szCs w:val="28"/>
          <w:u w:val="single"/>
        </w:rPr>
        <w:t xml:space="preserve"> .</w:t>
      </w:r>
      <w:proofErr w:type="gramEnd"/>
    </w:p>
    <w:p w:rsidR="00EA5F6C" w:rsidRPr="00EA5F6C" w:rsidRDefault="00EA5F6C" w:rsidP="00EA5F6C">
      <w:pPr>
        <w:shd w:val="clear" w:color="auto" w:fill="FFFFFF"/>
        <w:spacing w:after="0" w:line="240" w:lineRule="auto"/>
        <w:jc w:val="both"/>
        <w:rPr>
          <w:rFonts w:ascii="Arial" w:eastAsia="Times New Roman" w:hAnsi="Arial" w:cs="Arial"/>
          <w:color w:val="181818"/>
          <w:sz w:val="19"/>
          <w:szCs w:val="19"/>
        </w:rPr>
      </w:pPr>
      <w:r w:rsidRPr="00EA5F6C">
        <w:rPr>
          <w:rFonts w:ascii="Times New Roman" w:eastAsia="Times New Roman" w:hAnsi="Times New Roman" w:cs="Times New Roman"/>
          <w:b/>
          <w:bCs/>
          <w:color w:val="181818"/>
          <w:sz w:val="28"/>
          <w:szCs w:val="28"/>
        </w:rPr>
        <w:t>Цель:</w:t>
      </w:r>
      <w:r w:rsidRPr="00EA5F6C">
        <w:rPr>
          <w:rFonts w:ascii="Times New Roman" w:eastAsia="Times New Roman" w:hAnsi="Times New Roman" w:cs="Times New Roman"/>
          <w:color w:val="181818"/>
          <w:sz w:val="28"/>
          <w:szCs w:val="28"/>
        </w:rPr>
        <w:t> Научить учащихся распознавать различные виды кровотечений, оказывать первую медицинскую помощь.</w:t>
      </w:r>
    </w:p>
    <w:p w:rsidR="00EA5F6C" w:rsidRPr="00EA5F6C" w:rsidRDefault="00EA5F6C" w:rsidP="00EA5F6C">
      <w:pPr>
        <w:shd w:val="clear" w:color="auto" w:fill="FFFFFF"/>
        <w:spacing w:after="0" w:line="240" w:lineRule="auto"/>
        <w:jc w:val="both"/>
        <w:rPr>
          <w:rFonts w:ascii="Arial" w:eastAsia="Times New Roman" w:hAnsi="Arial" w:cs="Arial"/>
          <w:color w:val="181818"/>
          <w:sz w:val="19"/>
          <w:szCs w:val="19"/>
        </w:rPr>
      </w:pPr>
      <w:r w:rsidRPr="00EA5F6C">
        <w:rPr>
          <w:rFonts w:ascii="Times New Roman" w:eastAsia="Times New Roman" w:hAnsi="Times New Roman" w:cs="Times New Roman"/>
          <w:b/>
          <w:bCs/>
          <w:color w:val="181818"/>
          <w:sz w:val="28"/>
          <w:szCs w:val="28"/>
        </w:rPr>
        <w:t>Тип урока:</w:t>
      </w:r>
      <w:r w:rsidRPr="00EA5F6C">
        <w:rPr>
          <w:rFonts w:ascii="Times New Roman" w:eastAsia="Times New Roman" w:hAnsi="Times New Roman" w:cs="Times New Roman"/>
          <w:color w:val="181818"/>
          <w:sz w:val="28"/>
          <w:szCs w:val="28"/>
        </w:rPr>
        <w:t> Изучение нового материала.</w:t>
      </w:r>
    </w:p>
    <w:p w:rsidR="00EA5F6C" w:rsidRPr="00EA5F6C" w:rsidRDefault="00EA5F6C" w:rsidP="00EA5F6C">
      <w:pPr>
        <w:shd w:val="clear" w:color="auto" w:fill="FFFFFF"/>
        <w:spacing w:after="0" w:line="240" w:lineRule="auto"/>
        <w:jc w:val="both"/>
        <w:rPr>
          <w:rFonts w:ascii="Arial" w:eastAsia="Times New Roman" w:hAnsi="Arial" w:cs="Arial"/>
          <w:color w:val="181818"/>
          <w:sz w:val="19"/>
          <w:szCs w:val="19"/>
        </w:rPr>
      </w:pPr>
      <w:r w:rsidRPr="00EA5F6C">
        <w:rPr>
          <w:rFonts w:ascii="Times New Roman" w:eastAsia="Times New Roman" w:hAnsi="Times New Roman" w:cs="Times New Roman"/>
          <w:b/>
          <w:bCs/>
          <w:color w:val="181818"/>
          <w:sz w:val="28"/>
          <w:szCs w:val="28"/>
        </w:rPr>
        <w:t>II. Формулировка темы.</w:t>
      </w:r>
    </w:p>
    <w:p w:rsidR="00EA5F6C" w:rsidRPr="00EA5F6C" w:rsidRDefault="00EA5F6C" w:rsidP="00EA5F6C">
      <w:pPr>
        <w:shd w:val="clear" w:color="auto" w:fill="FFFFFF"/>
        <w:spacing w:after="0" w:line="240" w:lineRule="auto"/>
        <w:jc w:val="both"/>
        <w:rPr>
          <w:rFonts w:ascii="Arial" w:eastAsia="Times New Roman" w:hAnsi="Arial" w:cs="Arial"/>
          <w:color w:val="181818"/>
          <w:sz w:val="19"/>
          <w:szCs w:val="19"/>
        </w:rPr>
      </w:pPr>
      <w:r w:rsidRPr="00EA5F6C">
        <w:rPr>
          <w:rFonts w:ascii="Times New Roman" w:eastAsia="Times New Roman" w:hAnsi="Times New Roman" w:cs="Times New Roman"/>
          <w:color w:val="181818"/>
          <w:sz w:val="28"/>
          <w:szCs w:val="28"/>
        </w:rPr>
        <w:t xml:space="preserve">Наша кожа - замечательное изобретение природы. Это самая удобная одежда, из которой никогда не вырастешь. Она совсем не промокает и не изнашивается. Наоборот, сама восстанавливается. Кожа защищает </w:t>
      </w:r>
      <w:r w:rsidRPr="00EA5F6C">
        <w:rPr>
          <w:rFonts w:ascii="Times New Roman" w:eastAsia="Times New Roman" w:hAnsi="Times New Roman" w:cs="Times New Roman"/>
          <w:color w:val="181818"/>
          <w:sz w:val="28"/>
          <w:szCs w:val="28"/>
        </w:rPr>
        <w:lastRenderedPageBreak/>
        <w:t>внутренние органы от грязи и инфекций, помогает нам приспособиться к жаре и холоду. Но есть у кожи один недостаток - она очень тонкая, ее легко поранить.</w:t>
      </w:r>
    </w:p>
    <w:p w:rsidR="00EA5F6C" w:rsidRPr="00EA5F6C" w:rsidRDefault="00EA5F6C" w:rsidP="00EA5F6C">
      <w:pPr>
        <w:shd w:val="clear" w:color="auto" w:fill="FFFFFF"/>
        <w:spacing w:after="0" w:line="240" w:lineRule="auto"/>
        <w:jc w:val="both"/>
        <w:rPr>
          <w:rFonts w:ascii="Arial" w:eastAsia="Times New Roman" w:hAnsi="Arial" w:cs="Arial"/>
          <w:color w:val="181818"/>
          <w:sz w:val="19"/>
          <w:szCs w:val="19"/>
        </w:rPr>
      </w:pPr>
      <w:r w:rsidRPr="00EA5F6C">
        <w:rPr>
          <w:rFonts w:ascii="Times New Roman" w:eastAsia="Times New Roman" w:hAnsi="Times New Roman" w:cs="Times New Roman"/>
          <w:color w:val="181818"/>
          <w:sz w:val="28"/>
          <w:szCs w:val="28"/>
        </w:rPr>
        <w:t>Итак, что происходит при ранении кожи? (ответы детей)</w:t>
      </w:r>
    </w:p>
    <w:p w:rsidR="00EA5F6C" w:rsidRPr="00EA5F6C" w:rsidRDefault="00EA5F6C" w:rsidP="00EA5F6C">
      <w:pPr>
        <w:shd w:val="clear" w:color="auto" w:fill="FFFFFF"/>
        <w:spacing w:after="0" w:line="240" w:lineRule="auto"/>
        <w:jc w:val="both"/>
        <w:rPr>
          <w:rFonts w:ascii="Arial" w:eastAsia="Times New Roman" w:hAnsi="Arial" w:cs="Arial"/>
          <w:color w:val="181818"/>
          <w:sz w:val="19"/>
          <w:szCs w:val="19"/>
        </w:rPr>
      </w:pPr>
      <w:r w:rsidRPr="00EA5F6C">
        <w:rPr>
          <w:rFonts w:ascii="Times New Roman" w:eastAsia="Times New Roman" w:hAnsi="Times New Roman" w:cs="Times New Roman"/>
          <w:color w:val="181818"/>
          <w:sz w:val="28"/>
          <w:szCs w:val="28"/>
        </w:rPr>
        <w:t>Таким образом, тема нашего урока «Виды кровотечений. Первая помощь при кровотечениях».</w:t>
      </w:r>
    </w:p>
    <w:p w:rsidR="00EA5F6C" w:rsidRPr="00EA5F6C" w:rsidRDefault="00EA5F6C" w:rsidP="00EA5F6C">
      <w:pPr>
        <w:shd w:val="clear" w:color="auto" w:fill="FFFFFF"/>
        <w:spacing w:after="0" w:line="213" w:lineRule="atLeast"/>
        <w:jc w:val="both"/>
        <w:rPr>
          <w:rFonts w:ascii="Arial" w:eastAsia="Times New Roman" w:hAnsi="Arial" w:cs="Arial"/>
          <w:color w:val="181818"/>
          <w:sz w:val="19"/>
          <w:szCs w:val="19"/>
        </w:rPr>
      </w:pPr>
      <w:r w:rsidRPr="00EA5F6C">
        <w:rPr>
          <w:rFonts w:ascii="Arial" w:eastAsia="Times New Roman" w:hAnsi="Arial" w:cs="Arial"/>
          <w:b/>
          <w:bCs/>
          <w:color w:val="000000"/>
          <w:sz w:val="28"/>
          <w:szCs w:val="28"/>
        </w:rPr>
        <w:t>III. Изучение нового материала.</w:t>
      </w:r>
    </w:p>
    <w:p w:rsidR="00EA5F6C" w:rsidRPr="00EA5F6C" w:rsidRDefault="00EA5F6C" w:rsidP="00EA5F6C">
      <w:pPr>
        <w:shd w:val="clear" w:color="auto" w:fill="FFFFFF"/>
        <w:spacing w:after="0" w:line="213" w:lineRule="atLeast"/>
        <w:jc w:val="both"/>
        <w:rPr>
          <w:rFonts w:ascii="Arial" w:eastAsia="Times New Roman" w:hAnsi="Arial" w:cs="Arial"/>
          <w:color w:val="181818"/>
          <w:sz w:val="19"/>
          <w:szCs w:val="19"/>
        </w:rPr>
      </w:pPr>
      <w:r w:rsidRPr="00EA5F6C">
        <w:rPr>
          <w:rFonts w:ascii="Arial" w:eastAsia="Times New Roman" w:hAnsi="Arial" w:cs="Arial"/>
          <w:b/>
          <w:bCs/>
          <w:color w:val="000000"/>
          <w:sz w:val="28"/>
          <w:szCs w:val="28"/>
        </w:rPr>
        <w:t>Вопрос:</w:t>
      </w:r>
      <w:r w:rsidRPr="00EA5F6C">
        <w:rPr>
          <w:rFonts w:ascii="Arial" w:eastAsia="Times New Roman" w:hAnsi="Arial" w:cs="Arial"/>
          <w:color w:val="000000"/>
          <w:sz w:val="28"/>
          <w:szCs w:val="28"/>
        </w:rPr>
        <w:t> Что такое кровотечение?</w:t>
      </w:r>
    </w:p>
    <w:p w:rsidR="00EA5F6C" w:rsidRPr="00EA5F6C" w:rsidRDefault="00EA5F6C" w:rsidP="00EA5F6C">
      <w:pPr>
        <w:shd w:val="clear" w:color="auto" w:fill="FFFFFF"/>
        <w:spacing w:after="0" w:line="213" w:lineRule="atLeast"/>
        <w:jc w:val="both"/>
        <w:rPr>
          <w:rFonts w:ascii="Arial" w:eastAsia="Times New Roman" w:hAnsi="Arial" w:cs="Arial"/>
          <w:color w:val="181818"/>
          <w:sz w:val="19"/>
          <w:szCs w:val="19"/>
        </w:rPr>
      </w:pPr>
      <w:r w:rsidRPr="00EA5F6C">
        <w:rPr>
          <w:rFonts w:ascii="Arial" w:eastAsia="Times New Roman" w:hAnsi="Arial" w:cs="Arial"/>
          <w:color w:val="000000"/>
          <w:sz w:val="28"/>
          <w:szCs w:val="28"/>
        </w:rPr>
        <w:t>Излияние крови из поврежденного кровеносного сосуда называется </w:t>
      </w:r>
      <w:r w:rsidRPr="00EA5F6C">
        <w:rPr>
          <w:rFonts w:ascii="Arial" w:eastAsia="Times New Roman" w:hAnsi="Arial" w:cs="Arial"/>
          <w:b/>
          <w:bCs/>
          <w:color w:val="000000"/>
          <w:sz w:val="28"/>
          <w:szCs w:val="28"/>
        </w:rPr>
        <w:t>кровотечением</w:t>
      </w:r>
      <w:r w:rsidRPr="00EA5F6C">
        <w:rPr>
          <w:rFonts w:ascii="Arial" w:eastAsia="Times New Roman" w:hAnsi="Arial" w:cs="Arial"/>
          <w:color w:val="000000"/>
          <w:sz w:val="28"/>
          <w:szCs w:val="28"/>
        </w:rPr>
        <w:t>.</w:t>
      </w:r>
    </w:p>
    <w:p w:rsidR="00EA5F6C" w:rsidRPr="00EA5F6C" w:rsidRDefault="00EA5F6C" w:rsidP="00EA5F6C">
      <w:pPr>
        <w:shd w:val="clear" w:color="auto" w:fill="FFFFFF"/>
        <w:spacing w:after="0" w:line="213" w:lineRule="atLeast"/>
        <w:jc w:val="both"/>
        <w:rPr>
          <w:rFonts w:ascii="Arial" w:eastAsia="Times New Roman" w:hAnsi="Arial" w:cs="Arial"/>
          <w:color w:val="181818"/>
          <w:sz w:val="19"/>
          <w:szCs w:val="19"/>
        </w:rPr>
      </w:pPr>
      <w:r w:rsidRPr="00EA5F6C">
        <w:rPr>
          <w:rFonts w:ascii="Arial" w:eastAsia="Times New Roman" w:hAnsi="Arial" w:cs="Arial"/>
          <w:b/>
          <w:bCs/>
          <w:color w:val="000000"/>
          <w:sz w:val="28"/>
          <w:szCs w:val="28"/>
        </w:rPr>
        <w:t>Вопрос: </w:t>
      </w:r>
      <w:r w:rsidRPr="00EA5F6C">
        <w:rPr>
          <w:rFonts w:ascii="Arial" w:eastAsia="Times New Roman" w:hAnsi="Arial" w:cs="Arial"/>
          <w:color w:val="000000"/>
          <w:sz w:val="28"/>
          <w:szCs w:val="28"/>
        </w:rPr>
        <w:t>Какие причины кровотечения вы знаете?</w:t>
      </w:r>
    </w:p>
    <w:p w:rsidR="00EA5F6C" w:rsidRPr="00EA5F6C" w:rsidRDefault="00EA5F6C" w:rsidP="00EA5F6C">
      <w:pPr>
        <w:shd w:val="clear" w:color="auto" w:fill="FFFFFF"/>
        <w:spacing w:after="0" w:line="213" w:lineRule="atLeast"/>
        <w:jc w:val="both"/>
        <w:rPr>
          <w:rFonts w:ascii="Arial" w:eastAsia="Times New Roman" w:hAnsi="Arial" w:cs="Arial"/>
          <w:color w:val="181818"/>
          <w:sz w:val="19"/>
          <w:szCs w:val="19"/>
        </w:rPr>
      </w:pPr>
      <w:r w:rsidRPr="00EA5F6C">
        <w:rPr>
          <w:rFonts w:ascii="Arial" w:eastAsia="Times New Roman" w:hAnsi="Arial" w:cs="Arial"/>
          <w:color w:val="000000"/>
          <w:sz w:val="28"/>
          <w:szCs w:val="28"/>
        </w:rPr>
        <w:t>Причины кровотечений разнообразны - это укол, разрез, растяжение и т. д.</w:t>
      </w:r>
    </w:p>
    <w:p w:rsidR="00EA5F6C" w:rsidRPr="00EA5F6C" w:rsidRDefault="00EA5F6C" w:rsidP="00EA5F6C">
      <w:pPr>
        <w:shd w:val="clear" w:color="auto" w:fill="FFFFFF"/>
        <w:spacing w:after="0" w:line="213" w:lineRule="atLeast"/>
        <w:jc w:val="both"/>
        <w:rPr>
          <w:rFonts w:ascii="Arial" w:eastAsia="Times New Roman" w:hAnsi="Arial" w:cs="Arial"/>
          <w:color w:val="181818"/>
          <w:sz w:val="19"/>
          <w:szCs w:val="19"/>
        </w:rPr>
      </w:pPr>
      <w:r w:rsidRPr="00EA5F6C">
        <w:rPr>
          <w:rFonts w:ascii="Arial" w:eastAsia="Times New Roman" w:hAnsi="Arial" w:cs="Arial"/>
          <w:b/>
          <w:bCs/>
          <w:color w:val="000000"/>
          <w:sz w:val="28"/>
          <w:szCs w:val="28"/>
        </w:rPr>
        <w:t>Учитель. </w:t>
      </w:r>
      <w:r w:rsidRPr="00EA5F6C">
        <w:rPr>
          <w:rFonts w:ascii="Arial" w:eastAsia="Times New Roman" w:hAnsi="Arial" w:cs="Arial"/>
          <w:color w:val="000000"/>
          <w:sz w:val="28"/>
          <w:szCs w:val="28"/>
        </w:rPr>
        <w:t xml:space="preserve">Даже небольшая потеря крови сразу делает человека слабее. Поэтому, поранившись, надо быстро остановить кровотечение и защитить рану от грязи и инфекции. Правильная обработка раны </w:t>
      </w:r>
      <w:proofErr w:type="gramStart"/>
      <w:r w:rsidRPr="00EA5F6C">
        <w:rPr>
          <w:rFonts w:ascii="Arial" w:eastAsia="Times New Roman" w:hAnsi="Arial" w:cs="Arial"/>
          <w:color w:val="000000"/>
          <w:sz w:val="28"/>
          <w:szCs w:val="28"/>
        </w:rPr>
        <w:t>в первые</w:t>
      </w:r>
      <w:proofErr w:type="gramEnd"/>
      <w:r w:rsidRPr="00EA5F6C">
        <w:rPr>
          <w:rFonts w:ascii="Arial" w:eastAsia="Times New Roman" w:hAnsi="Arial" w:cs="Arial"/>
          <w:color w:val="000000"/>
          <w:sz w:val="28"/>
          <w:szCs w:val="28"/>
        </w:rPr>
        <w:t xml:space="preserve"> минуты может избавить от многих будущих неприятностей.</w:t>
      </w:r>
    </w:p>
    <w:p w:rsidR="00EA5F6C" w:rsidRPr="00EA5F6C" w:rsidRDefault="00EA5F6C" w:rsidP="00EA5F6C">
      <w:pPr>
        <w:shd w:val="clear" w:color="auto" w:fill="FFFFFF"/>
        <w:spacing w:after="0" w:line="213" w:lineRule="atLeast"/>
        <w:jc w:val="both"/>
        <w:rPr>
          <w:rFonts w:ascii="Arial" w:eastAsia="Times New Roman" w:hAnsi="Arial" w:cs="Arial"/>
          <w:color w:val="181818"/>
          <w:sz w:val="19"/>
          <w:szCs w:val="19"/>
        </w:rPr>
      </w:pPr>
      <w:r w:rsidRPr="00EA5F6C">
        <w:rPr>
          <w:rFonts w:ascii="Arial" w:eastAsia="Times New Roman" w:hAnsi="Arial" w:cs="Arial"/>
          <w:b/>
          <w:bCs/>
          <w:color w:val="000000"/>
          <w:sz w:val="28"/>
          <w:szCs w:val="28"/>
        </w:rPr>
        <w:t>Вопрос: </w:t>
      </w:r>
      <w:r w:rsidRPr="00EA5F6C">
        <w:rPr>
          <w:rFonts w:ascii="Arial" w:eastAsia="Times New Roman" w:hAnsi="Arial" w:cs="Arial"/>
          <w:color w:val="000000"/>
          <w:sz w:val="28"/>
          <w:szCs w:val="28"/>
        </w:rPr>
        <w:t> Какие виды кровотечения вы знаете?</w:t>
      </w:r>
    </w:p>
    <w:p w:rsidR="00EA5F6C" w:rsidRPr="00EA5F6C" w:rsidRDefault="00EA5F6C" w:rsidP="00EA5F6C">
      <w:pPr>
        <w:shd w:val="clear" w:color="auto" w:fill="FFFFFF"/>
        <w:spacing w:after="0" w:line="213" w:lineRule="atLeast"/>
        <w:jc w:val="both"/>
        <w:rPr>
          <w:rFonts w:ascii="Arial" w:eastAsia="Times New Roman" w:hAnsi="Arial" w:cs="Arial"/>
          <w:color w:val="181818"/>
          <w:sz w:val="19"/>
          <w:szCs w:val="19"/>
        </w:rPr>
      </w:pPr>
      <w:r w:rsidRPr="00EA5F6C">
        <w:rPr>
          <w:rFonts w:ascii="Arial" w:eastAsia="Times New Roman" w:hAnsi="Arial" w:cs="Arial"/>
          <w:b/>
          <w:bCs/>
          <w:color w:val="000000"/>
          <w:sz w:val="28"/>
          <w:szCs w:val="28"/>
        </w:rPr>
        <w:t>1- </w:t>
      </w:r>
      <w:r w:rsidRPr="00EA5F6C">
        <w:rPr>
          <w:rFonts w:ascii="Arial" w:eastAsia="Times New Roman" w:hAnsi="Arial" w:cs="Arial"/>
          <w:color w:val="000000"/>
          <w:sz w:val="28"/>
          <w:szCs w:val="28"/>
        </w:rPr>
        <w:t>Различают артериальное, венозное, капиллярное кровотечения.</w:t>
      </w:r>
    </w:p>
    <w:p w:rsidR="00EA5F6C" w:rsidRPr="00EA5F6C" w:rsidRDefault="00EA5F6C" w:rsidP="00EA5F6C">
      <w:pPr>
        <w:shd w:val="clear" w:color="auto" w:fill="FFFFFF"/>
        <w:spacing w:after="0" w:line="213" w:lineRule="atLeast"/>
        <w:jc w:val="both"/>
        <w:rPr>
          <w:rFonts w:ascii="Arial" w:eastAsia="Times New Roman" w:hAnsi="Arial" w:cs="Arial"/>
          <w:color w:val="181818"/>
          <w:sz w:val="19"/>
          <w:szCs w:val="19"/>
        </w:rPr>
      </w:pPr>
      <w:r w:rsidRPr="00EA5F6C">
        <w:rPr>
          <w:rFonts w:ascii="Arial" w:eastAsia="Times New Roman" w:hAnsi="Arial" w:cs="Arial"/>
          <w:b/>
          <w:bCs/>
          <w:color w:val="000000"/>
          <w:sz w:val="28"/>
          <w:szCs w:val="28"/>
        </w:rPr>
        <w:t>2- </w:t>
      </w:r>
      <w:r w:rsidRPr="00EA5F6C">
        <w:rPr>
          <w:rFonts w:ascii="Arial" w:eastAsia="Times New Roman" w:hAnsi="Arial" w:cs="Arial"/>
          <w:color w:val="000000"/>
          <w:sz w:val="28"/>
          <w:szCs w:val="28"/>
        </w:rPr>
        <w:t>Кровь может изливаться наружу или во внутренние полости - черепа, груди, живота. Такое кровотечение называют внутриполостным.</w:t>
      </w:r>
    </w:p>
    <w:p w:rsidR="00EA5F6C" w:rsidRPr="00EA5F6C" w:rsidRDefault="00EA5F6C" w:rsidP="00EA5F6C">
      <w:pPr>
        <w:shd w:val="clear" w:color="auto" w:fill="FFFFFF"/>
        <w:spacing w:after="0" w:line="213" w:lineRule="atLeast"/>
        <w:jc w:val="center"/>
        <w:rPr>
          <w:rFonts w:ascii="Arial" w:eastAsia="Times New Roman" w:hAnsi="Arial" w:cs="Arial"/>
          <w:color w:val="181818"/>
          <w:sz w:val="19"/>
          <w:szCs w:val="19"/>
        </w:rPr>
      </w:pPr>
      <w:r w:rsidRPr="00EA5F6C">
        <w:rPr>
          <w:rFonts w:ascii="Arial" w:eastAsia="Times New Roman" w:hAnsi="Arial" w:cs="Arial"/>
          <w:b/>
          <w:bCs/>
          <w:color w:val="000000"/>
          <w:sz w:val="28"/>
          <w:szCs w:val="28"/>
        </w:rPr>
        <w:t>Схема (зарисовать)</w:t>
      </w:r>
    </w:p>
    <w:p w:rsidR="00EA5F6C" w:rsidRPr="00EA5F6C" w:rsidRDefault="00EA5F6C" w:rsidP="00EA5F6C">
      <w:pPr>
        <w:shd w:val="clear" w:color="auto" w:fill="FFFFFF"/>
        <w:spacing w:after="0" w:line="213" w:lineRule="atLeast"/>
        <w:jc w:val="center"/>
        <w:rPr>
          <w:rFonts w:ascii="Arial" w:eastAsia="Times New Roman" w:hAnsi="Arial" w:cs="Arial"/>
          <w:color w:val="181818"/>
          <w:sz w:val="19"/>
          <w:szCs w:val="19"/>
        </w:rPr>
      </w:pPr>
      <w:r>
        <w:rPr>
          <w:rFonts w:ascii="Arial" w:eastAsia="Times New Roman" w:hAnsi="Arial" w:cs="Arial"/>
          <w:noProof/>
          <w:color w:val="000000"/>
          <w:sz w:val="28"/>
          <w:szCs w:val="28"/>
        </w:rPr>
        <w:drawing>
          <wp:inline distT="0" distB="0" distL="0" distR="0">
            <wp:extent cx="3674110" cy="2625725"/>
            <wp:effectExtent l="19050" t="0" r="2540" b="0"/>
            <wp:docPr id="1" name="Рисунок 1" descr="11095_html_m79a543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95_html_m79a54360.png"/>
                    <pic:cNvPicPr>
                      <a:picLocks noChangeAspect="1" noChangeArrowheads="1"/>
                    </pic:cNvPicPr>
                  </pic:nvPicPr>
                  <pic:blipFill>
                    <a:blip r:embed="rId4"/>
                    <a:srcRect/>
                    <a:stretch>
                      <a:fillRect/>
                    </a:stretch>
                  </pic:blipFill>
                  <pic:spPr bwMode="auto">
                    <a:xfrm>
                      <a:off x="0" y="0"/>
                      <a:ext cx="3674110" cy="2625725"/>
                    </a:xfrm>
                    <a:prstGeom prst="rect">
                      <a:avLst/>
                    </a:prstGeom>
                    <a:noFill/>
                    <a:ln w="9525">
                      <a:noFill/>
                      <a:miter lim="800000"/>
                      <a:headEnd/>
                      <a:tailEnd/>
                    </a:ln>
                  </pic:spPr>
                </pic:pic>
              </a:graphicData>
            </a:graphic>
          </wp:inline>
        </w:drawing>
      </w:r>
    </w:p>
    <w:p w:rsidR="00EA5F6C" w:rsidRPr="00EA5F6C" w:rsidRDefault="00EA5F6C" w:rsidP="00EA5F6C">
      <w:pPr>
        <w:shd w:val="clear" w:color="auto" w:fill="FFFFFF"/>
        <w:spacing w:after="0" w:line="213" w:lineRule="atLeast"/>
        <w:jc w:val="center"/>
        <w:rPr>
          <w:rFonts w:ascii="Arial" w:eastAsia="Times New Roman" w:hAnsi="Arial" w:cs="Arial"/>
          <w:color w:val="181818"/>
          <w:sz w:val="19"/>
          <w:szCs w:val="19"/>
        </w:rPr>
      </w:pPr>
      <w:r w:rsidRPr="00EA5F6C">
        <w:rPr>
          <w:rFonts w:ascii="Arial" w:eastAsia="Times New Roman" w:hAnsi="Arial" w:cs="Arial"/>
          <w:b/>
          <w:bCs/>
          <w:color w:val="000000"/>
          <w:sz w:val="28"/>
          <w:szCs w:val="28"/>
        </w:rPr>
        <w:t>В ходе урока заполняется таблица «Виды кровотечений»</w:t>
      </w:r>
    </w:p>
    <w:tbl>
      <w:tblPr>
        <w:tblW w:w="11436" w:type="dxa"/>
        <w:tblInd w:w="-1347" w:type="dxa"/>
        <w:shd w:val="clear" w:color="auto" w:fill="FFFFFF"/>
        <w:tblCellMar>
          <w:left w:w="0" w:type="dxa"/>
          <w:right w:w="0" w:type="dxa"/>
        </w:tblCellMar>
        <w:tblLook w:val="04A0"/>
      </w:tblPr>
      <w:tblGrid>
        <w:gridCol w:w="2888"/>
        <w:gridCol w:w="2891"/>
        <w:gridCol w:w="2656"/>
        <w:gridCol w:w="3001"/>
      </w:tblGrid>
      <w:tr w:rsidR="00EA5F6C" w:rsidRPr="00EA5F6C" w:rsidTr="00EA5F6C">
        <w:trPr>
          <w:trHeight w:val="322"/>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F6C" w:rsidRPr="00EA5F6C" w:rsidRDefault="00EA5F6C" w:rsidP="00EA5F6C">
            <w:pPr>
              <w:spacing w:after="0" w:line="240" w:lineRule="auto"/>
              <w:rPr>
                <w:rFonts w:ascii="Arial" w:eastAsia="Times New Roman" w:hAnsi="Arial" w:cs="Arial"/>
                <w:color w:val="181818"/>
                <w:sz w:val="19"/>
                <w:szCs w:val="19"/>
              </w:rPr>
            </w:pPr>
          </w:p>
        </w:tc>
        <w:tc>
          <w:tcPr>
            <w:tcW w:w="0" w:type="auto"/>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A5F6C" w:rsidRPr="00EA5F6C" w:rsidRDefault="00EA5F6C" w:rsidP="00EA5F6C">
            <w:pPr>
              <w:shd w:val="clear" w:color="auto" w:fill="FFFFFF"/>
              <w:spacing w:after="0" w:line="213" w:lineRule="atLeast"/>
              <w:jc w:val="center"/>
              <w:rPr>
                <w:rFonts w:ascii="Arial" w:eastAsia="Times New Roman" w:hAnsi="Arial" w:cs="Arial"/>
                <w:color w:val="181818"/>
                <w:sz w:val="19"/>
                <w:szCs w:val="19"/>
              </w:rPr>
            </w:pPr>
            <w:r w:rsidRPr="00EA5F6C">
              <w:rPr>
                <w:rFonts w:ascii="Arial" w:eastAsia="Times New Roman" w:hAnsi="Arial" w:cs="Arial"/>
                <w:color w:val="000000"/>
                <w:sz w:val="28"/>
                <w:szCs w:val="28"/>
              </w:rPr>
              <w:t>Виды кровотечений</w:t>
            </w:r>
          </w:p>
        </w:tc>
      </w:tr>
      <w:tr w:rsidR="00EA5F6C" w:rsidRPr="00EA5F6C" w:rsidTr="00EA5F6C">
        <w:trPr>
          <w:trHeight w:val="54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A5F6C" w:rsidRPr="00EA5F6C" w:rsidRDefault="00EA5F6C" w:rsidP="00EA5F6C">
            <w:pPr>
              <w:spacing w:after="0" w:line="240" w:lineRule="auto"/>
              <w:rPr>
                <w:rFonts w:ascii="Arial" w:eastAsia="Times New Roman" w:hAnsi="Arial" w:cs="Arial"/>
                <w:color w:val="181818"/>
                <w:sz w:val="19"/>
                <w:szCs w:val="19"/>
              </w:rPr>
            </w:pP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A5F6C" w:rsidRPr="00EA5F6C" w:rsidRDefault="00EA5F6C" w:rsidP="00EA5F6C">
            <w:pPr>
              <w:shd w:val="clear" w:color="auto" w:fill="FFFFFF"/>
              <w:spacing w:after="0" w:line="213" w:lineRule="atLeast"/>
              <w:jc w:val="center"/>
              <w:rPr>
                <w:rFonts w:ascii="Arial" w:eastAsia="Times New Roman" w:hAnsi="Arial" w:cs="Arial"/>
                <w:color w:val="181818"/>
                <w:sz w:val="19"/>
                <w:szCs w:val="19"/>
              </w:rPr>
            </w:pPr>
            <w:r w:rsidRPr="00EA5F6C">
              <w:rPr>
                <w:rFonts w:ascii="Arial" w:eastAsia="Times New Roman" w:hAnsi="Arial" w:cs="Arial"/>
                <w:color w:val="000000"/>
                <w:sz w:val="28"/>
                <w:szCs w:val="28"/>
              </w:rPr>
              <w:t>Капиллярное кровотечение</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A5F6C" w:rsidRPr="00EA5F6C" w:rsidRDefault="00EA5F6C" w:rsidP="00EA5F6C">
            <w:pPr>
              <w:shd w:val="clear" w:color="auto" w:fill="FFFFFF"/>
              <w:spacing w:after="0" w:line="213" w:lineRule="atLeast"/>
              <w:jc w:val="center"/>
              <w:rPr>
                <w:rFonts w:ascii="Arial" w:eastAsia="Times New Roman" w:hAnsi="Arial" w:cs="Arial"/>
                <w:color w:val="181818"/>
                <w:sz w:val="19"/>
                <w:szCs w:val="19"/>
              </w:rPr>
            </w:pPr>
            <w:r w:rsidRPr="00EA5F6C">
              <w:rPr>
                <w:rFonts w:ascii="Arial" w:eastAsia="Times New Roman" w:hAnsi="Arial" w:cs="Arial"/>
                <w:color w:val="000000"/>
                <w:sz w:val="28"/>
                <w:szCs w:val="28"/>
              </w:rPr>
              <w:t>Венозное кровотечение</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A5F6C" w:rsidRPr="00EA5F6C" w:rsidRDefault="00EA5F6C" w:rsidP="00EA5F6C">
            <w:pPr>
              <w:shd w:val="clear" w:color="auto" w:fill="FFFFFF"/>
              <w:spacing w:after="0" w:line="213" w:lineRule="atLeast"/>
              <w:jc w:val="center"/>
              <w:rPr>
                <w:rFonts w:ascii="Arial" w:eastAsia="Times New Roman" w:hAnsi="Arial" w:cs="Arial"/>
                <w:color w:val="181818"/>
                <w:sz w:val="19"/>
                <w:szCs w:val="19"/>
              </w:rPr>
            </w:pPr>
            <w:r w:rsidRPr="00EA5F6C">
              <w:rPr>
                <w:rFonts w:ascii="Arial" w:eastAsia="Times New Roman" w:hAnsi="Arial" w:cs="Arial"/>
                <w:color w:val="000000"/>
                <w:sz w:val="28"/>
                <w:szCs w:val="28"/>
              </w:rPr>
              <w:t>Артериальное кровотечение</w:t>
            </w:r>
          </w:p>
        </w:tc>
      </w:tr>
      <w:tr w:rsidR="00EA5F6C" w:rsidRPr="00EA5F6C" w:rsidTr="00EA5F6C">
        <w:trPr>
          <w:trHeight w:val="525"/>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F6C" w:rsidRPr="00EA5F6C" w:rsidRDefault="00EA5F6C" w:rsidP="00EA5F6C">
            <w:pPr>
              <w:shd w:val="clear" w:color="auto" w:fill="FFFFFF"/>
              <w:spacing w:after="0" w:line="213" w:lineRule="atLeast"/>
              <w:jc w:val="center"/>
              <w:rPr>
                <w:rFonts w:ascii="Arial" w:eastAsia="Times New Roman" w:hAnsi="Arial" w:cs="Arial"/>
                <w:color w:val="181818"/>
                <w:sz w:val="19"/>
                <w:szCs w:val="19"/>
              </w:rPr>
            </w:pPr>
            <w:r w:rsidRPr="00EA5F6C">
              <w:rPr>
                <w:rFonts w:ascii="Arial" w:eastAsia="Times New Roman" w:hAnsi="Arial" w:cs="Arial"/>
                <w:color w:val="000000"/>
                <w:sz w:val="28"/>
                <w:szCs w:val="28"/>
              </w:rPr>
              <w:t>Особенности кровотечений</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A5F6C" w:rsidRPr="00EA5F6C" w:rsidRDefault="00EA5F6C" w:rsidP="00EA5F6C">
            <w:pPr>
              <w:spacing w:after="0" w:line="240" w:lineRule="auto"/>
              <w:rPr>
                <w:rFonts w:ascii="Arial" w:eastAsia="Times New Roman" w:hAnsi="Arial" w:cs="Arial"/>
                <w:color w:val="181818"/>
                <w:sz w:val="19"/>
                <w:szCs w:val="19"/>
              </w:rPr>
            </w:pP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A5F6C" w:rsidRPr="00EA5F6C" w:rsidRDefault="00EA5F6C" w:rsidP="00EA5F6C">
            <w:pPr>
              <w:spacing w:after="0" w:line="240" w:lineRule="auto"/>
              <w:rPr>
                <w:rFonts w:ascii="Arial" w:eastAsia="Times New Roman" w:hAnsi="Arial" w:cs="Arial"/>
                <w:color w:val="181818"/>
                <w:sz w:val="19"/>
                <w:szCs w:val="19"/>
              </w:rPr>
            </w:pP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A5F6C" w:rsidRPr="00EA5F6C" w:rsidRDefault="00EA5F6C" w:rsidP="00EA5F6C">
            <w:pPr>
              <w:spacing w:after="0" w:line="240" w:lineRule="auto"/>
              <w:rPr>
                <w:rFonts w:ascii="Arial" w:eastAsia="Times New Roman" w:hAnsi="Arial" w:cs="Arial"/>
                <w:color w:val="181818"/>
                <w:sz w:val="19"/>
                <w:szCs w:val="19"/>
              </w:rPr>
            </w:pPr>
          </w:p>
        </w:tc>
      </w:tr>
      <w:tr w:rsidR="00EA5F6C" w:rsidRPr="00EA5F6C" w:rsidTr="00EA5F6C">
        <w:trPr>
          <w:trHeight w:val="488"/>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5F6C" w:rsidRPr="00EA5F6C" w:rsidRDefault="00EA5F6C" w:rsidP="00EA5F6C">
            <w:pPr>
              <w:shd w:val="clear" w:color="auto" w:fill="FFFFFF"/>
              <w:spacing w:after="0" w:line="213" w:lineRule="atLeast"/>
              <w:jc w:val="center"/>
              <w:rPr>
                <w:rFonts w:ascii="Arial" w:eastAsia="Times New Roman" w:hAnsi="Arial" w:cs="Arial"/>
                <w:color w:val="181818"/>
                <w:sz w:val="19"/>
                <w:szCs w:val="19"/>
              </w:rPr>
            </w:pPr>
            <w:r w:rsidRPr="00EA5F6C">
              <w:rPr>
                <w:rFonts w:ascii="Arial" w:eastAsia="Times New Roman" w:hAnsi="Arial" w:cs="Arial"/>
                <w:color w:val="000000"/>
                <w:sz w:val="28"/>
                <w:szCs w:val="28"/>
              </w:rPr>
              <w:t>Оказание ПМП</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A5F6C" w:rsidRPr="00EA5F6C" w:rsidRDefault="00EA5F6C" w:rsidP="00EA5F6C">
            <w:pPr>
              <w:spacing w:after="0" w:line="240" w:lineRule="auto"/>
              <w:rPr>
                <w:rFonts w:ascii="Arial" w:eastAsia="Times New Roman" w:hAnsi="Arial" w:cs="Arial"/>
                <w:color w:val="181818"/>
                <w:sz w:val="19"/>
                <w:szCs w:val="19"/>
              </w:rPr>
            </w:pP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A5F6C" w:rsidRPr="00EA5F6C" w:rsidRDefault="00EA5F6C" w:rsidP="00EA5F6C">
            <w:pPr>
              <w:spacing w:after="0" w:line="240" w:lineRule="auto"/>
              <w:rPr>
                <w:rFonts w:ascii="Arial" w:eastAsia="Times New Roman" w:hAnsi="Arial" w:cs="Arial"/>
                <w:color w:val="181818"/>
                <w:sz w:val="19"/>
                <w:szCs w:val="19"/>
              </w:rPr>
            </w:pP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A5F6C" w:rsidRPr="00EA5F6C" w:rsidRDefault="00EA5F6C" w:rsidP="00EA5F6C">
            <w:pPr>
              <w:spacing w:after="0" w:line="240" w:lineRule="auto"/>
              <w:rPr>
                <w:rFonts w:ascii="Arial" w:eastAsia="Times New Roman" w:hAnsi="Arial" w:cs="Arial"/>
                <w:color w:val="181818"/>
                <w:sz w:val="19"/>
                <w:szCs w:val="19"/>
              </w:rPr>
            </w:pPr>
          </w:p>
        </w:tc>
      </w:tr>
    </w:tbl>
    <w:p w:rsidR="00EA5F6C" w:rsidRPr="00EA5F6C" w:rsidRDefault="00EA5F6C" w:rsidP="00EA5F6C">
      <w:pPr>
        <w:shd w:val="clear" w:color="auto" w:fill="FFFFFF"/>
        <w:spacing w:after="0" w:line="213" w:lineRule="atLeast"/>
        <w:jc w:val="both"/>
        <w:rPr>
          <w:rFonts w:ascii="Arial" w:eastAsia="Times New Roman" w:hAnsi="Arial" w:cs="Arial"/>
          <w:color w:val="181818"/>
          <w:sz w:val="19"/>
          <w:szCs w:val="19"/>
        </w:rPr>
      </w:pPr>
      <w:r w:rsidRPr="00EA5F6C">
        <w:rPr>
          <w:rFonts w:ascii="Arial" w:eastAsia="Times New Roman" w:hAnsi="Arial" w:cs="Arial"/>
          <w:b/>
          <w:bCs/>
          <w:color w:val="000000"/>
          <w:sz w:val="28"/>
          <w:szCs w:val="28"/>
        </w:rPr>
        <w:t>Вопрос: </w:t>
      </w:r>
      <w:r w:rsidRPr="00EA5F6C">
        <w:rPr>
          <w:rFonts w:ascii="Arial" w:eastAsia="Times New Roman" w:hAnsi="Arial" w:cs="Arial"/>
          <w:color w:val="000000"/>
          <w:sz w:val="28"/>
          <w:szCs w:val="28"/>
        </w:rPr>
        <w:t>Что вы знаете о каждом виде кровотечения?</w:t>
      </w:r>
    </w:p>
    <w:p w:rsidR="00EA5F6C" w:rsidRPr="00EA5F6C" w:rsidRDefault="00EA5F6C" w:rsidP="00EA5F6C">
      <w:pPr>
        <w:shd w:val="clear" w:color="auto" w:fill="FFFFFF"/>
        <w:spacing w:after="0" w:line="213" w:lineRule="atLeast"/>
        <w:jc w:val="both"/>
        <w:rPr>
          <w:rFonts w:ascii="Arial" w:eastAsia="Times New Roman" w:hAnsi="Arial" w:cs="Arial"/>
          <w:color w:val="181818"/>
          <w:sz w:val="19"/>
          <w:szCs w:val="19"/>
        </w:rPr>
      </w:pPr>
      <w:r w:rsidRPr="00EA5F6C">
        <w:rPr>
          <w:rFonts w:ascii="Arial" w:eastAsia="Times New Roman" w:hAnsi="Arial" w:cs="Arial"/>
          <w:b/>
          <w:bCs/>
          <w:color w:val="000000"/>
          <w:sz w:val="28"/>
          <w:szCs w:val="28"/>
        </w:rPr>
        <w:lastRenderedPageBreak/>
        <w:t>Артериальное кровотечение </w:t>
      </w:r>
      <w:r w:rsidRPr="00EA5F6C">
        <w:rPr>
          <w:rFonts w:ascii="Arial" w:eastAsia="Times New Roman" w:hAnsi="Arial" w:cs="Arial"/>
          <w:color w:val="000000"/>
          <w:sz w:val="28"/>
          <w:szCs w:val="28"/>
        </w:rPr>
        <w:t>- распознается по наличию напряженной, пульсирующей, а иногда бьющей фонтаном струи алой крови.</w:t>
      </w:r>
    </w:p>
    <w:p w:rsidR="00EA5F6C" w:rsidRPr="00EA5F6C" w:rsidRDefault="00EA5F6C" w:rsidP="00EA5F6C">
      <w:pPr>
        <w:shd w:val="clear" w:color="auto" w:fill="FFFFFF"/>
        <w:spacing w:after="0" w:line="213" w:lineRule="atLeast"/>
        <w:jc w:val="both"/>
        <w:rPr>
          <w:rFonts w:ascii="Arial" w:eastAsia="Times New Roman" w:hAnsi="Arial" w:cs="Arial"/>
          <w:color w:val="181818"/>
          <w:sz w:val="19"/>
          <w:szCs w:val="19"/>
        </w:rPr>
      </w:pPr>
      <w:r w:rsidRPr="00EA5F6C">
        <w:rPr>
          <w:rFonts w:ascii="Arial" w:eastAsia="Times New Roman" w:hAnsi="Arial" w:cs="Arial"/>
          <w:b/>
          <w:bCs/>
          <w:color w:val="000000"/>
          <w:sz w:val="28"/>
          <w:szCs w:val="28"/>
        </w:rPr>
        <w:t>Венозное кровотечение </w:t>
      </w:r>
      <w:r w:rsidRPr="00EA5F6C">
        <w:rPr>
          <w:rFonts w:ascii="Arial" w:eastAsia="Times New Roman" w:hAnsi="Arial" w:cs="Arial"/>
          <w:color w:val="000000"/>
          <w:sz w:val="28"/>
          <w:szCs w:val="28"/>
        </w:rPr>
        <w:t>- возникает при ранении вен. Давление крови в венах гораздо меньше, чем в артериях, поэтому кровь из раненой вены вытекает медленнее, ровной струей, имеет темно-вишневую окраску.</w:t>
      </w:r>
    </w:p>
    <w:p w:rsidR="00EA5F6C" w:rsidRPr="00EA5F6C" w:rsidRDefault="00EA5F6C" w:rsidP="00EA5F6C">
      <w:pPr>
        <w:shd w:val="clear" w:color="auto" w:fill="FFFFFF"/>
        <w:spacing w:after="0" w:line="213" w:lineRule="atLeast"/>
        <w:jc w:val="both"/>
        <w:rPr>
          <w:rFonts w:ascii="Arial" w:eastAsia="Times New Roman" w:hAnsi="Arial" w:cs="Arial"/>
          <w:color w:val="181818"/>
          <w:sz w:val="19"/>
          <w:szCs w:val="19"/>
        </w:rPr>
      </w:pPr>
      <w:r w:rsidRPr="00EA5F6C">
        <w:rPr>
          <w:rFonts w:ascii="Arial" w:eastAsia="Times New Roman" w:hAnsi="Arial" w:cs="Arial"/>
          <w:b/>
          <w:bCs/>
          <w:color w:val="000000"/>
          <w:sz w:val="28"/>
          <w:szCs w:val="28"/>
        </w:rPr>
        <w:t>Капиллярное кровотечение </w:t>
      </w:r>
      <w:r w:rsidRPr="00EA5F6C">
        <w:rPr>
          <w:rFonts w:ascii="Arial" w:eastAsia="Times New Roman" w:hAnsi="Arial" w:cs="Arial"/>
          <w:color w:val="000000"/>
          <w:sz w:val="28"/>
          <w:szCs w:val="28"/>
        </w:rPr>
        <w:t>- возникает при повреждении мельчайших кровеносных сосудов - капилляров, чаще кожи или слизистой оболочки. При этом кровь некоторое время сочится по всей поверхности раны, но вскоре свертывается, и кровотечение самопроизвольно останавливается.</w:t>
      </w:r>
    </w:p>
    <w:p w:rsidR="00EA5F6C" w:rsidRPr="00EA5F6C" w:rsidRDefault="00EA5F6C" w:rsidP="00EA5F6C">
      <w:pPr>
        <w:shd w:val="clear" w:color="auto" w:fill="FFFFFF"/>
        <w:spacing w:after="0" w:line="213" w:lineRule="atLeast"/>
        <w:jc w:val="both"/>
        <w:rPr>
          <w:rFonts w:ascii="Arial" w:eastAsia="Times New Roman" w:hAnsi="Arial" w:cs="Arial"/>
          <w:color w:val="181818"/>
          <w:sz w:val="19"/>
          <w:szCs w:val="19"/>
        </w:rPr>
      </w:pPr>
      <w:r w:rsidRPr="00EA5F6C">
        <w:rPr>
          <w:rFonts w:ascii="Arial" w:eastAsia="Times New Roman" w:hAnsi="Arial" w:cs="Arial"/>
          <w:color w:val="000000"/>
          <w:sz w:val="28"/>
          <w:szCs w:val="28"/>
        </w:rPr>
        <w:t>Кровь обладает свойством свертываться на воздухе. Это свойство крови и является причиной самопроизвольной остановки кровотечений из вен и капилляров, когда кровь вытекает медленно, спокойно, под небольшим давлением и без толчков.</w:t>
      </w:r>
    </w:p>
    <w:p w:rsidR="00EA5F6C" w:rsidRPr="00EA5F6C" w:rsidRDefault="00EA5F6C" w:rsidP="00EA5F6C">
      <w:pPr>
        <w:shd w:val="clear" w:color="auto" w:fill="FFFFFF"/>
        <w:spacing w:after="0" w:line="213" w:lineRule="atLeast"/>
        <w:jc w:val="both"/>
        <w:rPr>
          <w:rFonts w:ascii="Arial" w:eastAsia="Times New Roman" w:hAnsi="Arial" w:cs="Arial"/>
          <w:color w:val="181818"/>
          <w:sz w:val="19"/>
          <w:szCs w:val="19"/>
        </w:rPr>
      </w:pPr>
      <w:r w:rsidRPr="00EA5F6C">
        <w:rPr>
          <w:rFonts w:ascii="Arial" w:eastAsia="Times New Roman" w:hAnsi="Arial" w:cs="Arial"/>
          <w:color w:val="000000"/>
          <w:sz w:val="28"/>
          <w:szCs w:val="28"/>
        </w:rPr>
        <w:t>Кровотечение из артерий, особенно крупных, наиболее опасно, так как из-за высокого давления струи и пульсовых толчков образование сгустков крови (тромб), которые закроют просвет кровоточащего сосуда, очень затруднено.</w:t>
      </w:r>
    </w:p>
    <w:p w:rsidR="00EA5F6C" w:rsidRPr="00EA5F6C" w:rsidRDefault="00EA5F6C" w:rsidP="00EA5F6C">
      <w:pPr>
        <w:shd w:val="clear" w:color="auto" w:fill="FFFFFF"/>
        <w:spacing w:after="0" w:line="213" w:lineRule="atLeast"/>
        <w:jc w:val="center"/>
        <w:rPr>
          <w:rFonts w:ascii="Arial" w:eastAsia="Times New Roman" w:hAnsi="Arial" w:cs="Arial"/>
          <w:color w:val="181818"/>
          <w:sz w:val="19"/>
          <w:szCs w:val="19"/>
        </w:rPr>
      </w:pPr>
      <w:r w:rsidRPr="00EA5F6C">
        <w:rPr>
          <w:rFonts w:ascii="Arial" w:eastAsia="Times New Roman" w:hAnsi="Arial" w:cs="Arial"/>
          <w:b/>
          <w:bCs/>
          <w:color w:val="000000"/>
          <w:sz w:val="28"/>
          <w:szCs w:val="28"/>
        </w:rPr>
        <w:t>ПЕРВАЯ ПОМОЩЬ ПРИ КРОВОТЕЧЕНИЯХ</w:t>
      </w:r>
    </w:p>
    <w:p w:rsidR="00EA5F6C" w:rsidRPr="00EA5F6C" w:rsidRDefault="00EA5F6C" w:rsidP="00EA5F6C">
      <w:pPr>
        <w:shd w:val="clear" w:color="auto" w:fill="FFFFFF"/>
        <w:spacing w:after="0" w:line="213" w:lineRule="atLeast"/>
        <w:jc w:val="both"/>
        <w:rPr>
          <w:rFonts w:ascii="Arial" w:eastAsia="Times New Roman" w:hAnsi="Arial" w:cs="Arial"/>
          <w:color w:val="181818"/>
          <w:sz w:val="19"/>
          <w:szCs w:val="19"/>
        </w:rPr>
      </w:pPr>
      <w:r w:rsidRPr="00EA5F6C">
        <w:rPr>
          <w:rFonts w:ascii="Arial" w:eastAsia="Times New Roman" w:hAnsi="Arial" w:cs="Arial"/>
          <w:b/>
          <w:bCs/>
          <w:color w:val="000000"/>
          <w:sz w:val="28"/>
          <w:szCs w:val="28"/>
        </w:rPr>
        <w:t>Царапина, ссадина.</w:t>
      </w:r>
      <w:r w:rsidRPr="00EA5F6C">
        <w:rPr>
          <w:rFonts w:ascii="Arial" w:eastAsia="Times New Roman" w:hAnsi="Arial" w:cs="Arial"/>
          <w:color w:val="000000"/>
          <w:sz w:val="28"/>
          <w:szCs w:val="28"/>
        </w:rPr>
        <w:t> С такой травмой справиться нетрудно. Обычно царапины кровоточат несильно. Как правило, кровь перестает течь сама собой, а на ранке образуется корочка.</w:t>
      </w:r>
    </w:p>
    <w:p w:rsidR="00EA5F6C" w:rsidRPr="00EA5F6C" w:rsidRDefault="00EA5F6C" w:rsidP="00EA5F6C">
      <w:pPr>
        <w:shd w:val="clear" w:color="auto" w:fill="FFFFFF"/>
        <w:spacing w:after="0" w:line="213" w:lineRule="atLeast"/>
        <w:jc w:val="both"/>
        <w:rPr>
          <w:rFonts w:ascii="Arial" w:eastAsia="Times New Roman" w:hAnsi="Arial" w:cs="Arial"/>
          <w:color w:val="181818"/>
          <w:sz w:val="19"/>
          <w:szCs w:val="19"/>
        </w:rPr>
      </w:pPr>
      <w:r w:rsidRPr="00EA5F6C">
        <w:rPr>
          <w:rFonts w:ascii="Arial" w:eastAsia="Times New Roman" w:hAnsi="Arial" w:cs="Arial"/>
          <w:color w:val="000000"/>
          <w:sz w:val="28"/>
          <w:szCs w:val="28"/>
        </w:rPr>
        <w:t>Если ранка загрязнена, надо промыть ее теплой кипяченой водой с мылом. Для промывания можно использовать и перекись водорода. Потом надо помазать кожу по краям ранки йодом или зеленкой. А после этого наклеить бактерицидный пластырь, чтобы не занести инфекцию.</w:t>
      </w:r>
    </w:p>
    <w:p w:rsidR="00EA5F6C" w:rsidRPr="00EA5F6C" w:rsidRDefault="00EA5F6C" w:rsidP="00EA5F6C">
      <w:pPr>
        <w:shd w:val="clear" w:color="auto" w:fill="FFFFFF"/>
        <w:spacing w:after="0" w:line="213" w:lineRule="atLeast"/>
        <w:jc w:val="both"/>
        <w:rPr>
          <w:rFonts w:ascii="Arial" w:eastAsia="Times New Roman" w:hAnsi="Arial" w:cs="Arial"/>
          <w:color w:val="181818"/>
          <w:sz w:val="19"/>
          <w:szCs w:val="19"/>
        </w:rPr>
      </w:pPr>
      <w:r w:rsidRPr="00EA5F6C">
        <w:rPr>
          <w:rFonts w:ascii="Arial" w:eastAsia="Times New Roman" w:hAnsi="Arial" w:cs="Arial"/>
          <w:b/>
          <w:bCs/>
          <w:color w:val="000000"/>
          <w:sz w:val="28"/>
          <w:szCs w:val="28"/>
        </w:rPr>
        <w:t>Вопрос: </w:t>
      </w:r>
      <w:r w:rsidRPr="00EA5F6C">
        <w:rPr>
          <w:rFonts w:ascii="Arial" w:eastAsia="Times New Roman" w:hAnsi="Arial" w:cs="Arial"/>
          <w:color w:val="000000"/>
          <w:sz w:val="28"/>
          <w:szCs w:val="28"/>
        </w:rPr>
        <w:t>Какие опасности несет в себе ранение?</w:t>
      </w:r>
    </w:p>
    <w:p w:rsidR="00EA5F6C" w:rsidRPr="00EA5F6C" w:rsidRDefault="00EA5F6C" w:rsidP="00EA5F6C">
      <w:pPr>
        <w:shd w:val="clear" w:color="auto" w:fill="FFFFFF"/>
        <w:spacing w:after="0" w:line="213" w:lineRule="atLeast"/>
        <w:jc w:val="both"/>
        <w:rPr>
          <w:rFonts w:ascii="Arial" w:eastAsia="Times New Roman" w:hAnsi="Arial" w:cs="Arial"/>
          <w:color w:val="181818"/>
          <w:sz w:val="19"/>
          <w:szCs w:val="19"/>
        </w:rPr>
      </w:pPr>
      <w:r w:rsidRPr="00EA5F6C">
        <w:rPr>
          <w:rFonts w:ascii="Arial" w:eastAsia="Times New Roman" w:hAnsi="Arial" w:cs="Arial"/>
          <w:b/>
          <w:bCs/>
          <w:color w:val="000000"/>
          <w:sz w:val="28"/>
          <w:szCs w:val="28"/>
        </w:rPr>
        <w:t>ЗАПОМНИТЕ</w:t>
      </w:r>
      <w:r w:rsidRPr="00EA5F6C">
        <w:rPr>
          <w:rFonts w:ascii="Arial" w:eastAsia="Times New Roman" w:hAnsi="Arial" w:cs="Arial"/>
          <w:color w:val="000000"/>
          <w:sz w:val="28"/>
          <w:szCs w:val="28"/>
        </w:rPr>
        <w:t>: ранение всегда таит в себе две большие опасности:</w:t>
      </w:r>
    </w:p>
    <w:p w:rsidR="00EA5F6C" w:rsidRPr="00EA5F6C" w:rsidRDefault="00EA5F6C" w:rsidP="00EA5F6C">
      <w:pPr>
        <w:shd w:val="clear" w:color="auto" w:fill="FFFFFF"/>
        <w:spacing w:after="0" w:line="213" w:lineRule="atLeast"/>
        <w:jc w:val="both"/>
        <w:rPr>
          <w:rFonts w:ascii="Arial" w:eastAsia="Times New Roman" w:hAnsi="Arial" w:cs="Arial"/>
          <w:color w:val="181818"/>
          <w:sz w:val="19"/>
          <w:szCs w:val="19"/>
        </w:rPr>
      </w:pPr>
      <w:r w:rsidRPr="00EA5F6C">
        <w:rPr>
          <w:rFonts w:ascii="Arial" w:eastAsia="Times New Roman" w:hAnsi="Arial" w:cs="Arial"/>
          <w:color w:val="000000"/>
          <w:sz w:val="28"/>
          <w:szCs w:val="28"/>
        </w:rPr>
        <w:t>1) опасность ее инфицирования (заражения);</w:t>
      </w:r>
    </w:p>
    <w:p w:rsidR="00EA5F6C" w:rsidRPr="00EA5F6C" w:rsidRDefault="00EA5F6C" w:rsidP="00EA5F6C">
      <w:pPr>
        <w:shd w:val="clear" w:color="auto" w:fill="FFFFFF"/>
        <w:spacing w:after="0" w:line="213" w:lineRule="atLeast"/>
        <w:jc w:val="both"/>
        <w:rPr>
          <w:rFonts w:ascii="Arial" w:eastAsia="Times New Roman" w:hAnsi="Arial" w:cs="Arial"/>
          <w:color w:val="181818"/>
          <w:sz w:val="19"/>
          <w:szCs w:val="19"/>
        </w:rPr>
      </w:pPr>
      <w:r w:rsidRPr="00EA5F6C">
        <w:rPr>
          <w:rFonts w:ascii="Arial" w:eastAsia="Times New Roman" w:hAnsi="Arial" w:cs="Arial"/>
          <w:color w:val="000000"/>
          <w:sz w:val="28"/>
          <w:szCs w:val="28"/>
        </w:rPr>
        <w:t>2)начинается кровотечение (оно может быть настолько сильным, что возникает опасность для жизни из-за большой потери крови).</w:t>
      </w:r>
    </w:p>
    <w:p w:rsidR="00EA5F6C" w:rsidRPr="00EA5F6C" w:rsidRDefault="00EA5F6C" w:rsidP="00EA5F6C">
      <w:pPr>
        <w:shd w:val="clear" w:color="auto" w:fill="FFFFFF"/>
        <w:spacing w:after="0" w:line="213" w:lineRule="atLeast"/>
        <w:jc w:val="both"/>
        <w:rPr>
          <w:rFonts w:ascii="Arial" w:eastAsia="Times New Roman" w:hAnsi="Arial" w:cs="Arial"/>
          <w:color w:val="181818"/>
          <w:sz w:val="19"/>
          <w:szCs w:val="19"/>
        </w:rPr>
      </w:pPr>
      <w:r w:rsidRPr="00EA5F6C">
        <w:rPr>
          <w:rFonts w:ascii="Arial" w:eastAsia="Times New Roman" w:hAnsi="Arial" w:cs="Arial"/>
          <w:b/>
          <w:bCs/>
          <w:color w:val="000000"/>
          <w:sz w:val="28"/>
          <w:szCs w:val="28"/>
        </w:rPr>
        <w:t>Вопрос: </w:t>
      </w:r>
      <w:r w:rsidRPr="00EA5F6C">
        <w:rPr>
          <w:rFonts w:ascii="Arial" w:eastAsia="Times New Roman" w:hAnsi="Arial" w:cs="Arial"/>
          <w:color w:val="000000"/>
          <w:sz w:val="28"/>
          <w:szCs w:val="28"/>
        </w:rPr>
        <w:t>Что нужно и что нельзя делать при кровотечении из носа?</w:t>
      </w:r>
    </w:p>
    <w:p w:rsidR="00EA5F6C" w:rsidRPr="00EA5F6C" w:rsidRDefault="00EA5F6C" w:rsidP="00EA5F6C">
      <w:pPr>
        <w:shd w:val="clear" w:color="auto" w:fill="FFFFFF"/>
        <w:spacing w:after="0" w:line="213" w:lineRule="atLeast"/>
        <w:jc w:val="both"/>
        <w:rPr>
          <w:rFonts w:ascii="Arial" w:eastAsia="Times New Roman" w:hAnsi="Arial" w:cs="Arial"/>
          <w:color w:val="181818"/>
          <w:sz w:val="19"/>
          <w:szCs w:val="19"/>
        </w:rPr>
      </w:pPr>
      <w:r w:rsidRPr="00EA5F6C">
        <w:rPr>
          <w:rFonts w:ascii="Arial" w:eastAsia="Times New Roman" w:hAnsi="Arial" w:cs="Arial"/>
          <w:b/>
          <w:bCs/>
          <w:color w:val="000000"/>
          <w:sz w:val="28"/>
          <w:szCs w:val="28"/>
        </w:rPr>
        <w:t>Кровотечение из носа.</w:t>
      </w:r>
      <w:r w:rsidRPr="00EA5F6C">
        <w:rPr>
          <w:rFonts w:ascii="Arial" w:eastAsia="Times New Roman" w:hAnsi="Arial" w:cs="Arial"/>
          <w:color w:val="000000"/>
          <w:sz w:val="28"/>
          <w:szCs w:val="28"/>
        </w:rPr>
        <w:t xml:space="preserve"> Часто при ушибах носа или головы могут возникать кровотечения из носа. Чтобы остановить носовое кровотечение, нужно посадить пострадавшего с запрокинутой головой, запретив ему опускать ее, сморкаться и двигаться. Обязательно расстегнуть ворот его рубашки и положить на переносицу холодный компресс. Полезно на 3-5 минут зажать ему пальцами ноздри, </w:t>
      </w:r>
      <w:proofErr w:type="gramStart"/>
      <w:r w:rsidRPr="00EA5F6C">
        <w:rPr>
          <w:rFonts w:ascii="Arial" w:eastAsia="Times New Roman" w:hAnsi="Arial" w:cs="Arial"/>
          <w:color w:val="000000"/>
          <w:sz w:val="28"/>
          <w:szCs w:val="28"/>
        </w:rPr>
        <w:t>сдавливая</w:t>
      </w:r>
      <w:proofErr w:type="gramEnd"/>
      <w:r w:rsidRPr="00EA5F6C">
        <w:rPr>
          <w:rFonts w:ascii="Arial" w:eastAsia="Times New Roman" w:hAnsi="Arial" w:cs="Arial"/>
          <w:color w:val="000000"/>
          <w:sz w:val="28"/>
          <w:szCs w:val="28"/>
        </w:rPr>
        <w:t xml:space="preserve"> таким образом кровеносные сосуды.</w:t>
      </w:r>
    </w:p>
    <w:p w:rsidR="00EA5F6C" w:rsidRPr="00EA5F6C" w:rsidRDefault="00EA5F6C" w:rsidP="00EA5F6C">
      <w:pPr>
        <w:shd w:val="clear" w:color="auto" w:fill="FFFFFF"/>
        <w:spacing w:after="0" w:line="213" w:lineRule="atLeast"/>
        <w:jc w:val="both"/>
        <w:rPr>
          <w:rFonts w:ascii="Arial" w:eastAsia="Times New Roman" w:hAnsi="Arial" w:cs="Arial"/>
          <w:color w:val="181818"/>
          <w:sz w:val="19"/>
          <w:szCs w:val="19"/>
        </w:rPr>
      </w:pPr>
      <w:r w:rsidRPr="00EA5F6C">
        <w:rPr>
          <w:rFonts w:ascii="Arial" w:eastAsia="Times New Roman" w:hAnsi="Arial" w:cs="Arial"/>
          <w:color w:val="000000"/>
          <w:sz w:val="28"/>
          <w:szCs w:val="28"/>
        </w:rPr>
        <w:t>Если в течение 30 минут остановить кровотечение не удается, пострадавшего нужно срочно доставить к врачу, заложив кровоточащую ноздрю ватой или марлей.</w:t>
      </w:r>
    </w:p>
    <w:p w:rsidR="00EA5F6C" w:rsidRPr="00EA5F6C" w:rsidRDefault="00EA5F6C" w:rsidP="00EA5F6C">
      <w:pPr>
        <w:shd w:val="clear" w:color="auto" w:fill="FFFFFF"/>
        <w:spacing w:after="0" w:line="213" w:lineRule="atLeast"/>
        <w:jc w:val="both"/>
        <w:rPr>
          <w:rFonts w:ascii="Arial" w:eastAsia="Times New Roman" w:hAnsi="Arial" w:cs="Arial"/>
          <w:color w:val="181818"/>
          <w:sz w:val="19"/>
          <w:szCs w:val="19"/>
        </w:rPr>
      </w:pPr>
      <w:r w:rsidRPr="00EA5F6C">
        <w:rPr>
          <w:rFonts w:ascii="Arial" w:eastAsia="Times New Roman" w:hAnsi="Arial" w:cs="Arial"/>
          <w:b/>
          <w:bCs/>
          <w:color w:val="000000"/>
          <w:sz w:val="28"/>
          <w:szCs w:val="28"/>
        </w:rPr>
        <w:lastRenderedPageBreak/>
        <w:t>Кровотечение из уха.</w:t>
      </w:r>
      <w:r w:rsidRPr="00EA5F6C">
        <w:rPr>
          <w:rFonts w:ascii="Arial" w:eastAsia="Times New Roman" w:hAnsi="Arial" w:cs="Arial"/>
          <w:color w:val="000000"/>
          <w:sz w:val="28"/>
          <w:szCs w:val="28"/>
        </w:rPr>
        <w:t> Кровотечение из уха (если нет раны наружного уха) указывает на серьезное повреждение черепа. Как бы бодро пострадавший себя ни чувствовал, его следует уложить, запретив всякие движения. На ухо больного наложить стерильную повязку и на носилках или на руках доставить его к врачу.</w:t>
      </w:r>
    </w:p>
    <w:p w:rsidR="00EA5F6C" w:rsidRPr="00EA5F6C" w:rsidRDefault="00EA5F6C" w:rsidP="00EA5F6C">
      <w:pPr>
        <w:shd w:val="clear" w:color="auto" w:fill="FFFFFF"/>
        <w:spacing w:after="0" w:line="213" w:lineRule="atLeast"/>
        <w:jc w:val="both"/>
        <w:rPr>
          <w:rFonts w:ascii="Arial" w:eastAsia="Times New Roman" w:hAnsi="Arial" w:cs="Arial"/>
          <w:color w:val="181818"/>
          <w:sz w:val="19"/>
          <w:szCs w:val="19"/>
        </w:rPr>
      </w:pPr>
      <w:r w:rsidRPr="00EA5F6C">
        <w:rPr>
          <w:rFonts w:ascii="Arial" w:eastAsia="Times New Roman" w:hAnsi="Arial" w:cs="Arial"/>
          <w:b/>
          <w:bCs/>
          <w:color w:val="000000"/>
          <w:sz w:val="28"/>
          <w:szCs w:val="28"/>
        </w:rPr>
        <w:t>Глубокие раны, порезы</w:t>
      </w:r>
      <w:r w:rsidRPr="00EA5F6C">
        <w:rPr>
          <w:rFonts w:ascii="Arial" w:eastAsia="Times New Roman" w:hAnsi="Arial" w:cs="Arial"/>
          <w:color w:val="000000"/>
          <w:sz w:val="28"/>
          <w:szCs w:val="28"/>
        </w:rPr>
        <w:t>. В отличие от царапин и ссадин порез может сильно кровоточить. Нельзя впадать в панику. Что надо делать?</w:t>
      </w:r>
    </w:p>
    <w:p w:rsidR="00EA5F6C" w:rsidRPr="00EA5F6C" w:rsidRDefault="00EA5F6C" w:rsidP="00EA5F6C">
      <w:pPr>
        <w:shd w:val="clear" w:color="auto" w:fill="FFFFFF"/>
        <w:spacing w:after="0" w:line="213" w:lineRule="atLeast"/>
        <w:jc w:val="both"/>
        <w:rPr>
          <w:rFonts w:ascii="Arial" w:eastAsia="Times New Roman" w:hAnsi="Arial" w:cs="Arial"/>
          <w:color w:val="181818"/>
          <w:sz w:val="19"/>
          <w:szCs w:val="19"/>
        </w:rPr>
      </w:pPr>
      <w:r w:rsidRPr="00EA5F6C">
        <w:rPr>
          <w:rFonts w:ascii="Arial" w:eastAsia="Times New Roman" w:hAnsi="Arial" w:cs="Arial"/>
          <w:color w:val="000000"/>
          <w:sz w:val="28"/>
          <w:szCs w:val="28"/>
          <w:u w:val="single"/>
        </w:rPr>
        <w:t>Во-первых</w:t>
      </w:r>
      <w:r w:rsidRPr="00EA5F6C">
        <w:rPr>
          <w:rFonts w:ascii="Arial" w:eastAsia="Times New Roman" w:hAnsi="Arial" w:cs="Arial"/>
          <w:color w:val="000000"/>
          <w:sz w:val="28"/>
          <w:szCs w:val="28"/>
        </w:rPr>
        <w:t>, надо промыть рану. Лучше сделать это бледно-розовым раствором марганцовки.</w:t>
      </w:r>
    </w:p>
    <w:p w:rsidR="00EA5F6C" w:rsidRPr="00EA5F6C" w:rsidRDefault="00EA5F6C" w:rsidP="00EA5F6C">
      <w:pPr>
        <w:shd w:val="clear" w:color="auto" w:fill="FFFFFF"/>
        <w:spacing w:after="0" w:line="213" w:lineRule="atLeast"/>
        <w:jc w:val="both"/>
        <w:rPr>
          <w:rFonts w:ascii="Arial" w:eastAsia="Times New Roman" w:hAnsi="Arial" w:cs="Arial"/>
          <w:color w:val="181818"/>
          <w:sz w:val="19"/>
          <w:szCs w:val="19"/>
        </w:rPr>
      </w:pPr>
      <w:r w:rsidRPr="00EA5F6C">
        <w:rPr>
          <w:rFonts w:ascii="Arial" w:eastAsia="Times New Roman" w:hAnsi="Arial" w:cs="Arial"/>
          <w:b/>
          <w:bCs/>
          <w:color w:val="000000"/>
          <w:sz w:val="28"/>
          <w:szCs w:val="28"/>
        </w:rPr>
        <w:t>Запомните:</w:t>
      </w:r>
      <w:r w:rsidRPr="00EA5F6C">
        <w:rPr>
          <w:rFonts w:ascii="Arial" w:eastAsia="Times New Roman" w:hAnsi="Arial" w:cs="Arial"/>
          <w:color w:val="000000"/>
          <w:sz w:val="28"/>
          <w:szCs w:val="28"/>
        </w:rPr>
        <w:t> при обработке ран нельзя:</w:t>
      </w:r>
    </w:p>
    <w:p w:rsidR="00EA5F6C" w:rsidRPr="00EA5F6C" w:rsidRDefault="00EA5F6C" w:rsidP="00EA5F6C">
      <w:pPr>
        <w:shd w:val="clear" w:color="auto" w:fill="FFFFFF"/>
        <w:spacing w:after="0" w:line="213" w:lineRule="atLeast"/>
        <w:ind w:left="720"/>
        <w:jc w:val="both"/>
        <w:rPr>
          <w:rFonts w:ascii="Arial" w:eastAsia="Times New Roman" w:hAnsi="Arial" w:cs="Arial"/>
          <w:color w:val="181818"/>
          <w:sz w:val="19"/>
          <w:szCs w:val="19"/>
        </w:rPr>
      </w:pPr>
      <w:r w:rsidRPr="00EA5F6C">
        <w:rPr>
          <w:rFonts w:ascii="Symbol" w:eastAsia="Times New Roman" w:hAnsi="Symbol" w:cs="Arial"/>
          <w:color w:val="181818"/>
          <w:sz w:val="20"/>
          <w:szCs w:val="20"/>
        </w:rPr>
        <w:t></w:t>
      </w:r>
      <w:r w:rsidRPr="00EA5F6C">
        <w:rPr>
          <w:rFonts w:ascii="Times New Roman" w:eastAsia="Times New Roman" w:hAnsi="Times New Roman" w:cs="Times New Roman"/>
          <w:color w:val="181818"/>
          <w:sz w:val="14"/>
          <w:szCs w:val="14"/>
        </w:rPr>
        <w:t>         </w:t>
      </w:r>
      <w:r w:rsidRPr="00EA5F6C">
        <w:rPr>
          <w:rFonts w:ascii="Arial" w:eastAsia="Times New Roman" w:hAnsi="Arial" w:cs="Arial"/>
          <w:color w:val="000000"/>
          <w:sz w:val="28"/>
          <w:szCs w:val="28"/>
        </w:rPr>
        <w:t>промывать их водой;</w:t>
      </w:r>
    </w:p>
    <w:p w:rsidR="00EA5F6C" w:rsidRPr="00EA5F6C" w:rsidRDefault="00EA5F6C" w:rsidP="00EA5F6C">
      <w:pPr>
        <w:shd w:val="clear" w:color="auto" w:fill="FFFFFF"/>
        <w:spacing w:after="0" w:line="213" w:lineRule="atLeast"/>
        <w:ind w:left="720"/>
        <w:jc w:val="both"/>
        <w:rPr>
          <w:rFonts w:ascii="Arial" w:eastAsia="Times New Roman" w:hAnsi="Arial" w:cs="Arial"/>
          <w:color w:val="181818"/>
          <w:sz w:val="19"/>
          <w:szCs w:val="19"/>
        </w:rPr>
      </w:pPr>
      <w:r w:rsidRPr="00EA5F6C">
        <w:rPr>
          <w:rFonts w:ascii="Arial" w:eastAsia="Times New Roman" w:hAnsi="Arial" w:cs="Arial"/>
          <w:b/>
          <w:bCs/>
          <w:color w:val="000000"/>
          <w:sz w:val="28"/>
          <w:szCs w:val="28"/>
        </w:rPr>
        <w:t>Вопрос: </w:t>
      </w:r>
      <w:r w:rsidRPr="00EA5F6C">
        <w:rPr>
          <w:rFonts w:ascii="Arial" w:eastAsia="Times New Roman" w:hAnsi="Arial" w:cs="Arial"/>
          <w:color w:val="000000"/>
          <w:sz w:val="28"/>
          <w:szCs w:val="28"/>
        </w:rPr>
        <w:t>Но как быть в экстремальной ситуации?</w:t>
      </w:r>
    </w:p>
    <w:p w:rsidR="00EA5F6C" w:rsidRPr="00EA5F6C" w:rsidRDefault="00EA5F6C" w:rsidP="00EA5F6C">
      <w:pPr>
        <w:shd w:val="clear" w:color="auto" w:fill="FFFFFF"/>
        <w:spacing w:after="0" w:line="213" w:lineRule="atLeast"/>
        <w:ind w:left="720"/>
        <w:jc w:val="both"/>
        <w:rPr>
          <w:rFonts w:ascii="Arial" w:eastAsia="Times New Roman" w:hAnsi="Arial" w:cs="Arial"/>
          <w:color w:val="181818"/>
          <w:sz w:val="19"/>
          <w:szCs w:val="19"/>
        </w:rPr>
      </w:pPr>
      <w:r w:rsidRPr="00EA5F6C">
        <w:rPr>
          <w:rFonts w:ascii="Symbol" w:eastAsia="Times New Roman" w:hAnsi="Symbol" w:cs="Arial"/>
          <w:color w:val="181818"/>
          <w:sz w:val="20"/>
          <w:szCs w:val="20"/>
        </w:rPr>
        <w:t></w:t>
      </w:r>
      <w:r w:rsidRPr="00EA5F6C">
        <w:rPr>
          <w:rFonts w:ascii="Times New Roman" w:eastAsia="Times New Roman" w:hAnsi="Times New Roman" w:cs="Times New Roman"/>
          <w:color w:val="181818"/>
          <w:sz w:val="14"/>
          <w:szCs w:val="14"/>
        </w:rPr>
        <w:t>         </w:t>
      </w:r>
      <w:r w:rsidRPr="00EA5F6C">
        <w:rPr>
          <w:rFonts w:ascii="Arial" w:eastAsia="Times New Roman" w:hAnsi="Arial" w:cs="Arial"/>
          <w:color w:val="000000"/>
          <w:sz w:val="28"/>
          <w:szCs w:val="28"/>
        </w:rPr>
        <w:t>допускать попадание прижигающих веществ (спирта, йода) внутрь раны;</w:t>
      </w:r>
    </w:p>
    <w:p w:rsidR="00EA5F6C" w:rsidRPr="00EA5F6C" w:rsidRDefault="00EA5F6C" w:rsidP="00EA5F6C">
      <w:pPr>
        <w:shd w:val="clear" w:color="auto" w:fill="FFFFFF"/>
        <w:spacing w:after="0" w:line="213" w:lineRule="atLeast"/>
        <w:ind w:left="720"/>
        <w:jc w:val="both"/>
        <w:rPr>
          <w:rFonts w:ascii="Arial" w:eastAsia="Times New Roman" w:hAnsi="Arial" w:cs="Arial"/>
          <w:color w:val="181818"/>
          <w:sz w:val="19"/>
          <w:szCs w:val="19"/>
        </w:rPr>
      </w:pPr>
      <w:r w:rsidRPr="00EA5F6C">
        <w:rPr>
          <w:rFonts w:ascii="Arial" w:eastAsia="Times New Roman" w:hAnsi="Arial" w:cs="Arial"/>
          <w:b/>
          <w:bCs/>
          <w:color w:val="000000"/>
          <w:sz w:val="28"/>
          <w:szCs w:val="28"/>
        </w:rPr>
        <w:t>Вопрос: </w:t>
      </w:r>
      <w:r w:rsidRPr="00EA5F6C">
        <w:rPr>
          <w:rFonts w:ascii="Arial" w:eastAsia="Times New Roman" w:hAnsi="Arial" w:cs="Arial"/>
          <w:color w:val="000000"/>
          <w:sz w:val="28"/>
          <w:szCs w:val="28"/>
        </w:rPr>
        <w:t> Почему нельзя?</w:t>
      </w:r>
    </w:p>
    <w:p w:rsidR="00000000" w:rsidRDefault="00EA5F6C"/>
    <w:p w:rsidR="00EA5F6C" w:rsidRDefault="00EA5F6C"/>
    <w:p w:rsidR="00EA5F6C" w:rsidRDefault="00EA5F6C" w:rsidP="00EA5F6C">
      <w:pPr>
        <w:spacing w:before="150" w:after="150" w:line="240" w:lineRule="auto"/>
        <w:ind w:right="150"/>
        <w:rPr>
          <w:rFonts w:ascii="Arial" w:hAnsi="Arial" w:cs="Arial"/>
          <w:color w:val="FF0000"/>
          <w:sz w:val="24"/>
          <w:szCs w:val="24"/>
          <w:shd w:val="clear" w:color="auto" w:fill="FFFFFF"/>
        </w:rPr>
      </w:pPr>
      <w:r>
        <w:rPr>
          <w:rFonts w:ascii="Calibri" w:eastAsia="Calibri" w:hAnsi="Calibri" w:cs="Times New Roman"/>
          <w:b/>
          <w:color w:val="FF0000"/>
          <w:sz w:val="28"/>
          <w:szCs w:val="28"/>
        </w:rPr>
        <w:t>Ответы  и вопросы направить на номер телефона 89289894028</w:t>
      </w:r>
      <w:r>
        <w:rPr>
          <w:rFonts w:ascii="Arial" w:hAnsi="Arial" w:cs="Arial"/>
          <w:b/>
          <w:color w:val="FF0000"/>
          <w:sz w:val="28"/>
          <w:szCs w:val="28"/>
          <w:shd w:val="clear" w:color="auto" w:fill="FFFFFF"/>
        </w:rPr>
        <w:br/>
      </w:r>
      <w:r>
        <w:rPr>
          <w:rFonts w:ascii="Arial" w:hAnsi="Arial" w:cs="Arial"/>
          <w:color w:val="FF0000"/>
          <w:sz w:val="24"/>
          <w:szCs w:val="24"/>
          <w:shd w:val="clear" w:color="auto" w:fill="FFFFFF"/>
        </w:rPr>
        <w:t xml:space="preserve"> </w:t>
      </w:r>
    </w:p>
    <w:p w:rsidR="00EA5F6C" w:rsidRDefault="00EA5F6C"/>
    <w:sectPr w:rsidR="00EA5F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EA5F6C"/>
    <w:rsid w:val="00EA5F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5F6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EA5F6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5F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752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2754</Words>
  <Characters>15700</Characters>
  <Application>Microsoft Office Word</Application>
  <DocSecurity>0</DocSecurity>
  <Lines>130</Lines>
  <Paragraphs>36</Paragraphs>
  <ScaleCrop>false</ScaleCrop>
  <Company>RePack by SPecialiST</Company>
  <LinksUpToDate>false</LinksUpToDate>
  <CharactersWithSpaces>18418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Shahruzat</dc:creator>
  <cp:keywords/>
  <dc:description/>
  <cp:lastModifiedBy>Shahruzat</cp:lastModifiedBy>
  <cp:revision>2</cp:revision>
  <dcterms:created xsi:type="dcterms:W3CDTF">2022-01-26T07:48:00Z</dcterms:created>
  <dcterms:modified xsi:type="dcterms:W3CDTF">2022-01-26T08:06:00Z</dcterms:modified>
</cp:coreProperties>
</file>