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57" w:rsidRDefault="00DE5057" w:rsidP="00DE5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Дата проведения: 25.01.2022г.</w:t>
      </w:r>
    </w:p>
    <w:p w:rsidR="00DE5057" w:rsidRDefault="00DE5057" w:rsidP="00DE5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Группа 1-7</w:t>
      </w:r>
    </w:p>
    <w:p w:rsidR="00DE5057" w:rsidRDefault="00DE5057" w:rsidP="00DE5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Информатика</w:t>
      </w:r>
    </w:p>
    <w:p w:rsidR="00DE5057" w:rsidRDefault="00DE5057" w:rsidP="00DE5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Преподаватель: Амирханова А. К.</w:t>
      </w:r>
    </w:p>
    <w:p w:rsidR="00DE5057" w:rsidRDefault="00DE5057" w:rsidP="00DE5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E5057" w:rsidRDefault="00DE5057" w:rsidP="00DE5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E5057">
        <w:rPr>
          <w:rFonts w:ascii="Times New Roman" w:hAnsi="Times New Roman"/>
          <w:b/>
          <w:bCs/>
          <w:sz w:val="28"/>
          <w:szCs w:val="28"/>
        </w:rPr>
        <w:t xml:space="preserve">Тема урока:  </w:t>
      </w:r>
      <w:r w:rsidRPr="00DE505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Введение в язык программирования.</w:t>
      </w:r>
      <w:r w:rsidRPr="00DE5057">
        <w:rPr>
          <w:rFonts w:ascii="Times New Roman" w:hAnsi="Times New Roman"/>
          <w:b/>
          <w:bCs/>
          <w:sz w:val="28"/>
          <w:szCs w:val="28"/>
        </w:rPr>
        <w:t xml:space="preserve">   Синтаксис и семантика программы.</w:t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Язык программирования — формальный язык, предназначенный для записи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компьютерных программ. Язык программирования определяет набор лексических,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синтаксических и семантических правил, определяющих внешний вид программы 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действия, которые выполнит исполнитель (обычно — ЭВМ) под её управлением.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программирования предназначен для написания компьютерных программ,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которые представляют собой набор правил, позволяющих компьютеру выполнить тот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или иной вычислительный процесс, организовать управление различными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объектами, и т. п.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Язык программирования отличается от естественных языков тем, что предназначен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управления ЭВМ, в то время как естественные языки используются, прежде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всего, для общения людей между собой.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End"/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 времени создания первых программируемых машин было создано более двух с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половиной тысяч языков программирования. Ежегодно их число пополняется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новыми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Некоторыми языками умеет пользоваться только небольшое число их собственных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разработчиков, другие становятся известны миллионам людей. Профессиональные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программисты обычно применяют в своей работе несколько языков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программирования.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Языки программирования низкого уровня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ервым компьютерам приходилось программировать двоичными машинными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кодами. Однако программировать таким образом - достаточно трудоемкая и сложная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задача.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упрощения этой задачи стали появляться языки программирования низкого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уровня, которые позволяли задавать машинные команды в более понятном для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человека виде. Для преобразования их в двоичный код были созданы специальные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программы - трансляторы.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Трансляторы делятся на: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компиляторы - превращают текст программы в машинный код, который можно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сохранить и затем использовать уже без компилятора (примером являются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исполняемые файлы с расширением *.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exe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нтерпретаторы - превращают часть программы в машинный код, выполняют 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после этого переходят к следующей части. При этом каждый раз при выполнении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программы используется интерпретатор.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Примером языка низкого уровня является ассемблер. Языки низкого уровня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ориентированы на конкретный тип процессора и учитывают его особенности,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поэтому для переноса программы на ассемблере на другую аппаратную платформу ее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нужно почти полностью переписать.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Преимущества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помощью языков низкого уровня создаются эффективные и компактные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программы, поскольку разработчик получает доступ ко всем возможностям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процессора.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Недостатки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Программист, работающий с языками низкого уровня, должен быть высокой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квалификации, хорошо понимать устройство микропроцессорной системы, для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которой создается программа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езультирующая программа не может быть перенесена на компьютер или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устройство с другим типом процессора.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значительное время разработки больших и сложных программ.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Языки низкого уровня, как правило, используют для написания небольших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системных программ, драйверов устройств, модулей стыков с нестандартным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оборудованием, программирование специализированных микропроцессоров, когда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важнейшими требованиями являются компактность, быстродействие и возможность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прямого доступа к аппаратным ресурсам.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Языки программирования высокого уровня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Данный вид языков более понятен человеку, чем компьютеру. Особенности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конкретных компьютерных архитектур в них не учитываются, поэтому созданные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программы легко переносятся с компьютера на компьютер.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основном достаточно просто перекомпилировать программу под определенную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компьютерную архитектурную и операционную систему.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Разрабатывать программы на таких языках гораздо проще и ошибок допускается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меньше. Значительно сокращается время разработки программы, что особенно важно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 работе над большими программными проектами.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Достоинства языков программирования высокого уровня: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алфавит языка значительно шире машинного, что делает его гораздо более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выразительным и существенно повышает наглядность и понятность текста;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набор операций, допустимых для использования, не зависит от набора машинных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операций, а выбирается из соображений удобства формулирования алгоритмов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решения задач определенного класса;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конструкции операторов задаются в удобном для человека виде;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поддерживается широкий набор типов данных.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Недостатком языков высокого уровня является больший размер программ по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сравнению с программами на языке низкого уровня. Поэтому в основном языки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высокого уровня используются для разработок программного обеспечения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компьютеров и устройств, которые имеют большой объем памяти.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Синтаксис и семантика программы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Алфавит — разрешенный к использованию набор символов, с помощью которого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могут быть образованы слова и величины данного языка.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Синтаксис — система правил, определяющих допустимые конструкции языка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программирования из букв алфавита.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Семантика — система правил однозначного толкования каждой языковой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конструкции, позволяющих производить процесс обработки данных (алгоритм).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программировали раньше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Язык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Windows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API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Данный подход можно считать традиционным: программы писались на языке С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использованием интерфейса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Windows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API (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Aplication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Programming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Interface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интерфейс прикладного программирования). Это проверенный временем подход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программирования.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Основная проблема данного подхода в том, что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лаконичный язык. Любой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Спрограммист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вынужден мириться с необходимостью «вручную» управлять памятью,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иметь дело с указателями и синтаксическими конструкциями.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еще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 структурный язык программирования и ему не хватает преимуществ,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которые обеспечиваются объектно-ориентированным подходом.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Структурный язык программирования – это методология разработки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программного обеспечения, в основе которой лежит представление программы в виде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иерархической структуры блоков.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Объектно-ориентированное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программирование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методология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программирования, основанная на представлении программы в виде совокупности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объектов, каждый из которых является экземпляром определённого класса, а классы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образуют иерархию наследования.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++ и библиотека базовых классов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появлением С++ программистам стало доступно объектно-ориентированное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программирование и его основные принципы – инкапсуляция, наследование 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полиморфизм.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не смотря на поддержку ООП, программисты вынуждены мириться с деталями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языка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(выделение памяти вручную, указатели и т.д.). Поэтому было решено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упростить работу – так появились платформы для программирования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++. Одна из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самых популярных называется MFC (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Microsoft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Foundation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Classes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библиотека базовых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классов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Microsoft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Visual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Basic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6.0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ервым языком программирования, с которого многие начинают это язык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Basic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Данный язык специально был предназначен для новичков т.к. очень прост. Язык был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разработан в 1964 году, а вторую жизнь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Basic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получил с появлением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Visual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Basic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Microsoft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Visual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Basic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возможно создавать сложные пользовательские интерфейсы,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библиотеки программного кода и логику доступа к базам данных. Основной недостаток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данного языка заключается в том, что он не является полностью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объектноориентированным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Можно сказать, что он просто «объектный».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появлением .NET все недостатки языка устранены, но теперь он называется VB.NET.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этом современном языке поддерживается переопределение операций (перезагрузка),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классическое наследование, конструкторы типов, обобщения и многое другое.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Язык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Java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Java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 объектно-ориентированный язык программирования, который по своему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синтаксису похож на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++, но при этом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Java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имеет многих неприятных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синтаксических аспектов, которые присутствуют в C++. И самое главное что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Java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возможность написания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кросс-платформенного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кода.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Кроссплатформенность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способность программного обеспечения работать более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чем на одной аппаратной платформе и (или) операционной системе.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Java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есть одна очень важная проблема: Его очень сложно интегрировать с другими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языками, поскольку он задумывался изначально как единственный язык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программирования и единственная платформа для удовлетворения любой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потребности.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Модель компонентных объектов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Модель COM (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Component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Object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Model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модель компонентных объектов) была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предшествующей платформой для разработки приложения, которая предлагалась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Microsoft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перед .NET. Впервые COM появилась в 1993 году.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Модель COM позволяет строить типы в соответствии с правилами COM и получать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блок многократно используемого кода. Такие двоичные блоки кода называют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«серверами COM». Одно из преимуществ сервера COM в том, что к нему можно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получить доступ, используя другой язык программирования.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Модель COM можно считать успешной объектной моделью, однако её внутреннее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устройство является очень сложной для восприятия, именно поэтому программистам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требуется много времени на изучение этой модели.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E5057" w:rsidRPr="002B69D7" w:rsidRDefault="00DE5057" w:rsidP="00DE5057">
      <w:pPr>
        <w:pStyle w:val="a4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DE5057" w:rsidRPr="004C543D" w:rsidRDefault="00DE5057" w:rsidP="00DE5057">
      <w:pPr>
        <w:jc w:val="both"/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</w:pPr>
      <w:hyperlink r:id="rId4" w:history="1">
        <w:r w:rsidRPr="00FF2FDD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asiyat.karimullaevna@yandex.ru</w:t>
        </w:r>
      </w:hyperlink>
      <w:r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 xml:space="preserve">   или   8928-507-47-03</w:t>
      </w:r>
    </w:p>
    <w:p w:rsidR="008F5AD3" w:rsidRPr="00DE5057" w:rsidRDefault="008F5AD3" w:rsidP="00DE5057"/>
    <w:sectPr w:rsidR="008F5AD3" w:rsidRPr="00DE5057" w:rsidSect="008F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057"/>
    <w:rsid w:val="008F5AD3"/>
    <w:rsid w:val="00DE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D3"/>
  </w:style>
  <w:style w:type="paragraph" w:styleId="1">
    <w:name w:val="heading 1"/>
    <w:basedOn w:val="a"/>
    <w:link w:val="10"/>
    <w:uiPriority w:val="9"/>
    <w:qFormat/>
    <w:rsid w:val="00DE50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50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0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50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E505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6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0130">
          <w:marLeft w:val="0"/>
          <w:marRight w:val="0"/>
          <w:marTop w:val="0"/>
          <w:marBottom w:val="0"/>
          <w:divBdr>
            <w:top w:val="none" w:sz="0" w:space="8" w:color="676262"/>
            <w:left w:val="none" w:sz="0" w:space="11" w:color="676262"/>
            <w:bottom w:val="single" w:sz="6" w:space="8" w:color="676262"/>
            <w:right w:val="none" w:sz="0" w:space="11" w:color="676262"/>
          </w:divBdr>
          <w:divsChild>
            <w:div w:id="1290524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iyat.karimullaev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1319</Words>
  <Characters>7521</Characters>
  <Application>Microsoft Office Word</Application>
  <DocSecurity>0</DocSecurity>
  <Lines>62</Lines>
  <Paragraphs>17</Paragraphs>
  <ScaleCrop>false</ScaleCrop>
  <Company/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imyamin amirkhanov</cp:lastModifiedBy>
  <cp:revision>1</cp:revision>
  <dcterms:created xsi:type="dcterms:W3CDTF">2022-01-26T06:47:00Z</dcterms:created>
  <dcterms:modified xsi:type="dcterms:W3CDTF">2022-01-26T06:53:00Z</dcterms:modified>
</cp:coreProperties>
</file>