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A0" w:rsidRPr="004328FE" w:rsidRDefault="008730A0" w:rsidP="008730A0">
      <w:pPr>
        <w:spacing w:after="0"/>
        <w:rPr>
          <w:rFonts w:eastAsia="Calibri" w:cs="Times New Roman"/>
          <w:b/>
          <w:sz w:val="24"/>
          <w:szCs w:val="24"/>
        </w:rPr>
      </w:pPr>
      <w:r>
        <w:rPr>
          <w:rFonts w:eastAsia="Calibri" w:cs="Times New Roman"/>
          <w:b/>
          <w:sz w:val="24"/>
          <w:szCs w:val="24"/>
        </w:rPr>
        <w:t>Урок №______</w:t>
      </w:r>
    </w:p>
    <w:p w:rsidR="008730A0" w:rsidRDefault="008730A0" w:rsidP="008730A0">
      <w:pPr>
        <w:spacing w:after="0"/>
        <w:rPr>
          <w:rFonts w:eastAsia="Calibri" w:cs="Times New Roman"/>
          <w:b/>
          <w:sz w:val="24"/>
          <w:szCs w:val="24"/>
        </w:rPr>
      </w:pPr>
      <w:r w:rsidRPr="004328FE">
        <w:rPr>
          <w:rFonts w:eastAsia="Calibri" w:cs="Times New Roman"/>
          <w:b/>
          <w:sz w:val="24"/>
          <w:szCs w:val="24"/>
        </w:rPr>
        <w:t>Дисциплина: ОГСЭ 05. Русский язык и культура речи.</w:t>
      </w:r>
    </w:p>
    <w:p w:rsidR="008730A0" w:rsidRPr="004328FE" w:rsidRDefault="008730A0" w:rsidP="008730A0">
      <w:pPr>
        <w:spacing w:after="0"/>
        <w:rPr>
          <w:rFonts w:eastAsia="Calibri" w:cs="Times New Roman"/>
          <w:b/>
          <w:sz w:val="24"/>
          <w:szCs w:val="24"/>
        </w:rPr>
      </w:pPr>
    </w:p>
    <w:p w:rsidR="008E2962" w:rsidRDefault="008730A0" w:rsidP="008730A0">
      <w:pPr>
        <w:spacing w:after="0"/>
        <w:rPr>
          <w:rFonts w:eastAsia="Calibri" w:cs="Times New Roman"/>
          <w:b/>
          <w:sz w:val="24"/>
          <w:szCs w:val="24"/>
        </w:rPr>
      </w:pPr>
      <w:r>
        <w:rPr>
          <w:rFonts w:eastAsia="Calibri" w:cs="Times New Roman"/>
          <w:b/>
          <w:sz w:val="24"/>
          <w:szCs w:val="24"/>
        </w:rPr>
        <w:t xml:space="preserve">Дата проведения: </w:t>
      </w:r>
      <w:r w:rsidR="008E2962">
        <w:rPr>
          <w:rFonts w:eastAsia="Calibri" w:cs="Times New Roman"/>
          <w:sz w:val="24"/>
          <w:szCs w:val="24"/>
        </w:rPr>
        <w:t>02</w:t>
      </w:r>
      <w:r>
        <w:rPr>
          <w:rFonts w:eastAsia="Calibri" w:cs="Times New Roman"/>
          <w:sz w:val="24"/>
          <w:szCs w:val="24"/>
        </w:rPr>
        <w:t>.02</w:t>
      </w:r>
      <w:r w:rsidRPr="00853957">
        <w:rPr>
          <w:rFonts w:eastAsia="Calibri" w:cs="Times New Roman"/>
          <w:sz w:val="24"/>
          <w:szCs w:val="24"/>
        </w:rPr>
        <w:t xml:space="preserve">.2022 г. </w:t>
      </w:r>
      <w:r w:rsidRPr="00853957">
        <w:rPr>
          <w:rFonts w:eastAsia="Calibri" w:cs="Times New Roman"/>
          <w:sz w:val="24"/>
          <w:szCs w:val="24"/>
        </w:rPr>
        <w:tab/>
      </w:r>
      <w:r>
        <w:rPr>
          <w:rFonts w:eastAsia="Calibri" w:cs="Times New Roman"/>
          <w:b/>
          <w:sz w:val="24"/>
          <w:szCs w:val="24"/>
        </w:rPr>
        <w:tab/>
      </w:r>
      <w:r w:rsidRPr="004328FE">
        <w:rPr>
          <w:rFonts w:eastAsia="Calibri" w:cs="Times New Roman"/>
          <w:b/>
          <w:sz w:val="24"/>
          <w:szCs w:val="24"/>
        </w:rPr>
        <w:t xml:space="preserve">Преподаватель: </w:t>
      </w:r>
      <w:proofErr w:type="spellStart"/>
      <w:r w:rsidRPr="004328FE">
        <w:rPr>
          <w:rFonts w:eastAsia="Calibri" w:cs="Times New Roman"/>
          <w:b/>
          <w:sz w:val="24"/>
          <w:szCs w:val="24"/>
        </w:rPr>
        <w:t>Шапиева</w:t>
      </w:r>
      <w:proofErr w:type="spellEnd"/>
      <w:r w:rsidRPr="004328FE">
        <w:rPr>
          <w:rFonts w:eastAsia="Calibri" w:cs="Times New Roman"/>
          <w:b/>
          <w:sz w:val="24"/>
          <w:szCs w:val="24"/>
        </w:rPr>
        <w:t xml:space="preserve"> Д.Ш.</w:t>
      </w:r>
    </w:p>
    <w:p w:rsidR="008730A0" w:rsidRPr="008E2962" w:rsidRDefault="008730A0" w:rsidP="008730A0">
      <w:pPr>
        <w:spacing w:after="0"/>
        <w:rPr>
          <w:rFonts w:eastAsia="Calibri" w:cs="Times New Roman"/>
          <w:b/>
          <w:sz w:val="24"/>
          <w:szCs w:val="24"/>
        </w:rPr>
      </w:pPr>
      <w:r w:rsidRPr="004328FE">
        <w:rPr>
          <w:rFonts w:eastAsia="Calibri" w:cs="Times New Roman"/>
          <w:b/>
          <w:sz w:val="24"/>
          <w:szCs w:val="24"/>
        </w:rPr>
        <w:t xml:space="preserve">Группа № </w:t>
      </w:r>
      <w:r w:rsidRPr="00853957">
        <w:rPr>
          <w:rFonts w:eastAsia="Calibri" w:cs="Times New Roman"/>
          <w:sz w:val="24"/>
          <w:szCs w:val="24"/>
        </w:rPr>
        <w:t>2-12</w:t>
      </w:r>
    </w:p>
    <w:p w:rsidR="008730A0" w:rsidRPr="00853957" w:rsidRDefault="008730A0" w:rsidP="008730A0">
      <w:pPr>
        <w:spacing w:after="0"/>
        <w:rPr>
          <w:rFonts w:eastAsia="Calibri" w:cs="Times New Roman"/>
          <w:b/>
          <w:sz w:val="24"/>
          <w:szCs w:val="24"/>
        </w:rPr>
      </w:pPr>
      <w:r w:rsidRPr="00853957">
        <w:rPr>
          <w:rFonts w:eastAsia="Calibri" w:cs="Times New Roman"/>
          <w:b/>
          <w:sz w:val="24"/>
          <w:szCs w:val="24"/>
        </w:rPr>
        <w:t xml:space="preserve">Профессия: </w:t>
      </w:r>
      <w:r w:rsidRPr="00853957">
        <w:rPr>
          <w:rFonts w:eastAsia="Times New Roman" w:cs="Times New Roman"/>
          <w:sz w:val="24"/>
          <w:szCs w:val="24"/>
          <w:lang w:eastAsia="ru-RU"/>
        </w:rPr>
        <w:t>23.02.03. «Техническое обслуживание и ремонт автомобильного транспорта»</w:t>
      </w:r>
    </w:p>
    <w:p w:rsidR="008730A0" w:rsidRPr="00863C24" w:rsidRDefault="008730A0" w:rsidP="008730A0">
      <w:pPr>
        <w:rPr>
          <w:sz w:val="24"/>
          <w:szCs w:val="24"/>
          <w:u w:val="single"/>
        </w:rPr>
      </w:pPr>
      <w:r w:rsidRPr="004328FE">
        <w:rPr>
          <w:rFonts w:eastAsia="Calibri"/>
          <w:b/>
          <w:sz w:val="24"/>
          <w:szCs w:val="24"/>
        </w:rPr>
        <w:t>Тема урока:</w:t>
      </w:r>
      <w:r w:rsidRPr="004328FE">
        <w:rPr>
          <w:rFonts w:eastAsia="Calibri"/>
          <w:sz w:val="24"/>
          <w:szCs w:val="24"/>
        </w:rPr>
        <w:t xml:space="preserve"> </w:t>
      </w:r>
      <w:r w:rsidRPr="00863C24">
        <w:rPr>
          <w:rFonts w:eastAsia="Calibri"/>
          <w:sz w:val="24"/>
          <w:szCs w:val="24"/>
          <w:u w:val="single"/>
        </w:rPr>
        <w:t>«</w:t>
      </w:r>
      <w:r w:rsidRPr="00863C24">
        <w:rPr>
          <w:rFonts w:eastAsia="Times New Roman" w:cs="Times New Roman"/>
          <w:sz w:val="22"/>
          <w:u w:val="single"/>
          <w:lang w:eastAsia="ru-RU"/>
        </w:rPr>
        <w:t>Русский язык в современном мире.»</w:t>
      </w:r>
    </w:p>
    <w:p w:rsidR="008730A0" w:rsidRPr="004328FE" w:rsidRDefault="008730A0" w:rsidP="008730A0">
      <w:pPr>
        <w:spacing w:after="0"/>
        <w:rPr>
          <w:rFonts w:eastAsia="Calibri" w:cs="Times New Roman"/>
          <w:sz w:val="24"/>
          <w:szCs w:val="24"/>
        </w:rPr>
      </w:pPr>
      <w:r w:rsidRPr="004328FE">
        <w:rPr>
          <w:rFonts w:eastAsia="Calibri" w:cs="Times New Roman"/>
          <w:b/>
          <w:sz w:val="24"/>
          <w:szCs w:val="24"/>
        </w:rPr>
        <w:t>Тип урока:</w:t>
      </w:r>
      <w:r w:rsidRPr="004328FE">
        <w:rPr>
          <w:rFonts w:eastAsia="Calibri" w:cs="Times New Roman"/>
          <w:sz w:val="24"/>
          <w:szCs w:val="24"/>
        </w:rPr>
        <w:t xml:space="preserve"> </w:t>
      </w:r>
      <w:r>
        <w:rPr>
          <w:rFonts w:eastAsia="Calibri" w:cs="Times New Roman"/>
          <w:sz w:val="24"/>
          <w:szCs w:val="24"/>
        </w:rPr>
        <w:t xml:space="preserve">комбинированный </w:t>
      </w:r>
    </w:p>
    <w:p w:rsidR="008730A0" w:rsidRPr="004328FE" w:rsidRDefault="008730A0" w:rsidP="008730A0">
      <w:pPr>
        <w:spacing w:after="0"/>
        <w:rPr>
          <w:rFonts w:eastAsia="Calibri" w:cs="Times New Roman"/>
          <w:b/>
          <w:sz w:val="24"/>
          <w:szCs w:val="24"/>
        </w:rPr>
      </w:pPr>
      <w:r w:rsidRPr="004328FE">
        <w:rPr>
          <w:rFonts w:eastAsia="Calibri" w:cs="Times New Roman"/>
          <w:b/>
          <w:sz w:val="24"/>
          <w:szCs w:val="24"/>
        </w:rPr>
        <w:t>Цели:</w:t>
      </w:r>
    </w:p>
    <w:p w:rsidR="008730A0" w:rsidRPr="004328FE" w:rsidRDefault="008730A0" w:rsidP="008730A0">
      <w:pPr>
        <w:spacing w:after="0"/>
        <w:rPr>
          <w:rFonts w:eastAsia="Calibri" w:cs="Times New Roman"/>
          <w:sz w:val="24"/>
          <w:szCs w:val="24"/>
        </w:rPr>
      </w:pPr>
      <w:r w:rsidRPr="004328FE">
        <w:rPr>
          <w:rFonts w:eastAsia="Calibri" w:cs="Times New Roman"/>
          <w:sz w:val="24"/>
          <w:szCs w:val="24"/>
        </w:rPr>
        <w:t xml:space="preserve">а) </w:t>
      </w:r>
      <w:r w:rsidRPr="004328FE">
        <w:rPr>
          <w:rFonts w:eastAsia="Calibri" w:cs="Times New Roman"/>
          <w:b/>
          <w:i/>
          <w:sz w:val="24"/>
          <w:szCs w:val="24"/>
        </w:rPr>
        <w:t>образовательная:</w:t>
      </w:r>
      <w:r w:rsidRPr="004328FE">
        <w:rPr>
          <w:rFonts w:eastAsia="Calibri" w:cs="Times New Roman"/>
          <w:sz w:val="24"/>
          <w:szCs w:val="24"/>
        </w:rPr>
        <w:t xml:space="preserve"> развитие речи, мышления.</w:t>
      </w:r>
      <w:bookmarkStart w:id="0" w:name="_GoBack"/>
      <w:bookmarkEnd w:id="0"/>
    </w:p>
    <w:p w:rsidR="008730A0" w:rsidRPr="004328FE" w:rsidRDefault="008730A0" w:rsidP="008730A0">
      <w:pPr>
        <w:spacing w:after="0"/>
        <w:rPr>
          <w:rFonts w:eastAsia="Calibri" w:cs="Times New Roman"/>
          <w:sz w:val="24"/>
          <w:szCs w:val="24"/>
        </w:rPr>
      </w:pPr>
      <w:r w:rsidRPr="004328FE">
        <w:rPr>
          <w:rFonts w:eastAsia="Calibri" w:cs="Times New Roman"/>
          <w:sz w:val="24"/>
          <w:szCs w:val="24"/>
        </w:rPr>
        <w:t xml:space="preserve">б) </w:t>
      </w:r>
      <w:r w:rsidRPr="004328FE">
        <w:rPr>
          <w:rFonts w:eastAsia="Calibri" w:cs="Times New Roman"/>
          <w:b/>
          <w:i/>
          <w:sz w:val="24"/>
          <w:szCs w:val="24"/>
        </w:rPr>
        <w:t>развивающая:</w:t>
      </w:r>
      <w:r w:rsidRPr="004328FE">
        <w:rPr>
          <w:rFonts w:eastAsia="Calibri" w:cs="Times New Roman"/>
          <w:sz w:val="24"/>
          <w:szCs w:val="24"/>
        </w:rPr>
        <w:t xml:space="preserve"> </w:t>
      </w:r>
      <w:r w:rsidRPr="004328FE">
        <w:rPr>
          <w:rFonts w:eastAsia="Calibri" w:cs="Times New Roman"/>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8730A0" w:rsidRPr="004328FE" w:rsidRDefault="008730A0" w:rsidP="008730A0">
      <w:pPr>
        <w:spacing w:after="0"/>
        <w:rPr>
          <w:rFonts w:eastAsia="Calibri" w:cs="Times New Roman"/>
          <w:sz w:val="24"/>
          <w:szCs w:val="24"/>
        </w:rPr>
      </w:pPr>
      <w:r w:rsidRPr="004328FE">
        <w:rPr>
          <w:rFonts w:eastAsia="Calibri" w:cs="Times New Roman"/>
          <w:sz w:val="24"/>
          <w:szCs w:val="24"/>
        </w:rPr>
        <w:t xml:space="preserve">в) </w:t>
      </w:r>
      <w:r w:rsidRPr="004328FE">
        <w:rPr>
          <w:rFonts w:eastAsia="Calibri" w:cs="Times New Roman"/>
          <w:b/>
          <w:i/>
          <w:sz w:val="24"/>
          <w:szCs w:val="24"/>
        </w:rPr>
        <w:t>воспитательная:</w:t>
      </w:r>
      <w:r w:rsidRPr="004328FE">
        <w:rPr>
          <w:rFonts w:eastAsia="Calibri" w:cs="Times New Roman"/>
          <w:sz w:val="24"/>
          <w:szCs w:val="24"/>
          <w:shd w:val="clear" w:color="auto" w:fill="FFFFFF"/>
        </w:rPr>
        <w:t xml:space="preserve"> прививать чувства ответственности и сознательного отношения к изучаемому материалу.</w:t>
      </w:r>
    </w:p>
    <w:p w:rsidR="008730A0" w:rsidRPr="004328FE" w:rsidRDefault="008730A0" w:rsidP="008730A0">
      <w:pPr>
        <w:spacing w:after="0"/>
        <w:rPr>
          <w:rFonts w:eastAsia="Calibri" w:cs="Times New Roman"/>
          <w:sz w:val="24"/>
          <w:szCs w:val="24"/>
        </w:rPr>
      </w:pPr>
      <w:r w:rsidRPr="004328FE">
        <w:rPr>
          <w:rFonts w:eastAsia="Calibri" w:cs="Times New Roman"/>
          <w:b/>
          <w:sz w:val="24"/>
          <w:szCs w:val="24"/>
        </w:rPr>
        <w:t>Метод проведения:</w:t>
      </w:r>
      <w:r w:rsidRPr="004328FE">
        <w:rPr>
          <w:rFonts w:eastAsia="Calibri" w:cs="Times New Roman"/>
          <w:sz w:val="24"/>
          <w:szCs w:val="24"/>
        </w:rPr>
        <w:t xml:space="preserve"> сочетание фронтальной и индивидуальной работы с обучающимися.</w:t>
      </w:r>
    </w:p>
    <w:p w:rsidR="008730A0" w:rsidRPr="004328FE" w:rsidRDefault="008730A0" w:rsidP="008730A0">
      <w:pPr>
        <w:spacing w:after="0"/>
        <w:rPr>
          <w:rFonts w:eastAsia="Calibri" w:cs="Times New Roman"/>
          <w:sz w:val="24"/>
          <w:szCs w:val="24"/>
        </w:rPr>
      </w:pPr>
      <w:r w:rsidRPr="004328FE">
        <w:rPr>
          <w:rFonts w:eastAsia="Calibri" w:cs="Times New Roman"/>
          <w:b/>
          <w:sz w:val="24"/>
          <w:szCs w:val="24"/>
        </w:rPr>
        <w:t>Оборудование урока:</w:t>
      </w:r>
      <w:r w:rsidRPr="004328FE">
        <w:rPr>
          <w:rFonts w:eastAsia="Calibri" w:cs="Times New Roman"/>
          <w:sz w:val="24"/>
          <w:szCs w:val="24"/>
        </w:rPr>
        <w:t xml:space="preserve"> </w:t>
      </w:r>
      <w:proofErr w:type="gramStart"/>
      <w:r w:rsidRPr="004328FE">
        <w:rPr>
          <w:rFonts w:eastAsia="Calibri" w:cs="Times New Roman"/>
          <w:sz w:val="24"/>
          <w:szCs w:val="24"/>
        </w:rPr>
        <w:t xml:space="preserve">персональный </w:t>
      </w:r>
      <w:r w:rsidRPr="004328FE">
        <w:rPr>
          <w:rFonts w:ascii="Calibri" w:eastAsia="Calibri" w:hAnsi="Calibri" w:cs="Times New Roman"/>
          <w:sz w:val="24"/>
          <w:szCs w:val="24"/>
        </w:rPr>
        <w:t xml:space="preserve"> </w:t>
      </w:r>
      <w:r w:rsidRPr="004328FE">
        <w:rPr>
          <w:rFonts w:eastAsia="Calibri" w:cs="Times New Roman"/>
          <w:sz w:val="24"/>
          <w:szCs w:val="24"/>
        </w:rPr>
        <w:t>компьютер</w:t>
      </w:r>
      <w:proofErr w:type="gramEnd"/>
      <w:r w:rsidRPr="004328FE">
        <w:rPr>
          <w:rFonts w:eastAsia="Calibri" w:cs="Times New Roman"/>
          <w:sz w:val="24"/>
          <w:szCs w:val="24"/>
        </w:rPr>
        <w:t>, мультимедийный проектор конспект, учебник</w:t>
      </w:r>
    </w:p>
    <w:p w:rsidR="008730A0" w:rsidRPr="004328FE" w:rsidRDefault="008730A0" w:rsidP="008730A0">
      <w:pPr>
        <w:shd w:val="clear" w:color="auto" w:fill="FFFFFF"/>
        <w:spacing w:after="173"/>
        <w:rPr>
          <w:rFonts w:eastAsia="Times New Roman" w:cs="Times New Roman"/>
          <w:sz w:val="24"/>
          <w:szCs w:val="24"/>
          <w:lang w:eastAsia="ru-RU"/>
        </w:rPr>
      </w:pPr>
      <w:r w:rsidRPr="004328FE">
        <w:rPr>
          <w:rFonts w:eastAsia="Times New Roman" w:cs="Times New Roman"/>
          <w:b/>
          <w:bCs/>
          <w:sz w:val="24"/>
          <w:szCs w:val="24"/>
          <w:lang w:eastAsia="ru-RU"/>
        </w:rPr>
        <w:t xml:space="preserve">Литература: </w:t>
      </w:r>
      <w:r>
        <w:rPr>
          <w:rFonts w:eastAsia="Times New Roman" w:cs="Times New Roman"/>
          <w:bCs/>
          <w:sz w:val="24"/>
          <w:szCs w:val="24"/>
          <w:lang w:eastAsia="ru-RU"/>
        </w:rPr>
        <w:t>Русский язык и культура речи</w:t>
      </w:r>
      <w:r w:rsidRPr="004328FE">
        <w:rPr>
          <w:rFonts w:eastAsia="Times New Roman" w:cs="Times New Roman"/>
          <w:bCs/>
          <w:sz w:val="24"/>
          <w:szCs w:val="24"/>
          <w:lang w:eastAsia="ru-RU"/>
        </w:rPr>
        <w:t xml:space="preserve">, </w:t>
      </w:r>
      <w:r>
        <w:rPr>
          <w:rFonts w:eastAsia="Times New Roman" w:cs="Times New Roman"/>
          <w:bCs/>
          <w:sz w:val="24"/>
          <w:szCs w:val="24"/>
          <w:lang w:eastAsia="ru-RU"/>
        </w:rPr>
        <w:t xml:space="preserve">Т. М. </w:t>
      </w:r>
      <w:proofErr w:type="spellStart"/>
      <w:r>
        <w:rPr>
          <w:rFonts w:eastAsia="Times New Roman" w:cs="Times New Roman"/>
          <w:bCs/>
          <w:sz w:val="24"/>
          <w:szCs w:val="24"/>
          <w:lang w:eastAsia="ru-RU"/>
        </w:rPr>
        <w:t>Воителеева</w:t>
      </w:r>
      <w:proofErr w:type="spellEnd"/>
      <w:r>
        <w:rPr>
          <w:rFonts w:eastAsia="Times New Roman" w:cs="Times New Roman"/>
          <w:bCs/>
          <w:sz w:val="24"/>
          <w:szCs w:val="24"/>
          <w:lang w:eastAsia="ru-RU"/>
        </w:rPr>
        <w:t>, Е.С. Антонова</w:t>
      </w:r>
    </w:p>
    <w:p w:rsidR="008730A0" w:rsidRPr="004328FE" w:rsidRDefault="008730A0" w:rsidP="008730A0">
      <w:pPr>
        <w:spacing w:after="200" w:line="276" w:lineRule="auto"/>
        <w:rPr>
          <w:rFonts w:eastAsia="Calibri" w:cs="Times New Roman"/>
          <w:sz w:val="24"/>
          <w:szCs w:val="24"/>
        </w:rPr>
      </w:pPr>
      <w:r w:rsidRPr="004328FE">
        <w:rPr>
          <w:rFonts w:eastAsia="Calibri" w:cs="Times New Roman"/>
          <w:b/>
          <w:sz w:val="24"/>
          <w:szCs w:val="24"/>
        </w:rPr>
        <w:t>Электронные образовательные ресурсы:</w:t>
      </w:r>
      <w:r w:rsidRPr="004328FE">
        <w:rPr>
          <w:rFonts w:eastAsia="Calibri" w:cs="Times New Roman"/>
          <w:sz w:val="24"/>
          <w:szCs w:val="24"/>
        </w:rPr>
        <w:t xml:space="preserve"> ресурсы федеральных образовательных порталов.</w:t>
      </w:r>
    </w:p>
    <w:p w:rsidR="008730A0" w:rsidRPr="004328FE" w:rsidRDefault="008730A0" w:rsidP="008730A0">
      <w:pPr>
        <w:spacing w:after="0"/>
        <w:rPr>
          <w:rFonts w:eastAsia="Calibri" w:cs="Times New Roman"/>
          <w:sz w:val="24"/>
          <w:szCs w:val="24"/>
        </w:rPr>
      </w:pPr>
    </w:p>
    <w:p w:rsidR="008730A0" w:rsidRPr="004328FE" w:rsidRDefault="008730A0" w:rsidP="008730A0">
      <w:pPr>
        <w:spacing w:after="200" w:line="276" w:lineRule="auto"/>
        <w:jc w:val="center"/>
        <w:rPr>
          <w:rFonts w:eastAsia="Calibri" w:cs="Times New Roman"/>
          <w:b/>
          <w:sz w:val="24"/>
          <w:szCs w:val="24"/>
        </w:rPr>
      </w:pPr>
      <w:r w:rsidRPr="004328FE">
        <w:rPr>
          <w:rFonts w:eastAsia="Calibri" w:cs="Times New Roman"/>
          <w:b/>
          <w:sz w:val="24"/>
          <w:szCs w:val="24"/>
        </w:rPr>
        <w:t>Ход урока</w:t>
      </w:r>
    </w:p>
    <w:p w:rsidR="008730A0" w:rsidRPr="004328FE" w:rsidRDefault="008730A0" w:rsidP="008730A0">
      <w:pPr>
        <w:pStyle w:val="a3"/>
        <w:numPr>
          <w:ilvl w:val="0"/>
          <w:numId w:val="1"/>
        </w:numPr>
        <w:spacing w:after="200" w:line="276" w:lineRule="auto"/>
        <w:rPr>
          <w:rFonts w:eastAsia="Calibri" w:cs="Times New Roman"/>
          <w:sz w:val="24"/>
          <w:szCs w:val="24"/>
        </w:rPr>
      </w:pPr>
      <w:r w:rsidRPr="004328FE">
        <w:rPr>
          <w:rFonts w:eastAsia="Calibri" w:cs="Times New Roman"/>
          <w:b/>
          <w:sz w:val="24"/>
          <w:szCs w:val="24"/>
        </w:rPr>
        <w:t xml:space="preserve">Организационный момент: </w:t>
      </w:r>
      <w:r w:rsidRPr="004328FE">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8730A0" w:rsidRPr="004328FE" w:rsidRDefault="008730A0" w:rsidP="008730A0">
      <w:pPr>
        <w:pStyle w:val="a3"/>
        <w:numPr>
          <w:ilvl w:val="0"/>
          <w:numId w:val="1"/>
        </w:numPr>
        <w:spacing w:after="200" w:line="276" w:lineRule="auto"/>
        <w:rPr>
          <w:rFonts w:eastAsia="Calibri" w:cs="Times New Roman"/>
          <w:sz w:val="24"/>
          <w:szCs w:val="24"/>
        </w:rPr>
      </w:pPr>
      <w:r w:rsidRPr="004328FE">
        <w:rPr>
          <w:rFonts w:eastAsia="Calibri" w:cs="Times New Roman"/>
          <w:b/>
          <w:sz w:val="24"/>
          <w:szCs w:val="24"/>
        </w:rPr>
        <w:t>Проверка знаний студентов:</w:t>
      </w:r>
      <w:r w:rsidRPr="004328FE">
        <w:rPr>
          <w:rFonts w:eastAsia="Calibri" w:cs="Times New Roman"/>
          <w:sz w:val="24"/>
          <w:szCs w:val="24"/>
        </w:rPr>
        <w:t xml:space="preserve"> Проверка наличия и ведения конспектов; проверка домашнего задания; опрос.</w:t>
      </w:r>
    </w:p>
    <w:p w:rsidR="008730A0" w:rsidRPr="004328FE" w:rsidRDefault="008730A0" w:rsidP="008730A0">
      <w:pPr>
        <w:spacing w:after="200" w:line="276" w:lineRule="auto"/>
        <w:ind w:left="360"/>
        <w:contextualSpacing/>
        <w:rPr>
          <w:rFonts w:eastAsia="Calibri" w:cs="Times New Roman"/>
          <w:sz w:val="24"/>
          <w:szCs w:val="24"/>
          <w:u w:val="single"/>
        </w:rPr>
      </w:pPr>
      <w:r w:rsidRPr="004328FE">
        <w:rPr>
          <w:rFonts w:eastAsia="Calibri" w:cs="Times New Roman"/>
          <w:b/>
          <w:sz w:val="24"/>
          <w:szCs w:val="24"/>
          <w:u w:val="single"/>
        </w:rPr>
        <w:t>Вопросы:</w:t>
      </w:r>
      <w:r w:rsidRPr="004328FE">
        <w:rPr>
          <w:rFonts w:eastAsia="Calibri" w:cs="Times New Roman"/>
          <w:sz w:val="24"/>
          <w:szCs w:val="24"/>
          <w:u w:val="single"/>
        </w:rPr>
        <w:t xml:space="preserve"> </w:t>
      </w:r>
    </w:p>
    <w:p w:rsidR="008730A0" w:rsidRPr="00996F62" w:rsidRDefault="008730A0" w:rsidP="008730A0">
      <w:pPr>
        <w:pStyle w:val="a4"/>
        <w:rPr>
          <w:sz w:val="24"/>
          <w:szCs w:val="24"/>
          <w:lang w:eastAsia="ru-RU"/>
        </w:rPr>
      </w:pPr>
      <w:r w:rsidRPr="00996F62">
        <w:rPr>
          <w:sz w:val="24"/>
          <w:szCs w:val="24"/>
          <w:lang w:eastAsia="ru-RU"/>
        </w:rPr>
        <w:t>1. Русский язык в число каких языков входит?</w:t>
      </w:r>
    </w:p>
    <w:p w:rsidR="008730A0" w:rsidRPr="00996F62" w:rsidRDefault="008730A0" w:rsidP="008730A0">
      <w:pPr>
        <w:pStyle w:val="a4"/>
        <w:rPr>
          <w:sz w:val="24"/>
          <w:szCs w:val="24"/>
          <w:lang w:eastAsia="ru-RU"/>
        </w:rPr>
      </w:pPr>
      <w:r w:rsidRPr="00996F62">
        <w:rPr>
          <w:sz w:val="24"/>
          <w:szCs w:val="24"/>
          <w:lang w:eastAsia="ru-RU"/>
        </w:rPr>
        <w:t>2. Перечислить факторы влияния русского языка.</w:t>
      </w:r>
    </w:p>
    <w:p w:rsidR="008730A0" w:rsidRPr="00996F62" w:rsidRDefault="008730A0" w:rsidP="008730A0">
      <w:pPr>
        <w:pStyle w:val="a4"/>
        <w:rPr>
          <w:bCs/>
          <w:color w:val="000000" w:themeColor="text1"/>
          <w:sz w:val="24"/>
          <w:szCs w:val="24"/>
          <w:lang w:eastAsia="ru-RU"/>
        </w:rPr>
      </w:pPr>
      <w:r w:rsidRPr="00996F62">
        <w:rPr>
          <w:bCs/>
          <w:color w:val="000000" w:themeColor="text1"/>
          <w:sz w:val="24"/>
          <w:szCs w:val="24"/>
          <w:lang w:eastAsia="ru-RU"/>
        </w:rPr>
        <w:t>3. Что привело к изменениям в русском языке?</w:t>
      </w:r>
    </w:p>
    <w:p w:rsidR="008730A0" w:rsidRPr="00996F62" w:rsidRDefault="008730A0" w:rsidP="008730A0">
      <w:pPr>
        <w:pStyle w:val="a4"/>
        <w:rPr>
          <w:bCs/>
          <w:color w:val="000000" w:themeColor="text1"/>
          <w:sz w:val="24"/>
          <w:szCs w:val="24"/>
          <w:lang w:eastAsia="ru-RU"/>
        </w:rPr>
      </w:pPr>
      <w:r w:rsidRPr="00996F62">
        <w:rPr>
          <w:bCs/>
          <w:color w:val="000000" w:themeColor="text1"/>
          <w:sz w:val="24"/>
          <w:szCs w:val="24"/>
          <w:lang w:eastAsia="ru-RU"/>
        </w:rPr>
        <w:t>4. Что такое развитие?</w:t>
      </w:r>
    </w:p>
    <w:p w:rsidR="008730A0" w:rsidRPr="00996F62" w:rsidRDefault="008730A0" w:rsidP="008730A0">
      <w:pPr>
        <w:pStyle w:val="a4"/>
        <w:rPr>
          <w:bCs/>
          <w:color w:val="000000" w:themeColor="text1"/>
          <w:sz w:val="24"/>
          <w:szCs w:val="24"/>
          <w:lang w:eastAsia="ru-RU"/>
        </w:rPr>
      </w:pPr>
      <w:r w:rsidRPr="00996F62">
        <w:rPr>
          <w:bCs/>
          <w:color w:val="000000" w:themeColor="text1"/>
          <w:sz w:val="24"/>
          <w:szCs w:val="24"/>
          <w:lang w:eastAsia="ru-RU"/>
        </w:rPr>
        <w:t>5. Как появился интерес к русскому языку?</w:t>
      </w:r>
    </w:p>
    <w:p w:rsidR="008730A0" w:rsidRPr="004328FE" w:rsidRDefault="008730A0" w:rsidP="008730A0">
      <w:pPr>
        <w:numPr>
          <w:ilvl w:val="0"/>
          <w:numId w:val="1"/>
        </w:numPr>
        <w:spacing w:after="200" w:line="276" w:lineRule="auto"/>
        <w:contextualSpacing/>
        <w:rPr>
          <w:rFonts w:eastAsia="Calibri" w:cs="Times New Roman"/>
          <w:sz w:val="24"/>
          <w:szCs w:val="24"/>
        </w:rPr>
      </w:pPr>
      <w:r w:rsidRPr="004328FE">
        <w:rPr>
          <w:rFonts w:eastAsia="Calibri" w:cs="Times New Roman"/>
          <w:b/>
          <w:sz w:val="24"/>
          <w:szCs w:val="24"/>
        </w:rPr>
        <w:t>Сообщение темы урока, постановка цели задачи:</w:t>
      </w:r>
      <w:r w:rsidRPr="004328FE">
        <w:rPr>
          <w:rFonts w:eastAsia="Calibri" w:cs="Times New Roman"/>
          <w:sz w:val="24"/>
          <w:szCs w:val="24"/>
        </w:rPr>
        <w:t xml:space="preserve"> Актуализация и мотивация познавательной деятельности студентов.</w:t>
      </w:r>
    </w:p>
    <w:p w:rsidR="008730A0" w:rsidRPr="004328FE" w:rsidRDefault="008730A0" w:rsidP="008730A0">
      <w:pPr>
        <w:pStyle w:val="a3"/>
        <w:numPr>
          <w:ilvl w:val="0"/>
          <w:numId w:val="1"/>
        </w:numPr>
        <w:spacing w:after="0"/>
        <w:jc w:val="both"/>
        <w:rPr>
          <w:sz w:val="24"/>
          <w:szCs w:val="24"/>
        </w:rPr>
      </w:pPr>
      <w:r w:rsidRPr="004328FE">
        <w:rPr>
          <w:rFonts w:eastAsia="Calibri" w:cs="Times New Roman"/>
          <w:b/>
          <w:sz w:val="24"/>
          <w:szCs w:val="24"/>
        </w:rPr>
        <w:t>Изложение нового материала</w:t>
      </w:r>
    </w:p>
    <w:p w:rsidR="008730A0" w:rsidRPr="00AB3805" w:rsidRDefault="008730A0" w:rsidP="008730A0">
      <w:pPr>
        <w:spacing w:after="0"/>
        <w:ind w:firstLine="709"/>
        <w:jc w:val="both"/>
        <w:rPr>
          <w:rFonts w:cs="Times New Roman"/>
          <w:b/>
          <w:color w:val="000000" w:themeColor="text1"/>
          <w:sz w:val="26"/>
          <w:szCs w:val="26"/>
        </w:rPr>
      </w:pPr>
      <w:r w:rsidRPr="00AB3805">
        <w:rPr>
          <w:rFonts w:cs="Times New Roman"/>
          <w:b/>
          <w:color w:val="000000" w:themeColor="text1"/>
          <w:sz w:val="26"/>
          <w:szCs w:val="26"/>
        </w:rPr>
        <w:t xml:space="preserve">Русский язык в современном мире.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color w:val="000000" w:themeColor="text1"/>
          <w:sz w:val="26"/>
          <w:szCs w:val="26"/>
        </w:rPr>
        <w:t xml:space="preserve">Что такое язык? Как любой другой, русский язык в современном мире представляет из себя строгую систему знаков, при помощи которых закреплено понятийное содержание, типовое написание и произношение слов.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b/>
          <w:color w:val="000000" w:themeColor="text1"/>
          <w:sz w:val="26"/>
          <w:szCs w:val="26"/>
        </w:rPr>
        <w:t>Русский язык -</w:t>
      </w:r>
      <w:r w:rsidRPr="00AB3805">
        <w:rPr>
          <w:rFonts w:cs="Times New Roman"/>
          <w:color w:val="000000" w:themeColor="text1"/>
          <w:sz w:val="26"/>
          <w:szCs w:val="26"/>
        </w:rPr>
        <w:t xml:space="preserve"> самый распространенный представитель восточнославянской группы не только по числу говорящих на нем, но и по количеству стран, в которых он используется для ежедневного общения. Наш язык признан: </w:t>
      </w:r>
    </w:p>
    <w:p w:rsidR="008730A0" w:rsidRPr="00AB3805" w:rsidRDefault="008730A0" w:rsidP="008730A0">
      <w:pPr>
        <w:spacing w:after="0"/>
        <w:ind w:firstLine="709"/>
        <w:jc w:val="both"/>
        <w:rPr>
          <w:rFonts w:cs="Times New Roman"/>
          <w:color w:val="000000" w:themeColor="text1"/>
          <w:sz w:val="26"/>
          <w:szCs w:val="26"/>
        </w:rPr>
      </w:pPr>
    </w:p>
    <w:p w:rsidR="008730A0" w:rsidRPr="00863C24" w:rsidRDefault="008730A0" w:rsidP="008730A0">
      <w:pPr>
        <w:spacing w:after="0"/>
        <w:ind w:firstLine="709"/>
        <w:jc w:val="both"/>
        <w:rPr>
          <w:rFonts w:cs="Times New Roman"/>
          <w:i/>
          <w:color w:val="000000" w:themeColor="text1"/>
          <w:sz w:val="26"/>
          <w:szCs w:val="26"/>
        </w:rPr>
      </w:pPr>
      <w:r w:rsidRPr="00863C24">
        <w:rPr>
          <w:rFonts w:cs="Times New Roman"/>
          <w:i/>
          <w:color w:val="000000" w:themeColor="text1"/>
          <w:sz w:val="26"/>
          <w:szCs w:val="26"/>
        </w:rPr>
        <w:t xml:space="preserve">-национальным языком русского народа; </w:t>
      </w:r>
    </w:p>
    <w:p w:rsidR="008730A0" w:rsidRPr="00863C24" w:rsidRDefault="008730A0" w:rsidP="008730A0">
      <w:pPr>
        <w:spacing w:after="0"/>
        <w:ind w:firstLine="709"/>
        <w:jc w:val="both"/>
        <w:rPr>
          <w:rFonts w:cs="Times New Roman"/>
          <w:i/>
          <w:color w:val="000000" w:themeColor="text1"/>
          <w:sz w:val="26"/>
          <w:szCs w:val="26"/>
        </w:rPr>
      </w:pPr>
      <w:r w:rsidRPr="00863C24">
        <w:rPr>
          <w:rFonts w:cs="Times New Roman"/>
          <w:i/>
          <w:color w:val="000000" w:themeColor="text1"/>
          <w:sz w:val="26"/>
          <w:szCs w:val="26"/>
        </w:rPr>
        <w:t>-государственным языком РФ;</w:t>
      </w:r>
    </w:p>
    <w:p w:rsidR="008730A0" w:rsidRPr="00863C24" w:rsidRDefault="008730A0" w:rsidP="008730A0">
      <w:pPr>
        <w:spacing w:after="0"/>
        <w:ind w:firstLine="709"/>
        <w:jc w:val="both"/>
        <w:rPr>
          <w:rFonts w:cs="Times New Roman"/>
          <w:i/>
          <w:color w:val="000000" w:themeColor="text1"/>
          <w:sz w:val="26"/>
          <w:szCs w:val="26"/>
        </w:rPr>
      </w:pPr>
      <w:r w:rsidRPr="00863C24">
        <w:rPr>
          <w:rFonts w:cs="Times New Roman"/>
          <w:i/>
          <w:color w:val="000000" w:themeColor="text1"/>
          <w:sz w:val="26"/>
          <w:szCs w:val="26"/>
        </w:rPr>
        <w:t xml:space="preserve">-одним из основных для общения в странах постсоветского пространства, Евразии, Восточной Европы; </w:t>
      </w:r>
    </w:p>
    <w:p w:rsidR="008730A0" w:rsidRPr="00863C24" w:rsidRDefault="008730A0" w:rsidP="008730A0">
      <w:pPr>
        <w:spacing w:after="0"/>
        <w:ind w:firstLine="709"/>
        <w:jc w:val="both"/>
        <w:rPr>
          <w:rFonts w:cs="Times New Roman"/>
          <w:i/>
          <w:color w:val="000000" w:themeColor="text1"/>
          <w:sz w:val="26"/>
          <w:szCs w:val="26"/>
        </w:rPr>
      </w:pPr>
      <w:r w:rsidRPr="00863C24">
        <w:rPr>
          <w:rFonts w:cs="Times New Roman"/>
          <w:i/>
          <w:color w:val="000000" w:themeColor="text1"/>
          <w:sz w:val="26"/>
          <w:szCs w:val="26"/>
        </w:rPr>
        <w:t>-одним из популярных для международного общения; одним из шести рабочих в ООН;</w:t>
      </w:r>
    </w:p>
    <w:p w:rsidR="008730A0" w:rsidRPr="00863C24" w:rsidRDefault="008730A0" w:rsidP="008730A0">
      <w:pPr>
        <w:spacing w:after="0"/>
        <w:ind w:firstLine="709"/>
        <w:jc w:val="both"/>
        <w:rPr>
          <w:rFonts w:cs="Times New Roman"/>
          <w:i/>
          <w:color w:val="000000" w:themeColor="text1"/>
          <w:sz w:val="26"/>
          <w:szCs w:val="26"/>
        </w:rPr>
      </w:pPr>
      <w:r w:rsidRPr="00863C24">
        <w:rPr>
          <w:rFonts w:cs="Times New Roman"/>
          <w:i/>
          <w:color w:val="000000" w:themeColor="text1"/>
          <w:sz w:val="26"/>
          <w:szCs w:val="26"/>
        </w:rPr>
        <w:lastRenderedPageBreak/>
        <w:t xml:space="preserve">- наиболее значительным языком Европы, если рассматривать его число носителей (несмотря на то, что большая часть ареала его распространения географически расположена в Азии); </w:t>
      </w:r>
    </w:p>
    <w:p w:rsidR="008730A0" w:rsidRPr="00863C24" w:rsidRDefault="008730A0" w:rsidP="008730A0">
      <w:pPr>
        <w:spacing w:after="0"/>
        <w:ind w:firstLine="709"/>
        <w:jc w:val="both"/>
        <w:rPr>
          <w:rFonts w:cs="Times New Roman"/>
          <w:i/>
          <w:color w:val="000000" w:themeColor="text1"/>
          <w:sz w:val="26"/>
          <w:szCs w:val="26"/>
        </w:rPr>
      </w:pPr>
      <w:r w:rsidRPr="00863C24">
        <w:rPr>
          <w:rFonts w:cs="Times New Roman"/>
          <w:i/>
          <w:color w:val="000000" w:themeColor="text1"/>
          <w:sz w:val="26"/>
          <w:szCs w:val="26"/>
        </w:rPr>
        <w:t xml:space="preserve">-одним из наиболее распространенных славянских языков; </w:t>
      </w:r>
    </w:p>
    <w:p w:rsidR="008730A0" w:rsidRPr="00863C24" w:rsidRDefault="008730A0" w:rsidP="008730A0">
      <w:pPr>
        <w:spacing w:after="0"/>
        <w:ind w:firstLine="709"/>
        <w:jc w:val="both"/>
        <w:rPr>
          <w:rFonts w:cs="Times New Roman"/>
          <w:i/>
          <w:color w:val="000000" w:themeColor="text1"/>
          <w:sz w:val="26"/>
          <w:szCs w:val="26"/>
        </w:rPr>
      </w:pPr>
      <w:r w:rsidRPr="00863C24">
        <w:rPr>
          <w:rFonts w:cs="Times New Roman"/>
          <w:i/>
          <w:color w:val="000000" w:themeColor="text1"/>
          <w:sz w:val="26"/>
          <w:szCs w:val="26"/>
        </w:rPr>
        <w:t xml:space="preserve">-одним из максимально распространенных индоевропейских языков; </w:t>
      </w:r>
    </w:p>
    <w:p w:rsidR="008730A0" w:rsidRPr="00863C24" w:rsidRDefault="008730A0" w:rsidP="008730A0">
      <w:pPr>
        <w:spacing w:after="0"/>
        <w:ind w:firstLine="709"/>
        <w:jc w:val="both"/>
        <w:rPr>
          <w:rFonts w:cs="Times New Roman"/>
          <w:i/>
          <w:color w:val="000000" w:themeColor="text1"/>
          <w:sz w:val="26"/>
          <w:szCs w:val="26"/>
        </w:rPr>
      </w:pPr>
      <w:r w:rsidRPr="00863C24">
        <w:rPr>
          <w:rFonts w:cs="Times New Roman"/>
          <w:i/>
          <w:color w:val="000000" w:themeColor="text1"/>
          <w:sz w:val="26"/>
          <w:szCs w:val="26"/>
        </w:rPr>
        <w:t xml:space="preserve">-самым переводимым в мире. </w:t>
      </w:r>
    </w:p>
    <w:p w:rsidR="008730A0" w:rsidRPr="00AB3805" w:rsidRDefault="008730A0" w:rsidP="008730A0">
      <w:pPr>
        <w:spacing w:after="0"/>
        <w:ind w:firstLine="709"/>
        <w:jc w:val="both"/>
        <w:rPr>
          <w:rFonts w:cs="Times New Roman"/>
          <w:color w:val="000000" w:themeColor="text1"/>
          <w:sz w:val="26"/>
          <w:szCs w:val="26"/>
        </w:rPr>
      </w:pP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b/>
          <w:color w:val="000000" w:themeColor="text1"/>
          <w:sz w:val="26"/>
          <w:szCs w:val="26"/>
        </w:rPr>
        <w:t>Русский язык в современном мире</w:t>
      </w:r>
      <w:r w:rsidRPr="00AB3805">
        <w:rPr>
          <w:rFonts w:cs="Times New Roman"/>
          <w:color w:val="000000" w:themeColor="text1"/>
          <w:sz w:val="26"/>
          <w:szCs w:val="26"/>
        </w:rPr>
        <w:t xml:space="preserve"> - </w:t>
      </w:r>
      <w:proofErr w:type="spellStart"/>
      <w:r w:rsidRPr="00AB3805">
        <w:rPr>
          <w:rFonts w:cs="Times New Roman"/>
          <w:color w:val="000000" w:themeColor="text1"/>
          <w:sz w:val="26"/>
          <w:szCs w:val="26"/>
        </w:rPr>
        <w:t>грандиознейшее</w:t>
      </w:r>
      <w:proofErr w:type="spellEnd"/>
      <w:r w:rsidRPr="00AB3805">
        <w:rPr>
          <w:rFonts w:cs="Times New Roman"/>
          <w:color w:val="000000" w:themeColor="text1"/>
          <w:sz w:val="26"/>
          <w:szCs w:val="26"/>
        </w:rPr>
        <w:t xml:space="preserve"> явление. Его считают родным свыше 200 миллионов, из которых 130 живут на российской территории. 50 миллионов являются носителями языка, причем большинство из этих людей пользуются им как первым или вторым языком в повседневном общении. После китайского и английского (самых распространенных в мире), русским языком в разной степени пользуется полмиллиарда человек.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color w:val="000000" w:themeColor="text1"/>
          <w:sz w:val="26"/>
          <w:szCs w:val="26"/>
        </w:rPr>
        <w:t xml:space="preserve">Любой язык действует на протяжении истории всего общества.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color w:val="000000" w:themeColor="text1"/>
          <w:sz w:val="26"/>
          <w:szCs w:val="26"/>
        </w:rPr>
        <w:t xml:space="preserve">В чем же заключаются функции русского языка? Функция языка - проявление его сущности. Лингвисты придают этому слову два значения. Первое - назначение и место языка в мире. Второе - роль и назначение языковых единиц.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color w:val="000000" w:themeColor="text1"/>
          <w:sz w:val="26"/>
          <w:szCs w:val="26"/>
        </w:rPr>
        <w:t>Функции русского языка в современном мире обширны. Одни ученые считают, что их около 16, другие выделяют 25. Однако все они согласны: основными, ведущими функциями являются:</w:t>
      </w:r>
    </w:p>
    <w:p w:rsidR="008730A0" w:rsidRPr="00044AE2" w:rsidRDefault="008730A0" w:rsidP="008730A0">
      <w:pPr>
        <w:spacing w:after="0"/>
        <w:ind w:firstLine="709"/>
        <w:jc w:val="both"/>
        <w:rPr>
          <w:rFonts w:cs="Times New Roman"/>
          <w:i/>
          <w:color w:val="000000" w:themeColor="text1"/>
          <w:sz w:val="26"/>
          <w:szCs w:val="26"/>
        </w:rPr>
      </w:pPr>
      <w:r w:rsidRPr="00044AE2">
        <w:rPr>
          <w:rFonts w:cs="Times New Roman"/>
          <w:i/>
          <w:color w:val="000000" w:themeColor="text1"/>
          <w:sz w:val="26"/>
          <w:szCs w:val="26"/>
        </w:rPr>
        <w:t xml:space="preserve"> • коммуникативная, </w:t>
      </w:r>
    </w:p>
    <w:p w:rsidR="008730A0" w:rsidRPr="00044AE2" w:rsidRDefault="008730A0" w:rsidP="008730A0">
      <w:pPr>
        <w:spacing w:after="0"/>
        <w:ind w:firstLine="709"/>
        <w:jc w:val="both"/>
        <w:rPr>
          <w:rFonts w:cs="Times New Roman"/>
          <w:i/>
          <w:color w:val="000000" w:themeColor="text1"/>
          <w:sz w:val="26"/>
          <w:szCs w:val="26"/>
        </w:rPr>
      </w:pPr>
      <w:r w:rsidRPr="00044AE2">
        <w:rPr>
          <w:rFonts w:cs="Times New Roman"/>
          <w:i/>
          <w:color w:val="000000" w:themeColor="text1"/>
          <w:sz w:val="26"/>
          <w:szCs w:val="26"/>
        </w:rPr>
        <w:t xml:space="preserve">• когнитивная, </w:t>
      </w:r>
    </w:p>
    <w:p w:rsidR="008730A0" w:rsidRPr="00044AE2" w:rsidRDefault="008730A0" w:rsidP="008730A0">
      <w:pPr>
        <w:spacing w:after="0"/>
        <w:ind w:firstLine="709"/>
        <w:jc w:val="both"/>
        <w:rPr>
          <w:rFonts w:cs="Times New Roman"/>
          <w:i/>
          <w:color w:val="000000" w:themeColor="text1"/>
          <w:sz w:val="26"/>
          <w:szCs w:val="26"/>
        </w:rPr>
      </w:pPr>
      <w:r w:rsidRPr="00044AE2">
        <w:rPr>
          <w:rFonts w:cs="Times New Roman"/>
          <w:i/>
          <w:color w:val="000000" w:themeColor="text1"/>
          <w:sz w:val="26"/>
          <w:szCs w:val="26"/>
        </w:rPr>
        <w:t xml:space="preserve">• кумулятивная.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color w:val="000000" w:themeColor="text1"/>
          <w:sz w:val="26"/>
          <w:szCs w:val="26"/>
        </w:rPr>
        <w:t xml:space="preserve">Русский язык в современном мире служит для общения людей, и это одна из его ведущих функций.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b/>
          <w:color w:val="000000" w:themeColor="text1"/>
          <w:sz w:val="26"/>
          <w:szCs w:val="26"/>
        </w:rPr>
        <w:t xml:space="preserve">Коммуникация </w:t>
      </w:r>
      <w:r w:rsidRPr="00AB3805">
        <w:rPr>
          <w:rFonts w:cs="Times New Roman"/>
          <w:color w:val="000000" w:themeColor="text1"/>
          <w:sz w:val="26"/>
          <w:szCs w:val="26"/>
        </w:rPr>
        <w:t xml:space="preserve">- это получение информации, общение. Только при помощи языка можно отправлять и получать информацию, передавать и накапливать опыт поколений. В этой связи очень важную роль играет </w:t>
      </w:r>
      <w:r w:rsidRPr="00AB3805">
        <w:rPr>
          <w:rFonts w:cs="Times New Roman"/>
          <w:color w:val="000000" w:themeColor="text1"/>
          <w:sz w:val="26"/>
          <w:szCs w:val="26"/>
          <w:u w:val="single"/>
        </w:rPr>
        <w:t>речевая компетенция</w:t>
      </w:r>
      <w:r w:rsidRPr="00AB3805">
        <w:rPr>
          <w:rFonts w:cs="Times New Roman"/>
          <w:color w:val="000000" w:themeColor="text1"/>
          <w:sz w:val="26"/>
          <w:szCs w:val="26"/>
        </w:rPr>
        <w:t xml:space="preserve">, т.е. умение правильно выбрать нужные в конкретной ситуации языковые средства, </w:t>
      </w:r>
      <w:r w:rsidRPr="00AB3805">
        <w:rPr>
          <w:rFonts w:cs="Times New Roman"/>
          <w:color w:val="000000" w:themeColor="text1"/>
          <w:sz w:val="26"/>
          <w:szCs w:val="26"/>
          <w:u w:val="single"/>
        </w:rPr>
        <w:t>стиль общения</w:t>
      </w:r>
      <w:r w:rsidRPr="00AB3805">
        <w:rPr>
          <w:rFonts w:cs="Times New Roman"/>
          <w:color w:val="000000" w:themeColor="text1"/>
          <w:sz w:val="26"/>
          <w:szCs w:val="26"/>
        </w:rPr>
        <w:t xml:space="preserve">, способ выражения собственных мыслей.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b/>
          <w:color w:val="000000" w:themeColor="text1"/>
          <w:sz w:val="26"/>
          <w:szCs w:val="26"/>
        </w:rPr>
        <w:t xml:space="preserve">Когнитивная </w:t>
      </w:r>
      <w:r w:rsidRPr="00AB3805">
        <w:rPr>
          <w:rFonts w:cs="Times New Roman"/>
          <w:color w:val="000000" w:themeColor="text1"/>
          <w:sz w:val="26"/>
          <w:szCs w:val="26"/>
        </w:rPr>
        <w:t xml:space="preserve">функция предполагает использования языка как универсального способа познания окружающего мира. Значение каждого лексического слова опирается на конкретное понятие, поэтому именно в словах закреплены результаты познания мира. С этой точки зрения современный русский язык, как и остальные, неразрывно связан с человеческим мышлением. Мышление в языке материализуется, при его помощи передается другим людям, чтобы стать их достоянием. </w:t>
      </w:r>
    </w:p>
    <w:p w:rsidR="008730A0" w:rsidRDefault="008730A0" w:rsidP="008730A0">
      <w:pPr>
        <w:spacing w:after="0"/>
        <w:ind w:firstLine="709"/>
        <w:jc w:val="both"/>
        <w:rPr>
          <w:rFonts w:cs="Times New Roman"/>
          <w:color w:val="000000" w:themeColor="text1"/>
          <w:sz w:val="26"/>
          <w:szCs w:val="26"/>
        </w:rPr>
      </w:pPr>
      <w:r w:rsidRPr="00AB3805">
        <w:rPr>
          <w:rFonts w:cs="Times New Roman"/>
          <w:b/>
          <w:color w:val="000000" w:themeColor="text1"/>
          <w:sz w:val="26"/>
          <w:szCs w:val="26"/>
        </w:rPr>
        <w:t>Кумулятивная</w:t>
      </w:r>
      <w:r w:rsidRPr="00AB3805">
        <w:rPr>
          <w:rFonts w:cs="Times New Roman"/>
          <w:color w:val="000000" w:themeColor="text1"/>
          <w:sz w:val="26"/>
          <w:szCs w:val="26"/>
        </w:rPr>
        <w:t xml:space="preserve"> функция - это способность языка собирать, хранить, передавать информацию. Эта функция помогает передавать и накапливать опыт поколений, служит единственным хранилищем человеческого опыта. Слово может рассказать о человеке, его месте в мире, времени, особенностях любой сферы жизни. </w:t>
      </w:r>
    </w:p>
    <w:p w:rsidR="008730A0" w:rsidRDefault="008730A0" w:rsidP="008730A0">
      <w:pPr>
        <w:spacing w:after="0"/>
        <w:ind w:firstLine="709"/>
        <w:jc w:val="both"/>
        <w:rPr>
          <w:rFonts w:cs="Times New Roman"/>
          <w:color w:val="000000" w:themeColor="text1"/>
          <w:sz w:val="26"/>
          <w:szCs w:val="26"/>
        </w:rPr>
      </w:pPr>
      <w:r w:rsidRPr="00AB3805">
        <w:rPr>
          <w:rFonts w:cs="Times New Roman"/>
          <w:color w:val="000000" w:themeColor="text1"/>
          <w:sz w:val="26"/>
          <w:szCs w:val="26"/>
        </w:rPr>
        <w:t xml:space="preserve">Кроме трех основных функций, русский язык в современном мире обладает множеством других социальных функций. С его помощью формируют и выражают мысли. Язык помогает воздействовать на людей. </w:t>
      </w:r>
    </w:p>
    <w:p w:rsidR="008730A0" w:rsidRDefault="008730A0" w:rsidP="008730A0">
      <w:pPr>
        <w:spacing w:after="0"/>
        <w:ind w:firstLine="709"/>
        <w:jc w:val="both"/>
        <w:rPr>
          <w:rFonts w:cs="Times New Roman"/>
          <w:color w:val="000000" w:themeColor="text1"/>
          <w:sz w:val="26"/>
          <w:szCs w:val="26"/>
        </w:rPr>
      </w:pPr>
      <w:r w:rsidRPr="00AB3805">
        <w:rPr>
          <w:rFonts w:cs="Times New Roman"/>
          <w:color w:val="000000" w:themeColor="text1"/>
          <w:sz w:val="26"/>
          <w:szCs w:val="26"/>
        </w:rPr>
        <w:t xml:space="preserve">Язык и общество плотно, неразрывно связаны. Чем быстрее развивается общество, тем богаче становится язык. С появлением новых средств производства, отраслей культуры появляются новые слова, возникают новые способы общения. Язык участвует в развитии науки, расширении производства, воспитании поколений, образовании и всех остальных сферах жизни. </w:t>
      </w:r>
    </w:p>
    <w:p w:rsidR="008730A0" w:rsidRPr="00AB3805" w:rsidRDefault="008730A0" w:rsidP="008730A0">
      <w:pPr>
        <w:spacing w:after="0"/>
        <w:ind w:firstLine="709"/>
        <w:jc w:val="both"/>
        <w:rPr>
          <w:rFonts w:cs="Times New Roman"/>
          <w:color w:val="000000" w:themeColor="text1"/>
          <w:sz w:val="26"/>
          <w:szCs w:val="26"/>
        </w:rPr>
      </w:pPr>
      <w:r w:rsidRPr="00AB3805">
        <w:rPr>
          <w:rFonts w:cs="Times New Roman"/>
          <w:color w:val="000000" w:themeColor="text1"/>
          <w:sz w:val="26"/>
          <w:szCs w:val="26"/>
        </w:rPr>
        <w:t xml:space="preserve">Следует помнить, что разделение функций языка на коммуникативную, когнитивную и кумулятивную не имеет четких границ. Все они тесно переплетены между собой, потому что связаны с мышлением, общением. </w:t>
      </w:r>
    </w:p>
    <w:p w:rsidR="008730A0" w:rsidRPr="00AB3805" w:rsidRDefault="008730A0" w:rsidP="008730A0">
      <w:pPr>
        <w:spacing w:after="0"/>
        <w:ind w:firstLine="709"/>
        <w:jc w:val="both"/>
        <w:rPr>
          <w:rFonts w:cs="Times New Roman"/>
          <w:color w:val="000000" w:themeColor="text1"/>
          <w:sz w:val="26"/>
          <w:szCs w:val="26"/>
        </w:rPr>
      </w:pPr>
    </w:p>
    <w:p w:rsidR="008730A0" w:rsidRDefault="008730A0" w:rsidP="008730A0">
      <w:pPr>
        <w:shd w:val="clear" w:color="auto" w:fill="FFFFFF"/>
        <w:spacing w:before="100" w:beforeAutospacing="1" w:after="100" w:afterAutospacing="1"/>
        <w:ind w:left="300" w:right="300"/>
        <w:rPr>
          <w:rFonts w:eastAsia="Times New Roman" w:cs="Times New Roman"/>
          <w:b/>
          <w:sz w:val="24"/>
          <w:szCs w:val="24"/>
          <w:u w:val="single"/>
          <w:lang w:eastAsia="ru-RU"/>
        </w:rPr>
      </w:pPr>
      <w:r w:rsidRPr="006E0FB3">
        <w:rPr>
          <w:rFonts w:eastAsia="Times New Roman" w:cs="Times New Roman"/>
          <w:b/>
          <w:sz w:val="24"/>
          <w:szCs w:val="24"/>
          <w:u w:val="single"/>
          <w:lang w:eastAsia="ru-RU"/>
        </w:rPr>
        <w:t>5. Закрепление пройденного материала:  </w:t>
      </w:r>
    </w:p>
    <w:p w:rsidR="008730A0" w:rsidRPr="00996F62" w:rsidRDefault="008730A0" w:rsidP="008730A0">
      <w:pPr>
        <w:pStyle w:val="a4"/>
        <w:rPr>
          <w:sz w:val="24"/>
          <w:szCs w:val="24"/>
          <w:lang w:eastAsia="ru-RU"/>
        </w:rPr>
      </w:pPr>
      <w:r w:rsidRPr="00996F62">
        <w:rPr>
          <w:sz w:val="24"/>
          <w:szCs w:val="24"/>
          <w:lang w:eastAsia="ru-RU"/>
        </w:rPr>
        <w:t xml:space="preserve">1. </w:t>
      </w:r>
      <w:r>
        <w:rPr>
          <w:sz w:val="24"/>
          <w:szCs w:val="24"/>
          <w:lang w:eastAsia="ru-RU"/>
        </w:rPr>
        <w:t>Что такое русский язык?</w:t>
      </w:r>
    </w:p>
    <w:p w:rsidR="008730A0" w:rsidRPr="00996F62" w:rsidRDefault="008730A0" w:rsidP="008730A0">
      <w:pPr>
        <w:pStyle w:val="a4"/>
        <w:rPr>
          <w:sz w:val="24"/>
          <w:szCs w:val="24"/>
          <w:lang w:eastAsia="ru-RU"/>
        </w:rPr>
      </w:pPr>
      <w:r w:rsidRPr="00996F62">
        <w:rPr>
          <w:sz w:val="24"/>
          <w:szCs w:val="24"/>
          <w:lang w:eastAsia="ru-RU"/>
        </w:rPr>
        <w:t>2.</w:t>
      </w:r>
      <w:r>
        <w:rPr>
          <w:sz w:val="24"/>
          <w:szCs w:val="24"/>
          <w:lang w:eastAsia="ru-RU"/>
        </w:rPr>
        <w:t>Считается ли русский язык государственным языком Р.Ф.?</w:t>
      </w:r>
    </w:p>
    <w:p w:rsidR="008730A0" w:rsidRDefault="008730A0" w:rsidP="008730A0">
      <w:pPr>
        <w:pStyle w:val="a4"/>
        <w:rPr>
          <w:bCs/>
          <w:color w:val="000000" w:themeColor="text1"/>
          <w:sz w:val="24"/>
          <w:szCs w:val="24"/>
          <w:lang w:eastAsia="ru-RU"/>
        </w:rPr>
      </w:pPr>
      <w:r w:rsidRPr="00996F62">
        <w:rPr>
          <w:bCs/>
          <w:color w:val="000000" w:themeColor="text1"/>
          <w:sz w:val="24"/>
          <w:szCs w:val="24"/>
          <w:lang w:eastAsia="ru-RU"/>
        </w:rPr>
        <w:t xml:space="preserve">3. </w:t>
      </w:r>
      <w:r>
        <w:rPr>
          <w:bCs/>
          <w:color w:val="000000" w:themeColor="text1"/>
          <w:sz w:val="24"/>
          <w:szCs w:val="24"/>
          <w:lang w:eastAsia="ru-RU"/>
        </w:rPr>
        <w:t>Что такое русский язык в современном мире?</w:t>
      </w:r>
    </w:p>
    <w:p w:rsidR="008730A0" w:rsidRPr="00996F62" w:rsidRDefault="008730A0" w:rsidP="008730A0">
      <w:pPr>
        <w:pStyle w:val="a4"/>
        <w:rPr>
          <w:bCs/>
          <w:color w:val="000000" w:themeColor="text1"/>
          <w:sz w:val="24"/>
          <w:szCs w:val="24"/>
          <w:lang w:eastAsia="ru-RU"/>
        </w:rPr>
      </w:pPr>
      <w:r w:rsidRPr="00996F62">
        <w:rPr>
          <w:bCs/>
          <w:color w:val="000000" w:themeColor="text1"/>
          <w:sz w:val="24"/>
          <w:szCs w:val="24"/>
          <w:lang w:eastAsia="ru-RU"/>
        </w:rPr>
        <w:t>4</w:t>
      </w:r>
      <w:r w:rsidRPr="008D50AA">
        <w:rPr>
          <w:bCs/>
          <w:color w:val="000000" w:themeColor="text1"/>
          <w:sz w:val="24"/>
          <w:szCs w:val="24"/>
          <w:lang w:eastAsia="ru-RU"/>
        </w:rPr>
        <w:t xml:space="preserve">. </w:t>
      </w:r>
      <w:r>
        <w:rPr>
          <w:bCs/>
          <w:color w:val="000000" w:themeColor="text1"/>
          <w:sz w:val="24"/>
          <w:szCs w:val="24"/>
          <w:lang w:eastAsia="ru-RU"/>
        </w:rPr>
        <w:t>Что является о</w:t>
      </w:r>
      <w:r w:rsidRPr="008D50AA">
        <w:rPr>
          <w:rFonts w:cs="Times New Roman"/>
          <w:color w:val="000000" w:themeColor="text1"/>
          <w:sz w:val="24"/>
          <w:szCs w:val="24"/>
        </w:rPr>
        <w:t>сновными, ведущими функциями русского языка</w:t>
      </w:r>
      <w:r>
        <w:rPr>
          <w:rFonts w:cs="Times New Roman"/>
          <w:color w:val="000000" w:themeColor="text1"/>
          <w:sz w:val="26"/>
          <w:szCs w:val="26"/>
        </w:rPr>
        <w:t>?</w:t>
      </w:r>
    </w:p>
    <w:p w:rsidR="008730A0" w:rsidRPr="00996F62" w:rsidRDefault="008730A0" w:rsidP="008730A0">
      <w:pPr>
        <w:pStyle w:val="a4"/>
        <w:rPr>
          <w:bCs/>
          <w:color w:val="000000" w:themeColor="text1"/>
          <w:sz w:val="24"/>
          <w:szCs w:val="24"/>
          <w:lang w:eastAsia="ru-RU"/>
        </w:rPr>
      </w:pPr>
      <w:r w:rsidRPr="00996F62">
        <w:rPr>
          <w:bCs/>
          <w:color w:val="000000" w:themeColor="text1"/>
          <w:sz w:val="24"/>
          <w:szCs w:val="24"/>
          <w:lang w:eastAsia="ru-RU"/>
        </w:rPr>
        <w:t xml:space="preserve">5. </w:t>
      </w:r>
      <w:r>
        <w:rPr>
          <w:bCs/>
          <w:color w:val="000000" w:themeColor="text1"/>
          <w:sz w:val="24"/>
          <w:szCs w:val="24"/>
          <w:lang w:eastAsia="ru-RU"/>
        </w:rPr>
        <w:t>Для чего служит русский язык в современном мире?</w:t>
      </w:r>
    </w:p>
    <w:p w:rsidR="008730A0" w:rsidRPr="00996F62" w:rsidRDefault="008730A0" w:rsidP="008730A0">
      <w:pPr>
        <w:pStyle w:val="a4"/>
        <w:rPr>
          <w:sz w:val="24"/>
          <w:szCs w:val="24"/>
          <w:lang w:eastAsia="ru-RU"/>
        </w:rPr>
      </w:pPr>
      <w:r w:rsidRPr="00996F62">
        <w:rPr>
          <w:sz w:val="24"/>
          <w:szCs w:val="24"/>
          <w:lang w:eastAsia="ru-RU"/>
        </w:rPr>
        <w:tab/>
      </w:r>
    </w:p>
    <w:p w:rsidR="008730A0" w:rsidRDefault="008730A0" w:rsidP="008730A0">
      <w:pPr>
        <w:pStyle w:val="a4"/>
        <w:rPr>
          <w:b/>
          <w:sz w:val="24"/>
          <w:szCs w:val="24"/>
          <w:lang w:eastAsia="ru-RU"/>
        </w:rPr>
      </w:pPr>
    </w:p>
    <w:p w:rsidR="008730A0" w:rsidRPr="00996F62" w:rsidRDefault="008730A0" w:rsidP="008730A0">
      <w:pPr>
        <w:pStyle w:val="a4"/>
        <w:rPr>
          <w:b/>
          <w:sz w:val="24"/>
          <w:szCs w:val="24"/>
          <w:lang w:eastAsia="ru-RU"/>
        </w:rPr>
      </w:pPr>
      <w:r w:rsidRPr="00996F62">
        <w:rPr>
          <w:b/>
          <w:sz w:val="24"/>
          <w:szCs w:val="24"/>
          <w:lang w:eastAsia="ru-RU"/>
        </w:rPr>
        <w:t xml:space="preserve">6. Подведение итогов. </w:t>
      </w:r>
    </w:p>
    <w:p w:rsidR="008730A0" w:rsidRPr="00996F62" w:rsidRDefault="008730A0" w:rsidP="008730A0">
      <w:pPr>
        <w:pStyle w:val="a4"/>
        <w:rPr>
          <w:b/>
          <w:sz w:val="24"/>
          <w:szCs w:val="24"/>
          <w:lang w:eastAsia="ru-RU"/>
        </w:rPr>
      </w:pPr>
      <w:r w:rsidRPr="00996F62">
        <w:rPr>
          <w:b/>
          <w:sz w:val="24"/>
          <w:szCs w:val="24"/>
          <w:lang w:eastAsia="ru-RU"/>
        </w:rPr>
        <w:t xml:space="preserve">7. Домашнее задание: </w:t>
      </w:r>
      <w:r>
        <w:rPr>
          <w:b/>
          <w:sz w:val="24"/>
          <w:szCs w:val="24"/>
          <w:lang w:eastAsia="ru-RU"/>
        </w:rPr>
        <w:t>&amp; 4, стр. 14</w:t>
      </w:r>
    </w:p>
    <w:p w:rsidR="008730A0" w:rsidRDefault="008730A0" w:rsidP="008730A0">
      <w:pPr>
        <w:spacing w:after="0"/>
        <w:ind w:firstLine="709"/>
        <w:jc w:val="both"/>
      </w:pPr>
    </w:p>
    <w:p w:rsidR="008730A0" w:rsidRDefault="008730A0" w:rsidP="008730A0"/>
    <w:p w:rsidR="008730A0" w:rsidRPr="005752CA" w:rsidRDefault="008730A0" w:rsidP="008730A0">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5" w:history="1">
        <w:r w:rsidRPr="004A1372">
          <w:rPr>
            <w:rFonts w:eastAsia="Calibri" w:cs="Times New Roman"/>
            <w:b/>
            <w:color w:val="0000FF"/>
            <w:szCs w:val="28"/>
            <w:u w:val="single"/>
            <w:shd w:val="clear" w:color="auto" w:fill="FFFFFF"/>
          </w:rPr>
          <w:t>Dzenev05@yandex.ru</w:t>
        </w:r>
      </w:hyperlink>
    </w:p>
    <w:p w:rsidR="008730A0" w:rsidRDefault="008730A0" w:rsidP="006C0B77">
      <w:pPr>
        <w:spacing w:after="0"/>
        <w:ind w:firstLine="709"/>
        <w:jc w:val="both"/>
      </w:pPr>
    </w:p>
    <w:p w:rsidR="008730A0" w:rsidRPr="008730A0" w:rsidRDefault="008730A0" w:rsidP="008730A0"/>
    <w:p w:rsidR="008730A0" w:rsidRPr="004328FE" w:rsidRDefault="008730A0" w:rsidP="008730A0">
      <w:pPr>
        <w:spacing w:after="0"/>
        <w:rPr>
          <w:rFonts w:eastAsia="Calibri" w:cs="Times New Roman"/>
          <w:b/>
          <w:sz w:val="24"/>
          <w:szCs w:val="24"/>
        </w:rPr>
      </w:pPr>
      <w:r>
        <w:rPr>
          <w:rFonts w:eastAsia="Calibri" w:cs="Times New Roman"/>
          <w:b/>
          <w:sz w:val="24"/>
          <w:szCs w:val="24"/>
        </w:rPr>
        <w:t>Урок №______</w:t>
      </w:r>
    </w:p>
    <w:p w:rsidR="008730A0" w:rsidRDefault="008730A0" w:rsidP="008730A0">
      <w:pPr>
        <w:spacing w:after="0"/>
        <w:rPr>
          <w:rFonts w:eastAsia="Calibri" w:cs="Times New Roman"/>
          <w:b/>
          <w:sz w:val="24"/>
          <w:szCs w:val="24"/>
        </w:rPr>
      </w:pPr>
      <w:r w:rsidRPr="004328FE">
        <w:rPr>
          <w:rFonts w:eastAsia="Calibri" w:cs="Times New Roman"/>
          <w:b/>
          <w:sz w:val="24"/>
          <w:szCs w:val="24"/>
        </w:rPr>
        <w:t>Дисциплина: ОГСЭ 05. Русский язык и культура речи.</w:t>
      </w:r>
    </w:p>
    <w:p w:rsidR="008730A0" w:rsidRPr="004328FE" w:rsidRDefault="008730A0" w:rsidP="008730A0">
      <w:pPr>
        <w:spacing w:after="0"/>
        <w:rPr>
          <w:rFonts w:eastAsia="Calibri" w:cs="Times New Roman"/>
          <w:b/>
          <w:sz w:val="24"/>
          <w:szCs w:val="24"/>
        </w:rPr>
      </w:pPr>
    </w:p>
    <w:p w:rsidR="008E2962" w:rsidRDefault="008730A0" w:rsidP="008730A0">
      <w:pPr>
        <w:spacing w:after="0"/>
        <w:rPr>
          <w:rFonts w:eastAsia="Calibri" w:cs="Times New Roman"/>
          <w:b/>
          <w:sz w:val="24"/>
          <w:szCs w:val="24"/>
        </w:rPr>
      </w:pPr>
      <w:r>
        <w:rPr>
          <w:rFonts w:eastAsia="Calibri" w:cs="Times New Roman"/>
          <w:b/>
          <w:sz w:val="24"/>
          <w:szCs w:val="24"/>
        </w:rPr>
        <w:t xml:space="preserve">Дата </w:t>
      </w:r>
      <w:proofErr w:type="gramStart"/>
      <w:r>
        <w:rPr>
          <w:rFonts w:eastAsia="Calibri" w:cs="Times New Roman"/>
          <w:b/>
          <w:sz w:val="24"/>
          <w:szCs w:val="24"/>
        </w:rPr>
        <w:t xml:space="preserve">проведения: </w:t>
      </w:r>
      <w:r w:rsidR="008E2962">
        <w:rPr>
          <w:rFonts w:eastAsia="Calibri" w:cs="Times New Roman"/>
          <w:sz w:val="24"/>
          <w:szCs w:val="24"/>
        </w:rPr>
        <w:t xml:space="preserve"> </w:t>
      </w:r>
      <w:r>
        <w:rPr>
          <w:rFonts w:eastAsia="Calibri" w:cs="Times New Roman"/>
          <w:sz w:val="24"/>
          <w:szCs w:val="24"/>
        </w:rPr>
        <w:t>02</w:t>
      </w:r>
      <w:r w:rsidRPr="00853957">
        <w:rPr>
          <w:rFonts w:eastAsia="Calibri" w:cs="Times New Roman"/>
          <w:sz w:val="24"/>
          <w:szCs w:val="24"/>
        </w:rPr>
        <w:t>.2022</w:t>
      </w:r>
      <w:proofErr w:type="gramEnd"/>
      <w:r w:rsidRPr="00853957">
        <w:rPr>
          <w:rFonts w:eastAsia="Calibri" w:cs="Times New Roman"/>
          <w:sz w:val="24"/>
          <w:szCs w:val="24"/>
        </w:rPr>
        <w:t xml:space="preserve"> г. </w:t>
      </w:r>
      <w:r w:rsidRPr="00853957">
        <w:rPr>
          <w:rFonts w:eastAsia="Calibri" w:cs="Times New Roman"/>
          <w:sz w:val="24"/>
          <w:szCs w:val="24"/>
        </w:rPr>
        <w:tab/>
      </w:r>
      <w:r>
        <w:rPr>
          <w:rFonts w:eastAsia="Calibri" w:cs="Times New Roman"/>
          <w:b/>
          <w:sz w:val="24"/>
          <w:szCs w:val="24"/>
        </w:rPr>
        <w:tab/>
      </w:r>
      <w:r w:rsidRPr="004328FE">
        <w:rPr>
          <w:rFonts w:eastAsia="Calibri" w:cs="Times New Roman"/>
          <w:b/>
          <w:sz w:val="24"/>
          <w:szCs w:val="24"/>
        </w:rPr>
        <w:t xml:space="preserve">Преподаватель: </w:t>
      </w:r>
      <w:proofErr w:type="spellStart"/>
      <w:r w:rsidRPr="004328FE">
        <w:rPr>
          <w:rFonts w:eastAsia="Calibri" w:cs="Times New Roman"/>
          <w:b/>
          <w:sz w:val="24"/>
          <w:szCs w:val="24"/>
        </w:rPr>
        <w:t>Шапиева</w:t>
      </w:r>
      <w:proofErr w:type="spellEnd"/>
      <w:r w:rsidRPr="004328FE">
        <w:rPr>
          <w:rFonts w:eastAsia="Calibri" w:cs="Times New Roman"/>
          <w:b/>
          <w:sz w:val="24"/>
          <w:szCs w:val="24"/>
        </w:rPr>
        <w:t xml:space="preserve"> Д.Ш.</w:t>
      </w:r>
    </w:p>
    <w:p w:rsidR="008E2962" w:rsidRDefault="008E2962" w:rsidP="008E2962">
      <w:pPr>
        <w:tabs>
          <w:tab w:val="left" w:pos="2250"/>
        </w:tabs>
        <w:spacing w:after="0"/>
        <w:rPr>
          <w:rFonts w:eastAsia="Calibri" w:cs="Times New Roman"/>
          <w:b/>
          <w:sz w:val="24"/>
          <w:szCs w:val="24"/>
        </w:rPr>
      </w:pPr>
      <w:r>
        <w:rPr>
          <w:rFonts w:eastAsia="Calibri" w:cs="Times New Roman"/>
          <w:b/>
          <w:sz w:val="24"/>
          <w:szCs w:val="24"/>
        </w:rPr>
        <w:t xml:space="preserve">                                  </w:t>
      </w:r>
      <w:r w:rsidRPr="008E2962">
        <w:rPr>
          <w:rFonts w:eastAsia="Calibri" w:cs="Times New Roman"/>
          <w:sz w:val="24"/>
          <w:szCs w:val="24"/>
        </w:rPr>
        <w:t>04.02.2022г.</w:t>
      </w:r>
    </w:p>
    <w:p w:rsidR="008730A0" w:rsidRDefault="008730A0" w:rsidP="008730A0">
      <w:pPr>
        <w:spacing w:after="0"/>
        <w:rPr>
          <w:rFonts w:eastAsia="Calibri" w:cs="Times New Roman"/>
          <w:sz w:val="24"/>
          <w:szCs w:val="24"/>
        </w:rPr>
      </w:pPr>
      <w:r w:rsidRPr="004328FE">
        <w:rPr>
          <w:rFonts w:eastAsia="Calibri" w:cs="Times New Roman"/>
          <w:b/>
          <w:sz w:val="24"/>
          <w:szCs w:val="24"/>
        </w:rPr>
        <w:t xml:space="preserve">Группа № </w:t>
      </w:r>
      <w:r w:rsidRPr="00853957">
        <w:rPr>
          <w:rFonts w:eastAsia="Calibri" w:cs="Times New Roman"/>
          <w:sz w:val="24"/>
          <w:szCs w:val="24"/>
        </w:rPr>
        <w:t>2-12</w:t>
      </w:r>
    </w:p>
    <w:p w:rsidR="008730A0" w:rsidRPr="00853957" w:rsidRDefault="008730A0" w:rsidP="008730A0">
      <w:pPr>
        <w:spacing w:after="0"/>
        <w:rPr>
          <w:rFonts w:eastAsia="Calibri" w:cs="Times New Roman"/>
          <w:b/>
          <w:sz w:val="24"/>
          <w:szCs w:val="24"/>
        </w:rPr>
      </w:pPr>
      <w:r w:rsidRPr="00853957">
        <w:rPr>
          <w:rFonts w:eastAsia="Calibri" w:cs="Times New Roman"/>
          <w:b/>
          <w:sz w:val="24"/>
          <w:szCs w:val="24"/>
        </w:rPr>
        <w:t xml:space="preserve">Профессия: </w:t>
      </w:r>
      <w:r w:rsidRPr="00853957">
        <w:rPr>
          <w:rFonts w:eastAsia="Times New Roman" w:cs="Times New Roman"/>
          <w:sz w:val="24"/>
          <w:szCs w:val="24"/>
          <w:lang w:eastAsia="ru-RU"/>
        </w:rPr>
        <w:t>23.02.03. «Техническое обслуживание и ремонт автомобильного транспорта»</w:t>
      </w:r>
    </w:p>
    <w:p w:rsidR="008730A0" w:rsidRPr="00863C24" w:rsidRDefault="008730A0" w:rsidP="008730A0">
      <w:pPr>
        <w:rPr>
          <w:sz w:val="24"/>
          <w:szCs w:val="24"/>
          <w:u w:val="single"/>
        </w:rPr>
      </w:pPr>
      <w:r w:rsidRPr="004328FE">
        <w:rPr>
          <w:rFonts w:eastAsia="Calibri"/>
          <w:b/>
          <w:sz w:val="24"/>
          <w:szCs w:val="24"/>
        </w:rPr>
        <w:t>Тема урока:</w:t>
      </w:r>
      <w:r w:rsidRPr="004328FE">
        <w:rPr>
          <w:rFonts w:eastAsia="Calibri"/>
          <w:sz w:val="24"/>
          <w:szCs w:val="24"/>
        </w:rPr>
        <w:t xml:space="preserve"> </w:t>
      </w:r>
      <w:r w:rsidRPr="008730A0">
        <w:rPr>
          <w:rFonts w:eastAsia="Calibri"/>
          <w:sz w:val="24"/>
          <w:szCs w:val="24"/>
          <w:u w:val="single"/>
        </w:rPr>
        <w:t>«</w:t>
      </w:r>
      <w:r>
        <w:rPr>
          <w:rFonts w:eastAsia="Times New Roman" w:cs="Times New Roman"/>
          <w:sz w:val="22"/>
          <w:u w:val="single"/>
          <w:lang w:eastAsia="ru-RU"/>
        </w:rPr>
        <w:t xml:space="preserve">Понятие речевой </w:t>
      </w:r>
      <w:r w:rsidRPr="008730A0">
        <w:rPr>
          <w:rFonts w:eastAsia="Times New Roman" w:cs="Times New Roman"/>
          <w:sz w:val="22"/>
          <w:u w:val="single"/>
          <w:lang w:eastAsia="ru-RU"/>
        </w:rPr>
        <w:t>коммун</w:t>
      </w:r>
      <w:r>
        <w:rPr>
          <w:rFonts w:eastAsia="Times New Roman" w:cs="Times New Roman"/>
          <w:sz w:val="22"/>
          <w:u w:val="single"/>
          <w:lang w:eastAsia="ru-RU"/>
        </w:rPr>
        <w:t xml:space="preserve">икации, виды речевой </w:t>
      </w:r>
      <w:r w:rsidRPr="008730A0">
        <w:rPr>
          <w:rFonts w:eastAsia="Times New Roman" w:cs="Times New Roman"/>
          <w:sz w:val="22"/>
          <w:u w:val="single"/>
          <w:lang w:eastAsia="ru-RU"/>
        </w:rPr>
        <w:t>деятельности</w:t>
      </w:r>
      <w:r w:rsidRPr="008730A0">
        <w:rPr>
          <w:rFonts w:eastAsia="Times New Roman" w:cs="Times New Roman"/>
          <w:sz w:val="22"/>
          <w:u w:val="single"/>
          <w:lang w:eastAsia="ru-RU"/>
        </w:rPr>
        <w:t>.»</w:t>
      </w:r>
    </w:p>
    <w:p w:rsidR="008730A0" w:rsidRPr="004328FE" w:rsidRDefault="008730A0" w:rsidP="008730A0">
      <w:pPr>
        <w:spacing w:after="0"/>
        <w:rPr>
          <w:rFonts w:eastAsia="Calibri" w:cs="Times New Roman"/>
          <w:sz w:val="24"/>
          <w:szCs w:val="24"/>
        </w:rPr>
      </w:pPr>
      <w:r w:rsidRPr="004328FE">
        <w:rPr>
          <w:rFonts w:eastAsia="Calibri" w:cs="Times New Roman"/>
          <w:b/>
          <w:sz w:val="24"/>
          <w:szCs w:val="24"/>
        </w:rPr>
        <w:t>Тип урока:</w:t>
      </w:r>
      <w:r w:rsidRPr="004328FE">
        <w:rPr>
          <w:rFonts w:eastAsia="Calibri" w:cs="Times New Roman"/>
          <w:sz w:val="24"/>
          <w:szCs w:val="24"/>
        </w:rPr>
        <w:t xml:space="preserve"> </w:t>
      </w:r>
      <w:r>
        <w:rPr>
          <w:rFonts w:eastAsia="Calibri" w:cs="Times New Roman"/>
          <w:sz w:val="24"/>
          <w:szCs w:val="24"/>
        </w:rPr>
        <w:t xml:space="preserve">комбинированный </w:t>
      </w:r>
    </w:p>
    <w:p w:rsidR="008730A0" w:rsidRPr="004328FE" w:rsidRDefault="008730A0" w:rsidP="008730A0">
      <w:pPr>
        <w:spacing w:after="0"/>
        <w:rPr>
          <w:rFonts w:eastAsia="Calibri" w:cs="Times New Roman"/>
          <w:b/>
          <w:sz w:val="24"/>
          <w:szCs w:val="24"/>
        </w:rPr>
      </w:pPr>
      <w:r w:rsidRPr="004328FE">
        <w:rPr>
          <w:rFonts w:eastAsia="Calibri" w:cs="Times New Roman"/>
          <w:b/>
          <w:sz w:val="24"/>
          <w:szCs w:val="24"/>
        </w:rPr>
        <w:t>Цели:</w:t>
      </w:r>
    </w:p>
    <w:p w:rsidR="008730A0" w:rsidRPr="004328FE" w:rsidRDefault="008730A0" w:rsidP="008730A0">
      <w:pPr>
        <w:spacing w:after="0"/>
        <w:rPr>
          <w:rFonts w:eastAsia="Calibri" w:cs="Times New Roman"/>
          <w:sz w:val="24"/>
          <w:szCs w:val="24"/>
        </w:rPr>
      </w:pPr>
      <w:r w:rsidRPr="004328FE">
        <w:rPr>
          <w:rFonts w:eastAsia="Calibri" w:cs="Times New Roman"/>
          <w:sz w:val="24"/>
          <w:szCs w:val="24"/>
        </w:rPr>
        <w:t xml:space="preserve">а) </w:t>
      </w:r>
      <w:r w:rsidRPr="004328FE">
        <w:rPr>
          <w:rFonts w:eastAsia="Calibri" w:cs="Times New Roman"/>
          <w:b/>
          <w:i/>
          <w:sz w:val="24"/>
          <w:szCs w:val="24"/>
        </w:rPr>
        <w:t>образовательная:</w:t>
      </w:r>
      <w:r w:rsidRPr="004328FE">
        <w:rPr>
          <w:rFonts w:eastAsia="Calibri" w:cs="Times New Roman"/>
          <w:sz w:val="24"/>
          <w:szCs w:val="24"/>
        </w:rPr>
        <w:t xml:space="preserve"> развитие речи, мышления.</w:t>
      </w:r>
    </w:p>
    <w:p w:rsidR="008730A0" w:rsidRPr="004328FE" w:rsidRDefault="008730A0" w:rsidP="008730A0">
      <w:pPr>
        <w:spacing w:after="0"/>
        <w:rPr>
          <w:rFonts w:eastAsia="Calibri" w:cs="Times New Roman"/>
          <w:sz w:val="24"/>
          <w:szCs w:val="24"/>
        </w:rPr>
      </w:pPr>
      <w:r w:rsidRPr="004328FE">
        <w:rPr>
          <w:rFonts w:eastAsia="Calibri" w:cs="Times New Roman"/>
          <w:sz w:val="24"/>
          <w:szCs w:val="24"/>
        </w:rPr>
        <w:t xml:space="preserve">б) </w:t>
      </w:r>
      <w:r w:rsidRPr="004328FE">
        <w:rPr>
          <w:rFonts w:eastAsia="Calibri" w:cs="Times New Roman"/>
          <w:b/>
          <w:i/>
          <w:sz w:val="24"/>
          <w:szCs w:val="24"/>
        </w:rPr>
        <w:t>развивающая:</w:t>
      </w:r>
      <w:r w:rsidRPr="004328FE">
        <w:rPr>
          <w:rFonts w:eastAsia="Calibri" w:cs="Times New Roman"/>
          <w:sz w:val="24"/>
          <w:szCs w:val="24"/>
        </w:rPr>
        <w:t xml:space="preserve"> </w:t>
      </w:r>
      <w:r w:rsidRPr="004328FE">
        <w:rPr>
          <w:rFonts w:eastAsia="Calibri" w:cs="Times New Roman"/>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8730A0" w:rsidRPr="004328FE" w:rsidRDefault="008730A0" w:rsidP="008730A0">
      <w:pPr>
        <w:spacing w:after="0"/>
        <w:rPr>
          <w:rFonts w:eastAsia="Calibri" w:cs="Times New Roman"/>
          <w:sz w:val="24"/>
          <w:szCs w:val="24"/>
        </w:rPr>
      </w:pPr>
      <w:r w:rsidRPr="004328FE">
        <w:rPr>
          <w:rFonts w:eastAsia="Calibri" w:cs="Times New Roman"/>
          <w:sz w:val="24"/>
          <w:szCs w:val="24"/>
        </w:rPr>
        <w:t xml:space="preserve">в) </w:t>
      </w:r>
      <w:r w:rsidRPr="004328FE">
        <w:rPr>
          <w:rFonts w:eastAsia="Calibri" w:cs="Times New Roman"/>
          <w:b/>
          <w:i/>
          <w:sz w:val="24"/>
          <w:szCs w:val="24"/>
        </w:rPr>
        <w:t>воспитательная:</w:t>
      </w:r>
      <w:r w:rsidRPr="004328FE">
        <w:rPr>
          <w:rFonts w:eastAsia="Calibri" w:cs="Times New Roman"/>
          <w:sz w:val="24"/>
          <w:szCs w:val="24"/>
          <w:shd w:val="clear" w:color="auto" w:fill="FFFFFF"/>
        </w:rPr>
        <w:t xml:space="preserve"> прививать чувства ответственности и сознательного отношения к изучаемому материалу.</w:t>
      </w:r>
    </w:p>
    <w:p w:rsidR="008730A0" w:rsidRPr="004328FE" w:rsidRDefault="008730A0" w:rsidP="008730A0">
      <w:pPr>
        <w:spacing w:after="0"/>
        <w:rPr>
          <w:rFonts w:eastAsia="Calibri" w:cs="Times New Roman"/>
          <w:sz w:val="24"/>
          <w:szCs w:val="24"/>
        </w:rPr>
      </w:pPr>
      <w:r w:rsidRPr="004328FE">
        <w:rPr>
          <w:rFonts w:eastAsia="Calibri" w:cs="Times New Roman"/>
          <w:b/>
          <w:sz w:val="24"/>
          <w:szCs w:val="24"/>
        </w:rPr>
        <w:t>Метод проведения:</w:t>
      </w:r>
      <w:r w:rsidRPr="004328FE">
        <w:rPr>
          <w:rFonts w:eastAsia="Calibri" w:cs="Times New Roman"/>
          <w:sz w:val="24"/>
          <w:szCs w:val="24"/>
        </w:rPr>
        <w:t xml:space="preserve"> сочетание фронтальной и индивидуальной работы с обучающимися.</w:t>
      </w:r>
    </w:p>
    <w:p w:rsidR="008730A0" w:rsidRPr="004328FE" w:rsidRDefault="008730A0" w:rsidP="008730A0">
      <w:pPr>
        <w:spacing w:after="0"/>
        <w:rPr>
          <w:rFonts w:eastAsia="Calibri" w:cs="Times New Roman"/>
          <w:sz w:val="24"/>
          <w:szCs w:val="24"/>
        </w:rPr>
      </w:pPr>
      <w:r w:rsidRPr="004328FE">
        <w:rPr>
          <w:rFonts w:eastAsia="Calibri" w:cs="Times New Roman"/>
          <w:b/>
          <w:sz w:val="24"/>
          <w:szCs w:val="24"/>
        </w:rPr>
        <w:t>Оборудование урока:</w:t>
      </w:r>
      <w:r w:rsidRPr="004328FE">
        <w:rPr>
          <w:rFonts w:eastAsia="Calibri" w:cs="Times New Roman"/>
          <w:sz w:val="24"/>
          <w:szCs w:val="24"/>
        </w:rPr>
        <w:t xml:space="preserve"> </w:t>
      </w:r>
      <w:proofErr w:type="gramStart"/>
      <w:r w:rsidRPr="004328FE">
        <w:rPr>
          <w:rFonts w:eastAsia="Calibri" w:cs="Times New Roman"/>
          <w:sz w:val="24"/>
          <w:szCs w:val="24"/>
        </w:rPr>
        <w:t xml:space="preserve">персональный </w:t>
      </w:r>
      <w:r w:rsidRPr="004328FE">
        <w:rPr>
          <w:rFonts w:ascii="Calibri" w:eastAsia="Calibri" w:hAnsi="Calibri" w:cs="Times New Roman"/>
          <w:sz w:val="24"/>
          <w:szCs w:val="24"/>
        </w:rPr>
        <w:t xml:space="preserve"> </w:t>
      </w:r>
      <w:r w:rsidRPr="004328FE">
        <w:rPr>
          <w:rFonts w:eastAsia="Calibri" w:cs="Times New Roman"/>
          <w:sz w:val="24"/>
          <w:szCs w:val="24"/>
        </w:rPr>
        <w:t>компьютер</w:t>
      </w:r>
      <w:proofErr w:type="gramEnd"/>
      <w:r w:rsidRPr="004328FE">
        <w:rPr>
          <w:rFonts w:eastAsia="Calibri" w:cs="Times New Roman"/>
          <w:sz w:val="24"/>
          <w:szCs w:val="24"/>
        </w:rPr>
        <w:t>, мультимедийный проектор конспект, учебник</w:t>
      </w:r>
    </w:p>
    <w:p w:rsidR="008730A0" w:rsidRPr="004328FE" w:rsidRDefault="008730A0" w:rsidP="008730A0">
      <w:pPr>
        <w:shd w:val="clear" w:color="auto" w:fill="FFFFFF"/>
        <w:spacing w:after="173"/>
        <w:rPr>
          <w:rFonts w:eastAsia="Times New Roman" w:cs="Times New Roman"/>
          <w:sz w:val="24"/>
          <w:szCs w:val="24"/>
          <w:lang w:eastAsia="ru-RU"/>
        </w:rPr>
      </w:pPr>
      <w:r w:rsidRPr="004328FE">
        <w:rPr>
          <w:rFonts w:eastAsia="Times New Roman" w:cs="Times New Roman"/>
          <w:b/>
          <w:bCs/>
          <w:sz w:val="24"/>
          <w:szCs w:val="24"/>
          <w:lang w:eastAsia="ru-RU"/>
        </w:rPr>
        <w:t xml:space="preserve">Литература: </w:t>
      </w:r>
      <w:r>
        <w:rPr>
          <w:rFonts w:eastAsia="Times New Roman" w:cs="Times New Roman"/>
          <w:bCs/>
          <w:sz w:val="24"/>
          <w:szCs w:val="24"/>
          <w:lang w:eastAsia="ru-RU"/>
        </w:rPr>
        <w:t>Русский язык и культура речи</w:t>
      </w:r>
      <w:r w:rsidRPr="004328FE">
        <w:rPr>
          <w:rFonts w:eastAsia="Times New Roman" w:cs="Times New Roman"/>
          <w:bCs/>
          <w:sz w:val="24"/>
          <w:szCs w:val="24"/>
          <w:lang w:eastAsia="ru-RU"/>
        </w:rPr>
        <w:t xml:space="preserve">, </w:t>
      </w:r>
      <w:r>
        <w:rPr>
          <w:rFonts w:eastAsia="Times New Roman" w:cs="Times New Roman"/>
          <w:bCs/>
          <w:sz w:val="24"/>
          <w:szCs w:val="24"/>
          <w:lang w:eastAsia="ru-RU"/>
        </w:rPr>
        <w:t xml:space="preserve">Т. М. </w:t>
      </w:r>
      <w:proofErr w:type="spellStart"/>
      <w:r>
        <w:rPr>
          <w:rFonts w:eastAsia="Times New Roman" w:cs="Times New Roman"/>
          <w:bCs/>
          <w:sz w:val="24"/>
          <w:szCs w:val="24"/>
          <w:lang w:eastAsia="ru-RU"/>
        </w:rPr>
        <w:t>Воителеева</w:t>
      </w:r>
      <w:proofErr w:type="spellEnd"/>
      <w:r>
        <w:rPr>
          <w:rFonts w:eastAsia="Times New Roman" w:cs="Times New Roman"/>
          <w:bCs/>
          <w:sz w:val="24"/>
          <w:szCs w:val="24"/>
          <w:lang w:eastAsia="ru-RU"/>
        </w:rPr>
        <w:t>, Е.С. Антонова</w:t>
      </w:r>
    </w:p>
    <w:p w:rsidR="008730A0" w:rsidRPr="004328FE" w:rsidRDefault="008730A0" w:rsidP="008730A0">
      <w:pPr>
        <w:spacing w:after="200" w:line="276" w:lineRule="auto"/>
        <w:rPr>
          <w:rFonts w:eastAsia="Calibri" w:cs="Times New Roman"/>
          <w:sz w:val="24"/>
          <w:szCs w:val="24"/>
        </w:rPr>
      </w:pPr>
      <w:r w:rsidRPr="004328FE">
        <w:rPr>
          <w:rFonts w:eastAsia="Calibri" w:cs="Times New Roman"/>
          <w:b/>
          <w:sz w:val="24"/>
          <w:szCs w:val="24"/>
        </w:rPr>
        <w:t>Электронные образовательные ресурсы:</w:t>
      </w:r>
      <w:r w:rsidRPr="004328FE">
        <w:rPr>
          <w:rFonts w:eastAsia="Calibri" w:cs="Times New Roman"/>
          <w:sz w:val="24"/>
          <w:szCs w:val="24"/>
        </w:rPr>
        <w:t xml:space="preserve"> ресурсы федеральных образовательных порталов.</w:t>
      </w:r>
    </w:p>
    <w:p w:rsidR="008730A0" w:rsidRPr="004328FE" w:rsidRDefault="008730A0" w:rsidP="008730A0">
      <w:pPr>
        <w:spacing w:after="0"/>
        <w:rPr>
          <w:rFonts w:eastAsia="Calibri" w:cs="Times New Roman"/>
          <w:sz w:val="24"/>
          <w:szCs w:val="24"/>
        </w:rPr>
      </w:pPr>
    </w:p>
    <w:p w:rsidR="008730A0" w:rsidRPr="004328FE" w:rsidRDefault="008730A0" w:rsidP="008730A0">
      <w:pPr>
        <w:spacing w:after="200" w:line="276" w:lineRule="auto"/>
        <w:jc w:val="center"/>
        <w:rPr>
          <w:rFonts w:eastAsia="Calibri" w:cs="Times New Roman"/>
          <w:b/>
          <w:sz w:val="24"/>
          <w:szCs w:val="24"/>
        </w:rPr>
      </w:pPr>
      <w:r w:rsidRPr="004328FE">
        <w:rPr>
          <w:rFonts w:eastAsia="Calibri" w:cs="Times New Roman"/>
          <w:b/>
          <w:sz w:val="24"/>
          <w:szCs w:val="24"/>
        </w:rPr>
        <w:t>Ход урока</w:t>
      </w:r>
    </w:p>
    <w:p w:rsidR="008730A0" w:rsidRPr="004328FE" w:rsidRDefault="008730A0" w:rsidP="008730A0">
      <w:pPr>
        <w:pStyle w:val="a3"/>
        <w:numPr>
          <w:ilvl w:val="0"/>
          <w:numId w:val="3"/>
        </w:numPr>
        <w:spacing w:after="200" w:line="276" w:lineRule="auto"/>
        <w:rPr>
          <w:rFonts w:eastAsia="Calibri" w:cs="Times New Roman"/>
          <w:sz w:val="24"/>
          <w:szCs w:val="24"/>
        </w:rPr>
      </w:pPr>
      <w:r w:rsidRPr="004328FE">
        <w:rPr>
          <w:rFonts w:eastAsia="Calibri" w:cs="Times New Roman"/>
          <w:b/>
          <w:sz w:val="24"/>
          <w:szCs w:val="24"/>
        </w:rPr>
        <w:t xml:space="preserve">Организационный момент: </w:t>
      </w:r>
      <w:r w:rsidRPr="004328FE">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8730A0" w:rsidRDefault="008730A0" w:rsidP="008730A0">
      <w:pPr>
        <w:pStyle w:val="a3"/>
        <w:numPr>
          <w:ilvl w:val="0"/>
          <w:numId w:val="3"/>
        </w:numPr>
        <w:spacing w:after="200" w:line="276" w:lineRule="auto"/>
        <w:rPr>
          <w:rFonts w:eastAsia="Calibri" w:cs="Times New Roman"/>
          <w:sz w:val="24"/>
          <w:szCs w:val="24"/>
        </w:rPr>
      </w:pPr>
      <w:r w:rsidRPr="004328FE">
        <w:rPr>
          <w:rFonts w:eastAsia="Calibri" w:cs="Times New Roman"/>
          <w:b/>
          <w:sz w:val="24"/>
          <w:szCs w:val="24"/>
        </w:rPr>
        <w:t>Проверка знаний студентов:</w:t>
      </w:r>
      <w:r w:rsidRPr="004328FE">
        <w:rPr>
          <w:rFonts w:eastAsia="Calibri" w:cs="Times New Roman"/>
          <w:sz w:val="24"/>
          <w:szCs w:val="24"/>
        </w:rPr>
        <w:t xml:space="preserve"> Проверка наличия и ведения конспектов; проверка домашнего задания; опрос.</w:t>
      </w:r>
    </w:p>
    <w:p w:rsidR="008E2962" w:rsidRPr="00996F62" w:rsidRDefault="008E2962" w:rsidP="008E2962">
      <w:pPr>
        <w:pStyle w:val="a4"/>
        <w:rPr>
          <w:sz w:val="24"/>
          <w:szCs w:val="24"/>
          <w:lang w:eastAsia="ru-RU"/>
        </w:rPr>
      </w:pPr>
      <w:r w:rsidRPr="00996F62">
        <w:rPr>
          <w:sz w:val="24"/>
          <w:szCs w:val="24"/>
          <w:lang w:eastAsia="ru-RU"/>
        </w:rPr>
        <w:t xml:space="preserve">1. </w:t>
      </w:r>
      <w:r>
        <w:rPr>
          <w:sz w:val="24"/>
          <w:szCs w:val="24"/>
          <w:lang w:eastAsia="ru-RU"/>
        </w:rPr>
        <w:t>Что такое русский язык?</w:t>
      </w:r>
    </w:p>
    <w:p w:rsidR="008E2962" w:rsidRPr="00996F62" w:rsidRDefault="008E2962" w:rsidP="008E2962">
      <w:pPr>
        <w:pStyle w:val="a4"/>
        <w:rPr>
          <w:sz w:val="24"/>
          <w:szCs w:val="24"/>
          <w:lang w:eastAsia="ru-RU"/>
        </w:rPr>
      </w:pPr>
      <w:r w:rsidRPr="00996F62">
        <w:rPr>
          <w:sz w:val="24"/>
          <w:szCs w:val="24"/>
          <w:lang w:eastAsia="ru-RU"/>
        </w:rPr>
        <w:t>2.</w:t>
      </w:r>
      <w:r>
        <w:rPr>
          <w:sz w:val="24"/>
          <w:szCs w:val="24"/>
          <w:lang w:eastAsia="ru-RU"/>
        </w:rPr>
        <w:t>Считается ли русский язык государственным языком Р.Ф.?</w:t>
      </w:r>
    </w:p>
    <w:p w:rsidR="008E2962" w:rsidRDefault="008E2962" w:rsidP="008E2962">
      <w:pPr>
        <w:pStyle w:val="a4"/>
        <w:rPr>
          <w:bCs/>
          <w:color w:val="000000" w:themeColor="text1"/>
          <w:sz w:val="24"/>
          <w:szCs w:val="24"/>
          <w:lang w:eastAsia="ru-RU"/>
        </w:rPr>
      </w:pPr>
      <w:r w:rsidRPr="00996F62">
        <w:rPr>
          <w:bCs/>
          <w:color w:val="000000" w:themeColor="text1"/>
          <w:sz w:val="24"/>
          <w:szCs w:val="24"/>
          <w:lang w:eastAsia="ru-RU"/>
        </w:rPr>
        <w:t xml:space="preserve">3. </w:t>
      </w:r>
      <w:r>
        <w:rPr>
          <w:bCs/>
          <w:color w:val="000000" w:themeColor="text1"/>
          <w:sz w:val="24"/>
          <w:szCs w:val="24"/>
          <w:lang w:eastAsia="ru-RU"/>
        </w:rPr>
        <w:t>Что такое русский язык в современном мире?</w:t>
      </w:r>
    </w:p>
    <w:p w:rsidR="008E2962" w:rsidRPr="00996F62" w:rsidRDefault="008E2962" w:rsidP="008E2962">
      <w:pPr>
        <w:pStyle w:val="a4"/>
        <w:rPr>
          <w:bCs/>
          <w:color w:val="000000" w:themeColor="text1"/>
          <w:sz w:val="24"/>
          <w:szCs w:val="24"/>
          <w:lang w:eastAsia="ru-RU"/>
        </w:rPr>
      </w:pPr>
      <w:r w:rsidRPr="00996F62">
        <w:rPr>
          <w:bCs/>
          <w:color w:val="000000" w:themeColor="text1"/>
          <w:sz w:val="24"/>
          <w:szCs w:val="24"/>
          <w:lang w:eastAsia="ru-RU"/>
        </w:rPr>
        <w:t>4</w:t>
      </w:r>
      <w:r w:rsidRPr="008D50AA">
        <w:rPr>
          <w:bCs/>
          <w:color w:val="000000" w:themeColor="text1"/>
          <w:sz w:val="24"/>
          <w:szCs w:val="24"/>
          <w:lang w:eastAsia="ru-RU"/>
        </w:rPr>
        <w:t xml:space="preserve">. </w:t>
      </w:r>
      <w:r>
        <w:rPr>
          <w:bCs/>
          <w:color w:val="000000" w:themeColor="text1"/>
          <w:sz w:val="24"/>
          <w:szCs w:val="24"/>
          <w:lang w:eastAsia="ru-RU"/>
        </w:rPr>
        <w:t>Что является о</w:t>
      </w:r>
      <w:r w:rsidRPr="008D50AA">
        <w:rPr>
          <w:rFonts w:cs="Times New Roman"/>
          <w:color w:val="000000" w:themeColor="text1"/>
          <w:sz w:val="24"/>
          <w:szCs w:val="24"/>
        </w:rPr>
        <w:t>сновными, ведущими функциями русского языка</w:t>
      </w:r>
      <w:r>
        <w:rPr>
          <w:rFonts w:cs="Times New Roman"/>
          <w:color w:val="000000" w:themeColor="text1"/>
          <w:sz w:val="26"/>
          <w:szCs w:val="26"/>
        </w:rPr>
        <w:t>?</w:t>
      </w:r>
    </w:p>
    <w:p w:rsidR="008E2962" w:rsidRPr="00996F62" w:rsidRDefault="008E2962" w:rsidP="008E2962">
      <w:pPr>
        <w:pStyle w:val="a4"/>
        <w:rPr>
          <w:bCs/>
          <w:color w:val="000000" w:themeColor="text1"/>
          <w:sz w:val="24"/>
          <w:szCs w:val="24"/>
          <w:lang w:eastAsia="ru-RU"/>
        </w:rPr>
      </w:pPr>
      <w:r w:rsidRPr="00996F62">
        <w:rPr>
          <w:bCs/>
          <w:color w:val="000000" w:themeColor="text1"/>
          <w:sz w:val="24"/>
          <w:szCs w:val="24"/>
          <w:lang w:eastAsia="ru-RU"/>
        </w:rPr>
        <w:lastRenderedPageBreak/>
        <w:t xml:space="preserve">5. </w:t>
      </w:r>
      <w:r>
        <w:rPr>
          <w:bCs/>
          <w:color w:val="000000" w:themeColor="text1"/>
          <w:sz w:val="24"/>
          <w:szCs w:val="24"/>
          <w:lang w:eastAsia="ru-RU"/>
        </w:rPr>
        <w:t>Для чего служит русский язык в современном мире?</w:t>
      </w:r>
    </w:p>
    <w:p w:rsidR="008730A0" w:rsidRPr="004328FE" w:rsidRDefault="008730A0" w:rsidP="008730A0">
      <w:pPr>
        <w:numPr>
          <w:ilvl w:val="0"/>
          <w:numId w:val="3"/>
        </w:numPr>
        <w:spacing w:after="200" w:line="276" w:lineRule="auto"/>
        <w:contextualSpacing/>
        <w:rPr>
          <w:rFonts w:eastAsia="Calibri" w:cs="Times New Roman"/>
          <w:sz w:val="24"/>
          <w:szCs w:val="24"/>
        </w:rPr>
      </w:pPr>
      <w:r w:rsidRPr="004328FE">
        <w:rPr>
          <w:rFonts w:eastAsia="Calibri" w:cs="Times New Roman"/>
          <w:b/>
          <w:sz w:val="24"/>
          <w:szCs w:val="24"/>
        </w:rPr>
        <w:t>Сообщение темы урока, постановка цели задачи:</w:t>
      </w:r>
      <w:r w:rsidRPr="004328FE">
        <w:rPr>
          <w:rFonts w:eastAsia="Calibri" w:cs="Times New Roman"/>
          <w:sz w:val="24"/>
          <w:szCs w:val="24"/>
        </w:rPr>
        <w:t xml:space="preserve"> Актуализация и мотивация познавательной деятельности студентов.</w:t>
      </w:r>
    </w:p>
    <w:p w:rsidR="008730A0" w:rsidRPr="00F54DA7" w:rsidRDefault="008730A0" w:rsidP="008730A0">
      <w:pPr>
        <w:pStyle w:val="a3"/>
        <w:numPr>
          <w:ilvl w:val="0"/>
          <w:numId w:val="3"/>
        </w:numPr>
        <w:spacing w:after="0"/>
        <w:jc w:val="both"/>
        <w:rPr>
          <w:sz w:val="24"/>
          <w:szCs w:val="24"/>
        </w:rPr>
      </w:pPr>
      <w:r w:rsidRPr="004328FE">
        <w:rPr>
          <w:rFonts w:eastAsia="Calibri" w:cs="Times New Roman"/>
          <w:b/>
          <w:sz w:val="24"/>
          <w:szCs w:val="24"/>
        </w:rPr>
        <w:t>Изложение нового материала</w:t>
      </w:r>
      <w:r w:rsidR="008E2962">
        <w:rPr>
          <w:rFonts w:eastAsia="Calibri" w:cs="Times New Roman"/>
          <w:b/>
          <w:sz w:val="24"/>
          <w:szCs w:val="24"/>
        </w:rPr>
        <w:t>.</w:t>
      </w:r>
    </w:p>
    <w:p w:rsidR="00F54DA7" w:rsidRPr="008E2962" w:rsidRDefault="00F54DA7" w:rsidP="00985882">
      <w:pPr>
        <w:pStyle w:val="a5"/>
        <w:spacing w:before="60" w:beforeAutospacing="0" w:after="60" w:afterAutospacing="0"/>
        <w:ind w:left="180" w:firstLine="180"/>
        <w:rPr>
          <w:color w:val="000000" w:themeColor="text1"/>
        </w:rPr>
      </w:pPr>
      <w:r w:rsidRPr="00F54DA7">
        <w:rPr>
          <w:rStyle w:val="a6"/>
          <w:i/>
          <w:iCs/>
          <w:color w:val="302030"/>
        </w:rPr>
        <w:t>Речевая коммуникация</w:t>
      </w:r>
      <w:r w:rsidRPr="00F54DA7">
        <w:rPr>
          <w:color w:val="302030"/>
        </w:rPr>
        <w:t xml:space="preserve"> - общение людей, понимаемое в широком смысле слова не только </w:t>
      </w:r>
      <w:r w:rsidRPr="008E2962">
        <w:rPr>
          <w:color w:val="000000" w:themeColor="text1"/>
        </w:rPr>
        <w:t>как разговор, беседа, а как любое взаимодействие с целью обмена информацией (чтение, письмо и т.д.).</w:t>
      </w:r>
    </w:p>
    <w:p w:rsidR="00F54DA7" w:rsidRPr="008E2962" w:rsidRDefault="00F54DA7" w:rsidP="00985882">
      <w:pPr>
        <w:pStyle w:val="a5"/>
        <w:spacing w:before="60" w:beforeAutospacing="0" w:after="60" w:afterAutospacing="0"/>
        <w:ind w:left="180" w:firstLine="528"/>
        <w:rPr>
          <w:color w:val="000000" w:themeColor="text1"/>
        </w:rPr>
      </w:pPr>
      <w:r w:rsidRPr="008E2962">
        <w:rPr>
          <w:color w:val="000000" w:themeColor="text1"/>
        </w:rPr>
        <w:t>Специфичность взаимодействия людей в процессе их жизнедеятельности состоит в </w:t>
      </w:r>
      <w:r w:rsidRPr="008E2962">
        <w:rPr>
          <w:rStyle w:val="a6"/>
          <w:i/>
          <w:iCs/>
          <w:color w:val="000000" w:themeColor="text1"/>
        </w:rPr>
        <w:t>использовании языка</w:t>
      </w:r>
      <w:r w:rsidRPr="008E2962">
        <w:rPr>
          <w:color w:val="000000" w:themeColor="text1"/>
        </w:rPr>
        <w:t>. Язык, являясь важнейшим средством человеческого общения, выступает так</w:t>
      </w:r>
      <w:r w:rsidRPr="008E2962">
        <w:rPr>
          <w:color w:val="000000" w:themeColor="text1"/>
        </w:rPr>
        <w:softHyphen/>
        <w:t>же как орудие познания, как инструмент мышления.</w:t>
      </w:r>
    </w:p>
    <w:p w:rsidR="00F54DA7" w:rsidRPr="008E2962" w:rsidRDefault="00F54DA7" w:rsidP="00985882">
      <w:pPr>
        <w:pStyle w:val="a5"/>
        <w:spacing w:before="60" w:beforeAutospacing="0" w:after="60" w:afterAutospacing="0"/>
        <w:ind w:left="180" w:firstLine="528"/>
        <w:rPr>
          <w:color w:val="000000" w:themeColor="text1"/>
        </w:rPr>
      </w:pPr>
      <w:r w:rsidRPr="008E2962">
        <w:rPr>
          <w:color w:val="000000" w:themeColor="text1"/>
        </w:rPr>
        <w:t>Главная </w:t>
      </w:r>
      <w:r w:rsidRPr="008E2962">
        <w:rPr>
          <w:rStyle w:val="a6"/>
          <w:color w:val="000000" w:themeColor="text1"/>
        </w:rPr>
        <w:t>цель речевой коммуникации</w:t>
      </w:r>
      <w:r w:rsidRPr="008E2962">
        <w:rPr>
          <w:color w:val="000000" w:themeColor="text1"/>
        </w:rPr>
        <w:t> – обмен информацией различного рода. Общение и обмен информацией между людьми осуществляются не только с помощью языка. С древнейших времен в человеческом обществе использовались дополнительные средства общения и передачи информации, многие из которых существуют и до сих пор. Дорожные знаки, сигналы светофора, сигнализация флагами и т.п. – все это средства пе</w:t>
      </w:r>
      <w:r w:rsidRPr="008E2962">
        <w:rPr>
          <w:color w:val="000000" w:themeColor="text1"/>
        </w:rPr>
        <w:softHyphen/>
        <w:t>редачи информации, дополняющие основное средство челове</w:t>
      </w:r>
      <w:r w:rsidRPr="008E2962">
        <w:rPr>
          <w:color w:val="000000" w:themeColor="text1"/>
        </w:rPr>
        <w:softHyphen/>
        <w:t>ческого общения – язык.</w:t>
      </w:r>
    </w:p>
    <w:p w:rsidR="00985882" w:rsidRPr="008E2962" w:rsidRDefault="00F54DA7" w:rsidP="00F54DA7">
      <w:pPr>
        <w:pStyle w:val="a5"/>
        <w:spacing w:before="60" w:beforeAutospacing="0" w:after="60" w:afterAutospacing="0"/>
        <w:ind w:left="180"/>
        <w:rPr>
          <w:color w:val="000000" w:themeColor="text1"/>
        </w:rPr>
      </w:pPr>
      <w:r w:rsidRPr="008E2962">
        <w:rPr>
          <w:color w:val="000000" w:themeColor="text1"/>
        </w:rPr>
        <w:t>Таким образом, выделяют вербальную и невербальную формы коммуникации. </w:t>
      </w:r>
    </w:p>
    <w:p w:rsidR="00F54DA7" w:rsidRPr="008E2962" w:rsidRDefault="00F54DA7" w:rsidP="00985882">
      <w:pPr>
        <w:pStyle w:val="a5"/>
        <w:spacing w:before="60" w:beforeAutospacing="0" w:after="60" w:afterAutospacing="0"/>
        <w:ind w:left="180" w:firstLine="528"/>
        <w:rPr>
          <w:color w:val="000000" w:themeColor="text1"/>
        </w:rPr>
      </w:pPr>
      <w:r w:rsidRPr="008E2962">
        <w:rPr>
          <w:rStyle w:val="a6"/>
          <w:color w:val="000000" w:themeColor="text1"/>
        </w:rPr>
        <w:t>Вербальная коммуникация –</w:t>
      </w:r>
      <w:r w:rsidRPr="008E2962">
        <w:rPr>
          <w:color w:val="000000" w:themeColor="text1"/>
        </w:rPr>
        <w:t> это общение с по</w:t>
      </w:r>
      <w:r w:rsidRPr="008E2962">
        <w:rPr>
          <w:color w:val="000000" w:themeColor="text1"/>
        </w:rPr>
        <w:softHyphen/>
        <w:t>мощью слов, </w:t>
      </w:r>
      <w:r w:rsidRPr="008E2962">
        <w:rPr>
          <w:rStyle w:val="a6"/>
          <w:color w:val="000000" w:themeColor="text1"/>
        </w:rPr>
        <w:t>невербальная –</w:t>
      </w:r>
      <w:r w:rsidRPr="008E2962">
        <w:rPr>
          <w:color w:val="000000" w:themeColor="text1"/>
        </w:rPr>
        <w:t> это передача информации с по</w:t>
      </w:r>
      <w:r w:rsidRPr="008E2962">
        <w:rPr>
          <w:color w:val="000000" w:themeColor="text1"/>
        </w:rPr>
        <w:softHyphen/>
        <w:t>мощью различных несловесных символов и знаков (взгляд, мимика, жесты, движения, поза).</w:t>
      </w:r>
    </w:p>
    <w:p w:rsidR="00F54DA7" w:rsidRPr="00F54DA7" w:rsidRDefault="00F54DA7" w:rsidP="00F54DA7">
      <w:pPr>
        <w:spacing w:before="60" w:after="60"/>
        <w:ind w:left="180"/>
        <w:rPr>
          <w:rFonts w:eastAsia="Times New Roman" w:cs="Times New Roman"/>
          <w:color w:val="000000" w:themeColor="text1"/>
          <w:sz w:val="24"/>
          <w:szCs w:val="24"/>
          <w:lang w:eastAsia="ru-RU"/>
        </w:rPr>
      </w:pPr>
      <w:r w:rsidRPr="00F54DA7">
        <w:rPr>
          <w:rFonts w:eastAsia="Times New Roman" w:cs="Times New Roman"/>
          <w:b/>
          <w:bCs/>
          <w:color w:val="000000" w:themeColor="text1"/>
          <w:sz w:val="24"/>
          <w:szCs w:val="24"/>
          <w:lang w:eastAsia="ru-RU"/>
        </w:rPr>
        <w:t>Задачи речевой коммуникации</w:t>
      </w:r>
      <w:r w:rsidRPr="00F54DA7">
        <w:rPr>
          <w:rFonts w:eastAsia="Times New Roman" w:cs="Times New Roman"/>
          <w:color w:val="000000" w:themeColor="text1"/>
          <w:sz w:val="24"/>
          <w:szCs w:val="24"/>
          <w:lang w:eastAsia="ru-RU"/>
        </w:rPr>
        <w:t>:</w:t>
      </w:r>
    </w:p>
    <w:p w:rsidR="00F54DA7" w:rsidRPr="00F54DA7" w:rsidRDefault="00F54DA7" w:rsidP="00F54DA7">
      <w:pPr>
        <w:spacing w:before="60" w:after="60"/>
        <w:ind w:left="180"/>
        <w:rPr>
          <w:rFonts w:eastAsia="Times New Roman" w:cs="Times New Roman"/>
          <w:color w:val="000000" w:themeColor="text1"/>
          <w:sz w:val="24"/>
          <w:szCs w:val="24"/>
          <w:lang w:eastAsia="ru-RU"/>
        </w:rPr>
      </w:pPr>
      <w:r w:rsidRPr="00F54DA7">
        <w:rPr>
          <w:rFonts w:eastAsia="Times New Roman" w:cs="Times New Roman"/>
          <w:color w:val="000000" w:themeColor="text1"/>
          <w:sz w:val="24"/>
          <w:szCs w:val="24"/>
          <w:lang w:eastAsia="ru-RU"/>
        </w:rPr>
        <w:t> · эффективное получение информации (зависит от уровня владения навы</w:t>
      </w:r>
      <w:r w:rsidRPr="00F54DA7">
        <w:rPr>
          <w:rFonts w:eastAsia="Times New Roman" w:cs="Times New Roman"/>
          <w:color w:val="000000" w:themeColor="text1"/>
          <w:sz w:val="24"/>
          <w:szCs w:val="24"/>
          <w:lang w:eastAsia="ru-RU"/>
        </w:rPr>
        <w:softHyphen/>
        <w:t>ками чтения и слушания);</w:t>
      </w:r>
    </w:p>
    <w:p w:rsidR="00F54DA7" w:rsidRPr="00F54DA7" w:rsidRDefault="00F54DA7" w:rsidP="00F54DA7">
      <w:pPr>
        <w:spacing w:before="60" w:after="60"/>
        <w:ind w:left="180"/>
        <w:rPr>
          <w:rFonts w:eastAsia="Times New Roman" w:cs="Times New Roman"/>
          <w:color w:val="000000" w:themeColor="text1"/>
          <w:sz w:val="24"/>
          <w:szCs w:val="24"/>
          <w:lang w:eastAsia="ru-RU"/>
        </w:rPr>
      </w:pPr>
      <w:r w:rsidRPr="00F54DA7">
        <w:rPr>
          <w:rFonts w:eastAsia="Times New Roman" w:cs="Times New Roman"/>
          <w:color w:val="000000" w:themeColor="text1"/>
          <w:sz w:val="24"/>
          <w:szCs w:val="24"/>
          <w:lang w:eastAsia="ru-RU"/>
        </w:rPr>
        <w:t>· эффективная передача информации (владение навыка</w:t>
      </w:r>
      <w:r w:rsidRPr="00F54DA7">
        <w:rPr>
          <w:rFonts w:eastAsia="Times New Roman" w:cs="Times New Roman"/>
          <w:color w:val="000000" w:themeColor="text1"/>
          <w:sz w:val="24"/>
          <w:szCs w:val="24"/>
          <w:lang w:eastAsia="ru-RU"/>
        </w:rPr>
        <w:softHyphen/>
        <w:t>ми письма и говорения);</w:t>
      </w:r>
    </w:p>
    <w:p w:rsidR="00F54DA7" w:rsidRPr="00F54DA7" w:rsidRDefault="00F54DA7" w:rsidP="00F54DA7">
      <w:pPr>
        <w:spacing w:before="60" w:after="60"/>
        <w:ind w:left="180"/>
        <w:rPr>
          <w:rFonts w:eastAsia="Times New Roman" w:cs="Times New Roman"/>
          <w:color w:val="000000" w:themeColor="text1"/>
          <w:sz w:val="24"/>
          <w:szCs w:val="24"/>
          <w:lang w:eastAsia="ru-RU"/>
        </w:rPr>
      </w:pPr>
      <w:r w:rsidRPr="00F54DA7">
        <w:rPr>
          <w:rFonts w:eastAsia="Times New Roman" w:cs="Times New Roman"/>
          <w:color w:val="000000" w:themeColor="text1"/>
          <w:sz w:val="24"/>
          <w:szCs w:val="24"/>
          <w:lang w:eastAsia="ru-RU"/>
        </w:rPr>
        <w:t>· достижение поставленной цели путем убеждения собесед</w:t>
      </w:r>
      <w:r w:rsidRPr="00F54DA7">
        <w:rPr>
          <w:rFonts w:eastAsia="Times New Roman" w:cs="Times New Roman"/>
          <w:color w:val="000000" w:themeColor="text1"/>
          <w:sz w:val="24"/>
          <w:szCs w:val="24"/>
          <w:lang w:eastAsia="ru-RU"/>
        </w:rPr>
        <w:softHyphen/>
        <w:t>ника и побуждения его к действию (знание основных риторических приемов);</w:t>
      </w:r>
    </w:p>
    <w:p w:rsidR="00F54DA7" w:rsidRPr="00F54DA7" w:rsidRDefault="00F54DA7" w:rsidP="00F54DA7">
      <w:pPr>
        <w:spacing w:before="60" w:after="60"/>
        <w:ind w:left="180"/>
        <w:rPr>
          <w:rFonts w:eastAsia="Times New Roman" w:cs="Times New Roman"/>
          <w:color w:val="000000" w:themeColor="text1"/>
          <w:sz w:val="24"/>
          <w:szCs w:val="24"/>
          <w:lang w:eastAsia="ru-RU"/>
        </w:rPr>
      </w:pPr>
      <w:r w:rsidRPr="00F54DA7">
        <w:rPr>
          <w:rFonts w:eastAsia="Times New Roman" w:cs="Times New Roman"/>
          <w:color w:val="000000" w:themeColor="text1"/>
          <w:sz w:val="24"/>
          <w:szCs w:val="24"/>
          <w:lang w:eastAsia="ru-RU"/>
        </w:rPr>
        <w:t>· получение дополнительной информации о собеседнике (знание объективных закономерностей функционирования языка в обществе, умение различать оттенки интонации и голоса собеседника, умения интерпретиро</w:t>
      </w:r>
      <w:r w:rsidRPr="00F54DA7">
        <w:rPr>
          <w:rFonts w:eastAsia="Times New Roman" w:cs="Times New Roman"/>
          <w:color w:val="000000" w:themeColor="text1"/>
          <w:sz w:val="24"/>
          <w:szCs w:val="24"/>
          <w:lang w:eastAsia="ru-RU"/>
        </w:rPr>
        <w:softHyphen/>
        <w:t>вать содержание его высказываний и понять возможный под</w:t>
      </w:r>
      <w:r w:rsidRPr="00F54DA7">
        <w:rPr>
          <w:rFonts w:eastAsia="Times New Roman" w:cs="Times New Roman"/>
          <w:color w:val="000000" w:themeColor="text1"/>
          <w:sz w:val="24"/>
          <w:szCs w:val="24"/>
          <w:lang w:eastAsia="ru-RU"/>
        </w:rPr>
        <w:softHyphen/>
        <w:t>текст);</w:t>
      </w:r>
    </w:p>
    <w:p w:rsidR="00F54DA7" w:rsidRPr="00F54DA7" w:rsidRDefault="00F54DA7" w:rsidP="00F54DA7">
      <w:pPr>
        <w:spacing w:before="60" w:after="60"/>
        <w:ind w:left="180"/>
        <w:rPr>
          <w:rFonts w:eastAsia="Times New Roman" w:cs="Times New Roman"/>
          <w:color w:val="000000" w:themeColor="text1"/>
          <w:sz w:val="24"/>
          <w:szCs w:val="24"/>
          <w:lang w:eastAsia="ru-RU"/>
        </w:rPr>
      </w:pPr>
      <w:r w:rsidRPr="00F54DA7">
        <w:rPr>
          <w:rFonts w:eastAsia="Times New Roman" w:cs="Times New Roman"/>
          <w:color w:val="000000" w:themeColor="text1"/>
          <w:sz w:val="24"/>
          <w:szCs w:val="24"/>
          <w:lang w:eastAsia="ru-RU"/>
        </w:rPr>
        <w:t xml:space="preserve">· позитивная </w:t>
      </w:r>
      <w:proofErr w:type="spellStart"/>
      <w:r w:rsidRPr="00F54DA7">
        <w:rPr>
          <w:rFonts w:eastAsia="Times New Roman" w:cs="Times New Roman"/>
          <w:color w:val="000000" w:themeColor="text1"/>
          <w:sz w:val="24"/>
          <w:szCs w:val="24"/>
          <w:lang w:eastAsia="ru-RU"/>
        </w:rPr>
        <w:t>самопрезентация</w:t>
      </w:r>
      <w:proofErr w:type="spellEnd"/>
      <w:r w:rsidRPr="00F54DA7">
        <w:rPr>
          <w:rFonts w:eastAsia="Times New Roman" w:cs="Times New Roman"/>
          <w:color w:val="000000" w:themeColor="text1"/>
          <w:sz w:val="24"/>
          <w:szCs w:val="24"/>
          <w:lang w:eastAsia="ru-RU"/>
        </w:rPr>
        <w:t xml:space="preserve"> (способность про</w:t>
      </w:r>
      <w:r w:rsidRPr="00F54DA7">
        <w:rPr>
          <w:rFonts w:eastAsia="Times New Roman" w:cs="Times New Roman"/>
          <w:color w:val="000000" w:themeColor="text1"/>
          <w:sz w:val="24"/>
          <w:szCs w:val="24"/>
          <w:lang w:eastAsia="ru-RU"/>
        </w:rPr>
        <w:softHyphen/>
        <w:t>извести хорошее впечатление на собеседника, предполагает владение основами культуры речи).</w:t>
      </w:r>
    </w:p>
    <w:p w:rsidR="00F54DA7" w:rsidRPr="008E2962" w:rsidRDefault="00F54DA7" w:rsidP="00F54DA7">
      <w:pPr>
        <w:spacing w:after="0"/>
        <w:jc w:val="both"/>
        <w:rPr>
          <w:rFonts w:cs="Times New Roman"/>
          <w:color w:val="000000" w:themeColor="text1"/>
          <w:sz w:val="24"/>
          <w:szCs w:val="24"/>
        </w:rPr>
      </w:pPr>
    </w:p>
    <w:p w:rsidR="00415D5D" w:rsidRPr="008E2962" w:rsidRDefault="00415D5D" w:rsidP="00985882">
      <w:pPr>
        <w:ind w:firstLine="180"/>
        <w:rPr>
          <w:rFonts w:cs="Times New Roman"/>
          <w:color w:val="000000" w:themeColor="text1"/>
          <w:sz w:val="24"/>
          <w:szCs w:val="24"/>
        </w:rPr>
      </w:pPr>
      <w:r w:rsidRPr="008E2962">
        <w:rPr>
          <w:rFonts w:cs="Times New Roman"/>
          <w:color w:val="000000" w:themeColor="text1"/>
          <w:sz w:val="24"/>
          <w:szCs w:val="24"/>
        </w:rPr>
        <w:t xml:space="preserve">Различают </w:t>
      </w:r>
      <w:r w:rsidRPr="008E2962">
        <w:rPr>
          <w:rFonts w:cs="Times New Roman"/>
          <w:b/>
          <w:color w:val="000000" w:themeColor="text1"/>
          <w:sz w:val="24"/>
          <w:szCs w:val="24"/>
        </w:rPr>
        <w:t>устную</w:t>
      </w:r>
      <w:r w:rsidRPr="008E2962">
        <w:rPr>
          <w:rFonts w:cs="Times New Roman"/>
          <w:color w:val="000000" w:themeColor="text1"/>
          <w:sz w:val="24"/>
          <w:szCs w:val="24"/>
        </w:rPr>
        <w:t xml:space="preserve"> и письменную формы речевой коммуникации. Для каждой формы характерен ряд признаков, на основе которых определяются типы речевой коммуникации. К таким признакам относятся следующие:</w:t>
      </w:r>
    </w:p>
    <w:p w:rsidR="00415D5D" w:rsidRPr="008E2962" w:rsidRDefault="00415D5D" w:rsidP="00415D5D">
      <w:pPr>
        <w:rPr>
          <w:rFonts w:cs="Times New Roman"/>
          <w:b/>
          <w:color w:val="000000" w:themeColor="text1"/>
          <w:sz w:val="24"/>
          <w:szCs w:val="24"/>
        </w:rPr>
      </w:pPr>
      <w:r w:rsidRPr="008E2962">
        <w:rPr>
          <w:rFonts w:cs="Times New Roman"/>
          <w:b/>
          <w:color w:val="000000" w:themeColor="text1"/>
          <w:sz w:val="24"/>
          <w:szCs w:val="24"/>
        </w:rPr>
        <w:t>1) условия общения'.</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прямое, или непосредственное, общение с активной обратной связью (например, диалог) и с пассивной обратной связью (например, письменное распоряжение и т.п.);</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опосредованное общение (например, выступление по радио, телевидению, в средствах массовой информации);</w:t>
      </w:r>
    </w:p>
    <w:p w:rsidR="00415D5D" w:rsidRPr="008E2962" w:rsidRDefault="00415D5D" w:rsidP="00415D5D">
      <w:pPr>
        <w:rPr>
          <w:rFonts w:cs="Times New Roman"/>
          <w:b/>
          <w:color w:val="000000" w:themeColor="text1"/>
          <w:sz w:val="24"/>
          <w:szCs w:val="24"/>
        </w:rPr>
      </w:pPr>
      <w:r w:rsidRPr="008E2962">
        <w:rPr>
          <w:rFonts w:cs="Times New Roman"/>
          <w:b/>
          <w:color w:val="000000" w:themeColor="text1"/>
          <w:sz w:val="24"/>
          <w:szCs w:val="24"/>
        </w:rPr>
        <w:t>2) количество участников:</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монолог (речь одного человека);</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диалог (речь двух людей);</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xml:space="preserve">• </w:t>
      </w:r>
      <w:proofErr w:type="spellStart"/>
      <w:r w:rsidRPr="008E2962">
        <w:rPr>
          <w:rFonts w:cs="Times New Roman"/>
          <w:color w:val="000000" w:themeColor="text1"/>
          <w:sz w:val="24"/>
          <w:szCs w:val="24"/>
        </w:rPr>
        <w:t>полилог</w:t>
      </w:r>
      <w:proofErr w:type="spellEnd"/>
      <w:r w:rsidRPr="008E2962">
        <w:rPr>
          <w:rFonts w:cs="Times New Roman"/>
          <w:color w:val="000000" w:themeColor="text1"/>
          <w:sz w:val="24"/>
          <w:szCs w:val="24"/>
        </w:rPr>
        <w:t xml:space="preserve"> (речь нескольких человек);</w:t>
      </w:r>
    </w:p>
    <w:p w:rsidR="00415D5D" w:rsidRPr="008E2962" w:rsidRDefault="00415D5D" w:rsidP="00415D5D">
      <w:pPr>
        <w:rPr>
          <w:rFonts w:cs="Times New Roman"/>
          <w:b/>
          <w:color w:val="000000" w:themeColor="text1"/>
          <w:sz w:val="24"/>
          <w:szCs w:val="24"/>
        </w:rPr>
      </w:pPr>
      <w:r w:rsidRPr="008E2962">
        <w:rPr>
          <w:rFonts w:cs="Times New Roman"/>
          <w:b/>
          <w:color w:val="000000" w:themeColor="text1"/>
          <w:sz w:val="24"/>
          <w:szCs w:val="24"/>
        </w:rPr>
        <w:t>3) цель общения:</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lastRenderedPageBreak/>
        <w:t>• информирование;</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убеждение (включая побуждение, объяснение и т.п.);</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развлечение;</w:t>
      </w:r>
    </w:p>
    <w:p w:rsidR="00415D5D" w:rsidRPr="008E2962" w:rsidRDefault="00415D5D" w:rsidP="00415D5D">
      <w:pPr>
        <w:rPr>
          <w:rFonts w:cs="Times New Roman"/>
          <w:b/>
          <w:color w:val="000000" w:themeColor="text1"/>
          <w:sz w:val="24"/>
          <w:szCs w:val="24"/>
        </w:rPr>
      </w:pPr>
      <w:r w:rsidRPr="008E2962">
        <w:rPr>
          <w:rFonts w:cs="Times New Roman"/>
          <w:b/>
          <w:color w:val="000000" w:themeColor="text1"/>
          <w:sz w:val="24"/>
          <w:szCs w:val="24"/>
        </w:rPr>
        <w:t>4) характер ситуации.</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деловое общение (доклад, лекция, дискуссия и т.п.);</w:t>
      </w:r>
    </w:p>
    <w:p w:rsidR="00415D5D" w:rsidRPr="008E2962" w:rsidRDefault="00415D5D" w:rsidP="00415D5D">
      <w:pPr>
        <w:rPr>
          <w:rFonts w:cs="Times New Roman"/>
          <w:color w:val="000000" w:themeColor="text1"/>
          <w:sz w:val="24"/>
          <w:szCs w:val="24"/>
        </w:rPr>
      </w:pPr>
      <w:r w:rsidRPr="008E2962">
        <w:rPr>
          <w:rFonts w:cs="Times New Roman"/>
          <w:color w:val="000000" w:themeColor="text1"/>
          <w:sz w:val="24"/>
          <w:szCs w:val="24"/>
        </w:rPr>
        <w:t>• бытовое общение (разговоры с близкими людьми и т.д.). Любая речевая ситуация может быть отнесена к определенному типу.</w:t>
      </w:r>
    </w:p>
    <w:p w:rsidR="00415D5D" w:rsidRPr="008E2962" w:rsidRDefault="00415D5D" w:rsidP="00985882">
      <w:pPr>
        <w:ind w:firstLine="708"/>
        <w:rPr>
          <w:rFonts w:cs="Times New Roman"/>
          <w:color w:val="000000" w:themeColor="text1"/>
          <w:sz w:val="24"/>
          <w:szCs w:val="24"/>
        </w:rPr>
      </w:pPr>
      <w:r w:rsidRPr="008E2962">
        <w:rPr>
          <w:rFonts w:cs="Times New Roman"/>
          <w:color w:val="000000" w:themeColor="text1"/>
          <w:sz w:val="24"/>
          <w:szCs w:val="24"/>
        </w:rPr>
        <w:t>Например, если человек звонит приятелю, чтобы пригласить его в гости, их разговор можно охарактеризовать как устную форму, непосредственное общение, диалог с целью убеждения, бытовую беседу.</w:t>
      </w:r>
    </w:p>
    <w:p w:rsidR="00415D5D" w:rsidRPr="008E2962" w:rsidRDefault="00415D5D" w:rsidP="00985882">
      <w:pPr>
        <w:ind w:firstLine="708"/>
        <w:rPr>
          <w:rFonts w:cs="Times New Roman"/>
          <w:color w:val="000000" w:themeColor="text1"/>
          <w:sz w:val="24"/>
          <w:szCs w:val="24"/>
        </w:rPr>
      </w:pPr>
      <w:r w:rsidRPr="008E2962">
        <w:rPr>
          <w:rFonts w:cs="Times New Roman"/>
          <w:color w:val="000000" w:themeColor="text1"/>
          <w:sz w:val="24"/>
          <w:szCs w:val="24"/>
        </w:rPr>
        <w:t>Для каждого типа коммуникации существуют специфические языковые средства (слова, грамматические конструкции и т.д.), тактика поведения, владение которыми на практике является необходимым условием достижения успеха в процессе речевой коммуникации.</w:t>
      </w:r>
    </w:p>
    <w:p w:rsidR="00985882" w:rsidRPr="008E2962" w:rsidRDefault="00985882" w:rsidP="00415D5D">
      <w:pPr>
        <w:rPr>
          <w:rFonts w:cs="Times New Roman"/>
          <w:b/>
          <w:color w:val="000000" w:themeColor="text1"/>
          <w:sz w:val="24"/>
          <w:szCs w:val="24"/>
        </w:rPr>
      </w:pPr>
    </w:p>
    <w:p w:rsidR="00415D5D" w:rsidRPr="008E2962" w:rsidRDefault="00415D5D" w:rsidP="00415D5D">
      <w:pPr>
        <w:rPr>
          <w:rFonts w:cs="Times New Roman"/>
          <w:b/>
          <w:color w:val="000000" w:themeColor="text1"/>
          <w:sz w:val="24"/>
          <w:szCs w:val="24"/>
        </w:rPr>
      </w:pPr>
      <w:r w:rsidRPr="008E2962">
        <w:rPr>
          <w:rFonts w:cs="Times New Roman"/>
          <w:b/>
          <w:color w:val="000000" w:themeColor="text1"/>
          <w:sz w:val="24"/>
          <w:szCs w:val="24"/>
        </w:rPr>
        <w:t>ВИДЫ РЕЧЕВОЙ ДЕЯТЕЛЬНОСТИ</w:t>
      </w:r>
    </w:p>
    <w:p w:rsidR="00415D5D" w:rsidRPr="008E2962" w:rsidRDefault="008E2962" w:rsidP="00985882">
      <w:pPr>
        <w:ind w:firstLine="708"/>
        <w:rPr>
          <w:rFonts w:cs="Times New Roman"/>
          <w:color w:val="000000" w:themeColor="text1"/>
          <w:sz w:val="24"/>
          <w:szCs w:val="24"/>
        </w:rPr>
      </w:pPr>
      <w:r w:rsidRPr="008E2962">
        <w:rPr>
          <w:rFonts w:cs="Times New Roman"/>
          <w:color w:val="000000" w:themeColor="text1"/>
          <w:sz w:val="24"/>
          <w:szCs w:val="24"/>
        </w:rPr>
        <w:t>С предыдущего</w:t>
      </w:r>
      <w:r w:rsidR="00415D5D" w:rsidRPr="008E2962">
        <w:rPr>
          <w:rFonts w:cs="Times New Roman"/>
          <w:color w:val="000000" w:themeColor="text1"/>
          <w:sz w:val="24"/>
          <w:szCs w:val="24"/>
        </w:rPr>
        <w:t xml:space="preserve"> изложения ясно,</w:t>
      </w:r>
      <w:r w:rsidR="00985882" w:rsidRPr="008E2962">
        <w:rPr>
          <w:rFonts w:cs="Times New Roman"/>
          <w:color w:val="000000" w:themeColor="text1"/>
          <w:sz w:val="24"/>
          <w:szCs w:val="24"/>
        </w:rPr>
        <w:t xml:space="preserve"> что с точки зрения механизмов </w:t>
      </w:r>
      <w:r w:rsidR="00415D5D" w:rsidRPr="008E2962">
        <w:rPr>
          <w:rFonts w:cs="Times New Roman"/>
          <w:color w:val="000000" w:themeColor="text1"/>
          <w:sz w:val="24"/>
          <w:szCs w:val="24"/>
        </w:rPr>
        <w:t>кодирования/декодирования информации речевая деятельность включает четыре основных аспекта, которые принято называть видами речевой деятельности:</w:t>
      </w:r>
      <w:r w:rsidR="00985882" w:rsidRPr="008E2962">
        <w:rPr>
          <w:rFonts w:cs="Times New Roman"/>
          <w:color w:val="000000" w:themeColor="text1"/>
          <w:sz w:val="24"/>
          <w:szCs w:val="24"/>
        </w:rPr>
        <w:t xml:space="preserve"> </w:t>
      </w:r>
      <w:r w:rsidR="00415D5D" w:rsidRPr="008E2962">
        <w:rPr>
          <w:rFonts w:cs="Times New Roman"/>
          <w:b/>
          <w:color w:val="000000" w:themeColor="text1"/>
          <w:sz w:val="24"/>
          <w:szCs w:val="24"/>
        </w:rPr>
        <w:t>говорение, слушание, письмо, чтение.</w:t>
      </w:r>
    </w:p>
    <w:p w:rsidR="00415D5D" w:rsidRPr="008E2962" w:rsidRDefault="00415D5D" w:rsidP="00415D5D">
      <w:pPr>
        <w:rPr>
          <w:rFonts w:cs="Times New Roman"/>
          <w:color w:val="000000" w:themeColor="text1"/>
          <w:sz w:val="24"/>
          <w:szCs w:val="24"/>
        </w:rPr>
      </w:pPr>
      <w:r w:rsidRPr="008E2962">
        <w:rPr>
          <w:rFonts w:cs="Times New Roman"/>
          <w:b/>
          <w:color w:val="000000" w:themeColor="text1"/>
          <w:sz w:val="24"/>
          <w:szCs w:val="24"/>
        </w:rPr>
        <w:t xml:space="preserve">Говорение </w:t>
      </w:r>
      <w:r w:rsidRPr="008E2962">
        <w:rPr>
          <w:rFonts w:cs="Times New Roman"/>
          <w:color w:val="000000" w:themeColor="text1"/>
          <w:sz w:val="24"/>
          <w:szCs w:val="24"/>
        </w:rPr>
        <w:t>— это отправление речевых акустических сигналов, несущих информацию.</w:t>
      </w:r>
    </w:p>
    <w:p w:rsidR="00415D5D" w:rsidRPr="008E2962" w:rsidRDefault="00415D5D" w:rsidP="00415D5D">
      <w:pPr>
        <w:rPr>
          <w:rFonts w:cs="Times New Roman"/>
          <w:color w:val="000000" w:themeColor="text1"/>
          <w:sz w:val="24"/>
          <w:szCs w:val="24"/>
        </w:rPr>
      </w:pPr>
      <w:r w:rsidRPr="008E2962">
        <w:rPr>
          <w:rFonts w:cs="Times New Roman"/>
          <w:b/>
          <w:color w:val="000000" w:themeColor="text1"/>
          <w:sz w:val="24"/>
          <w:szCs w:val="24"/>
        </w:rPr>
        <w:t xml:space="preserve">Слушание (или </w:t>
      </w:r>
      <w:proofErr w:type="spellStart"/>
      <w:r w:rsidRPr="008E2962">
        <w:rPr>
          <w:rFonts w:cs="Times New Roman"/>
          <w:b/>
          <w:color w:val="000000" w:themeColor="text1"/>
          <w:sz w:val="24"/>
          <w:szCs w:val="24"/>
        </w:rPr>
        <w:t>аудирование</w:t>
      </w:r>
      <w:proofErr w:type="spellEnd"/>
      <w:r w:rsidRPr="008E2962">
        <w:rPr>
          <w:rFonts w:cs="Times New Roman"/>
          <w:b/>
          <w:color w:val="000000" w:themeColor="text1"/>
          <w:sz w:val="24"/>
          <w:szCs w:val="24"/>
        </w:rPr>
        <w:t>)</w:t>
      </w:r>
      <w:r w:rsidRPr="008E2962">
        <w:rPr>
          <w:rFonts w:cs="Times New Roman"/>
          <w:color w:val="000000" w:themeColor="text1"/>
          <w:sz w:val="24"/>
          <w:szCs w:val="24"/>
        </w:rPr>
        <w:t xml:space="preserve"> — восприятие речевых акустических сигналов и их понимание.</w:t>
      </w:r>
    </w:p>
    <w:p w:rsidR="00415D5D" w:rsidRPr="008E2962" w:rsidRDefault="00415D5D" w:rsidP="00415D5D">
      <w:pPr>
        <w:rPr>
          <w:rFonts w:cs="Times New Roman"/>
          <w:color w:val="000000" w:themeColor="text1"/>
          <w:sz w:val="24"/>
          <w:szCs w:val="24"/>
        </w:rPr>
      </w:pPr>
      <w:r w:rsidRPr="008E2962">
        <w:rPr>
          <w:rFonts w:cs="Times New Roman"/>
          <w:b/>
          <w:color w:val="000000" w:themeColor="text1"/>
          <w:sz w:val="24"/>
          <w:szCs w:val="24"/>
        </w:rPr>
        <w:t>Письмо</w:t>
      </w:r>
      <w:r w:rsidRPr="008E2962">
        <w:rPr>
          <w:rFonts w:cs="Times New Roman"/>
          <w:color w:val="000000" w:themeColor="text1"/>
          <w:sz w:val="24"/>
          <w:szCs w:val="24"/>
        </w:rPr>
        <w:t xml:space="preserve"> — зашифровка речевых сигналов с помощью графических символов.</w:t>
      </w:r>
    </w:p>
    <w:p w:rsidR="00415D5D" w:rsidRPr="008E2962" w:rsidRDefault="00415D5D" w:rsidP="00415D5D">
      <w:pPr>
        <w:rPr>
          <w:rFonts w:cs="Times New Roman"/>
          <w:color w:val="000000" w:themeColor="text1"/>
          <w:sz w:val="24"/>
          <w:szCs w:val="24"/>
        </w:rPr>
      </w:pPr>
      <w:r w:rsidRPr="008E2962">
        <w:rPr>
          <w:rFonts w:cs="Times New Roman"/>
          <w:b/>
          <w:color w:val="000000" w:themeColor="text1"/>
          <w:sz w:val="24"/>
          <w:szCs w:val="24"/>
        </w:rPr>
        <w:t xml:space="preserve">Чтение </w:t>
      </w:r>
      <w:r w:rsidRPr="008E2962">
        <w:rPr>
          <w:rFonts w:cs="Times New Roman"/>
          <w:color w:val="000000" w:themeColor="text1"/>
          <w:sz w:val="24"/>
          <w:szCs w:val="24"/>
        </w:rPr>
        <w:t>— расшифровка графических знаков и понимание их значений.</w:t>
      </w:r>
    </w:p>
    <w:p w:rsidR="00415D5D" w:rsidRPr="008E2962" w:rsidRDefault="00415D5D" w:rsidP="00985882">
      <w:pPr>
        <w:ind w:firstLine="708"/>
        <w:rPr>
          <w:rFonts w:cs="Times New Roman"/>
          <w:color w:val="000000" w:themeColor="text1"/>
          <w:sz w:val="24"/>
          <w:szCs w:val="24"/>
        </w:rPr>
      </w:pPr>
      <w:r w:rsidRPr="008E2962">
        <w:rPr>
          <w:rFonts w:cs="Times New Roman"/>
          <w:color w:val="000000" w:themeColor="text1"/>
          <w:sz w:val="24"/>
          <w:szCs w:val="24"/>
        </w:rPr>
        <w:t>Механизмы кодирования информации действуют при говорении и письме, механизмы декодирования — при слушании и чтении. При говорении и слушании человек оперирует акустическими сигналами, при письме и чтении — графическими знаками.</w:t>
      </w:r>
    </w:p>
    <w:p w:rsidR="00F54DA7" w:rsidRPr="008E2962" w:rsidRDefault="00415D5D" w:rsidP="00985882">
      <w:pPr>
        <w:ind w:firstLine="708"/>
        <w:rPr>
          <w:rFonts w:cs="Times New Roman"/>
          <w:color w:val="000000" w:themeColor="text1"/>
          <w:sz w:val="24"/>
          <w:szCs w:val="24"/>
        </w:rPr>
      </w:pPr>
      <w:r w:rsidRPr="008E2962">
        <w:rPr>
          <w:rFonts w:cs="Times New Roman"/>
          <w:color w:val="000000" w:themeColor="text1"/>
          <w:sz w:val="24"/>
          <w:szCs w:val="24"/>
        </w:rPr>
        <w:t>Указанные четыре вида речевой деятельности составляют основу процесса речевой коммуникации. От того, насколько у человека сформированы навыки этих видов речевой деятельности, зависит эффективность речевого общения. Кроме того, степень сформированное навыков речевой деятельности служит критерием оценки уровня владения языком (не только иностранным, но прежде всего родным) и показателем общей культуры человека.</w:t>
      </w:r>
    </w:p>
    <w:p w:rsidR="00F54DA7" w:rsidRPr="008E2962" w:rsidRDefault="00985882" w:rsidP="00985882">
      <w:pPr>
        <w:pStyle w:val="a3"/>
        <w:numPr>
          <w:ilvl w:val="0"/>
          <w:numId w:val="3"/>
        </w:numPr>
        <w:rPr>
          <w:rFonts w:cs="Times New Roman"/>
          <w:b/>
          <w:color w:val="000000" w:themeColor="text1"/>
          <w:sz w:val="24"/>
          <w:szCs w:val="24"/>
        </w:rPr>
      </w:pPr>
      <w:r w:rsidRPr="008E2962">
        <w:rPr>
          <w:rFonts w:cs="Times New Roman"/>
          <w:b/>
          <w:color w:val="000000" w:themeColor="text1"/>
          <w:sz w:val="24"/>
          <w:szCs w:val="24"/>
        </w:rPr>
        <w:t xml:space="preserve">Закрепление изученного материала. </w:t>
      </w:r>
    </w:p>
    <w:p w:rsidR="00985882" w:rsidRPr="008E2962" w:rsidRDefault="00985882" w:rsidP="00985882">
      <w:pPr>
        <w:pStyle w:val="a3"/>
        <w:numPr>
          <w:ilvl w:val="0"/>
          <w:numId w:val="4"/>
        </w:numPr>
        <w:rPr>
          <w:rFonts w:cs="Times New Roman"/>
          <w:color w:val="000000" w:themeColor="text1"/>
          <w:sz w:val="24"/>
          <w:szCs w:val="24"/>
        </w:rPr>
      </w:pPr>
      <w:r w:rsidRPr="008E2962">
        <w:rPr>
          <w:rFonts w:cs="Times New Roman"/>
          <w:color w:val="000000" w:themeColor="text1"/>
          <w:sz w:val="24"/>
          <w:szCs w:val="24"/>
        </w:rPr>
        <w:t>Что называется, речевой коммуникацией?</w:t>
      </w:r>
    </w:p>
    <w:p w:rsidR="00985882" w:rsidRPr="008E2962" w:rsidRDefault="00985882" w:rsidP="00985882">
      <w:pPr>
        <w:pStyle w:val="a3"/>
        <w:numPr>
          <w:ilvl w:val="0"/>
          <w:numId w:val="4"/>
        </w:numPr>
        <w:rPr>
          <w:rFonts w:cs="Times New Roman"/>
          <w:color w:val="000000" w:themeColor="text1"/>
          <w:sz w:val="24"/>
          <w:szCs w:val="24"/>
        </w:rPr>
      </w:pPr>
      <w:r w:rsidRPr="008E2962">
        <w:rPr>
          <w:rFonts w:cs="Times New Roman"/>
          <w:color w:val="000000" w:themeColor="text1"/>
          <w:sz w:val="24"/>
          <w:szCs w:val="24"/>
        </w:rPr>
        <w:t>Что является целью и задачей речевой коммуникации?</w:t>
      </w:r>
    </w:p>
    <w:p w:rsidR="00985882" w:rsidRPr="008E2962" w:rsidRDefault="00985882" w:rsidP="00985882">
      <w:pPr>
        <w:pStyle w:val="a3"/>
        <w:numPr>
          <w:ilvl w:val="0"/>
          <w:numId w:val="4"/>
        </w:numPr>
        <w:rPr>
          <w:rFonts w:cs="Times New Roman"/>
          <w:color w:val="000000" w:themeColor="text1"/>
          <w:sz w:val="24"/>
          <w:szCs w:val="24"/>
        </w:rPr>
      </w:pPr>
      <w:r w:rsidRPr="008E2962">
        <w:rPr>
          <w:rFonts w:cs="Times New Roman"/>
          <w:color w:val="000000" w:themeColor="text1"/>
          <w:sz w:val="24"/>
          <w:szCs w:val="24"/>
        </w:rPr>
        <w:t>Какие формы речевой коммуникации различаются?</w:t>
      </w:r>
    </w:p>
    <w:p w:rsidR="008E2962" w:rsidRPr="008E2962" w:rsidRDefault="00985882" w:rsidP="008E2962">
      <w:pPr>
        <w:pStyle w:val="a3"/>
        <w:numPr>
          <w:ilvl w:val="0"/>
          <w:numId w:val="4"/>
        </w:numPr>
        <w:rPr>
          <w:rFonts w:cs="Times New Roman"/>
          <w:color w:val="000000" w:themeColor="text1"/>
          <w:sz w:val="24"/>
          <w:szCs w:val="24"/>
        </w:rPr>
      </w:pPr>
      <w:r w:rsidRPr="008E2962">
        <w:rPr>
          <w:rFonts w:cs="Times New Roman"/>
          <w:color w:val="000000" w:themeColor="text1"/>
          <w:sz w:val="24"/>
          <w:szCs w:val="24"/>
        </w:rPr>
        <w:t>Перечислить виды речевой деятельности.</w:t>
      </w:r>
    </w:p>
    <w:p w:rsidR="008E2962" w:rsidRPr="008E2962" w:rsidRDefault="00F54DA7" w:rsidP="008E2962">
      <w:pPr>
        <w:pStyle w:val="a3"/>
        <w:numPr>
          <w:ilvl w:val="0"/>
          <w:numId w:val="4"/>
        </w:numPr>
        <w:rPr>
          <w:rFonts w:cs="Times New Roman"/>
          <w:b/>
          <w:color w:val="000000" w:themeColor="text1"/>
          <w:sz w:val="24"/>
          <w:szCs w:val="24"/>
        </w:rPr>
      </w:pPr>
      <w:r w:rsidRPr="008E2962">
        <w:rPr>
          <w:rFonts w:eastAsia="Times New Roman" w:cs="Times New Roman"/>
          <w:color w:val="000000" w:themeColor="text1"/>
          <w:sz w:val="24"/>
          <w:szCs w:val="24"/>
          <w:lang w:eastAsia="ru-RU"/>
        </w:rPr>
        <w:t>Можно ли назвать речевым общение между глухонемыми людьми?</w:t>
      </w:r>
    </w:p>
    <w:p w:rsidR="00F54DA7" w:rsidRPr="008E2962" w:rsidRDefault="00F54DA7" w:rsidP="008E2962">
      <w:pPr>
        <w:pStyle w:val="a3"/>
        <w:numPr>
          <w:ilvl w:val="0"/>
          <w:numId w:val="4"/>
        </w:numPr>
        <w:rPr>
          <w:rFonts w:cs="Times New Roman"/>
          <w:b/>
          <w:color w:val="000000" w:themeColor="text1"/>
          <w:sz w:val="24"/>
          <w:szCs w:val="24"/>
        </w:rPr>
      </w:pPr>
      <w:r w:rsidRPr="008E2962">
        <w:rPr>
          <w:rFonts w:eastAsia="Times New Roman" w:cs="Times New Roman"/>
          <w:color w:val="000000" w:themeColor="text1"/>
          <w:sz w:val="24"/>
          <w:szCs w:val="24"/>
          <w:lang w:eastAsia="ru-RU"/>
        </w:rPr>
        <w:t>Известно, что попугаи могут произ</w:t>
      </w:r>
      <w:r w:rsidR="008E2962" w:rsidRPr="008E2962">
        <w:rPr>
          <w:rFonts w:eastAsia="Times New Roman" w:cs="Times New Roman"/>
          <w:color w:val="000000" w:themeColor="text1"/>
          <w:sz w:val="24"/>
          <w:szCs w:val="24"/>
          <w:lang w:eastAsia="ru-RU"/>
        </w:rPr>
        <w:t>носить человеческие слова. Явля</w:t>
      </w:r>
      <w:r w:rsidRPr="008E2962">
        <w:rPr>
          <w:rFonts w:eastAsia="Times New Roman" w:cs="Times New Roman"/>
          <w:color w:val="000000" w:themeColor="text1"/>
          <w:sz w:val="24"/>
          <w:szCs w:val="24"/>
          <w:lang w:eastAsia="ru-RU"/>
        </w:rPr>
        <w:t>ется ли разговор с говорящим попугаем коммуникацией?</w:t>
      </w:r>
    </w:p>
    <w:p w:rsidR="008E2962" w:rsidRDefault="008E2962" w:rsidP="008E2962">
      <w:pPr>
        <w:pStyle w:val="a4"/>
        <w:rPr>
          <w:b/>
          <w:sz w:val="24"/>
          <w:szCs w:val="24"/>
          <w:lang w:eastAsia="ru-RU"/>
        </w:rPr>
      </w:pPr>
    </w:p>
    <w:p w:rsidR="008E2962" w:rsidRPr="00996F62" w:rsidRDefault="008E2962" w:rsidP="008E2962">
      <w:pPr>
        <w:pStyle w:val="a4"/>
        <w:rPr>
          <w:b/>
          <w:sz w:val="24"/>
          <w:szCs w:val="24"/>
          <w:lang w:eastAsia="ru-RU"/>
        </w:rPr>
      </w:pPr>
      <w:r w:rsidRPr="00996F62">
        <w:rPr>
          <w:b/>
          <w:sz w:val="24"/>
          <w:szCs w:val="24"/>
          <w:lang w:eastAsia="ru-RU"/>
        </w:rPr>
        <w:t xml:space="preserve">6. Подведение итогов. </w:t>
      </w:r>
    </w:p>
    <w:p w:rsidR="008E2962" w:rsidRPr="00996F62" w:rsidRDefault="008E2962" w:rsidP="008E2962">
      <w:pPr>
        <w:pStyle w:val="a4"/>
        <w:rPr>
          <w:b/>
          <w:sz w:val="24"/>
          <w:szCs w:val="24"/>
          <w:lang w:eastAsia="ru-RU"/>
        </w:rPr>
      </w:pPr>
      <w:r w:rsidRPr="00996F62">
        <w:rPr>
          <w:b/>
          <w:sz w:val="24"/>
          <w:szCs w:val="24"/>
          <w:lang w:eastAsia="ru-RU"/>
        </w:rPr>
        <w:t xml:space="preserve">7. Домашнее задание: </w:t>
      </w:r>
      <w:r>
        <w:rPr>
          <w:b/>
          <w:sz w:val="24"/>
          <w:szCs w:val="24"/>
          <w:lang w:eastAsia="ru-RU"/>
        </w:rPr>
        <w:t>&amp; 5стр. 17</w:t>
      </w:r>
    </w:p>
    <w:p w:rsidR="008E2962" w:rsidRDefault="008E2962" w:rsidP="008E2962">
      <w:pPr>
        <w:spacing w:after="0"/>
        <w:ind w:firstLine="709"/>
        <w:jc w:val="both"/>
      </w:pPr>
    </w:p>
    <w:p w:rsidR="008E2962" w:rsidRPr="005752CA" w:rsidRDefault="008E2962" w:rsidP="008E2962">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6" w:history="1">
        <w:r w:rsidRPr="004A1372">
          <w:rPr>
            <w:rFonts w:eastAsia="Calibri" w:cs="Times New Roman"/>
            <w:b/>
            <w:color w:val="0000FF"/>
            <w:szCs w:val="28"/>
            <w:u w:val="single"/>
            <w:shd w:val="clear" w:color="auto" w:fill="FFFFFF"/>
          </w:rPr>
          <w:t>Dzenev05@yandex.ru</w:t>
        </w:r>
      </w:hyperlink>
    </w:p>
    <w:p w:rsidR="00F12C76" w:rsidRPr="008E2962" w:rsidRDefault="00F12C76" w:rsidP="00F54DA7">
      <w:pPr>
        <w:rPr>
          <w:rFonts w:cs="Times New Roman"/>
          <w:color w:val="000000" w:themeColor="text1"/>
          <w:sz w:val="24"/>
          <w:szCs w:val="24"/>
        </w:rPr>
      </w:pPr>
    </w:p>
    <w:sectPr w:rsidR="00F12C76" w:rsidRPr="008E2962" w:rsidSect="00853957">
      <w:pgSz w:w="11906" w:h="16838" w:code="9"/>
      <w:pgMar w:top="426"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90E"/>
    <w:multiLevelType w:val="hybridMultilevel"/>
    <w:tmpl w:val="CD7CA85E"/>
    <w:lvl w:ilvl="0" w:tplc="4B069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075D17"/>
    <w:multiLevelType w:val="hybridMultilevel"/>
    <w:tmpl w:val="CD7CA85E"/>
    <w:lvl w:ilvl="0" w:tplc="4B069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E4222E"/>
    <w:multiLevelType w:val="hybridMultilevel"/>
    <w:tmpl w:val="CD7CA85E"/>
    <w:lvl w:ilvl="0" w:tplc="4B069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871D73"/>
    <w:multiLevelType w:val="hybridMultilevel"/>
    <w:tmpl w:val="409E81E4"/>
    <w:lvl w:ilvl="0" w:tplc="B09CC3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A0"/>
    <w:rsid w:val="00415D5D"/>
    <w:rsid w:val="006C0B77"/>
    <w:rsid w:val="008242FF"/>
    <w:rsid w:val="00870751"/>
    <w:rsid w:val="008730A0"/>
    <w:rsid w:val="008E2962"/>
    <w:rsid w:val="00922C48"/>
    <w:rsid w:val="00985882"/>
    <w:rsid w:val="00B915B7"/>
    <w:rsid w:val="00EA59DF"/>
    <w:rsid w:val="00EE4070"/>
    <w:rsid w:val="00F12C76"/>
    <w:rsid w:val="00F54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0AC9"/>
  <w15:chartTrackingRefBased/>
  <w15:docId w15:val="{62E7A405-4D8D-4CCC-A5CA-B7688A5D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A0"/>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0A0"/>
    <w:pPr>
      <w:ind w:left="720"/>
      <w:contextualSpacing/>
    </w:pPr>
  </w:style>
  <w:style w:type="paragraph" w:styleId="a4">
    <w:name w:val="No Spacing"/>
    <w:uiPriority w:val="1"/>
    <w:qFormat/>
    <w:rsid w:val="008730A0"/>
    <w:pPr>
      <w:spacing w:after="0" w:line="240" w:lineRule="auto"/>
    </w:pPr>
    <w:rPr>
      <w:rFonts w:ascii="Times New Roman" w:hAnsi="Times New Roman"/>
      <w:sz w:val="28"/>
    </w:rPr>
  </w:style>
  <w:style w:type="paragraph" w:styleId="a5">
    <w:name w:val="Normal (Web)"/>
    <w:basedOn w:val="a"/>
    <w:uiPriority w:val="99"/>
    <w:semiHidden/>
    <w:unhideWhenUsed/>
    <w:rsid w:val="00F54DA7"/>
    <w:pPr>
      <w:spacing w:before="100" w:beforeAutospacing="1" w:after="100" w:afterAutospacing="1"/>
    </w:pPr>
    <w:rPr>
      <w:rFonts w:eastAsia="Times New Roman" w:cs="Times New Roman"/>
      <w:sz w:val="24"/>
      <w:szCs w:val="24"/>
      <w:lang w:eastAsia="ru-RU"/>
    </w:rPr>
  </w:style>
  <w:style w:type="character" w:styleId="a6">
    <w:name w:val="Strong"/>
    <w:basedOn w:val="a0"/>
    <w:uiPriority w:val="22"/>
    <w:qFormat/>
    <w:rsid w:val="00F54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3382">
      <w:bodyDiv w:val="1"/>
      <w:marLeft w:val="0"/>
      <w:marRight w:val="0"/>
      <w:marTop w:val="0"/>
      <w:marBottom w:val="0"/>
      <w:divBdr>
        <w:top w:val="none" w:sz="0" w:space="0" w:color="auto"/>
        <w:left w:val="none" w:sz="0" w:space="0" w:color="auto"/>
        <w:bottom w:val="none" w:sz="0" w:space="0" w:color="auto"/>
        <w:right w:val="none" w:sz="0" w:space="0" w:color="auto"/>
      </w:divBdr>
    </w:div>
    <w:div w:id="698161047">
      <w:bodyDiv w:val="1"/>
      <w:marLeft w:val="0"/>
      <w:marRight w:val="0"/>
      <w:marTop w:val="0"/>
      <w:marBottom w:val="0"/>
      <w:divBdr>
        <w:top w:val="none" w:sz="0" w:space="0" w:color="auto"/>
        <w:left w:val="none" w:sz="0" w:space="0" w:color="auto"/>
        <w:bottom w:val="none" w:sz="0" w:space="0" w:color="auto"/>
        <w:right w:val="none" w:sz="0" w:space="0" w:color="auto"/>
      </w:divBdr>
    </w:div>
    <w:div w:id="128877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enev05@yandex.ru" TargetMode="External"/><Relationship Id="rId5" Type="http://schemas.openxmlformats.org/officeDocument/2006/relationships/hyperlink" Target="mailto:Dzenev05@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1842</Words>
  <Characters>10501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2022-01-29T15:46:00Z</dcterms:created>
  <dcterms:modified xsi:type="dcterms:W3CDTF">2022-01-29T17:06:00Z</dcterms:modified>
</cp:coreProperties>
</file>