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2A3DF3" w14:textId="03B281CA" w:rsidR="001F37C0" w:rsidRPr="003F186E" w:rsidRDefault="001F37C0" w:rsidP="001F37C0">
      <w:pPr>
        <w:spacing w:after="0"/>
        <w:rPr>
          <w:rFonts w:eastAsia="Calibri" w:cs="Times New Roman"/>
          <w:b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 xml:space="preserve">Предмет: </w:t>
      </w:r>
      <w:proofErr w:type="spellStart"/>
      <w:r w:rsidR="00BA5AA7">
        <w:rPr>
          <w:rFonts w:eastAsia="Calibri" w:cs="Times New Roman"/>
          <w:b/>
          <w:sz w:val="24"/>
          <w:szCs w:val="24"/>
        </w:rPr>
        <w:t>Мдк</w:t>
      </w:r>
      <w:proofErr w:type="spellEnd"/>
      <w:r w:rsidR="00BA5AA7">
        <w:rPr>
          <w:rFonts w:eastAsia="Calibri" w:cs="Times New Roman"/>
          <w:b/>
          <w:sz w:val="24"/>
          <w:szCs w:val="24"/>
        </w:rPr>
        <w:t xml:space="preserve"> </w:t>
      </w:r>
      <w:r w:rsidR="007A49F9">
        <w:rPr>
          <w:rFonts w:eastAsia="Calibri" w:cs="Times New Roman"/>
          <w:b/>
          <w:sz w:val="24"/>
          <w:szCs w:val="24"/>
        </w:rPr>
        <w:t>01.02. Техническая диагностика автомобиля</w:t>
      </w:r>
    </w:p>
    <w:p w14:paraId="27975E95" w14:textId="7D8F08C2" w:rsidR="001F37C0" w:rsidRPr="003F186E" w:rsidRDefault="001F37C0" w:rsidP="001F37C0">
      <w:pPr>
        <w:spacing w:after="0"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>Дата поведения:</w:t>
      </w:r>
      <w:r w:rsidR="00A36874" w:rsidRPr="00A36874">
        <w:rPr>
          <w:rFonts w:eastAsia="Calibri" w:cs="Times New Roman"/>
          <w:b/>
          <w:sz w:val="24"/>
          <w:szCs w:val="24"/>
        </w:rPr>
        <w:t>31</w:t>
      </w:r>
      <w:r>
        <w:rPr>
          <w:rFonts w:eastAsia="Calibri" w:cs="Times New Roman"/>
          <w:b/>
          <w:sz w:val="24"/>
          <w:szCs w:val="24"/>
        </w:rPr>
        <w:t>.</w:t>
      </w:r>
      <w:r w:rsidR="00A36874" w:rsidRPr="007A49F9">
        <w:rPr>
          <w:rFonts w:eastAsia="Calibri" w:cs="Times New Roman"/>
          <w:b/>
          <w:sz w:val="24"/>
          <w:szCs w:val="24"/>
        </w:rPr>
        <w:t>01</w:t>
      </w:r>
      <w:r>
        <w:rPr>
          <w:rFonts w:eastAsia="Calibri" w:cs="Times New Roman"/>
          <w:b/>
          <w:sz w:val="24"/>
          <w:szCs w:val="24"/>
        </w:rPr>
        <w:t>.202</w:t>
      </w:r>
      <w:r w:rsidR="00A36874" w:rsidRPr="00A36874">
        <w:rPr>
          <w:rFonts w:eastAsia="Calibri" w:cs="Times New Roman"/>
          <w:b/>
          <w:sz w:val="24"/>
          <w:szCs w:val="24"/>
        </w:rPr>
        <w:t>2</w:t>
      </w:r>
      <w:r>
        <w:rPr>
          <w:rFonts w:eastAsia="Calibri" w:cs="Times New Roman"/>
          <w:b/>
          <w:sz w:val="24"/>
          <w:szCs w:val="24"/>
        </w:rPr>
        <w:t>г.</w:t>
      </w:r>
    </w:p>
    <w:p w14:paraId="75145106" w14:textId="42BBBE2C" w:rsidR="001F37C0" w:rsidRPr="003F186E" w:rsidRDefault="001F37C0" w:rsidP="001F37C0">
      <w:pPr>
        <w:spacing w:after="0"/>
        <w:rPr>
          <w:rFonts w:eastAsia="Calibri" w:cs="Times New Roman"/>
          <w:b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 xml:space="preserve">Преподаватель: </w:t>
      </w:r>
      <w:proofErr w:type="spellStart"/>
      <w:r w:rsidRPr="001F37C0">
        <w:rPr>
          <w:rFonts w:eastAsia="Calibri" w:cs="Times New Roman"/>
          <w:bCs/>
          <w:sz w:val="24"/>
          <w:szCs w:val="24"/>
        </w:rPr>
        <w:t>Гуданатов</w:t>
      </w:r>
      <w:proofErr w:type="spellEnd"/>
      <w:r w:rsidRPr="001F37C0">
        <w:rPr>
          <w:rFonts w:eastAsia="Calibri" w:cs="Times New Roman"/>
          <w:bCs/>
          <w:sz w:val="24"/>
          <w:szCs w:val="24"/>
        </w:rPr>
        <w:t xml:space="preserve"> Ш.О</w:t>
      </w:r>
    </w:p>
    <w:p w14:paraId="27754FDD" w14:textId="77777777" w:rsidR="001F37C0" w:rsidRPr="003F186E" w:rsidRDefault="001F37C0" w:rsidP="001F37C0">
      <w:pPr>
        <w:spacing w:after="0"/>
        <w:rPr>
          <w:rFonts w:eastAsia="Calibri" w:cs="Times New Roman"/>
          <w:sz w:val="24"/>
          <w:szCs w:val="24"/>
        </w:rPr>
      </w:pPr>
      <w:r w:rsidRPr="003F186E">
        <w:rPr>
          <w:rFonts w:eastAsia="Calibri" w:cs="Times New Roman"/>
          <w:b/>
          <w:sz w:val="24"/>
          <w:szCs w:val="24"/>
        </w:rPr>
        <w:t xml:space="preserve">Группа № </w:t>
      </w:r>
      <w:r>
        <w:rPr>
          <w:rFonts w:eastAsia="Calibri" w:cs="Times New Roman"/>
          <w:sz w:val="24"/>
          <w:szCs w:val="24"/>
        </w:rPr>
        <w:t>2-6</w:t>
      </w:r>
    </w:p>
    <w:p w14:paraId="5A858E5A" w14:textId="77777777" w:rsidR="001F37C0" w:rsidRPr="003F186E" w:rsidRDefault="001F37C0" w:rsidP="001F3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rPr>
          <w:rFonts w:eastAsia="Calibri" w:cs="Times New Roman"/>
          <w:b/>
          <w:sz w:val="24"/>
          <w:szCs w:val="24"/>
          <w:u w:val="single"/>
        </w:rPr>
      </w:pPr>
      <w:r w:rsidRPr="003F186E">
        <w:rPr>
          <w:rFonts w:eastAsia="Calibri" w:cs="Times New Roman"/>
          <w:b/>
          <w:sz w:val="24"/>
          <w:szCs w:val="24"/>
        </w:rPr>
        <w:t>Профессия: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1F1423">
        <w:rPr>
          <w:rFonts w:eastAsia="Arial Unicode MS" w:cs="Times New Roman"/>
          <w:lang w:eastAsia="ru-RU"/>
        </w:rPr>
        <w:t>23.01.17</w:t>
      </w:r>
      <w:r w:rsidRPr="00012C5D">
        <w:rPr>
          <w:rFonts w:eastAsia="Arial Unicode MS" w:cs="Times New Roman"/>
          <w:b/>
          <w:lang w:eastAsia="ru-RU"/>
        </w:rPr>
        <w:t xml:space="preserve"> </w:t>
      </w:r>
      <w:r>
        <w:rPr>
          <w:rFonts w:eastAsia="Calibri" w:cs="Times New Roman"/>
          <w:b/>
          <w:sz w:val="24"/>
          <w:szCs w:val="24"/>
        </w:rPr>
        <w:t>«</w:t>
      </w:r>
      <w:r>
        <w:rPr>
          <w:rFonts w:eastAsia="Calibri" w:cs="Times New Roman"/>
          <w:sz w:val="24"/>
          <w:szCs w:val="24"/>
        </w:rPr>
        <w:t>Мастер по ремонту и обслуживанию автомобилей»</w:t>
      </w:r>
    </w:p>
    <w:p w14:paraId="710B2124" w14:textId="7B9F24FB" w:rsidR="00592926" w:rsidRPr="00592926" w:rsidRDefault="00D57374" w:rsidP="00592926">
      <w:pPr>
        <w:pStyle w:val="1"/>
        <w:spacing w:before="45" w:line="540" w:lineRule="atLeast"/>
        <w:rPr>
          <w:rFonts w:ascii="Times New Roman" w:eastAsia="Times New Roman" w:hAnsi="Times New Roman" w:cs="Times New Roman"/>
          <w:b/>
          <w:bCs/>
          <w:color w:val="auto"/>
          <w:spacing w:val="-5"/>
          <w:kern w:val="36"/>
          <w:sz w:val="45"/>
          <w:szCs w:val="45"/>
          <w:lang w:eastAsia="ru-RU"/>
        </w:rPr>
      </w:pPr>
      <w:r w:rsidRPr="00D5737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Тема:</w:t>
      </w:r>
      <w:r w:rsidR="00592926" w:rsidRPr="00592926">
        <w:rPr>
          <w:rFonts w:ascii="Times New Roman" w:eastAsia="Times New Roman" w:hAnsi="Times New Roman" w:cs="Times New Roman"/>
          <w:b/>
          <w:bCs/>
          <w:color w:val="auto"/>
          <w:spacing w:val="-5"/>
          <w:kern w:val="36"/>
          <w:sz w:val="45"/>
          <w:szCs w:val="45"/>
          <w:lang w:eastAsia="ru-RU"/>
        </w:rPr>
        <w:t xml:space="preserve"> </w:t>
      </w:r>
      <w:r w:rsidR="00592926" w:rsidRPr="00592926">
        <w:rPr>
          <w:rFonts w:ascii="Times New Roman" w:eastAsia="Times New Roman" w:hAnsi="Times New Roman" w:cs="Times New Roman"/>
          <w:b/>
          <w:bCs/>
          <w:color w:val="auto"/>
          <w:spacing w:val="-5"/>
          <w:kern w:val="36"/>
          <w:sz w:val="45"/>
          <w:szCs w:val="45"/>
          <w:lang w:eastAsia="ru-RU"/>
        </w:rPr>
        <w:t>Диагностика электронной системы управления двигателем.</w:t>
      </w:r>
    </w:p>
    <w:p w14:paraId="564D9330" w14:textId="782A1A87" w:rsidR="00592926" w:rsidRPr="00592926" w:rsidRDefault="00592926" w:rsidP="00592926">
      <w:pPr>
        <w:spacing w:line="240" w:lineRule="auto"/>
        <w:rPr>
          <w:rFonts w:ascii="Arial" w:eastAsia="Times New Roman" w:hAnsi="Arial" w:cs="Arial"/>
          <w:color w:val="808080"/>
          <w:sz w:val="18"/>
          <w:szCs w:val="18"/>
          <w:lang w:eastAsia="ru-RU"/>
        </w:rPr>
      </w:pPr>
      <w:r w:rsidRPr="00592926">
        <w:rPr>
          <w:rFonts w:ascii="Arial" w:eastAsia="Times New Roman" w:hAnsi="Arial" w:cs="Arial"/>
          <w:color w:val="808080"/>
          <w:sz w:val="18"/>
          <w:szCs w:val="18"/>
          <w:lang w:eastAsia="ru-RU"/>
        </w:rPr>
        <w:br/>
      </w:r>
    </w:p>
    <w:p w14:paraId="79147DAA" w14:textId="77777777" w:rsidR="00592926" w:rsidRPr="00592926" w:rsidRDefault="00592926" w:rsidP="00592926">
      <w:pPr>
        <w:shd w:val="clear" w:color="auto" w:fill="E5E5E5"/>
        <w:spacing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592926">
        <w:rPr>
          <w:rFonts w:ascii="Arial" w:eastAsia="Times New Roman" w:hAnsi="Arial" w:cs="Arial"/>
          <w:noProof/>
          <w:color w:val="333333"/>
          <w:sz w:val="26"/>
          <w:szCs w:val="26"/>
          <w:lang w:eastAsia="ru-RU"/>
        </w:rPr>
        <w:drawing>
          <wp:inline distT="0" distB="0" distL="0" distR="0" wp14:anchorId="0FAA31B1" wp14:editId="7A34490D">
            <wp:extent cx="6386830" cy="2711394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6582" cy="2825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5CBCF" w14:textId="77777777" w:rsidR="00592926" w:rsidRPr="00592926" w:rsidRDefault="00592926" w:rsidP="00592926">
      <w:pPr>
        <w:spacing w:after="192" w:line="240" w:lineRule="auto"/>
        <w:ind w:right="1800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Датчик положения коленчатого вала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Датчик положения коленчатого вала (ДПКВ) предназначен для оценки скорости вращения коленчатого вала двигателя, определения положения коленчатого вала, соответственно и положения поршней в цилиндрах. В основу работы ДПКВ положен принцип электромагнитной индукции. В результате изменения магнитного поля постоянного магнита ДПКВ, при взаимодействии с ним зубьев вращающегося задающего диска, на выводах катушки индуктивности ДПКВ возникают импульсы напряжения. По частоте импульсов напряжения от ДПКВ контроллер определяет скорость вращения задающего диска и коленчатого вала. Пропуск двух зубьев на диске приводит к изменению частоты следования импульсов от ДПКВ при каждом обороте коленчатого вала, что позволяет определять положение коленчатого вала.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ДПКВ установлен на двигателе со стороны привода генератора, а именно на крышке масляного насоса, на расстоянии 1±0,4 мм от вершин зубьев задающего диска.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Выходным сигналом ДПКВ являются импульсы напряжения, величина которых возрастет при увеличении частоты вращения коленчатого вала.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 xml:space="preserve">С помощью мотор-тестера МТ-4 отображаются параметры 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lastRenderedPageBreak/>
        <w:t>электронной системы управления (ЭСУД), непосредственно связанные с работой ДПКВ: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BITSTP – признак остановки двигателя (да/нет);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FREQ – частота вращения коленчатого вала (об/мин);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FREQX – частота вращения коленчатого вала на холостом ходу (об/мин).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Нарушения в работе ДПКВ сопровождаются неустойчивой работой двигателя на холостом ходу. Отказ ДПКВ приводит к неработоспособности ЭСУД.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Отображаемым кодом ошибки является: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P0335 – ошибка угловой синхронизации. Ошибка фиксируется, если коленчатый вал проворачивается, и за один оборот коленчатого вала контроллер считывает меньше или больше 58 зубьев на задающем диске шкива коленчатого вала.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</w:r>
      <w:proofErr w:type="spellStart"/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иагностика</w:t>
      </w:r>
      <w:proofErr w:type="spellEnd"/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ДПКВ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Выключить зажигание, отсоединить колодку жгута от контроллера, измерить мультиметром сопротивление между контактами «48» и «49» колодки жгута (рис. 1):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а) если сопротивление 750 Ом и более – неисправны соединительные провода 85 Б, 86 Б или датчик;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б) если сопротивление 550 Ом и менее – провода 85 Б, 86 Б замкнуты между собой или неисправен датчик;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в) если сопротивление в пределах 550-750 Ом – проворачивать коленчатый вал, измеряя с помощью мультиметра напряжение между контактами «48» и «49» колодки жгута. Если напряжение ниже 0,3 В –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Рис. 1. Схема подключения датчика положения коленчатого вала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неисправны соединения или неисправен датчик. Если напряжение выше 0,3 В – присоединить колодку жгута к контроллеру, очисть с помощью МТ-4 коды неисправностей из оперативной памяти контроллера. Проворачивать коленчатый вал в течение 10 секунд или до пуска двигателя. При повторной фиксации кода ошибки P0335 проверить состояние задающего диска. Если задающий диск исправен – заменить контроллер.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Датчик фаз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Датчик фаз (ДФ) предназначен для определения контроллером фаз газораспределения для каждого из цилиндров двигателя. Принцип работы ДФ основан на использовании эффекта Холла. В пазу ДФ находится обод задающего диска с прорезью. Когда прорезь диска, установленного на распределительном валу, проходит через паз ДФ, выходное напряжение ДФ уменьшается до нуля, что соответствует положению поршня первого цилиндра в такте сжатия.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 xml:space="preserve">ДФ установлен на головке цилиндров двигателя, в передней 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lastRenderedPageBreak/>
        <w:t>ее части со стороны впускного коллектора.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Выходным сигналом ДФ является постоянное напряжение, равное напряжению бортовой сети – около 12 В. В момент нахождения в пазу ДФ прорези задающего диска напряжение скачком падает до уровня «земля» (около 0 В).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При обнаружении системой самодиагностики неисправности ДФ ЭСУД переходит с фазированного впрыска топлива на попарно-параллельный – это резервный режим работы. Факт работы ЭСУД в этом режиме легко определить с помощью МТ-4: длительность впрыска INJ уменьшается примерно вдвое по сравнению с фазированным впрыском. Топливо впрыскивается при менее благоприятных для смесеобразования условиях, поэтому признаком неисправности ДФ может служить ухудшение топливной экономичности двигателя.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Отображаемым кодом ошибки является: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P0340 – неверный сигнал ДФ. Ошибка фиксируется, если сигнал ДФ отсутствует в течение двух оборотов коленчатого вала.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Рис. 2. Схема подключения датчика фаз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Диагностика ДФ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1) включить зажигание, отсоединить колодку жгута от ДФ. Измерить мультиметром напряжение между «+» аккумуляторной батареи и контактом «А» колодки жгута (рис. 2). Если напряжение около 0 В – обрыв проводов 95, 13К, 68К или неисправен контроллер;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2) измерить мультиметром напряжение между массой и контактом «B» колодки жгута. Если напряжение около 0 В – обрыв провода 94РЧ или неисправен контроллер;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3) выключить зажигание, отсоединить колодку жгута от контроллера. Измерить мультиметром сопротивление провода 93БЧ. Если сопротивление больше 1 Ом – обрыв провода 93 БЧ или неисправен контроллер;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4) включить зажигание. Измерить мультиметром напряжение между массой и контактом «С» колодки жгута. Если напряжение больше 0 В – замыкание провода 93 БЧ на источник питания;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5) измерить мультиметром напряжение между клеммой «+» аккумуляторной батареи и контактом «С» колодки жгута. Если напряжение больше 0 В – замыкание провода 93 БЧ на массу, иначе – неисправен ДФ.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Датчик положения дроссельной заслонки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 xml:space="preserve">Датчик положения дроссельной заслонки (ДПДЗ) предназначен для определения степени открытия дроссельной заслонки. ДПДЗ представляет собой резистор потенциометрического типа, один из выводов которого соединен с опорным напряжением (5 В) контроллера, а второй – с массой контроллера. Третий вывод, соединенный 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lastRenderedPageBreak/>
        <w:t>с подвижным контактом потенциометра, положение которого зависит от угла поворота оси дроссельной заслонки, является выходом сигнала ДПДЗ. Измеряя напряжение сигнала ДПДЗ, контроллер определяет текущее положение и скорость открытия или закрытия дроссельной заслонки.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ДПДЗ устанавливается на корпусе дроссельной заслонки.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Выходным сигналом ДПДЗ, регистрируемым с помощью мультиметра, является напряжение переменной величины на контакте «С»: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0,3-0,7 В – при полностью закрытой дроссельной заслонке и 4,05-4,75 В – при полностью открытой дроссельной заслонке (рис. 3).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Рис. 3. Схема подключения датчика положения дроссельной заслонки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С помощью МТ-4 регистрируется напряжение ДПДЗ – ADC_THR (АЦП датчик положения дроссельной заслонки, В). Также отображается (в процентах от полного открытия) текущее положение дроссельной заслонки: THR – положение дроссельной заслонки, %.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Характерными признаками неисправности ДПДЗ, при исправной механической части двигателя, может быть следующее: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1) частота вращения коленчатого вала на холостом ходу в зависимости от теплового режима двигателя 1500-3000 мин-1 (резервный режим работы ЭСУД);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2) не уменьшается (медленно уменьшается) частота вращения коленчатого вала при отпускании педали дроссельной заслонки. Резкое открытие дроссельной заслонки («</w:t>
      </w:r>
      <w:proofErr w:type="spellStart"/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перегазовка</w:t>
      </w:r>
      <w:proofErr w:type="spellEnd"/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») позволяет уменьшить частоту вращения коленчатого вала.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3) рывки при разгоне автомобиля.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Отображаемыми кодами ошибок являются: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P0122 – низкий уровень сигнала ДПДЗ. Ошибка фиксируется, если двигатель работает и напряжение сигнала ДПДЗ менее 0,2 В;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P0123 – высокий уровень сигнала ДПДЗ. Ошибка фиксируется, если напряжение сигнала ДПДЗ более 4,8 В.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Диагностика ДПДЗ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Проверить трос привода дроссельной заслонки на заедание, привод – на исправность.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При наличии кода ошибки P0122: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 xml:space="preserve">1) отсоединить колодку жгута от ДПДЗ, включить зажигание, измерить мультиметром напряжение питания ДПДЗ между контактом «А» колодки жгута и массой (см рис. 3). В случае, если напряжение не равно 4,9-5,1 В – обрыв или замыкание на массу проводов 35 СБ и 36 СБ (неисправность сопровождается ошибками по датчику температуры и датчику массового расхода воздуха) или неисправен 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lastRenderedPageBreak/>
        <w:t>контроллер;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2) измерить мультиметром напряжение между контактами «С» и «А» колодки жгута. В случае, если напряжение не равно 4,9-5,1 В – обрыв провода 24 ГО, иначе – ДПДЗ неисправен.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При наличии кода ошибки P0123: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Включить зажигание, измерить мультиметром напряжение между контактом «С» колодки жгута и массой. Возможно следующее: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а) напряжение более 10 В – провод 24 ГО замкнут на источник напряжения или неисправен контроллер;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б) напряжение 4,9-5,1 В – замыкание провода 24 ГО и проводов 35 СБ и 36 СБ или неисправен контроллер;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в) напряжение около 0 В. Измерить напряжение между клеммой «+» аккумуляторной батареи и контактом «В» колодки жгута. В случае, если напряжение менее 10 В – обрыв проводов 5 З, 51 ЗП или неисправен контроллер, иначе – неисправен ДПДЗ.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Датчик детонации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Датчик детонации (ДД) предназначен для оценки уровня вибрации двигателя на различных режимах работы. В ДД использован пьезокерамический чувствительный элемент, генерирующий сигнал напряжения. Амплитуда и частота сигнала зависят от амплитуды и частоты вибрации двигателя. При возникновении детонации амплитуда вибраций определенной частоты повышается. Контроллер при анализе показаний датчика выделяет сигнал этой частоты и изменяет угол опережения зажигания для устранения детонации.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ДД установлен на блоке цилиндров двигателя со стороны впускного коллектора – между вторым и третьим цилиндрами.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Выходным сигналом ДД, регистрируемым с помощью мультиметра, является напряжение переменной величины. Величина напряжения, соответствующая появлению детонации для различных двигателей, различна, так как алгоритм гашения детонации ЭСУД является адаптивным к условиям работы конкретного двигателя.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С помощью МТ-4 регистрируется напряжение ДД – ADC_KNK (АЦП датчик детонации, В). Также отображается работа двигателя в зоне детонации: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KNOCK – признак детонации (да/нет);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RDET – признак попадания в зону детонации (да/нет);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LASTKNOCK – признак попадания в зону детонации в прошлом цикле (да/нет).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Характерными признаками неисправности ДД, при исправной механической части двигателя, может быть следующее: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 xml:space="preserve">1) слышимый характерный звон двигателя (детонация), 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lastRenderedPageBreak/>
        <w:t>особенно при резком набросе нагрузки в режиме разгона автомобиля;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2) уменьшение топливной экономичности и мощности двигателя, из-за постоянной его работы с малыми углами опережения зажигания.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Отображаемыми кодами ошибок являются: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P0325 – обрыв или короткое замыкание ДД. Ошибка фиксируется, если при работающем двигателе в течение 5 секунд сигнал ДД ниже порогового значения;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P0327 – низкий уровень сигнала ДД. Ошибка фиксируется, если при частоте вращения коленчатого вала выше 1300 об/мин и температуре охлаждающей жидкости выше 60ºС сигнал ДД ниже порогового значения;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P0328 – высокий уровень сигнала ДД. Ошибка фиксируется, если при частоте вращения коленчатого вала выше 1300 об/мин и температуре охлаждающей жидкости выше 60ºС сигнал ДД выше порогового значения.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Рис. 4. Схема подключения датчика детонации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Диагностика ДД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При наличии кода ошибки P0325: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проверить провода 91Г и 92 (рис. 4) на обрыв и короткое замыкание. При исправном контроллере и исправных проводах 91Г и 92 – ДД неисправен.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При наличии кода ошибки P0327: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проверить провода 91Г, 92 и 51ЗП на обрыв и короткое замыкание. При исправном контроллере и исправных проводах 91Г, 92 и 51ЗП – ДД неисправен.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При наличии кода ошибки P0328: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проверить исправность экрана. При исправном контроллере и исправном экране – ДД неисправен.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Датчик массового расхода воздуха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Датчик массового расхода воздуха (ДМРВ) предназначен для оценки циклового наполнения цилиндров двигателя воздухом. ДМРВ –</w:t>
      </w:r>
      <w:proofErr w:type="spellStart"/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термоанемометрический</w:t>
      </w:r>
      <w:proofErr w:type="spellEnd"/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. Использованы </w:t>
      </w:r>
      <w:proofErr w:type="spellStart"/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терморезистры</w:t>
      </w:r>
      <w:proofErr w:type="spellEnd"/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и нагреватель, выполненные в виде тонких пленок. С помощью гибридной электронной схемы в ДМРВ формируется сигнал, однозначно характеризующий массовый расход воздуха.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ДМРВ установлен между корпусом воздушного фильтра и шлангом впускной трубы.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Выходным сигналом ДМРВ, регистрируемым с помощью мультиметра, является постоянное напряжение: 1-5 В – при прямом потоке воздуха, 0-1 В – при обратном потоке воздуха.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С помощью МТ-4 регистрируется напряжение ДМРВ – ADC_MAF (АЦП датчик массового расхода воздуха, В). Также отображаются результаты расхода воздуха: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JAIR – массовый расход воздуха, кг/час;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JGBC – цикловой расход воздуха, мг/такт.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lastRenderedPageBreak/>
        <w:t>При обнаружении системой самодиагностики неисправности ДМРВ ЭСУД переходит на резервный режим работы – устанавливается повышенная частота вращения коленчатого вала в режиме холостого хода. Характерный признак неисправности ДМРВ – невозможность запуска двигателя: двигатель запускается и сразу останавливается. При последующем отключении ДМРВ двигатель запускается и работает с высокой частотой вращения коленчатого вала в режиме холостого хода.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Отображаемыми кодами ошибок являются: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P0102 – низкий уровень сигнала ДМРВ. Ошибка фиксируется, если частота вращения коленчатого вала выше 560 об/мин и расход воздуха ниже 2,5 кг/ч;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P0103 – высокий уровень сигнала ДМРВ. Ошибка фиксируется, если в течение 1 секунды расход воздуха превышает пороговое значение, зависящее от частоты вращения коленчатого вала.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Рис. 5. Схема подключения датчика массового расхода воздуха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Диагностика ДМРВ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Выключить зажигание, отсоединить колодку жгута от ДМРВ. Включить зажигание. Измерить мультиметром напряжение между контактами колодки жгута (рис. 5). Величины напряжений должны быть: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между контактами «2» и «3» – более 10 В;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между контактами «3» и «4» – 5 В;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между контактами «3» и массой – 0 В.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Если какое-либо из напряжений отличается от указанных значений – обрыв или замыкание на массу соответствующих цепей. Если напряжения в норме, то рекомендуются следующие действия.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При наличии кода ошибки P0102: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выключить зажигание. Измерить мультиметром сопротивление между контактом «5» колодки жгута и массой. Возможно следующее: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а) сопротивление более 100 кОм – обрыв провода 3Ж или неисправен контроллер;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б) сопротивление около 0 Ом – замыкание провода 3Ж на массу или неисправен контроллер;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в) сопротивление 4-6 кОм – ДМРВ неисправен.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При наличии кода ошибки P0103: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при включенном зажигании измерить мультиметром напряжение между контактом «5» колодки жгута и массой. Если значение напряжения отлично от 0 В – замыкание провода 3Ж на источник питания или неисправен контроллер, иначе – ДМРВ неисправен.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Датчик температуры охлаждающей жидкости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 xml:space="preserve">Датчик температуры охлаждающей жидкости (ДТОЖ) 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lastRenderedPageBreak/>
        <w:t>предназначен для оценки ЭСУД теплового состояния двигателя. ДТОЖ представляет собой термистор, т. е. полупроводниковый элемент, сопротивление которого зависит от температуры.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ДТОЖ установлен в верхней части двигателя – со стороны маховика на отводящем патрубке системы охлаждения.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Выходным сигналом ДТОЖ, регистрируемым с помощью мультиметра, является его сопротивление, зависящее от температуры.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С помощью МТ-4 регистрируется напряжение ДТОЖ – ADC_TW (АЦП датчик температуры охлаждающей жидкости, В), получаемое при подаче на ДТОЖ от контроллера опорного напряжения. Также отображается вычисляемый контроллером параметр, характеризующий тепловой режим двигателя: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TWAT – температура охлаждающей жидкости, ºС.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При обнаружении системой самодиагностики неисправности ДТОЖ, ЭСУД переходит на резервный режим работы – включается вентилятор системы охлаждения, устанавливается повышенная частота вращения коленчатого вала в режиме холостого хода. Температура двигателя устанавливается по времени его работы от 0 до 85ºС. Поэтому признаком неисправности ДТОЖ может служить повышенная частота вращения коленчатого вала в режиме холостого хода. При отказе ДТОЖ также затруднен пуск двигателя и наблюдается повышенный расход топлива.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Отображаемыми кодами ошибок являются: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 xml:space="preserve">P0117 – низкий уровень сигнала ДТОЖ. Ошибка фиксируется, если двигатель работает </w:t>
      </w:r>
      <w:proofErr w:type="spellStart"/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инапряжение</w:t>
      </w:r>
      <w:proofErr w:type="spellEnd"/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сигнала ДТОЖ соответствует температуре ниже – 40ºС;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P0118 – высокий уровень сигнала ДТОЖ. Ошибка фиксируется, если двигатель работает и напряжение сигнала ДТОЖ соответствует температуре выше + 135ºС.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Рис. 6. Схема подключения датчика температуры охлаждающей жидкости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Диагностика ДТОЖ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При наличии кода ошибки P0117: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выключить зажигание, отсоединить колодку жгута от ДТОЖ. Перемкнуть контакты колодки жгута перемычкой (рис. 6). Включить зажигание. Контролировать температуру охлаждающей жидкости (TWAT) по МТ-4. Возможно следующее: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а) температура ниже 135ºС.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Снять перемычку. Соединить перемычкой контакт «В» с массой. В случае, если температура ниже 135ºС – обрыв провода 15О или неисправен контроллер, иначе – обрыв проводов 6З, 51ЗП или неисправен контроллер;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б) температура выше 135ºС.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lastRenderedPageBreak/>
        <w:t>Снять перемычку. Измерить мультиметром напряжение между контактами «А» и «В» колодки жгута. Если напряжение не равно 5 В – провод 15О замкнут на источник питания, если 5 В – ДТОЖ неисправен.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При наличии кода ошибки P0118: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выключить зажигание, отсоединить колодку жгута от ДТОЖ. Включить зажигание. Контролировать температуру охлаждающей жидкости (TWAT) по МТ-4. Если температура выше – 40ºС – провод 15О замкнут на массу или на провода 6З и 51ЗП, или неисправен контроллер, иначе – неисправен ДТОЖ.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Датчик скорости автомобиля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Датчик скорости автомобиля (ДСА) предназначен для определения ЭСУД скорости движения автомобиля. Сигнал от ДСА подается также на маршрутный компьютер и электронный спидометр. Принцип работы ДСА основан на использовании эффекта Холла. При вращении ведущих колес ДСА выдает 6 импульсов напряжения на метр движения автомобиля. На основе частоты следования импульсов контроллер определяет скорость движения автомобиля.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ДСА установлен на коробке перемены передач со стороны выпускного коллектора двигателя.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Выходным сигналом, регистрируемым с помощью мультиметра, являются импульсы напряжения. От контроллера на ДСА поступает постоянное опорное напряжение (около 12 В). В виде импульсов, получаемых при срабатывании ДСА, сигнал затем поступает на контроллер.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С помощью МТ-4 может быть определен, рассчитываемый контроллером по показаниям ДСА параметр JSPEED – скорость автомобиля, км/ч.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Характерными признаками неисправности ДСА может быть следующее: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1) неустойчивая работа двигателя при движении автомобиля – при резком сбросе нагрузки (выключение передачи) двигатель останавливается;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2) ухудшение динамики автомобиля при открытии дроссельной заслонки;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3) неверные показания скорости автомобиля электронным спидометром или маршрутным компьютером.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Отображаемым кодом ошибки является: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P0501 – неверный сигнал ДСА. Ошибка фиксируется, если в течение 3 секунд частота вращения коленчатого вала выше 2500 об/мин, двигатель работает в режиме частичных нагрузок или мощностного обогащения, сигнал скорости автомобиля соответствует 3 км/ч и менее.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Рис. 7. Схема подключения датчика скорости автомобиля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Диагностика ДСА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lastRenderedPageBreak/>
        <w:t>Выключить зажигание, отсоединить колодку жгута от ДСА. Включить зажигание. Несколько раз за секунду прикоснуться к контакту «2» колодки жгута перемычкой (рис. 7), один конец которой соединен с массой.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Возможно следующее: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а) скорость автомобиля (JSPEED), контролируемая по МТ-4, равна нулю.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Измерить напряжение между контактом «2» колодки жгута и массой. Если напряжение в пределах 9-12 В – неисправен контроллер, иначе – обрыв или замыкание на массу проводов 17С, 18С, или неисправен котроллер;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б) скорость автомобиля (JSPEED) не равна нулю.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Измерить напряжение между контактом «1» колодки жгута и массой. Если напряжение равно нулю – обрыв проводов 55РЧ и 82РЧ.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Измерить напряжение между контактом «3» колодки жгута и источником питания. Если напряжение равно нулю – обрыв проводов 12К и 68К, иначе – ДСА неисправен.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Датчик кислорода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Датчик кислорода (ДК) предназначен для оценки количества свободного кислорода в отработавших газах, зависящего от состава смеси, поступившей в цилиндры двигателя. Наименее токсичный выхлоп двигателя, оборудованного трехкомпонентным каталитическим нейтрализатором, обеспечивается при составе смеси близком к стехиометрическому (коэффициент избытка воздуха α=1±0,005). Почти такого же состава смеси (α=1±0,03) удается достичь ЭСУД на большинстве скоростных и нагрузочных режимов, используя сигнал ДК в качестве обратной связи. Постоянная проверка количества кислорода в отработавших газах позволяет контроллеру оперативно корректировать продолжительность впрыскивания топлива (количество топлива), поддерживая заданный состав рабочей смеси. Чувствительный элемент ДК работает по принципу гальванического элемента с твердым электролитом (принцип Нернста). Работоспособность ДК зависит от температуры его чувствительного элемента: наибольшая эффективность и надежность обеспечиваются при температуре от 350ºС. Для ускорения выхода ДК на рабочий режим и включения обратной связи после запуска двигателя, в ЭСУД предусмотрен электроподогрев чувствительного элемента ДК.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Рис. 8. Схема подключения датчика кислорода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ДК устанавливается на приемной трубе системы выпуска перед каталитическим нейтрализатором.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 xml:space="preserve">Выходным сигналом ДК, регистрируемым с помощью мультиметра, является напряжение на контакте «А» (рис. 8): 0,49 В (постоянное по величине) – при непрогретом ДК и 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lastRenderedPageBreak/>
        <w:t>0,05-0,9 В (изменяющееся по величине) – при прогретом ДК.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С помощью МТ-4 регистрируется напряжение ДК – ADC_O2 (АЦП датчик кислорода, В). Также отображаются и другие параметры ЭСУД, непосредственно связанные с работой ДК: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COINJ – коэффициент коррекции времени впрыска (больше 1 – обогащение смеси, меньше 1 – обеднение смеси);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CURLAM – текущее состояние датчика кислорода (0 – бедная смесь,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1 – богатая смесь);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DO2Ready – датчик кислорода готов (да/нет);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HO2SENS – нагрев датчика кислорода разрешен (да/нет);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LASTLAM – прошлое состояние датчика кислорода (0 – бедная смесь, 1 – богатая смесь);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LEARN – признак сохранения результатов обучения по датчику кислорода (да/нет);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MODEDO2 – флаг состояния датчика кислорода;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UO2SENS – напряжение датчика кислорода, В;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WRKLAM – признак работы в зоне регулирования по датчику кислорода (да/нет).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Характерными признаками неисправности ДК, при исправной механической части двигателя, может являться следующее: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1) периодические колебания, так называемая «раскачка» частоты вращения коленчатого вала в режиме холостого хода;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2) повышенный расход топлива.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Отображаемыми кодами ошибок являются: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P0131 – низкий уровень сигнала с ДК. Ошибка фиксируется, если при работе двигателя управление топливоподачей осуществляется в режиме обратной связи по ДК и напряжение сигнала ДК ниже порогового значения в течение 20 секунд;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P0132 – высокий уровень сигнала с ДК. Ошибка фиксируется, если при работе двигателя напряжение сигнала ДК выше порогового значения в течение 20 секунд;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P0134 – отсутствие сигнала ДК. Ошибка фиксируется, если двигатель проработал больше 75 секунд и напряжение сигнала ДК находилось в диапазоне 400-580 мВ в течение 3 секунд;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P0135 – неисправность цепи управления нагревателем ДК. Ошибка фиксируется, если подана команда на включение нагревателя ДК и цепь управления ДК оборвана или замкнута на источник питания;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 xml:space="preserve">P0171 – нет отклика ДК при обеднении смеси. Ошибка фиксируется, если двигатель работает с управлением топливоподачей в режиме обратной связи по ДК и напряжение сигнала ДК выше порогового значения в течение определенного времени, несмотря на то, что ЭСУД пытается привести состав топливовоздушной смеси к 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lastRenderedPageBreak/>
        <w:t>стехиометрическому путем уменьшения длительности впрыскивания топлива;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P0172 – нет отклика ДК при обогащении смеси. Ошибка фиксируется, если двигатель работает с управлением топливоподачей в режиме обратной связи по ДК и напряжение сигнала ДК ниже порогового значения в течение определенного времени, несмотря на то, что ЭСУД пытается привести состав топливовоздушной смеси к стехиометрическому путем увеличения длительности впрыска топлива.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Диагностика ДК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При наличии кодов ошибок P0131 и Р0132: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отсоединить колодку жгута от ДК, включить зажигание. С помощью МТ-4 проконтролировать напряжение сигнала датчика кислорода – параметр ADC_O2. В случае, если напряжение равно 0,45 В – ДК неисправен, иначе провод 88 Р замкнут на массу или неисправен контроллер.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При наличии кода ошибки P0134: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1 отсоединить колодку жгута от ДК, включить зажигание. С помощью МТ-4 проконтролировать напряжение сигнала датчика кислорода – параметр ADC_O2. В случае, если напряжение не равно 0,45 В – провод 88 Р оборван или неисправен контроллер;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2) мультиметром замерить напряжение между источником питания и контактом «С» колодки жгута. В случае, если напряжение равно нулю – провод 89 КБ оборван или замкнут на источник питания, или неисправен контроллер.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3) мультиметром замерить напряжение между источником питания и контактом «D» колодки жгута. В случае, если напряжение отлично от нуля – провод 98 К замкнут на массу или неисправен контроллер;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4) мультиметром замерить напряжение между массой и контактом «D» колодки жгута. В случае, если напряжение отлично от нуля – провод 98 К замкнут на источник питания или неисправен контроллер;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5) мультиметром замерить напряжение между массой и контактом «B» колодки жгута. В случае, если напряжение равно нулю – провода 58РЧ и 80РЧ оборваны или замкнуты на массу, иначе провод 98 К оборван или ДК неисправен.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При наличии кода ошибки P0135:</w:t>
      </w:r>
      <w:r w:rsidRPr="00592926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  <w:t>1) отсоединить колодку жгута от ДК. Измерить мультиметром сопротивление</w:t>
      </w:r>
    </w:p>
    <w:p w14:paraId="1F089127" w14:textId="77777777" w:rsidR="00592926" w:rsidRPr="00592926" w:rsidRDefault="00592926" w:rsidP="00592926">
      <w:pPr>
        <w:shd w:val="clear" w:color="auto" w:fill="EEEEEE"/>
        <w:spacing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592926">
        <w:rPr>
          <w:rFonts w:ascii="Arial" w:eastAsia="Times New Roman" w:hAnsi="Arial" w:cs="Arial"/>
          <w:noProof/>
          <w:color w:val="333333"/>
          <w:sz w:val="26"/>
          <w:szCs w:val="26"/>
          <w:lang w:eastAsia="ru-RU"/>
        </w:rPr>
        <w:lastRenderedPageBreak/>
        <w:drawing>
          <wp:inline distT="0" distB="0" distL="0" distR="0" wp14:anchorId="50260A01" wp14:editId="3BFBD8DD">
            <wp:extent cx="5596257" cy="3283889"/>
            <wp:effectExtent l="0" t="0" r="444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2255" cy="3334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54D8D" w14:textId="77777777" w:rsidR="00592926" w:rsidRPr="00592926" w:rsidRDefault="00592926" w:rsidP="00592926">
      <w:pPr>
        <w:shd w:val="clear" w:color="auto" w:fill="EDEDED"/>
        <w:spacing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592926">
        <w:rPr>
          <w:rFonts w:ascii="Arial" w:eastAsia="Times New Roman" w:hAnsi="Arial" w:cs="Arial"/>
          <w:noProof/>
          <w:color w:val="333333"/>
          <w:sz w:val="26"/>
          <w:szCs w:val="26"/>
          <w:lang w:eastAsia="ru-RU"/>
        </w:rPr>
        <w:drawing>
          <wp:inline distT="0" distB="0" distL="0" distR="0" wp14:anchorId="54DFA424" wp14:editId="25E9AF1D">
            <wp:extent cx="5597137" cy="3236181"/>
            <wp:effectExtent l="0" t="0" r="3810" b="254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041" cy="3278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CDF89" w14:textId="77777777" w:rsidR="00592926" w:rsidRPr="00592926" w:rsidRDefault="00592926" w:rsidP="00592926">
      <w:pPr>
        <w:shd w:val="clear" w:color="auto" w:fill="EEEEEE"/>
        <w:spacing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592926">
        <w:rPr>
          <w:rFonts w:ascii="Arial" w:eastAsia="Times New Roman" w:hAnsi="Arial" w:cs="Arial"/>
          <w:noProof/>
          <w:color w:val="333333"/>
          <w:sz w:val="26"/>
          <w:szCs w:val="26"/>
          <w:lang w:eastAsia="ru-RU"/>
        </w:rPr>
        <w:lastRenderedPageBreak/>
        <w:drawing>
          <wp:inline distT="0" distB="0" distL="0" distR="0" wp14:anchorId="433A2153" wp14:editId="41F774BF">
            <wp:extent cx="5398072" cy="2941983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350" cy="300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83EEC" w14:textId="77777777" w:rsidR="00592926" w:rsidRPr="00592926" w:rsidRDefault="00592926" w:rsidP="00592926">
      <w:pPr>
        <w:shd w:val="clear" w:color="auto" w:fill="F2F2F2"/>
        <w:spacing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592926">
        <w:rPr>
          <w:rFonts w:ascii="Arial" w:eastAsia="Times New Roman" w:hAnsi="Arial" w:cs="Arial"/>
          <w:noProof/>
          <w:color w:val="333333"/>
          <w:sz w:val="26"/>
          <w:szCs w:val="26"/>
          <w:lang w:eastAsia="ru-RU"/>
        </w:rPr>
        <w:drawing>
          <wp:inline distT="0" distB="0" distL="0" distR="0" wp14:anchorId="07C8DDF9" wp14:editId="0D8437A5">
            <wp:extent cx="5994805" cy="2466533"/>
            <wp:effectExtent l="0" t="0" r="635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970" cy="2491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2A765" w14:textId="77777777" w:rsidR="00592926" w:rsidRPr="00592926" w:rsidRDefault="00592926" w:rsidP="00592926">
      <w:pPr>
        <w:shd w:val="clear" w:color="auto" w:fill="EFEFEF"/>
        <w:spacing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592926">
        <w:rPr>
          <w:rFonts w:ascii="Arial" w:eastAsia="Times New Roman" w:hAnsi="Arial" w:cs="Arial"/>
          <w:noProof/>
          <w:color w:val="333333"/>
          <w:sz w:val="26"/>
          <w:szCs w:val="26"/>
          <w:lang w:eastAsia="ru-RU"/>
        </w:rPr>
        <w:drawing>
          <wp:inline distT="0" distB="0" distL="0" distR="0" wp14:anchorId="33FF9ABF" wp14:editId="3E2547D8">
            <wp:extent cx="5844209" cy="2829560"/>
            <wp:effectExtent l="0" t="0" r="4445" b="889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7540" cy="2898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7CA85B" w14:textId="77777777" w:rsidR="00592926" w:rsidRPr="00592926" w:rsidRDefault="00592926" w:rsidP="00592926">
      <w:pPr>
        <w:shd w:val="clear" w:color="auto" w:fill="EEEEEE"/>
        <w:spacing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592926">
        <w:rPr>
          <w:rFonts w:ascii="Arial" w:eastAsia="Times New Roman" w:hAnsi="Arial" w:cs="Arial"/>
          <w:noProof/>
          <w:color w:val="333333"/>
          <w:sz w:val="26"/>
          <w:szCs w:val="26"/>
          <w:lang w:eastAsia="ru-RU"/>
        </w:rPr>
        <w:lastRenderedPageBreak/>
        <w:drawing>
          <wp:inline distT="0" distB="0" distL="0" distR="0" wp14:anchorId="0EC38A27" wp14:editId="64E71E2E">
            <wp:extent cx="6033834" cy="2576112"/>
            <wp:effectExtent l="0" t="0" r="508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9878" cy="259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37CA9" w14:textId="77777777" w:rsidR="00592926" w:rsidRPr="00592926" w:rsidRDefault="00592926" w:rsidP="00592926">
      <w:pPr>
        <w:shd w:val="clear" w:color="auto" w:fill="EDEDED"/>
        <w:spacing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592926">
        <w:rPr>
          <w:rFonts w:ascii="Arial" w:eastAsia="Times New Roman" w:hAnsi="Arial" w:cs="Arial"/>
          <w:noProof/>
          <w:color w:val="333333"/>
          <w:sz w:val="26"/>
          <w:szCs w:val="26"/>
          <w:lang w:eastAsia="ru-RU"/>
        </w:rPr>
        <w:drawing>
          <wp:inline distT="0" distB="0" distL="0" distR="0" wp14:anchorId="1BC5266D" wp14:editId="1CC83C94">
            <wp:extent cx="6101098" cy="3172571"/>
            <wp:effectExtent l="0" t="0" r="0" b="889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296" cy="3198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C16FD" w14:textId="15949A93" w:rsidR="00B94C14" w:rsidRDefault="00B94C14" w:rsidP="00592926">
      <w:pPr>
        <w:spacing w:line="240" w:lineRule="auto"/>
        <w:rPr>
          <w:rFonts w:ascii="Arial" w:eastAsia="Times New Roman" w:hAnsi="Arial" w:cs="Arial"/>
          <w:color w:val="808080"/>
          <w:sz w:val="18"/>
          <w:szCs w:val="18"/>
          <w:lang w:eastAsia="ru-RU"/>
        </w:rPr>
      </w:pPr>
    </w:p>
    <w:p w14:paraId="00FAB7D3" w14:textId="77777777" w:rsidR="00592926" w:rsidRPr="00592926" w:rsidRDefault="00592926" w:rsidP="00592926">
      <w:pPr>
        <w:spacing w:line="240" w:lineRule="auto"/>
        <w:rPr>
          <w:rFonts w:ascii="Arial" w:eastAsia="Times New Roman" w:hAnsi="Arial" w:cs="Arial"/>
          <w:color w:val="808080"/>
          <w:sz w:val="24"/>
          <w:szCs w:val="24"/>
          <w:lang w:eastAsia="ru-RU"/>
        </w:rPr>
      </w:pPr>
    </w:p>
    <w:p w14:paraId="6A5C69E7" w14:textId="7657BDDF" w:rsidR="00B94C14" w:rsidRPr="0008783E" w:rsidRDefault="00B94C14" w:rsidP="00B94C14">
      <w:pPr>
        <w:rPr>
          <w:rFonts w:eastAsia="Calibri" w:cs="Times New Roman"/>
          <w:color w:val="000000"/>
          <w:sz w:val="24"/>
          <w:szCs w:val="24"/>
        </w:rPr>
      </w:pPr>
      <w:r w:rsidRPr="0008783E">
        <w:rPr>
          <w:rFonts w:eastAsia="Calibri" w:cs="Times New Roman"/>
          <w:b/>
          <w:bCs/>
          <w:color w:val="000000"/>
          <w:sz w:val="24"/>
          <w:szCs w:val="24"/>
        </w:rPr>
        <w:t>Ответы направить на адрес эл. почты</w:t>
      </w:r>
      <w:r w:rsidRPr="003F186E">
        <w:rPr>
          <w:rFonts w:eastAsia="Calibri" w:cs="Times New Roman"/>
          <w:color w:val="000000"/>
          <w:sz w:val="24"/>
          <w:szCs w:val="24"/>
        </w:rPr>
        <w:t>:</w:t>
      </w:r>
      <w:r>
        <w:rPr>
          <w:rFonts w:eastAsia="Calibri" w:cs="Times New Roman"/>
          <w:color w:val="000000"/>
          <w:sz w:val="24"/>
          <w:szCs w:val="24"/>
        </w:rPr>
        <w:t xml:space="preserve"> </w:t>
      </w:r>
      <w:hyperlink r:id="rId12" w:history="1">
        <w:r w:rsidRPr="001347C4">
          <w:rPr>
            <w:rStyle w:val="a4"/>
            <w:rFonts w:eastAsia="Calibri" w:cs="Times New Roman"/>
            <w:sz w:val="24"/>
            <w:szCs w:val="24"/>
            <w:lang w:val="en-US"/>
          </w:rPr>
          <w:t>gudanatovs</w:t>
        </w:r>
        <w:r w:rsidRPr="001347C4">
          <w:rPr>
            <w:rStyle w:val="a4"/>
            <w:rFonts w:eastAsia="Calibri" w:cs="Times New Roman"/>
            <w:sz w:val="24"/>
            <w:szCs w:val="24"/>
          </w:rPr>
          <w:t>@</w:t>
        </w:r>
        <w:r w:rsidRPr="001347C4">
          <w:rPr>
            <w:rStyle w:val="a4"/>
            <w:rFonts w:eastAsia="Calibri" w:cs="Times New Roman"/>
            <w:sz w:val="24"/>
            <w:szCs w:val="24"/>
            <w:lang w:val="en-US"/>
          </w:rPr>
          <w:t>bk</w:t>
        </w:r>
        <w:r w:rsidRPr="001347C4">
          <w:rPr>
            <w:rStyle w:val="a4"/>
            <w:rFonts w:eastAsia="Calibri" w:cs="Times New Roman"/>
            <w:sz w:val="24"/>
            <w:szCs w:val="24"/>
          </w:rPr>
          <w:t>.</w:t>
        </w:r>
        <w:proofErr w:type="spellStart"/>
        <w:r w:rsidRPr="001347C4">
          <w:rPr>
            <w:rStyle w:val="a4"/>
            <w:rFonts w:eastAsia="Calibri" w:cs="Times New Roman"/>
            <w:sz w:val="24"/>
            <w:szCs w:val="24"/>
            <w:lang w:val="en-US"/>
          </w:rPr>
          <w:t>ru</w:t>
        </w:r>
        <w:proofErr w:type="spellEnd"/>
      </w:hyperlink>
    </w:p>
    <w:p w14:paraId="7C3EDD8A" w14:textId="77777777" w:rsidR="0008783E" w:rsidRPr="0008783E" w:rsidRDefault="0008783E"/>
    <w:sectPr w:rsidR="0008783E" w:rsidRPr="00087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7E7"/>
    <w:rsid w:val="0008783E"/>
    <w:rsid w:val="001F37C0"/>
    <w:rsid w:val="00473BA8"/>
    <w:rsid w:val="004B07E7"/>
    <w:rsid w:val="00592926"/>
    <w:rsid w:val="005F6EEC"/>
    <w:rsid w:val="007A49F9"/>
    <w:rsid w:val="00A36874"/>
    <w:rsid w:val="00B94C14"/>
    <w:rsid w:val="00BA5AA7"/>
    <w:rsid w:val="00D5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FB2FB"/>
  <w15:chartTrackingRefBased/>
  <w15:docId w15:val="{86D64951-8FCD-4A57-A699-29A445EB6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29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7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8783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8783E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5929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6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57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27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63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63111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347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43539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81287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35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8365">
                      <w:marLeft w:val="-300"/>
                      <w:marRight w:val="-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8114487">
                      <w:marLeft w:val="-300"/>
                      <w:marRight w:val="-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4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869859">
                      <w:marLeft w:val="-300"/>
                      <w:marRight w:val="-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46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569668">
                      <w:marLeft w:val="-300"/>
                      <w:marRight w:val="-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17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9155077">
                      <w:marLeft w:val="-300"/>
                      <w:marRight w:val="-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57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5201699">
                      <w:marLeft w:val="-300"/>
                      <w:marRight w:val="-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5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189768">
                      <w:marLeft w:val="-300"/>
                      <w:marRight w:val="-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5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9843133">
                      <w:marLeft w:val="-300"/>
                      <w:marRight w:val="-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45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449653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39699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80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mailto:gudanatovs@b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15</Pages>
  <Words>3736</Words>
  <Characters>21301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Shama_01</dc:creator>
  <cp:keywords/>
  <dc:description/>
  <cp:lastModifiedBy>Shama_01</cp:lastModifiedBy>
  <cp:revision>8</cp:revision>
  <dcterms:created xsi:type="dcterms:W3CDTF">2021-12-10T19:29:00Z</dcterms:created>
  <dcterms:modified xsi:type="dcterms:W3CDTF">2022-01-28T18:39:00Z</dcterms:modified>
</cp:coreProperties>
</file>