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BAE" w:rsidRDefault="00F33BAE" w:rsidP="00F33BAE">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D70B98" w:rsidRDefault="00D70B98" w:rsidP="00D70B98">
      <w:pPr>
        <w:shd w:val="clear" w:color="auto" w:fill="FFFFFF"/>
        <w:spacing w:after="150" w:line="315" w:lineRule="atLeast"/>
        <w:jc w:val="both"/>
        <w:rPr>
          <w:rFonts w:ascii="Trebuchet MS" w:eastAsia="Times New Roman" w:hAnsi="Trebuchet MS" w:cs="Times New Roman"/>
          <w:b/>
          <w:bCs/>
          <w:sz w:val="32"/>
          <w:szCs w:val="32"/>
          <w:lang w:eastAsia="ru-RU"/>
        </w:rPr>
      </w:pPr>
      <w:r>
        <w:rPr>
          <w:rFonts w:ascii="Times New Roman" w:eastAsia="Times New Roman" w:hAnsi="Times New Roman" w:cs="Times New Roman"/>
          <w:color w:val="181818"/>
          <w:sz w:val="28"/>
          <w:szCs w:val="28"/>
          <w:lang w:eastAsia="ru-RU"/>
        </w:rPr>
        <w:tab/>
      </w:r>
      <w:r>
        <w:rPr>
          <w:rFonts w:ascii="Trebuchet MS" w:eastAsia="Times New Roman" w:hAnsi="Trebuchet MS" w:cs="Times New Roman"/>
          <w:b/>
          <w:bCs/>
          <w:sz w:val="32"/>
          <w:szCs w:val="32"/>
          <w:lang w:eastAsia="ru-RU"/>
        </w:rPr>
        <w:t>Предмет: Английский языка.</w:t>
      </w:r>
    </w:p>
    <w:p w:rsidR="00D70B98" w:rsidRDefault="00D70B98" w:rsidP="00D70B98">
      <w:pPr>
        <w:shd w:val="clear" w:color="auto" w:fill="FFFFFF"/>
        <w:spacing w:after="150" w:line="315" w:lineRule="atLeast"/>
        <w:jc w:val="both"/>
        <w:rPr>
          <w:rFonts w:ascii="Trebuchet MS" w:eastAsia="Times New Roman" w:hAnsi="Trebuchet MS" w:cs="Times New Roman"/>
          <w:b/>
          <w:bCs/>
          <w:sz w:val="32"/>
          <w:szCs w:val="32"/>
          <w:lang w:eastAsia="ru-RU"/>
        </w:rPr>
      </w:pPr>
      <w:r>
        <w:rPr>
          <w:rFonts w:ascii="Trebuchet MS" w:eastAsia="Times New Roman" w:hAnsi="Trebuchet MS" w:cs="Times New Roman"/>
          <w:b/>
          <w:bCs/>
          <w:sz w:val="32"/>
          <w:szCs w:val="32"/>
          <w:lang w:eastAsia="ru-RU"/>
        </w:rPr>
        <w:t>Дата проведения: 31.01.2022г (2часа)01.02.22г(2ч)</w:t>
      </w:r>
    </w:p>
    <w:p w:rsidR="00D70B98" w:rsidRDefault="00D70B98" w:rsidP="00D70B98">
      <w:pPr>
        <w:shd w:val="clear" w:color="auto" w:fill="FFFFFF"/>
        <w:spacing w:after="150" w:line="315" w:lineRule="atLeast"/>
        <w:jc w:val="both"/>
        <w:rPr>
          <w:rFonts w:ascii="Trebuchet MS" w:eastAsia="Times New Roman" w:hAnsi="Trebuchet MS" w:cs="Times New Roman"/>
          <w:b/>
          <w:bCs/>
          <w:sz w:val="32"/>
          <w:szCs w:val="32"/>
          <w:lang w:eastAsia="ru-RU"/>
        </w:rPr>
      </w:pPr>
      <w:r>
        <w:rPr>
          <w:rFonts w:ascii="Trebuchet MS" w:eastAsia="Times New Roman" w:hAnsi="Trebuchet MS" w:cs="Times New Roman"/>
          <w:b/>
          <w:bCs/>
          <w:sz w:val="32"/>
          <w:szCs w:val="32"/>
          <w:lang w:eastAsia="ru-RU"/>
        </w:rPr>
        <w:t>Группа 1-14   Младший ветеринарный фельдшер</w:t>
      </w:r>
    </w:p>
    <w:p w:rsidR="00D70B98" w:rsidRDefault="00D70B98" w:rsidP="00D70B98">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Pr>
          <w:rFonts w:ascii="Trebuchet MS" w:eastAsia="Times New Roman" w:hAnsi="Trebuchet MS" w:cs="Times New Roman"/>
          <w:b/>
          <w:bCs/>
          <w:sz w:val="32"/>
          <w:szCs w:val="32"/>
          <w:lang w:eastAsia="ru-RU"/>
        </w:rPr>
        <w:t>Тема урока«</w:t>
      </w:r>
      <w:proofErr w:type="spellStart"/>
      <w:r>
        <w:rPr>
          <w:rFonts w:ascii="Trebuchet MS" w:eastAsia="Times New Roman" w:hAnsi="Trebuchet MS" w:cs="Times New Roman"/>
          <w:b/>
          <w:bCs/>
          <w:sz w:val="32"/>
          <w:szCs w:val="32"/>
          <w:lang w:eastAsia="ru-RU"/>
        </w:rPr>
        <w:t>Покупки</w:t>
      </w:r>
      <w:proofErr w:type="gramStart"/>
      <w:r>
        <w:rPr>
          <w:rFonts w:ascii="Trebuchet MS" w:eastAsia="Times New Roman" w:hAnsi="Trebuchet MS" w:cs="Times New Roman"/>
          <w:b/>
          <w:bCs/>
          <w:sz w:val="32"/>
          <w:szCs w:val="32"/>
          <w:lang w:eastAsia="ru-RU"/>
        </w:rPr>
        <w:t>.В</w:t>
      </w:r>
      <w:proofErr w:type="gramEnd"/>
      <w:r>
        <w:rPr>
          <w:rFonts w:ascii="Trebuchet MS" w:eastAsia="Times New Roman" w:hAnsi="Trebuchet MS" w:cs="Times New Roman"/>
          <w:b/>
          <w:bCs/>
          <w:sz w:val="32"/>
          <w:szCs w:val="32"/>
          <w:lang w:eastAsia="ru-RU"/>
        </w:rPr>
        <w:t>иды</w:t>
      </w:r>
      <w:proofErr w:type="spellEnd"/>
      <w:r>
        <w:rPr>
          <w:rFonts w:ascii="Trebuchet MS" w:eastAsia="Times New Roman" w:hAnsi="Trebuchet MS" w:cs="Times New Roman"/>
          <w:b/>
          <w:bCs/>
          <w:sz w:val="32"/>
          <w:szCs w:val="32"/>
          <w:lang w:eastAsia="ru-RU"/>
        </w:rPr>
        <w:t xml:space="preserve"> магазинов»</w:t>
      </w:r>
    </w:p>
    <w:p w:rsidR="00F33BAE" w:rsidRDefault="00F33BAE" w:rsidP="00D70B98">
      <w:pPr>
        <w:shd w:val="clear" w:color="auto" w:fill="FFFFFF"/>
        <w:tabs>
          <w:tab w:val="left" w:pos="495"/>
        </w:tabs>
        <w:spacing w:after="0" w:line="240" w:lineRule="auto"/>
        <w:rPr>
          <w:rFonts w:ascii="Times New Roman" w:eastAsia="Times New Roman" w:hAnsi="Times New Roman" w:cs="Times New Roman"/>
          <w:color w:val="181818"/>
          <w:sz w:val="28"/>
          <w:szCs w:val="28"/>
          <w:lang w:eastAsia="ru-RU"/>
        </w:rPr>
      </w:pPr>
    </w:p>
    <w:p w:rsidR="00C033ED" w:rsidRDefault="00C033ED" w:rsidP="00F33BAE">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F33BAE" w:rsidRPr="00F33BAE" w:rsidRDefault="00F33BAE" w:rsidP="00F33BAE">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ПЛАН ЗАНЯТИЯ:</w:t>
      </w:r>
    </w:p>
    <w:p w:rsidR="00F33BAE" w:rsidRPr="00D70B98" w:rsidRDefault="00F33BAE" w:rsidP="00F33BAE">
      <w:pPr>
        <w:shd w:val="clear" w:color="auto" w:fill="FFFFFF"/>
        <w:spacing w:after="16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ind w:left="975"/>
        <w:jc w:val="both"/>
        <w:rPr>
          <w:rFonts w:ascii="Times New Roman" w:eastAsia="Times New Roman" w:hAnsi="Times New Roman" w:cs="Times New Roman"/>
          <w:color w:val="181818"/>
          <w:sz w:val="24"/>
          <w:szCs w:val="24"/>
          <w:lang w:eastAsia="ru-RU"/>
        </w:rPr>
      </w:pPr>
      <w:r w:rsidRPr="00D70B98">
        <w:rPr>
          <w:rFonts w:ascii="Times New Roman" w:eastAsia="Times New Roman" w:hAnsi="Times New Roman" w:cs="Times New Roman"/>
          <w:b/>
          <w:bCs/>
          <w:color w:val="181818"/>
          <w:sz w:val="28"/>
          <w:szCs w:val="28"/>
          <w:lang w:eastAsia="ru-RU"/>
        </w:rPr>
        <w:t>1.</w:t>
      </w:r>
      <w:r w:rsidRPr="00F33BAE">
        <w:rPr>
          <w:rFonts w:ascii="Times New Roman" w:eastAsia="Times New Roman" w:hAnsi="Times New Roman" w:cs="Times New Roman"/>
          <w:b/>
          <w:bCs/>
          <w:color w:val="181818"/>
          <w:sz w:val="14"/>
          <w:szCs w:val="14"/>
          <w:lang w:val="en-US" w:eastAsia="ru-RU"/>
        </w:rPr>
        <w:t>     </w:t>
      </w:r>
      <w:r w:rsidRPr="00F33BAE">
        <w:rPr>
          <w:rFonts w:ascii="Times New Roman" w:eastAsia="Times New Roman" w:hAnsi="Times New Roman" w:cs="Times New Roman"/>
          <w:b/>
          <w:bCs/>
          <w:color w:val="181818"/>
          <w:sz w:val="28"/>
          <w:szCs w:val="28"/>
          <w:lang w:eastAsia="ru-RU"/>
        </w:rPr>
        <w:t>Фонетическая зарядка</w:t>
      </w:r>
      <w:proofErr w:type="gramStart"/>
      <w:r w:rsidRPr="00F33BAE">
        <w:rPr>
          <w:rFonts w:ascii="Times New Roman" w:eastAsia="Times New Roman" w:hAnsi="Times New Roman" w:cs="Times New Roman"/>
          <w:b/>
          <w:bCs/>
          <w:color w:val="181818"/>
          <w:sz w:val="28"/>
          <w:szCs w:val="28"/>
          <w:lang w:eastAsia="ru-RU"/>
        </w:rPr>
        <w:t>.</w:t>
      </w:r>
      <w:proofErr w:type="gramEnd"/>
      <w:r w:rsidRPr="00F33BAE">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 xml:space="preserve"> (</w:t>
      </w:r>
      <w:r w:rsidRPr="00F33BAE">
        <w:rPr>
          <w:rFonts w:ascii="Times New Roman" w:eastAsia="Times New Roman" w:hAnsi="Times New Roman" w:cs="Times New Roman"/>
          <w:color w:val="181818"/>
          <w:sz w:val="28"/>
          <w:szCs w:val="28"/>
          <w:lang w:eastAsia="ru-RU"/>
        </w:rPr>
        <w:t xml:space="preserve"> </w:t>
      </w:r>
      <w:proofErr w:type="gramStart"/>
      <w:r w:rsidRPr="00F33BAE">
        <w:rPr>
          <w:rFonts w:ascii="Times New Roman" w:eastAsia="Times New Roman" w:hAnsi="Times New Roman" w:cs="Times New Roman"/>
          <w:color w:val="181818"/>
          <w:sz w:val="28"/>
          <w:szCs w:val="28"/>
          <w:lang w:eastAsia="ru-RU"/>
        </w:rPr>
        <w:t>п</w:t>
      </w:r>
      <w:proofErr w:type="gramEnd"/>
      <w:r w:rsidRPr="00F33BAE">
        <w:rPr>
          <w:rFonts w:ascii="Times New Roman" w:eastAsia="Times New Roman" w:hAnsi="Times New Roman" w:cs="Times New Roman"/>
          <w:color w:val="181818"/>
          <w:sz w:val="28"/>
          <w:szCs w:val="28"/>
          <w:lang w:eastAsia="ru-RU"/>
        </w:rPr>
        <w:t>рочитать и записать новые слова к тексту).</w:t>
      </w:r>
    </w:p>
    <w:p w:rsidR="00F33BAE" w:rsidRPr="00F33BAE" w:rsidRDefault="00F33BAE" w:rsidP="00F33BAE">
      <w:pPr>
        <w:shd w:val="clear" w:color="auto" w:fill="FFFFFF"/>
        <w:spacing w:after="0" w:line="240" w:lineRule="auto"/>
        <w:ind w:left="360" w:right="-185"/>
        <w:rPr>
          <w:rFonts w:ascii="Times New Roman" w:eastAsia="Times New Roman" w:hAnsi="Times New Roman" w:cs="Times New Roman"/>
          <w:color w:val="181818"/>
          <w:sz w:val="24"/>
          <w:szCs w:val="24"/>
          <w:lang w:eastAsia="ru-RU"/>
        </w:rPr>
      </w:pP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b/>
          <w:bCs/>
          <w:color w:val="181818"/>
          <w:sz w:val="28"/>
          <w:szCs w:val="28"/>
          <w:lang w:val="en-US" w:eastAsia="ru-RU"/>
        </w:rPr>
        <w:t>Read</w:t>
      </w:r>
      <w:r w:rsidRPr="00C033ED">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val="en-US" w:eastAsia="ru-RU"/>
        </w:rPr>
        <w:t>translate</w:t>
      </w:r>
      <w:r w:rsidRPr="00C033ED">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val="en-US" w:eastAsia="ru-RU"/>
        </w:rPr>
        <w:t>and</w:t>
      </w:r>
      <w:r w:rsidRPr="00C033ED">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val="en-US" w:eastAsia="ru-RU"/>
        </w:rPr>
        <w:t>write</w:t>
      </w:r>
      <w:r w:rsidRPr="00C033ED">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val="en-US" w:eastAsia="ru-RU"/>
        </w:rPr>
        <w:t>down</w:t>
      </w:r>
      <w:r w:rsidRPr="00C033ED">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val="en-US" w:eastAsia="ru-RU"/>
        </w:rPr>
        <w:t>vocabulary to the text</w:t>
      </w:r>
    </w:p>
    <w:p w:rsidR="00F33BAE" w:rsidRPr="00F33BAE" w:rsidRDefault="00F33BAE" w:rsidP="00F33BAE">
      <w:pPr>
        <w:shd w:val="clear" w:color="auto" w:fill="FFFFFF"/>
        <w:spacing w:after="0" w:line="240" w:lineRule="auto"/>
        <w:outlineLvl w:val="0"/>
        <w:rPr>
          <w:rFonts w:ascii="Arial" w:eastAsia="Times New Roman" w:hAnsi="Arial" w:cs="Arial"/>
          <w:b/>
          <w:bCs/>
          <w:color w:val="181818"/>
          <w:kern w:val="36"/>
          <w:sz w:val="48"/>
          <w:szCs w:val="48"/>
          <w:lang w:val="en-US" w:eastAsia="ru-RU"/>
        </w:rPr>
      </w:pPr>
      <w:proofErr w:type="gramStart"/>
      <w:r w:rsidRPr="00F33BAE">
        <w:rPr>
          <w:rFonts w:ascii="Times New Roman" w:eastAsia="Times New Roman" w:hAnsi="Times New Roman" w:cs="Times New Roman"/>
          <w:b/>
          <w:bCs/>
          <w:color w:val="000000"/>
          <w:kern w:val="36"/>
          <w:sz w:val="28"/>
          <w:szCs w:val="28"/>
          <w:lang w:val="en-US" w:eastAsia="ru-RU"/>
        </w:rPr>
        <w:t>confectionary</w:t>
      </w:r>
      <w:proofErr w:type="gramEnd"/>
      <w:r w:rsidRPr="00F33BAE">
        <w:rPr>
          <w:rFonts w:ascii="Times New Roman" w:eastAsia="Times New Roman" w:hAnsi="Times New Roman" w:cs="Times New Roman"/>
          <w:b/>
          <w:bCs/>
          <w:color w:val="000000"/>
          <w:kern w:val="36"/>
          <w:sz w:val="28"/>
          <w:szCs w:val="28"/>
          <w:lang w:val="en-US" w:eastAsia="ru-RU"/>
        </w:rPr>
        <w:t xml:space="preserve">              - </w:t>
      </w:r>
      <w:r w:rsidRPr="00F33BAE">
        <w:rPr>
          <w:rFonts w:ascii="Times New Roman" w:eastAsia="Times New Roman" w:hAnsi="Times New Roman" w:cs="Times New Roman"/>
          <w:b/>
          <w:bCs/>
          <w:color w:val="000000"/>
          <w:kern w:val="36"/>
          <w:sz w:val="28"/>
          <w:szCs w:val="28"/>
          <w:lang w:eastAsia="ru-RU"/>
        </w:rPr>
        <w:t>кондитерский</w:t>
      </w:r>
      <w:r w:rsidRPr="00F33BAE">
        <w:rPr>
          <w:rFonts w:ascii="Times New Roman" w:eastAsia="Times New Roman" w:hAnsi="Times New Roman" w:cs="Times New Roman"/>
          <w:b/>
          <w:bCs/>
          <w:color w:val="000000"/>
          <w:kern w:val="36"/>
          <w:sz w:val="28"/>
          <w:szCs w:val="28"/>
          <w:lang w:val="en-US" w:eastAsia="ru-RU"/>
        </w:rPr>
        <w:t xml:space="preserve"> </w:t>
      </w:r>
      <w:r w:rsidRPr="00F33BAE">
        <w:rPr>
          <w:rFonts w:ascii="Times New Roman" w:eastAsia="Times New Roman" w:hAnsi="Times New Roman" w:cs="Times New Roman"/>
          <w:b/>
          <w:bCs/>
          <w:color w:val="000000"/>
          <w:kern w:val="36"/>
          <w:sz w:val="28"/>
          <w:szCs w:val="28"/>
          <w:lang w:eastAsia="ru-RU"/>
        </w:rPr>
        <w:t>отдел</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baked</w:t>
      </w:r>
      <w:proofErr w:type="gramEnd"/>
      <w:r w:rsidRPr="00F33BAE">
        <w:rPr>
          <w:rFonts w:ascii="Times New Roman" w:eastAsia="Times New Roman" w:hAnsi="Times New Roman" w:cs="Times New Roman"/>
          <w:color w:val="181818"/>
          <w:sz w:val="28"/>
          <w:szCs w:val="28"/>
          <w:lang w:val="en-US" w:eastAsia="ru-RU"/>
        </w:rPr>
        <w:t xml:space="preserve"> goods                - </w:t>
      </w:r>
      <w:r w:rsidRPr="00F33BAE">
        <w:rPr>
          <w:rFonts w:ascii="Times New Roman" w:eastAsia="Times New Roman" w:hAnsi="Times New Roman" w:cs="Times New Roman"/>
          <w:color w:val="181818"/>
          <w:sz w:val="28"/>
          <w:szCs w:val="28"/>
          <w:lang w:eastAsia="ru-RU"/>
        </w:rPr>
        <w:t>выпечка</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canned</w:t>
      </w:r>
      <w:proofErr w:type="gramEnd"/>
      <w:r w:rsidRPr="00F33BAE">
        <w:rPr>
          <w:rFonts w:ascii="Times New Roman" w:eastAsia="Times New Roman" w:hAnsi="Times New Roman" w:cs="Times New Roman"/>
          <w:color w:val="181818"/>
          <w:sz w:val="28"/>
          <w:szCs w:val="28"/>
          <w:lang w:val="en-US" w:eastAsia="ru-RU"/>
        </w:rPr>
        <w:t xml:space="preserve"> goods              - </w:t>
      </w:r>
      <w:r w:rsidRPr="00F33BAE">
        <w:rPr>
          <w:rFonts w:ascii="Times New Roman" w:eastAsia="Times New Roman" w:hAnsi="Times New Roman" w:cs="Times New Roman"/>
          <w:color w:val="181818"/>
          <w:sz w:val="28"/>
          <w:szCs w:val="28"/>
          <w:lang w:eastAsia="ru-RU"/>
        </w:rPr>
        <w:t>консервы</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frozen</w:t>
      </w:r>
      <w:proofErr w:type="gramEnd"/>
      <w:r w:rsidRPr="00F33BAE">
        <w:rPr>
          <w:rFonts w:ascii="Times New Roman" w:eastAsia="Times New Roman" w:hAnsi="Times New Roman" w:cs="Times New Roman"/>
          <w:color w:val="181818"/>
          <w:sz w:val="28"/>
          <w:szCs w:val="28"/>
          <w:lang w:val="en-US" w:eastAsia="ru-RU"/>
        </w:rPr>
        <w:t xml:space="preserve"> food                  - </w:t>
      </w:r>
      <w:r w:rsidRPr="00F33BAE">
        <w:rPr>
          <w:rFonts w:ascii="Times New Roman" w:eastAsia="Times New Roman" w:hAnsi="Times New Roman" w:cs="Times New Roman"/>
          <w:color w:val="181818"/>
          <w:sz w:val="28"/>
          <w:szCs w:val="28"/>
          <w:lang w:eastAsia="ru-RU"/>
        </w:rPr>
        <w:t>замороженные</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полуфабрикаты</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cold</w:t>
      </w:r>
      <w:proofErr w:type="spellEnd"/>
      <w:r w:rsidRPr="00F33BAE">
        <w:rPr>
          <w:rFonts w:ascii="Times New Roman" w:eastAsia="Times New Roman" w:hAnsi="Times New Roman" w:cs="Times New Roman"/>
          <w:color w:val="181818"/>
          <w:sz w:val="28"/>
          <w:szCs w:val="28"/>
          <w:lang w:eastAsia="ru-RU"/>
        </w:rPr>
        <w:t> </w:t>
      </w:r>
      <w:proofErr w:type="spellStart"/>
      <w:r w:rsidRPr="00F33BAE">
        <w:rPr>
          <w:rFonts w:ascii="Times New Roman" w:eastAsia="Times New Roman" w:hAnsi="Times New Roman" w:cs="Times New Roman"/>
          <w:color w:val="181818"/>
          <w:sz w:val="28"/>
          <w:szCs w:val="28"/>
          <w:lang w:eastAsia="ru-RU"/>
        </w:rPr>
        <w:t>cuts</w:t>
      </w:r>
      <w:proofErr w:type="spellEnd"/>
      <w:r w:rsidRPr="00F33BAE">
        <w:rPr>
          <w:rFonts w:ascii="Times New Roman" w:eastAsia="Times New Roman" w:hAnsi="Times New Roman" w:cs="Times New Roman"/>
          <w:color w:val="181818"/>
          <w:sz w:val="28"/>
          <w:szCs w:val="28"/>
          <w:lang w:eastAsia="ru-RU"/>
        </w:rPr>
        <w:t>                     - холодные нарезки</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beverages</w:t>
      </w:r>
      <w:proofErr w:type="spellEnd"/>
      <w:r w:rsidRPr="00F33BAE">
        <w:rPr>
          <w:rFonts w:ascii="Times New Roman" w:eastAsia="Times New Roman" w:hAnsi="Times New Roman" w:cs="Times New Roman"/>
          <w:color w:val="181818"/>
          <w:sz w:val="28"/>
          <w:szCs w:val="28"/>
          <w:lang w:eastAsia="ru-RU"/>
        </w:rPr>
        <w:t>                    - напитки</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condiments</w:t>
      </w:r>
      <w:proofErr w:type="spellEnd"/>
      <w:r w:rsidRPr="00F33BAE">
        <w:rPr>
          <w:rFonts w:ascii="Times New Roman" w:eastAsia="Times New Roman" w:hAnsi="Times New Roman" w:cs="Times New Roman"/>
          <w:color w:val="181818"/>
          <w:sz w:val="28"/>
          <w:szCs w:val="28"/>
          <w:lang w:eastAsia="ru-RU"/>
        </w:rPr>
        <w:t>                  - приправы</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fruit</w:t>
      </w:r>
      <w:proofErr w:type="spellEnd"/>
      <w:r w:rsidRPr="00F33BAE">
        <w:rPr>
          <w:rFonts w:ascii="Times New Roman" w:eastAsia="Times New Roman" w:hAnsi="Times New Roman" w:cs="Times New Roman"/>
          <w:color w:val="181818"/>
          <w:sz w:val="28"/>
          <w:szCs w:val="28"/>
          <w:lang w:eastAsia="ru-RU"/>
        </w:rPr>
        <w:t>                             - фрукты</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grocery</w:t>
      </w:r>
      <w:proofErr w:type="spellEnd"/>
      <w:r w:rsidRPr="00F33BAE">
        <w:rPr>
          <w:rFonts w:ascii="Times New Roman" w:eastAsia="Times New Roman" w:hAnsi="Times New Roman" w:cs="Times New Roman"/>
          <w:color w:val="181818"/>
          <w:sz w:val="28"/>
          <w:szCs w:val="28"/>
          <w:lang w:eastAsia="ru-RU"/>
        </w:rPr>
        <w:t> </w:t>
      </w:r>
      <w:proofErr w:type="spellStart"/>
      <w:r w:rsidRPr="00F33BAE">
        <w:rPr>
          <w:rFonts w:ascii="Times New Roman" w:eastAsia="Times New Roman" w:hAnsi="Times New Roman" w:cs="Times New Roman"/>
          <w:color w:val="181818"/>
          <w:sz w:val="28"/>
          <w:szCs w:val="28"/>
          <w:lang w:eastAsia="ru-RU"/>
        </w:rPr>
        <w:t>store</w:t>
      </w:r>
      <w:proofErr w:type="spellEnd"/>
      <w:r w:rsidRPr="00F33BAE">
        <w:rPr>
          <w:rFonts w:ascii="Times New Roman" w:eastAsia="Times New Roman" w:hAnsi="Times New Roman" w:cs="Times New Roman"/>
          <w:color w:val="181818"/>
          <w:sz w:val="28"/>
          <w:szCs w:val="28"/>
          <w:lang w:eastAsia="ru-RU"/>
        </w:rPr>
        <w:t>               - продовольственный магазин</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shop</w:t>
      </w:r>
      <w:proofErr w:type="gramEnd"/>
      <w:r w:rsidRPr="00F33BAE">
        <w:rPr>
          <w:rFonts w:ascii="Times New Roman" w:eastAsia="Times New Roman" w:hAnsi="Times New Roman" w:cs="Times New Roman"/>
          <w:color w:val="181818"/>
          <w:sz w:val="28"/>
          <w:szCs w:val="28"/>
          <w:lang w:val="en-US" w:eastAsia="ru-RU"/>
        </w:rPr>
        <w:t xml:space="preserve"> assistant              - </w:t>
      </w:r>
      <w:r w:rsidRPr="00F33BAE">
        <w:rPr>
          <w:rFonts w:ascii="Times New Roman" w:eastAsia="Times New Roman" w:hAnsi="Times New Roman" w:cs="Times New Roman"/>
          <w:color w:val="181818"/>
          <w:sz w:val="28"/>
          <w:szCs w:val="28"/>
          <w:lang w:eastAsia="ru-RU"/>
        </w:rPr>
        <w:t>продавец</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supermarket</w:t>
      </w:r>
      <w:proofErr w:type="gramEnd"/>
      <w:r w:rsidRPr="00F33BAE">
        <w:rPr>
          <w:rFonts w:ascii="Times New Roman" w:eastAsia="Times New Roman" w:hAnsi="Times New Roman" w:cs="Times New Roman"/>
          <w:color w:val="181818"/>
          <w:sz w:val="28"/>
          <w:szCs w:val="28"/>
          <w:lang w:val="en-US" w:eastAsia="ru-RU"/>
        </w:rPr>
        <w:t xml:space="preserve">                - </w:t>
      </w:r>
      <w:r w:rsidRPr="00F33BAE">
        <w:rPr>
          <w:rFonts w:ascii="Times New Roman" w:eastAsia="Times New Roman" w:hAnsi="Times New Roman" w:cs="Times New Roman"/>
          <w:color w:val="181818"/>
          <w:sz w:val="28"/>
          <w:szCs w:val="28"/>
          <w:lang w:eastAsia="ru-RU"/>
        </w:rPr>
        <w:t>супермаркет</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vegetables</w:t>
      </w:r>
      <w:proofErr w:type="gramEnd"/>
      <w:r w:rsidRPr="00F33BAE">
        <w:rPr>
          <w:rFonts w:ascii="Times New Roman" w:eastAsia="Times New Roman" w:hAnsi="Times New Roman" w:cs="Times New Roman"/>
          <w:color w:val="181818"/>
          <w:sz w:val="28"/>
          <w:szCs w:val="28"/>
          <w:lang w:val="en-US" w:eastAsia="ru-RU"/>
        </w:rPr>
        <w:t xml:space="preserve">                   - </w:t>
      </w:r>
      <w:r w:rsidRPr="00F33BAE">
        <w:rPr>
          <w:rFonts w:ascii="Times New Roman" w:eastAsia="Times New Roman" w:hAnsi="Times New Roman" w:cs="Times New Roman"/>
          <w:color w:val="181818"/>
          <w:sz w:val="28"/>
          <w:szCs w:val="28"/>
          <w:lang w:eastAsia="ru-RU"/>
        </w:rPr>
        <w:t>овощи</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convenience</w:t>
      </w:r>
      <w:proofErr w:type="spellEnd"/>
      <w:r w:rsidRPr="00F33BAE">
        <w:rPr>
          <w:rFonts w:ascii="Times New Roman" w:eastAsia="Times New Roman" w:hAnsi="Times New Roman" w:cs="Times New Roman"/>
          <w:color w:val="181818"/>
          <w:sz w:val="28"/>
          <w:szCs w:val="28"/>
          <w:lang w:eastAsia="ru-RU"/>
        </w:rPr>
        <w:t> </w:t>
      </w:r>
      <w:proofErr w:type="spellStart"/>
      <w:r w:rsidRPr="00F33BAE">
        <w:rPr>
          <w:rFonts w:ascii="Times New Roman" w:eastAsia="Times New Roman" w:hAnsi="Times New Roman" w:cs="Times New Roman"/>
          <w:color w:val="181818"/>
          <w:sz w:val="28"/>
          <w:szCs w:val="28"/>
          <w:lang w:eastAsia="ru-RU"/>
        </w:rPr>
        <w:t>store</w:t>
      </w:r>
      <w:proofErr w:type="spellEnd"/>
      <w:r w:rsidRPr="00F33BAE">
        <w:rPr>
          <w:rFonts w:ascii="Times New Roman" w:eastAsia="Times New Roman" w:hAnsi="Times New Roman" w:cs="Times New Roman"/>
          <w:color w:val="181818"/>
          <w:sz w:val="28"/>
          <w:szCs w:val="28"/>
          <w:lang w:eastAsia="ru-RU"/>
        </w:rPr>
        <w:t xml:space="preserve">       - круглосуточный </w:t>
      </w:r>
      <w:proofErr w:type="spellStart"/>
      <w:r w:rsidRPr="00F33BAE">
        <w:rPr>
          <w:rFonts w:ascii="Times New Roman" w:eastAsia="Times New Roman" w:hAnsi="Times New Roman" w:cs="Times New Roman"/>
          <w:color w:val="181818"/>
          <w:sz w:val="28"/>
          <w:szCs w:val="28"/>
          <w:lang w:eastAsia="ru-RU"/>
        </w:rPr>
        <w:t>минимаркет</w:t>
      </w:r>
      <w:proofErr w:type="spellEnd"/>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deli</w:t>
      </w:r>
      <w:proofErr w:type="spellEnd"/>
      <w:r w:rsidRPr="00F33BAE">
        <w:rPr>
          <w:rFonts w:ascii="Times New Roman" w:eastAsia="Times New Roman" w:hAnsi="Times New Roman" w:cs="Times New Roman"/>
          <w:color w:val="181818"/>
          <w:sz w:val="28"/>
          <w:szCs w:val="28"/>
          <w:lang w:eastAsia="ru-RU"/>
        </w:rPr>
        <w:t>                            - магазин-киоск</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ind w:left="975"/>
        <w:jc w:val="both"/>
        <w:rPr>
          <w:rFonts w:ascii="Times New Roman" w:eastAsia="Times New Roman" w:hAnsi="Times New Roman" w:cs="Times New Roman"/>
          <w:color w:val="181818"/>
          <w:sz w:val="24"/>
          <w:szCs w:val="24"/>
          <w:lang w:eastAsia="ru-RU"/>
        </w:rPr>
      </w:pPr>
      <w:r w:rsidRPr="00D70B98">
        <w:rPr>
          <w:rFonts w:ascii="Times New Roman" w:eastAsia="Times New Roman" w:hAnsi="Times New Roman" w:cs="Times New Roman"/>
          <w:b/>
          <w:bCs/>
          <w:color w:val="181818"/>
          <w:sz w:val="28"/>
          <w:szCs w:val="28"/>
          <w:lang w:eastAsia="ru-RU"/>
        </w:rPr>
        <w:t>2.</w:t>
      </w:r>
      <w:r w:rsidRPr="00F33BAE">
        <w:rPr>
          <w:rFonts w:ascii="Times New Roman" w:eastAsia="Times New Roman" w:hAnsi="Times New Roman" w:cs="Times New Roman"/>
          <w:b/>
          <w:bCs/>
          <w:color w:val="181818"/>
          <w:sz w:val="14"/>
          <w:szCs w:val="14"/>
          <w:lang w:val="en-US" w:eastAsia="ru-RU"/>
        </w:rPr>
        <w:t>     </w:t>
      </w:r>
      <w:r w:rsidRPr="00F33BAE">
        <w:rPr>
          <w:rFonts w:ascii="Times New Roman" w:eastAsia="Times New Roman" w:hAnsi="Times New Roman" w:cs="Times New Roman"/>
          <w:b/>
          <w:bCs/>
          <w:color w:val="181818"/>
          <w:sz w:val="28"/>
          <w:szCs w:val="28"/>
          <w:lang w:eastAsia="ru-RU"/>
        </w:rPr>
        <w:t>Работа с текстом.</w:t>
      </w:r>
      <w:r w:rsidRPr="00F33BAE">
        <w:rPr>
          <w:rFonts w:ascii="Times New Roman" w:eastAsia="Times New Roman" w:hAnsi="Times New Roman" w:cs="Times New Roman"/>
          <w:color w:val="181818"/>
          <w:sz w:val="28"/>
          <w:szCs w:val="28"/>
          <w:lang w:eastAsia="ru-RU"/>
        </w:rPr>
        <w:t xml:space="preserve">  «Покупки в США» (прочитать, перевести, ответить на вопросы по тексту).</w:t>
      </w:r>
    </w:p>
    <w:p w:rsidR="00F33BAE" w:rsidRPr="00F33BAE" w:rsidRDefault="00F33BAE" w:rsidP="00F33BAE">
      <w:pPr>
        <w:shd w:val="clear" w:color="auto" w:fill="FFFFFF"/>
        <w:spacing w:after="0" w:line="240" w:lineRule="auto"/>
        <w:ind w:left="360"/>
        <w:rPr>
          <w:rFonts w:ascii="Times New Roman" w:eastAsia="Times New Roman" w:hAnsi="Times New Roman" w:cs="Times New Roman"/>
          <w:color w:val="181818"/>
          <w:sz w:val="24"/>
          <w:szCs w:val="24"/>
          <w:lang w:eastAsia="ru-RU"/>
        </w:rPr>
      </w:pP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b/>
          <w:bCs/>
          <w:color w:val="181818"/>
          <w:sz w:val="28"/>
          <w:szCs w:val="28"/>
          <w:lang w:val="en-US" w:eastAsia="ru-RU"/>
        </w:rPr>
        <w:t>Read the text and answer the questions.</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b/>
          <w:bCs/>
          <w:color w:val="181818"/>
          <w:sz w:val="28"/>
          <w:szCs w:val="28"/>
          <w:lang w:val="en-US" w:eastAsia="ru-RU"/>
        </w:rPr>
        <w:t>Shopping in the USA</w:t>
      </w:r>
    </w:p>
    <w:p w:rsidR="00F33BAE" w:rsidRPr="00F33BAE" w:rsidRDefault="00F33BAE" w:rsidP="00F33BAE">
      <w:pPr>
        <w:shd w:val="clear" w:color="auto" w:fill="FFFFFF"/>
        <w:spacing w:after="0" w:line="240" w:lineRule="auto"/>
        <w:ind w:firstLine="709"/>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Americans go shopping in four main types of stores: supermarkets, grocery stores, convenience stores and delis.</w:t>
      </w:r>
    </w:p>
    <w:p w:rsidR="00F33BAE" w:rsidRPr="00F33BAE" w:rsidRDefault="00F33BAE" w:rsidP="00F33BAE">
      <w:pPr>
        <w:shd w:val="clear" w:color="auto" w:fill="FFFFFF"/>
        <w:spacing w:after="0" w:line="240" w:lineRule="auto"/>
        <w:ind w:firstLine="709"/>
        <w:jc w:val="both"/>
        <w:rPr>
          <w:rFonts w:ascii="Times New Roman" w:eastAsia="Times New Roman" w:hAnsi="Times New Roman" w:cs="Times New Roman"/>
          <w:color w:val="181818"/>
          <w:sz w:val="24"/>
          <w:szCs w:val="24"/>
          <w:lang w:val="en-US"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57216" behindDoc="0" locked="0" layoutInCell="1" allowOverlap="0">
            <wp:simplePos x="0" y="0"/>
            <wp:positionH relativeFrom="column">
              <wp:align>right</wp:align>
            </wp:positionH>
            <wp:positionV relativeFrom="line">
              <wp:posOffset>0</wp:posOffset>
            </wp:positionV>
            <wp:extent cx="3267075" cy="2286000"/>
            <wp:effectExtent l="19050" t="0" r="9525" b="0"/>
            <wp:wrapSquare wrapText="bothSides"/>
            <wp:docPr id="3" name="Рисунок 3" descr="https://documents.infourok.ru/07acacfa-4338-4f98-a5ee-c6e6a4265d16/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07acacfa-4338-4f98-a5ee-c6e6a4265d16/image002.jpg"/>
                    <pic:cNvPicPr>
                      <a:picLocks noChangeAspect="1" noChangeArrowheads="1"/>
                    </pic:cNvPicPr>
                  </pic:nvPicPr>
                  <pic:blipFill>
                    <a:blip r:embed="rId5" cstate="print"/>
                    <a:srcRect/>
                    <a:stretch>
                      <a:fillRect/>
                    </a:stretch>
                  </pic:blipFill>
                  <pic:spPr bwMode="auto">
                    <a:xfrm>
                      <a:off x="0" y="0"/>
                      <a:ext cx="3267075" cy="2286000"/>
                    </a:xfrm>
                    <a:prstGeom prst="rect">
                      <a:avLst/>
                    </a:prstGeom>
                    <a:noFill/>
                    <a:ln w="9525">
                      <a:noFill/>
                      <a:miter lim="800000"/>
                      <a:headEnd/>
                      <a:tailEnd/>
                    </a:ln>
                  </pic:spPr>
                </pic:pic>
              </a:graphicData>
            </a:graphic>
          </wp:anchor>
        </w:drawing>
      </w:r>
      <w:r w:rsidRPr="00F33BAE">
        <w:rPr>
          <w:rFonts w:ascii="Times New Roman" w:eastAsia="Times New Roman" w:hAnsi="Times New Roman" w:cs="Times New Roman"/>
          <w:color w:val="181818"/>
          <w:sz w:val="28"/>
          <w:szCs w:val="28"/>
          <w:lang w:val="en-US" w:eastAsia="ru-RU"/>
        </w:rPr>
        <w:t xml:space="preserve">Supermarkets are the largest. They often have a wide variety of dairy products, cereals, bread and baked goods, prepared, canned and </w:t>
      </w:r>
      <w:r w:rsidRPr="00F33BAE">
        <w:rPr>
          <w:rFonts w:ascii="Times New Roman" w:eastAsia="Times New Roman" w:hAnsi="Times New Roman" w:cs="Times New Roman"/>
          <w:color w:val="181818"/>
          <w:sz w:val="28"/>
          <w:szCs w:val="28"/>
          <w:lang w:val="en-US" w:eastAsia="ru-RU"/>
        </w:rPr>
        <w:lastRenderedPageBreak/>
        <w:t>frozen food, ice cream and desserts, paper products, film and much more. You can also develop film in supermarkets. Prices are usually marked on the packages or on signs near the goods. There are usually carts and baskets, so you can carry the goods, which you have chosen, around the store. Usually supermarkets have several cashiers. In general, they open Monday to Friday from 9 am to 6 pm, and on Saturday from 10 am to 4 pm. Some supermarkets are open on Sundays as well.</w:t>
      </w:r>
    </w:p>
    <w:p w:rsidR="00F33BAE" w:rsidRPr="00F33BAE" w:rsidRDefault="00F33BAE" w:rsidP="00F33BAE">
      <w:pPr>
        <w:shd w:val="clear" w:color="auto" w:fill="FFFFFF"/>
        <w:spacing w:after="0" w:line="240" w:lineRule="auto"/>
        <w:ind w:firstLine="709"/>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Grocery stores are smaller than supermarkets. As a rule, they carry most of the same types of products, but in smaller quantity and less variety. Prices are usually similar to those in the supermarkets. In general, grocery stores work the same hours as supermarkets.</w:t>
      </w:r>
    </w:p>
    <w:p w:rsidR="00F33BAE" w:rsidRPr="00F33BAE" w:rsidRDefault="00F33BAE" w:rsidP="00F33BAE">
      <w:pPr>
        <w:shd w:val="clear" w:color="auto" w:fill="FFFFFF"/>
        <w:spacing w:after="0" w:line="240" w:lineRule="auto"/>
        <w:ind w:firstLine="709"/>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Convenience stores are called this because of their hours of operation – usually from at least 7 am to 12 pm and sometimes round the clock. They usually carry a very limited selection of goods and brands.</w:t>
      </w:r>
    </w:p>
    <w:p w:rsidR="00F33BAE" w:rsidRPr="00F33BAE" w:rsidRDefault="00F33BAE" w:rsidP="00F33BAE">
      <w:pPr>
        <w:shd w:val="clear" w:color="auto" w:fill="FFFFFF"/>
        <w:spacing w:after="0" w:line="240" w:lineRule="auto"/>
        <w:ind w:firstLine="709"/>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Delis usually carry only cold cuts (sliced ham, turkey, salami, chicken, roast beef and cheese) to use in sandwiches, breads, beverages and condiments. Some delis also carry selections of prepared foods and other items.</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b/>
          <w:bCs/>
          <w:color w:val="181818"/>
          <w:sz w:val="28"/>
          <w:szCs w:val="28"/>
          <w:lang w:val="en-US" w:eastAsia="ru-RU"/>
        </w:rPr>
        <w:t>Questions:</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r w:rsidRPr="00F33BAE">
        <w:rPr>
          <w:rFonts w:ascii="Arial" w:eastAsia="Times New Roman" w:hAnsi="Arial" w:cs="Arial"/>
          <w:color w:val="181818"/>
          <w:sz w:val="28"/>
          <w:szCs w:val="28"/>
          <w:lang w:val="en-US" w:eastAsia="ru-RU"/>
        </w:rPr>
        <w:t>1.</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What types of stores are there in the USA?</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r w:rsidRPr="00F33BAE">
        <w:rPr>
          <w:rFonts w:ascii="Arial" w:eastAsia="Times New Roman" w:hAnsi="Arial" w:cs="Arial"/>
          <w:color w:val="181818"/>
          <w:sz w:val="28"/>
          <w:szCs w:val="28"/>
          <w:lang w:val="en-US" w:eastAsia="ru-RU"/>
        </w:rPr>
        <w:t>2.</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What products one can buy at supermarket?</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proofErr w:type="gramStart"/>
      <w:r w:rsidRPr="00F33BAE">
        <w:rPr>
          <w:rFonts w:ascii="Arial" w:eastAsia="Times New Roman" w:hAnsi="Arial" w:cs="Arial"/>
          <w:color w:val="181818"/>
          <w:sz w:val="28"/>
          <w:szCs w:val="28"/>
          <w:lang w:val="en-US" w:eastAsia="ru-RU"/>
        </w:rPr>
        <w:t>3.</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When are the supermarkets</w:t>
      </w:r>
      <w:proofErr w:type="gramEnd"/>
      <w:r w:rsidRPr="00F33BAE">
        <w:rPr>
          <w:rFonts w:ascii="Times New Roman" w:eastAsia="Times New Roman" w:hAnsi="Times New Roman" w:cs="Times New Roman"/>
          <w:color w:val="181818"/>
          <w:sz w:val="28"/>
          <w:szCs w:val="28"/>
          <w:lang w:val="en-US" w:eastAsia="ru-RU"/>
        </w:rPr>
        <w:t xml:space="preserve"> open?</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r w:rsidRPr="00F33BAE">
        <w:rPr>
          <w:rFonts w:ascii="Arial" w:eastAsia="Times New Roman" w:hAnsi="Arial" w:cs="Arial"/>
          <w:color w:val="181818"/>
          <w:sz w:val="28"/>
          <w:szCs w:val="28"/>
          <w:lang w:val="en-US" w:eastAsia="ru-RU"/>
        </w:rPr>
        <w:t>4.</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What prices have the grocery stores?</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r w:rsidRPr="00F33BAE">
        <w:rPr>
          <w:rFonts w:ascii="Arial" w:eastAsia="Times New Roman" w:hAnsi="Arial" w:cs="Arial"/>
          <w:color w:val="181818"/>
          <w:sz w:val="28"/>
          <w:szCs w:val="28"/>
          <w:lang w:val="en-US" w:eastAsia="ru-RU"/>
        </w:rPr>
        <w:t>5.</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Why are the convenience stores so popular?</w:t>
      </w:r>
    </w:p>
    <w:p w:rsidR="00F33BAE" w:rsidRPr="00F33BAE" w:rsidRDefault="00F33BAE" w:rsidP="00F33BAE">
      <w:pPr>
        <w:shd w:val="clear" w:color="auto" w:fill="FFFFFF"/>
        <w:spacing w:after="0" w:line="240" w:lineRule="auto"/>
        <w:jc w:val="both"/>
        <w:rPr>
          <w:rFonts w:ascii="Arial" w:eastAsia="Times New Roman" w:hAnsi="Arial" w:cs="Arial"/>
          <w:color w:val="181818"/>
          <w:sz w:val="21"/>
          <w:szCs w:val="21"/>
          <w:lang w:val="en-US" w:eastAsia="ru-RU"/>
        </w:rPr>
      </w:pPr>
      <w:r w:rsidRPr="00F33BAE">
        <w:rPr>
          <w:rFonts w:ascii="Arial" w:eastAsia="Times New Roman" w:hAnsi="Arial" w:cs="Arial"/>
          <w:color w:val="181818"/>
          <w:sz w:val="28"/>
          <w:szCs w:val="28"/>
          <w:lang w:val="en-US" w:eastAsia="ru-RU"/>
        </w:rPr>
        <w:t>6.</w:t>
      </w:r>
      <w:r w:rsidRPr="00F33BAE">
        <w:rPr>
          <w:rFonts w:ascii="Times New Roman" w:eastAsia="Times New Roman" w:hAnsi="Times New Roman" w:cs="Times New Roman"/>
          <w:color w:val="181818"/>
          <w:sz w:val="14"/>
          <w:szCs w:val="14"/>
          <w:lang w:val="en-US" w:eastAsia="ru-RU"/>
        </w:rPr>
        <w:t>     </w:t>
      </w:r>
      <w:r w:rsidRPr="00F33BAE">
        <w:rPr>
          <w:rFonts w:ascii="Times New Roman" w:eastAsia="Times New Roman" w:hAnsi="Times New Roman" w:cs="Times New Roman"/>
          <w:color w:val="181818"/>
          <w:sz w:val="28"/>
          <w:szCs w:val="28"/>
          <w:lang w:val="en-US" w:eastAsia="ru-RU"/>
        </w:rPr>
        <w:t>What products one can buy at the delis?</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ind w:left="975"/>
        <w:jc w:val="both"/>
        <w:rPr>
          <w:rFonts w:ascii="Times New Roman" w:eastAsia="Times New Roman" w:hAnsi="Times New Roman" w:cs="Times New Roman"/>
          <w:color w:val="181818"/>
          <w:sz w:val="24"/>
          <w:szCs w:val="24"/>
          <w:lang w:eastAsia="ru-RU"/>
        </w:rPr>
      </w:pPr>
      <w:r w:rsidRPr="00D70B98">
        <w:rPr>
          <w:rFonts w:ascii="Times New Roman" w:eastAsia="Times New Roman" w:hAnsi="Times New Roman" w:cs="Times New Roman"/>
          <w:b/>
          <w:bCs/>
          <w:color w:val="181818"/>
          <w:sz w:val="28"/>
          <w:szCs w:val="28"/>
          <w:lang w:eastAsia="ru-RU"/>
        </w:rPr>
        <w:t>3.</w:t>
      </w:r>
      <w:r w:rsidRPr="00F33BAE">
        <w:rPr>
          <w:rFonts w:ascii="Times New Roman" w:eastAsia="Times New Roman" w:hAnsi="Times New Roman" w:cs="Times New Roman"/>
          <w:b/>
          <w:bCs/>
          <w:color w:val="181818"/>
          <w:sz w:val="14"/>
          <w:szCs w:val="14"/>
          <w:lang w:val="en-US" w:eastAsia="ru-RU"/>
        </w:rPr>
        <w:t>     </w:t>
      </w:r>
      <w:r w:rsidRPr="00F33BAE">
        <w:rPr>
          <w:rFonts w:ascii="Times New Roman" w:eastAsia="Times New Roman" w:hAnsi="Times New Roman" w:cs="Times New Roman"/>
          <w:b/>
          <w:bCs/>
          <w:color w:val="181818"/>
          <w:sz w:val="28"/>
          <w:szCs w:val="28"/>
          <w:lang w:eastAsia="ru-RU"/>
        </w:rPr>
        <w:t>Лексические</w:t>
      </w:r>
      <w:r w:rsidRPr="00D70B98">
        <w:rPr>
          <w:rFonts w:ascii="Times New Roman" w:eastAsia="Times New Roman" w:hAnsi="Times New Roman" w:cs="Times New Roman"/>
          <w:b/>
          <w:bCs/>
          <w:color w:val="181818"/>
          <w:sz w:val="28"/>
          <w:szCs w:val="28"/>
          <w:lang w:eastAsia="ru-RU"/>
        </w:rPr>
        <w:t xml:space="preserve"> </w:t>
      </w:r>
      <w:r w:rsidRPr="00F33BAE">
        <w:rPr>
          <w:rFonts w:ascii="Times New Roman" w:eastAsia="Times New Roman" w:hAnsi="Times New Roman" w:cs="Times New Roman"/>
          <w:b/>
          <w:bCs/>
          <w:color w:val="181818"/>
          <w:sz w:val="28"/>
          <w:szCs w:val="28"/>
          <w:lang w:eastAsia="ru-RU"/>
        </w:rPr>
        <w:t>упражнения</w:t>
      </w:r>
      <w:r w:rsidRPr="00D70B98">
        <w:rPr>
          <w:rFonts w:ascii="Times New Roman" w:eastAsia="Times New Roman" w:hAnsi="Times New Roman" w:cs="Times New Roman"/>
          <w:b/>
          <w:bCs/>
          <w:color w:val="181818"/>
          <w:sz w:val="28"/>
          <w:szCs w:val="28"/>
          <w:lang w:eastAsia="ru-RU"/>
        </w:rPr>
        <w:t>.</w:t>
      </w:r>
      <w:r w:rsidRPr="00F33BAE">
        <w:rPr>
          <w:rFonts w:ascii="Times New Roman" w:eastAsia="Times New Roman" w:hAnsi="Times New Roman" w:cs="Times New Roman"/>
          <w:b/>
          <w:bCs/>
          <w:color w:val="181818"/>
          <w:sz w:val="28"/>
          <w:szCs w:val="28"/>
          <w:lang w:val="en-US" w:eastAsia="ru-RU"/>
        </w:rPr>
        <w:t> Lexical exercises</w:t>
      </w:r>
      <w:r w:rsidRPr="00F33BAE">
        <w:rPr>
          <w:rFonts w:ascii="Times New Roman" w:eastAsia="Times New Roman" w:hAnsi="Times New Roman" w:cs="Times New Roman"/>
          <w:b/>
          <w:bCs/>
          <w:color w:val="181818"/>
          <w:sz w:val="28"/>
          <w:szCs w:val="28"/>
          <w:lang w:eastAsia="ru-RU"/>
        </w:rPr>
        <w:t>.</w:t>
      </w:r>
      <w:r w:rsidRPr="00F33BAE">
        <w:rPr>
          <w:rFonts w:ascii="Times New Roman" w:eastAsia="Times New Roman" w:hAnsi="Times New Roman" w:cs="Times New Roman"/>
          <w:color w:val="181818"/>
          <w:sz w:val="28"/>
          <w:szCs w:val="28"/>
          <w:lang w:eastAsia="ru-RU"/>
        </w:rPr>
        <w:t xml:space="preserve"> 3.</w:t>
      </w:r>
      <w:r w:rsidRPr="00F33BAE">
        <w:rPr>
          <w:rFonts w:ascii="Times New Roman" w:eastAsia="Times New Roman" w:hAnsi="Times New Roman" w:cs="Times New Roman"/>
          <w:color w:val="181818"/>
          <w:sz w:val="14"/>
          <w:szCs w:val="14"/>
          <w:lang w:eastAsia="ru-RU"/>
        </w:rPr>
        <w:t>              </w:t>
      </w:r>
      <w:r w:rsidRPr="00F33BAE">
        <w:rPr>
          <w:rFonts w:ascii="Times New Roman" w:eastAsia="Times New Roman" w:hAnsi="Times New Roman" w:cs="Times New Roman"/>
          <w:color w:val="181818"/>
          <w:sz w:val="28"/>
          <w:szCs w:val="28"/>
          <w:lang w:eastAsia="ru-RU"/>
        </w:rPr>
        <w:t>Выполнение лексических упражнений (сопоставить фразы в диалоге).</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val="en-US" w:eastAsia="ru-RU"/>
        </w:rPr>
      </w:pPr>
      <w:r w:rsidRPr="00F33BAE">
        <w:rPr>
          <w:rFonts w:ascii="Times New Roman" w:eastAsia="Times New Roman" w:hAnsi="Times New Roman" w:cs="Times New Roman"/>
          <w:b/>
          <w:bCs/>
          <w:color w:val="181818"/>
          <w:sz w:val="28"/>
          <w:szCs w:val="28"/>
          <w:lang w:val="en-US" w:eastAsia="ru-RU"/>
        </w:rPr>
        <w:t>1. Match the columns.</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r w:rsidRPr="00F33BAE">
        <w:rPr>
          <w:rFonts w:ascii="Times New Roman" w:eastAsia="Times New Roman" w:hAnsi="Times New Roman" w:cs="Times New Roman"/>
          <w:color w:val="181818"/>
          <w:sz w:val="24"/>
          <w:szCs w:val="24"/>
          <w:lang w:val="en-US" w:eastAsia="ru-RU"/>
        </w:rPr>
        <w:t>How can I help you?                                   </w:t>
      </w:r>
      <w:r w:rsidRPr="00F33BAE">
        <w:rPr>
          <w:rFonts w:ascii="Times New Roman" w:eastAsia="Times New Roman" w:hAnsi="Times New Roman" w:cs="Times New Roman"/>
          <w:color w:val="181818"/>
          <w:sz w:val="24"/>
          <w:szCs w:val="24"/>
          <w:lang w:eastAsia="ru-RU"/>
        </w:rPr>
        <w:t>Да, отлично. Как на счет кофе?</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val="en-US" w:eastAsia="ru-RU"/>
        </w:rPr>
      </w:pPr>
      <w:r w:rsidRPr="00F33BAE">
        <w:rPr>
          <w:rFonts w:ascii="Times New Roman" w:eastAsia="Times New Roman" w:hAnsi="Times New Roman" w:cs="Times New Roman"/>
          <w:color w:val="181818"/>
          <w:sz w:val="24"/>
          <w:szCs w:val="24"/>
          <w:lang w:val="en-US" w:eastAsia="ru-RU"/>
        </w:rPr>
        <w:t xml:space="preserve">I’d like some apple juice, please.               </w:t>
      </w:r>
      <w:r w:rsidRPr="00F33BAE">
        <w:rPr>
          <w:rFonts w:ascii="Times New Roman" w:eastAsia="Times New Roman" w:hAnsi="Times New Roman" w:cs="Times New Roman"/>
          <w:color w:val="181818"/>
          <w:sz w:val="24"/>
          <w:szCs w:val="24"/>
          <w:lang w:eastAsia="ru-RU"/>
        </w:rPr>
        <w:t>Тогда</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картошку</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пожалуйста</w:t>
      </w:r>
      <w:r w:rsidRPr="00F33BAE">
        <w:rPr>
          <w:rFonts w:ascii="Times New Roman" w:eastAsia="Times New Roman" w:hAnsi="Times New Roman" w:cs="Times New Roman"/>
          <w:color w:val="181818"/>
          <w:sz w:val="24"/>
          <w:szCs w:val="24"/>
          <w:lang w:val="en-US" w:eastAsia="ru-RU"/>
        </w:rPr>
        <w:t>.</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val="en-US" w:eastAsia="ru-RU"/>
        </w:rPr>
      </w:pPr>
      <w:r w:rsidRPr="00F33BAE">
        <w:rPr>
          <w:rFonts w:ascii="Times New Roman" w:eastAsia="Times New Roman" w:hAnsi="Times New Roman" w:cs="Times New Roman"/>
          <w:color w:val="181818"/>
          <w:sz w:val="24"/>
          <w:szCs w:val="24"/>
          <w:lang w:val="en-US" w:eastAsia="ru-RU"/>
        </w:rPr>
        <w:t xml:space="preserve">There’s orange juice, but no apple juice.   </w:t>
      </w:r>
      <w:r w:rsidRPr="00F33BAE">
        <w:rPr>
          <w:rFonts w:ascii="Times New Roman" w:eastAsia="Times New Roman" w:hAnsi="Times New Roman" w:cs="Times New Roman"/>
          <w:color w:val="181818"/>
          <w:sz w:val="24"/>
          <w:szCs w:val="24"/>
          <w:lang w:eastAsia="ru-RU"/>
        </w:rPr>
        <w:t>Вот</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такой</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пакет</w:t>
      </w:r>
      <w:r w:rsidRPr="00F33BAE">
        <w:rPr>
          <w:rFonts w:ascii="Times New Roman" w:eastAsia="Times New Roman" w:hAnsi="Times New Roman" w:cs="Times New Roman"/>
          <w:color w:val="181818"/>
          <w:sz w:val="24"/>
          <w:szCs w:val="24"/>
          <w:lang w:val="en-US" w:eastAsia="ru-RU"/>
        </w:rPr>
        <w:t>?</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r w:rsidRPr="00F33BAE">
        <w:rPr>
          <w:rFonts w:ascii="Times New Roman" w:eastAsia="Times New Roman" w:hAnsi="Times New Roman" w:cs="Times New Roman"/>
          <w:color w:val="181818"/>
          <w:sz w:val="24"/>
          <w:szCs w:val="24"/>
          <w:lang w:val="en-US" w:eastAsia="ru-RU"/>
        </w:rPr>
        <w:t xml:space="preserve">Then give me some potatoes, please.         </w:t>
      </w:r>
      <w:r w:rsidRPr="00F33BAE">
        <w:rPr>
          <w:rFonts w:ascii="Times New Roman" w:eastAsia="Times New Roman" w:hAnsi="Times New Roman" w:cs="Times New Roman"/>
          <w:color w:val="181818"/>
          <w:sz w:val="24"/>
          <w:szCs w:val="24"/>
          <w:lang w:eastAsia="ru-RU"/>
        </w:rPr>
        <w:t>Могу чем-нибудь помочь?</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r w:rsidRPr="00F33BAE">
        <w:rPr>
          <w:rFonts w:ascii="Times New Roman" w:eastAsia="Times New Roman" w:hAnsi="Times New Roman" w:cs="Times New Roman"/>
          <w:color w:val="181818"/>
          <w:sz w:val="24"/>
          <w:szCs w:val="24"/>
          <w:lang w:eastAsia="ru-RU"/>
        </w:rPr>
        <w:t>A </w:t>
      </w:r>
      <w:proofErr w:type="spellStart"/>
      <w:r w:rsidRPr="00F33BAE">
        <w:rPr>
          <w:rFonts w:ascii="Times New Roman" w:eastAsia="Times New Roman" w:hAnsi="Times New Roman" w:cs="Times New Roman"/>
          <w:color w:val="181818"/>
          <w:sz w:val="24"/>
          <w:szCs w:val="24"/>
          <w:lang w:eastAsia="ru-RU"/>
        </w:rPr>
        <w:t>bag</w:t>
      </w:r>
      <w:proofErr w:type="spellEnd"/>
      <w:r w:rsidRPr="00F33BAE">
        <w:rPr>
          <w:rFonts w:ascii="Times New Roman" w:eastAsia="Times New Roman" w:hAnsi="Times New Roman" w:cs="Times New Roman"/>
          <w:color w:val="181818"/>
          <w:sz w:val="24"/>
          <w:szCs w:val="24"/>
          <w:lang w:eastAsia="ru-RU"/>
        </w:rPr>
        <w:t> </w:t>
      </w:r>
      <w:proofErr w:type="spellStart"/>
      <w:r w:rsidRPr="00F33BAE">
        <w:rPr>
          <w:rFonts w:ascii="Times New Roman" w:eastAsia="Times New Roman" w:hAnsi="Times New Roman" w:cs="Times New Roman"/>
          <w:color w:val="181818"/>
          <w:sz w:val="24"/>
          <w:szCs w:val="24"/>
          <w:lang w:eastAsia="ru-RU"/>
        </w:rPr>
        <w:t>like</w:t>
      </w:r>
      <w:proofErr w:type="spellEnd"/>
      <w:r w:rsidRPr="00F33BAE">
        <w:rPr>
          <w:rFonts w:ascii="Times New Roman" w:eastAsia="Times New Roman" w:hAnsi="Times New Roman" w:cs="Times New Roman"/>
          <w:color w:val="181818"/>
          <w:sz w:val="24"/>
          <w:szCs w:val="24"/>
          <w:lang w:eastAsia="ru-RU"/>
        </w:rPr>
        <w:t> </w:t>
      </w:r>
      <w:proofErr w:type="spellStart"/>
      <w:r w:rsidRPr="00F33BAE">
        <w:rPr>
          <w:rFonts w:ascii="Times New Roman" w:eastAsia="Times New Roman" w:hAnsi="Times New Roman" w:cs="Times New Roman"/>
          <w:color w:val="181818"/>
          <w:sz w:val="24"/>
          <w:szCs w:val="24"/>
          <w:lang w:eastAsia="ru-RU"/>
        </w:rPr>
        <w:t>this</w:t>
      </w:r>
      <w:proofErr w:type="spellEnd"/>
      <w:r w:rsidRPr="00F33BAE">
        <w:rPr>
          <w:rFonts w:ascii="Times New Roman" w:eastAsia="Times New Roman" w:hAnsi="Times New Roman" w:cs="Times New Roman"/>
          <w:color w:val="181818"/>
          <w:sz w:val="24"/>
          <w:szCs w:val="24"/>
          <w:lang w:eastAsia="ru-RU"/>
        </w:rPr>
        <w:t xml:space="preserve">?                                           Есть апельсиновый сок, а </w:t>
      </w:r>
      <w:proofErr w:type="gramStart"/>
      <w:r w:rsidRPr="00F33BAE">
        <w:rPr>
          <w:rFonts w:ascii="Times New Roman" w:eastAsia="Times New Roman" w:hAnsi="Times New Roman" w:cs="Times New Roman"/>
          <w:color w:val="181818"/>
          <w:sz w:val="24"/>
          <w:szCs w:val="24"/>
          <w:lang w:eastAsia="ru-RU"/>
        </w:rPr>
        <w:t>яблочного</w:t>
      </w:r>
      <w:proofErr w:type="gramEnd"/>
      <w:r w:rsidRPr="00F33BAE">
        <w:rPr>
          <w:rFonts w:ascii="Times New Roman" w:eastAsia="Times New Roman" w:hAnsi="Times New Roman" w:cs="Times New Roman"/>
          <w:color w:val="181818"/>
          <w:sz w:val="24"/>
          <w:szCs w:val="24"/>
          <w:lang w:eastAsia="ru-RU"/>
        </w:rPr>
        <w:t xml:space="preserve"> нет.</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r w:rsidRPr="00F33BAE">
        <w:rPr>
          <w:rFonts w:ascii="Times New Roman" w:eastAsia="Times New Roman" w:hAnsi="Times New Roman" w:cs="Times New Roman"/>
          <w:color w:val="181818"/>
          <w:sz w:val="24"/>
          <w:szCs w:val="24"/>
          <w:lang w:val="en-US" w:eastAsia="ru-RU"/>
        </w:rPr>
        <w:t>Yes, fine. What about some coffee?           </w:t>
      </w:r>
      <w:r w:rsidRPr="00F33BAE">
        <w:rPr>
          <w:rFonts w:ascii="Times New Roman" w:eastAsia="Times New Roman" w:hAnsi="Times New Roman" w:cs="Times New Roman"/>
          <w:color w:val="181818"/>
          <w:sz w:val="24"/>
          <w:szCs w:val="24"/>
          <w:lang w:eastAsia="ru-RU"/>
        </w:rPr>
        <w:t>Это все. Сколько с меня?</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val="en-US" w:eastAsia="ru-RU"/>
        </w:rPr>
      </w:pPr>
      <w:r w:rsidRPr="00F33BAE">
        <w:rPr>
          <w:rFonts w:ascii="Times New Roman" w:eastAsia="Times New Roman" w:hAnsi="Times New Roman" w:cs="Times New Roman"/>
          <w:color w:val="181818"/>
          <w:sz w:val="24"/>
          <w:szCs w:val="24"/>
          <w:lang w:val="en-US" w:eastAsia="ru-RU"/>
        </w:rPr>
        <w:t>Yes. There you are.                                     </w:t>
      </w:r>
      <w:r w:rsidRPr="00F33BAE">
        <w:rPr>
          <w:rFonts w:ascii="Times New Roman" w:eastAsia="Times New Roman" w:hAnsi="Times New Roman" w:cs="Times New Roman"/>
          <w:color w:val="181818"/>
          <w:sz w:val="24"/>
          <w:szCs w:val="24"/>
          <w:lang w:eastAsia="ru-RU"/>
        </w:rPr>
        <w:t>Вам</w:t>
      </w:r>
      <w:r w:rsidRPr="00F33BAE">
        <w:rPr>
          <w:rFonts w:ascii="Times New Roman" w:eastAsia="Times New Roman" w:hAnsi="Times New Roman" w:cs="Times New Roman"/>
          <w:color w:val="181818"/>
          <w:sz w:val="24"/>
          <w:szCs w:val="24"/>
          <w:lang w:val="en-US" w:eastAsia="ru-RU"/>
        </w:rPr>
        <w:t> </w:t>
      </w:r>
      <w:r w:rsidRPr="00F33BAE">
        <w:rPr>
          <w:rFonts w:ascii="Times New Roman" w:eastAsia="Times New Roman" w:hAnsi="Times New Roman" w:cs="Times New Roman"/>
          <w:color w:val="181818"/>
          <w:sz w:val="24"/>
          <w:szCs w:val="24"/>
          <w:lang w:eastAsia="ru-RU"/>
        </w:rPr>
        <w:t>нужен</w:t>
      </w:r>
      <w:r w:rsidRPr="00F33BAE">
        <w:rPr>
          <w:rFonts w:ascii="Times New Roman" w:eastAsia="Times New Roman" w:hAnsi="Times New Roman" w:cs="Times New Roman"/>
          <w:color w:val="181818"/>
          <w:sz w:val="24"/>
          <w:szCs w:val="24"/>
          <w:lang w:val="en-US" w:eastAsia="ru-RU"/>
        </w:rPr>
        <w:t> </w:t>
      </w:r>
      <w:r w:rsidRPr="00F33BAE">
        <w:rPr>
          <w:rFonts w:ascii="Times New Roman" w:eastAsia="Times New Roman" w:hAnsi="Times New Roman" w:cs="Times New Roman"/>
          <w:color w:val="181818"/>
          <w:sz w:val="24"/>
          <w:szCs w:val="24"/>
          <w:lang w:eastAsia="ru-RU"/>
        </w:rPr>
        <w:t>пакет</w:t>
      </w:r>
      <w:r w:rsidRPr="00F33BAE">
        <w:rPr>
          <w:rFonts w:ascii="Times New Roman" w:eastAsia="Times New Roman" w:hAnsi="Times New Roman" w:cs="Times New Roman"/>
          <w:color w:val="181818"/>
          <w:sz w:val="24"/>
          <w:szCs w:val="24"/>
          <w:lang w:val="en-US" w:eastAsia="ru-RU"/>
        </w:rPr>
        <w:t>?</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val="en-US" w:eastAsia="ru-RU"/>
        </w:rPr>
      </w:pPr>
      <w:r w:rsidRPr="00F33BAE">
        <w:rPr>
          <w:rFonts w:ascii="Times New Roman" w:eastAsia="Times New Roman" w:hAnsi="Times New Roman" w:cs="Times New Roman"/>
          <w:color w:val="181818"/>
          <w:sz w:val="24"/>
          <w:szCs w:val="24"/>
          <w:lang w:val="en-US" w:eastAsia="ru-RU"/>
        </w:rPr>
        <w:t xml:space="preserve">I need a French loaf and a bottle of milk.   </w:t>
      </w:r>
      <w:r w:rsidRPr="00F33BAE">
        <w:rPr>
          <w:rFonts w:ascii="Times New Roman" w:eastAsia="Times New Roman" w:hAnsi="Times New Roman" w:cs="Times New Roman"/>
          <w:color w:val="181818"/>
          <w:sz w:val="24"/>
          <w:szCs w:val="24"/>
          <w:lang w:eastAsia="ru-RU"/>
        </w:rPr>
        <w:t>Да</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Вот</w:t>
      </w:r>
      <w:r w:rsidRPr="00F33BAE">
        <w:rPr>
          <w:rFonts w:ascii="Times New Roman" w:eastAsia="Times New Roman" w:hAnsi="Times New Roman" w:cs="Times New Roman"/>
          <w:color w:val="181818"/>
          <w:sz w:val="24"/>
          <w:szCs w:val="24"/>
          <w:lang w:val="en-US" w:eastAsia="ru-RU"/>
        </w:rPr>
        <w:t xml:space="preserve">, </w:t>
      </w:r>
      <w:r w:rsidRPr="00F33BAE">
        <w:rPr>
          <w:rFonts w:ascii="Times New Roman" w:eastAsia="Times New Roman" w:hAnsi="Times New Roman" w:cs="Times New Roman"/>
          <w:color w:val="181818"/>
          <w:sz w:val="24"/>
          <w:szCs w:val="24"/>
          <w:lang w:eastAsia="ru-RU"/>
        </w:rPr>
        <w:t>возьмите</w:t>
      </w:r>
      <w:r w:rsidRPr="00F33BAE">
        <w:rPr>
          <w:rFonts w:ascii="Times New Roman" w:eastAsia="Times New Roman" w:hAnsi="Times New Roman" w:cs="Times New Roman"/>
          <w:color w:val="181818"/>
          <w:sz w:val="24"/>
          <w:szCs w:val="24"/>
          <w:lang w:val="en-US" w:eastAsia="ru-RU"/>
        </w:rPr>
        <w:t>.</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r w:rsidRPr="00F33BAE">
        <w:rPr>
          <w:rFonts w:ascii="Times New Roman" w:eastAsia="Times New Roman" w:hAnsi="Times New Roman" w:cs="Times New Roman"/>
          <w:color w:val="181818"/>
          <w:sz w:val="24"/>
          <w:szCs w:val="24"/>
          <w:lang w:val="en-US" w:eastAsia="ru-RU"/>
        </w:rPr>
        <w:t xml:space="preserve">Would you like a bag?                                </w:t>
      </w:r>
      <w:r w:rsidRPr="00F33BAE">
        <w:rPr>
          <w:rFonts w:ascii="Times New Roman" w:eastAsia="Times New Roman" w:hAnsi="Times New Roman" w:cs="Times New Roman"/>
          <w:color w:val="181818"/>
          <w:sz w:val="24"/>
          <w:szCs w:val="24"/>
          <w:lang w:eastAsia="ru-RU"/>
        </w:rPr>
        <w:t>Мне нужен яблочный сок.</w:t>
      </w:r>
    </w:p>
    <w:p w:rsidR="00F33BAE" w:rsidRPr="00F33BAE" w:rsidRDefault="00F33BAE" w:rsidP="00F33BAE">
      <w:pPr>
        <w:shd w:val="clear" w:color="auto" w:fill="FFFFFF"/>
        <w:spacing w:after="0" w:line="240" w:lineRule="auto"/>
        <w:ind w:left="360"/>
        <w:rPr>
          <w:rFonts w:ascii="Arial" w:eastAsia="Times New Roman" w:hAnsi="Arial" w:cs="Arial"/>
          <w:color w:val="181818"/>
          <w:sz w:val="21"/>
          <w:szCs w:val="21"/>
          <w:lang w:eastAsia="ru-RU"/>
        </w:rPr>
      </w:pPr>
      <w:proofErr w:type="spellStart"/>
      <w:r w:rsidRPr="00F33BAE">
        <w:rPr>
          <w:rFonts w:ascii="Times New Roman" w:eastAsia="Times New Roman" w:hAnsi="Times New Roman" w:cs="Times New Roman"/>
          <w:color w:val="181818"/>
          <w:sz w:val="24"/>
          <w:szCs w:val="24"/>
          <w:lang w:eastAsia="ru-RU"/>
        </w:rPr>
        <w:t>That’s</w:t>
      </w:r>
      <w:proofErr w:type="spellEnd"/>
      <w:r w:rsidRPr="00F33BAE">
        <w:rPr>
          <w:rFonts w:ascii="Times New Roman" w:eastAsia="Times New Roman" w:hAnsi="Times New Roman" w:cs="Times New Roman"/>
          <w:color w:val="181818"/>
          <w:sz w:val="24"/>
          <w:szCs w:val="24"/>
          <w:lang w:eastAsia="ru-RU"/>
        </w:rPr>
        <w:t xml:space="preserve"> </w:t>
      </w:r>
      <w:proofErr w:type="spellStart"/>
      <w:r w:rsidRPr="00F33BAE">
        <w:rPr>
          <w:rFonts w:ascii="Times New Roman" w:eastAsia="Times New Roman" w:hAnsi="Times New Roman" w:cs="Times New Roman"/>
          <w:color w:val="181818"/>
          <w:sz w:val="24"/>
          <w:szCs w:val="24"/>
          <w:lang w:eastAsia="ru-RU"/>
        </w:rPr>
        <w:t>all</w:t>
      </w:r>
      <w:proofErr w:type="spellEnd"/>
      <w:r w:rsidRPr="00F33BAE">
        <w:rPr>
          <w:rFonts w:ascii="Times New Roman" w:eastAsia="Times New Roman" w:hAnsi="Times New Roman" w:cs="Times New Roman"/>
          <w:color w:val="181818"/>
          <w:sz w:val="24"/>
          <w:szCs w:val="24"/>
          <w:lang w:eastAsia="ru-RU"/>
        </w:rPr>
        <w:t xml:space="preserve">. </w:t>
      </w:r>
      <w:proofErr w:type="spellStart"/>
      <w:r w:rsidRPr="00F33BAE">
        <w:rPr>
          <w:rFonts w:ascii="Times New Roman" w:eastAsia="Times New Roman" w:hAnsi="Times New Roman" w:cs="Times New Roman"/>
          <w:color w:val="181818"/>
          <w:sz w:val="24"/>
          <w:szCs w:val="24"/>
          <w:lang w:eastAsia="ru-RU"/>
        </w:rPr>
        <w:t>How</w:t>
      </w:r>
      <w:proofErr w:type="spellEnd"/>
      <w:r w:rsidRPr="00F33BAE">
        <w:rPr>
          <w:rFonts w:ascii="Times New Roman" w:eastAsia="Times New Roman" w:hAnsi="Times New Roman" w:cs="Times New Roman"/>
          <w:color w:val="181818"/>
          <w:sz w:val="24"/>
          <w:szCs w:val="24"/>
          <w:lang w:eastAsia="ru-RU"/>
        </w:rPr>
        <w:t> </w:t>
      </w:r>
      <w:proofErr w:type="spellStart"/>
      <w:r w:rsidRPr="00F33BAE">
        <w:rPr>
          <w:rFonts w:ascii="Times New Roman" w:eastAsia="Times New Roman" w:hAnsi="Times New Roman" w:cs="Times New Roman"/>
          <w:color w:val="181818"/>
          <w:sz w:val="24"/>
          <w:szCs w:val="24"/>
          <w:lang w:eastAsia="ru-RU"/>
        </w:rPr>
        <w:t>much</w:t>
      </w:r>
      <w:proofErr w:type="spellEnd"/>
      <w:proofErr w:type="gramStart"/>
      <w:r w:rsidRPr="00F33BAE">
        <w:rPr>
          <w:rFonts w:ascii="Times New Roman" w:eastAsia="Times New Roman" w:hAnsi="Times New Roman" w:cs="Times New Roman"/>
          <w:color w:val="181818"/>
          <w:sz w:val="24"/>
          <w:szCs w:val="24"/>
          <w:lang w:eastAsia="ru-RU"/>
        </w:rPr>
        <w:t> ?</w:t>
      </w:r>
      <w:proofErr w:type="gramEnd"/>
      <w:r w:rsidRPr="00F33BAE">
        <w:rPr>
          <w:rFonts w:ascii="Times New Roman" w:eastAsia="Times New Roman" w:hAnsi="Times New Roman" w:cs="Times New Roman"/>
          <w:color w:val="181818"/>
          <w:sz w:val="24"/>
          <w:szCs w:val="24"/>
          <w:lang w:eastAsia="ru-RU"/>
        </w:rPr>
        <w:t>                               Мне нужен багет и бутылка молока.</w:t>
      </w:r>
    </w:p>
    <w:p w:rsidR="00F33BAE" w:rsidRDefault="00F33BAE" w:rsidP="00F33BAE">
      <w:pPr>
        <w:shd w:val="clear" w:color="auto" w:fill="FFFFFF"/>
        <w:spacing w:after="0" w:line="240" w:lineRule="auto"/>
        <w:ind w:right="150"/>
        <w:rPr>
          <w:rFonts w:ascii="Arial" w:eastAsia="Times New Roman" w:hAnsi="Arial" w:cs="Arial"/>
          <w:b/>
          <w:bCs/>
          <w:color w:val="181818"/>
          <w:sz w:val="28"/>
          <w:szCs w:val="28"/>
          <w:lang w:eastAsia="ru-RU"/>
        </w:rPr>
      </w:pPr>
    </w:p>
    <w:p w:rsidR="00F33BAE" w:rsidRPr="00F33BAE" w:rsidRDefault="00F33BAE" w:rsidP="00F33BAE">
      <w:pPr>
        <w:shd w:val="clear" w:color="auto" w:fill="FFFFFF"/>
        <w:spacing w:after="0" w:line="240" w:lineRule="auto"/>
        <w:ind w:left="975"/>
        <w:jc w:val="both"/>
        <w:rPr>
          <w:rFonts w:ascii="Times New Roman" w:eastAsia="Times New Roman" w:hAnsi="Times New Roman" w:cs="Times New Roman"/>
          <w:color w:val="181818"/>
          <w:sz w:val="24"/>
          <w:szCs w:val="24"/>
          <w:lang w:eastAsia="ru-RU"/>
        </w:rPr>
      </w:pPr>
      <w:r w:rsidRPr="00F33BAE">
        <w:rPr>
          <w:rFonts w:ascii="Arial" w:eastAsia="Times New Roman" w:hAnsi="Arial" w:cs="Arial"/>
          <w:b/>
          <w:bCs/>
          <w:color w:val="181818"/>
          <w:sz w:val="28"/>
          <w:szCs w:val="28"/>
          <w:lang w:eastAsia="ru-RU"/>
        </w:rPr>
        <w:t>4. Грамматика. </w:t>
      </w:r>
      <w:proofErr w:type="spellStart"/>
      <w:r w:rsidRPr="00F33BAE">
        <w:rPr>
          <w:rFonts w:ascii="Arial" w:eastAsia="Times New Roman" w:hAnsi="Arial" w:cs="Arial"/>
          <w:b/>
          <w:bCs/>
          <w:color w:val="181818"/>
          <w:sz w:val="28"/>
          <w:szCs w:val="28"/>
          <w:lang w:eastAsia="ru-RU"/>
        </w:rPr>
        <w:t>Grammar</w:t>
      </w:r>
      <w:proofErr w:type="spellEnd"/>
      <w:r w:rsidRPr="00F33BAE">
        <w:rPr>
          <w:rFonts w:ascii="Arial" w:eastAsia="Times New Roman" w:hAnsi="Arial" w:cs="Arial"/>
          <w:b/>
          <w:bCs/>
          <w:color w:val="181818"/>
          <w:sz w:val="28"/>
          <w:szCs w:val="28"/>
          <w:lang w:eastAsia="ru-RU"/>
        </w:rPr>
        <w:t>.</w:t>
      </w:r>
      <w:r w:rsidRPr="00F33BAE">
        <w:rPr>
          <w:rFonts w:ascii="Times New Roman" w:eastAsia="Times New Roman" w:hAnsi="Times New Roman" w:cs="Times New Roman"/>
          <w:color w:val="181818"/>
          <w:sz w:val="28"/>
          <w:szCs w:val="28"/>
          <w:lang w:eastAsia="ru-RU"/>
        </w:rPr>
        <w:t xml:space="preserve"> 4.</w:t>
      </w:r>
      <w:r w:rsidRPr="00F33BAE">
        <w:rPr>
          <w:rFonts w:ascii="Times New Roman" w:eastAsia="Times New Roman" w:hAnsi="Times New Roman" w:cs="Times New Roman"/>
          <w:color w:val="181818"/>
          <w:sz w:val="14"/>
          <w:szCs w:val="14"/>
          <w:lang w:eastAsia="ru-RU"/>
        </w:rPr>
        <w:t>              </w:t>
      </w:r>
      <w:r w:rsidRPr="00F33BAE">
        <w:rPr>
          <w:rFonts w:ascii="Times New Roman" w:eastAsia="Times New Roman" w:hAnsi="Times New Roman" w:cs="Times New Roman"/>
          <w:color w:val="181818"/>
          <w:sz w:val="28"/>
          <w:szCs w:val="28"/>
          <w:lang w:eastAsia="ru-RU"/>
        </w:rPr>
        <w:t>Изучение нового грамматического материала «Обозначение времени».</w:t>
      </w:r>
    </w:p>
    <w:p w:rsidR="00F33BAE" w:rsidRPr="00F33BAE" w:rsidRDefault="00F33BAE" w:rsidP="00F33BAE">
      <w:pPr>
        <w:shd w:val="clear" w:color="auto" w:fill="FFFFFF"/>
        <w:spacing w:after="0" w:line="240" w:lineRule="auto"/>
        <w:ind w:right="150"/>
        <w:rPr>
          <w:rFonts w:ascii="Arial" w:eastAsia="Times New Roman" w:hAnsi="Arial" w:cs="Arial"/>
          <w:color w:val="181818"/>
          <w:sz w:val="21"/>
          <w:szCs w:val="21"/>
          <w:lang w:eastAsia="ru-RU"/>
        </w:rPr>
      </w:pPr>
    </w:p>
    <w:p w:rsidR="00F33BAE" w:rsidRPr="00D70B98"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eastAsia="ru-RU"/>
        </w:rPr>
        <w:t>    </w:t>
      </w:r>
      <w:r w:rsidRPr="00F33BAE">
        <w:rPr>
          <w:rFonts w:ascii="Times New Roman" w:eastAsia="Times New Roman" w:hAnsi="Times New Roman" w:cs="Times New Roman"/>
          <w:b/>
          <w:bCs/>
          <w:color w:val="181818"/>
          <w:sz w:val="28"/>
          <w:szCs w:val="28"/>
          <w:lang w:eastAsia="ru-RU"/>
        </w:rPr>
        <w:t>Обозначение</w:t>
      </w:r>
      <w:r w:rsidRPr="00D70B98">
        <w:rPr>
          <w:rFonts w:ascii="Times New Roman" w:eastAsia="Times New Roman" w:hAnsi="Times New Roman" w:cs="Times New Roman"/>
          <w:b/>
          <w:bCs/>
          <w:color w:val="181818"/>
          <w:sz w:val="28"/>
          <w:szCs w:val="28"/>
          <w:lang w:val="en-US" w:eastAsia="ru-RU"/>
        </w:rPr>
        <w:t xml:space="preserve"> </w:t>
      </w:r>
      <w:r w:rsidRPr="00F33BAE">
        <w:rPr>
          <w:rFonts w:ascii="Times New Roman" w:eastAsia="Times New Roman" w:hAnsi="Times New Roman" w:cs="Times New Roman"/>
          <w:b/>
          <w:bCs/>
          <w:color w:val="181818"/>
          <w:sz w:val="28"/>
          <w:szCs w:val="28"/>
          <w:lang w:eastAsia="ru-RU"/>
        </w:rPr>
        <w:t>времени</w:t>
      </w:r>
      <w:r w:rsidRPr="00D70B98">
        <w:rPr>
          <w:rFonts w:ascii="Times New Roman" w:eastAsia="Times New Roman" w:hAnsi="Times New Roman" w:cs="Times New Roman"/>
          <w:b/>
          <w:bCs/>
          <w:color w:val="181818"/>
          <w:sz w:val="28"/>
          <w:szCs w:val="28"/>
          <w:lang w:val="en-US" w:eastAsia="ru-RU"/>
        </w:rPr>
        <w:t>. </w:t>
      </w:r>
      <w:proofErr w:type="gramStart"/>
      <w:r w:rsidRPr="00D70B98">
        <w:rPr>
          <w:rFonts w:ascii="Times New Roman" w:eastAsia="Times New Roman" w:hAnsi="Times New Roman" w:cs="Times New Roman"/>
          <w:b/>
          <w:bCs/>
          <w:color w:val="181818"/>
          <w:sz w:val="28"/>
          <w:szCs w:val="28"/>
          <w:lang w:val="en-US" w:eastAsia="ru-RU"/>
        </w:rPr>
        <w:t>Designation of time.</w:t>
      </w:r>
      <w:proofErr w:type="gramEnd"/>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xml:space="preserve">В английском языке существуют четкие правила, позволяющие точно сказать, который час. К примеру, в нашем языке формат времени состоит из </w:t>
      </w:r>
      <w:r w:rsidRPr="00F33BAE">
        <w:rPr>
          <w:rFonts w:ascii="Times New Roman" w:eastAsia="Times New Roman" w:hAnsi="Times New Roman" w:cs="Times New Roman"/>
          <w:color w:val="181818"/>
          <w:sz w:val="28"/>
          <w:szCs w:val="28"/>
          <w:lang w:eastAsia="ru-RU"/>
        </w:rPr>
        <w:lastRenderedPageBreak/>
        <w:t>24 часов и вторую половину дня после 12.00 мы говорим часто 13, 14, 15 и так далее.</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В английском языке есть четкое разделение времени:</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eastAsia="ru-RU"/>
        </w:rPr>
        <w:t> До</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полудня</w:t>
      </w:r>
      <w:r w:rsidRPr="00F33BAE">
        <w:rPr>
          <w:rFonts w:ascii="Times New Roman" w:eastAsia="Times New Roman" w:hAnsi="Times New Roman" w:cs="Times New Roman"/>
          <w:color w:val="181818"/>
          <w:sz w:val="28"/>
          <w:szCs w:val="28"/>
          <w:lang w:val="en-US" w:eastAsia="ru-RU"/>
        </w:rPr>
        <w:t xml:space="preserve"> (00:00 - 12:00): AM (Ante </w:t>
      </w:r>
      <w:proofErr w:type="spellStart"/>
      <w:r w:rsidRPr="00F33BAE">
        <w:rPr>
          <w:rFonts w:ascii="Times New Roman" w:eastAsia="Times New Roman" w:hAnsi="Times New Roman" w:cs="Times New Roman"/>
          <w:color w:val="181818"/>
          <w:sz w:val="28"/>
          <w:szCs w:val="28"/>
          <w:lang w:val="en-US" w:eastAsia="ru-RU"/>
        </w:rPr>
        <w:t>Merediem</w:t>
      </w:r>
      <w:proofErr w:type="spellEnd"/>
      <w:r w:rsidRPr="00F33BAE">
        <w:rPr>
          <w:rFonts w:ascii="Times New Roman" w:eastAsia="Times New Roman" w:hAnsi="Times New Roman" w:cs="Times New Roman"/>
          <w:color w:val="181818"/>
          <w:sz w:val="28"/>
          <w:szCs w:val="28"/>
          <w:lang w:val="en-US" w:eastAsia="ru-RU"/>
        </w:rPr>
        <w:t>)</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После</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полудня</w:t>
      </w:r>
      <w:r w:rsidRPr="00F33BAE">
        <w:rPr>
          <w:rFonts w:ascii="Times New Roman" w:eastAsia="Times New Roman" w:hAnsi="Times New Roman" w:cs="Times New Roman"/>
          <w:color w:val="181818"/>
          <w:sz w:val="28"/>
          <w:szCs w:val="28"/>
          <w:lang w:val="en-US" w:eastAsia="ru-RU"/>
        </w:rPr>
        <w:t xml:space="preserve"> (12:00 - 24:00): PM (Post </w:t>
      </w:r>
      <w:proofErr w:type="spellStart"/>
      <w:r w:rsidRPr="00F33BAE">
        <w:rPr>
          <w:rFonts w:ascii="Times New Roman" w:eastAsia="Times New Roman" w:hAnsi="Times New Roman" w:cs="Times New Roman"/>
          <w:color w:val="181818"/>
          <w:sz w:val="28"/>
          <w:szCs w:val="28"/>
          <w:lang w:val="en-US" w:eastAsia="ru-RU"/>
        </w:rPr>
        <w:t>Merediem</w:t>
      </w:r>
      <w:proofErr w:type="spellEnd"/>
      <w:r w:rsidRPr="00F33BAE">
        <w:rPr>
          <w:rFonts w:ascii="Times New Roman" w:eastAsia="Times New Roman" w:hAnsi="Times New Roman" w:cs="Times New Roman"/>
          <w:color w:val="181818"/>
          <w:sz w:val="28"/>
          <w:szCs w:val="28"/>
          <w:lang w:val="en-US" w:eastAsia="ru-RU"/>
        </w:rPr>
        <w:t>)</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Например, табличка работы кафе может иметь вид:</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i/>
          <w:iCs/>
          <w:color w:val="181818"/>
          <w:sz w:val="28"/>
          <w:szCs w:val="28"/>
          <w:lang w:val="en-US" w:eastAsia="ru-RU"/>
        </w:rPr>
        <w:t>Open from 7.30 am to (till) 11 pm.</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i/>
          <w:iCs/>
          <w:color w:val="181818"/>
          <w:sz w:val="28"/>
          <w:szCs w:val="28"/>
          <w:lang w:val="en-US"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eastAsia="ru-RU"/>
        </w:rPr>
        <w:t>Также</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можно</w:t>
      </w:r>
      <w:r w:rsidRPr="00F33BAE">
        <w:rPr>
          <w:rFonts w:ascii="Times New Roman" w:eastAsia="Times New Roman" w:hAnsi="Times New Roman" w:cs="Times New Roman"/>
          <w:color w:val="181818"/>
          <w:sz w:val="28"/>
          <w:szCs w:val="28"/>
          <w:lang w:val="en-US" w:eastAsia="ru-RU"/>
        </w:rPr>
        <w:t> AM </w:t>
      </w:r>
      <w:r w:rsidRPr="00F33BAE">
        <w:rPr>
          <w:rFonts w:ascii="Times New Roman" w:eastAsia="Times New Roman" w:hAnsi="Times New Roman" w:cs="Times New Roman"/>
          <w:color w:val="181818"/>
          <w:sz w:val="28"/>
          <w:szCs w:val="28"/>
          <w:lang w:eastAsia="ru-RU"/>
        </w:rPr>
        <w:t>заменить</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на</w:t>
      </w:r>
      <w:r w:rsidRPr="00F33BAE">
        <w:rPr>
          <w:rFonts w:ascii="Times New Roman" w:eastAsia="Times New Roman" w:hAnsi="Times New Roman" w:cs="Times New Roman"/>
          <w:color w:val="181818"/>
          <w:sz w:val="28"/>
          <w:szCs w:val="28"/>
          <w:lang w:val="en-US" w:eastAsia="ru-RU"/>
        </w:rPr>
        <w:t> “in the morning”, </w:t>
      </w:r>
      <w:r w:rsidRPr="00F33BAE">
        <w:rPr>
          <w:rFonts w:ascii="Times New Roman" w:eastAsia="Times New Roman" w:hAnsi="Times New Roman" w:cs="Times New Roman"/>
          <w:color w:val="181818"/>
          <w:sz w:val="28"/>
          <w:szCs w:val="28"/>
          <w:lang w:eastAsia="ru-RU"/>
        </w:rPr>
        <w:t>а</w:t>
      </w:r>
      <w:r w:rsidRPr="00F33BAE">
        <w:rPr>
          <w:rFonts w:ascii="Times New Roman" w:eastAsia="Times New Roman" w:hAnsi="Times New Roman" w:cs="Times New Roman"/>
          <w:color w:val="181818"/>
          <w:sz w:val="28"/>
          <w:szCs w:val="28"/>
          <w:lang w:val="en-US" w:eastAsia="ru-RU"/>
        </w:rPr>
        <w:t> PM </w:t>
      </w:r>
      <w:r w:rsidRPr="00F33BAE">
        <w:rPr>
          <w:rFonts w:ascii="Times New Roman" w:eastAsia="Times New Roman" w:hAnsi="Times New Roman" w:cs="Times New Roman"/>
          <w:color w:val="181818"/>
          <w:sz w:val="28"/>
          <w:szCs w:val="28"/>
          <w:lang w:eastAsia="ru-RU"/>
        </w:rPr>
        <w:t>на</w:t>
      </w:r>
      <w:r w:rsidRPr="00F33BAE">
        <w:rPr>
          <w:rFonts w:ascii="Times New Roman" w:eastAsia="Times New Roman" w:hAnsi="Times New Roman" w:cs="Times New Roman"/>
          <w:color w:val="181818"/>
          <w:sz w:val="28"/>
          <w:szCs w:val="28"/>
          <w:lang w:val="en-US" w:eastAsia="ru-RU"/>
        </w:rPr>
        <w:t> “in the afternoon”.</w:t>
      </w:r>
    </w:p>
    <w:p w:rsidR="00F33BAE" w:rsidRPr="00F33BAE" w:rsidRDefault="00F33BAE" w:rsidP="00F33BAE">
      <w:pPr>
        <w:shd w:val="clear" w:color="auto" w:fill="FFFFFF"/>
        <w:spacing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Если письменно все понятно, то для устного понимания (произношения) времени нужно знать правила.</w:t>
      </w:r>
    </w:p>
    <w:tbl>
      <w:tblPr>
        <w:tblpPr w:leftFromText="45" w:rightFromText="45" w:vertAnchor="text"/>
        <w:tblW w:w="9900" w:type="dxa"/>
        <w:tblCellSpacing w:w="0" w:type="dxa"/>
        <w:tblCellMar>
          <w:left w:w="0" w:type="dxa"/>
          <w:right w:w="0" w:type="dxa"/>
        </w:tblCellMar>
        <w:tblLook w:val="04A0"/>
      </w:tblPr>
      <w:tblGrid>
        <w:gridCol w:w="9360"/>
        <w:gridCol w:w="540"/>
      </w:tblGrid>
      <w:tr w:rsidR="00F33BAE" w:rsidRPr="00F33BAE" w:rsidTr="00F33BAE">
        <w:trPr>
          <w:gridAfter w:val="1"/>
          <w:trHeight w:val="30"/>
          <w:tblCellSpacing w:w="0" w:type="dxa"/>
        </w:trPr>
        <w:tc>
          <w:tcPr>
            <w:tcW w:w="6030" w:type="dxa"/>
            <w:vAlign w:val="center"/>
            <w:hideMark/>
          </w:tcPr>
          <w:p w:rsidR="00F33BAE" w:rsidRPr="00F33BAE" w:rsidRDefault="00F33BAE" w:rsidP="00F33BAE">
            <w:pPr>
              <w:spacing w:after="0" w:line="240" w:lineRule="auto"/>
              <w:rPr>
                <w:rFonts w:ascii="Times New Roman" w:eastAsia="Times New Roman" w:hAnsi="Times New Roman" w:cs="Times New Roman"/>
                <w:sz w:val="4"/>
                <w:szCs w:val="24"/>
                <w:lang w:eastAsia="ru-RU"/>
              </w:rPr>
            </w:pPr>
          </w:p>
        </w:tc>
      </w:tr>
      <w:tr w:rsidR="00F33BAE" w:rsidRPr="00F33BAE" w:rsidTr="00F33BAE">
        <w:trPr>
          <w:tblCellSpacing w:w="0" w:type="dxa"/>
        </w:trPr>
        <w:tc>
          <w:tcPr>
            <w:tcW w:w="0" w:type="auto"/>
            <w:vAlign w:val="center"/>
            <w:hideMark/>
          </w:tcPr>
          <w:p w:rsidR="00F33BAE" w:rsidRPr="00F33BAE" w:rsidRDefault="00F33BAE" w:rsidP="00F33B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24550" cy="676275"/>
                  <wp:effectExtent l="19050" t="0" r="0" b="0"/>
                  <wp:docPr id="5" name="Рисунок 1" descr="Для обoзначения времени в часах и минутах в английском языке употребляются три предлога: at (в), past (после), to (до).&#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ля обoзначения времени в часах и минутах в английском языке употребляются три предлога: at (в), past (после), to (до).&#10;&#10;"/>
                          <pic:cNvPicPr>
                            <a:picLocks noChangeAspect="1" noChangeArrowheads="1"/>
                          </pic:cNvPicPr>
                        </pic:nvPicPr>
                        <pic:blipFill>
                          <a:blip r:embed="rId6" cstate="print"/>
                          <a:srcRect/>
                          <a:stretch>
                            <a:fillRect/>
                          </a:stretch>
                        </pic:blipFill>
                        <pic:spPr bwMode="auto">
                          <a:xfrm>
                            <a:off x="0" y="0"/>
                            <a:ext cx="5924550" cy="676275"/>
                          </a:xfrm>
                          <a:prstGeom prst="rect">
                            <a:avLst/>
                          </a:prstGeom>
                          <a:noFill/>
                          <a:ln w="9525">
                            <a:noFill/>
                            <a:miter lim="800000"/>
                            <a:headEnd/>
                            <a:tailEnd/>
                          </a:ln>
                        </pic:spPr>
                      </pic:pic>
                    </a:graphicData>
                  </a:graphic>
                </wp:inline>
              </w:drawing>
            </w:r>
          </w:p>
        </w:tc>
        <w:tc>
          <w:tcPr>
            <w:tcW w:w="0" w:type="auto"/>
            <w:vAlign w:val="center"/>
            <w:hideMark/>
          </w:tcPr>
          <w:p w:rsidR="00F33BAE" w:rsidRPr="00F33BAE" w:rsidRDefault="00F33BAE" w:rsidP="00F33BAE">
            <w:pPr>
              <w:spacing w:after="0" w:line="240" w:lineRule="auto"/>
              <w:rPr>
                <w:rFonts w:ascii="Times New Roman" w:eastAsia="Times New Roman" w:hAnsi="Times New Roman" w:cs="Times New Roman"/>
                <w:sz w:val="24"/>
                <w:szCs w:val="24"/>
                <w:lang w:eastAsia="ru-RU"/>
              </w:rPr>
            </w:pPr>
          </w:p>
        </w:tc>
      </w:tr>
    </w:tbl>
    <w:p w:rsidR="00F33BAE" w:rsidRPr="00F33BAE" w:rsidRDefault="00F33BAE" w:rsidP="00F33BAE">
      <w:pPr>
        <w:shd w:val="clear" w:color="auto" w:fill="FFFFFF"/>
        <w:spacing w:after="0" w:line="240" w:lineRule="auto"/>
        <w:rPr>
          <w:rFonts w:ascii="Arial" w:eastAsia="Times New Roman" w:hAnsi="Arial" w:cs="Arial"/>
          <w:color w:val="181818"/>
          <w:sz w:val="21"/>
          <w:szCs w:val="21"/>
          <w:lang w:eastAsia="ru-RU"/>
        </w:rPr>
      </w:pPr>
      <w:r w:rsidRPr="00F33BAE">
        <w:rPr>
          <w:rFonts w:ascii="Arial" w:eastAsia="Times New Roman" w:hAnsi="Arial" w:cs="Arial"/>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rPr>
          <w:rFonts w:ascii="Arial" w:eastAsia="Times New Roman" w:hAnsi="Arial" w:cs="Arial"/>
          <w:color w:val="181818"/>
          <w:sz w:val="21"/>
          <w:szCs w:val="21"/>
          <w:lang w:eastAsia="ru-RU"/>
        </w:rPr>
      </w:pPr>
      <w:r w:rsidRPr="00F33BAE">
        <w:rPr>
          <w:rFonts w:ascii="Arial" w:eastAsia="Times New Roman" w:hAnsi="Arial" w:cs="Arial"/>
          <w:color w:val="181818"/>
          <w:sz w:val="21"/>
          <w:szCs w:val="21"/>
          <w:lang w:eastAsia="ru-RU"/>
        </w:rPr>
        <w:br w:type="textWrapping" w:clear="all"/>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Часы разделены на две части - каждая по полчаса.</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b/>
          <w:bCs/>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667125" cy="2409825"/>
            <wp:effectExtent l="19050" t="0" r="9525" b="0"/>
            <wp:wrapSquare wrapText="bothSides"/>
            <wp:docPr id="4" name="Рисунок 4" descr="https://documents.infourok.ru/07acacfa-4338-4f98-a5ee-c6e6a4265d16/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07acacfa-4338-4f98-a5ee-c6e6a4265d16/image004.jpg"/>
                    <pic:cNvPicPr>
                      <a:picLocks noChangeAspect="1" noChangeArrowheads="1"/>
                    </pic:cNvPicPr>
                  </pic:nvPicPr>
                  <pic:blipFill>
                    <a:blip r:embed="rId7" cstate="print"/>
                    <a:srcRect/>
                    <a:stretch>
                      <a:fillRect/>
                    </a:stretch>
                  </pic:blipFill>
                  <pic:spPr bwMode="auto">
                    <a:xfrm>
                      <a:off x="0" y="0"/>
                      <a:ext cx="3667125" cy="2409825"/>
                    </a:xfrm>
                    <a:prstGeom prst="rect">
                      <a:avLst/>
                    </a:prstGeom>
                    <a:noFill/>
                    <a:ln w="9525">
                      <a:noFill/>
                      <a:miter lim="800000"/>
                      <a:headEnd/>
                      <a:tailEnd/>
                    </a:ln>
                  </pic:spPr>
                </pic:pic>
              </a:graphicData>
            </a:graphic>
          </wp:anchor>
        </w:drawing>
      </w:r>
      <w:r w:rsidRPr="00F33BAE">
        <w:rPr>
          <w:rFonts w:ascii="Times New Roman" w:eastAsia="Times New Roman" w:hAnsi="Times New Roman" w:cs="Times New Roman"/>
          <w:color w:val="181818"/>
          <w:sz w:val="28"/>
          <w:szCs w:val="28"/>
          <w:lang w:eastAsia="ru-RU"/>
        </w:rPr>
        <w:t>Для указания времени до половины часа включительно (минутная стрелка от 12.00 до 6.00 по циферблату) употребляется предлог </w:t>
      </w:r>
      <w:r w:rsidRPr="00F33BAE">
        <w:rPr>
          <w:rFonts w:ascii="Times New Roman" w:eastAsia="Times New Roman" w:hAnsi="Times New Roman" w:cs="Times New Roman"/>
          <w:b/>
          <w:bCs/>
          <w:color w:val="181818"/>
          <w:sz w:val="28"/>
          <w:szCs w:val="28"/>
          <w:lang w:eastAsia="ru-RU"/>
        </w:rPr>
        <w:t>PAST</w:t>
      </w:r>
      <w:r w:rsidRPr="00F33BAE">
        <w:rPr>
          <w:rFonts w:ascii="Times New Roman" w:eastAsia="Times New Roman" w:hAnsi="Times New Roman" w:cs="Times New Roman"/>
          <w:color w:val="181818"/>
          <w:sz w:val="28"/>
          <w:szCs w:val="28"/>
          <w:lang w:eastAsia="ru-RU"/>
        </w:rPr>
        <w:t> (после):</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i/>
          <w:iCs/>
          <w:color w:val="181818"/>
          <w:sz w:val="28"/>
          <w:szCs w:val="28"/>
          <w:lang w:val="en-US" w:eastAsia="ru-RU"/>
        </w:rPr>
        <w:t>At ten minutes past two.</w:t>
      </w:r>
      <w:r w:rsidRPr="00F33BAE">
        <w:rPr>
          <w:rFonts w:ascii="Times New Roman" w:eastAsia="Times New Roman" w:hAnsi="Times New Roman" w:cs="Times New Roman"/>
          <w:color w:val="181818"/>
          <w:sz w:val="28"/>
          <w:szCs w:val="28"/>
          <w:lang w:val="en-US" w:eastAsia="ru-RU"/>
        </w:rPr>
        <w:t> </w:t>
      </w:r>
      <w:proofErr w:type="gramStart"/>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В</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десять</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минут</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третьего</w:t>
      </w:r>
      <w:r w:rsidRPr="00F33BAE">
        <w:rPr>
          <w:rFonts w:ascii="Times New Roman" w:eastAsia="Times New Roman" w:hAnsi="Times New Roman" w:cs="Times New Roman"/>
          <w:color w:val="181818"/>
          <w:sz w:val="28"/>
          <w:szCs w:val="28"/>
          <w:lang w:val="en-US" w:eastAsia="ru-RU"/>
        </w:rPr>
        <w:t>.</w:t>
      </w:r>
      <w:proofErr w:type="gramEnd"/>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Буквально: 10 минут после двух, 2:10 или 14:10.</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Для указания времени после половины часа включительно (минутная стрелка от 6.00 до 12.00 по циферблату) употребляется предлог </w:t>
      </w:r>
      <w:r w:rsidRPr="00F33BAE">
        <w:rPr>
          <w:rFonts w:ascii="Times New Roman" w:eastAsia="Times New Roman" w:hAnsi="Times New Roman" w:cs="Times New Roman"/>
          <w:b/>
          <w:bCs/>
          <w:color w:val="181818"/>
          <w:sz w:val="28"/>
          <w:szCs w:val="28"/>
          <w:lang w:eastAsia="ru-RU"/>
        </w:rPr>
        <w:t>TO</w:t>
      </w:r>
      <w:r w:rsidRPr="00F33BAE">
        <w:rPr>
          <w:rFonts w:ascii="Times New Roman" w:eastAsia="Times New Roman" w:hAnsi="Times New Roman" w:cs="Times New Roman"/>
          <w:color w:val="181818"/>
          <w:sz w:val="28"/>
          <w:szCs w:val="28"/>
          <w:lang w:eastAsia="ru-RU"/>
        </w:rPr>
        <w:t> (до):</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i/>
          <w:iCs/>
          <w:color w:val="181818"/>
          <w:sz w:val="28"/>
          <w:szCs w:val="28"/>
          <w:lang w:eastAsia="ru-RU"/>
        </w:rPr>
        <w:t>At</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ten</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minutes</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to</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two</w:t>
      </w:r>
      <w:proofErr w:type="spellEnd"/>
      <w:r w:rsidRPr="00F33BAE">
        <w:rPr>
          <w:rFonts w:ascii="Times New Roman" w:eastAsia="Times New Roman" w:hAnsi="Times New Roman" w:cs="Times New Roman"/>
          <w:i/>
          <w:iCs/>
          <w:color w:val="181818"/>
          <w:sz w:val="28"/>
          <w:szCs w:val="28"/>
          <w:lang w:eastAsia="ru-RU"/>
        </w:rPr>
        <w:t>.</w:t>
      </w:r>
      <w:r w:rsidRPr="00F33BAE">
        <w:rPr>
          <w:rFonts w:ascii="Times New Roman" w:eastAsia="Times New Roman" w:hAnsi="Times New Roman" w:cs="Times New Roman"/>
          <w:color w:val="181818"/>
          <w:sz w:val="28"/>
          <w:szCs w:val="28"/>
          <w:lang w:eastAsia="ru-RU"/>
        </w:rPr>
        <w:t xml:space="preserve"> - </w:t>
      </w:r>
      <w:proofErr w:type="gramStart"/>
      <w:r w:rsidRPr="00F33BAE">
        <w:rPr>
          <w:rFonts w:ascii="Times New Roman" w:eastAsia="Times New Roman" w:hAnsi="Times New Roman" w:cs="Times New Roman"/>
          <w:color w:val="181818"/>
          <w:sz w:val="28"/>
          <w:szCs w:val="28"/>
          <w:lang w:eastAsia="ru-RU"/>
        </w:rPr>
        <w:t>В</w:t>
      </w:r>
      <w:proofErr w:type="gramEnd"/>
      <w:r w:rsidRPr="00F33BAE">
        <w:rPr>
          <w:rFonts w:ascii="Times New Roman" w:eastAsia="Times New Roman" w:hAnsi="Times New Roman" w:cs="Times New Roman"/>
          <w:color w:val="181818"/>
          <w:sz w:val="28"/>
          <w:szCs w:val="28"/>
          <w:lang w:eastAsia="ru-RU"/>
        </w:rPr>
        <w:t xml:space="preserve"> </w:t>
      </w:r>
      <w:proofErr w:type="gramStart"/>
      <w:r w:rsidRPr="00F33BAE">
        <w:rPr>
          <w:rFonts w:ascii="Times New Roman" w:eastAsia="Times New Roman" w:hAnsi="Times New Roman" w:cs="Times New Roman"/>
          <w:color w:val="181818"/>
          <w:sz w:val="28"/>
          <w:szCs w:val="28"/>
          <w:lang w:eastAsia="ru-RU"/>
        </w:rPr>
        <w:t>без</w:t>
      </w:r>
      <w:proofErr w:type="gramEnd"/>
      <w:r w:rsidRPr="00F33BAE">
        <w:rPr>
          <w:rFonts w:ascii="Times New Roman" w:eastAsia="Times New Roman" w:hAnsi="Times New Roman" w:cs="Times New Roman"/>
          <w:color w:val="181818"/>
          <w:sz w:val="28"/>
          <w:szCs w:val="28"/>
          <w:lang w:eastAsia="ru-RU"/>
        </w:rPr>
        <w:t xml:space="preserve"> десяти минут два или один час 50 минут. Буквально: в 10 минут до двух, 1:50 или 13:50.</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Существует такое понятие, как "четверть часа" - </w:t>
      </w:r>
      <w:r w:rsidRPr="00F33BAE">
        <w:rPr>
          <w:rFonts w:ascii="Times New Roman" w:eastAsia="Times New Roman" w:hAnsi="Times New Roman" w:cs="Times New Roman"/>
          <w:b/>
          <w:bCs/>
          <w:color w:val="181818"/>
          <w:sz w:val="28"/>
          <w:szCs w:val="28"/>
          <w:lang w:eastAsia="ru-RU"/>
        </w:rPr>
        <w:t>"</w:t>
      </w:r>
      <w:proofErr w:type="spellStart"/>
      <w:r w:rsidRPr="00F33BAE">
        <w:rPr>
          <w:rFonts w:ascii="Times New Roman" w:eastAsia="Times New Roman" w:hAnsi="Times New Roman" w:cs="Times New Roman"/>
          <w:b/>
          <w:bCs/>
          <w:color w:val="181818"/>
          <w:sz w:val="28"/>
          <w:szCs w:val="28"/>
          <w:lang w:eastAsia="ru-RU"/>
        </w:rPr>
        <w:t>quarter</w:t>
      </w:r>
      <w:proofErr w:type="spellEnd"/>
      <w:r w:rsidRPr="00F33BAE">
        <w:rPr>
          <w:rFonts w:ascii="Times New Roman" w:eastAsia="Times New Roman" w:hAnsi="Times New Roman" w:cs="Times New Roman"/>
          <w:b/>
          <w:bCs/>
          <w:color w:val="181818"/>
          <w:sz w:val="28"/>
          <w:szCs w:val="28"/>
          <w:lang w:eastAsia="ru-RU"/>
        </w:rPr>
        <w:t>"</w:t>
      </w:r>
      <w:r w:rsidRPr="00F33BAE">
        <w:rPr>
          <w:rFonts w:ascii="Times New Roman" w:eastAsia="Times New Roman" w:hAnsi="Times New Roman" w:cs="Times New Roman"/>
          <w:color w:val="181818"/>
          <w:sz w:val="28"/>
          <w:szCs w:val="28"/>
          <w:lang w:eastAsia="ru-RU"/>
        </w:rPr>
        <w:t> (15 минут). Четверть может быть до получаса и после получаса и всегда употребляется с неопределенным артиклем </w:t>
      </w:r>
      <w:r w:rsidRPr="00F33BAE">
        <w:rPr>
          <w:rFonts w:ascii="Times New Roman" w:eastAsia="Times New Roman" w:hAnsi="Times New Roman" w:cs="Times New Roman"/>
          <w:b/>
          <w:bCs/>
          <w:color w:val="181818"/>
          <w:sz w:val="28"/>
          <w:szCs w:val="28"/>
          <w:lang w:eastAsia="ru-RU"/>
        </w:rPr>
        <w:t>"а".</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lastRenderedPageBreak/>
        <w:t> </w:t>
      </w:r>
      <w:proofErr w:type="spellStart"/>
      <w:r w:rsidRPr="00F33BAE">
        <w:rPr>
          <w:rFonts w:ascii="Times New Roman" w:eastAsia="Times New Roman" w:hAnsi="Times New Roman" w:cs="Times New Roman"/>
          <w:i/>
          <w:iCs/>
          <w:color w:val="181818"/>
          <w:sz w:val="28"/>
          <w:szCs w:val="28"/>
          <w:lang w:eastAsia="ru-RU"/>
        </w:rPr>
        <w:t>At</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a</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quarter</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to</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five</w:t>
      </w:r>
      <w:proofErr w:type="spellEnd"/>
      <w:r w:rsidRPr="00F33BAE">
        <w:rPr>
          <w:rFonts w:ascii="Times New Roman" w:eastAsia="Times New Roman" w:hAnsi="Times New Roman" w:cs="Times New Roman"/>
          <w:i/>
          <w:iCs/>
          <w:color w:val="181818"/>
          <w:sz w:val="28"/>
          <w:szCs w:val="28"/>
          <w:lang w:eastAsia="ru-RU"/>
        </w:rPr>
        <w:t>.</w:t>
      </w:r>
      <w:r w:rsidRPr="00F33BAE">
        <w:rPr>
          <w:rFonts w:ascii="Times New Roman" w:eastAsia="Times New Roman" w:hAnsi="Times New Roman" w:cs="Times New Roman"/>
          <w:color w:val="181818"/>
          <w:sz w:val="28"/>
          <w:szCs w:val="28"/>
          <w:lang w:eastAsia="ru-RU"/>
        </w:rPr>
        <w:t xml:space="preserve"> - </w:t>
      </w:r>
      <w:proofErr w:type="gramStart"/>
      <w:r w:rsidRPr="00F33BAE">
        <w:rPr>
          <w:rFonts w:ascii="Times New Roman" w:eastAsia="Times New Roman" w:hAnsi="Times New Roman" w:cs="Times New Roman"/>
          <w:color w:val="181818"/>
          <w:sz w:val="28"/>
          <w:szCs w:val="28"/>
          <w:lang w:eastAsia="ru-RU"/>
        </w:rPr>
        <w:t>В</w:t>
      </w:r>
      <w:proofErr w:type="gramEnd"/>
      <w:r w:rsidRPr="00F33BAE">
        <w:rPr>
          <w:rFonts w:ascii="Times New Roman" w:eastAsia="Times New Roman" w:hAnsi="Times New Roman" w:cs="Times New Roman"/>
          <w:color w:val="181818"/>
          <w:sz w:val="28"/>
          <w:szCs w:val="28"/>
          <w:lang w:eastAsia="ru-RU"/>
        </w:rPr>
        <w:t xml:space="preserve"> </w:t>
      </w:r>
      <w:proofErr w:type="gramStart"/>
      <w:r w:rsidRPr="00F33BAE">
        <w:rPr>
          <w:rFonts w:ascii="Times New Roman" w:eastAsia="Times New Roman" w:hAnsi="Times New Roman" w:cs="Times New Roman"/>
          <w:color w:val="181818"/>
          <w:sz w:val="28"/>
          <w:szCs w:val="28"/>
          <w:lang w:eastAsia="ru-RU"/>
        </w:rPr>
        <w:t>без</w:t>
      </w:r>
      <w:proofErr w:type="gramEnd"/>
      <w:r w:rsidRPr="00F33BAE">
        <w:rPr>
          <w:rFonts w:ascii="Times New Roman" w:eastAsia="Times New Roman" w:hAnsi="Times New Roman" w:cs="Times New Roman"/>
          <w:color w:val="181818"/>
          <w:sz w:val="28"/>
          <w:szCs w:val="28"/>
          <w:lang w:eastAsia="ru-RU"/>
        </w:rPr>
        <w:t xml:space="preserve"> четверти пять - без пятнадцати пять.</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Буквально: в четверть до пяти, 4:45 или 16:45</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eastAsia="ru-RU"/>
        </w:rPr>
        <w:t> </w:t>
      </w:r>
      <w:r w:rsidRPr="00F33BAE">
        <w:rPr>
          <w:rFonts w:ascii="Times New Roman" w:eastAsia="Times New Roman" w:hAnsi="Times New Roman" w:cs="Times New Roman"/>
          <w:i/>
          <w:iCs/>
          <w:color w:val="181818"/>
          <w:sz w:val="28"/>
          <w:szCs w:val="28"/>
          <w:lang w:val="en-US" w:eastAsia="ru-RU"/>
        </w:rPr>
        <w:t>At a quarter past five.</w:t>
      </w:r>
      <w:r w:rsidRPr="00F33BAE">
        <w:rPr>
          <w:rFonts w:ascii="Times New Roman" w:eastAsia="Times New Roman" w:hAnsi="Times New Roman" w:cs="Times New Roman"/>
          <w:color w:val="181818"/>
          <w:sz w:val="28"/>
          <w:szCs w:val="28"/>
          <w:lang w:val="en-US" w:eastAsia="ru-RU"/>
        </w:rPr>
        <w:t> </w:t>
      </w:r>
      <w:proofErr w:type="gramStart"/>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В</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пятнадцать</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минут</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шестого</w:t>
      </w:r>
      <w:r w:rsidRPr="00F33BAE">
        <w:rPr>
          <w:rFonts w:ascii="Times New Roman" w:eastAsia="Times New Roman" w:hAnsi="Times New Roman" w:cs="Times New Roman"/>
          <w:color w:val="181818"/>
          <w:sz w:val="28"/>
          <w:szCs w:val="28"/>
          <w:lang w:val="en-US" w:eastAsia="ru-RU"/>
        </w:rPr>
        <w:t>.</w:t>
      </w:r>
      <w:proofErr w:type="gramEnd"/>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Буквально: четверть после пяти, 5:15 или 17:15</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Половина обозначается словом </w:t>
      </w:r>
      <w:r w:rsidRPr="00F33BAE">
        <w:rPr>
          <w:rFonts w:ascii="Times New Roman" w:eastAsia="Times New Roman" w:hAnsi="Times New Roman" w:cs="Times New Roman"/>
          <w:b/>
          <w:bCs/>
          <w:color w:val="181818"/>
          <w:sz w:val="28"/>
          <w:szCs w:val="28"/>
          <w:lang w:eastAsia="ru-RU"/>
        </w:rPr>
        <w:t>"</w:t>
      </w:r>
      <w:proofErr w:type="spellStart"/>
      <w:r w:rsidRPr="00F33BAE">
        <w:rPr>
          <w:rFonts w:ascii="Times New Roman" w:eastAsia="Times New Roman" w:hAnsi="Times New Roman" w:cs="Times New Roman"/>
          <w:b/>
          <w:bCs/>
          <w:color w:val="181818"/>
          <w:sz w:val="28"/>
          <w:szCs w:val="28"/>
          <w:lang w:eastAsia="ru-RU"/>
        </w:rPr>
        <w:t>half</w:t>
      </w:r>
      <w:proofErr w:type="spellEnd"/>
      <w:r w:rsidRPr="00F33BAE">
        <w:rPr>
          <w:rFonts w:ascii="Times New Roman" w:eastAsia="Times New Roman" w:hAnsi="Times New Roman" w:cs="Times New Roman"/>
          <w:b/>
          <w:bCs/>
          <w:color w:val="181818"/>
          <w:sz w:val="28"/>
          <w:szCs w:val="28"/>
          <w:lang w:eastAsia="ru-RU"/>
        </w:rPr>
        <w:t>"</w:t>
      </w:r>
      <w:r w:rsidRPr="00F33BAE">
        <w:rPr>
          <w:rFonts w:ascii="Times New Roman" w:eastAsia="Times New Roman" w:hAnsi="Times New Roman" w:cs="Times New Roman"/>
          <w:color w:val="181818"/>
          <w:sz w:val="28"/>
          <w:szCs w:val="28"/>
          <w:lang w:eastAsia="ru-RU"/>
        </w:rPr>
        <w:t> - hæf (30 минут) (буква L не читается), без артикля.</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i/>
          <w:iCs/>
          <w:color w:val="181818"/>
          <w:sz w:val="28"/>
          <w:szCs w:val="28"/>
          <w:lang w:val="en-US" w:eastAsia="ru-RU"/>
        </w:rPr>
        <w:t>At half past six. At half past seven.</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xml:space="preserve">Ровно любой час (без минут): </w:t>
      </w:r>
      <w:proofErr w:type="spellStart"/>
      <w:r w:rsidRPr="00F33BAE">
        <w:rPr>
          <w:rFonts w:ascii="Times New Roman" w:eastAsia="Times New Roman" w:hAnsi="Times New Roman" w:cs="Times New Roman"/>
          <w:color w:val="181818"/>
          <w:sz w:val="28"/>
          <w:szCs w:val="28"/>
          <w:lang w:eastAsia="ru-RU"/>
        </w:rPr>
        <w:t>At</w:t>
      </w:r>
      <w:proofErr w:type="spellEnd"/>
      <w:r w:rsidRPr="00F33BAE">
        <w:rPr>
          <w:rFonts w:ascii="Times New Roman" w:eastAsia="Times New Roman" w:hAnsi="Times New Roman" w:cs="Times New Roman"/>
          <w:i/>
          <w:i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ten</w:t>
      </w:r>
      <w:proofErr w:type="spellEnd"/>
      <w:r w:rsidRPr="00F33BAE">
        <w:rPr>
          <w:rFonts w:ascii="Times New Roman" w:eastAsia="Times New Roman" w:hAnsi="Times New Roman" w:cs="Times New Roman"/>
          <w:i/>
          <w:i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o’clock</w:t>
      </w:r>
      <w:proofErr w:type="spellEnd"/>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color w:val="181818"/>
          <w:sz w:val="28"/>
          <w:szCs w:val="28"/>
          <w:lang w:eastAsia="ru-RU"/>
        </w:rPr>
        <w:t>На вопрос </w:t>
      </w:r>
      <w:proofErr w:type="spellStart"/>
      <w:r w:rsidRPr="00F33BAE">
        <w:rPr>
          <w:rFonts w:ascii="Times New Roman" w:eastAsia="Times New Roman" w:hAnsi="Times New Roman" w:cs="Times New Roman"/>
          <w:i/>
          <w:iCs/>
          <w:color w:val="181818"/>
          <w:sz w:val="28"/>
          <w:szCs w:val="28"/>
          <w:lang w:eastAsia="ru-RU"/>
        </w:rPr>
        <w:t>What</w:t>
      </w:r>
      <w:proofErr w:type="spellEnd"/>
      <w:r w:rsidRPr="00F33BAE">
        <w:rPr>
          <w:rFonts w:ascii="Times New Roman" w:eastAsia="Times New Roman" w:hAnsi="Times New Roman" w:cs="Times New Roman"/>
          <w:i/>
          <w:i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time</w:t>
      </w:r>
      <w:proofErr w:type="spellEnd"/>
      <w:r w:rsidRPr="00F33BAE">
        <w:rPr>
          <w:rFonts w:ascii="Times New Roman" w:eastAsia="Times New Roman" w:hAnsi="Times New Roman" w:cs="Times New Roman"/>
          <w:i/>
          <w:i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is</w:t>
      </w:r>
      <w:proofErr w:type="spellEnd"/>
      <w:r w:rsidRPr="00F33BAE">
        <w:rPr>
          <w:rFonts w:ascii="Times New Roman" w:eastAsia="Times New Roman" w:hAnsi="Times New Roman" w:cs="Times New Roman"/>
          <w:i/>
          <w:i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it</w:t>
      </w:r>
      <w:proofErr w:type="spellEnd"/>
      <w:r w:rsidRPr="00F33BAE">
        <w:rPr>
          <w:rFonts w:ascii="Times New Roman" w:eastAsia="Times New Roman" w:hAnsi="Times New Roman" w:cs="Times New Roman"/>
          <w:i/>
          <w:iCs/>
          <w:color w:val="181818"/>
          <w:sz w:val="28"/>
          <w:szCs w:val="28"/>
          <w:lang w:eastAsia="ru-RU"/>
        </w:rPr>
        <w:t>?</w:t>
      </w:r>
      <w:r w:rsidRPr="00F33BAE">
        <w:rPr>
          <w:rFonts w:ascii="Times New Roman" w:eastAsia="Times New Roman" w:hAnsi="Times New Roman" w:cs="Times New Roman"/>
          <w:color w:val="181818"/>
          <w:sz w:val="28"/>
          <w:szCs w:val="28"/>
          <w:lang w:eastAsia="ru-RU"/>
        </w:rPr>
        <w:t> ответ начинается со слов </w:t>
      </w:r>
      <w:proofErr w:type="spellStart"/>
      <w:r w:rsidRPr="00F33BAE">
        <w:rPr>
          <w:rFonts w:ascii="Times New Roman" w:eastAsia="Times New Roman" w:hAnsi="Times New Roman" w:cs="Times New Roman"/>
          <w:b/>
          <w:bCs/>
          <w:color w:val="181818"/>
          <w:sz w:val="28"/>
          <w:szCs w:val="28"/>
          <w:lang w:eastAsia="ru-RU"/>
        </w:rPr>
        <w:t>It</w:t>
      </w:r>
      <w:proofErr w:type="spellEnd"/>
      <w:r w:rsidRPr="00F33BAE">
        <w:rPr>
          <w:rFonts w:ascii="Times New Roman" w:eastAsia="Times New Roman" w:hAnsi="Times New Roman" w:cs="Times New Roman"/>
          <w:b/>
          <w:bCs/>
          <w:color w:val="181818"/>
          <w:sz w:val="28"/>
          <w:szCs w:val="28"/>
          <w:lang w:eastAsia="ru-RU"/>
        </w:rPr>
        <w:t> </w:t>
      </w:r>
      <w:proofErr w:type="spellStart"/>
      <w:r w:rsidRPr="00F33BAE">
        <w:rPr>
          <w:rFonts w:ascii="Times New Roman" w:eastAsia="Times New Roman" w:hAnsi="Times New Roman" w:cs="Times New Roman"/>
          <w:b/>
          <w:bCs/>
          <w:color w:val="181818"/>
          <w:sz w:val="28"/>
          <w:szCs w:val="28"/>
          <w:lang w:eastAsia="ru-RU"/>
        </w:rPr>
        <w:t>is</w:t>
      </w:r>
      <w:proofErr w:type="spellEnd"/>
      <w:r w:rsidRPr="00F33BAE">
        <w:rPr>
          <w:rFonts w:ascii="Times New Roman" w:eastAsia="Times New Roman" w:hAnsi="Times New Roman" w:cs="Times New Roman"/>
          <w:b/>
          <w:bCs/>
          <w:color w:val="181818"/>
          <w:sz w:val="28"/>
          <w:szCs w:val="28"/>
          <w:lang w:eastAsia="ru-RU"/>
        </w:rPr>
        <w:t>...        </w:t>
      </w:r>
      <w:proofErr w:type="spellStart"/>
      <w:r w:rsidRPr="00F33BAE">
        <w:rPr>
          <w:rFonts w:ascii="Times New Roman" w:eastAsia="Times New Roman" w:hAnsi="Times New Roman" w:cs="Times New Roman"/>
          <w:i/>
          <w:iCs/>
          <w:color w:val="181818"/>
          <w:sz w:val="28"/>
          <w:szCs w:val="28"/>
          <w:lang w:eastAsia="ru-RU"/>
        </w:rPr>
        <w:t>It</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is</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six</w:t>
      </w:r>
      <w:proofErr w:type="spellEnd"/>
      <w:r w:rsidRPr="00F33BAE">
        <w:rPr>
          <w:rFonts w:ascii="Times New Roman" w:eastAsia="Times New Roman" w:hAnsi="Times New Roman" w:cs="Times New Roman"/>
          <w:i/>
          <w:iCs/>
          <w:color w:val="181818"/>
          <w:sz w:val="28"/>
          <w:szCs w:val="28"/>
          <w:lang w:eastAsia="ru-RU"/>
        </w:rPr>
        <w:t xml:space="preserve"> </w:t>
      </w:r>
      <w:proofErr w:type="spellStart"/>
      <w:r w:rsidRPr="00F33BAE">
        <w:rPr>
          <w:rFonts w:ascii="Times New Roman" w:eastAsia="Times New Roman" w:hAnsi="Times New Roman" w:cs="Times New Roman"/>
          <w:i/>
          <w:iCs/>
          <w:color w:val="181818"/>
          <w:sz w:val="28"/>
          <w:szCs w:val="28"/>
          <w:lang w:eastAsia="ru-RU"/>
        </w:rPr>
        <w:t>o'clock</w:t>
      </w:r>
      <w:proofErr w:type="spellEnd"/>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b/>
          <w:bCs/>
          <w:color w:val="181818"/>
          <w:sz w:val="28"/>
          <w:szCs w:val="28"/>
          <w:lang w:eastAsia="ru-RU"/>
        </w:rPr>
        <w:t> </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b/>
          <w:bCs/>
          <w:color w:val="181818"/>
          <w:sz w:val="28"/>
          <w:szCs w:val="28"/>
          <w:lang w:eastAsia="ru-RU"/>
        </w:rPr>
        <w:t>Запомните следующие слова и выражения:</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second</w:t>
      </w:r>
      <w:proofErr w:type="spellEnd"/>
      <w:r w:rsidRPr="00F33BAE">
        <w:rPr>
          <w:rFonts w:ascii="Times New Roman" w:eastAsia="Times New Roman" w:hAnsi="Times New Roman" w:cs="Times New Roman"/>
          <w:color w:val="181818"/>
          <w:sz w:val="28"/>
          <w:szCs w:val="28"/>
          <w:lang w:eastAsia="ru-RU"/>
        </w:rPr>
        <w:t>       -   секунда</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minute</w:t>
      </w:r>
      <w:proofErr w:type="spellEnd"/>
      <w:r w:rsidRPr="00F33BAE">
        <w:rPr>
          <w:rFonts w:ascii="Times New Roman" w:eastAsia="Times New Roman" w:hAnsi="Times New Roman" w:cs="Times New Roman"/>
          <w:color w:val="181818"/>
          <w:sz w:val="28"/>
          <w:szCs w:val="28"/>
          <w:lang w:eastAsia="ru-RU"/>
        </w:rPr>
        <w:t>       -   минута</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hour</w:t>
      </w:r>
      <w:proofErr w:type="spellEnd"/>
      <w:r w:rsidRPr="00F33BAE">
        <w:rPr>
          <w:rFonts w:ascii="Times New Roman" w:eastAsia="Times New Roman" w:hAnsi="Times New Roman" w:cs="Times New Roman"/>
          <w:color w:val="181818"/>
          <w:sz w:val="28"/>
          <w:szCs w:val="28"/>
          <w:lang w:eastAsia="ru-RU"/>
        </w:rPr>
        <w:t>           -   час</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watch</w:t>
      </w:r>
      <w:proofErr w:type="spellEnd"/>
      <w:r w:rsidRPr="00F33BAE">
        <w:rPr>
          <w:rFonts w:ascii="Times New Roman" w:eastAsia="Times New Roman" w:hAnsi="Times New Roman" w:cs="Times New Roman"/>
          <w:color w:val="181818"/>
          <w:sz w:val="28"/>
          <w:szCs w:val="28"/>
          <w:lang w:eastAsia="ru-RU"/>
        </w:rPr>
        <w:t>         -   часы (наручные, карманные)</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clock</w:t>
      </w:r>
      <w:proofErr w:type="spellEnd"/>
      <w:r w:rsidRPr="00F33BAE">
        <w:rPr>
          <w:rFonts w:ascii="Times New Roman" w:eastAsia="Times New Roman" w:hAnsi="Times New Roman" w:cs="Times New Roman"/>
          <w:color w:val="181818"/>
          <w:sz w:val="28"/>
          <w:szCs w:val="28"/>
          <w:lang w:eastAsia="ru-RU"/>
        </w:rPr>
        <w:t>          -   часы (настенные, настольные)</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33BAE">
        <w:rPr>
          <w:rFonts w:ascii="Times New Roman" w:eastAsia="Times New Roman" w:hAnsi="Times New Roman" w:cs="Times New Roman"/>
          <w:color w:val="181818"/>
          <w:sz w:val="28"/>
          <w:szCs w:val="28"/>
          <w:lang w:eastAsia="ru-RU"/>
        </w:rPr>
        <w:t>alarm-clock</w:t>
      </w:r>
      <w:proofErr w:type="spellEnd"/>
      <w:r w:rsidRPr="00F33BAE">
        <w:rPr>
          <w:rFonts w:ascii="Times New Roman" w:eastAsia="Times New Roman" w:hAnsi="Times New Roman" w:cs="Times New Roman"/>
          <w:color w:val="181818"/>
          <w:sz w:val="28"/>
          <w:szCs w:val="28"/>
          <w:lang w:eastAsia="ru-RU"/>
        </w:rPr>
        <w:t xml:space="preserve"> -  будильник</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My watch is five minutes fast</w:t>
      </w:r>
      <w:proofErr w:type="gramStart"/>
      <w:r w:rsidRPr="00F33BAE">
        <w:rPr>
          <w:rFonts w:ascii="Times New Roman" w:eastAsia="Times New Roman" w:hAnsi="Times New Roman" w:cs="Times New Roman"/>
          <w:color w:val="181818"/>
          <w:sz w:val="28"/>
          <w:szCs w:val="28"/>
          <w:lang w:val="en-US" w:eastAsia="ru-RU"/>
        </w:rPr>
        <w:t>  –</w:t>
      </w:r>
      <w:proofErr w:type="gramEnd"/>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мои</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часы</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спешат</w:t>
      </w:r>
      <w:r w:rsidRPr="00F33BAE">
        <w:rPr>
          <w:rFonts w:ascii="Times New Roman" w:eastAsia="Times New Roman" w:hAnsi="Times New Roman" w:cs="Times New Roman"/>
          <w:color w:val="181818"/>
          <w:sz w:val="28"/>
          <w:szCs w:val="28"/>
          <w:lang w:val="en-US" w:eastAsia="ru-RU"/>
        </w:rPr>
        <w:t> </w:t>
      </w:r>
      <w:r w:rsidRPr="00F33BAE">
        <w:rPr>
          <w:rFonts w:ascii="Times New Roman" w:eastAsia="Times New Roman" w:hAnsi="Times New Roman" w:cs="Times New Roman"/>
          <w:color w:val="181818"/>
          <w:sz w:val="28"/>
          <w:szCs w:val="28"/>
          <w:lang w:eastAsia="ru-RU"/>
        </w:rPr>
        <w:t>на</w:t>
      </w:r>
      <w:r w:rsidRPr="00F33BAE">
        <w:rPr>
          <w:rFonts w:ascii="Times New Roman" w:eastAsia="Times New Roman" w:hAnsi="Times New Roman" w:cs="Times New Roman"/>
          <w:color w:val="181818"/>
          <w:sz w:val="28"/>
          <w:szCs w:val="28"/>
          <w:lang w:val="en-US" w:eastAsia="ru-RU"/>
        </w:rPr>
        <w:t> 5 </w:t>
      </w:r>
      <w:r w:rsidRPr="00F33BAE">
        <w:rPr>
          <w:rFonts w:ascii="Times New Roman" w:eastAsia="Times New Roman" w:hAnsi="Times New Roman" w:cs="Times New Roman"/>
          <w:color w:val="181818"/>
          <w:sz w:val="28"/>
          <w:szCs w:val="28"/>
          <w:lang w:eastAsia="ru-RU"/>
        </w:rPr>
        <w:t>минут</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xml:space="preserve">My watch is five minutes slow- </w:t>
      </w:r>
      <w:r w:rsidRPr="00F33BAE">
        <w:rPr>
          <w:rFonts w:ascii="Times New Roman" w:eastAsia="Times New Roman" w:hAnsi="Times New Roman" w:cs="Times New Roman"/>
          <w:color w:val="181818"/>
          <w:sz w:val="28"/>
          <w:szCs w:val="28"/>
          <w:lang w:eastAsia="ru-RU"/>
        </w:rPr>
        <w:t>мои</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часы</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отстают</w:t>
      </w:r>
      <w:r w:rsidRPr="00F33BAE">
        <w:rPr>
          <w:rFonts w:ascii="Times New Roman" w:eastAsia="Times New Roman" w:hAnsi="Times New Roman" w:cs="Times New Roman"/>
          <w:color w:val="181818"/>
          <w:sz w:val="28"/>
          <w:szCs w:val="28"/>
          <w:lang w:val="en-US" w:eastAsia="ru-RU"/>
        </w:rPr>
        <w:t xml:space="preserve"> </w:t>
      </w:r>
      <w:r w:rsidRPr="00F33BAE">
        <w:rPr>
          <w:rFonts w:ascii="Times New Roman" w:eastAsia="Times New Roman" w:hAnsi="Times New Roman" w:cs="Times New Roman"/>
          <w:color w:val="181818"/>
          <w:sz w:val="28"/>
          <w:szCs w:val="28"/>
          <w:lang w:eastAsia="ru-RU"/>
        </w:rPr>
        <w:t>на</w:t>
      </w:r>
      <w:r w:rsidRPr="00F33BAE">
        <w:rPr>
          <w:rFonts w:ascii="Times New Roman" w:eastAsia="Times New Roman" w:hAnsi="Times New Roman" w:cs="Times New Roman"/>
          <w:color w:val="181818"/>
          <w:sz w:val="28"/>
          <w:szCs w:val="28"/>
          <w:lang w:val="en-US" w:eastAsia="ru-RU"/>
        </w:rPr>
        <w:t xml:space="preserve"> 5 </w:t>
      </w:r>
      <w:r w:rsidRPr="00F33BAE">
        <w:rPr>
          <w:rFonts w:ascii="Times New Roman" w:eastAsia="Times New Roman" w:hAnsi="Times New Roman" w:cs="Times New Roman"/>
          <w:color w:val="181818"/>
          <w:sz w:val="28"/>
          <w:szCs w:val="28"/>
          <w:lang w:eastAsia="ru-RU"/>
        </w:rPr>
        <w:t>минут</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ind w:left="975"/>
        <w:jc w:val="both"/>
        <w:rPr>
          <w:rFonts w:ascii="Times New Roman" w:eastAsia="Times New Roman" w:hAnsi="Times New Roman" w:cs="Times New Roman"/>
          <w:color w:val="181818"/>
          <w:sz w:val="24"/>
          <w:szCs w:val="24"/>
          <w:lang w:eastAsia="ru-RU"/>
        </w:rPr>
      </w:pPr>
      <w:r w:rsidRPr="00F33BAE">
        <w:rPr>
          <w:rFonts w:ascii="Times New Roman" w:eastAsia="Times New Roman" w:hAnsi="Times New Roman" w:cs="Times New Roman"/>
          <w:b/>
          <w:bCs/>
          <w:color w:val="181818"/>
          <w:sz w:val="28"/>
          <w:szCs w:val="28"/>
          <w:lang w:eastAsia="ru-RU"/>
        </w:rPr>
        <w:t>5.</w:t>
      </w:r>
      <w:r w:rsidRPr="00F33BAE">
        <w:rPr>
          <w:rFonts w:ascii="Times New Roman" w:eastAsia="Times New Roman" w:hAnsi="Times New Roman" w:cs="Times New Roman"/>
          <w:b/>
          <w:bCs/>
          <w:color w:val="181818"/>
          <w:sz w:val="28"/>
          <w:szCs w:val="28"/>
          <w:lang w:val="en-US" w:eastAsia="ru-RU"/>
        </w:rPr>
        <w:t> </w:t>
      </w:r>
      <w:r w:rsidRPr="00F33BAE">
        <w:rPr>
          <w:rFonts w:ascii="Times New Roman" w:eastAsia="Times New Roman" w:hAnsi="Times New Roman" w:cs="Times New Roman"/>
          <w:b/>
          <w:bCs/>
          <w:color w:val="181818"/>
          <w:sz w:val="28"/>
          <w:szCs w:val="28"/>
          <w:lang w:eastAsia="ru-RU"/>
        </w:rPr>
        <w:t>Грамматические</w:t>
      </w:r>
      <w:r w:rsidRPr="00F33BAE">
        <w:rPr>
          <w:rFonts w:ascii="Times New Roman" w:eastAsia="Times New Roman" w:hAnsi="Times New Roman" w:cs="Times New Roman"/>
          <w:b/>
          <w:bCs/>
          <w:color w:val="181818"/>
          <w:sz w:val="28"/>
          <w:szCs w:val="28"/>
          <w:lang w:val="en-US" w:eastAsia="ru-RU"/>
        </w:rPr>
        <w:t> </w:t>
      </w:r>
      <w:r w:rsidRPr="00F33BAE">
        <w:rPr>
          <w:rFonts w:ascii="Times New Roman" w:eastAsia="Times New Roman" w:hAnsi="Times New Roman" w:cs="Times New Roman"/>
          <w:b/>
          <w:bCs/>
          <w:color w:val="181818"/>
          <w:sz w:val="28"/>
          <w:szCs w:val="28"/>
          <w:lang w:eastAsia="ru-RU"/>
        </w:rPr>
        <w:t>упражнени</w:t>
      </w:r>
      <w:r>
        <w:rPr>
          <w:rFonts w:ascii="Times New Roman" w:eastAsia="Times New Roman" w:hAnsi="Times New Roman" w:cs="Times New Roman"/>
          <w:b/>
          <w:bCs/>
          <w:color w:val="181818"/>
          <w:sz w:val="28"/>
          <w:szCs w:val="28"/>
          <w:lang w:eastAsia="ru-RU"/>
        </w:rPr>
        <w:t xml:space="preserve">я. </w:t>
      </w:r>
      <w:r w:rsidRPr="00F33BAE">
        <w:rPr>
          <w:rFonts w:ascii="Times New Roman" w:eastAsia="Times New Roman" w:hAnsi="Times New Roman" w:cs="Times New Roman"/>
          <w:color w:val="181818"/>
          <w:sz w:val="28"/>
          <w:szCs w:val="28"/>
          <w:lang w:eastAsia="ru-RU"/>
        </w:rPr>
        <w:t>Выполнение грамматических упражнений (правильно записать на английском время, перевести словосочетания с обозначением времени на русский язык).</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eastAsia="ru-RU"/>
        </w:rPr>
      </w:pP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4"/>
          <w:szCs w:val="24"/>
          <w:lang w:val="en-US" w:eastAsia="ru-RU"/>
        </w:rPr>
        <w:t>      </w:t>
      </w:r>
      <w:r w:rsidRPr="00F33BAE">
        <w:rPr>
          <w:rFonts w:ascii="Times New Roman" w:eastAsia="Times New Roman" w:hAnsi="Times New Roman" w:cs="Times New Roman"/>
          <w:b/>
          <w:bCs/>
          <w:color w:val="181818"/>
          <w:sz w:val="28"/>
          <w:szCs w:val="28"/>
          <w:lang w:val="en-US" w:eastAsia="ru-RU"/>
        </w:rPr>
        <w:t>1. Write down the time:</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proofErr w:type="gramStart"/>
      <w:r w:rsidRPr="00F33BAE">
        <w:rPr>
          <w:rFonts w:ascii="Times New Roman" w:eastAsia="Times New Roman" w:hAnsi="Times New Roman" w:cs="Times New Roman"/>
          <w:color w:val="181818"/>
          <w:sz w:val="28"/>
          <w:szCs w:val="28"/>
          <w:lang w:val="en-US" w:eastAsia="ru-RU"/>
        </w:rPr>
        <w:t>8.30, 9.45, 11.20, 12.00, 13.05, 14.10, 15.15, 16.25, 17.35, 18.40.</w:t>
      </w:r>
      <w:proofErr w:type="gramEnd"/>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F33BAE" w:rsidRPr="00F33BAE" w:rsidRDefault="00F33BAE" w:rsidP="00F33BAE">
      <w:pPr>
        <w:shd w:val="clear" w:color="auto" w:fill="FFFFFF"/>
        <w:spacing w:after="0" w:line="240" w:lineRule="auto"/>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2. </w:t>
      </w:r>
      <w:r w:rsidRPr="00F33BAE">
        <w:rPr>
          <w:rFonts w:ascii="Times New Roman" w:eastAsia="Times New Roman" w:hAnsi="Times New Roman" w:cs="Times New Roman"/>
          <w:b/>
          <w:bCs/>
          <w:color w:val="181818"/>
          <w:sz w:val="28"/>
          <w:szCs w:val="28"/>
          <w:lang w:val="en-US" w:eastAsia="ru-RU"/>
        </w:rPr>
        <w:t>Read in English and translate into Russian:</w:t>
      </w:r>
    </w:p>
    <w:p w:rsidR="00F33BAE" w:rsidRPr="00F33BAE"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1) It is eleven sharp. 2) It is five minutes past three. 3) It is ten past two. 4) It is a quarter past twelve. 5) It is three o’clock. 6) It is half past eight. 7) It is twenty five minutes to four. 8) It is three fifteen. 9) It is two thirty. 10) It is a quarter to nine.</w:t>
      </w:r>
    </w:p>
    <w:p w:rsidR="00C033ED" w:rsidRDefault="00F33BAE" w:rsidP="00F33BAE">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F33BAE">
        <w:rPr>
          <w:rFonts w:ascii="Times New Roman" w:eastAsia="Times New Roman" w:hAnsi="Times New Roman" w:cs="Times New Roman"/>
          <w:color w:val="181818"/>
          <w:sz w:val="28"/>
          <w:szCs w:val="28"/>
          <w:lang w:val="en-US" w:eastAsia="ru-RU"/>
        </w:rPr>
        <w:t> </w:t>
      </w:r>
    </w:p>
    <w:p w:rsidR="00C033ED" w:rsidRPr="00C033ED" w:rsidRDefault="00C033ED" w:rsidP="00C033ED">
      <w:pPr>
        <w:rPr>
          <w:rFonts w:ascii="Times New Roman" w:eastAsia="Times New Roman" w:hAnsi="Times New Roman" w:cs="Times New Roman"/>
          <w:sz w:val="24"/>
          <w:szCs w:val="24"/>
          <w:lang w:val="en-US" w:eastAsia="ru-RU"/>
        </w:rPr>
      </w:pPr>
    </w:p>
    <w:p w:rsidR="00C033ED" w:rsidRDefault="00C033ED" w:rsidP="00C033ED">
      <w:pPr>
        <w:rPr>
          <w:rFonts w:ascii="Times New Roman" w:eastAsia="Times New Roman" w:hAnsi="Times New Roman" w:cs="Times New Roman"/>
          <w:sz w:val="24"/>
          <w:szCs w:val="24"/>
          <w:lang w:val="en-US" w:eastAsia="ru-RU"/>
        </w:rPr>
      </w:pPr>
    </w:p>
    <w:p w:rsidR="00C033ED" w:rsidRDefault="00C033ED" w:rsidP="00C033ED">
      <w:pPr>
        <w:shd w:val="clear" w:color="auto" w:fill="FFFFFF"/>
        <w:tabs>
          <w:tab w:val="left" w:pos="2070"/>
        </w:tabs>
        <w:spacing w:after="150"/>
        <w:rPr>
          <w:rFonts w:ascii="Helvetica" w:hAnsi="Helvetica" w:cs="Helvetica"/>
          <w:color w:val="333333"/>
          <w:sz w:val="21"/>
          <w:szCs w:val="21"/>
        </w:rPr>
      </w:pP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eastAsia="ru-RU"/>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8" w:history="1">
        <w:r>
          <w:rPr>
            <w:rStyle w:val="a5"/>
            <w:rFonts w:ascii="Helvetica" w:hAnsi="Helvetica" w:cs="Helvetica"/>
            <w:sz w:val="21"/>
            <w:szCs w:val="21"/>
            <w:lang w:val="en-US"/>
          </w:rPr>
          <w:t>jalilovanur</w:t>
        </w:r>
        <w:r>
          <w:rPr>
            <w:rStyle w:val="a5"/>
            <w:rFonts w:ascii="Helvetica" w:hAnsi="Helvetica" w:cs="Helvetica"/>
            <w:sz w:val="21"/>
            <w:szCs w:val="21"/>
          </w:rPr>
          <w:t>@</w:t>
        </w:r>
        <w:r>
          <w:rPr>
            <w:rStyle w:val="a5"/>
            <w:rFonts w:ascii="Helvetica" w:hAnsi="Helvetica" w:cs="Helvetica"/>
            <w:sz w:val="21"/>
            <w:szCs w:val="21"/>
            <w:lang w:val="en-US"/>
          </w:rPr>
          <w:t>yandex</w:t>
        </w:r>
        <w:r>
          <w:rPr>
            <w:rStyle w:val="a5"/>
            <w:rFonts w:ascii="Helvetica" w:hAnsi="Helvetica" w:cs="Helvetica"/>
            <w:sz w:val="21"/>
            <w:szCs w:val="21"/>
          </w:rPr>
          <w:t>.</w:t>
        </w:r>
        <w:r>
          <w:rPr>
            <w:rStyle w:val="a5"/>
            <w:rFonts w:ascii="Helvetica" w:hAnsi="Helvetica" w:cs="Helvetica"/>
            <w:sz w:val="21"/>
            <w:szCs w:val="21"/>
            <w:lang w:val="en-US"/>
          </w:rPr>
          <w:t>ru</w:t>
        </w:r>
      </w:hyperlink>
    </w:p>
    <w:p w:rsidR="00C033ED" w:rsidRDefault="00C033ED" w:rsidP="00C033ED">
      <w:pPr>
        <w:pStyle w:val="a3"/>
        <w:shd w:val="clear" w:color="auto" w:fill="FFFFFF"/>
        <w:tabs>
          <w:tab w:val="left" w:pos="5265"/>
        </w:tabs>
        <w:spacing w:after="150"/>
        <w:rPr>
          <w:rFonts w:ascii="Helvetica" w:hAnsi="Helvetica" w:cs="Helvetica"/>
          <w:color w:val="333333"/>
          <w:sz w:val="21"/>
          <w:szCs w:val="21"/>
        </w:rPr>
      </w:pPr>
      <w:r>
        <w:rPr>
          <w:rFonts w:ascii="Helvetica" w:hAnsi="Helvetica" w:cs="Helvetica"/>
          <w:color w:val="333333"/>
          <w:sz w:val="21"/>
          <w:szCs w:val="21"/>
        </w:rPr>
        <w:tab/>
        <w:t xml:space="preserve">     В удобном для вас формате </w:t>
      </w:r>
    </w:p>
    <w:p w:rsidR="00C033ED" w:rsidRDefault="00C033ED" w:rsidP="00C033ED">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C033ED" w:rsidRDefault="00C033ED" w:rsidP="00C033ED">
      <w:pPr>
        <w:rPr>
          <w:sz w:val="28"/>
          <w:szCs w:val="28"/>
        </w:rPr>
      </w:pPr>
    </w:p>
    <w:p w:rsidR="00F33BAE" w:rsidRPr="00C033ED" w:rsidRDefault="00F33BAE" w:rsidP="00C033ED">
      <w:pPr>
        <w:tabs>
          <w:tab w:val="left" w:pos="1740"/>
        </w:tabs>
        <w:rPr>
          <w:rFonts w:ascii="Times New Roman" w:eastAsia="Times New Roman" w:hAnsi="Times New Roman" w:cs="Times New Roman"/>
          <w:sz w:val="24"/>
          <w:szCs w:val="24"/>
          <w:lang w:eastAsia="ru-RU"/>
        </w:rPr>
      </w:pPr>
    </w:p>
    <w:sectPr w:rsidR="00F33BAE" w:rsidRPr="00C033ED" w:rsidSect="009F0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17FD"/>
    <w:multiLevelType w:val="multilevel"/>
    <w:tmpl w:val="EDD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55182F"/>
    <w:multiLevelType w:val="multilevel"/>
    <w:tmpl w:val="2D28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3BAE"/>
    <w:rsid w:val="009F051D"/>
    <w:rsid w:val="00B90FC1"/>
    <w:rsid w:val="00C033ED"/>
    <w:rsid w:val="00D70B98"/>
    <w:rsid w:val="00D90392"/>
    <w:rsid w:val="00F33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1D"/>
  </w:style>
  <w:style w:type="paragraph" w:styleId="1">
    <w:name w:val="heading 1"/>
    <w:basedOn w:val="a"/>
    <w:link w:val="10"/>
    <w:uiPriority w:val="9"/>
    <w:qFormat/>
    <w:rsid w:val="00F33B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33B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BA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33BAE"/>
    <w:rPr>
      <w:rFonts w:ascii="Times New Roman" w:eastAsia="Times New Roman" w:hAnsi="Times New Roman" w:cs="Times New Roman"/>
      <w:b/>
      <w:bCs/>
      <w:sz w:val="27"/>
      <w:szCs w:val="27"/>
      <w:lang w:eastAsia="ru-RU"/>
    </w:rPr>
  </w:style>
  <w:style w:type="paragraph" w:styleId="a3">
    <w:name w:val="List Paragraph"/>
    <w:basedOn w:val="a"/>
    <w:uiPriority w:val="34"/>
    <w:qFormat/>
    <w:rsid w:val="00F33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33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F33BAE"/>
  </w:style>
  <w:style w:type="character" w:styleId="a5">
    <w:name w:val="Hyperlink"/>
    <w:basedOn w:val="a0"/>
    <w:uiPriority w:val="99"/>
    <w:semiHidden/>
    <w:unhideWhenUsed/>
    <w:rsid w:val="00F33BAE"/>
    <w:rPr>
      <w:color w:val="0000FF"/>
      <w:u w:val="single"/>
    </w:rPr>
  </w:style>
  <w:style w:type="paragraph" w:customStyle="1" w:styleId="short-desctext">
    <w:name w:val="short-desc__text"/>
    <w:basedOn w:val="a"/>
    <w:rsid w:val="00F33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line-tutors-3logo">
    <w:name w:val="online-tutors-3__logo"/>
    <w:basedOn w:val="a0"/>
    <w:rsid w:val="00F33BAE"/>
  </w:style>
  <w:style w:type="character" w:customStyle="1" w:styleId="online-tutors-3title">
    <w:name w:val="online-tutors-3__title"/>
    <w:basedOn w:val="a0"/>
    <w:rsid w:val="00F33BAE"/>
  </w:style>
  <w:style w:type="character" w:customStyle="1" w:styleId="online-tutors-3text">
    <w:name w:val="online-tutors-3__text"/>
    <w:basedOn w:val="a0"/>
    <w:rsid w:val="00F33BAE"/>
  </w:style>
  <w:style w:type="character" w:customStyle="1" w:styleId="online-tutors-3price">
    <w:name w:val="online-tutors-3__price"/>
    <w:basedOn w:val="a0"/>
    <w:rsid w:val="00F33BAE"/>
  </w:style>
  <w:style w:type="character" w:customStyle="1" w:styleId="online-tutors-3about">
    <w:name w:val="online-tutors-3__about"/>
    <w:basedOn w:val="a0"/>
    <w:rsid w:val="00F33BAE"/>
  </w:style>
  <w:style w:type="character" w:customStyle="1" w:styleId="online-tutors-3btn">
    <w:name w:val="online-tutors-3__btn"/>
    <w:basedOn w:val="a0"/>
    <w:rsid w:val="00F33BAE"/>
  </w:style>
  <w:style w:type="character" w:customStyle="1" w:styleId="online-tutors-3descr">
    <w:name w:val="online-tutors-3__descr"/>
    <w:basedOn w:val="a0"/>
    <w:rsid w:val="00F33BAE"/>
  </w:style>
  <w:style w:type="paragraph" w:customStyle="1" w:styleId="course-populartype">
    <w:name w:val="course-popular__type"/>
    <w:basedOn w:val="a"/>
    <w:rsid w:val="00F33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F33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F33BAE"/>
  </w:style>
  <w:style w:type="character" w:customStyle="1" w:styleId="course-popularprice--new">
    <w:name w:val="course-popular__price--new"/>
    <w:basedOn w:val="a0"/>
    <w:rsid w:val="00F33BAE"/>
  </w:style>
  <w:style w:type="paragraph" w:styleId="a6">
    <w:name w:val="Balloon Text"/>
    <w:basedOn w:val="a"/>
    <w:link w:val="a7"/>
    <w:uiPriority w:val="99"/>
    <w:semiHidden/>
    <w:unhideWhenUsed/>
    <w:rsid w:val="00F33B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3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576603">
      <w:bodyDiv w:val="1"/>
      <w:marLeft w:val="0"/>
      <w:marRight w:val="0"/>
      <w:marTop w:val="0"/>
      <w:marBottom w:val="0"/>
      <w:divBdr>
        <w:top w:val="none" w:sz="0" w:space="0" w:color="auto"/>
        <w:left w:val="none" w:sz="0" w:space="0" w:color="auto"/>
        <w:bottom w:val="none" w:sz="0" w:space="0" w:color="auto"/>
        <w:right w:val="none" w:sz="0" w:space="0" w:color="auto"/>
      </w:divBdr>
    </w:div>
    <w:div w:id="1818648286">
      <w:bodyDiv w:val="1"/>
      <w:marLeft w:val="0"/>
      <w:marRight w:val="0"/>
      <w:marTop w:val="0"/>
      <w:marBottom w:val="0"/>
      <w:divBdr>
        <w:top w:val="none" w:sz="0" w:space="0" w:color="auto"/>
        <w:left w:val="none" w:sz="0" w:space="0" w:color="auto"/>
        <w:bottom w:val="none" w:sz="0" w:space="0" w:color="auto"/>
        <w:right w:val="none" w:sz="0" w:space="0" w:color="auto"/>
      </w:divBdr>
    </w:div>
    <w:div w:id="2066642360">
      <w:bodyDiv w:val="1"/>
      <w:marLeft w:val="0"/>
      <w:marRight w:val="0"/>
      <w:marTop w:val="0"/>
      <w:marBottom w:val="0"/>
      <w:divBdr>
        <w:top w:val="none" w:sz="0" w:space="0" w:color="auto"/>
        <w:left w:val="none" w:sz="0" w:space="0" w:color="auto"/>
        <w:bottom w:val="none" w:sz="0" w:space="0" w:color="auto"/>
        <w:right w:val="none" w:sz="0" w:space="0" w:color="auto"/>
      </w:divBdr>
      <w:divsChild>
        <w:div w:id="1827013628">
          <w:marLeft w:val="0"/>
          <w:marRight w:val="0"/>
          <w:marTop w:val="0"/>
          <w:marBottom w:val="0"/>
          <w:divBdr>
            <w:top w:val="none" w:sz="0" w:space="0" w:color="auto"/>
            <w:left w:val="none" w:sz="0" w:space="0" w:color="auto"/>
            <w:bottom w:val="none" w:sz="0" w:space="0" w:color="auto"/>
            <w:right w:val="none" w:sz="0" w:space="0" w:color="auto"/>
          </w:divBdr>
          <w:divsChild>
            <w:div w:id="1107191121">
              <w:marLeft w:val="0"/>
              <w:marRight w:val="0"/>
              <w:marTop w:val="0"/>
              <w:marBottom w:val="300"/>
              <w:divBdr>
                <w:top w:val="none" w:sz="0" w:space="0" w:color="auto"/>
                <w:left w:val="none" w:sz="0" w:space="0" w:color="auto"/>
                <w:bottom w:val="none" w:sz="0" w:space="0" w:color="auto"/>
                <w:right w:val="none" w:sz="0" w:space="0" w:color="auto"/>
              </w:divBdr>
              <w:divsChild>
                <w:div w:id="964313848">
                  <w:marLeft w:val="0"/>
                  <w:marRight w:val="0"/>
                  <w:marTop w:val="0"/>
                  <w:marBottom w:val="0"/>
                  <w:divBdr>
                    <w:top w:val="none" w:sz="0" w:space="0" w:color="auto"/>
                    <w:left w:val="none" w:sz="0" w:space="0" w:color="auto"/>
                    <w:bottom w:val="none" w:sz="0" w:space="0" w:color="auto"/>
                    <w:right w:val="none" w:sz="0" w:space="0" w:color="auto"/>
                  </w:divBdr>
                  <w:divsChild>
                    <w:div w:id="1685132675">
                      <w:marLeft w:val="0"/>
                      <w:marRight w:val="0"/>
                      <w:marTop w:val="0"/>
                      <w:marBottom w:val="0"/>
                      <w:divBdr>
                        <w:top w:val="none" w:sz="0" w:space="0" w:color="auto"/>
                        <w:left w:val="none" w:sz="0" w:space="0" w:color="auto"/>
                        <w:bottom w:val="none" w:sz="0" w:space="0" w:color="auto"/>
                        <w:right w:val="none" w:sz="0" w:space="0" w:color="auto"/>
                      </w:divBdr>
                      <w:divsChild>
                        <w:div w:id="2085494986">
                          <w:marLeft w:val="0"/>
                          <w:marRight w:val="0"/>
                          <w:marTop w:val="0"/>
                          <w:marBottom w:val="0"/>
                          <w:divBdr>
                            <w:top w:val="none" w:sz="0" w:space="0" w:color="auto"/>
                            <w:left w:val="none" w:sz="0" w:space="0" w:color="auto"/>
                            <w:bottom w:val="none" w:sz="0" w:space="0" w:color="auto"/>
                            <w:right w:val="none" w:sz="0" w:space="0" w:color="auto"/>
                          </w:divBdr>
                        </w:div>
                      </w:divsChild>
                    </w:div>
                    <w:div w:id="235168990">
                      <w:marLeft w:val="0"/>
                      <w:marRight w:val="0"/>
                      <w:marTop w:val="0"/>
                      <w:marBottom w:val="0"/>
                      <w:divBdr>
                        <w:top w:val="none" w:sz="0" w:space="0" w:color="auto"/>
                        <w:left w:val="none" w:sz="0" w:space="0" w:color="auto"/>
                        <w:bottom w:val="none" w:sz="0" w:space="0" w:color="auto"/>
                        <w:right w:val="none" w:sz="0" w:space="0" w:color="auto"/>
                      </w:divBdr>
                      <w:divsChild>
                        <w:div w:id="93326965">
                          <w:marLeft w:val="0"/>
                          <w:marRight w:val="0"/>
                          <w:marTop w:val="0"/>
                          <w:marBottom w:val="0"/>
                          <w:divBdr>
                            <w:top w:val="none" w:sz="0" w:space="0" w:color="auto"/>
                            <w:left w:val="none" w:sz="0" w:space="0" w:color="auto"/>
                            <w:bottom w:val="none" w:sz="0" w:space="0" w:color="auto"/>
                            <w:right w:val="none" w:sz="0" w:space="0" w:color="auto"/>
                          </w:divBdr>
                          <w:divsChild>
                            <w:div w:id="1475952644">
                              <w:marLeft w:val="0"/>
                              <w:marRight w:val="0"/>
                              <w:marTop w:val="0"/>
                              <w:marBottom w:val="0"/>
                              <w:divBdr>
                                <w:top w:val="none" w:sz="0" w:space="0" w:color="auto"/>
                                <w:left w:val="none" w:sz="0" w:space="0" w:color="auto"/>
                                <w:bottom w:val="none" w:sz="0" w:space="0" w:color="auto"/>
                                <w:right w:val="none" w:sz="0" w:space="0" w:color="auto"/>
                              </w:divBdr>
                            </w:div>
                          </w:divsChild>
                        </w:div>
                        <w:div w:id="2075424086">
                          <w:marLeft w:val="0"/>
                          <w:marRight w:val="0"/>
                          <w:marTop w:val="0"/>
                          <w:marBottom w:val="0"/>
                          <w:divBdr>
                            <w:top w:val="none" w:sz="0" w:space="0" w:color="auto"/>
                            <w:left w:val="none" w:sz="0" w:space="0" w:color="auto"/>
                            <w:bottom w:val="none" w:sz="0" w:space="0" w:color="auto"/>
                            <w:right w:val="none" w:sz="0" w:space="0" w:color="auto"/>
                          </w:divBdr>
                          <w:divsChild>
                            <w:div w:id="5197815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908510">
          <w:marLeft w:val="0"/>
          <w:marRight w:val="0"/>
          <w:marTop w:val="0"/>
          <w:marBottom w:val="300"/>
          <w:divBdr>
            <w:top w:val="none" w:sz="0" w:space="0" w:color="auto"/>
            <w:left w:val="none" w:sz="0" w:space="0" w:color="auto"/>
            <w:bottom w:val="none" w:sz="0" w:space="0" w:color="auto"/>
            <w:right w:val="none" w:sz="0" w:space="0" w:color="auto"/>
          </w:divBdr>
          <w:divsChild>
            <w:div w:id="1241908198">
              <w:marLeft w:val="0"/>
              <w:marRight w:val="0"/>
              <w:marTop w:val="0"/>
              <w:marBottom w:val="0"/>
              <w:divBdr>
                <w:top w:val="none" w:sz="0" w:space="0" w:color="auto"/>
                <w:left w:val="none" w:sz="0" w:space="0" w:color="auto"/>
                <w:bottom w:val="none" w:sz="0" w:space="0" w:color="auto"/>
                <w:right w:val="none" w:sz="0" w:space="0" w:color="auto"/>
              </w:divBdr>
            </w:div>
          </w:divsChild>
        </w:div>
        <w:div w:id="389235591">
          <w:marLeft w:val="0"/>
          <w:marRight w:val="0"/>
          <w:marTop w:val="0"/>
          <w:marBottom w:val="300"/>
          <w:divBdr>
            <w:top w:val="none" w:sz="0" w:space="0" w:color="auto"/>
            <w:left w:val="none" w:sz="0" w:space="0" w:color="auto"/>
            <w:bottom w:val="none" w:sz="0" w:space="0" w:color="auto"/>
            <w:right w:val="none" w:sz="0" w:space="0" w:color="auto"/>
          </w:divBdr>
          <w:divsChild>
            <w:div w:id="1171676233">
              <w:marLeft w:val="0"/>
              <w:marRight w:val="0"/>
              <w:marTop w:val="0"/>
              <w:marBottom w:val="180"/>
              <w:divBdr>
                <w:top w:val="none" w:sz="0" w:space="0" w:color="auto"/>
                <w:left w:val="none" w:sz="0" w:space="0" w:color="auto"/>
                <w:bottom w:val="none" w:sz="0" w:space="0" w:color="auto"/>
                <w:right w:val="none" w:sz="0" w:space="0" w:color="auto"/>
              </w:divBdr>
              <w:divsChild>
                <w:div w:id="1883059474">
                  <w:marLeft w:val="0"/>
                  <w:marRight w:val="0"/>
                  <w:marTop w:val="0"/>
                  <w:marBottom w:val="0"/>
                  <w:divBdr>
                    <w:top w:val="none" w:sz="0" w:space="0" w:color="auto"/>
                    <w:left w:val="none" w:sz="0" w:space="0" w:color="auto"/>
                    <w:bottom w:val="none" w:sz="0" w:space="0" w:color="auto"/>
                    <w:right w:val="none" w:sz="0" w:space="0" w:color="auto"/>
                  </w:divBdr>
                </w:div>
                <w:div w:id="2070878018">
                  <w:marLeft w:val="0"/>
                  <w:marRight w:val="0"/>
                  <w:marTop w:val="0"/>
                  <w:marBottom w:val="0"/>
                  <w:divBdr>
                    <w:top w:val="none" w:sz="0" w:space="0" w:color="auto"/>
                    <w:left w:val="none" w:sz="0" w:space="0" w:color="auto"/>
                    <w:bottom w:val="none" w:sz="0" w:space="0" w:color="auto"/>
                    <w:right w:val="none" w:sz="0" w:space="0" w:color="auto"/>
                  </w:divBdr>
                  <w:divsChild>
                    <w:div w:id="1468011258">
                      <w:marLeft w:val="0"/>
                      <w:marRight w:val="0"/>
                      <w:marTop w:val="0"/>
                      <w:marBottom w:val="0"/>
                      <w:divBdr>
                        <w:top w:val="none" w:sz="0" w:space="0" w:color="auto"/>
                        <w:left w:val="none" w:sz="0" w:space="0" w:color="auto"/>
                        <w:bottom w:val="none" w:sz="0" w:space="0" w:color="auto"/>
                        <w:right w:val="none" w:sz="0" w:space="0" w:color="auto"/>
                      </w:divBdr>
                      <w:divsChild>
                        <w:div w:id="501591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09840">
          <w:marLeft w:val="0"/>
          <w:marRight w:val="0"/>
          <w:marTop w:val="0"/>
          <w:marBottom w:val="300"/>
          <w:divBdr>
            <w:top w:val="none" w:sz="0" w:space="0" w:color="auto"/>
            <w:left w:val="none" w:sz="0" w:space="0" w:color="auto"/>
            <w:bottom w:val="none" w:sz="0" w:space="0" w:color="auto"/>
            <w:right w:val="none" w:sz="0" w:space="0" w:color="auto"/>
          </w:divBdr>
          <w:divsChild>
            <w:div w:id="261299058">
              <w:marLeft w:val="0"/>
              <w:marRight w:val="0"/>
              <w:marTop w:val="0"/>
              <w:marBottom w:val="180"/>
              <w:divBdr>
                <w:top w:val="none" w:sz="0" w:space="0" w:color="auto"/>
                <w:left w:val="none" w:sz="0" w:space="0" w:color="auto"/>
                <w:bottom w:val="none" w:sz="0" w:space="0" w:color="auto"/>
                <w:right w:val="none" w:sz="0" w:space="0" w:color="auto"/>
              </w:divBdr>
              <w:divsChild>
                <w:div w:id="559293162">
                  <w:marLeft w:val="0"/>
                  <w:marRight w:val="0"/>
                  <w:marTop w:val="0"/>
                  <w:marBottom w:val="0"/>
                  <w:divBdr>
                    <w:top w:val="none" w:sz="0" w:space="0" w:color="auto"/>
                    <w:left w:val="none" w:sz="0" w:space="0" w:color="auto"/>
                    <w:bottom w:val="none" w:sz="0" w:space="0" w:color="auto"/>
                    <w:right w:val="none" w:sz="0" w:space="0" w:color="auto"/>
                  </w:divBdr>
                </w:div>
                <w:div w:id="2310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ilovanur@yandex.r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2022-02-01T17:11:00Z</dcterms:created>
  <dcterms:modified xsi:type="dcterms:W3CDTF">2022-02-01T17:25:00Z</dcterms:modified>
</cp:coreProperties>
</file>