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AD" w:rsidRDefault="006D5BAD" w:rsidP="006D5BAD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ПЛАН УРОКА </w:t>
      </w:r>
    </w:p>
    <w:p w:rsidR="006D5BAD" w:rsidRPr="00E531D2" w:rsidRDefault="006D5BAD" w:rsidP="006D5BA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6D5BAD" w:rsidRPr="00E531D2" w:rsidRDefault="006D5BAD" w:rsidP="006D5BA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Информатика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D5BAD" w:rsidRPr="00E531D2" w:rsidRDefault="006D5BAD" w:rsidP="006D5BA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02.02.2022</w:t>
      </w:r>
      <w:r w:rsidRPr="00E531D2">
        <w:rPr>
          <w:color w:val="000000"/>
          <w:sz w:val="28"/>
          <w:szCs w:val="28"/>
          <w:shd w:val="clear" w:color="auto" w:fill="FFFFFF"/>
        </w:rPr>
        <w:t>.</w:t>
      </w:r>
    </w:p>
    <w:p w:rsidR="006D5BAD" w:rsidRPr="00E531D2" w:rsidRDefault="006D5BAD" w:rsidP="006D5BA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2-15</w:t>
      </w:r>
    </w:p>
    <w:p w:rsidR="006D5BAD" w:rsidRPr="005538A0" w:rsidRDefault="006D5BAD" w:rsidP="006D5BAD">
      <w:pPr>
        <w:keepNext/>
        <w:keepLines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5538A0">
        <w:rPr>
          <w:rFonts w:ascii="Times New Roman" w:eastAsia="Arial Unicode MS" w:hAnsi="Times New Roman"/>
          <w:color w:val="000000"/>
          <w:sz w:val="28"/>
          <w:szCs w:val="28"/>
        </w:rPr>
        <w:t xml:space="preserve">15.01.05 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«</w:t>
      </w:r>
      <w:r w:rsidRPr="005538A0">
        <w:rPr>
          <w:rFonts w:ascii="Times New Roman" w:eastAsia="Arial Unicode MS" w:hAnsi="Times New Roman"/>
          <w:color w:val="000000"/>
          <w:sz w:val="28"/>
          <w:szCs w:val="28"/>
        </w:rPr>
        <w:t>Сварщик</w:t>
      </w:r>
      <w:r>
        <w:rPr>
          <w:rFonts w:ascii="Times New Roman" w:eastAsia="Arial Unicode MS" w:hAnsi="Times New Roman"/>
          <w:color w:val="000000"/>
          <w:sz w:val="28"/>
          <w:szCs w:val="28"/>
        </w:rPr>
        <w:t>»</w:t>
      </w:r>
      <w:r w:rsidRPr="005538A0">
        <w:rPr>
          <w:rFonts w:ascii="Times New Roman" w:eastAsia="Arial Unicode MS" w:hAnsi="Times New Roman"/>
          <w:color w:val="000000"/>
          <w:sz w:val="28"/>
          <w:szCs w:val="28"/>
        </w:rPr>
        <w:t xml:space="preserve"> (ручной и частично - механизированной наплавки).</w:t>
      </w:r>
    </w:p>
    <w:p w:rsidR="006D5BAD" w:rsidRPr="00E531D2" w:rsidRDefault="006D5BAD" w:rsidP="006D5BAD">
      <w:pPr>
        <w:pStyle w:val="a3"/>
        <w:shd w:val="clear" w:color="auto" w:fill="FFFFFF"/>
        <w:spacing w:line="294" w:lineRule="atLeast"/>
        <w:rPr>
          <w:b/>
          <w:sz w:val="28"/>
          <w:szCs w:val="28"/>
        </w:rPr>
      </w:pPr>
      <w:r w:rsidRPr="00E531D2">
        <w:rPr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D5BAD" w:rsidRP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jc w:val="center"/>
        <w:rPr>
          <w:rFonts w:ascii="Arial" w:hAnsi="Arial" w:cs="Arial"/>
          <w:color w:val="FF0000"/>
          <w:sz w:val="22"/>
          <w:szCs w:val="22"/>
          <w:u w:val="single"/>
        </w:rPr>
      </w:pPr>
      <w:r w:rsidRPr="006D5BAD">
        <w:rPr>
          <w:rFonts w:ascii="Times New Roman CYR" w:hAnsi="Times New Roman CYR" w:cs="Times New Roman CYR"/>
          <w:b/>
          <w:bCs/>
          <w:color w:val="FF0000"/>
          <w:sz w:val="27"/>
          <w:szCs w:val="27"/>
          <w:u w:val="single"/>
        </w:rPr>
        <w:t>Тестовые задания по теме «Основы компьютерной графики»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#1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Какие виды компьютерной графики существуют?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7 вариантов ответа: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1) векторная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2) растровая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3) фрактальная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4) трехмерная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5) двухуровневая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6) фактическая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7) практическая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#2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Что такое компьютерная графика?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1) специальная область информатики, которая изучает методы и способы создания и обработки изображений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2) комплекс программного обеспечения для подготовки иллюстрированного материала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3) специальная область информатики, изучающая способы и методы кодирования информации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4) способ кодирования графической информации с использованием вычислительной техники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#3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Какую форму имеет пиксель?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1) квадрат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2) круг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3) овал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lastRenderedPageBreak/>
        <w:t>4) треугольник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#5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От какого словосочетания образовалось слово </w:t>
      </w:r>
      <w:r>
        <w:rPr>
          <w:color w:val="000000"/>
          <w:sz w:val="27"/>
          <w:szCs w:val="27"/>
        </w:rPr>
        <w:t>"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пиксель</w:t>
      </w:r>
      <w:r>
        <w:rPr>
          <w:color w:val="000000"/>
          <w:sz w:val="27"/>
          <w:szCs w:val="27"/>
        </w:rPr>
        <w:t>"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?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1) элемент картинки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2) линия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3) разрешение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4) формат картинки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#6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Как называется эффект, который наблюдается при увеличении масштаба растрового изображения?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1) деформация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2) растеризация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 xml:space="preserve">3) </w:t>
      </w:r>
      <w:proofErr w:type="spellStart"/>
      <w:r>
        <w:rPr>
          <w:rFonts w:ascii="Times New Roman CYR" w:hAnsi="Times New Roman CYR" w:cs="Times New Roman CYR"/>
          <w:color w:val="000000"/>
        </w:rPr>
        <w:t>пикселизация</w:t>
      </w:r>
      <w:proofErr w:type="spellEnd"/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4) векторизация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5) визуализация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#7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Что такое разрешение?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1) это количество точек в изображении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2) это количество точек, приходящееся на единицу длины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3) это количество пикселей по горизонтали и вертикали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 xml:space="preserve">4) это минимальный элемент </w:t>
      </w:r>
      <w:proofErr w:type="gramStart"/>
      <w:r>
        <w:rPr>
          <w:rFonts w:ascii="Times New Roman CYR" w:hAnsi="Times New Roman CYR" w:cs="Times New Roman CYR"/>
          <w:color w:val="000000"/>
        </w:rPr>
        <w:t>растрового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</w:rPr>
        <w:t>изображени</w:t>
      </w:r>
      <w:proofErr w:type="spellEnd"/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5) это минимальный элемент векторного изображения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#8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Какие различают виды разрешений?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5 вариантов ответа: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1) разрешение оригинала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2) разрешение печатного изображения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3) разрешение экранного изображения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4) разрешение сканированного изображения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5) разрешение бумажного изображения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#9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Какой вид разрешения важен при сканировании изображений?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1) разрешение оригинала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lastRenderedPageBreak/>
        <w:t>2) разрешение печатного изображения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3) разрешение экранного изображения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4) разрешение сканированного изображения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5) разрешение бумажного изображения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свободного места на диске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5)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нет, необходимо еще знать, какой графический адаптер используется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#10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181818"/>
        </w:rPr>
        <w:t>Как называется минимальный элемент рисунка в растровой графике?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1) пиксель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2) сегмент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3) узел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4) линия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5) формула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#11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181818"/>
        </w:rPr>
        <w:t>Где используется растровая графика?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5 вариантов ответа: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1) для хранения и обработки фотографий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2) в полиграфии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3) при создании ландшафта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4) в </w:t>
      </w:r>
      <w:r>
        <w:rPr>
          <w:color w:val="000000"/>
        </w:rPr>
        <w:t>web</w:t>
      </w:r>
      <w:r>
        <w:rPr>
          <w:rFonts w:ascii="Times New Roman CYR" w:hAnsi="Times New Roman CYR" w:cs="Times New Roman CYR"/>
          <w:color w:val="000000"/>
        </w:rPr>
        <w:t>-дизайне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5) в машиностроении, металлургии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#12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181818"/>
        </w:rPr>
        <w:t>Где используется векторная графика?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5 вариантов ответа: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1) для хранения и обработки фотографий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2) в полиграфии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3) при создании ландшафта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4) в </w:t>
      </w:r>
      <w:r>
        <w:rPr>
          <w:color w:val="000000"/>
        </w:rPr>
        <w:t>web</w:t>
      </w:r>
      <w:r>
        <w:rPr>
          <w:rFonts w:ascii="Times New Roman CYR" w:hAnsi="Times New Roman CYR" w:cs="Times New Roman CYR"/>
          <w:color w:val="000000"/>
        </w:rPr>
        <w:t>-дизайне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5) в машиностроении, металлургии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#13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181818"/>
        </w:rPr>
        <w:t>Недостатки растровой графики.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5 вариантов ответа: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1) сложность в обработке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2) фотореалистичность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3) большой объем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4) простота в обработке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 xml:space="preserve">5) </w:t>
      </w:r>
      <w:proofErr w:type="spellStart"/>
      <w:r>
        <w:rPr>
          <w:rFonts w:ascii="Times New Roman CYR" w:hAnsi="Times New Roman CYR" w:cs="Times New Roman CYR"/>
          <w:color w:val="000000"/>
        </w:rPr>
        <w:t>пикселизация</w:t>
      </w:r>
      <w:proofErr w:type="spellEnd"/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#14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181818"/>
        </w:rPr>
        <w:t>Достоинства растровой графики.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lastRenderedPageBreak/>
        <w:t>Выберите несколько из 5 вариантов ответа: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1) простота в обработке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2) маленький объем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3) фотореалистичность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4) большой объем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 xml:space="preserve">5) нет </w:t>
      </w:r>
      <w:proofErr w:type="spellStart"/>
      <w:r>
        <w:rPr>
          <w:rFonts w:ascii="Times New Roman CYR" w:hAnsi="Times New Roman CYR" w:cs="Times New Roman CYR"/>
          <w:color w:val="000000"/>
        </w:rPr>
        <w:t>пикселизации</w:t>
      </w:r>
      <w:proofErr w:type="spellEnd"/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#15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181818"/>
        </w:rPr>
        <w:t>Достоинства векторной графики.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5 вариантов ответа: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1) фотореалистичность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2) маленький объем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 xml:space="preserve">3) нет </w:t>
      </w:r>
      <w:proofErr w:type="spellStart"/>
      <w:r>
        <w:rPr>
          <w:rFonts w:ascii="Times New Roman CYR" w:hAnsi="Times New Roman CYR" w:cs="Times New Roman CYR"/>
          <w:color w:val="000000"/>
        </w:rPr>
        <w:t>пикселизации</w:t>
      </w:r>
      <w:proofErr w:type="spellEnd"/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4) простота в обработке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5) сложность в обработке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#16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181818"/>
        </w:rPr>
        <w:t>Недостатки векторной графики.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5 вариантов ответа: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1) маленький объем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 xml:space="preserve">2) </w:t>
      </w:r>
      <w:proofErr w:type="spellStart"/>
      <w:r>
        <w:rPr>
          <w:rFonts w:ascii="Times New Roman CYR" w:hAnsi="Times New Roman CYR" w:cs="Times New Roman CYR"/>
          <w:color w:val="000000"/>
        </w:rPr>
        <w:t>пикселизация</w:t>
      </w:r>
      <w:proofErr w:type="spellEnd"/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3) большой объем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4) сложность в обработке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 xml:space="preserve">5) нет </w:t>
      </w:r>
      <w:proofErr w:type="spellStart"/>
      <w:r>
        <w:rPr>
          <w:rFonts w:ascii="Times New Roman CYR" w:hAnsi="Times New Roman CYR" w:cs="Times New Roman CYR"/>
          <w:color w:val="000000"/>
        </w:rPr>
        <w:t>пикселизации</w:t>
      </w:r>
      <w:proofErr w:type="spellEnd"/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color w:val="800000"/>
          <w:u w:val="single"/>
        </w:rPr>
        <w:t>Задание #17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181818"/>
        </w:rPr>
        <w:t>В каких видах графики для хранения изображения используется математическая формула?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4 вариантов ответа: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1) растровой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2) векторной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3) фрактальной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  <w:r>
        <w:rPr>
          <w:rFonts w:ascii="Times New Roman CYR" w:hAnsi="Times New Roman CYR" w:cs="Times New Roman CYR"/>
          <w:color w:val="000000"/>
        </w:rPr>
        <w:t>4) трехмерной</w:t>
      </w: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Default="006D5BAD" w:rsidP="006D5BAD">
      <w:pPr>
        <w:pStyle w:val="a3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181818"/>
          <w:sz w:val="22"/>
          <w:szCs w:val="22"/>
        </w:rPr>
      </w:pPr>
    </w:p>
    <w:p w:rsidR="006D5BAD" w:rsidRPr="00CA7EAB" w:rsidRDefault="006D5BAD" w:rsidP="006D5BAD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4" w:history="1">
        <w:r w:rsidRPr="00E653D7">
          <w:rPr>
            <w:rStyle w:val="a6"/>
            <w:rFonts w:ascii="Arial" w:hAnsi="Arial" w:cs="Arial"/>
            <w:sz w:val="24"/>
            <w:szCs w:val="24"/>
          </w:rPr>
          <w:t>naida.khizriyeva.00@mail.ru</w:t>
        </w:r>
      </w:hyperlink>
    </w:p>
    <w:p w:rsidR="006D5BAD" w:rsidRPr="00EE4AF0" w:rsidRDefault="006D5BAD" w:rsidP="006D5BAD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</w:p>
    <w:p w:rsidR="007906E0" w:rsidRDefault="007906E0"/>
    <w:sectPr w:rsidR="007906E0" w:rsidSect="00790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6D5BAD"/>
    <w:rsid w:val="006D5BAD"/>
    <w:rsid w:val="0079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BA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D5B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ida.khizriyeva.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2022-01-31T17:46:00Z</dcterms:created>
  <dcterms:modified xsi:type="dcterms:W3CDTF">2022-01-31T17:54:00Z</dcterms:modified>
</cp:coreProperties>
</file>