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b/>
          <w:bCs/>
          <w:sz w:val="24"/>
          <w:szCs w:val="24"/>
        </w:rPr>
        <w:t xml:space="preserve">                       Тема урока :  Понятие профессиональной этики юриста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Впервые термин «этика» (от греч. ethos – местопребывание, совместное жилище) был использован Аристотелем для определения особой области философского исследования.</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 современном понимании этика рассматривается, во-первых, как одна из форм идеологии – учение о морали, ее развитии, принципах, нормах и роли в обществе и, во-вторых, как совокупность норм поведения, мораль какой-нибудь общественной группы, профессии[30].</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 структуре этики как науки выделяют:</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нормативную этику, предметом изучения которой является моральный идеал человека, его ценности и требования к нему;</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социальную этику, изучающую нравственность социальной жизни общества в целом;</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индивидуальную этику, исследующую моральную жизнь конкретного индивидуума;</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профессиональную этику.</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Большинство авторов определяют профессиональную этику, как своеобразный нравственный кодекс людей определенной профессии.</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А. С. Кобликов рассматривает профессиональную этику, в том числе, и как отрасль науки. По его мнению, профессиональная этика – это совокупность правил поведения определенной социальной группы, обеспечивающая нравственный характер взаимоотношений, обусловленных или сопряженных с профессиональной деятельностью, а также отрасль науки, изучающая специфику проявлений морали в различных видах деятельности[34].</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Профессиональная этика обусловлена особенностями некоторых профессии, корпоративными интересами, профессиональной культурой. Она имеет значение, прежде всего, для профессий, объектом которых является человек. В настоящее время сформировались медицинская, педагогическая, научная, журналистская, юридическая и другие виды профессиональной этики.</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      Категориями этики принято называть основные понятия этической науки, отражающие наиболее существенные элементы морали.</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При всем разнообразии подходов к определению системы этических категорий можно выделить следующие категории:</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добро и зло;</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свобода;</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справедливость;</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долг;</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совесть;</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ответственность;</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достоинство и честь;</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гуманизм.</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lastRenderedPageBreak/>
        <w:t xml:space="preserve">                   К категориям этики относят также смысл жизни, счастье и др.</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i/>
          <w:iCs/>
          <w:sz w:val="24"/>
          <w:szCs w:val="24"/>
        </w:rPr>
        <w:t>Добро</w:t>
      </w:r>
      <w:r w:rsidRPr="00F941F0">
        <w:rPr>
          <w:rFonts w:ascii="Times New Roman" w:hAnsi="Times New Roman" w:cs="Times New Roman"/>
          <w:sz w:val="24"/>
          <w:szCs w:val="24"/>
        </w:rPr>
        <w:t> – категория этики, объединяющее все, имеющее положительное нравственное значение, отвечающее требованиям нравственности, служащее отграничению нравственного от безнравственного.</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i/>
          <w:iCs/>
          <w:sz w:val="24"/>
          <w:szCs w:val="24"/>
        </w:rPr>
        <w:t>Зло</w:t>
      </w:r>
      <w:r w:rsidRPr="00F941F0">
        <w:rPr>
          <w:rFonts w:ascii="Times New Roman" w:hAnsi="Times New Roman" w:cs="Times New Roman"/>
          <w:sz w:val="24"/>
          <w:szCs w:val="24"/>
        </w:rPr>
        <w:t> – категория этики, по своему содержанию противоположная добру, обобщенно выражающая представление о безнравственном, противоречащем требованиям морали, заслуживающем осуждения.</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i/>
          <w:iCs/>
          <w:sz w:val="24"/>
          <w:szCs w:val="24"/>
        </w:rPr>
        <w:t>Свобода</w:t>
      </w:r>
      <w:r w:rsidRPr="00F941F0">
        <w:rPr>
          <w:rFonts w:ascii="Times New Roman" w:hAnsi="Times New Roman" w:cs="Times New Roman"/>
          <w:sz w:val="24"/>
          <w:szCs w:val="24"/>
        </w:rPr>
        <w:t> – возможность человека действовать самостоятельно в соответствии со своими интересами и целями, выбирать свою линию поведения сообразно желаниям и обстоятельствам объективной необходимости. Абсолютной свободы не существует. Свобода всегда конкретна и относительна, так как поведение человека определено условиями жизни, в которых он находится.</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i/>
          <w:iCs/>
          <w:sz w:val="24"/>
          <w:szCs w:val="24"/>
        </w:rPr>
        <w:t>Справедливость</w:t>
      </w:r>
      <w:r w:rsidRPr="00F941F0">
        <w:rPr>
          <w:rFonts w:ascii="Times New Roman" w:hAnsi="Times New Roman" w:cs="Times New Roman"/>
          <w:sz w:val="24"/>
          <w:szCs w:val="24"/>
        </w:rPr>
        <w:t> – категория, означающая такое положение вещей, которое рассматривается как должное, отвечающее представлениям о сущности человека, его неотъемлемых правах, исходящее из признания равенства между людьми и необходимости соответствия между деянием и воздаянием, практической ролью разных людей и их социальным положением, правами и обязанностями, заслугами и их признанием.</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Справедливость главенствует в профессиональной деятельности юристов. Само понятие «юстиция» по латыни означает справедливость. Справедливость также считают синонимом правосудия. В юридической деятельности принципиальна проблема соотношении законности и справедливости. Так формально соответствующее закону решение, может оказаться несправедливым и наоборот. Для решения указанных проблем необходимо своевременно отражать в законодательстве происходящие в обществе изменения, предусматривать возможность выбора решений в зависимости от обстоятельств дела (смягчение наказания, освобождение от него).</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i/>
          <w:iCs/>
          <w:sz w:val="24"/>
          <w:szCs w:val="24"/>
        </w:rPr>
        <w:t>Долг</w:t>
      </w:r>
      <w:r w:rsidRPr="00F941F0">
        <w:rPr>
          <w:rFonts w:ascii="Times New Roman" w:hAnsi="Times New Roman" w:cs="Times New Roman"/>
          <w:sz w:val="24"/>
          <w:szCs w:val="24"/>
        </w:rPr>
        <w:t> – категория этики, означающая отношение личности к обществу, другим людям, выражающееся в нравственной обязанности по отношению к ним в конкретных условиях.</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Чувство долга является одним из основных качеств юриста.</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i/>
          <w:iCs/>
          <w:sz w:val="24"/>
          <w:szCs w:val="24"/>
        </w:rPr>
        <w:t>Совесть</w:t>
      </w:r>
      <w:r w:rsidRPr="00F941F0">
        <w:rPr>
          <w:rFonts w:ascii="Times New Roman" w:hAnsi="Times New Roman" w:cs="Times New Roman"/>
          <w:sz w:val="24"/>
          <w:szCs w:val="24"/>
        </w:rPr>
        <w:t> — категория этики, характеризующая способ</w:t>
      </w:r>
      <w:r w:rsidRPr="00F941F0">
        <w:rPr>
          <w:rFonts w:ascii="Times New Roman" w:hAnsi="Times New Roman" w:cs="Times New Roman"/>
          <w:sz w:val="24"/>
          <w:szCs w:val="24"/>
        </w:rPr>
        <w:softHyphen/>
        <w:t>ность человека осуществлять нравственный самоконтроль, внутреннюю самооценку с позиций соответствия своего дове</w:t>
      </w:r>
      <w:r w:rsidRPr="00F941F0">
        <w:rPr>
          <w:rFonts w:ascii="Times New Roman" w:hAnsi="Times New Roman" w:cs="Times New Roman"/>
          <w:sz w:val="24"/>
          <w:szCs w:val="24"/>
        </w:rPr>
        <w:softHyphen/>
        <w:t>дения требованиям нравственности, самостоятельно форму</w:t>
      </w:r>
      <w:r w:rsidRPr="00F941F0">
        <w:rPr>
          <w:rFonts w:ascii="Times New Roman" w:hAnsi="Times New Roman" w:cs="Times New Roman"/>
          <w:sz w:val="24"/>
          <w:szCs w:val="24"/>
        </w:rPr>
        <w:softHyphen/>
        <w:t>лировать для себя нравственные задачи и требовать от себя их выполнения.</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Юрист, выполняя свои функции, действует в сфере, затрагивающей жизненно важ</w:t>
      </w:r>
      <w:r w:rsidRPr="00F941F0">
        <w:rPr>
          <w:rFonts w:ascii="Times New Roman" w:hAnsi="Times New Roman" w:cs="Times New Roman"/>
          <w:sz w:val="24"/>
          <w:szCs w:val="24"/>
        </w:rPr>
        <w:softHyphen/>
        <w:t>ные права и интересы людей, оказы</w:t>
      </w:r>
      <w:r w:rsidRPr="00F941F0">
        <w:rPr>
          <w:rFonts w:ascii="Times New Roman" w:hAnsi="Times New Roman" w:cs="Times New Roman"/>
          <w:sz w:val="24"/>
          <w:szCs w:val="24"/>
        </w:rPr>
        <w:softHyphen/>
        <w:t>вается перед необходимостью принимать ответственные реше</w:t>
      </w:r>
      <w:r w:rsidRPr="00F941F0">
        <w:rPr>
          <w:rFonts w:ascii="Times New Roman" w:hAnsi="Times New Roman" w:cs="Times New Roman"/>
          <w:sz w:val="24"/>
          <w:szCs w:val="24"/>
        </w:rPr>
        <w:softHyphen/>
        <w:t>ния, нередко в сложных моральных ситуациях. Чувство совести позволяет правильно, само</w:t>
      </w:r>
      <w:r w:rsidRPr="00F941F0">
        <w:rPr>
          <w:rFonts w:ascii="Times New Roman" w:hAnsi="Times New Roman" w:cs="Times New Roman"/>
          <w:sz w:val="24"/>
          <w:szCs w:val="24"/>
        </w:rPr>
        <w:softHyphen/>
        <w:t>критично и принципиально оценивать свои побуждения и поступ</w:t>
      </w:r>
      <w:r w:rsidRPr="00F941F0">
        <w:rPr>
          <w:rFonts w:ascii="Times New Roman" w:hAnsi="Times New Roman" w:cs="Times New Roman"/>
          <w:sz w:val="24"/>
          <w:szCs w:val="24"/>
        </w:rPr>
        <w:softHyphen/>
        <w:t>ки, принимать решения.</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i/>
          <w:iCs/>
          <w:sz w:val="24"/>
          <w:szCs w:val="24"/>
        </w:rPr>
        <w:t>Ответственность </w:t>
      </w:r>
      <w:r w:rsidRPr="00F941F0">
        <w:rPr>
          <w:rFonts w:ascii="Times New Roman" w:hAnsi="Times New Roman" w:cs="Times New Roman"/>
          <w:sz w:val="24"/>
          <w:szCs w:val="24"/>
        </w:rPr>
        <w:t>— категория этики, характеризую</w:t>
      </w:r>
      <w:r w:rsidRPr="00F941F0">
        <w:rPr>
          <w:rFonts w:ascii="Times New Roman" w:hAnsi="Times New Roman" w:cs="Times New Roman"/>
          <w:sz w:val="24"/>
          <w:szCs w:val="24"/>
        </w:rPr>
        <w:softHyphen/>
        <w:t>щая личность с точки зрения выполнения ею нравственных требований, соответствия ее моральной деятельности нрав</w:t>
      </w:r>
      <w:r w:rsidRPr="00F941F0">
        <w:rPr>
          <w:rFonts w:ascii="Times New Roman" w:hAnsi="Times New Roman" w:cs="Times New Roman"/>
          <w:sz w:val="24"/>
          <w:szCs w:val="24"/>
        </w:rPr>
        <w:softHyphen/>
        <w:t>ственному долгу. Ответственность может быть моральной и правовой. Последняя в свою очередь делится на уголовную, административную, дисциплинарную и материальную.</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lastRenderedPageBreak/>
        <w:t>Решая вопрос об ответственности, необходи</w:t>
      </w:r>
      <w:r w:rsidRPr="00F941F0">
        <w:rPr>
          <w:rFonts w:ascii="Times New Roman" w:hAnsi="Times New Roman" w:cs="Times New Roman"/>
          <w:sz w:val="24"/>
          <w:szCs w:val="24"/>
        </w:rPr>
        <w:softHyphen/>
        <w:t>мо учитывать ряд факторов, в том числе: способен ли человек выполнять предписанные ему обязанности; пра</w:t>
      </w:r>
      <w:r w:rsidRPr="00F941F0">
        <w:rPr>
          <w:rFonts w:ascii="Times New Roman" w:hAnsi="Times New Roman" w:cs="Times New Roman"/>
          <w:sz w:val="24"/>
          <w:szCs w:val="24"/>
        </w:rPr>
        <w:softHyphen/>
        <w:t>вильно ли он их понял; должен ли он отвечать за последствия своих действий, на которые влияют внешние обстоятельства; может ли человек эти последствия предвидеть.</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i/>
          <w:iCs/>
          <w:sz w:val="24"/>
          <w:szCs w:val="24"/>
        </w:rPr>
        <w:t>Достоинство </w:t>
      </w:r>
      <w:r w:rsidRPr="00F941F0">
        <w:rPr>
          <w:rFonts w:ascii="Times New Roman" w:hAnsi="Times New Roman" w:cs="Times New Roman"/>
          <w:sz w:val="24"/>
          <w:szCs w:val="24"/>
        </w:rPr>
        <w:t>— категория этики, означающая особое мо</w:t>
      </w:r>
      <w:r w:rsidRPr="00F941F0">
        <w:rPr>
          <w:rFonts w:ascii="Times New Roman" w:hAnsi="Times New Roman" w:cs="Times New Roman"/>
          <w:sz w:val="24"/>
          <w:szCs w:val="24"/>
        </w:rPr>
        <w:softHyphen/>
        <w:t>ральное отношение человека к самому себе и отношение к нему со стороны общества, окружающих, основанное на признании ценности человека как личности.</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i/>
          <w:iCs/>
          <w:sz w:val="24"/>
          <w:szCs w:val="24"/>
        </w:rPr>
        <w:t>Честь </w:t>
      </w:r>
      <w:r w:rsidRPr="00F941F0">
        <w:rPr>
          <w:rFonts w:ascii="Times New Roman" w:hAnsi="Times New Roman" w:cs="Times New Roman"/>
          <w:sz w:val="24"/>
          <w:szCs w:val="24"/>
        </w:rPr>
        <w:t>как категория этики означает моральное отношение человека к самому себе и отношение к нему со стороны общест</w:t>
      </w:r>
      <w:r w:rsidRPr="00F941F0">
        <w:rPr>
          <w:rFonts w:ascii="Times New Roman" w:hAnsi="Times New Roman" w:cs="Times New Roman"/>
          <w:sz w:val="24"/>
          <w:szCs w:val="24"/>
        </w:rPr>
        <w:softHyphen/>
        <w:t>ва, окружающих, когда моральная ценность личности связыва</w:t>
      </w:r>
      <w:r w:rsidRPr="00F941F0">
        <w:rPr>
          <w:rFonts w:ascii="Times New Roman" w:hAnsi="Times New Roman" w:cs="Times New Roman"/>
          <w:sz w:val="24"/>
          <w:szCs w:val="24"/>
        </w:rPr>
        <w:softHyphen/>
        <w:t>ется с моральными заслугами человека, с его конкретным об</w:t>
      </w:r>
      <w:r w:rsidRPr="00F941F0">
        <w:rPr>
          <w:rFonts w:ascii="Times New Roman" w:hAnsi="Times New Roman" w:cs="Times New Roman"/>
          <w:sz w:val="24"/>
          <w:szCs w:val="24"/>
        </w:rPr>
        <w:softHyphen/>
        <w:t>щественным положением, родом деятельности и признаваемы</w:t>
      </w:r>
      <w:r w:rsidRPr="00F941F0">
        <w:rPr>
          <w:rFonts w:ascii="Times New Roman" w:hAnsi="Times New Roman" w:cs="Times New Roman"/>
          <w:sz w:val="24"/>
          <w:szCs w:val="24"/>
        </w:rPr>
        <w:softHyphen/>
        <w:t>ми за ним моральными заслугами (честь офицера, честь судьи, честь ученого, врача...).</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i/>
          <w:iCs/>
          <w:sz w:val="24"/>
          <w:szCs w:val="24"/>
        </w:rPr>
        <w:t>Гуманизм </w:t>
      </w:r>
      <w:r w:rsidRPr="00F941F0">
        <w:rPr>
          <w:rFonts w:ascii="Times New Roman" w:hAnsi="Times New Roman" w:cs="Times New Roman"/>
          <w:sz w:val="24"/>
          <w:szCs w:val="24"/>
        </w:rPr>
        <w:t>(от латинского humanus — человечный) означает признание человека высшей ценностью, веру в человека, его способность к совершенствованию, требование свободы и защиты достоинства личности, идею о праве человека на счастье, о том, что удовлетворение потребностей и интересов личности должно быть конечной целью общества</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ТЕМА Познавательные процессы и их функции</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Психика, если понимать ее как содержание нашего внутреннего мира – очень сложное образование. Все психические явления делятся на 3 группы: процессы, свойства и состояния. Правда, деление это условное, так как все происходящее в нашем сознании взаимосвязано. </w:t>
      </w:r>
      <w:hyperlink r:id="rId5" w:tgtFrame="_blank" w:history="1">
        <w:r w:rsidRPr="00F941F0">
          <w:rPr>
            <w:rStyle w:val="a3"/>
            <w:rFonts w:ascii="Times New Roman" w:hAnsi="Times New Roman" w:cs="Times New Roman"/>
            <w:sz w:val="24"/>
            <w:szCs w:val="24"/>
          </w:rPr>
          <w:t>Внимание </w:t>
        </w:r>
      </w:hyperlink>
      <w:r w:rsidRPr="00F941F0">
        <w:rPr>
          <w:rFonts w:ascii="Times New Roman" w:hAnsi="Times New Roman" w:cs="Times New Roman"/>
          <w:sz w:val="24"/>
          <w:szCs w:val="24"/>
        </w:rPr>
        <w:t>и </w:t>
      </w:r>
      <w:hyperlink r:id="rId6" w:tgtFrame="_blank" w:history="1">
        <w:r w:rsidRPr="00F941F0">
          <w:rPr>
            <w:rStyle w:val="a3"/>
            <w:rFonts w:ascii="Times New Roman" w:hAnsi="Times New Roman" w:cs="Times New Roman"/>
            <w:sz w:val="24"/>
            <w:szCs w:val="24"/>
          </w:rPr>
          <w:t>память</w:t>
        </w:r>
      </w:hyperlink>
      <w:r w:rsidRPr="00F941F0">
        <w:rPr>
          <w:rFonts w:ascii="Times New Roman" w:hAnsi="Times New Roman" w:cs="Times New Roman"/>
          <w:sz w:val="24"/>
          <w:szCs w:val="24"/>
        </w:rPr>
        <w:t> зависят от </w:t>
      </w:r>
      <w:hyperlink r:id="rId7" w:tgtFrame="_blank" w:history="1">
        <w:r w:rsidRPr="00F941F0">
          <w:rPr>
            <w:rStyle w:val="a3"/>
            <w:rFonts w:ascii="Times New Roman" w:hAnsi="Times New Roman" w:cs="Times New Roman"/>
            <w:sz w:val="24"/>
            <w:szCs w:val="24"/>
          </w:rPr>
          <w:t>воли</w:t>
        </w:r>
      </w:hyperlink>
      <w:r w:rsidRPr="00F941F0">
        <w:rPr>
          <w:rFonts w:ascii="Times New Roman" w:hAnsi="Times New Roman" w:cs="Times New Roman"/>
          <w:sz w:val="24"/>
          <w:szCs w:val="24"/>
        </w:rPr>
        <w:t>, эмоциональных состояний и </w:t>
      </w:r>
      <w:hyperlink r:id="rId8" w:tgtFrame="_blank" w:history="1">
        <w:r w:rsidRPr="00F941F0">
          <w:rPr>
            <w:rStyle w:val="a3"/>
            <w:rFonts w:ascii="Times New Roman" w:hAnsi="Times New Roman" w:cs="Times New Roman"/>
            <w:sz w:val="24"/>
            <w:szCs w:val="24"/>
          </w:rPr>
          <w:t>мотивов</w:t>
        </w:r>
      </w:hyperlink>
      <w:r w:rsidRPr="00F941F0">
        <w:rPr>
          <w:rFonts w:ascii="Times New Roman" w:hAnsi="Times New Roman" w:cs="Times New Roman"/>
          <w:sz w:val="24"/>
          <w:szCs w:val="24"/>
        </w:rPr>
        <w:t>, </w:t>
      </w:r>
      <w:hyperlink r:id="rId9" w:tgtFrame="_blank" w:history="1">
        <w:r w:rsidRPr="00F941F0">
          <w:rPr>
            <w:rStyle w:val="a3"/>
            <w:rFonts w:ascii="Times New Roman" w:hAnsi="Times New Roman" w:cs="Times New Roman"/>
            <w:sz w:val="24"/>
            <w:szCs w:val="24"/>
          </w:rPr>
          <w:t>мышление</w:t>
        </w:r>
      </w:hyperlink>
      <w:r w:rsidRPr="00F941F0">
        <w:rPr>
          <w:rFonts w:ascii="Times New Roman" w:hAnsi="Times New Roman" w:cs="Times New Roman"/>
          <w:sz w:val="24"/>
          <w:szCs w:val="24"/>
        </w:rPr>
        <w:t> влияет на формирование </w:t>
      </w:r>
      <w:hyperlink r:id="rId10" w:tgtFrame="_blank" w:history="1">
        <w:r w:rsidRPr="00F941F0">
          <w:rPr>
            <w:rStyle w:val="a3"/>
            <w:rFonts w:ascii="Times New Roman" w:hAnsi="Times New Roman" w:cs="Times New Roman"/>
            <w:sz w:val="24"/>
            <w:szCs w:val="24"/>
          </w:rPr>
          <w:t>потребностей</w:t>
        </w:r>
      </w:hyperlink>
      <w:r w:rsidRPr="00F941F0">
        <w:rPr>
          <w:rFonts w:ascii="Times New Roman" w:hAnsi="Times New Roman" w:cs="Times New Roman"/>
          <w:sz w:val="24"/>
          <w:szCs w:val="24"/>
        </w:rPr>
        <w:t>, а образы </w:t>
      </w:r>
      <w:hyperlink r:id="rId11" w:tgtFrame="_blank" w:history="1">
        <w:r w:rsidRPr="00F941F0">
          <w:rPr>
            <w:rStyle w:val="a3"/>
            <w:rFonts w:ascii="Times New Roman" w:hAnsi="Times New Roman" w:cs="Times New Roman"/>
            <w:sz w:val="24"/>
            <w:szCs w:val="24"/>
          </w:rPr>
          <w:t>воображения</w:t>
        </w:r>
      </w:hyperlink>
      <w:r w:rsidRPr="00F941F0">
        <w:rPr>
          <w:rFonts w:ascii="Times New Roman" w:hAnsi="Times New Roman" w:cs="Times New Roman"/>
          <w:sz w:val="24"/>
          <w:szCs w:val="24"/>
        </w:rPr>
        <w:t> способны порождать эмоции не менее сильные, чем реальные явления. И все это так или иначе связано с деятельностью и накоплением опыта.</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Место познавательных процессов в психике человека</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Несмотря на единство и взаимосвязь психических явлений, можно выделить несколько сфер, в том числе познавательную, в которую входят соответствующие процессы. Их еще называют когнитивными (cognito – с латыни «знание»).</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Содержание психики – это результат отражения реальности, ее идеальный, субъективный образ. Обеспечивают процесс отражения мира и формирования идеальных образов в нашем сознании когнитивные процессы. Уровень их развития определяет эффективность взаимодействия человека с окружающим миром, а также его психическое и во многом физическое здоровье. То есть проблемы, связанные с познавательными процессами, могут сделать человека неполноценным, умственно отсталым или просто помешать нормально адаптироваться в мире.</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Функции познавательных процессов</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Когнитивные процессы эволюционно являются самыми «молодыми» психическими явлениями. Даже центры этих процессов находятся в неокортексе – новой коре – самом позднем образовании нашего головного мозга. Исключение составляют более древние внимание и память, которые имеются даже у довольно примитивных живых существ. Но несмотря на молодость, познавательные процессы выполняют важные функции:</w:t>
      </w:r>
    </w:p>
    <w:p w:rsidR="00F941F0" w:rsidRPr="00F941F0" w:rsidRDefault="00F941F0" w:rsidP="00F941F0">
      <w:pPr>
        <w:numPr>
          <w:ilvl w:val="0"/>
          <w:numId w:val="1"/>
        </w:numPr>
        <w:rPr>
          <w:rFonts w:ascii="Times New Roman" w:hAnsi="Times New Roman" w:cs="Times New Roman"/>
          <w:sz w:val="24"/>
          <w:szCs w:val="24"/>
        </w:rPr>
      </w:pPr>
      <w:r w:rsidRPr="00F941F0">
        <w:rPr>
          <w:rFonts w:ascii="Times New Roman" w:hAnsi="Times New Roman" w:cs="Times New Roman"/>
          <w:sz w:val="24"/>
          <w:szCs w:val="24"/>
        </w:rPr>
        <w:lastRenderedPageBreak/>
        <w:t>Прием и дифференциация сенсорной информации, поступающей из внешнего мира. В соответствии с каналами восприятия все внешние сигналы распределяются между зрительным, слуховым, осязательным, обонятельным и вкусовым анализаторами.</w:t>
      </w:r>
    </w:p>
    <w:p w:rsidR="00F941F0" w:rsidRPr="00F941F0" w:rsidRDefault="00F941F0" w:rsidP="00F941F0">
      <w:pPr>
        <w:numPr>
          <w:ilvl w:val="0"/>
          <w:numId w:val="1"/>
        </w:numPr>
        <w:rPr>
          <w:rFonts w:ascii="Times New Roman" w:hAnsi="Times New Roman" w:cs="Times New Roman"/>
          <w:sz w:val="24"/>
          <w:szCs w:val="24"/>
        </w:rPr>
      </w:pPr>
      <w:r w:rsidRPr="00F941F0">
        <w:rPr>
          <w:rFonts w:ascii="Times New Roman" w:hAnsi="Times New Roman" w:cs="Times New Roman"/>
          <w:sz w:val="24"/>
          <w:szCs w:val="24"/>
        </w:rPr>
        <w:t>Обработка первичной информации и создание целостных субъективных образов.</w:t>
      </w:r>
    </w:p>
    <w:p w:rsidR="00F941F0" w:rsidRPr="00F941F0" w:rsidRDefault="00F941F0" w:rsidP="00F941F0">
      <w:pPr>
        <w:numPr>
          <w:ilvl w:val="0"/>
          <w:numId w:val="1"/>
        </w:numPr>
        <w:rPr>
          <w:rFonts w:ascii="Times New Roman" w:hAnsi="Times New Roman" w:cs="Times New Roman"/>
          <w:sz w:val="24"/>
          <w:szCs w:val="24"/>
        </w:rPr>
      </w:pPr>
      <w:r w:rsidRPr="00F941F0">
        <w:rPr>
          <w:rFonts w:ascii="Times New Roman" w:hAnsi="Times New Roman" w:cs="Times New Roman"/>
          <w:sz w:val="24"/>
          <w:szCs w:val="24"/>
        </w:rPr>
        <w:t>Хранение полученной информации.</w:t>
      </w:r>
    </w:p>
    <w:p w:rsidR="00F941F0" w:rsidRPr="00F941F0" w:rsidRDefault="00F941F0" w:rsidP="00F941F0">
      <w:pPr>
        <w:numPr>
          <w:ilvl w:val="0"/>
          <w:numId w:val="1"/>
        </w:numPr>
        <w:rPr>
          <w:rFonts w:ascii="Times New Roman" w:hAnsi="Times New Roman" w:cs="Times New Roman"/>
          <w:sz w:val="24"/>
          <w:szCs w:val="24"/>
        </w:rPr>
      </w:pPr>
      <w:r w:rsidRPr="00F941F0">
        <w:rPr>
          <w:rFonts w:ascii="Times New Roman" w:hAnsi="Times New Roman" w:cs="Times New Roman"/>
          <w:sz w:val="24"/>
          <w:szCs w:val="24"/>
        </w:rPr>
        <w:t>Установление связи между разными областями сенсорного опыта, образами, понятиями, когнитивными конструктами, между новой информацией и уже имеющейся в опыте.</w:t>
      </w:r>
    </w:p>
    <w:p w:rsidR="00F941F0" w:rsidRPr="00F941F0" w:rsidRDefault="00F941F0" w:rsidP="00F941F0">
      <w:pPr>
        <w:numPr>
          <w:ilvl w:val="0"/>
          <w:numId w:val="1"/>
        </w:numPr>
        <w:rPr>
          <w:rFonts w:ascii="Times New Roman" w:hAnsi="Times New Roman" w:cs="Times New Roman"/>
          <w:sz w:val="24"/>
          <w:szCs w:val="24"/>
        </w:rPr>
      </w:pPr>
      <w:r w:rsidRPr="00F941F0">
        <w:rPr>
          <w:rFonts w:ascii="Times New Roman" w:hAnsi="Times New Roman" w:cs="Times New Roman"/>
          <w:sz w:val="24"/>
          <w:szCs w:val="24"/>
        </w:rPr>
        <w:t>Создание абстрактных понятий и знаков, выявление закономерностей внешних процессов и явлений. Использование знаковой функции для коммуникации (речь).</w:t>
      </w:r>
    </w:p>
    <w:p w:rsidR="00F941F0" w:rsidRPr="00F941F0" w:rsidRDefault="00F941F0" w:rsidP="00F941F0">
      <w:pPr>
        <w:numPr>
          <w:ilvl w:val="0"/>
          <w:numId w:val="1"/>
        </w:numPr>
        <w:rPr>
          <w:rFonts w:ascii="Times New Roman" w:hAnsi="Times New Roman" w:cs="Times New Roman"/>
          <w:sz w:val="24"/>
          <w:szCs w:val="24"/>
        </w:rPr>
      </w:pPr>
      <w:r w:rsidRPr="00F941F0">
        <w:rPr>
          <w:rFonts w:ascii="Times New Roman" w:hAnsi="Times New Roman" w:cs="Times New Roman"/>
          <w:sz w:val="24"/>
          <w:szCs w:val="24"/>
        </w:rPr>
        <w:t>Формирование стратегии поведения и его мотивов.</w:t>
      </w:r>
    </w:p>
    <w:p w:rsidR="00F941F0" w:rsidRPr="00F941F0" w:rsidRDefault="00F941F0" w:rsidP="00F941F0">
      <w:pPr>
        <w:numPr>
          <w:ilvl w:val="0"/>
          <w:numId w:val="1"/>
        </w:numPr>
        <w:rPr>
          <w:rFonts w:ascii="Times New Roman" w:hAnsi="Times New Roman" w:cs="Times New Roman"/>
          <w:sz w:val="24"/>
          <w:szCs w:val="24"/>
        </w:rPr>
      </w:pPr>
      <w:r w:rsidRPr="00F941F0">
        <w:rPr>
          <w:rFonts w:ascii="Times New Roman" w:hAnsi="Times New Roman" w:cs="Times New Roman"/>
          <w:sz w:val="24"/>
          <w:szCs w:val="24"/>
        </w:rPr>
        <w:t>Целеполагание, создание перспективных задач </w:t>
      </w:r>
      <w:hyperlink r:id="rId12" w:tgtFrame="_blank" w:history="1">
        <w:r w:rsidRPr="00F941F0">
          <w:rPr>
            <w:rStyle w:val="a3"/>
            <w:rFonts w:ascii="Times New Roman" w:hAnsi="Times New Roman" w:cs="Times New Roman"/>
            <w:sz w:val="24"/>
            <w:szCs w:val="24"/>
          </w:rPr>
          <w:t>деятельности</w:t>
        </w:r>
      </w:hyperlink>
      <w:r w:rsidRPr="00F941F0">
        <w:rPr>
          <w:rFonts w:ascii="Times New Roman" w:hAnsi="Times New Roman" w:cs="Times New Roman"/>
          <w:sz w:val="24"/>
          <w:szCs w:val="24"/>
        </w:rPr>
        <w:t>.</w:t>
      </w:r>
    </w:p>
    <w:p w:rsidR="00F941F0" w:rsidRPr="00F941F0" w:rsidRDefault="00F941F0" w:rsidP="00F941F0">
      <w:pPr>
        <w:numPr>
          <w:ilvl w:val="0"/>
          <w:numId w:val="1"/>
        </w:numPr>
        <w:rPr>
          <w:rFonts w:ascii="Times New Roman" w:hAnsi="Times New Roman" w:cs="Times New Roman"/>
          <w:sz w:val="24"/>
          <w:szCs w:val="24"/>
        </w:rPr>
      </w:pPr>
      <w:r w:rsidRPr="00F941F0">
        <w:rPr>
          <w:rFonts w:ascii="Times New Roman" w:hAnsi="Times New Roman" w:cs="Times New Roman"/>
          <w:sz w:val="24"/>
          <w:szCs w:val="24"/>
        </w:rPr>
        <w:t>Прогностическая функция – способность предвидеть результаты деятельности и планировать свое поведение.</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Совокупность этих функций когнитивных процессов принято называть познавательными или умственными способностями. Чем более эффективно эти процессы выполняют свои функции, тем выше </w:t>
      </w:r>
      <w:hyperlink r:id="rId13" w:tgtFrame="_blank" w:history="1">
        <w:r w:rsidRPr="00F941F0">
          <w:rPr>
            <w:rStyle w:val="a3"/>
            <w:rFonts w:ascii="Times New Roman" w:hAnsi="Times New Roman" w:cs="Times New Roman"/>
            <w:sz w:val="24"/>
            <w:szCs w:val="24"/>
          </w:rPr>
          <w:t>уровень интеллекта человека</w:t>
        </w:r>
      </w:hyperlink>
      <w:r w:rsidRPr="00F941F0">
        <w:rPr>
          <w:rFonts w:ascii="Times New Roman" w:hAnsi="Times New Roman" w:cs="Times New Roman"/>
          <w:sz w:val="24"/>
          <w:szCs w:val="24"/>
        </w:rPr>
        <w:t>.</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Структура познавательных процессов</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Когнитивная сфера имеет разветвленную структуру, что связано со сложностью самого процесса познания мира, который состоит из нескольких этапов:</w:t>
      </w:r>
    </w:p>
    <w:p w:rsidR="00F941F0" w:rsidRPr="00F941F0" w:rsidRDefault="00F941F0" w:rsidP="00F941F0">
      <w:pPr>
        <w:numPr>
          <w:ilvl w:val="0"/>
          <w:numId w:val="2"/>
        </w:numPr>
        <w:rPr>
          <w:rFonts w:ascii="Times New Roman" w:hAnsi="Times New Roman" w:cs="Times New Roman"/>
          <w:sz w:val="24"/>
          <w:szCs w:val="24"/>
        </w:rPr>
      </w:pPr>
      <w:r w:rsidRPr="00F941F0">
        <w:rPr>
          <w:rFonts w:ascii="Times New Roman" w:hAnsi="Times New Roman" w:cs="Times New Roman"/>
          <w:sz w:val="24"/>
          <w:szCs w:val="24"/>
        </w:rPr>
        <w:t>получение информации и первичная обработка данных;</w:t>
      </w:r>
    </w:p>
    <w:p w:rsidR="00F941F0" w:rsidRPr="00F941F0" w:rsidRDefault="00F941F0" w:rsidP="00F941F0">
      <w:pPr>
        <w:numPr>
          <w:ilvl w:val="0"/>
          <w:numId w:val="2"/>
        </w:numPr>
        <w:rPr>
          <w:rFonts w:ascii="Times New Roman" w:hAnsi="Times New Roman" w:cs="Times New Roman"/>
          <w:sz w:val="24"/>
          <w:szCs w:val="24"/>
        </w:rPr>
      </w:pPr>
      <w:r w:rsidRPr="00F941F0">
        <w:rPr>
          <w:rFonts w:ascii="Times New Roman" w:hAnsi="Times New Roman" w:cs="Times New Roman"/>
          <w:sz w:val="24"/>
          <w:szCs w:val="24"/>
        </w:rPr>
        <w:t>анализ, сравнение, обобщение и синтез;</w:t>
      </w:r>
    </w:p>
    <w:p w:rsidR="00F941F0" w:rsidRPr="00F941F0" w:rsidRDefault="00F941F0" w:rsidP="00F941F0">
      <w:pPr>
        <w:numPr>
          <w:ilvl w:val="0"/>
          <w:numId w:val="2"/>
        </w:numPr>
        <w:rPr>
          <w:rFonts w:ascii="Times New Roman" w:hAnsi="Times New Roman" w:cs="Times New Roman"/>
          <w:sz w:val="24"/>
          <w:szCs w:val="24"/>
        </w:rPr>
      </w:pPr>
      <w:r w:rsidRPr="00F941F0">
        <w:rPr>
          <w:rFonts w:ascii="Times New Roman" w:hAnsi="Times New Roman" w:cs="Times New Roman"/>
          <w:sz w:val="24"/>
          <w:szCs w:val="24"/>
        </w:rPr>
        <w:t>запоминание и сохранение информации;</w:t>
      </w:r>
    </w:p>
    <w:p w:rsidR="00F941F0" w:rsidRPr="00F941F0" w:rsidRDefault="00F941F0" w:rsidP="00F941F0">
      <w:pPr>
        <w:numPr>
          <w:ilvl w:val="0"/>
          <w:numId w:val="2"/>
        </w:numPr>
        <w:rPr>
          <w:rFonts w:ascii="Times New Roman" w:hAnsi="Times New Roman" w:cs="Times New Roman"/>
          <w:sz w:val="24"/>
          <w:szCs w:val="24"/>
        </w:rPr>
      </w:pPr>
      <w:r w:rsidRPr="00F941F0">
        <w:rPr>
          <w:rFonts w:ascii="Times New Roman" w:hAnsi="Times New Roman" w:cs="Times New Roman"/>
          <w:sz w:val="24"/>
          <w:szCs w:val="24"/>
        </w:rPr>
        <w:t>создание нового знания в виде образов и понятий;</w:t>
      </w:r>
    </w:p>
    <w:p w:rsidR="00F941F0" w:rsidRPr="00F941F0" w:rsidRDefault="00F941F0" w:rsidP="00F941F0">
      <w:pPr>
        <w:numPr>
          <w:ilvl w:val="0"/>
          <w:numId w:val="2"/>
        </w:numPr>
        <w:rPr>
          <w:rFonts w:ascii="Times New Roman" w:hAnsi="Times New Roman" w:cs="Times New Roman"/>
          <w:sz w:val="24"/>
          <w:szCs w:val="24"/>
        </w:rPr>
      </w:pPr>
      <w:r w:rsidRPr="00F941F0">
        <w:rPr>
          <w:rFonts w:ascii="Times New Roman" w:hAnsi="Times New Roman" w:cs="Times New Roman"/>
          <w:sz w:val="24"/>
          <w:szCs w:val="24"/>
        </w:rPr>
        <w:t>сложные операции с информацией на высшем уровне сознания и формирование стратегии познания.</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 человеческом познании есть своя иерархия, в которой можно выделить высшие и низшие уровни когнитивных процессов. К высшим относится сенсорно-перцептивная сфера, а к высшим – мышление, воображение и знаковая функция, то есть речь. Наряду с этим выделяют еще два познавательных процесса, которые выполняют обслуживающую функцию и не имеют собственного содержания. Это внимание и память.</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Сенсорно-перцептивная сфера</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Это сфера элементарных познавательных процессов, к ним относятся ощущение и </w:t>
      </w:r>
      <w:hyperlink r:id="rId14" w:tgtFrame="_blank" w:history="1">
        <w:r w:rsidRPr="00F941F0">
          <w:rPr>
            <w:rStyle w:val="a3"/>
            <w:rFonts w:ascii="Times New Roman" w:hAnsi="Times New Roman" w:cs="Times New Roman"/>
            <w:sz w:val="24"/>
            <w:szCs w:val="24"/>
          </w:rPr>
          <w:t>восприятие</w:t>
        </w:r>
      </w:hyperlink>
      <w:r w:rsidRPr="00F941F0">
        <w:rPr>
          <w:rFonts w:ascii="Times New Roman" w:hAnsi="Times New Roman" w:cs="Times New Roman"/>
          <w:sz w:val="24"/>
          <w:szCs w:val="24"/>
        </w:rPr>
        <w:t>.</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 С одной стороны, они самые древние из всех когнитивных функций, с другой – они основа познания мира, так как обеспечивают поступление в мозг любой информации.</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Ощущения</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lastRenderedPageBreak/>
        <w:t>Разнообразные воздействия, которые оказывает мир на человека, называют сигналами, соответственно, органы чувств, отвечающие за прием этих сигналов – это приемники-рецепторы. Ощущения называют еще сенсорными процессами (sensor – с англ. датчик, чувствительный элемент). В ощущениях мы отражаем отдельные свойства, качества предметов, например, цвет, звук, температуру, характер поверхности, вкус и т. д. Ощущения фрагментарны, так как не дают целостной картины мира, и сиюминутны, так как возникают только в момент воздействия раздражителя на орган чувств. Прекратился контакт, и исчезло ощущение.</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Мы привыкли считать, что есть пять чувств в соответствии с пятью основными сенсорными каналами, по которым поступает в мозг информация из внешнего мира. Это слух, зрение, обоняние, осязание (тактильные ощущения) и вкус. Ну, иногда мы можем порассуждать о каком-то таинственном шестом чувстве. На самом деле видов ощущений значительно больше пяти. В психологии их разделяют на три группы.</w:t>
      </w:r>
    </w:p>
    <w:p w:rsidR="00F941F0" w:rsidRPr="00F941F0" w:rsidRDefault="00F941F0" w:rsidP="00F941F0">
      <w:pPr>
        <w:numPr>
          <w:ilvl w:val="0"/>
          <w:numId w:val="3"/>
        </w:numPr>
        <w:rPr>
          <w:rFonts w:ascii="Times New Roman" w:hAnsi="Times New Roman" w:cs="Times New Roman"/>
          <w:sz w:val="24"/>
          <w:szCs w:val="24"/>
        </w:rPr>
      </w:pPr>
      <w:r w:rsidRPr="00F941F0">
        <w:rPr>
          <w:rFonts w:ascii="Times New Roman" w:hAnsi="Times New Roman" w:cs="Times New Roman"/>
          <w:sz w:val="24"/>
          <w:szCs w:val="24"/>
        </w:rPr>
        <w:t>Экстерацептивные – это как раз те пять видов ощущений, которые мы все знаем. Они возникают от воздействия внешних раздражителей и связаны с работой рецепторов, расположенных на поверхности тела.</w:t>
      </w:r>
    </w:p>
    <w:p w:rsidR="00F941F0" w:rsidRPr="00F941F0" w:rsidRDefault="00F941F0" w:rsidP="00F941F0">
      <w:pPr>
        <w:numPr>
          <w:ilvl w:val="0"/>
          <w:numId w:val="3"/>
        </w:numPr>
        <w:rPr>
          <w:rFonts w:ascii="Times New Roman" w:hAnsi="Times New Roman" w:cs="Times New Roman"/>
          <w:sz w:val="24"/>
          <w:szCs w:val="24"/>
        </w:rPr>
      </w:pPr>
      <w:r w:rsidRPr="00F941F0">
        <w:rPr>
          <w:rFonts w:ascii="Times New Roman" w:hAnsi="Times New Roman" w:cs="Times New Roman"/>
          <w:sz w:val="24"/>
          <w:szCs w:val="24"/>
        </w:rPr>
        <w:t>Интерацептивные или органические – это результат обработки сигналов от наших внутренних органов, например, ощущения голода, жажды, сердцебиения, боли.</w:t>
      </w:r>
    </w:p>
    <w:p w:rsidR="00F941F0" w:rsidRPr="00F941F0" w:rsidRDefault="00F941F0" w:rsidP="00F941F0">
      <w:pPr>
        <w:numPr>
          <w:ilvl w:val="0"/>
          <w:numId w:val="3"/>
        </w:numPr>
        <w:rPr>
          <w:rFonts w:ascii="Times New Roman" w:hAnsi="Times New Roman" w:cs="Times New Roman"/>
          <w:sz w:val="24"/>
          <w:szCs w:val="24"/>
        </w:rPr>
      </w:pPr>
      <w:r w:rsidRPr="00F941F0">
        <w:rPr>
          <w:rFonts w:ascii="Times New Roman" w:hAnsi="Times New Roman" w:cs="Times New Roman"/>
          <w:sz w:val="24"/>
          <w:szCs w:val="24"/>
        </w:rPr>
        <w:t>Проприцептивные ощущения связаны с работой рецепторов, расположенных в мышцах и связках. Они несут информацию о положении тела, движении (кинестетические ощущения), напряжении мышц и т. д.</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Наряду с этими тремя группами иногда обособленно рассматривают, например, вибрационные ощущения – очень древний вид психических явлений, своеобразный атавизм. В процессе эволюции из вибрационных ощущений развилась кожная чувствительность и слух.</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Несмотря на важность ощущений, мы практически никогда не имеем дела с ними в чистом виде, точнее, редко осознаем их. Для нас познание начинается с возникновения в головном мозге целостного образа явления. А отвечает за это другой процесс – восприятие.</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Восприятие</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Данный познавательный процесс называют еще перцепцией и, соответственно, процессы, связанные с ним, – перцептивными. В отличие от ощущений, восприятие – это отражение мира в целостных образах, хоть и оно носит сиюминутный характер. То есть мы воспринимаем, например, дерево, только пока видим его. Стоит отвернуться, как образ восприятия исчезает. А что же остается? То, что сохранилось в памяти.</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Так же как и ощущение, восприятие связано с основными сенсорными каналами, поэтому принято говорить о слуховых, зрительных, обонятельных, осязательных и вкусовых образах. Впрочем, более или менее изучены лишь первые два вида. А остальные в психологии исследованы меньше.</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Кроме этих пяти видов восприятия, выделяют еще несколько:</w:t>
      </w:r>
    </w:p>
    <w:p w:rsidR="00F941F0" w:rsidRPr="00F941F0" w:rsidRDefault="00F941F0" w:rsidP="00F941F0">
      <w:pPr>
        <w:numPr>
          <w:ilvl w:val="0"/>
          <w:numId w:val="4"/>
        </w:numPr>
        <w:rPr>
          <w:rFonts w:ascii="Times New Roman" w:hAnsi="Times New Roman" w:cs="Times New Roman"/>
          <w:sz w:val="24"/>
          <w:szCs w:val="24"/>
        </w:rPr>
      </w:pPr>
      <w:r w:rsidRPr="00F941F0">
        <w:rPr>
          <w:rFonts w:ascii="Times New Roman" w:hAnsi="Times New Roman" w:cs="Times New Roman"/>
          <w:sz w:val="24"/>
          <w:szCs w:val="24"/>
        </w:rPr>
        <w:t>восприятие времени;</w:t>
      </w:r>
    </w:p>
    <w:p w:rsidR="00F941F0" w:rsidRPr="00F941F0" w:rsidRDefault="00F941F0" w:rsidP="00F941F0">
      <w:pPr>
        <w:numPr>
          <w:ilvl w:val="0"/>
          <w:numId w:val="4"/>
        </w:numPr>
        <w:rPr>
          <w:rFonts w:ascii="Times New Roman" w:hAnsi="Times New Roman" w:cs="Times New Roman"/>
          <w:sz w:val="24"/>
          <w:szCs w:val="24"/>
        </w:rPr>
      </w:pPr>
      <w:r w:rsidRPr="00F941F0">
        <w:rPr>
          <w:rFonts w:ascii="Times New Roman" w:hAnsi="Times New Roman" w:cs="Times New Roman"/>
          <w:sz w:val="24"/>
          <w:szCs w:val="24"/>
        </w:rPr>
        <w:t>восприятие движения;</w:t>
      </w:r>
    </w:p>
    <w:p w:rsidR="00F941F0" w:rsidRPr="00F941F0" w:rsidRDefault="00F941F0" w:rsidP="00F941F0">
      <w:pPr>
        <w:numPr>
          <w:ilvl w:val="0"/>
          <w:numId w:val="4"/>
        </w:numPr>
        <w:rPr>
          <w:rFonts w:ascii="Times New Roman" w:hAnsi="Times New Roman" w:cs="Times New Roman"/>
          <w:sz w:val="24"/>
          <w:szCs w:val="24"/>
        </w:rPr>
      </w:pPr>
      <w:r w:rsidRPr="00F941F0">
        <w:rPr>
          <w:rFonts w:ascii="Times New Roman" w:hAnsi="Times New Roman" w:cs="Times New Roman"/>
          <w:sz w:val="24"/>
          <w:szCs w:val="24"/>
        </w:rPr>
        <w:lastRenderedPageBreak/>
        <w:t>восприятие пространства.</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Правда, последнее имеет отношение к визуальным образам, но имеет свою специфику и носит несколько иной характер, чем формирование других зрительных образов.</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Восприятие – более сложный, нежели ощущение, когнитивный процесс. Он основан на аналитико-синтетической деятельности мозга, предполагает активность различных его отделов и имеет несколько этапов или стадий:</w:t>
      </w:r>
    </w:p>
    <w:p w:rsidR="00F941F0" w:rsidRPr="00F941F0" w:rsidRDefault="00F941F0" w:rsidP="00F941F0">
      <w:pPr>
        <w:numPr>
          <w:ilvl w:val="0"/>
          <w:numId w:val="5"/>
        </w:numPr>
        <w:rPr>
          <w:rFonts w:ascii="Times New Roman" w:hAnsi="Times New Roman" w:cs="Times New Roman"/>
          <w:sz w:val="24"/>
          <w:szCs w:val="24"/>
        </w:rPr>
      </w:pPr>
      <w:r w:rsidRPr="00F941F0">
        <w:rPr>
          <w:rFonts w:ascii="Times New Roman" w:hAnsi="Times New Roman" w:cs="Times New Roman"/>
          <w:sz w:val="24"/>
          <w:szCs w:val="24"/>
        </w:rPr>
        <w:t>обнаружение воздействия;</w:t>
      </w:r>
    </w:p>
    <w:p w:rsidR="00F941F0" w:rsidRPr="00F941F0" w:rsidRDefault="00F941F0" w:rsidP="00F941F0">
      <w:pPr>
        <w:numPr>
          <w:ilvl w:val="0"/>
          <w:numId w:val="5"/>
        </w:numPr>
        <w:rPr>
          <w:rFonts w:ascii="Times New Roman" w:hAnsi="Times New Roman" w:cs="Times New Roman"/>
          <w:sz w:val="24"/>
          <w:szCs w:val="24"/>
        </w:rPr>
      </w:pPr>
      <w:r w:rsidRPr="00F941F0">
        <w:rPr>
          <w:rFonts w:ascii="Times New Roman" w:hAnsi="Times New Roman" w:cs="Times New Roman"/>
          <w:sz w:val="24"/>
          <w:szCs w:val="24"/>
        </w:rPr>
        <w:t>различение – собственно восприятие;</w:t>
      </w:r>
    </w:p>
    <w:p w:rsidR="00F941F0" w:rsidRPr="00F941F0" w:rsidRDefault="00F941F0" w:rsidP="00F941F0">
      <w:pPr>
        <w:numPr>
          <w:ilvl w:val="0"/>
          <w:numId w:val="5"/>
        </w:numPr>
        <w:rPr>
          <w:rFonts w:ascii="Times New Roman" w:hAnsi="Times New Roman" w:cs="Times New Roman"/>
          <w:sz w:val="24"/>
          <w:szCs w:val="24"/>
        </w:rPr>
      </w:pPr>
      <w:r w:rsidRPr="00F941F0">
        <w:rPr>
          <w:rFonts w:ascii="Times New Roman" w:hAnsi="Times New Roman" w:cs="Times New Roman"/>
          <w:sz w:val="24"/>
          <w:szCs w:val="24"/>
        </w:rPr>
        <w:t>идентификация – сравнение с имеющимися в памяти образами;</w:t>
      </w:r>
    </w:p>
    <w:p w:rsidR="00F941F0" w:rsidRPr="00F941F0" w:rsidRDefault="00F941F0" w:rsidP="00F941F0">
      <w:pPr>
        <w:numPr>
          <w:ilvl w:val="0"/>
          <w:numId w:val="5"/>
        </w:numPr>
        <w:rPr>
          <w:rFonts w:ascii="Times New Roman" w:hAnsi="Times New Roman" w:cs="Times New Roman"/>
          <w:sz w:val="24"/>
          <w:szCs w:val="24"/>
        </w:rPr>
      </w:pPr>
      <w:r w:rsidRPr="00F941F0">
        <w:rPr>
          <w:rFonts w:ascii="Times New Roman" w:hAnsi="Times New Roman" w:cs="Times New Roman"/>
          <w:sz w:val="24"/>
          <w:szCs w:val="24"/>
        </w:rPr>
        <w:t>опознание – создание целостного образа.</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Восприятие связано с деятельностью и общим психическим состоянием человека. Эта связь называется апперцепцией. В разном эмоциональном состоянии мы воспринимаем одни и те же объекты по-разному – это знакомо всем нам. И чем богаче сенсорный опыт человека, чем больше образов хранится в его памяти, тем богаче и разнообразнее его восприятие. Он видит нюансы оттенков облаков на закате, замечает пение птиц даже среди шума города, ощущает прохладу ветерка и ароматы цветущего луга, в которых может выделить запахи разных цветов.</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Высший уровень познавательных процессов</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            Познание не заканчивается формированием образов восприятия. Даже сохраненные в памяти, они лишь строительный материал для высшего уровня когнитивных процессов, в который входят мышление, воображение,</w:t>
      </w:r>
      <w:hyperlink r:id="rId15" w:tgtFrame="_blank" w:history="1">
        <w:r w:rsidRPr="00F941F0">
          <w:rPr>
            <w:rStyle w:val="a3"/>
            <w:rFonts w:ascii="Times New Roman" w:hAnsi="Times New Roman" w:cs="Times New Roman"/>
            <w:sz w:val="24"/>
            <w:szCs w:val="24"/>
          </w:rPr>
          <w:t> творчество</w:t>
        </w:r>
      </w:hyperlink>
      <w:r w:rsidRPr="00F941F0">
        <w:rPr>
          <w:rFonts w:ascii="Times New Roman" w:hAnsi="Times New Roman" w:cs="Times New Roman"/>
          <w:sz w:val="24"/>
          <w:szCs w:val="24"/>
        </w:rPr>
        <w:t> и речевая деятельность.</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Мышление</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Мыслительный процесс – это тоже отражение действительности. Но в отличие от непосредственного отражения в ощущениях и восприятии, мышление опосредовано обобщенными образами и понятиями. Именно они являются теми инструментами, с помощью которых человек обрабатывает и преобразовывает поступившую в мозг информацию. Результатом мышления является получение нового знания, которого не было в чувственном опыте. Мышление – сложная деятельность, она организуется и управляется сознательно. В психологии и логике (науке о мышлении) выделяют несколько операций мыслительной деятельности:</w:t>
      </w:r>
    </w:p>
    <w:p w:rsidR="00F941F0" w:rsidRPr="00F941F0" w:rsidRDefault="00F941F0" w:rsidP="00F941F0">
      <w:pPr>
        <w:numPr>
          <w:ilvl w:val="0"/>
          <w:numId w:val="6"/>
        </w:numPr>
        <w:rPr>
          <w:rFonts w:ascii="Times New Roman" w:hAnsi="Times New Roman" w:cs="Times New Roman"/>
          <w:sz w:val="24"/>
          <w:szCs w:val="24"/>
        </w:rPr>
      </w:pPr>
      <w:r w:rsidRPr="00F941F0">
        <w:rPr>
          <w:rFonts w:ascii="Times New Roman" w:hAnsi="Times New Roman" w:cs="Times New Roman"/>
          <w:sz w:val="24"/>
          <w:szCs w:val="24"/>
        </w:rPr>
        <w:t>анализ – осмысление полученных данных, выделение их отдельных значимых элементов, свойств, качеств;</w:t>
      </w:r>
    </w:p>
    <w:p w:rsidR="00F941F0" w:rsidRPr="00F941F0" w:rsidRDefault="00F941F0" w:rsidP="00F941F0">
      <w:pPr>
        <w:numPr>
          <w:ilvl w:val="0"/>
          <w:numId w:val="6"/>
        </w:numPr>
        <w:rPr>
          <w:rFonts w:ascii="Times New Roman" w:hAnsi="Times New Roman" w:cs="Times New Roman"/>
          <w:sz w:val="24"/>
          <w:szCs w:val="24"/>
        </w:rPr>
      </w:pPr>
      <w:r w:rsidRPr="00F941F0">
        <w:rPr>
          <w:rFonts w:ascii="Times New Roman" w:hAnsi="Times New Roman" w:cs="Times New Roman"/>
          <w:sz w:val="24"/>
          <w:szCs w:val="24"/>
        </w:rPr>
        <w:t>сравнение отдельных деталей различных объектов, явлений и т. д.;</w:t>
      </w:r>
    </w:p>
    <w:p w:rsidR="00F941F0" w:rsidRPr="00F941F0" w:rsidRDefault="00F941F0" w:rsidP="00F941F0">
      <w:pPr>
        <w:numPr>
          <w:ilvl w:val="0"/>
          <w:numId w:val="6"/>
        </w:numPr>
        <w:rPr>
          <w:rFonts w:ascii="Times New Roman" w:hAnsi="Times New Roman" w:cs="Times New Roman"/>
          <w:sz w:val="24"/>
          <w:szCs w:val="24"/>
        </w:rPr>
      </w:pPr>
      <w:r w:rsidRPr="00F941F0">
        <w:rPr>
          <w:rFonts w:ascii="Times New Roman" w:hAnsi="Times New Roman" w:cs="Times New Roman"/>
          <w:sz w:val="24"/>
          <w:szCs w:val="24"/>
        </w:rPr>
        <w:t>обобщение – создание обобщенных образов или понятий на основе выделения существенных, значимых признаков;</w:t>
      </w:r>
    </w:p>
    <w:p w:rsidR="00F941F0" w:rsidRPr="00F941F0" w:rsidRDefault="00F941F0" w:rsidP="00F941F0">
      <w:pPr>
        <w:numPr>
          <w:ilvl w:val="0"/>
          <w:numId w:val="6"/>
        </w:numPr>
        <w:rPr>
          <w:rFonts w:ascii="Times New Roman" w:hAnsi="Times New Roman" w:cs="Times New Roman"/>
          <w:sz w:val="24"/>
          <w:szCs w:val="24"/>
        </w:rPr>
      </w:pPr>
      <w:r w:rsidRPr="00F941F0">
        <w:rPr>
          <w:rFonts w:ascii="Times New Roman" w:hAnsi="Times New Roman" w:cs="Times New Roman"/>
          <w:sz w:val="24"/>
          <w:szCs w:val="24"/>
        </w:rPr>
        <w:t>синтез – объединение отдельных преобразованных элементов информации в новые сочетания и получение теоретического знания.</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Три основных вида мышления отражают различные стороны и уровни этого когнитивного процесса:</w:t>
      </w:r>
    </w:p>
    <w:p w:rsidR="00F941F0" w:rsidRPr="00F941F0" w:rsidRDefault="00F941F0" w:rsidP="00F941F0">
      <w:pPr>
        <w:numPr>
          <w:ilvl w:val="0"/>
          <w:numId w:val="7"/>
        </w:numPr>
        <w:rPr>
          <w:rFonts w:ascii="Times New Roman" w:hAnsi="Times New Roman" w:cs="Times New Roman"/>
          <w:sz w:val="24"/>
          <w:szCs w:val="24"/>
        </w:rPr>
      </w:pPr>
      <w:r w:rsidRPr="00F941F0">
        <w:rPr>
          <w:rFonts w:ascii="Times New Roman" w:hAnsi="Times New Roman" w:cs="Times New Roman"/>
          <w:sz w:val="24"/>
          <w:szCs w:val="24"/>
        </w:rPr>
        <w:lastRenderedPageBreak/>
        <w:t>Наглядно-действенное мышление – элементарный уровень, на котором мыслительные операции совершаются в процессе предметной деятельности.</w:t>
      </w:r>
    </w:p>
    <w:p w:rsidR="00F941F0" w:rsidRPr="00F941F0" w:rsidRDefault="00F941F0" w:rsidP="00F941F0">
      <w:pPr>
        <w:numPr>
          <w:ilvl w:val="0"/>
          <w:numId w:val="7"/>
        </w:numPr>
        <w:rPr>
          <w:rFonts w:ascii="Times New Roman" w:hAnsi="Times New Roman" w:cs="Times New Roman"/>
          <w:sz w:val="24"/>
          <w:szCs w:val="24"/>
        </w:rPr>
      </w:pPr>
      <w:r w:rsidRPr="00F941F0">
        <w:rPr>
          <w:rFonts w:ascii="Times New Roman" w:hAnsi="Times New Roman" w:cs="Times New Roman"/>
          <w:sz w:val="24"/>
          <w:szCs w:val="24"/>
        </w:rPr>
        <w:t>Наглядно-образное мышление оперирует образами как конкретными, так и абстрактными.</w:t>
      </w:r>
    </w:p>
    <w:p w:rsidR="00F941F0" w:rsidRPr="00F941F0" w:rsidRDefault="00F941F0" w:rsidP="00F941F0">
      <w:pPr>
        <w:numPr>
          <w:ilvl w:val="0"/>
          <w:numId w:val="7"/>
        </w:numPr>
        <w:rPr>
          <w:rFonts w:ascii="Times New Roman" w:hAnsi="Times New Roman" w:cs="Times New Roman"/>
          <w:sz w:val="24"/>
          <w:szCs w:val="24"/>
        </w:rPr>
      </w:pPr>
      <w:r w:rsidRPr="00F941F0">
        <w:rPr>
          <w:rFonts w:ascii="Times New Roman" w:hAnsi="Times New Roman" w:cs="Times New Roman"/>
          <w:sz w:val="24"/>
          <w:szCs w:val="24"/>
        </w:rPr>
        <w:t>Абстрактно-логическое (понятийное) – высший уровень мышления, главные инструменты которого – понятия, знаки и символы.</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Эти виды мышления формировались постепенно в процессе становления человека как вида, и у ребенка они развиваются тоже постепенно. Но в познавательной деятельности взрослого присутствуют все три, активизируясь в зависимости от ситуации. Кроме этого, надо отметить, что хоть образное мышление и не считается высшим уровнем, но творчество – вершина процесса познания – опирается именно на образы, рождающиеся в нашем сознании.</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Воображение и творчество</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Отвечает за рождение новых образов воображение. Это исключительно человеческая форма познания. Если зачатки элементарного мышления есть у высших животных, то воображение присуще только нам.</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Воображение – сложный психический процесс, во время которого происходит сравнение, анализ и комбинирование элементов прежнего опыта, и на основе такой комбинаторной деятельности рождаются уникальные образы, отсутствующие в реальности. Даже если мы воображаем что-то неоднократно виденное, то картинка в нашем мозгу будет все равно отличаться от оригинала.</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Уровень оригинальности и новизны образов воображения бывает, конечно, разный, поэтому принято различать два вида воображения.</w:t>
      </w:r>
    </w:p>
    <w:p w:rsidR="00F941F0" w:rsidRPr="00F941F0" w:rsidRDefault="00F941F0" w:rsidP="00F941F0">
      <w:pPr>
        <w:numPr>
          <w:ilvl w:val="0"/>
          <w:numId w:val="8"/>
        </w:numPr>
        <w:rPr>
          <w:rFonts w:ascii="Times New Roman" w:hAnsi="Times New Roman" w:cs="Times New Roman"/>
          <w:sz w:val="24"/>
          <w:szCs w:val="24"/>
        </w:rPr>
      </w:pPr>
      <w:r w:rsidRPr="00F941F0">
        <w:rPr>
          <w:rFonts w:ascii="Times New Roman" w:hAnsi="Times New Roman" w:cs="Times New Roman"/>
          <w:sz w:val="24"/>
          <w:szCs w:val="24"/>
        </w:rPr>
        <w:t>Репродуктивное отвечает за воссоздание элементов действительности по заданному образцу. Например, мы можем представить животное по описанию или архитектурное сооружение по чертежу. Насколько представление будет соответствовать реальности, зависит от силы нашего воображения и имеющихся в памяти знаний.</w:t>
      </w:r>
    </w:p>
    <w:p w:rsidR="00F941F0" w:rsidRPr="00F941F0" w:rsidRDefault="00F941F0" w:rsidP="00F941F0">
      <w:pPr>
        <w:numPr>
          <w:ilvl w:val="0"/>
          <w:numId w:val="8"/>
        </w:numPr>
        <w:rPr>
          <w:rFonts w:ascii="Times New Roman" w:hAnsi="Times New Roman" w:cs="Times New Roman"/>
          <w:sz w:val="24"/>
          <w:szCs w:val="24"/>
        </w:rPr>
      </w:pPr>
      <w:r w:rsidRPr="00F941F0">
        <w:rPr>
          <w:rFonts w:ascii="Times New Roman" w:hAnsi="Times New Roman" w:cs="Times New Roman"/>
          <w:sz w:val="24"/>
          <w:szCs w:val="24"/>
        </w:rPr>
        <w:t>Творческое воображение – это создание оригинальных образов, идей, проектов.</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Воображение лежит в основе высшего познавательного процесса – творчества. Его определяют как создание нового. В отличие от других когнитивных процессов, творчество протекает не только на уровне сознания, но и в сфере практической деятельности. Можно сказать, что воображение становится творчеством, когда его образы воплощаются в реальности – пишутся книги и картины, создаются проекты и уникальные произведения искусства, делаются изобретения, строятся здания и т. д.</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Именно творчество воплощает в жизнь результаты познавательного процесса, и это является основой развития человеческой цивилизации.</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Речь</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Мы привыкли считать речь средством коммуникации и не задумываемся о ее роли в познавательных процессах. А роль эта совсем немаленькая. Речь в познании выступает как знаковая функция сознания. Высшая форма мышления – логическое – протекает в речевой форме, его инструментами являются слова-понятия и другие абстрактные знаки.</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lastRenderedPageBreak/>
        <w:t>Речь выполняет функцию организации и стимулирования мышления, поэтому если глухонемого человека не обучить специальному языку, то его умственные способности так и останутся на уровне 3-4-летнего ребенка.</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Речь участвует даже в процессе восприятия. Для того чтобы осмыслить, «принять» в своем сознании воспринимаемый объект, мы должны его назвать, обозначить. А для того чтобы понять сложную проблему и найти ее решение, нужно эту проблему «проговорить», выразить непонятное через слова-знаки. Такова власть слова над нашим умом.</w:t>
      </w:r>
      <w:r w:rsidRPr="00F941F0">
        <w:rPr>
          <w:rFonts w:ascii="Times New Roman" w:hAnsi="Times New Roman" w:cs="Times New Roman"/>
          <w:sz w:val="24"/>
          <w:szCs w:val="24"/>
        </w:rPr>
        <w:br/>
      </w:r>
      <w:hyperlink r:id="rId16" w:tgtFrame="_blank" w:history="1">
        <w:r w:rsidRPr="00F941F0">
          <w:rPr>
            <w:rStyle w:val="a3"/>
            <w:rFonts w:ascii="Times New Roman" w:hAnsi="Times New Roman" w:cs="Times New Roman"/>
            <w:sz w:val="24"/>
            <w:szCs w:val="24"/>
          </w:rPr>
          <w:t>Читать далее →</w:t>
        </w:r>
      </w:hyperlink>
      <w:r w:rsidRPr="00F941F0">
        <w:rPr>
          <w:rFonts w:ascii="Times New Roman" w:hAnsi="Times New Roman" w:cs="Times New Roman"/>
          <w:sz w:val="24"/>
          <w:szCs w:val="24"/>
        </w:rPr>
        <w:t>Внимание и память</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drawing>
          <wp:inline distT="0" distB="0" distL="0" distR="0" wp14:anchorId="05AC7D02" wp14:editId="45445CB0">
            <wp:extent cx="6953250" cy="4638675"/>
            <wp:effectExtent l="19050" t="0" r="0" b="0"/>
            <wp:docPr id="5" name="Рисунок 5" descr="Уровень интелле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Уровень интеллекта"/>
                    <pic:cNvPicPr>
                      <a:picLocks noChangeAspect="1" noChangeArrowheads="1"/>
                    </pic:cNvPicPr>
                  </pic:nvPicPr>
                  <pic:blipFill>
                    <a:blip r:embed="rId17" cstate="print"/>
                    <a:srcRect/>
                    <a:stretch>
                      <a:fillRect/>
                    </a:stretch>
                  </pic:blipFill>
                  <pic:spPr bwMode="auto">
                    <a:xfrm>
                      <a:off x="0" y="0"/>
                      <a:ext cx="6953250" cy="4638675"/>
                    </a:xfrm>
                    <a:prstGeom prst="rect">
                      <a:avLst/>
                    </a:prstGeom>
                    <a:noFill/>
                    <a:ln w="9525">
                      <a:noFill/>
                      <a:miter lim="800000"/>
                      <a:headEnd/>
                      <a:tailEnd/>
                    </a:ln>
                  </pic:spPr>
                </pic:pic>
              </a:graphicData>
            </a:graphic>
          </wp:inline>
        </w:drawing>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Процесс познания можно представить в виде лестницы, восхождение по которой начинается с ощущений, затем переходит к восприятию, мышлению, воображению и завершается на вершине, которую представляет творчество. Но два когнитивных процесса стоят особняком. Это внимание и память. Они играют вспомогательную роль и существуют только в связи с другими процессами познания. Но с другой стороны, никакая разумная деятельность человека без них невозможна.</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Внимание</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Это концентрация сознания на внешних объектах и явлениях или на внутренних процессах. Чтобы воспринимать что-то, мы должны на этом сосредоточиться, а объекты, не попадающие в сферу внимания, нами просто не замечаются, то есть и не включаются в процесс познания.</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Выделяют два основных вида внимания: произвольное и непроизвольное.</w:t>
      </w:r>
    </w:p>
    <w:p w:rsidR="00F941F0" w:rsidRPr="00F941F0" w:rsidRDefault="00F941F0" w:rsidP="00F941F0">
      <w:pPr>
        <w:numPr>
          <w:ilvl w:val="0"/>
          <w:numId w:val="9"/>
        </w:numPr>
        <w:rPr>
          <w:rFonts w:ascii="Times New Roman" w:hAnsi="Times New Roman" w:cs="Times New Roman"/>
          <w:sz w:val="24"/>
          <w:szCs w:val="24"/>
        </w:rPr>
      </w:pPr>
      <w:r w:rsidRPr="00F941F0">
        <w:rPr>
          <w:rFonts w:ascii="Times New Roman" w:hAnsi="Times New Roman" w:cs="Times New Roman"/>
          <w:sz w:val="24"/>
          <w:szCs w:val="24"/>
        </w:rPr>
        <w:lastRenderedPageBreak/>
        <w:t>Непроизвольное внимание возникает само по себе, под воздействием специфических раздражителей. Такое сосредоточение независимо от нашего желания вызывают какие-то сильные, яркие, необычные объекты и явления или те, что имеют для нас значение, связаны с нашими интересами и потребностями.</w:t>
      </w:r>
    </w:p>
    <w:p w:rsidR="00F941F0" w:rsidRPr="00F941F0" w:rsidRDefault="00F941F0" w:rsidP="00F941F0">
      <w:pPr>
        <w:numPr>
          <w:ilvl w:val="0"/>
          <w:numId w:val="9"/>
        </w:numPr>
        <w:rPr>
          <w:rFonts w:ascii="Times New Roman" w:hAnsi="Times New Roman" w:cs="Times New Roman"/>
          <w:sz w:val="24"/>
          <w:szCs w:val="24"/>
        </w:rPr>
      </w:pPr>
      <w:r w:rsidRPr="00F941F0">
        <w:rPr>
          <w:rFonts w:ascii="Times New Roman" w:hAnsi="Times New Roman" w:cs="Times New Roman"/>
          <w:sz w:val="24"/>
          <w:szCs w:val="24"/>
        </w:rPr>
        <w:t>Произвольное внимание – осознанная деятельность, направленная на поддержание сосредоточения на объектах, не вызывающих интереса. Значимость этих объектов обусловлена целями и задачами деятельности, а не их яркостью и необычностью. Например, чтобы сосредоточиться на сложном тексте учебника, надо приложить усилия. Произвольное внимание часто вызывает затруднение, поэтому необходимо развивать навыки осознанной концентрации.</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 психологии внимание рассматривается и как динамическая сторона познания, и как его направляющая. Именно этот процесс определяет избирательность нашего сознания, причем не только в плане познания, но и в психической деятельности в целом. Внимание также связано с повышенной активностью различных центров головного мозга и делает любую нашу деятельность, в том числе познавательную, эффективной и продуктивной. А утрата способности к концентрации и сосредоточению, непроизвольная потеря внимания – это серьезное психическое заболевание.</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Память</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Вы уже знаете, что возникающие в процессе восприятия образы неустойчивы. Чтобы они сохранились и стали частью опыта и материалом для нашего мышления, необходима работа памяти. Так же как и внимание, она не является самостоятельным психическим процессом. Не существует памяти в чистом виде, вне, например, процессов восприятия, которое поставляет информацию, или мышления, которое работает с тем, что в памяти сохранено.</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Весь наш опыт, в том числе и профессиональный, и чувственно-эмоциональный – это заслуга памяти. Но она выполняет и другие важные функции, не только формируя опыт, но и устанавливая связь между настоящим и прошлым. А утратив память, человек вместе с воспоминаниями и накопленным опытом теряет и собственную</w:t>
      </w:r>
      <w:hyperlink r:id="rId18" w:tgtFrame="_blank" w:history="1">
        <w:r w:rsidRPr="00F941F0">
          <w:rPr>
            <w:rStyle w:val="a3"/>
            <w:rFonts w:ascii="Times New Roman" w:hAnsi="Times New Roman" w:cs="Times New Roman"/>
            <w:sz w:val="24"/>
            <w:szCs w:val="24"/>
          </w:rPr>
          <w:t> личность</w:t>
        </w:r>
      </w:hyperlink>
      <w:r w:rsidRPr="00F941F0">
        <w:rPr>
          <w:rFonts w:ascii="Times New Roman" w:hAnsi="Times New Roman" w:cs="Times New Roman"/>
          <w:sz w:val="24"/>
          <w:szCs w:val="24"/>
        </w:rPr>
        <w:t>.</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 памяти выделяют 4 взаимосвязанных процесса:</w:t>
      </w:r>
    </w:p>
    <w:p w:rsidR="00F941F0" w:rsidRPr="00F941F0" w:rsidRDefault="00F941F0" w:rsidP="00F941F0">
      <w:pPr>
        <w:numPr>
          <w:ilvl w:val="0"/>
          <w:numId w:val="10"/>
        </w:numPr>
        <w:rPr>
          <w:rFonts w:ascii="Times New Roman" w:hAnsi="Times New Roman" w:cs="Times New Roman"/>
          <w:sz w:val="24"/>
          <w:szCs w:val="24"/>
        </w:rPr>
      </w:pPr>
      <w:r w:rsidRPr="00F941F0">
        <w:rPr>
          <w:rFonts w:ascii="Times New Roman" w:hAnsi="Times New Roman" w:cs="Times New Roman"/>
          <w:sz w:val="24"/>
          <w:szCs w:val="24"/>
        </w:rPr>
        <w:t>запоминание;</w:t>
      </w:r>
    </w:p>
    <w:p w:rsidR="00F941F0" w:rsidRPr="00F941F0" w:rsidRDefault="00F941F0" w:rsidP="00F941F0">
      <w:pPr>
        <w:numPr>
          <w:ilvl w:val="0"/>
          <w:numId w:val="10"/>
        </w:numPr>
        <w:rPr>
          <w:rFonts w:ascii="Times New Roman" w:hAnsi="Times New Roman" w:cs="Times New Roman"/>
          <w:sz w:val="24"/>
          <w:szCs w:val="24"/>
        </w:rPr>
      </w:pPr>
      <w:r w:rsidRPr="00F941F0">
        <w:rPr>
          <w:rFonts w:ascii="Times New Roman" w:hAnsi="Times New Roman" w:cs="Times New Roman"/>
          <w:sz w:val="24"/>
          <w:szCs w:val="24"/>
        </w:rPr>
        <w:t>сохранение информации;</w:t>
      </w:r>
    </w:p>
    <w:p w:rsidR="00F941F0" w:rsidRPr="00F941F0" w:rsidRDefault="00F941F0" w:rsidP="00F941F0">
      <w:pPr>
        <w:numPr>
          <w:ilvl w:val="0"/>
          <w:numId w:val="10"/>
        </w:numPr>
        <w:rPr>
          <w:rFonts w:ascii="Times New Roman" w:hAnsi="Times New Roman" w:cs="Times New Roman"/>
          <w:sz w:val="24"/>
          <w:szCs w:val="24"/>
        </w:rPr>
      </w:pPr>
      <w:r w:rsidRPr="00F941F0">
        <w:rPr>
          <w:rFonts w:ascii="Times New Roman" w:hAnsi="Times New Roman" w:cs="Times New Roman"/>
          <w:sz w:val="24"/>
          <w:szCs w:val="24"/>
        </w:rPr>
        <w:t>ее воспроизведение;</w:t>
      </w:r>
    </w:p>
    <w:p w:rsidR="00F941F0" w:rsidRPr="00F941F0" w:rsidRDefault="00F941F0" w:rsidP="00F941F0">
      <w:pPr>
        <w:numPr>
          <w:ilvl w:val="0"/>
          <w:numId w:val="10"/>
        </w:numPr>
        <w:rPr>
          <w:rFonts w:ascii="Times New Roman" w:hAnsi="Times New Roman" w:cs="Times New Roman"/>
          <w:sz w:val="24"/>
          <w:szCs w:val="24"/>
        </w:rPr>
      </w:pPr>
      <w:r w:rsidRPr="00F941F0">
        <w:rPr>
          <w:rFonts w:ascii="Times New Roman" w:hAnsi="Times New Roman" w:cs="Times New Roman"/>
          <w:sz w:val="24"/>
          <w:szCs w:val="24"/>
        </w:rPr>
        <w:t>забывание.</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Последний процесс тоже важен не только в сфере познания, но и для сохранения эмоционального равновесия человека.</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Запоминание и сохранение данных тесно связано не только со всеми познавательными процессами, но и со сферой деятельности. Чтобы знания легче запомнились и дольше сохранялись, они должны быть включены в деятельность: повторение, осмысление, анализ, структурирование, использование в практике и т. д.</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Память носит ассоциативный характер, то есть эффективное запоминание происходит через установление связи (ассоциации) с уже имеющейся у нас информацией. Из этого </w:t>
      </w:r>
      <w:r w:rsidRPr="00F941F0">
        <w:rPr>
          <w:rFonts w:ascii="Times New Roman" w:hAnsi="Times New Roman" w:cs="Times New Roman"/>
          <w:sz w:val="24"/>
          <w:szCs w:val="24"/>
        </w:rPr>
        <w:lastRenderedPageBreak/>
        <w:t>следует очень интересный и важный вывод: чем больше мы знаем, тем легче запоминаем новое.</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Таким образом, познавательные процессы – это сложная система психических явлений, которые обеспечивают полноценное существование человека и его взаимосвязь с окружающим миром.</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b/>
          <w:bCs/>
          <w:sz w:val="24"/>
          <w:szCs w:val="24"/>
        </w:rPr>
        <w:t>Работа на тему: «Определение типа темперамента»</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Выполнил:</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Матюхин А.С.</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гр. 06-МЕНк</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Проверил:</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Вопилин В.В.</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Нижний Новгород 2008</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Введение.</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Древнегреческий врач Гиппократ (V век до новой эры) утверждал, что различия между людьми объясняются преобладанием в организме одной из четырех жидкостей: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крови (сангвис)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желтой желчи (холе)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черной желчи (мелайна холе)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лимфы (флегма)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От латинских названий этих жидкостей и получили свое обозначение типы темперамента, принятые до сих пор: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сангвиник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холерик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меланхолик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флегматик.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Темперамент характеризует врожденные особенности поведения человека: уравновешенность, чувствительность, активность, энергичность, эмоциональность.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Темперамент, например, накладывает свой отпечаток на способы общения, определяя, в частности, большую или меньшую активность в установлении контактов. Но от него не зависят интересы и увлечения, взгляды и убеждения, воспитанность и общественная направленность человека.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lastRenderedPageBreak/>
        <w:t xml:space="preserve">Честным, добрым, смелым, талантливым или, наоборот, лживым, злым, трусливым, бесталанным можно быть при любом темпераменте. Правда, проявляться эти черты у людей с разными темпераментами будут по-разному.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Какой их типов темперамента лучше, сказать сложно, в каждом из них есть свои положительные стороны. Судя по заверениям древних ученых, идеал в абсолютно равном смешении черт всех четырех типов, но этот идеал труднодостижим практически.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Зная, что большинство людей действительно соединяют в себе черты разных темпераментов, обычно тип темперамента определяется на основании преобладания в поведении человека черт какого-либо одного из типов.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Актуальность, цели и задачи теста.</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Развить творческое отношение к жизни.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Определить творческий потенциал.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Выбрать подходящую профессию.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Активизировать интеллект.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Развить фантазию.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6. Организовать четкое мышление.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7. Развить предприимчивость.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8. Развить способность вступать в первый контакт.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9. Развить коммуникабельность.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10. Прогнозировать развитие личных взаимоотношений.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11. Выбрать подходящего для партнера для любви, дружбы и работы.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12. Развить навыки строить благоприятные и гармоничные отношения с близкими и окружающей социальной средой. </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Также определить: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Свои недостатки и достоинства.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Социальную профессию. То есть, предназначенную от рождения, роль в обществе.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Тип взаимоотношений с другими людьми и существенно улучшить их. </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Тест для определения типа темперамента:</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Нужно выбрать из представленных качеств или особенностей поведения те, которые свойственны Вам. Нужно выбрать не менее 20 качеств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впечатлителен до слезливости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lastRenderedPageBreak/>
        <w:t xml:space="preserve">неусидчив, суетлив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чрезмерно обидчив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не растрачивает попусту сил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неустойчив в интересах и склонностях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настойчив в достижении поставленной цели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легко переносит одиночество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молчалив и не любит попусту болтать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обладает всегда бодрым настроением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осторожен и рассудителен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неуравновешен и склонен к горячности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легко приспосабливается к разным обстоятельствам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стремится вызвать сочувствие и помощь у окружающих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обладает выразительной мимикой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с увлечением берется за любое новое дело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злопамятен и обидчив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быстро утомляется, нуждается в более частых перерывах для отдыха</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вынослив и работоспособен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общителен и отзывчив, не чувствует скованности с новыми людьми</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стеснительный, застенчивый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быстро включается в новую работу и быстро переключается с одной работы на другую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не верит в свои силы, падает духом при невзгодах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предъявляет высокие требования к себе и окружающим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решителен и инициативен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обладает слабой, тихой речью, иногда снижающейся до шепота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болезненно чувствителен и легко раним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обладает громкой, быстрой, отчетливой речью, сопровождающейся живыми жестами, выразительной мимикой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легко сдерживает порывы, желания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любит аккуратность и порядок во всем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обладает быстрой, страстной, со сбивчивыми интонациями речью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резок и прямолинеен в отношениях с людьми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малоподвижен, вял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lastRenderedPageBreak/>
        <w:t xml:space="preserve">постоянен в своих отношениях и интересах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последователен и обстоятелен в делах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неустанно стремится к новому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спокоен и хладнокровен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склонен уходить в себя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находчив в споре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работает рывками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часто не собран, проявляет поспешность в решениях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медленно включается в работу и переключается с одного дела на другое</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нетерпелив</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агрессивный забияка</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сохраняет самообладание в неожиданной, сложной обстановке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теряется в новой обстановке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c трудом приспосабливается к новой обстановке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затрудняется установить контакт с незнакомыми людьми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весел и жизнерадостен</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способен быстро схватывать новое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способен быстро действовать и решать жизненные задачи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нетерпим к недостаткам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чрезвычайно восприимчив к одобрению и порицанию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невольно приспосабливается к характеру собеседника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умеет ждать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быстро засыпает и пробуждается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малоактивен и робок</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склонен переоценивать себя, свои возможности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строго придерживается выработанного распорядка жизни, системы в работе</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доводит начатое дело до конца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обладает выдержкой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быстро остывает, если дело перестает интересовать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безропотно покорный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незлоблив, проявляет снисходительное отношение к колкостям в свой адрес</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малоактивен и робок чувствует подавленность и растерянность при неудачах</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lastRenderedPageBreak/>
        <w:t xml:space="preserve">склонен к резким сменам настроения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ровен в отношениях со всеми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склонен к риску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обладает спокойной, равномерной речью, с остановками, без резко выраженных эмоций, жестикуляции, мимики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склонен иногда скользить по поверхности, отвлекаться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энергичен и деловит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упрям</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легко переживает неудачи и неприятности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тяготится однообразием, будничной, кропотливой работой</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склонен к подозрительности, мнительности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сдержан и терпелив</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маловосприимчив к одобрению и порицанию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часто не доводит начатое дело до конца</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невыдержан, вспыльчив</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обладает резкими, порывистыми движениями</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скрытен и малообщителен, не делится ни с кем своими мыслями</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После выбора наиболее близких качеств, компьютер обработает результаты и выведет на экран тип темперамента соответствующий человеку проходящего тест.</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b/>
          <w:bCs/>
          <w:sz w:val="24"/>
          <w:szCs w:val="24"/>
        </w:rPr>
        <w:t>меланхолик</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Отличается высокой эмоциональной чувствительностью, повышенной ранимостью, неуверенностью.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Голос тихий, речь замедленная, мимика и движения бедны и невыразительны.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Внешне меланхолик кажется подавленным, заторможенным, у него всегда плохое настроение. Меланхолик чрезмерно обидчив, болезненно чувствителен, незначительный повод может вызвать у него слезы. Склонен к опасениям по поводу и без повода. Накануне каких-либо перемен в жизни волнуется, нередко понапрасну. Его пугает новая обстановка, он теряется, смущается, боится новых контактов с незнакомыми людьми, уходит в себя, замыкается, уединяется. Он успешно приспосабливается лишь к узкому кругу особенно близких людей.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Меланхолик неэнергичен, ненастойчив и малоработоспособен. Он быстро утомляется, особенно при значительном напряжении. Если он занимается делом, противоречащим его характеру (например, самостоятельной управленческой работой), он может, конечно, </w:t>
      </w:r>
      <w:r w:rsidRPr="00F941F0">
        <w:rPr>
          <w:rFonts w:ascii="Times New Roman" w:hAnsi="Times New Roman" w:cs="Times New Roman"/>
          <w:sz w:val="24"/>
          <w:szCs w:val="24"/>
        </w:rPr>
        <w:lastRenderedPageBreak/>
        <w:t xml:space="preserve">успешно с ним справиться, но цена за несвойственное ему поведение может быть слишком велика - нервное перенапряжение, стресс. Если же для меланхолика созданы необходимые условия, имеются точные инструкции, а его самого поощряют и поддерживают, меланхолик - отличный работник.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 нормальных условиях жизни меланхолик - человек глубокий, содержательный. При неблагоприятных условиях он может превратиться в замкнутого, боязливого, тревожного человека.</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Положительные качества меланхолика: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точность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исполнительность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высокая чувствительность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мягкость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способность к сотрудничеству и т.д.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Отрицательные качества:</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низкая работоспособность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мнительность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ранимость.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Для человека с меланхолическим типом темперамента больше подходит работа, требующая точности, высокой чувствительности, кропотливая, с большой надеждой на успех, не требующая инициативы, решения практических задач со многими неизвестными, комфортная по психологическим и физиологическим критериям: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переводчик-синхронист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адвокат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художник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музыкант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литератор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актер </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b/>
          <w:bCs/>
          <w:sz w:val="24"/>
          <w:szCs w:val="24"/>
        </w:rPr>
        <w:t>холерик</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Вспыльчивый, неуравновешенный человек.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Внешне поведение холерика отличается высокой активностью. Движения стремительные, порывистые, порой лихорадочные. Речь быстрая, громкая. Однако, в силу свойственного холерику непостоянства, может быть молчаливым, впадать в апатию.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Холерик отличается повышенной возбудимостью, ярко выраженными эмоциональными переживаниями, которые могут проявляться в несдержанности, раздражительности, </w:t>
      </w:r>
      <w:r w:rsidRPr="00F941F0">
        <w:rPr>
          <w:rFonts w:ascii="Times New Roman" w:hAnsi="Times New Roman" w:cs="Times New Roman"/>
          <w:sz w:val="24"/>
          <w:szCs w:val="24"/>
        </w:rPr>
        <w:lastRenderedPageBreak/>
        <w:t xml:space="preserve">низком самоконтроле, агрессивности. Практически не воспринимает юмора, особенно шуток в свой адрес. Общителен, имеет много друзей, однако резкие перемены настроения создают сложности в общении.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Холерик работоспособен, готов к быстрой реакции, настойчив, инициативен. Однако его идеи, интересные, оригинальные, часто не додуманы до конца. В отличие от уверенного в себе сангвиника, бывает самоуверен. Схватывает новую информацию на лету, быстро запоминает. Всегда идет навстречу трудностям, в критические моменты может работать долго и неудержимо. Энергия, страстность холерика, если они направлены на достойные цели, могут быть ценными качествами.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Положительные качества холерика: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энергичность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увлеченность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целеустремленность и т.д.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Отрицательные качества:</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горячность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невыдержанность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нетерпеливость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Преобладание холерического темперамента может привести к хорошим результатам в работе, требующей смелости, энергичности: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летчик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геолог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менеджер т.п.</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b/>
          <w:bCs/>
          <w:sz w:val="24"/>
          <w:szCs w:val="24"/>
        </w:rPr>
        <w:t>сангвиник</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Решительный, оптимистичный, уверенный в своих силах человек.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Речь сангвиника быстрая, громкая, с живыми интонациями и богатой мимикой, сопровождаемая выразительными движениями. По его лицу легко угадать, каково его настроение, отношение к предмету или человеку.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Сангвиник обычно весел и жизнерадостен, любит шутку, остроумие, но, в отличие от холерика, умеет сдерживать свои чувства и эмоции. Невозмутим, его трудно вывести из себя. В критических ситуациях особенно собран и целеустремлен.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Непостоянен сангвиник в своих вкусах и интересах. Живо и с большим возбуждением откликается на все, привлекшее его внимание. Это человек очень энергичный и работоспособный, может долго работать, не утомляясь. Но если работа кажется неинтересной, однообразной, то сангвинику сразу же становится скучно. Он легко и быстро переключается с одной работы на другую. Без усилий переучивается, овладевая </w:t>
      </w:r>
      <w:r w:rsidRPr="00F941F0">
        <w:rPr>
          <w:rFonts w:ascii="Times New Roman" w:hAnsi="Times New Roman" w:cs="Times New Roman"/>
          <w:sz w:val="24"/>
          <w:szCs w:val="24"/>
        </w:rPr>
        <w:lastRenderedPageBreak/>
        <w:t xml:space="preserve">новыми навыками. Хороший организатор. Он больше склонен к решению тактических задач, что, однако, не исключает и способности стратега.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Положительные качества сангвиника: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подвижность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оптимизм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целеустремленность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трудоспособность и т.д.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Отрицательные качества :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легкомысленность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поспешность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поверхностность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склонность к зазнайству.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Можно предположить, что человеку с сангвиническим типом будет сопутствовать успех в сфере организации и управления, в профессиях, связанных с разнообразием условий, впечатлений, требующих широкого диапазона способностей, умения быстро переключаться: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педагог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тренер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врач скорой помощи </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b/>
          <w:bCs/>
          <w:sz w:val="24"/>
          <w:szCs w:val="24"/>
        </w:rPr>
        <w:t>флегматик</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Человек спокойный, медлительный, склонный к порядку, к привычной обстановке.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Движения медленные, невыразительные, мимика бедная, интонации однообразные. Речь спокойная, без эмоций, даже о своих чувствах говорит недостаточно эмоционально, что затрудняет общение с ним. Круг общения флегматика менее широк, чем у сангвиника, и достаточно постоянен. Он трудно, медленно сходится с новыми людьми и нескоро начинает общаться с ними - задавать вопросы, вступать в беседу. Он любит находиться в узком кругу старых знакомых, в привычной обстановке. Флегматик терпелив, выдержан, уравновешен, его трудно обидеть или вывести из себя, и даже при серьезных неприятностях он остается внешне спокойным.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Флегматик не любит пустословия, его уверенность основана на знаниях и расчете. Он хороший стратег. В зависимости от среды и воспитания из него может вырасти и ленивый, равнодушный, безвольный человек, и выдержанный, целеустремленный. Положительные качества флегматика: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спокойствие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устойчивость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lastRenderedPageBreak/>
        <w:t xml:space="preserve">постоянство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терпеливость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надежность и т.д.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Отрицательные качества: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медлительность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невыразительность.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Для человека с флегматическим типом темперамента подходит самостоятельная, не зависящая от общения работа, требующая методичности, пунктуальности, настойчивости, хладнокровия, длительной работоспособности. Особенно легко они осуществляют медленные, плавные движения: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конструктор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экономист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бухгалтер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расчетчик т.п.</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Анализ теста.</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Я продиагностировал 3 человек из разных категорий, различающихся: По-половому признаку, социальному слою, возрасту и типу профессии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1) Врач стоматолог, возраст 25 лет.</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Пройдя тест, компьютер вывел, что ее тип темперамента – холерик. Т. е. неуравновешенный, активный, вспыльчивый человек. Данная характеристика соответствует поведению и типу общения с окружающими людьми данного человека. Он активен как в общении, так и в работе, вспыльчив, иногда не тактичен, может нагрубить. При этом имеет много друзей, достиг больших высот в карьере.</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Рекомендации для диагностированного:</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Быть более сдержанным, контролировать поведение с окружающими его людьми. Не быть самоуверенным, воспринимать адекватно шутки и высказывания других людей и относиться с уважением к окружающим.</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Рекомендации для работодателя:</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Поощрять инициативу работника, выражать свое не согласие с ним не в грубой форме, а более мягкой (т.к. реакция может быть не предсказуемой), энергию направлять на результативность работы.</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2) Студентка, возраст 18 лет.</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Тип темперамента – сангвиник. Т. е. уравновешенный, оптимистичный, уверенный в себе человек. Данная характеристика соответствует данному человеку. Т.к она общительна, имеет много друзей. Сначала думает, потом говорит! Отличное чувство юмора. В критических ситуациях собрана. Упряма.</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lastRenderedPageBreak/>
        <w:t>Рекомендации для диагностированного:</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Быть не только слушателем, но и высказывать свое мнение открыто. Работать, брать на себя инициативу в решении конкретных задач. Не быть упрямой в доказательстве своих идей, если не все согласны.</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Рекомендации для руководителя:</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Приветствовать инициативу, давать работу индивидуальную нежели чем коллективную. Не перегружать работай, т.к если она не получается, интерес быстро угасает.</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3) Водитель, возраст 47 года.</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Тип темперамента – флегматик. Т.е. Спокойный, медлительный, неэмоциональный человек. Данный тип темперамента полностью соответствует, характеру данного человека. Он спокоен, малоактивен, любит находиться в привычной для себя обстановке.</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Рекомендации для диагностированного</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Быть более общительным, не прогибаться под других людей. Быть более эмоциональным, как в работе, так и в общении.</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Рекомендации для работодателя:</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Как работник выполняющий механическую работу, он просто идеален, но для повышения работоспособности, нужно периодически поощрять его за выполненную работу.</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Вывод</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Данный тест актуален в повседневной жизни, так как позволяет определить не только свои характеристики. Но и правильно подбирать стиль общения, как с подчиненными, так и с близкими людьми. Правильную линию поведения, что быть грамотным руководителем. Узнать свои недостатки и достоинства, и корректировать их в зависимости от ситуации. Правильно выбрать свою профессию, и вид своей деятельности</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Текст контрольной работы по дисциплине </w:t>
      </w:r>
    </w:p>
    <w:p w:rsidR="00F941F0" w:rsidRPr="00F941F0" w:rsidRDefault="00F941F0" w:rsidP="00F941F0">
      <w:pPr>
        <w:rPr>
          <w:rFonts w:ascii="Times New Roman" w:hAnsi="Times New Roman" w:cs="Times New Roman"/>
          <w:sz w:val="24"/>
          <w:szCs w:val="24"/>
        </w:rPr>
      </w:pPr>
      <w:r>
        <w:rPr>
          <w:rFonts w:ascii="Times New Roman" w:hAnsi="Times New Roman" w:cs="Times New Roman"/>
          <w:sz w:val="24"/>
          <w:szCs w:val="24"/>
        </w:rPr>
        <w:t>“П</w:t>
      </w:r>
      <w:r w:rsidRPr="00F941F0">
        <w:rPr>
          <w:rFonts w:ascii="Times New Roman" w:hAnsi="Times New Roman" w:cs="Times New Roman"/>
          <w:sz w:val="24"/>
          <w:szCs w:val="24"/>
        </w:rPr>
        <w:t>сихология</w:t>
      </w:r>
      <w:r>
        <w:rPr>
          <w:rFonts w:ascii="Times New Roman" w:hAnsi="Times New Roman" w:cs="Times New Roman"/>
          <w:sz w:val="24"/>
          <w:szCs w:val="24"/>
        </w:rPr>
        <w:t xml:space="preserve"> социально –правовой деятельности</w:t>
      </w:r>
      <w:bookmarkStart w:id="0" w:name="_GoBack"/>
      <w:bookmarkEnd w:id="0"/>
      <w:r w:rsidRPr="00F941F0">
        <w:rPr>
          <w:rFonts w:ascii="Times New Roman" w:hAnsi="Times New Roman" w:cs="Times New Roman"/>
          <w:sz w:val="24"/>
          <w:szCs w:val="24"/>
        </w:rPr>
        <w:t xml:space="preserve">” </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Задание 1.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1. В чем состоит методологическая особенность юридической психологии?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Юридическая психология как научная дисциплина занимает промежуточное положение между юриспруденцией и психологией.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Юридическая психология как наука имеет свой предмет, теорию, методы и практические рекомендации.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Юридическая психология исследует особенности функционирования психики человека в системе правовых отношений и в условиях юридической деятельности.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Юридическая психология - это научно-практическая дисциплина, которая изучает психологические закономерности “человек-право”.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Юридическая психология занимается изучением юридической деятельности.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2. Назовите принципы психологии, составляющие основу ее теории. Какой из приведенных ниже принципов не относится к ним?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Принцип детерминизма.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Принцип развития психики.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Принцип единства сознания и деятельности.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Принцип историзма.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Личностный подход.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3. Что такое профессиональная деформация личности юриста?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Психическое расстройство, возникшее под влиянием неблагоприятных условий деятельности.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Уровень профессиональной подготовки юриста.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Показатель, свидетельствующий о профессиональной принадлежности человека.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Психологический иммунитет к действию отрицательных факторов деятельности.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Чрезмерная выраженность профессиональных качеств, навыков, умений, которая затрудняет гибкость высших психических функций.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4. Кто из ученых прошлого объяснял криминальную направленность личности особенностями строения тела человека?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Э. Дюркгейм.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Ч. Ламброзо.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З. Фрейд.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lastRenderedPageBreak/>
        <w:t xml:space="preserve">4. К. Юнг.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В.М. Бехтерев.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5. Какой из принципов юридической науки ориентирует юриста на поиск причин, побуждающих человека к противоправным действиям?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Принцип личностного подхода.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Принцип единства сознания и деятельности.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Принцип детерминизма.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Принцип развития психики.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Не знаю. </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Задание 2.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1. Что такое личность в понимании юридической психологии?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Человек, являющийся субъектом уголовного дела.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Индивид, имеющий криминальную направленность.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Любой человек, обладающий необходимыми психологическими признаками.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Человек, обладающий необходимыми психологическими признаками, включенный в систему правовых отношений.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Социальная сторона психики человека.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2. Какие из перечисленных критериев не относятся к психологическим признакам личности?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Самосознание.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Саморегуляция.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Активность.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Индивидуальность.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Возраст и пол.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3. Какой из перечисленных факторов оказывает самое сильное влияние на личность?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Наследственность.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Среда.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Деятельность.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Воспитание.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Нормы морали и права.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4. Можно ли судить о правовом сознании человека по его образованию?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lastRenderedPageBreak/>
        <w:t xml:space="preserve">1. Можно при любых обстоятельствах.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Можно, если он имеет юридическое образование.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Нельзя ни при каких обстоятельствах.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Нельзя, если не учитывать других факторов формирования личности.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Можно только после проверки знания им норм права.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5. Чем отличается содержание личности преступника от содержания личности правопослушного гражданина?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Не отличается ничем.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Отличается противоположностью моральных принципов, жизненным опытом, знаниями и умениями, а также мотивами поведения.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Преступник не знает законов, а законопослушный человек их знает.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Если преступник раскаялся, то не отличается.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Законопослушный может управлять своими эмоциями, а преступник - нет. </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Задание 3.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1. Какие причины чаще всего удерживают законопослушного человека от совершения преступления?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Уважение норм права, ответственность перед родными и близкими.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Страх перед наказанием.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Семейные традиции правомерного поведения.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Боязнь быть опознанными свидетелями и очевидцами.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Неуверенность в получении личной выгоды от содеянного.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2. Что такое “свойства личности”?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Качества, которые обеспечивают индивидуальность человека.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Преобладающее эмоциональное состояние человека.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Элементы психики человека, обеспечивающие его основные жизненные перспективы, динамику его деятельности и поведения, своеобразие отношения к жизненно важным для него объектам, успешность в работе по достижению целей.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Особенности типа высшей нервной деятельности человека.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Проявление интеллекта, воли и эмоций в его поступках.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3. Из приведенных суждений выберите то, которое раскрывает сущность характера человека.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Характер - это такое психическое свойство, которое передается от родителей и воспитывается в семье.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lastRenderedPageBreak/>
        <w:t xml:space="preserve">2. Черты характера социально типичны.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Характер есть единство мотивов, эмоций и воли.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В характере проявляются способы действия, которыми человек добивается своих целей.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Характер - это свойство личности, которое отражает отношения человека к значимым для него объектам и придает своеобразие его поведению.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4. Что такое темперамент человека? Выберите наиболее точное суждение.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Темперамент - это свойство личности, в котором отражаются динамические особенности его психики.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Это подвижность, импульсивность, активность человека.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Особенности темперамента зависят от биохимического состава крови и типа нервной системы.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Недостатки темперамента легко компенсируются психофизическими тренировками.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Темперамент проявляется только в поведении.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5. Выберите определение, наиболее полно отражающее сущность способностей человека.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Это свойство личности, определяющее успех выполнения определенных видов деятельности.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Это наследуемые человеком анатомические и физиологические признаки, врожденные проявления.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Способности делятся на общие и специальные.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Уровнями развития способностей является общая одаренность. талант. гениальность.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Это личность в ее эффективности. </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Задание 4.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1. Какое из перечисленных качеств на является типичным для личности преступника?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Конфликтность, агрессивность.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Тревожность, беспокойство.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Эгоизм, эгоцентризм.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Ригидность (негибкость) мышления и поведения.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Слабоумие.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2. В чем специфика криминальной мотивации? Какая из перечисленных особенностей не характерна для нее?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Недостаточная осознанность побуждений. Преобладание побуждения типа “влечения”.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Преобладание материальных и естественных побуждений над духовными.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lastRenderedPageBreak/>
        <w:t xml:space="preserve">3. Ведущую роль в мотивации играют узколичностные побуждения.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Ориентация на ближние цели.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Мотивы ответственности, дружбы и взаимопомощи.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3. Какое из определений наиболее точно отражает сущность акцентуации личности?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Это крайние варианты нормы психического развития, граничащие с психическими расстройствами.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Это те особенности личности, которые затрудняют нормальное общение человека с другими людьми.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Они способствуют совершению правонарушений.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По типу акцентуаций можно прогнозировать характер преступления (насильственное, сексуальное, корыстное).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Акцентуации личности не ограничивают вменяемости человека.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4. В каком возрасте характерна наибольшая криминальная активность?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14 - 17 лет.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18 - 24 года.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25 - 29 лет.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30 - 40 лет.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40 - 50 лет.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5. Для какого типа акцентуаций характерны серийные сексуальные преступления?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Возбудимый тип.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Шизоидный тип.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Эпилептоидный тип.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Циклоидный тип.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Конформный тип. </w:t>
      </w:r>
    </w:p>
    <w:p w:rsidR="00F941F0" w:rsidRPr="00F941F0" w:rsidRDefault="00F941F0" w:rsidP="00F941F0">
      <w:pPr>
        <w:rPr>
          <w:rFonts w:ascii="Times New Roman" w:hAnsi="Times New Roman" w:cs="Times New Roman"/>
          <w:sz w:val="24"/>
          <w:szCs w:val="24"/>
        </w:rPr>
      </w:pP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Задание 5.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1. Можно ли преступника считать личностью?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Нельзя, поскольку он противопоставляет себя обществу.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Можно, если он нарушил закон случайно или по неосторожности и т.д.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Можно, если он осознал тяжесть содеянного и раскаялся.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Любого преступника нельзя считать личностью, поскольку он социально опасен.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Можно, если обладает всеми необходимыми психологическими признаками.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lastRenderedPageBreak/>
        <w:t xml:space="preserve">Вопрос 2. Какие из перечисленных понятий не относятся к интеллектуальному компоненту личности?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Знание законов.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Уровень развития мышления: глубина, широта, критичность, самостоятельность и т.д..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Знание юридических и моральных норм поведения в обществе.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Отношение к преступности.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Умение анализировать и оценивать поступки и их юридические последствия.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3. Что такое мотив преступления?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Это тот предмет, который человек собирается получить преступным путем.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Это побуждение, которое заставляет нарушить закон ради удовлетворения своей потребности.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Это объяснение своего поступка, которое задержанный дает следствию.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Потребность, которую испытывает человек для достижения преступной цели.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Процесс выработки решения совершить преступление.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4. Лицо БОМЖ совершило очевидное преступление: украл продукты из магазина. Какие потребности и мотивы заставили его это сделать?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Желание доказать свою смелость и самоутвердиться среди своих друзей.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Удовлетворить физиологические потребности в пище.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Доказать свою принадлежность к группе себе подобных лиц.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Реализовать свои воровские амбиции.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Обезопасить себя на завтрашний день от голода.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Вопрос 5. Должностное лицо акционерного общества совершает хищение путем присвоения денег из фонда для покупки картины престижного автора. Какие потребности и мотивы побудили его на это?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1. Желание реализовать свои возможности и получить признание среди своего окружения.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2. Криминальный азарт.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3. Стремление надежно вложить капитал и обезопасить себя от форс-мажорных обстоятельств.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4. Удовлетворить физиологические потребности. </w:t>
      </w:r>
    </w:p>
    <w:p w:rsidR="00F941F0" w:rsidRPr="00F941F0" w:rsidRDefault="00F941F0" w:rsidP="00F941F0">
      <w:pPr>
        <w:rPr>
          <w:rFonts w:ascii="Times New Roman" w:hAnsi="Times New Roman" w:cs="Times New Roman"/>
          <w:sz w:val="24"/>
          <w:szCs w:val="24"/>
        </w:rPr>
      </w:pPr>
      <w:r w:rsidRPr="00F941F0">
        <w:rPr>
          <w:rFonts w:ascii="Times New Roman" w:hAnsi="Times New Roman" w:cs="Times New Roman"/>
          <w:sz w:val="24"/>
          <w:szCs w:val="24"/>
        </w:rPr>
        <w:t xml:space="preserve">5. Влияние ближайшего окружения, бесконтрольность, чувство безнаказанности. </w:t>
      </w:r>
    </w:p>
    <w:p w:rsidR="00150DAC" w:rsidRPr="00F941F0" w:rsidRDefault="00150DAC" w:rsidP="00F941F0">
      <w:pPr>
        <w:rPr>
          <w:rFonts w:ascii="Times New Roman" w:hAnsi="Times New Roman" w:cs="Times New Roman"/>
          <w:sz w:val="24"/>
          <w:szCs w:val="24"/>
        </w:rPr>
      </w:pPr>
    </w:p>
    <w:sectPr w:rsidR="00150DAC" w:rsidRPr="00F941F0" w:rsidSect="00C600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64CFD"/>
    <w:multiLevelType w:val="multilevel"/>
    <w:tmpl w:val="B716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63298"/>
    <w:multiLevelType w:val="multilevel"/>
    <w:tmpl w:val="5FE8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23EF1"/>
    <w:multiLevelType w:val="multilevel"/>
    <w:tmpl w:val="B94E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A93791"/>
    <w:multiLevelType w:val="multilevel"/>
    <w:tmpl w:val="0E16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C55F87"/>
    <w:multiLevelType w:val="multilevel"/>
    <w:tmpl w:val="0D52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1A4277"/>
    <w:multiLevelType w:val="multilevel"/>
    <w:tmpl w:val="FCCC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BC7921"/>
    <w:multiLevelType w:val="multilevel"/>
    <w:tmpl w:val="795C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2B6C69"/>
    <w:multiLevelType w:val="multilevel"/>
    <w:tmpl w:val="6CD4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2B6CAF"/>
    <w:multiLevelType w:val="multilevel"/>
    <w:tmpl w:val="96D6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FD02EF"/>
    <w:multiLevelType w:val="multilevel"/>
    <w:tmpl w:val="824E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7"/>
  </w:num>
  <w:num w:numId="4">
    <w:abstractNumId w:val="0"/>
  </w:num>
  <w:num w:numId="5">
    <w:abstractNumId w:val="8"/>
  </w:num>
  <w:num w:numId="6">
    <w:abstractNumId w:val="9"/>
  </w:num>
  <w:num w:numId="7">
    <w:abstractNumId w:val="2"/>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23"/>
    <w:rsid w:val="00150DAC"/>
    <w:rsid w:val="00462123"/>
    <w:rsid w:val="00F94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D26E4-262C-4552-A01F-D367FFDD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41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hologist.tips/2162-motiv-chto-takoe-v-psihologii-sistema-i-vidy-motivov.html" TargetMode="External"/><Relationship Id="rId13" Type="http://schemas.openxmlformats.org/officeDocument/2006/relationships/hyperlink" Target="https://psychologist.tips/1316-testy-intellekta-v-psihologii-naznachenie-i-osobennosti-testirovaniya.html" TargetMode="External"/><Relationship Id="rId18" Type="http://schemas.openxmlformats.org/officeDocument/2006/relationships/hyperlink" Target="https://psychologist.tips/731-ponyatie-lichnosti-v-psihologii-sushhnost-i-struktura.html" TargetMode="External"/><Relationship Id="rId3" Type="http://schemas.openxmlformats.org/officeDocument/2006/relationships/settings" Target="settings.xml"/><Relationship Id="rId7" Type="http://schemas.openxmlformats.org/officeDocument/2006/relationships/hyperlink" Target="https://psychologist.tips/1923-volya-chto-eto-v-psihologii.html" TargetMode="External"/><Relationship Id="rId12" Type="http://schemas.openxmlformats.org/officeDocument/2006/relationships/hyperlink" Target="https://psychologist.tips/712-deyatelnost-cheloveka-chto-eto-v-psihologii-vidy-deyatelnosti-i-ih-harakteristika.html"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psychologist.tips/1756-10-sposobov-raskryt-tvorcheskij-potentsial.html?utm_source=elaminaria&amp;utm_campaign=content-1-related&amp;utm_term=2673&amp;utm_content=1&amp;utm_medium=butt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sychologist.tips/646-vidy-pamyati-v-psihologii.html" TargetMode="External"/><Relationship Id="rId11" Type="http://schemas.openxmlformats.org/officeDocument/2006/relationships/hyperlink" Target="https://psychologist.tips/837-vidy-voobrazheniya-v-psihologii-osobennosti-i-kratkaya-harakteristika.html" TargetMode="External"/><Relationship Id="rId5" Type="http://schemas.openxmlformats.org/officeDocument/2006/relationships/hyperlink" Target="https://psychologist.tips/21-uprazhneniya-dlya-razvitiya-vnimaniya-u-vzroslyh.html" TargetMode="External"/><Relationship Id="rId15" Type="http://schemas.openxmlformats.org/officeDocument/2006/relationships/hyperlink" Target="https://psychologist.tips/1585-tvorcheskaya-deyatelnost-chto-eto-v-psihologii-ee-vidy.html" TargetMode="External"/><Relationship Id="rId10" Type="http://schemas.openxmlformats.org/officeDocument/2006/relationships/hyperlink" Target="https://psychologist.tips/714-chto-takoe-potrebnosti-cheloveka-vidy-i-ih-sushhnost.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sychologist.tips/195-vidy-myshleniya-v-psihologii.html" TargetMode="External"/><Relationship Id="rId14" Type="http://schemas.openxmlformats.org/officeDocument/2006/relationships/hyperlink" Target="https://psychologist.tips/16-vidy-vospriyatiya-v-psihologii-i-ih-kratkie-harakteristik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7232</Words>
  <Characters>41228</Characters>
  <Application>Microsoft Office Word</Application>
  <DocSecurity>0</DocSecurity>
  <Lines>343</Lines>
  <Paragraphs>96</Paragraphs>
  <ScaleCrop>false</ScaleCrop>
  <Company>SPecialiST RePack</Company>
  <LinksUpToDate>false</LinksUpToDate>
  <CharactersWithSpaces>48364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2022-03-05T12:49:00Z</dcterms:created>
  <dcterms:modified xsi:type="dcterms:W3CDTF">2022-03-05T12:56:00Z</dcterms:modified>
</cp:coreProperties>
</file>