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F5" w:rsidRPr="002A6203" w:rsidRDefault="00BF1C03">
      <w:pPr>
        <w:pStyle w:val="30"/>
        <w:rPr>
          <w:rFonts w:ascii="Times New Roman" w:hAnsi="Times New Roman" w:cs="Times New Roman"/>
        </w:rPr>
      </w:pPr>
      <w:r w:rsidRPr="002A6203">
        <w:rPr>
          <w:rFonts w:ascii="Times New Roman" w:hAnsi="Times New Roman" w:cs="Times New Roman"/>
        </w:rPr>
        <w:t>Приложение 3.01</w:t>
      </w:r>
    </w:p>
    <w:p w:rsidR="005414F5" w:rsidRPr="002A6203" w:rsidRDefault="00072CAB">
      <w:pPr>
        <w:pStyle w:val="1"/>
        <w:spacing w:line="418" w:lineRule="auto"/>
        <w:ind w:firstLine="0"/>
        <w:jc w:val="right"/>
      </w:pPr>
      <w:r>
        <w:rPr>
          <w:rFonts w:eastAsia="Calibri"/>
          <w:b/>
          <w:bCs/>
        </w:rPr>
        <w:t>к</w:t>
      </w:r>
      <w:r w:rsidR="00BF1C03" w:rsidRPr="002A6203">
        <w:rPr>
          <w:rFonts w:eastAsia="Calibri"/>
          <w:b/>
          <w:bCs/>
        </w:rPr>
        <w:t xml:space="preserve"> </w:t>
      </w:r>
      <w:bookmarkStart w:id="0" w:name="_GoBack"/>
      <w:r w:rsidR="00151F98">
        <w:rPr>
          <w:rFonts w:eastAsia="Calibri"/>
          <w:b/>
          <w:bCs/>
        </w:rPr>
        <w:t>ОПОП-П</w:t>
      </w:r>
      <w:bookmarkEnd w:id="0"/>
      <w:r w:rsidR="00BF1C03" w:rsidRPr="002A6203">
        <w:rPr>
          <w:rFonts w:eastAsia="Calibri"/>
          <w:b/>
          <w:bCs/>
        </w:rPr>
        <w:t xml:space="preserve"> по </w:t>
      </w:r>
      <w:r w:rsidR="00BF1C03" w:rsidRPr="002A6203">
        <w:rPr>
          <w:b/>
          <w:bCs/>
        </w:rPr>
        <w:t>специальности</w:t>
      </w:r>
    </w:p>
    <w:p w:rsidR="005414F5" w:rsidRPr="002A6203" w:rsidRDefault="00BF1C03">
      <w:pPr>
        <w:pStyle w:val="1"/>
        <w:spacing w:after="2460" w:line="451" w:lineRule="auto"/>
        <w:ind w:left="4160" w:firstLine="0"/>
        <w:jc w:val="right"/>
      </w:pPr>
      <w:r w:rsidRPr="002A6203">
        <w:rPr>
          <w:b/>
          <w:bCs/>
        </w:rPr>
        <w:t>35.02.16 Эксплуатация и ремонт сельскохозяйственной техники и оборудования</w:t>
      </w:r>
    </w:p>
    <w:p w:rsidR="005414F5" w:rsidRPr="002A6203" w:rsidRDefault="00BF1C03" w:rsidP="00BF1C03">
      <w:pPr>
        <w:pStyle w:val="1"/>
        <w:spacing w:after="740"/>
        <w:ind w:firstLine="720"/>
        <w:jc w:val="center"/>
        <w:rPr>
          <w:b/>
          <w:bCs/>
        </w:rPr>
      </w:pPr>
      <w:r w:rsidRPr="002A6203">
        <w:rPr>
          <w:b/>
          <w:bCs/>
        </w:rPr>
        <w:t>ПРИМЕРНАЯ РАБОЧАЯ ПРОГРАММА УЧЕБНОЙ ДИСЦИПЛИНЫ</w:t>
      </w:r>
      <w:r w:rsidR="002A6203" w:rsidRPr="002A6203">
        <w:rPr>
          <w:b/>
        </w:rPr>
        <w:t xml:space="preserve">  </w:t>
      </w:r>
    </w:p>
    <w:p w:rsidR="002A6203" w:rsidRPr="002A6203" w:rsidRDefault="002A6203" w:rsidP="002A6203">
      <w:pPr>
        <w:jc w:val="center"/>
        <w:rPr>
          <w:rFonts w:ascii="Times New Roman" w:hAnsi="Times New Roman" w:cs="Times New Roman"/>
          <w:b/>
        </w:rPr>
      </w:pPr>
      <w:r w:rsidRPr="002A6203">
        <w:rPr>
          <w:rFonts w:ascii="Times New Roman" w:hAnsi="Times New Roman" w:cs="Times New Roman"/>
          <w:b/>
        </w:rPr>
        <w:t xml:space="preserve"> </w:t>
      </w:r>
    </w:p>
    <w:p w:rsidR="00BF1C03" w:rsidRPr="002A6203" w:rsidRDefault="002A6203" w:rsidP="00BF1C03">
      <w:pPr>
        <w:pStyle w:val="1"/>
        <w:spacing w:after="520"/>
        <w:ind w:firstLine="0"/>
        <w:jc w:val="center"/>
        <w:rPr>
          <w:b/>
          <w:bCs/>
        </w:rPr>
      </w:pPr>
      <w:r w:rsidRPr="002A6203">
        <w:rPr>
          <w:b/>
          <w:bCs/>
        </w:rPr>
        <w:t>ОООД</w:t>
      </w:r>
      <w:r w:rsidR="00BF1C03" w:rsidRPr="002A6203">
        <w:rPr>
          <w:b/>
          <w:bCs/>
        </w:rPr>
        <w:t xml:space="preserve"> 01.01 РУССКИЙ ЯЗЫК</w:t>
      </w:r>
      <w:bookmarkStart w:id="1" w:name="bookmark0"/>
      <w:r w:rsidR="00BF1C03" w:rsidRPr="002A6203">
        <w:rPr>
          <w:b/>
          <w:bCs/>
        </w:rPr>
        <w:t>\</w:t>
      </w:r>
    </w:p>
    <w:p w:rsidR="005414F5" w:rsidRPr="002A6203" w:rsidRDefault="00BF1C03" w:rsidP="00BF1C03">
      <w:pPr>
        <w:pStyle w:val="1"/>
        <w:spacing w:after="520"/>
        <w:ind w:firstLine="0"/>
        <w:jc w:val="center"/>
      </w:pPr>
      <w:r w:rsidRPr="002A6203">
        <w:t>По специальности 35.02.16 Эксплуатация и ремонт сельскохозяйственной техники и оборудования, входящей в состав УГС 35.00.00 Сельское, лесное и рыбное хозяйство.</w:t>
      </w:r>
      <w:bookmarkEnd w:id="1"/>
    </w:p>
    <w:p w:rsidR="00BF1C03" w:rsidRPr="002A6203" w:rsidRDefault="00BF1C03">
      <w:pPr>
        <w:pStyle w:val="1"/>
        <w:ind w:firstLine="0"/>
        <w:jc w:val="center"/>
        <w:rPr>
          <w:b/>
          <w:bCs/>
        </w:rPr>
      </w:pPr>
    </w:p>
    <w:p w:rsidR="00BF1C03" w:rsidRPr="002A6203" w:rsidRDefault="00BF1C03">
      <w:pPr>
        <w:pStyle w:val="1"/>
        <w:ind w:firstLine="0"/>
        <w:jc w:val="center"/>
        <w:rPr>
          <w:b/>
          <w:bCs/>
        </w:rPr>
      </w:pPr>
    </w:p>
    <w:p w:rsidR="00BF1C03" w:rsidRPr="002A6203" w:rsidRDefault="00BF1C03">
      <w:pPr>
        <w:pStyle w:val="1"/>
        <w:ind w:firstLine="0"/>
        <w:jc w:val="center"/>
        <w:rPr>
          <w:b/>
          <w:bCs/>
        </w:rPr>
      </w:pPr>
    </w:p>
    <w:p w:rsidR="00BF1C03" w:rsidRPr="002A6203" w:rsidRDefault="00BF1C03">
      <w:pPr>
        <w:pStyle w:val="1"/>
        <w:ind w:firstLine="0"/>
        <w:jc w:val="center"/>
        <w:rPr>
          <w:b/>
          <w:bCs/>
        </w:rPr>
      </w:pPr>
    </w:p>
    <w:p w:rsidR="00BF1C03" w:rsidRPr="002A6203" w:rsidRDefault="00BF1C03">
      <w:pPr>
        <w:pStyle w:val="1"/>
        <w:ind w:firstLine="0"/>
        <w:jc w:val="center"/>
        <w:rPr>
          <w:b/>
          <w:bCs/>
        </w:rPr>
      </w:pPr>
    </w:p>
    <w:p w:rsidR="00BF1C03" w:rsidRPr="002A6203" w:rsidRDefault="00BF1C03">
      <w:pPr>
        <w:pStyle w:val="1"/>
        <w:ind w:firstLine="0"/>
        <w:jc w:val="center"/>
        <w:rPr>
          <w:b/>
          <w:bCs/>
        </w:rPr>
      </w:pPr>
    </w:p>
    <w:p w:rsidR="00BF1C03" w:rsidRPr="002A6203" w:rsidRDefault="00BF1C03">
      <w:pPr>
        <w:pStyle w:val="1"/>
        <w:ind w:firstLine="0"/>
        <w:jc w:val="center"/>
        <w:rPr>
          <w:b/>
          <w:bCs/>
        </w:rPr>
      </w:pPr>
    </w:p>
    <w:p w:rsidR="00BF1C03" w:rsidRPr="002A6203" w:rsidRDefault="00BF1C03">
      <w:pPr>
        <w:pStyle w:val="1"/>
        <w:ind w:firstLine="0"/>
        <w:jc w:val="center"/>
        <w:rPr>
          <w:b/>
          <w:bCs/>
        </w:rPr>
      </w:pPr>
    </w:p>
    <w:p w:rsidR="00BF1C03" w:rsidRPr="002A6203" w:rsidRDefault="00BF1C03">
      <w:pPr>
        <w:pStyle w:val="1"/>
        <w:ind w:firstLine="0"/>
        <w:jc w:val="center"/>
        <w:rPr>
          <w:b/>
          <w:bCs/>
        </w:rPr>
      </w:pPr>
    </w:p>
    <w:p w:rsidR="00BF1C03" w:rsidRDefault="00BF1C03">
      <w:pPr>
        <w:pStyle w:val="1"/>
        <w:ind w:firstLine="0"/>
        <w:jc w:val="center"/>
        <w:rPr>
          <w:b/>
          <w:bCs/>
        </w:rPr>
      </w:pPr>
    </w:p>
    <w:p w:rsidR="002A6203" w:rsidRDefault="002A6203">
      <w:pPr>
        <w:pStyle w:val="1"/>
        <w:ind w:firstLine="0"/>
        <w:jc w:val="center"/>
        <w:rPr>
          <w:b/>
          <w:bCs/>
        </w:rPr>
      </w:pPr>
    </w:p>
    <w:p w:rsidR="002A6203" w:rsidRDefault="002A6203">
      <w:pPr>
        <w:pStyle w:val="1"/>
        <w:ind w:firstLine="0"/>
        <w:jc w:val="center"/>
        <w:rPr>
          <w:b/>
          <w:bCs/>
        </w:rPr>
      </w:pPr>
    </w:p>
    <w:p w:rsidR="002A6203" w:rsidRDefault="002A6203">
      <w:pPr>
        <w:pStyle w:val="1"/>
        <w:ind w:firstLine="0"/>
        <w:jc w:val="center"/>
        <w:rPr>
          <w:b/>
          <w:bCs/>
        </w:rPr>
      </w:pPr>
    </w:p>
    <w:p w:rsidR="002A6203" w:rsidRDefault="002A6203">
      <w:pPr>
        <w:pStyle w:val="1"/>
        <w:ind w:firstLine="0"/>
        <w:jc w:val="center"/>
        <w:rPr>
          <w:b/>
          <w:bCs/>
        </w:rPr>
      </w:pPr>
    </w:p>
    <w:p w:rsidR="002A6203" w:rsidRDefault="002A6203">
      <w:pPr>
        <w:pStyle w:val="1"/>
        <w:ind w:firstLine="0"/>
        <w:jc w:val="center"/>
        <w:rPr>
          <w:b/>
          <w:bCs/>
        </w:rPr>
      </w:pPr>
    </w:p>
    <w:p w:rsidR="002A6203" w:rsidRDefault="002A6203">
      <w:pPr>
        <w:pStyle w:val="1"/>
        <w:ind w:firstLine="0"/>
        <w:jc w:val="center"/>
        <w:rPr>
          <w:b/>
          <w:bCs/>
        </w:rPr>
      </w:pPr>
    </w:p>
    <w:p w:rsidR="002A6203" w:rsidRDefault="002A6203">
      <w:pPr>
        <w:pStyle w:val="1"/>
        <w:ind w:firstLine="0"/>
        <w:jc w:val="center"/>
        <w:rPr>
          <w:b/>
          <w:bCs/>
        </w:rPr>
      </w:pPr>
    </w:p>
    <w:p w:rsidR="002A6203" w:rsidRDefault="002A6203">
      <w:pPr>
        <w:pStyle w:val="1"/>
        <w:ind w:firstLine="0"/>
        <w:jc w:val="center"/>
        <w:rPr>
          <w:b/>
          <w:bCs/>
        </w:rPr>
      </w:pPr>
    </w:p>
    <w:p w:rsidR="002A6203" w:rsidRPr="002A6203" w:rsidRDefault="002A6203">
      <w:pPr>
        <w:pStyle w:val="1"/>
        <w:ind w:firstLine="0"/>
        <w:jc w:val="center"/>
        <w:rPr>
          <w:b/>
          <w:bCs/>
        </w:rPr>
      </w:pPr>
    </w:p>
    <w:p w:rsidR="00BF1C03" w:rsidRPr="002A6203" w:rsidRDefault="00BF1C03">
      <w:pPr>
        <w:pStyle w:val="1"/>
        <w:ind w:firstLine="0"/>
        <w:jc w:val="center"/>
        <w:rPr>
          <w:b/>
          <w:bCs/>
        </w:rPr>
      </w:pPr>
    </w:p>
    <w:p w:rsidR="002A6203" w:rsidRPr="002A6203" w:rsidRDefault="00BF1C03" w:rsidP="002A6203">
      <w:pPr>
        <w:pStyle w:val="1"/>
        <w:ind w:firstLine="0"/>
        <w:jc w:val="center"/>
      </w:pPr>
      <w:r w:rsidRPr="002A6203">
        <w:rPr>
          <w:b/>
          <w:bCs/>
        </w:rPr>
        <w:t>2022 г.</w:t>
      </w:r>
    </w:p>
    <w:p w:rsidR="005414F5" w:rsidRPr="002A6203" w:rsidRDefault="00BF1C03">
      <w:pPr>
        <w:pStyle w:val="1"/>
        <w:spacing w:after="740"/>
        <w:ind w:firstLine="0"/>
        <w:jc w:val="center"/>
      </w:pPr>
      <w:r w:rsidRPr="002A6203">
        <w:rPr>
          <w:b/>
          <w:bCs/>
          <w:i/>
          <w:iCs/>
        </w:rPr>
        <w:t>СОДЕРЖАНИЕ</w:t>
      </w:r>
    </w:p>
    <w:p w:rsidR="005414F5" w:rsidRPr="002A6203" w:rsidRDefault="00BF1C03">
      <w:pPr>
        <w:pStyle w:val="1"/>
        <w:numPr>
          <w:ilvl w:val="0"/>
          <w:numId w:val="1"/>
        </w:numPr>
        <w:tabs>
          <w:tab w:val="left" w:pos="655"/>
        </w:tabs>
        <w:spacing w:after="380" w:line="276" w:lineRule="auto"/>
        <w:ind w:left="660" w:hanging="360"/>
      </w:pPr>
      <w:r w:rsidRPr="002A6203">
        <w:rPr>
          <w:b/>
          <w:bCs/>
        </w:rPr>
        <w:t>ОБЩАЯ ХАРАКТЕРИСТИКА РАБОЧЕЙ ПРОГРАММЫ УЧЕБНОЙ ДИСЦИПЛИНЫ</w:t>
      </w:r>
    </w:p>
    <w:p w:rsidR="005414F5" w:rsidRPr="002A6203" w:rsidRDefault="00BF1C03">
      <w:pPr>
        <w:pStyle w:val="1"/>
        <w:numPr>
          <w:ilvl w:val="0"/>
          <w:numId w:val="1"/>
        </w:numPr>
        <w:tabs>
          <w:tab w:val="left" w:pos="663"/>
          <w:tab w:val="left" w:pos="7150"/>
        </w:tabs>
        <w:spacing w:after="180" w:line="276" w:lineRule="auto"/>
        <w:ind w:left="660" w:hanging="360"/>
      </w:pPr>
      <w:r w:rsidRPr="002A6203">
        <w:rPr>
          <w:b/>
          <w:bCs/>
        </w:rPr>
        <w:lastRenderedPageBreak/>
        <w:t>СТРУКТУРА И СОДЕРЖАНИЕ УЧЕБНОЙ ДИСЦИПЛИНЫ</w:t>
      </w:r>
      <w:r w:rsidRPr="002A6203">
        <w:rPr>
          <w:b/>
          <w:bCs/>
        </w:rPr>
        <w:tab/>
      </w:r>
    </w:p>
    <w:p w:rsidR="005414F5" w:rsidRPr="002A6203" w:rsidRDefault="00BF1C03">
      <w:pPr>
        <w:pStyle w:val="1"/>
        <w:numPr>
          <w:ilvl w:val="0"/>
          <w:numId w:val="1"/>
        </w:numPr>
        <w:tabs>
          <w:tab w:val="left" w:pos="668"/>
        </w:tabs>
        <w:spacing w:after="180" w:line="276" w:lineRule="auto"/>
        <w:ind w:firstLine="300"/>
      </w:pPr>
      <w:r w:rsidRPr="002A6203">
        <w:rPr>
          <w:b/>
          <w:bCs/>
        </w:rPr>
        <w:t xml:space="preserve">УСЛОВИЯ РЕАЛИЗАЦИИ УЧЕБНОЙ ДИСЦИПЛИНЫ </w:t>
      </w:r>
    </w:p>
    <w:p w:rsidR="005414F5" w:rsidRPr="002A6203" w:rsidRDefault="00BF1C03">
      <w:pPr>
        <w:pStyle w:val="1"/>
        <w:numPr>
          <w:ilvl w:val="0"/>
          <w:numId w:val="1"/>
        </w:numPr>
        <w:tabs>
          <w:tab w:val="left" w:pos="663"/>
          <w:tab w:val="left" w:pos="6881"/>
        </w:tabs>
        <w:spacing w:after="280" w:line="276" w:lineRule="auto"/>
        <w:ind w:left="660" w:hanging="360"/>
        <w:sectPr w:rsidR="005414F5" w:rsidRPr="002A6203" w:rsidSect="00BD0FEF">
          <w:pgSz w:w="11900" w:h="16840"/>
          <w:pgMar w:top="799" w:right="1134" w:bottom="902" w:left="284" w:header="701" w:footer="3" w:gutter="0"/>
          <w:paperSrc w:first="49" w:other="49"/>
          <w:pgNumType w:start="1"/>
          <w:cols w:space="720"/>
          <w:noEndnote/>
          <w:docGrid w:linePitch="360"/>
        </w:sectPr>
      </w:pPr>
      <w:r w:rsidRPr="002A6203">
        <w:rPr>
          <w:b/>
          <w:bCs/>
        </w:rPr>
        <w:t>КОНТРОЛЬ И ОЦЕНКА РЕЗУЛЬТАТОВ ОСВОЕНИЯ УЧЕБНОЙ ДИСЦИПЛИНЫ</w:t>
      </w:r>
      <w:r w:rsidRPr="002A6203">
        <w:rPr>
          <w:b/>
          <w:bCs/>
        </w:rPr>
        <w:tab/>
      </w:r>
    </w:p>
    <w:p w:rsidR="005414F5" w:rsidRPr="002A6203" w:rsidRDefault="00BF1C03" w:rsidP="00BF1C03">
      <w:pPr>
        <w:pStyle w:val="1"/>
        <w:tabs>
          <w:tab w:val="left" w:pos="1182"/>
        </w:tabs>
        <w:spacing w:line="276" w:lineRule="auto"/>
        <w:jc w:val="both"/>
      </w:pPr>
      <w:r w:rsidRPr="002A6203">
        <w:rPr>
          <w:b/>
          <w:bCs/>
        </w:rPr>
        <w:lastRenderedPageBreak/>
        <w:t>ОБЩАЯ ХАРАКТЕРИСТИКА РАБОЧЕЙ ПРОГРАММЫ УЧЕБНОЙ ДИСЦИПЛИНЫ</w:t>
      </w:r>
    </w:p>
    <w:p w:rsidR="005414F5" w:rsidRPr="002A6203" w:rsidRDefault="002A6203">
      <w:pPr>
        <w:pStyle w:val="1"/>
        <w:spacing w:after="260" w:line="276" w:lineRule="auto"/>
        <w:ind w:firstLine="0"/>
        <w:jc w:val="center"/>
      </w:pPr>
      <w:r>
        <w:rPr>
          <w:b/>
          <w:bCs/>
        </w:rPr>
        <w:t>«ОООД</w:t>
      </w:r>
      <w:r w:rsidR="00BF1C03" w:rsidRPr="002A6203">
        <w:rPr>
          <w:b/>
          <w:bCs/>
        </w:rPr>
        <w:t xml:space="preserve"> 01.01. Русский язык»»</w:t>
      </w:r>
    </w:p>
    <w:p w:rsidR="005414F5" w:rsidRPr="002A6203" w:rsidRDefault="00BF1C03">
      <w:pPr>
        <w:pStyle w:val="1"/>
        <w:numPr>
          <w:ilvl w:val="1"/>
          <w:numId w:val="2"/>
        </w:numPr>
        <w:tabs>
          <w:tab w:val="left" w:pos="1201"/>
        </w:tabs>
        <w:ind w:firstLine="720"/>
        <w:jc w:val="both"/>
      </w:pPr>
      <w:r w:rsidRPr="002A6203">
        <w:rPr>
          <w:b/>
          <w:bCs/>
        </w:rPr>
        <w:t>Место дисциплины в структуре основной образовательной программы:</w:t>
      </w:r>
    </w:p>
    <w:p w:rsidR="005414F5" w:rsidRDefault="00BF1C03">
      <w:pPr>
        <w:pStyle w:val="1"/>
        <w:ind w:firstLine="720"/>
        <w:jc w:val="both"/>
      </w:pPr>
      <w:r w:rsidRPr="002A6203">
        <w:t xml:space="preserve">Учебная дисциплина «Русский язык» является обязательной частью общеобразовательного цикла основной образовательной программы в соответствии с ФГОС </w:t>
      </w:r>
      <w:r w:rsidR="002A6203">
        <w:t xml:space="preserve"> </w:t>
      </w:r>
      <w:r w:rsidRPr="002A6203">
        <w:t xml:space="preserve">по специальности </w:t>
      </w:r>
      <w:r w:rsidRPr="002A6203">
        <w:rPr>
          <w:b/>
          <w:bCs/>
        </w:rPr>
        <w:t xml:space="preserve">35.02.16 Эксплуатация и ремонт сельскохозяйственной техники и оборудования, входящей в состав УГС 35.00.00 Сельское, лесное и рыбное хозяйство. </w:t>
      </w:r>
      <w:r w:rsidR="00151F98">
        <w:t>ОПОП-П</w:t>
      </w:r>
      <w:r w:rsidRPr="002A6203">
        <w:t>-П в соответствии с ФГОС СПО.</w:t>
      </w:r>
    </w:p>
    <w:p w:rsidR="00D359E0" w:rsidRDefault="00D359E0">
      <w:pPr>
        <w:pStyle w:val="1"/>
        <w:ind w:firstLine="720"/>
        <w:jc w:val="both"/>
      </w:pPr>
    </w:p>
    <w:p w:rsidR="00D359E0" w:rsidRPr="00236AB9" w:rsidRDefault="00D359E0" w:rsidP="00236AB9">
      <w:pPr>
        <w:pStyle w:val="af3"/>
        <w:numPr>
          <w:ilvl w:val="1"/>
          <w:numId w:val="2"/>
        </w:numPr>
        <w:rPr>
          <w:rFonts w:ascii="Times New Roman" w:hAnsi="Times New Roman"/>
          <w:b/>
        </w:rPr>
      </w:pPr>
      <w:r w:rsidRPr="00236AB9">
        <w:rPr>
          <w:rFonts w:ascii="Times New Roman" w:hAnsi="Times New Roman"/>
          <w:b/>
        </w:rPr>
        <w:t>Цель и планируемые результаты освоения дисциплины:</w:t>
      </w:r>
    </w:p>
    <w:p w:rsidR="00CD1793" w:rsidRPr="00315F34" w:rsidRDefault="00CD1793" w:rsidP="00CD1793">
      <w:pPr>
        <w:suppressAutoHyphens/>
        <w:jc w:val="both"/>
        <w:rPr>
          <w:rFonts w:ascii="Times New Roman" w:hAnsi="Times New Roman"/>
          <w:lang w:eastAsia="en-US"/>
        </w:rPr>
      </w:pPr>
      <w:r w:rsidRPr="00315F34">
        <w:rPr>
          <w:rFonts w:ascii="Times New Roman" w:hAnsi="Times New Roman"/>
        </w:rPr>
        <w:t>В рамках программы учебной дисциплины обучающимися осваиваются умения и знания</w:t>
      </w:r>
    </w:p>
    <w:p w:rsidR="00236AB9" w:rsidRPr="00236AB9" w:rsidRDefault="00236AB9" w:rsidP="00CD1793">
      <w:pPr>
        <w:pStyle w:val="1"/>
        <w:tabs>
          <w:tab w:val="left" w:pos="1191"/>
        </w:tabs>
        <w:spacing w:after="860"/>
        <w:ind w:left="720" w:firstLine="0"/>
        <w:jc w:val="both"/>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D359E0" w:rsidRPr="00236AB9" w:rsidTr="007664BB">
        <w:trPr>
          <w:trHeight w:val="649"/>
        </w:trPr>
        <w:tc>
          <w:tcPr>
            <w:tcW w:w="1589" w:type="dxa"/>
            <w:hideMark/>
          </w:tcPr>
          <w:p w:rsidR="00D359E0" w:rsidRPr="00236AB9" w:rsidRDefault="00D359E0" w:rsidP="007664BB">
            <w:pPr>
              <w:suppressAutoHyphens/>
              <w:jc w:val="center"/>
              <w:rPr>
                <w:rFonts w:ascii="Times New Roman" w:hAnsi="Times New Roman" w:cs="Times New Roman"/>
              </w:rPr>
            </w:pPr>
            <w:r w:rsidRPr="00236AB9">
              <w:rPr>
                <w:rFonts w:ascii="Times New Roman" w:hAnsi="Times New Roman" w:cs="Times New Roman"/>
              </w:rPr>
              <w:t xml:space="preserve">Код </w:t>
            </w:r>
            <w:r w:rsidRPr="00236AB9">
              <w:rPr>
                <w:rStyle w:val="af2"/>
                <w:rFonts w:ascii="Times New Roman" w:hAnsi="Times New Roman"/>
              </w:rPr>
              <w:footnoteReference w:id="1"/>
            </w:r>
          </w:p>
          <w:p w:rsidR="00D359E0" w:rsidRPr="00236AB9" w:rsidRDefault="00D359E0" w:rsidP="007664BB">
            <w:pPr>
              <w:suppressAutoHyphens/>
              <w:jc w:val="center"/>
              <w:rPr>
                <w:rFonts w:ascii="Times New Roman" w:hAnsi="Times New Roman" w:cs="Times New Roman"/>
              </w:rPr>
            </w:pPr>
            <w:r w:rsidRPr="00236AB9">
              <w:rPr>
                <w:rFonts w:ascii="Times New Roman" w:hAnsi="Times New Roman" w:cs="Times New Roman"/>
              </w:rPr>
              <w:t>ПК, ОК</w:t>
            </w:r>
          </w:p>
        </w:tc>
        <w:tc>
          <w:tcPr>
            <w:tcW w:w="3764" w:type="dxa"/>
            <w:hideMark/>
          </w:tcPr>
          <w:p w:rsidR="00D359E0" w:rsidRPr="00236AB9" w:rsidRDefault="00D359E0" w:rsidP="007664BB">
            <w:pPr>
              <w:suppressAutoHyphens/>
              <w:jc w:val="center"/>
              <w:rPr>
                <w:rFonts w:ascii="Times New Roman" w:hAnsi="Times New Roman" w:cs="Times New Roman"/>
              </w:rPr>
            </w:pPr>
            <w:r w:rsidRPr="00236AB9">
              <w:rPr>
                <w:rFonts w:ascii="Times New Roman" w:hAnsi="Times New Roman" w:cs="Times New Roman"/>
              </w:rPr>
              <w:t>Умения</w:t>
            </w:r>
          </w:p>
        </w:tc>
        <w:tc>
          <w:tcPr>
            <w:tcW w:w="3895" w:type="dxa"/>
            <w:hideMark/>
          </w:tcPr>
          <w:p w:rsidR="00D359E0" w:rsidRPr="00236AB9" w:rsidRDefault="00D359E0" w:rsidP="007664BB">
            <w:pPr>
              <w:suppressAutoHyphens/>
              <w:jc w:val="center"/>
              <w:rPr>
                <w:rFonts w:ascii="Times New Roman" w:hAnsi="Times New Roman" w:cs="Times New Roman"/>
              </w:rPr>
            </w:pPr>
            <w:r w:rsidRPr="00236AB9">
              <w:rPr>
                <w:rFonts w:ascii="Times New Roman" w:hAnsi="Times New Roman" w:cs="Times New Roman"/>
              </w:rPr>
              <w:t>Знания</w:t>
            </w:r>
          </w:p>
        </w:tc>
      </w:tr>
      <w:tr w:rsidR="00D359E0" w:rsidRPr="00236AB9" w:rsidTr="007664BB">
        <w:trPr>
          <w:trHeight w:val="212"/>
        </w:trPr>
        <w:tc>
          <w:tcPr>
            <w:tcW w:w="1589" w:type="dxa"/>
          </w:tcPr>
          <w:p w:rsidR="00CA6361" w:rsidRPr="00236AB9" w:rsidRDefault="00D359E0" w:rsidP="00CF315B">
            <w:pPr>
              <w:suppressAutoHyphens/>
              <w:jc w:val="center"/>
              <w:rPr>
                <w:rFonts w:ascii="Times New Roman" w:hAnsi="Times New Roman" w:cs="Times New Roman"/>
              </w:rPr>
            </w:pPr>
            <w:r w:rsidRPr="00236AB9">
              <w:rPr>
                <w:rFonts w:ascii="Times New Roman" w:hAnsi="Times New Roman" w:cs="Times New Roman"/>
              </w:rPr>
              <w:t>ОК 01</w:t>
            </w:r>
          </w:p>
        </w:tc>
        <w:tc>
          <w:tcPr>
            <w:tcW w:w="3764" w:type="dxa"/>
          </w:tcPr>
          <w:p w:rsidR="00D359E0" w:rsidRPr="00236AB9" w:rsidRDefault="00CF315B" w:rsidP="007664BB">
            <w:pPr>
              <w:suppressAutoHyphens/>
              <w:jc w:val="center"/>
              <w:rPr>
                <w:rFonts w:ascii="Times New Roman" w:hAnsi="Times New Roman" w:cs="Times New Roman"/>
                <w:i/>
              </w:rPr>
            </w:pPr>
            <w:r w:rsidRPr="00236AB9">
              <w:rPr>
                <w:rFonts w:ascii="Times New Roman" w:hAnsi="Times New Roman" w:cs="Times New Roman"/>
              </w:rPr>
              <w:t>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r w:rsidR="00CA6361" w:rsidRPr="00236AB9">
              <w:rPr>
                <w:rFonts w:ascii="Times New Roman" w:hAnsi="Times New Roman" w:cs="Times New Roman"/>
              </w:rPr>
              <w:t xml:space="preserve"> </w:t>
            </w:r>
            <w:r w:rsidR="00CA6361" w:rsidRPr="00236AB9">
              <w:rPr>
                <w:rFonts w:ascii="Times New Roman" w:hAnsi="Times New Roman" w:cs="Times New Roman"/>
                <w:i/>
              </w:rPr>
              <w:t xml:space="preserve"> </w:t>
            </w:r>
          </w:p>
        </w:tc>
        <w:tc>
          <w:tcPr>
            <w:tcW w:w="3895" w:type="dxa"/>
          </w:tcPr>
          <w:p w:rsidR="00D359E0" w:rsidRPr="00236AB9" w:rsidRDefault="00CF315B" w:rsidP="007664BB">
            <w:pPr>
              <w:suppressAutoHyphens/>
              <w:jc w:val="center"/>
              <w:rPr>
                <w:rFonts w:ascii="Times New Roman" w:hAnsi="Times New Roman" w:cs="Times New Roman"/>
                <w:i/>
              </w:rPr>
            </w:pPr>
            <w:r w:rsidRPr="00236AB9">
              <w:rPr>
                <w:rFonts w:ascii="Times New Roman" w:hAnsi="Times New Roman" w:cs="Times New Roman"/>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r w:rsidR="00CA6361" w:rsidRPr="00236AB9">
              <w:rPr>
                <w:rFonts w:ascii="Times New Roman" w:hAnsi="Times New Roman" w:cs="Times New Roman"/>
              </w:rPr>
              <w:t xml:space="preserve"> </w:t>
            </w:r>
            <w:r w:rsidR="00CA6361" w:rsidRPr="00236AB9">
              <w:rPr>
                <w:rFonts w:ascii="Times New Roman" w:hAnsi="Times New Roman" w:cs="Times New Roman"/>
                <w:i/>
              </w:rPr>
              <w:t xml:space="preserve"> </w:t>
            </w:r>
          </w:p>
        </w:tc>
      </w:tr>
      <w:tr w:rsidR="00CA6361" w:rsidRPr="00236AB9" w:rsidTr="007664BB">
        <w:trPr>
          <w:trHeight w:val="212"/>
        </w:trPr>
        <w:tc>
          <w:tcPr>
            <w:tcW w:w="1589" w:type="dxa"/>
          </w:tcPr>
          <w:p w:rsidR="00CA6361" w:rsidRPr="00236AB9" w:rsidRDefault="00CA6361" w:rsidP="00CF315B">
            <w:pPr>
              <w:suppressAutoHyphens/>
              <w:jc w:val="center"/>
              <w:rPr>
                <w:rFonts w:ascii="Times New Roman" w:hAnsi="Times New Roman" w:cs="Times New Roman"/>
                <w:i/>
              </w:rPr>
            </w:pPr>
            <w:r w:rsidRPr="00236AB9">
              <w:rPr>
                <w:rFonts w:ascii="Times New Roman" w:hAnsi="Times New Roman" w:cs="Times New Roman"/>
              </w:rPr>
              <w:t>ОК 02</w:t>
            </w:r>
          </w:p>
        </w:tc>
        <w:tc>
          <w:tcPr>
            <w:tcW w:w="3764"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CA6361" w:rsidRPr="00236AB9" w:rsidTr="007664BB">
        <w:trPr>
          <w:trHeight w:val="212"/>
        </w:trPr>
        <w:tc>
          <w:tcPr>
            <w:tcW w:w="1589" w:type="dxa"/>
          </w:tcPr>
          <w:p w:rsidR="00CA6361" w:rsidRPr="00236AB9" w:rsidRDefault="00CA6361" w:rsidP="007664BB">
            <w:pPr>
              <w:suppressAutoHyphens/>
              <w:jc w:val="center"/>
              <w:rPr>
                <w:rFonts w:ascii="Times New Roman" w:hAnsi="Times New Roman" w:cs="Times New Roman"/>
              </w:rPr>
            </w:pPr>
            <w:r w:rsidRPr="00236AB9">
              <w:rPr>
                <w:rFonts w:ascii="Times New Roman" w:hAnsi="Times New Roman" w:cs="Times New Roman"/>
              </w:rPr>
              <w:t>ОК 03</w:t>
            </w:r>
          </w:p>
        </w:tc>
        <w:tc>
          <w:tcPr>
            <w:tcW w:w="3764"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 xml:space="preserve">Определять актуальность нормативноправовой документации в </w:t>
            </w:r>
            <w:r w:rsidRPr="00236AB9">
              <w:rPr>
                <w:rFonts w:ascii="Times New Roman" w:hAnsi="Times New Roman" w:cs="Times New Roman"/>
              </w:rPr>
              <w:lastRenderedPageBreak/>
              <w:t>профессиональной деятельности Выстраивать траектории профессионального и личностного развития</w:t>
            </w:r>
          </w:p>
        </w:tc>
        <w:tc>
          <w:tcPr>
            <w:tcW w:w="3895"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lastRenderedPageBreak/>
              <w:t xml:space="preserve">Содержание актуальной нормативноправовой документации Современная </w:t>
            </w:r>
            <w:r w:rsidRPr="00236AB9">
              <w:rPr>
                <w:rFonts w:ascii="Times New Roman" w:hAnsi="Times New Roman" w:cs="Times New Roman"/>
              </w:rPr>
              <w:lastRenderedPageBreak/>
              <w:t>научная и профессиональная терминология Возможные траектории профессионального развития и самообразования</w:t>
            </w:r>
          </w:p>
        </w:tc>
      </w:tr>
      <w:tr w:rsidR="00CA6361" w:rsidRPr="00236AB9" w:rsidTr="007664BB">
        <w:trPr>
          <w:trHeight w:val="212"/>
        </w:trPr>
        <w:tc>
          <w:tcPr>
            <w:tcW w:w="1589" w:type="dxa"/>
          </w:tcPr>
          <w:p w:rsidR="00CA6361" w:rsidRPr="00236AB9" w:rsidRDefault="00CA6361" w:rsidP="007664BB">
            <w:pPr>
              <w:suppressAutoHyphens/>
              <w:jc w:val="center"/>
              <w:rPr>
                <w:rFonts w:ascii="Times New Roman" w:hAnsi="Times New Roman" w:cs="Times New Roman"/>
              </w:rPr>
            </w:pPr>
            <w:r w:rsidRPr="00236AB9">
              <w:rPr>
                <w:rFonts w:ascii="Times New Roman" w:hAnsi="Times New Roman" w:cs="Times New Roman"/>
              </w:rPr>
              <w:lastRenderedPageBreak/>
              <w:t>ОК 04</w:t>
            </w:r>
          </w:p>
        </w:tc>
        <w:tc>
          <w:tcPr>
            <w:tcW w:w="3764"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Организовывать работу коллектива и команды Взаимодействовать с коллегами, руководством, клиентами.</w:t>
            </w:r>
          </w:p>
        </w:tc>
        <w:tc>
          <w:tcPr>
            <w:tcW w:w="3895"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Психология коллектива Психология личности Основы проектной деятельности</w:t>
            </w:r>
          </w:p>
        </w:tc>
      </w:tr>
      <w:tr w:rsidR="00CA6361" w:rsidRPr="00236AB9" w:rsidTr="007664BB">
        <w:trPr>
          <w:trHeight w:val="212"/>
        </w:trPr>
        <w:tc>
          <w:tcPr>
            <w:tcW w:w="1589" w:type="dxa"/>
          </w:tcPr>
          <w:p w:rsidR="00CA6361" w:rsidRPr="00236AB9" w:rsidRDefault="00CA6361" w:rsidP="007664BB">
            <w:pPr>
              <w:suppressAutoHyphens/>
              <w:jc w:val="center"/>
              <w:rPr>
                <w:rFonts w:ascii="Times New Roman" w:hAnsi="Times New Roman" w:cs="Times New Roman"/>
              </w:rPr>
            </w:pPr>
            <w:r w:rsidRPr="00236AB9">
              <w:rPr>
                <w:rFonts w:ascii="Times New Roman" w:hAnsi="Times New Roman" w:cs="Times New Roman"/>
              </w:rPr>
              <w:t>ОК 05</w:t>
            </w:r>
          </w:p>
        </w:tc>
        <w:tc>
          <w:tcPr>
            <w:tcW w:w="3764"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Излагать свои мысли на государственном языке Оформлять документы</w:t>
            </w:r>
          </w:p>
        </w:tc>
        <w:tc>
          <w:tcPr>
            <w:tcW w:w="3895"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Особенности социального и культурного контекста Правила оформления документов.</w:t>
            </w:r>
          </w:p>
        </w:tc>
      </w:tr>
      <w:tr w:rsidR="00CA6361" w:rsidRPr="00236AB9" w:rsidTr="007664BB">
        <w:trPr>
          <w:trHeight w:val="212"/>
        </w:trPr>
        <w:tc>
          <w:tcPr>
            <w:tcW w:w="1589" w:type="dxa"/>
          </w:tcPr>
          <w:p w:rsidR="00CA6361" w:rsidRPr="00236AB9" w:rsidRDefault="00CA6361" w:rsidP="007664BB">
            <w:pPr>
              <w:suppressAutoHyphens/>
              <w:jc w:val="center"/>
              <w:rPr>
                <w:rFonts w:ascii="Times New Roman" w:hAnsi="Times New Roman" w:cs="Times New Roman"/>
              </w:rPr>
            </w:pPr>
            <w:r w:rsidRPr="00236AB9">
              <w:rPr>
                <w:rFonts w:ascii="Times New Roman" w:hAnsi="Times New Roman" w:cs="Times New Roman"/>
              </w:rPr>
              <w:t>ОК 06</w:t>
            </w:r>
          </w:p>
        </w:tc>
        <w:tc>
          <w:tcPr>
            <w:tcW w:w="3764"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CA6361" w:rsidRPr="00236AB9" w:rsidTr="007664BB">
        <w:trPr>
          <w:trHeight w:val="212"/>
        </w:trPr>
        <w:tc>
          <w:tcPr>
            <w:tcW w:w="1589" w:type="dxa"/>
          </w:tcPr>
          <w:p w:rsidR="00CA6361" w:rsidRPr="00236AB9" w:rsidRDefault="00CA6361" w:rsidP="007664BB">
            <w:pPr>
              <w:suppressAutoHyphens/>
              <w:jc w:val="center"/>
              <w:rPr>
                <w:rFonts w:ascii="Times New Roman" w:hAnsi="Times New Roman" w:cs="Times New Roman"/>
              </w:rPr>
            </w:pPr>
            <w:r w:rsidRPr="00236AB9">
              <w:rPr>
                <w:rFonts w:ascii="Times New Roman" w:hAnsi="Times New Roman" w:cs="Times New Roman"/>
              </w:rPr>
              <w:t>ОК 07</w:t>
            </w:r>
          </w:p>
        </w:tc>
        <w:tc>
          <w:tcPr>
            <w:tcW w:w="3764"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CA6361" w:rsidRPr="00236AB9" w:rsidTr="007664BB">
        <w:trPr>
          <w:trHeight w:val="212"/>
        </w:trPr>
        <w:tc>
          <w:tcPr>
            <w:tcW w:w="1589" w:type="dxa"/>
          </w:tcPr>
          <w:p w:rsidR="00CA6361" w:rsidRPr="00236AB9" w:rsidRDefault="00CA6361" w:rsidP="007664BB">
            <w:pPr>
              <w:suppressAutoHyphens/>
              <w:jc w:val="center"/>
              <w:rPr>
                <w:rFonts w:ascii="Times New Roman" w:hAnsi="Times New Roman" w:cs="Times New Roman"/>
              </w:rPr>
            </w:pPr>
            <w:r w:rsidRPr="00236AB9">
              <w:rPr>
                <w:rFonts w:ascii="Times New Roman" w:hAnsi="Times New Roman" w:cs="Times New Roman"/>
              </w:rPr>
              <w:t>ОК 08</w:t>
            </w:r>
          </w:p>
        </w:tc>
        <w:tc>
          <w:tcPr>
            <w:tcW w:w="3764"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CA6361" w:rsidRPr="00236AB9" w:rsidTr="007664BB">
        <w:trPr>
          <w:trHeight w:val="212"/>
        </w:trPr>
        <w:tc>
          <w:tcPr>
            <w:tcW w:w="1589" w:type="dxa"/>
          </w:tcPr>
          <w:p w:rsidR="00CA6361" w:rsidRPr="00236AB9" w:rsidRDefault="00CA6361" w:rsidP="007664BB">
            <w:pPr>
              <w:suppressAutoHyphens/>
              <w:jc w:val="center"/>
              <w:rPr>
                <w:rFonts w:ascii="Times New Roman" w:hAnsi="Times New Roman" w:cs="Times New Roman"/>
              </w:rPr>
            </w:pPr>
            <w:r w:rsidRPr="00236AB9">
              <w:rPr>
                <w:rFonts w:ascii="Times New Roman" w:hAnsi="Times New Roman" w:cs="Times New Roman"/>
              </w:rPr>
              <w:t>ОК 09</w:t>
            </w:r>
          </w:p>
        </w:tc>
        <w:tc>
          <w:tcPr>
            <w:tcW w:w="3764" w:type="dxa"/>
          </w:tcPr>
          <w:p w:rsidR="00CA6361" w:rsidRPr="00236AB9" w:rsidRDefault="00CF315B" w:rsidP="007664BB">
            <w:pPr>
              <w:suppressAutoHyphens/>
              <w:jc w:val="center"/>
              <w:rPr>
                <w:rFonts w:ascii="Times New Roman" w:hAnsi="Times New Roman" w:cs="Times New Roman"/>
              </w:rPr>
            </w:pPr>
            <w:r w:rsidRPr="00236AB9">
              <w:rPr>
                <w:rFonts w:ascii="Times New Roman" w:hAnsi="Times New Roman" w:cs="Times New Roman"/>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CA6361" w:rsidRPr="00236AB9" w:rsidRDefault="00CF315B" w:rsidP="00CF315B">
            <w:pPr>
              <w:tabs>
                <w:tab w:val="left" w:pos="696"/>
              </w:tabs>
              <w:suppressAutoHyphens/>
              <w:rPr>
                <w:rFonts w:ascii="Times New Roman" w:hAnsi="Times New Roman" w:cs="Times New Roman"/>
              </w:rPr>
            </w:pPr>
            <w:r w:rsidRPr="00236AB9">
              <w:rPr>
                <w:rFonts w:ascii="Times New Roman" w:hAnsi="Times New Roman" w:cs="Times New Roman"/>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CA6361" w:rsidRPr="00236AB9" w:rsidTr="007664BB">
        <w:trPr>
          <w:trHeight w:val="212"/>
        </w:trPr>
        <w:tc>
          <w:tcPr>
            <w:tcW w:w="1589" w:type="dxa"/>
          </w:tcPr>
          <w:p w:rsidR="00CA6361" w:rsidRPr="00236AB9" w:rsidRDefault="00CA6361" w:rsidP="007664BB">
            <w:pPr>
              <w:suppressAutoHyphens/>
              <w:jc w:val="center"/>
              <w:rPr>
                <w:rFonts w:ascii="Times New Roman" w:hAnsi="Times New Roman" w:cs="Times New Roman"/>
              </w:rPr>
            </w:pPr>
            <w:r w:rsidRPr="00236AB9">
              <w:rPr>
                <w:rFonts w:ascii="Times New Roman" w:hAnsi="Times New Roman" w:cs="Times New Roman"/>
              </w:rPr>
              <w:t>ОК 10</w:t>
            </w:r>
          </w:p>
        </w:tc>
        <w:tc>
          <w:tcPr>
            <w:tcW w:w="3764" w:type="dxa"/>
          </w:tcPr>
          <w:p w:rsidR="00CA6361" w:rsidRPr="00236AB9" w:rsidRDefault="00236AB9" w:rsidP="007664BB">
            <w:pPr>
              <w:suppressAutoHyphens/>
              <w:jc w:val="center"/>
              <w:rPr>
                <w:rFonts w:ascii="Times New Roman" w:hAnsi="Times New Roman" w:cs="Times New Roman"/>
              </w:rPr>
            </w:pPr>
            <w:r w:rsidRPr="00236AB9">
              <w:rPr>
                <w:rFonts w:ascii="Times New Roman" w:hAnsi="Times New Roman" w:cs="Times New Roman"/>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w:t>
            </w:r>
            <w:r w:rsidRPr="00236AB9">
              <w:rPr>
                <w:rFonts w:ascii="Times New Roman" w:hAnsi="Times New Roman" w:cs="Times New Roman"/>
              </w:rPr>
              <w:lastRenderedPageBreak/>
              <w:t>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895" w:type="dxa"/>
          </w:tcPr>
          <w:p w:rsidR="00CA6361" w:rsidRPr="00236AB9" w:rsidRDefault="00236AB9" w:rsidP="007664BB">
            <w:pPr>
              <w:suppressAutoHyphens/>
              <w:jc w:val="center"/>
              <w:rPr>
                <w:rFonts w:ascii="Times New Roman" w:hAnsi="Times New Roman" w:cs="Times New Roman"/>
              </w:rPr>
            </w:pPr>
            <w:r w:rsidRPr="00236AB9">
              <w:rPr>
                <w:rFonts w:ascii="Times New Roman" w:hAnsi="Times New Roman" w:cs="Times New Roman"/>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CA6361" w:rsidRPr="00236AB9" w:rsidTr="007664BB">
        <w:trPr>
          <w:trHeight w:val="212"/>
        </w:trPr>
        <w:tc>
          <w:tcPr>
            <w:tcW w:w="1589" w:type="dxa"/>
          </w:tcPr>
          <w:p w:rsidR="00CA6361" w:rsidRPr="00236AB9" w:rsidRDefault="00CF315B" w:rsidP="007664BB">
            <w:pPr>
              <w:rPr>
                <w:rFonts w:ascii="Times New Roman" w:hAnsi="Times New Roman" w:cs="Times New Roman"/>
              </w:rPr>
            </w:pPr>
            <w:r w:rsidRPr="00236AB9">
              <w:rPr>
                <w:rFonts w:ascii="Times New Roman" w:hAnsi="Times New Roman" w:cs="Times New Roman"/>
              </w:rPr>
              <w:t xml:space="preserve">  </w:t>
            </w:r>
            <w:r w:rsidR="00CA6361" w:rsidRPr="00236AB9">
              <w:rPr>
                <w:rFonts w:ascii="Times New Roman" w:hAnsi="Times New Roman" w:cs="Times New Roman"/>
              </w:rPr>
              <w:t>ОК 11</w:t>
            </w:r>
          </w:p>
        </w:tc>
        <w:tc>
          <w:tcPr>
            <w:tcW w:w="3764" w:type="dxa"/>
          </w:tcPr>
          <w:p w:rsidR="00CA6361" w:rsidRPr="00236AB9" w:rsidRDefault="00236AB9" w:rsidP="007664BB">
            <w:pPr>
              <w:suppressAutoHyphens/>
              <w:jc w:val="center"/>
              <w:rPr>
                <w:rFonts w:ascii="Times New Roman" w:hAnsi="Times New Roman" w:cs="Times New Roman"/>
              </w:rPr>
            </w:pPr>
            <w:r w:rsidRPr="00236AB9">
              <w:rPr>
                <w:rFonts w:ascii="Times New Roman" w:hAnsi="Times New Roman" w:cs="Times New Roman"/>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CA6361" w:rsidRPr="00236AB9" w:rsidRDefault="00236AB9" w:rsidP="007664BB">
            <w:pPr>
              <w:suppressAutoHyphens/>
              <w:jc w:val="center"/>
              <w:rPr>
                <w:rFonts w:ascii="Times New Roman" w:hAnsi="Times New Roman" w:cs="Times New Roman"/>
              </w:rPr>
            </w:pPr>
            <w:r w:rsidRPr="00236AB9">
              <w:rPr>
                <w:rFonts w:ascii="Times New Roman" w:hAnsi="Times New Roman" w:cs="Times New Roman"/>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D359E0" w:rsidRPr="002A6203" w:rsidRDefault="00D359E0">
      <w:pPr>
        <w:pStyle w:val="1"/>
        <w:ind w:firstLine="720"/>
        <w:jc w:val="both"/>
      </w:pPr>
    </w:p>
    <w:p w:rsidR="005414F5" w:rsidRPr="002A6203" w:rsidRDefault="00236AB9">
      <w:pPr>
        <w:pStyle w:val="1"/>
        <w:spacing w:after="260"/>
        <w:ind w:firstLine="0"/>
      </w:pPr>
      <w: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46"/>
        <w:gridCol w:w="7714"/>
      </w:tblGrid>
      <w:tr w:rsidR="005414F5" w:rsidRPr="002A6203">
        <w:trPr>
          <w:trHeight w:hRule="exact" w:val="662"/>
          <w:jc w:val="center"/>
        </w:trPr>
        <w:tc>
          <w:tcPr>
            <w:tcW w:w="154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Коды результатов</w:t>
            </w:r>
          </w:p>
        </w:tc>
        <w:tc>
          <w:tcPr>
            <w:tcW w:w="7714"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580"/>
            </w:pPr>
            <w:r w:rsidRPr="002A6203">
              <w:rPr>
                <w:b/>
                <w:bCs/>
              </w:rPr>
              <w:t>Планируемые результаты освоения дисциплины включают</w:t>
            </w:r>
          </w:p>
        </w:tc>
      </w:tr>
      <w:tr w:rsidR="005414F5" w:rsidRPr="002A6203">
        <w:trPr>
          <w:trHeight w:hRule="exact" w:val="1114"/>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ЛР 01</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5414F5" w:rsidRPr="002A6203">
        <w:trPr>
          <w:trHeight w:hRule="exact" w:val="1114"/>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ЛР 04</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5414F5" w:rsidRPr="002A6203">
        <w:trPr>
          <w:trHeight w:hRule="exact" w:val="1944"/>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ЛР 06</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886"/>
                <w:tab w:val="left" w:pos="3552"/>
                <w:tab w:val="left" w:pos="5554"/>
                <w:tab w:val="left" w:pos="6173"/>
              </w:tabs>
              <w:jc w:val="both"/>
            </w:pPr>
            <w:r w:rsidRPr="002A6203">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2A6203">
              <w:tab/>
              <w:t>ксенофобии,</w:t>
            </w:r>
            <w:r w:rsidRPr="002A6203">
              <w:tab/>
              <w:t>дискриминации</w:t>
            </w:r>
            <w:r w:rsidRPr="002A6203">
              <w:tab/>
              <w:t>по</w:t>
            </w:r>
            <w:r w:rsidRPr="002A6203">
              <w:tab/>
              <w:t>социальным,</w:t>
            </w:r>
          </w:p>
          <w:p w:rsidR="005414F5" w:rsidRPr="002A6203" w:rsidRDefault="00BF1C03">
            <w:pPr>
              <w:pStyle w:val="a7"/>
              <w:jc w:val="both"/>
            </w:pPr>
            <w:r w:rsidRPr="002A6203">
              <w:t>религиозным, расовым, национальным признакам и другим негативным социальным явлениям</w:t>
            </w:r>
          </w:p>
        </w:tc>
      </w:tr>
      <w:tr w:rsidR="005414F5" w:rsidRPr="002A6203">
        <w:trPr>
          <w:trHeight w:hRule="exact" w:val="840"/>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ЛР 07</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3806"/>
              </w:tabs>
              <w:jc w:val="both"/>
            </w:pPr>
            <w:r w:rsidRPr="002A6203">
              <w:t>навыки сотрудничества со сверстниками, детьми младшего возраста, взрослыми в образовательной,</w:t>
            </w:r>
            <w:r w:rsidRPr="002A6203">
              <w:tab/>
              <w:t>общественно полезной, учебно</w:t>
            </w:r>
            <w:r w:rsidRPr="002A6203">
              <w:softHyphen/>
            </w:r>
          </w:p>
          <w:p w:rsidR="005414F5" w:rsidRPr="002A6203" w:rsidRDefault="00BF1C03">
            <w:pPr>
              <w:pStyle w:val="a7"/>
              <w:jc w:val="both"/>
            </w:pPr>
            <w:r w:rsidRPr="002A6203">
              <w:t>исследовательской, проектной и других видах деятельности</w:t>
            </w:r>
          </w:p>
        </w:tc>
      </w:tr>
      <w:tr w:rsidR="005414F5" w:rsidRPr="002A6203">
        <w:trPr>
          <w:trHeight w:hRule="exact" w:val="835"/>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МР 02</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5414F5" w:rsidRPr="002A6203">
        <w:trPr>
          <w:trHeight w:hRule="exact" w:val="1666"/>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МР 04</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963"/>
                <w:tab w:val="left" w:pos="3749"/>
                <w:tab w:val="left" w:pos="5030"/>
                <w:tab w:val="left" w:pos="6398"/>
              </w:tabs>
              <w:jc w:val="both"/>
            </w:pPr>
            <w:r w:rsidRPr="002A6203">
              <w:t>готовность и способность к самостоятельной информационно</w:t>
            </w:r>
            <w:r w:rsidRPr="002A6203">
              <w:softHyphen/>
              <w:t>познавательной</w:t>
            </w:r>
            <w:r w:rsidRPr="002A6203">
              <w:tab/>
              <w:t>деятельности,</w:t>
            </w:r>
            <w:r w:rsidRPr="002A6203">
              <w:tab/>
              <w:t>владение</w:t>
            </w:r>
            <w:r w:rsidRPr="002A6203">
              <w:tab/>
              <w:t>навыками</w:t>
            </w:r>
            <w:r w:rsidRPr="002A6203">
              <w:tab/>
              <w:t>получения</w:t>
            </w:r>
          </w:p>
          <w:p w:rsidR="005414F5" w:rsidRPr="002A6203" w:rsidRDefault="00BF1C03">
            <w:pPr>
              <w:pStyle w:val="a7"/>
              <w:jc w:val="both"/>
            </w:pPr>
            <w:r w:rsidRPr="002A6203">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5414F5" w:rsidRPr="002A6203">
        <w:trPr>
          <w:trHeight w:hRule="exact" w:val="840"/>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МР 08</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языковыми средствами - умение ясно, логично и точно излагать свою точку зрения, использовать адекватные языковые средства</w:t>
            </w:r>
          </w:p>
        </w:tc>
      </w:tr>
      <w:tr w:rsidR="005414F5" w:rsidRPr="002A6203">
        <w:trPr>
          <w:trHeight w:hRule="exact" w:val="1114"/>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МР 09</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219"/>
                <w:tab w:val="left" w:pos="2525"/>
                <w:tab w:val="left" w:pos="4426"/>
                <w:tab w:val="left" w:pos="5808"/>
                <w:tab w:val="left" w:pos="6442"/>
              </w:tabs>
              <w:jc w:val="both"/>
            </w:pPr>
            <w:r w:rsidRPr="002A6203">
              <w:t>владение</w:t>
            </w:r>
            <w:r w:rsidRPr="002A6203">
              <w:tab/>
              <w:t>навыками</w:t>
            </w:r>
            <w:r w:rsidRPr="002A6203">
              <w:tab/>
              <w:t>познавательной</w:t>
            </w:r>
            <w:r w:rsidRPr="002A6203">
              <w:tab/>
              <w:t>рефлексии</w:t>
            </w:r>
            <w:r w:rsidRPr="002A6203">
              <w:tab/>
              <w:t>как</w:t>
            </w:r>
            <w:r w:rsidRPr="002A6203">
              <w:tab/>
              <w:t>осознания</w:t>
            </w:r>
          </w:p>
          <w:p w:rsidR="005414F5" w:rsidRPr="002A6203" w:rsidRDefault="00BF1C03">
            <w:pPr>
              <w:pStyle w:val="a7"/>
              <w:jc w:val="both"/>
            </w:pPr>
            <w:r w:rsidRPr="002A6203">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5414F5" w:rsidRPr="002A6203">
        <w:trPr>
          <w:trHeight w:hRule="exact" w:val="562"/>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lastRenderedPageBreak/>
              <w:t>ПРб 01</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Сформированность понятий о нормах русского литературного языка и применение знаний о них в речевой практике</w:t>
            </w:r>
          </w:p>
        </w:tc>
      </w:tr>
      <w:tr w:rsidR="005414F5" w:rsidRPr="002A6203">
        <w:trPr>
          <w:trHeight w:hRule="exact" w:val="562"/>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02</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навыками самоанализа и самооценки на основе наблюдений за собственной речью</w:t>
            </w:r>
          </w:p>
        </w:tc>
      </w:tr>
      <w:tr w:rsidR="005414F5" w:rsidRPr="002A6203">
        <w:trPr>
          <w:trHeight w:hRule="exact" w:val="562"/>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03</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умением анализировать текст с точки зрения наличия в нем явной и скрытой, основной и второстепенной информации</w:t>
            </w:r>
          </w:p>
        </w:tc>
      </w:tr>
      <w:tr w:rsidR="005414F5" w:rsidRPr="002A6203">
        <w:trPr>
          <w:trHeight w:hRule="exact" w:val="562"/>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04.</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умением представлять тексты в виде тезисов, конспектов, аннотаций, рефератов, сочинений различных жанров</w:t>
            </w:r>
          </w:p>
        </w:tc>
      </w:tr>
      <w:tr w:rsidR="005414F5" w:rsidRPr="002A6203">
        <w:trPr>
          <w:trHeight w:hRule="exact" w:val="840"/>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05.</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5414F5" w:rsidRPr="002A6203">
        <w:trPr>
          <w:trHeight w:hRule="exact" w:val="562"/>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06.</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Сформированность представлений об изобразительно-выразительных возможностях русского языка</w:t>
            </w:r>
          </w:p>
        </w:tc>
      </w:tr>
      <w:tr w:rsidR="005414F5" w:rsidRPr="002A6203">
        <w:trPr>
          <w:trHeight w:hRule="exact" w:val="835"/>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07</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2275"/>
                <w:tab w:val="left" w:pos="3326"/>
                <w:tab w:val="left" w:pos="4690"/>
                <w:tab w:val="left" w:pos="6461"/>
              </w:tabs>
              <w:jc w:val="both"/>
            </w:pPr>
            <w:r w:rsidRPr="002A6203">
              <w:t>Сформированность</w:t>
            </w:r>
            <w:r w:rsidRPr="002A6203">
              <w:tab/>
              <w:t>умений</w:t>
            </w:r>
            <w:r w:rsidRPr="002A6203">
              <w:tab/>
              <w:t>учитывать</w:t>
            </w:r>
            <w:r w:rsidRPr="002A6203">
              <w:tab/>
              <w:t>исторический,</w:t>
            </w:r>
            <w:r w:rsidRPr="002A6203">
              <w:tab/>
              <w:t>историко</w:t>
            </w:r>
            <w:r w:rsidRPr="002A6203">
              <w:softHyphen/>
            </w:r>
          </w:p>
          <w:p w:rsidR="005414F5" w:rsidRPr="002A6203" w:rsidRDefault="00BF1C03">
            <w:pPr>
              <w:pStyle w:val="a7"/>
              <w:jc w:val="both"/>
            </w:pPr>
            <w:r w:rsidRPr="002A6203">
              <w:t>культурный контекст и контекст творчества писателя в процессе анализа художественного произведения</w:t>
            </w:r>
          </w:p>
        </w:tc>
      </w:tr>
      <w:tr w:rsidR="005414F5"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5414F5" w:rsidRPr="002A6203" w:rsidRDefault="00BF1C03" w:rsidP="00CD1793">
            <w:pPr>
              <w:pStyle w:val="a7"/>
            </w:pPr>
            <w:r w:rsidRPr="002A6203">
              <w:t>ПРб 08</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rsidP="00CD1793">
            <w:pPr>
              <w:pStyle w:val="a7"/>
              <w:jc w:val="both"/>
            </w:pPr>
            <w:r w:rsidRPr="002A6203">
              <w:t>Способность выявлять в художественных текстах образы, темы и проблемы и выражать свое отношение к ним в развернутых</w:t>
            </w:r>
          </w:p>
        </w:tc>
      </w:tr>
      <w:tr w:rsidR="005414F5" w:rsidRPr="002A6203">
        <w:trPr>
          <w:trHeight w:hRule="exact" w:val="293"/>
          <w:jc w:val="center"/>
        </w:trPr>
        <w:tc>
          <w:tcPr>
            <w:tcW w:w="1546" w:type="dxa"/>
            <w:tcBorders>
              <w:top w:val="single" w:sz="4" w:space="0" w:color="auto"/>
              <w:left w:val="single" w:sz="4" w:space="0" w:color="auto"/>
            </w:tcBorders>
            <w:shd w:val="clear" w:color="auto" w:fill="auto"/>
          </w:tcPr>
          <w:p w:rsidR="005414F5" w:rsidRPr="002A6203" w:rsidRDefault="005414F5" w:rsidP="00CD1793">
            <w:pPr>
              <w:rPr>
                <w:rFonts w:ascii="Times New Roman" w:hAnsi="Times New Roman" w:cs="Times New Roman"/>
              </w:rPr>
            </w:pP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rsidP="00CD1793">
            <w:pPr>
              <w:pStyle w:val="a7"/>
            </w:pPr>
            <w:r w:rsidRPr="002A6203">
              <w:t>аргументированных устных и письменных высказываниях</w:t>
            </w:r>
          </w:p>
        </w:tc>
      </w:tr>
      <w:tr w:rsidR="005414F5" w:rsidRPr="002A6203">
        <w:trPr>
          <w:trHeight w:hRule="exact" w:val="1387"/>
          <w:jc w:val="center"/>
        </w:trPr>
        <w:tc>
          <w:tcPr>
            <w:tcW w:w="1546" w:type="dxa"/>
            <w:tcBorders>
              <w:top w:val="single" w:sz="4" w:space="0" w:color="auto"/>
              <w:left w:val="single" w:sz="4" w:space="0" w:color="auto"/>
            </w:tcBorders>
            <w:shd w:val="clear" w:color="auto" w:fill="auto"/>
          </w:tcPr>
          <w:p w:rsidR="005414F5" w:rsidRPr="002A6203" w:rsidRDefault="00BF1C03" w:rsidP="00CD1793">
            <w:pPr>
              <w:pStyle w:val="a7"/>
            </w:pPr>
            <w:r w:rsidRPr="002A6203">
              <w:t>ПРб 09</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rsidP="00CD1793">
            <w:pPr>
              <w:pStyle w:val="a7"/>
              <w:tabs>
                <w:tab w:val="left" w:pos="984"/>
                <w:tab w:val="left" w:pos="2318"/>
                <w:tab w:val="left" w:pos="4416"/>
                <w:tab w:val="left" w:pos="6182"/>
                <w:tab w:val="left" w:pos="6571"/>
              </w:tabs>
              <w:jc w:val="both"/>
            </w:pPr>
            <w:r w:rsidRPr="002A6203">
              <w:t>Овладение навыками анализа художественных произведений с учетом их жанрово-родовой специфики; осознание художественной картины жизни,</w:t>
            </w:r>
            <w:r w:rsidRPr="002A6203">
              <w:tab/>
              <w:t>созданной</w:t>
            </w:r>
            <w:r w:rsidRPr="002A6203">
              <w:tab/>
              <w:t>в литературном</w:t>
            </w:r>
            <w:r w:rsidRPr="002A6203">
              <w:tab/>
              <w:t>произведении,</w:t>
            </w:r>
            <w:r w:rsidRPr="002A6203">
              <w:tab/>
              <w:t>в</w:t>
            </w:r>
            <w:r w:rsidRPr="002A6203">
              <w:tab/>
              <w:t>единстве</w:t>
            </w:r>
          </w:p>
          <w:p w:rsidR="005414F5" w:rsidRPr="002A6203" w:rsidRDefault="00BF1C03" w:rsidP="00CD1793">
            <w:pPr>
              <w:pStyle w:val="a7"/>
              <w:tabs>
                <w:tab w:val="left" w:pos="1997"/>
                <w:tab w:val="left" w:pos="3614"/>
                <w:tab w:val="left" w:pos="5093"/>
                <w:tab w:val="left" w:pos="5539"/>
              </w:tabs>
            </w:pPr>
            <w:r w:rsidRPr="002A6203">
              <w:t>эмоционального</w:t>
            </w:r>
            <w:r w:rsidRPr="002A6203">
              <w:tab/>
              <w:t>личностного</w:t>
            </w:r>
            <w:r w:rsidRPr="002A6203">
              <w:tab/>
              <w:t>восприятия</w:t>
            </w:r>
            <w:r w:rsidRPr="002A6203">
              <w:tab/>
              <w:t>и</w:t>
            </w:r>
            <w:r w:rsidRPr="002A6203">
              <w:tab/>
              <w:t>интеллектуального</w:t>
            </w:r>
          </w:p>
          <w:p w:rsidR="005414F5" w:rsidRPr="002A6203" w:rsidRDefault="00BF1C03" w:rsidP="00CD1793">
            <w:pPr>
              <w:pStyle w:val="a7"/>
            </w:pPr>
            <w:r w:rsidRPr="002A6203">
              <w:t>понимания</w:t>
            </w:r>
          </w:p>
        </w:tc>
      </w:tr>
      <w:tr w:rsidR="005414F5"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ПРб 10</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tabs>
                <w:tab w:val="left" w:pos="2342"/>
                <w:tab w:val="left" w:pos="4219"/>
                <w:tab w:val="left" w:pos="4690"/>
                <w:tab w:val="left" w:pos="5851"/>
                <w:tab w:val="left" w:pos="6888"/>
              </w:tabs>
            </w:pPr>
            <w:r w:rsidRPr="002A6203">
              <w:t>Сформированность</w:t>
            </w:r>
            <w:r w:rsidRPr="002A6203">
              <w:tab/>
              <w:t>представлений</w:t>
            </w:r>
            <w:r w:rsidRPr="002A6203">
              <w:tab/>
              <w:t>о</w:t>
            </w:r>
            <w:r w:rsidRPr="002A6203">
              <w:tab/>
              <w:t>системе</w:t>
            </w:r>
            <w:r w:rsidRPr="002A6203">
              <w:tab/>
              <w:t>стилей</w:t>
            </w:r>
            <w:r w:rsidRPr="002A6203">
              <w:tab/>
              <w:t>языка</w:t>
            </w:r>
          </w:p>
          <w:p w:rsidR="005414F5" w:rsidRPr="002A6203" w:rsidRDefault="00BF1C03">
            <w:pPr>
              <w:pStyle w:val="a7"/>
            </w:pPr>
            <w:r w:rsidRPr="002A6203">
              <w:t>художественной литературы</w:t>
            </w:r>
          </w:p>
        </w:tc>
      </w:tr>
    </w:tbl>
    <w:p w:rsidR="005414F5" w:rsidRPr="002A6203" w:rsidRDefault="005414F5">
      <w:pPr>
        <w:spacing w:after="2039" w:line="1" w:lineRule="exact"/>
        <w:rPr>
          <w:rFonts w:ascii="Times New Roman" w:hAnsi="Times New Roman" w:cs="Times New Roman"/>
        </w:rPr>
      </w:pPr>
    </w:p>
    <w:p w:rsidR="00CD1793" w:rsidRDefault="00CD1793" w:rsidP="00CD1793">
      <w:pPr>
        <w:pStyle w:val="1"/>
        <w:tabs>
          <w:tab w:val="left" w:pos="1183"/>
        </w:tabs>
        <w:spacing w:after="220"/>
        <w:ind w:firstLine="0"/>
      </w:pPr>
    </w:p>
    <w:p w:rsidR="00CD1793" w:rsidRDefault="00CD1793" w:rsidP="00CD1793">
      <w:pPr>
        <w:pStyle w:val="1"/>
        <w:tabs>
          <w:tab w:val="left" w:pos="1183"/>
        </w:tabs>
        <w:spacing w:after="220"/>
        <w:ind w:firstLine="0"/>
      </w:pPr>
    </w:p>
    <w:p w:rsidR="00CD1793" w:rsidRDefault="00CD1793" w:rsidP="00CD1793">
      <w:pPr>
        <w:pStyle w:val="1"/>
        <w:tabs>
          <w:tab w:val="left" w:pos="1183"/>
        </w:tabs>
        <w:spacing w:after="220"/>
        <w:ind w:firstLine="0"/>
      </w:pPr>
    </w:p>
    <w:p w:rsidR="00CD1793" w:rsidRDefault="00CD1793" w:rsidP="00CD1793">
      <w:pPr>
        <w:pStyle w:val="1"/>
        <w:tabs>
          <w:tab w:val="left" w:pos="1183"/>
        </w:tabs>
        <w:spacing w:after="220"/>
        <w:ind w:firstLine="0"/>
      </w:pPr>
    </w:p>
    <w:p w:rsidR="00CD1793" w:rsidRDefault="00CD1793" w:rsidP="00CD1793">
      <w:pPr>
        <w:pStyle w:val="1"/>
        <w:tabs>
          <w:tab w:val="left" w:pos="1183"/>
        </w:tabs>
        <w:spacing w:after="220"/>
        <w:ind w:firstLine="0"/>
      </w:pPr>
    </w:p>
    <w:p w:rsidR="00CD1793" w:rsidRDefault="00CD1793" w:rsidP="00CD1793">
      <w:pPr>
        <w:pStyle w:val="1"/>
        <w:tabs>
          <w:tab w:val="left" w:pos="1183"/>
        </w:tabs>
        <w:spacing w:after="220"/>
        <w:ind w:firstLine="0"/>
      </w:pPr>
    </w:p>
    <w:p w:rsidR="00CD1793" w:rsidRDefault="00CD1793" w:rsidP="00CD1793">
      <w:pPr>
        <w:pStyle w:val="1"/>
        <w:tabs>
          <w:tab w:val="left" w:pos="1183"/>
        </w:tabs>
        <w:spacing w:after="220"/>
        <w:ind w:firstLine="0"/>
      </w:pPr>
    </w:p>
    <w:p w:rsidR="00CD1793" w:rsidRDefault="00CD1793" w:rsidP="00CD1793">
      <w:pPr>
        <w:pStyle w:val="1"/>
        <w:tabs>
          <w:tab w:val="left" w:pos="1183"/>
        </w:tabs>
        <w:spacing w:after="220"/>
        <w:ind w:firstLine="0"/>
      </w:pPr>
    </w:p>
    <w:p w:rsidR="00CD1793" w:rsidRDefault="00CD1793" w:rsidP="00CD1793">
      <w:pPr>
        <w:pStyle w:val="1"/>
        <w:tabs>
          <w:tab w:val="left" w:pos="1183"/>
        </w:tabs>
        <w:spacing w:after="220"/>
        <w:ind w:firstLine="0"/>
      </w:pPr>
    </w:p>
    <w:p w:rsidR="00CD1793" w:rsidRPr="00CD1793" w:rsidRDefault="00CD1793" w:rsidP="00CD1793">
      <w:pPr>
        <w:pStyle w:val="1"/>
        <w:tabs>
          <w:tab w:val="left" w:pos="1183"/>
        </w:tabs>
        <w:spacing w:after="220"/>
        <w:ind w:firstLine="0"/>
      </w:pPr>
    </w:p>
    <w:p w:rsidR="00CD1793" w:rsidRPr="00CD1793" w:rsidRDefault="00CD1793" w:rsidP="00CD1793">
      <w:pPr>
        <w:pStyle w:val="1"/>
        <w:tabs>
          <w:tab w:val="left" w:pos="1183"/>
        </w:tabs>
        <w:spacing w:after="220"/>
        <w:ind w:firstLine="0"/>
      </w:pPr>
    </w:p>
    <w:p w:rsidR="00CD1793" w:rsidRPr="00CD1793" w:rsidRDefault="00CD1793" w:rsidP="00CD1793">
      <w:pPr>
        <w:pStyle w:val="1"/>
        <w:tabs>
          <w:tab w:val="left" w:pos="1183"/>
        </w:tabs>
        <w:spacing w:after="220"/>
        <w:ind w:firstLine="0"/>
      </w:pPr>
    </w:p>
    <w:p w:rsidR="00CD1793" w:rsidRPr="00CD1793" w:rsidRDefault="00CD1793" w:rsidP="00CD1793">
      <w:pPr>
        <w:pStyle w:val="1"/>
        <w:tabs>
          <w:tab w:val="left" w:pos="1183"/>
        </w:tabs>
        <w:spacing w:after="220"/>
        <w:ind w:firstLine="0"/>
      </w:pPr>
    </w:p>
    <w:p w:rsidR="005414F5" w:rsidRPr="002A6203" w:rsidRDefault="00BF1C03">
      <w:pPr>
        <w:pStyle w:val="1"/>
        <w:numPr>
          <w:ilvl w:val="0"/>
          <w:numId w:val="3"/>
        </w:numPr>
        <w:tabs>
          <w:tab w:val="left" w:pos="1183"/>
        </w:tabs>
        <w:spacing w:after="220"/>
        <w:ind w:firstLine="820"/>
      </w:pPr>
      <w:r w:rsidRPr="002A6203">
        <w:rPr>
          <w:b/>
          <w:bCs/>
        </w:rPr>
        <w:t>СТРУКТУРА И СОДЕРЖАНИЕ УЧЕБНОЙ ДИСЦИПЛИНЫ</w:t>
      </w:r>
    </w:p>
    <w:p w:rsidR="005414F5" w:rsidRPr="002A6203" w:rsidRDefault="00BF1C03">
      <w:pPr>
        <w:pStyle w:val="1"/>
        <w:numPr>
          <w:ilvl w:val="1"/>
          <w:numId w:val="3"/>
        </w:numPr>
        <w:tabs>
          <w:tab w:val="left" w:pos="1366"/>
        </w:tabs>
        <w:spacing w:after="220"/>
        <w:ind w:firstLine="820"/>
        <w:jc w:val="both"/>
      </w:pPr>
      <w:r w:rsidRPr="002A6203">
        <w:rPr>
          <w:b/>
          <w:bCs/>
        </w:rPr>
        <w:t>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18"/>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both"/>
            </w:pPr>
            <w:r w:rsidRPr="002A6203">
              <w:rPr>
                <w:b/>
                <w:bCs/>
              </w:rPr>
              <w:t>Объем в часах</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t>100</w:t>
            </w:r>
          </w:p>
        </w:tc>
      </w:tr>
      <w:tr w:rsidR="005414F5" w:rsidRPr="002A6203">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t>-</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t>67</w:t>
            </w: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Профессионально ориентированное содержание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b/>
                <w:bCs/>
              </w:rPr>
              <w:t>11</w:t>
            </w:r>
          </w:p>
        </w:tc>
      </w:tr>
      <w:tr w:rsidR="005414F5" w:rsidRPr="002A6203">
        <w:trPr>
          <w:trHeight w:hRule="exact" w:val="302"/>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i/>
                <w:iCs/>
              </w:rPr>
              <w:t>Самостоятельная работа</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i/>
                <w:iCs/>
              </w:rPr>
              <w:t>22</w:t>
            </w:r>
          </w:p>
        </w:tc>
      </w:tr>
      <w:tr w:rsidR="005414F5" w:rsidRPr="002A6203">
        <w:trPr>
          <w:trHeight w:hRule="exact" w:val="360"/>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both"/>
            </w:pPr>
            <w:r w:rsidRPr="002A6203">
              <w:t>экзамен</w:t>
            </w:r>
          </w:p>
        </w:tc>
      </w:tr>
    </w:tbl>
    <w:p w:rsidR="005414F5" w:rsidRPr="002A6203" w:rsidRDefault="005414F5">
      <w:pPr>
        <w:rPr>
          <w:rFonts w:ascii="Times New Roman" w:hAnsi="Times New Roman" w:cs="Times New Roman"/>
        </w:rPr>
        <w:sectPr w:rsidR="005414F5" w:rsidRPr="002A6203" w:rsidSect="00BD0FEF">
          <w:pgSz w:w="11900" w:h="16840"/>
          <w:pgMar w:top="799" w:right="1134" w:bottom="902" w:left="284" w:header="701" w:footer="3" w:gutter="0"/>
          <w:paperSrc w:first="49" w:other="49"/>
          <w:cols w:space="720"/>
          <w:noEndnote/>
          <w:docGrid w:linePitch="360"/>
        </w:sectPr>
      </w:pPr>
    </w:p>
    <w:p w:rsidR="005414F5" w:rsidRPr="002A6203" w:rsidRDefault="00BF1C03">
      <w:pPr>
        <w:pStyle w:val="a9"/>
        <w:ind w:left="802"/>
        <w:rPr>
          <w:sz w:val="24"/>
          <w:szCs w:val="24"/>
        </w:rPr>
      </w:pPr>
      <w:r w:rsidRPr="002A6203">
        <w:rPr>
          <w:sz w:val="24"/>
          <w:szCs w:val="24"/>
        </w:rPr>
        <w:lastRenderedPageBreak/>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8357"/>
        <w:gridCol w:w="1234"/>
        <w:gridCol w:w="3317"/>
      </w:tblGrid>
      <w:tr w:rsidR="005414F5" w:rsidRPr="002A6203">
        <w:trPr>
          <w:trHeight w:hRule="exact" w:val="222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Наименование разделов и тем</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spacing w:line="233" w:lineRule="auto"/>
              <w:jc w:val="center"/>
            </w:pPr>
            <w:r w:rsidRPr="002A6203">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288"/>
          <w:jc w:val="center"/>
        </w:trPr>
        <w:tc>
          <w:tcPr>
            <w:tcW w:w="204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1</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ind w:left="4460"/>
            </w:pPr>
            <w:r w:rsidRPr="002A6203">
              <w:rPr>
                <w:b/>
                <w:bCs/>
              </w:rPr>
              <w:t>2</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3</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4</w:t>
            </w:r>
          </w:p>
        </w:tc>
      </w:tr>
      <w:tr w:rsidR="005414F5" w:rsidRPr="002A6203">
        <w:trPr>
          <w:trHeight w:hRule="exact" w:val="288"/>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Основное содержание</w:t>
            </w:r>
          </w:p>
        </w:tc>
      </w:tr>
      <w:tr w:rsidR="005414F5" w:rsidRPr="002A6203">
        <w:trPr>
          <w:trHeight w:hRule="exact" w:val="331"/>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Введение</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4</w:t>
            </w:r>
          </w:p>
        </w:tc>
        <w:tc>
          <w:tcPr>
            <w:tcW w:w="331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666"/>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Практическое занятие.</w:t>
            </w:r>
            <w:r w:rsidRPr="002A6203">
              <w:t xml:space="preserve"> Язык как средство общения и форма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w:t>
            </w:r>
          </w:p>
        </w:tc>
        <w:tc>
          <w:tcPr>
            <w:tcW w:w="123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3317"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02, ЛР 01, ЛР 04, МР 02, МР 04, ОК 1, ОК 2, ОК 6</w:t>
            </w:r>
          </w:p>
        </w:tc>
      </w:tr>
      <w:tr w:rsidR="005414F5" w:rsidRPr="002A6203">
        <w:trPr>
          <w:trHeight w:hRule="exact" w:val="1296"/>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i/>
                <w:iCs/>
              </w:rPr>
              <w:t>Практическое занятие.</w:t>
            </w:r>
            <w:r w:rsidRPr="002A6203">
              <w:t xml:space="preserve"> Входной контроль.</w:t>
            </w:r>
          </w:p>
        </w:tc>
        <w:tc>
          <w:tcPr>
            <w:tcW w:w="1234"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02,</w:t>
            </w:r>
          </w:p>
          <w:p w:rsidR="005414F5" w:rsidRPr="002A6203" w:rsidRDefault="00BF1C03">
            <w:pPr>
              <w:pStyle w:val="a7"/>
            </w:pPr>
            <w:r w:rsidRPr="002A6203">
              <w:t>ЛР 01, ЛР 04,</w:t>
            </w:r>
          </w:p>
          <w:p w:rsidR="005414F5" w:rsidRPr="002A6203" w:rsidRDefault="00BF1C03">
            <w:pPr>
              <w:pStyle w:val="a7"/>
            </w:pPr>
            <w:r w:rsidRPr="002A6203">
              <w:t>МР 02, МР 04,</w:t>
            </w:r>
          </w:p>
          <w:p w:rsidR="005414F5" w:rsidRPr="002A6203" w:rsidRDefault="00BF1C03">
            <w:pPr>
              <w:pStyle w:val="a7"/>
            </w:pPr>
            <w:r w:rsidRPr="002A6203">
              <w:t>ОК 1, ОК 3, ОК 4, ОК 8</w:t>
            </w:r>
          </w:p>
        </w:tc>
      </w:tr>
      <w:tr w:rsidR="005414F5" w:rsidRPr="002A6203">
        <w:trPr>
          <w:trHeight w:hRule="exact" w:val="283"/>
          <w:jc w:val="center"/>
        </w:trPr>
        <w:tc>
          <w:tcPr>
            <w:tcW w:w="2040"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414F5" w:rsidRPr="002A6203" w:rsidRDefault="00BF1C03">
            <w:pPr>
              <w:pStyle w:val="a7"/>
            </w:pPr>
            <w:r w:rsidRPr="002A6203">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840"/>
          <w:jc w:val="center"/>
        </w:trPr>
        <w:tc>
          <w:tcPr>
            <w:tcW w:w="2040"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FFF2CD"/>
          </w:tcPr>
          <w:p w:rsidR="005414F5" w:rsidRPr="002A6203" w:rsidRDefault="00BF1C03">
            <w:pPr>
              <w:pStyle w:val="a7"/>
            </w:pPr>
            <w:r w:rsidRPr="002A6203">
              <w:t>Лингвостилистический анализ текстов профессиональной направленности</w:t>
            </w:r>
          </w:p>
        </w:tc>
        <w:tc>
          <w:tcPr>
            <w:tcW w:w="1234" w:type="dxa"/>
            <w:tcBorders>
              <w:top w:val="single" w:sz="4" w:space="0" w:color="auto"/>
              <w:left w:val="single" w:sz="4" w:space="0" w:color="auto"/>
            </w:tcBorders>
            <w:shd w:val="clear" w:color="auto" w:fill="FFF2CD"/>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FFF2CD"/>
            <w:vAlign w:val="bottom"/>
          </w:tcPr>
          <w:p w:rsidR="005414F5" w:rsidRPr="002A6203" w:rsidRDefault="00BF1C03">
            <w:pPr>
              <w:pStyle w:val="a7"/>
            </w:pPr>
            <w:r w:rsidRPr="002A6203">
              <w:t>ПРб 01, ПРб 02, ПРб 03, ПРб 04, ЛР 07, МР 02, МР 08, МР 09,ОК 1, ОК 2, ОК 4, ОК 7</w:t>
            </w:r>
          </w:p>
        </w:tc>
      </w:tr>
      <w:tr w:rsidR="005414F5" w:rsidRPr="002A6203">
        <w:trPr>
          <w:trHeight w:hRule="exact" w:val="331"/>
          <w:jc w:val="center"/>
        </w:trPr>
        <w:tc>
          <w:tcPr>
            <w:tcW w:w="204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Раздел 1</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Язык и речь</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10(2)</w:t>
            </w:r>
          </w:p>
        </w:tc>
        <w:tc>
          <w:tcPr>
            <w:tcW w:w="331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Основное содержание</w:t>
            </w:r>
          </w:p>
        </w:tc>
      </w:tr>
      <w:tr w:rsidR="005414F5" w:rsidRPr="002A6203">
        <w:trPr>
          <w:trHeight w:hRule="exact" w:val="288"/>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1.1.</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Язык и речь. Виды речевой деятельности.</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02, ПРб 03,</w:t>
            </w:r>
          </w:p>
          <w:p w:rsidR="005414F5" w:rsidRPr="002A6203" w:rsidRDefault="00BF1C03">
            <w:pPr>
              <w:pStyle w:val="a7"/>
            </w:pPr>
            <w:r w:rsidRPr="002A6203">
              <w:t>ЛР 06, ЛР 07,</w:t>
            </w:r>
          </w:p>
          <w:p w:rsidR="005414F5" w:rsidRPr="002A6203" w:rsidRDefault="00BF1C03">
            <w:pPr>
              <w:pStyle w:val="a7"/>
            </w:pPr>
            <w:r w:rsidRPr="002A6203">
              <w:t>МР 02,</w:t>
            </w:r>
          </w:p>
          <w:p w:rsidR="005414F5" w:rsidRPr="002A6203" w:rsidRDefault="00BF1C03">
            <w:pPr>
              <w:pStyle w:val="a7"/>
            </w:pPr>
            <w:r w:rsidRPr="002A6203">
              <w:t>ОК 1, ОК 3, ОК 4, ОК 8</w:t>
            </w:r>
          </w:p>
        </w:tc>
      </w:tr>
      <w:tr w:rsidR="005414F5" w:rsidRPr="002A6203">
        <w:trPr>
          <w:trHeight w:hRule="exact" w:val="840"/>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Практическое занятие</w:t>
            </w:r>
            <w:r w:rsidRPr="002A6203">
              <w:t xml:space="preserve"> Понятия язык и речь. Речевая ситуация и ее компоненты. Основные требования к речи: правильность, точность, выразительность, уместность употребления языковых средств.</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3"/>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1.2.</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Функциональные стили речи</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3</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02, ПРб 03,</w:t>
            </w:r>
          </w:p>
          <w:p w:rsidR="005414F5" w:rsidRPr="002A6203" w:rsidRDefault="00BF1C03">
            <w:pPr>
              <w:pStyle w:val="a7"/>
            </w:pPr>
            <w:r w:rsidRPr="002A6203">
              <w:t>ЛР 06, ЛР 07, ЛР 09, ЛР13,</w:t>
            </w:r>
          </w:p>
        </w:tc>
      </w:tr>
      <w:tr w:rsidR="005414F5" w:rsidRPr="002A6203">
        <w:trPr>
          <w:trHeight w:hRule="exact" w:val="298"/>
          <w:jc w:val="center"/>
        </w:trPr>
        <w:tc>
          <w:tcPr>
            <w:tcW w:w="204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i/>
                <w:iCs/>
              </w:rPr>
              <w:t>Практическое занятие</w:t>
            </w:r>
            <w:r w:rsidRPr="002A6203">
              <w:t xml:space="preserve"> Функциональные стили речи и их особенности.</w:t>
            </w:r>
          </w:p>
        </w:tc>
        <w:tc>
          <w:tcPr>
            <w:tcW w:w="123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t>3</w:t>
            </w:r>
          </w:p>
        </w:tc>
        <w:tc>
          <w:tcPr>
            <w:tcW w:w="3317" w:type="dxa"/>
            <w:vMerge/>
            <w:tcBorders>
              <w:left w:val="single" w:sz="4" w:space="0" w:color="auto"/>
              <w:bottom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8357"/>
        <w:gridCol w:w="1234"/>
        <w:gridCol w:w="3317"/>
      </w:tblGrid>
      <w:tr w:rsidR="005414F5" w:rsidRPr="002A6203">
        <w:trPr>
          <w:trHeight w:hRule="exact" w:val="222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1392"/>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Разговорный стиль, его основные признаки, сфера использования. Основные жанры научного стиля: доклад, статья, сообщение и др. Официально-деловой стиль речи, его признаки, назначение. Жанры официально-делового стиля: заявление, доверенность, расписка, резюме. Публицистический стиль речи. Художественный стиль речи.</w:t>
            </w:r>
          </w:p>
        </w:tc>
        <w:tc>
          <w:tcPr>
            <w:tcW w:w="123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МР 02, МР 04, МР 08, МР 09,</w:t>
            </w:r>
          </w:p>
          <w:p w:rsidR="005414F5" w:rsidRPr="002A6203" w:rsidRDefault="00BF1C03">
            <w:pPr>
              <w:pStyle w:val="a7"/>
            </w:pPr>
            <w:r w:rsidRPr="002A6203">
              <w:t>ОК 1, ОК 3, ОК 4, ОК 8</w:t>
            </w:r>
          </w:p>
        </w:tc>
      </w:tr>
      <w:tr w:rsidR="005414F5" w:rsidRPr="002A6203">
        <w:trPr>
          <w:trHeight w:hRule="exact" w:val="562"/>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1.3.</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Текст как произведение речи. Признаки, структура текста. Сложное синтаксическое целое</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4</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02, ПРб 03,</w:t>
            </w:r>
          </w:p>
          <w:p w:rsidR="005414F5" w:rsidRPr="002A6203" w:rsidRDefault="00BF1C03">
            <w:pPr>
              <w:pStyle w:val="a7"/>
            </w:pPr>
            <w:r w:rsidRPr="002A6203">
              <w:t>ЛР 06, ЛР 07,</w:t>
            </w:r>
          </w:p>
          <w:p w:rsidR="005414F5" w:rsidRPr="002A6203" w:rsidRDefault="00BF1C03">
            <w:pPr>
              <w:pStyle w:val="a7"/>
            </w:pPr>
            <w:r w:rsidRPr="002A6203">
              <w:t>МР 02, МР 04, МР 08, МР 09,</w:t>
            </w:r>
          </w:p>
          <w:p w:rsidR="005414F5" w:rsidRPr="002A6203" w:rsidRDefault="00BF1C03">
            <w:pPr>
              <w:pStyle w:val="a7"/>
            </w:pPr>
            <w:r w:rsidRPr="002A6203">
              <w:t>ОК 1, ОК 3, ОК 4, ОК 8, ОК 7</w:t>
            </w:r>
          </w:p>
        </w:tc>
      </w:tr>
      <w:tr w:rsidR="005414F5" w:rsidRPr="002A6203">
        <w:trPr>
          <w:trHeight w:hRule="exact" w:val="1387"/>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Практическое занятие.</w:t>
            </w:r>
            <w:r w:rsidRPr="002A6203">
              <w:t xml:space="preserve"> Информационная переработка текста (план, тезисы, конспект, реферат, аннотация, отзыв). Абзац как средство смыслового членения текста. Функционально-смысловые типы речи (повествование, описание, рассуждение). Соединение в тексте различных типов речи. Лингвостилистический анализ текста.</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646"/>
          <w:jc w:val="center"/>
        </w:trPr>
        <w:tc>
          <w:tcPr>
            <w:tcW w:w="204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 1.4</w:t>
            </w:r>
          </w:p>
        </w:tc>
        <w:tc>
          <w:tcPr>
            <w:tcW w:w="8357" w:type="dxa"/>
            <w:tcBorders>
              <w:top w:val="single" w:sz="4" w:space="0" w:color="auto"/>
              <w:left w:val="single" w:sz="4" w:space="0" w:color="auto"/>
            </w:tcBorders>
            <w:shd w:val="clear" w:color="auto" w:fill="auto"/>
          </w:tcPr>
          <w:p w:rsidR="005414F5" w:rsidRPr="002A6203" w:rsidRDefault="00BF1C03">
            <w:pPr>
              <w:pStyle w:val="a7"/>
            </w:pPr>
            <w:r w:rsidRPr="002A6203">
              <w:rPr>
                <w:b/>
                <w:bCs/>
                <w:i/>
                <w:iCs/>
              </w:rPr>
              <w:t>Практическое занятие</w:t>
            </w:r>
            <w:r w:rsidRPr="002A6203">
              <w:t>. Сочинение-рассуждение.</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02, ПРб 03,</w:t>
            </w:r>
          </w:p>
          <w:p w:rsidR="005414F5" w:rsidRPr="002A6203" w:rsidRDefault="00BF1C03">
            <w:pPr>
              <w:pStyle w:val="a7"/>
            </w:pPr>
            <w:r w:rsidRPr="002A6203">
              <w:t>ЛР 06, ЛР 07, ЛР 09, ЛР13, МР 02, МР 04, МР 08, МР 09,</w:t>
            </w:r>
          </w:p>
          <w:p w:rsidR="005414F5" w:rsidRPr="002A6203" w:rsidRDefault="00BF1C03">
            <w:pPr>
              <w:pStyle w:val="a7"/>
            </w:pPr>
            <w:r w:rsidRPr="002A6203">
              <w:t>ОК 1, ОК 3, ОК 4, ОК 8</w:t>
            </w:r>
          </w:p>
        </w:tc>
      </w:tr>
      <w:tr w:rsidR="005414F5" w:rsidRPr="002A6203">
        <w:trPr>
          <w:trHeight w:hRule="exact" w:val="288"/>
          <w:jc w:val="center"/>
        </w:trPr>
        <w:tc>
          <w:tcPr>
            <w:tcW w:w="2040"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840"/>
          <w:jc w:val="center"/>
        </w:trPr>
        <w:tc>
          <w:tcPr>
            <w:tcW w:w="2040" w:type="dxa"/>
            <w:tcBorders>
              <w:top w:val="single" w:sz="4" w:space="0" w:color="auto"/>
              <w:left w:val="single" w:sz="4" w:space="0" w:color="auto"/>
            </w:tcBorders>
            <w:shd w:val="clear" w:color="auto" w:fill="FFF2CD"/>
          </w:tcPr>
          <w:p w:rsidR="005414F5" w:rsidRPr="002A6203" w:rsidRDefault="00BF1C03">
            <w:pPr>
              <w:pStyle w:val="a7"/>
              <w:jc w:val="center"/>
            </w:pPr>
            <w:r w:rsidRPr="002A6203">
              <w:t>Тема 1.5</w:t>
            </w:r>
          </w:p>
        </w:tc>
        <w:tc>
          <w:tcPr>
            <w:tcW w:w="8357" w:type="dxa"/>
            <w:tcBorders>
              <w:top w:val="single" w:sz="4" w:space="0" w:color="auto"/>
              <w:left w:val="single" w:sz="4" w:space="0" w:color="auto"/>
            </w:tcBorders>
            <w:shd w:val="clear" w:color="auto" w:fill="FFF2CD"/>
          </w:tcPr>
          <w:p w:rsidR="005414F5" w:rsidRPr="002A6203" w:rsidRDefault="00BF1C03">
            <w:pPr>
              <w:pStyle w:val="a7"/>
              <w:jc w:val="both"/>
            </w:pPr>
            <w:r w:rsidRPr="002A6203">
              <w:t>Выявление закономерностей функционирования фонетической системы языка в образцах устной и письменной речи профессиональной направленности</w:t>
            </w:r>
            <w:r w:rsidRPr="002A6203">
              <w:rPr>
                <w:i/>
                <w:iCs/>
              </w:rPr>
              <w:t>.</w:t>
            </w:r>
          </w:p>
        </w:tc>
        <w:tc>
          <w:tcPr>
            <w:tcW w:w="1234" w:type="dxa"/>
            <w:tcBorders>
              <w:top w:val="single" w:sz="4" w:space="0" w:color="auto"/>
              <w:left w:val="single" w:sz="4" w:space="0" w:color="auto"/>
            </w:tcBorders>
            <w:shd w:val="clear" w:color="auto" w:fill="FFF2CD"/>
            <w:vAlign w:val="center"/>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FFF2CD"/>
            <w:vAlign w:val="bottom"/>
          </w:tcPr>
          <w:p w:rsidR="005414F5" w:rsidRPr="002A6203" w:rsidRDefault="00BF1C03">
            <w:pPr>
              <w:pStyle w:val="a7"/>
            </w:pPr>
            <w:r w:rsidRPr="002A6203">
              <w:t>ПРб 01, ПРб 02, ПРб 03, ПРб 04, ЛР 07, МР 02, МР 08, МР 09,ОК 1, ОК 2, ОК 4, ОК 7</w:t>
            </w:r>
          </w:p>
        </w:tc>
      </w:tr>
      <w:tr w:rsidR="005414F5" w:rsidRPr="002A6203">
        <w:trPr>
          <w:trHeight w:hRule="exact" w:val="835"/>
          <w:jc w:val="center"/>
        </w:trPr>
        <w:tc>
          <w:tcPr>
            <w:tcW w:w="2040" w:type="dxa"/>
            <w:tcBorders>
              <w:top w:val="single" w:sz="4" w:space="0" w:color="auto"/>
              <w:left w:val="single" w:sz="4" w:space="0" w:color="auto"/>
            </w:tcBorders>
            <w:shd w:val="clear" w:color="auto" w:fill="E2F0D9"/>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E2F0D9"/>
          </w:tcPr>
          <w:p w:rsidR="005414F5" w:rsidRPr="002A6203" w:rsidRDefault="00BF1C03">
            <w:pPr>
              <w:pStyle w:val="a7"/>
              <w:jc w:val="both"/>
            </w:pPr>
            <w:r w:rsidRPr="002A6203">
              <w:rPr>
                <w:b/>
                <w:bCs/>
                <w:i/>
                <w:iCs/>
              </w:rPr>
              <w:t>Самостоятельная работа обучающихся</w:t>
            </w:r>
          </w:p>
          <w:p w:rsidR="005414F5" w:rsidRPr="002A6203" w:rsidRDefault="00BF1C03">
            <w:pPr>
              <w:pStyle w:val="a7"/>
              <w:spacing w:line="233" w:lineRule="auto"/>
              <w:jc w:val="both"/>
            </w:pPr>
            <w:r w:rsidRPr="002A6203">
              <w:rPr>
                <w:i/>
                <w:iCs/>
              </w:rPr>
              <w:t>Онтогенез речевого развития детей</w:t>
            </w:r>
          </w:p>
        </w:tc>
        <w:tc>
          <w:tcPr>
            <w:tcW w:w="1234" w:type="dxa"/>
            <w:tcBorders>
              <w:top w:val="single" w:sz="4" w:space="0" w:color="auto"/>
              <w:left w:val="single" w:sz="4" w:space="0" w:color="auto"/>
            </w:tcBorders>
            <w:shd w:val="clear" w:color="auto" w:fill="E2F0D9"/>
            <w:vAlign w:val="center"/>
          </w:tcPr>
          <w:p w:rsidR="005414F5" w:rsidRPr="002A6203" w:rsidRDefault="00BF1C03">
            <w:pPr>
              <w:pStyle w:val="a7"/>
              <w:jc w:val="center"/>
            </w:pPr>
            <w:r w:rsidRPr="002A6203">
              <w:rPr>
                <w:b/>
                <w:bCs/>
                <w:i/>
                <w:iCs/>
              </w:rPr>
              <w:t>2</w:t>
            </w:r>
          </w:p>
        </w:tc>
        <w:tc>
          <w:tcPr>
            <w:tcW w:w="3317" w:type="dxa"/>
            <w:tcBorders>
              <w:top w:val="single" w:sz="4" w:space="0" w:color="auto"/>
              <w:left w:val="single" w:sz="4" w:space="0" w:color="auto"/>
              <w:right w:val="single" w:sz="4" w:space="0" w:color="auto"/>
            </w:tcBorders>
            <w:shd w:val="clear" w:color="auto" w:fill="E2F0D9"/>
            <w:vAlign w:val="bottom"/>
          </w:tcPr>
          <w:p w:rsidR="005414F5" w:rsidRPr="002A6203" w:rsidRDefault="00BF1C03">
            <w:pPr>
              <w:pStyle w:val="a7"/>
            </w:pPr>
            <w:r w:rsidRPr="002A6203">
              <w:t>ПРб 01, ПРб 02, ПРб 03, ЛР 07, МР 08, МР 09, ОК 1, ОК 3, ОК 4, ОК</w:t>
            </w:r>
          </w:p>
        </w:tc>
      </w:tr>
      <w:tr w:rsidR="005414F5" w:rsidRPr="002A6203">
        <w:trPr>
          <w:trHeight w:hRule="exact" w:val="850"/>
          <w:jc w:val="center"/>
        </w:trPr>
        <w:tc>
          <w:tcPr>
            <w:tcW w:w="2040"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b/>
                <w:bCs/>
              </w:rPr>
              <w:t>Раздел 2</w:t>
            </w:r>
          </w:p>
        </w:tc>
        <w:tc>
          <w:tcPr>
            <w:tcW w:w="8357"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b/>
                <w:bCs/>
              </w:rPr>
              <w:t>Фонетика, орфоэпия, графика, орфография</w:t>
            </w:r>
          </w:p>
        </w:tc>
        <w:tc>
          <w:tcPr>
            <w:tcW w:w="123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b/>
                <w:bCs/>
              </w:rPr>
              <w:t>8(4)</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t>ПРб 01, ПРб 03,</w:t>
            </w:r>
          </w:p>
          <w:p w:rsidR="005414F5" w:rsidRPr="002A6203" w:rsidRDefault="00BF1C03">
            <w:pPr>
              <w:pStyle w:val="a7"/>
            </w:pPr>
            <w:r w:rsidRPr="002A6203">
              <w:t>ЛР 06, ЛР 07, ЛР 09, ЛР13,</w:t>
            </w:r>
          </w:p>
          <w:p w:rsidR="005414F5" w:rsidRPr="002A6203" w:rsidRDefault="00BF1C03">
            <w:pPr>
              <w:pStyle w:val="a7"/>
            </w:pPr>
            <w:r w:rsidRPr="002A6203">
              <w:t>МР 02, МР 04, МР 08, МР 09,</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8357"/>
        <w:gridCol w:w="1234"/>
        <w:gridCol w:w="3317"/>
      </w:tblGrid>
      <w:tr w:rsidR="005414F5" w:rsidRPr="002A6203">
        <w:trPr>
          <w:trHeight w:hRule="exact" w:val="222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288"/>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3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ОК 1, ОК 3, ОК 4, ОК 8, ОК 7</w:t>
            </w:r>
          </w:p>
        </w:tc>
      </w:tr>
      <w:tr w:rsidR="005414F5" w:rsidRPr="002A6203">
        <w:trPr>
          <w:trHeight w:hRule="exact" w:val="283"/>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Основное содержание</w:t>
            </w:r>
          </w:p>
        </w:tc>
      </w:tr>
      <w:tr w:rsidR="005414F5" w:rsidRPr="002A6203">
        <w:trPr>
          <w:trHeight w:hRule="exact" w:val="562"/>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2.1</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Фонетика. Звуки и буквы. Исторические и позиционные чередования.</w:t>
            </w:r>
          </w:p>
          <w:p w:rsidR="005414F5" w:rsidRPr="002A6203" w:rsidRDefault="00BF1C03">
            <w:pPr>
              <w:pStyle w:val="a7"/>
            </w:pPr>
            <w:r w:rsidRPr="002A6203">
              <w:rPr>
                <w:b/>
                <w:bCs/>
              </w:rPr>
              <w:t>Орфоэпия. Фонетический анализ</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3</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01, ПРб 03,</w:t>
            </w:r>
          </w:p>
          <w:p w:rsidR="005414F5" w:rsidRPr="002A6203" w:rsidRDefault="00BF1C03">
            <w:pPr>
              <w:pStyle w:val="a7"/>
            </w:pPr>
            <w:r w:rsidRPr="002A6203">
              <w:t>ЛР 06, ЛР 07, ЛР 09, ЛР13, МР 02, МР 04, МР 08, МР 09,</w:t>
            </w:r>
          </w:p>
          <w:p w:rsidR="005414F5" w:rsidRPr="002A6203" w:rsidRDefault="00BF1C03">
            <w:pPr>
              <w:pStyle w:val="a7"/>
            </w:pPr>
            <w:r w:rsidRPr="002A6203">
              <w:t>ОК 1, ОК 3, ОК 4, ОК 8</w:t>
            </w:r>
          </w:p>
        </w:tc>
      </w:tr>
      <w:tr w:rsidR="005414F5" w:rsidRPr="002A6203">
        <w:trPr>
          <w:trHeight w:hRule="exact" w:val="840"/>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414F5" w:rsidRPr="002A6203" w:rsidRDefault="00BF1C03">
            <w:pPr>
              <w:pStyle w:val="a7"/>
              <w:tabs>
                <w:tab w:val="left" w:pos="5846"/>
              </w:tabs>
              <w:jc w:val="both"/>
            </w:pPr>
            <w:r w:rsidRPr="002A6203">
              <w:rPr>
                <w:b/>
                <w:bCs/>
                <w:i/>
                <w:iCs/>
              </w:rPr>
              <w:t>Практическое занятие.</w:t>
            </w:r>
            <w:r w:rsidRPr="002A6203">
              <w:t xml:space="preserve"> Звук и фонема. Открытый и закрытый слог. Соотношение буквы и звука. Фонетическая фраза.</w:t>
            </w:r>
            <w:r w:rsidRPr="002A6203">
              <w:tab/>
              <w:t>Фонетический разбор</w:t>
            </w:r>
          </w:p>
          <w:p w:rsidR="005414F5" w:rsidRPr="002A6203" w:rsidRDefault="00BF1C03">
            <w:pPr>
              <w:pStyle w:val="a7"/>
              <w:jc w:val="both"/>
            </w:pPr>
            <w:r w:rsidRPr="002A6203">
              <w:t>слова</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Практические занятия.</w:t>
            </w:r>
            <w:r w:rsidRPr="002A6203">
              <w:t xml:space="preserve"> Основные виды языковых норм: орфоэпические. Орфоэпия. Основные правила произношения гласных звуков. Основные правила произношения согласных звуков и сочетаний звуков. Ударение разноместное и подвижное, словесное и логическое.</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2.2</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Орфография</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4</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01, ПРб 03,</w:t>
            </w:r>
          </w:p>
          <w:p w:rsidR="005414F5" w:rsidRPr="002A6203" w:rsidRDefault="00BF1C03">
            <w:pPr>
              <w:pStyle w:val="a7"/>
            </w:pPr>
            <w:r w:rsidRPr="002A6203">
              <w:t>ЛР 06, ЛР 07,</w:t>
            </w:r>
          </w:p>
          <w:p w:rsidR="005414F5" w:rsidRPr="002A6203" w:rsidRDefault="00BF1C03">
            <w:pPr>
              <w:pStyle w:val="a7"/>
            </w:pPr>
            <w:r w:rsidRPr="002A6203">
              <w:t>МР 08,</w:t>
            </w:r>
          </w:p>
          <w:p w:rsidR="005414F5" w:rsidRPr="002A6203" w:rsidRDefault="00BF1C03">
            <w:pPr>
              <w:pStyle w:val="a7"/>
            </w:pPr>
            <w:r w:rsidRPr="002A6203">
              <w:t>ОК 1, ОК 3, ОК 4, ОК 8</w:t>
            </w:r>
          </w:p>
        </w:tc>
      </w:tr>
      <w:tr w:rsidR="005414F5" w:rsidRPr="002A6203">
        <w:trPr>
          <w:trHeight w:hRule="exact" w:val="562"/>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Практическое занятие.</w:t>
            </w:r>
            <w:r w:rsidRPr="002A6203">
              <w:t xml:space="preserve"> Правописание безударных гласных, звонких и глухих согласных. Употребление буквы Ь</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Практическое занятие</w:t>
            </w:r>
            <w:r w:rsidRPr="002A6203">
              <w:rPr>
                <w:i/>
                <w:iCs/>
              </w:rPr>
              <w:t>.</w:t>
            </w:r>
            <w:r w:rsidRPr="002A6203">
              <w:t xml:space="preserve"> Правописание О/Е после шипящих и Ц.</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Практическое занятие</w:t>
            </w:r>
            <w:r w:rsidRPr="002A6203">
              <w:rPr>
                <w:i/>
                <w:iCs/>
              </w:rPr>
              <w:t>.</w:t>
            </w:r>
            <w:r w:rsidRPr="002A6203">
              <w:t xml:space="preserve"> Правописание приставок на З-/С- Правописание И - Ы после приставок.</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Практическое занятие.</w:t>
            </w:r>
            <w:r w:rsidRPr="002A6203">
              <w:t xml:space="preserve"> Тестирование по разделу</w:t>
            </w:r>
            <w:r w:rsidRPr="002A6203">
              <w:rPr>
                <w:b/>
                <w:bCs/>
                <w:i/>
                <w:iCs/>
              </w:rPr>
              <w:t>.</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040"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414F5" w:rsidRPr="002A6203" w:rsidRDefault="00BF1C03">
            <w:pPr>
              <w:pStyle w:val="a7"/>
            </w:pPr>
            <w:r w:rsidRPr="002A6203">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1200"/>
          <w:jc w:val="center"/>
        </w:trPr>
        <w:tc>
          <w:tcPr>
            <w:tcW w:w="2040" w:type="dxa"/>
            <w:tcBorders>
              <w:top w:val="single" w:sz="4" w:space="0" w:color="auto"/>
              <w:left w:val="single" w:sz="4" w:space="0" w:color="auto"/>
            </w:tcBorders>
            <w:shd w:val="clear" w:color="auto" w:fill="FFF2CD"/>
          </w:tcPr>
          <w:p w:rsidR="005414F5" w:rsidRPr="002A6203" w:rsidRDefault="00BF1C03">
            <w:pPr>
              <w:pStyle w:val="a7"/>
              <w:jc w:val="center"/>
            </w:pPr>
            <w:r w:rsidRPr="002A6203">
              <w:t>Тема 2.3</w:t>
            </w:r>
          </w:p>
        </w:tc>
        <w:tc>
          <w:tcPr>
            <w:tcW w:w="8357" w:type="dxa"/>
            <w:tcBorders>
              <w:top w:val="single" w:sz="4" w:space="0" w:color="auto"/>
              <w:left w:val="single" w:sz="4" w:space="0" w:color="auto"/>
            </w:tcBorders>
            <w:shd w:val="clear" w:color="auto" w:fill="FFF2CD"/>
          </w:tcPr>
          <w:p w:rsidR="005414F5" w:rsidRPr="002A6203" w:rsidRDefault="00BF1C03">
            <w:pPr>
              <w:pStyle w:val="a7"/>
            </w:pPr>
            <w:r w:rsidRPr="002A6203">
              <w:t>Наблюдение над функционированием правил орфографии в образцах письменных текстов профессиональной направленности</w:t>
            </w:r>
          </w:p>
        </w:tc>
        <w:tc>
          <w:tcPr>
            <w:tcW w:w="1234" w:type="dxa"/>
            <w:tcBorders>
              <w:top w:val="single" w:sz="4" w:space="0" w:color="auto"/>
              <w:left w:val="single" w:sz="4" w:space="0" w:color="auto"/>
            </w:tcBorders>
            <w:shd w:val="clear" w:color="auto" w:fill="FFF2CD"/>
            <w:vAlign w:val="center"/>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FFF2CD"/>
            <w:vAlign w:val="bottom"/>
          </w:tcPr>
          <w:p w:rsidR="005414F5" w:rsidRPr="002A6203" w:rsidRDefault="00BF1C03">
            <w:pPr>
              <w:pStyle w:val="a7"/>
            </w:pPr>
            <w:r w:rsidRPr="002A6203">
              <w:t>ПРб 01, ПРб 02, ПРб 03, ПРб 04, ЛР 07, МР 02, МР 08, МР 09,ОК 1, ОК 2, ОК 4, ОК 7</w:t>
            </w:r>
          </w:p>
        </w:tc>
      </w:tr>
      <w:tr w:rsidR="005414F5" w:rsidRPr="002A6203">
        <w:trPr>
          <w:trHeight w:hRule="exact" w:val="840"/>
          <w:jc w:val="center"/>
        </w:trPr>
        <w:tc>
          <w:tcPr>
            <w:tcW w:w="2040" w:type="dxa"/>
            <w:tcBorders>
              <w:top w:val="single" w:sz="4" w:space="0" w:color="auto"/>
              <w:left w:val="single" w:sz="4" w:space="0" w:color="auto"/>
            </w:tcBorders>
            <w:shd w:val="clear" w:color="auto" w:fill="E2F0D9"/>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E2F0D9"/>
            <w:vAlign w:val="bottom"/>
          </w:tcPr>
          <w:p w:rsidR="005414F5" w:rsidRPr="002A6203" w:rsidRDefault="00BF1C03">
            <w:pPr>
              <w:pStyle w:val="a7"/>
              <w:spacing w:after="260"/>
            </w:pPr>
            <w:r w:rsidRPr="002A6203">
              <w:rPr>
                <w:b/>
                <w:bCs/>
                <w:i/>
                <w:iCs/>
              </w:rPr>
              <w:t>Самостоятельная работа обучающихся</w:t>
            </w:r>
          </w:p>
          <w:p w:rsidR="005414F5" w:rsidRPr="002A6203" w:rsidRDefault="00BF1C03">
            <w:pPr>
              <w:pStyle w:val="a7"/>
            </w:pPr>
            <w:r w:rsidRPr="002A6203">
              <w:rPr>
                <w:i/>
                <w:iCs/>
              </w:rPr>
              <w:t>Орфоэпические нормы. Произношение заимствованных слов.</w:t>
            </w:r>
          </w:p>
        </w:tc>
        <w:tc>
          <w:tcPr>
            <w:tcW w:w="1234" w:type="dxa"/>
            <w:tcBorders>
              <w:top w:val="single" w:sz="4" w:space="0" w:color="auto"/>
              <w:left w:val="single" w:sz="4" w:space="0" w:color="auto"/>
            </w:tcBorders>
            <w:shd w:val="clear" w:color="auto" w:fill="E2F0D9"/>
            <w:vAlign w:val="center"/>
          </w:tcPr>
          <w:p w:rsidR="005414F5" w:rsidRPr="002A6203" w:rsidRDefault="00BF1C03">
            <w:pPr>
              <w:pStyle w:val="a7"/>
              <w:jc w:val="center"/>
            </w:pPr>
            <w:r w:rsidRPr="002A6203">
              <w:rPr>
                <w:b/>
                <w:bCs/>
              </w:rPr>
              <w:t>4</w:t>
            </w:r>
          </w:p>
        </w:tc>
        <w:tc>
          <w:tcPr>
            <w:tcW w:w="3317" w:type="dxa"/>
            <w:tcBorders>
              <w:top w:val="single" w:sz="4" w:space="0" w:color="auto"/>
              <w:left w:val="single" w:sz="4" w:space="0" w:color="auto"/>
              <w:right w:val="single" w:sz="4" w:space="0" w:color="auto"/>
            </w:tcBorders>
            <w:shd w:val="clear" w:color="auto" w:fill="E2F0D9"/>
            <w:vAlign w:val="bottom"/>
          </w:tcPr>
          <w:p w:rsidR="005414F5" w:rsidRPr="002A6203" w:rsidRDefault="00BF1C03">
            <w:pPr>
              <w:pStyle w:val="a7"/>
            </w:pPr>
            <w:r w:rsidRPr="002A6203">
              <w:t>ПРб 01, ПРб 02, ПРб 03, ЛР 07, МР 08, МР 09, ОК 1, ОК 3, ОК 4, ОК</w:t>
            </w:r>
          </w:p>
        </w:tc>
      </w:tr>
      <w:tr w:rsidR="005414F5" w:rsidRPr="002A6203">
        <w:trPr>
          <w:trHeight w:hRule="exact" w:val="571"/>
          <w:jc w:val="center"/>
        </w:trPr>
        <w:tc>
          <w:tcPr>
            <w:tcW w:w="2040"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b/>
                <w:bCs/>
              </w:rPr>
              <w:t>Раздел 3</w:t>
            </w:r>
          </w:p>
        </w:tc>
        <w:tc>
          <w:tcPr>
            <w:tcW w:w="8357"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b/>
                <w:bCs/>
              </w:rPr>
              <w:t>Лексика и фразеология</w:t>
            </w:r>
          </w:p>
        </w:tc>
        <w:tc>
          <w:tcPr>
            <w:tcW w:w="123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b/>
                <w:bCs/>
              </w:rPr>
              <w:t>8(6)</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t>ПРб 01, ПРб 02, ПРб 03, ЛР 07, ЛР 09, ЛР13,</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8357"/>
        <w:gridCol w:w="1234"/>
        <w:gridCol w:w="3317"/>
      </w:tblGrid>
      <w:tr w:rsidR="005414F5" w:rsidRPr="002A6203">
        <w:trPr>
          <w:trHeight w:hRule="exact" w:val="222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562"/>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3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МР 02, МР 04, МР 08, МР 09, ОК 1, ОК 3, ОК 4, ОК 8</w:t>
            </w:r>
          </w:p>
        </w:tc>
      </w:tr>
      <w:tr w:rsidR="005414F5" w:rsidRPr="002A6203">
        <w:trPr>
          <w:trHeight w:hRule="exact" w:val="288"/>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Основное содержание</w:t>
            </w:r>
          </w:p>
        </w:tc>
      </w:tr>
      <w:tr w:rsidR="005414F5" w:rsidRPr="002A6203">
        <w:trPr>
          <w:trHeight w:hRule="exact" w:val="283"/>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3.1.</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Слово в лексической системе языка</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1</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01, ПРб 02, ПРб 03,</w:t>
            </w:r>
          </w:p>
          <w:p w:rsidR="005414F5" w:rsidRPr="002A6203" w:rsidRDefault="00BF1C03">
            <w:pPr>
              <w:pStyle w:val="a7"/>
            </w:pPr>
            <w:r w:rsidRPr="002A6203">
              <w:t>ЛР 07,</w:t>
            </w:r>
          </w:p>
          <w:p w:rsidR="005414F5" w:rsidRPr="002A6203" w:rsidRDefault="00BF1C03">
            <w:pPr>
              <w:pStyle w:val="a7"/>
            </w:pPr>
            <w:r w:rsidRPr="002A6203">
              <w:t>МР 08, МР 09,</w:t>
            </w:r>
          </w:p>
          <w:p w:rsidR="005414F5" w:rsidRPr="002A6203" w:rsidRDefault="00BF1C03">
            <w:pPr>
              <w:pStyle w:val="a7"/>
            </w:pPr>
            <w:r w:rsidRPr="002A6203">
              <w:t>ОК 1, ОК 3, ОК 4, ОК 8</w:t>
            </w:r>
          </w:p>
        </w:tc>
      </w:tr>
      <w:tr w:rsidR="005414F5" w:rsidRPr="002A6203">
        <w:trPr>
          <w:trHeight w:hRule="exact" w:val="1666"/>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Практическое занятие</w:t>
            </w:r>
            <w:r w:rsidRPr="002A6203">
              <w:t xml:space="preserve"> Лексическое и грамматическое значение слова. Многозначность слова. Прямое и переносное значение слова. Однозначность и многозначность слов. Изобразительно-выразительные средства. Омонимы. Паронимы. Синонимы. Антонимы. Их употребление. Контекстуальные синонимы, антонимы. Градация. Антитеза. Изобразительные возможности синонимов, антонимов, омонимов, паронимов.</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3.2</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Лексика с точки зрения ее употребления</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1</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01, ПРб 02, ПРб 03, ЛР 07, ЛР 09, ЛР13, МР 08, МР 09,</w:t>
            </w:r>
          </w:p>
          <w:p w:rsidR="005414F5" w:rsidRPr="002A6203" w:rsidRDefault="00BF1C03">
            <w:pPr>
              <w:pStyle w:val="a7"/>
            </w:pPr>
            <w:r w:rsidRPr="002A6203">
              <w:t>ОК 1, ОК 3, ОК 4, ОК 8</w:t>
            </w:r>
          </w:p>
        </w:tc>
      </w:tr>
      <w:tr w:rsidR="005414F5" w:rsidRPr="002A6203">
        <w:trPr>
          <w:trHeight w:hRule="exact" w:val="826"/>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i/>
                <w:iCs/>
              </w:rPr>
              <w:t>Практическое занятие</w:t>
            </w:r>
            <w:r w:rsidRPr="002A6203">
              <w:t xml:space="preserve"> Нейтральная лексика. Книжная лексика. Лексика устной речи: жаргонизмы, арготизмы, диалектизмы</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8"/>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3.3.</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Фразеологические единицы и их употребление</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01, ПРб 02, ПРб 03, ЛР 07, ЛР 09, ЛР13, МР 08, МР 09,</w:t>
            </w:r>
          </w:p>
          <w:p w:rsidR="005414F5" w:rsidRPr="002A6203" w:rsidRDefault="00BF1C03">
            <w:pPr>
              <w:pStyle w:val="a7"/>
            </w:pPr>
            <w:r w:rsidRPr="002A6203">
              <w:t>ОК 1, ОК 3, ОК 4, ОК 8</w:t>
            </w:r>
          </w:p>
        </w:tc>
      </w:tr>
      <w:tr w:rsidR="005414F5" w:rsidRPr="002A6203">
        <w:trPr>
          <w:trHeight w:hRule="exact" w:val="840"/>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Практическое занятие.</w:t>
            </w:r>
            <w:r w:rsidRPr="002A6203">
              <w:t xml:space="preserve"> Фразеология. Отличие фразеологизма от слова. Использование фразеологизмов в речи. Афоризмы. Фразеологические единицы и их употребление.</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35"/>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Практическое занятие</w:t>
            </w:r>
            <w:r w:rsidRPr="002A6203">
              <w:t>. Лексикография. Лексические и фразеологические словари. Лексико-фразеологический разбор Работа с энциклопедическими и лингвистическими словарями.</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3.4.</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Лексические нормы</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01, ПРб 02, ПРб 03,</w:t>
            </w:r>
          </w:p>
          <w:p w:rsidR="005414F5" w:rsidRPr="002A6203" w:rsidRDefault="00BF1C03">
            <w:pPr>
              <w:pStyle w:val="a7"/>
            </w:pPr>
            <w:r w:rsidRPr="002A6203">
              <w:t>ЛР 07, ЛР13,</w:t>
            </w:r>
          </w:p>
          <w:p w:rsidR="005414F5" w:rsidRPr="002A6203" w:rsidRDefault="00BF1C03">
            <w:pPr>
              <w:pStyle w:val="a7"/>
            </w:pPr>
            <w:r w:rsidRPr="002A6203">
              <w:t>МР 08, МР 09,</w:t>
            </w:r>
          </w:p>
          <w:p w:rsidR="005414F5" w:rsidRPr="002A6203" w:rsidRDefault="00BF1C03">
            <w:pPr>
              <w:pStyle w:val="a7"/>
            </w:pPr>
            <w:r w:rsidRPr="002A6203">
              <w:t>ОК 1, ОК 3, ОК 4, ОК 8</w:t>
            </w:r>
          </w:p>
        </w:tc>
      </w:tr>
      <w:tr w:rsidR="005414F5" w:rsidRPr="002A6203">
        <w:trPr>
          <w:trHeight w:hRule="exact" w:val="826"/>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i/>
                <w:iCs/>
              </w:rPr>
              <w:t>Практическое занятие.</w:t>
            </w:r>
            <w:r w:rsidRPr="002A6203">
              <w:t xml:space="preserve"> Лексические ошибки и их исправление. Ошибки в употреблении фразеологических единиц и их исправление</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8"/>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Практическое занятие.</w:t>
            </w:r>
            <w:r w:rsidRPr="002A6203">
              <w:t xml:space="preserve"> Контрольное тестирование по разделу</w:t>
            </w:r>
            <w:r w:rsidRPr="002A6203">
              <w:rPr>
                <w:b/>
                <w:bCs/>
                <w:i/>
                <w:iCs/>
              </w:rPr>
              <w:t>.</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040"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298"/>
          <w:jc w:val="center"/>
        </w:trPr>
        <w:tc>
          <w:tcPr>
            <w:tcW w:w="2040" w:type="dxa"/>
            <w:tcBorders>
              <w:top w:val="single" w:sz="4" w:space="0" w:color="auto"/>
              <w:left w:val="single" w:sz="4" w:space="0" w:color="auto"/>
              <w:bottom w:val="single" w:sz="4" w:space="0" w:color="auto"/>
            </w:tcBorders>
            <w:shd w:val="clear" w:color="auto" w:fill="FFF2CD"/>
            <w:vAlign w:val="bottom"/>
          </w:tcPr>
          <w:p w:rsidR="005414F5" w:rsidRPr="002A6203" w:rsidRDefault="00BF1C03">
            <w:pPr>
              <w:pStyle w:val="a7"/>
              <w:jc w:val="center"/>
            </w:pPr>
            <w:r w:rsidRPr="002A6203">
              <w:t>Тема 3.5</w:t>
            </w:r>
          </w:p>
        </w:tc>
        <w:tc>
          <w:tcPr>
            <w:tcW w:w="8357" w:type="dxa"/>
            <w:tcBorders>
              <w:top w:val="single" w:sz="4" w:space="0" w:color="auto"/>
              <w:left w:val="single" w:sz="4" w:space="0" w:color="auto"/>
              <w:bottom w:val="single" w:sz="4" w:space="0" w:color="auto"/>
            </w:tcBorders>
            <w:shd w:val="clear" w:color="auto" w:fill="FFF2CD"/>
            <w:vAlign w:val="bottom"/>
          </w:tcPr>
          <w:p w:rsidR="005414F5" w:rsidRPr="002A6203" w:rsidRDefault="00BF1C03">
            <w:pPr>
              <w:pStyle w:val="a7"/>
              <w:jc w:val="both"/>
            </w:pPr>
            <w:r w:rsidRPr="002A6203">
              <w:t>Профессионализмы. Терминологическая лексика специальностей и профессий</w:t>
            </w:r>
          </w:p>
        </w:tc>
        <w:tc>
          <w:tcPr>
            <w:tcW w:w="1234" w:type="dxa"/>
            <w:tcBorders>
              <w:top w:val="single" w:sz="4" w:space="0" w:color="auto"/>
              <w:left w:val="single" w:sz="4" w:space="0" w:color="auto"/>
              <w:bottom w:val="single" w:sz="4" w:space="0" w:color="auto"/>
            </w:tcBorders>
            <w:shd w:val="clear" w:color="auto" w:fill="FFF2CD"/>
            <w:vAlign w:val="bottom"/>
          </w:tcPr>
          <w:p w:rsidR="005414F5" w:rsidRPr="002A6203" w:rsidRDefault="00BF1C03">
            <w:pPr>
              <w:pStyle w:val="a7"/>
              <w:jc w:val="center"/>
            </w:pPr>
            <w:r w:rsidRPr="002A6203">
              <w:t>1</w:t>
            </w:r>
          </w:p>
        </w:tc>
        <w:tc>
          <w:tcPr>
            <w:tcW w:w="3317" w:type="dxa"/>
            <w:tcBorders>
              <w:top w:val="single" w:sz="4" w:space="0" w:color="auto"/>
              <w:left w:val="single" w:sz="4" w:space="0" w:color="auto"/>
              <w:bottom w:val="single" w:sz="4" w:space="0" w:color="auto"/>
              <w:right w:val="single" w:sz="4" w:space="0" w:color="auto"/>
            </w:tcBorders>
            <w:shd w:val="clear" w:color="auto" w:fill="FFF2CD"/>
            <w:vAlign w:val="bottom"/>
          </w:tcPr>
          <w:p w:rsidR="005414F5" w:rsidRPr="002A6203" w:rsidRDefault="00BF1C03">
            <w:pPr>
              <w:pStyle w:val="a7"/>
            </w:pPr>
            <w:r w:rsidRPr="002A6203">
              <w:t>ПРб 01, ПРб 02, ПРб 03, ПРб</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8357"/>
        <w:gridCol w:w="1234"/>
        <w:gridCol w:w="3317"/>
      </w:tblGrid>
      <w:tr w:rsidR="005414F5" w:rsidRPr="002A6203">
        <w:trPr>
          <w:trHeight w:hRule="exact" w:val="222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840"/>
          <w:jc w:val="center"/>
        </w:trPr>
        <w:tc>
          <w:tcPr>
            <w:tcW w:w="2040"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414F5" w:rsidRPr="002A6203" w:rsidRDefault="00BF1C03">
            <w:pPr>
              <w:pStyle w:val="a7"/>
              <w:tabs>
                <w:tab w:val="left" w:pos="2347"/>
                <w:tab w:val="left" w:pos="2770"/>
                <w:tab w:val="left" w:pos="4704"/>
                <w:tab w:val="left" w:pos="6096"/>
                <w:tab w:val="left" w:pos="6514"/>
              </w:tabs>
              <w:jc w:val="both"/>
            </w:pPr>
            <w:r w:rsidRPr="002A6203">
              <w:t>технологического. Лексический и фразеологический анализ терминов, профессионализмов</w:t>
            </w:r>
            <w:r w:rsidRPr="002A6203">
              <w:tab/>
              <w:t>и</w:t>
            </w:r>
            <w:r w:rsidRPr="002A6203">
              <w:tab/>
              <w:t>фразеологизмов</w:t>
            </w:r>
            <w:r w:rsidRPr="002A6203">
              <w:tab/>
              <w:t>профессий</w:t>
            </w:r>
            <w:r w:rsidRPr="002A6203">
              <w:tab/>
              <w:t>и</w:t>
            </w:r>
            <w:r w:rsidRPr="002A6203">
              <w:tab/>
              <w:t>специальностей</w:t>
            </w:r>
          </w:p>
          <w:p w:rsidR="005414F5" w:rsidRPr="002A6203" w:rsidRDefault="00BF1C03">
            <w:pPr>
              <w:pStyle w:val="a7"/>
              <w:jc w:val="both"/>
            </w:pPr>
            <w:r w:rsidRPr="002A6203">
              <w:t>технологического профиля СПО.</w:t>
            </w:r>
          </w:p>
        </w:tc>
        <w:tc>
          <w:tcPr>
            <w:tcW w:w="123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5414F5" w:rsidRPr="002A6203" w:rsidRDefault="00BF1C03">
            <w:pPr>
              <w:pStyle w:val="a7"/>
            </w:pPr>
            <w:r w:rsidRPr="002A6203">
              <w:t>04, ЛР 07, МР 02, МР 08, МР</w:t>
            </w:r>
          </w:p>
          <w:p w:rsidR="005414F5" w:rsidRPr="002A6203" w:rsidRDefault="00BF1C03">
            <w:pPr>
              <w:pStyle w:val="a7"/>
            </w:pPr>
            <w:r w:rsidRPr="002A6203">
              <w:t>09,ОК 1, ОК 2, ОК 4, ОК 7</w:t>
            </w:r>
          </w:p>
        </w:tc>
      </w:tr>
      <w:tr w:rsidR="005414F5" w:rsidRPr="002A6203">
        <w:trPr>
          <w:trHeight w:hRule="exact" w:val="1114"/>
          <w:jc w:val="center"/>
        </w:trPr>
        <w:tc>
          <w:tcPr>
            <w:tcW w:w="2040" w:type="dxa"/>
            <w:tcBorders>
              <w:top w:val="single" w:sz="4" w:space="0" w:color="auto"/>
              <w:left w:val="single" w:sz="4" w:space="0" w:color="auto"/>
            </w:tcBorders>
            <w:shd w:val="clear" w:color="auto" w:fill="FFF2CD"/>
          </w:tcPr>
          <w:p w:rsidR="005414F5" w:rsidRPr="002A6203" w:rsidRDefault="00BF1C03">
            <w:pPr>
              <w:pStyle w:val="a7"/>
              <w:jc w:val="center"/>
            </w:pPr>
            <w:r w:rsidRPr="002A6203">
              <w:t>Тема 3.6</w:t>
            </w:r>
          </w:p>
        </w:tc>
        <w:tc>
          <w:tcPr>
            <w:tcW w:w="8357"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t>Наблюдение над функционированием лексических единиц в речи. Выработка навыков составления текстов (устных и письменных) с лексемами профессиональной сферы употребления. Составление связного высказывания на профессиональную тему</w:t>
            </w:r>
          </w:p>
        </w:tc>
        <w:tc>
          <w:tcPr>
            <w:tcW w:w="1234" w:type="dxa"/>
            <w:tcBorders>
              <w:top w:val="single" w:sz="4" w:space="0" w:color="auto"/>
              <w:left w:val="single" w:sz="4" w:space="0" w:color="auto"/>
            </w:tcBorders>
            <w:shd w:val="clear" w:color="auto" w:fill="FFF2CD"/>
            <w:vAlign w:val="center"/>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FFF2CD"/>
          </w:tcPr>
          <w:p w:rsidR="005414F5" w:rsidRPr="002A6203" w:rsidRDefault="00BF1C03">
            <w:pPr>
              <w:pStyle w:val="a7"/>
            </w:pPr>
            <w:r w:rsidRPr="002A6203">
              <w:t>ПРб 01, ПРб 02, ПРб 03, ПРб 04, ЛР 07, МР 02, МР 08, МР 09,ОК 1, ОК 2, ОК 4, ОК 7</w:t>
            </w:r>
          </w:p>
        </w:tc>
      </w:tr>
      <w:tr w:rsidR="005414F5" w:rsidRPr="002A6203">
        <w:trPr>
          <w:trHeight w:hRule="exact" w:val="1114"/>
          <w:jc w:val="center"/>
        </w:trPr>
        <w:tc>
          <w:tcPr>
            <w:tcW w:w="2040" w:type="dxa"/>
            <w:tcBorders>
              <w:top w:val="single" w:sz="4" w:space="0" w:color="auto"/>
              <w:left w:val="single" w:sz="4" w:space="0" w:color="auto"/>
            </w:tcBorders>
            <w:shd w:val="clear" w:color="auto" w:fill="E2F0D9"/>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E2F0D9"/>
            <w:vAlign w:val="bottom"/>
          </w:tcPr>
          <w:p w:rsidR="005414F5" w:rsidRPr="002A6203" w:rsidRDefault="00BF1C03">
            <w:pPr>
              <w:pStyle w:val="a7"/>
              <w:jc w:val="both"/>
            </w:pPr>
            <w:r w:rsidRPr="002A6203">
              <w:rPr>
                <w:b/>
                <w:bCs/>
                <w:i/>
                <w:iCs/>
              </w:rPr>
              <w:t>Самостоятельная работа обучающихся</w:t>
            </w:r>
          </w:p>
          <w:p w:rsidR="005414F5" w:rsidRPr="002A6203" w:rsidRDefault="00BF1C03">
            <w:pPr>
              <w:pStyle w:val="a7"/>
              <w:jc w:val="both"/>
            </w:pPr>
            <w:r w:rsidRPr="002A6203">
              <w:t>Контекстуальные синонимы, антонимы. Градация. Антитеза. Изобразительные возможности синонимов, антонимов, омонимов, паронимов.</w:t>
            </w:r>
          </w:p>
          <w:p w:rsidR="005414F5" w:rsidRPr="002A6203" w:rsidRDefault="00BF1C03">
            <w:pPr>
              <w:pStyle w:val="a7"/>
              <w:jc w:val="both"/>
            </w:pPr>
            <w:r w:rsidRPr="002A6203">
              <w:t>Лексика с точки зрения еепроисхождения</w:t>
            </w:r>
          </w:p>
        </w:tc>
        <w:tc>
          <w:tcPr>
            <w:tcW w:w="1234" w:type="dxa"/>
            <w:tcBorders>
              <w:top w:val="single" w:sz="4" w:space="0" w:color="auto"/>
              <w:left w:val="single" w:sz="4" w:space="0" w:color="auto"/>
            </w:tcBorders>
            <w:shd w:val="clear" w:color="auto" w:fill="E2F0D9"/>
            <w:vAlign w:val="center"/>
          </w:tcPr>
          <w:p w:rsidR="005414F5" w:rsidRPr="002A6203" w:rsidRDefault="00BF1C03">
            <w:pPr>
              <w:pStyle w:val="a7"/>
              <w:jc w:val="center"/>
            </w:pPr>
            <w:r w:rsidRPr="002A6203">
              <w:rPr>
                <w:b/>
                <w:bCs/>
              </w:rPr>
              <w:t>6</w:t>
            </w:r>
          </w:p>
        </w:tc>
        <w:tc>
          <w:tcPr>
            <w:tcW w:w="3317" w:type="dxa"/>
            <w:tcBorders>
              <w:top w:val="single" w:sz="4" w:space="0" w:color="auto"/>
              <w:left w:val="single" w:sz="4" w:space="0" w:color="auto"/>
              <w:right w:val="single" w:sz="4" w:space="0" w:color="auto"/>
            </w:tcBorders>
            <w:shd w:val="clear" w:color="auto" w:fill="E2F0D9"/>
          </w:tcPr>
          <w:p w:rsidR="005414F5" w:rsidRPr="002A6203" w:rsidRDefault="005414F5">
            <w:pPr>
              <w:rPr>
                <w:rFonts w:ascii="Times New Roman" w:hAnsi="Times New Roman" w:cs="Times New Roman"/>
              </w:rPr>
            </w:pPr>
          </w:p>
        </w:tc>
      </w:tr>
      <w:tr w:rsidR="005414F5" w:rsidRPr="002A6203">
        <w:trPr>
          <w:trHeight w:hRule="exact" w:val="1387"/>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Раздел 4</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Морфемика, словообразование, орфография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7(5)</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after="260" w:line="233" w:lineRule="auto"/>
            </w:pPr>
            <w:r w:rsidRPr="002A6203">
              <w:t>ПРб 01, ПРб 03, ЛР 01, ЛР 04, ЛР 09, ЛР13,</w:t>
            </w:r>
          </w:p>
          <w:p w:rsidR="005414F5" w:rsidRPr="002A6203" w:rsidRDefault="00BF1C03">
            <w:pPr>
              <w:pStyle w:val="a7"/>
            </w:pPr>
            <w:r w:rsidRPr="002A6203">
              <w:t>МР 02, МР 04, МР 08, МР 09, ОК 2, ОК 7, ОК 8, ОК 9</w:t>
            </w:r>
          </w:p>
        </w:tc>
      </w:tr>
      <w:tr w:rsidR="005414F5" w:rsidRPr="002A6203">
        <w:trPr>
          <w:trHeight w:hRule="exact" w:val="288"/>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Основное содержание</w:t>
            </w:r>
          </w:p>
        </w:tc>
      </w:tr>
      <w:tr w:rsidR="005414F5" w:rsidRPr="002A6203">
        <w:trPr>
          <w:trHeight w:hRule="exact" w:val="562"/>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4.1.</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Состав слова. Корневая морфема. Аффиксальные морфемы. Основа слова</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1</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01, ПРб 03,</w:t>
            </w:r>
          </w:p>
          <w:p w:rsidR="005414F5" w:rsidRPr="002A6203" w:rsidRDefault="00BF1C03">
            <w:pPr>
              <w:pStyle w:val="a7"/>
            </w:pPr>
            <w:r w:rsidRPr="002A6203">
              <w:t>ЛР 01, ЛР 04,</w:t>
            </w:r>
          </w:p>
          <w:p w:rsidR="005414F5" w:rsidRPr="002A6203" w:rsidRDefault="00BF1C03">
            <w:pPr>
              <w:pStyle w:val="a7"/>
            </w:pPr>
            <w:r w:rsidRPr="002A6203">
              <w:t>МР 04, МР 09,</w:t>
            </w:r>
          </w:p>
          <w:p w:rsidR="005414F5" w:rsidRPr="002A6203" w:rsidRDefault="00BF1C03">
            <w:pPr>
              <w:pStyle w:val="a7"/>
            </w:pPr>
            <w:r w:rsidRPr="002A6203">
              <w:t>ОК 2, ОК 7, ОК 8, ОК 9</w:t>
            </w:r>
          </w:p>
        </w:tc>
      </w:tr>
      <w:tr w:rsidR="005414F5" w:rsidRPr="002A6203">
        <w:trPr>
          <w:trHeight w:hRule="exact" w:val="840"/>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Практическое занятие.</w:t>
            </w:r>
            <w:r w:rsidRPr="002A6203">
              <w:t xml:space="preserve"> Понятие морфемы как значимой части слова. Многозначность морфем. Аффиксальные морфемы. Синонимия и антонимия морфем. Морфемный разбор слова.</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4.2.</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Словообразование. Морфологические и неморфологические способы</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1</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01, ПРб 03,</w:t>
            </w:r>
          </w:p>
          <w:p w:rsidR="005414F5" w:rsidRPr="002A6203" w:rsidRDefault="00BF1C03">
            <w:pPr>
              <w:pStyle w:val="a7"/>
            </w:pPr>
            <w:r w:rsidRPr="002A6203">
              <w:t>ЛР 01, ЛР 04,</w:t>
            </w:r>
          </w:p>
          <w:p w:rsidR="005414F5" w:rsidRPr="002A6203" w:rsidRDefault="00BF1C03">
            <w:pPr>
              <w:pStyle w:val="a7"/>
            </w:pPr>
            <w:r w:rsidRPr="002A6203">
              <w:t>МР 04, МР 09,</w:t>
            </w:r>
          </w:p>
          <w:p w:rsidR="005414F5" w:rsidRPr="002A6203" w:rsidRDefault="00BF1C03">
            <w:pPr>
              <w:pStyle w:val="a7"/>
            </w:pPr>
            <w:r w:rsidRPr="002A6203">
              <w:t>ОК 2, ОК 7, ОК 8, ОК 9</w:t>
            </w:r>
          </w:p>
        </w:tc>
      </w:tr>
      <w:tr w:rsidR="005414F5" w:rsidRPr="002A6203">
        <w:trPr>
          <w:trHeight w:hRule="exact" w:val="830"/>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i/>
                <w:iCs/>
              </w:rPr>
              <w:t>Практическое занятие.</w:t>
            </w:r>
            <w:r w:rsidRPr="002A6203">
              <w:t xml:space="preserve"> Словообразование. Морфологические способы словообразования.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3"/>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4.3.</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Орфография</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1</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01, ПРб 03, ЛР 01, ЛР 04,</w:t>
            </w:r>
          </w:p>
        </w:tc>
      </w:tr>
      <w:tr w:rsidR="005414F5" w:rsidRPr="002A6203">
        <w:trPr>
          <w:trHeight w:hRule="exact" w:val="298"/>
          <w:jc w:val="center"/>
        </w:trPr>
        <w:tc>
          <w:tcPr>
            <w:tcW w:w="204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i/>
                <w:iCs/>
              </w:rPr>
              <w:t>Практическое занятия</w:t>
            </w:r>
            <w:r w:rsidRPr="002A6203">
              <w:rPr>
                <w:i/>
                <w:iCs/>
              </w:rPr>
              <w:t>.</w:t>
            </w:r>
            <w:r w:rsidRPr="002A6203">
              <w:t xml:space="preserve"> Орфография. Правописание чередующихся гласных</w:t>
            </w:r>
          </w:p>
        </w:tc>
        <w:tc>
          <w:tcPr>
            <w:tcW w:w="123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t>1</w:t>
            </w:r>
          </w:p>
        </w:tc>
        <w:tc>
          <w:tcPr>
            <w:tcW w:w="3317" w:type="dxa"/>
            <w:vMerge/>
            <w:tcBorders>
              <w:left w:val="single" w:sz="4" w:space="0" w:color="auto"/>
              <w:bottom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8357"/>
        <w:gridCol w:w="1234"/>
        <w:gridCol w:w="3317"/>
      </w:tblGrid>
      <w:tr w:rsidR="005414F5" w:rsidRPr="002A6203">
        <w:trPr>
          <w:trHeight w:hRule="exact" w:val="222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562"/>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в корнях слов. Правописание приставок ПРИ-/ПРЕ-. Правописание сложных слов.</w:t>
            </w:r>
          </w:p>
        </w:tc>
        <w:tc>
          <w:tcPr>
            <w:tcW w:w="123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МР 04, МР 09, ОК 2, ОК 7, ОК 8, ОК 9</w:t>
            </w:r>
          </w:p>
        </w:tc>
      </w:tr>
      <w:tr w:rsidR="005414F5" w:rsidRPr="002A6203">
        <w:trPr>
          <w:trHeight w:hRule="exact" w:val="288"/>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4.4</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Речь</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1</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01, ПРб 03,</w:t>
            </w:r>
          </w:p>
          <w:p w:rsidR="005414F5" w:rsidRPr="002A6203" w:rsidRDefault="00BF1C03">
            <w:pPr>
              <w:pStyle w:val="a7"/>
            </w:pPr>
            <w:r w:rsidRPr="002A6203">
              <w:t>ЛР 01, ЛР 04,</w:t>
            </w:r>
          </w:p>
          <w:p w:rsidR="005414F5" w:rsidRPr="002A6203" w:rsidRDefault="00BF1C03">
            <w:pPr>
              <w:pStyle w:val="a7"/>
            </w:pPr>
            <w:r w:rsidRPr="002A6203">
              <w:t>МР 04, МР 09, ОК 2, ОК 7, ОК 8, ОК 9</w:t>
            </w:r>
          </w:p>
        </w:tc>
      </w:tr>
      <w:tr w:rsidR="005414F5" w:rsidRPr="002A6203">
        <w:trPr>
          <w:trHeight w:hRule="exact" w:val="826"/>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414F5" w:rsidRPr="002A6203" w:rsidRDefault="00BF1C03">
            <w:pPr>
              <w:pStyle w:val="a7"/>
            </w:pPr>
            <w:r w:rsidRPr="002A6203">
              <w:rPr>
                <w:b/>
                <w:bCs/>
              </w:rPr>
              <w:t>Практическое занятие</w:t>
            </w:r>
            <w:r w:rsidRPr="002A6203">
              <w:t>. Употребление приставок и суффиксов в разных стилях речи</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8"/>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 xml:space="preserve">Практическое занятие. </w:t>
            </w:r>
            <w:r w:rsidRPr="002A6203">
              <w:t>Контрольный диктант.</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040"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414F5" w:rsidRPr="002A6203" w:rsidRDefault="00BF1C03">
            <w:pPr>
              <w:pStyle w:val="a7"/>
            </w:pPr>
            <w:r w:rsidRPr="002A6203">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1114"/>
          <w:jc w:val="center"/>
        </w:trPr>
        <w:tc>
          <w:tcPr>
            <w:tcW w:w="2040" w:type="dxa"/>
            <w:tcBorders>
              <w:top w:val="single" w:sz="4" w:space="0" w:color="auto"/>
              <w:left w:val="single" w:sz="4" w:space="0" w:color="auto"/>
            </w:tcBorders>
            <w:shd w:val="clear" w:color="auto" w:fill="FFF2CD"/>
          </w:tcPr>
          <w:p w:rsidR="005414F5" w:rsidRPr="002A6203" w:rsidRDefault="00BF1C03">
            <w:pPr>
              <w:pStyle w:val="a7"/>
              <w:ind w:firstLine="820"/>
            </w:pPr>
            <w:r w:rsidRPr="002A6203">
              <w:t>Тема 4.5</w:t>
            </w:r>
          </w:p>
        </w:tc>
        <w:tc>
          <w:tcPr>
            <w:tcW w:w="8357" w:type="dxa"/>
            <w:tcBorders>
              <w:top w:val="single" w:sz="4" w:space="0" w:color="auto"/>
              <w:left w:val="single" w:sz="4" w:space="0" w:color="auto"/>
            </w:tcBorders>
            <w:shd w:val="clear" w:color="auto" w:fill="FFF2CD"/>
          </w:tcPr>
          <w:p w:rsidR="005414F5" w:rsidRPr="002A6203" w:rsidRDefault="00BF1C03">
            <w:pPr>
              <w:pStyle w:val="a7"/>
              <w:tabs>
                <w:tab w:val="left" w:pos="1992"/>
                <w:tab w:val="left" w:pos="5026"/>
                <w:tab w:val="left" w:pos="7459"/>
              </w:tabs>
            </w:pPr>
            <w:r w:rsidRPr="002A6203">
              <w:t>Морфемный,</w:t>
            </w:r>
            <w:r w:rsidRPr="002A6203">
              <w:tab/>
              <w:t>словообразовательный,</w:t>
            </w:r>
            <w:r w:rsidRPr="002A6203">
              <w:tab/>
              <w:t>этимологический</w:t>
            </w:r>
            <w:r w:rsidRPr="002A6203">
              <w:tab/>
              <w:t>анализ</w:t>
            </w:r>
          </w:p>
          <w:p w:rsidR="005414F5" w:rsidRPr="002A6203" w:rsidRDefault="00BF1C03">
            <w:pPr>
              <w:pStyle w:val="a7"/>
              <w:tabs>
                <w:tab w:val="left" w:pos="2352"/>
                <w:tab w:val="left" w:pos="3605"/>
                <w:tab w:val="left" w:pos="4157"/>
                <w:tab w:val="left" w:pos="5568"/>
                <w:tab w:val="left" w:pos="7622"/>
              </w:tabs>
            </w:pPr>
            <w:r w:rsidRPr="002A6203">
              <w:t>профессиональной</w:t>
            </w:r>
            <w:r w:rsidRPr="002A6203">
              <w:tab/>
              <w:t>лексики</w:t>
            </w:r>
            <w:r w:rsidRPr="002A6203">
              <w:tab/>
              <w:t>и</w:t>
            </w:r>
            <w:r w:rsidRPr="002A6203">
              <w:tab/>
              <w:t>терминов</w:t>
            </w:r>
            <w:r w:rsidRPr="002A6203">
              <w:tab/>
              <w:t>специальностей</w:t>
            </w:r>
            <w:r w:rsidRPr="002A6203">
              <w:tab/>
              <w:t>СПО</w:t>
            </w:r>
          </w:p>
          <w:p w:rsidR="005414F5" w:rsidRPr="002A6203" w:rsidRDefault="00BF1C03">
            <w:pPr>
              <w:pStyle w:val="a7"/>
            </w:pPr>
            <w:r w:rsidRPr="002A6203">
              <w:t>технологического профиля</w:t>
            </w:r>
          </w:p>
        </w:tc>
        <w:tc>
          <w:tcPr>
            <w:tcW w:w="1234" w:type="dxa"/>
            <w:tcBorders>
              <w:top w:val="single" w:sz="4" w:space="0" w:color="auto"/>
              <w:left w:val="single" w:sz="4" w:space="0" w:color="auto"/>
            </w:tcBorders>
            <w:shd w:val="clear" w:color="auto" w:fill="FFF2CD"/>
            <w:vAlign w:val="center"/>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FFF2CD"/>
          </w:tcPr>
          <w:p w:rsidR="005414F5" w:rsidRPr="002A6203" w:rsidRDefault="00BF1C03">
            <w:pPr>
              <w:pStyle w:val="a7"/>
            </w:pPr>
            <w:r w:rsidRPr="002A6203">
              <w:t>ПРб 01, ПРб 02, ПРб 03, ПРб 04, ЛР 07, МР 02, МР 08, МР 09,ОК 1, ОК 2, ОК 4, ОК 7</w:t>
            </w:r>
          </w:p>
        </w:tc>
      </w:tr>
      <w:tr w:rsidR="005414F5" w:rsidRPr="002A6203">
        <w:trPr>
          <w:trHeight w:hRule="exact" w:val="1118"/>
          <w:jc w:val="center"/>
        </w:trPr>
        <w:tc>
          <w:tcPr>
            <w:tcW w:w="2040" w:type="dxa"/>
            <w:tcBorders>
              <w:top w:val="single" w:sz="4" w:space="0" w:color="auto"/>
              <w:left w:val="single" w:sz="4" w:space="0" w:color="auto"/>
            </w:tcBorders>
            <w:shd w:val="clear" w:color="auto" w:fill="FFF2CD"/>
          </w:tcPr>
          <w:p w:rsidR="005414F5" w:rsidRPr="002A6203" w:rsidRDefault="00BF1C03">
            <w:pPr>
              <w:pStyle w:val="a7"/>
              <w:ind w:firstLine="820"/>
            </w:pPr>
            <w:r w:rsidRPr="002A6203">
              <w:t>Тема 4.6</w:t>
            </w:r>
          </w:p>
        </w:tc>
        <w:tc>
          <w:tcPr>
            <w:tcW w:w="8357" w:type="dxa"/>
            <w:tcBorders>
              <w:top w:val="single" w:sz="4" w:space="0" w:color="auto"/>
              <w:left w:val="single" w:sz="4" w:space="0" w:color="auto"/>
            </w:tcBorders>
            <w:shd w:val="clear" w:color="auto" w:fill="FFF2CD"/>
            <w:vAlign w:val="bottom"/>
          </w:tcPr>
          <w:p w:rsidR="005414F5" w:rsidRPr="002A6203" w:rsidRDefault="00BF1C03">
            <w:pPr>
              <w:pStyle w:val="a7"/>
              <w:tabs>
                <w:tab w:val="left" w:pos="2702"/>
                <w:tab w:val="left" w:pos="3902"/>
                <w:tab w:val="left" w:pos="5842"/>
              </w:tabs>
            </w:pPr>
            <w:r w:rsidRPr="002A6203">
              <w:t>Распределение терминов специальностей технологического профиля СПО по словообразовательным</w:t>
            </w:r>
            <w:r w:rsidRPr="002A6203">
              <w:tab/>
              <w:t>гнездам,</w:t>
            </w:r>
            <w:r w:rsidRPr="002A6203">
              <w:tab/>
              <w:t>восстановление</w:t>
            </w:r>
            <w:r w:rsidRPr="002A6203">
              <w:tab/>
              <w:t>словообразовательной</w:t>
            </w:r>
          </w:p>
          <w:p w:rsidR="005414F5" w:rsidRPr="002A6203" w:rsidRDefault="00BF1C03">
            <w:pPr>
              <w:pStyle w:val="a7"/>
              <w:tabs>
                <w:tab w:val="left" w:pos="1320"/>
                <w:tab w:val="left" w:pos="2870"/>
                <w:tab w:val="left" w:pos="4027"/>
                <w:tab w:val="left" w:pos="5722"/>
                <w:tab w:val="left" w:pos="6605"/>
                <w:tab w:val="left" w:pos="7138"/>
              </w:tabs>
            </w:pPr>
            <w:r w:rsidRPr="002A6203">
              <w:t>цепочки.</w:t>
            </w:r>
            <w:r w:rsidRPr="002A6203">
              <w:tab/>
              <w:t>Выработка</w:t>
            </w:r>
            <w:r w:rsidRPr="002A6203">
              <w:tab/>
              <w:t>навыка</w:t>
            </w:r>
            <w:r w:rsidRPr="002A6203">
              <w:tab/>
              <w:t>образования</w:t>
            </w:r>
            <w:r w:rsidRPr="002A6203">
              <w:tab/>
              <w:t>слов</w:t>
            </w:r>
            <w:r w:rsidRPr="002A6203">
              <w:tab/>
              <w:t>с</w:t>
            </w:r>
            <w:r w:rsidRPr="002A6203">
              <w:tab/>
              <w:t>помощью</w:t>
            </w:r>
          </w:p>
          <w:p w:rsidR="005414F5" w:rsidRPr="002A6203" w:rsidRDefault="00BF1C03">
            <w:pPr>
              <w:pStyle w:val="a7"/>
            </w:pPr>
            <w:r w:rsidRPr="002A6203">
              <w:t>словообразовательных моделей и способов словообразования</w:t>
            </w:r>
          </w:p>
        </w:tc>
        <w:tc>
          <w:tcPr>
            <w:tcW w:w="1234" w:type="dxa"/>
            <w:tcBorders>
              <w:top w:val="single" w:sz="4" w:space="0" w:color="auto"/>
              <w:left w:val="single" w:sz="4" w:space="0" w:color="auto"/>
            </w:tcBorders>
            <w:shd w:val="clear" w:color="auto" w:fill="FFF2CD"/>
            <w:vAlign w:val="center"/>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FFF2CD"/>
          </w:tcPr>
          <w:p w:rsidR="005414F5" w:rsidRPr="002A6203" w:rsidRDefault="00BF1C03">
            <w:pPr>
              <w:pStyle w:val="a7"/>
            </w:pPr>
            <w:r w:rsidRPr="002A6203">
              <w:t>ПРб 01, ПРб 02, ПРб 03, ПРб 04, ЛР 07, МР 02, МР 08, МР 09,ОК 1, ОК 2, ОК 4, ОК 7</w:t>
            </w:r>
          </w:p>
        </w:tc>
      </w:tr>
      <w:tr w:rsidR="005414F5" w:rsidRPr="002A6203">
        <w:trPr>
          <w:trHeight w:hRule="exact" w:val="1387"/>
          <w:jc w:val="center"/>
        </w:trPr>
        <w:tc>
          <w:tcPr>
            <w:tcW w:w="2040" w:type="dxa"/>
            <w:tcBorders>
              <w:top w:val="single" w:sz="4" w:space="0" w:color="auto"/>
              <w:left w:val="single" w:sz="4" w:space="0" w:color="auto"/>
            </w:tcBorders>
            <w:shd w:val="clear" w:color="auto" w:fill="E2F0D9"/>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E2F0D9"/>
          </w:tcPr>
          <w:p w:rsidR="005414F5" w:rsidRPr="002A6203" w:rsidRDefault="00BF1C03">
            <w:pPr>
              <w:pStyle w:val="a7"/>
            </w:pPr>
            <w:r w:rsidRPr="002A6203">
              <w:rPr>
                <w:b/>
                <w:bCs/>
                <w:i/>
                <w:iCs/>
              </w:rPr>
              <w:t>Самостоятельная работа обучающихся</w:t>
            </w:r>
          </w:p>
          <w:p w:rsidR="005414F5" w:rsidRPr="002A6203" w:rsidRDefault="00BF1C03">
            <w:pPr>
              <w:pStyle w:val="a7"/>
              <w:tabs>
                <w:tab w:val="left" w:pos="2381"/>
                <w:tab w:val="left" w:pos="3538"/>
                <w:tab w:val="left" w:pos="5731"/>
              </w:tabs>
              <w:spacing w:line="233" w:lineRule="auto"/>
            </w:pPr>
            <w:r w:rsidRPr="002A6203">
              <w:rPr>
                <w:i/>
                <w:iCs/>
              </w:rPr>
              <w:t>Неморфологические</w:t>
            </w:r>
            <w:r w:rsidRPr="002A6203">
              <w:rPr>
                <w:i/>
                <w:iCs/>
              </w:rPr>
              <w:tab/>
              <w:t>способы</w:t>
            </w:r>
            <w:r w:rsidRPr="002A6203">
              <w:rPr>
                <w:i/>
                <w:iCs/>
              </w:rPr>
              <w:tab/>
              <w:t>словообразования.</w:t>
            </w:r>
            <w:r w:rsidRPr="002A6203">
              <w:rPr>
                <w:i/>
                <w:iCs/>
              </w:rPr>
              <w:tab/>
              <w:t>Словообразовательный</w:t>
            </w:r>
          </w:p>
          <w:p w:rsidR="005414F5" w:rsidRPr="002A6203" w:rsidRDefault="00BF1C03">
            <w:pPr>
              <w:pStyle w:val="a7"/>
            </w:pPr>
            <w:r w:rsidRPr="002A6203">
              <w:rPr>
                <w:i/>
                <w:iCs/>
              </w:rPr>
              <w:t>разбор. Формообразование. Понятие об этимологии.</w:t>
            </w:r>
          </w:p>
          <w:p w:rsidR="005414F5" w:rsidRPr="002A6203" w:rsidRDefault="00BF1C03">
            <w:pPr>
              <w:pStyle w:val="a7"/>
            </w:pPr>
            <w:r w:rsidRPr="002A6203">
              <w:rPr>
                <w:i/>
                <w:iCs/>
              </w:rPr>
              <w:t>Типы основ: членимая, нечленимая, простая, сложная</w:t>
            </w:r>
          </w:p>
        </w:tc>
        <w:tc>
          <w:tcPr>
            <w:tcW w:w="1234" w:type="dxa"/>
            <w:tcBorders>
              <w:top w:val="single" w:sz="4" w:space="0" w:color="auto"/>
              <w:left w:val="single" w:sz="4" w:space="0" w:color="auto"/>
            </w:tcBorders>
            <w:shd w:val="clear" w:color="auto" w:fill="E2F0D9"/>
            <w:vAlign w:val="center"/>
          </w:tcPr>
          <w:p w:rsidR="005414F5" w:rsidRPr="002A6203" w:rsidRDefault="00BF1C03">
            <w:pPr>
              <w:pStyle w:val="a7"/>
              <w:jc w:val="center"/>
            </w:pPr>
            <w:r w:rsidRPr="002A6203">
              <w:rPr>
                <w:b/>
                <w:bCs/>
              </w:rPr>
              <w:t>5</w:t>
            </w:r>
          </w:p>
        </w:tc>
        <w:tc>
          <w:tcPr>
            <w:tcW w:w="3317" w:type="dxa"/>
            <w:tcBorders>
              <w:top w:val="single" w:sz="4" w:space="0" w:color="auto"/>
              <w:left w:val="single" w:sz="4" w:space="0" w:color="auto"/>
              <w:right w:val="single" w:sz="4" w:space="0" w:color="auto"/>
            </w:tcBorders>
            <w:shd w:val="clear" w:color="auto" w:fill="E2F0D9"/>
          </w:tcPr>
          <w:p w:rsidR="005414F5" w:rsidRPr="002A6203" w:rsidRDefault="00BF1C03">
            <w:pPr>
              <w:pStyle w:val="a7"/>
            </w:pPr>
            <w:r w:rsidRPr="002A6203">
              <w:t>ПРб 01, ПРб 03, ЛР 01, ЛР 04,</w:t>
            </w:r>
          </w:p>
          <w:p w:rsidR="005414F5" w:rsidRPr="002A6203" w:rsidRDefault="00BF1C03">
            <w:pPr>
              <w:pStyle w:val="a7"/>
            </w:pPr>
            <w:r w:rsidRPr="002A6203">
              <w:t>МР 04, МР 09,</w:t>
            </w:r>
          </w:p>
          <w:p w:rsidR="005414F5" w:rsidRPr="002A6203" w:rsidRDefault="00BF1C03">
            <w:pPr>
              <w:pStyle w:val="a7"/>
            </w:pPr>
            <w:r w:rsidRPr="002A6203">
              <w:t>ОК 2, ОК 7, ОК 8, ОК 9</w:t>
            </w:r>
          </w:p>
        </w:tc>
      </w:tr>
      <w:tr w:rsidR="005414F5" w:rsidRPr="002A6203">
        <w:trPr>
          <w:trHeight w:hRule="exact" w:val="139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Раздел 5</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Морфология и орфография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26(2)</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pPr>
            <w:r w:rsidRPr="002A6203">
              <w:t>ПРб 03, ПРб 04, ПРб 01, ПРб 02,</w:t>
            </w:r>
          </w:p>
          <w:p w:rsidR="005414F5" w:rsidRPr="002A6203" w:rsidRDefault="00BF1C03">
            <w:pPr>
              <w:pStyle w:val="a7"/>
            </w:pPr>
            <w:r w:rsidRPr="002A6203">
              <w:t>ЛР 07, ЛР 09, ЛР13,</w:t>
            </w:r>
          </w:p>
          <w:p w:rsidR="005414F5" w:rsidRPr="002A6203" w:rsidRDefault="00BF1C03">
            <w:pPr>
              <w:pStyle w:val="a7"/>
            </w:pPr>
            <w:r w:rsidRPr="002A6203">
              <w:t>МР 02, МР 08, МР 09, ОК 2, ОК 7, ОК 8, ОК 9</w:t>
            </w:r>
          </w:p>
        </w:tc>
      </w:tr>
      <w:tr w:rsidR="005414F5" w:rsidRPr="002A6203">
        <w:trPr>
          <w:trHeight w:hRule="exact" w:val="283"/>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Основное содержание</w:t>
            </w:r>
          </w:p>
        </w:tc>
      </w:tr>
      <w:tr w:rsidR="005414F5" w:rsidRPr="002A6203">
        <w:trPr>
          <w:trHeight w:hRule="exact" w:val="298"/>
          <w:jc w:val="center"/>
        </w:trPr>
        <w:tc>
          <w:tcPr>
            <w:tcW w:w="2040"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t>Тема 5.1.</w:t>
            </w:r>
          </w:p>
        </w:tc>
        <w:tc>
          <w:tcPr>
            <w:tcW w:w="835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Имя существительное как часть речи</w:t>
            </w:r>
          </w:p>
        </w:tc>
        <w:tc>
          <w:tcPr>
            <w:tcW w:w="123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rPr>
                <w:b/>
                <w:bCs/>
              </w:rPr>
              <w:t>4</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t>ПРб 03, ПРб 04, ПРб 01, ПРб</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8357"/>
        <w:gridCol w:w="1234"/>
        <w:gridCol w:w="3317"/>
      </w:tblGrid>
      <w:tr w:rsidR="005414F5" w:rsidRPr="002A6203">
        <w:trPr>
          <w:trHeight w:hRule="exact" w:val="222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840"/>
          <w:jc w:val="center"/>
        </w:trPr>
        <w:tc>
          <w:tcPr>
            <w:tcW w:w="2040"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Практическое занятие</w:t>
            </w:r>
            <w:r w:rsidRPr="002A6203">
              <w:t xml:space="preserve"> Лексико-грамматические разряды существительных. Род, число, падеж существительных. Склонение имен существительных. Употребление имен существительных.</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02,</w:t>
            </w:r>
          </w:p>
          <w:p w:rsidR="005414F5" w:rsidRPr="002A6203" w:rsidRDefault="00BF1C03">
            <w:pPr>
              <w:pStyle w:val="a7"/>
              <w:spacing w:line="204" w:lineRule="auto"/>
            </w:pPr>
            <w:r w:rsidRPr="002A6203">
              <w:t>ЛР 07,</w:t>
            </w:r>
          </w:p>
          <w:p w:rsidR="005414F5" w:rsidRPr="002A6203" w:rsidRDefault="00BF1C03">
            <w:pPr>
              <w:pStyle w:val="a7"/>
            </w:pPr>
            <w:r w:rsidRPr="002A6203">
              <w:t>МР 02, МР 08, МР 09,</w:t>
            </w:r>
          </w:p>
          <w:p w:rsidR="005414F5" w:rsidRPr="002A6203" w:rsidRDefault="00BF1C03">
            <w:pPr>
              <w:pStyle w:val="a7"/>
            </w:pPr>
            <w:r w:rsidRPr="002A6203">
              <w:t>ОК 2, ОК 7, ОК 8, ОК 9</w:t>
            </w:r>
          </w:p>
        </w:tc>
      </w:tr>
      <w:tr w:rsidR="005414F5" w:rsidRPr="002A6203">
        <w:trPr>
          <w:trHeight w:hRule="exact" w:val="1114"/>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tabs>
                <w:tab w:val="left" w:pos="3101"/>
                <w:tab w:val="left" w:pos="5294"/>
                <w:tab w:val="left" w:pos="6274"/>
              </w:tabs>
              <w:jc w:val="both"/>
            </w:pPr>
            <w:r w:rsidRPr="002A6203">
              <w:rPr>
                <w:b/>
                <w:bCs/>
                <w:i/>
                <w:iCs/>
              </w:rPr>
              <w:t>Практическое занятие</w:t>
            </w:r>
            <w:r w:rsidRPr="002A6203">
              <w:rPr>
                <w:i/>
                <w:iCs/>
              </w:rPr>
              <w:t>.</w:t>
            </w:r>
            <w:r w:rsidRPr="002A6203">
              <w:tab/>
              <w:t>Морфологический</w:t>
            </w:r>
            <w:r w:rsidRPr="002A6203">
              <w:tab/>
              <w:t>разбор</w:t>
            </w:r>
            <w:r w:rsidRPr="002A6203">
              <w:tab/>
              <w:t>существительных.</w:t>
            </w:r>
          </w:p>
          <w:p w:rsidR="005414F5" w:rsidRPr="002A6203" w:rsidRDefault="00BF1C03">
            <w:pPr>
              <w:pStyle w:val="a7"/>
              <w:tabs>
                <w:tab w:val="left" w:pos="1464"/>
                <w:tab w:val="left" w:pos="2328"/>
                <w:tab w:val="left" w:pos="4541"/>
                <w:tab w:val="left" w:pos="6360"/>
                <w:tab w:val="left" w:pos="7622"/>
              </w:tabs>
              <w:jc w:val="both"/>
            </w:pPr>
            <w:r w:rsidRPr="002A6203">
              <w:t>Правописание падежных окончаний имен существительных. Гласные в суффиксах</w:t>
            </w:r>
            <w:r w:rsidRPr="002A6203">
              <w:tab/>
              <w:t>имен</w:t>
            </w:r>
            <w:r w:rsidRPr="002A6203">
              <w:tab/>
              <w:t>существительных.</w:t>
            </w:r>
            <w:r w:rsidRPr="002A6203">
              <w:tab/>
              <w:t>Правописание</w:t>
            </w:r>
            <w:r w:rsidRPr="002A6203">
              <w:tab/>
              <w:t>сложных</w:t>
            </w:r>
            <w:r w:rsidRPr="002A6203">
              <w:tab/>
              <w:t>имен</w:t>
            </w:r>
          </w:p>
          <w:p w:rsidR="005414F5" w:rsidRPr="002A6203" w:rsidRDefault="00BF1C03">
            <w:pPr>
              <w:pStyle w:val="a7"/>
              <w:jc w:val="both"/>
            </w:pPr>
            <w:r w:rsidRPr="002A6203">
              <w:t>существительных</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5.2.</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Имя прилагательное как часть речи</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03, ПРб 04, ПРб 01, ПРб 02, ЛР 07, МР 08,</w:t>
            </w:r>
          </w:p>
          <w:p w:rsidR="005414F5" w:rsidRPr="002A6203" w:rsidRDefault="00BF1C03">
            <w:pPr>
              <w:pStyle w:val="a7"/>
            </w:pPr>
            <w:r w:rsidRPr="002A6203">
              <w:t>ОК 2, ОК 7, ОК 8, ОК 9</w:t>
            </w:r>
          </w:p>
        </w:tc>
      </w:tr>
      <w:tr w:rsidR="005414F5" w:rsidRPr="002A6203">
        <w:trPr>
          <w:trHeight w:hRule="exact" w:val="1944"/>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Лекционное занятие.</w:t>
            </w:r>
            <w:r w:rsidRPr="002A6203">
              <w:t xml:space="preserve"> 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Род, число, падеж прилагательных. Трудные случаи правописания прилагательных. Правописание суффиксов и окончаний имен прилагательных. Морфологический разбор прилагательных. Употребление прилагательных в речи</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5.3.</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Имя числительное как часть речи</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03, ПРб 04, ПРб 01, ПРб 02, ЛР 07,</w:t>
            </w:r>
          </w:p>
          <w:p w:rsidR="005414F5" w:rsidRPr="002A6203" w:rsidRDefault="00BF1C03">
            <w:pPr>
              <w:pStyle w:val="a7"/>
            </w:pPr>
            <w:r w:rsidRPr="002A6203">
              <w:t>МР 02, МР 08, МР 09, ОК 2, ОК 7, ОК 8, ОК 9</w:t>
            </w:r>
          </w:p>
        </w:tc>
      </w:tr>
      <w:tr w:rsidR="005414F5" w:rsidRPr="002A6203">
        <w:trPr>
          <w:trHeight w:hRule="exact" w:val="1114"/>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tabs>
                <w:tab w:val="left" w:pos="1973"/>
                <w:tab w:val="left" w:pos="3365"/>
                <w:tab w:val="left" w:pos="6374"/>
                <w:tab w:val="left" w:pos="7637"/>
              </w:tabs>
              <w:jc w:val="both"/>
            </w:pPr>
            <w:r w:rsidRPr="002A6203">
              <w:rPr>
                <w:b/>
                <w:bCs/>
                <w:i/>
                <w:iCs/>
              </w:rPr>
              <w:t>Практическое</w:t>
            </w:r>
            <w:r w:rsidRPr="002A6203">
              <w:rPr>
                <w:b/>
                <w:bCs/>
                <w:i/>
                <w:iCs/>
              </w:rPr>
              <w:tab/>
              <w:t>занятие.</w:t>
            </w:r>
            <w:r w:rsidRPr="002A6203">
              <w:tab/>
              <w:t>Лексико-грамматические</w:t>
            </w:r>
            <w:r w:rsidRPr="002A6203">
              <w:tab/>
              <w:t>разряды</w:t>
            </w:r>
            <w:r w:rsidRPr="002A6203">
              <w:tab/>
              <w:t>имен</w:t>
            </w:r>
          </w:p>
          <w:p w:rsidR="005414F5" w:rsidRPr="002A6203" w:rsidRDefault="00BF1C03">
            <w:pPr>
              <w:pStyle w:val="a7"/>
              <w:jc w:val="both"/>
            </w:pPr>
            <w:r w:rsidRPr="002A6203">
              <w:t>числительных. Морфологический разбор имени числительного. Правописание числительных. Употребление числительных в речи. Сочетание числительных оба, обе, двое, трое и др. с существительными разного рода.</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312"/>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5.4.</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Местоимение как часть речи. Правописание местоимений</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03, ПРб 04, ПРб 01, ПРб 02, ЛР 07,</w:t>
            </w:r>
          </w:p>
          <w:p w:rsidR="005414F5" w:rsidRPr="002A6203" w:rsidRDefault="00BF1C03">
            <w:pPr>
              <w:pStyle w:val="a7"/>
            </w:pPr>
            <w:r w:rsidRPr="002A6203">
              <w:t>МР 02, МР 08, МР 09, ОК 2, ОК 7, ОК 8, ОК 9</w:t>
            </w:r>
          </w:p>
        </w:tc>
      </w:tr>
      <w:tr w:rsidR="005414F5" w:rsidRPr="002A6203">
        <w:trPr>
          <w:trHeight w:hRule="exact" w:val="1358"/>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i/>
                <w:iCs/>
              </w:rPr>
              <w:t>Практическое занятие</w:t>
            </w:r>
            <w:r w:rsidRPr="002A6203">
              <w:rPr>
                <w:i/>
                <w:iCs/>
              </w:rPr>
              <w:t>.</w:t>
            </w:r>
            <w:r w:rsidRPr="002A6203">
              <w:t xml:space="preserve"> Трудные случаи правописания местоимений. Морфологический разбор местоимения. Употребление местоимений в речи. Местоимение как средство связи предложений в тексте. Синонимия местоименных форм.</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3"/>
          <w:jc w:val="center"/>
        </w:trPr>
        <w:tc>
          <w:tcPr>
            <w:tcW w:w="2040"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t>Тема 5.5.</w:t>
            </w:r>
          </w:p>
        </w:tc>
        <w:tc>
          <w:tcPr>
            <w:tcW w:w="835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Глагол как часть речи. Правописание глагола</w:t>
            </w:r>
          </w:p>
        </w:tc>
        <w:tc>
          <w:tcPr>
            <w:tcW w:w="123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rPr>
                <w:b/>
                <w:bCs/>
              </w:rPr>
              <w:t>2</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t>ПРб 03, ПРб 04, ПРб 01, ПРб</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8357"/>
        <w:gridCol w:w="1234"/>
        <w:gridCol w:w="3317"/>
      </w:tblGrid>
      <w:tr w:rsidR="005414F5" w:rsidRPr="002A6203">
        <w:trPr>
          <w:trHeight w:hRule="exact" w:val="222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1114"/>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i/>
                <w:iCs/>
              </w:rPr>
              <w:t>Практическое занятие</w:t>
            </w:r>
            <w:r w:rsidRPr="002A6203">
              <w:t xml:space="preserve"> Грамматические признаки глагола. Правописание суффиксов и личных окончаний глаголов. Правописание НЕ с глаголами. Морфологический разбор глагола.</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02,</w:t>
            </w:r>
          </w:p>
          <w:p w:rsidR="005414F5" w:rsidRPr="002A6203" w:rsidRDefault="00BF1C03">
            <w:pPr>
              <w:pStyle w:val="a7"/>
              <w:spacing w:line="204" w:lineRule="auto"/>
            </w:pPr>
            <w:r w:rsidRPr="002A6203">
              <w:t>ЛР 07,</w:t>
            </w:r>
          </w:p>
          <w:p w:rsidR="005414F5" w:rsidRPr="002A6203" w:rsidRDefault="00BF1C03">
            <w:pPr>
              <w:pStyle w:val="a7"/>
            </w:pPr>
            <w:r w:rsidRPr="002A6203">
              <w:t>МР 02, МР 08, МР 09,</w:t>
            </w:r>
          </w:p>
          <w:p w:rsidR="005414F5" w:rsidRPr="002A6203" w:rsidRDefault="00BF1C03">
            <w:pPr>
              <w:pStyle w:val="a7"/>
            </w:pPr>
            <w:r w:rsidRPr="002A6203">
              <w:t>ОК 2, ОК 7, ОК 8, ОК 9</w:t>
            </w:r>
          </w:p>
        </w:tc>
      </w:tr>
      <w:tr w:rsidR="005414F5" w:rsidRPr="002A6203">
        <w:trPr>
          <w:trHeight w:hRule="exact" w:val="288"/>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5.6.</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Причастие и деепричастие как особые формы глагола</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4</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03, ПРб 04, ПРб 01, ПРб</w:t>
            </w:r>
          </w:p>
          <w:p w:rsidR="005414F5" w:rsidRPr="002A6203" w:rsidRDefault="00BF1C03">
            <w:pPr>
              <w:pStyle w:val="a7"/>
            </w:pPr>
            <w:r w:rsidRPr="002A6203">
              <w:t>02,</w:t>
            </w:r>
          </w:p>
          <w:p w:rsidR="005414F5" w:rsidRPr="002A6203" w:rsidRDefault="00BF1C03">
            <w:pPr>
              <w:pStyle w:val="a7"/>
              <w:spacing w:line="199" w:lineRule="auto"/>
            </w:pPr>
            <w:r w:rsidRPr="002A6203">
              <w:t>ЛР 07,</w:t>
            </w:r>
          </w:p>
          <w:p w:rsidR="005414F5" w:rsidRPr="002A6203" w:rsidRDefault="00BF1C03">
            <w:pPr>
              <w:pStyle w:val="a7"/>
            </w:pPr>
            <w:r w:rsidRPr="002A6203">
              <w:t>МР 02, МР 08, МР 09,</w:t>
            </w:r>
          </w:p>
          <w:p w:rsidR="005414F5" w:rsidRPr="002A6203" w:rsidRDefault="00BF1C03">
            <w:pPr>
              <w:pStyle w:val="a7"/>
            </w:pPr>
            <w:r w:rsidRPr="002A6203">
              <w:t>ОК 2, ОК 7, ОК 8, ОК 9</w:t>
            </w:r>
          </w:p>
        </w:tc>
      </w:tr>
      <w:tr w:rsidR="005414F5" w:rsidRPr="002A6203">
        <w:trPr>
          <w:trHeight w:hRule="exact" w:val="1114"/>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Практическое занятие.</w:t>
            </w:r>
            <w:r w:rsidRPr="002A6203">
              <w:t xml:space="preserve"> Образование действительных и страдательных причастий Правописание суффиксов причастий. Н и НН в причастиях и отглагольных прилагательных. Причастный оборот, его обособление в предложении.</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87"/>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Практическое занятие.</w:t>
            </w:r>
            <w:r w:rsidRPr="002A6203">
              <w:t xml:space="preserve"> Деепричастие как глагольная форма НЕ с деепричастиями. Деепричастный оборот и знаки препинания в предложении с деепричастным оборотом. Особенности предложений с деепричастным оборотом. Употребление причастий и деепричастий. Морфологический разбор причастия и деепричастия.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04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Тема 5.7.</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Наречие как часть речи</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03, ПРб 04, ПРб 01, ПРб 02, ЛР 07,</w:t>
            </w:r>
          </w:p>
          <w:p w:rsidR="005414F5" w:rsidRPr="002A6203" w:rsidRDefault="00BF1C03">
            <w:pPr>
              <w:pStyle w:val="a7"/>
            </w:pPr>
            <w:r w:rsidRPr="002A6203">
              <w:t>МР 02, МР 08, МР 09, ОК 2, ОК 7, ОК 8, ОК 9</w:t>
            </w:r>
          </w:p>
        </w:tc>
      </w:tr>
      <w:tr w:rsidR="005414F5" w:rsidRPr="002A6203">
        <w:trPr>
          <w:trHeight w:hRule="exact" w:val="1666"/>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tabs>
                <w:tab w:val="left" w:pos="7291"/>
              </w:tabs>
              <w:jc w:val="both"/>
            </w:pPr>
            <w:r w:rsidRPr="002A6203">
              <w:rPr>
                <w:b/>
                <w:bCs/>
                <w:i/>
                <w:iCs/>
              </w:rPr>
              <w:t>Практическое занятие</w:t>
            </w:r>
            <w:r w:rsidRPr="002A6203">
              <w:t xml:space="preserve"> Грамматические признаки наречия.</w:t>
            </w:r>
            <w:r w:rsidRPr="002A6203">
              <w:tab/>
              <w:t>Степени</w:t>
            </w:r>
          </w:p>
          <w:p w:rsidR="005414F5" w:rsidRPr="002A6203" w:rsidRDefault="00BF1C03">
            <w:pPr>
              <w:pStyle w:val="a7"/>
              <w:jc w:val="both"/>
            </w:pPr>
            <w:r w:rsidRPr="002A6203">
              <w:t>сравнения наречий. Правописание наречий. Отличие наречий от слов- омонимов. Морфологический разбор наречия. Употребление наречий в речи. Синонимия наречий при характеристике признака действия. Использование местоименных наречий для связи слов в предложении.</w:t>
            </w:r>
          </w:p>
          <w:p w:rsidR="005414F5" w:rsidRPr="002A6203" w:rsidRDefault="00BF1C03">
            <w:pPr>
              <w:pStyle w:val="a7"/>
            </w:pPr>
            <w:r w:rsidRPr="002A6203">
              <w:t>Слова категории состояния (безлично-предикативные слова).</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04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Тема 5.8.</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Служебные части речи</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03, ПРб 04, ПРб 01, ПРб 02, ЛР 07,</w:t>
            </w:r>
          </w:p>
          <w:p w:rsidR="005414F5" w:rsidRPr="002A6203" w:rsidRDefault="00BF1C03">
            <w:pPr>
              <w:pStyle w:val="a7"/>
            </w:pPr>
            <w:r w:rsidRPr="002A6203">
              <w:t>МР 02, МР 08, МР 09, ОК 2, ОК 7, ОК 8, ОК 9</w:t>
            </w:r>
          </w:p>
        </w:tc>
      </w:tr>
      <w:tr w:rsidR="005414F5" w:rsidRPr="002A6203">
        <w:trPr>
          <w:trHeight w:hRule="exact" w:val="1675"/>
          <w:jc w:val="center"/>
        </w:trPr>
        <w:tc>
          <w:tcPr>
            <w:tcW w:w="204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ind w:firstLine="160"/>
              <w:jc w:val="both"/>
            </w:pPr>
            <w:r w:rsidRPr="002A6203">
              <w:t>Правописание предлогов. Отличие производных предлогов (в течение, в продолжение, в заключение) от слов-омонимов. Союз как служебная часть речи. Союзные слова. Правописание союзов. Употребление союзов в простом и сложном предложении. Союзы как средство связи предложений в тексте. Частицы. Правописание частиц. Частицы НЕ и НИ. Их значение и употребление. Междометие как особый разряд слов. Звукоподражательные</w:t>
            </w:r>
          </w:p>
        </w:tc>
        <w:tc>
          <w:tcPr>
            <w:tcW w:w="123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8357"/>
        <w:gridCol w:w="1234"/>
        <w:gridCol w:w="3317"/>
      </w:tblGrid>
      <w:tr w:rsidR="005414F5" w:rsidRPr="002A6203">
        <w:trPr>
          <w:trHeight w:hRule="exact" w:val="222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288"/>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слова.</w:t>
            </w:r>
          </w:p>
        </w:tc>
        <w:tc>
          <w:tcPr>
            <w:tcW w:w="123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2040" w:type="dxa"/>
            <w:tcBorders>
              <w:top w:val="single" w:sz="4" w:space="0" w:color="auto"/>
              <w:left w:val="single" w:sz="4" w:space="0" w:color="auto"/>
            </w:tcBorders>
            <w:shd w:val="clear" w:color="auto" w:fill="auto"/>
          </w:tcPr>
          <w:p w:rsidR="005414F5" w:rsidRPr="002A6203" w:rsidRDefault="00BF1C03">
            <w:pPr>
              <w:pStyle w:val="a7"/>
              <w:ind w:firstLine="820"/>
            </w:pPr>
            <w:r w:rsidRPr="002A6203">
              <w:t>Тема 5.9</w:t>
            </w:r>
          </w:p>
        </w:tc>
        <w:tc>
          <w:tcPr>
            <w:tcW w:w="8357" w:type="dxa"/>
            <w:tcBorders>
              <w:top w:val="single" w:sz="4" w:space="0" w:color="auto"/>
              <w:left w:val="single" w:sz="4" w:space="0" w:color="auto"/>
            </w:tcBorders>
            <w:shd w:val="clear" w:color="auto" w:fill="auto"/>
          </w:tcPr>
          <w:p w:rsidR="005414F5" w:rsidRPr="002A6203" w:rsidRDefault="00BF1C03">
            <w:pPr>
              <w:pStyle w:val="a7"/>
            </w:pPr>
            <w:r w:rsidRPr="002A6203">
              <w:rPr>
                <w:b/>
                <w:bCs/>
                <w:i/>
                <w:iCs/>
              </w:rPr>
              <w:t>Практическое занятие.</w:t>
            </w:r>
            <w:r w:rsidRPr="002A6203">
              <w:t xml:space="preserve"> Контрольное тестирование по разделу</w:t>
            </w:r>
            <w:r w:rsidRPr="002A6203">
              <w:rPr>
                <w:b/>
                <w:bCs/>
                <w:i/>
                <w:iCs/>
              </w:rPr>
              <w:t>.</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1</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59" w:lineRule="auto"/>
            </w:pPr>
            <w:r w:rsidRPr="002A6203">
              <w:t>ПРб 03, ПРб 04, ПРб 01, ПРб 02, ЛР 07, МР 02, МР 08, МР 09,</w:t>
            </w:r>
          </w:p>
          <w:p w:rsidR="005414F5" w:rsidRPr="002A6203" w:rsidRDefault="00BF1C03">
            <w:pPr>
              <w:pStyle w:val="a7"/>
              <w:spacing w:line="199" w:lineRule="auto"/>
            </w:pPr>
            <w:r w:rsidRPr="002A6203">
              <w:t>ОК 2, ОК 7, ОК 8, ОК 9</w:t>
            </w:r>
          </w:p>
        </w:tc>
      </w:tr>
      <w:tr w:rsidR="005414F5" w:rsidRPr="002A6203">
        <w:trPr>
          <w:trHeight w:hRule="exact" w:val="283"/>
          <w:jc w:val="center"/>
        </w:trPr>
        <w:tc>
          <w:tcPr>
            <w:tcW w:w="2040"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414F5" w:rsidRPr="002A6203" w:rsidRDefault="00BF1C03">
            <w:pPr>
              <w:pStyle w:val="a7"/>
            </w:pPr>
            <w:r w:rsidRPr="002A6203">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1392"/>
          <w:jc w:val="center"/>
        </w:trPr>
        <w:tc>
          <w:tcPr>
            <w:tcW w:w="2040" w:type="dxa"/>
            <w:tcBorders>
              <w:top w:val="single" w:sz="4" w:space="0" w:color="auto"/>
              <w:left w:val="single" w:sz="4" w:space="0" w:color="auto"/>
            </w:tcBorders>
            <w:shd w:val="clear" w:color="auto" w:fill="FFF2CD"/>
          </w:tcPr>
          <w:p w:rsidR="005414F5" w:rsidRPr="002A6203" w:rsidRDefault="00BF1C03">
            <w:pPr>
              <w:pStyle w:val="a7"/>
              <w:ind w:firstLine="820"/>
            </w:pPr>
            <w:r w:rsidRPr="002A6203">
              <w:t>Тема 5.10</w:t>
            </w:r>
          </w:p>
        </w:tc>
        <w:tc>
          <w:tcPr>
            <w:tcW w:w="8357" w:type="dxa"/>
            <w:tcBorders>
              <w:top w:val="single" w:sz="4" w:space="0" w:color="auto"/>
              <w:left w:val="single" w:sz="4" w:space="0" w:color="auto"/>
            </w:tcBorders>
            <w:shd w:val="clear" w:color="auto" w:fill="FFF2CD"/>
          </w:tcPr>
          <w:p w:rsidR="005414F5" w:rsidRPr="002A6203" w:rsidRDefault="00BF1C03">
            <w:pPr>
              <w:pStyle w:val="a7"/>
              <w:jc w:val="both"/>
            </w:pPr>
            <w:r w:rsidRPr="002A6203">
              <w:t>Составление текстов профессиональной направленности с использованием нужных словоформ, наблюдение над функционированием правил орфографии и пунктуации в образцах письменных текстов документации специальностей и профессий технологического профиля СПО</w:t>
            </w:r>
          </w:p>
        </w:tc>
        <w:tc>
          <w:tcPr>
            <w:tcW w:w="1234" w:type="dxa"/>
            <w:tcBorders>
              <w:top w:val="single" w:sz="4" w:space="0" w:color="auto"/>
              <w:left w:val="single" w:sz="4" w:space="0" w:color="auto"/>
            </w:tcBorders>
            <w:shd w:val="clear" w:color="auto" w:fill="FFF2CD"/>
            <w:vAlign w:val="center"/>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FFF2CD"/>
          </w:tcPr>
          <w:p w:rsidR="005414F5" w:rsidRPr="002A6203" w:rsidRDefault="00BF1C03">
            <w:pPr>
              <w:pStyle w:val="a7"/>
            </w:pPr>
            <w:r w:rsidRPr="002A6203">
              <w:t>ПРб 01, ПРб 02, ПРб 03, ПРб 04, ЛР 07, МР 02, МР 08, МР 09,ОК 1, ОК 2, ОК 4, ОК 7</w:t>
            </w:r>
          </w:p>
        </w:tc>
      </w:tr>
      <w:tr w:rsidR="005414F5" w:rsidRPr="002A6203">
        <w:trPr>
          <w:trHeight w:hRule="exact" w:val="835"/>
          <w:jc w:val="center"/>
        </w:trPr>
        <w:tc>
          <w:tcPr>
            <w:tcW w:w="2040" w:type="dxa"/>
            <w:tcBorders>
              <w:top w:val="single" w:sz="4" w:space="0" w:color="auto"/>
              <w:left w:val="single" w:sz="4" w:space="0" w:color="auto"/>
            </w:tcBorders>
            <w:shd w:val="clear" w:color="auto" w:fill="FFF2CD"/>
          </w:tcPr>
          <w:p w:rsidR="005414F5" w:rsidRPr="002A6203" w:rsidRDefault="00BF1C03">
            <w:pPr>
              <w:pStyle w:val="a7"/>
              <w:ind w:firstLine="820"/>
            </w:pPr>
            <w:r w:rsidRPr="002A6203">
              <w:t>Тема 5.11</w:t>
            </w:r>
          </w:p>
        </w:tc>
        <w:tc>
          <w:tcPr>
            <w:tcW w:w="8357"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t>Исследование грамматических категорий частей речи и грамматического значения слов в текстах документации профессий и специальностей технологического профиля СПО</w:t>
            </w:r>
          </w:p>
        </w:tc>
        <w:tc>
          <w:tcPr>
            <w:tcW w:w="1234" w:type="dxa"/>
            <w:tcBorders>
              <w:top w:val="single" w:sz="4" w:space="0" w:color="auto"/>
              <w:left w:val="single" w:sz="4" w:space="0" w:color="auto"/>
            </w:tcBorders>
            <w:shd w:val="clear" w:color="auto" w:fill="FFF2CD"/>
            <w:vAlign w:val="center"/>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FFF2CD"/>
            <w:vAlign w:val="bottom"/>
          </w:tcPr>
          <w:p w:rsidR="005414F5" w:rsidRPr="002A6203" w:rsidRDefault="00BF1C03">
            <w:pPr>
              <w:pStyle w:val="a7"/>
            </w:pPr>
            <w:r w:rsidRPr="002A6203">
              <w:t>ПРб 01, ПРб 02, ПРб 03, ПРб 04, ЛР 07, МР 02, МР 08, МР 09,ОК 1, ОК 2, ОК 4, ОК 7</w:t>
            </w:r>
          </w:p>
        </w:tc>
      </w:tr>
      <w:tr w:rsidR="005414F5" w:rsidRPr="002A6203">
        <w:trPr>
          <w:trHeight w:hRule="exact" w:val="840"/>
          <w:jc w:val="center"/>
        </w:trPr>
        <w:tc>
          <w:tcPr>
            <w:tcW w:w="2040" w:type="dxa"/>
            <w:tcBorders>
              <w:top w:val="single" w:sz="4" w:space="0" w:color="auto"/>
              <w:left w:val="single" w:sz="4" w:space="0" w:color="auto"/>
            </w:tcBorders>
            <w:shd w:val="clear" w:color="auto" w:fill="E2F0D9"/>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E2F0D9"/>
            <w:vAlign w:val="bottom"/>
          </w:tcPr>
          <w:p w:rsidR="005414F5" w:rsidRPr="002A6203" w:rsidRDefault="00BF1C03">
            <w:pPr>
              <w:pStyle w:val="a7"/>
            </w:pPr>
            <w:r w:rsidRPr="002A6203">
              <w:rPr>
                <w:b/>
                <w:bCs/>
                <w:i/>
                <w:iCs/>
              </w:rPr>
              <w:t>Самостоятельная работа обучающихся</w:t>
            </w:r>
          </w:p>
          <w:p w:rsidR="005414F5" w:rsidRPr="002A6203" w:rsidRDefault="00BF1C03">
            <w:pPr>
              <w:pStyle w:val="a7"/>
              <w:tabs>
                <w:tab w:val="left" w:pos="6682"/>
              </w:tabs>
              <w:spacing w:line="233" w:lineRule="auto"/>
            </w:pPr>
            <w:r w:rsidRPr="002A6203">
              <w:rPr>
                <w:i/>
                <w:iCs/>
              </w:rPr>
              <w:t>Знаки препинания в предложениях с междометиями.</w:t>
            </w:r>
            <w:r w:rsidRPr="002A6203">
              <w:rPr>
                <w:i/>
                <w:iCs/>
              </w:rPr>
              <w:tab/>
              <w:t>Употребление</w:t>
            </w:r>
          </w:p>
          <w:p w:rsidR="005414F5" w:rsidRPr="002A6203" w:rsidRDefault="00BF1C03">
            <w:pPr>
              <w:pStyle w:val="a7"/>
            </w:pPr>
            <w:r w:rsidRPr="002A6203">
              <w:rPr>
                <w:i/>
                <w:iCs/>
              </w:rPr>
              <w:t>междометий в речи.</w:t>
            </w:r>
          </w:p>
        </w:tc>
        <w:tc>
          <w:tcPr>
            <w:tcW w:w="1234" w:type="dxa"/>
            <w:tcBorders>
              <w:top w:val="single" w:sz="4" w:space="0" w:color="auto"/>
              <w:left w:val="single" w:sz="4" w:space="0" w:color="auto"/>
            </w:tcBorders>
            <w:shd w:val="clear" w:color="auto" w:fill="E2F0D9"/>
            <w:vAlign w:val="center"/>
          </w:tcPr>
          <w:p w:rsidR="005414F5" w:rsidRPr="002A6203" w:rsidRDefault="00BF1C03">
            <w:pPr>
              <w:pStyle w:val="a7"/>
              <w:jc w:val="center"/>
            </w:pPr>
            <w:r w:rsidRPr="002A6203">
              <w:rPr>
                <w:b/>
                <w:bCs/>
              </w:rPr>
              <w:t>2</w:t>
            </w:r>
          </w:p>
        </w:tc>
        <w:tc>
          <w:tcPr>
            <w:tcW w:w="3317" w:type="dxa"/>
            <w:tcBorders>
              <w:top w:val="single" w:sz="4" w:space="0" w:color="auto"/>
              <w:left w:val="single" w:sz="4" w:space="0" w:color="auto"/>
              <w:right w:val="single" w:sz="4" w:space="0" w:color="auto"/>
            </w:tcBorders>
            <w:shd w:val="clear" w:color="auto" w:fill="E2F0D9"/>
            <w:vAlign w:val="bottom"/>
          </w:tcPr>
          <w:p w:rsidR="005414F5" w:rsidRPr="002A6203" w:rsidRDefault="00BF1C03">
            <w:pPr>
              <w:pStyle w:val="a7"/>
            </w:pPr>
            <w:r w:rsidRPr="002A6203">
              <w:t>ПРб 01, ПРб 02, ПРб 03, ПРб 04, ЛР 07, МР 02, МР 08, МР 09,ОК 1, ОК 2, ОК 4, ОК 7</w:t>
            </w:r>
          </w:p>
        </w:tc>
      </w:tr>
      <w:tr w:rsidR="005414F5" w:rsidRPr="002A6203">
        <w:trPr>
          <w:trHeight w:hRule="exact" w:val="139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Раздел 6</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Синтаксис и пунктуация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17(3)</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pPr>
            <w:r w:rsidRPr="002A6203">
              <w:t>ПРб 03, ПРб 04, ПРб 01, ПРб 02,</w:t>
            </w:r>
          </w:p>
          <w:p w:rsidR="005414F5" w:rsidRPr="002A6203" w:rsidRDefault="00BF1C03">
            <w:pPr>
              <w:pStyle w:val="a7"/>
            </w:pPr>
            <w:r w:rsidRPr="002A6203">
              <w:t>ЛР 07, ЛР 09, ЛР13,</w:t>
            </w:r>
          </w:p>
          <w:p w:rsidR="005414F5" w:rsidRPr="002A6203" w:rsidRDefault="00BF1C03">
            <w:pPr>
              <w:pStyle w:val="a7"/>
            </w:pPr>
            <w:r w:rsidRPr="002A6203">
              <w:t>МР 02, МР 08, МР 09, ОК 1, ОК 2, ОК 4, ОК 7</w:t>
            </w:r>
          </w:p>
        </w:tc>
      </w:tr>
      <w:tr w:rsidR="005414F5" w:rsidRPr="002A6203">
        <w:trPr>
          <w:trHeight w:hRule="exact" w:val="283"/>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Основное содержание</w:t>
            </w:r>
          </w:p>
        </w:tc>
      </w:tr>
      <w:tr w:rsidR="005414F5" w:rsidRPr="002A6203">
        <w:trPr>
          <w:trHeight w:hRule="exact" w:val="288"/>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6.1.</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Синтаксис и пунктуация. Основные понятия. Основные единицы</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01, ПРб 02, ПРб 03, ПРб 04, ЛР 07,</w:t>
            </w:r>
          </w:p>
          <w:p w:rsidR="005414F5" w:rsidRPr="002A6203" w:rsidRDefault="00BF1C03">
            <w:pPr>
              <w:pStyle w:val="a7"/>
            </w:pPr>
            <w:r w:rsidRPr="002A6203">
              <w:t>МР 02, МР 08, МР 09, ОК 1, ОК 2, ОК 4, ОК 7</w:t>
            </w:r>
          </w:p>
        </w:tc>
      </w:tr>
      <w:tr w:rsidR="005414F5" w:rsidRPr="002A6203">
        <w:trPr>
          <w:trHeight w:hRule="exact" w:val="1114"/>
          <w:jc w:val="center"/>
        </w:trPr>
        <w:tc>
          <w:tcPr>
            <w:tcW w:w="204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i/>
                <w:iCs/>
              </w:rPr>
              <w:t>Практическое занятие</w:t>
            </w:r>
            <w:r w:rsidRPr="002A6203">
              <w:t>. Основные единицы синтаксиса. Словосочетание, предложение, сложное синтаксическое целое.</w:t>
            </w:r>
          </w:p>
          <w:p w:rsidR="005414F5" w:rsidRPr="002A6203" w:rsidRDefault="00BF1C03">
            <w:pPr>
              <w:pStyle w:val="a7"/>
            </w:pPr>
            <w:r w:rsidRPr="002A6203">
              <w:t>Основные выразительные средства синтаксиса.</w:t>
            </w:r>
          </w:p>
        </w:tc>
        <w:tc>
          <w:tcPr>
            <w:tcW w:w="123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bottom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8357"/>
        <w:gridCol w:w="1234"/>
        <w:gridCol w:w="3317"/>
      </w:tblGrid>
      <w:tr w:rsidR="005414F5" w:rsidRPr="002A6203">
        <w:trPr>
          <w:trHeight w:hRule="exact" w:val="222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288"/>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6.2.</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Словосочетание. Виды. Синтаксис. Связи. Разбор словосочетания</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01, ПРб 02, ПРб 03, ПРб 04, ЛР 07,</w:t>
            </w:r>
          </w:p>
          <w:p w:rsidR="005414F5" w:rsidRPr="002A6203" w:rsidRDefault="00BF1C03">
            <w:pPr>
              <w:pStyle w:val="a7"/>
            </w:pPr>
            <w:r w:rsidRPr="002A6203">
              <w:t>МР 02, МР 08, МР 09, ОК 1, ОК 2, ОК 4, ОК 7</w:t>
            </w:r>
          </w:p>
        </w:tc>
      </w:tr>
      <w:tr w:rsidR="005414F5" w:rsidRPr="002A6203">
        <w:trPr>
          <w:trHeight w:hRule="exact" w:val="1114"/>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tabs>
                <w:tab w:val="left" w:pos="2064"/>
                <w:tab w:val="left" w:pos="4109"/>
                <w:tab w:val="left" w:pos="5155"/>
                <w:tab w:val="left" w:pos="7205"/>
              </w:tabs>
              <w:jc w:val="both"/>
            </w:pPr>
            <w:r w:rsidRPr="002A6203">
              <w:rPr>
                <w:b/>
                <w:bCs/>
                <w:i/>
                <w:iCs/>
              </w:rPr>
              <w:t>Практическое занятие.</w:t>
            </w:r>
            <w:r w:rsidRPr="002A6203">
              <w:t xml:space="preserve"> Строение словосочетания. Виды связи слов в словосочетании: согласование, управление, примыкание. Нормы построения словосочетаний.</w:t>
            </w:r>
            <w:r w:rsidRPr="002A6203">
              <w:tab/>
              <w:t>Синтаксический</w:t>
            </w:r>
            <w:r w:rsidRPr="002A6203">
              <w:tab/>
              <w:t>разбор</w:t>
            </w:r>
            <w:r w:rsidRPr="002A6203">
              <w:tab/>
              <w:t>словосочетаний.</w:t>
            </w:r>
            <w:r w:rsidRPr="002A6203">
              <w:tab/>
              <w:t>Значение</w:t>
            </w:r>
          </w:p>
          <w:p w:rsidR="005414F5" w:rsidRPr="002A6203" w:rsidRDefault="00BF1C03">
            <w:pPr>
              <w:pStyle w:val="a7"/>
            </w:pPr>
            <w:r w:rsidRPr="002A6203">
              <w:t>словосочетания в построении предложения. Синонимия словосочетаний.</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562"/>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6.3.</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Понятие о предложении. Классификация. Простые и сложные предложения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01, ПРб 02, ПРб 03, ПРб 04, ЛР 07,</w:t>
            </w:r>
          </w:p>
          <w:p w:rsidR="005414F5" w:rsidRPr="002A6203" w:rsidRDefault="00BF1C03">
            <w:pPr>
              <w:pStyle w:val="a7"/>
            </w:pPr>
            <w:r w:rsidRPr="002A6203">
              <w:t>МР 02, МР 08, МР 09, ОК 1, ОК 2, ОК 4, ОК 7</w:t>
            </w:r>
          </w:p>
        </w:tc>
      </w:tr>
      <w:tr w:rsidR="005414F5" w:rsidRPr="002A6203">
        <w:trPr>
          <w:trHeight w:hRule="exact" w:val="1114"/>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Практическое занятие</w:t>
            </w:r>
            <w:r w:rsidRPr="002A6203">
              <w:t xml:space="preserve">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6.4.</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tabs>
                <w:tab w:val="left" w:pos="1200"/>
                <w:tab w:val="left" w:pos="2928"/>
                <w:tab w:val="left" w:pos="3374"/>
                <w:tab w:val="left" w:pos="4013"/>
                <w:tab w:val="left" w:pos="6130"/>
                <w:tab w:val="left" w:pos="7992"/>
              </w:tabs>
              <w:jc w:val="both"/>
            </w:pPr>
            <w:r w:rsidRPr="002A6203">
              <w:rPr>
                <w:b/>
                <w:bCs/>
              </w:rPr>
              <w:t>Простое</w:t>
            </w:r>
            <w:r w:rsidRPr="002A6203">
              <w:rPr>
                <w:b/>
                <w:bCs/>
              </w:rPr>
              <w:tab/>
              <w:t>предложение</w:t>
            </w:r>
            <w:r w:rsidRPr="002A6203">
              <w:rPr>
                <w:b/>
                <w:bCs/>
              </w:rPr>
              <w:tab/>
              <w:t>и</w:t>
            </w:r>
            <w:r w:rsidRPr="002A6203">
              <w:rPr>
                <w:b/>
                <w:bCs/>
              </w:rPr>
              <w:tab/>
              <w:t>его</w:t>
            </w:r>
            <w:r w:rsidRPr="002A6203">
              <w:rPr>
                <w:b/>
                <w:bCs/>
              </w:rPr>
              <w:tab/>
              <w:t>характеристика.</w:t>
            </w:r>
            <w:r w:rsidRPr="002A6203">
              <w:rPr>
                <w:b/>
                <w:bCs/>
              </w:rPr>
              <w:tab/>
              <w:t>Двусоставные</w:t>
            </w:r>
            <w:r w:rsidRPr="002A6203">
              <w:rPr>
                <w:b/>
                <w:bCs/>
              </w:rPr>
              <w:tab/>
              <w:t>и</w:t>
            </w:r>
          </w:p>
          <w:p w:rsidR="005414F5" w:rsidRPr="002A6203" w:rsidRDefault="00BF1C03">
            <w:pPr>
              <w:pStyle w:val="a7"/>
              <w:jc w:val="both"/>
            </w:pPr>
            <w:r w:rsidRPr="002A6203">
              <w:rPr>
                <w:b/>
                <w:bCs/>
              </w:rPr>
              <w:t>односоставные предложения.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4</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01, ПРб 02, ПРб 03, ПРб 04, ЛР 07,</w:t>
            </w:r>
          </w:p>
          <w:p w:rsidR="005414F5" w:rsidRPr="002A6203" w:rsidRDefault="00BF1C03">
            <w:pPr>
              <w:pStyle w:val="a7"/>
            </w:pPr>
            <w:r w:rsidRPr="002A6203">
              <w:t>МР 02, МР 08, МР 09, ОК 1, ОК 2, ОК 4, ОК 7</w:t>
            </w:r>
          </w:p>
        </w:tc>
      </w:tr>
      <w:tr w:rsidR="005414F5" w:rsidRPr="002A6203">
        <w:trPr>
          <w:trHeight w:hRule="exact" w:val="1114"/>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Практические занятия</w:t>
            </w:r>
            <w:r w:rsidRPr="002A6203">
              <w:t xml:space="preserve"> Грамматическая основа простого двусоставного предложения. Согласование сказуемого с подлежащим. Синонимия составных сказуемых. Единство видовременных форм глаголов-сказуемых как средство связи предложений в тексте</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Практические занятия</w:t>
            </w:r>
            <w:r w:rsidRPr="002A6203">
              <w:t xml:space="preserve"> Второстепенные члены предложения (определение, приложение, обстоятельство, дополнение). Роль второстепенных членов предложения в построении текста.</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6.5.</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Простое осложненное предложение. Синтаксический разбор</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01, ПРб 02, ПРб 03, ПРб 04, ЛР 07, МР 08,</w:t>
            </w:r>
          </w:p>
          <w:p w:rsidR="005414F5" w:rsidRPr="002A6203" w:rsidRDefault="00BF1C03">
            <w:pPr>
              <w:pStyle w:val="a7"/>
            </w:pPr>
            <w:r w:rsidRPr="002A6203">
              <w:t>ОК 1, ОК 2, ОК 4, ОК 7</w:t>
            </w:r>
          </w:p>
        </w:tc>
      </w:tr>
      <w:tr w:rsidR="005414F5" w:rsidRPr="002A6203">
        <w:trPr>
          <w:trHeight w:hRule="exact" w:val="1114"/>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tabs>
                <w:tab w:val="left" w:pos="2606"/>
                <w:tab w:val="left" w:pos="4402"/>
                <w:tab w:val="left" w:pos="6782"/>
              </w:tabs>
              <w:jc w:val="center"/>
            </w:pPr>
            <w:r w:rsidRPr="002A6203">
              <w:rPr>
                <w:b/>
                <w:bCs/>
                <w:i/>
                <w:iCs/>
              </w:rPr>
              <w:t>Практические занятия</w:t>
            </w:r>
            <w:r w:rsidRPr="002A6203">
              <w:t xml:space="preserve"> Предложения с однородными членами и знаки препинания в них. Однородные и неоднородные определения. Обособленные члены предложения.</w:t>
            </w:r>
            <w:r w:rsidRPr="002A6203">
              <w:tab/>
              <w:t>Обособленные</w:t>
            </w:r>
            <w:r w:rsidRPr="002A6203">
              <w:tab/>
              <w:t>и необособленные</w:t>
            </w:r>
            <w:r w:rsidRPr="002A6203">
              <w:tab/>
              <w:t>определения,</w:t>
            </w:r>
          </w:p>
          <w:p w:rsidR="005414F5" w:rsidRPr="002A6203" w:rsidRDefault="00BF1C03">
            <w:pPr>
              <w:pStyle w:val="a7"/>
            </w:pPr>
            <w:r w:rsidRPr="002A6203">
              <w:t>дополнения, обстоятельства и приложения.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3317"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562"/>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Тема 6.6.</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Сложное предложение. Знаки препинания в сложносочиненном предложении. Синтаксический разбор</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pPr>
            <w:r w:rsidRPr="002A6203">
              <w:t>ПРб 01, ПРб 02, ПРб 03, ПРб 04,</w:t>
            </w:r>
          </w:p>
          <w:p w:rsidR="005414F5" w:rsidRPr="002A6203" w:rsidRDefault="00BF1C03">
            <w:pPr>
              <w:pStyle w:val="a7"/>
              <w:spacing w:line="199" w:lineRule="auto"/>
            </w:pPr>
            <w:r w:rsidRPr="002A6203">
              <w:t>ЛР 07,</w:t>
            </w:r>
          </w:p>
        </w:tc>
      </w:tr>
      <w:tr w:rsidR="005414F5" w:rsidRPr="002A6203">
        <w:trPr>
          <w:trHeight w:hRule="exact" w:val="298"/>
          <w:jc w:val="center"/>
        </w:trPr>
        <w:tc>
          <w:tcPr>
            <w:tcW w:w="204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i/>
                <w:iCs/>
              </w:rPr>
              <w:t>Практические занятия .</w:t>
            </w:r>
            <w:r w:rsidRPr="002A6203">
              <w:t xml:space="preserve"> Употребление сложносочиненных предложений в</w:t>
            </w:r>
          </w:p>
        </w:tc>
        <w:tc>
          <w:tcPr>
            <w:tcW w:w="123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t>2</w:t>
            </w:r>
          </w:p>
        </w:tc>
        <w:tc>
          <w:tcPr>
            <w:tcW w:w="3317" w:type="dxa"/>
            <w:vMerge/>
            <w:tcBorders>
              <w:left w:val="single" w:sz="4" w:space="0" w:color="auto"/>
              <w:bottom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8357"/>
        <w:gridCol w:w="1234"/>
        <w:gridCol w:w="3317"/>
      </w:tblGrid>
      <w:tr w:rsidR="005414F5" w:rsidRPr="002A6203">
        <w:trPr>
          <w:trHeight w:hRule="exact" w:val="222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562"/>
          <w:jc w:val="center"/>
        </w:trPr>
        <w:tc>
          <w:tcPr>
            <w:tcW w:w="20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414F5" w:rsidRPr="002A6203" w:rsidRDefault="00BF1C03">
            <w:pPr>
              <w:pStyle w:val="a7"/>
            </w:pPr>
            <w:r w:rsidRPr="002A6203">
              <w:t>речи.</w:t>
            </w:r>
          </w:p>
        </w:tc>
        <w:tc>
          <w:tcPr>
            <w:tcW w:w="123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МР 02, МР 08, МР 09</w:t>
            </w:r>
          </w:p>
          <w:p w:rsidR="005414F5" w:rsidRPr="002A6203" w:rsidRDefault="00BF1C03">
            <w:pPr>
              <w:pStyle w:val="a7"/>
            </w:pPr>
            <w:r w:rsidRPr="002A6203">
              <w:t>ОК 1, ОК 2, ОК 4, ОК 7</w:t>
            </w:r>
          </w:p>
        </w:tc>
      </w:tr>
      <w:tr w:rsidR="005414F5" w:rsidRPr="002A6203">
        <w:trPr>
          <w:trHeight w:hRule="exact" w:val="562"/>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ind w:firstLine="560"/>
            </w:pPr>
            <w:r w:rsidRPr="002A6203">
              <w:t>Тема 6.7.</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Сложноподчиненное предложение. Знаки препинания с несколькими придаточными</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1</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ПРб 01, ПРб 02, ПРб 03, ПРб 04, ЛР 07,</w:t>
            </w:r>
          </w:p>
          <w:p w:rsidR="005414F5" w:rsidRPr="002A6203" w:rsidRDefault="00BF1C03">
            <w:pPr>
              <w:pStyle w:val="a7"/>
            </w:pPr>
            <w:r w:rsidRPr="002A6203">
              <w:t>МР 02, МР 08, МР 09, ОК 1, ОК 2, ОК 4, ОК 7</w:t>
            </w:r>
          </w:p>
        </w:tc>
      </w:tr>
      <w:tr w:rsidR="005414F5" w:rsidRPr="002A6203">
        <w:trPr>
          <w:trHeight w:hRule="exact" w:val="840"/>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tabs>
                <w:tab w:val="left" w:pos="1934"/>
                <w:tab w:val="left" w:pos="3293"/>
                <w:tab w:val="left" w:pos="5813"/>
                <w:tab w:val="left" w:pos="7589"/>
              </w:tabs>
              <w:jc w:val="both"/>
            </w:pPr>
            <w:r w:rsidRPr="002A6203">
              <w:rPr>
                <w:b/>
                <w:bCs/>
                <w:i/>
                <w:iCs/>
              </w:rPr>
              <w:t>Практические</w:t>
            </w:r>
            <w:r w:rsidRPr="002A6203">
              <w:rPr>
                <w:b/>
                <w:bCs/>
                <w:i/>
                <w:iCs/>
              </w:rPr>
              <w:tab/>
              <w:t>занятия</w:t>
            </w:r>
            <w:r w:rsidRPr="002A6203">
              <w:rPr>
                <w:i/>
                <w:iCs/>
              </w:rPr>
              <w:t>.</w:t>
            </w:r>
            <w:r w:rsidRPr="002A6203">
              <w:tab/>
              <w:t>Сложноподчиненное</w:t>
            </w:r>
            <w:r w:rsidRPr="002A6203">
              <w:tab/>
              <w:t>предложение.</w:t>
            </w:r>
            <w:r w:rsidRPr="002A6203">
              <w:tab/>
              <w:t>Типы</w:t>
            </w:r>
          </w:p>
          <w:p w:rsidR="005414F5" w:rsidRPr="002A6203" w:rsidRDefault="00BF1C03">
            <w:pPr>
              <w:pStyle w:val="a7"/>
              <w:jc w:val="both"/>
            </w:pPr>
            <w:r w:rsidRPr="002A6203">
              <w:t>придаточных предложений. Использование сложноподчиненных предложений в разных типах и стилях речи.</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562"/>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ind w:firstLine="560"/>
            </w:pPr>
            <w:r w:rsidRPr="002A6203">
              <w:t>Тема 6.8.</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Бессоюзное сложное предложение. Знаки препинания в бессоюзном сложном предложении. Синтаксический разбор</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1</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both"/>
            </w:pPr>
            <w:r w:rsidRPr="002A6203">
              <w:t>ПРб 01, ПРб 02, ПРб 03, ПРб 04, ЛР 07, МР 02, МР 08, МР 09,ОК 1, ОК 2, ОК 4, ОК 7</w:t>
            </w:r>
          </w:p>
        </w:tc>
      </w:tr>
      <w:tr w:rsidR="005414F5" w:rsidRPr="002A6203">
        <w:trPr>
          <w:trHeight w:hRule="exact" w:val="562"/>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tabs>
                <w:tab w:val="left" w:pos="3043"/>
              </w:tabs>
              <w:jc w:val="both"/>
            </w:pPr>
            <w:r w:rsidRPr="002A6203">
              <w:rPr>
                <w:b/>
                <w:bCs/>
                <w:i/>
                <w:iCs/>
              </w:rPr>
              <w:t>Практическое занятие.</w:t>
            </w:r>
            <w:r w:rsidRPr="002A6203">
              <w:tab/>
              <w:t>Знаки препинания в бессоюзном сложном</w:t>
            </w:r>
          </w:p>
          <w:p w:rsidR="005414F5" w:rsidRPr="002A6203" w:rsidRDefault="00BF1C03">
            <w:pPr>
              <w:pStyle w:val="a7"/>
              <w:jc w:val="both"/>
            </w:pPr>
            <w:r w:rsidRPr="002A6203">
              <w:t>предложении</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040" w:type="dxa"/>
            <w:vMerge w:val="restart"/>
            <w:tcBorders>
              <w:top w:val="single" w:sz="4" w:space="0" w:color="auto"/>
              <w:left w:val="single" w:sz="4" w:space="0" w:color="auto"/>
            </w:tcBorders>
            <w:shd w:val="clear" w:color="auto" w:fill="auto"/>
          </w:tcPr>
          <w:p w:rsidR="005414F5" w:rsidRPr="002A6203" w:rsidRDefault="00BF1C03">
            <w:pPr>
              <w:pStyle w:val="a7"/>
              <w:ind w:firstLine="560"/>
            </w:pPr>
            <w:r w:rsidRPr="002A6203">
              <w:t>Тема 6.9.</w:t>
            </w: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Сложное предложение с разными видами связи. Сложное синтаксическое целое. Период</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1</w:t>
            </w:r>
          </w:p>
        </w:tc>
        <w:tc>
          <w:tcPr>
            <w:tcW w:w="331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both"/>
            </w:pPr>
            <w:r w:rsidRPr="002A6203">
              <w:t>ПРб 01, ПРб 02, ПРб 03, ПРб 04, ЛР 07, МР 02, МР 08, МР 09,ОК 1, ОК 2, ОК 4, ОК 7</w:t>
            </w:r>
          </w:p>
        </w:tc>
      </w:tr>
      <w:tr w:rsidR="005414F5" w:rsidRPr="002A6203">
        <w:trPr>
          <w:trHeight w:hRule="exact" w:val="1114"/>
          <w:jc w:val="center"/>
        </w:trPr>
        <w:tc>
          <w:tcPr>
            <w:tcW w:w="20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414F5" w:rsidRPr="002A6203" w:rsidRDefault="00BF1C03">
            <w:pPr>
              <w:pStyle w:val="a7"/>
              <w:tabs>
                <w:tab w:val="left" w:pos="5688"/>
              </w:tabs>
              <w:jc w:val="both"/>
            </w:pPr>
            <w:r w:rsidRPr="002A6203">
              <w:rPr>
                <w:b/>
                <w:bCs/>
                <w:i/>
                <w:iCs/>
              </w:rPr>
              <w:t>Практическое занятие.</w:t>
            </w:r>
            <w:r w:rsidRPr="002A6203">
              <w:t xml:space="preserve"> Синонимика простых и сложных предложений (простые и сложноподчиненные предложения,</w:t>
            </w:r>
            <w:r w:rsidRPr="002A6203">
              <w:tab/>
              <w:t>сложные союзные и</w:t>
            </w:r>
          </w:p>
          <w:p w:rsidR="005414F5" w:rsidRPr="002A6203" w:rsidRDefault="00BF1C03">
            <w:pPr>
              <w:pStyle w:val="a7"/>
              <w:jc w:val="both"/>
            </w:pPr>
            <w:r w:rsidRPr="002A6203">
              <w:t>бессоюзные предложения). Знаки препинания в сложном предложении с разными видами связи.</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331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040"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1114"/>
          <w:jc w:val="center"/>
        </w:trPr>
        <w:tc>
          <w:tcPr>
            <w:tcW w:w="2040" w:type="dxa"/>
            <w:tcBorders>
              <w:top w:val="single" w:sz="4" w:space="0" w:color="auto"/>
              <w:left w:val="single" w:sz="4" w:space="0" w:color="auto"/>
            </w:tcBorders>
            <w:shd w:val="clear" w:color="auto" w:fill="FFF2CD"/>
          </w:tcPr>
          <w:p w:rsidR="005414F5" w:rsidRPr="002A6203" w:rsidRDefault="00BF1C03">
            <w:pPr>
              <w:pStyle w:val="a7"/>
              <w:ind w:firstLine="820"/>
            </w:pPr>
            <w:r w:rsidRPr="002A6203">
              <w:t>Тема 6.10</w:t>
            </w:r>
          </w:p>
        </w:tc>
        <w:tc>
          <w:tcPr>
            <w:tcW w:w="8357" w:type="dxa"/>
            <w:tcBorders>
              <w:top w:val="single" w:sz="4" w:space="0" w:color="auto"/>
              <w:left w:val="single" w:sz="4" w:space="0" w:color="auto"/>
            </w:tcBorders>
            <w:shd w:val="clear" w:color="auto" w:fill="FFF2CD"/>
          </w:tcPr>
          <w:p w:rsidR="005414F5" w:rsidRPr="002A6203" w:rsidRDefault="00BF1C03">
            <w:pPr>
              <w:pStyle w:val="a7"/>
              <w:jc w:val="both"/>
            </w:pPr>
            <w:r w:rsidRPr="002A6203">
              <w:t>Исследование текстов профессиональной направленности на выявление существенных признаков синтаксических понятий и синтаксических единиц</w:t>
            </w:r>
          </w:p>
        </w:tc>
        <w:tc>
          <w:tcPr>
            <w:tcW w:w="1234" w:type="dxa"/>
            <w:tcBorders>
              <w:top w:val="single" w:sz="4" w:space="0" w:color="auto"/>
              <w:left w:val="single" w:sz="4" w:space="0" w:color="auto"/>
            </w:tcBorders>
            <w:shd w:val="clear" w:color="auto" w:fill="FFF2CD"/>
            <w:vAlign w:val="center"/>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FFF2CD"/>
          </w:tcPr>
          <w:p w:rsidR="005414F5" w:rsidRPr="002A6203" w:rsidRDefault="00BF1C03">
            <w:pPr>
              <w:pStyle w:val="a7"/>
              <w:jc w:val="both"/>
            </w:pPr>
            <w:r w:rsidRPr="002A6203">
              <w:t>ПРб 01, ПРб 02, ПРб 03, ПРб 04, ЛР 07, МР 02, МР 08, МР 09,ОК 1, ОК 2, ОК 4, ОК 7</w:t>
            </w:r>
          </w:p>
        </w:tc>
      </w:tr>
      <w:tr w:rsidR="005414F5" w:rsidRPr="002A6203">
        <w:trPr>
          <w:trHeight w:hRule="exact" w:val="835"/>
          <w:jc w:val="center"/>
        </w:trPr>
        <w:tc>
          <w:tcPr>
            <w:tcW w:w="2040" w:type="dxa"/>
            <w:tcBorders>
              <w:top w:val="single" w:sz="4" w:space="0" w:color="auto"/>
              <w:left w:val="single" w:sz="4" w:space="0" w:color="auto"/>
            </w:tcBorders>
            <w:shd w:val="clear" w:color="auto" w:fill="FFF2CD"/>
          </w:tcPr>
          <w:p w:rsidR="005414F5" w:rsidRPr="002A6203" w:rsidRDefault="00BF1C03">
            <w:pPr>
              <w:pStyle w:val="a7"/>
              <w:ind w:firstLine="820"/>
            </w:pPr>
            <w:r w:rsidRPr="002A6203">
              <w:t>Тема 6.11</w:t>
            </w:r>
          </w:p>
        </w:tc>
        <w:tc>
          <w:tcPr>
            <w:tcW w:w="8357"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t>Составление связного высказывания с использованием предложений определенной структуры на профессиональные темы специальностей и профессий и специальностей технологического профиля СПО</w:t>
            </w:r>
          </w:p>
        </w:tc>
        <w:tc>
          <w:tcPr>
            <w:tcW w:w="1234" w:type="dxa"/>
            <w:tcBorders>
              <w:top w:val="single" w:sz="4" w:space="0" w:color="auto"/>
              <w:left w:val="single" w:sz="4" w:space="0" w:color="auto"/>
            </w:tcBorders>
            <w:shd w:val="clear" w:color="auto" w:fill="FFF2CD"/>
            <w:vAlign w:val="center"/>
          </w:tcPr>
          <w:p w:rsidR="005414F5" w:rsidRPr="002A6203" w:rsidRDefault="00BF1C03">
            <w:pPr>
              <w:pStyle w:val="a7"/>
              <w:jc w:val="center"/>
            </w:pPr>
            <w:r w:rsidRPr="002A6203">
              <w:t>1</w:t>
            </w:r>
          </w:p>
        </w:tc>
        <w:tc>
          <w:tcPr>
            <w:tcW w:w="3317" w:type="dxa"/>
            <w:tcBorders>
              <w:top w:val="single" w:sz="4" w:space="0" w:color="auto"/>
              <w:left w:val="single" w:sz="4" w:space="0" w:color="auto"/>
              <w:right w:val="single" w:sz="4" w:space="0" w:color="auto"/>
            </w:tcBorders>
            <w:shd w:val="clear" w:color="auto" w:fill="FFF2CD"/>
            <w:vAlign w:val="bottom"/>
          </w:tcPr>
          <w:p w:rsidR="005414F5" w:rsidRPr="002A6203" w:rsidRDefault="00BF1C03">
            <w:pPr>
              <w:pStyle w:val="a7"/>
              <w:jc w:val="both"/>
            </w:pPr>
            <w:r w:rsidRPr="002A6203">
              <w:t>ПРб 01, ПРб 02, ПРб 03, ПРб 04, ЛР 07, МР 02, МР 08, МР 09,ОК 1, ОК 2, ОК 4, ОК 7</w:t>
            </w:r>
          </w:p>
        </w:tc>
      </w:tr>
      <w:tr w:rsidR="005414F5" w:rsidRPr="002A6203">
        <w:trPr>
          <w:trHeight w:hRule="exact" w:val="850"/>
          <w:jc w:val="center"/>
        </w:trPr>
        <w:tc>
          <w:tcPr>
            <w:tcW w:w="2040" w:type="dxa"/>
            <w:tcBorders>
              <w:top w:val="single" w:sz="4" w:space="0" w:color="auto"/>
              <w:left w:val="single" w:sz="4" w:space="0" w:color="auto"/>
              <w:bottom w:val="single" w:sz="4" w:space="0" w:color="auto"/>
            </w:tcBorders>
            <w:shd w:val="clear" w:color="auto" w:fill="E2F0D9"/>
          </w:tcPr>
          <w:p w:rsidR="005414F5" w:rsidRPr="002A6203" w:rsidRDefault="005414F5">
            <w:pPr>
              <w:rPr>
                <w:rFonts w:ascii="Times New Roman" w:hAnsi="Times New Roman" w:cs="Times New Roman"/>
              </w:rPr>
            </w:pPr>
          </w:p>
        </w:tc>
        <w:tc>
          <w:tcPr>
            <w:tcW w:w="8357" w:type="dxa"/>
            <w:tcBorders>
              <w:top w:val="single" w:sz="4" w:space="0" w:color="auto"/>
              <w:left w:val="single" w:sz="4" w:space="0" w:color="auto"/>
              <w:bottom w:val="single" w:sz="4" w:space="0" w:color="auto"/>
            </w:tcBorders>
            <w:shd w:val="clear" w:color="auto" w:fill="E2F0D9"/>
            <w:vAlign w:val="bottom"/>
          </w:tcPr>
          <w:p w:rsidR="005414F5" w:rsidRPr="002A6203" w:rsidRDefault="00BF1C03">
            <w:pPr>
              <w:pStyle w:val="a7"/>
              <w:jc w:val="both"/>
            </w:pPr>
            <w:r w:rsidRPr="002A6203">
              <w:rPr>
                <w:b/>
                <w:bCs/>
                <w:i/>
                <w:iCs/>
              </w:rPr>
              <w:t>Самостоятельная работа обучающихся</w:t>
            </w:r>
          </w:p>
          <w:p w:rsidR="005414F5" w:rsidRPr="002A6203" w:rsidRDefault="00BF1C03">
            <w:pPr>
              <w:pStyle w:val="a7"/>
              <w:jc w:val="both"/>
            </w:pPr>
            <w:r w:rsidRPr="002A6203">
              <w:rPr>
                <w:i/>
                <w:iCs/>
              </w:rPr>
              <w:t>Синонимия согласованных и несогласованных определений. Обстоятельства времени и места как средства связи предложений в тексте.</w:t>
            </w:r>
          </w:p>
        </w:tc>
        <w:tc>
          <w:tcPr>
            <w:tcW w:w="1234" w:type="dxa"/>
            <w:tcBorders>
              <w:top w:val="single" w:sz="4" w:space="0" w:color="auto"/>
              <w:left w:val="single" w:sz="4" w:space="0" w:color="auto"/>
              <w:bottom w:val="single" w:sz="4" w:space="0" w:color="auto"/>
            </w:tcBorders>
            <w:shd w:val="clear" w:color="auto" w:fill="E2F0D9"/>
            <w:vAlign w:val="center"/>
          </w:tcPr>
          <w:p w:rsidR="005414F5" w:rsidRPr="002A6203" w:rsidRDefault="00BF1C03">
            <w:pPr>
              <w:pStyle w:val="a7"/>
              <w:jc w:val="center"/>
            </w:pPr>
            <w:r w:rsidRPr="002A6203">
              <w:rPr>
                <w:b/>
                <w:bCs/>
              </w:rPr>
              <w:t>3</w:t>
            </w:r>
          </w:p>
        </w:tc>
        <w:tc>
          <w:tcPr>
            <w:tcW w:w="3317" w:type="dxa"/>
            <w:tcBorders>
              <w:top w:val="single" w:sz="4" w:space="0" w:color="auto"/>
              <w:left w:val="single" w:sz="4" w:space="0" w:color="auto"/>
              <w:bottom w:val="single" w:sz="4" w:space="0" w:color="auto"/>
              <w:right w:val="single" w:sz="4" w:space="0" w:color="auto"/>
            </w:tcBorders>
            <w:shd w:val="clear" w:color="auto" w:fill="E2F0D9"/>
            <w:vAlign w:val="bottom"/>
          </w:tcPr>
          <w:p w:rsidR="005414F5" w:rsidRPr="002A6203" w:rsidRDefault="00BF1C03">
            <w:pPr>
              <w:pStyle w:val="a7"/>
              <w:jc w:val="both"/>
            </w:pPr>
            <w:r w:rsidRPr="002A6203">
              <w:t>ПРб 01, ПРб 02, ПРб 03, ПРб 04, ЛР 07, МР 02, МР 08, МР 09,ОК 1, ОК 2, ОК 4, ОК 7</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8357"/>
        <w:gridCol w:w="1234"/>
        <w:gridCol w:w="3317"/>
      </w:tblGrid>
      <w:tr w:rsidR="005414F5" w:rsidRPr="002A6203">
        <w:trPr>
          <w:trHeight w:hRule="exact" w:val="2222"/>
          <w:jc w:val="center"/>
        </w:trPr>
        <w:tc>
          <w:tcPr>
            <w:tcW w:w="204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w:t>
            </w:r>
          </w:p>
          <w:p w:rsidR="005414F5" w:rsidRPr="002A6203" w:rsidRDefault="00BF1C03">
            <w:pPr>
              <w:pStyle w:val="a7"/>
              <w:jc w:val="center"/>
            </w:pPr>
            <w:r w:rsidRPr="002A6203">
              <w:rPr>
                <w:b/>
                <w:bCs/>
              </w:rPr>
              <w:t>метапредметных, предметных результатов, формированию которых способствует элемент программы</w:t>
            </w:r>
          </w:p>
        </w:tc>
      </w:tr>
      <w:tr w:rsidR="005414F5" w:rsidRPr="002A6203">
        <w:trPr>
          <w:trHeight w:hRule="exact" w:val="288"/>
          <w:jc w:val="center"/>
        </w:trPr>
        <w:tc>
          <w:tcPr>
            <w:tcW w:w="1039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Промежуточная аттестация (экзамен)</w:t>
            </w:r>
          </w:p>
        </w:tc>
        <w:tc>
          <w:tcPr>
            <w:tcW w:w="123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6</w:t>
            </w:r>
          </w:p>
        </w:tc>
        <w:tc>
          <w:tcPr>
            <w:tcW w:w="331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3"/>
          <w:jc w:val="center"/>
        </w:trPr>
        <w:tc>
          <w:tcPr>
            <w:tcW w:w="10397" w:type="dxa"/>
            <w:gridSpan w:val="2"/>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Всего:</w:t>
            </w:r>
          </w:p>
        </w:tc>
        <w:tc>
          <w:tcPr>
            <w:tcW w:w="123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rPr>
                <w:b/>
                <w:bCs/>
              </w:rPr>
              <w:t>78(22)</w:t>
            </w:r>
          </w:p>
        </w:tc>
        <w:tc>
          <w:tcPr>
            <w:tcW w:w="3317"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BD0FEF">
          <w:pgSz w:w="11900" w:h="16840"/>
          <w:pgMar w:top="799" w:right="1134" w:bottom="902" w:left="284" w:header="417" w:footer="3" w:gutter="0"/>
          <w:paperSrc w:first="49" w:other="49"/>
          <w:cols w:space="720"/>
          <w:noEndnote/>
          <w:docGrid w:linePitch="360"/>
        </w:sectPr>
      </w:pPr>
    </w:p>
    <w:p w:rsidR="005414F5" w:rsidRPr="002A6203" w:rsidRDefault="00BF1C03">
      <w:pPr>
        <w:pStyle w:val="32"/>
        <w:keepNext/>
        <w:keepLines/>
        <w:numPr>
          <w:ilvl w:val="0"/>
          <w:numId w:val="3"/>
        </w:numPr>
        <w:tabs>
          <w:tab w:val="left" w:pos="368"/>
        </w:tabs>
        <w:spacing w:after="300"/>
        <w:jc w:val="center"/>
      </w:pPr>
      <w:bookmarkStart w:id="4" w:name="bookmark4"/>
      <w:r w:rsidRPr="002A6203">
        <w:lastRenderedPageBreak/>
        <w:t>УСЛОВИЯ РЕАЛИЗАЦИИ ПРОГРАММЫ УЧЕБНОЙ ДИСЦИПЛИНЫ</w:t>
      </w:r>
      <w:bookmarkEnd w:id="4"/>
    </w:p>
    <w:p w:rsidR="005414F5" w:rsidRPr="002A6203" w:rsidRDefault="00BF1C03">
      <w:pPr>
        <w:pStyle w:val="1"/>
        <w:numPr>
          <w:ilvl w:val="1"/>
          <w:numId w:val="3"/>
        </w:numPr>
        <w:tabs>
          <w:tab w:val="left" w:pos="547"/>
        </w:tabs>
        <w:spacing w:after="300" w:line="276" w:lineRule="auto"/>
        <w:ind w:firstLine="0"/>
      </w:pPr>
      <w:r w:rsidRPr="002A6203">
        <w:t>Для реализации программы учебной дисциплины должны быть предусмотрены следующее специальное помещение: Кабинет русского языка. 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5414F5" w:rsidRPr="002A6203" w:rsidRDefault="00BF1C03">
      <w:pPr>
        <w:pStyle w:val="32"/>
        <w:keepNext/>
        <w:keepLines/>
      </w:pPr>
      <w:bookmarkStart w:id="5" w:name="bookmark6"/>
      <w:r w:rsidRPr="002A6203">
        <w:t>Оборудование учебного кабинета</w:t>
      </w:r>
      <w:r w:rsidRPr="002A6203">
        <w:rPr>
          <w:b w:val="0"/>
          <w:bCs w:val="0"/>
        </w:rPr>
        <w:t>:</w:t>
      </w:r>
      <w:bookmarkEnd w:id="5"/>
    </w:p>
    <w:p w:rsidR="005414F5" w:rsidRPr="002A6203" w:rsidRDefault="00BF1C03">
      <w:pPr>
        <w:pStyle w:val="1"/>
        <w:numPr>
          <w:ilvl w:val="0"/>
          <w:numId w:val="4"/>
        </w:numPr>
        <w:tabs>
          <w:tab w:val="left" w:pos="325"/>
        </w:tabs>
        <w:spacing w:line="276" w:lineRule="auto"/>
        <w:ind w:firstLine="0"/>
      </w:pPr>
      <w:r w:rsidRPr="002A6203">
        <w:t>посадочные места по количеству обучающихся;</w:t>
      </w:r>
    </w:p>
    <w:p w:rsidR="005414F5" w:rsidRPr="002A6203" w:rsidRDefault="00BF1C03">
      <w:pPr>
        <w:pStyle w:val="1"/>
        <w:numPr>
          <w:ilvl w:val="0"/>
          <w:numId w:val="4"/>
        </w:numPr>
        <w:tabs>
          <w:tab w:val="left" w:pos="325"/>
        </w:tabs>
        <w:spacing w:line="276" w:lineRule="auto"/>
        <w:ind w:firstLine="0"/>
      </w:pPr>
      <w:r w:rsidRPr="002A6203">
        <w:t>рабочее место преподавателя;</w:t>
      </w:r>
    </w:p>
    <w:p w:rsidR="005414F5" w:rsidRPr="002A6203" w:rsidRDefault="00BF1C03">
      <w:pPr>
        <w:pStyle w:val="1"/>
        <w:numPr>
          <w:ilvl w:val="0"/>
          <w:numId w:val="4"/>
        </w:numPr>
        <w:tabs>
          <w:tab w:val="left" w:pos="325"/>
        </w:tabs>
        <w:spacing w:line="276" w:lineRule="auto"/>
        <w:ind w:firstLine="0"/>
      </w:pPr>
      <w:r w:rsidRPr="002A6203">
        <w:t>комплект учебно-наглядных пособий;</w:t>
      </w:r>
    </w:p>
    <w:p w:rsidR="005414F5" w:rsidRPr="002A6203" w:rsidRDefault="00BF1C03">
      <w:pPr>
        <w:pStyle w:val="1"/>
        <w:numPr>
          <w:ilvl w:val="0"/>
          <w:numId w:val="4"/>
        </w:numPr>
        <w:tabs>
          <w:tab w:val="left" w:pos="325"/>
        </w:tabs>
        <w:spacing w:line="276" w:lineRule="auto"/>
        <w:ind w:firstLine="0"/>
      </w:pPr>
      <w:r w:rsidRPr="002A6203">
        <w:t>комплект электронных видеоматериалов;</w:t>
      </w:r>
    </w:p>
    <w:p w:rsidR="005414F5" w:rsidRPr="002A6203" w:rsidRDefault="00BF1C03">
      <w:pPr>
        <w:pStyle w:val="1"/>
        <w:numPr>
          <w:ilvl w:val="0"/>
          <w:numId w:val="4"/>
        </w:numPr>
        <w:tabs>
          <w:tab w:val="left" w:pos="325"/>
        </w:tabs>
        <w:spacing w:line="276" w:lineRule="auto"/>
        <w:ind w:firstLine="0"/>
      </w:pPr>
      <w:r w:rsidRPr="002A6203">
        <w:t>задания для контрольных работ;</w:t>
      </w:r>
    </w:p>
    <w:p w:rsidR="005414F5" w:rsidRPr="002A6203" w:rsidRDefault="00BF1C03">
      <w:pPr>
        <w:pStyle w:val="1"/>
        <w:numPr>
          <w:ilvl w:val="0"/>
          <w:numId w:val="4"/>
        </w:numPr>
        <w:tabs>
          <w:tab w:val="left" w:pos="325"/>
        </w:tabs>
        <w:spacing w:line="276" w:lineRule="auto"/>
        <w:ind w:firstLine="0"/>
      </w:pPr>
      <w:r w:rsidRPr="002A6203">
        <w:t>профессионально ориентированные задания;</w:t>
      </w:r>
    </w:p>
    <w:p w:rsidR="005414F5" w:rsidRPr="002A6203" w:rsidRDefault="00BF1C03">
      <w:pPr>
        <w:pStyle w:val="1"/>
        <w:numPr>
          <w:ilvl w:val="0"/>
          <w:numId w:val="4"/>
        </w:numPr>
        <w:tabs>
          <w:tab w:val="left" w:pos="325"/>
        </w:tabs>
        <w:spacing w:after="300" w:line="276" w:lineRule="auto"/>
        <w:ind w:firstLine="0"/>
      </w:pPr>
      <w:r w:rsidRPr="002A6203">
        <w:t>материалы экзамена.</w:t>
      </w:r>
    </w:p>
    <w:p w:rsidR="005414F5" w:rsidRPr="002A6203" w:rsidRDefault="00BF1C03">
      <w:pPr>
        <w:pStyle w:val="32"/>
        <w:keepNext/>
        <w:keepLines/>
      </w:pPr>
      <w:bookmarkStart w:id="6" w:name="bookmark8"/>
      <w:r w:rsidRPr="002A6203">
        <w:t>Технические средства обучения</w:t>
      </w:r>
      <w:r w:rsidRPr="002A6203">
        <w:rPr>
          <w:b w:val="0"/>
          <w:bCs w:val="0"/>
        </w:rPr>
        <w:t>:</w:t>
      </w:r>
      <w:bookmarkEnd w:id="6"/>
    </w:p>
    <w:p w:rsidR="005414F5" w:rsidRPr="002A6203" w:rsidRDefault="00BF1C03">
      <w:pPr>
        <w:pStyle w:val="1"/>
        <w:numPr>
          <w:ilvl w:val="0"/>
          <w:numId w:val="4"/>
        </w:numPr>
        <w:tabs>
          <w:tab w:val="left" w:pos="325"/>
        </w:tabs>
        <w:spacing w:line="276" w:lineRule="auto"/>
        <w:ind w:firstLine="0"/>
      </w:pPr>
      <w:r w:rsidRPr="002A6203">
        <w:t>персональный компьютер с лицензионным программным обеспечением;</w:t>
      </w:r>
    </w:p>
    <w:p w:rsidR="005414F5" w:rsidRPr="002A6203" w:rsidRDefault="00BF1C03">
      <w:pPr>
        <w:pStyle w:val="1"/>
        <w:numPr>
          <w:ilvl w:val="0"/>
          <w:numId w:val="4"/>
        </w:numPr>
        <w:tabs>
          <w:tab w:val="left" w:pos="325"/>
        </w:tabs>
        <w:spacing w:after="300" w:line="276" w:lineRule="auto"/>
        <w:ind w:firstLine="0"/>
      </w:pPr>
      <w:r w:rsidRPr="002A6203">
        <w:t>проектор с экраном.</w:t>
      </w:r>
    </w:p>
    <w:p w:rsidR="005414F5" w:rsidRPr="002A6203" w:rsidRDefault="00BF1C03">
      <w:pPr>
        <w:pStyle w:val="32"/>
        <w:keepNext/>
        <w:keepLines/>
      </w:pPr>
      <w:bookmarkStart w:id="7" w:name="bookmark10"/>
      <w:r w:rsidRPr="002A6203">
        <w:t>Залы:</w:t>
      </w:r>
      <w:bookmarkEnd w:id="7"/>
    </w:p>
    <w:p w:rsidR="005414F5" w:rsidRPr="002A6203" w:rsidRDefault="00BF1C03">
      <w:pPr>
        <w:pStyle w:val="1"/>
        <w:spacing w:after="300" w:line="276" w:lineRule="auto"/>
        <w:ind w:firstLine="0"/>
      </w:pPr>
      <w:r w:rsidRPr="002A6203">
        <w:t>Библиотека, читальный зал с выходом в сеть Интернет.</w:t>
      </w:r>
    </w:p>
    <w:p w:rsidR="005414F5" w:rsidRPr="002A6203" w:rsidRDefault="00BF1C03">
      <w:pPr>
        <w:pStyle w:val="32"/>
        <w:keepNext/>
        <w:keepLines/>
        <w:numPr>
          <w:ilvl w:val="1"/>
          <w:numId w:val="3"/>
        </w:numPr>
        <w:tabs>
          <w:tab w:val="left" w:pos="547"/>
        </w:tabs>
        <w:spacing w:after="300"/>
      </w:pPr>
      <w:bookmarkStart w:id="8" w:name="bookmark12"/>
      <w:r w:rsidRPr="002A6203">
        <w:t>Информационное обеспечение реализации программы</w:t>
      </w:r>
      <w:bookmarkEnd w:id="8"/>
    </w:p>
    <w:p w:rsidR="005414F5" w:rsidRPr="002A6203" w:rsidRDefault="00BF1C03">
      <w:pPr>
        <w:pStyle w:val="32"/>
        <w:keepNext/>
        <w:keepLines/>
        <w:numPr>
          <w:ilvl w:val="2"/>
          <w:numId w:val="3"/>
        </w:numPr>
        <w:tabs>
          <w:tab w:val="left" w:pos="728"/>
        </w:tabs>
      </w:pPr>
      <w:r w:rsidRPr="002A6203">
        <w:t>Основные печатные издания</w:t>
      </w:r>
    </w:p>
    <w:p w:rsidR="005414F5" w:rsidRPr="002A6203" w:rsidRDefault="00BF1C03">
      <w:pPr>
        <w:pStyle w:val="1"/>
        <w:numPr>
          <w:ilvl w:val="0"/>
          <w:numId w:val="5"/>
        </w:numPr>
        <w:tabs>
          <w:tab w:val="left" w:pos="358"/>
        </w:tabs>
        <w:spacing w:after="300" w:line="276" w:lineRule="auto"/>
        <w:ind w:firstLine="0"/>
      </w:pPr>
      <w:r w:rsidRPr="002A6203">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2017. - 409 с. - (Профессиональное образование. Общеобразовательные дисциплины). - </w:t>
      </w:r>
      <w:r w:rsidRPr="002A6203">
        <w:rPr>
          <w:lang w:val="en-US" w:eastAsia="en-US" w:bidi="en-US"/>
        </w:rPr>
        <w:t xml:space="preserve">ISBN </w:t>
      </w:r>
      <w:r w:rsidRPr="002A6203">
        <w:t>978-5-4468-5987-0</w:t>
      </w:r>
    </w:p>
    <w:p w:rsidR="005414F5" w:rsidRPr="002A6203" w:rsidRDefault="00BF1C03">
      <w:pPr>
        <w:pStyle w:val="32"/>
        <w:keepNext/>
        <w:keepLines/>
        <w:numPr>
          <w:ilvl w:val="2"/>
          <w:numId w:val="3"/>
        </w:numPr>
        <w:tabs>
          <w:tab w:val="left" w:pos="728"/>
        </w:tabs>
      </w:pPr>
      <w:bookmarkStart w:id="9" w:name="bookmark15"/>
      <w:r w:rsidRPr="002A6203">
        <w:t>Дополнительные источники</w:t>
      </w:r>
      <w:bookmarkEnd w:id="9"/>
    </w:p>
    <w:p w:rsidR="005414F5" w:rsidRPr="002A6203" w:rsidRDefault="00BF1C03">
      <w:pPr>
        <w:pStyle w:val="1"/>
        <w:numPr>
          <w:ilvl w:val="0"/>
          <w:numId w:val="6"/>
        </w:numPr>
        <w:tabs>
          <w:tab w:val="left" w:pos="378"/>
        </w:tabs>
        <w:spacing w:line="276" w:lineRule="auto"/>
        <w:ind w:firstLine="0"/>
      </w:pPr>
      <w:r w:rsidRPr="002A6203">
        <w:t>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w:t>
      </w:r>
    </w:p>
    <w:p w:rsidR="005414F5" w:rsidRPr="002A6203" w:rsidRDefault="00BF1C03">
      <w:pPr>
        <w:pStyle w:val="1"/>
        <w:spacing w:line="276" w:lineRule="auto"/>
        <w:ind w:firstLine="0"/>
        <w:jc w:val="center"/>
      </w:pPr>
      <w:r w:rsidRPr="002A6203">
        <w:t>Н.А. Лобачева. - 3-е изд., испр. и доп. Москва: Издательство Юрайт, 2020. - 230 с. -</w:t>
      </w:r>
      <w:r w:rsidRPr="002A6203">
        <w:br/>
        <w:t xml:space="preserve">(Профессиональное образование). - </w:t>
      </w:r>
      <w:r w:rsidRPr="002A6203">
        <w:rPr>
          <w:lang w:val="en-US" w:eastAsia="en-US" w:bidi="en-US"/>
        </w:rPr>
        <w:t>ISBN</w:t>
      </w:r>
      <w:r w:rsidRPr="002A6203">
        <w:t>978-5-534-12294-7</w:t>
      </w:r>
    </w:p>
    <w:p w:rsidR="005414F5" w:rsidRPr="002A6203" w:rsidRDefault="00BF1C03">
      <w:pPr>
        <w:pStyle w:val="1"/>
        <w:numPr>
          <w:ilvl w:val="0"/>
          <w:numId w:val="6"/>
        </w:numPr>
        <w:tabs>
          <w:tab w:val="left" w:pos="354"/>
        </w:tabs>
        <w:spacing w:line="276" w:lineRule="auto"/>
        <w:ind w:firstLine="0"/>
        <w:jc w:val="center"/>
      </w:pPr>
      <w:r w:rsidRPr="002A6203">
        <w:t>Лобачева, Н.А. Русский язык. Морфемика. Словообразование. Морфология: учебник</w:t>
      </w:r>
      <w:r w:rsidRPr="002A6203">
        <w:br/>
        <w:t>для среднего профессионального образования / Н. А. Лобачева. - 3-е изд., испр. и доп.-</w:t>
      </w:r>
      <w:r w:rsidRPr="002A6203">
        <w:br/>
        <w:t xml:space="preserve">Москва: Издательство Юрайт, 2020. - 206 с. - (Профессиональное образование). - </w:t>
      </w:r>
      <w:r w:rsidRPr="002A6203">
        <w:rPr>
          <w:lang w:val="en-US" w:eastAsia="en-US" w:bidi="en-US"/>
        </w:rPr>
        <w:t>ISBN</w:t>
      </w:r>
      <w:r w:rsidRPr="002A6203">
        <w:rPr>
          <w:lang w:val="en-US" w:eastAsia="en-US" w:bidi="en-US"/>
        </w:rPr>
        <w:br/>
      </w:r>
      <w:r w:rsidRPr="002A6203">
        <w:t>978-5-534-12621-1.</w:t>
      </w:r>
    </w:p>
    <w:p w:rsidR="005414F5" w:rsidRPr="002A6203" w:rsidRDefault="00BF1C03">
      <w:pPr>
        <w:pStyle w:val="1"/>
        <w:numPr>
          <w:ilvl w:val="0"/>
          <w:numId w:val="6"/>
        </w:numPr>
        <w:tabs>
          <w:tab w:val="left" w:pos="349"/>
        </w:tabs>
        <w:spacing w:after="300" w:line="276" w:lineRule="auto"/>
        <w:ind w:firstLine="0"/>
      </w:pPr>
      <w:r w:rsidRPr="002A6203">
        <w:t>Лобачева, Н.А. Русский язык. Синтаксис. Пунктуация: учебник для среднего профессионального образования / Н. А. Лобачева. - 3-е изд., испр. и доп. - Москва :</w:t>
      </w:r>
    </w:p>
    <w:p w:rsidR="005414F5" w:rsidRPr="002A6203" w:rsidRDefault="00BF1C03">
      <w:pPr>
        <w:pStyle w:val="1"/>
        <w:spacing w:line="276" w:lineRule="auto"/>
        <w:ind w:firstLine="0"/>
      </w:pPr>
      <w:r w:rsidRPr="002A6203">
        <w:t xml:space="preserve">Издательство Юрайт, 2020. - 123 с. - (Профессиональное образование). - </w:t>
      </w:r>
      <w:r w:rsidRPr="002A6203">
        <w:rPr>
          <w:lang w:val="en-US" w:eastAsia="en-US" w:bidi="en-US"/>
        </w:rPr>
        <w:t>ISBN</w:t>
      </w:r>
      <w:r w:rsidRPr="002A6203">
        <w:rPr>
          <w:lang w:eastAsia="en-US" w:bidi="en-US"/>
        </w:rPr>
        <w:t xml:space="preserve"> 978-5-534</w:t>
      </w:r>
      <w:r w:rsidRPr="002A6203">
        <w:rPr>
          <w:lang w:eastAsia="en-US" w:bidi="en-US"/>
        </w:rPr>
        <w:softHyphen/>
        <w:t>12620-4.</w:t>
      </w:r>
    </w:p>
    <w:p w:rsidR="005414F5" w:rsidRPr="002A6203" w:rsidRDefault="00BF1C03">
      <w:pPr>
        <w:pStyle w:val="1"/>
        <w:numPr>
          <w:ilvl w:val="0"/>
          <w:numId w:val="6"/>
        </w:numPr>
        <w:tabs>
          <w:tab w:val="left" w:pos="354"/>
        </w:tabs>
        <w:spacing w:line="276" w:lineRule="auto"/>
        <w:ind w:firstLine="0"/>
      </w:pPr>
      <w:r w:rsidRPr="002A6203">
        <w:t xml:space="preserve">Русский язык. Сборник упражнений: учебное пособие для среднего профессионального образования </w:t>
      </w:r>
      <w:r w:rsidRPr="002A6203">
        <w:rPr>
          <w:lang w:eastAsia="en-US" w:bidi="en-US"/>
        </w:rPr>
        <w:t xml:space="preserve">/ </w:t>
      </w:r>
      <w:r w:rsidRPr="002A6203">
        <w:t xml:space="preserve">П.А. Лекант [и др.]; под редакцией П.А. Леканта. </w:t>
      </w:r>
      <w:r w:rsidRPr="002A6203">
        <w:rPr>
          <w:lang w:eastAsia="en-US" w:bidi="en-US"/>
        </w:rPr>
        <w:t xml:space="preserve">- </w:t>
      </w:r>
      <w:r w:rsidRPr="002A6203">
        <w:t xml:space="preserve">Москва: Издательство Юрайт, </w:t>
      </w:r>
      <w:r w:rsidRPr="002A6203">
        <w:rPr>
          <w:lang w:eastAsia="en-US" w:bidi="en-US"/>
        </w:rPr>
        <w:t xml:space="preserve">2020. </w:t>
      </w:r>
      <w:r w:rsidRPr="002A6203">
        <w:rPr>
          <w:lang w:eastAsia="en-US" w:bidi="en-US"/>
        </w:rPr>
        <w:lastRenderedPageBreak/>
        <w:t xml:space="preserve">- 314 </w:t>
      </w:r>
      <w:r w:rsidRPr="002A6203">
        <w:t xml:space="preserve">с. </w:t>
      </w:r>
      <w:r w:rsidRPr="002A6203">
        <w:rPr>
          <w:lang w:eastAsia="en-US" w:bidi="en-US"/>
        </w:rPr>
        <w:t xml:space="preserve">- </w:t>
      </w:r>
      <w:r w:rsidRPr="002A6203">
        <w:t xml:space="preserve">(Профессиональное образование). </w:t>
      </w:r>
      <w:r w:rsidRPr="002A6203">
        <w:rPr>
          <w:lang w:eastAsia="en-US" w:bidi="en-US"/>
        </w:rPr>
        <w:t xml:space="preserve">- </w:t>
      </w:r>
      <w:r w:rsidRPr="002A6203">
        <w:rPr>
          <w:lang w:val="en-US" w:eastAsia="en-US" w:bidi="en-US"/>
        </w:rPr>
        <w:t>ISBN</w:t>
      </w:r>
      <w:r w:rsidRPr="002A6203">
        <w:rPr>
          <w:lang w:eastAsia="en-US" w:bidi="en-US"/>
        </w:rPr>
        <w:t xml:space="preserve"> 978-5-9916-7796-7. -</w:t>
      </w:r>
    </w:p>
    <w:p w:rsidR="005414F5" w:rsidRPr="002A6203" w:rsidRDefault="00BF1C03">
      <w:pPr>
        <w:pStyle w:val="1"/>
        <w:spacing w:after="300" w:line="276" w:lineRule="auto"/>
        <w:ind w:firstLine="200"/>
      </w:pPr>
      <w:r w:rsidRPr="002A6203">
        <w:t xml:space="preserve">Текст: электронный // ЭБС Юрайт [сайт]. - </w:t>
      </w:r>
      <w:r w:rsidRPr="002A6203">
        <w:rPr>
          <w:lang w:val="en-US" w:eastAsia="en-US" w:bidi="en-US"/>
        </w:rPr>
        <w:t>URL</w:t>
      </w:r>
      <w:r w:rsidRPr="002A6203">
        <w:rPr>
          <w:lang w:eastAsia="en-US" w:bidi="en-US"/>
        </w:rPr>
        <w:t>:</w:t>
      </w:r>
      <w:hyperlink r:id="rId8" w:history="1">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biblio</w:t>
        </w:r>
        <w:r w:rsidRPr="002A6203">
          <w:rPr>
            <w:color w:val="0000FF"/>
            <w:u w:val="single"/>
            <w:lang w:eastAsia="en-US" w:bidi="en-US"/>
          </w:rPr>
          <w:t>-</w:t>
        </w:r>
        <w:r w:rsidRPr="002A6203">
          <w:rPr>
            <w:color w:val="0000FF"/>
            <w:u w:val="single"/>
            <w:lang w:val="en-US" w:eastAsia="en-US" w:bidi="en-US"/>
          </w:rPr>
          <w:t>online</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color w:val="0000FF"/>
            <w:u w:val="single"/>
            <w:lang w:val="en-US" w:eastAsia="en-US" w:bidi="en-US"/>
          </w:rPr>
          <w:t>bcode</w:t>
        </w:r>
        <w:r w:rsidRPr="002A6203">
          <w:rPr>
            <w:color w:val="0000FF"/>
            <w:u w:val="single"/>
            <w:lang w:eastAsia="en-US" w:bidi="en-US"/>
          </w:rPr>
          <w:t>/452165</w:t>
        </w:r>
      </w:hyperlink>
    </w:p>
    <w:p w:rsidR="005414F5" w:rsidRPr="002A6203" w:rsidRDefault="00BF1C03">
      <w:pPr>
        <w:pStyle w:val="32"/>
        <w:keepNext/>
        <w:keepLines/>
        <w:numPr>
          <w:ilvl w:val="2"/>
          <w:numId w:val="3"/>
        </w:numPr>
        <w:tabs>
          <w:tab w:val="left" w:pos="728"/>
        </w:tabs>
        <w:spacing w:after="300"/>
      </w:pPr>
      <w:bookmarkStart w:id="10" w:name="bookmark17"/>
      <w:r w:rsidRPr="002A6203">
        <w:t>Интернет-ресурсы</w:t>
      </w:r>
      <w:bookmarkEnd w:id="10"/>
    </w:p>
    <w:p w:rsidR="005414F5" w:rsidRPr="002A6203" w:rsidRDefault="00BF1C03">
      <w:pPr>
        <w:pStyle w:val="1"/>
        <w:spacing w:after="300" w:line="276" w:lineRule="auto"/>
        <w:ind w:firstLine="0"/>
      </w:pPr>
      <w:r w:rsidRPr="002A6203">
        <w:t>Электронный ресурс «ГРАМОТА.РУ». Форма доступа:</w:t>
      </w:r>
      <w:hyperlink r:id="rId9" w:history="1">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gramota</w:t>
        </w:r>
        <w:r w:rsidRPr="002A6203">
          <w:rPr>
            <w:color w:val="0000FF"/>
            <w:u w:val="single"/>
            <w:lang w:eastAsia="en-US" w:bidi="en-US"/>
          </w:rPr>
          <w:t>.</w:t>
        </w:r>
        <w:r w:rsidRPr="002A6203">
          <w:rPr>
            <w:color w:val="0000FF"/>
            <w:u w:val="single"/>
            <w:lang w:val="en-US" w:eastAsia="en-US" w:bidi="en-US"/>
          </w:rPr>
          <w:t>ru</w:t>
        </w:r>
      </w:hyperlink>
    </w:p>
    <w:p w:rsidR="005414F5" w:rsidRPr="002A6203" w:rsidRDefault="00BF1C03">
      <w:pPr>
        <w:pStyle w:val="1"/>
        <w:spacing w:after="300" w:line="276" w:lineRule="auto"/>
        <w:ind w:firstLine="0"/>
      </w:pPr>
      <w:r w:rsidRPr="002A6203">
        <w:t>Образовательные ресурсы Интернета - школьникам...alleng.org&gt;edu/educ.htm</w:t>
      </w:r>
    </w:p>
    <w:p w:rsidR="005414F5" w:rsidRPr="002A6203" w:rsidRDefault="00BF1C03">
      <w:pPr>
        <w:pStyle w:val="1"/>
        <w:spacing w:after="300" w:line="276" w:lineRule="auto"/>
        <w:ind w:firstLine="0"/>
      </w:pPr>
      <w:r w:rsidRPr="002A6203">
        <w:t xml:space="preserve">Каталог образовательных ресурсов сети Интернет </w:t>
      </w:r>
      <w:r w:rsidRPr="002A6203">
        <w:rPr>
          <w:lang w:val="en-US" w:eastAsia="en-US" w:bidi="en-US"/>
        </w:rPr>
        <w:t>edu</w:t>
      </w:r>
      <w:r w:rsidRPr="002A6203">
        <w:rPr>
          <w:lang w:eastAsia="en-US" w:bidi="en-US"/>
        </w:rPr>
        <w:t>-</w:t>
      </w:r>
      <w:r w:rsidRPr="002A6203">
        <w:rPr>
          <w:lang w:val="en-US" w:eastAsia="en-US" w:bidi="en-US"/>
        </w:rPr>
        <w:t>top</w:t>
      </w:r>
      <w:r w:rsidRPr="002A6203">
        <w:rPr>
          <w:lang w:eastAsia="en-US" w:bidi="en-US"/>
        </w:rPr>
        <w:t>.</w:t>
      </w:r>
      <w:r w:rsidRPr="002A6203">
        <w:rPr>
          <w:lang w:val="en-US" w:eastAsia="en-US" w:bidi="en-US"/>
        </w:rPr>
        <w:t>ru</w:t>
      </w:r>
      <w:r w:rsidRPr="002A6203">
        <w:rPr>
          <w:lang w:eastAsia="en-US" w:bidi="en-US"/>
        </w:rPr>
        <w:t>&gt;</w:t>
      </w:r>
      <w:r w:rsidRPr="002A6203">
        <w:rPr>
          <w:lang w:val="en-US" w:eastAsia="en-US" w:bidi="en-US"/>
        </w:rPr>
        <w:t>katalog</w:t>
      </w:r>
      <w:r w:rsidRPr="002A6203">
        <w:rPr>
          <w:lang w:eastAsia="en-US" w:bidi="en-US"/>
        </w:rPr>
        <w:t>/</w:t>
      </w:r>
    </w:p>
    <w:p w:rsidR="005414F5" w:rsidRPr="002A6203" w:rsidRDefault="00BF1C03">
      <w:pPr>
        <w:pStyle w:val="1"/>
        <w:spacing w:after="300" w:line="276" w:lineRule="auto"/>
        <w:ind w:firstLine="0"/>
      </w:pPr>
      <w:r w:rsidRPr="002A6203">
        <w:t xml:space="preserve">Образовательные ресурсы сети интернет </w:t>
      </w:r>
      <w:r w:rsidRPr="002A6203">
        <w:rPr>
          <w:lang w:val="en-US" w:eastAsia="en-US" w:bidi="en-US"/>
        </w:rPr>
        <w:t>nsportal</w:t>
      </w:r>
      <w:r w:rsidRPr="002A6203">
        <w:rPr>
          <w:lang w:eastAsia="en-US" w:bidi="en-US"/>
        </w:rPr>
        <w:t>.</w:t>
      </w:r>
      <w:r w:rsidRPr="002A6203">
        <w:rPr>
          <w:lang w:val="en-US" w:eastAsia="en-US" w:bidi="en-US"/>
        </w:rPr>
        <w:t>ru</w:t>
      </w:r>
      <w:r w:rsidRPr="002A6203">
        <w:rPr>
          <w:lang w:eastAsia="en-US" w:bidi="en-US"/>
        </w:rPr>
        <w:t>&gt;</w:t>
      </w:r>
      <w:r w:rsidRPr="002A6203">
        <w:t xml:space="preserve">... </w:t>
      </w:r>
      <w:r w:rsidRPr="002A6203">
        <w:rPr>
          <w:lang w:val="en-US" w:eastAsia="en-US" w:bidi="en-US"/>
        </w:rPr>
        <w:t>obrazovatelnye</w:t>
      </w:r>
      <w:r w:rsidRPr="002A6203">
        <w:rPr>
          <w:lang w:eastAsia="en-US" w:bidi="en-US"/>
        </w:rPr>
        <w:t>-</w:t>
      </w:r>
      <w:r w:rsidRPr="002A6203">
        <w:rPr>
          <w:lang w:val="en-US" w:eastAsia="en-US" w:bidi="en-US"/>
        </w:rPr>
        <w:t>resursy</w:t>
      </w:r>
      <w:r w:rsidRPr="002A6203">
        <w:rPr>
          <w:lang w:eastAsia="en-US" w:bidi="en-US"/>
        </w:rPr>
        <w:t>-</w:t>
      </w:r>
      <w:r w:rsidRPr="002A6203">
        <w:rPr>
          <w:lang w:val="en-US" w:eastAsia="en-US" w:bidi="en-US"/>
        </w:rPr>
        <w:t>seti</w:t>
      </w:r>
      <w:r w:rsidRPr="002A6203">
        <w:rPr>
          <w:lang w:eastAsia="en-US" w:bidi="en-US"/>
        </w:rPr>
        <w:t>-</w:t>
      </w:r>
      <w:r w:rsidRPr="002A6203">
        <w:rPr>
          <w:lang w:val="en-US" w:eastAsia="en-US" w:bidi="en-US"/>
        </w:rPr>
        <w:t>internet</w:t>
      </w:r>
    </w:p>
    <w:p w:rsidR="005414F5" w:rsidRPr="002A6203" w:rsidRDefault="00BF1C03">
      <w:pPr>
        <w:pStyle w:val="1"/>
        <w:spacing w:after="300" w:line="276" w:lineRule="auto"/>
        <w:ind w:firstLine="0"/>
      </w:pPr>
      <w:r w:rsidRPr="002A6203">
        <w:t>Электронный ресурс «Русский язык». Форма доступа:</w:t>
      </w:r>
      <w:hyperlink r:id="rId10" w:history="1">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alleng</w:t>
        </w:r>
        <w:r w:rsidRPr="002A6203">
          <w:rPr>
            <w:color w:val="0000FF"/>
            <w:u w:val="single"/>
            <w:lang w:eastAsia="en-US" w:bidi="en-US"/>
          </w:rPr>
          <w:t>.</w:t>
        </w:r>
        <w:r w:rsidRPr="002A6203">
          <w:rPr>
            <w:color w:val="0000FF"/>
            <w:u w:val="single"/>
            <w:lang w:val="en-US" w:eastAsia="en-US" w:bidi="en-US"/>
          </w:rPr>
          <w:t>ru</w:t>
        </w:r>
      </w:hyperlink>
    </w:p>
    <w:p w:rsidR="005414F5" w:rsidRPr="002A6203" w:rsidRDefault="00BF1C03">
      <w:pPr>
        <w:pStyle w:val="1"/>
        <w:spacing w:after="300" w:line="276" w:lineRule="auto"/>
        <w:ind w:firstLine="0"/>
      </w:pPr>
      <w:r w:rsidRPr="002A6203">
        <w:t xml:space="preserve">Электронный ресурс «Кабинет русского языка». Форма доступа: </w:t>
      </w:r>
      <w:r w:rsidRPr="002A6203">
        <w:rPr>
          <w:lang w:val="en-US" w:eastAsia="en-US" w:bidi="en-US"/>
        </w:rPr>
        <w:t>ruslit</w:t>
      </w:r>
      <w:r w:rsidRPr="002A6203">
        <w:rPr>
          <w:lang w:eastAsia="en-US" w:bidi="en-US"/>
        </w:rPr>
        <w:t>.</w:t>
      </w:r>
      <w:r w:rsidRPr="002A6203">
        <w:rPr>
          <w:lang w:val="en-US" w:eastAsia="en-US" w:bidi="en-US"/>
        </w:rPr>
        <w:t>ioso</w:t>
      </w:r>
      <w:r w:rsidRPr="002A6203">
        <w:rPr>
          <w:lang w:eastAsia="en-US" w:bidi="en-US"/>
        </w:rPr>
        <w:t>.</w:t>
      </w:r>
      <w:r w:rsidRPr="002A6203">
        <w:rPr>
          <w:lang w:val="en-US" w:eastAsia="en-US" w:bidi="en-US"/>
        </w:rPr>
        <w:t>ru</w:t>
      </w:r>
    </w:p>
    <w:p w:rsidR="005414F5" w:rsidRPr="002A6203" w:rsidRDefault="00BF1C03">
      <w:pPr>
        <w:pStyle w:val="1"/>
        <w:spacing w:after="300" w:line="276" w:lineRule="auto"/>
        <w:ind w:firstLine="0"/>
      </w:pPr>
      <w:r w:rsidRPr="002A6203">
        <w:t>Электронный ресурс «Русский язык». Форма доступа:</w:t>
      </w:r>
      <w:hyperlink r:id="rId11" w:history="1">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gramma</w:t>
        </w:r>
        <w:r w:rsidRPr="002A6203">
          <w:rPr>
            <w:color w:val="0000FF"/>
            <w:u w:val="single"/>
            <w:lang w:eastAsia="en-US" w:bidi="en-US"/>
          </w:rPr>
          <w:t>.</w:t>
        </w:r>
        <w:r w:rsidRPr="002A6203">
          <w:rPr>
            <w:color w:val="0000FF"/>
            <w:u w:val="single"/>
            <w:lang w:val="en-US" w:eastAsia="en-US" w:bidi="en-US"/>
          </w:rPr>
          <w:t>ru</w:t>
        </w:r>
      </w:hyperlink>
    </w:p>
    <w:p w:rsidR="005414F5" w:rsidRPr="002A6203" w:rsidRDefault="00BF1C03">
      <w:pPr>
        <w:pStyle w:val="1"/>
        <w:spacing w:after="1260" w:line="276" w:lineRule="auto"/>
        <w:ind w:firstLine="0"/>
      </w:pPr>
      <w:r w:rsidRPr="002A6203">
        <w:t>Электронный ресурс «Русские словари». Форма доступа:</w:t>
      </w:r>
      <w:hyperlink r:id="rId12" w:history="1">
        <w:r w:rsidRPr="002A6203">
          <w:rPr>
            <w:color w:val="0000FF"/>
            <w:u w:val="single"/>
            <w:lang w:val="en-US" w:eastAsia="en-US" w:bidi="en-US"/>
          </w:rPr>
          <w:t>www.slovari.ru</w:t>
        </w:r>
      </w:hyperlink>
    </w:p>
    <w:p w:rsidR="005414F5" w:rsidRPr="002A6203" w:rsidRDefault="00BF1C03">
      <w:pPr>
        <w:pStyle w:val="1"/>
        <w:numPr>
          <w:ilvl w:val="0"/>
          <w:numId w:val="3"/>
        </w:numPr>
        <w:tabs>
          <w:tab w:val="left" w:pos="368"/>
        </w:tabs>
        <w:spacing w:after="300" w:line="276" w:lineRule="auto"/>
        <w:ind w:firstLine="0"/>
      </w:pPr>
      <w:r w:rsidRPr="002A6203">
        <w:rPr>
          <w:b/>
          <w:bCs/>
        </w:rPr>
        <w:t>КОНТРОЛЬ И ОЦЕНКА РЕЗУЛЬТАТОВ ОСВОЕНИЯ 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56"/>
        <w:gridCol w:w="4824"/>
      </w:tblGrid>
      <w:tr w:rsidR="005414F5" w:rsidRPr="002A6203">
        <w:trPr>
          <w:trHeight w:hRule="exact" w:val="293"/>
          <w:jc w:val="center"/>
        </w:trPr>
        <w:tc>
          <w:tcPr>
            <w:tcW w:w="4656"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Результаты обучения</w:t>
            </w:r>
          </w:p>
        </w:tc>
        <w:tc>
          <w:tcPr>
            <w:tcW w:w="482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Методы оценки</w:t>
            </w:r>
          </w:p>
        </w:tc>
      </w:tr>
      <w:tr w:rsidR="005414F5" w:rsidRPr="002A6203">
        <w:trPr>
          <w:trHeight w:hRule="exact" w:val="3331"/>
          <w:jc w:val="center"/>
        </w:trPr>
        <w:tc>
          <w:tcPr>
            <w:tcW w:w="4656"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ПРб 01</w:t>
            </w:r>
          </w:p>
          <w:p w:rsidR="005414F5" w:rsidRPr="002A6203" w:rsidRDefault="00BF1C03">
            <w:pPr>
              <w:pStyle w:val="a7"/>
              <w:jc w:val="center"/>
            </w:pPr>
            <w:r w:rsidRPr="002A6203">
              <w:t>ПРб 02</w:t>
            </w:r>
          </w:p>
          <w:p w:rsidR="005414F5" w:rsidRPr="002A6203" w:rsidRDefault="00BF1C03">
            <w:pPr>
              <w:pStyle w:val="a7"/>
              <w:jc w:val="center"/>
            </w:pPr>
            <w:r w:rsidRPr="002A6203">
              <w:t>ПРб 03</w:t>
            </w:r>
          </w:p>
          <w:p w:rsidR="005414F5" w:rsidRPr="002A6203" w:rsidRDefault="00BF1C03">
            <w:pPr>
              <w:pStyle w:val="a7"/>
              <w:jc w:val="center"/>
            </w:pPr>
            <w:r w:rsidRPr="002A6203">
              <w:t>ПРб 04</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tabs>
                <w:tab w:val="left" w:pos="1094"/>
                <w:tab w:val="left" w:pos="2654"/>
                <w:tab w:val="left" w:pos="3749"/>
              </w:tabs>
            </w:pPr>
            <w:r w:rsidRPr="002A6203">
              <w:t>Оценка</w:t>
            </w:r>
            <w:r w:rsidRPr="002A6203">
              <w:tab/>
              <w:t>результатов</w:t>
            </w:r>
            <w:r w:rsidRPr="002A6203">
              <w:tab/>
              <w:t>устных</w:t>
            </w:r>
            <w:r w:rsidRPr="002A6203">
              <w:tab/>
              <w:t>ответов,</w:t>
            </w:r>
          </w:p>
          <w:p w:rsidR="005414F5" w:rsidRPr="002A6203" w:rsidRDefault="00BF1C03">
            <w:pPr>
              <w:pStyle w:val="a7"/>
              <w:tabs>
                <w:tab w:val="left" w:pos="1891"/>
                <w:tab w:val="left" w:pos="3787"/>
              </w:tabs>
            </w:pPr>
            <w:r w:rsidRPr="002A6203">
              <w:t>аналитической работы с текстами разных стилей, представления текстов в виде тезисов, конспектов, аннотаций, рефератов, сочинений</w:t>
            </w:r>
            <w:r w:rsidRPr="002A6203">
              <w:tab/>
              <w:t>различных</w:t>
            </w:r>
            <w:r w:rsidRPr="002A6203">
              <w:tab/>
              <w:t>жанров,</w:t>
            </w:r>
          </w:p>
          <w:p w:rsidR="005414F5" w:rsidRPr="002A6203" w:rsidRDefault="00BF1C03">
            <w:pPr>
              <w:pStyle w:val="a7"/>
              <w:tabs>
                <w:tab w:val="left" w:pos="2261"/>
                <w:tab w:val="left" w:pos="3422"/>
                <w:tab w:val="left" w:pos="3845"/>
              </w:tabs>
            </w:pPr>
            <w:r w:rsidRPr="002A6203">
              <w:t>сформированности</w:t>
            </w:r>
            <w:r w:rsidRPr="002A6203">
              <w:tab/>
              <w:t>понятий</w:t>
            </w:r>
            <w:r w:rsidRPr="002A6203">
              <w:tab/>
              <w:t>о</w:t>
            </w:r>
            <w:r w:rsidRPr="002A6203">
              <w:tab/>
              <w:t>нормах</w:t>
            </w:r>
          </w:p>
          <w:p w:rsidR="005414F5" w:rsidRPr="002A6203" w:rsidRDefault="00BF1C03">
            <w:pPr>
              <w:pStyle w:val="a7"/>
              <w:tabs>
                <w:tab w:val="left" w:pos="1392"/>
                <w:tab w:val="left" w:pos="3379"/>
                <w:tab w:val="left" w:pos="4469"/>
              </w:tabs>
            </w:pPr>
            <w:r w:rsidRPr="002A6203">
              <w:t>русского</w:t>
            </w:r>
            <w:r w:rsidRPr="002A6203">
              <w:tab/>
              <w:t>литературного</w:t>
            </w:r>
            <w:r w:rsidRPr="002A6203">
              <w:tab/>
              <w:t>языка</w:t>
            </w:r>
            <w:r w:rsidRPr="002A6203">
              <w:tab/>
              <w:t>и</w:t>
            </w:r>
          </w:p>
          <w:p w:rsidR="005414F5" w:rsidRPr="002A6203" w:rsidRDefault="00BF1C03">
            <w:pPr>
              <w:pStyle w:val="a7"/>
              <w:tabs>
                <w:tab w:val="left" w:pos="1426"/>
                <w:tab w:val="left" w:pos="3802"/>
              </w:tabs>
            </w:pPr>
            <w:r w:rsidRPr="002A6203">
              <w:t>применения знаний о них в речевой практике,</w:t>
            </w:r>
            <w:r w:rsidRPr="002A6203">
              <w:tab/>
              <w:t>филологического</w:t>
            </w:r>
            <w:r w:rsidRPr="002A6203">
              <w:tab/>
              <w:t>анализа</w:t>
            </w:r>
          </w:p>
          <w:p w:rsidR="005414F5" w:rsidRPr="002A6203" w:rsidRDefault="00BF1C03">
            <w:pPr>
              <w:pStyle w:val="a7"/>
            </w:pPr>
            <w:r w:rsidRPr="002A6203">
              <w:t>языковых единиц, сочинений, эссе (в том числе профессионально ориентированных), заданий экзамена</w:t>
            </w:r>
          </w:p>
        </w:tc>
      </w:tr>
    </w:tbl>
    <w:p w:rsidR="005414F5" w:rsidRPr="002A6203" w:rsidRDefault="005414F5">
      <w:pPr>
        <w:rPr>
          <w:rFonts w:ascii="Times New Roman" w:hAnsi="Times New Roman" w:cs="Times New Roman"/>
        </w:rPr>
        <w:sectPr w:rsidR="005414F5" w:rsidRPr="002A6203" w:rsidSect="00BD0FEF">
          <w:footerReference w:type="default" r:id="rId13"/>
          <w:pgSz w:w="11900" w:h="16840"/>
          <w:pgMar w:top="799" w:right="1134" w:bottom="902" w:left="284" w:header="691" w:footer="3" w:gutter="0"/>
          <w:paperSrc w:first="49" w:other="49"/>
          <w:cols w:space="720"/>
          <w:noEndnote/>
          <w:docGrid w:linePitch="360"/>
        </w:sectPr>
      </w:pPr>
    </w:p>
    <w:p w:rsidR="005414F5" w:rsidRPr="002A6203" w:rsidRDefault="00BF1C03">
      <w:pPr>
        <w:pStyle w:val="30"/>
        <w:rPr>
          <w:rFonts w:ascii="Times New Roman" w:hAnsi="Times New Roman" w:cs="Times New Roman"/>
        </w:rPr>
      </w:pPr>
      <w:r w:rsidRPr="002A6203">
        <w:rPr>
          <w:rFonts w:ascii="Times New Roman" w:hAnsi="Times New Roman" w:cs="Times New Roman"/>
        </w:rPr>
        <w:lastRenderedPageBreak/>
        <w:t>Приложение 3.02</w:t>
      </w:r>
    </w:p>
    <w:p w:rsidR="005414F5" w:rsidRPr="002A6203" w:rsidRDefault="00072CAB">
      <w:pPr>
        <w:pStyle w:val="1"/>
        <w:spacing w:after="240"/>
        <w:ind w:firstLine="0"/>
        <w:jc w:val="right"/>
      </w:pPr>
      <w:r>
        <w:rPr>
          <w:rFonts w:eastAsia="Calibri"/>
          <w:b/>
          <w:bCs/>
        </w:rPr>
        <w:t>к</w:t>
      </w:r>
      <w:r w:rsidR="00BF1C03" w:rsidRPr="002A6203">
        <w:rPr>
          <w:rFonts w:eastAsia="Calibri"/>
          <w:b/>
          <w:bCs/>
        </w:rPr>
        <w:t xml:space="preserve"> </w:t>
      </w:r>
      <w:r w:rsidR="00151F98">
        <w:rPr>
          <w:rFonts w:eastAsia="Calibri"/>
          <w:b/>
          <w:bCs/>
        </w:rPr>
        <w:t>ОПОП-П</w:t>
      </w:r>
      <w:r w:rsidR="00BF1C03" w:rsidRPr="002A6203">
        <w:rPr>
          <w:rFonts w:eastAsia="Calibri"/>
          <w:b/>
          <w:bCs/>
        </w:rPr>
        <w:t xml:space="preserve"> по </w:t>
      </w:r>
      <w:r w:rsidR="00BF1C03" w:rsidRPr="002A6203">
        <w:rPr>
          <w:b/>
          <w:bCs/>
        </w:rPr>
        <w:t>специальности</w:t>
      </w:r>
    </w:p>
    <w:p w:rsidR="005414F5" w:rsidRPr="002A6203" w:rsidRDefault="00BF1C03">
      <w:pPr>
        <w:pStyle w:val="1"/>
        <w:spacing w:after="240"/>
        <w:ind w:firstLine="0"/>
        <w:jc w:val="right"/>
      </w:pPr>
      <w:r w:rsidRPr="002A6203">
        <w:rPr>
          <w:b/>
          <w:bCs/>
        </w:rPr>
        <w:t>35.02.16 Эксплуатация и ремонт</w:t>
      </w:r>
    </w:p>
    <w:p w:rsidR="005414F5" w:rsidRPr="002A6203" w:rsidRDefault="00BF1C03">
      <w:pPr>
        <w:pStyle w:val="1"/>
        <w:spacing w:after="3600"/>
        <w:ind w:firstLine="0"/>
        <w:jc w:val="right"/>
      </w:pPr>
      <w:r w:rsidRPr="002A6203">
        <w:rPr>
          <w:b/>
          <w:bCs/>
        </w:rPr>
        <w:t>сельскохозяйственной техники и оборудования</w:t>
      </w:r>
    </w:p>
    <w:p w:rsidR="005414F5" w:rsidRPr="002A6203" w:rsidRDefault="00BF1C03">
      <w:pPr>
        <w:pStyle w:val="1"/>
        <w:spacing w:after="340" w:line="444" w:lineRule="auto"/>
        <w:ind w:firstLine="0"/>
        <w:jc w:val="center"/>
      </w:pPr>
      <w:r w:rsidRPr="002A6203">
        <w:rPr>
          <w:b/>
          <w:bCs/>
        </w:rPr>
        <w:t>ПРИМЕРНАЯ РАБОЧА</w:t>
      </w:r>
      <w:r w:rsidR="00426EC8">
        <w:rPr>
          <w:b/>
          <w:bCs/>
        </w:rPr>
        <w:t>Я ПРОГРАММА УЧЕБНОЙ ДИСЦИПЛИНЫ</w:t>
      </w:r>
      <w:r w:rsidR="00426EC8">
        <w:rPr>
          <w:b/>
          <w:bCs/>
        </w:rPr>
        <w:br/>
        <w:t>ОООД</w:t>
      </w:r>
      <w:r w:rsidRPr="002A6203">
        <w:rPr>
          <w:b/>
          <w:bCs/>
        </w:rPr>
        <w:t xml:space="preserve"> 01. 02. Литература</w:t>
      </w:r>
    </w:p>
    <w:p w:rsidR="00426EC8" w:rsidRPr="002A6203" w:rsidRDefault="00BF1C03" w:rsidP="00426EC8">
      <w:pPr>
        <w:pStyle w:val="24"/>
        <w:rPr>
          <w:sz w:val="24"/>
          <w:szCs w:val="24"/>
        </w:rPr>
      </w:pPr>
      <w:r w:rsidRPr="002A6203">
        <w:rPr>
          <w:sz w:val="24"/>
          <w:szCs w:val="24"/>
        </w:rPr>
        <w:t>По специальности 35.02.16 Эксплуатация и ремонт сельскохозяйственной техники и оборудования, входящей в состав УГС 35.00.00 Сельское, лесное и рыбное хозяйство.</w:t>
      </w:r>
    </w:p>
    <w:p w:rsidR="005414F5" w:rsidRDefault="00BF1C03">
      <w:pPr>
        <w:pStyle w:val="1"/>
        <w:spacing w:after="280"/>
        <w:ind w:firstLine="0"/>
        <w:jc w:val="center"/>
        <w:rPr>
          <w:b/>
          <w:bCs/>
        </w:rPr>
      </w:pPr>
      <w:r w:rsidRPr="002A6203">
        <w:rPr>
          <w:b/>
          <w:bCs/>
        </w:rPr>
        <w:t>2022 г.</w:t>
      </w:r>
    </w:p>
    <w:p w:rsidR="00426EC8" w:rsidRPr="002A6203" w:rsidRDefault="00426EC8">
      <w:pPr>
        <w:pStyle w:val="1"/>
        <w:spacing w:after="280"/>
        <w:ind w:firstLine="0"/>
        <w:jc w:val="center"/>
      </w:pPr>
    </w:p>
    <w:p w:rsidR="005414F5" w:rsidRPr="002A6203" w:rsidRDefault="00BF1C03">
      <w:pPr>
        <w:pStyle w:val="1"/>
        <w:spacing w:after="740"/>
        <w:ind w:firstLine="0"/>
        <w:jc w:val="center"/>
      </w:pPr>
      <w:r w:rsidRPr="002A6203">
        <w:rPr>
          <w:b/>
          <w:bCs/>
          <w:i/>
          <w:iCs/>
        </w:rPr>
        <w:t>СОДЕРЖАНИЕ</w:t>
      </w:r>
    </w:p>
    <w:p w:rsidR="005414F5" w:rsidRPr="002A6203" w:rsidRDefault="00BF1C03">
      <w:pPr>
        <w:pStyle w:val="1"/>
        <w:numPr>
          <w:ilvl w:val="0"/>
          <w:numId w:val="7"/>
        </w:numPr>
        <w:tabs>
          <w:tab w:val="left" w:pos="655"/>
        </w:tabs>
        <w:spacing w:after="180" w:line="276" w:lineRule="auto"/>
        <w:ind w:left="660" w:hanging="360"/>
      </w:pPr>
      <w:r w:rsidRPr="002A6203">
        <w:rPr>
          <w:b/>
          <w:bCs/>
        </w:rPr>
        <w:lastRenderedPageBreak/>
        <w:t>ОБЩАЯ ХАРАКТЕРИСТИКА РАБОЧЕЙ ПРОГРАММЫ УЧЕБНОЙ ДИСЦИПЛИНЫ</w:t>
      </w:r>
    </w:p>
    <w:p w:rsidR="005414F5" w:rsidRPr="002A6203" w:rsidRDefault="00BF1C03">
      <w:pPr>
        <w:pStyle w:val="1"/>
        <w:numPr>
          <w:ilvl w:val="0"/>
          <w:numId w:val="7"/>
        </w:numPr>
        <w:tabs>
          <w:tab w:val="left" w:pos="663"/>
        </w:tabs>
        <w:spacing w:after="180" w:line="276" w:lineRule="auto"/>
        <w:ind w:left="660" w:hanging="360"/>
      </w:pPr>
      <w:r w:rsidRPr="002A6203">
        <w:rPr>
          <w:b/>
          <w:bCs/>
        </w:rPr>
        <w:t>СТРУКТУРА И СОДЕРЖАНИЕ УЧЕБНОЙ ДИСЦИПЛИНЫ</w:t>
      </w:r>
    </w:p>
    <w:p w:rsidR="005414F5" w:rsidRPr="002A6203" w:rsidRDefault="00BF1C03">
      <w:pPr>
        <w:pStyle w:val="1"/>
        <w:numPr>
          <w:ilvl w:val="0"/>
          <w:numId w:val="7"/>
        </w:numPr>
        <w:tabs>
          <w:tab w:val="left" w:pos="668"/>
        </w:tabs>
        <w:spacing w:after="180" w:line="276" w:lineRule="auto"/>
        <w:ind w:firstLine="300"/>
      </w:pPr>
      <w:r w:rsidRPr="002A6203">
        <w:rPr>
          <w:b/>
          <w:bCs/>
        </w:rPr>
        <w:t>УСЛОВИЯ РЕАЛИЗАЦИИ УЧЕБНОЙ ДИСЦИПЛИНЫ</w:t>
      </w:r>
    </w:p>
    <w:p w:rsidR="005414F5" w:rsidRPr="002A6203" w:rsidRDefault="00BF1C03">
      <w:pPr>
        <w:pStyle w:val="1"/>
        <w:numPr>
          <w:ilvl w:val="0"/>
          <w:numId w:val="7"/>
        </w:numPr>
        <w:tabs>
          <w:tab w:val="left" w:pos="663"/>
        </w:tabs>
        <w:spacing w:after="180" w:line="276" w:lineRule="auto"/>
        <w:ind w:left="660" w:hanging="360"/>
        <w:sectPr w:rsidR="005414F5" w:rsidRPr="002A6203" w:rsidSect="00BD0FEF">
          <w:footerReference w:type="default" r:id="rId14"/>
          <w:pgSz w:w="11900" w:h="16840"/>
          <w:pgMar w:top="799" w:right="1134" w:bottom="902" w:left="284" w:header="701" w:footer="3" w:gutter="0"/>
          <w:paperSrc w:first="49" w:other="49"/>
          <w:cols w:space="720"/>
          <w:noEndnote/>
          <w:docGrid w:linePitch="360"/>
        </w:sectPr>
      </w:pPr>
      <w:r w:rsidRPr="002A6203">
        <w:rPr>
          <w:b/>
          <w:bCs/>
        </w:rPr>
        <w:t>КОНТРОЛЬ И ОЦЕНКА РЕЗУЛЬТАТОВ ОСВОЕНИЯ УЧЕБНОЙ ДИСЦИПЛИНЫ</w:t>
      </w:r>
    </w:p>
    <w:p w:rsidR="005414F5" w:rsidRPr="002A6203" w:rsidRDefault="00BF1C03">
      <w:pPr>
        <w:pStyle w:val="1"/>
        <w:numPr>
          <w:ilvl w:val="0"/>
          <w:numId w:val="8"/>
        </w:numPr>
        <w:tabs>
          <w:tab w:val="left" w:pos="1255"/>
        </w:tabs>
        <w:spacing w:after="300" w:line="276" w:lineRule="auto"/>
        <w:ind w:left="3020" w:hanging="2060"/>
      </w:pPr>
      <w:r w:rsidRPr="002A6203">
        <w:rPr>
          <w:b/>
          <w:bCs/>
        </w:rPr>
        <w:lastRenderedPageBreak/>
        <w:t>ОБЩАЯ ХАРАКТЕРИСТИКА РАБОЧЕЙ ПРОГРАММЫ УЧЕБНОЙ ДИСЦИПЛИНЫ 01.02. ЛИТЕРАТУРА</w:t>
      </w:r>
    </w:p>
    <w:p w:rsidR="005414F5" w:rsidRPr="002A6203" w:rsidRDefault="00BF1C03">
      <w:pPr>
        <w:pStyle w:val="32"/>
        <w:keepNext/>
        <w:keepLines/>
        <w:numPr>
          <w:ilvl w:val="1"/>
          <w:numId w:val="8"/>
        </w:numPr>
        <w:tabs>
          <w:tab w:val="left" w:pos="1297"/>
        </w:tabs>
        <w:spacing w:line="240" w:lineRule="auto"/>
        <w:ind w:firstLine="820"/>
        <w:jc w:val="both"/>
      </w:pPr>
      <w:bookmarkStart w:id="11" w:name="bookmark19"/>
      <w:r w:rsidRPr="002A6203">
        <w:t>Место дисциплины в структуре основной образовательной программы:</w:t>
      </w:r>
      <w:bookmarkEnd w:id="11"/>
    </w:p>
    <w:p w:rsidR="005414F5" w:rsidRPr="002A6203" w:rsidRDefault="00BF1C03" w:rsidP="00BF1C03">
      <w:pPr>
        <w:pStyle w:val="1"/>
        <w:ind w:firstLine="820"/>
        <w:jc w:val="both"/>
      </w:pPr>
      <w:r w:rsidRPr="002A6203">
        <w:t xml:space="preserve">Учебная дисциплина «01.02. Литература» является обязательной частью общеобразовательного цикла основной образовательной программы в соответствии с ФГОС по профессии </w:t>
      </w:r>
      <w:r w:rsidRPr="002A6203">
        <w:rPr>
          <w:b/>
          <w:bCs/>
        </w:rPr>
        <w:t xml:space="preserve">35.02.16 Эксплуатация и ремонт сельскохозяйственной техники и оборудования, входящей в состав УГС 35.00.00 Сельское, лесное и рыбное хозяйство </w:t>
      </w:r>
      <w:r w:rsidR="00151F98">
        <w:t>ОПОП-П</w:t>
      </w:r>
      <w:r w:rsidRPr="002A6203">
        <w:t>-Пв соответствии с ФГОС СПО.</w:t>
      </w:r>
    </w:p>
    <w:p w:rsidR="005414F5" w:rsidRDefault="00BF1C03" w:rsidP="00BF1C03">
      <w:pPr>
        <w:pStyle w:val="32"/>
        <w:keepNext/>
        <w:keepLines/>
        <w:numPr>
          <w:ilvl w:val="1"/>
          <w:numId w:val="8"/>
        </w:numPr>
        <w:tabs>
          <w:tab w:val="left" w:pos="1297"/>
        </w:tabs>
        <w:spacing w:line="240" w:lineRule="auto"/>
        <w:ind w:firstLine="820"/>
        <w:jc w:val="both"/>
      </w:pPr>
      <w:bookmarkStart w:id="12" w:name="bookmark21"/>
      <w:r w:rsidRPr="002A6203">
        <w:t>Цель и планируемые результаты освоения дисциплины:</w:t>
      </w:r>
      <w:bookmarkEnd w:id="12"/>
    </w:p>
    <w:p w:rsidR="00426EC8" w:rsidRDefault="00426EC8" w:rsidP="00426EC8">
      <w:pPr>
        <w:suppressAutoHyphens/>
        <w:jc w:val="both"/>
        <w:rPr>
          <w:rFonts w:ascii="Times New Roman" w:hAnsi="Times New Roman"/>
        </w:rPr>
      </w:pPr>
      <w:r w:rsidRPr="00315F34">
        <w:rPr>
          <w:rFonts w:ascii="Times New Roman" w:hAnsi="Times New Roman"/>
        </w:rPr>
        <w:t>В рамках программы учебной дисциплины обучающимися осваиваются умения и знания</w:t>
      </w:r>
    </w:p>
    <w:p w:rsidR="00426EC8" w:rsidRPr="00236AB9" w:rsidRDefault="00426EC8" w:rsidP="00426EC8">
      <w:pPr>
        <w:suppressAutoHyphens/>
        <w:jc w:val="both"/>
        <w:rPr>
          <w:rFonts w:ascii="Times New Roman" w:hAnsi="Times New Roman"/>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26EC8" w:rsidRPr="00236AB9" w:rsidTr="007664BB">
        <w:trPr>
          <w:trHeight w:val="649"/>
        </w:trPr>
        <w:tc>
          <w:tcPr>
            <w:tcW w:w="1589" w:type="dxa"/>
            <w:hideMark/>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 xml:space="preserve">Код </w:t>
            </w:r>
            <w:r w:rsidRPr="00236AB9">
              <w:rPr>
                <w:rStyle w:val="af2"/>
                <w:rFonts w:ascii="Times New Roman" w:hAnsi="Times New Roman"/>
              </w:rPr>
              <w:footnoteReference w:id="2"/>
            </w:r>
          </w:p>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ПК, ОК</w:t>
            </w:r>
          </w:p>
        </w:tc>
        <w:tc>
          <w:tcPr>
            <w:tcW w:w="3764" w:type="dxa"/>
            <w:hideMark/>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Умения</w:t>
            </w:r>
          </w:p>
        </w:tc>
        <w:tc>
          <w:tcPr>
            <w:tcW w:w="3895" w:type="dxa"/>
            <w:hideMark/>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Знания</w:t>
            </w:r>
          </w:p>
        </w:tc>
      </w:tr>
      <w:tr w:rsidR="00426EC8" w:rsidRPr="00236AB9" w:rsidTr="007664BB">
        <w:trPr>
          <w:trHeight w:val="212"/>
        </w:trPr>
        <w:tc>
          <w:tcPr>
            <w:tcW w:w="1589"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ОК 01</w:t>
            </w:r>
          </w:p>
        </w:tc>
        <w:tc>
          <w:tcPr>
            <w:tcW w:w="3764" w:type="dxa"/>
          </w:tcPr>
          <w:p w:rsidR="00426EC8" w:rsidRPr="00236AB9" w:rsidRDefault="00426EC8" w:rsidP="007664BB">
            <w:pPr>
              <w:suppressAutoHyphens/>
              <w:jc w:val="center"/>
              <w:rPr>
                <w:rFonts w:ascii="Times New Roman" w:hAnsi="Times New Roman" w:cs="Times New Roman"/>
                <w:i/>
              </w:rPr>
            </w:pPr>
            <w:r w:rsidRPr="00236AB9">
              <w:rPr>
                <w:rFonts w:ascii="Times New Roman" w:hAnsi="Times New Roman" w:cs="Times New Roman"/>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236AB9">
              <w:rPr>
                <w:rFonts w:ascii="Times New Roman" w:hAnsi="Times New Roman" w:cs="Times New Roman"/>
                <w:i/>
              </w:rPr>
              <w:t xml:space="preserve"> </w:t>
            </w:r>
          </w:p>
        </w:tc>
        <w:tc>
          <w:tcPr>
            <w:tcW w:w="3895" w:type="dxa"/>
          </w:tcPr>
          <w:p w:rsidR="00426EC8" w:rsidRPr="00236AB9" w:rsidRDefault="00426EC8" w:rsidP="007664BB">
            <w:pPr>
              <w:suppressAutoHyphens/>
              <w:jc w:val="center"/>
              <w:rPr>
                <w:rFonts w:ascii="Times New Roman" w:hAnsi="Times New Roman" w:cs="Times New Roman"/>
                <w:i/>
              </w:rPr>
            </w:pPr>
            <w:r w:rsidRPr="00236AB9">
              <w:rPr>
                <w:rFonts w:ascii="Times New Roman" w:hAnsi="Times New Roman" w:cs="Times New Roman"/>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236AB9">
              <w:rPr>
                <w:rFonts w:ascii="Times New Roman" w:hAnsi="Times New Roman" w:cs="Times New Roman"/>
                <w:i/>
              </w:rPr>
              <w:t xml:space="preserve"> </w:t>
            </w:r>
          </w:p>
        </w:tc>
      </w:tr>
      <w:tr w:rsidR="00426EC8" w:rsidRPr="00236AB9" w:rsidTr="007664BB">
        <w:trPr>
          <w:trHeight w:val="212"/>
        </w:trPr>
        <w:tc>
          <w:tcPr>
            <w:tcW w:w="1589" w:type="dxa"/>
          </w:tcPr>
          <w:p w:rsidR="00426EC8" w:rsidRPr="00236AB9" w:rsidRDefault="00426EC8" w:rsidP="007664BB">
            <w:pPr>
              <w:suppressAutoHyphens/>
              <w:jc w:val="center"/>
              <w:rPr>
                <w:rFonts w:ascii="Times New Roman" w:hAnsi="Times New Roman" w:cs="Times New Roman"/>
                <w:i/>
              </w:rPr>
            </w:pPr>
            <w:r w:rsidRPr="00236AB9">
              <w:rPr>
                <w:rFonts w:ascii="Times New Roman" w:hAnsi="Times New Roman" w:cs="Times New Roman"/>
              </w:rPr>
              <w:t>ОК 02</w:t>
            </w:r>
          </w:p>
        </w:tc>
        <w:tc>
          <w:tcPr>
            <w:tcW w:w="3764"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426EC8" w:rsidRPr="00236AB9" w:rsidTr="007664BB">
        <w:trPr>
          <w:trHeight w:val="212"/>
        </w:trPr>
        <w:tc>
          <w:tcPr>
            <w:tcW w:w="1589"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ОК 03</w:t>
            </w:r>
          </w:p>
        </w:tc>
        <w:tc>
          <w:tcPr>
            <w:tcW w:w="3764"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 xml:space="preserve">Определять актуальность нормативноправовой документации в профессиональной деятельности Выстраивать траектории профессионального и </w:t>
            </w:r>
            <w:r w:rsidRPr="00236AB9">
              <w:rPr>
                <w:rFonts w:ascii="Times New Roman" w:hAnsi="Times New Roman" w:cs="Times New Roman"/>
              </w:rPr>
              <w:lastRenderedPageBreak/>
              <w:t>личностного развития</w:t>
            </w:r>
          </w:p>
        </w:tc>
        <w:tc>
          <w:tcPr>
            <w:tcW w:w="3895"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lastRenderedPageBreak/>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w:t>
            </w:r>
            <w:r w:rsidRPr="00236AB9">
              <w:rPr>
                <w:rFonts w:ascii="Times New Roman" w:hAnsi="Times New Roman" w:cs="Times New Roman"/>
              </w:rPr>
              <w:lastRenderedPageBreak/>
              <w:t>развития и самообразования</w:t>
            </w:r>
          </w:p>
        </w:tc>
      </w:tr>
      <w:tr w:rsidR="00426EC8" w:rsidRPr="00236AB9" w:rsidTr="007664BB">
        <w:trPr>
          <w:trHeight w:val="212"/>
        </w:trPr>
        <w:tc>
          <w:tcPr>
            <w:tcW w:w="1589"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lastRenderedPageBreak/>
              <w:t>ОК 04</w:t>
            </w:r>
          </w:p>
        </w:tc>
        <w:tc>
          <w:tcPr>
            <w:tcW w:w="3764"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Организовывать работу коллектива и команды Взаимодействовать с коллегами, руководством, клиентами.</w:t>
            </w:r>
          </w:p>
        </w:tc>
        <w:tc>
          <w:tcPr>
            <w:tcW w:w="3895"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Психология коллектива Психология личности Основы проектной деятельности</w:t>
            </w:r>
          </w:p>
        </w:tc>
      </w:tr>
      <w:tr w:rsidR="00426EC8" w:rsidRPr="00236AB9" w:rsidTr="007664BB">
        <w:trPr>
          <w:trHeight w:val="212"/>
        </w:trPr>
        <w:tc>
          <w:tcPr>
            <w:tcW w:w="1589"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ОК 05</w:t>
            </w:r>
          </w:p>
        </w:tc>
        <w:tc>
          <w:tcPr>
            <w:tcW w:w="3764"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Излагать свои мысли на государственном языке Оформлять документы</w:t>
            </w:r>
          </w:p>
        </w:tc>
        <w:tc>
          <w:tcPr>
            <w:tcW w:w="3895"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Особенности социального и культурного контекста Правила оформления документов.</w:t>
            </w:r>
          </w:p>
        </w:tc>
      </w:tr>
      <w:tr w:rsidR="00426EC8" w:rsidRPr="00236AB9" w:rsidTr="007664BB">
        <w:trPr>
          <w:trHeight w:val="212"/>
        </w:trPr>
        <w:tc>
          <w:tcPr>
            <w:tcW w:w="1589"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ОК 06</w:t>
            </w:r>
          </w:p>
        </w:tc>
        <w:tc>
          <w:tcPr>
            <w:tcW w:w="3764"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426EC8" w:rsidRPr="00236AB9" w:rsidTr="007664BB">
        <w:trPr>
          <w:trHeight w:val="212"/>
        </w:trPr>
        <w:tc>
          <w:tcPr>
            <w:tcW w:w="1589"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ОК 07</w:t>
            </w:r>
          </w:p>
        </w:tc>
        <w:tc>
          <w:tcPr>
            <w:tcW w:w="3764"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426EC8" w:rsidRPr="00236AB9" w:rsidTr="007664BB">
        <w:trPr>
          <w:trHeight w:val="212"/>
        </w:trPr>
        <w:tc>
          <w:tcPr>
            <w:tcW w:w="1589"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ОК 08</w:t>
            </w:r>
          </w:p>
        </w:tc>
        <w:tc>
          <w:tcPr>
            <w:tcW w:w="3764"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426EC8" w:rsidRPr="00236AB9" w:rsidTr="007664BB">
        <w:trPr>
          <w:trHeight w:val="212"/>
        </w:trPr>
        <w:tc>
          <w:tcPr>
            <w:tcW w:w="1589"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ОК 09</w:t>
            </w:r>
          </w:p>
        </w:tc>
        <w:tc>
          <w:tcPr>
            <w:tcW w:w="3764"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426EC8" w:rsidRPr="00236AB9" w:rsidRDefault="00426EC8" w:rsidP="007664BB">
            <w:pPr>
              <w:tabs>
                <w:tab w:val="left" w:pos="696"/>
              </w:tabs>
              <w:suppressAutoHyphens/>
              <w:rPr>
                <w:rFonts w:ascii="Times New Roman" w:hAnsi="Times New Roman" w:cs="Times New Roman"/>
              </w:rPr>
            </w:pPr>
            <w:r w:rsidRPr="00236AB9">
              <w:rPr>
                <w:rFonts w:ascii="Times New Roman" w:hAnsi="Times New Roman" w:cs="Times New Roman"/>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426EC8" w:rsidRPr="00236AB9" w:rsidTr="007664BB">
        <w:trPr>
          <w:trHeight w:val="212"/>
        </w:trPr>
        <w:tc>
          <w:tcPr>
            <w:tcW w:w="1589"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ОК 10</w:t>
            </w:r>
          </w:p>
        </w:tc>
        <w:tc>
          <w:tcPr>
            <w:tcW w:w="3764"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w:t>
            </w:r>
            <w:r w:rsidRPr="00236AB9">
              <w:rPr>
                <w:rFonts w:ascii="Times New Roman" w:hAnsi="Times New Roman" w:cs="Times New Roman"/>
              </w:rPr>
              <w:lastRenderedPageBreak/>
              <w:t>связные сообщения на знакомые или интересующие профессиональные темы</w:t>
            </w:r>
          </w:p>
        </w:tc>
        <w:tc>
          <w:tcPr>
            <w:tcW w:w="3895"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426EC8" w:rsidRPr="00236AB9" w:rsidTr="007664BB">
        <w:trPr>
          <w:trHeight w:val="212"/>
        </w:trPr>
        <w:tc>
          <w:tcPr>
            <w:tcW w:w="1589" w:type="dxa"/>
          </w:tcPr>
          <w:p w:rsidR="00426EC8" w:rsidRPr="00236AB9" w:rsidRDefault="00426EC8" w:rsidP="007664BB">
            <w:pPr>
              <w:rPr>
                <w:rFonts w:ascii="Times New Roman" w:hAnsi="Times New Roman" w:cs="Times New Roman"/>
              </w:rPr>
            </w:pPr>
            <w:r w:rsidRPr="00236AB9">
              <w:rPr>
                <w:rFonts w:ascii="Times New Roman" w:hAnsi="Times New Roman" w:cs="Times New Roman"/>
              </w:rPr>
              <w:t xml:space="preserve">  ОК 11</w:t>
            </w:r>
          </w:p>
        </w:tc>
        <w:tc>
          <w:tcPr>
            <w:tcW w:w="3764"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426EC8" w:rsidRPr="00236AB9" w:rsidRDefault="00426EC8" w:rsidP="007664BB">
            <w:pPr>
              <w:suppressAutoHyphens/>
              <w:jc w:val="center"/>
              <w:rPr>
                <w:rFonts w:ascii="Times New Roman" w:hAnsi="Times New Roman" w:cs="Times New Roman"/>
              </w:rPr>
            </w:pPr>
            <w:r w:rsidRPr="00236AB9">
              <w:rPr>
                <w:rFonts w:ascii="Times New Roman" w:hAnsi="Times New Roman" w:cs="Times New Roman"/>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426EC8" w:rsidRPr="002A6203" w:rsidRDefault="00426EC8" w:rsidP="00426EC8">
      <w:pPr>
        <w:pStyle w:val="1"/>
        <w:ind w:firstLine="720"/>
        <w:jc w:val="both"/>
      </w:pPr>
    </w:p>
    <w:p w:rsidR="00426EC8" w:rsidRPr="002A6203" w:rsidRDefault="00426EC8" w:rsidP="00426EC8">
      <w:pPr>
        <w:pStyle w:val="1"/>
        <w:spacing w:after="260"/>
        <w:ind w:firstLine="0"/>
      </w:pPr>
      <w: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46"/>
        <w:gridCol w:w="7714"/>
      </w:tblGrid>
      <w:tr w:rsidR="00426EC8" w:rsidRPr="002A6203" w:rsidTr="007664BB">
        <w:trPr>
          <w:trHeight w:hRule="exact" w:val="662"/>
          <w:jc w:val="center"/>
        </w:trPr>
        <w:tc>
          <w:tcPr>
            <w:tcW w:w="1546" w:type="dxa"/>
            <w:tcBorders>
              <w:top w:val="single" w:sz="4" w:space="0" w:color="auto"/>
              <w:left w:val="single" w:sz="4" w:space="0" w:color="auto"/>
            </w:tcBorders>
            <w:shd w:val="clear" w:color="auto" w:fill="auto"/>
            <w:vAlign w:val="center"/>
          </w:tcPr>
          <w:p w:rsidR="00426EC8" w:rsidRPr="002A6203" w:rsidRDefault="00426EC8" w:rsidP="007664BB">
            <w:pPr>
              <w:pStyle w:val="a7"/>
            </w:pPr>
            <w:r w:rsidRPr="002A6203">
              <w:rPr>
                <w:b/>
                <w:bCs/>
              </w:rPr>
              <w:t>Коды результатов</w:t>
            </w:r>
          </w:p>
        </w:tc>
        <w:tc>
          <w:tcPr>
            <w:tcW w:w="7714" w:type="dxa"/>
            <w:tcBorders>
              <w:top w:val="single" w:sz="4" w:space="0" w:color="auto"/>
              <w:left w:val="single" w:sz="4" w:space="0" w:color="auto"/>
              <w:right w:val="single" w:sz="4" w:space="0" w:color="auto"/>
            </w:tcBorders>
            <w:shd w:val="clear" w:color="auto" w:fill="auto"/>
          </w:tcPr>
          <w:p w:rsidR="00426EC8" w:rsidRPr="002A6203" w:rsidRDefault="00426EC8" w:rsidP="007664BB">
            <w:pPr>
              <w:pStyle w:val="a7"/>
              <w:ind w:firstLine="580"/>
            </w:pPr>
            <w:r w:rsidRPr="002A6203">
              <w:rPr>
                <w:b/>
                <w:bCs/>
              </w:rPr>
              <w:t>Планируемые результаты освоения дисциплины включают</w:t>
            </w:r>
          </w:p>
        </w:tc>
      </w:tr>
      <w:tr w:rsidR="00426EC8" w:rsidRPr="002A6203" w:rsidTr="007664BB">
        <w:trPr>
          <w:trHeight w:hRule="exact" w:val="1114"/>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ЛР 01</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426EC8" w:rsidRPr="002A6203" w:rsidTr="007664BB">
        <w:trPr>
          <w:trHeight w:hRule="exact" w:val="1114"/>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ЛР 04</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426EC8" w:rsidRPr="002A6203" w:rsidTr="007664BB">
        <w:trPr>
          <w:trHeight w:hRule="exact" w:val="1944"/>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ЛР 06</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tabs>
                <w:tab w:val="left" w:pos="1886"/>
                <w:tab w:val="left" w:pos="3552"/>
                <w:tab w:val="left" w:pos="5554"/>
                <w:tab w:val="left" w:pos="6173"/>
              </w:tabs>
              <w:jc w:val="both"/>
            </w:pPr>
            <w:r w:rsidRPr="002A6203">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2A6203">
              <w:tab/>
              <w:t>ксенофобии,</w:t>
            </w:r>
            <w:r w:rsidRPr="002A6203">
              <w:tab/>
              <w:t>дискриминации</w:t>
            </w:r>
            <w:r w:rsidRPr="002A6203">
              <w:tab/>
              <w:t>по</w:t>
            </w:r>
            <w:r w:rsidRPr="002A6203">
              <w:tab/>
              <w:t>социальным,</w:t>
            </w:r>
          </w:p>
          <w:p w:rsidR="00426EC8" w:rsidRPr="002A6203" w:rsidRDefault="00426EC8" w:rsidP="007664BB">
            <w:pPr>
              <w:pStyle w:val="a7"/>
              <w:jc w:val="both"/>
            </w:pPr>
            <w:r w:rsidRPr="002A6203">
              <w:t>религиозным, расовым, национальным признакам и другим негативным социальным явлениям</w:t>
            </w:r>
          </w:p>
        </w:tc>
      </w:tr>
      <w:tr w:rsidR="00426EC8" w:rsidRPr="002A6203" w:rsidTr="007664BB">
        <w:trPr>
          <w:trHeight w:hRule="exact" w:val="840"/>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ЛР 07</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tabs>
                <w:tab w:val="left" w:pos="3806"/>
              </w:tabs>
              <w:jc w:val="both"/>
            </w:pPr>
            <w:r w:rsidRPr="002A6203">
              <w:t>навыки сотрудничества со сверстниками, детьми младшего возраста, взрослыми в образовательной,</w:t>
            </w:r>
            <w:r w:rsidRPr="002A6203">
              <w:tab/>
              <w:t>общественно полезной, учебно</w:t>
            </w:r>
            <w:r w:rsidRPr="002A6203">
              <w:softHyphen/>
            </w:r>
          </w:p>
          <w:p w:rsidR="00426EC8" w:rsidRPr="002A6203" w:rsidRDefault="00426EC8" w:rsidP="007664BB">
            <w:pPr>
              <w:pStyle w:val="a7"/>
              <w:jc w:val="both"/>
            </w:pPr>
            <w:r w:rsidRPr="002A6203">
              <w:t>исследовательской, проектной и других видах деятельности</w:t>
            </w:r>
          </w:p>
        </w:tc>
      </w:tr>
      <w:tr w:rsidR="00426EC8" w:rsidRPr="002A6203" w:rsidTr="007664BB">
        <w:trPr>
          <w:trHeight w:hRule="exact" w:val="835"/>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МР 02</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426EC8" w:rsidRPr="002A6203" w:rsidTr="007664BB">
        <w:trPr>
          <w:trHeight w:hRule="exact" w:val="1666"/>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МР 04</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tabs>
                <w:tab w:val="left" w:pos="1963"/>
                <w:tab w:val="left" w:pos="3749"/>
                <w:tab w:val="left" w:pos="5030"/>
                <w:tab w:val="left" w:pos="6398"/>
              </w:tabs>
              <w:jc w:val="both"/>
            </w:pPr>
            <w:r w:rsidRPr="002A6203">
              <w:t>готовность и способность к самостоятельной информационно</w:t>
            </w:r>
            <w:r w:rsidRPr="002A6203">
              <w:softHyphen/>
              <w:t>познавательной</w:t>
            </w:r>
            <w:r w:rsidRPr="002A6203">
              <w:tab/>
              <w:t>деятельности,</w:t>
            </w:r>
            <w:r w:rsidRPr="002A6203">
              <w:tab/>
              <w:t>владение</w:t>
            </w:r>
            <w:r w:rsidRPr="002A6203">
              <w:tab/>
              <w:t>навыками</w:t>
            </w:r>
            <w:r w:rsidRPr="002A6203">
              <w:tab/>
              <w:t>получения</w:t>
            </w:r>
          </w:p>
          <w:p w:rsidR="00426EC8" w:rsidRPr="002A6203" w:rsidRDefault="00426EC8" w:rsidP="007664BB">
            <w:pPr>
              <w:pStyle w:val="a7"/>
              <w:jc w:val="both"/>
            </w:pPr>
            <w:r w:rsidRPr="002A6203">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426EC8" w:rsidRPr="002A6203" w:rsidTr="007664BB">
        <w:trPr>
          <w:trHeight w:hRule="exact" w:val="840"/>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МР 08</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владение языковыми средствами - умение ясно, логично и точно излагать свою точку зрения, использовать адекватные языковые средства</w:t>
            </w:r>
          </w:p>
        </w:tc>
      </w:tr>
      <w:tr w:rsidR="00426EC8" w:rsidRPr="002A6203" w:rsidTr="007664BB">
        <w:trPr>
          <w:trHeight w:hRule="exact" w:val="1114"/>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МР 09</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tabs>
                <w:tab w:val="left" w:pos="1219"/>
                <w:tab w:val="left" w:pos="2525"/>
                <w:tab w:val="left" w:pos="4426"/>
                <w:tab w:val="left" w:pos="5808"/>
                <w:tab w:val="left" w:pos="6442"/>
              </w:tabs>
              <w:jc w:val="both"/>
            </w:pPr>
            <w:r w:rsidRPr="002A6203">
              <w:t>владение</w:t>
            </w:r>
            <w:r w:rsidRPr="002A6203">
              <w:tab/>
              <w:t>навыками</w:t>
            </w:r>
            <w:r w:rsidRPr="002A6203">
              <w:tab/>
              <w:t>познавательной</w:t>
            </w:r>
            <w:r w:rsidRPr="002A6203">
              <w:tab/>
              <w:t>рефлексии</w:t>
            </w:r>
            <w:r w:rsidRPr="002A6203">
              <w:tab/>
              <w:t>как</w:t>
            </w:r>
            <w:r w:rsidRPr="002A6203">
              <w:tab/>
              <w:t>осознания</w:t>
            </w:r>
          </w:p>
          <w:p w:rsidR="00426EC8" w:rsidRPr="002A6203" w:rsidRDefault="00426EC8" w:rsidP="007664BB">
            <w:pPr>
              <w:pStyle w:val="a7"/>
              <w:jc w:val="both"/>
            </w:pPr>
            <w:r w:rsidRPr="002A6203">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426EC8" w:rsidRPr="002A6203" w:rsidTr="007664BB">
        <w:trPr>
          <w:trHeight w:hRule="exact" w:val="562"/>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01</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Сформированность понятий о нормах русского литературного языка и применение знаний о них в речевой практике</w:t>
            </w:r>
          </w:p>
        </w:tc>
      </w:tr>
      <w:tr w:rsidR="00426EC8" w:rsidRPr="002A6203" w:rsidTr="007664BB">
        <w:trPr>
          <w:trHeight w:hRule="exact" w:val="562"/>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lastRenderedPageBreak/>
              <w:t>ПРб 02</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Владение навыками самоанализа и самооценки на основе наблюдений за собственной речью</w:t>
            </w:r>
          </w:p>
        </w:tc>
      </w:tr>
      <w:tr w:rsidR="00426EC8" w:rsidRPr="002A6203" w:rsidTr="007664BB">
        <w:trPr>
          <w:trHeight w:hRule="exact" w:val="562"/>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03</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Владение умением анализировать текст с точки зрения наличия в нем явной и скрытой, основной и второстепенной информации</w:t>
            </w:r>
          </w:p>
        </w:tc>
      </w:tr>
      <w:tr w:rsidR="00426EC8" w:rsidRPr="002A6203" w:rsidTr="007664BB">
        <w:trPr>
          <w:trHeight w:hRule="exact" w:val="562"/>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04.</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Владение умением представлять тексты в виде тезисов, конспектов, аннотаций, рефератов, сочинений различных жанров</w:t>
            </w:r>
          </w:p>
        </w:tc>
      </w:tr>
      <w:tr w:rsidR="00426EC8" w:rsidRPr="002A6203" w:rsidTr="007664BB">
        <w:trPr>
          <w:trHeight w:hRule="exact" w:val="840"/>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05.</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426EC8" w:rsidRPr="002A6203" w:rsidTr="007664BB">
        <w:trPr>
          <w:trHeight w:hRule="exact" w:val="562"/>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06.</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Сформированность представлений об изобразительно-выразительных возможностях русского языка</w:t>
            </w:r>
          </w:p>
        </w:tc>
      </w:tr>
      <w:tr w:rsidR="00426EC8" w:rsidRPr="002A6203" w:rsidTr="007664BB">
        <w:trPr>
          <w:trHeight w:hRule="exact" w:val="835"/>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07</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tabs>
                <w:tab w:val="left" w:pos="2275"/>
                <w:tab w:val="left" w:pos="3326"/>
                <w:tab w:val="left" w:pos="4690"/>
                <w:tab w:val="left" w:pos="6461"/>
              </w:tabs>
              <w:jc w:val="both"/>
            </w:pPr>
            <w:r w:rsidRPr="002A6203">
              <w:t>Сформированность</w:t>
            </w:r>
            <w:r w:rsidRPr="002A6203">
              <w:tab/>
              <w:t>умений</w:t>
            </w:r>
            <w:r w:rsidRPr="002A6203">
              <w:tab/>
              <w:t>учитывать</w:t>
            </w:r>
            <w:r w:rsidRPr="002A6203">
              <w:tab/>
              <w:t>исторический,</w:t>
            </w:r>
            <w:r w:rsidRPr="002A6203">
              <w:tab/>
              <w:t>историко</w:t>
            </w:r>
            <w:r w:rsidRPr="002A6203">
              <w:softHyphen/>
            </w:r>
          </w:p>
          <w:p w:rsidR="00426EC8" w:rsidRPr="002A6203" w:rsidRDefault="00426EC8" w:rsidP="007664BB">
            <w:pPr>
              <w:pStyle w:val="a7"/>
              <w:jc w:val="both"/>
            </w:pPr>
            <w:r w:rsidRPr="002A6203">
              <w:t>культурный контекст и контекст творчества писателя в процессе анализа художественного произведения</w:t>
            </w:r>
          </w:p>
        </w:tc>
      </w:tr>
      <w:tr w:rsidR="00426EC8" w:rsidRPr="002A6203" w:rsidTr="007664BB">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426EC8" w:rsidRPr="002A6203" w:rsidRDefault="00426EC8" w:rsidP="007664BB">
            <w:pPr>
              <w:pStyle w:val="a7"/>
            </w:pPr>
            <w:r w:rsidRPr="002A6203">
              <w:t>ПРб 08</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Способность выявлять в художественных текстах образы, темы и проблемы и выражать свое отношение к ним в развернутых</w:t>
            </w:r>
          </w:p>
        </w:tc>
      </w:tr>
      <w:tr w:rsidR="00426EC8" w:rsidRPr="002A6203" w:rsidTr="007664BB">
        <w:trPr>
          <w:trHeight w:hRule="exact" w:val="293"/>
          <w:jc w:val="center"/>
        </w:trPr>
        <w:tc>
          <w:tcPr>
            <w:tcW w:w="1546" w:type="dxa"/>
            <w:tcBorders>
              <w:top w:val="single" w:sz="4" w:space="0" w:color="auto"/>
              <w:left w:val="single" w:sz="4" w:space="0" w:color="auto"/>
            </w:tcBorders>
            <w:shd w:val="clear" w:color="auto" w:fill="auto"/>
          </w:tcPr>
          <w:p w:rsidR="00426EC8" w:rsidRPr="002A6203" w:rsidRDefault="00426EC8" w:rsidP="007664BB">
            <w:pPr>
              <w:rPr>
                <w:rFonts w:ascii="Times New Roman" w:hAnsi="Times New Roman" w:cs="Times New Roman"/>
              </w:rPr>
            </w:pP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pPr>
            <w:r w:rsidRPr="002A6203">
              <w:t>аргументированных устных и письменных высказываниях</w:t>
            </w:r>
          </w:p>
        </w:tc>
      </w:tr>
      <w:tr w:rsidR="00426EC8" w:rsidRPr="002A6203" w:rsidTr="007664BB">
        <w:trPr>
          <w:trHeight w:hRule="exact" w:val="1387"/>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09</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tabs>
                <w:tab w:val="left" w:pos="984"/>
                <w:tab w:val="left" w:pos="2318"/>
                <w:tab w:val="left" w:pos="4416"/>
                <w:tab w:val="left" w:pos="6182"/>
                <w:tab w:val="left" w:pos="6571"/>
              </w:tabs>
              <w:jc w:val="both"/>
            </w:pPr>
            <w:r w:rsidRPr="002A6203">
              <w:t>Овладение навыками анализа художественных произведений с учетом их жанрово-родовой специфики; осознание художественной картины жизни,</w:t>
            </w:r>
            <w:r w:rsidRPr="002A6203">
              <w:tab/>
              <w:t>созданной</w:t>
            </w:r>
            <w:r w:rsidRPr="002A6203">
              <w:tab/>
              <w:t>в литературном</w:t>
            </w:r>
            <w:r w:rsidRPr="002A6203">
              <w:tab/>
              <w:t>произведении,</w:t>
            </w:r>
            <w:r w:rsidRPr="002A6203">
              <w:tab/>
              <w:t>в</w:t>
            </w:r>
            <w:r w:rsidRPr="002A6203">
              <w:tab/>
              <w:t>единстве</w:t>
            </w:r>
          </w:p>
          <w:p w:rsidR="00426EC8" w:rsidRPr="002A6203" w:rsidRDefault="00426EC8" w:rsidP="007664BB">
            <w:pPr>
              <w:pStyle w:val="a7"/>
              <w:tabs>
                <w:tab w:val="left" w:pos="1997"/>
                <w:tab w:val="left" w:pos="3614"/>
                <w:tab w:val="left" w:pos="5093"/>
                <w:tab w:val="left" w:pos="5539"/>
              </w:tabs>
            </w:pPr>
            <w:r w:rsidRPr="002A6203">
              <w:t>эмоционального</w:t>
            </w:r>
            <w:r w:rsidRPr="002A6203">
              <w:tab/>
              <w:t>личностного</w:t>
            </w:r>
            <w:r w:rsidRPr="002A6203">
              <w:tab/>
              <w:t>восприятия</w:t>
            </w:r>
            <w:r w:rsidRPr="002A6203">
              <w:tab/>
              <w:t>и</w:t>
            </w:r>
            <w:r w:rsidRPr="002A6203">
              <w:tab/>
              <w:t>интеллектуального</w:t>
            </w:r>
          </w:p>
          <w:p w:rsidR="00426EC8" w:rsidRPr="002A6203" w:rsidRDefault="00426EC8" w:rsidP="007664BB">
            <w:pPr>
              <w:pStyle w:val="a7"/>
            </w:pPr>
            <w:r w:rsidRPr="002A6203">
              <w:t>понимания</w:t>
            </w:r>
          </w:p>
        </w:tc>
      </w:tr>
      <w:tr w:rsidR="00426EC8" w:rsidRPr="002A6203" w:rsidTr="007664BB">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426EC8" w:rsidRPr="002A6203" w:rsidRDefault="00426EC8" w:rsidP="007664BB">
            <w:pPr>
              <w:pStyle w:val="a7"/>
            </w:pPr>
            <w:r w:rsidRPr="002A6203">
              <w:t>ПРб 10</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426EC8" w:rsidRPr="002A6203" w:rsidRDefault="00426EC8" w:rsidP="007664BB">
            <w:pPr>
              <w:pStyle w:val="a7"/>
              <w:tabs>
                <w:tab w:val="left" w:pos="2342"/>
                <w:tab w:val="left" w:pos="4219"/>
                <w:tab w:val="left" w:pos="4690"/>
                <w:tab w:val="left" w:pos="5851"/>
                <w:tab w:val="left" w:pos="6888"/>
              </w:tabs>
            </w:pPr>
            <w:r w:rsidRPr="002A6203">
              <w:t>Сформированность</w:t>
            </w:r>
            <w:r w:rsidRPr="002A6203">
              <w:tab/>
              <w:t>представлений</w:t>
            </w:r>
            <w:r w:rsidRPr="002A6203">
              <w:tab/>
              <w:t>о</w:t>
            </w:r>
            <w:r w:rsidRPr="002A6203">
              <w:tab/>
              <w:t>системе</w:t>
            </w:r>
            <w:r w:rsidRPr="002A6203">
              <w:tab/>
              <w:t>стилей</w:t>
            </w:r>
            <w:r w:rsidRPr="002A6203">
              <w:tab/>
              <w:t>языка</w:t>
            </w:r>
          </w:p>
          <w:p w:rsidR="00426EC8" w:rsidRPr="002A6203" w:rsidRDefault="00426EC8" w:rsidP="007664BB">
            <w:pPr>
              <w:pStyle w:val="a7"/>
            </w:pPr>
            <w:r w:rsidRPr="002A6203">
              <w:t>художественной литературы</w:t>
            </w:r>
          </w:p>
        </w:tc>
      </w:tr>
    </w:tbl>
    <w:p w:rsidR="00426EC8" w:rsidRDefault="00426EC8">
      <w:pPr>
        <w:pStyle w:val="1"/>
        <w:spacing w:after="240"/>
        <w:ind w:firstLine="0"/>
      </w:pPr>
    </w:p>
    <w:p w:rsidR="00426EC8" w:rsidRDefault="00426EC8">
      <w:pPr>
        <w:pStyle w:val="1"/>
        <w:spacing w:after="240"/>
        <w:ind w:firstLine="0"/>
      </w:pPr>
    </w:p>
    <w:p w:rsidR="00426EC8" w:rsidRDefault="00426EC8">
      <w:pPr>
        <w:pStyle w:val="1"/>
        <w:spacing w:after="240"/>
        <w:ind w:firstLine="0"/>
      </w:pPr>
    </w:p>
    <w:p w:rsidR="00426EC8" w:rsidRDefault="00426EC8">
      <w:pPr>
        <w:pStyle w:val="1"/>
        <w:spacing w:after="240"/>
        <w:ind w:firstLine="0"/>
      </w:pPr>
    </w:p>
    <w:p w:rsidR="00426EC8" w:rsidRPr="002A6203" w:rsidRDefault="00426EC8">
      <w:pPr>
        <w:pStyle w:val="1"/>
        <w:spacing w:after="240"/>
        <w:ind w:firstLine="0"/>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46"/>
        <w:gridCol w:w="7714"/>
      </w:tblGrid>
      <w:tr w:rsidR="005414F5" w:rsidRPr="002A6203">
        <w:trPr>
          <w:trHeight w:hRule="exact" w:val="677"/>
          <w:jc w:val="center"/>
        </w:trPr>
        <w:tc>
          <w:tcPr>
            <w:tcW w:w="1546" w:type="dxa"/>
            <w:tcBorders>
              <w:top w:val="single" w:sz="4" w:space="0" w:color="auto"/>
              <w:left w:val="single" w:sz="4" w:space="0" w:color="auto"/>
              <w:bottom w:val="single" w:sz="4" w:space="0" w:color="auto"/>
            </w:tcBorders>
            <w:shd w:val="clear" w:color="auto" w:fill="auto"/>
            <w:vAlign w:val="center"/>
          </w:tcPr>
          <w:p w:rsidR="005414F5" w:rsidRPr="002A6203" w:rsidRDefault="00E23ED0">
            <w:pPr>
              <w:pStyle w:val="a7"/>
            </w:pPr>
            <w:r w:rsidRPr="002A6203">
              <w:rPr>
                <w:b/>
                <w:bCs/>
              </w:rPr>
              <w:t>Коды результатов</w:t>
            </w:r>
          </w:p>
        </w:tc>
        <w:tc>
          <w:tcPr>
            <w:tcW w:w="7714"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E23ED0">
            <w:pPr>
              <w:pStyle w:val="a7"/>
              <w:jc w:val="center"/>
            </w:pPr>
            <w:r w:rsidRPr="002A6203">
              <w:rPr>
                <w:b/>
                <w:bCs/>
              </w:rPr>
              <w:t>Планируемые результаты освоения дисциплины включают</w:t>
            </w:r>
          </w:p>
        </w:tc>
      </w:tr>
      <w:tr w:rsidR="00426EC8" w:rsidRPr="002A6203" w:rsidTr="007664BB">
        <w:trPr>
          <w:trHeight w:hRule="exact" w:val="1118"/>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ЛР 01</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426EC8" w:rsidRPr="002A6203" w:rsidTr="007664BB">
        <w:trPr>
          <w:trHeight w:hRule="exact" w:val="1114"/>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ЛР 04</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426EC8" w:rsidRPr="002A6203" w:rsidTr="007664BB">
        <w:trPr>
          <w:trHeight w:hRule="exact" w:val="1944"/>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ЛР 06</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tabs>
                <w:tab w:val="left" w:pos="1886"/>
                <w:tab w:val="left" w:pos="3552"/>
                <w:tab w:val="left" w:pos="5554"/>
                <w:tab w:val="left" w:pos="6173"/>
              </w:tabs>
              <w:jc w:val="both"/>
            </w:pPr>
            <w:r w:rsidRPr="002A6203">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2A6203">
              <w:tab/>
              <w:t>ксенофобии,</w:t>
            </w:r>
            <w:r w:rsidRPr="002A6203">
              <w:tab/>
              <w:t>дискриминации</w:t>
            </w:r>
            <w:r w:rsidRPr="002A6203">
              <w:tab/>
              <w:t>по</w:t>
            </w:r>
            <w:r w:rsidRPr="002A6203">
              <w:tab/>
              <w:t>социальным,</w:t>
            </w:r>
          </w:p>
          <w:p w:rsidR="00426EC8" w:rsidRPr="002A6203" w:rsidRDefault="00426EC8" w:rsidP="007664BB">
            <w:pPr>
              <w:pStyle w:val="a7"/>
              <w:jc w:val="both"/>
            </w:pPr>
            <w:r w:rsidRPr="002A6203">
              <w:t>религиозным, расовым, национальным признакам и другим негативным социальным явлениям</w:t>
            </w:r>
          </w:p>
        </w:tc>
      </w:tr>
      <w:tr w:rsidR="00426EC8" w:rsidRPr="002A6203" w:rsidTr="007664BB">
        <w:trPr>
          <w:trHeight w:hRule="exact" w:val="835"/>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ЛР 07</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tabs>
                <w:tab w:val="left" w:pos="3806"/>
              </w:tabs>
              <w:jc w:val="both"/>
            </w:pPr>
            <w:r w:rsidRPr="002A6203">
              <w:t>навыки сотрудничества со сверстниками, детьми младшего возраста, взрослыми в образовательной,</w:t>
            </w:r>
            <w:r w:rsidRPr="002A6203">
              <w:tab/>
              <w:t>общественно полезной, учебно</w:t>
            </w:r>
            <w:r w:rsidRPr="002A6203">
              <w:softHyphen/>
            </w:r>
          </w:p>
          <w:p w:rsidR="00426EC8" w:rsidRPr="002A6203" w:rsidRDefault="00426EC8" w:rsidP="007664BB">
            <w:pPr>
              <w:pStyle w:val="a7"/>
              <w:jc w:val="both"/>
            </w:pPr>
            <w:r w:rsidRPr="002A6203">
              <w:t>исследовательской, проектной и других видах деятельности</w:t>
            </w:r>
          </w:p>
        </w:tc>
      </w:tr>
      <w:tr w:rsidR="00426EC8" w:rsidRPr="002A6203" w:rsidTr="007664BB">
        <w:trPr>
          <w:trHeight w:hRule="exact" w:val="840"/>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lastRenderedPageBreak/>
              <w:t>МР 02</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426EC8" w:rsidRPr="002A6203" w:rsidTr="007664BB">
        <w:trPr>
          <w:trHeight w:hRule="exact" w:val="1666"/>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МР 04</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tabs>
                <w:tab w:val="left" w:pos="1963"/>
                <w:tab w:val="left" w:pos="3749"/>
                <w:tab w:val="left" w:pos="5030"/>
                <w:tab w:val="left" w:pos="6398"/>
              </w:tabs>
              <w:jc w:val="both"/>
            </w:pPr>
            <w:r w:rsidRPr="002A6203">
              <w:t>готовность и способность к самостоятельной информационно</w:t>
            </w:r>
            <w:r w:rsidRPr="002A6203">
              <w:softHyphen/>
              <w:t>познавательной</w:t>
            </w:r>
            <w:r w:rsidRPr="002A6203">
              <w:tab/>
              <w:t>деятельности,</w:t>
            </w:r>
            <w:r w:rsidRPr="002A6203">
              <w:tab/>
              <w:t>владение</w:t>
            </w:r>
            <w:r w:rsidRPr="002A6203">
              <w:tab/>
              <w:t>навыками</w:t>
            </w:r>
            <w:r w:rsidRPr="002A6203">
              <w:tab/>
              <w:t>получения</w:t>
            </w:r>
          </w:p>
          <w:p w:rsidR="00426EC8" w:rsidRPr="002A6203" w:rsidRDefault="00426EC8" w:rsidP="007664BB">
            <w:pPr>
              <w:pStyle w:val="a7"/>
              <w:jc w:val="both"/>
            </w:pPr>
            <w:r w:rsidRPr="002A6203">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426EC8" w:rsidRPr="002A6203" w:rsidTr="007664BB">
        <w:trPr>
          <w:trHeight w:hRule="exact" w:val="835"/>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МР 08</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владение языковыми средствами - умение ясно, логично и точно излагать свою точку зрения, использовать адекватные языковые средства</w:t>
            </w:r>
          </w:p>
        </w:tc>
      </w:tr>
      <w:tr w:rsidR="00426EC8" w:rsidRPr="002A6203" w:rsidTr="007664BB">
        <w:trPr>
          <w:trHeight w:hRule="exact" w:val="1118"/>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МР 09</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tabs>
                <w:tab w:val="left" w:pos="1219"/>
                <w:tab w:val="left" w:pos="2525"/>
                <w:tab w:val="left" w:pos="4426"/>
                <w:tab w:val="left" w:pos="5808"/>
                <w:tab w:val="left" w:pos="6442"/>
              </w:tabs>
              <w:jc w:val="both"/>
            </w:pPr>
            <w:r w:rsidRPr="002A6203">
              <w:t>владение</w:t>
            </w:r>
            <w:r w:rsidRPr="002A6203">
              <w:tab/>
              <w:t>навыками</w:t>
            </w:r>
            <w:r w:rsidRPr="002A6203">
              <w:tab/>
              <w:t>познавательной</w:t>
            </w:r>
            <w:r w:rsidRPr="002A6203">
              <w:tab/>
              <w:t>рефлексии</w:t>
            </w:r>
            <w:r w:rsidRPr="002A6203">
              <w:tab/>
              <w:t>как</w:t>
            </w:r>
            <w:r w:rsidRPr="002A6203">
              <w:tab/>
              <w:t>осознания</w:t>
            </w:r>
          </w:p>
          <w:p w:rsidR="00426EC8" w:rsidRPr="002A6203" w:rsidRDefault="00426EC8" w:rsidP="007664BB">
            <w:pPr>
              <w:pStyle w:val="a7"/>
              <w:jc w:val="both"/>
            </w:pPr>
            <w:r w:rsidRPr="002A6203">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426EC8" w:rsidRPr="002A6203" w:rsidTr="007664BB">
        <w:trPr>
          <w:trHeight w:hRule="exact" w:val="562"/>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01</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Сформированность понятий о нормах русского литературного языка и применение знаний о них в речевой практике</w:t>
            </w:r>
          </w:p>
        </w:tc>
      </w:tr>
      <w:tr w:rsidR="00426EC8" w:rsidRPr="002A6203" w:rsidTr="007664BB">
        <w:trPr>
          <w:trHeight w:hRule="exact" w:val="562"/>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02</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Владение навыками самоанализа и самооценки на основе наблюдений за собственной речью</w:t>
            </w:r>
          </w:p>
        </w:tc>
      </w:tr>
      <w:tr w:rsidR="00426EC8" w:rsidRPr="002A6203" w:rsidTr="007664BB">
        <w:trPr>
          <w:trHeight w:hRule="exact" w:val="562"/>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03</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Владение умением анализировать текст с точки зрения наличия в нем явной и скрытой, основной и второстепенной информации</w:t>
            </w:r>
          </w:p>
        </w:tc>
      </w:tr>
      <w:tr w:rsidR="00426EC8" w:rsidRPr="002A6203" w:rsidTr="007664BB">
        <w:trPr>
          <w:trHeight w:hRule="exact" w:val="562"/>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04.</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Владение умением представлять тексты в виде тезисов, конспектов, аннотаций, рефератов, сочинений различных жанров</w:t>
            </w:r>
          </w:p>
        </w:tc>
      </w:tr>
      <w:tr w:rsidR="00426EC8" w:rsidRPr="002A6203" w:rsidTr="007664BB">
        <w:trPr>
          <w:trHeight w:hRule="exact" w:val="835"/>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05.</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426EC8" w:rsidRPr="002A6203" w:rsidTr="007664BB">
        <w:trPr>
          <w:trHeight w:hRule="exact" w:val="562"/>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06.</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Сформированность представлений об изобразительно-выразительных возможностях русского языка</w:t>
            </w:r>
          </w:p>
        </w:tc>
      </w:tr>
      <w:tr w:rsidR="00426EC8" w:rsidRPr="002A6203" w:rsidTr="007664BB">
        <w:trPr>
          <w:trHeight w:hRule="exact" w:val="840"/>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07</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tabs>
                <w:tab w:val="left" w:pos="2275"/>
                <w:tab w:val="left" w:pos="3326"/>
                <w:tab w:val="left" w:pos="4690"/>
                <w:tab w:val="left" w:pos="6466"/>
              </w:tabs>
              <w:jc w:val="both"/>
            </w:pPr>
            <w:r w:rsidRPr="002A6203">
              <w:t>Сформированность</w:t>
            </w:r>
            <w:r w:rsidRPr="002A6203">
              <w:tab/>
              <w:t>умений</w:t>
            </w:r>
            <w:r w:rsidRPr="002A6203">
              <w:tab/>
              <w:t>учитывать</w:t>
            </w:r>
            <w:r w:rsidRPr="002A6203">
              <w:tab/>
              <w:t>исторический,</w:t>
            </w:r>
            <w:r w:rsidRPr="002A6203">
              <w:tab/>
              <w:t>историко</w:t>
            </w:r>
            <w:r w:rsidRPr="002A6203">
              <w:softHyphen/>
            </w:r>
          </w:p>
          <w:p w:rsidR="00426EC8" w:rsidRPr="002A6203" w:rsidRDefault="00426EC8" w:rsidP="007664BB">
            <w:pPr>
              <w:pStyle w:val="a7"/>
              <w:jc w:val="both"/>
            </w:pPr>
            <w:r w:rsidRPr="002A6203">
              <w:t>культурный контекст и контекст творчества писателя в процессе анализа художественного произведения</w:t>
            </w:r>
          </w:p>
        </w:tc>
      </w:tr>
      <w:tr w:rsidR="00426EC8" w:rsidRPr="002A6203" w:rsidTr="007664BB">
        <w:trPr>
          <w:trHeight w:hRule="exact" w:val="840"/>
          <w:jc w:val="center"/>
        </w:trPr>
        <w:tc>
          <w:tcPr>
            <w:tcW w:w="1546" w:type="dxa"/>
            <w:tcBorders>
              <w:top w:val="single" w:sz="4" w:space="0" w:color="auto"/>
              <w:left w:val="single" w:sz="4" w:space="0" w:color="auto"/>
            </w:tcBorders>
            <w:shd w:val="clear" w:color="auto" w:fill="auto"/>
          </w:tcPr>
          <w:p w:rsidR="00426EC8" w:rsidRPr="002A6203" w:rsidRDefault="00426EC8" w:rsidP="007664BB">
            <w:pPr>
              <w:pStyle w:val="a7"/>
            </w:pPr>
            <w:r w:rsidRPr="002A6203">
              <w:t>ПРб 08</w:t>
            </w: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426EC8" w:rsidRPr="002A6203" w:rsidTr="007664BB">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426EC8" w:rsidRPr="002A6203" w:rsidRDefault="00426EC8" w:rsidP="007664BB">
            <w:pPr>
              <w:pStyle w:val="a7"/>
            </w:pPr>
            <w:r w:rsidRPr="002A6203">
              <w:t>ПРб 09</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426EC8" w:rsidRPr="002A6203" w:rsidRDefault="00426EC8" w:rsidP="007664BB">
            <w:pPr>
              <w:pStyle w:val="a7"/>
              <w:jc w:val="both"/>
            </w:pPr>
            <w:r w:rsidRPr="002A6203">
              <w:t>Овладение навыками анализа художественных произведений с учетом их жанрово-родовой специфики; осознание художественной картины</w:t>
            </w:r>
          </w:p>
        </w:tc>
      </w:tr>
      <w:tr w:rsidR="00426EC8" w:rsidRPr="002A6203" w:rsidTr="007664BB">
        <w:trPr>
          <w:trHeight w:hRule="exact" w:val="845"/>
          <w:jc w:val="center"/>
        </w:trPr>
        <w:tc>
          <w:tcPr>
            <w:tcW w:w="1546" w:type="dxa"/>
            <w:tcBorders>
              <w:top w:val="single" w:sz="4" w:space="0" w:color="auto"/>
              <w:left w:val="single" w:sz="4" w:space="0" w:color="auto"/>
            </w:tcBorders>
            <w:shd w:val="clear" w:color="auto" w:fill="auto"/>
          </w:tcPr>
          <w:p w:rsidR="00426EC8" w:rsidRPr="002A6203" w:rsidRDefault="00426EC8" w:rsidP="007664BB">
            <w:pPr>
              <w:rPr>
                <w:rFonts w:ascii="Times New Roman" w:hAnsi="Times New Roman" w:cs="Times New Roman"/>
              </w:rPr>
            </w:pPr>
          </w:p>
        </w:tc>
        <w:tc>
          <w:tcPr>
            <w:tcW w:w="7714" w:type="dxa"/>
            <w:tcBorders>
              <w:top w:val="single" w:sz="4" w:space="0" w:color="auto"/>
              <w:left w:val="single" w:sz="4" w:space="0" w:color="auto"/>
              <w:right w:val="single" w:sz="4" w:space="0" w:color="auto"/>
            </w:tcBorders>
            <w:shd w:val="clear" w:color="auto" w:fill="auto"/>
            <w:vAlign w:val="bottom"/>
          </w:tcPr>
          <w:p w:rsidR="00426EC8" w:rsidRPr="002A6203" w:rsidRDefault="00426EC8" w:rsidP="007664BB">
            <w:pPr>
              <w:pStyle w:val="a7"/>
              <w:tabs>
                <w:tab w:val="left" w:pos="984"/>
                <w:tab w:val="left" w:pos="2318"/>
                <w:tab w:val="left" w:pos="4416"/>
                <w:tab w:val="left" w:pos="6182"/>
                <w:tab w:val="left" w:pos="6571"/>
              </w:tabs>
            </w:pPr>
            <w:r w:rsidRPr="002A6203">
              <w:t>жизни,</w:t>
            </w:r>
            <w:r w:rsidRPr="002A6203">
              <w:tab/>
              <w:t>созданной</w:t>
            </w:r>
            <w:r w:rsidRPr="002A6203">
              <w:tab/>
              <w:t>в литературном</w:t>
            </w:r>
            <w:r w:rsidRPr="002A6203">
              <w:tab/>
              <w:t>произведении,</w:t>
            </w:r>
            <w:r w:rsidRPr="002A6203">
              <w:tab/>
              <w:t>в</w:t>
            </w:r>
            <w:r w:rsidRPr="002A6203">
              <w:tab/>
              <w:t>единстве</w:t>
            </w:r>
          </w:p>
          <w:p w:rsidR="00426EC8" w:rsidRPr="002A6203" w:rsidRDefault="00426EC8" w:rsidP="007664BB">
            <w:pPr>
              <w:pStyle w:val="a7"/>
              <w:tabs>
                <w:tab w:val="left" w:pos="1997"/>
                <w:tab w:val="left" w:pos="3614"/>
                <w:tab w:val="left" w:pos="5098"/>
                <w:tab w:val="left" w:pos="5539"/>
              </w:tabs>
            </w:pPr>
            <w:r w:rsidRPr="002A6203">
              <w:t>эмоционального</w:t>
            </w:r>
            <w:r w:rsidRPr="002A6203">
              <w:tab/>
              <w:t>личностного</w:t>
            </w:r>
            <w:r w:rsidRPr="002A6203">
              <w:tab/>
              <w:t>восприятия</w:t>
            </w:r>
            <w:r w:rsidRPr="002A6203">
              <w:tab/>
              <w:t>и</w:t>
            </w:r>
            <w:r w:rsidRPr="002A6203">
              <w:tab/>
              <w:t>интеллектуального</w:t>
            </w:r>
          </w:p>
          <w:p w:rsidR="00426EC8" w:rsidRPr="002A6203" w:rsidRDefault="00426EC8" w:rsidP="007664BB">
            <w:pPr>
              <w:pStyle w:val="a7"/>
            </w:pPr>
            <w:r w:rsidRPr="002A6203">
              <w:t>понимания</w:t>
            </w:r>
          </w:p>
        </w:tc>
      </w:tr>
      <w:tr w:rsidR="00426EC8" w:rsidRPr="002A6203" w:rsidTr="007664BB">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426EC8" w:rsidRPr="002A6203" w:rsidRDefault="00426EC8" w:rsidP="007664BB">
            <w:pPr>
              <w:pStyle w:val="a7"/>
            </w:pPr>
            <w:r w:rsidRPr="002A6203">
              <w:t>ПРб 10</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426EC8" w:rsidRPr="002A6203" w:rsidRDefault="00426EC8" w:rsidP="007664BB">
            <w:pPr>
              <w:pStyle w:val="a7"/>
              <w:tabs>
                <w:tab w:val="left" w:pos="2342"/>
                <w:tab w:val="left" w:pos="4214"/>
                <w:tab w:val="left" w:pos="4685"/>
                <w:tab w:val="left" w:pos="5846"/>
                <w:tab w:val="left" w:pos="6888"/>
              </w:tabs>
            </w:pPr>
            <w:r w:rsidRPr="002A6203">
              <w:t>Сформированность</w:t>
            </w:r>
            <w:r w:rsidRPr="002A6203">
              <w:tab/>
              <w:t>представлений</w:t>
            </w:r>
            <w:r w:rsidRPr="002A6203">
              <w:tab/>
              <w:t>о</w:t>
            </w:r>
            <w:r w:rsidRPr="002A6203">
              <w:tab/>
              <w:t>системе</w:t>
            </w:r>
            <w:r w:rsidRPr="002A6203">
              <w:tab/>
              <w:t>стилей</w:t>
            </w:r>
            <w:r w:rsidRPr="002A6203">
              <w:tab/>
              <w:t>языка</w:t>
            </w:r>
          </w:p>
          <w:p w:rsidR="00426EC8" w:rsidRPr="002A6203" w:rsidRDefault="00426EC8" w:rsidP="007664BB">
            <w:pPr>
              <w:pStyle w:val="a7"/>
            </w:pPr>
            <w:r w:rsidRPr="002A6203">
              <w:t>художественной литературы</w:t>
            </w:r>
          </w:p>
        </w:tc>
      </w:tr>
    </w:tbl>
    <w:p w:rsidR="00426EC8" w:rsidRPr="002A6203" w:rsidRDefault="00426EC8" w:rsidP="00426EC8">
      <w:pPr>
        <w:spacing w:line="1" w:lineRule="exact"/>
        <w:rPr>
          <w:rFonts w:ascii="Times New Roman" w:hAnsi="Times New Roman" w:cs="Times New Roman"/>
        </w:rPr>
      </w:pPr>
      <w:r w:rsidRPr="002A6203">
        <w:rPr>
          <w:rFonts w:ascii="Times New Roman" w:hAnsi="Times New Roman" w:cs="Times New Roman"/>
        </w:rPr>
        <w:br w:type="page"/>
      </w:r>
    </w:p>
    <w:p w:rsidR="00426EC8" w:rsidRDefault="00426EC8" w:rsidP="00426EC8">
      <w:pPr>
        <w:spacing w:line="1" w:lineRule="exact"/>
        <w:rPr>
          <w:rFonts w:ascii="Times New Roman" w:hAnsi="Times New Roman" w:cs="Times New Roman"/>
        </w:rPr>
      </w:pPr>
    </w:p>
    <w:p w:rsidR="00426EC8" w:rsidRPr="002A6203" w:rsidRDefault="00426EC8" w:rsidP="00366F92">
      <w:pPr>
        <w:pStyle w:val="1"/>
        <w:numPr>
          <w:ilvl w:val="0"/>
          <w:numId w:val="9"/>
        </w:numPr>
        <w:tabs>
          <w:tab w:val="left" w:pos="643"/>
        </w:tabs>
        <w:spacing w:after="220"/>
        <w:ind w:firstLine="280"/>
      </w:pPr>
      <w:r w:rsidRPr="002A6203">
        <w:rPr>
          <w:b/>
          <w:bCs/>
        </w:rPr>
        <w:t>СТРУКТУРА И СОДЕРЖАНИЕ УЧЕБНОЙ ДИСЦИПЛИНЫ</w:t>
      </w:r>
    </w:p>
    <w:p w:rsidR="00426EC8" w:rsidRPr="002A6203" w:rsidRDefault="00426EC8" w:rsidP="00426EC8">
      <w:pPr>
        <w:pStyle w:val="a9"/>
        <w:ind w:left="802"/>
        <w:rPr>
          <w:sz w:val="24"/>
          <w:szCs w:val="24"/>
        </w:rPr>
      </w:pPr>
      <w:r w:rsidRPr="002A6203">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426EC8" w:rsidRPr="002A6203" w:rsidTr="007664BB">
        <w:trPr>
          <w:trHeight w:hRule="exact" w:val="514"/>
          <w:jc w:val="center"/>
        </w:trPr>
        <w:tc>
          <w:tcPr>
            <w:tcW w:w="7066" w:type="dxa"/>
            <w:tcBorders>
              <w:top w:val="single" w:sz="4" w:space="0" w:color="auto"/>
              <w:left w:val="single" w:sz="4" w:space="0" w:color="auto"/>
            </w:tcBorders>
            <w:shd w:val="clear" w:color="auto" w:fill="auto"/>
          </w:tcPr>
          <w:p w:rsidR="00426EC8" w:rsidRPr="002A6203" w:rsidRDefault="00426EC8" w:rsidP="007664BB">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426EC8" w:rsidRPr="002A6203" w:rsidRDefault="00426EC8" w:rsidP="007664BB">
            <w:pPr>
              <w:pStyle w:val="a7"/>
              <w:jc w:val="both"/>
            </w:pPr>
            <w:r w:rsidRPr="002A6203">
              <w:rPr>
                <w:b/>
                <w:bCs/>
              </w:rPr>
              <w:t>Объем в часах</w:t>
            </w:r>
          </w:p>
        </w:tc>
      </w:tr>
      <w:tr w:rsidR="00426EC8" w:rsidRPr="002A6203" w:rsidTr="007664BB">
        <w:trPr>
          <w:trHeight w:hRule="exact" w:val="504"/>
          <w:jc w:val="center"/>
        </w:trPr>
        <w:tc>
          <w:tcPr>
            <w:tcW w:w="7066" w:type="dxa"/>
            <w:tcBorders>
              <w:top w:val="single" w:sz="4" w:space="0" w:color="auto"/>
              <w:left w:val="single" w:sz="4" w:space="0" w:color="auto"/>
            </w:tcBorders>
            <w:shd w:val="clear" w:color="auto" w:fill="auto"/>
            <w:vAlign w:val="center"/>
          </w:tcPr>
          <w:p w:rsidR="00426EC8" w:rsidRPr="002A6203" w:rsidRDefault="00426EC8" w:rsidP="007664BB">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426EC8" w:rsidRPr="002A6203" w:rsidRDefault="00426EC8" w:rsidP="007664BB">
            <w:pPr>
              <w:pStyle w:val="a7"/>
              <w:jc w:val="both"/>
            </w:pPr>
            <w:r w:rsidRPr="002A6203">
              <w:t>117</w:t>
            </w:r>
          </w:p>
        </w:tc>
      </w:tr>
      <w:tr w:rsidR="00426EC8" w:rsidRPr="002A6203" w:rsidTr="007664BB">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426EC8" w:rsidRPr="002A6203" w:rsidRDefault="00426EC8" w:rsidP="007664BB">
            <w:pPr>
              <w:pStyle w:val="a7"/>
            </w:pPr>
            <w:r w:rsidRPr="002A6203">
              <w:t>в т. ч.:</w:t>
            </w:r>
          </w:p>
        </w:tc>
      </w:tr>
      <w:tr w:rsidR="00426EC8" w:rsidRPr="002A6203" w:rsidTr="007664BB">
        <w:trPr>
          <w:trHeight w:hRule="exact" w:val="509"/>
          <w:jc w:val="center"/>
        </w:trPr>
        <w:tc>
          <w:tcPr>
            <w:tcW w:w="7066" w:type="dxa"/>
            <w:tcBorders>
              <w:top w:val="single" w:sz="4" w:space="0" w:color="auto"/>
              <w:left w:val="single" w:sz="4" w:space="0" w:color="auto"/>
            </w:tcBorders>
            <w:shd w:val="clear" w:color="auto" w:fill="auto"/>
            <w:vAlign w:val="center"/>
          </w:tcPr>
          <w:p w:rsidR="00426EC8" w:rsidRPr="002A6203" w:rsidRDefault="00426EC8" w:rsidP="007664BB">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426EC8" w:rsidRPr="002A6203" w:rsidRDefault="00426EC8" w:rsidP="007664BB">
            <w:pPr>
              <w:pStyle w:val="a7"/>
            </w:pPr>
            <w:r w:rsidRPr="002A6203">
              <w:t>-</w:t>
            </w:r>
          </w:p>
        </w:tc>
      </w:tr>
      <w:tr w:rsidR="00426EC8" w:rsidRPr="002A6203" w:rsidTr="007664BB">
        <w:trPr>
          <w:trHeight w:hRule="exact" w:val="504"/>
          <w:jc w:val="center"/>
        </w:trPr>
        <w:tc>
          <w:tcPr>
            <w:tcW w:w="7066" w:type="dxa"/>
            <w:tcBorders>
              <w:top w:val="single" w:sz="4" w:space="0" w:color="auto"/>
              <w:left w:val="single" w:sz="4" w:space="0" w:color="auto"/>
            </w:tcBorders>
            <w:shd w:val="clear" w:color="auto" w:fill="auto"/>
            <w:vAlign w:val="center"/>
          </w:tcPr>
          <w:p w:rsidR="00426EC8" w:rsidRPr="002A6203" w:rsidRDefault="00426EC8" w:rsidP="007664BB">
            <w:pPr>
              <w:pStyle w:val="a7"/>
            </w:pPr>
            <w:r w:rsidRPr="002A6203">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426EC8" w:rsidRPr="002A6203" w:rsidRDefault="00426EC8" w:rsidP="007664BB">
            <w:pPr>
              <w:pStyle w:val="a7"/>
            </w:pPr>
            <w:r w:rsidRPr="002A6203">
              <w:t>106</w:t>
            </w:r>
          </w:p>
        </w:tc>
      </w:tr>
      <w:tr w:rsidR="00426EC8" w:rsidRPr="002A6203" w:rsidTr="007664BB">
        <w:trPr>
          <w:trHeight w:hRule="exact" w:val="504"/>
          <w:jc w:val="center"/>
        </w:trPr>
        <w:tc>
          <w:tcPr>
            <w:tcW w:w="7066" w:type="dxa"/>
            <w:tcBorders>
              <w:top w:val="single" w:sz="4" w:space="0" w:color="auto"/>
              <w:left w:val="single" w:sz="4" w:space="0" w:color="auto"/>
            </w:tcBorders>
            <w:shd w:val="clear" w:color="auto" w:fill="auto"/>
            <w:vAlign w:val="center"/>
          </w:tcPr>
          <w:p w:rsidR="00426EC8" w:rsidRPr="002A6203" w:rsidRDefault="00426EC8" w:rsidP="007664BB">
            <w:pPr>
              <w:pStyle w:val="a7"/>
            </w:pPr>
            <w:r w:rsidRPr="002A6203">
              <w:rPr>
                <w:b/>
                <w:bCs/>
              </w:rPr>
              <w:t>профессионально ориентированное содержание</w:t>
            </w:r>
          </w:p>
        </w:tc>
        <w:tc>
          <w:tcPr>
            <w:tcW w:w="2525" w:type="dxa"/>
            <w:tcBorders>
              <w:top w:val="single" w:sz="4" w:space="0" w:color="auto"/>
              <w:left w:val="single" w:sz="4" w:space="0" w:color="auto"/>
              <w:right w:val="single" w:sz="4" w:space="0" w:color="auto"/>
            </w:tcBorders>
            <w:shd w:val="clear" w:color="auto" w:fill="auto"/>
            <w:vAlign w:val="center"/>
          </w:tcPr>
          <w:p w:rsidR="00426EC8" w:rsidRPr="002A6203" w:rsidRDefault="00426EC8" w:rsidP="007664BB">
            <w:pPr>
              <w:pStyle w:val="a7"/>
            </w:pPr>
            <w:r w:rsidRPr="002A6203">
              <w:t>11</w:t>
            </w:r>
          </w:p>
        </w:tc>
      </w:tr>
      <w:tr w:rsidR="00426EC8" w:rsidRPr="002A6203" w:rsidTr="007664BB">
        <w:trPr>
          <w:trHeight w:hRule="exact" w:val="307"/>
          <w:jc w:val="center"/>
        </w:trPr>
        <w:tc>
          <w:tcPr>
            <w:tcW w:w="7066" w:type="dxa"/>
            <w:tcBorders>
              <w:top w:val="single" w:sz="4" w:space="0" w:color="auto"/>
              <w:left w:val="single" w:sz="4" w:space="0" w:color="auto"/>
            </w:tcBorders>
            <w:shd w:val="clear" w:color="auto" w:fill="auto"/>
          </w:tcPr>
          <w:p w:rsidR="00426EC8" w:rsidRPr="002A6203" w:rsidRDefault="00426EC8" w:rsidP="007664BB">
            <w:pPr>
              <w:pStyle w:val="a7"/>
            </w:pPr>
            <w:r w:rsidRPr="002A6203">
              <w:rPr>
                <w:i/>
                <w:iCs/>
              </w:rPr>
              <w:t>Самостоятельная работа</w:t>
            </w:r>
          </w:p>
        </w:tc>
        <w:tc>
          <w:tcPr>
            <w:tcW w:w="2525" w:type="dxa"/>
            <w:tcBorders>
              <w:top w:val="single" w:sz="4" w:space="0" w:color="auto"/>
              <w:left w:val="single" w:sz="4" w:space="0" w:color="auto"/>
              <w:right w:val="single" w:sz="4" w:space="0" w:color="auto"/>
            </w:tcBorders>
            <w:shd w:val="clear" w:color="auto" w:fill="auto"/>
            <w:vAlign w:val="center"/>
          </w:tcPr>
          <w:p w:rsidR="00426EC8" w:rsidRPr="002A6203" w:rsidRDefault="00426EC8" w:rsidP="007664BB">
            <w:pPr>
              <w:pStyle w:val="a7"/>
            </w:pPr>
            <w:r w:rsidRPr="002A6203">
              <w:t>-</w:t>
            </w:r>
          </w:p>
        </w:tc>
      </w:tr>
      <w:tr w:rsidR="00426EC8" w:rsidRPr="002A6203" w:rsidTr="007664BB">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426EC8" w:rsidRPr="002A6203" w:rsidRDefault="00426EC8" w:rsidP="007664BB">
            <w:pPr>
              <w:pStyle w:val="a7"/>
            </w:pPr>
            <w:r w:rsidRPr="002A6203">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426EC8" w:rsidRPr="002A6203" w:rsidRDefault="00426EC8" w:rsidP="007664BB">
            <w:pPr>
              <w:pStyle w:val="a7"/>
            </w:pPr>
            <w:r w:rsidRPr="002A6203">
              <w:rPr>
                <w:i/>
                <w:iCs/>
              </w:rPr>
              <w:t>дифф.зачет</w:t>
            </w:r>
          </w:p>
        </w:tc>
      </w:tr>
    </w:tbl>
    <w:p w:rsidR="00426EC8" w:rsidRPr="002A6203" w:rsidRDefault="00426EC8" w:rsidP="00426EC8">
      <w:pPr>
        <w:rPr>
          <w:rFonts w:ascii="Times New Roman" w:hAnsi="Times New Roman" w:cs="Times New Roman"/>
        </w:rPr>
        <w:sectPr w:rsidR="00426EC8" w:rsidRPr="002A6203" w:rsidSect="00BD0FEF">
          <w:pgSz w:w="11900" w:h="16840"/>
          <w:pgMar w:top="799" w:right="1134" w:bottom="902" w:left="284" w:header="701" w:footer="3" w:gutter="0"/>
          <w:paperSrc w:first="49" w:other="49"/>
          <w:cols w:space="720"/>
          <w:noEndnote/>
          <w:docGrid w:linePitch="360"/>
        </w:sectPr>
      </w:pPr>
    </w:p>
    <w:p w:rsidR="00426EC8" w:rsidRPr="002A6203" w:rsidRDefault="00426EC8" w:rsidP="00426EC8">
      <w:pPr>
        <w:spacing w:line="1" w:lineRule="exact"/>
        <w:rPr>
          <w:rFonts w:ascii="Times New Roman" w:hAnsi="Times New Roman" w:cs="Times New Roman"/>
        </w:rPr>
      </w:pPr>
    </w:p>
    <w:p w:rsidR="005414F5" w:rsidRPr="002A6203" w:rsidRDefault="005414F5">
      <w:pPr>
        <w:spacing w:after="1019" w:line="1" w:lineRule="exact"/>
        <w:rPr>
          <w:rFonts w:ascii="Times New Roman" w:hAnsi="Times New Roman" w:cs="Times New Roman"/>
        </w:rPr>
      </w:pPr>
    </w:p>
    <w:p w:rsidR="005414F5" w:rsidRPr="002A6203" w:rsidRDefault="00426EC8" w:rsidP="00195BBC">
      <w:r>
        <w:rPr>
          <w:rFonts w:ascii="Times New Roman" w:hAnsi="Times New Roman" w:cs="Times New Roman"/>
        </w:rPr>
        <w:t xml:space="preserve"> </w:t>
      </w:r>
      <w:r w:rsidR="00BF1C03" w:rsidRPr="002A6203">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gridCol w:w="1958"/>
        <w:gridCol w:w="2486"/>
      </w:tblGrid>
      <w:tr w:rsidR="005414F5" w:rsidRPr="002A6203">
        <w:trPr>
          <w:trHeight w:hRule="exact" w:val="3686"/>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 раздела, темы</w:t>
            </w:r>
          </w:p>
        </w:tc>
        <w:tc>
          <w:tcPr>
            <w:tcW w:w="8894"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Содержание учебного материала</w:t>
            </w:r>
          </w:p>
        </w:tc>
        <w:tc>
          <w:tcPr>
            <w:tcW w:w="1958" w:type="dxa"/>
            <w:tcBorders>
              <w:top w:val="single" w:sz="4" w:space="0" w:color="auto"/>
              <w:left w:val="single" w:sz="4" w:space="0" w:color="auto"/>
            </w:tcBorders>
            <w:shd w:val="clear" w:color="auto" w:fill="auto"/>
          </w:tcPr>
          <w:p w:rsidR="005414F5" w:rsidRPr="002A6203" w:rsidRDefault="00BF1C03">
            <w:pPr>
              <w:pStyle w:val="a7"/>
              <w:spacing w:line="276" w:lineRule="auto"/>
              <w:jc w:val="center"/>
            </w:pPr>
            <w:r w:rsidRPr="002A6203">
              <w:rPr>
                <w:b/>
                <w:bCs/>
              </w:rPr>
              <w:t>Объем в часах</w:t>
            </w:r>
          </w:p>
        </w:tc>
        <w:tc>
          <w:tcPr>
            <w:tcW w:w="2486"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326"/>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Введение</w:t>
            </w:r>
          </w:p>
        </w:tc>
        <w:tc>
          <w:tcPr>
            <w:tcW w:w="195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2</w:t>
            </w:r>
          </w:p>
        </w:tc>
        <w:tc>
          <w:tcPr>
            <w:tcW w:w="248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282"/>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center"/>
          </w:tcPr>
          <w:p w:rsidR="005414F5" w:rsidRPr="002A6203" w:rsidRDefault="00BF1C03">
            <w:pPr>
              <w:pStyle w:val="a7"/>
              <w:ind w:firstLine="160"/>
            </w:pPr>
            <w:r w:rsidRPr="002A6203">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486"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pPr>
            <w:r w:rsidRPr="002A6203">
              <w:t>ПРб 05 ПРб 06, ПРб 07, ПРб 08, ПРб 10, ЛР 01, ЛР 04, МР 04, ОК1, ОК2, ОК3,ОК 4</w:t>
            </w:r>
          </w:p>
        </w:tc>
      </w:tr>
      <w:tr w:rsidR="005414F5" w:rsidRPr="002A6203">
        <w:trPr>
          <w:trHeight w:hRule="exact" w:val="326"/>
          <w:jc w:val="center"/>
        </w:trPr>
        <w:tc>
          <w:tcPr>
            <w:tcW w:w="1382"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pPr>
            <w:r w:rsidRPr="002A6203">
              <w:rPr>
                <w:b/>
                <w:bCs/>
              </w:rPr>
              <w:t>Профессионально ориентированное содержание</w:t>
            </w:r>
          </w:p>
        </w:tc>
        <w:tc>
          <w:tcPr>
            <w:tcW w:w="1958"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486"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562"/>
          <w:jc w:val="center"/>
        </w:trPr>
        <w:tc>
          <w:tcPr>
            <w:tcW w:w="1382"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pPr>
            <w:r w:rsidRPr="002A6203">
              <w:t>Значение литературы при освоении профессий и специальностей СПО технологического профиля</w:t>
            </w:r>
          </w:p>
        </w:tc>
        <w:tc>
          <w:tcPr>
            <w:tcW w:w="1958" w:type="dxa"/>
            <w:tcBorders>
              <w:top w:val="single" w:sz="4" w:space="0" w:color="auto"/>
              <w:left w:val="single" w:sz="4" w:space="0" w:color="auto"/>
            </w:tcBorders>
            <w:shd w:val="clear" w:color="auto" w:fill="FFF2CD"/>
          </w:tcPr>
          <w:p w:rsidR="005414F5" w:rsidRPr="002A6203" w:rsidRDefault="00BF1C03">
            <w:pPr>
              <w:pStyle w:val="a7"/>
              <w:jc w:val="center"/>
            </w:pPr>
            <w:r w:rsidRPr="002A6203">
              <w:t>1</w:t>
            </w:r>
          </w:p>
        </w:tc>
        <w:tc>
          <w:tcPr>
            <w:tcW w:w="2486"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331"/>
          <w:jc w:val="center"/>
        </w:trPr>
        <w:tc>
          <w:tcPr>
            <w:tcW w:w="1382"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Раздел 1</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Русская литература первой половины XIX века</w:t>
            </w:r>
          </w:p>
        </w:tc>
        <w:tc>
          <w:tcPr>
            <w:tcW w:w="195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8</w:t>
            </w:r>
          </w:p>
        </w:tc>
        <w:tc>
          <w:tcPr>
            <w:tcW w:w="24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ПРб 05 ПРб 06, ПРб 07, ПРб 08, ПРб 10, ЛР 01, ЛР 04, МР 04</w:t>
            </w:r>
          </w:p>
          <w:p w:rsidR="005414F5" w:rsidRPr="002A6203" w:rsidRDefault="00BF1C03">
            <w:pPr>
              <w:pStyle w:val="a7"/>
            </w:pPr>
            <w:r w:rsidRPr="002A6203">
              <w:t>ОК 1,ОК 2, ОК3,ОК 4</w:t>
            </w:r>
          </w:p>
        </w:tc>
      </w:tr>
      <w:tr w:rsidR="005414F5" w:rsidRPr="002A6203">
        <w:trPr>
          <w:trHeight w:hRule="exact" w:val="1114"/>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1.1</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Историко-культурный процесс рубежа XVIII - XIX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искусство</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954"/>
          <w:jc w:val="center"/>
        </w:trPr>
        <w:tc>
          <w:tcPr>
            <w:tcW w:w="138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1.2</w:t>
            </w:r>
          </w:p>
        </w:tc>
        <w:tc>
          <w:tcPr>
            <w:tcW w:w="889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both"/>
            </w:pPr>
            <w:r w:rsidRPr="002A6203">
              <w:t>Александр Сергеевич Пушкин (1799 - 1837). Личность писателя. Жизненный и творческий путь (с обобщением ранее изученного).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 мыслитель. Творчество А. С. Пушкина в критике и литературоведении. Жизнь</w:t>
            </w:r>
          </w:p>
        </w:tc>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gridCol w:w="1958"/>
        <w:gridCol w:w="2486"/>
      </w:tblGrid>
      <w:tr w:rsidR="005414F5" w:rsidRPr="002A6203">
        <w:trPr>
          <w:trHeight w:hRule="exact" w:val="1949"/>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произведений Пушкина в других видах искусства. «Чувства добрые» в лирике А. С. 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tc>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86"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87"/>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1.3</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Михаил Юрьевич Лермонтов (1814 - 1841). Личность и жизненный путь М. Ю. Лермонтова (с обобщением ранее изученного). Темы, мотивы и образы ранней лирики Лермонтова. Жанровое и художественное своеобразие творчества М. Ю. Лермонтова петербургского и кавказского периодов. Тема одиночества в лирике Лермонтова. Поэт и общество. Трагизм любовной лирики Лермонтова</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1.4</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ind w:firstLine="160"/>
              <w:jc w:val="both"/>
            </w:pPr>
            <w:r w:rsidRPr="002A6203">
              <w:t>Николай Васильевич Гоголь (1809 - 1852). 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творчества Н. В. Гоголя в русской литературе</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
                <w:iCs/>
              </w:rPr>
              <w:t>Тестирование по разделу</w:t>
            </w:r>
          </w:p>
        </w:tc>
        <w:tc>
          <w:tcPr>
            <w:tcW w:w="195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1</w:t>
            </w:r>
          </w:p>
        </w:tc>
        <w:tc>
          <w:tcPr>
            <w:tcW w:w="248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1382"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rPr>
                <w:b/>
                <w:bCs/>
              </w:rPr>
              <w:t>Профессионально ориентированное содержание</w:t>
            </w:r>
          </w:p>
        </w:tc>
        <w:tc>
          <w:tcPr>
            <w:tcW w:w="1958"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486"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562"/>
          <w:jc w:val="center"/>
        </w:trPr>
        <w:tc>
          <w:tcPr>
            <w:tcW w:w="1382" w:type="dxa"/>
            <w:tcBorders>
              <w:top w:val="single" w:sz="4" w:space="0" w:color="auto"/>
              <w:left w:val="single" w:sz="4" w:space="0" w:color="auto"/>
            </w:tcBorders>
            <w:shd w:val="clear" w:color="auto" w:fill="FFF2CD"/>
          </w:tcPr>
          <w:p w:rsidR="005414F5" w:rsidRPr="002A6203" w:rsidRDefault="00BF1C03">
            <w:pPr>
              <w:pStyle w:val="a7"/>
              <w:jc w:val="center"/>
            </w:pPr>
            <w:r w:rsidRPr="002A6203">
              <w:t>1.5</w:t>
            </w: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t>Работа с источниками информации (дополнительная литература, словари, энциклопедии, тексты художественной литературы, электронные источники)</w:t>
            </w:r>
          </w:p>
        </w:tc>
        <w:tc>
          <w:tcPr>
            <w:tcW w:w="1958" w:type="dxa"/>
            <w:tcBorders>
              <w:top w:val="single" w:sz="4" w:space="0" w:color="auto"/>
              <w:left w:val="single" w:sz="4" w:space="0" w:color="auto"/>
            </w:tcBorders>
            <w:shd w:val="clear" w:color="auto" w:fill="FFF2CD"/>
          </w:tcPr>
          <w:p w:rsidR="005414F5" w:rsidRPr="002A6203" w:rsidRDefault="00BF1C03">
            <w:pPr>
              <w:pStyle w:val="a7"/>
              <w:jc w:val="center"/>
            </w:pPr>
            <w:r w:rsidRPr="002A6203">
              <w:t>1</w:t>
            </w:r>
          </w:p>
        </w:tc>
        <w:tc>
          <w:tcPr>
            <w:tcW w:w="2486"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658"/>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Раздел 2</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Особенности развития русской литературы во второй половине XIX века</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16</w:t>
            </w:r>
          </w:p>
        </w:tc>
        <w:tc>
          <w:tcPr>
            <w:tcW w:w="24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05 ПРб 06, ПРб 07, ПРб 08, ПРб 10, ЛР 01, ЛР 04,</w:t>
            </w:r>
          </w:p>
          <w:p w:rsidR="005414F5" w:rsidRPr="002A6203" w:rsidRDefault="00BF1C03">
            <w:pPr>
              <w:pStyle w:val="a7"/>
            </w:pPr>
            <w:r w:rsidRPr="002A6203">
              <w:t>МР 04, ОК 1, ОК 2, ОК 4, ОК 6</w:t>
            </w:r>
          </w:p>
        </w:tc>
      </w:tr>
      <w:tr w:rsidR="005414F5" w:rsidRPr="002A6203">
        <w:trPr>
          <w:trHeight w:hRule="exact" w:val="562"/>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2.1</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Культурно-историческое развитие России середины XIX века. Основные проблемы, характеристика прозы, поэзии, журналистики</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31"/>
          <w:jc w:val="center"/>
        </w:trPr>
        <w:tc>
          <w:tcPr>
            <w:tcW w:w="138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2.2</w:t>
            </w:r>
          </w:p>
        </w:tc>
        <w:tc>
          <w:tcPr>
            <w:tcW w:w="889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tabs>
                <w:tab w:val="left" w:pos="4104"/>
                <w:tab w:val="left" w:pos="7046"/>
              </w:tabs>
              <w:ind w:firstLine="160"/>
              <w:jc w:val="both"/>
            </w:pPr>
            <w:r w:rsidRPr="002A6203">
              <w:t>Николаевич Островский (1823—1886). Жизненный и творческий путь А. Н. Островского (с обобщением ранее изученного). Социально-культурная новизна драматургии А. Н. Островского. Темы «горячего сердца» и «темного царства» в творчестве А. Н. Островского. Драма «Гроза». Творческая история драмы. Жанровое своеобразие. Художественные особенности драмы. Калинов и его обитатели (система персонажей).</w:t>
            </w:r>
            <w:r w:rsidRPr="002A6203">
              <w:tab/>
              <w:t>Самобытность замысла,</w:t>
            </w:r>
            <w:r w:rsidRPr="002A6203">
              <w:tab/>
              <w:t>оригинальность</w:t>
            </w:r>
          </w:p>
          <w:p w:rsidR="005414F5" w:rsidRPr="002A6203" w:rsidRDefault="00BF1C03">
            <w:pPr>
              <w:pStyle w:val="a7"/>
              <w:jc w:val="both"/>
            </w:pPr>
            <w:r w:rsidRPr="002A6203">
              <w:t>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в оценке Н. А. Добролюбова и Д. И. Писарева. Позиция автора и его идеал. Роль персонажей второго ряда в пьесе.</w:t>
            </w:r>
          </w:p>
        </w:tc>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gridCol w:w="1958"/>
        <w:gridCol w:w="2486"/>
      </w:tblGrid>
      <w:tr w:rsidR="005414F5" w:rsidRPr="002A6203">
        <w:trPr>
          <w:trHeight w:hRule="exact" w:val="1670"/>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Драма «Бесприданница».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w:t>
            </w:r>
          </w:p>
          <w:p w:rsidR="005414F5" w:rsidRPr="002A6203" w:rsidRDefault="00BF1C03">
            <w:pPr>
              <w:pStyle w:val="a7"/>
              <w:jc w:val="both"/>
            </w:pPr>
            <w:r w:rsidRPr="002A6203">
              <w:t>Малый театр и драматургия А. Н. Островского.</w:t>
            </w:r>
          </w:p>
          <w:p w:rsidR="005414F5" w:rsidRPr="002A6203" w:rsidRDefault="00BF1C03">
            <w:pPr>
              <w:pStyle w:val="a7"/>
              <w:jc w:val="both"/>
            </w:pPr>
            <w:r w:rsidRPr="002A6203">
              <w:t>Для чтения и изучения. Драма «Гроза». Статья Н. А. Добролюбова «Луч света в темном царстве». Драма «Бесприданница»</w:t>
            </w:r>
          </w:p>
        </w:tc>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8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874"/>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2.3</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tabs>
                <w:tab w:val="left" w:pos="1478"/>
                <w:tab w:val="left" w:pos="5054"/>
              </w:tabs>
              <w:ind w:firstLine="160"/>
              <w:jc w:val="both"/>
            </w:pPr>
            <w:r w:rsidRPr="002A6203">
              <w:t>Иван Александрович Гончаров (1812—1891). Жизненный путь и творческая биография И. А. Гончарова. Роль В. Г. Белинского в жизни И. А. Гончарова. «Обломов».</w:t>
            </w:r>
            <w:r w:rsidRPr="002A6203">
              <w:tab/>
              <w:t>Творческая история романа.</w:t>
            </w:r>
            <w:r w:rsidRPr="002A6203">
              <w:tab/>
              <w:t>Своеобразие сюжета и жанра</w:t>
            </w:r>
          </w:p>
          <w:p w:rsidR="005414F5" w:rsidRPr="002A6203" w:rsidRDefault="00BF1C03">
            <w:pPr>
              <w:pStyle w:val="a7"/>
              <w:jc w:val="both"/>
            </w:pPr>
            <w:r w:rsidRPr="002A6203">
              <w:t>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w:t>
            </w:r>
          </w:p>
          <w:p w:rsidR="005414F5" w:rsidRPr="002A6203" w:rsidRDefault="00BF1C03">
            <w:pPr>
              <w:pStyle w:val="a7"/>
              <w:jc w:val="both"/>
            </w:pPr>
            <w:r w:rsidRPr="002A6203">
              <w:t>Оценка романа «Обломов» в критике (Н. Добролюбова, Д. И. Писарева, И. Анненского и др.). Роман «Обрыв». Отражение смены эпох в обществе и нравах. Многообразие типов и характеров в романе. Трагическая судьба незаурядного человека в романе. Гончаров — мастер пейзажа. Тема России в романах Гончарова</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435"/>
          <w:jc w:val="center"/>
        </w:trPr>
        <w:tc>
          <w:tcPr>
            <w:tcW w:w="138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2.4</w:t>
            </w:r>
          </w:p>
        </w:tc>
        <w:tc>
          <w:tcPr>
            <w:tcW w:w="889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both"/>
            </w:pPr>
            <w:r w:rsidRPr="002A6203">
              <w:t>Иван Сергеевич Тургенев (1818 - 1883). Жизненный и творческий путь И. С. Тургенева (с обобщением ранее изученного). Психологизм творчества Тургенева. Тема любви в творчестве И. С. 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 Тургенева-романиста.</w:t>
            </w:r>
          </w:p>
          <w:p w:rsidR="005414F5" w:rsidRPr="002A6203" w:rsidRDefault="00BF1C03">
            <w:pPr>
              <w:pStyle w:val="a7"/>
              <w:jc w:val="both"/>
            </w:pPr>
            <w:r w:rsidRPr="002A6203">
              <w:t>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Кукшина).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w:t>
            </w:r>
            <w:r w:rsidRPr="002A6203">
              <w:softHyphen/>
              <w:t>эстетического содержания. Авторская позиция в романе. Полемика вокруг романа</w:t>
            </w:r>
          </w:p>
        </w:tc>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486" w:type="dxa"/>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gridCol w:w="1958"/>
        <w:gridCol w:w="2486"/>
      </w:tblGrid>
      <w:tr w:rsidR="005414F5" w:rsidRPr="002A6203">
        <w:trPr>
          <w:trHeight w:hRule="exact" w:val="566"/>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«Отцы и дети» (Д. И. Писарев, Н. Страхов, М. Антонович). Для чтения и изучения. Роман «Отцы и дети». Д. И. Писарев. «Базаров»</w:t>
            </w:r>
          </w:p>
        </w:tc>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8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770"/>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2.5</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Михаил Евграфович Салтыков-Щедрин (1826—1889). Жизненный и творческий путь М. Е. Салтыкова-Щедрина (с обобщением ранее изученного). Мировоззрение писателя. Жанровое своеобразие, тематика и проблематика сказок М.Е.Салтыкова- Щедрина. Своеобразие фантастики в сказках М. Е. Салтыкова-Щедрина. Иносказательная образность сказок. Гротеск, аллегория, символика, язык сказок. Обобщающий смысл сказок. 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486"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6082"/>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2.6</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Федор Михайлович Достоевский (1821—1881). Сведения из жизни писателя (с обобщением ранее изученного). 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«твари дрожащей» и «имеющих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 Роман «Униженные и оскорбленные». Жанровое своеобразие романа. Особенности сюжета. Боль за униженных, угнетенных в произведении. Сложный, богатый внутренний мир «маленького человека». Развитие гуманистических традиций Пушкина и Гоголя.</w:t>
            </w:r>
          </w:p>
          <w:p w:rsidR="005414F5" w:rsidRPr="002A6203" w:rsidRDefault="00BF1C03">
            <w:pPr>
              <w:pStyle w:val="a7"/>
              <w:jc w:val="both"/>
            </w:pPr>
            <w:r w:rsidRPr="002A6203">
              <w:t>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лучших женских образов Достоевского</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71"/>
          <w:jc w:val="center"/>
        </w:trPr>
        <w:tc>
          <w:tcPr>
            <w:tcW w:w="138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2.7</w:t>
            </w:r>
          </w:p>
        </w:tc>
        <w:tc>
          <w:tcPr>
            <w:tcW w:w="889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ind w:firstLine="160"/>
              <w:jc w:val="both"/>
            </w:pPr>
            <w:r w:rsidRPr="002A6203">
              <w:t>Лев Николаевич Толстой (1828—1910). Жизненный путь и творческая биография (с обобщением ранее изученного). Духовные искания писателя. Роман-эпопея</w:t>
            </w:r>
          </w:p>
        </w:tc>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486" w:type="dxa"/>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gridCol w:w="1958"/>
        <w:gridCol w:w="2486"/>
      </w:tblGrid>
      <w:tr w:rsidR="005414F5" w:rsidRPr="002A6203">
        <w:trPr>
          <w:trHeight w:hRule="exact" w:val="6365"/>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tabs>
                <w:tab w:val="left" w:pos="2198"/>
                <w:tab w:val="left" w:pos="3648"/>
                <w:tab w:val="left" w:pos="4694"/>
                <w:tab w:val="left" w:pos="6365"/>
                <w:tab w:val="left" w:pos="7930"/>
              </w:tabs>
              <w:jc w:val="both"/>
            </w:pPr>
            <w:r w:rsidRPr="002A6203">
              <w:t>«Война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w:t>
            </w:r>
            <w:r w:rsidRPr="002A6203">
              <w:tab/>
              <w:t>следование</w:t>
            </w:r>
            <w:r w:rsidRPr="002A6203">
              <w:tab/>
              <w:t>правде,</w:t>
            </w:r>
            <w:r w:rsidRPr="002A6203">
              <w:tab/>
              <w:t>психологизм,</w:t>
            </w:r>
            <w:r w:rsidRPr="002A6203">
              <w:tab/>
              <w:t>«диалектика</w:t>
            </w:r>
            <w:r w:rsidRPr="002A6203">
              <w:tab/>
              <w:t>души».</w:t>
            </w:r>
          </w:p>
          <w:p w:rsidR="005414F5" w:rsidRPr="002A6203" w:rsidRDefault="00BF1C03">
            <w:pPr>
              <w:pStyle w:val="a7"/>
              <w:tabs>
                <w:tab w:val="left" w:pos="1277"/>
                <w:tab w:val="left" w:pos="6984"/>
              </w:tabs>
              <w:jc w:val="both"/>
            </w:pPr>
            <w:r w:rsidRPr="002A6203">
              <w:t>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w:t>
            </w:r>
            <w:r w:rsidRPr="002A6203">
              <w:tab/>
              <w:t>Светское общество в изображении Толстого,</w:t>
            </w:r>
            <w:r w:rsidRPr="002A6203">
              <w:tab/>
              <w:t>осуждение его</w:t>
            </w:r>
          </w:p>
          <w:p w:rsidR="005414F5" w:rsidRPr="002A6203" w:rsidRDefault="00BF1C03">
            <w:pPr>
              <w:pStyle w:val="a7"/>
              <w:tabs>
                <w:tab w:val="left" w:pos="1632"/>
                <w:tab w:val="left" w:pos="2510"/>
                <w:tab w:val="left" w:pos="3072"/>
                <w:tab w:val="left" w:pos="4608"/>
                <w:tab w:val="left" w:pos="6096"/>
                <w:tab w:val="left" w:pos="7320"/>
              </w:tabs>
              <w:jc w:val="both"/>
            </w:pPr>
            <w:r w:rsidRPr="002A6203">
              <w:t>бездуховности и лжепатриотизма. Авторский идеал семьи в романе. Правдивое изображение войны и русских солдат — художественное открытие Л. Н. Толстого. Бородинская</w:t>
            </w:r>
            <w:r w:rsidRPr="002A6203">
              <w:tab/>
              <w:t>битва</w:t>
            </w:r>
            <w:r w:rsidRPr="002A6203">
              <w:tab/>
              <w:t>—</w:t>
            </w:r>
            <w:r w:rsidRPr="002A6203">
              <w:tab/>
              <w:t>величайшее</w:t>
            </w:r>
            <w:r w:rsidRPr="002A6203">
              <w:tab/>
              <w:t>проявление</w:t>
            </w:r>
            <w:r w:rsidRPr="002A6203">
              <w:tab/>
              <w:t>русского</w:t>
            </w:r>
            <w:r w:rsidRPr="002A6203">
              <w:tab/>
              <w:t>патриотизма,</w:t>
            </w:r>
          </w:p>
          <w:p w:rsidR="005414F5" w:rsidRPr="002A6203" w:rsidRDefault="00BF1C03">
            <w:pPr>
              <w:pStyle w:val="a7"/>
              <w:jc w:val="both"/>
            </w:pPr>
            <w:r w:rsidRPr="002A6203">
              <w:t>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«наполеонизма».</w:t>
            </w:r>
          </w:p>
          <w:p w:rsidR="005414F5" w:rsidRPr="002A6203" w:rsidRDefault="00BF1C03">
            <w:pPr>
              <w:pStyle w:val="a7"/>
              <w:jc w:val="both"/>
            </w:pPr>
            <w:r w:rsidRPr="002A6203">
              <w:t>Патриотизм в понимании писателя. «Севастопольские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 Н. Толстого. Роман «Анна Каренина». Светское общество конца XIX века в представлении Толстого. История Анны Карениной: долг и чувство. «Мысль семейная» в романе «Анна Каренина»</w:t>
            </w:r>
          </w:p>
        </w:tc>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86"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605"/>
          <w:jc w:val="center"/>
        </w:trPr>
        <w:tc>
          <w:tcPr>
            <w:tcW w:w="138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2.8</w:t>
            </w:r>
          </w:p>
        </w:tc>
        <w:tc>
          <w:tcPr>
            <w:tcW w:w="889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both"/>
            </w:pPr>
            <w:r w:rsidRPr="002A6203">
              <w:t>Антон Павлович Чехов (1860—1904). Сведения из биографии (с обобщением ранее изученного). Своеобразие и всепроникающая сила чеховского творчества. Художественное совершенство рассказов А. П. Чехова.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 Драматургия А. П. Чехова и Московский Художественный театр. Театр Чехова — воплощение кризиса современного</w:t>
            </w:r>
          </w:p>
        </w:tc>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gridCol w:w="1958"/>
        <w:gridCol w:w="2477"/>
        <w:gridCol w:w="235"/>
      </w:tblGrid>
      <w:tr w:rsidR="005414F5" w:rsidRPr="002A6203">
        <w:trPr>
          <w:trHeight w:hRule="exact" w:val="566"/>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общества. Роль А.П.Чехова в мировой драматургии театра. Критика о Чехове (И. Анненский, В. Пьецух)</w:t>
            </w:r>
          </w:p>
        </w:tc>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5" w:type="dxa"/>
            <w:vMerge w:val="restart"/>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1382"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pPr>
            <w:r w:rsidRPr="002A6203">
              <w:rPr>
                <w:b/>
                <w:bCs/>
              </w:rPr>
              <w:t>Профессионально ориентированное содержание</w:t>
            </w:r>
          </w:p>
        </w:tc>
        <w:tc>
          <w:tcPr>
            <w:tcW w:w="1958"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477"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3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35"/>
          <w:jc w:val="center"/>
        </w:trPr>
        <w:tc>
          <w:tcPr>
            <w:tcW w:w="1382" w:type="dxa"/>
            <w:tcBorders>
              <w:top w:val="single" w:sz="4" w:space="0" w:color="auto"/>
              <w:left w:val="single" w:sz="4" w:space="0" w:color="auto"/>
            </w:tcBorders>
            <w:shd w:val="clear" w:color="auto" w:fill="FFF2CD"/>
          </w:tcPr>
          <w:p w:rsidR="005414F5" w:rsidRPr="002A6203" w:rsidRDefault="00BF1C03">
            <w:pPr>
              <w:pStyle w:val="a7"/>
              <w:jc w:val="center"/>
            </w:pPr>
            <w:r w:rsidRPr="002A6203">
              <w:t>2.9</w:t>
            </w: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pPr>
            <w:r w:rsidRPr="002A6203">
              <w:t>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w:t>
            </w:r>
          </w:p>
        </w:tc>
        <w:tc>
          <w:tcPr>
            <w:tcW w:w="1958" w:type="dxa"/>
            <w:tcBorders>
              <w:top w:val="single" w:sz="4" w:space="0" w:color="auto"/>
              <w:left w:val="single" w:sz="4" w:space="0" w:color="auto"/>
            </w:tcBorders>
            <w:shd w:val="clear" w:color="auto" w:fill="FFF2CD"/>
          </w:tcPr>
          <w:p w:rsidR="005414F5" w:rsidRPr="002A6203" w:rsidRDefault="00BF1C03">
            <w:pPr>
              <w:pStyle w:val="a7"/>
              <w:jc w:val="center"/>
            </w:pPr>
            <w:r w:rsidRPr="002A6203">
              <w:rPr>
                <w:b/>
                <w:bCs/>
              </w:rPr>
              <w:t>1</w:t>
            </w:r>
          </w:p>
        </w:tc>
        <w:tc>
          <w:tcPr>
            <w:tcW w:w="2477"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3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1"/>
          <w:jc w:val="center"/>
        </w:trPr>
        <w:tc>
          <w:tcPr>
            <w:tcW w:w="1382"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Раздел 3</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Поэзия второй половины XIX века</w:t>
            </w:r>
          </w:p>
        </w:tc>
        <w:tc>
          <w:tcPr>
            <w:tcW w:w="195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4</w:t>
            </w:r>
          </w:p>
        </w:tc>
        <w:tc>
          <w:tcPr>
            <w:tcW w:w="2477" w:type="dxa"/>
            <w:vMerge w:val="restart"/>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ПРб 06, ПРб 07, ПРб 08,</w:t>
            </w:r>
          </w:p>
          <w:p w:rsidR="005414F5" w:rsidRPr="002A6203" w:rsidRDefault="00BF1C03">
            <w:pPr>
              <w:pStyle w:val="a7"/>
              <w:spacing w:line="199" w:lineRule="auto"/>
            </w:pPr>
            <w:r w:rsidRPr="002A6203">
              <w:t>ЛР 01, ЛР 04,</w:t>
            </w:r>
          </w:p>
          <w:p w:rsidR="005414F5" w:rsidRPr="002A6203" w:rsidRDefault="00BF1C03">
            <w:pPr>
              <w:pStyle w:val="a7"/>
              <w:spacing w:after="260"/>
            </w:pPr>
            <w:r w:rsidRPr="002A6203">
              <w:t>МР 04,</w:t>
            </w:r>
          </w:p>
          <w:p w:rsidR="005414F5" w:rsidRPr="002A6203" w:rsidRDefault="00BF1C03">
            <w:pPr>
              <w:pStyle w:val="a7"/>
              <w:spacing w:after="140" w:line="276" w:lineRule="auto"/>
            </w:pPr>
            <w:r w:rsidRPr="002A6203">
              <w:t>ОК 1, ОК 2, ОК 4</w:t>
            </w:r>
          </w:p>
        </w:tc>
        <w:tc>
          <w:tcPr>
            <w:tcW w:w="23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3.1</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Федор Иванович Тютчев (1803—1873)</w:t>
            </w:r>
          </w:p>
          <w:p w:rsidR="005414F5" w:rsidRPr="002A6203" w:rsidRDefault="00BF1C03">
            <w:pPr>
              <w:pStyle w:val="a7"/>
            </w:pPr>
            <w:r w:rsidRPr="002A6203">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7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8"/>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3.2</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Л</w:t>
            </w:r>
            <w:r w:rsidRPr="002A6203">
              <w:t xml:space="preserve"> Афанасий Афанасьевич Фет (1820—1892)</w:t>
            </w:r>
          </w:p>
          <w:p w:rsidR="005414F5" w:rsidRPr="002A6203" w:rsidRDefault="00BF1C03">
            <w:pPr>
              <w:pStyle w:val="a7"/>
              <w:jc w:val="both"/>
            </w:pPr>
            <w:r w:rsidRPr="002A6203">
              <w:t>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47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1382"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rPr>
                <w:b/>
                <w:bCs/>
              </w:rPr>
              <w:t>Профессионально ориентированное содержание</w:t>
            </w:r>
          </w:p>
        </w:tc>
        <w:tc>
          <w:tcPr>
            <w:tcW w:w="1958"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477"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3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1382" w:type="dxa"/>
            <w:tcBorders>
              <w:top w:val="single" w:sz="4" w:space="0" w:color="auto"/>
              <w:left w:val="single" w:sz="4" w:space="0" w:color="auto"/>
            </w:tcBorders>
            <w:shd w:val="clear" w:color="auto" w:fill="FFF2CD"/>
          </w:tcPr>
          <w:p w:rsidR="005414F5" w:rsidRPr="002A6203" w:rsidRDefault="00BF1C03">
            <w:pPr>
              <w:pStyle w:val="a7"/>
              <w:jc w:val="center"/>
            </w:pPr>
            <w:r w:rsidRPr="002A6203">
              <w:t>3.3</w:t>
            </w: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t>Выявление в художественных текстах изобразительно-выразительных средств языка и применение понимания образной системы для решения профессиональных задач специальностей технологического профиля</w:t>
            </w:r>
          </w:p>
        </w:tc>
        <w:tc>
          <w:tcPr>
            <w:tcW w:w="1958" w:type="dxa"/>
            <w:tcBorders>
              <w:top w:val="single" w:sz="4" w:space="0" w:color="auto"/>
              <w:left w:val="single" w:sz="4" w:space="0" w:color="auto"/>
            </w:tcBorders>
            <w:shd w:val="clear" w:color="auto" w:fill="FFF2CD"/>
          </w:tcPr>
          <w:p w:rsidR="005414F5" w:rsidRPr="002A6203" w:rsidRDefault="00BF1C03">
            <w:pPr>
              <w:pStyle w:val="a7"/>
              <w:jc w:val="center"/>
            </w:pPr>
            <w:r w:rsidRPr="002A6203">
              <w:t>1</w:t>
            </w:r>
          </w:p>
        </w:tc>
        <w:tc>
          <w:tcPr>
            <w:tcW w:w="2477"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3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653"/>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Раздел 4</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Литература XX века. Особенности развития литературы и других видов искусства в начале XX века</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10</w:t>
            </w:r>
          </w:p>
        </w:tc>
        <w:tc>
          <w:tcPr>
            <w:tcW w:w="2712" w:type="dxa"/>
            <w:gridSpan w:val="2"/>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06, ПРб 07, ПРб 08,</w:t>
            </w:r>
          </w:p>
          <w:p w:rsidR="005414F5" w:rsidRPr="002A6203" w:rsidRDefault="00BF1C03">
            <w:pPr>
              <w:pStyle w:val="a7"/>
              <w:spacing w:line="233" w:lineRule="auto"/>
            </w:pPr>
            <w:r w:rsidRPr="002A6203">
              <w:t>ПРб 09,</w:t>
            </w:r>
          </w:p>
          <w:p w:rsidR="005414F5" w:rsidRPr="002A6203" w:rsidRDefault="00BF1C03">
            <w:pPr>
              <w:pStyle w:val="a7"/>
            </w:pPr>
            <w:r w:rsidRPr="002A6203">
              <w:t>ЛР 01, ЛР 04,</w:t>
            </w:r>
          </w:p>
          <w:p w:rsidR="005414F5" w:rsidRPr="002A6203" w:rsidRDefault="00BF1C03">
            <w:pPr>
              <w:pStyle w:val="a7"/>
              <w:spacing w:after="260"/>
            </w:pPr>
            <w:r w:rsidRPr="002A6203">
              <w:t>МР 04,</w:t>
            </w:r>
          </w:p>
          <w:p w:rsidR="005414F5" w:rsidRPr="002A6203" w:rsidRDefault="00BF1C03">
            <w:pPr>
              <w:pStyle w:val="a7"/>
              <w:spacing w:after="120"/>
            </w:pPr>
            <w:r w:rsidRPr="002A6203">
              <w:t>ОК 1, ОК 2, ОК 7,ОК 8</w:t>
            </w:r>
          </w:p>
        </w:tc>
      </w:tr>
      <w:tr w:rsidR="005414F5" w:rsidRPr="002A6203">
        <w:trPr>
          <w:trHeight w:hRule="exact" w:val="3874"/>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4.1</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tabs>
                <w:tab w:val="left" w:pos="4142"/>
                <w:tab w:val="left" w:pos="6648"/>
                <w:tab w:val="left" w:pos="7896"/>
              </w:tabs>
              <w:jc w:val="both"/>
            </w:pPr>
            <w:r w:rsidRPr="002A6203">
              <w:t>Иван Алексеевич Бунин (1870—1953). Сведения из биографии (с обобщением ранее изученного). Лирика И. А. Бунина. Своеобразие поэтического мира И. А. Бунина. Философичность лирики Бунина.</w:t>
            </w:r>
            <w:r w:rsidRPr="002A6203">
              <w:tab/>
              <w:t>Поэтизация родной</w:t>
            </w:r>
            <w:r w:rsidRPr="002A6203">
              <w:tab/>
              <w:t>природы;</w:t>
            </w:r>
            <w:r w:rsidRPr="002A6203">
              <w:tab/>
              <w:t>мотивы</w:t>
            </w:r>
          </w:p>
          <w:p w:rsidR="005414F5" w:rsidRPr="002A6203" w:rsidRDefault="00BF1C03">
            <w:pPr>
              <w:pStyle w:val="a7"/>
              <w:jc w:val="both"/>
            </w:pPr>
            <w:r w:rsidRPr="002A6203">
              <w:t>деревенской и усадебной жизни. Тонкость передачи чувств и настроений лирического героя в поэзии И. А. Бунина. Особенности поэтики И. А. Бунина.</w:t>
            </w:r>
          </w:p>
          <w:p w:rsidR="005414F5" w:rsidRPr="002A6203" w:rsidRDefault="00BF1C03">
            <w:pPr>
              <w:pStyle w:val="a7"/>
              <w:jc w:val="both"/>
            </w:pPr>
            <w:r w:rsidRPr="002A6203">
              <w:t>Проза И. А. Бунина. «Живопись словом» — характерная особенность стиля И.А.Бунина. Судьбы мира и цивилизации в творчестве И.А.Бунина.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Слово, подробность, деталь в поэзии и прозе. Тема «дворянского гнезда» на рубеже XIX—XX веков, ее решение в рассказе И.А.Бунина «Антоновские яблоки» и пьесе А.П.Чехова «Вишневый сад». Реалистическое и символическое в прозе и поэзии. Критики о Бунине (В.Брюсов, Ю.Айхенвальд, З.Шаховская, О.Михайлов) (по выбору преподавателя).</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712" w:type="dxa"/>
            <w:gridSpan w:val="2"/>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8"/>
          <w:jc w:val="center"/>
        </w:trPr>
        <w:tc>
          <w:tcPr>
            <w:tcW w:w="1382"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t>4.2</w:t>
            </w:r>
          </w:p>
        </w:tc>
        <w:tc>
          <w:tcPr>
            <w:tcW w:w="889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both"/>
            </w:pPr>
            <w:r w:rsidRPr="002A6203">
              <w:t>Александр Иванович Куприн (1870—1938)</w:t>
            </w:r>
          </w:p>
        </w:tc>
        <w:tc>
          <w:tcPr>
            <w:tcW w:w="1958"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t>2</w:t>
            </w:r>
          </w:p>
        </w:tc>
        <w:tc>
          <w:tcPr>
            <w:tcW w:w="2712" w:type="dxa"/>
            <w:gridSpan w:val="2"/>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gridCol w:w="1958"/>
        <w:gridCol w:w="2712"/>
      </w:tblGrid>
      <w:tr w:rsidR="005414F5" w:rsidRPr="002A6203">
        <w:trPr>
          <w:trHeight w:hRule="exact" w:val="6086"/>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Сведения из биографии (с обобщением ранее изученного). Повести «Гранатовый браслет», «Олеся». 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w:t>
            </w:r>
          </w:p>
          <w:p w:rsidR="005414F5" w:rsidRPr="002A6203" w:rsidRDefault="00BF1C03">
            <w:pPr>
              <w:pStyle w:val="a7"/>
              <w:tabs>
                <w:tab w:val="left" w:pos="6456"/>
              </w:tabs>
              <w:jc w:val="both"/>
            </w:pPr>
            <w:r w:rsidRPr="002A6203">
              <w:t>Повесть «Гранатовый браслет». Смысл названия повести, спор о сильной, бескорыстной любви, тема неравенства в повести.</w:t>
            </w:r>
            <w:r w:rsidRPr="002A6203">
              <w:tab/>
              <w:t>Трагический смысл</w:t>
            </w:r>
          </w:p>
          <w:p w:rsidR="005414F5" w:rsidRPr="002A6203" w:rsidRDefault="00BF1C03">
            <w:pPr>
              <w:pStyle w:val="a7"/>
              <w:jc w:val="both"/>
            </w:pPr>
            <w:r w:rsidRPr="002A6203">
              <w:t>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w:t>
            </w:r>
          </w:p>
          <w:p w:rsidR="005414F5" w:rsidRPr="002A6203" w:rsidRDefault="00BF1C03">
            <w:pPr>
              <w:pStyle w:val="a7"/>
              <w:jc w:val="both"/>
            </w:pPr>
            <w:r w:rsidRPr="002A6203">
              <w:t>Решение темы любви и истолкование библейского сюжета в повести «Суламифь». Обличительные мотивы в творчестве А. И. Куприна.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w:t>
            </w:r>
          </w:p>
          <w:p w:rsidR="005414F5" w:rsidRPr="002A6203" w:rsidRDefault="00BF1C03">
            <w:pPr>
              <w:pStyle w:val="a7"/>
              <w:jc w:val="both"/>
            </w:pPr>
            <w:r w:rsidRPr="002A6203">
              <w:t>Критики о Куприне (Ю.Айхенвальд, М.Горький, О.Михайлов) (по выбору преподавателя).</w:t>
            </w:r>
          </w:p>
        </w:tc>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712"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22"/>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4.3</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ind w:firstLine="160"/>
              <w:jc w:val="both"/>
            </w:pPr>
            <w:r w:rsidRPr="002A6203">
              <w:t>Серебряный век русской поэзии</w:t>
            </w:r>
          </w:p>
          <w:p w:rsidR="005414F5" w:rsidRPr="002A6203" w:rsidRDefault="00BF1C03">
            <w:pPr>
              <w:pStyle w:val="a7"/>
              <w:jc w:val="both"/>
            </w:pPr>
            <w:r w:rsidRPr="002A6203">
              <w:t>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Габдулла Тукай и др. Общая характеристика творчества (стихотворения не менее трех авторов по выбору).</w:t>
            </w:r>
          </w:p>
          <w:p w:rsidR="005414F5" w:rsidRPr="002A6203" w:rsidRDefault="00BF1C03">
            <w:pPr>
              <w:pStyle w:val="a7"/>
              <w:jc w:val="both"/>
            </w:pPr>
            <w:r w:rsidRPr="002A6203">
              <w:t>Проблема традиций и новаторства в литературе начала ХХ века. Формы ее разрешения в творчестве реалистов, символистов, акмеистов, футуристов.</w:t>
            </w:r>
          </w:p>
          <w:p w:rsidR="005414F5" w:rsidRPr="002A6203" w:rsidRDefault="00BF1C03">
            <w:pPr>
              <w:pStyle w:val="a7"/>
              <w:tabs>
                <w:tab w:val="left" w:pos="1018"/>
                <w:tab w:val="left" w:pos="2256"/>
                <w:tab w:val="left" w:pos="3878"/>
                <w:tab w:val="left" w:pos="5381"/>
                <w:tab w:val="left" w:pos="6624"/>
                <w:tab w:val="left" w:pos="7944"/>
              </w:tabs>
              <w:jc w:val="both"/>
            </w:pPr>
            <w:r w:rsidRPr="002A6203">
              <w:t>Серебряный век как своеобразный «русский ренессанс». Литературные течения поэзии</w:t>
            </w:r>
            <w:r w:rsidRPr="002A6203">
              <w:tab/>
              <w:t>русского</w:t>
            </w:r>
            <w:r w:rsidRPr="002A6203">
              <w:tab/>
              <w:t>модернизма:</w:t>
            </w:r>
            <w:r w:rsidRPr="002A6203">
              <w:tab/>
              <w:t>символизм,</w:t>
            </w:r>
            <w:r w:rsidRPr="002A6203">
              <w:tab/>
              <w:t>акмеизм,</w:t>
            </w:r>
            <w:r w:rsidRPr="002A6203">
              <w:tab/>
              <w:t>футуризм</w:t>
            </w:r>
            <w:r w:rsidRPr="002A6203">
              <w:tab/>
              <w:t>(общая</w:t>
            </w:r>
          </w:p>
          <w:p w:rsidR="005414F5" w:rsidRPr="002A6203" w:rsidRDefault="00BF1C03">
            <w:pPr>
              <w:pStyle w:val="a7"/>
              <w:jc w:val="both"/>
            </w:pPr>
            <w:r w:rsidRPr="002A6203">
              <w:t>характеристика направлений).</w:t>
            </w:r>
          </w:p>
          <w:p w:rsidR="005414F5" w:rsidRPr="002A6203" w:rsidRDefault="00BF1C03">
            <w:pPr>
              <w:pStyle w:val="a7"/>
              <w:jc w:val="both"/>
            </w:pPr>
            <w:r w:rsidRPr="002A6203">
              <w:t>Поэты, творившие вне литературных течений: И. Ф. Анненский, М. И. Цветаева.</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712"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71"/>
          <w:jc w:val="center"/>
        </w:trPr>
        <w:tc>
          <w:tcPr>
            <w:tcW w:w="138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4.4</w:t>
            </w:r>
          </w:p>
        </w:tc>
        <w:tc>
          <w:tcPr>
            <w:tcW w:w="889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both"/>
            </w:pPr>
            <w:r w:rsidRPr="002A6203">
              <w:t>Максим Горький (1868—1936). Сведения из биографии (с обобщением ранее изученного). М. Горького как ранний образец социалистического реализма. Правда</w:t>
            </w:r>
          </w:p>
        </w:tc>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712"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gridCol w:w="1958"/>
        <w:gridCol w:w="2477"/>
        <w:gridCol w:w="235"/>
      </w:tblGrid>
      <w:tr w:rsidR="005414F5" w:rsidRPr="002A6203">
        <w:trPr>
          <w:trHeight w:hRule="exact" w:val="3326"/>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 романист. Публицистика М. Горького: «Несвоевременные мысли». Поэтика заглавия. Выражение неприятия М.Горьким революционной действительности 1917—1918 годов как источник разногласий между М.Горьким и большевиками.</w:t>
            </w:r>
          </w:p>
          <w:p w:rsidR="005414F5" w:rsidRPr="002A6203" w:rsidRDefault="00BF1C03">
            <w:pPr>
              <w:pStyle w:val="a7"/>
              <w:jc w:val="both"/>
            </w:pPr>
            <w:r w:rsidRPr="002A6203">
              <w:t>Цикл публицистических статей М.Горького в связи с художественными произведениями писателя. Проблемы книги «Несвоевременные мысли». Критики о Горьком. (А. Луначарский, В. Ходасевич, Ю. Анненский).</w:t>
            </w:r>
          </w:p>
        </w:tc>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712" w:type="dxa"/>
            <w:gridSpan w:val="2"/>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218"/>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4.5</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Александр Александрович Блок (1880—1921). Сведения из биографии (с обобщением ранее изученного). Природа социальных противоречий в изображении поэта. Тема исторического прошлого в лирике Блока. Тема родины, тревога за судьбу России в лирике Блока.</w:t>
            </w:r>
          </w:p>
          <w:p w:rsidR="005414F5" w:rsidRPr="002A6203" w:rsidRDefault="00BF1C03">
            <w:pPr>
              <w:pStyle w:val="a7"/>
              <w:jc w:val="both"/>
            </w:pPr>
            <w:r w:rsidRPr="002A6203">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712" w:type="dxa"/>
            <w:gridSpan w:val="2"/>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1382"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rPr>
                <w:b/>
                <w:bCs/>
              </w:rPr>
              <w:t>Профессионально ориентированное содержание</w:t>
            </w:r>
          </w:p>
        </w:tc>
        <w:tc>
          <w:tcPr>
            <w:tcW w:w="1958"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712" w:type="dxa"/>
            <w:gridSpan w:val="2"/>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835"/>
          <w:jc w:val="center"/>
        </w:trPr>
        <w:tc>
          <w:tcPr>
            <w:tcW w:w="1382" w:type="dxa"/>
            <w:tcBorders>
              <w:top w:val="single" w:sz="4" w:space="0" w:color="auto"/>
              <w:left w:val="single" w:sz="4" w:space="0" w:color="auto"/>
            </w:tcBorders>
            <w:shd w:val="clear" w:color="auto" w:fill="FFF2CD"/>
          </w:tcPr>
          <w:p w:rsidR="005414F5" w:rsidRPr="002A6203" w:rsidRDefault="00BF1C03">
            <w:pPr>
              <w:pStyle w:val="a7"/>
              <w:jc w:val="center"/>
            </w:pPr>
            <w:r w:rsidRPr="002A6203">
              <w:t>4.6</w:t>
            </w: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t>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tc>
        <w:tc>
          <w:tcPr>
            <w:tcW w:w="1958" w:type="dxa"/>
            <w:tcBorders>
              <w:top w:val="single" w:sz="4" w:space="0" w:color="auto"/>
              <w:left w:val="single" w:sz="4" w:space="0" w:color="auto"/>
            </w:tcBorders>
            <w:shd w:val="clear" w:color="auto" w:fill="FFF2CD"/>
          </w:tcPr>
          <w:p w:rsidR="005414F5" w:rsidRPr="002A6203" w:rsidRDefault="00BF1C03">
            <w:pPr>
              <w:pStyle w:val="a7"/>
              <w:jc w:val="center"/>
            </w:pPr>
            <w:r w:rsidRPr="002A6203">
              <w:t>1</w:t>
            </w:r>
          </w:p>
        </w:tc>
        <w:tc>
          <w:tcPr>
            <w:tcW w:w="2712" w:type="dxa"/>
            <w:gridSpan w:val="2"/>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331"/>
          <w:jc w:val="center"/>
        </w:trPr>
        <w:tc>
          <w:tcPr>
            <w:tcW w:w="1382"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Раздел 5</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Особенности развития литературы 1920-х годов</w:t>
            </w:r>
          </w:p>
        </w:tc>
        <w:tc>
          <w:tcPr>
            <w:tcW w:w="195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4</w:t>
            </w:r>
          </w:p>
        </w:tc>
        <w:tc>
          <w:tcPr>
            <w:tcW w:w="2477" w:type="dxa"/>
            <w:vMerge w:val="restart"/>
            <w:tcBorders>
              <w:top w:val="single" w:sz="4" w:space="0" w:color="auto"/>
              <w:left w:val="single" w:sz="4" w:space="0" w:color="auto"/>
            </w:tcBorders>
            <w:shd w:val="clear" w:color="auto" w:fill="auto"/>
          </w:tcPr>
          <w:p w:rsidR="005414F5" w:rsidRPr="002A6203" w:rsidRDefault="00BF1C03">
            <w:pPr>
              <w:pStyle w:val="a7"/>
              <w:spacing w:after="260"/>
            </w:pPr>
            <w:r w:rsidRPr="002A6203">
              <w:t>ПРб 05 ПРб 06, ПРб 07, ПРб 08, ПРб 10, ЛР 01, ЛР 04, МР 04, МР 08,</w:t>
            </w:r>
          </w:p>
          <w:p w:rsidR="005414F5" w:rsidRPr="002A6203" w:rsidRDefault="00BF1C03">
            <w:pPr>
              <w:pStyle w:val="a7"/>
            </w:pPr>
            <w:r w:rsidRPr="002A6203">
              <w:t>ОК 2, ОК 5, ОК 4. ОК 7</w:t>
            </w:r>
          </w:p>
        </w:tc>
        <w:tc>
          <w:tcPr>
            <w:tcW w:w="235"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218"/>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5.1</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ind w:firstLine="160"/>
            </w:pPr>
            <w:r w:rsidRPr="002A6203">
              <w:t>Владимир Владимирович Маяковский (1893—1930). Сведения из биографии (с обобщением ранее изученного).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Поэма «Во весь голос». Тема поэта и поэзии. Новаторство поэзии Маяковского. Образ поэта-гражданина</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7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50"/>
          <w:jc w:val="center"/>
        </w:trPr>
        <w:tc>
          <w:tcPr>
            <w:tcW w:w="138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5.2</w:t>
            </w:r>
          </w:p>
        </w:tc>
        <w:tc>
          <w:tcPr>
            <w:tcW w:w="889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Сергей Александрович Есенин (1895—1925). 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w:t>
            </w:r>
          </w:p>
        </w:tc>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1</w:t>
            </w:r>
          </w:p>
        </w:tc>
        <w:tc>
          <w:tcPr>
            <w:tcW w:w="247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3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gridCol w:w="1958"/>
        <w:gridCol w:w="2486"/>
      </w:tblGrid>
      <w:tr w:rsidR="005414F5" w:rsidRPr="002A6203">
        <w:trPr>
          <w:trHeight w:hRule="exact" w:val="1397"/>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своеобразие творчества Есенина: глубокий лиризм, необычайная образность, зрительность впечатлений, цветопись, принцип пейзажной живописи, народно</w:t>
            </w:r>
            <w:r w:rsidRPr="002A6203">
              <w:softHyphen/>
              <w:t>песенная основа стихов.</w:t>
            </w:r>
          </w:p>
          <w:p w:rsidR="005414F5" w:rsidRPr="002A6203" w:rsidRDefault="00BF1C03">
            <w:pPr>
              <w:pStyle w:val="a7"/>
            </w:pPr>
            <w:r w:rsidRPr="002A6203">
              <w:t>Поэма «Анна Снегина» — поэма о судьбе человека и Родины. Лирическое и эпическое в поэме.</w:t>
            </w:r>
          </w:p>
        </w:tc>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8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1382"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pPr>
            <w:r w:rsidRPr="002A6203">
              <w:rPr>
                <w:b/>
                <w:bCs/>
              </w:rPr>
              <w:t>Профессионально ориентированное содержание</w:t>
            </w:r>
          </w:p>
        </w:tc>
        <w:tc>
          <w:tcPr>
            <w:tcW w:w="1958"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486"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562"/>
          <w:jc w:val="center"/>
        </w:trPr>
        <w:tc>
          <w:tcPr>
            <w:tcW w:w="1382" w:type="dxa"/>
            <w:tcBorders>
              <w:top w:val="single" w:sz="4" w:space="0" w:color="auto"/>
              <w:left w:val="single" w:sz="4" w:space="0" w:color="auto"/>
            </w:tcBorders>
            <w:shd w:val="clear" w:color="auto" w:fill="FFF2CD"/>
          </w:tcPr>
          <w:p w:rsidR="005414F5" w:rsidRPr="002A6203" w:rsidRDefault="00BF1C03">
            <w:pPr>
              <w:pStyle w:val="a7"/>
              <w:jc w:val="center"/>
            </w:pPr>
            <w:r w:rsidRPr="002A6203">
              <w:t>5.3</w:t>
            </w: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pPr>
            <w:r w:rsidRPr="002A6203">
              <w:t>Навыки анализа текста художественного произведения и их применение в профессии технологического профиля</w:t>
            </w:r>
          </w:p>
        </w:tc>
        <w:tc>
          <w:tcPr>
            <w:tcW w:w="1958" w:type="dxa"/>
            <w:tcBorders>
              <w:top w:val="single" w:sz="4" w:space="0" w:color="auto"/>
              <w:left w:val="single" w:sz="4" w:space="0" w:color="auto"/>
            </w:tcBorders>
            <w:shd w:val="clear" w:color="auto" w:fill="FFF2CD"/>
          </w:tcPr>
          <w:p w:rsidR="005414F5" w:rsidRPr="002A6203" w:rsidRDefault="00BF1C03">
            <w:pPr>
              <w:pStyle w:val="a7"/>
              <w:jc w:val="center"/>
            </w:pPr>
            <w:r w:rsidRPr="002A6203">
              <w:t>1</w:t>
            </w:r>
          </w:p>
        </w:tc>
        <w:tc>
          <w:tcPr>
            <w:tcW w:w="2486"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331"/>
          <w:jc w:val="center"/>
        </w:trPr>
        <w:tc>
          <w:tcPr>
            <w:tcW w:w="1382" w:type="dxa"/>
            <w:tcBorders>
              <w:top w:val="single" w:sz="4" w:space="0" w:color="auto"/>
              <w:left w:val="single" w:sz="4" w:space="0" w:color="auto"/>
            </w:tcBorders>
            <w:shd w:val="clear" w:color="auto" w:fill="auto"/>
            <w:vAlign w:val="bottom"/>
          </w:tcPr>
          <w:p w:rsidR="005414F5" w:rsidRPr="002A6203" w:rsidRDefault="00BF1C03">
            <w:pPr>
              <w:pStyle w:val="a7"/>
              <w:ind w:left="80"/>
              <w:jc w:val="center"/>
            </w:pPr>
            <w:r w:rsidRPr="002A6203">
              <w:rPr>
                <w:b/>
                <w:bCs/>
              </w:rPr>
              <w:t>Раздел 6</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Особенности развития литературы 1930 — начала 1940-х годов</w:t>
            </w:r>
          </w:p>
        </w:tc>
        <w:tc>
          <w:tcPr>
            <w:tcW w:w="195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8</w:t>
            </w:r>
          </w:p>
        </w:tc>
        <w:tc>
          <w:tcPr>
            <w:tcW w:w="24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ПРб 05 ПРб 06, ПРб 07, ПРб 08, ПРб 10, ЛР 01, ЛР 04, МР 04, МР 09</w:t>
            </w:r>
          </w:p>
          <w:p w:rsidR="005414F5" w:rsidRPr="002A6203" w:rsidRDefault="00BF1C03">
            <w:pPr>
              <w:pStyle w:val="a7"/>
            </w:pPr>
            <w:r w:rsidRPr="002A6203">
              <w:t>ОК 1, ОК 4, ОК 3, ОК 6, ОК 7</w:t>
            </w:r>
          </w:p>
        </w:tc>
      </w:tr>
      <w:tr w:rsidR="005414F5" w:rsidRPr="002A6203">
        <w:trPr>
          <w:trHeight w:hRule="exact" w:val="3048"/>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6.1</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Становление новой культуры в 1930-е годы. Поворот к патриотизму в середине 1930-х годов (в культуре, искусстве и литературе). Первый съезд советских писателей и его значение.</w:t>
            </w:r>
          </w:p>
          <w:p w:rsidR="005414F5" w:rsidRPr="002A6203" w:rsidRDefault="00BF1C03">
            <w:pPr>
              <w:pStyle w:val="a7"/>
              <w:jc w:val="both"/>
            </w:pPr>
            <w:r w:rsidRPr="002A6203">
              <w:t>Социалистический реализм как новый художественный метод. Противоречия в его развитии и воплощении. Отражение индустриализации и коллективизации; поэтизация социалистического идеала в творчестве Н. Островского, Л. Леонова, В. Катаева, М. Шолохова, Ф. Гладкова, М. Шагинян, Вс. Вишневского, Н. Погодина, Э. Багрицкого, М. Светлова, В. Луговского, Н. Тихонова, П. Васильева и др. Историческая тема в творчестве А. Толстого, Ю. Тынянова, А. Чапыгина. Сатирическое обличение нового быта (М. Зощенко, И. Ильф и Е. Петров, М. Булгаков). Развитие драматургии в 1930-е годы.</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92"/>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6.2</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Марина Ивановна Цветаева (1892—1941). Сведения из биографии. Идейно</w:t>
            </w:r>
            <w:r w:rsidRPr="002A6203">
              <w:softHyphen/>
              <w:t>тематические особенности поэзии М. И. Цветаевой, конфликт быта и бытия, времени и вечности. Художественные особенности поэзии М. И. Цветаевой. Фольклорные и литературные образы и мотивы в лирике Цветаевой. Своеобразие поэтического стиля.</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53"/>
          <w:jc w:val="center"/>
        </w:trPr>
        <w:tc>
          <w:tcPr>
            <w:tcW w:w="138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6.3</w:t>
            </w:r>
          </w:p>
        </w:tc>
        <w:tc>
          <w:tcPr>
            <w:tcW w:w="889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Михаил Афанасьевич Булгаков (1891—1940)</w:t>
            </w:r>
          </w:p>
          <w:p w:rsidR="005414F5" w:rsidRPr="002A6203" w:rsidRDefault="00BF1C03">
            <w:pPr>
              <w:pStyle w:val="a7"/>
            </w:pPr>
            <w:r w:rsidRPr="002A6203">
              <w:t>Краткий обзор жизни и творчества (с обобщением ранее изученного материала).</w:t>
            </w:r>
          </w:p>
          <w:p w:rsidR="005414F5" w:rsidRPr="002A6203" w:rsidRDefault="00BF1C03">
            <w:pPr>
              <w:pStyle w:val="a7"/>
              <w:jc w:val="both"/>
            </w:pPr>
            <w:r w:rsidRPr="002A6203">
              <w:t>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w:t>
            </w:r>
          </w:p>
          <w:p w:rsidR="005414F5" w:rsidRPr="002A6203" w:rsidRDefault="00BF1C03">
            <w:pPr>
              <w:pStyle w:val="a7"/>
              <w:jc w:val="both"/>
            </w:pPr>
            <w:r w:rsidRPr="002A6203">
              <w:t>Сценическая жизнь пьесы «Дни Турбиных».</w:t>
            </w:r>
          </w:p>
          <w:p w:rsidR="005414F5" w:rsidRPr="002A6203" w:rsidRDefault="00BF1C03">
            <w:pPr>
              <w:pStyle w:val="a7"/>
              <w:jc w:val="both"/>
            </w:pPr>
            <w:r w:rsidRPr="002A6203">
              <w:t>Роман «Мастер и Маргарита». Своеобразие жанра. Многоплановость романа. Система 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w:t>
            </w:r>
          </w:p>
        </w:tc>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gridCol w:w="1958"/>
        <w:gridCol w:w="2486"/>
      </w:tblGrid>
      <w:tr w:rsidR="005414F5" w:rsidRPr="002A6203">
        <w:trPr>
          <w:trHeight w:hRule="exact" w:val="566"/>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русской литературы (творчество Н. В. Гоголя) в творчестве М. Булгакова. Своеобразие писательской манеры.</w:t>
            </w:r>
          </w:p>
        </w:tc>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86"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48"/>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6.4</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ind w:firstLine="160"/>
              <w:jc w:val="both"/>
            </w:pPr>
            <w:r w:rsidRPr="002A6203">
              <w:t>Михаил Александрович Шолохов (1905—1984). Жизненный и творческий путь писателя (с обобщением ранее изученного). Мир и человек в рассказах М. Шолохова. Глубина реалистических обобщений. Трагический пафос «Донских рассказов». Поэтика раннего творчества М. Шолохова. 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 художественной манеры писателя</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1382"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rPr>
                <w:b/>
                <w:bCs/>
              </w:rPr>
              <w:t>Профессионально ориентированное содержание</w:t>
            </w:r>
          </w:p>
        </w:tc>
        <w:tc>
          <w:tcPr>
            <w:tcW w:w="1958"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486"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840"/>
          <w:jc w:val="center"/>
        </w:trPr>
        <w:tc>
          <w:tcPr>
            <w:tcW w:w="1382" w:type="dxa"/>
            <w:tcBorders>
              <w:top w:val="single" w:sz="4" w:space="0" w:color="auto"/>
              <w:left w:val="single" w:sz="4" w:space="0" w:color="auto"/>
            </w:tcBorders>
            <w:shd w:val="clear" w:color="auto" w:fill="FFF2CD"/>
          </w:tcPr>
          <w:p w:rsidR="005414F5" w:rsidRPr="002A6203" w:rsidRDefault="00BF1C03">
            <w:pPr>
              <w:pStyle w:val="a7"/>
              <w:jc w:val="center"/>
            </w:pPr>
            <w:r w:rsidRPr="002A6203">
              <w:t>6.5</w:t>
            </w: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t>Закрепление знаний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культуры и их применение в профессии</w:t>
            </w:r>
          </w:p>
        </w:tc>
        <w:tc>
          <w:tcPr>
            <w:tcW w:w="1958" w:type="dxa"/>
            <w:tcBorders>
              <w:top w:val="single" w:sz="4" w:space="0" w:color="auto"/>
              <w:left w:val="single" w:sz="4" w:space="0" w:color="auto"/>
            </w:tcBorders>
            <w:shd w:val="clear" w:color="auto" w:fill="FFF2CD"/>
          </w:tcPr>
          <w:p w:rsidR="005414F5" w:rsidRPr="002A6203" w:rsidRDefault="00BF1C03">
            <w:pPr>
              <w:pStyle w:val="a7"/>
              <w:jc w:val="center"/>
            </w:pPr>
            <w:r w:rsidRPr="002A6203">
              <w:t>1</w:t>
            </w:r>
          </w:p>
        </w:tc>
        <w:tc>
          <w:tcPr>
            <w:tcW w:w="2486"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653"/>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Раздел 7</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tabs>
                <w:tab w:val="left" w:pos="2184"/>
                <w:tab w:val="left" w:pos="3902"/>
                <w:tab w:val="left" w:pos="5995"/>
                <w:tab w:val="left" w:pos="7570"/>
              </w:tabs>
              <w:jc w:val="both"/>
            </w:pPr>
            <w:r w:rsidRPr="002A6203">
              <w:rPr>
                <w:b/>
                <w:bCs/>
              </w:rPr>
              <w:t>Особенности</w:t>
            </w:r>
            <w:r w:rsidRPr="002A6203">
              <w:rPr>
                <w:b/>
                <w:bCs/>
              </w:rPr>
              <w:tab/>
              <w:t>развития</w:t>
            </w:r>
            <w:r w:rsidRPr="002A6203">
              <w:rPr>
                <w:b/>
                <w:bCs/>
              </w:rPr>
              <w:tab/>
              <w:t>литературы</w:t>
            </w:r>
            <w:r w:rsidRPr="002A6203">
              <w:rPr>
                <w:b/>
                <w:bCs/>
              </w:rPr>
              <w:tab/>
              <w:t>периода</w:t>
            </w:r>
            <w:r w:rsidRPr="002A6203">
              <w:rPr>
                <w:b/>
                <w:bCs/>
              </w:rPr>
              <w:tab/>
              <w:t>Великой</w:t>
            </w:r>
          </w:p>
          <w:p w:rsidR="005414F5" w:rsidRPr="002A6203" w:rsidRDefault="00BF1C03">
            <w:pPr>
              <w:pStyle w:val="a7"/>
              <w:jc w:val="both"/>
            </w:pPr>
            <w:r w:rsidRPr="002A6203">
              <w:rPr>
                <w:b/>
                <w:bCs/>
              </w:rPr>
              <w:t>Отечественной войны и первых послевоенных лет</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6</w:t>
            </w:r>
          </w:p>
        </w:tc>
        <w:tc>
          <w:tcPr>
            <w:tcW w:w="24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ПРб 06, ПРб 07, ПРб 08, ПРб 10, ПРб 05 ЛР 01, ЛР 04, МР 04, МР 09</w:t>
            </w:r>
          </w:p>
          <w:p w:rsidR="005414F5" w:rsidRPr="002A6203" w:rsidRDefault="00BF1C03">
            <w:pPr>
              <w:pStyle w:val="a7"/>
            </w:pPr>
            <w:r w:rsidRPr="002A6203">
              <w:t>ОК 1, ОК 7, ОК 8, ОК 9</w:t>
            </w:r>
          </w:p>
        </w:tc>
      </w:tr>
      <w:tr w:rsidR="005414F5" w:rsidRPr="002A6203">
        <w:trPr>
          <w:trHeight w:hRule="exact" w:val="840"/>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7.1</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770"/>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7.2</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Анна Андреевна Ахматова (1889—1966). Жизненный и творческий путь (с обобщением ранее изученного). 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 Поэма «Реквием». Исторический масштаб и трагизм поэмы. Трагизм жизни и судьбы лирической героини и поэтессы. Своеобразие лирики Ахматовой.</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1382"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jc w:val="both"/>
            </w:pPr>
            <w:r w:rsidRPr="002A6203">
              <w:rPr>
                <w:b/>
                <w:bCs/>
              </w:rPr>
              <w:t>Профессионально ориентированное содержание</w:t>
            </w:r>
          </w:p>
        </w:tc>
        <w:tc>
          <w:tcPr>
            <w:tcW w:w="1958"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486"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850"/>
          <w:jc w:val="center"/>
        </w:trPr>
        <w:tc>
          <w:tcPr>
            <w:tcW w:w="1382" w:type="dxa"/>
            <w:tcBorders>
              <w:top w:val="single" w:sz="4" w:space="0" w:color="auto"/>
              <w:left w:val="single" w:sz="4" w:space="0" w:color="auto"/>
              <w:bottom w:val="single" w:sz="4" w:space="0" w:color="auto"/>
            </w:tcBorders>
            <w:shd w:val="clear" w:color="auto" w:fill="FFF2CD"/>
          </w:tcPr>
          <w:p w:rsidR="005414F5" w:rsidRPr="002A6203" w:rsidRDefault="00BF1C03">
            <w:pPr>
              <w:pStyle w:val="a7"/>
              <w:jc w:val="center"/>
            </w:pPr>
            <w:r w:rsidRPr="002A6203">
              <w:t>7.3</w:t>
            </w:r>
          </w:p>
        </w:tc>
        <w:tc>
          <w:tcPr>
            <w:tcW w:w="8894" w:type="dxa"/>
            <w:tcBorders>
              <w:top w:val="single" w:sz="4" w:space="0" w:color="auto"/>
              <w:left w:val="single" w:sz="4" w:space="0" w:color="auto"/>
              <w:bottom w:val="single" w:sz="4" w:space="0" w:color="auto"/>
            </w:tcBorders>
            <w:shd w:val="clear" w:color="auto" w:fill="FFF2CD"/>
            <w:vAlign w:val="bottom"/>
          </w:tcPr>
          <w:p w:rsidR="005414F5" w:rsidRPr="002A6203" w:rsidRDefault="00BF1C03">
            <w:pPr>
              <w:pStyle w:val="a7"/>
              <w:tabs>
                <w:tab w:val="left" w:pos="2117"/>
                <w:tab w:val="left" w:pos="5333"/>
                <w:tab w:val="left" w:pos="7022"/>
                <w:tab w:val="left" w:pos="7430"/>
              </w:tabs>
              <w:jc w:val="both"/>
            </w:pPr>
            <w:r w:rsidRPr="002A6203">
              <w:t>Выявление тем,</w:t>
            </w:r>
            <w:r w:rsidRPr="002A6203">
              <w:tab/>
              <w:t>проблем художественного</w:t>
            </w:r>
            <w:r w:rsidRPr="002A6203">
              <w:tab/>
              <w:t>произведения</w:t>
            </w:r>
            <w:r w:rsidRPr="002A6203">
              <w:tab/>
              <w:t>и</w:t>
            </w:r>
            <w:r w:rsidRPr="002A6203">
              <w:tab/>
              <w:t>составление</w:t>
            </w:r>
          </w:p>
          <w:p w:rsidR="005414F5" w:rsidRPr="002A6203" w:rsidRDefault="00BF1C03">
            <w:pPr>
              <w:pStyle w:val="a7"/>
              <w:jc w:val="both"/>
            </w:pPr>
            <w:r w:rsidRPr="002A6203">
              <w:t>аргументированных развернутых устных и письменных высказываний, в том числе и профессиональной направленности</w:t>
            </w:r>
          </w:p>
        </w:tc>
        <w:tc>
          <w:tcPr>
            <w:tcW w:w="1958" w:type="dxa"/>
            <w:tcBorders>
              <w:top w:val="single" w:sz="4" w:space="0" w:color="auto"/>
              <w:left w:val="single" w:sz="4" w:space="0" w:color="auto"/>
              <w:bottom w:val="single" w:sz="4" w:space="0" w:color="auto"/>
            </w:tcBorders>
            <w:shd w:val="clear" w:color="auto" w:fill="FFF2CD"/>
            <w:vAlign w:val="center"/>
          </w:tcPr>
          <w:p w:rsidR="005414F5" w:rsidRPr="002A6203" w:rsidRDefault="00BF1C03">
            <w:pPr>
              <w:pStyle w:val="a7"/>
              <w:jc w:val="center"/>
            </w:pPr>
            <w:r w:rsidRPr="002A6203">
              <w:t>2</w:t>
            </w:r>
          </w:p>
        </w:tc>
        <w:tc>
          <w:tcPr>
            <w:tcW w:w="2486" w:type="dxa"/>
            <w:tcBorders>
              <w:top w:val="single" w:sz="4" w:space="0" w:color="auto"/>
              <w:left w:val="single" w:sz="4" w:space="0" w:color="auto"/>
              <w:bottom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gridCol w:w="1958"/>
        <w:gridCol w:w="2486"/>
      </w:tblGrid>
      <w:tr w:rsidR="005414F5" w:rsidRPr="002A6203">
        <w:trPr>
          <w:trHeight w:hRule="exact" w:val="336"/>
          <w:jc w:val="center"/>
        </w:trPr>
        <w:tc>
          <w:tcPr>
            <w:tcW w:w="1382"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lastRenderedPageBreak/>
              <w:t>Раздел 8</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Особенности развития литературы 1950 - 1980-х годов</w:t>
            </w:r>
          </w:p>
        </w:tc>
        <w:tc>
          <w:tcPr>
            <w:tcW w:w="195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16</w:t>
            </w:r>
          </w:p>
        </w:tc>
        <w:tc>
          <w:tcPr>
            <w:tcW w:w="24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80"/>
            </w:pPr>
            <w:r w:rsidRPr="002A6203">
              <w:t>ПРб 05 ПРб 06, ПРб 07, ПРб 08, ПРб 10, ЛР 01, ЛР 04, МР 04, МР 09</w:t>
            </w:r>
          </w:p>
          <w:p w:rsidR="005414F5" w:rsidRPr="002A6203" w:rsidRDefault="00BF1C03">
            <w:pPr>
              <w:pStyle w:val="a7"/>
              <w:spacing w:line="233" w:lineRule="auto"/>
            </w:pPr>
            <w:r w:rsidRPr="002A6203">
              <w:t>ОК 1. ОК3, ОК 4 , ОК7</w:t>
            </w:r>
          </w:p>
        </w:tc>
      </w:tr>
      <w:tr w:rsidR="005414F5" w:rsidRPr="002A6203">
        <w:trPr>
          <w:trHeight w:hRule="exact" w:val="1114"/>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8.1</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8.2</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В. М. Шукшин. Аналитическая беседа по рассказам: «Чудик», «Срезал», «Выбираю деревню на жительство» (Письменные ответы на вопросы).</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1382"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8.3</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В. Г. Распутин. Дискуссия по повести «Прощание с Матёрой».</w:t>
            </w:r>
          </w:p>
        </w:tc>
        <w:tc>
          <w:tcPr>
            <w:tcW w:w="195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8.4</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А. И. Солженицын «Последний день Ивана Денисовича». Характеристика главного героя.</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8.5</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В. Т Шаламов «Сентенция», «Надгробное слово», «Крест» (мини-дискуссия на цитатном материале).</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8.6</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ind w:firstLine="160"/>
            </w:pPr>
            <w:r w:rsidRPr="002A6203">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8.7</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486"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8.8</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ind w:firstLine="160"/>
            </w:pPr>
            <w:r w:rsidRPr="002A6203">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1382"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pPr>
            <w:r w:rsidRPr="002A6203">
              <w:rPr>
                <w:b/>
                <w:bCs/>
              </w:rPr>
              <w:t>Профессионально ориентированное содержание</w:t>
            </w:r>
          </w:p>
        </w:tc>
        <w:tc>
          <w:tcPr>
            <w:tcW w:w="1958"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48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1382" w:type="dxa"/>
            <w:tcBorders>
              <w:top w:val="single" w:sz="4" w:space="0" w:color="auto"/>
              <w:left w:val="single" w:sz="4" w:space="0" w:color="auto"/>
            </w:tcBorders>
            <w:shd w:val="clear" w:color="auto" w:fill="FFF2CD"/>
          </w:tcPr>
          <w:p w:rsidR="005414F5" w:rsidRPr="002A6203" w:rsidRDefault="00BF1C03">
            <w:pPr>
              <w:pStyle w:val="a7"/>
              <w:jc w:val="center"/>
            </w:pPr>
            <w:r w:rsidRPr="002A6203">
              <w:t>8.9</w:t>
            </w: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pPr>
            <w:r w:rsidRPr="002A6203">
              <w:t>Навык интерпретации художественного произведения, осмысление поднятых в нем нравственных проблем и его применение в профессии. Написание сочинений, эссе, в том числе и на профессиональную тематику с аргументацией примерами из художественной литературы</w:t>
            </w:r>
          </w:p>
        </w:tc>
        <w:tc>
          <w:tcPr>
            <w:tcW w:w="1958" w:type="dxa"/>
            <w:tcBorders>
              <w:top w:val="single" w:sz="4" w:space="0" w:color="auto"/>
              <w:left w:val="single" w:sz="4" w:space="0" w:color="auto"/>
            </w:tcBorders>
            <w:shd w:val="clear" w:color="auto" w:fill="FFF2CD"/>
          </w:tcPr>
          <w:p w:rsidR="005414F5" w:rsidRPr="002A6203" w:rsidRDefault="00BF1C03">
            <w:pPr>
              <w:pStyle w:val="a7"/>
              <w:jc w:val="center"/>
            </w:pPr>
            <w:r w:rsidRPr="002A6203">
              <w:t>1</w:t>
            </w:r>
          </w:p>
        </w:tc>
        <w:tc>
          <w:tcPr>
            <w:tcW w:w="248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1"/>
          <w:jc w:val="center"/>
        </w:trPr>
        <w:tc>
          <w:tcPr>
            <w:tcW w:w="1382"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Раздел 9</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Творчество поэтов в 1950—1980-е годы</w:t>
            </w:r>
          </w:p>
        </w:tc>
        <w:tc>
          <w:tcPr>
            <w:tcW w:w="195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4</w:t>
            </w:r>
          </w:p>
        </w:tc>
        <w:tc>
          <w:tcPr>
            <w:tcW w:w="24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ПРб 05 ПРб 06, ПРб 07, ПРб 08, ПРб 10, ЛР 01, ЛР 04, МР 04, МР 09</w:t>
            </w:r>
          </w:p>
          <w:p w:rsidR="005414F5" w:rsidRPr="002A6203" w:rsidRDefault="00BF1C03">
            <w:pPr>
              <w:pStyle w:val="a7"/>
            </w:pPr>
            <w:r w:rsidRPr="002A6203">
              <w:t>ОК 1, ОК 5. ОК 7, ОК 8</w:t>
            </w:r>
          </w:p>
        </w:tc>
      </w:tr>
      <w:tr w:rsidR="005414F5" w:rsidRPr="002A6203">
        <w:trPr>
          <w:trHeight w:hRule="exact" w:val="1114"/>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9.1</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9.2</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3"/>
          <w:jc w:val="center"/>
        </w:trPr>
        <w:tc>
          <w:tcPr>
            <w:tcW w:w="1382" w:type="dxa"/>
            <w:tcBorders>
              <w:top w:val="single" w:sz="4" w:space="0" w:color="auto"/>
              <w:left w:val="single" w:sz="4" w:space="0" w:color="auto"/>
              <w:bottom w:val="single" w:sz="4" w:space="0" w:color="auto"/>
            </w:tcBorders>
            <w:shd w:val="clear" w:color="auto" w:fill="FFF2CD"/>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FFF2CD"/>
            <w:vAlign w:val="bottom"/>
          </w:tcPr>
          <w:p w:rsidR="005414F5" w:rsidRPr="002A6203" w:rsidRDefault="00BF1C03">
            <w:pPr>
              <w:pStyle w:val="a7"/>
            </w:pPr>
            <w:r w:rsidRPr="002A6203">
              <w:rPr>
                <w:b/>
                <w:bCs/>
              </w:rPr>
              <w:t>Профессионально ориентированное содержание</w:t>
            </w:r>
          </w:p>
        </w:tc>
        <w:tc>
          <w:tcPr>
            <w:tcW w:w="1958" w:type="dxa"/>
            <w:tcBorders>
              <w:top w:val="single" w:sz="4" w:space="0" w:color="auto"/>
              <w:left w:val="single" w:sz="4" w:space="0" w:color="auto"/>
              <w:bottom w:val="single" w:sz="4" w:space="0" w:color="auto"/>
            </w:tcBorders>
            <w:shd w:val="clear" w:color="auto" w:fill="FFF2CD"/>
          </w:tcPr>
          <w:p w:rsidR="005414F5" w:rsidRPr="002A6203" w:rsidRDefault="005414F5">
            <w:pPr>
              <w:rPr>
                <w:rFonts w:ascii="Times New Roman" w:hAnsi="Times New Roman" w:cs="Times New Roman"/>
              </w:rPr>
            </w:pPr>
          </w:p>
        </w:tc>
        <w:tc>
          <w:tcPr>
            <w:tcW w:w="2486" w:type="dxa"/>
            <w:tcBorders>
              <w:top w:val="single" w:sz="4" w:space="0" w:color="auto"/>
              <w:left w:val="single" w:sz="4" w:space="0" w:color="auto"/>
              <w:bottom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gridCol w:w="1958"/>
        <w:gridCol w:w="2486"/>
      </w:tblGrid>
      <w:tr w:rsidR="005414F5" w:rsidRPr="002A6203">
        <w:trPr>
          <w:trHeight w:hRule="exact" w:val="845"/>
          <w:jc w:val="center"/>
        </w:trPr>
        <w:tc>
          <w:tcPr>
            <w:tcW w:w="1382" w:type="dxa"/>
            <w:tcBorders>
              <w:top w:val="single" w:sz="4" w:space="0" w:color="auto"/>
              <w:left w:val="single" w:sz="4" w:space="0" w:color="auto"/>
            </w:tcBorders>
            <w:shd w:val="clear" w:color="auto" w:fill="FFF2CD"/>
          </w:tcPr>
          <w:p w:rsidR="005414F5" w:rsidRPr="002A6203" w:rsidRDefault="00BF1C03">
            <w:pPr>
              <w:pStyle w:val="a7"/>
              <w:jc w:val="center"/>
            </w:pPr>
            <w:r w:rsidRPr="002A6203">
              <w:lastRenderedPageBreak/>
              <w:t>9.3</w:t>
            </w: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pPr>
            <w:r w:rsidRPr="002A6203">
              <w:t>Аналитическая работа с текстами поэтических произведений и применение ее результатов в профессиональной деятельности специалиста технологического профиля</w:t>
            </w:r>
          </w:p>
        </w:tc>
        <w:tc>
          <w:tcPr>
            <w:tcW w:w="1958" w:type="dxa"/>
            <w:tcBorders>
              <w:top w:val="single" w:sz="4" w:space="0" w:color="auto"/>
              <w:left w:val="single" w:sz="4" w:space="0" w:color="auto"/>
            </w:tcBorders>
            <w:shd w:val="clear" w:color="auto" w:fill="FFF2CD"/>
          </w:tcPr>
          <w:p w:rsidR="005414F5" w:rsidRPr="002A6203" w:rsidRDefault="00BF1C03">
            <w:pPr>
              <w:pStyle w:val="a7"/>
              <w:jc w:val="center"/>
            </w:pPr>
            <w:r w:rsidRPr="002A6203">
              <w:t>1</w:t>
            </w:r>
          </w:p>
        </w:tc>
        <w:tc>
          <w:tcPr>
            <w:tcW w:w="2486"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331"/>
          <w:jc w:val="center"/>
        </w:trPr>
        <w:tc>
          <w:tcPr>
            <w:tcW w:w="1382"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Раздел 10</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Драматургия 1950 - 1980-х годов</w:t>
            </w:r>
          </w:p>
        </w:tc>
        <w:tc>
          <w:tcPr>
            <w:tcW w:w="195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4</w:t>
            </w:r>
          </w:p>
        </w:tc>
        <w:tc>
          <w:tcPr>
            <w:tcW w:w="2486"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59" w:lineRule="auto"/>
            </w:pPr>
            <w:r w:rsidRPr="002A6203">
              <w:t>ПРб 05 ПРб 06, ПРб 07, ПРб 08, ПРб 10,</w:t>
            </w:r>
          </w:p>
          <w:p w:rsidR="005414F5" w:rsidRPr="002A6203" w:rsidRDefault="00BF1C03">
            <w:pPr>
              <w:pStyle w:val="a7"/>
              <w:spacing w:line="204" w:lineRule="auto"/>
            </w:pPr>
            <w:r w:rsidRPr="002A6203">
              <w:t>ЛР 01, ЛР 04,</w:t>
            </w:r>
          </w:p>
          <w:p w:rsidR="005414F5" w:rsidRPr="002A6203" w:rsidRDefault="00BF1C03">
            <w:pPr>
              <w:pStyle w:val="a7"/>
              <w:spacing w:after="240" w:line="259" w:lineRule="auto"/>
            </w:pPr>
            <w:r w:rsidRPr="002A6203">
              <w:t>МР 04, МР 09</w:t>
            </w:r>
          </w:p>
          <w:p w:rsidR="005414F5" w:rsidRPr="002A6203" w:rsidRDefault="00BF1C03">
            <w:pPr>
              <w:pStyle w:val="a7"/>
              <w:spacing w:after="120" w:line="259" w:lineRule="auto"/>
            </w:pPr>
            <w:r w:rsidRPr="002A6203">
              <w:t>ОК 2, ОК 5</w:t>
            </w:r>
          </w:p>
        </w:tc>
      </w:tr>
      <w:tr w:rsidR="005414F5" w:rsidRPr="002A6203">
        <w:trPr>
          <w:trHeight w:hRule="exact" w:val="562"/>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10.1</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Особенности драматургии 1950—1960-х годов. Жанры и жанровые разновидности драматургии 1950—1960-х годов</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1325"/>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10.2</w:t>
            </w:r>
          </w:p>
        </w:tc>
        <w:tc>
          <w:tcPr>
            <w:tcW w:w="8894" w:type="dxa"/>
            <w:tcBorders>
              <w:top w:val="single" w:sz="4" w:space="0" w:color="auto"/>
              <w:left w:val="single" w:sz="4" w:space="0" w:color="auto"/>
            </w:tcBorders>
            <w:shd w:val="clear" w:color="auto" w:fill="auto"/>
          </w:tcPr>
          <w:p w:rsidR="005414F5" w:rsidRPr="002A6203" w:rsidRDefault="00BF1C03">
            <w:pPr>
              <w:pStyle w:val="a7"/>
              <w:tabs>
                <w:tab w:val="left" w:pos="3235"/>
                <w:tab w:val="left" w:pos="4622"/>
                <w:tab w:val="left" w:pos="5654"/>
                <w:tab w:val="left" w:pos="6979"/>
                <w:tab w:val="left" w:pos="8549"/>
              </w:tabs>
            </w:pPr>
            <w:r w:rsidRPr="002A6203">
              <w:t>Социально-психологические</w:t>
            </w:r>
            <w:r w:rsidRPr="002A6203">
              <w:tab/>
              <w:t>пьесы В.</w:t>
            </w:r>
            <w:r w:rsidRPr="002A6203">
              <w:tab/>
              <w:t>Розова.</w:t>
            </w:r>
            <w:r w:rsidRPr="002A6203">
              <w:tab/>
              <w:t>Внимание</w:t>
            </w:r>
            <w:r w:rsidRPr="002A6203">
              <w:tab/>
              <w:t>драматургов</w:t>
            </w:r>
            <w:r w:rsidRPr="002A6203">
              <w:tab/>
              <w:t>к</w:t>
            </w:r>
          </w:p>
          <w:p w:rsidR="005414F5" w:rsidRPr="002A6203" w:rsidRDefault="00BF1C03">
            <w:pPr>
              <w:pStyle w:val="a7"/>
            </w:pPr>
            <w:r w:rsidRPr="002A6203">
              <w:t>повседневным проблемам обычных людей. Тема войны в драматургии. Проблемы долга и совести, героизма и предательства, чести и бесчестия</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486"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3"/>
          <w:jc w:val="center"/>
        </w:trPr>
        <w:tc>
          <w:tcPr>
            <w:tcW w:w="1382"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pPr>
            <w:r w:rsidRPr="002A6203">
              <w:rPr>
                <w:b/>
                <w:bCs/>
              </w:rPr>
              <w:t>Профессионально ориентированное содержание</w:t>
            </w:r>
          </w:p>
        </w:tc>
        <w:tc>
          <w:tcPr>
            <w:tcW w:w="1958"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486"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840"/>
          <w:jc w:val="center"/>
        </w:trPr>
        <w:tc>
          <w:tcPr>
            <w:tcW w:w="1382" w:type="dxa"/>
            <w:tcBorders>
              <w:top w:val="single" w:sz="4" w:space="0" w:color="auto"/>
              <w:left w:val="single" w:sz="4" w:space="0" w:color="auto"/>
            </w:tcBorders>
            <w:shd w:val="clear" w:color="auto" w:fill="FFF2CD"/>
          </w:tcPr>
          <w:p w:rsidR="005414F5" w:rsidRPr="002A6203" w:rsidRDefault="00BF1C03">
            <w:pPr>
              <w:pStyle w:val="a7"/>
              <w:jc w:val="center"/>
            </w:pPr>
            <w:r w:rsidRPr="002A6203">
              <w:t>10.3</w:t>
            </w:r>
          </w:p>
        </w:tc>
        <w:tc>
          <w:tcPr>
            <w:tcW w:w="8894" w:type="dxa"/>
            <w:tcBorders>
              <w:top w:val="single" w:sz="4" w:space="0" w:color="auto"/>
              <w:left w:val="single" w:sz="4" w:space="0" w:color="auto"/>
            </w:tcBorders>
            <w:shd w:val="clear" w:color="auto" w:fill="FFF2CD"/>
            <w:vAlign w:val="bottom"/>
          </w:tcPr>
          <w:p w:rsidR="005414F5" w:rsidRPr="002A6203" w:rsidRDefault="00BF1C03">
            <w:pPr>
              <w:pStyle w:val="a7"/>
              <w:tabs>
                <w:tab w:val="left" w:pos="1752"/>
                <w:tab w:val="left" w:pos="2410"/>
                <w:tab w:val="left" w:pos="3571"/>
                <w:tab w:val="left" w:pos="5419"/>
                <w:tab w:val="left" w:pos="7128"/>
                <w:tab w:val="left" w:pos="7565"/>
              </w:tabs>
            </w:pPr>
            <w:r w:rsidRPr="002A6203">
              <w:t>Сравнительный анализ тематики и проблематики эпических и драматических произведений</w:t>
            </w:r>
            <w:r w:rsidRPr="002A6203">
              <w:tab/>
              <w:t>как</w:t>
            </w:r>
            <w:r w:rsidRPr="002A6203">
              <w:tab/>
              <w:t>элемент</w:t>
            </w:r>
            <w:r w:rsidRPr="002A6203">
              <w:tab/>
              <w:t>аналитической</w:t>
            </w:r>
            <w:r w:rsidRPr="002A6203">
              <w:tab/>
              <w:t>деятельности</w:t>
            </w:r>
            <w:r w:rsidRPr="002A6203">
              <w:tab/>
              <w:t>в</w:t>
            </w:r>
            <w:r w:rsidRPr="002A6203">
              <w:tab/>
              <w:t>профессии</w:t>
            </w:r>
          </w:p>
          <w:p w:rsidR="005414F5" w:rsidRPr="002A6203" w:rsidRDefault="00BF1C03">
            <w:pPr>
              <w:pStyle w:val="a7"/>
            </w:pPr>
            <w:r w:rsidRPr="002A6203">
              <w:t>технологического профиля</w:t>
            </w:r>
          </w:p>
        </w:tc>
        <w:tc>
          <w:tcPr>
            <w:tcW w:w="1958" w:type="dxa"/>
            <w:tcBorders>
              <w:top w:val="single" w:sz="4" w:space="0" w:color="auto"/>
              <w:left w:val="single" w:sz="4" w:space="0" w:color="auto"/>
            </w:tcBorders>
            <w:shd w:val="clear" w:color="auto" w:fill="FFF2CD"/>
          </w:tcPr>
          <w:p w:rsidR="005414F5" w:rsidRPr="002A6203" w:rsidRDefault="00BF1C03">
            <w:pPr>
              <w:pStyle w:val="a7"/>
              <w:jc w:val="center"/>
            </w:pPr>
            <w:r w:rsidRPr="002A6203">
              <w:t>1</w:t>
            </w:r>
          </w:p>
        </w:tc>
        <w:tc>
          <w:tcPr>
            <w:tcW w:w="2486"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653"/>
          <w:jc w:val="center"/>
        </w:trPr>
        <w:tc>
          <w:tcPr>
            <w:tcW w:w="1382"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Раздел 11</w:t>
            </w:r>
          </w:p>
        </w:tc>
        <w:tc>
          <w:tcPr>
            <w:tcW w:w="8894" w:type="dxa"/>
            <w:tcBorders>
              <w:top w:val="single" w:sz="4" w:space="0" w:color="auto"/>
              <w:left w:val="single" w:sz="4" w:space="0" w:color="auto"/>
            </w:tcBorders>
            <w:shd w:val="clear" w:color="auto" w:fill="auto"/>
          </w:tcPr>
          <w:p w:rsidR="005414F5" w:rsidRPr="002A6203" w:rsidRDefault="00BF1C03">
            <w:pPr>
              <w:pStyle w:val="a7"/>
            </w:pPr>
            <w:r w:rsidRPr="002A6203">
              <w:rPr>
                <w:b/>
                <w:bCs/>
              </w:rPr>
              <w:t>Особенности развития литературы конца 1980—2000-х годов</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4</w:t>
            </w:r>
          </w:p>
        </w:tc>
        <w:tc>
          <w:tcPr>
            <w:tcW w:w="24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05 ПРб 06, ПРб 07, ПРб 08, ПРб 10, ЛР 01, ЛР 04, ЛР 06, ЛР 07,</w:t>
            </w:r>
          </w:p>
          <w:p w:rsidR="005414F5" w:rsidRPr="002A6203" w:rsidRDefault="00BF1C03">
            <w:pPr>
              <w:pStyle w:val="a7"/>
              <w:spacing w:after="260"/>
            </w:pPr>
            <w:r w:rsidRPr="002A6203">
              <w:t>МР 02, МР 04, МР 09</w:t>
            </w:r>
          </w:p>
          <w:p w:rsidR="005414F5" w:rsidRPr="002A6203" w:rsidRDefault="00BF1C03">
            <w:pPr>
              <w:pStyle w:val="a7"/>
            </w:pPr>
            <w:r w:rsidRPr="002A6203">
              <w:t>ОК 1, ОК 3, ОК 5</w:t>
            </w:r>
          </w:p>
        </w:tc>
      </w:tr>
      <w:tr w:rsidR="005414F5" w:rsidRPr="002A6203">
        <w:trPr>
          <w:trHeight w:hRule="exact" w:val="562"/>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11.1</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Отражение постмодернистского мироощущения в литературе конца 1980—2000-х годов. Основные направления развития литературы конца 1980—2000-х годов.</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666"/>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11.2</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Произведения А. Солженицына, А. Бека, А. Рыбакова, В. Дудинцева, В. Войновича. Проза А. Солженицына, В. Распутина, Ф. Искандера, Ю. Коваля, В. Маканина, С. Алексиевич, О. Ермакова, В. Астафьева, Г. Владимова, Л. Петрушевской, В. Пьецуха, Т. Толстой и др. Развитие разных традиций в поэзии Б. Ахмадулиной, Т. Бек, Н. Горбаневской, А. Жигулина, В. Соколова, О.Чухонцева, А. Вознесенского, Н. Искренко, Т. Кибирова, М. Сухотина и др.</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1"/>
          <w:jc w:val="center"/>
        </w:trPr>
        <w:tc>
          <w:tcPr>
            <w:tcW w:w="1382"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Раздел12</w:t>
            </w: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Характеристика художественной литературы XXI века</w:t>
            </w:r>
          </w:p>
        </w:tc>
        <w:tc>
          <w:tcPr>
            <w:tcW w:w="195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4</w:t>
            </w:r>
          </w:p>
        </w:tc>
        <w:tc>
          <w:tcPr>
            <w:tcW w:w="2486"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05 ПРб 06, ПРб 07, ПРб 08, ПРб 10, ЛР 01, ЛР 04, ЛР 06, ЛР 07,</w:t>
            </w:r>
          </w:p>
          <w:p w:rsidR="005414F5" w:rsidRPr="002A6203" w:rsidRDefault="00BF1C03">
            <w:pPr>
              <w:pStyle w:val="a7"/>
              <w:spacing w:after="260"/>
            </w:pPr>
            <w:r w:rsidRPr="002A6203">
              <w:t>МР 02, МР 04, МР 09</w:t>
            </w:r>
          </w:p>
          <w:p w:rsidR="005414F5" w:rsidRPr="002A6203" w:rsidRDefault="00BF1C03">
            <w:pPr>
              <w:pStyle w:val="a7"/>
            </w:pPr>
            <w:r w:rsidRPr="002A6203">
              <w:t>ОК 1, ОК 2, ОК 3</w:t>
            </w:r>
          </w:p>
        </w:tc>
      </w:tr>
      <w:tr w:rsidR="005414F5" w:rsidRPr="002A6203">
        <w:trPr>
          <w:trHeight w:hRule="exact" w:val="1613"/>
          <w:jc w:val="center"/>
        </w:trPr>
        <w:tc>
          <w:tcPr>
            <w:tcW w:w="1382" w:type="dxa"/>
            <w:tcBorders>
              <w:top w:val="single" w:sz="4" w:space="0" w:color="auto"/>
              <w:left w:val="single" w:sz="4" w:space="0" w:color="auto"/>
            </w:tcBorders>
            <w:shd w:val="clear" w:color="auto" w:fill="auto"/>
          </w:tcPr>
          <w:p w:rsidR="005414F5" w:rsidRPr="002A6203" w:rsidRDefault="00BF1C03">
            <w:pPr>
              <w:pStyle w:val="a7"/>
              <w:jc w:val="center"/>
            </w:pPr>
            <w:r w:rsidRPr="002A6203">
              <w:t>12.1</w:t>
            </w:r>
          </w:p>
        </w:tc>
        <w:tc>
          <w:tcPr>
            <w:tcW w:w="8894" w:type="dxa"/>
            <w:tcBorders>
              <w:top w:val="single" w:sz="4" w:space="0" w:color="auto"/>
              <w:left w:val="single" w:sz="4" w:space="0" w:color="auto"/>
            </w:tcBorders>
            <w:shd w:val="clear" w:color="auto" w:fill="auto"/>
          </w:tcPr>
          <w:p w:rsidR="005414F5" w:rsidRPr="002A6203" w:rsidRDefault="00BF1C03">
            <w:pPr>
              <w:pStyle w:val="a7"/>
            </w:pPr>
            <w:r w:rsidRPr="002A6203">
              <w:t>Основные направления и имена писателей и поэтов (по выбору преподавателя)</w:t>
            </w:r>
          </w:p>
        </w:tc>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2486"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3"/>
          <w:jc w:val="center"/>
        </w:trPr>
        <w:tc>
          <w:tcPr>
            <w:tcW w:w="13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Промежуточная аттестация (дифференцированный зачет)</w:t>
            </w:r>
          </w:p>
        </w:tc>
        <w:tc>
          <w:tcPr>
            <w:tcW w:w="195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2486"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8"/>
          <w:jc w:val="center"/>
        </w:trPr>
        <w:tc>
          <w:tcPr>
            <w:tcW w:w="1382"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Итого</w:t>
            </w:r>
          </w:p>
        </w:tc>
        <w:tc>
          <w:tcPr>
            <w:tcW w:w="1958"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b/>
                <w:bCs/>
              </w:rPr>
              <w:t>117</w:t>
            </w:r>
          </w:p>
        </w:tc>
        <w:tc>
          <w:tcPr>
            <w:tcW w:w="248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BD0FEF">
          <w:pgSz w:w="11900" w:h="16840"/>
          <w:pgMar w:top="799" w:right="1134" w:bottom="902" w:left="284" w:header="417" w:footer="3" w:gutter="0"/>
          <w:paperSrc w:first="49" w:other="49"/>
          <w:cols w:space="720"/>
          <w:noEndnote/>
          <w:docGrid w:linePitch="360"/>
        </w:sectPr>
      </w:pPr>
    </w:p>
    <w:p w:rsidR="005414F5" w:rsidRPr="002A6203" w:rsidRDefault="00BF1C03" w:rsidP="00366F92">
      <w:pPr>
        <w:pStyle w:val="1"/>
        <w:numPr>
          <w:ilvl w:val="0"/>
          <w:numId w:val="9"/>
        </w:numPr>
        <w:tabs>
          <w:tab w:val="left" w:pos="328"/>
        </w:tabs>
        <w:spacing w:after="160" w:line="302" w:lineRule="auto"/>
        <w:ind w:firstLine="0"/>
        <w:jc w:val="center"/>
      </w:pPr>
      <w:r w:rsidRPr="002A6203">
        <w:rPr>
          <w:b/>
          <w:bCs/>
        </w:rPr>
        <w:lastRenderedPageBreak/>
        <w:t>УСЛОВИЯ РЕАЛИЗАЦИИ ПРОГРАММЫ УЧЕБНОЙ ДИСЦИПЛИНЫ</w:t>
      </w:r>
    </w:p>
    <w:p w:rsidR="005414F5" w:rsidRPr="002A6203" w:rsidRDefault="00BF1C03" w:rsidP="00366F92">
      <w:pPr>
        <w:pStyle w:val="1"/>
        <w:numPr>
          <w:ilvl w:val="1"/>
          <w:numId w:val="9"/>
        </w:numPr>
        <w:tabs>
          <w:tab w:val="left" w:pos="1221"/>
        </w:tabs>
        <w:spacing w:line="276" w:lineRule="auto"/>
        <w:ind w:firstLine="720"/>
        <w:jc w:val="both"/>
      </w:pPr>
      <w:r w:rsidRPr="002A6203">
        <w:t>Для реализации программы учебной дисциплины должны быть предусмотрены следующие специальное помещение: Кабинет русского языка и литературы</w:t>
      </w:r>
    </w:p>
    <w:p w:rsidR="005414F5" w:rsidRPr="002A6203" w:rsidRDefault="00BF1C03">
      <w:pPr>
        <w:pStyle w:val="1"/>
        <w:spacing w:after="300" w:line="276" w:lineRule="auto"/>
        <w:ind w:firstLine="720"/>
        <w:jc w:val="both"/>
      </w:pPr>
      <w:r w:rsidRPr="002A6203">
        <w:t>Помещение кабинета должно соответствовать требованиям Санитарно</w:t>
      </w:r>
      <w:r w:rsidRPr="002A6203">
        <w:softHyphen/>
        <w:t>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5414F5" w:rsidRPr="002A6203" w:rsidRDefault="00BF1C03">
      <w:pPr>
        <w:pStyle w:val="1"/>
        <w:spacing w:line="276" w:lineRule="auto"/>
        <w:ind w:firstLine="720"/>
        <w:jc w:val="both"/>
      </w:pPr>
      <w:r w:rsidRPr="002A6203">
        <w:t>Оборудование учебного кабинета:</w:t>
      </w:r>
    </w:p>
    <w:p w:rsidR="005414F5" w:rsidRPr="002A6203" w:rsidRDefault="00BF1C03" w:rsidP="00366F92">
      <w:pPr>
        <w:pStyle w:val="1"/>
        <w:numPr>
          <w:ilvl w:val="0"/>
          <w:numId w:val="10"/>
        </w:numPr>
        <w:tabs>
          <w:tab w:val="left" w:pos="957"/>
        </w:tabs>
        <w:spacing w:line="276" w:lineRule="auto"/>
        <w:ind w:firstLine="720"/>
        <w:jc w:val="both"/>
      </w:pPr>
      <w:r w:rsidRPr="002A6203">
        <w:t>посадочные места по количеству обучающихся;</w:t>
      </w:r>
    </w:p>
    <w:p w:rsidR="005414F5" w:rsidRPr="002A6203" w:rsidRDefault="00BF1C03" w:rsidP="00366F92">
      <w:pPr>
        <w:pStyle w:val="1"/>
        <w:numPr>
          <w:ilvl w:val="0"/>
          <w:numId w:val="10"/>
        </w:numPr>
        <w:tabs>
          <w:tab w:val="left" w:pos="957"/>
        </w:tabs>
        <w:spacing w:line="276" w:lineRule="auto"/>
        <w:ind w:firstLine="720"/>
        <w:jc w:val="both"/>
      </w:pPr>
      <w:r w:rsidRPr="002A6203">
        <w:t>рабочее место преподавателя;</w:t>
      </w:r>
    </w:p>
    <w:p w:rsidR="005414F5" w:rsidRPr="002A6203" w:rsidRDefault="00BF1C03" w:rsidP="00366F92">
      <w:pPr>
        <w:pStyle w:val="1"/>
        <w:numPr>
          <w:ilvl w:val="0"/>
          <w:numId w:val="10"/>
        </w:numPr>
        <w:tabs>
          <w:tab w:val="left" w:pos="957"/>
        </w:tabs>
        <w:spacing w:line="276" w:lineRule="auto"/>
        <w:ind w:firstLine="720"/>
        <w:jc w:val="both"/>
      </w:pPr>
      <w:r w:rsidRPr="002A6203">
        <w:t>комплект учебно-наглядных пособий;</w:t>
      </w:r>
    </w:p>
    <w:p w:rsidR="005414F5" w:rsidRPr="002A6203" w:rsidRDefault="00BF1C03" w:rsidP="00366F92">
      <w:pPr>
        <w:pStyle w:val="1"/>
        <w:numPr>
          <w:ilvl w:val="0"/>
          <w:numId w:val="10"/>
        </w:numPr>
        <w:tabs>
          <w:tab w:val="left" w:pos="957"/>
        </w:tabs>
        <w:spacing w:line="276" w:lineRule="auto"/>
        <w:ind w:firstLine="720"/>
        <w:jc w:val="both"/>
      </w:pPr>
      <w:r w:rsidRPr="002A6203">
        <w:t>комплект электронных видеоматериалов;</w:t>
      </w:r>
    </w:p>
    <w:p w:rsidR="005414F5" w:rsidRPr="002A6203" w:rsidRDefault="00BF1C03" w:rsidP="00366F92">
      <w:pPr>
        <w:pStyle w:val="1"/>
        <w:numPr>
          <w:ilvl w:val="0"/>
          <w:numId w:val="10"/>
        </w:numPr>
        <w:tabs>
          <w:tab w:val="left" w:pos="957"/>
        </w:tabs>
        <w:spacing w:line="276" w:lineRule="auto"/>
        <w:ind w:firstLine="720"/>
        <w:jc w:val="both"/>
      </w:pPr>
      <w:r w:rsidRPr="002A6203">
        <w:t>задания для контрольных работ;</w:t>
      </w:r>
    </w:p>
    <w:p w:rsidR="005414F5" w:rsidRPr="002A6203" w:rsidRDefault="00BF1C03" w:rsidP="00366F92">
      <w:pPr>
        <w:pStyle w:val="1"/>
        <w:numPr>
          <w:ilvl w:val="0"/>
          <w:numId w:val="10"/>
        </w:numPr>
        <w:tabs>
          <w:tab w:val="left" w:pos="957"/>
        </w:tabs>
        <w:spacing w:line="276" w:lineRule="auto"/>
        <w:ind w:firstLine="720"/>
        <w:jc w:val="both"/>
      </w:pPr>
      <w:r w:rsidRPr="002A6203">
        <w:t>профессионально ориентированные задания;</w:t>
      </w:r>
    </w:p>
    <w:p w:rsidR="005414F5" w:rsidRPr="002A6203" w:rsidRDefault="00BF1C03" w:rsidP="00366F92">
      <w:pPr>
        <w:pStyle w:val="1"/>
        <w:numPr>
          <w:ilvl w:val="0"/>
          <w:numId w:val="10"/>
        </w:numPr>
        <w:tabs>
          <w:tab w:val="left" w:pos="957"/>
        </w:tabs>
        <w:spacing w:after="300" w:line="276" w:lineRule="auto"/>
        <w:ind w:firstLine="720"/>
        <w:jc w:val="both"/>
      </w:pPr>
      <w:r w:rsidRPr="002A6203">
        <w:t>материалы экзамена.</w:t>
      </w:r>
    </w:p>
    <w:p w:rsidR="005414F5" w:rsidRPr="002A6203" w:rsidRDefault="00BF1C03">
      <w:pPr>
        <w:pStyle w:val="1"/>
        <w:spacing w:line="276" w:lineRule="auto"/>
        <w:ind w:firstLine="720"/>
        <w:jc w:val="both"/>
      </w:pPr>
      <w:r w:rsidRPr="002A6203">
        <w:t>Технические средства обучения:</w:t>
      </w:r>
    </w:p>
    <w:p w:rsidR="005414F5" w:rsidRPr="002A6203" w:rsidRDefault="00BF1C03" w:rsidP="00366F92">
      <w:pPr>
        <w:pStyle w:val="1"/>
        <w:numPr>
          <w:ilvl w:val="0"/>
          <w:numId w:val="10"/>
        </w:numPr>
        <w:tabs>
          <w:tab w:val="left" w:pos="957"/>
        </w:tabs>
        <w:spacing w:line="276" w:lineRule="auto"/>
        <w:ind w:firstLine="720"/>
        <w:jc w:val="both"/>
      </w:pPr>
      <w:r w:rsidRPr="002A6203">
        <w:t>персональный компьютер с лицензионным программным обеспечением;</w:t>
      </w:r>
    </w:p>
    <w:p w:rsidR="005414F5" w:rsidRPr="002A6203" w:rsidRDefault="00BF1C03" w:rsidP="00366F92">
      <w:pPr>
        <w:pStyle w:val="1"/>
        <w:numPr>
          <w:ilvl w:val="0"/>
          <w:numId w:val="10"/>
        </w:numPr>
        <w:tabs>
          <w:tab w:val="left" w:pos="957"/>
        </w:tabs>
        <w:spacing w:after="300" w:line="276" w:lineRule="auto"/>
        <w:ind w:firstLine="720"/>
        <w:jc w:val="both"/>
      </w:pPr>
      <w:r w:rsidRPr="002A6203">
        <w:t>проектор с экраном.</w:t>
      </w:r>
    </w:p>
    <w:p w:rsidR="005414F5" w:rsidRPr="002A6203" w:rsidRDefault="00BF1C03">
      <w:pPr>
        <w:pStyle w:val="1"/>
        <w:spacing w:line="276" w:lineRule="auto"/>
        <w:ind w:firstLine="720"/>
        <w:jc w:val="both"/>
      </w:pPr>
      <w:r w:rsidRPr="002A6203">
        <w:t>Залы:</w:t>
      </w:r>
    </w:p>
    <w:p w:rsidR="005414F5" w:rsidRPr="002A6203" w:rsidRDefault="00BF1C03">
      <w:pPr>
        <w:pStyle w:val="1"/>
        <w:spacing w:after="300" w:line="276" w:lineRule="auto"/>
        <w:ind w:firstLine="720"/>
        <w:jc w:val="both"/>
      </w:pPr>
      <w:r w:rsidRPr="002A6203">
        <w:t>Библиотека, читальный зал с выходом в сеть Интернет.</w:t>
      </w:r>
    </w:p>
    <w:p w:rsidR="005414F5" w:rsidRPr="002A6203" w:rsidRDefault="00BF1C03" w:rsidP="00366F92">
      <w:pPr>
        <w:pStyle w:val="32"/>
        <w:keepNext/>
        <w:keepLines/>
        <w:numPr>
          <w:ilvl w:val="1"/>
          <w:numId w:val="9"/>
        </w:numPr>
        <w:tabs>
          <w:tab w:val="left" w:pos="1848"/>
        </w:tabs>
        <w:spacing w:after="300"/>
        <w:ind w:firstLine="720"/>
        <w:jc w:val="both"/>
      </w:pPr>
      <w:bookmarkStart w:id="13" w:name="bookmark23"/>
      <w:r w:rsidRPr="002A6203">
        <w:t>Информационное обеспечение реализации программы</w:t>
      </w:r>
      <w:bookmarkEnd w:id="13"/>
    </w:p>
    <w:p w:rsidR="005414F5" w:rsidRPr="002A6203" w:rsidRDefault="00BF1C03" w:rsidP="00366F92">
      <w:pPr>
        <w:pStyle w:val="32"/>
        <w:keepNext/>
        <w:keepLines/>
        <w:numPr>
          <w:ilvl w:val="2"/>
          <w:numId w:val="9"/>
        </w:numPr>
        <w:tabs>
          <w:tab w:val="left" w:pos="1418"/>
        </w:tabs>
        <w:ind w:firstLine="720"/>
        <w:jc w:val="both"/>
      </w:pPr>
      <w:r w:rsidRPr="002A6203">
        <w:t>Основные печатные издания</w:t>
      </w:r>
    </w:p>
    <w:p w:rsidR="005414F5" w:rsidRPr="002A6203" w:rsidRDefault="00BF1C03" w:rsidP="00366F92">
      <w:pPr>
        <w:pStyle w:val="1"/>
        <w:numPr>
          <w:ilvl w:val="0"/>
          <w:numId w:val="11"/>
        </w:numPr>
        <w:tabs>
          <w:tab w:val="left" w:pos="1117"/>
        </w:tabs>
        <w:spacing w:line="276" w:lineRule="auto"/>
        <w:ind w:firstLine="720"/>
        <w:jc w:val="both"/>
      </w:pPr>
      <w:r w:rsidRPr="002A6203">
        <w:t xml:space="preserve">Литература [Текст]: учебник для использования в учебном процессе образовательных учреждений, реализующих образовательную программу среднего (полного) общего образования в пределах основных профессиональных образовательных программ НПО и СПО с учетом профиля профессионального образования / под ред. Г. А. Обернихиной. - 16-е изд., стер. - Москва : Академия, 2017. - 655 с.: ил. - (Профессиональное образование. Общеобразовательные дисциплины). - Библиогр. в конце ст. - </w:t>
      </w:r>
      <w:r w:rsidRPr="002A6203">
        <w:rPr>
          <w:lang w:val="en-US" w:eastAsia="en-US" w:bidi="en-US"/>
        </w:rPr>
        <w:t xml:space="preserve">ISBN </w:t>
      </w:r>
      <w:r w:rsidRPr="002A6203">
        <w:t>978-5-4468-5128-7</w:t>
      </w:r>
    </w:p>
    <w:p w:rsidR="005414F5" w:rsidRPr="002A6203" w:rsidRDefault="00BF1C03" w:rsidP="00366F92">
      <w:pPr>
        <w:pStyle w:val="1"/>
        <w:numPr>
          <w:ilvl w:val="0"/>
          <w:numId w:val="11"/>
        </w:numPr>
        <w:tabs>
          <w:tab w:val="left" w:pos="1117"/>
        </w:tabs>
        <w:spacing w:line="276" w:lineRule="auto"/>
        <w:ind w:firstLine="720"/>
        <w:jc w:val="both"/>
      </w:pPr>
      <w:r w:rsidRPr="002A6203">
        <w:t xml:space="preserve">Фортунатов, Н. М. Русская литература первой трети </w:t>
      </w:r>
      <w:r w:rsidRPr="002A6203">
        <w:rPr>
          <w:lang w:val="en-US" w:eastAsia="en-US" w:bidi="en-US"/>
        </w:rPr>
        <w:t>XIX</w:t>
      </w:r>
      <w:r w:rsidRPr="002A6203">
        <w:t xml:space="preserve">века :учебник для среднего профессионального образования / Н. М. Фортунатов, М. Г. Уртминцева, И. С. Юхнова. — 3-е изд., перераб. и доп. — Москва : Издательство Юрайт, 2019. — 207 с. — (Профессиональное образование). — </w:t>
      </w:r>
      <w:r w:rsidRPr="002A6203">
        <w:rPr>
          <w:lang w:val="en-US" w:eastAsia="en-US" w:bidi="en-US"/>
        </w:rPr>
        <w:t>ISBN</w:t>
      </w:r>
      <w:r w:rsidRPr="002A6203">
        <w:t xml:space="preserve">978-5-9916-6020-4. — Текст : электронный // ЭБС Юрайт [сайт]. — </w:t>
      </w:r>
      <w:r w:rsidRPr="002A6203">
        <w:rPr>
          <w:lang w:val="en-US" w:eastAsia="en-US" w:bidi="en-US"/>
        </w:rPr>
        <w:t>URL</w:t>
      </w:r>
      <w:r w:rsidRPr="002A6203">
        <w:rPr>
          <w:lang w:eastAsia="en-US" w:bidi="en-US"/>
        </w:rPr>
        <w:t>:</w:t>
      </w:r>
      <w:hyperlink r:id="rId15" w:history="1">
        <w:r w:rsidRPr="002A6203">
          <w:rPr>
            <w:color w:val="0000FF"/>
            <w:u w:val="single"/>
            <w:lang w:val="en-US" w:eastAsia="en-US" w:bidi="en-US"/>
          </w:rPr>
          <w:t>https</w:t>
        </w:r>
        <w:r w:rsidRPr="002A6203">
          <w:rPr>
            <w:color w:val="0000FF"/>
            <w:u w:val="single"/>
            <w:lang w:eastAsia="en-US" w:bidi="en-US"/>
          </w:rPr>
          <w:t>://</w:t>
        </w:r>
        <w:r w:rsidRPr="002A6203">
          <w:rPr>
            <w:color w:val="0000FF"/>
            <w:u w:val="single"/>
            <w:lang w:val="en-US" w:eastAsia="en-US" w:bidi="en-US"/>
          </w:rPr>
          <w:t>urait</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color w:val="0000FF"/>
            <w:u w:val="single"/>
            <w:lang w:val="en-US" w:eastAsia="en-US" w:bidi="en-US"/>
          </w:rPr>
          <w:t>bcode</w:t>
        </w:r>
        <w:r w:rsidRPr="002A6203">
          <w:rPr>
            <w:color w:val="0000FF"/>
            <w:u w:val="single"/>
            <w:lang w:eastAsia="en-US" w:bidi="en-US"/>
          </w:rPr>
          <w:t>/433733</w:t>
        </w:r>
      </w:hyperlink>
    </w:p>
    <w:p w:rsidR="005414F5" w:rsidRPr="002A6203" w:rsidRDefault="00BF1C03" w:rsidP="00366F92">
      <w:pPr>
        <w:pStyle w:val="1"/>
        <w:numPr>
          <w:ilvl w:val="0"/>
          <w:numId w:val="11"/>
        </w:numPr>
        <w:tabs>
          <w:tab w:val="left" w:pos="1117"/>
        </w:tabs>
        <w:spacing w:after="300" w:line="276" w:lineRule="auto"/>
        <w:ind w:firstLine="720"/>
        <w:jc w:val="both"/>
      </w:pPr>
      <w:r w:rsidRPr="002A6203">
        <w:t xml:space="preserve">Фортунатов, Н. М. Русская литература второй трети </w:t>
      </w:r>
      <w:r w:rsidRPr="002A6203">
        <w:rPr>
          <w:lang w:val="en-US" w:eastAsia="en-US" w:bidi="en-US"/>
        </w:rPr>
        <w:t>XIX</w:t>
      </w:r>
      <w:r w:rsidRPr="002A6203">
        <w:t xml:space="preserve">века </w:t>
      </w:r>
      <w:r w:rsidRPr="002A6203">
        <w:rPr>
          <w:lang w:eastAsia="en-US" w:bidi="en-US"/>
        </w:rPr>
        <w:t>:</w:t>
      </w:r>
      <w:r w:rsidRPr="002A6203">
        <w:t xml:space="preserve">учебник для среднего профессионального образования </w:t>
      </w:r>
      <w:r w:rsidRPr="002A6203">
        <w:rPr>
          <w:lang w:eastAsia="en-US" w:bidi="en-US"/>
        </w:rPr>
        <w:t xml:space="preserve">/ </w:t>
      </w:r>
      <w:r w:rsidRPr="002A6203">
        <w:t xml:space="preserve">Н. М. Фортунатов, М. Г. Уртминцева, И. С. Юхнова. </w:t>
      </w:r>
      <w:r w:rsidRPr="002A6203">
        <w:rPr>
          <w:lang w:eastAsia="en-US" w:bidi="en-US"/>
        </w:rPr>
        <w:t xml:space="preserve">— </w:t>
      </w:r>
      <w:r w:rsidRPr="002A6203">
        <w:t xml:space="preserve">3-е изд., перераб. и доп. </w:t>
      </w:r>
      <w:r w:rsidRPr="002A6203">
        <w:rPr>
          <w:lang w:eastAsia="en-US" w:bidi="en-US"/>
        </w:rPr>
        <w:t xml:space="preserve">— </w:t>
      </w:r>
      <w:r w:rsidRPr="002A6203">
        <w:t xml:space="preserve">Москва </w:t>
      </w:r>
      <w:r w:rsidRPr="002A6203">
        <w:rPr>
          <w:lang w:eastAsia="en-US" w:bidi="en-US"/>
        </w:rPr>
        <w:t>:</w:t>
      </w:r>
      <w:r w:rsidRPr="002A6203">
        <w:t xml:space="preserve">Издательство Юрайт, </w:t>
      </w:r>
      <w:r w:rsidRPr="002A6203">
        <w:rPr>
          <w:lang w:eastAsia="en-US" w:bidi="en-US"/>
        </w:rPr>
        <w:t xml:space="preserve">2019. — 246 </w:t>
      </w:r>
      <w:r w:rsidRPr="002A6203">
        <w:t xml:space="preserve">с. </w:t>
      </w:r>
      <w:r w:rsidRPr="002A6203">
        <w:rPr>
          <w:lang w:eastAsia="en-US" w:bidi="en-US"/>
        </w:rPr>
        <w:t xml:space="preserve">— </w:t>
      </w:r>
      <w:r w:rsidRPr="002A6203">
        <w:t xml:space="preserve">(Профессиональное образование). </w:t>
      </w:r>
      <w:r w:rsidRPr="002A6203">
        <w:rPr>
          <w:lang w:eastAsia="en-US" w:bidi="en-US"/>
        </w:rPr>
        <w:t xml:space="preserve">— </w:t>
      </w:r>
      <w:r w:rsidRPr="002A6203">
        <w:rPr>
          <w:lang w:val="en-US" w:eastAsia="en-US" w:bidi="en-US"/>
        </w:rPr>
        <w:t>ISBN</w:t>
      </w:r>
      <w:r w:rsidRPr="002A6203">
        <w:rPr>
          <w:lang w:eastAsia="en-US" w:bidi="en-US"/>
        </w:rPr>
        <w:t xml:space="preserve"> 978-5-534-01043-5. — </w:t>
      </w:r>
      <w:r w:rsidRPr="002A6203">
        <w:t xml:space="preserve">Текст </w:t>
      </w:r>
      <w:r w:rsidRPr="002A6203">
        <w:rPr>
          <w:lang w:eastAsia="en-US" w:bidi="en-US"/>
        </w:rPr>
        <w:t>:</w:t>
      </w:r>
      <w:r w:rsidRPr="002A6203">
        <w:t xml:space="preserve">электронный </w:t>
      </w:r>
      <w:r w:rsidRPr="002A6203">
        <w:rPr>
          <w:lang w:eastAsia="en-US" w:bidi="en-US"/>
        </w:rPr>
        <w:t xml:space="preserve">// </w:t>
      </w:r>
      <w:r w:rsidRPr="002A6203">
        <w:t xml:space="preserve">ЭБС Юрайт [сайт]. — </w:t>
      </w:r>
      <w:r w:rsidRPr="002A6203">
        <w:rPr>
          <w:lang w:val="en-US" w:eastAsia="en-US" w:bidi="en-US"/>
        </w:rPr>
        <w:t>URL</w:t>
      </w:r>
      <w:r w:rsidRPr="002A6203">
        <w:rPr>
          <w:lang w:eastAsia="en-US" w:bidi="en-US"/>
        </w:rPr>
        <w:t>:</w:t>
      </w:r>
      <w:hyperlink r:id="rId16" w:history="1">
        <w:r w:rsidRPr="002A6203">
          <w:rPr>
            <w:color w:val="0000FF"/>
            <w:u w:val="single"/>
            <w:lang w:val="en-US" w:eastAsia="en-US" w:bidi="en-US"/>
          </w:rPr>
          <w:t>https</w:t>
        </w:r>
        <w:r w:rsidRPr="002A6203">
          <w:rPr>
            <w:color w:val="0000FF"/>
            <w:u w:val="single"/>
            <w:lang w:eastAsia="en-US" w:bidi="en-US"/>
          </w:rPr>
          <w:t>://</w:t>
        </w:r>
        <w:r w:rsidRPr="002A6203">
          <w:rPr>
            <w:color w:val="0000FF"/>
            <w:u w:val="single"/>
            <w:lang w:val="en-US" w:eastAsia="en-US" w:bidi="en-US"/>
          </w:rPr>
          <w:t>urait</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color w:val="0000FF"/>
            <w:u w:val="single"/>
            <w:lang w:val="en-US" w:eastAsia="en-US" w:bidi="en-US"/>
          </w:rPr>
          <w:t>bcode</w:t>
        </w:r>
        <w:r w:rsidRPr="002A6203">
          <w:rPr>
            <w:color w:val="0000FF"/>
            <w:u w:val="single"/>
            <w:lang w:eastAsia="en-US" w:bidi="en-US"/>
          </w:rPr>
          <w:t>/433732</w:t>
        </w:r>
      </w:hyperlink>
    </w:p>
    <w:p w:rsidR="005414F5" w:rsidRPr="002A6203" w:rsidRDefault="00BF1C03" w:rsidP="00366F92">
      <w:pPr>
        <w:pStyle w:val="1"/>
        <w:numPr>
          <w:ilvl w:val="0"/>
          <w:numId w:val="11"/>
        </w:numPr>
        <w:tabs>
          <w:tab w:val="left" w:pos="1117"/>
        </w:tabs>
        <w:spacing w:line="276" w:lineRule="auto"/>
        <w:ind w:firstLine="800"/>
        <w:jc w:val="both"/>
      </w:pPr>
      <w:r w:rsidRPr="002A6203">
        <w:t xml:space="preserve">Фортунатов, Н. М. Русская литература последней трети </w:t>
      </w:r>
      <w:r w:rsidRPr="002A6203">
        <w:rPr>
          <w:lang w:val="en-US" w:eastAsia="en-US" w:bidi="en-US"/>
        </w:rPr>
        <w:t>XIX</w:t>
      </w:r>
      <w:r w:rsidRPr="002A6203">
        <w:t xml:space="preserve">века : учебник для среднего профессионального образования / Н. М. Фортунатов, М. Г. Уртминцева, И. С. Юхнова. — 4-е изд., перераб. и доп. — Москва : Издательство Юрайт, 2019. — 310 с. — (Профессиональное </w:t>
      </w:r>
      <w:r w:rsidRPr="002A6203">
        <w:lastRenderedPageBreak/>
        <w:t xml:space="preserve">образование). — </w:t>
      </w:r>
      <w:r w:rsidRPr="002A6203">
        <w:rPr>
          <w:lang w:val="en-US" w:eastAsia="en-US" w:bidi="en-US"/>
        </w:rPr>
        <w:t>ISBN</w:t>
      </w:r>
      <w:r w:rsidRPr="002A6203">
        <w:t xml:space="preserve">978-5-534-10666-4. — Текст : электронный // ЭБС Юрайт [сайт]. — </w:t>
      </w:r>
      <w:r w:rsidRPr="002A6203">
        <w:rPr>
          <w:lang w:val="en-US" w:eastAsia="en-US" w:bidi="en-US"/>
        </w:rPr>
        <w:t>URL</w:t>
      </w:r>
      <w:r w:rsidRPr="002A6203">
        <w:rPr>
          <w:lang w:eastAsia="en-US" w:bidi="en-US"/>
        </w:rPr>
        <w:t>:</w:t>
      </w:r>
      <w:hyperlink r:id="rId17" w:history="1">
        <w:r w:rsidRPr="002A6203">
          <w:rPr>
            <w:color w:val="0000FF"/>
            <w:u w:val="single"/>
            <w:lang w:val="en-US" w:eastAsia="en-US" w:bidi="en-US"/>
          </w:rPr>
          <w:t>https</w:t>
        </w:r>
        <w:r w:rsidRPr="002A6203">
          <w:rPr>
            <w:color w:val="0000FF"/>
            <w:u w:val="single"/>
            <w:lang w:eastAsia="en-US" w:bidi="en-US"/>
          </w:rPr>
          <w:t>://</w:t>
        </w:r>
        <w:r w:rsidRPr="002A6203">
          <w:rPr>
            <w:color w:val="0000FF"/>
            <w:u w:val="single"/>
            <w:lang w:val="en-US" w:eastAsia="en-US" w:bidi="en-US"/>
          </w:rPr>
          <w:t>urait</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color w:val="0000FF"/>
            <w:u w:val="single"/>
            <w:lang w:val="en-US" w:eastAsia="en-US" w:bidi="en-US"/>
          </w:rPr>
          <w:t>bcode</w:t>
        </w:r>
        <w:r w:rsidRPr="002A6203">
          <w:rPr>
            <w:color w:val="0000FF"/>
            <w:u w:val="single"/>
            <w:lang w:eastAsia="en-US" w:bidi="en-US"/>
          </w:rPr>
          <w:t>/431053</w:t>
        </w:r>
      </w:hyperlink>
    </w:p>
    <w:p w:rsidR="005414F5" w:rsidRPr="002A6203" w:rsidRDefault="00BF1C03" w:rsidP="00366F92">
      <w:pPr>
        <w:pStyle w:val="1"/>
        <w:numPr>
          <w:ilvl w:val="0"/>
          <w:numId w:val="11"/>
        </w:numPr>
        <w:tabs>
          <w:tab w:val="left" w:pos="1105"/>
        </w:tabs>
        <w:spacing w:after="300" w:line="276" w:lineRule="auto"/>
        <w:ind w:firstLine="720"/>
        <w:jc w:val="both"/>
      </w:pPr>
      <w:r w:rsidRPr="002A6203">
        <w:t xml:space="preserve">История русской литературы </w:t>
      </w:r>
      <w:r w:rsidRPr="002A6203">
        <w:rPr>
          <w:lang w:val="en-US" w:eastAsia="en-US" w:bidi="en-US"/>
        </w:rPr>
        <w:t>XX</w:t>
      </w:r>
      <w:r w:rsidRPr="002A6203">
        <w:rPr>
          <w:lang w:eastAsia="en-US" w:bidi="en-US"/>
        </w:rPr>
        <w:t>-</w:t>
      </w:r>
      <w:r w:rsidRPr="002A6203">
        <w:rPr>
          <w:lang w:val="en-US" w:eastAsia="en-US" w:bidi="en-US"/>
        </w:rPr>
        <w:t>XXI</w:t>
      </w:r>
      <w:r w:rsidRPr="002A6203">
        <w:t xml:space="preserve">веков </w:t>
      </w:r>
      <w:r w:rsidRPr="002A6203">
        <w:rPr>
          <w:lang w:eastAsia="en-US" w:bidi="en-US"/>
        </w:rPr>
        <w:t>:</w:t>
      </w:r>
      <w:r w:rsidRPr="002A6203">
        <w:t xml:space="preserve">учебник и практикум для вузов </w:t>
      </w:r>
      <w:r w:rsidRPr="002A6203">
        <w:rPr>
          <w:lang w:eastAsia="en-US" w:bidi="en-US"/>
        </w:rPr>
        <w:t xml:space="preserve">/ </w:t>
      </w:r>
      <w:r w:rsidRPr="002A6203">
        <w:t xml:space="preserve">В. А. Мескин [и др.] </w:t>
      </w:r>
      <w:r w:rsidRPr="002A6203">
        <w:rPr>
          <w:lang w:eastAsia="en-US" w:bidi="en-US"/>
        </w:rPr>
        <w:t xml:space="preserve">; </w:t>
      </w:r>
      <w:r w:rsidRPr="002A6203">
        <w:t xml:space="preserve">под общей редакцией В. А. Мескина. </w:t>
      </w:r>
      <w:r w:rsidRPr="002A6203">
        <w:rPr>
          <w:lang w:eastAsia="en-US" w:bidi="en-US"/>
        </w:rPr>
        <w:t xml:space="preserve">— </w:t>
      </w:r>
      <w:r w:rsidRPr="002A6203">
        <w:t xml:space="preserve">Москва </w:t>
      </w:r>
      <w:r w:rsidRPr="002A6203">
        <w:rPr>
          <w:lang w:eastAsia="en-US" w:bidi="en-US"/>
        </w:rPr>
        <w:t>:</w:t>
      </w:r>
      <w:r w:rsidRPr="002A6203">
        <w:t xml:space="preserve">Издательство Юрайт, </w:t>
      </w:r>
      <w:r w:rsidRPr="002A6203">
        <w:rPr>
          <w:lang w:eastAsia="en-US" w:bidi="en-US"/>
        </w:rPr>
        <w:t xml:space="preserve">2020. — 411 </w:t>
      </w:r>
      <w:r w:rsidRPr="002A6203">
        <w:t xml:space="preserve">с. </w:t>
      </w:r>
      <w:r w:rsidRPr="002A6203">
        <w:rPr>
          <w:lang w:eastAsia="en-US" w:bidi="en-US"/>
        </w:rPr>
        <w:t xml:space="preserve">— </w:t>
      </w:r>
      <w:r w:rsidRPr="002A6203">
        <w:t xml:space="preserve">(Высшее образование). </w:t>
      </w:r>
      <w:r w:rsidRPr="002A6203">
        <w:rPr>
          <w:lang w:eastAsia="en-US" w:bidi="en-US"/>
        </w:rPr>
        <w:t xml:space="preserve">— </w:t>
      </w:r>
      <w:r w:rsidRPr="002A6203">
        <w:rPr>
          <w:lang w:val="en-US" w:eastAsia="en-US" w:bidi="en-US"/>
        </w:rPr>
        <w:t>ISBN</w:t>
      </w:r>
      <w:r w:rsidRPr="002A6203">
        <w:rPr>
          <w:lang w:eastAsia="en-US" w:bidi="en-US"/>
        </w:rPr>
        <w:t xml:space="preserve"> 978-5-534-00234-8. — </w:t>
      </w:r>
      <w:r w:rsidRPr="002A6203">
        <w:t xml:space="preserve">Текст </w:t>
      </w:r>
      <w:r w:rsidRPr="002A6203">
        <w:rPr>
          <w:lang w:eastAsia="en-US" w:bidi="en-US"/>
        </w:rPr>
        <w:t>:</w:t>
      </w:r>
      <w:r w:rsidRPr="002A6203">
        <w:t xml:space="preserve">электронный // ЭБС Юрайт [сайт]. — </w:t>
      </w:r>
      <w:r w:rsidRPr="002A6203">
        <w:rPr>
          <w:lang w:val="en-US" w:eastAsia="en-US" w:bidi="en-US"/>
        </w:rPr>
        <w:t>URL</w:t>
      </w:r>
      <w:r w:rsidRPr="002A6203">
        <w:rPr>
          <w:lang w:eastAsia="en-US" w:bidi="en-US"/>
        </w:rPr>
        <w:t>:</w:t>
      </w:r>
      <w:hyperlink r:id="rId18" w:history="1">
        <w:r w:rsidRPr="002A6203">
          <w:rPr>
            <w:color w:val="0000FF"/>
            <w:u w:val="single"/>
            <w:lang w:val="en-US" w:eastAsia="en-US" w:bidi="en-US"/>
          </w:rPr>
          <w:t>https</w:t>
        </w:r>
        <w:r w:rsidRPr="002A6203">
          <w:rPr>
            <w:color w:val="0000FF"/>
            <w:u w:val="single"/>
            <w:lang w:eastAsia="en-US" w:bidi="en-US"/>
          </w:rPr>
          <w:t>://</w:t>
        </w:r>
        <w:r w:rsidRPr="002A6203">
          <w:rPr>
            <w:color w:val="0000FF"/>
            <w:u w:val="single"/>
            <w:lang w:val="en-US" w:eastAsia="en-US" w:bidi="en-US"/>
          </w:rPr>
          <w:t>urait</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color w:val="0000FF"/>
            <w:u w:val="single"/>
            <w:lang w:val="en-US" w:eastAsia="en-US" w:bidi="en-US"/>
          </w:rPr>
          <w:t>bcode</w:t>
        </w:r>
        <w:r w:rsidRPr="002A6203">
          <w:rPr>
            <w:color w:val="0000FF"/>
            <w:u w:val="single"/>
            <w:lang w:eastAsia="en-US" w:bidi="en-US"/>
          </w:rPr>
          <w:t>/450436</w:t>
        </w:r>
      </w:hyperlink>
    </w:p>
    <w:p w:rsidR="005414F5" w:rsidRPr="002A6203" w:rsidRDefault="00BF1C03" w:rsidP="00366F92">
      <w:pPr>
        <w:pStyle w:val="32"/>
        <w:keepNext/>
        <w:keepLines/>
        <w:numPr>
          <w:ilvl w:val="2"/>
          <w:numId w:val="9"/>
        </w:numPr>
        <w:tabs>
          <w:tab w:val="left" w:pos="1273"/>
        </w:tabs>
        <w:ind w:firstLine="560"/>
        <w:jc w:val="both"/>
      </w:pPr>
      <w:bookmarkStart w:id="14" w:name="bookmark26"/>
      <w:r w:rsidRPr="002A6203">
        <w:t>Дополнительные источники</w:t>
      </w:r>
      <w:bookmarkEnd w:id="14"/>
    </w:p>
    <w:p w:rsidR="005414F5" w:rsidRPr="002A6203" w:rsidRDefault="00BF1C03" w:rsidP="00366F92">
      <w:pPr>
        <w:pStyle w:val="1"/>
        <w:numPr>
          <w:ilvl w:val="0"/>
          <w:numId w:val="12"/>
        </w:numPr>
        <w:tabs>
          <w:tab w:val="left" w:pos="1105"/>
        </w:tabs>
        <w:spacing w:line="276" w:lineRule="auto"/>
        <w:ind w:firstLine="720"/>
        <w:jc w:val="both"/>
      </w:pPr>
      <w:r w:rsidRPr="002A6203">
        <w:t xml:space="preserve">Сафонов, А. А. Литература. </w:t>
      </w:r>
      <w:r w:rsidRPr="002A6203">
        <w:rPr>
          <w:lang w:eastAsia="en-US" w:bidi="en-US"/>
        </w:rPr>
        <w:t xml:space="preserve">10 </w:t>
      </w:r>
      <w:r w:rsidRPr="002A6203">
        <w:t xml:space="preserve">класс. Хрестоматия </w:t>
      </w:r>
      <w:r w:rsidRPr="002A6203">
        <w:rPr>
          <w:lang w:eastAsia="en-US" w:bidi="en-US"/>
        </w:rPr>
        <w:t>:</w:t>
      </w:r>
      <w:r w:rsidRPr="002A6203">
        <w:t xml:space="preserve">учебное пособие для среднего профессионального образования </w:t>
      </w:r>
      <w:r w:rsidRPr="002A6203">
        <w:rPr>
          <w:lang w:eastAsia="en-US" w:bidi="en-US"/>
        </w:rPr>
        <w:t xml:space="preserve">/ </w:t>
      </w:r>
      <w:r w:rsidRPr="002A6203">
        <w:t xml:space="preserve">А. А. Сафонов </w:t>
      </w:r>
      <w:r w:rsidRPr="002A6203">
        <w:rPr>
          <w:lang w:eastAsia="en-US" w:bidi="en-US"/>
        </w:rPr>
        <w:t xml:space="preserve">; </w:t>
      </w:r>
      <w:r w:rsidRPr="002A6203">
        <w:t xml:space="preserve">под редакцией М. А. Сафоновой. </w:t>
      </w:r>
      <w:r w:rsidRPr="002A6203">
        <w:rPr>
          <w:lang w:eastAsia="en-US" w:bidi="en-US"/>
        </w:rPr>
        <w:t xml:space="preserve">— </w:t>
      </w:r>
      <w:r w:rsidRPr="002A6203">
        <w:t xml:space="preserve">Москва </w:t>
      </w:r>
      <w:r w:rsidRPr="002A6203">
        <w:rPr>
          <w:lang w:eastAsia="en-US" w:bidi="en-US"/>
        </w:rPr>
        <w:t>:</w:t>
      </w:r>
      <w:r w:rsidRPr="002A6203">
        <w:t xml:space="preserve">Издательство Юрайт, </w:t>
      </w:r>
      <w:r w:rsidRPr="002A6203">
        <w:rPr>
          <w:lang w:eastAsia="en-US" w:bidi="en-US"/>
        </w:rPr>
        <w:t xml:space="preserve">2020. — 211 </w:t>
      </w:r>
      <w:r w:rsidRPr="002A6203">
        <w:t xml:space="preserve">с. </w:t>
      </w:r>
      <w:r w:rsidRPr="002A6203">
        <w:rPr>
          <w:lang w:eastAsia="en-US" w:bidi="en-US"/>
        </w:rPr>
        <w:t xml:space="preserve">— </w:t>
      </w:r>
      <w:r w:rsidRPr="002A6203">
        <w:t xml:space="preserve">(Профессиональное образование). </w:t>
      </w:r>
      <w:r w:rsidRPr="002A6203">
        <w:rPr>
          <w:lang w:eastAsia="en-US" w:bidi="en-US"/>
        </w:rPr>
        <w:t xml:space="preserve">— </w:t>
      </w:r>
      <w:r w:rsidRPr="002A6203">
        <w:rPr>
          <w:lang w:val="en-US" w:eastAsia="en-US" w:bidi="en-US"/>
        </w:rPr>
        <w:t>ISBN</w:t>
      </w:r>
      <w:r w:rsidRPr="002A6203">
        <w:rPr>
          <w:lang w:eastAsia="en-US" w:bidi="en-US"/>
        </w:rPr>
        <w:t xml:space="preserve"> 978-5-534-02275-9. — </w:t>
      </w:r>
      <w:r w:rsidRPr="002A6203">
        <w:t xml:space="preserve">Текст </w:t>
      </w:r>
      <w:r w:rsidRPr="002A6203">
        <w:rPr>
          <w:lang w:eastAsia="en-US" w:bidi="en-US"/>
        </w:rPr>
        <w:t>:</w:t>
      </w:r>
      <w:r w:rsidRPr="002A6203">
        <w:t xml:space="preserve">электронный </w:t>
      </w:r>
      <w:r w:rsidRPr="002A6203">
        <w:rPr>
          <w:lang w:eastAsia="en-US" w:bidi="en-US"/>
        </w:rPr>
        <w:t xml:space="preserve">// </w:t>
      </w:r>
      <w:r w:rsidRPr="002A6203">
        <w:t xml:space="preserve">ЭБС Юрайт [сайт]. </w:t>
      </w:r>
      <w:r w:rsidRPr="002A6203">
        <w:rPr>
          <w:lang w:eastAsia="en-US" w:bidi="en-US"/>
        </w:rPr>
        <w:t xml:space="preserve">— </w:t>
      </w:r>
      <w:r w:rsidRPr="002A6203">
        <w:rPr>
          <w:lang w:val="en-US" w:eastAsia="en-US" w:bidi="en-US"/>
        </w:rPr>
        <w:t>URL</w:t>
      </w:r>
      <w:r w:rsidRPr="002A6203">
        <w:rPr>
          <w:lang w:eastAsia="en-US" w:bidi="en-US"/>
        </w:rPr>
        <w:t>:</w:t>
      </w:r>
      <w:hyperlink r:id="rId19" w:history="1">
        <w:r w:rsidRPr="002A6203">
          <w:rPr>
            <w:color w:val="0000FF"/>
            <w:u w:val="single"/>
            <w:lang w:val="en-US" w:eastAsia="en-US" w:bidi="en-US"/>
          </w:rPr>
          <w:t>https</w:t>
        </w:r>
        <w:r w:rsidRPr="002A6203">
          <w:rPr>
            <w:color w:val="0000FF"/>
            <w:u w:val="single"/>
            <w:lang w:eastAsia="en-US" w:bidi="en-US"/>
          </w:rPr>
          <w:t>://</w:t>
        </w:r>
        <w:r w:rsidRPr="002A6203">
          <w:rPr>
            <w:color w:val="0000FF"/>
            <w:u w:val="single"/>
            <w:lang w:val="en-US" w:eastAsia="en-US" w:bidi="en-US"/>
          </w:rPr>
          <w:t>urait</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color w:val="0000FF"/>
            <w:u w:val="single"/>
            <w:lang w:val="en-US" w:eastAsia="en-US" w:bidi="en-US"/>
          </w:rPr>
          <w:t>bcode</w:t>
        </w:r>
        <w:r w:rsidRPr="002A6203">
          <w:rPr>
            <w:color w:val="0000FF"/>
            <w:u w:val="single"/>
            <w:lang w:eastAsia="en-US" w:bidi="en-US"/>
          </w:rPr>
          <w:t>/453510</w:t>
        </w:r>
      </w:hyperlink>
    </w:p>
    <w:p w:rsidR="005414F5" w:rsidRPr="002A6203" w:rsidRDefault="00BF1C03" w:rsidP="00366F92">
      <w:pPr>
        <w:pStyle w:val="1"/>
        <w:numPr>
          <w:ilvl w:val="0"/>
          <w:numId w:val="12"/>
        </w:numPr>
        <w:tabs>
          <w:tab w:val="left" w:pos="1105"/>
        </w:tabs>
        <w:spacing w:after="300" w:line="276" w:lineRule="auto"/>
        <w:ind w:firstLine="720"/>
        <w:jc w:val="both"/>
      </w:pPr>
      <w:r w:rsidRPr="002A6203">
        <w:t xml:space="preserve">Сафонов, А. А. Литература. </w:t>
      </w:r>
      <w:r w:rsidRPr="002A6203">
        <w:rPr>
          <w:lang w:eastAsia="en-US" w:bidi="en-US"/>
        </w:rPr>
        <w:t xml:space="preserve">11 </w:t>
      </w:r>
      <w:r w:rsidRPr="002A6203">
        <w:t xml:space="preserve">класс. Хрестоматия </w:t>
      </w:r>
      <w:r w:rsidRPr="002A6203">
        <w:rPr>
          <w:lang w:eastAsia="en-US" w:bidi="en-US"/>
        </w:rPr>
        <w:t>:</w:t>
      </w:r>
      <w:r w:rsidRPr="002A6203">
        <w:t xml:space="preserve">учебное пособие для среднего профессионального образования </w:t>
      </w:r>
      <w:r w:rsidRPr="002A6203">
        <w:rPr>
          <w:lang w:eastAsia="en-US" w:bidi="en-US"/>
        </w:rPr>
        <w:t xml:space="preserve">/ </w:t>
      </w:r>
      <w:r w:rsidRPr="002A6203">
        <w:t xml:space="preserve">А. А. Сафонов </w:t>
      </w:r>
      <w:r w:rsidRPr="002A6203">
        <w:rPr>
          <w:lang w:eastAsia="en-US" w:bidi="en-US"/>
        </w:rPr>
        <w:t xml:space="preserve">; </w:t>
      </w:r>
      <w:r w:rsidRPr="002A6203">
        <w:t xml:space="preserve">под редакцией М. А. Сафоновой. </w:t>
      </w:r>
      <w:r w:rsidRPr="002A6203">
        <w:rPr>
          <w:lang w:eastAsia="en-US" w:bidi="en-US"/>
        </w:rPr>
        <w:t xml:space="preserve">— </w:t>
      </w:r>
      <w:r w:rsidRPr="002A6203">
        <w:t xml:space="preserve">Москва </w:t>
      </w:r>
      <w:r w:rsidRPr="002A6203">
        <w:rPr>
          <w:lang w:eastAsia="en-US" w:bidi="en-US"/>
        </w:rPr>
        <w:t>:</w:t>
      </w:r>
      <w:r w:rsidRPr="002A6203">
        <w:t xml:space="preserve">Издательство Юрайт, </w:t>
      </w:r>
      <w:r w:rsidRPr="002A6203">
        <w:rPr>
          <w:lang w:eastAsia="en-US" w:bidi="en-US"/>
        </w:rPr>
        <w:t xml:space="preserve">2020. — 265 </w:t>
      </w:r>
      <w:r w:rsidRPr="002A6203">
        <w:t xml:space="preserve">с. </w:t>
      </w:r>
      <w:r w:rsidRPr="002A6203">
        <w:rPr>
          <w:lang w:eastAsia="en-US" w:bidi="en-US"/>
        </w:rPr>
        <w:t xml:space="preserve">— </w:t>
      </w:r>
      <w:r w:rsidRPr="002A6203">
        <w:t xml:space="preserve">(Профессиональное образование). </w:t>
      </w:r>
      <w:r w:rsidRPr="002A6203">
        <w:rPr>
          <w:lang w:eastAsia="en-US" w:bidi="en-US"/>
        </w:rPr>
        <w:t xml:space="preserve">— </w:t>
      </w:r>
      <w:r w:rsidRPr="002A6203">
        <w:rPr>
          <w:lang w:val="en-US" w:eastAsia="en-US" w:bidi="en-US"/>
        </w:rPr>
        <w:t>ISBN</w:t>
      </w:r>
      <w:r w:rsidRPr="002A6203">
        <w:rPr>
          <w:lang w:eastAsia="en-US" w:bidi="en-US"/>
        </w:rPr>
        <w:t xml:space="preserve"> 978-5-534-09163-2. — </w:t>
      </w:r>
      <w:r w:rsidRPr="002A6203">
        <w:t xml:space="preserve">Текст </w:t>
      </w:r>
      <w:r w:rsidRPr="002A6203">
        <w:rPr>
          <w:lang w:eastAsia="en-US" w:bidi="en-US"/>
        </w:rPr>
        <w:t>:</w:t>
      </w:r>
      <w:r w:rsidRPr="002A6203">
        <w:t xml:space="preserve">электронный </w:t>
      </w:r>
      <w:r w:rsidRPr="002A6203">
        <w:rPr>
          <w:lang w:eastAsia="en-US" w:bidi="en-US"/>
        </w:rPr>
        <w:t xml:space="preserve">// </w:t>
      </w:r>
      <w:r w:rsidRPr="002A6203">
        <w:t xml:space="preserve">ЭБС Юрайт [сайт]. </w:t>
      </w:r>
      <w:r w:rsidRPr="002A6203">
        <w:rPr>
          <w:lang w:eastAsia="en-US" w:bidi="en-US"/>
        </w:rPr>
        <w:t xml:space="preserve">— </w:t>
      </w:r>
      <w:r w:rsidRPr="002A6203">
        <w:rPr>
          <w:lang w:val="en-US" w:eastAsia="en-US" w:bidi="en-US"/>
        </w:rPr>
        <w:t>URL</w:t>
      </w:r>
      <w:r w:rsidRPr="002A6203">
        <w:rPr>
          <w:lang w:eastAsia="en-US" w:bidi="en-US"/>
        </w:rPr>
        <w:t>:</w:t>
      </w:r>
      <w:hyperlink r:id="rId20" w:history="1">
        <w:r w:rsidRPr="002A6203">
          <w:rPr>
            <w:color w:val="0000FF"/>
            <w:u w:val="single"/>
            <w:lang w:val="en-US" w:eastAsia="en-US" w:bidi="en-US"/>
          </w:rPr>
          <w:t>https</w:t>
        </w:r>
        <w:r w:rsidRPr="002A6203">
          <w:rPr>
            <w:color w:val="0000FF"/>
            <w:u w:val="single"/>
            <w:lang w:eastAsia="en-US" w:bidi="en-US"/>
          </w:rPr>
          <w:t>://</w:t>
        </w:r>
        <w:r w:rsidRPr="002A6203">
          <w:rPr>
            <w:color w:val="0000FF"/>
            <w:u w:val="single"/>
            <w:lang w:val="en-US" w:eastAsia="en-US" w:bidi="en-US"/>
          </w:rPr>
          <w:t>urait</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color w:val="0000FF"/>
            <w:u w:val="single"/>
            <w:lang w:val="en-US" w:eastAsia="en-US" w:bidi="en-US"/>
          </w:rPr>
          <w:t>bcode</w:t>
        </w:r>
        <w:r w:rsidRPr="002A6203">
          <w:rPr>
            <w:color w:val="0000FF"/>
            <w:u w:val="single"/>
            <w:lang w:eastAsia="en-US" w:bidi="en-US"/>
          </w:rPr>
          <w:t>/453653</w:t>
        </w:r>
      </w:hyperlink>
    </w:p>
    <w:p w:rsidR="005414F5" w:rsidRPr="002A6203" w:rsidRDefault="00BF1C03" w:rsidP="00366F92">
      <w:pPr>
        <w:pStyle w:val="32"/>
        <w:keepNext/>
        <w:keepLines/>
        <w:numPr>
          <w:ilvl w:val="2"/>
          <w:numId w:val="9"/>
        </w:numPr>
        <w:tabs>
          <w:tab w:val="left" w:pos="1433"/>
          <w:tab w:val="left" w:pos="2870"/>
          <w:tab w:val="left" w:pos="4044"/>
        </w:tabs>
        <w:ind w:firstLine="720"/>
        <w:jc w:val="both"/>
      </w:pPr>
      <w:bookmarkStart w:id="15" w:name="bookmark28"/>
      <w:r w:rsidRPr="002A6203">
        <w:t>Перечень</w:t>
      </w:r>
      <w:r w:rsidRPr="002A6203">
        <w:tab/>
        <w:t>ресурсов</w:t>
      </w:r>
      <w:r w:rsidRPr="002A6203">
        <w:tab/>
        <w:t>информационно-телекоммуникационной сети</w:t>
      </w:r>
      <w:bookmarkEnd w:id="15"/>
    </w:p>
    <w:p w:rsidR="005414F5" w:rsidRPr="002A6203" w:rsidRDefault="00BF1C03">
      <w:pPr>
        <w:pStyle w:val="32"/>
        <w:keepNext/>
        <w:keepLines/>
        <w:jc w:val="both"/>
      </w:pPr>
      <w:r w:rsidRPr="002A6203">
        <w:t>«Интернет», необходимых для освоения дисциплины</w:t>
      </w:r>
    </w:p>
    <w:p w:rsidR="005414F5" w:rsidRPr="002A6203" w:rsidRDefault="00BF1C03" w:rsidP="00366F92">
      <w:pPr>
        <w:pStyle w:val="1"/>
        <w:numPr>
          <w:ilvl w:val="0"/>
          <w:numId w:val="13"/>
        </w:numPr>
        <w:tabs>
          <w:tab w:val="left" w:pos="1105"/>
          <w:tab w:val="left" w:pos="2870"/>
          <w:tab w:val="left" w:pos="4044"/>
        </w:tabs>
        <w:spacing w:line="276" w:lineRule="auto"/>
        <w:ind w:firstLine="720"/>
        <w:jc w:val="both"/>
      </w:pPr>
      <w:r w:rsidRPr="002A6203">
        <w:t>Министерство</w:t>
      </w:r>
      <w:r w:rsidRPr="002A6203">
        <w:tab/>
        <w:t>науки и</w:t>
      </w:r>
      <w:r w:rsidRPr="002A6203">
        <w:tab/>
        <w:t>высшего образования Российской Федерации</w:t>
      </w:r>
    </w:p>
    <w:p w:rsidR="005414F5" w:rsidRPr="002A6203" w:rsidRDefault="00900B77">
      <w:pPr>
        <w:pStyle w:val="1"/>
        <w:spacing w:line="276" w:lineRule="auto"/>
        <w:ind w:firstLine="0"/>
        <w:jc w:val="both"/>
      </w:pPr>
      <w:hyperlink r:id="rId21" w:history="1">
        <w:r w:rsidR="00BF1C03" w:rsidRPr="002A6203">
          <w:rPr>
            <w:u w:val="single"/>
            <w:lang w:val="en-US" w:eastAsia="en-US" w:bidi="en-US"/>
          </w:rPr>
          <w:t>(</w:t>
        </w:r>
        <w:r w:rsidR="00BF1C03" w:rsidRPr="002A6203">
          <w:rPr>
            <w:color w:val="0000FF"/>
            <w:u w:val="single"/>
            <w:lang w:val="en-US" w:eastAsia="en-US" w:bidi="en-US"/>
          </w:rPr>
          <w:t>https://minobrnauki.gov.ru</w:t>
        </w:r>
        <w:r w:rsidR="00BF1C03" w:rsidRPr="002A6203">
          <w:rPr>
            <w:u w:val="single"/>
            <w:lang w:val="en-US" w:eastAsia="en-US" w:bidi="en-US"/>
          </w:rPr>
          <w:t>)</w:t>
        </w:r>
      </w:hyperlink>
    </w:p>
    <w:p w:rsidR="005414F5" w:rsidRPr="002A6203" w:rsidRDefault="00BF1C03" w:rsidP="00366F92">
      <w:pPr>
        <w:pStyle w:val="1"/>
        <w:numPr>
          <w:ilvl w:val="0"/>
          <w:numId w:val="13"/>
        </w:numPr>
        <w:tabs>
          <w:tab w:val="left" w:pos="1105"/>
        </w:tabs>
        <w:spacing w:line="276" w:lineRule="auto"/>
        <w:ind w:firstLine="720"/>
        <w:jc w:val="both"/>
      </w:pPr>
      <w:r w:rsidRPr="002A6203">
        <w:t xml:space="preserve">Федеральный портал "Российское образование" </w:t>
      </w:r>
      <w:hyperlink r:id="rId22" w:history="1">
        <w:r w:rsidRPr="002A6203">
          <w:rPr>
            <w:u w:val="single"/>
            <w:lang w:eastAsia="en-US" w:bidi="en-US"/>
          </w:rPr>
          <w:t>(</w:t>
        </w:r>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edu</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u w:val="single"/>
            <w:lang w:eastAsia="en-US" w:bidi="en-US"/>
          </w:rPr>
          <w:t>)</w:t>
        </w:r>
      </w:hyperlink>
      <w:r w:rsidRPr="002A6203">
        <w:t>;</w:t>
      </w:r>
    </w:p>
    <w:p w:rsidR="005414F5" w:rsidRPr="002A6203" w:rsidRDefault="00BF1C03" w:rsidP="00366F92">
      <w:pPr>
        <w:pStyle w:val="1"/>
        <w:numPr>
          <w:ilvl w:val="0"/>
          <w:numId w:val="13"/>
        </w:numPr>
        <w:tabs>
          <w:tab w:val="left" w:pos="1105"/>
        </w:tabs>
        <w:spacing w:line="276" w:lineRule="auto"/>
        <w:ind w:firstLine="720"/>
        <w:jc w:val="both"/>
      </w:pPr>
      <w:r w:rsidRPr="002A6203">
        <w:t xml:space="preserve">Информационная система "Единое окно доступа к образовательным ресурсам" </w:t>
      </w:r>
      <w:hyperlink r:id="rId23" w:history="1">
        <w:r w:rsidRPr="002A6203">
          <w:rPr>
            <w:u w:val="single"/>
            <w:lang w:eastAsia="en-US" w:bidi="en-US"/>
          </w:rPr>
          <w:t>(</w:t>
        </w:r>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window</w:t>
        </w:r>
        <w:r w:rsidRPr="002A6203">
          <w:rPr>
            <w:color w:val="0000FF"/>
            <w:u w:val="single"/>
            <w:lang w:eastAsia="en-US" w:bidi="en-US"/>
          </w:rPr>
          <w:t>.</w:t>
        </w:r>
        <w:r w:rsidRPr="002A6203">
          <w:rPr>
            <w:color w:val="0000FF"/>
            <w:u w:val="single"/>
            <w:lang w:val="en-US" w:eastAsia="en-US" w:bidi="en-US"/>
          </w:rPr>
          <w:t>edu</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u w:val="single"/>
            <w:lang w:eastAsia="en-US" w:bidi="en-US"/>
          </w:rPr>
          <w:t>)</w:t>
        </w:r>
      </w:hyperlink>
      <w:r w:rsidRPr="002A6203">
        <w:t>;</w:t>
      </w:r>
    </w:p>
    <w:p w:rsidR="005414F5" w:rsidRPr="002A6203" w:rsidRDefault="00BF1C03" w:rsidP="00366F92">
      <w:pPr>
        <w:pStyle w:val="1"/>
        <w:numPr>
          <w:ilvl w:val="0"/>
          <w:numId w:val="13"/>
        </w:numPr>
        <w:tabs>
          <w:tab w:val="left" w:pos="1105"/>
        </w:tabs>
        <w:spacing w:after="300" w:line="276" w:lineRule="auto"/>
        <w:ind w:firstLine="720"/>
        <w:jc w:val="both"/>
      </w:pPr>
      <w:r w:rsidRPr="002A6203">
        <w:t xml:space="preserve">Единая коллекция цифровых образовательных ресурсов </w:t>
      </w:r>
      <w:hyperlink r:id="rId24" w:history="1">
        <w:r w:rsidRPr="002A6203">
          <w:rPr>
            <w:u w:val="single"/>
            <w:lang w:eastAsia="en-US" w:bidi="en-US"/>
          </w:rPr>
          <w:t>(</w:t>
        </w:r>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school</w:t>
        </w:r>
        <w:r w:rsidRPr="002A6203">
          <w:rPr>
            <w:color w:val="0000FF"/>
            <w:u w:val="single"/>
            <w:lang w:eastAsia="en-US" w:bidi="en-US"/>
          </w:rPr>
          <w:t>-</w:t>
        </w:r>
      </w:hyperlink>
      <w:r w:rsidRPr="002A6203">
        <w:rPr>
          <w:color w:val="0000FF"/>
          <w:u w:val="single"/>
          <w:lang w:val="en-US" w:eastAsia="en-US" w:bidi="en-US"/>
        </w:rPr>
        <w:t>collection</w:t>
      </w:r>
      <w:r w:rsidRPr="002A6203">
        <w:rPr>
          <w:color w:val="0000FF"/>
          <w:u w:val="single"/>
          <w:lang w:eastAsia="en-US" w:bidi="en-US"/>
        </w:rPr>
        <w:t>.</w:t>
      </w:r>
      <w:r w:rsidRPr="002A6203">
        <w:rPr>
          <w:color w:val="0000FF"/>
          <w:u w:val="single"/>
          <w:lang w:val="en-US" w:eastAsia="en-US" w:bidi="en-US"/>
        </w:rPr>
        <w:t>edu</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hyperlink r:id="rId25" w:history="1">
        <w:r w:rsidRPr="002A6203">
          <w:rPr>
            <w:u w:val="single"/>
            <w:lang w:eastAsia="en-US" w:bidi="en-US"/>
          </w:rPr>
          <w:t>)</w:t>
        </w:r>
      </w:hyperlink>
      <w:r w:rsidRPr="002A6203">
        <w:rPr>
          <w:lang w:eastAsia="en-US" w:bidi="en-US"/>
        </w:rPr>
        <w:t>;</w:t>
      </w:r>
    </w:p>
    <w:p w:rsidR="005414F5" w:rsidRPr="002A6203" w:rsidRDefault="00BF1C03" w:rsidP="00366F92">
      <w:pPr>
        <w:pStyle w:val="1"/>
        <w:numPr>
          <w:ilvl w:val="0"/>
          <w:numId w:val="13"/>
        </w:numPr>
        <w:tabs>
          <w:tab w:val="left" w:pos="1105"/>
          <w:tab w:val="left" w:pos="2870"/>
          <w:tab w:val="left" w:pos="4253"/>
          <w:tab w:val="left" w:pos="8438"/>
        </w:tabs>
        <w:spacing w:line="276" w:lineRule="auto"/>
        <w:ind w:firstLine="720"/>
        <w:jc w:val="both"/>
      </w:pPr>
      <w:r w:rsidRPr="002A6203">
        <w:t>Федеральный</w:t>
      </w:r>
      <w:r w:rsidRPr="002A6203">
        <w:tab/>
        <w:t>центр</w:t>
      </w:r>
      <w:r w:rsidRPr="002A6203">
        <w:tab/>
        <w:t>информационно-образовательных</w:t>
      </w:r>
      <w:r w:rsidRPr="002A6203">
        <w:tab/>
        <w:t>ресурсов</w:t>
      </w:r>
    </w:p>
    <w:p w:rsidR="005414F5" w:rsidRPr="002A6203" w:rsidRDefault="00900B77">
      <w:pPr>
        <w:pStyle w:val="1"/>
        <w:spacing w:line="276" w:lineRule="auto"/>
        <w:ind w:firstLine="0"/>
        <w:jc w:val="both"/>
      </w:pPr>
      <w:hyperlink r:id="rId26" w:history="1">
        <w:r w:rsidR="00BF1C03" w:rsidRPr="002A6203">
          <w:rPr>
            <w:u w:val="single"/>
            <w:lang w:val="en-US" w:eastAsia="en-US" w:bidi="en-US"/>
          </w:rPr>
          <w:t>(</w:t>
        </w:r>
        <w:r w:rsidR="00BF1C03" w:rsidRPr="002A6203">
          <w:rPr>
            <w:color w:val="0000FF"/>
            <w:u w:val="single"/>
            <w:lang w:val="en-US" w:eastAsia="en-US" w:bidi="en-US"/>
          </w:rPr>
          <w:t>http://fcior.edu.ru/</w:t>
        </w:r>
        <w:r w:rsidR="00BF1C03" w:rsidRPr="002A6203">
          <w:rPr>
            <w:lang w:val="en-US" w:eastAsia="en-US" w:bidi="en-US"/>
          </w:rPr>
          <w:t>)</w:t>
        </w:r>
      </w:hyperlink>
      <w:r w:rsidR="00BF1C03" w:rsidRPr="002A6203">
        <w:rPr>
          <w:lang w:val="en-US" w:eastAsia="en-US" w:bidi="en-US"/>
        </w:rPr>
        <w:t>;</w:t>
      </w:r>
    </w:p>
    <w:p w:rsidR="005414F5" w:rsidRPr="002A6203" w:rsidRDefault="00BF1C03" w:rsidP="00366F92">
      <w:pPr>
        <w:pStyle w:val="1"/>
        <w:numPr>
          <w:ilvl w:val="0"/>
          <w:numId w:val="13"/>
        </w:numPr>
        <w:tabs>
          <w:tab w:val="left" w:pos="1105"/>
        </w:tabs>
        <w:spacing w:line="276" w:lineRule="auto"/>
        <w:ind w:firstLine="720"/>
        <w:jc w:val="both"/>
      </w:pPr>
      <w:r w:rsidRPr="002A6203">
        <w:t xml:space="preserve">Образовательный портал "Учеба" </w:t>
      </w:r>
      <w:hyperlink r:id="rId27" w:history="1">
        <w:r w:rsidRPr="002A6203">
          <w:rPr>
            <w:u w:val="single"/>
            <w:lang w:eastAsia="en-US" w:bidi="en-US"/>
          </w:rPr>
          <w:t>(</w:t>
        </w:r>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ucheba</w:t>
        </w:r>
        <w:r w:rsidRPr="002A6203">
          <w:rPr>
            <w:color w:val="0000FF"/>
            <w:u w:val="single"/>
            <w:lang w:eastAsia="en-US" w:bidi="en-US"/>
          </w:rPr>
          <w:t>.</w:t>
        </w:r>
        <w:r w:rsidRPr="002A6203">
          <w:rPr>
            <w:color w:val="0000FF"/>
            <w:u w:val="single"/>
            <w:lang w:val="en-US" w:eastAsia="en-US" w:bidi="en-US"/>
          </w:rPr>
          <w:t>com</w:t>
        </w:r>
        <w:r w:rsidRPr="002A6203">
          <w:rPr>
            <w:color w:val="0000FF"/>
            <w:u w:val="single"/>
            <w:lang w:eastAsia="en-US" w:bidi="en-US"/>
          </w:rPr>
          <w:t>/</w:t>
        </w:r>
        <w:r w:rsidRPr="002A6203">
          <w:rPr>
            <w:u w:val="single"/>
            <w:lang w:eastAsia="en-US" w:bidi="en-US"/>
          </w:rPr>
          <w:t>)</w:t>
        </w:r>
      </w:hyperlink>
      <w:r w:rsidRPr="002A6203">
        <w:rPr>
          <w:lang w:eastAsia="en-US" w:bidi="en-US"/>
        </w:rPr>
        <w:t>;</w:t>
      </w:r>
    </w:p>
    <w:p w:rsidR="005414F5" w:rsidRPr="002A6203" w:rsidRDefault="00BF1C03" w:rsidP="00366F92">
      <w:pPr>
        <w:pStyle w:val="1"/>
        <w:numPr>
          <w:ilvl w:val="0"/>
          <w:numId w:val="13"/>
        </w:numPr>
        <w:tabs>
          <w:tab w:val="left" w:pos="1105"/>
        </w:tabs>
        <w:spacing w:line="276" w:lineRule="auto"/>
        <w:ind w:firstLine="720"/>
        <w:jc w:val="both"/>
      </w:pPr>
      <w:r w:rsidRPr="002A6203">
        <w:t xml:space="preserve">Проект Государственного института русского языка имени А.С. Пушкина "Образование на русском" </w:t>
      </w:r>
      <w:hyperlink r:id="rId28" w:history="1">
        <w:r w:rsidRPr="002A6203">
          <w:rPr>
            <w:u w:val="single"/>
            <w:lang w:eastAsia="en-US" w:bidi="en-US"/>
          </w:rPr>
          <w:t>(</w:t>
        </w:r>
        <w:r w:rsidRPr="002A6203">
          <w:rPr>
            <w:color w:val="0000FF"/>
            <w:u w:val="single"/>
            <w:lang w:val="en-US" w:eastAsia="en-US" w:bidi="en-US"/>
          </w:rPr>
          <w:t>https</w:t>
        </w:r>
        <w:r w:rsidRPr="002A6203">
          <w:rPr>
            <w:color w:val="0000FF"/>
            <w:u w:val="single"/>
            <w:lang w:eastAsia="en-US" w:bidi="en-US"/>
          </w:rPr>
          <w:t>://</w:t>
        </w:r>
        <w:r w:rsidRPr="002A6203">
          <w:rPr>
            <w:color w:val="0000FF"/>
            <w:u w:val="single"/>
            <w:lang w:val="en-US" w:eastAsia="en-US" w:bidi="en-US"/>
          </w:rPr>
          <w:t>pushkininstitute</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u w:val="single"/>
            <w:lang w:eastAsia="en-US" w:bidi="en-US"/>
          </w:rPr>
          <w:t>)</w:t>
        </w:r>
      </w:hyperlink>
      <w:r w:rsidRPr="002A6203">
        <w:rPr>
          <w:lang w:eastAsia="en-US" w:bidi="en-US"/>
        </w:rPr>
        <w:t>;</w:t>
      </w:r>
    </w:p>
    <w:p w:rsidR="005414F5" w:rsidRPr="002A6203" w:rsidRDefault="00BF1C03" w:rsidP="00366F92">
      <w:pPr>
        <w:pStyle w:val="1"/>
        <w:numPr>
          <w:ilvl w:val="0"/>
          <w:numId w:val="13"/>
        </w:numPr>
        <w:tabs>
          <w:tab w:val="left" w:pos="1105"/>
        </w:tabs>
        <w:spacing w:line="276" w:lineRule="auto"/>
        <w:ind w:firstLine="720"/>
        <w:jc w:val="both"/>
      </w:pPr>
      <w:r w:rsidRPr="002A6203">
        <w:t xml:space="preserve">Научная электронная библиотека (НЭБ) </w:t>
      </w:r>
      <w:hyperlink r:id="rId29" w:history="1">
        <w:r w:rsidRPr="002A6203">
          <w:rPr>
            <w:u w:val="single"/>
            <w:lang w:eastAsia="en-US" w:bidi="en-US"/>
          </w:rPr>
          <w:t>(</w:t>
        </w:r>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elibrary</w:t>
        </w:r>
        <w:r w:rsidRPr="002A6203">
          <w:rPr>
            <w:color w:val="0000FF"/>
            <w:u w:val="single"/>
            <w:lang w:eastAsia="en-US" w:bidi="en-US"/>
          </w:rPr>
          <w:t>.</w:t>
        </w:r>
        <w:r w:rsidRPr="002A6203">
          <w:rPr>
            <w:color w:val="0000FF"/>
            <w:u w:val="single"/>
            <w:lang w:val="en-US" w:eastAsia="en-US" w:bidi="en-US"/>
          </w:rPr>
          <w:t>ru</w:t>
        </w:r>
      </w:hyperlink>
    </w:p>
    <w:p w:rsidR="005414F5" w:rsidRPr="002A6203" w:rsidRDefault="00BF1C03" w:rsidP="00366F92">
      <w:pPr>
        <w:pStyle w:val="1"/>
        <w:numPr>
          <w:ilvl w:val="0"/>
          <w:numId w:val="13"/>
        </w:numPr>
        <w:tabs>
          <w:tab w:val="left" w:pos="1105"/>
        </w:tabs>
        <w:spacing w:line="276" w:lineRule="auto"/>
        <w:ind w:firstLine="720"/>
        <w:jc w:val="both"/>
      </w:pPr>
      <w:r w:rsidRPr="002A6203">
        <w:t xml:space="preserve">Национальная электронная библиотека </w:t>
      </w:r>
      <w:r w:rsidRPr="002A6203">
        <w:rPr>
          <w:smallCaps/>
          <w:u w:val="single"/>
        </w:rPr>
        <w:t>(</w:t>
      </w:r>
      <w:r w:rsidRPr="002A6203">
        <w:rPr>
          <w:smallCaps/>
          <w:color w:val="0000FF"/>
          <w:u w:val="single"/>
        </w:rPr>
        <w:t>Нйр://нэ6.рФ/</w:t>
      </w:r>
      <w:r w:rsidRPr="002A6203">
        <w:rPr>
          <w:smallCaps/>
          <w:u w:val="single"/>
        </w:rPr>
        <w:t>)</w:t>
      </w:r>
      <w:r w:rsidRPr="002A6203">
        <w:rPr>
          <w:smallCaps/>
        </w:rPr>
        <w:t>;</w:t>
      </w:r>
    </w:p>
    <w:p w:rsidR="005414F5" w:rsidRPr="002A6203" w:rsidRDefault="00BF1C03" w:rsidP="00366F92">
      <w:pPr>
        <w:pStyle w:val="1"/>
        <w:numPr>
          <w:ilvl w:val="0"/>
          <w:numId w:val="13"/>
        </w:numPr>
        <w:tabs>
          <w:tab w:val="left" w:pos="1160"/>
        </w:tabs>
        <w:spacing w:line="276" w:lineRule="auto"/>
        <w:ind w:firstLine="720"/>
        <w:jc w:val="both"/>
      </w:pPr>
      <w:r w:rsidRPr="002A6203">
        <w:t xml:space="preserve">КиберЛенинка </w:t>
      </w:r>
      <w:hyperlink r:id="rId30" w:history="1">
        <w:r w:rsidRPr="002A6203">
          <w:rPr>
            <w:u w:val="single"/>
            <w:lang w:val="en-US" w:eastAsia="en-US" w:bidi="en-US"/>
          </w:rPr>
          <w:t>(</w:t>
        </w:r>
        <w:r w:rsidRPr="002A6203">
          <w:rPr>
            <w:color w:val="0000FF"/>
            <w:u w:val="single"/>
            <w:lang w:val="en-US" w:eastAsia="en-US" w:bidi="en-US"/>
          </w:rPr>
          <w:t>http://cyberleninka.ru/</w:t>
        </w:r>
        <w:r w:rsidRPr="002A6203">
          <w:rPr>
            <w:u w:val="single"/>
            <w:lang w:val="en-US" w:eastAsia="en-US" w:bidi="en-US"/>
          </w:rPr>
          <w:t>)</w:t>
        </w:r>
      </w:hyperlink>
      <w:r w:rsidRPr="002A6203">
        <w:t>.</w:t>
      </w:r>
    </w:p>
    <w:p w:rsidR="005414F5" w:rsidRPr="002A6203" w:rsidRDefault="00BF1C03" w:rsidP="00366F92">
      <w:pPr>
        <w:pStyle w:val="1"/>
        <w:numPr>
          <w:ilvl w:val="0"/>
          <w:numId w:val="13"/>
        </w:numPr>
        <w:tabs>
          <w:tab w:val="left" w:pos="1160"/>
        </w:tabs>
        <w:spacing w:line="276" w:lineRule="auto"/>
        <w:ind w:firstLine="720"/>
        <w:jc w:val="both"/>
      </w:pPr>
      <w:r w:rsidRPr="002A6203">
        <w:t xml:space="preserve">Справочно-информационный портал "Русский язык" </w:t>
      </w:r>
      <w:hyperlink r:id="rId31" w:history="1">
        <w:r w:rsidRPr="002A6203">
          <w:rPr>
            <w:u w:val="single"/>
            <w:lang w:eastAsia="en-US" w:bidi="en-US"/>
          </w:rPr>
          <w:t>(</w:t>
        </w:r>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gramota</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u w:val="single"/>
            <w:lang w:eastAsia="en-US" w:bidi="en-US"/>
          </w:rPr>
          <w:t>)</w:t>
        </w:r>
      </w:hyperlink>
      <w:r w:rsidRPr="002A6203">
        <w:rPr>
          <w:lang w:eastAsia="en-US" w:bidi="en-US"/>
        </w:rPr>
        <w:t>;</w:t>
      </w:r>
    </w:p>
    <w:p w:rsidR="005414F5" w:rsidRPr="002A6203" w:rsidRDefault="00BF1C03" w:rsidP="00366F92">
      <w:pPr>
        <w:pStyle w:val="1"/>
        <w:numPr>
          <w:ilvl w:val="0"/>
          <w:numId w:val="13"/>
        </w:numPr>
        <w:tabs>
          <w:tab w:val="left" w:pos="1160"/>
        </w:tabs>
        <w:spacing w:line="276" w:lineRule="auto"/>
        <w:ind w:firstLine="720"/>
        <w:jc w:val="both"/>
      </w:pPr>
      <w:r w:rsidRPr="002A6203">
        <w:t xml:space="preserve">Служба тематических толковых словарей </w:t>
      </w:r>
      <w:hyperlink r:id="rId32" w:history="1">
        <w:r w:rsidRPr="002A6203">
          <w:rPr>
            <w:u w:val="single"/>
            <w:lang w:eastAsia="en-US" w:bidi="en-US"/>
          </w:rPr>
          <w:t>(</w:t>
        </w:r>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glossary</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u w:val="single"/>
            <w:lang w:eastAsia="en-US" w:bidi="en-US"/>
          </w:rPr>
          <w:t>)</w:t>
        </w:r>
      </w:hyperlink>
      <w:r w:rsidRPr="002A6203">
        <w:rPr>
          <w:lang w:eastAsia="en-US" w:bidi="en-US"/>
        </w:rPr>
        <w:t>;</w:t>
      </w:r>
    </w:p>
    <w:p w:rsidR="005414F5" w:rsidRPr="002A6203" w:rsidRDefault="00BF1C03" w:rsidP="00366F92">
      <w:pPr>
        <w:pStyle w:val="1"/>
        <w:numPr>
          <w:ilvl w:val="0"/>
          <w:numId w:val="13"/>
        </w:numPr>
        <w:tabs>
          <w:tab w:val="left" w:pos="1160"/>
        </w:tabs>
        <w:spacing w:line="276" w:lineRule="auto"/>
        <w:ind w:firstLine="720"/>
        <w:jc w:val="both"/>
      </w:pPr>
      <w:r w:rsidRPr="002A6203">
        <w:t xml:space="preserve">Словари и энциклопедии </w:t>
      </w:r>
      <w:hyperlink r:id="rId33" w:history="1">
        <w:r w:rsidRPr="002A6203">
          <w:rPr>
            <w:u w:val="single"/>
            <w:lang w:eastAsia="en-US" w:bidi="en-US"/>
          </w:rPr>
          <w:t>(</w:t>
        </w:r>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dic</w:t>
        </w:r>
        <w:r w:rsidRPr="002A6203">
          <w:rPr>
            <w:color w:val="0000FF"/>
            <w:u w:val="single"/>
            <w:lang w:eastAsia="en-US" w:bidi="en-US"/>
          </w:rPr>
          <w:t>.</w:t>
        </w:r>
        <w:r w:rsidRPr="002A6203">
          <w:rPr>
            <w:color w:val="0000FF"/>
            <w:u w:val="single"/>
            <w:lang w:val="en-US" w:eastAsia="en-US" w:bidi="en-US"/>
          </w:rPr>
          <w:t>academic</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rPr>
            <w:u w:val="single"/>
            <w:lang w:eastAsia="en-US" w:bidi="en-US"/>
          </w:rPr>
          <w:t>)</w:t>
        </w:r>
      </w:hyperlink>
      <w:r w:rsidRPr="002A6203">
        <w:rPr>
          <w:lang w:eastAsia="en-US" w:bidi="en-US"/>
        </w:rPr>
        <w:t>;</w:t>
      </w:r>
    </w:p>
    <w:p w:rsidR="005414F5" w:rsidRPr="002A6203" w:rsidRDefault="00BF1C03" w:rsidP="00366F92">
      <w:pPr>
        <w:pStyle w:val="1"/>
        <w:numPr>
          <w:ilvl w:val="0"/>
          <w:numId w:val="13"/>
        </w:numPr>
        <w:tabs>
          <w:tab w:val="left" w:pos="1160"/>
        </w:tabs>
        <w:spacing w:after="160" w:line="276" w:lineRule="auto"/>
        <w:ind w:firstLine="720"/>
        <w:jc w:val="both"/>
      </w:pPr>
      <w:r w:rsidRPr="002A6203">
        <w:t>Консультант Плюс - справочная правовая система (доступ по локальной сети).</w:t>
      </w:r>
      <w:r w:rsidRPr="002A6203">
        <w:br w:type="page"/>
      </w:r>
    </w:p>
    <w:p w:rsidR="005414F5" w:rsidRPr="002A6203" w:rsidRDefault="00BF1C03" w:rsidP="00366F92">
      <w:pPr>
        <w:pStyle w:val="1"/>
        <w:numPr>
          <w:ilvl w:val="0"/>
          <w:numId w:val="9"/>
        </w:numPr>
        <w:tabs>
          <w:tab w:val="left" w:pos="329"/>
        </w:tabs>
        <w:spacing w:after="880" w:line="276" w:lineRule="auto"/>
        <w:ind w:firstLine="0"/>
        <w:jc w:val="center"/>
      </w:pPr>
      <w:r w:rsidRPr="002A6203">
        <w:rPr>
          <w:b/>
          <w:bCs/>
        </w:rPr>
        <w:lastRenderedPageBreak/>
        <w:t>КОНТРОЛЬ И ОЦЕНКА РЕЗУЛЬТАТОВ ОСВОЕНИЯ</w:t>
      </w:r>
      <w:r w:rsidRPr="002A6203">
        <w:rPr>
          <w:b/>
          <w:bCs/>
        </w:rPr>
        <w:br/>
        <w:t>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56"/>
        <w:gridCol w:w="4824"/>
      </w:tblGrid>
      <w:tr w:rsidR="005414F5" w:rsidRPr="002A6203">
        <w:trPr>
          <w:trHeight w:hRule="exact" w:val="494"/>
          <w:jc w:val="center"/>
        </w:trPr>
        <w:tc>
          <w:tcPr>
            <w:tcW w:w="4656"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Результаты обучения</w:t>
            </w:r>
          </w:p>
        </w:tc>
        <w:tc>
          <w:tcPr>
            <w:tcW w:w="4824"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Методы оценки</w:t>
            </w:r>
          </w:p>
        </w:tc>
      </w:tr>
      <w:tr w:rsidR="005414F5" w:rsidRPr="002A6203">
        <w:trPr>
          <w:trHeight w:hRule="exact" w:val="302"/>
          <w:jc w:val="center"/>
        </w:trPr>
        <w:tc>
          <w:tcPr>
            <w:tcW w:w="4656"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ПРб 05</w:t>
            </w:r>
          </w:p>
        </w:tc>
        <w:tc>
          <w:tcPr>
            <w:tcW w:w="482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Оценка результатов устных ответов,</w:t>
            </w:r>
          </w:p>
        </w:tc>
      </w:tr>
      <w:tr w:rsidR="005414F5" w:rsidRPr="002A6203">
        <w:trPr>
          <w:trHeight w:hRule="exact" w:val="264"/>
          <w:jc w:val="center"/>
        </w:trPr>
        <w:tc>
          <w:tcPr>
            <w:tcW w:w="4656" w:type="dxa"/>
            <w:tcBorders>
              <w:left w:val="single" w:sz="4" w:space="0" w:color="auto"/>
            </w:tcBorders>
            <w:shd w:val="clear" w:color="auto" w:fill="auto"/>
          </w:tcPr>
          <w:p w:rsidR="005414F5" w:rsidRPr="002A6203" w:rsidRDefault="00BF1C03">
            <w:pPr>
              <w:pStyle w:val="a7"/>
              <w:jc w:val="center"/>
            </w:pPr>
            <w:r w:rsidRPr="002A6203">
              <w:t>ПРб 06</w:t>
            </w:r>
          </w:p>
        </w:tc>
        <w:tc>
          <w:tcPr>
            <w:tcW w:w="4824" w:type="dxa"/>
            <w:tcBorders>
              <w:left w:val="single" w:sz="4" w:space="0" w:color="auto"/>
              <w:right w:val="single" w:sz="4" w:space="0" w:color="auto"/>
            </w:tcBorders>
            <w:shd w:val="clear" w:color="auto" w:fill="auto"/>
          </w:tcPr>
          <w:p w:rsidR="005414F5" w:rsidRPr="002A6203" w:rsidRDefault="00BF1C03">
            <w:pPr>
              <w:pStyle w:val="a7"/>
            </w:pPr>
            <w:r w:rsidRPr="002A6203">
              <w:t>аналитической работы с текстами</w:t>
            </w:r>
          </w:p>
        </w:tc>
      </w:tr>
      <w:tr w:rsidR="005414F5" w:rsidRPr="002A6203">
        <w:trPr>
          <w:trHeight w:hRule="exact" w:val="293"/>
          <w:jc w:val="center"/>
        </w:trPr>
        <w:tc>
          <w:tcPr>
            <w:tcW w:w="4656" w:type="dxa"/>
            <w:tcBorders>
              <w:left w:val="single" w:sz="4" w:space="0" w:color="auto"/>
            </w:tcBorders>
            <w:shd w:val="clear" w:color="auto" w:fill="auto"/>
          </w:tcPr>
          <w:p w:rsidR="005414F5" w:rsidRPr="002A6203" w:rsidRDefault="00BF1C03">
            <w:pPr>
              <w:pStyle w:val="a7"/>
              <w:jc w:val="center"/>
            </w:pPr>
            <w:r w:rsidRPr="002A6203">
              <w:t>ПРб 07</w:t>
            </w:r>
          </w:p>
        </w:tc>
        <w:tc>
          <w:tcPr>
            <w:tcW w:w="4824" w:type="dxa"/>
            <w:tcBorders>
              <w:left w:val="single" w:sz="4" w:space="0" w:color="auto"/>
              <w:right w:val="single" w:sz="4" w:space="0" w:color="auto"/>
            </w:tcBorders>
            <w:shd w:val="clear" w:color="auto" w:fill="auto"/>
          </w:tcPr>
          <w:p w:rsidR="005414F5" w:rsidRPr="002A6203" w:rsidRDefault="00BF1C03">
            <w:pPr>
              <w:pStyle w:val="a7"/>
            </w:pPr>
            <w:r w:rsidRPr="002A6203">
              <w:t>художественной литературы, написания</w:t>
            </w:r>
          </w:p>
        </w:tc>
      </w:tr>
      <w:tr w:rsidR="005414F5" w:rsidRPr="002A6203">
        <w:trPr>
          <w:trHeight w:hRule="exact" w:val="250"/>
          <w:jc w:val="center"/>
        </w:trPr>
        <w:tc>
          <w:tcPr>
            <w:tcW w:w="4656" w:type="dxa"/>
            <w:tcBorders>
              <w:left w:val="single" w:sz="4" w:space="0" w:color="auto"/>
            </w:tcBorders>
            <w:shd w:val="clear" w:color="auto" w:fill="auto"/>
          </w:tcPr>
          <w:p w:rsidR="005414F5" w:rsidRPr="002A6203" w:rsidRDefault="00BF1C03">
            <w:pPr>
              <w:pStyle w:val="a7"/>
              <w:jc w:val="center"/>
            </w:pPr>
            <w:r w:rsidRPr="002A6203">
              <w:t>ПРб 08</w:t>
            </w:r>
          </w:p>
        </w:tc>
        <w:tc>
          <w:tcPr>
            <w:tcW w:w="4824" w:type="dxa"/>
            <w:tcBorders>
              <w:left w:val="single" w:sz="4" w:space="0" w:color="auto"/>
              <w:right w:val="single" w:sz="4" w:space="0" w:color="auto"/>
            </w:tcBorders>
            <w:shd w:val="clear" w:color="auto" w:fill="auto"/>
          </w:tcPr>
          <w:p w:rsidR="005414F5" w:rsidRPr="002A6203" w:rsidRDefault="00BF1C03">
            <w:pPr>
              <w:pStyle w:val="a7"/>
            </w:pPr>
            <w:r w:rsidRPr="002A6203">
              <w:t>сочинений, эссе (в том числе</w:t>
            </w:r>
          </w:p>
        </w:tc>
      </w:tr>
      <w:tr w:rsidR="005414F5" w:rsidRPr="002A6203">
        <w:trPr>
          <w:trHeight w:hRule="exact" w:val="322"/>
          <w:jc w:val="center"/>
        </w:trPr>
        <w:tc>
          <w:tcPr>
            <w:tcW w:w="4656" w:type="dxa"/>
            <w:tcBorders>
              <w:left w:val="single" w:sz="4" w:space="0" w:color="auto"/>
            </w:tcBorders>
            <w:shd w:val="clear" w:color="auto" w:fill="auto"/>
          </w:tcPr>
          <w:p w:rsidR="005414F5" w:rsidRPr="002A6203" w:rsidRDefault="00BF1C03">
            <w:pPr>
              <w:pStyle w:val="a7"/>
              <w:jc w:val="center"/>
            </w:pPr>
            <w:r w:rsidRPr="002A6203">
              <w:t>ПРб 09</w:t>
            </w:r>
          </w:p>
        </w:tc>
        <w:tc>
          <w:tcPr>
            <w:tcW w:w="4824" w:type="dxa"/>
            <w:tcBorders>
              <w:left w:val="single" w:sz="4" w:space="0" w:color="auto"/>
              <w:right w:val="single" w:sz="4" w:space="0" w:color="auto"/>
            </w:tcBorders>
            <w:shd w:val="clear" w:color="auto" w:fill="auto"/>
          </w:tcPr>
          <w:p w:rsidR="005414F5" w:rsidRPr="002A6203" w:rsidRDefault="00BF1C03">
            <w:pPr>
              <w:pStyle w:val="a7"/>
            </w:pPr>
            <w:r w:rsidRPr="002A6203">
              <w:t>профессионально ориентированных),</w:t>
            </w:r>
          </w:p>
        </w:tc>
      </w:tr>
      <w:tr w:rsidR="005414F5" w:rsidRPr="002A6203">
        <w:trPr>
          <w:trHeight w:hRule="exact" w:val="994"/>
          <w:jc w:val="center"/>
        </w:trPr>
        <w:tc>
          <w:tcPr>
            <w:tcW w:w="4656" w:type="dxa"/>
            <w:tcBorders>
              <w:left w:val="single" w:sz="4" w:space="0" w:color="auto"/>
              <w:bottom w:val="single" w:sz="4" w:space="0" w:color="auto"/>
            </w:tcBorders>
            <w:shd w:val="clear" w:color="auto" w:fill="auto"/>
          </w:tcPr>
          <w:p w:rsidR="005414F5" w:rsidRPr="002A6203" w:rsidRDefault="00BF1C03">
            <w:pPr>
              <w:pStyle w:val="a7"/>
              <w:jc w:val="center"/>
            </w:pPr>
            <w:r w:rsidRPr="002A6203">
              <w:t>ПРб 10</w:t>
            </w:r>
          </w:p>
        </w:tc>
        <w:tc>
          <w:tcPr>
            <w:tcW w:w="4824" w:type="dxa"/>
            <w:tcBorders>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составления развернутых устных и письменных высказываний, заданий экзамена</w:t>
            </w:r>
          </w:p>
        </w:tc>
      </w:tr>
    </w:tbl>
    <w:p w:rsidR="005414F5" w:rsidRDefault="005414F5">
      <w:pPr>
        <w:rPr>
          <w:rFonts w:ascii="Times New Roman" w:hAnsi="Times New Roman" w:cs="Times New Roman"/>
        </w:rPr>
      </w:pPr>
    </w:p>
    <w:p w:rsidR="00195BBC" w:rsidRPr="002A6203" w:rsidRDefault="00195BBC">
      <w:pPr>
        <w:rPr>
          <w:rFonts w:ascii="Times New Roman" w:hAnsi="Times New Roman" w:cs="Times New Roman"/>
        </w:rPr>
        <w:sectPr w:rsidR="00195BBC" w:rsidRPr="002A6203" w:rsidSect="00BD0FEF">
          <w:footerReference w:type="default" r:id="rId34"/>
          <w:pgSz w:w="11900" w:h="16840"/>
          <w:pgMar w:top="799" w:right="1134" w:bottom="902" w:left="284" w:header="619" w:footer="3" w:gutter="0"/>
          <w:paperSrc w:first="49" w:other="49"/>
          <w:pgNumType w:start="18"/>
          <w:cols w:space="720"/>
          <w:noEndnote/>
          <w:docGrid w:linePitch="360"/>
        </w:sectPr>
      </w:pPr>
    </w:p>
    <w:p w:rsidR="005414F5" w:rsidRPr="002A6203" w:rsidRDefault="005414F5">
      <w:pPr>
        <w:pStyle w:val="1"/>
        <w:framePr w:w="283" w:h="298" w:wrap="none" w:hAnchor="page" w:x="10783" w:y="1"/>
        <w:ind w:firstLine="0"/>
      </w:pPr>
    </w:p>
    <w:p w:rsidR="00195BBC" w:rsidRDefault="00195BBC" w:rsidP="00195BBC">
      <w:pPr>
        <w:pStyle w:val="30"/>
        <w:spacing w:after="180"/>
        <w:jc w:val="left"/>
        <w:rPr>
          <w:rFonts w:ascii="Times New Roman" w:hAnsi="Times New Roman" w:cs="Times New Roman"/>
        </w:rPr>
      </w:pPr>
      <w:r>
        <w:rPr>
          <w:rFonts w:ascii="Times New Roman" w:hAnsi="Times New Roman" w:cs="Times New Roman"/>
        </w:rPr>
        <w:t xml:space="preserve">                                                                                                              </w:t>
      </w:r>
      <w:r w:rsidR="00407700">
        <w:rPr>
          <w:rFonts w:ascii="Times New Roman" w:hAnsi="Times New Roman" w:cs="Times New Roman"/>
        </w:rPr>
        <w:t xml:space="preserve">               </w:t>
      </w:r>
      <w:r>
        <w:rPr>
          <w:rFonts w:ascii="Times New Roman" w:hAnsi="Times New Roman" w:cs="Times New Roman"/>
        </w:rPr>
        <w:t xml:space="preserve"> </w:t>
      </w:r>
      <w:r w:rsidR="00407700">
        <w:rPr>
          <w:rFonts w:ascii="Times New Roman" w:hAnsi="Times New Roman" w:cs="Times New Roman"/>
        </w:rPr>
        <w:t>Приложение 3.03</w:t>
      </w:r>
    </w:p>
    <w:p w:rsidR="00407700" w:rsidRPr="002A6203" w:rsidRDefault="00072CAB" w:rsidP="00407700">
      <w:pPr>
        <w:pStyle w:val="1"/>
        <w:spacing w:line="418" w:lineRule="auto"/>
        <w:ind w:firstLine="0"/>
        <w:jc w:val="right"/>
      </w:pPr>
      <w:r>
        <w:rPr>
          <w:rFonts w:eastAsia="Calibri"/>
          <w:b/>
          <w:bCs/>
        </w:rPr>
        <w:t>к</w:t>
      </w:r>
      <w:r w:rsidR="00407700" w:rsidRPr="002A6203">
        <w:rPr>
          <w:rFonts w:eastAsia="Calibri"/>
          <w:b/>
          <w:bCs/>
        </w:rPr>
        <w:t xml:space="preserve"> </w:t>
      </w:r>
      <w:r w:rsidR="00151F98">
        <w:rPr>
          <w:rFonts w:eastAsia="Calibri"/>
          <w:b/>
          <w:bCs/>
        </w:rPr>
        <w:t>ОПОП-П</w:t>
      </w:r>
      <w:r w:rsidR="00407700" w:rsidRPr="002A6203">
        <w:rPr>
          <w:rFonts w:eastAsia="Calibri"/>
          <w:b/>
          <w:bCs/>
        </w:rPr>
        <w:t xml:space="preserve"> по </w:t>
      </w:r>
      <w:r w:rsidR="00407700" w:rsidRPr="002A6203">
        <w:rPr>
          <w:b/>
          <w:bCs/>
        </w:rPr>
        <w:t>специальности</w:t>
      </w:r>
    </w:p>
    <w:p w:rsidR="00194531" w:rsidRPr="00407700" w:rsidRDefault="00407700" w:rsidP="00407700">
      <w:pPr>
        <w:pStyle w:val="1"/>
        <w:spacing w:after="2460" w:line="451" w:lineRule="auto"/>
        <w:ind w:left="4160" w:firstLine="0"/>
        <w:jc w:val="right"/>
      </w:pPr>
      <w:r w:rsidRPr="002A6203">
        <w:rPr>
          <w:b/>
          <w:bCs/>
        </w:rPr>
        <w:t>35.02.16 Эксплуатация и ремонт сельскохозяйственной техники и оборудования</w:t>
      </w:r>
    </w:p>
    <w:p w:rsidR="00407700" w:rsidRPr="00407700" w:rsidRDefault="00407700" w:rsidP="00407700">
      <w:pPr>
        <w:pStyle w:val="1"/>
        <w:spacing w:after="280"/>
        <w:ind w:firstLine="0"/>
        <w:jc w:val="center"/>
      </w:pPr>
      <w:r w:rsidRPr="00407700">
        <w:rPr>
          <w:b/>
          <w:bCs/>
        </w:rPr>
        <w:t>ПРИМЕРНЫЕ РАБОЧАЯ ПРОГРАММА</w:t>
      </w:r>
    </w:p>
    <w:p w:rsidR="00407700" w:rsidRPr="00407700" w:rsidRDefault="00407700" w:rsidP="00407700">
      <w:pPr>
        <w:pStyle w:val="1"/>
        <w:spacing w:after="280"/>
        <w:ind w:left="1500" w:firstLine="0"/>
      </w:pPr>
      <w:r w:rsidRPr="00407700">
        <w:rPr>
          <w:b/>
          <w:bCs/>
        </w:rPr>
        <w:t>ОБЩЕОБРАЗОВАТЕЛЬНОЙ УЧЕБНОЙ ДИСЦИПЛИНЫ</w:t>
      </w:r>
    </w:p>
    <w:p w:rsidR="00407700" w:rsidRPr="00407700" w:rsidRDefault="00407700" w:rsidP="00407700">
      <w:pPr>
        <w:pStyle w:val="1"/>
        <w:spacing w:after="520"/>
        <w:ind w:firstLine="0"/>
        <w:jc w:val="center"/>
        <w:rPr>
          <w:b/>
          <w:bCs/>
        </w:rPr>
      </w:pPr>
      <w:r w:rsidRPr="00407700">
        <w:rPr>
          <w:b/>
          <w:bCs/>
        </w:rPr>
        <w:t>ОООД  « Иностранный язык»</w:t>
      </w:r>
      <w:r w:rsidRPr="00407700">
        <w:t xml:space="preserve"> (базовый уровень)</w:t>
      </w:r>
      <w:r w:rsidRPr="00407700">
        <w:br/>
      </w:r>
      <w:r w:rsidRPr="00407700">
        <w:rPr>
          <w:i/>
          <w:iCs/>
        </w:rPr>
        <w:t>профиль обучения: технический</w:t>
      </w:r>
    </w:p>
    <w:p w:rsidR="005414F5" w:rsidRPr="00407700" w:rsidRDefault="00407700" w:rsidP="00407700">
      <w:pPr>
        <w:pStyle w:val="1"/>
        <w:spacing w:after="280"/>
        <w:ind w:firstLine="0"/>
        <w:jc w:val="center"/>
      </w:pPr>
      <w:r w:rsidRPr="00407700">
        <w:t>По специальности 35.02.16 Эксплуатация и ремонт сельскохозяйственной техники и оборудования, входящей в состав УГС 35.00.00 Сельское, лесное и рыбное хозяйство</w:t>
      </w:r>
      <w:r w:rsidRPr="00407700">
        <w:rPr>
          <w:b/>
          <w:bCs/>
        </w:rPr>
        <w:t xml:space="preserve">  </w:t>
      </w:r>
    </w:p>
    <w:p w:rsidR="005414F5" w:rsidRPr="002A6203" w:rsidRDefault="00407700">
      <w:pPr>
        <w:pStyle w:val="20"/>
        <w:keepNext/>
        <w:keepLines/>
        <w:spacing w:after="280" w:line="502" w:lineRule="auto"/>
        <w:jc w:val="center"/>
        <w:rPr>
          <w:sz w:val="24"/>
          <w:szCs w:val="24"/>
        </w:rPr>
      </w:pPr>
      <w:r>
        <w:rPr>
          <w:sz w:val="24"/>
          <w:szCs w:val="24"/>
        </w:rPr>
        <w:t xml:space="preserve"> </w:t>
      </w:r>
    </w:p>
    <w:p w:rsidR="005414F5" w:rsidRPr="002A6203" w:rsidRDefault="00407700">
      <w:pPr>
        <w:pStyle w:val="24"/>
        <w:spacing w:after="4900" w:line="502" w:lineRule="auto"/>
        <w:ind w:firstLine="0"/>
        <w:jc w:val="center"/>
        <w:rPr>
          <w:sz w:val="24"/>
          <w:szCs w:val="24"/>
        </w:rPr>
      </w:pPr>
      <w:r>
        <w:rPr>
          <w:sz w:val="24"/>
          <w:szCs w:val="24"/>
        </w:rPr>
        <w:t xml:space="preserve"> </w:t>
      </w:r>
    </w:p>
    <w:p w:rsidR="005414F5" w:rsidRPr="002A6203" w:rsidRDefault="00BF1C03">
      <w:pPr>
        <w:pStyle w:val="1"/>
        <w:spacing w:after="280"/>
        <w:ind w:firstLine="0"/>
        <w:jc w:val="center"/>
        <w:sectPr w:rsidR="005414F5" w:rsidRPr="002A6203" w:rsidSect="00BD0FEF">
          <w:footerReference w:type="default" r:id="rId35"/>
          <w:pgSz w:w="11900" w:h="16840"/>
          <w:pgMar w:top="799" w:right="1134" w:bottom="902" w:left="284" w:header="696" w:footer="3" w:gutter="0"/>
          <w:paperSrc w:first="49" w:other="49"/>
          <w:cols w:space="720"/>
          <w:noEndnote/>
          <w:docGrid w:linePitch="360"/>
        </w:sectPr>
      </w:pPr>
      <w:r w:rsidRPr="002A6203">
        <w:rPr>
          <w:b/>
          <w:bCs/>
          <w:i/>
          <w:iCs/>
        </w:rPr>
        <w:t>2022 г.</w:t>
      </w:r>
    </w:p>
    <w:p w:rsidR="005414F5" w:rsidRPr="002A6203" w:rsidRDefault="00BF1C03">
      <w:pPr>
        <w:pStyle w:val="24"/>
        <w:spacing w:after="820" w:line="240" w:lineRule="auto"/>
        <w:ind w:firstLine="0"/>
        <w:jc w:val="center"/>
        <w:rPr>
          <w:sz w:val="24"/>
          <w:szCs w:val="24"/>
        </w:rPr>
      </w:pPr>
      <w:r w:rsidRPr="002A6203">
        <w:rPr>
          <w:sz w:val="24"/>
          <w:szCs w:val="24"/>
        </w:rPr>
        <w:lastRenderedPageBreak/>
        <w:t>СОДЕРЖАНИЕ</w:t>
      </w:r>
    </w:p>
    <w:p w:rsidR="005414F5" w:rsidRPr="002A6203" w:rsidRDefault="00EC7837" w:rsidP="00366F92">
      <w:pPr>
        <w:pStyle w:val="ad"/>
        <w:numPr>
          <w:ilvl w:val="0"/>
          <w:numId w:val="14"/>
        </w:numPr>
        <w:tabs>
          <w:tab w:val="left" w:pos="722"/>
          <w:tab w:val="left" w:pos="8208"/>
        </w:tabs>
        <w:spacing w:after="0"/>
        <w:ind w:firstLine="0"/>
        <w:rPr>
          <w:sz w:val="24"/>
          <w:szCs w:val="24"/>
        </w:rPr>
      </w:pPr>
      <w:r w:rsidRPr="002A6203">
        <w:rPr>
          <w:sz w:val="24"/>
          <w:szCs w:val="24"/>
        </w:rPr>
        <w:fldChar w:fldCharType="begin"/>
      </w:r>
      <w:r w:rsidR="00BF1C03" w:rsidRPr="002A6203">
        <w:rPr>
          <w:sz w:val="24"/>
          <w:szCs w:val="24"/>
        </w:rPr>
        <w:instrText xml:space="preserve"> TOC \o "1-5" \h \z </w:instrText>
      </w:r>
      <w:r w:rsidRPr="002A6203">
        <w:rPr>
          <w:sz w:val="24"/>
          <w:szCs w:val="24"/>
        </w:rPr>
        <w:fldChar w:fldCharType="separate"/>
      </w:r>
      <w:r w:rsidR="00BF1C03" w:rsidRPr="002A6203">
        <w:rPr>
          <w:sz w:val="24"/>
          <w:szCs w:val="24"/>
        </w:rPr>
        <w:t>ОБЩАЯ ХАРАКТЕРИСТИКА РАБОЧЕЙ</w:t>
      </w:r>
      <w:r w:rsidR="00BF1C03" w:rsidRPr="002A6203">
        <w:rPr>
          <w:sz w:val="24"/>
          <w:szCs w:val="24"/>
        </w:rPr>
        <w:tab/>
      </w:r>
    </w:p>
    <w:p w:rsidR="005414F5" w:rsidRPr="002A6203" w:rsidRDefault="00BF1C03">
      <w:pPr>
        <w:pStyle w:val="ad"/>
        <w:spacing w:after="320"/>
        <w:ind w:firstLine="860"/>
        <w:rPr>
          <w:sz w:val="24"/>
          <w:szCs w:val="24"/>
        </w:rPr>
      </w:pPr>
      <w:r w:rsidRPr="002A6203">
        <w:rPr>
          <w:sz w:val="24"/>
          <w:szCs w:val="24"/>
        </w:rPr>
        <w:t>ПРОГРАММЫ УЧЕБНОЙ ДИСЦИПЛИНЫ</w:t>
      </w:r>
    </w:p>
    <w:p w:rsidR="005414F5" w:rsidRPr="002A6203" w:rsidRDefault="00900B77" w:rsidP="00366F92">
      <w:pPr>
        <w:pStyle w:val="ad"/>
        <w:numPr>
          <w:ilvl w:val="0"/>
          <w:numId w:val="14"/>
        </w:numPr>
        <w:tabs>
          <w:tab w:val="left" w:pos="722"/>
          <w:tab w:val="left" w:pos="730"/>
          <w:tab w:val="left" w:pos="8208"/>
        </w:tabs>
        <w:spacing w:after="40"/>
        <w:ind w:firstLine="0"/>
        <w:rPr>
          <w:sz w:val="24"/>
          <w:szCs w:val="24"/>
        </w:rPr>
      </w:pPr>
      <w:hyperlink w:anchor="bookmark105" w:tooltip="Current Document">
        <w:r w:rsidR="00BF1C03" w:rsidRPr="002A6203">
          <w:rPr>
            <w:sz w:val="24"/>
            <w:szCs w:val="24"/>
          </w:rPr>
          <w:t>СТРУКТУРА И СОДЕРЖАНИЕ УЧЕБНОЙ</w:t>
        </w:r>
        <w:r w:rsidR="00BF1C03" w:rsidRPr="002A6203">
          <w:rPr>
            <w:sz w:val="24"/>
            <w:szCs w:val="24"/>
          </w:rPr>
          <w:tab/>
        </w:r>
      </w:hyperlink>
    </w:p>
    <w:p w:rsidR="005414F5" w:rsidRPr="002A6203" w:rsidRDefault="00BF1C03">
      <w:pPr>
        <w:pStyle w:val="ad"/>
        <w:ind w:firstLine="860"/>
        <w:rPr>
          <w:sz w:val="24"/>
          <w:szCs w:val="24"/>
        </w:rPr>
      </w:pPr>
      <w:r w:rsidRPr="002A6203">
        <w:rPr>
          <w:sz w:val="24"/>
          <w:szCs w:val="24"/>
        </w:rPr>
        <w:t>ДИСЦИПЛИНЫ</w:t>
      </w:r>
    </w:p>
    <w:p w:rsidR="005414F5" w:rsidRPr="002A6203" w:rsidRDefault="00BF1C03" w:rsidP="00366F92">
      <w:pPr>
        <w:pStyle w:val="ad"/>
        <w:numPr>
          <w:ilvl w:val="0"/>
          <w:numId w:val="14"/>
        </w:numPr>
        <w:tabs>
          <w:tab w:val="left" w:pos="722"/>
          <w:tab w:val="left" w:pos="730"/>
          <w:tab w:val="left" w:pos="8208"/>
        </w:tabs>
        <w:spacing w:after="0"/>
        <w:ind w:firstLine="0"/>
        <w:rPr>
          <w:sz w:val="24"/>
          <w:szCs w:val="24"/>
        </w:rPr>
      </w:pPr>
      <w:r w:rsidRPr="002A6203">
        <w:rPr>
          <w:sz w:val="24"/>
          <w:szCs w:val="24"/>
        </w:rPr>
        <w:t>УСЛОВИЯ РЕАЛИЗАЦИИ УЧЕБНОЙ</w:t>
      </w:r>
      <w:r w:rsidRPr="002A6203">
        <w:rPr>
          <w:sz w:val="24"/>
          <w:szCs w:val="24"/>
        </w:rPr>
        <w:tab/>
      </w:r>
    </w:p>
    <w:p w:rsidR="005414F5" w:rsidRPr="002A6203" w:rsidRDefault="00BF1C03">
      <w:pPr>
        <w:pStyle w:val="ad"/>
        <w:spacing w:after="320"/>
        <w:ind w:firstLine="860"/>
        <w:rPr>
          <w:sz w:val="24"/>
          <w:szCs w:val="24"/>
        </w:rPr>
      </w:pPr>
      <w:r w:rsidRPr="002A6203">
        <w:rPr>
          <w:sz w:val="24"/>
          <w:szCs w:val="24"/>
        </w:rPr>
        <w:t>ДИСЦИПЛИНЫ</w:t>
      </w:r>
    </w:p>
    <w:p w:rsidR="005414F5" w:rsidRPr="002A6203" w:rsidRDefault="00BF1C03" w:rsidP="00366F92">
      <w:pPr>
        <w:pStyle w:val="ad"/>
        <w:numPr>
          <w:ilvl w:val="0"/>
          <w:numId w:val="14"/>
        </w:numPr>
        <w:tabs>
          <w:tab w:val="left" w:pos="722"/>
          <w:tab w:val="left" w:pos="730"/>
          <w:tab w:val="left" w:pos="8208"/>
        </w:tabs>
        <w:spacing w:after="40"/>
        <w:ind w:firstLine="0"/>
        <w:rPr>
          <w:sz w:val="24"/>
          <w:szCs w:val="24"/>
        </w:rPr>
      </w:pPr>
      <w:r w:rsidRPr="002A6203">
        <w:rPr>
          <w:sz w:val="24"/>
          <w:szCs w:val="24"/>
        </w:rPr>
        <w:t>КОНТРОЛЬ И ОЦЕНКА РЕЗУЛЬТАТОВ</w:t>
      </w:r>
      <w:r w:rsidRPr="002A6203">
        <w:rPr>
          <w:sz w:val="24"/>
          <w:szCs w:val="24"/>
        </w:rPr>
        <w:tab/>
      </w:r>
    </w:p>
    <w:p w:rsidR="005414F5" w:rsidRPr="002A6203" w:rsidRDefault="00BF1C03">
      <w:pPr>
        <w:pStyle w:val="ad"/>
        <w:ind w:firstLine="860"/>
        <w:rPr>
          <w:sz w:val="24"/>
          <w:szCs w:val="24"/>
        </w:rPr>
      </w:pPr>
      <w:r w:rsidRPr="002A6203">
        <w:rPr>
          <w:sz w:val="24"/>
          <w:szCs w:val="24"/>
        </w:rPr>
        <w:t>ОСВОЕНИЯ УЧЕБНОЙ ДИСЦИПЛИНЫ</w:t>
      </w:r>
    </w:p>
    <w:p w:rsidR="005414F5" w:rsidRPr="002A6203" w:rsidRDefault="00EC7837" w:rsidP="00E73EE7">
      <w:pPr>
        <w:pStyle w:val="ad"/>
        <w:tabs>
          <w:tab w:val="left" w:pos="722"/>
          <w:tab w:val="left" w:pos="730"/>
          <w:tab w:val="left" w:pos="8208"/>
        </w:tabs>
        <w:spacing w:after="280"/>
        <w:ind w:firstLine="0"/>
        <w:rPr>
          <w:sz w:val="24"/>
          <w:szCs w:val="24"/>
        </w:rPr>
        <w:sectPr w:rsidR="005414F5" w:rsidRPr="002A6203" w:rsidSect="00BD0FEF">
          <w:footerReference w:type="default" r:id="rId36"/>
          <w:pgSz w:w="11900" w:h="16840"/>
          <w:pgMar w:top="799" w:right="1134" w:bottom="902" w:left="284" w:header="706" w:footer="3" w:gutter="0"/>
          <w:paperSrc w:first="49" w:other="49"/>
          <w:pgNumType w:start="3"/>
          <w:cols w:space="720"/>
          <w:noEndnote/>
          <w:docGrid w:linePitch="360"/>
        </w:sectPr>
      </w:pPr>
      <w:r w:rsidRPr="002A6203">
        <w:rPr>
          <w:sz w:val="24"/>
          <w:szCs w:val="24"/>
        </w:rPr>
        <w:fldChar w:fldCharType="end"/>
      </w:r>
    </w:p>
    <w:p w:rsidR="005414F5" w:rsidRPr="002A6203" w:rsidRDefault="00BF1C03" w:rsidP="00366F92">
      <w:pPr>
        <w:pStyle w:val="20"/>
        <w:keepNext/>
        <w:keepLines/>
        <w:numPr>
          <w:ilvl w:val="0"/>
          <w:numId w:val="15"/>
        </w:numPr>
        <w:tabs>
          <w:tab w:val="left" w:pos="354"/>
        </w:tabs>
        <w:spacing w:after="360"/>
        <w:jc w:val="center"/>
        <w:rPr>
          <w:sz w:val="24"/>
          <w:szCs w:val="24"/>
        </w:rPr>
      </w:pPr>
      <w:bookmarkStart w:id="16" w:name="bookmark33"/>
      <w:r w:rsidRPr="002A6203">
        <w:rPr>
          <w:sz w:val="24"/>
          <w:szCs w:val="24"/>
        </w:rPr>
        <w:lastRenderedPageBreak/>
        <w:t>ОБЩАЯ ХАРАКТЕРИСТИКА РАБОЧЕЙ ПРОГРАММЫ УЧЕБНОЙ</w:t>
      </w:r>
      <w:r w:rsidRPr="002A6203">
        <w:rPr>
          <w:sz w:val="24"/>
          <w:szCs w:val="24"/>
        </w:rPr>
        <w:br/>
        <w:t>ДИСЦИПЛИНЫ</w:t>
      </w:r>
      <w:bookmarkEnd w:id="16"/>
    </w:p>
    <w:p w:rsidR="005414F5" w:rsidRPr="002A6203" w:rsidRDefault="00BF1C03" w:rsidP="00366F92">
      <w:pPr>
        <w:pStyle w:val="20"/>
        <w:keepNext/>
        <w:keepLines/>
        <w:numPr>
          <w:ilvl w:val="1"/>
          <w:numId w:val="15"/>
        </w:numPr>
        <w:tabs>
          <w:tab w:val="left" w:pos="1301"/>
        </w:tabs>
        <w:spacing w:after="0"/>
        <w:ind w:firstLine="720"/>
        <w:jc w:val="both"/>
        <w:rPr>
          <w:sz w:val="24"/>
          <w:szCs w:val="24"/>
        </w:rPr>
      </w:pPr>
      <w:bookmarkStart w:id="17" w:name="bookmark35"/>
      <w:r w:rsidRPr="002A6203">
        <w:rPr>
          <w:sz w:val="24"/>
          <w:szCs w:val="24"/>
        </w:rPr>
        <w:t>Место дисциплины в структуре основной образовательной программы:</w:t>
      </w:r>
      <w:bookmarkEnd w:id="17"/>
    </w:p>
    <w:p w:rsidR="005414F5" w:rsidRPr="002A6203" w:rsidRDefault="00BF1C03">
      <w:pPr>
        <w:pStyle w:val="24"/>
        <w:spacing w:after="0" w:line="240" w:lineRule="auto"/>
        <w:ind w:firstLine="720"/>
        <w:jc w:val="both"/>
        <w:rPr>
          <w:sz w:val="24"/>
          <w:szCs w:val="24"/>
        </w:rPr>
      </w:pPr>
      <w:r w:rsidRPr="002A6203">
        <w:rPr>
          <w:b w:val="0"/>
          <w:bCs w:val="0"/>
          <w:sz w:val="24"/>
          <w:szCs w:val="24"/>
        </w:rPr>
        <w:t xml:space="preserve">Учебная дисциплина «Иностранный язык» является обязательной частью общеобразовательного цикла основной образовательной программы в соответствии с ФГОС СПО по </w:t>
      </w:r>
      <w:r w:rsidRPr="002A6203">
        <w:rPr>
          <w:b w:val="0"/>
          <w:bCs w:val="0"/>
          <w:i/>
          <w:iCs/>
          <w:sz w:val="24"/>
          <w:szCs w:val="24"/>
        </w:rPr>
        <w:t>профессии</w:t>
      </w:r>
      <w:r w:rsidRPr="002A6203">
        <w:rPr>
          <w:b w:val="0"/>
          <w:bCs w:val="0"/>
          <w:sz w:val="24"/>
          <w:szCs w:val="24"/>
        </w:rPr>
        <w:t>/</w:t>
      </w:r>
      <w:r w:rsidRPr="002A6203">
        <w:rPr>
          <w:b w:val="0"/>
          <w:bCs w:val="0"/>
          <w:i/>
          <w:iCs/>
          <w:sz w:val="24"/>
          <w:szCs w:val="24"/>
        </w:rPr>
        <w:t>специальности</w:t>
      </w:r>
      <w:r w:rsidRPr="002A6203">
        <w:rPr>
          <w:b w:val="0"/>
          <w:bCs w:val="0"/>
          <w:sz w:val="24"/>
          <w:szCs w:val="24"/>
        </w:rPr>
        <w:t>.</w:t>
      </w:r>
    </w:p>
    <w:p w:rsidR="005414F5" w:rsidRPr="002A6203" w:rsidRDefault="00BF1C03" w:rsidP="00366F92">
      <w:pPr>
        <w:pStyle w:val="20"/>
        <w:keepNext/>
        <w:keepLines/>
        <w:numPr>
          <w:ilvl w:val="1"/>
          <w:numId w:val="15"/>
        </w:numPr>
        <w:tabs>
          <w:tab w:val="left" w:pos="2021"/>
        </w:tabs>
        <w:spacing w:after="0" w:line="240" w:lineRule="auto"/>
        <w:ind w:firstLine="720"/>
        <w:jc w:val="both"/>
        <w:rPr>
          <w:sz w:val="24"/>
          <w:szCs w:val="24"/>
        </w:rPr>
      </w:pPr>
      <w:bookmarkStart w:id="18" w:name="bookmark37"/>
      <w:r w:rsidRPr="002A6203">
        <w:rPr>
          <w:sz w:val="24"/>
          <w:szCs w:val="24"/>
        </w:rPr>
        <w:t>Планируемые результаты освоения дисциплины:</w:t>
      </w:r>
      <w:bookmarkEnd w:id="18"/>
    </w:p>
    <w:p w:rsidR="005414F5" w:rsidRPr="002A6203" w:rsidRDefault="00BF1C03">
      <w:pPr>
        <w:pStyle w:val="24"/>
        <w:spacing w:after="320" w:line="240" w:lineRule="auto"/>
        <w:ind w:firstLine="580"/>
        <w:jc w:val="both"/>
        <w:rPr>
          <w:sz w:val="24"/>
          <w:szCs w:val="24"/>
        </w:rPr>
      </w:pPr>
      <w:r w:rsidRPr="002A6203">
        <w:rPr>
          <w:b w:val="0"/>
          <w:bCs w:val="0"/>
          <w:sz w:val="24"/>
          <w:szCs w:val="24"/>
        </w:rPr>
        <w:t>Особое значение дисциплина имеет при формировании и развитии общих компетенций:</w:t>
      </w:r>
    </w:p>
    <w:p w:rsidR="00407700" w:rsidRPr="00236AB9" w:rsidRDefault="00407700" w:rsidP="00407700">
      <w:pPr>
        <w:suppressAutoHyphens/>
        <w:jc w:val="both"/>
        <w:rPr>
          <w:rFonts w:ascii="Times New Roman" w:hAnsi="Times New Roman"/>
          <w:lang w:eastAsia="en-US"/>
        </w:rPr>
      </w:pPr>
      <w:r>
        <w:rPr>
          <w:b/>
          <w:bCs/>
          <w:i/>
          <w:iCs/>
        </w:rPr>
        <w:t xml:space="preserve">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07700" w:rsidRPr="00236AB9" w:rsidTr="007664BB">
        <w:trPr>
          <w:trHeight w:val="649"/>
        </w:trPr>
        <w:tc>
          <w:tcPr>
            <w:tcW w:w="1589" w:type="dxa"/>
            <w:hideMark/>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 xml:space="preserve">Код </w:t>
            </w:r>
            <w:r w:rsidRPr="00236AB9">
              <w:rPr>
                <w:rStyle w:val="af2"/>
                <w:rFonts w:ascii="Times New Roman" w:hAnsi="Times New Roman"/>
              </w:rPr>
              <w:footnoteReference w:id="3"/>
            </w:r>
          </w:p>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ПК, ОК</w:t>
            </w:r>
          </w:p>
        </w:tc>
        <w:tc>
          <w:tcPr>
            <w:tcW w:w="3764" w:type="dxa"/>
            <w:hideMark/>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Умения</w:t>
            </w:r>
          </w:p>
        </w:tc>
        <w:tc>
          <w:tcPr>
            <w:tcW w:w="3895" w:type="dxa"/>
            <w:hideMark/>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Знания</w:t>
            </w:r>
          </w:p>
        </w:tc>
      </w:tr>
      <w:tr w:rsidR="00407700" w:rsidRPr="00236AB9" w:rsidTr="007664BB">
        <w:trPr>
          <w:trHeight w:val="212"/>
        </w:trPr>
        <w:tc>
          <w:tcPr>
            <w:tcW w:w="1589"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ОК 01</w:t>
            </w:r>
          </w:p>
        </w:tc>
        <w:tc>
          <w:tcPr>
            <w:tcW w:w="3764" w:type="dxa"/>
          </w:tcPr>
          <w:p w:rsidR="00407700" w:rsidRPr="00236AB9" w:rsidRDefault="00407700" w:rsidP="007664BB">
            <w:pPr>
              <w:suppressAutoHyphens/>
              <w:jc w:val="center"/>
              <w:rPr>
                <w:rFonts w:ascii="Times New Roman" w:hAnsi="Times New Roman" w:cs="Times New Roman"/>
                <w:i/>
              </w:rPr>
            </w:pPr>
            <w:r w:rsidRPr="00236AB9">
              <w:rPr>
                <w:rFonts w:ascii="Times New Roman" w:hAnsi="Times New Roman" w:cs="Times New Roman"/>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236AB9">
              <w:rPr>
                <w:rFonts w:ascii="Times New Roman" w:hAnsi="Times New Roman" w:cs="Times New Roman"/>
                <w:i/>
              </w:rPr>
              <w:t xml:space="preserve"> </w:t>
            </w:r>
          </w:p>
        </w:tc>
        <w:tc>
          <w:tcPr>
            <w:tcW w:w="3895" w:type="dxa"/>
          </w:tcPr>
          <w:p w:rsidR="00407700" w:rsidRPr="00236AB9" w:rsidRDefault="00407700" w:rsidP="007664BB">
            <w:pPr>
              <w:suppressAutoHyphens/>
              <w:jc w:val="center"/>
              <w:rPr>
                <w:rFonts w:ascii="Times New Roman" w:hAnsi="Times New Roman" w:cs="Times New Roman"/>
                <w:i/>
              </w:rPr>
            </w:pPr>
            <w:r w:rsidRPr="00236AB9">
              <w:rPr>
                <w:rFonts w:ascii="Times New Roman" w:hAnsi="Times New Roman" w:cs="Times New Roman"/>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236AB9">
              <w:rPr>
                <w:rFonts w:ascii="Times New Roman" w:hAnsi="Times New Roman" w:cs="Times New Roman"/>
                <w:i/>
              </w:rPr>
              <w:t xml:space="preserve"> </w:t>
            </w:r>
          </w:p>
        </w:tc>
      </w:tr>
      <w:tr w:rsidR="00407700" w:rsidRPr="00236AB9" w:rsidTr="007664BB">
        <w:trPr>
          <w:trHeight w:val="212"/>
        </w:trPr>
        <w:tc>
          <w:tcPr>
            <w:tcW w:w="1589" w:type="dxa"/>
          </w:tcPr>
          <w:p w:rsidR="00407700" w:rsidRPr="00236AB9" w:rsidRDefault="00407700" w:rsidP="007664BB">
            <w:pPr>
              <w:suppressAutoHyphens/>
              <w:jc w:val="center"/>
              <w:rPr>
                <w:rFonts w:ascii="Times New Roman" w:hAnsi="Times New Roman" w:cs="Times New Roman"/>
                <w:i/>
              </w:rPr>
            </w:pPr>
            <w:r w:rsidRPr="00236AB9">
              <w:rPr>
                <w:rFonts w:ascii="Times New Roman" w:hAnsi="Times New Roman" w:cs="Times New Roman"/>
              </w:rPr>
              <w:t>ОК 02</w:t>
            </w:r>
          </w:p>
        </w:tc>
        <w:tc>
          <w:tcPr>
            <w:tcW w:w="3764"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407700" w:rsidRPr="00236AB9" w:rsidTr="007664BB">
        <w:trPr>
          <w:trHeight w:val="212"/>
        </w:trPr>
        <w:tc>
          <w:tcPr>
            <w:tcW w:w="1589"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ОК 03</w:t>
            </w:r>
          </w:p>
        </w:tc>
        <w:tc>
          <w:tcPr>
            <w:tcW w:w="3764"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 xml:space="preserve">Определять актуальность нормативноправовой документации в профессиональной деятельности Выстраивать траектории профессионального и </w:t>
            </w:r>
            <w:r w:rsidRPr="00236AB9">
              <w:rPr>
                <w:rFonts w:ascii="Times New Roman" w:hAnsi="Times New Roman" w:cs="Times New Roman"/>
              </w:rPr>
              <w:lastRenderedPageBreak/>
              <w:t>личностного развития</w:t>
            </w:r>
          </w:p>
        </w:tc>
        <w:tc>
          <w:tcPr>
            <w:tcW w:w="3895"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lastRenderedPageBreak/>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w:t>
            </w:r>
            <w:r w:rsidRPr="00236AB9">
              <w:rPr>
                <w:rFonts w:ascii="Times New Roman" w:hAnsi="Times New Roman" w:cs="Times New Roman"/>
              </w:rPr>
              <w:lastRenderedPageBreak/>
              <w:t>развития и самообразования</w:t>
            </w:r>
          </w:p>
        </w:tc>
      </w:tr>
      <w:tr w:rsidR="00407700" w:rsidRPr="00236AB9" w:rsidTr="007664BB">
        <w:trPr>
          <w:trHeight w:val="212"/>
        </w:trPr>
        <w:tc>
          <w:tcPr>
            <w:tcW w:w="1589"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lastRenderedPageBreak/>
              <w:t>ОК 04</w:t>
            </w:r>
          </w:p>
        </w:tc>
        <w:tc>
          <w:tcPr>
            <w:tcW w:w="3764"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Организовывать работу коллектива и команды Взаимодействовать с коллегами, руководством, клиентами.</w:t>
            </w:r>
          </w:p>
        </w:tc>
        <w:tc>
          <w:tcPr>
            <w:tcW w:w="3895"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Психология коллектива Психология личности Основы проектной деятельности</w:t>
            </w:r>
          </w:p>
        </w:tc>
      </w:tr>
      <w:tr w:rsidR="00407700" w:rsidRPr="00236AB9" w:rsidTr="007664BB">
        <w:trPr>
          <w:trHeight w:val="212"/>
        </w:trPr>
        <w:tc>
          <w:tcPr>
            <w:tcW w:w="1589"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ОК 05</w:t>
            </w:r>
          </w:p>
        </w:tc>
        <w:tc>
          <w:tcPr>
            <w:tcW w:w="3764"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Излагать свои мысли на государственном языке Оформлять документы</w:t>
            </w:r>
          </w:p>
        </w:tc>
        <w:tc>
          <w:tcPr>
            <w:tcW w:w="3895"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Особенности социального и культурного контекста Правила оформления документов.</w:t>
            </w:r>
          </w:p>
        </w:tc>
      </w:tr>
      <w:tr w:rsidR="00407700" w:rsidRPr="00236AB9" w:rsidTr="007664BB">
        <w:trPr>
          <w:trHeight w:val="212"/>
        </w:trPr>
        <w:tc>
          <w:tcPr>
            <w:tcW w:w="1589"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ОК 06</w:t>
            </w:r>
          </w:p>
        </w:tc>
        <w:tc>
          <w:tcPr>
            <w:tcW w:w="3764"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407700" w:rsidRPr="00236AB9" w:rsidTr="007664BB">
        <w:trPr>
          <w:trHeight w:val="212"/>
        </w:trPr>
        <w:tc>
          <w:tcPr>
            <w:tcW w:w="1589"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ОК 07</w:t>
            </w:r>
          </w:p>
        </w:tc>
        <w:tc>
          <w:tcPr>
            <w:tcW w:w="3764"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407700" w:rsidRPr="00236AB9" w:rsidTr="007664BB">
        <w:trPr>
          <w:trHeight w:val="212"/>
        </w:trPr>
        <w:tc>
          <w:tcPr>
            <w:tcW w:w="1589"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ОК 08</w:t>
            </w:r>
          </w:p>
        </w:tc>
        <w:tc>
          <w:tcPr>
            <w:tcW w:w="3764"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407700" w:rsidRPr="00236AB9" w:rsidTr="007664BB">
        <w:trPr>
          <w:trHeight w:val="212"/>
        </w:trPr>
        <w:tc>
          <w:tcPr>
            <w:tcW w:w="1589"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ОК 09</w:t>
            </w:r>
          </w:p>
        </w:tc>
        <w:tc>
          <w:tcPr>
            <w:tcW w:w="3764"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407700" w:rsidRPr="00236AB9" w:rsidRDefault="00407700" w:rsidP="007664BB">
            <w:pPr>
              <w:tabs>
                <w:tab w:val="left" w:pos="696"/>
              </w:tabs>
              <w:suppressAutoHyphens/>
              <w:rPr>
                <w:rFonts w:ascii="Times New Roman" w:hAnsi="Times New Roman" w:cs="Times New Roman"/>
              </w:rPr>
            </w:pPr>
            <w:r w:rsidRPr="00236AB9">
              <w:rPr>
                <w:rFonts w:ascii="Times New Roman" w:hAnsi="Times New Roman" w:cs="Times New Roman"/>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407700" w:rsidRPr="00236AB9" w:rsidTr="007664BB">
        <w:trPr>
          <w:trHeight w:val="212"/>
        </w:trPr>
        <w:tc>
          <w:tcPr>
            <w:tcW w:w="1589"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ОК 10</w:t>
            </w:r>
          </w:p>
        </w:tc>
        <w:tc>
          <w:tcPr>
            <w:tcW w:w="3764"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w:t>
            </w:r>
            <w:r w:rsidRPr="00236AB9">
              <w:rPr>
                <w:rFonts w:ascii="Times New Roman" w:hAnsi="Times New Roman" w:cs="Times New Roman"/>
              </w:rPr>
              <w:lastRenderedPageBreak/>
              <w:t>связные сообщения на знакомые или интересующие профессиональные темы</w:t>
            </w:r>
          </w:p>
        </w:tc>
        <w:tc>
          <w:tcPr>
            <w:tcW w:w="3895"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407700" w:rsidRPr="00236AB9" w:rsidTr="007664BB">
        <w:trPr>
          <w:trHeight w:val="212"/>
        </w:trPr>
        <w:tc>
          <w:tcPr>
            <w:tcW w:w="1589" w:type="dxa"/>
          </w:tcPr>
          <w:p w:rsidR="00407700" w:rsidRPr="00236AB9" w:rsidRDefault="00407700" w:rsidP="007664BB">
            <w:pPr>
              <w:rPr>
                <w:rFonts w:ascii="Times New Roman" w:hAnsi="Times New Roman" w:cs="Times New Roman"/>
              </w:rPr>
            </w:pPr>
            <w:r w:rsidRPr="00236AB9">
              <w:rPr>
                <w:rFonts w:ascii="Times New Roman" w:hAnsi="Times New Roman" w:cs="Times New Roman"/>
              </w:rPr>
              <w:t xml:space="preserve">  ОК 11</w:t>
            </w:r>
          </w:p>
        </w:tc>
        <w:tc>
          <w:tcPr>
            <w:tcW w:w="3764"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407700" w:rsidRPr="00236AB9" w:rsidRDefault="00407700" w:rsidP="007664BB">
            <w:pPr>
              <w:suppressAutoHyphens/>
              <w:jc w:val="center"/>
              <w:rPr>
                <w:rFonts w:ascii="Times New Roman" w:hAnsi="Times New Roman" w:cs="Times New Roman"/>
              </w:rPr>
            </w:pPr>
            <w:r w:rsidRPr="00236AB9">
              <w:rPr>
                <w:rFonts w:ascii="Times New Roman" w:hAnsi="Times New Roman" w:cs="Times New Roman"/>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407700" w:rsidRPr="002A6203" w:rsidRDefault="00407700" w:rsidP="00407700">
      <w:pPr>
        <w:pStyle w:val="1"/>
        <w:ind w:firstLine="720"/>
        <w:jc w:val="both"/>
      </w:pPr>
    </w:p>
    <w:p w:rsidR="00407700" w:rsidRPr="002A6203" w:rsidRDefault="00407700" w:rsidP="00407700">
      <w:pPr>
        <w:pStyle w:val="1"/>
        <w:spacing w:after="260"/>
        <w:ind w:firstLine="0"/>
      </w:pPr>
      <w:r>
        <w:t xml:space="preserve"> </w:t>
      </w:r>
    </w:p>
    <w:p w:rsidR="005414F5" w:rsidRPr="002A6203" w:rsidRDefault="005414F5">
      <w:pPr>
        <w:pStyle w:val="24"/>
        <w:spacing w:after="260" w:line="240" w:lineRule="auto"/>
        <w:ind w:firstLine="580"/>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94"/>
        <w:gridCol w:w="7670"/>
      </w:tblGrid>
      <w:tr w:rsidR="005414F5" w:rsidRPr="002A6203">
        <w:trPr>
          <w:trHeight w:hRule="exact" w:val="662"/>
          <w:jc w:val="center"/>
        </w:trPr>
        <w:tc>
          <w:tcPr>
            <w:tcW w:w="159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Коды результатов</w:t>
            </w:r>
          </w:p>
        </w:tc>
        <w:tc>
          <w:tcPr>
            <w:tcW w:w="7670"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Планируемые результаты освоения дисциплины включают</w:t>
            </w:r>
          </w:p>
        </w:tc>
      </w:tr>
      <w:tr w:rsidR="005414F5" w:rsidRPr="002A6203">
        <w:trPr>
          <w:trHeight w:hRule="exact" w:val="1118"/>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01</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5414F5" w:rsidRPr="002A6203">
        <w:trPr>
          <w:trHeight w:hRule="exact" w:val="1666"/>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02</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04</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05</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2304"/>
                <w:tab w:val="left" w:pos="3202"/>
                <w:tab w:val="left" w:pos="4910"/>
                <w:tab w:val="left" w:pos="5352"/>
                <w:tab w:val="left" w:pos="7325"/>
              </w:tabs>
              <w:jc w:val="both"/>
            </w:pPr>
            <w:r w:rsidRPr="002A6203">
              <w:t>Сформированность</w:t>
            </w:r>
            <w:r w:rsidRPr="002A6203">
              <w:tab/>
              <w:t>основ</w:t>
            </w:r>
            <w:r w:rsidRPr="002A6203">
              <w:tab/>
              <w:t>саморазвития</w:t>
            </w:r>
            <w:r w:rsidRPr="002A6203">
              <w:tab/>
              <w:t>и</w:t>
            </w:r>
            <w:r w:rsidRPr="002A6203">
              <w:tab/>
              <w:t>самовоспитания</w:t>
            </w:r>
            <w:r w:rsidRPr="002A6203">
              <w:tab/>
              <w:t>в</w:t>
            </w:r>
          </w:p>
          <w:p w:rsidR="005414F5" w:rsidRPr="002A6203" w:rsidRDefault="00BF1C03">
            <w:pPr>
              <w:pStyle w:val="a7"/>
              <w:tabs>
                <w:tab w:val="left" w:pos="1670"/>
                <w:tab w:val="left" w:pos="2093"/>
                <w:tab w:val="left" w:pos="4493"/>
                <w:tab w:val="left" w:pos="6024"/>
                <w:tab w:val="left" w:pos="6466"/>
              </w:tabs>
              <w:jc w:val="both"/>
            </w:pPr>
            <w:r w:rsidRPr="002A6203">
              <w:t>соответствии</w:t>
            </w:r>
            <w:r w:rsidRPr="002A6203">
              <w:tab/>
              <w:t>с</w:t>
            </w:r>
            <w:r w:rsidRPr="002A6203">
              <w:tab/>
              <w:t>общечеловеческими</w:t>
            </w:r>
            <w:r w:rsidRPr="002A6203">
              <w:tab/>
              <w:t>ценностями</w:t>
            </w:r>
            <w:r w:rsidRPr="002A6203">
              <w:tab/>
              <w:t>и</w:t>
            </w:r>
            <w:r w:rsidRPr="002A6203">
              <w:tab/>
              <w:t>идеалами</w:t>
            </w:r>
          </w:p>
          <w:p w:rsidR="005414F5" w:rsidRPr="002A6203" w:rsidRDefault="00BF1C03">
            <w:pPr>
              <w:pStyle w:val="a7"/>
              <w:jc w:val="both"/>
            </w:pPr>
            <w:r w:rsidRPr="002A6203">
              <w:t>гражданского общества; готовность и способность к самостоятельной, творческой и ответственной деятельности</w:t>
            </w:r>
          </w:p>
        </w:tc>
      </w:tr>
      <w:tr w:rsidR="005414F5" w:rsidRPr="002A6203">
        <w:trPr>
          <w:trHeight w:hRule="exact" w:val="1949"/>
          <w:jc w:val="center"/>
        </w:trPr>
        <w:tc>
          <w:tcPr>
            <w:tcW w:w="159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ЛР 06</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tabs>
                <w:tab w:val="left" w:pos="1872"/>
                <w:tab w:val="left" w:pos="3518"/>
                <w:tab w:val="left" w:pos="5510"/>
                <w:tab w:val="left" w:pos="6120"/>
              </w:tabs>
              <w:jc w:val="both"/>
            </w:pPr>
            <w:r w:rsidRPr="002A6203">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2A6203">
              <w:tab/>
              <w:t>ксенофобии,</w:t>
            </w:r>
            <w:r w:rsidRPr="002A6203">
              <w:tab/>
              <w:t>дискриминации</w:t>
            </w:r>
            <w:r w:rsidRPr="002A6203">
              <w:tab/>
              <w:t>по</w:t>
            </w:r>
            <w:r w:rsidRPr="002A6203">
              <w:tab/>
              <w:t>социальным,</w:t>
            </w:r>
          </w:p>
          <w:p w:rsidR="005414F5" w:rsidRPr="002A6203" w:rsidRDefault="00BF1C03">
            <w:pPr>
              <w:pStyle w:val="a7"/>
              <w:jc w:val="both"/>
            </w:pPr>
            <w:r w:rsidRPr="002A6203">
              <w:t>религиозным, расовым, национальным признакам и другим негативным социальным явлениям</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94"/>
        <w:gridCol w:w="7670"/>
      </w:tblGrid>
      <w:tr w:rsidR="005414F5" w:rsidRPr="002A6203">
        <w:trPr>
          <w:trHeight w:hRule="exact" w:val="845"/>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lastRenderedPageBreak/>
              <w:t>ЛР 07</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Навыки сотрудничества со сверстниками, детьми младшего возраста, взрослыми в образовательной, общественно полезной, учебно</w:t>
            </w:r>
            <w:r w:rsidRPr="002A6203">
              <w:softHyphen/>
              <w:t>исследовательской, проектной и других видах деятельности</w:t>
            </w:r>
          </w:p>
        </w:tc>
      </w:tr>
      <w:tr w:rsidR="005414F5" w:rsidRPr="002A6203">
        <w:trPr>
          <w:trHeight w:hRule="exact" w:val="562"/>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08</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71"/>
                <w:tab w:val="left" w:pos="3034"/>
                <w:tab w:val="left" w:pos="3504"/>
                <w:tab w:val="left" w:pos="4901"/>
                <w:tab w:val="left" w:pos="5477"/>
                <w:tab w:val="left" w:pos="6504"/>
              </w:tabs>
              <w:jc w:val="both"/>
            </w:pPr>
            <w:r w:rsidRPr="002A6203">
              <w:t>Нравственное</w:t>
            </w:r>
            <w:r w:rsidRPr="002A6203">
              <w:tab/>
              <w:t>сознание</w:t>
            </w:r>
            <w:r w:rsidRPr="002A6203">
              <w:tab/>
              <w:t>и</w:t>
            </w:r>
            <w:r w:rsidRPr="002A6203">
              <w:tab/>
              <w:t>поведение</w:t>
            </w:r>
            <w:r w:rsidRPr="002A6203">
              <w:tab/>
              <w:t>на</w:t>
            </w:r>
            <w:r w:rsidRPr="002A6203">
              <w:tab/>
              <w:t>основе</w:t>
            </w:r>
            <w:r w:rsidRPr="002A6203">
              <w:tab/>
              <w:t>усвоения</w:t>
            </w:r>
          </w:p>
          <w:p w:rsidR="005414F5" w:rsidRPr="002A6203" w:rsidRDefault="00BF1C03">
            <w:pPr>
              <w:pStyle w:val="a7"/>
              <w:jc w:val="both"/>
            </w:pPr>
            <w:r w:rsidRPr="002A6203">
              <w:t>общечеловеческих ценностей</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09</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5414F5" w:rsidRPr="002A6203">
        <w:trPr>
          <w:trHeight w:hRule="exact" w:val="562"/>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10</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Эстетическое отношение к миру, включая эстетику быта, научного и технического творчества, спорта, общественных отношений</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11</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3250"/>
                <w:tab w:val="left" w:pos="5174"/>
                <w:tab w:val="left" w:pos="6576"/>
              </w:tabs>
              <w:jc w:val="both"/>
            </w:pPr>
            <w:r w:rsidRPr="002A6203">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w:t>
            </w:r>
            <w:r w:rsidRPr="002A6203">
              <w:tab/>
              <w:t>деятельностью,</w:t>
            </w:r>
            <w:r w:rsidRPr="002A6203">
              <w:tab/>
              <w:t>неприятие</w:t>
            </w:r>
            <w:r w:rsidRPr="002A6203">
              <w:tab/>
              <w:t>вредных</w:t>
            </w:r>
          </w:p>
          <w:p w:rsidR="005414F5" w:rsidRPr="002A6203" w:rsidRDefault="00BF1C03">
            <w:pPr>
              <w:pStyle w:val="a7"/>
              <w:jc w:val="both"/>
            </w:pPr>
            <w:r w:rsidRPr="002A6203">
              <w:t>привычек: курения, употребления алкоголя, наркотиков</w:t>
            </w:r>
          </w:p>
        </w:tc>
      </w:tr>
      <w:tr w:rsidR="005414F5" w:rsidRPr="002A6203">
        <w:trPr>
          <w:trHeight w:hRule="exact" w:val="835"/>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12</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13</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656"/>
                <w:tab w:val="left" w:pos="2285"/>
                <w:tab w:val="left" w:pos="3922"/>
                <w:tab w:val="left" w:pos="5006"/>
                <w:tab w:val="left" w:pos="5405"/>
                <w:tab w:val="left" w:pos="6595"/>
              </w:tabs>
              <w:jc w:val="both"/>
            </w:pPr>
            <w:r w:rsidRPr="002A6203">
              <w:t>Осознанный выбор будущей профессии и возможностей реализации собственных жизненных планов; отношение к профессиональной деятельности</w:t>
            </w:r>
            <w:r w:rsidRPr="002A6203">
              <w:tab/>
              <w:t>как</w:t>
            </w:r>
            <w:r w:rsidRPr="002A6203">
              <w:tab/>
              <w:t>возможности</w:t>
            </w:r>
            <w:r w:rsidRPr="002A6203">
              <w:tab/>
              <w:t>участия</w:t>
            </w:r>
            <w:r w:rsidRPr="002A6203">
              <w:tab/>
              <w:t>в</w:t>
            </w:r>
            <w:r w:rsidRPr="002A6203">
              <w:tab/>
              <w:t>решении</w:t>
            </w:r>
            <w:r w:rsidRPr="002A6203">
              <w:tab/>
              <w:t>личных,</w:t>
            </w:r>
          </w:p>
          <w:p w:rsidR="005414F5" w:rsidRPr="002A6203" w:rsidRDefault="00BF1C03">
            <w:pPr>
              <w:pStyle w:val="a7"/>
              <w:jc w:val="both"/>
            </w:pPr>
            <w:r w:rsidRPr="002A6203">
              <w:t>общественных, государственных, общенациональных проблем</w:t>
            </w:r>
          </w:p>
        </w:tc>
      </w:tr>
      <w:tr w:rsidR="005414F5" w:rsidRPr="002A6203">
        <w:trPr>
          <w:trHeight w:hRule="exact" w:val="1118"/>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14</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493"/>
                <w:tab w:val="left" w:pos="2477"/>
                <w:tab w:val="left" w:pos="4200"/>
                <w:tab w:val="left" w:pos="5112"/>
              </w:tabs>
              <w:jc w:val="both"/>
            </w:pPr>
            <w:r w:rsidRPr="002A6203">
              <w:t>Сформированность экологического мышления, понимания влияния социально-экономических процессов на состояние природной и социальной</w:t>
            </w:r>
            <w:r w:rsidRPr="002A6203">
              <w:tab/>
              <w:t>среды;</w:t>
            </w:r>
            <w:r w:rsidRPr="002A6203">
              <w:tab/>
              <w:t>приобретение</w:t>
            </w:r>
            <w:r w:rsidRPr="002A6203">
              <w:tab/>
              <w:t>опыта</w:t>
            </w:r>
            <w:r w:rsidRPr="002A6203">
              <w:tab/>
              <w:t>эколого-направленной</w:t>
            </w:r>
          </w:p>
          <w:p w:rsidR="005414F5" w:rsidRPr="002A6203" w:rsidRDefault="00BF1C03">
            <w:pPr>
              <w:pStyle w:val="a7"/>
              <w:jc w:val="both"/>
            </w:pPr>
            <w:r w:rsidRPr="002A6203">
              <w:t>деятельности</w:t>
            </w:r>
          </w:p>
        </w:tc>
      </w:tr>
      <w:tr w:rsidR="005414F5" w:rsidRPr="002A6203">
        <w:trPr>
          <w:trHeight w:hRule="exact" w:val="562"/>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15</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Ответственное отношение к созданию семьи на основе осознанного принятия ценностей семейной жизни</w:t>
            </w:r>
          </w:p>
        </w:tc>
      </w:tr>
      <w:tr w:rsidR="005414F5" w:rsidRPr="002A6203">
        <w:trPr>
          <w:trHeight w:hRule="exact" w:val="1387"/>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01</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5414F5" w:rsidRPr="002A6203">
        <w:trPr>
          <w:trHeight w:hRule="exact" w:val="840"/>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02</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03</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5414F5" w:rsidRPr="002A6203">
        <w:trPr>
          <w:trHeight w:hRule="exact" w:val="1666"/>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04</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Готовность и способность к самостоятельной информационно</w:t>
            </w:r>
            <w:r w:rsidRPr="002A6203">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5414F5" w:rsidRPr="002A6203">
        <w:trPr>
          <w:trHeight w:hRule="exact" w:val="1402"/>
          <w:jc w:val="center"/>
        </w:trPr>
        <w:tc>
          <w:tcPr>
            <w:tcW w:w="159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МР 05</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tabs>
                <w:tab w:val="left" w:pos="1546"/>
                <w:tab w:val="left" w:pos="2016"/>
                <w:tab w:val="left" w:pos="3288"/>
                <w:tab w:val="left" w:pos="5054"/>
                <w:tab w:val="left" w:pos="7315"/>
              </w:tabs>
              <w:jc w:val="both"/>
            </w:pPr>
            <w:r w:rsidRPr="002A6203">
              <w:t>Умение использовать средства информационных и коммуникационных технологий</w:t>
            </w:r>
            <w:r w:rsidRPr="002A6203">
              <w:tab/>
              <w:t>в</w:t>
            </w:r>
            <w:r w:rsidRPr="002A6203">
              <w:tab/>
              <w:t>решении</w:t>
            </w:r>
            <w:r w:rsidRPr="002A6203">
              <w:tab/>
              <w:t>когнитивных,</w:t>
            </w:r>
            <w:r w:rsidRPr="002A6203">
              <w:tab/>
              <w:t>коммуникативных</w:t>
            </w:r>
            <w:r w:rsidRPr="002A6203">
              <w:tab/>
              <w:t>и</w:t>
            </w:r>
          </w:p>
          <w:p w:rsidR="005414F5" w:rsidRPr="002A6203" w:rsidRDefault="00BF1C03">
            <w:pPr>
              <w:pStyle w:val="a7"/>
              <w:jc w:val="both"/>
            </w:pPr>
            <w:r w:rsidRPr="002A6203">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94"/>
        <w:gridCol w:w="7670"/>
      </w:tblGrid>
      <w:tr w:rsidR="005414F5" w:rsidRPr="002A6203">
        <w:trPr>
          <w:trHeight w:hRule="exact" w:val="566"/>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lastRenderedPageBreak/>
              <w:t>МР 06</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Умение определять назначение и функции различных социальных институтов</w:t>
            </w:r>
          </w:p>
        </w:tc>
      </w:tr>
      <w:tr w:rsidR="005414F5" w:rsidRPr="002A6203">
        <w:trPr>
          <w:trHeight w:hRule="exact" w:val="562"/>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07</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Умение самостоятельно оценивать и принимать решения, определяющие стратегию поведения, с учетом гражданских и нравственных ценностей</w:t>
            </w:r>
          </w:p>
        </w:tc>
      </w:tr>
      <w:tr w:rsidR="005414F5" w:rsidRPr="002A6203">
        <w:trPr>
          <w:trHeight w:hRule="exact" w:val="562"/>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08</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языковыми средствами - умение ясно, логично и точно излагать свою точку зрения, использовать адекватные языковые средства</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09</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2544"/>
              </w:tabs>
              <w:jc w:val="both"/>
            </w:pPr>
            <w:r w:rsidRPr="002A6203">
              <w:t>Владение навыками</w:t>
            </w:r>
            <w:r w:rsidRPr="002A6203">
              <w:tab/>
              <w:t>познавательной рефлексии как осознания</w:t>
            </w:r>
          </w:p>
          <w:p w:rsidR="005414F5" w:rsidRPr="002A6203" w:rsidRDefault="00BF1C03">
            <w:pPr>
              <w:pStyle w:val="a7"/>
              <w:jc w:val="both"/>
            </w:pPr>
            <w:r w:rsidRPr="002A6203">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01</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2299"/>
                <w:tab w:val="left" w:pos="4474"/>
                <w:tab w:val="left" w:pos="6029"/>
              </w:tabs>
              <w:jc w:val="both"/>
            </w:pPr>
            <w:r w:rsidRPr="002A6203">
              <w:t>Сформированность</w:t>
            </w:r>
            <w:r w:rsidRPr="002A6203">
              <w:tab/>
              <w:t>коммуникативной</w:t>
            </w:r>
            <w:r w:rsidRPr="002A6203">
              <w:tab/>
              <w:t>иноязычной</w:t>
            </w:r>
            <w:r w:rsidRPr="002A6203">
              <w:tab/>
              <w:t>компетенции,</w:t>
            </w:r>
          </w:p>
          <w:p w:rsidR="005414F5" w:rsidRPr="002A6203" w:rsidRDefault="00BF1C03">
            <w:pPr>
              <w:pStyle w:val="a7"/>
              <w:jc w:val="both"/>
            </w:pPr>
            <w:r w:rsidRPr="002A6203">
              <w:t>необходимой для успешной социализации и самореализации как инструмента межкультурного общения в современном поликультурном мире</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02</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tc>
      </w:tr>
      <w:tr w:rsidR="005414F5" w:rsidRPr="002A6203">
        <w:trPr>
          <w:trHeight w:hRule="exact" w:val="1392"/>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03</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tc>
      </w:tr>
      <w:tr w:rsidR="005414F5" w:rsidRPr="002A6203">
        <w:trPr>
          <w:trHeight w:hRule="exact" w:val="850"/>
          <w:jc w:val="center"/>
        </w:trPr>
        <w:tc>
          <w:tcPr>
            <w:tcW w:w="159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ПРб 04</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jc w:val="both"/>
            </w:pPr>
            <w:r w:rsidRPr="002A6203">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r>
    </w:tbl>
    <w:p w:rsidR="005414F5" w:rsidRPr="002A6203" w:rsidRDefault="005414F5">
      <w:pPr>
        <w:rPr>
          <w:rFonts w:ascii="Times New Roman" w:hAnsi="Times New Roman" w:cs="Times New Roman"/>
        </w:rPr>
        <w:sectPr w:rsidR="005414F5" w:rsidRPr="002A6203" w:rsidSect="00BD0FEF">
          <w:pgSz w:w="11900" w:h="16840"/>
          <w:pgMar w:top="799" w:right="1134" w:bottom="902" w:left="284" w:header="700" w:footer="3" w:gutter="0"/>
          <w:paperSrc w:first="49" w:other="49"/>
          <w:cols w:space="720"/>
          <w:noEndnote/>
          <w:docGrid w:linePitch="360"/>
        </w:sectPr>
      </w:pPr>
    </w:p>
    <w:p w:rsidR="005414F5" w:rsidRPr="002A6203" w:rsidRDefault="00BF1C03" w:rsidP="00366F92">
      <w:pPr>
        <w:pStyle w:val="20"/>
        <w:keepNext/>
        <w:keepLines/>
        <w:numPr>
          <w:ilvl w:val="0"/>
          <w:numId w:val="15"/>
        </w:numPr>
        <w:tabs>
          <w:tab w:val="left" w:pos="392"/>
        </w:tabs>
        <w:spacing w:after="240" w:line="240" w:lineRule="auto"/>
        <w:jc w:val="center"/>
        <w:rPr>
          <w:sz w:val="24"/>
          <w:szCs w:val="24"/>
        </w:rPr>
      </w:pPr>
      <w:bookmarkStart w:id="19" w:name="bookmark39"/>
      <w:r w:rsidRPr="002A6203">
        <w:rPr>
          <w:sz w:val="24"/>
          <w:szCs w:val="24"/>
        </w:rPr>
        <w:lastRenderedPageBreak/>
        <w:t>СТРУКТУРА И СОДЕРЖАНИЕ УЧЕБНОЙ ДИСЦИПЛИНЫ</w:t>
      </w:r>
      <w:bookmarkEnd w:id="19"/>
    </w:p>
    <w:p w:rsidR="005414F5" w:rsidRPr="002A6203" w:rsidRDefault="00BF1C03" w:rsidP="00366F92">
      <w:pPr>
        <w:pStyle w:val="20"/>
        <w:keepNext/>
        <w:keepLines/>
        <w:numPr>
          <w:ilvl w:val="1"/>
          <w:numId w:val="15"/>
        </w:numPr>
        <w:tabs>
          <w:tab w:val="left" w:pos="1298"/>
        </w:tabs>
        <w:spacing w:after="780" w:line="240" w:lineRule="auto"/>
        <w:ind w:firstLine="700"/>
        <w:rPr>
          <w:sz w:val="24"/>
          <w:szCs w:val="24"/>
        </w:rPr>
      </w:pPr>
      <w:bookmarkStart w:id="20" w:name="bookmark41"/>
      <w:r w:rsidRPr="002A6203">
        <w:rPr>
          <w:sz w:val="24"/>
          <w:szCs w:val="24"/>
        </w:rPr>
        <w:t>Объем учебной дисциплины и виды учебной работы</w:t>
      </w:r>
      <w:bookmarkEnd w:id="20"/>
    </w:p>
    <w:tbl>
      <w:tblPr>
        <w:tblOverlap w:val="never"/>
        <w:tblW w:w="0" w:type="auto"/>
        <w:jc w:val="center"/>
        <w:tblLayout w:type="fixed"/>
        <w:tblCellMar>
          <w:left w:w="10" w:type="dxa"/>
          <w:right w:w="10" w:type="dxa"/>
        </w:tblCellMar>
        <w:tblLook w:val="04A0" w:firstRow="1" w:lastRow="0" w:firstColumn="1" w:lastColumn="0" w:noHBand="0" w:noVBand="1"/>
      </w:tblPr>
      <w:tblGrid>
        <w:gridCol w:w="7373"/>
        <w:gridCol w:w="1987"/>
      </w:tblGrid>
      <w:tr w:rsidR="005414F5" w:rsidRPr="002A6203">
        <w:trPr>
          <w:trHeight w:hRule="exact" w:val="514"/>
          <w:jc w:val="center"/>
        </w:trPr>
        <w:tc>
          <w:tcPr>
            <w:tcW w:w="7373" w:type="dxa"/>
            <w:tcBorders>
              <w:top w:val="single" w:sz="4" w:space="0" w:color="auto"/>
              <w:left w:val="single" w:sz="4" w:space="0" w:color="auto"/>
            </w:tcBorders>
            <w:shd w:val="clear" w:color="auto" w:fill="auto"/>
            <w:vAlign w:val="center"/>
          </w:tcPr>
          <w:p w:rsidR="005414F5" w:rsidRPr="002A6203" w:rsidRDefault="00BF1C03">
            <w:pPr>
              <w:pStyle w:val="a7"/>
              <w:ind w:firstLine="280"/>
            </w:pPr>
            <w:r w:rsidRPr="002A6203">
              <w:rPr>
                <w:b/>
                <w:bCs/>
              </w:rPr>
              <w:t>Вид учебной работы</w:t>
            </w:r>
          </w:p>
        </w:tc>
        <w:tc>
          <w:tcPr>
            <w:tcW w:w="198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b/>
                <w:bCs/>
              </w:rPr>
              <w:t>Объем в часах</w:t>
            </w:r>
          </w:p>
        </w:tc>
      </w:tr>
      <w:tr w:rsidR="005414F5" w:rsidRPr="002A6203">
        <w:trPr>
          <w:trHeight w:hRule="exact" w:val="509"/>
          <w:jc w:val="center"/>
        </w:trPr>
        <w:tc>
          <w:tcPr>
            <w:tcW w:w="7373" w:type="dxa"/>
            <w:tcBorders>
              <w:top w:val="single" w:sz="4" w:space="0" w:color="auto"/>
              <w:left w:val="single" w:sz="4" w:space="0" w:color="auto"/>
            </w:tcBorders>
            <w:shd w:val="clear" w:color="auto" w:fill="auto"/>
            <w:vAlign w:val="center"/>
          </w:tcPr>
          <w:p w:rsidR="005414F5" w:rsidRPr="002A6203" w:rsidRDefault="00BF1C03">
            <w:pPr>
              <w:pStyle w:val="a7"/>
              <w:ind w:firstLine="280"/>
            </w:pPr>
            <w:r w:rsidRPr="002A6203">
              <w:rPr>
                <w:b/>
                <w:bCs/>
              </w:rPr>
              <w:t>Объем образовательной программы учебной дисциплины</w:t>
            </w:r>
          </w:p>
        </w:tc>
        <w:tc>
          <w:tcPr>
            <w:tcW w:w="198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firstLine="800"/>
            </w:pPr>
            <w:r w:rsidRPr="002A6203">
              <w:rPr>
                <w:b/>
                <w:bCs/>
              </w:rPr>
              <w:t>117</w:t>
            </w:r>
          </w:p>
        </w:tc>
      </w:tr>
      <w:tr w:rsidR="005414F5" w:rsidRPr="002A6203">
        <w:trPr>
          <w:trHeight w:hRule="exact" w:val="350"/>
          <w:jc w:val="center"/>
        </w:trPr>
        <w:tc>
          <w:tcPr>
            <w:tcW w:w="7373" w:type="dxa"/>
            <w:tcBorders>
              <w:top w:val="single" w:sz="4" w:space="0" w:color="auto"/>
              <w:left w:val="single" w:sz="4" w:space="0" w:color="auto"/>
            </w:tcBorders>
            <w:shd w:val="clear" w:color="auto" w:fill="auto"/>
            <w:vAlign w:val="center"/>
          </w:tcPr>
          <w:p w:rsidR="005414F5" w:rsidRPr="002A6203" w:rsidRDefault="00BF1C03">
            <w:pPr>
              <w:pStyle w:val="a7"/>
              <w:ind w:firstLine="280"/>
            </w:pPr>
            <w:r w:rsidRPr="002A6203">
              <w:t>в т. ч.:</w:t>
            </w:r>
          </w:p>
        </w:tc>
        <w:tc>
          <w:tcPr>
            <w:tcW w:w="198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50"/>
          <w:jc w:val="center"/>
        </w:trPr>
        <w:tc>
          <w:tcPr>
            <w:tcW w:w="7373" w:type="dxa"/>
            <w:tcBorders>
              <w:top w:val="single" w:sz="4" w:space="0" w:color="auto"/>
              <w:left w:val="single" w:sz="4" w:space="0" w:color="auto"/>
            </w:tcBorders>
            <w:shd w:val="clear" w:color="auto" w:fill="auto"/>
            <w:vAlign w:val="center"/>
          </w:tcPr>
          <w:p w:rsidR="005414F5" w:rsidRPr="002A6203" w:rsidRDefault="00BF1C03">
            <w:pPr>
              <w:pStyle w:val="a7"/>
              <w:ind w:firstLine="280"/>
            </w:pPr>
            <w:r w:rsidRPr="002A6203">
              <w:t>1. Основное содержание</w:t>
            </w:r>
          </w:p>
        </w:tc>
        <w:tc>
          <w:tcPr>
            <w:tcW w:w="198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b/>
                <w:bCs/>
              </w:rPr>
              <w:t>81</w:t>
            </w:r>
          </w:p>
        </w:tc>
      </w:tr>
      <w:tr w:rsidR="005414F5" w:rsidRPr="002A6203">
        <w:trPr>
          <w:trHeight w:hRule="exact" w:val="350"/>
          <w:jc w:val="center"/>
        </w:trPr>
        <w:tc>
          <w:tcPr>
            <w:tcW w:w="7373" w:type="dxa"/>
            <w:tcBorders>
              <w:top w:val="single" w:sz="4" w:space="0" w:color="auto"/>
              <w:left w:val="single" w:sz="4" w:space="0" w:color="auto"/>
            </w:tcBorders>
            <w:shd w:val="clear" w:color="auto" w:fill="auto"/>
            <w:vAlign w:val="center"/>
          </w:tcPr>
          <w:p w:rsidR="005414F5" w:rsidRPr="002A6203" w:rsidRDefault="00BF1C03">
            <w:pPr>
              <w:pStyle w:val="a7"/>
              <w:ind w:firstLine="1000"/>
            </w:pPr>
            <w:r w:rsidRPr="002A6203">
              <w:t>в т. ч.:</w:t>
            </w:r>
          </w:p>
        </w:tc>
        <w:tc>
          <w:tcPr>
            <w:tcW w:w="198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04"/>
          <w:jc w:val="center"/>
        </w:trPr>
        <w:tc>
          <w:tcPr>
            <w:tcW w:w="7373" w:type="dxa"/>
            <w:tcBorders>
              <w:top w:val="single" w:sz="4" w:space="0" w:color="auto"/>
              <w:left w:val="single" w:sz="4" w:space="0" w:color="auto"/>
            </w:tcBorders>
            <w:shd w:val="clear" w:color="auto" w:fill="auto"/>
            <w:vAlign w:val="center"/>
          </w:tcPr>
          <w:p w:rsidR="005414F5" w:rsidRPr="002A6203" w:rsidRDefault="00BF1C03">
            <w:pPr>
              <w:pStyle w:val="a7"/>
              <w:ind w:firstLine="280"/>
            </w:pPr>
            <w:r w:rsidRPr="002A6203">
              <w:t>теоретическое обучение</w:t>
            </w:r>
          </w:p>
        </w:tc>
        <w:tc>
          <w:tcPr>
            <w:tcW w:w="198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firstLine="800"/>
            </w:pPr>
            <w:r w:rsidRPr="002A6203">
              <w:t>-</w:t>
            </w:r>
          </w:p>
        </w:tc>
      </w:tr>
      <w:tr w:rsidR="005414F5" w:rsidRPr="002A6203">
        <w:trPr>
          <w:trHeight w:hRule="exact" w:val="504"/>
          <w:jc w:val="center"/>
        </w:trPr>
        <w:tc>
          <w:tcPr>
            <w:tcW w:w="7373" w:type="dxa"/>
            <w:tcBorders>
              <w:top w:val="single" w:sz="4" w:space="0" w:color="auto"/>
              <w:left w:val="single" w:sz="4" w:space="0" w:color="auto"/>
            </w:tcBorders>
            <w:shd w:val="clear" w:color="auto" w:fill="auto"/>
            <w:vAlign w:val="center"/>
          </w:tcPr>
          <w:p w:rsidR="005414F5" w:rsidRPr="002A6203" w:rsidRDefault="00BF1C03">
            <w:pPr>
              <w:pStyle w:val="a7"/>
              <w:ind w:firstLine="280"/>
            </w:pPr>
            <w:r w:rsidRPr="002A6203">
              <w:t>практические занятия</w:t>
            </w:r>
          </w:p>
        </w:tc>
        <w:tc>
          <w:tcPr>
            <w:tcW w:w="198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firstLine="800"/>
            </w:pPr>
            <w:r w:rsidRPr="002A6203">
              <w:t>83</w:t>
            </w:r>
          </w:p>
        </w:tc>
      </w:tr>
      <w:tr w:rsidR="005414F5" w:rsidRPr="002A6203">
        <w:trPr>
          <w:trHeight w:hRule="exact" w:val="509"/>
          <w:jc w:val="center"/>
        </w:trPr>
        <w:tc>
          <w:tcPr>
            <w:tcW w:w="7373" w:type="dxa"/>
            <w:tcBorders>
              <w:top w:val="single" w:sz="4" w:space="0" w:color="auto"/>
              <w:left w:val="single" w:sz="4" w:space="0" w:color="auto"/>
            </w:tcBorders>
            <w:shd w:val="clear" w:color="auto" w:fill="auto"/>
            <w:vAlign w:val="center"/>
          </w:tcPr>
          <w:p w:rsidR="005414F5" w:rsidRPr="002A6203" w:rsidRDefault="00BF1C03">
            <w:pPr>
              <w:pStyle w:val="a7"/>
              <w:tabs>
                <w:tab w:val="left" w:pos="813"/>
              </w:tabs>
              <w:ind w:firstLine="280"/>
            </w:pPr>
            <w:r w:rsidRPr="002A6203">
              <w:t>2.</w:t>
            </w:r>
            <w:r w:rsidRPr="002A6203">
              <w:tab/>
              <w:t>Профессионально ориентированное содержание</w:t>
            </w:r>
          </w:p>
        </w:tc>
        <w:tc>
          <w:tcPr>
            <w:tcW w:w="198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firstLine="800"/>
            </w:pPr>
            <w:r w:rsidRPr="002A6203">
              <w:rPr>
                <w:b/>
                <w:bCs/>
              </w:rPr>
              <w:t>34</w:t>
            </w:r>
          </w:p>
        </w:tc>
      </w:tr>
      <w:tr w:rsidR="005414F5" w:rsidRPr="002A6203">
        <w:trPr>
          <w:trHeight w:hRule="exact" w:val="504"/>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firstLine="280"/>
            </w:pPr>
            <w:r w:rsidRPr="002A6203">
              <w:t>в т. ч.:</w:t>
            </w:r>
          </w:p>
        </w:tc>
      </w:tr>
      <w:tr w:rsidR="005414F5" w:rsidRPr="002A6203">
        <w:trPr>
          <w:trHeight w:hRule="exact" w:val="504"/>
          <w:jc w:val="center"/>
        </w:trPr>
        <w:tc>
          <w:tcPr>
            <w:tcW w:w="7373" w:type="dxa"/>
            <w:tcBorders>
              <w:top w:val="single" w:sz="4" w:space="0" w:color="auto"/>
              <w:left w:val="single" w:sz="4" w:space="0" w:color="auto"/>
            </w:tcBorders>
            <w:shd w:val="clear" w:color="auto" w:fill="auto"/>
            <w:vAlign w:val="center"/>
          </w:tcPr>
          <w:p w:rsidR="005414F5" w:rsidRPr="002A6203" w:rsidRDefault="00BF1C03">
            <w:pPr>
              <w:pStyle w:val="a7"/>
              <w:ind w:firstLine="280"/>
            </w:pPr>
            <w:r w:rsidRPr="002A6203">
              <w:t>теоретическое обучение</w:t>
            </w:r>
          </w:p>
        </w:tc>
        <w:tc>
          <w:tcPr>
            <w:tcW w:w="198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firstLine="800"/>
            </w:pPr>
            <w:r w:rsidRPr="002A6203">
              <w:t>-</w:t>
            </w:r>
          </w:p>
        </w:tc>
      </w:tr>
      <w:tr w:rsidR="005414F5" w:rsidRPr="002A6203">
        <w:trPr>
          <w:trHeight w:hRule="exact" w:val="504"/>
          <w:jc w:val="center"/>
        </w:trPr>
        <w:tc>
          <w:tcPr>
            <w:tcW w:w="7373" w:type="dxa"/>
            <w:tcBorders>
              <w:top w:val="single" w:sz="4" w:space="0" w:color="auto"/>
              <w:left w:val="single" w:sz="4" w:space="0" w:color="auto"/>
            </w:tcBorders>
            <w:shd w:val="clear" w:color="auto" w:fill="auto"/>
            <w:vAlign w:val="center"/>
          </w:tcPr>
          <w:p w:rsidR="005414F5" w:rsidRPr="002A6203" w:rsidRDefault="00BF1C03">
            <w:pPr>
              <w:pStyle w:val="a7"/>
              <w:ind w:firstLine="280"/>
            </w:pPr>
            <w:r w:rsidRPr="002A6203">
              <w:t>Практические занятия</w:t>
            </w:r>
          </w:p>
        </w:tc>
        <w:tc>
          <w:tcPr>
            <w:tcW w:w="198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firstLine="800"/>
            </w:pPr>
            <w:r w:rsidRPr="002A6203">
              <w:t>34</w:t>
            </w:r>
          </w:p>
        </w:tc>
      </w:tr>
      <w:tr w:rsidR="005414F5" w:rsidRPr="002A6203">
        <w:trPr>
          <w:trHeight w:hRule="exact" w:val="355"/>
          <w:jc w:val="center"/>
        </w:trPr>
        <w:tc>
          <w:tcPr>
            <w:tcW w:w="7373"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ind w:firstLine="280"/>
            </w:pPr>
            <w:r w:rsidRPr="002A6203">
              <w:rPr>
                <w:b/>
                <w:bCs/>
              </w:rPr>
              <w:t>Промежуточная аттестация (дифференцированный зачет)</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BD0FEF">
          <w:pgSz w:w="11900" w:h="16840"/>
          <w:pgMar w:top="799" w:right="1134" w:bottom="902" w:left="284" w:header="691" w:footer="3" w:gutter="0"/>
          <w:paperSrc w:first="49" w:other="49"/>
          <w:cols w:space="720"/>
          <w:noEndnote/>
          <w:docGrid w:linePitch="360"/>
        </w:sectPr>
      </w:pPr>
    </w:p>
    <w:p w:rsidR="005414F5" w:rsidRPr="002A6203" w:rsidRDefault="00BF1C03" w:rsidP="00366F92">
      <w:pPr>
        <w:pStyle w:val="20"/>
        <w:keepNext/>
        <w:keepLines/>
        <w:numPr>
          <w:ilvl w:val="1"/>
          <w:numId w:val="15"/>
        </w:numPr>
        <w:tabs>
          <w:tab w:val="left" w:pos="1303"/>
        </w:tabs>
        <w:spacing w:before="240" w:after="240" w:line="240" w:lineRule="auto"/>
        <w:ind w:firstLine="700"/>
        <w:rPr>
          <w:sz w:val="24"/>
          <w:szCs w:val="24"/>
        </w:rPr>
      </w:pPr>
      <w:bookmarkStart w:id="21" w:name="bookmark43"/>
      <w:r w:rsidRPr="002A6203">
        <w:rPr>
          <w:sz w:val="24"/>
          <w:szCs w:val="24"/>
        </w:rPr>
        <w:lastRenderedPageBreak/>
        <w:t>Тематический план и содержание учебной дисциплины</w:t>
      </w:r>
      <w:bookmarkEnd w:id="21"/>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5414F5" w:rsidRPr="002A6203">
        <w:trPr>
          <w:trHeight w:hRule="exact" w:val="3600"/>
          <w:jc w:val="center"/>
        </w:trPr>
        <w:tc>
          <w:tcPr>
            <w:tcW w:w="2285"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Наименование разделов и тем</w:t>
            </w:r>
          </w:p>
        </w:tc>
        <w:tc>
          <w:tcPr>
            <w:tcW w:w="8539"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Содержание учебного материала и формы организации деятельности обучающихся</w:t>
            </w:r>
          </w:p>
        </w:tc>
        <w:tc>
          <w:tcPr>
            <w:tcW w:w="1766"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Объем в часах</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288"/>
          <w:jc w:val="center"/>
        </w:trPr>
        <w:tc>
          <w:tcPr>
            <w:tcW w:w="2285"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1</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2</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3</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770"/>
          <w:jc w:val="center"/>
        </w:trPr>
        <w:tc>
          <w:tcPr>
            <w:tcW w:w="2285" w:type="dxa"/>
            <w:tcBorders>
              <w:top w:val="single" w:sz="4" w:space="0" w:color="auto"/>
              <w:left w:val="single" w:sz="4" w:space="0" w:color="auto"/>
            </w:tcBorders>
            <w:shd w:val="clear" w:color="auto" w:fill="auto"/>
          </w:tcPr>
          <w:p w:rsidR="005414F5" w:rsidRPr="002A6203" w:rsidRDefault="00BF1C03">
            <w:pPr>
              <w:pStyle w:val="a7"/>
            </w:pPr>
            <w:r w:rsidRPr="002A6203">
              <w:rPr>
                <w:b/>
                <w:bCs/>
              </w:rPr>
              <w:t>Раздел 1.</w:t>
            </w:r>
          </w:p>
        </w:tc>
        <w:tc>
          <w:tcPr>
            <w:tcW w:w="8539" w:type="dxa"/>
            <w:tcBorders>
              <w:top w:val="single" w:sz="4" w:space="0" w:color="auto"/>
              <w:left w:val="single" w:sz="4" w:space="0" w:color="auto"/>
            </w:tcBorders>
            <w:shd w:val="clear" w:color="auto" w:fill="auto"/>
          </w:tcPr>
          <w:p w:rsidR="005414F5" w:rsidRPr="002A6203" w:rsidRDefault="00BF1C03">
            <w:pPr>
              <w:pStyle w:val="a7"/>
              <w:ind w:firstLine="160"/>
            </w:pPr>
            <w:r w:rsidRPr="002A6203">
              <w:rPr>
                <w:b/>
                <w:bCs/>
              </w:rPr>
              <w:t>Вводно-корректирующий курс</w:t>
            </w:r>
          </w:p>
        </w:tc>
        <w:tc>
          <w:tcPr>
            <w:tcW w:w="1766" w:type="dxa"/>
            <w:tcBorders>
              <w:top w:val="single" w:sz="4" w:space="0" w:color="auto"/>
              <w:left w:val="single" w:sz="4" w:space="0" w:color="auto"/>
            </w:tcBorders>
            <w:shd w:val="clear" w:color="auto" w:fill="auto"/>
          </w:tcPr>
          <w:p w:rsidR="005414F5" w:rsidRPr="002A6203" w:rsidRDefault="00BF1C03">
            <w:pPr>
              <w:pStyle w:val="a7"/>
            </w:pPr>
            <w:r w:rsidRPr="002A6203">
              <w:rPr>
                <w:b/>
                <w:bCs/>
              </w:rPr>
              <w:t>15</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 ЛР 05, ЛР 06, ЛР 07, ЛР 08</w:t>
            </w:r>
          </w:p>
          <w:p w:rsidR="005414F5" w:rsidRPr="002A6203" w:rsidRDefault="00BF1C03">
            <w:pPr>
              <w:pStyle w:val="a7"/>
              <w:spacing w:after="260"/>
            </w:pPr>
            <w:r w:rsidRPr="002A6203">
              <w:t>МР 01, МР 02, МР 04, МР 06, МР 07, МР 08, МР 09, ПРб 01, ПРб 02, ПРб 03,</w:t>
            </w:r>
          </w:p>
          <w:p w:rsidR="005414F5" w:rsidRPr="002A6203" w:rsidRDefault="00BF1C03">
            <w:pPr>
              <w:pStyle w:val="a7"/>
            </w:pPr>
            <w:r w:rsidRPr="002A6203">
              <w:t>ОК...</w:t>
            </w:r>
          </w:p>
        </w:tc>
      </w:tr>
      <w:tr w:rsidR="005414F5" w:rsidRPr="002A6203">
        <w:trPr>
          <w:trHeight w:hRule="exact" w:val="298"/>
          <w:jc w:val="center"/>
        </w:trPr>
        <w:tc>
          <w:tcPr>
            <w:tcW w:w="2285"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i/>
                <w:iCs/>
              </w:rPr>
              <w:t>Тема 1.1.</w:t>
            </w:r>
          </w:p>
        </w:tc>
        <w:tc>
          <w:tcPr>
            <w:tcW w:w="853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i/>
                <w:iCs/>
              </w:rPr>
              <w:t>3</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5414F5" w:rsidRPr="002A6203">
        <w:trPr>
          <w:trHeight w:hRule="exact" w:val="2774"/>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lastRenderedPageBreak/>
              <w:t>Знакомство</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16"/>
              </w:numPr>
              <w:tabs>
                <w:tab w:val="left" w:pos="696"/>
                <w:tab w:val="left" w:pos="715"/>
              </w:tabs>
            </w:pPr>
            <w:r w:rsidRPr="002A6203">
              <w:t>города;</w:t>
            </w:r>
          </w:p>
          <w:p w:rsidR="005414F5" w:rsidRPr="002A6203" w:rsidRDefault="00BF1C03" w:rsidP="00366F92">
            <w:pPr>
              <w:pStyle w:val="a7"/>
              <w:numPr>
                <w:ilvl w:val="0"/>
                <w:numId w:val="16"/>
              </w:numPr>
              <w:tabs>
                <w:tab w:val="left" w:pos="696"/>
                <w:tab w:val="left" w:pos="715"/>
              </w:tabs>
            </w:pPr>
            <w:r w:rsidRPr="002A6203">
              <w:t>национальности;</w:t>
            </w:r>
          </w:p>
          <w:p w:rsidR="005414F5" w:rsidRPr="002A6203" w:rsidRDefault="00BF1C03" w:rsidP="00366F92">
            <w:pPr>
              <w:pStyle w:val="a7"/>
              <w:numPr>
                <w:ilvl w:val="0"/>
                <w:numId w:val="16"/>
              </w:numPr>
              <w:tabs>
                <w:tab w:val="left" w:pos="696"/>
                <w:tab w:val="left" w:pos="715"/>
              </w:tabs>
            </w:pPr>
            <w:r w:rsidRPr="002A6203">
              <w:t>профессии;</w:t>
            </w:r>
          </w:p>
          <w:p w:rsidR="005414F5" w:rsidRPr="002A6203" w:rsidRDefault="00BF1C03" w:rsidP="00366F92">
            <w:pPr>
              <w:pStyle w:val="a7"/>
              <w:numPr>
                <w:ilvl w:val="0"/>
                <w:numId w:val="16"/>
              </w:numPr>
              <w:tabs>
                <w:tab w:val="left" w:pos="696"/>
                <w:tab w:val="left" w:pos="715"/>
              </w:tabs>
            </w:pPr>
            <w:r w:rsidRPr="002A6203">
              <w:t>числительные.</w:t>
            </w:r>
          </w:p>
          <w:p w:rsidR="005414F5" w:rsidRPr="002A6203" w:rsidRDefault="00BF1C03">
            <w:pPr>
              <w:pStyle w:val="a7"/>
            </w:pPr>
            <w:r w:rsidRPr="002A6203">
              <w:rPr>
                <w:i/>
                <w:iCs/>
              </w:rPr>
              <w:t>Грамматика:</w:t>
            </w:r>
          </w:p>
          <w:p w:rsidR="005414F5" w:rsidRPr="002A6203" w:rsidRDefault="00BF1C03">
            <w:pPr>
              <w:pStyle w:val="a7"/>
            </w:pPr>
            <w:r w:rsidRPr="002A6203">
              <w:t xml:space="preserve">глаголы </w:t>
            </w:r>
            <w:r w:rsidRPr="002A6203">
              <w:rPr>
                <w:lang w:val="en-US" w:eastAsia="en-US" w:bidi="en-US"/>
              </w:rPr>
              <w:t>tobe</w:t>
            </w:r>
            <w:r w:rsidRPr="002A6203">
              <w:rPr>
                <w:lang w:eastAsia="en-US" w:bidi="en-US"/>
              </w:rPr>
              <w:t xml:space="preserve">, </w:t>
            </w:r>
            <w:r w:rsidRPr="002A6203">
              <w:rPr>
                <w:lang w:val="en-US" w:eastAsia="en-US" w:bidi="en-US"/>
              </w:rPr>
              <w:t>tohave</w:t>
            </w:r>
            <w:r w:rsidRPr="002A6203">
              <w:rPr>
                <w:lang w:eastAsia="en-US" w:bidi="en-US"/>
              </w:rPr>
              <w:t xml:space="preserve">, </w:t>
            </w:r>
            <w:r w:rsidRPr="002A6203">
              <w:rPr>
                <w:lang w:val="en-US" w:eastAsia="en-US" w:bidi="en-US"/>
              </w:rPr>
              <w:t>todo</w:t>
            </w:r>
            <w:r w:rsidRPr="002A6203">
              <w:t>(их значения как смысловых глаголов и функции как вспомогательных).</w:t>
            </w:r>
          </w:p>
          <w:p w:rsidR="005414F5" w:rsidRPr="002A6203" w:rsidRDefault="00BF1C03">
            <w:pPr>
              <w:pStyle w:val="a7"/>
            </w:pPr>
            <w:r w:rsidRPr="002A6203">
              <w:rPr>
                <w:i/>
                <w:iCs/>
              </w:rPr>
              <w:t>Фонетика:</w:t>
            </w:r>
          </w:p>
          <w:p w:rsidR="005414F5" w:rsidRPr="002A6203" w:rsidRDefault="00BF1C03">
            <w:pPr>
              <w:pStyle w:val="a7"/>
            </w:pPr>
            <w:r w:rsidRPr="002A6203">
              <w:t>Правила чтения. Звуки. Транскрипция.</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ЛР 06, ЛР 07, ЛР 08, МР 02, ПРб 01, ПРб 02, ПРб 03</w:t>
            </w:r>
          </w:p>
          <w:p w:rsidR="005414F5" w:rsidRPr="002A6203" w:rsidRDefault="00BF1C03">
            <w:pPr>
              <w:pStyle w:val="a7"/>
            </w:pPr>
            <w:r w:rsidRPr="002A6203">
              <w:t>ОК ...</w:t>
            </w:r>
          </w:p>
        </w:tc>
      </w:tr>
      <w:tr w:rsidR="005414F5" w:rsidRPr="002A6203">
        <w:trPr>
          <w:trHeight w:hRule="exact" w:val="288"/>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3</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35"/>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t>1. Приветствие, прощание.</w:t>
            </w:r>
          </w:p>
          <w:p w:rsidR="005414F5" w:rsidRPr="002A6203" w:rsidRDefault="00BF1C03">
            <w:pPr>
              <w:pStyle w:val="a7"/>
            </w:pPr>
            <w:r w:rsidRPr="002A6203">
              <w:t>2.Представление себя и других людей в официальной и неофициальной обстановке.</w:t>
            </w:r>
          </w:p>
        </w:tc>
        <w:tc>
          <w:tcPr>
            <w:tcW w:w="1766" w:type="dxa"/>
            <w:tcBorders>
              <w:top w:val="single" w:sz="4" w:space="0" w:color="auto"/>
              <w:left w:val="single" w:sz="4" w:space="0" w:color="auto"/>
            </w:tcBorders>
            <w:shd w:val="clear" w:color="auto" w:fill="auto"/>
          </w:tcPr>
          <w:p w:rsidR="005414F5" w:rsidRPr="002A6203" w:rsidRDefault="00BF1C03">
            <w:pPr>
              <w:pStyle w:val="a7"/>
            </w:pPr>
            <w:r w:rsidRPr="002A6203">
              <w:t>1 2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t>Тема № 1.2 Семья. Семейные ценности</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ЛР 01, ЛР 04, ЛР 05, ЛР 06, ЛР 08, МР 01, МР 02, МР 06, МР 07, МР 08, МР 09, ПРб 01, ПРб 02, ПРб 03</w:t>
            </w:r>
          </w:p>
          <w:p w:rsidR="005414F5" w:rsidRPr="002A6203" w:rsidRDefault="00BF1C03">
            <w:pPr>
              <w:pStyle w:val="a7"/>
            </w:pPr>
            <w:r w:rsidRPr="002A6203">
              <w:t>ОК ....</w:t>
            </w:r>
          </w:p>
        </w:tc>
      </w:tr>
      <w:tr w:rsidR="005414F5" w:rsidRPr="002A6203">
        <w:trPr>
          <w:trHeight w:hRule="exact" w:val="1666"/>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17"/>
              </w:numPr>
              <w:tabs>
                <w:tab w:val="left" w:pos="706"/>
                <w:tab w:val="left" w:pos="710"/>
              </w:tabs>
              <w:rPr>
                <w:lang w:val="en-US"/>
              </w:rPr>
            </w:pPr>
            <w:r w:rsidRPr="002A6203">
              <w:t>лексикапотеме</w:t>
            </w:r>
            <w:r w:rsidRPr="002A6203">
              <w:rPr>
                <w:lang w:val="en-US" w:eastAsia="en-US" w:bidi="en-US"/>
              </w:rPr>
              <w:t>(mother-in-low/nephew/stepmother, etc.);</w:t>
            </w:r>
          </w:p>
          <w:p w:rsidR="005414F5" w:rsidRPr="002A6203" w:rsidRDefault="00BF1C03" w:rsidP="00366F92">
            <w:pPr>
              <w:pStyle w:val="a7"/>
              <w:numPr>
                <w:ilvl w:val="0"/>
                <w:numId w:val="17"/>
              </w:numPr>
              <w:tabs>
                <w:tab w:val="left" w:pos="706"/>
                <w:tab w:val="left" w:pos="710"/>
              </w:tabs>
            </w:pPr>
            <w:r w:rsidRPr="002A6203">
              <w:t>личные, объектные и притяжательные местоимения.</w:t>
            </w:r>
          </w:p>
          <w:p w:rsidR="005414F5" w:rsidRPr="002A6203" w:rsidRDefault="00BF1C03">
            <w:pPr>
              <w:pStyle w:val="a7"/>
            </w:pPr>
            <w:r w:rsidRPr="002A6203">
              <w:rPr>
                <w:i/>
                <w:iCs/>
              </w:rPr>
              <w:t>Грамматика:</w:t>
            </w:r>
          </w:p>
          <w:p w:rsidR="005414F5" w:rsidRPr="002A6203" w:rsidRDefault="00BF1C03" w:rsidP="00366F92">
            <w:pPr>
              <w:pStyle w:val="a7"/>
              <w:numPr>
                <w:ilvl w:val="0"/>
                <w:numId w:val="17"/>
              </w:numPr>
              <w:tabs>
                <w:tab w:val="left" w:pos="710"/>
                <w:tab w:val="left" w:pos="710"/>
              </w:tabs>
            </w:pPr>
            <w:r w:rsidRPr="002A6203">
              <w:t>местоимения личные, притяжательные, указательные, возвратные;</w:t>
            </w:r>
          </w:p>
          <w:p w:rsidR="005414F5" w:rsidRPr="002A6203" w:rsidRDefault="00BF1C03" w:rsidP="00366F92">
            <w:pPr>
              <w:pStyle w:val="a7"/>
              <w:numPr>
                <w:ilvl w:val="0"/>
                <w:numId w:val="17"/>
              </w:numPr>
              <w:tabs>
                <w:tab w:val="left" w:pos="710"/>
              </w:tabs>
            </w:pPr>
            <w:r w:rsidRPr="002A6203">
              <w:t>модальные глаголы и глаголы, выполняющие роль модальных.</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rsidP="00366F92">
            <w:pPr>
              <w:pStyle w:val="a7"/>
              <w:numPr>
                <w:ilvl w:val="0"/>
                <w:numId w:val="18"/>
              </w:numPr>
              <w:tabs>
                <w:tab w:val="left" w:pos="158"/>
              </w:tabs>
            </w:pPr>
            <w:r w:rsidRPr="002A6203">
              <w:t>Домашние обязанности. Отношение поколений в семье.</w:t>
            </w:r>
          </w:p>
          <w:p w:rsidR="005414F5" w:rsidRPr="002A6203" w:rsidRDefault="00BF1C03" w:rsidP="00366F92">
            <w:pPr>
              <w:pStyle w:val="a7"/>
              <w:numPr>
                <w:ilvl w:val="0"/>
                <w:numId w:val="18"/>
              </w:numPr>
              <w:tabs>
                <w:tab w:val="left" w:pos="158"/>
              </w:tabs>
            </w:pPr>
            <w:r w:rsidRPr="002A6203">
              <w:t>Семейные традиции. Связь с предыдущими поколениями.</w:t>
            </w:r>
          </w:p>
          <w:p w:rsidR="005414F5" w:rsidRPr="002A6203" w:rsidRDefault="00BF1C03" w:rsidP="00366F92">
            <w:pPr>
              <w:pStyle w:val="a7"/>
              <w:numPr>
                <w:ilvl w:val="0"/>
                <w:numId w:val="18"/>
              </w:numPr>
              <w:tabs>
                <w:tab w:val="left" w:pos="158"/>
              </w:tabs>
            </w:pPr>
            <w:r w:rsidRPr="002A6203">
              <w:t>Общение с друзьями и близкими.</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t>Тема № 1.3 Внешность человека.</w:t>
            </w:r>
          </w:p>
          <w:p w:rsidR="005414F5" w:rsidRPr="002A6203" w:rsidRDefault="00BF1C03">
            <w:pPr>
              <w:pStyle w:val="a7"/>
            </w:pPr>
            <w:r w:rsidRPr="002A6203">
              <w:rPr>
                <w:b/>
                <w:bCs/>
                <w:i/>
                <w:iCs/>
              </w:rPr>
              <w:t>Описание характера</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6</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ЛР 06, ЛР 08, МР 02, МР 04, МР 07, МР 08, ПРб 01, ПРб 02, ПРб 03</w:t>
            </w:r>
          </w:p>
          <w:p w:rsidR="005414F5" w:rsidRPr="002A6203" w:rsidRDefault="00BF1C03">
            <w:pPr>
              <w:pStyle w:val="a7"/>
              <w:tabs>
                <w:tab w:val="left" w:leader="dot" w:pos="763"/>
              </w:tabs>
            </w:pPr>
            <w:r w:rsidRPr="002A6203">
              <w:t>ОК</w:t>
            </w:r>
            <w:r w:rsidRPr="002A6203">
              <w:tab/>
            </w:r>
          </w:p>
        </w:tc>
      </w:tr>
      <w:tr w:rsidR="005414F5" w:rsidRPr="002A6203">
        <w:trPr>
          <w:trHeight w:hRule="exact" w:val="2501"/>
          <w:jc w:val="center"/>
        </w:trPr>
        <w:tc>
          <w:tcPr>
            <w:tcW w:w="2285"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19"/>
              </w:numPr>
              <w:tabs>
                <w:tab w:val="left" w:pos="139"/>
              </w:tabs>
              <w:rPr>
                <w:lang w:val="en-US"/>
              </w:rPr>
            </w:pPr>
            <w:r w:rsidRPr="002A6203">
              <w:t>внешностьчеловека</w:t>
            </w:r>
            <w:r w:rsidRPr="002A6203">
              <w:rPr>
                <w:lang w:val="en-US" w:eastAsia="en-US" w:bidi="en-US"/>
              </w:rPr>
              <w:t>(high: shot, medium high, tall/nose: hooked, crooked, etc.);</w:t>
            </w:r>
          </w:p>
          <w:p w:rsidR="005414F5" w:rsidRPr="002A6203" w:rsidRDefault="00BF1C03" w:rsidP="00366F92">
            <w:pPr>
              <w:pStyle w:val="a7"/>
              <w:numPr>
                <w:ilvl w:val="0"/>
                <w:numId w:val="19"/>
              </w:numPr>
              <w:tabs>
                <w:tab w:val="left" w:pos="139"/>
              </w:tabs>
            </w:pPr>
            <w:r w:rsidRPr="002A6203">
              <w:t xml:space="preserve">личные качества человека </w:t>
            </w:r>
            <w:r w:rsidRPr="002A6203">
              <w:rPr>
                <w:lang w:val="en-US" w:eastAsia="en-US" w:bidi="en-US"/>
              </w:rPr>
              <w:t>(confident, shy, successful etc.)</w:t>
            </w:r>
          </w:p>
          <w:p w:rsidR="005414F5" w:rsidRPr="002A6203" w:rsidRDefault="00BF1C03" w:rsidP="00366F92">
            <w:pPr>
              <w:pStyle w:val="a7"/>
              <w:numPr>
                <w:ilvl w:val="0"/>
                <w:numId w:val="19"/>
              </w:numPr>
              <w:tabs>
                <w:tab w:val="left" w:pos="139"/>
              </w:tabs>
              <w:rPr>
                <w:lang w:val="en-US"/>
              </w:rPr>
            </w:pPr>
            <w:r w:rsidRPr="002A6203">
              <w:t>названияпрофессий</w:t>
            </w:r>
            <w:r w:rsidRPr="002A6203">
              <w:rPr>
                <w:lang w:val="en-US" w:eastAsia="en-US" w:bidi="en-US"/>
              </w:rPr>
              <w:t>(teacher, cook, businessman etc)</w:t>
            </w:r>
          </w:p>
          <w:p w:rsidR="005414F5" w:rsidRPr="002A6203" w:rsidRDefault="00BF1C03">
            <w:pPr>
              <w:pStyle w:val="a7"/>
            </w:pPr>
            <w:r w:rsidRPr="002A6203">
              <w:rPr>
                <w:i/>
                <w:iCs/>
              </w:rPr>
              <w:t>Грамматика:</w:t>
            </w:r>
          </w:p>
          <w:p w:rsidR="005414F5" w:rsidRPr="002A6203" w:rsidRDefault="00BF1C03" w:rsidP="00366F92">
            <w:pPr>
              <w:pStyle w:val="a7"/>
              <w:numPr>
                <w:ilvl w:val="0"/>
                <w:numId w:val="19"/>
              </w:numPr>
              <w:tabs>
                <w:tab w:val="left" w:pos="139"/>
              </w:tabs>
            </w:pPr>
            <w:r w:rsidRPr="002A6203">
              <w:t>простое настоящее время (образование и функции в страдательном залоге; чтение и правописание окончаний, слова-маркеры времени);</w:t>
            </w:r>
          </w:p>
          <w:p w:rsidR="005414F5" w:rsidRPr="002A6203" w:rsidRDefault="00BF1C03" w:rsidP="00366F92">
            <w:pPr>
              <w:pStyle w:val="a7"/>
              <w:numPr>
                <w:ilvl w:val="0"/>
                <w:numId w:val="19"/>
              </w:numPr>
              <w:tabs>
                <w:tab w:val="left" w:pos="139"/>
              </w:tabs>
            </w:pPr>
            <w:r w:rsidRPr="002A6203">
              <w:t>степени сравнения прилагательных и их правописание;</w:t>
            </w:r>
          </w:p>
          <w:p w:rsidR="005414F5" w:rsidRPr="002A6203" w:rsidRDefault="00BF1C03">
            <w:pPr>
              <w:pStyle w:val="a7"/>
            </w:pPr>
            <w:r w:rsidRPr="002A6203">
              <w:t xml:space="preserve">обороты </w:t>
            </w:r>
            <w:r w:rsidRPr="002A6203">
              <w:rPr>
                <w:lang w:val="en-US" w:eastAsia="en-US" w:bidi="en-US"/>
              </w:rPr>
              <w:t xml:space="preserve">to be going to </w:t>
            </w:r>
            <w:r w:rsidRPr="002A6203">
              <w:t xml:space="preserve">и </w:t>
            </w:r>
            <w:r w:rsidRPr="002A6203">
              <w:rPr>
                <w:lang w:val="en-US" w:eastAsia="en-US" w:bidi="en-US"/>
              </w:rPr>
              <w:t xml:space="preserve">to be </w:t>
            </w:r>
            <w:r w:rsidRPr="002A6203">
              <w:t>в настоящем времени.</w:t>
            </w:r>
          </w:p>
        </w:tc>
        <w:tc>
          <w:tcPr>
            <w:tcW w:w="176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5414F5" w:rsidRPr="002A6203">
        <w:trPr>
          <w:trHeight w:hRule="exact" w:val="288"/>
          <w:jc w:val="center"/>
        </w:trPr>
        <w:tc>
          <w:tcPr>
            <w:tcW w:w="2285"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6</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t>1.Описание внешности человека.</w:t>
            </w:r>
          </w:p>
          <w:p w:rsidR="005414F5" w:rsidRPr="002A6203" w:rsidRDefault="00BF1C03">
            <w:pPr>
              <w:pStyle w:val="a7"/>
            </w:pPr>
            <w:r w:rsidRPr="002A6203">
              <w:t>2.Образование, национальность, качества личности.</w:t>
            </w:r>
          </w:p>
          <w:p w:rsidR="005414F5" w:rsidRPr="002A6203" w:rsidRDefault="00BF1C03">
            <w:pPr>
              <w:pStyle w:val="a7"/>
            </w:pPr>
            <w:r w:rsidRPr="002A6203">
              <w:t>3. Описание характера.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874"/>
          <w:jc w:val="center"/>
        </w:trPr>
        <w:tc>
          <w:tcPr>
            <w:tcW w:w="2285" w:type="dxa"/>
            <w:tcBorders>
              <w:top w:val="single" w:sz="4" w:space="0" w:color="auto"/>
              <w:left w:val="single" w:sz="4" w:space="0" w:color="auto"/>
            </w:tcBorders>
            <w:shd w:val="clear" w:color="auto" w:fill="auto"/>
          </w:tcPr>
          <w:p w:rsidR="005414F5" w:rsidRPr="002A6203" w:rsidRDefault="00BF1C03">
            <w:pPr>
              <w:pStyle w:val="a7"/>
            </w:pPr>
            <w:r w:rsidRPr="002A6203">
              <w:rPr>
                <w:b/>
                <w:bCs/>
              </w:rPr>
              <w:t>Раздел 2.</w:t>
            </w:r>
          </w:p>
        </w:tc>
        <w:tc>
          <w:tcPr>
            <w:tcW w:w="8539" w:type="dxa"/>
            <w:tcBorders>
              <w:top w:val="single" w:sz="4" w:space="0" w:color="auto"/>
              <w:left w:val="single" w:sz="4" w:space="0" w:color="auto"/>
            </w:tcBorders>
            <w:shd w:val="clear" w:color="auto" w:fill="auto"/>
          </w:tcPr>
          <w:p w:rsidR="005414F5" w:rsidRPr="002A6203" w:rsidRDefault="00BF1C03">
            <w:pPr>
              <w:pStyle w:val="a7"/>
            </w:pPr>
            <w:r w:rsidRPr="002A6203">
              <w:rPr>
                <w:b/>
                <w:bCs/>
              </w:rPr>
              <w:t>Иностранный язык для общих целей</w:t>
            </w:r>
          </w:p>
        </w:tc>
        <w:tc>
          <w:tcPr>
            <w:tcW w:w="1766" w:type="dxa"/>
            <w:tcBorders>
              <w:top w:val="single" w:sz="4" w:space="0" w:color="auto"/>
              <w:left w:val="single" w:sz="4" w:space="0" w:color="auto"/>
            </w:tcBorders>
            <w:shd w:val="clear" w:color="auto" w:fill="auto"/>
          </w:tcPr>
          <w:p w:rsidR="005414F5" w:rsidRPr="002A6203" w:rsidRDefault="00BF1C03">
            <w:pPr>
              <w:pStyle w:val="a7"/>
            </w:pPr>
            <w:r w:rsidRPr="002A6203">
              <w:rPr>
                <w:b/>
                <w:bCs/>
              </w:rPr>
              <w:t>66</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after="260"/>
            </w:pPr>
            <w:r w:rsidRPr="002A6203">
              <w:t>ЛР 01, ЛР 02, ЛР 04, ЛР 05, ЛР 06, ЛР 07, ЛР 08, ЛР 09, ЛР 10, ЛР 11, ЛР 12, ЛР 13, ЛР 14, ЛР 15, МР 01, МР 02, МР 03, МР 04, МР 05, 06, МР 07, МР 08, МР 09, ПРб 01, ПРб 02, ПРб 03, ПРб 04</w:t>
            </w:r>
          </w:p>
          <w:p w:rsidR="005414F5" w:rsidRPr="002A6203" w:rsidRDefault="00BF1C03">
            <w:pPr>
              <w:pStyle w:val="a7"/>
              <w:tabs>
                <w:tab w:val="left" w:leader="dot" w:pos="662"/>
              </w:tabs>
            </w:pPr>
            <w:r w:rsidRPr="002A6203">
              <w:t>ОК</w:t>
            </w:r>
            <w:r w:rsidRPr="002A6203">
              <w:tab/>
            </w:r>
          </w:p>
        </w:tc>
      </w:tr>
      <w:tr w:rsidR="005414F5" w:rsidRPr="002A6203">
        <w:trPr>
          <w:trHeight w:hRule="exact" w:val="288"/>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t>Тема № 2.1</w:t>
            </w:r>
          </w:p>
          <w:p w:rsidR="005414F5" w:rsidRPr="002A6203" w:rsidRDefault="00BF1C03">
            <w:pPr>
              <w:pStyle w:val="a7"/>
            </w:pPr>
            <w:r w:rsidRPr="002A6203">
              <w:rPr>
                <w:b/>
                <w:bCs/>
                <w:i/>
                <w:iCs/>
              </w:rPr>
              <w:t>Описание жилища</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ЛР 02, ЛР 06, ЛР10, ЛР14, МР 06, МР 07, МР 08, МР 09, ПРб 01, ПРб 02, ПРб 03, ПРб 04</w:t>
            </w:r>
          </w:p>
          <w:p w:rsidR="005414F5" w:rsidRPr="002A6203" w:rsidRDefault="00BF1C03">
            <w:pPr>
              <w:pStyle w:val="a7"/>
            </w:pPr>
            <w:r w:rsidRPr="002A6203">
              <w:t>ОК...</w:t>
            </w:r>
          </w:p>
        </w:tc>
      </w:tr>
      <w:tr w:rsidR="005414F5" w:rsidRPr="002A6203">
        <w:trPr>
          <w:trHeight w:hRule="exact" w:val="3595"/>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20"/>
              </w:numPr>
              <w:tabs>
                <w:tab w:val="left" w:pos="701"/>
                <w:tab w:val="left" w:pos="706"/>
              </w:tabs>
              <w:rPr>
                <w:lang w:val="en-US"/>
              </w:rPr>
            </w:pPr>
            <w:r w:rsidRPr="002A6203">
              <w:t>здания</w:t>
            </w:r>
            <w:r w:rsidRPr="002A6203">
              <w:rPr>
                <w:lang w:val="en-US" w:eastAsia="en-US" w:bidi="en-US"/>
              </w:rPr>
              <w:t>(attached house, apartment etc.);</w:t>
            </w:r>
          </w:p>
          <w:p w:rsidR="005414F5" w:rsidRPr="002A6203" w:rsidRDefault="00BF1C03" w:rsidP="00366F92">
            <w:pPr>
              <w:pStyle w:val="a7"/>
              <w:numPr>
                <w:ilvl w:val="0"/>
                <w:numId w:val="20"/>
              </w:numPr>
              <w:tabs>
                <w:tab w:val="left" w:pos="677"/>
                <w:tab w:val="left" w:pos="706"/>
              </w:tabs>
              <w:rPr>
                <w:lang w:val="en-US"/>
              </w:rPr>
            </w:pPr>
            <w:r w:rsidRPr="002A6203">
              <w:t>комнаты</w:t>
            </w:r>
            <w:r w:rsidRPr="002A6203">
              <w:rPr>
                <w:lang w:val="en-US" w:eastAsia="en-US" w:bidi="en-US"/>
              </w:rPr>
              <w:t>(living-room, kitchen etc.);</w:t>
            </w:r>
          </w:p>
          <w:p w:rsidR="005414F5" w:rsidRPr="002A6203" w:rsidRDefault="00BF1C03" w:rsidP="00366F92">
            <w:pPr>
              <w:pStyle w:val="a7"/>
              <w:numPr>
                <w:ilvl w:val="0"/>
                <w:numId w:val="20"/>
              </w:numPr>
              <w:tabs>
                <w:tab w:val="left" w:pos="677"/>
                <w:tab w:val="left" w:pos="706"/>
              </w:tabs>
              <w:rPr>
                <w:lang w:val="en-US"/>
              </w:rPr>
            </w:pPr>
            <w:r w:rsidRPr="002A6203">
              <w:t>обстановка</w:t>
            </w:r>
            <w:r w:rsidRPr="002A6203">
              <w:rPr>
                <w:lang w:val="en-US" w:eastAsia="en-US" w:bidi="en-US"/>
              </w:rPr>
              <w:t>(armchair, sofa, carpet etc.);</w:t>
            </w:r>
          </w:p>
          <w:p w:rsidR="005414F5" w:rsidRPr="002A6203" w:rsidRDefault="00BF1C03" w:rsidP="00366F92">
            <w:pPr>
              <w:pStyle w:val="a7"/>
              <w:numPr>
                <w:ilvl w:val="0"/>
                <w:numId w:val="20"/>
              </w:numPr>
              <w:tabs>
                <w:tab w:val="left" w:pos="701"/>
                <w:tab w:val="left" w:pos="706"/>
              </w:tabs>
              <w:rPr>
                <w:lang w:val="en-US"/>
              </w:rPr>
            </w:pPr>
            <w:r w:rsidRPr="002A6203">
              <w:t>техникаиоборудование</w:t>
            </w:r>
            <w:r w:rsidRPr="002A6203">
              <w:rPr>
                <w:lang w:val="en-US" w:eastAsia="en-US" w:bidi="en-US"/>
              </w:rPr>
              <w:t>(flat-screen TV, camera, computer etc.);</w:t>
            </w:r>
          </w:p>
          <w:p w:rsidR="005414F5" w:rsidRPr="002A6203" w:rsidRDefault="00BF1C03" w:rsidP="00366F92">
            <w:pPr>
              <w:pStyle w:val="a7"/>
              <w:numPr>
                <w:ilvl w:val="0"/>
                <w:numId w:val="20"/>
              </w:numPr>
              <w:tabs>
                <w:tab w:val="left" w:pos="701"/>
                <w:tab w:val="left" w:pos="706"/>
              </w:tabs>
              <w:rPr>
                <w:lang w:val="en-US"/>
              </w:rPr>
            </w:pPr>
            <w:r w:rsidRPr="002A6203">
              <w:t>условияжизни</w:t>
            </w:r>
            <w:r w:rsidRPr="002A6203">
              <w:rPr>
                <w:lang w:val="en-US" w:eastAsia="en-US" w:bidi="en-US"/>
              </w:rPr>
              <w:t>(comfortable, close, nice etc.)</w:t>
            </w:r>
          </w:p>
          <w:p w:rsidR="005414F5" w:rsidRPr="002A6203" w:rsidRDefault="00BF1C03">
            <w:pPr>
              <w:pStyle w:val="a7"/>
            </w:pPr>
            <w:r w:rsidRPr="002A6203">
              <w:rPr>
                <w:i/>
                <w:iCs/>
              </w:rPr>
              <w:t>Грамматика:</w:t>
            </w:r>
          </w:p>
          <w:p w:rsidR="005414F5" w:rsidRPr="002A6203" w:rsidRDefault="00BF1C03" w:rsidP="00366F92">
            <w:pPr>
              <w:pStyle w:val="a7"/>
              <w:numPr>
                <w:ilvl w:val="0"/>
                <w:numId w:val="20"/>
              </w:numPr>
              <w:tabs>
                <w:tab w:val="left" w:pos="706"/>
                <w:tab w:val="left" w:pos="710"/>
              </w:tabs>
            </w:pPr>
            <w:r w:rsidRPr="002A6203">
              <w:t xml:space="preserve">обороты </w:t>
            </w:r>
            <w:r w:rsidRPr="002A6203">
              <w:rPr>
                <w:lang w:val="en-US" w:eastAsia="en-US" w:bidi="en-US"/>
              </w:rPr>
              <w:t xml:space="preserve">to be going to </w:t>
            </w:r>
            <w:r w:rsidRPr="002A6203">
              <w:t xml:space="preserve">и </w:t>
            </w:r>
            <w:r w:rsidRPr="002A6203">
              <w:rPr>
                <w:lang w:val="en-US" w:eastAsia="en-US" w:bidi="en-US"/>
              </w:rPr>
              <w:t xml:space="preserve">to be </w:t>
            </w:r>
            <w:r w:rsidRPr="002A6203">
              <w:t>в будущем времени;</w:t>
            </w:r>
          </w:p>
          <w:p w:rsidR="005414F5" w:rsidRPr="002A6203" w:rsidRDefault="00BF1C03" w:rsidP="00366F92">
            <w:pPr>
              <w:pStyle w:val="a7"/>
              <w:numPr>
                <w:ilvl w:val="0"/>
                <w:numId w:val="20"/>
              </w:numPr>
              <w:tabs>
                <w:tab w:val="left" w:pos="706"/>
                <w:tab w:val="left" w:pos="710"/>
              </w:tabs>
            </w:pPr>
            <w:r w:rsidRPr="002A6203">
              <w:t>герундий;</w:t>
            </w:r>
          </w:p>
          <w:p w:rsidR="005414F5" w:rsidRPr="002A6203" w:rsidRDefault="00BF1C03" w:rsidP="00366F92">
            <w:pPr>
              <w:pStyle w:val="a7"/>
              <w:numPr>
                <w:ilvl w:val="0"/>
                <w:numId w:val="20"/>
              </w:numPr>
              <w:tabs>
                <w:tab w:val="left" w:pos="706"/>
                <w:tab w:val="left" w:pos="710"/>
              </w:tabs>
            </w:pPr>
            <w:r w:rsidRPr="002A6203">
              <w:t xml:space="preserve">глаголы с инфинитивом и герундием </w:t>
            </w:r>
            <w:r w:rsidRPr="002A6203">
              <w:rPr>
                <w:lang w:eastAsia="en-US" w:bidi="en-US"/>
              </w:rPr>
              <w:t>(</w:t>
            </w:r>
            <w:r w:rsidRPr="002A6203">
              <w:rPr>
                <w:lang w:val="en-US" w:eastAsia="en-US" w:bidi="en-US"/>
              </w:rPr>
              <w:t>like</w:t>
            </w:r>
            <w:r w:rsidRPr="002A6203">
              <w:rPr>
                <w:lang w:eastAsia="en-US" w:bidi="en-US"/>
              </w:rPr>
              <w:t xml:space="preserve">, </w:t>
            </w:r>
            <w:r w:rsidRPr="002A6203">
              <w:rPr>
                <w:lang w:val="en-US" w:eastAsia="en-US" w:bidi="en-US"/>
              </w:rPr>
              <w:t>love</w:t>
            </w:r>
            <w:r w:rsidRPr="002A6203">
              <w:rPr>
                <w:lang w:eastAsia="en-US" w:bidi="en-US"/>
              </w:rPr>
              <w:t xml:space="preserve">, </w:t>
            </w:r>
            <w:r w:rsidRPr="002A6203">
              <w:rPr>
                <w:lang w:val="en-US" w:eastAsia="en-US" w:bidi="en-US"/>
              </w:rPr>
              <w:t>hate</w:t>
            </w:r>
            <w:r w:rsidRPr="002A6203">
              <w:rPr>
                <w:lang w:eastAsia="en-US" w:bidi="en-US"/>
              </w:rPr>
              <w:t xml:space="preserve">, </w:t>
            </w:r>
            <w:r w:rsidRPr="002A6203">
              <w:rPr>
                <w:lang w:val="en-US" w:eastAsia="en-US" w:bidi="en-US"/>
              </w:rPr>
              <w:t>enjoy</w:t>
            </w:r>
            <w:r w:rsidRPr="002A6203">
              <w:rPr>
                <w:lang w:eastAsia="en-US" w:bidi="en-US"/>
              </w:rPr>
              <w:t>..);</w:t>
            </w:r>
          </w:p>
          <w:p w:rsidR="005414F5" w:rsidRPr="002A6203" w:rsidRDefault="00BF1C03" w:rsidP="00366F92">
            <w:pPr>
              <w:pStyle w:val="a7"/>
              <w:numPr>
                <w:ilvl w:val="0"/>
                <w:numId w:val="20"/>
              </w:numPr>
              <w:tabs>
                <w:tab w:val="left" w:pos="706"/>
              </w:tabs>
            </w:pPr>
            <w:r w:rsidRPr="002A6203">
              <w:t>предлоги места;</w:t>
            </w:r>
          </w:p>
          <w:p w:rsidR="005414F5" w:rsidRPr="002A6203" w:rsidRDefault="00BF1C03" w:rsidP="00366F92">
            <w:pPr>
              <w:pStyle w:val="a7"/>
              <w:numPr>
                <w:ilvl w:val="0"/>
                <w:numId w:val="20"/>
              </w:numPr>
              <w:tabs>
                <w:tab w:val="left" w:pos="706"/>
              </w:tabs>
            </w:pPr>
            <w:r w:rsidRPr="002A6203">
              <w:t xml:space="preserve">оборот </w:t>
            </w:r>
            <w:r w:rsidRPr="002A6203">
              <w:rPr>
                <w:lang w:val="en-US" w:eastAsia="en-US" w:bidi="en-US"/>
              </w:rPr>
              <w:t>there is/are;</w:t>
            </w:r>
          </w:p>
          <w:p w:rsidR="005414F5" w:rsidRPr="002A6203" w:rsidRDefault="00BF1C03" w:rsidP="00366F92">
            <w:pPr>
              <w:pStyle w:val="a7"/>
              <w:numPr>
                <w:ilvl w:val="0"/>
                <w:numId w:val="20"/>
              </w:numPr>
              <w:tabs>
                <w:tab w:val="left" w:pos="706"/>
              </w:tabs>
            </w:pPr>
            <w:r w:rsidRPr="002A6203">
              <w:t xml:space="preserve">неопределённые местоимения </w:t>
            </w:r>
            <w:r w:rsidRPr="002A6203">
              <w:rPr>
                <w:lang w:val="en-US" w:eastAsia="en-US" w:bidi="en-US"/>
              </w:rPr>
              <w:t>some</w:t>
            </w:r>
            <w:r w:rsidRPr="002A6203">
              <w:rPr>
                <w:lang w:eastAsia="en-US" w:bidi="en-US"/>
              </w:rPr>
              <w:t>/</w:t>
            </w:r>
            <w:r w:rsidRPr="002A6203">
              <w:rPr>
                <w:lang w:val="en-US" w:eastAsia="en-US" w:bidi="en-US"/>
              </w:rPr>
              <w:t>any</w:t>
            </w:r>
            <w:r w:rsidRPr="002A6203">
              <w:rPr>
                <w:lang w:eastAsia="en-US" w:bidi="en-US"/>
              </w:rPr>
              <w:t>/</w:t>
            </w:r>
            <w:r w:rsidRPr="002A6203">
              <w:rPr>
                <w:lang w:val="en-US" w:eastAsia="en-US" w:bidi="en-US"/>
              </w:rPr>
              <w:t>one</w:t>
            </w:r>
            <w:r w:rsidRPr="002A6203">
              <w:t>и их производные.</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71"/>
          <w:jc w:val="center"/>
        </w:trPr>
        <w:tc>
          <w:tcPr>
            <w:tcW w:w="2285"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5414F5" w:rsidRPr="002A6203" w:rsidRDefault="00BF1C03" w:rsidP="00366F92">
            <w:pPr>
              <w:pStyle w:val="a7"/>
              <w:numPr>
                <w:ilvl w:val="0"/>
                <w:numId w:val="21"/>
              </w:numPr>
              <w:tabs>
                <w:tab w:val="left" w:pos="110"/>
              </w:tabs>
            </w:pPr>
            <w:r w:rsidRPr="002A6203">
              <w:t>.Адрес проживания. Описание здания. Интерьер.</w:t>
            </w:r>
          </w:p>
          <w:p w:rsidR="005414F5" w:rsidRPr="002A6203" w:rsidRDefault="00BF1C03" w:rsidP="00366F92">
            <w:pPr>
              <w:pStyle w:val="a7"/>
              <w:numPr>
                <w:ilvl w:val="0"/>
                <w:numId w:val="21"/>
              </w:numPr>
              <w:tabs>
                <w:tab w:val="left" w:pos="110"/>
              </w:tabs>
            </w:pPr>
            <w:r w:rsidRPr="002A6203">
              <w:t>.Условия проживания. Бытовые услуги.</w:t>
            </w:r>
          </w:p>
        </w:tc>
        <w:tc>
          <w:tcPr>
            <w:tcW w:w="1766"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pPr>
            <w:r w:rsidRPr="002A6203">
              <w:t>2</w:t>
            </w:r>
          </w:p>
        </w:tc>
        <w:tc>
          <w:tcPr>
            <w:tcW w:w="2131"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5414F5" w:rsidRPr="002A6203">
        <w:trPr>
          <w:trHeight w:hRule="exact" w:val="566"/>
          <w:jc w:val="center"/>
        </w:trPr>
        <w:tc>
          <w:tcPr>
            <w:tcW w:w="228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tabs>
                <w:tab w:val="left" w:pos="1469"/>
                <w:tab w:val="left" w:pos="2736"/>
                <w:tab w:val="left" w:pos="3850"/>
                <w:tab w:val="left" w:pos="5342"/>
                <w:tab w:val="left" w:pos="6446"/>
                <w:tab w:val="left" w:pos="7435"/>
              </w:tabs>
            </w:pPr>
            <w:r w:rsidRPr="002A6203">
              <w:t>З.Описание</w:t>
            </w:r>
            <w:r w:rsidRPr="002A6203">
              <w:tab/>
              <w:t>колледжа</w:t>
            </w:r>
            <w:r w:rsidRPr="002A6203">
              <w:tab/>
              <w:t>(здание,</w:t>
            </w:r>
            <w:r w:rsidRPr="002A6203">
              <w:tab/>
              <w:t>обстановка,</w:t>
            </w:r>
            <w:r w:rsidRPr="002A6203">
              <w:tab/>
              <w:t>условия</w:t>
            </w:r>
            <w:r w:rsidRPr="002A6203">
              <w:tab/>
              <w:t>жизни,</w:t>
            </w:r>
            <w:r w:rsidRPr="002A6203">
              <w:tab/>
              <w:t>техника,</w:t>
            </w:r>
          </w:p>
          <w:p w:rsidR="005414F5" w:rsidRPr="002A6203" w:rsidRDefault="00BF1C03">
            <w:pPr>
              <w:pStyle w:val="a7"/>
            </w:pPr>
            <w:r w:rsidRPr="002A6203">
              <w:t>оборудование). Описание кабинета иностранного языка</w:t>
            </w:r>
          </w:p>
        </w:tc>
        <w:tc>
          <w:tcPr>
            <w:tcW w:w="1766"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7"/>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t>Тема № 2.2 Рабочий день и свободное время</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ЛР 02, ЛР 04, ЛР 06, ЛР 10, ЛР 14, МР 02, МР 04, МР 05, МР 06, МР 07, МР 08, МР 09, ПРб 01, ПРб 02, ПРб 03, ПРб 04</w:t>
            </w:r>
          </w:p>
          <w:p w:rsidR="005414F5" w:rsidRPr="002A6203" w:rsidRDefault="00BF1C03">
            <w:pPr>
              <w:pStyle w:val="a7"/>
            </w:pPr>
            <w:r w:rsidRPr="002A6203">
              <w:t>ОК...</w:t>
            </w:r>
          </w:p>
        </w:tc>
      </w:tr>
      <w:tr w:rsidR="005414F5" w:rsidRPr="002A6203">
        <w:trPr>
          <w:trHeight w:hRule="exact" w:val="3322"/>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22"/>
              </w:numPr>
              <w:tabs>
                <w:tab w:val="left" w:pos="706"/>
                <w:tab w:val="left" w:pos="710"/>
              </w:tabs>
              <w:rPr>
                <w:lang w:val="en-US"/>
              </w:rPr>
            </w:pPr>
            <w:r w:rsidRPr="002A6203">
              <w:t>рутина</w:t>
            </w:r>
            <w:r w:rsidRPr="002A6203">
              <w:rPr>
                <w:lang w:val="en-US" w:eastAsia="en-US" w:bidi="en-US"/>
              </w:rPr>
              <w:t>(go to college, have breakfast, take a shower etc.);</w:t>
            </w:r>
          </w:p>
          <w:p w:rsidR="005414F5" w:rsidRPr="002A6203" w:rsidRDefault="00BF1C03" w:rsidP="00366F92">
            <w:pPr>
              <w:pStyle w:val="a7"/>
              <w:numPr>
                <w:ilvl w:val="0"/>
                <w:numId w:val="22"/>
              </w:numPr>
              <w:tabs>
                <w:tab w:val="left" w:pos="662"/>
                <w:tab w:val="left" w:pos="710"/>
              </w:tabs>
              <w:rPr>
                <w:lang w:val="en-US"/>
              </w:rPr>
            </w:pPr>
            <w:r w:rsidRPr="002A6203">
              <w:t>наречия</w:t>
            </w:r>
            <w:r w:rsidRPr="002A6203">
              <w:rPr>
                <w:lang w:val="en-US" w:eastAsia="en-US" w:bidi="en-US"/>
              </w:rPr>
              <w:t>(always, never, rarely, sometimes etc.)</w:t>
            </w:r>
          </w:p>
          <w:p w:rsidR="005414F5" w:rsidRPr="002A6203" w:rsidRDefault="00BF1C03">
            <w:pPr>
              <w:pStyle w:val="a7"/>
            </w:pPr>
            <w:r w:rsidRPr="002A6203">
              <w:rPr>
                <w:i/>
                <w:iCs/>
              </w:rPr>
              <w:t>Грамматика:</w:t>
            </w:r>
          </w:p>
          <w:p w:rsidR="005414F5" w:rsidRPr="002A6203" w:rsidRDefault="00BF1C03" w:rsidP="00366F92">
            <w:pPr>
              <w:pStyle w:val="a7"/>
              <w:numPr>
                <w:ilvl w:val="0"/>
                <w:numId w:val="22"/>
              </w:numPr>
              <w:tabs>
                <w:tab w:val="left" w:pos="662"/>
                <w:tab w:val="left" w:pos="710"/>
              </w:tabs>
            </w:pPr>
            <w:r w:rsidRPr="002A6203">
              <w:t>предлоги времени;</w:t>
            </w:r>
          </w:p>
          <w:p w:rsidR="005414F5" w:rsidRPr="002A6203" w:rsidRDefault="00BF1C03" w:rsidP="00366F92">
            <w:pPr>
              <w:pStyle w:val="a7"/>
              <w:numPr>
                <w:ilvl w:val="0"/>
                <w:numId w:val="22"/>
              </w:numPr>
              <w:tabs>
                <w:tab w:val="left" w:pos="710"/>
                <w:tab w:val="left" w:pos="710"/>
              </w:tabs>
            </w:pPr>
            <w:r w:rsidRPr="002A6203">
              <w:t>простое настоящее время и простое продолжительное время (их</w:t>
            </w:r>
          </w:p>
          <w:p w:rsidR="005414F5" w:rsidRPr="002A6203" w:rsidRDefault="00BF1C03">
            <w:pPr>
              <w:pStyle w:val="a7"/>
            </w:pPr>
            <w:r w:rsidRPr="002A6203">
              <w:t>образование и функции в действительном и страдательном залоге; чтение и правописание окончаний);</w:t>
            </w:r>
          </w:p>
          <w:p w:rsidR="005414F5" w:rsidRPr="002A6203" w:rsidRDefault="00BF1C03">
            <w:pPr>
              <w:pStyle w:val="a7"/>
              <w:tabs>
                <w:tab w:val="left" w:pos="662"/>
              </w:tabs>
            </w:pPr>
            <w:r w:rsidRPr="002A6203">
              <w:t>-</w:t>
            </w:r>
            <w:r w:rsidRPr="002A6203">
              <w:tab/>
              <w:t>глагол с инфинитивом;</w:t>
            </w:r>
          </w:p>
          <w:p w:rsidR="005414F5" w:rsidRPr="002A6203" w:rsidRDefault="00BF1C03">
            <w:pPr>
              <w:pStyle w:val="a7"/>
              <w:tabs>
                <w:tab w:val="left" w:pos="662"/>
              </w:tabs>
            </w:pPr>
            <w:r w:rsidRPr="002A6203">
              <w:t>-</w:t>
            </w:r>
            <w:r w:rsidRPr="002A6203">
              <w:tab/>
              <w:t>сослагательное наклонение</w:t>
            </w:r>
          </w:p>
          <w:p w:rsidR="005414F5" w:rsidRPr="002A6203" w:rsidRDefault="00BF1C03">
            <w:pPr>
              <w:pStyle w:val="a7"/>
            </w:pPr>
            <w:r w:rsidRPr="002A6203">
              <w:t xml:space="preserve">- </w:t>
            </w:r>
            <w:r w:rsidRPr="002A6203">
              <w:rPr>
                <w:lang w:val="en-US" w:eastAsia="en-US" w:bidi="en-US"/>
              </w:rPr>
              <w:t>love</w:t>
            </w:r>
            <w:r w:rsidRPr="002A6203">
              <w:rPr>
                <w:lang w:eastAsia="en-US" w:bidi="en-US"/>
              </w:rPr>
              <w:t>/</w:t>
            </w:r>
            <w:r w:rsidRPr="002A6203">
              <w:rPr>
                <w:lang w:val="en-US" w:eastAsia="en-US" w:bidi="en-US"/>
              </w:rPr>
              <w:t>like</w:t>
            </w:r>
            <w:r w:rsidRPr="002A6203">
              <w:rPr>
                <w:lang w:eastAsia="en-US" w:bidi="en-US"/>
              </w:rPr>
              <w:t>/</w:t>
            </w:r>
            <w:r w:rsidRPr="002A6203">
              <w:rPr>
                <w:lang w:val="en-US" w:eastAsia="en-US" w:bidi="en-US"/>
              </w:rPr>
              <w:t>enjoy</w:t>
            </w:r>
            <w:r w:rsidRPr="002A6203">
              <w:t xml:space="preserve">+ </w:t>
            </w:r>
            <w:r w:rsidRPr="002A6203">
              <w:rPr>
                <w:lang w:val="en-US" w:eastAsia="en-US" w:bidi="en-US"/>
              </w:rPr>
              <w:t>Infinitive</w:t>
            </w:r>
            <w:r w:rsidRPr="002A6203">
              <w:rPr>
                <w:lang w:eastAsia="en-US" w:bidi="en-US"/>
              </w:rPr>
              <w:t>/</w:t>
            </w:r>
            <w:r w:rsidRPr="002A6203">
              <w:rPr>
                <w:lang w:val="en-US" w:eastAsia="en-US" w:bidi="en-US"/>
              </w:rPr>
              <w:t>ing</w:t>
            </w:r>
            <w:r w:rsidRPr="002A6203">
              <w:rPr>
                <w:lang w:eastAsia="en-US" w:bidi="en-US"/>
              </w:rPr>
              <w:t xml:space="preserve">, </w:t>
            </w:r>
            <w:r w:rsidRPr="002A6203">
              <w:t>типы вопросов, способы выражения будущего времени.</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35"/>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rsidP="00366F92">
            <w:pPr>
              <w:pStyle w:val="a7"/>
              <w:numPr>
                <w:ilvl w:val="0"/>
                <w:numId w:val="23"/>
              </w:numPr>
              <w:tabs>
                <w:tab w:val="left" w:pos="211"/>
              </w:tabs>
            </w:pPr>
            <w:r w:rsidRPr="002A6203">
              <w:t>Рабочий день.</w:t>
            </w:r>
          </w:p>
          <w:p w:rsidR="005414F5" w:rsidRPr="002A6203" w:rsidRDefault="00BF1C03" w:rsidP="00366F92">
            <w:pPr>
              <w:pStyle w:val="a7"/>
              <w:numPr>
                <w:ilvl w:val="0"/>
                <w:numId w:val="23"/>
              </w:numPr>
              <w:tabs>
                <w:tab w:val="left" w:pos="211"/>
              </w:tabs>
            </w:pPr>
            <w:r w:rsidRPr="002A6203">
              <w:t>Досуг. Хобби. Активный и пассивный отдых.</w:t>
            </w:r>
          </w:p>
          <w:p w:rsidR="005414F5" w:rsidRPr="002A6203" w:rsidRDefault="00BF1C03" w:rsidP="00366F92">
            <w:pPr>
              <w:pStyle w:val="a7"/>
              <w:numPr>
                <w:ilvl w:val="0"/>
                <w:numId w:val="23"/>
              </w:numPr>
              <w:tabs>
                <w:tab w:val="left" w:pos="211"/>
              </w:tabs>
            </w:pPr>
            <w:r w:rsidRPr="002A6203">
              <w:t>Молодежные субкультуры и организации.</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t>Тема № 2.3 Городская и сельская жизнь.</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ЛР 02, ЛР 07, ЛР 09, ЛР 10, ЛР 11, МР 01, МР 02, МР 05, МР 06, МР 07 ПРб 01, ПРб 02, ПРб 03, ПРб 04</w:t>
            </w:r>
          </w:p>
          <w:p w:rsidR="005414F5" w:rsidRPr="002A6203" w:rsidRDefault="00BF1C03">
            <w:pPr>
              <w:pStyle w:val="a7"/>
              <w:tabs>
                <w:tab w:val="left" w:leader="dot" w:pos="720"/>
              </w:tabs>
            </w:pPr>
            <w:r w:rsidRPr="002A6203">
              <w:t>ОК</w:t>
            </w:r>
            <w:r w:rsidRPr="002A6203">
              <w:tab/>
            </w:r>
          </w:p>
        </w:tc>
      </w:tr>
      <w:tr w:rsidR="005414F5" w:rsidRPr="002A6203">
        <w:trPr>
          <w:trHeight w:hRule="exact" w:val="3874"/>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24"/>
              </w:numPr>
              <w:tabs>
                <w:tab w:val="left" w:pos="710"/>
                <w:tab w:val="left" w:pos="715"/>
              </w:tabs>
              <w:rPr>
                <w:lang w:val="en-US"/>
              </w:rPr>
            </w:pPr>
            <w:r w:rsidRPr="002A6203">
              <w:t>предлогинаправления</w:t>
            </w:r>
            <w:r w:rsidRPr="002A6203">
              <w:rPr>
                <w:lang w:val="en-US" w:eastAsia="en-US" w:bidi="en-US"/>
              </w:rPr>
              <w:t>(forward, past, opposite etc.);</w:t>
            </w:r>
          </w:p>
          <w:p w:rsidR="005414F5" w:rsidRPr="002A6203" w:rsidRDefault="00BF1C03" w:rsidP="00366F92">
            <w:pPr>
              <w:pStyle w:val="a7"/>
              <w:numPr>
                <w:ilvl w:val="0"/>
                <w:numId w:val="24"/>
              </w:numPr>
              <w:tabs>
                <w:tab w:val="left" w:pos="710"/>
                <w:tab w:val="left" w:pos="715"/>
              </w:tabs>
              <w:rPr>
                <w:lang w:val="en-US"/>
              </w:rPr>
            </w:pPr>
            <w:r w:rsidRPr="002A6203">
              <w:t>меставгороде</w:t>
            </w:r>
            <w:r w:rsidRPr="002A6203">
              <w:rPr>
                <w:lang w:val="en-US" w:eastAsia="en-US" w:bidi="en-US"/>
              </w:rPr>
              <w:t>(city centre, church, square etc.);</w:t>
            </w:r>
          </w:p>
          <w:p w:rsidR="005414F5" w:rsidRPr="002A6203" w:rsidRDefault="00BF1C03">
            <w:pPr>
              <w:pStyle w:val="a7"/>
              <w:tabs>
                <w:tab w:val="left" w:pos="701"/>
              </w:tabs>
              <w:rPr>
                <w:lang w:val="en-US"/>
              </w:rPr>
            </w:pPr>
            <w:r w:rsidRPr="002A6203">
              <w:rPr>
                <w:lang w:val="en-US" w:eastAsia="en-US" w:bidi="en-US"/>
              </w:rPr>
              <w:t>-</w:t>
            </w:r>
            <w:r w:rsidRPr="002A6203">
              <w:rPr>
                <w:lang w:val="en-US" w:eastAsia="en-US" w:bidi="en-US"/>
              </w:rPr>
              <w:tab/>
            </w:r>
            <w:r w:rsidRPr="002A6203">
              <w:t>товары</w:t>
            </w:r>
            <w:r w:rsidRPr="002A6203">
              <w:rPr>
                <w:lang w:val="en-US" w:eastAsia="en-US" w:bidi="en-US"/>
              </w:rPr>
              <w:t>(juice, soap, milk, bread etc.);</w:t>
            </w:r>
          </w:p>
          <w:p w:rsidR="005414F5" w:rsidRPr="002A6203" w:rsidRDefault="00BF1C03">
            <w:pPr>
              <w:pStyle w:val="a7"/>
              <w:tabs>
                <w:tab w:val="left" w:pos="710"/>
              </w:tabs>
              <w:rPr>
                <w:lang w:val="en-US"/>
              </w:rPr>
            </w:pPr>
            <w:r w:rsidRPr="002A6203">
              <w:rPr>
                <w:lang w:val="en-US" w:eastAsia="en-US" w:bidi="en-US"/>
              </w:rPr>
              <w:t>-</w:t>
            </w:r>
            <w:r w:rsidRPr="002A6203">
              <w:rPr>
                <w:lang w:val="en-US" w:eastAsia="en-US" w:bidi="en-US"/>
              </w:rPr>
              <w:tab/>
            </w:r>
            <w:r w:rsidRPr="002A6203">
              <w:t>видымагазиновиотделывмагазине</w:t>
            </w:r>
            <w:r w:rsidRPr="002A6203">
              <w:rPr>
                <w:lang w:val="en-US" w:eastAsia="en-US" w:bidi="en-US"/>
              </w:rPr>
              <w:t>(shopping mall, department store, dairy</w:t>
            </w:r>
          </w:p>
          <w:p w:rsidR="005414F5" w:rsidRPr="002A6203" w:rsidRDefault="00BF1C03">
            <w:pPr>
              <w:pStyle w:val="a7"/>
              <w:rPr>
                <w:lang w:val="en-US"/>
              </w:rPr>
            </w:pPr>
            <w:r w:rsidRPr="002A6203">
              <w:rPr>
                <w:lang w:val="en-US" w:eastAsia="en-US" w:bidi="en-US"/>
              </w:rPr>
              <w:t>produce etc.)</w:t>
            </w:r>
          </w:p>
          <w:p w:rsidR="005414F5" w:rsidRPr="002A6203" w:rsidRDefault="00BF1C03">
            <w:pPr>
              <w:pStyle w:val="a7"/>
              <w:spacing w:line="233" w:lineRule="auto"/>
              <w:rPr>
                <w:lang w:val="en-US"/>
              </w:rPr>
            </w:pPr>
            <w:r w:rsidRPr="002A6203">
              <w:rPr>
                <w:i/>
                <w:iCs/>
              </w:rPr>
              <w:t>Грамматика</w:t>
            </w:r>
            <w:r w:rsidRPr="002A6203">
              <w:rPr>
                <w:i/>
                <w:iCs/>
                <w:lang w:val="en-US"/>
              </w:rPr>
              <w:t>:</w:t>
            </w:r>
          </w:p>
          <w:p w:rsidR="005414F5" w:rsidRPr="002A6203" w:rsidRDefault="00BF1C03">
            <w:pPr>
              <w:pStyle w:val="a7"/>
              <w:tabs>
                <w:tab w:val="left" w:pos="710"/>
              </w:tabs>
              <w:rPr>
                <w:lang w:val="en-US"/>
              </w:rPr>
            </w:pPr>
            <w:r w:rsidRPr="002A6203">
              <w:rPr>
                <w:lang w:val="en-US" w:eastAsia="en-US" w:bidi="en-US"/>
              </w:rPr>
              <w:t>-</w:t>
            </w:r>
            <w:r w:rsidRPr="002A6203">
              <w:rPr>
                <w:lang w:val="en-US" w:eastAsia="en-US" w:bidi="en-US"/>
              </w:rPr>
              <w:tab/>
            </w:r>
            <w:r w:rsidRPr="002A6203">
              <w:t>модальныеглаголывэтикетныхформулах</w:t>
            </w:r>
            <w:r w:rsidRPr="002A6203">
              <w:rPr>
                <w:lang w:val="en-US" w:eastAsia="en-US" w:bidi="en-US"/>
              </w:rPr>
              <w:t>(Can/ may I help you?, Should</w:t>
            </w:r>
          </w:p>
          <w:p w:rsidR="005414F5" w:rsidRPr="002A6203" w:rsidRDefault="00BF1C03">
            <w:pPr>
              <w:pStyle w:val="a7"/>
              <w:rPr>
                <w:lang w:val="en-US"/>
              </w:rPr>
            </w:pPr>
            <w:r w:rsidRPr="002A6203">
              <w:rPr>
                <w:lang w:val="en-US" w:eastAsia="en-US" w:bidi="en-US"/>
              </w:rPr>
              <w:t xml:space="preserve">you have any questions . . . , Should you need any further information . . . </w:t>
            </w:r>
            <w:r w:rsidRPr="002A6203">
              <w:t>идр</w:t>
            </w:r>
            <w:r w:rsidRPr="002A6203">
              <w:rPr>
                <w:lang w:val="en-US"/>
              </w:rPr>
              <w:t>.);</w:t>
            </w:r>
          </w:p>
          <w:p w:rsidR="005414F5" w:rsidRPr="002A6203" w:rsidRDefault="00BF1C03" w:rsidP="00366F92">
            <w:pPr>
              <w:pStyle w:val="a7"/>
              <w:numPr>
                <w:ilvl w:val="0"/>
                <w:numId w:val="25"/>
              </w:numPr>
              <w:tabs>
                <w:tab w:val="left" w:pos="710"/>
                <w:tab w:val="left" w:pos="715"/>
              </w:tabs>
            </w:pPr>
            <w:r w:rsidRPr="002A6203">
              <w:t>специальные вопросы;</w:t>
            </w:r>
          </w:p>
          <w:p w:rsidR="005414F5" w:rsidRPr="002A6203" w:rsidRDefault="00BF1C03">
            <w:pPr>
              <w:pStyle w:val="a7"/>
              <w:tabs>
                <w:tab w:val="left" w:pos="710"/>
              </w:tabs>
            </w:pPr>
            <w:r w:rsidRPr="002A6203">
              <w:t>-</w:t>
            </w:r>
            <w:r w:rsidRPr="002A6203">
              <w:tab/>
              <w:t xml:space="preserve">вопросительные предложения - формулы вежливости </w:t>
            </w:r>
            <w:r w:rsidRPr="002A6203">
              <w:rPr>
                <w:lang w:eastAsia="en-US" w:bidi="en-US"/>
              </w:rPr>
              <w:t>(</w:t>
            </w:r>
            <w:r w:rsidRPr="002A6203">
              <w:rPr>
                <w:lang w:val="en-US" w:eastAsia="en-US" w:bidi="en-US"/>
              </w:rPr>
              <w:t>Couldyou</w:t>
            </w:r>
            <w:r w:rsidRPr="002A6203">
              <w:rPr>
                <w:lang w:eastAsia="en-US" w:bidi="en-US"/>
              </w:rPr>
              <w:t xml:space="preserve">, </w:t>
            </w:r>
            <w:r w:rsidRPr="002A6203">
              <w:rPr>
                <w:lang w:val="en-US" w:eastAsia="en-US" w:bidi="en-US"/>
              </w:rPr>
              <w:t>please</w:t>
            </w:r>
            <w:r w:rsidRPr="002A6203">
              <w:rPr>
                <w:lang w:eastAsia="en-US" w:bidi="en-US"/>
              </w:rPr>
              <w:t>?</w:t>
            </w:r>
          </w:p>
          <w:p w:rsidR="005414F5" w:rsidRPr="002A6203" w:rsidRDefault="00BF1C03">
            <w:pPr>
              <w:pStyle w:val="a7"/>
              <w:rPr>
                <w:lang w:val="en-US"/>
              </w:rPr>
            </w:pPr>
            <w:r w:rsidRPr="002A6203">
              <w:rPr>
                <w:lang w:val="en-US" w:eastAsia="en-US" w:bidi="en-US"/>
              </w:rPr>
              <w:t>Would you like? Shall I..?);</w:t>
            </w:r>
          </w:p>
          <w:p w:rsidR="005414F5" w:rsidRPr="002A6203" w:rsidRDefault="00BF1C03" w:rsidP="00366F92">
            <w:pPr>
              <w:pStyle w:val="a7"/>
              <w:numPr>
                <w:ilvl w:val="0"/>
                <w:numId w:val="25"/>
              </w:numPr>
              <w:tabs>
                <w:tab w:val="left" w:pos="710"/>
                <w:tab w:val="left" w:pos="715"/>
              </w:tabs>
              <w:spacing w:line="233" w:lineRule="auto"/>
            </w:pPr>
            <w:r w:rsidRPr="002A6203">
              <w:t>предлоги направления;</w:t>
            </w:r>
          </w:p>
          <w:p w:rsidR="005414F5" w:rsidRPr="002A6203" w:rsidRDefault="00BF1C03" w:rsidP="00366F92">
            <w:pPr>
              <w:pStyle w:val="a7"/>
              <w:numPr>
                <w:ilvl w:val="0"/>
                <w:numId w:val="25"/>
              </w:numPr>
              <w:tabs>
                <w:tab w:val="left" w:pos="715"/>
              </w:tabs>
            </w:pPr>
            <w:r w:rsidRPr="002A6203">
              <w:t>наречия, обозначающие направление.</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8"/>
          <w:jc w:val="center"/>
        </w:trPr>
        <w:tc>
          <w:tcPr>
            <w:tcW w:w="2285"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5414F5" w:rsidRPr="002A6203">
        <w:trPr>
          <w:trHeight w:hRule="exact" w:val="845"/>
          <w:jc w:val="center"/>
        </w:trPr>
        <w:tc>
          <w:tcPr>
            <w:tcW w:w="228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t>1.Особенности проживания в городской и сельской местности.</w:t>
            </w:r>
          </w:p>
          <w:p w:rsidR="005414F5" w:rsidRPr="002A6203" w:rsidRDefault="00BF1C03">
            <w:pPr>
              <w:pStyle w:val="a7"/>
            </w:pPr>
            <w:r w:rsidRPr="002A6203">
              <w:t>2.Инфраструктура. Как спросить и указать дорогу.</w:t>
            </w:r>
          </w:p>
          <w:p w:rsidR="005414F5" w:rsidRPr="002A6203" w:rsidRDefault="00BF1C03">
            <w:pPr>
              <w:pStyle w:val="a7"/>
            </w:pPr>
            <w:r w:rsidRPr="002A6203">
              <w:t>З.Моя малая родина.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t>Тема № 2.4 Покупки</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4</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ЛР 07, ЛР 10, ЛР 11, ЛР 13, ЛР 14, МР 01, МР 02, МР 03, МР 04, МР 05, МР 07, МР 08, МР 09, ПРб 01, ПРб 02, ПРб 03, ПРб 04</w:t>
            </w:r>
          </w:p>
          <w:p w:rsidR="005414F5" w:rsidRPr="002A6203" w:rsidRDefault="00BF1C03">
            <w:pPr>
              <w:pStyle w:val="a7"/>
              <w:tabs>
                <w:tab w:val="left" w:leader="dot" w:pos="662"/>
              </w:tabs>
            </w:pPr>
            <w:r w:rsidRPr="002A6203">
              <w:t>ОК</w:t>
            </w:r>
            <w:r w:rsidRPr="002A6203">
              <w:tab/>
            </w:r>
          </w:p>
        </w:tc>
      </w:tr>
      <w:tr w:rsidR="005414F5" w:rsidRPr="002A6203">
        <w:trPr>
          <w:trHeight w:hRule="exact" w:val="2770"/>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26"/>
              </w:numPr>
              <w:tabs>
                <w:tab w:val="left" w:pos="710"/>
                <w:tab w:val="left" w:pos="715"/>
              </w:tabs>
              <w:rPr>
                <w:lang w:val="en-US"/>
              </w:rPr>
            </w:pPr>
            <w:r w:rsidRPr="002A6203">
              <w:t>видымагазинов</w:t>
            </w:r>
            <w:r w:rsidRPr="002A6203">
              <w:rPr>
                <w:lang w:val="en-US" w:eastAsia="en-US" w:bidi="en-US"/>
              </w:rPr>
              <w:t>(department store, shopping moll etc);</w:t>
            </w:r>
          </w:p>
          <w:p w:rsidR="005414F5" w:rsidRPr="002A6203" w:rsidRDefault="00BF1C03" w:rsidP="00366F92">
            <w:pPr>
              <w:pStyle w:val="a7"/>
              <w:numPr>
                <w:ilvl w:val="0"/>
                <w:numId w:val="26"/>
              </w:numPr>
              <w:tabs>
                <w:tab w:val="left" w:pos="701"/>
                <w:tab w:val="left" w:pos="715"/>
              </w:tabs>
              <w:rPr>
                <w:lang w:val="en-US"/>
              </w:rPr>
            </w:pPr>
            <w:r w:rsidRPr="002A6203">
              <w:t>товары</w:t>
            </w:r>
            <w:r w:rsidRPr="002A6203">
              <w:rPr>
                <w:lang w:val="en-US" w:eastAsia="en-US" w:bidi="en-US"/>
              </w:rPr>
              <w:t>(butter, sandwich a bottle of milk etc.)</w:t>
            </w:r>
          </w:p>
          <w:p w:rsidR="005414F5" w:rsidRPr="002A6203" w:rsidRDefault="00BF1C03">
            <w:pPr>
              <w:pStyle w:val="a7"/>
              <w:ind w:firstLine="160"/>
            </w:pPr>
            <w:r w:rsidRPr="002A6203">
              <w:rPr>
                <w:i/>
                <w:iCs/>
              </w:rPr>
              <w:t>Грамматика:</w:t>
            </w:r>
          </w:p>
          <w:p w:rsidR="005414F5" w:rsidRPr="002A6203" w:rsidRDefault="00BF1C03" w:rsidP="00366F92">
            <w:pPr>
              <w:pStyle w:val="a7"/>
              <w:numPr>
                <w:ilvl w:val="0"/>
                <w:numId w:val="26"/>
              </w:numPr>
              <w:tabs>
                <w:tab w:val="left" w:pos="710"/>
                <w:tab w:val="left" w:pos="715"/>
              </w:tabs>
            </w:pPr>
            <w:r w:rsidRPr="002A6203">
              <w:t>существительные исчисляемые и неисчисляемые;</w:t>
            </w:r>
          </w:p>
          <w:p w:rsidR="005414F5" w:rsidRPr="002A6203" w:rsidRDefault="00BF1C03" w:rsidP="00366F92">
            <w:pPr>
              <w:pStyle w:val="a7"/>
              <w:numPr>
                <w:ilvl w:val="0"/>
                <w:numId w:val="26"/>
              </w:numPr>
              <w:tabs>
                <w:tab w:val="left" w:pos="701"/>
                <w:tab w:val="left" w:pos="715"/>
              </w:tabs>
              <w:rPr>
                <w:lang w:val="en-US"/>
              </w:rPr>
            </w:pPr>
            <w:r w:rsidRPr="002A6203">
              <w:t>употреблениеслов</w:t>
            </w:r>
            <w:r w:rsidRPr="002A6203">
              <w:rPr>
                <w:lang w:val="en-US" w:eastAsia="en-US" w:bidi="en-US"/>
              </w:rPr>
              <w:t xml:space="preserve">many, much, a lot of, little, few, a few </w:t>
            </w:r>
            <w:r w:rsidRPr="002A6203">
              <w:t>с</w:t>
            </w:r>
          </w:p>
          <w:p w:rsidR="005414F5" w:rsidRPr="002A6203" w:rsidRDefault="00BF1C03">
            <w:pPr>
              <w:pStyle w:val="a7"/>
            </w:pPr>
            <w:r w:rsidRPr="002A6203">
              <w:t>существительными;</w:t>
            </w:r>
          </w:p>
          <w:p w:rsidR="005414F5" w:rsidRPr="002A6203" w:rsidRDefault="00BF1C03" w:rsidP="00366F92">
            <w:pPr>
              <w:pStyle w:val="a7"/>
              <w:numPr>
                <w:ilvl w:val="0"/>
                <w:numId w:val="26"/>
              </w:numPr>
              <w:tabs>
                <w:tab w:val="left" w:pos="667"/>
                <w:tab w:val="left" w:pos="715"/>
                <w:tab w:val="right" w:pos="5966"/>
              </w:tabs>
            </w:pPr>
            <w:r w:rsidRPr="002A6203">
              <w:t>артикли: определенный, неопределенный,</w:t>
            </w:r>
            <w:r w:rsidRPr="002A6203">
              <w:tab/>
              <w:t>нулевой;</w:t>
            </w:r>
          </w:p>
          <w:p w:rsidR="005414F5" w:rsidRPr="002A6203" w:rsidRDefault="00BF1C03" w:rsidP="00366F92">
            <w:pPr>
              <w:pStyle w:val="a7"/>
              <w:numPr>
                <w:ilvl w:val="0"/>
                <w:numId w:val="26"/>
              </w:numPr>
              <w:tabs>
                <w:tab w:val="left" w:pos="667"/>
                <w:tab w:val="left" w:pos="715"/>
              </w:tabs>
            </w:pPr>
            <w:r w:rsidRPr="002A6203">
              <w:t>чтение артиклей;</w:t>
            </w:r>
          </w:p>
          <w:p w:rsidR="005414F5" w:rsidRPr="002A6203" w:rsidRDefault="00BF1C03" w:rsidP="00366F92">
            <w:pPr>
              <w:pStyle w:val="a7"/>
              <w:numPr>
                <w:ilvl w:val="0"/>
                <w:numId w:val="26"/>
              </w:numPr>
              <w:tabs>
                <w:tab w:val="left" w:pos="667"/>
                <w:tab w:val="left" w:pos="715"/>
              </w:tabs>
            </w:pPr>
            <w:r w:rsidRPr="002A6203">
              <w:t>арифметические действия и вычисления.</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4</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rsidP="00366F92">
            <w:pPr>
              <w:pStyle w:val="a7"/>
              <w:numPr>
                <w:ilvl w:val="0"/>
                <w:numId w:val="27"/>
              </w:numPr>
              <w:tabs>
                <w:tab w:val="left" w:pos="211"/>
              </w:tabs>
            </w:pPr>
            <w:r w:rsidRPr="002A6203">
              <w:t>Виды магазинов. Ассортимент товаров.</w:t>
            </w:r>
          </w:p>
          <w:p w:rsidR="005414F5" w:rsidRPr="002A6203" w:rsidRDefault="00BF1C03" w:rsidP="00366F92">
            <w:pPr>
              <w:pStyle w:val="a7"/>
              <w:numPr>
                <w:ilvl w:val="0"/>
                <w:numId w:val="27"/>
              </w:numPr>
              <w:tabs>
                <w:tab w:val="left" w:pos="211"/>
              </w:tabs>
            </w:pPr>
            <w:r w:rsidRPr="002A6203">
              <w:t>Совершение покупок.</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pPr>
            <w:r w:rsidRPr="002A6203">
              <w:t>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t>Тема № 2.5</w:t>
            </w:r>
          </w:p>
          <w:p w:rsidR="005414F5" w:rsidRPr="002A6203" w:rsidRDefault="00BF1C03">
            <w:pPr>
              <w:pStyle w:val="a7"/>
            </w:pPr>
            <w:r w:rsidRPr="002A6203">
              <w:rPr>
                <w:b/>
                <w:bCs/>
                <w:i/>
                <w:iCs/>
              </w:rPr>
              <w:t>Еда</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ЛР 07, ЛР 10, ЛР 11, ЛР 13, ЛР 14, МР 01, 02, 03, 04, 05, 07, 08, 09, ПРб 01, ПРб 02, ПРб 03, ПРб 04</w:t>
            </w:r>
          </w:p>
          <w:p w:rsidR="005414F5" w:rsidRPr="002A6203" w:rsidRDefault="00BF1C03">
            <w:pPr>
              <w:pStyle w:val="a7"/>
            </w:pPr>
            <w:r w:rsidRPr="002A6203">
              <w:t>ОК....</w:t>
            </w:r>
          </w:p>
        </w:tc>
      </w:tr>
      <w:tr w:rsidR="005414F5" w:rsidRPr="002A6203">
        <w:trPr>
          <w:trHeight w:hRule="exact" w:val="3322"/>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28"/>
              </w:numPr>
              <w:tabs>
                <w:tab w:val="left" w:pos="139"/>
              </w:tabs>
              <w:rPr>
                <w:lang w:val="en-US"/>
              </w:rPr>
            </w:pPr>
            <w:r w:rsidRPr="002A6203">
              <w:t>еда</w:t>
            </w:r>
            <w:r w:rsidRPr="002A6203">
              <w:rPr>
                <w:lang w:val="en-US" w:eastAsia="en-US" w:bidi="en-US"/>
              </w:rPr>
              <w:t>(egg, pizza, meat etc);</w:t>
            </w:r>
          </w:p>
          <w:p w:rsidR="005414F5" w:rsidRPr="002A6203" w:rsidRDefault="00BF1C03" w:rsidP="00366F92">
            <w:pPr>
              <w:pStyle w:val="a7"/>
              <w:numPr>
                <w:ilvl w:val="0"/>
                <w:numId w:val="28"/>
              </w:numPr>
              <w:tabs>
                <w:tab w:val="left" w:pos="299"/>
              </w:tabs>
              <w:ind w:firstLine="160"/>
            </w:pPr>
            <w:r w:rsidRPr="002A6203">
              <w:t xml:space="preserve">способы приготовления пищи </w:t>
            </w:r>
            <w:r w:rsidRPr="002A6203">
              <w:rPr>
                <w:lang w:eastAsia="en-US" w:bidi="en-US"/>
              </w:rPr>
              <w:t>(</w:t>
            </w:r>
            <w:r w:rsidRPr="002A6203">
              <w:rPr>
                <w:lang w:val="en-US" w:eastAsia="en-US" w:bidi="en-US"/>
              </w:rPr>
              <w:t>boil</w:t>
            </w:r>
            <w:r w:rsidRPr="002A6203">
              <w:rPr>
                <w:lang w:eastAsia="en-US" w:bidi="en-US"/>
              </w:rPr>
              <w:t xml:space="preserve">, </w:t>
            </w:r>
            <w:r w:rsidRPr="002A6203">
              <w:rPr>
                <w:lang w:val="en-US" w:eastAsia="en-US" w:bidi="en-US"/>
              </w:rPr>
              <w:t>mix</w:t>
            </w:r>
            <w:r w:rsidRPr="002A6203">
              <w:rPr>
                <w:lang w:eastAsia="en-US" w:bidi="en-US"/>
              </w:rPr>
              <w:t xml:space="preserve">, </w:t>
            </w:r>
            <w:r w:rsidRPr="002A6203">
              <w:rPr>
                <w:lang w:val="en-US" w:eastAsia="en-US" w:bidi="en-US"/>
              </w:rPr>
              <w:t>cut</w:t>
            </w:r>
            <w:r w:rsidRPr="002A6203">
              <w:rPr>
                <w:lang w:eastAsia="en-US" w:bidi="en-US"/>
              </w:rPr>
              <w:t xml:space="preserve">, </w:t>
            </w:r>
            <w:r w:rsidRPr="002A6203">
              <w:rPr>
                <w:lang w:val="en-US" w:eastAsia="en-US" w:bidi="en-US"/>
              </w:rPr>
              <w:t>roastetc</w:t>
            </w:r>
            <w:r w:rsidRPr="002A6203">
              <w:rPr>
                <w:lang w:eastAsia="en-US" w:bidi="en-US"/>
              </w:rPr>
              <w:t>);</w:t>
            </w:r>
          </w:p>
          <w:p w:rsidR="005414F5" w:rsidRPr="002A6203" w:rsidRDefault="00BF1C03" w:rsidP="00366F92">
            <w:pPr>
              <w:pStyle w:val="a7"/>
              <w:numPr>
                <w:ilvl w:val="0"/>
                <w:numId w:val="28"/>
              </w:numPr>
              <w:tabs>
                <w:tab w:val="left" w:pos="139"/>
              </w:tabs>
            </w:pPr>
            <w:r w:rsidRPr="002A6203">
              <w:t xml:space="preserve">дроби (1/12: </w:t>
            </w:r>
            <w:r w:rsidRPr="002A6203">
              <w:rPr>
                <w:lang w:val="en-US" w:eastAsia="en-US" w:bidi="en-US"/>
              </w:rPr>
              <w:t>one-twelfth)</w:t>
            </w:r>
          </w:p>
          <w:p w:rsidR="005414F5" w:rsidRPr="002A6203" w:rsidRDefault="00BF1C03">
            <w:pPr>
              <w:pStyle w:val="a7"/>
            </w:pPr>
            <w:r w:rsidRPr="002A6203">
              <w:rPr>
                <w:i/>
                <w:iCs/>
              </w:rPr>
              <w:t>Грамматика:</w:t>
            </w:r>
          </w:p>
          <w:p w:rsidR="005414F5" w:rsidRPr="002A6203" w:rsidRDefault="00BF1C03" w:rsidP="00366F92">
            <w:pPr>
              <w:pStyle w:val="a7"/>
              <w:numPr>
                <w:ilvl w:val="0"/>
                <w:numId w:val="28"/>
              </w:numPr>
              <w:tabs>
                <w:tab w:val="left" w:pos="139"/>
                <w:tab w:val="left" w:pos="710"/>
              </w:tabs>
            </w:pPr>
            <w:r w:rsidRPr="002A6203">
              <w:t>образование множественного числа с помощью внешней и внутренней</w:t>
            </w:r>
          </w:p>
          <w:p w:rsidR="005414F5" w:rsidRPr="002A6203" w:rsidRDefault="00BF1C03">
            <w:pPr>
              <w:pStyle w:val="a7"/>
            </w:pPr>
            <w:r w:rsidRPr="002A6203">
              <w:t>флексии;</w:t>
            </w:r>
          </w:p>
          <w:p w:rsidR="005414F5" w:rsidRPr="002A6203" w:rsidRDefault="00BF1C03" w:rsidP="00366F92">
            <w:pPr>
              <w:pStyle w:val="a7"/>
              <w:numPr>
                <w:ilvl w:val="0"/>
                <w:numId w:val="28"/>
              </w:numPr>
              <w:tabs>
                <w:tab w:val="left" w:pos="139"/>
                <w:tab w:val="left" w:pos="710"/>
              </w:tabs>
            </w:pPr>
            <w:r w:rsidRPr="002A6203">
              <w:t>множественное число существительных, заимствованных из греческого и</w:t>
            </w:r>
          </w:p>
          <w:p w:rsidR="005414F5" w:rsidRPr="002A6203" w:rsidRDefault="00BF1C03">
            <w:pPr>
              <w:pStyle w:val="a7"/>
            </w:pPr>
            <w:r w:rsidRPr="002A6203">
              <w:t>латинского языков;</w:t>
            </w:r>
          </w:p>
          <w:p w:rsidR="005414F5" w:rsidRPr="002A6203" w:rsidRDefault="00BF1C03" w:rsidP="00366F92">
            <w:pPr>
              <w:pStyle w:val="a7"/>
              <w:numPr>
                <w:ilvl w:val="0"/>
                <w:numId w:val="28"/>
              </w:numPr>
              <w:tabs>
                <w:tab w:val="left" w:pos="139"/>
                <w:tab w:val="left" w:pos="710"/>
                <w:tab w:val="left" w:pos="2842"/>
              </w:tabs>
            </w:pPr>
            <w:r w:rsidRPr="002A6203">
              <w:t>существительные,</w:t>
            </w:r>
            <w:r w:rsidRPr="002A6203">
              <w:tab/>
              <w:t>имеющие одну форму для единственного и</w:t>
            </w:r>
          </w:p>
          <w:p w:rsidR="005414F5" w:rsidRPr="002A6203" w:rsidRDefault="00BF1C03">
            <w:pPr>
              <w:pStyle w:val="a7"/>
            </w:pPr>
            <w:r w:rsidRPr="002A6203">
              <w:t>множественного числа;</w:t>
            </w:r>
          </w:p>
          <w:p w:rsidR="005414F5" w:rsidRPr="002A6203" w:rsidRDefault="00BF1C03" w:rsidP="00366F92">
            <w:pPr>
              <w:pStyle w:val="a7"/>
              <w:numPr>
                <w:ilvl w:val="0"/>
                <w:numId w:val="28"/>
              </w:numPr>
              <w:tabs>
                <w:tab w:val="left" w:pos="139"/>
                <w:tab w:val="left" w:pos="706"/>
              </w:tabs>
            </w:pPr>
            <w:r w:rsidRPr="002A6203">
              <w:t>чтение и правописание окончаний.</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rsidP="00366F92">
            <w:pPr>
              <w:pStyle w:val="a7"/>
              <w:numPr>
                <w:ilvl w:val="0"/>
                <w:numId w:val="29"/>
              </w:numPr>
              <w:tabs>
                <w:tab w:val="left" w:pos="110"/>
              </w:tabs>
            </w:pPr>
            <w:r w:rsidRPr="002A6203">
              <w:t>.Способы приготовления пищи.</w:t>
            </w:r>
          </w:p>
          <w:p w:rsidR="005414F5" w:rsidRPr="002A6203" w:rsidRDefault="00BF1C03" w:rsidP="00366F92">
            <w:pPr>
              <w:pStyle w:val="a7"/>
              <w:numPr>
                <w:ilvl w:val="0"/>
                <w:numId w:val="29"/>
              </w:numPr>
              <w:tabs>
                <w:tab w:val="left" w:pos="110"/>
              </w:tabs>
            </w:pPr>
            <w:r w:rsidRPr="002A6203">
              <w:t>.Традиции питания. В кафе, в ресторане, в столовой.</w:t>
            </w:r>
          </w:p>
          <w:p w:rsidR="005414F5" w:rsidRPr="002A6203" w:rsidRDefault="00BF1C03">
            <w:pPr>
              <w:pStyle w:val="a7"/>
            </w:pPr>
            <w:r w:rsidRPr="002A6203">
              <w:t>3.Еда полезная и вредная.</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3"/>
          <w:jc w:val="center"/>
        </w:trPr>
        <w:tc>
          <w:tcPr>
            <w:tcW w:w="2285"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i/>
                <w:iCs/>
              </w:rPr>
              <w:t>Тема № 2.6</w:t>
            </w:r>
          </w:p>
        </w:tc>
        <w:tc>
          <w:tcPr>
            <w:tcW w:w="853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i/>
                <w:iCs/>
              </w:rPr>
              <w:t>8</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5414F5" w:rsidRPr="002A6203">
        <w:trPr>
          <w:trHeight w:hRule="exact" w:val="3326"/>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lastRenderedPageBreak/>
              <w:t>Здоровье и спорт</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Лексика:</w:t>
            </w:r>
          </w:p>
          <w:p w:rsidR="005414F5" w:rsidRPr="002A6203" w:rsidRDefault="00BF1C03" w:rsidP="00366F92">
            <w:pPr>
              <w:pStyle w:val="a7"/>
              <w:numPr>
                <w:ilvl w:val="0"/>
                <w:numId w:val="30"/>
              </w:numPr>
              <w:tabs>
                <w:tab w:val="left" w:pos="706"/>
                <w:tab w:val="left" w:pos="710"/>
              </w:tabs>
              <w:rPr>
                <w:lang w:val="en-US"/>
              </w:rPr>
            </w:pPr>
            <w:r w:rsidRPr="002A6203">
              <w:t>лексикапотеме</w:t>
            </w:r>
            <w:r w:rsidRPr="002A6203">
              <w:rPr>
                <w:lang w:val="en-US" w:eastAsia="en-US" w:bidi="en-US"/>
              </w:rPr>
              <w:t>(healthy-unhealthy, parts of body);</w:t>
            </w:r>
          </w:p>
          <w:p w:rsidR="005414F5" w:rsidRPr="002A6203" w:rsidRDefault="00BF1C03" w:rsidP="00366F92">
            <w:pPr>
              <w:pStyle w:val="a7"/>
              <w:numPr>
                <w:ilvl w:val="0"/>
                <w:numId w:val="30"/>
              </w:numPr>
              <w:tabs>
                <w:tab w:val="left" w:pos="710"/>
                <w:tab w:val="left" w:pos="710"/>
              </w:tabs>
            </w:pPr>
            <w:r w:rsidRPr="002A6203">
              <w:t xml:space="preserve">правильное питание </w:t>
            </w:r>
            <w:r w:rsidRPr="002A6203">
              <w:rPr>
                <w:lang w:eastAsia="en-US" w:bidi="en-US"/>
              </w:rPr>
              <w:t>(</w:t>
            </w:r>
            <w:r w:rsidRPr="002A6203">
              <w:rPr>
                <w:lang w:val="en-US" w:eastAsia="en-US" w:bidi="en-US"/>
              </w:rPr>
              <w:t>diet</w:t>
            </w:r>
            <w:r w:rsidRPr="002A6203">
              <w:rPr>
                <w:lang w:eastAsia="en-US" w:bidi="en-US"/>
              </w:rPr>
              <w:t xml:space="preserve">, </w:t>
            </w:r>
            <w:r w:rsidRPr="002A6203">
              <w:rPr>
                <w:lang w:val="en-US" w:eastAsia="en-US" w:bidi="en-US"/>
              </w:rPr>
              <w:t>proteinetc</w:t>
            </w:r>
            <w:r w:rsidRPr="002A6203">
              <w:rPr>
                <w:lang w:eastAsia="en-US" w:bidi="en-US"/>
              </w:rPr>
              <w:t>.);</w:t>
            </w:r>
          </w:p>
          <w:p w:rsidR="005414F5" w:rsidRPr="002A6203" w:rsidRDefault="00BF1C03" w:rsidP="00366F92">
            <w:pPr>
              <w:pStyle w:val="a7"/>
              <w:numPr>
                <w:ilvl w:val="0"/>
                <w:numId w:val="30"/>
              </w:numPr>
              <w:tabs>
                <w:tab w:val="left" w:pos="710"/>
                <w:tab w:val="left" w:pos="710"/>
              </w:tabs>
            </w:pPr>
            <w:r w:rsidRPr="002A6203">
              <w:t xml:space="preserve">названия видов спорта </w:t>
            </w:r>
            <w:r w:rsidRPr="002A6203">
              <w:rPr>
                <w:lang w:eastAsia="en-US" w:bidi="en-US"/>
              </w:rPr>
              <w:t>(</w:t>
            </w:r>
            <w:r w:rsidRPr="002A6203">
              <w:rPr>
                <w:lang w:val="en-US" w:eastAsia="en-US" w:bidi="en-US"/>
              </w:rPr>
              <w:t>football</w:t>
            </w:r>
            <w:r w:rsidRPr="002A6203">
              <w:rPr>
                <w:lang w:eastAsia="en-US" w:bidi="en-US"/>
              </w:rPr>
              <w:t xml:space="preserve">, </w:t>
            </w:r>
            <w:r w:rsidRPr="002A6203">
              <w:rPr>
                <w:lang w:val="en-US" w:eastAsia="en-US" w:bidi="en-US"/>
              </w:rPr>
              <w:t>yoga</w:t>
            </w:r>
            <w:r w:rsidRPr="002A6203">
              <w:rPr>
                <w:lang w:eastAsia="en-US" w:bidi="en-US"/>
              </w:rPr>
              <w:t xml:space="preserve">, </w:t>
            </w:r>
            <w:r w:rsidRPr="002A6203">
              <w:rPr>
                <w:lang w:val="en-US" w:eastAsia="en-US" w:bidi="en-US"/>
              </w:rPr>
              <w:t>rowing</w:t>
            </w:r>
            <w:r w:rsidRPr="002A6203">
              <w:rPr>
                <w:lang w:eastAsia="en-US" w:bidi="en-US"/>
              </w:rPr>
              <w:t xml:space="preserve">, </w:t>
            </w:r>
            <w:r w:rsidRPr="002A6203">
              <w:rPr>
                <w:lang w:val="en-US" w:eastAsia="en-US" w:bidi="en-US"/>
              </w:rPr>
              <w:t>etc</w:t>
            </w:r>
            <w:r w:rsidRPr="002A6203">
              <w:rPr>
                <w:lang w:eastAsia="en-US" w:bidi="en-US"/>
              </w:rPr>
              <w:t>.);</w:t>
            </w:r>
          </w:p>
          <w:p w:rsidR="005414F5" w:rsidRPr="002A6203" w:rsidRDefault="00BF1C03" w:rsidP="00366F92">
            <w:pPr>
              <w:pStyle w:val="a7"/>
              <w:numPr>
                <w:ilvl w:val="0"/>
                <w:numId w:val="30"/>
              </w:numPr>
              <w:tabs>
                <w:tab w:val="left" w:pos="710"/>
              </w:tabs>
              <w:rPr>
                <w:lang w:val="en-US"/>
              </w:rPr>
            </w:pPr>
            <w:r w:rsidRPr="002A6203">
              <w:t>лексикапотеме</w:t>
            </w:r>
            <w:r w:rsidRPr="002A6203">
              <w:rPr>
                <w:lang w:val="en-US" w:eastAsia="en-US" w:bidi="en-US"/>
              </w:rPr>
              <w:t>(running nose, catch a cold, etc.).</w:t>
            </w:r>
          </w:p>
          <w:p w:rsidR="005414F5" w:rsidRPr="002A6203" w:rsidRDefault="00BF1C03">
            <w:pPr>
              <w:pStyle w:val="a7"/>
            </w:pPr>
            <w:r w:rsidRPr="002A6203">
              <w:t>Грамматика:</w:t>
            </w:r>
          </w:p>
          <w:p w:rsidR="005414F5" w:rsidRPr="002A6203" w:rsidRDefault="00BF1C03" w:rsidP="00366F92">
            <w:pPr>
              <w:pStyle w:val="a7"/>
              <w:numPr>
                <w:ilvl w:val="0"/>
                <w:numId w:val="30"/>
              </w:numPr>
              <w:tabs>
                <w:tab w:val="left" w:pos="710"/>
                <w:tab w:val="left" w:pos="710"/>
              </w:tabs>
            </w:pPr>
            <w:r w:rsidRPr="002A6203">
              <w:t>простое прошедшее время (образование и функции в действительном и</w:t>
            </w:r>
          </w:p>
          <w:p w:rsidR="005414F5" w:rsidRPr="002A6203" w:rsidRDefault="00BF1C03">
            <w:pPr>
              <w:pStyle w:val="a7"/>
            </w:pPr>
            <w:r w:rsidRPr="002A6203">
              <w:t>страдательном залоге. Чтение и правописание окончаний в настоящем и прошедшем времени. Слова — маркеры времени)</w:t>
            </w:r>
          </w:p>
          <w:p w:rsidR="005414F5" w:rsidRPr="002A6203" w:rsidRDefault="00BF1C03" w:rsidP="00366F92">
            <w:pPr>
              <w:pStyle w:val="a7"/>
              <w:numPr>
                <w:ilvl w:val="0"/>
                <w:numId w:val="30"/>
              </w:numPr>
              <w:tabs>
                <w:tab w:val="left" w:pos="686"/>
                <w:tab w:val="left" w:pos="710"/>
              </w:tabs>
            </w:pPr>
            <w:r w:rsidRPr="002A6203">
              <w:t>правильные и неправильные глаголы</w:t>
            </w:r>
          </w:p>
          <w:p w:rsidR="005414F5" w:rsidRPr="002A6203" w:rsidRDefault="00BF1C03" w:rsidP="00366F92">
            <w:pPr>
              <w:pStyle w:val="a7"/>
              <w:numPr>
                <w:ilvl w:val="0"/>
                <w:numId w:val="30"/>
              </w:numPr>
              <w:tabs>
                <w:tab w:val="left" w:pos="686"/>
                <w:tab w:val="left" w:pos="710"/>
              </w:tabs>
            </w:pPr>
            <w:r w:rsidRPr="002A6203">
              <w:t xml:space="preserve">условные предложения </w:t>
            </w:r>
            <w:r w:rsidRPr="002A6203">
              <w:rPr>
                <w:lang w:val="en-US" w:eastAsia="en-US" w:bidi="en-US"/>
              </w:rPr>
              <w:t>I</w:t>
            </w:r>
            <w:r w:rsidRPr="002A6203">
              <w:rPr>
                <w:lang w:eastAsia="en-US" w:bidi="en-US"/>
              </w:rPr>
              <w:t xml:space="preserve">, </w:t>
            </w:r>
            <w:r w:rsidRPr="002A6203">
              <w:t>II, III типов;</w:t>
            </w:r>
          </w:p>
          <w:p w:rsidR="005414F5" w:rsidRPr="002A6203" w:rsidRDefault="00BF1C03" w:rsidP="00366F92">
            <w:pPr>
              <w:pStyle w:val="a7"/>
              <w:numPr>
                <w:ilvl w:val="0"/>
                <w:numId w:val="30"/>
              </w:numPr>
              <w:tabs>
                <w:tab w:val="left" w:pos="686"/>
                <w:tab w:val="left" w:pos="710"/>
              </w:tabs>
            </w:pPr>
            <w:r w:rsidRPr="002A6203">
              <w:t>прямая речь.</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02, ЛР 05, ЛР 10, ЛР11, ЛР12, ЛР15,</w:t>
            </w:r>
          </w:p>
          <w:p w:rsidR="005414F5" w:rsidRPr="002A6203" w:rsidRDefault="00BF1C03">
            <w:pPr>
              <w:pStyle w:val="a7"/>
              <w:spacing w:after="260"/>
            </w:pPr>
            <w:r w:rsidRPr="002A6203">
              <w:t>МР 01, МР 02, МР 03, МР 04, МР 05, МР 06, МР 07, МР 08, МР 09, ПРб 01, ПРб 02, ПРб 03, ПРб 04</w:t>
            </w:r>
          </w:p>
          <w:p w:rsidR="005414F5" w:rsidRPr="002A6203" w:rsidRDefault="00BF1C03">
            <w:pPr>
              <w:pStyle w:val="a7"/>
            </w:pPr>
            <w:r w:rsidRPr="002A6203">
              <w:t>ОК...</w:t>
            </w:r>
          </w:p>
        </w:tc>
      </w:tr>
      <w:tr w:rsidR="005414F5" w:rsidRPr="002A6203">
        <w:trPr>
          <w:trHeight w:hRule="exact" w:val="288"/>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8</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t>1.Здоровый образ жизни.</w:t>
            </w:r>
          </w:p>
          <w:p w:rsidR="005414F5" w:rsidRPr="002A6203" w:rsidRDefault="00BF1C03" w:rsidP="00366F92">
            <w:pPr>
              <w:pStyle w:val="a7"/>
              <w:numPr>
                <w:ilvl w:val="0"/>
                <w:numId w:val="31"/>
              </w:numPr>
              <w:tabs>
                <w:tab w:val="left" w:pos="187"/>
              </w:tabs>
            </w:pPr>
            <w:r w:rsidRPr="002A6203">
              <w:t>Физическая культура и спорт.</w:t>
            </w:r>
          </w:p>
          <w:p w:rsidR="005414F5" w:rsidRPr="002A6203" w:rsidRDefault="00BF1C03" w:rsidP="00366F92">
            <w:pPr>
              <w:pStyle w:val="a7"/>
              <w:numPr>
                <w:ilvl w:val="0"/>
                <w:numId w:val="31"/>
              </w:numPr>
              <w:tabs>
                <w:tab w:val="left" w:pos="187"/>
              </w:tabs>
            </w:pPr>
            <w:r w:rsidRPr="002A6203">
              <w:t>Занятия физической культуры.</w:t>
            </w:r>
          </w:p>
          <w:p w:rsidR="005414F5" w:rsidRPr="002A6203" w:rsidRDefault="00BF1C03" w:rsidP="00366F92">
            <w:pPr>
              <w:pStyle w:val="a7"/>
              <w:numPr>
                <w:ilvl w:val="0"/>
                <w:numId w:val="31"/>
              </w:numPr>
              <w:tabs>
                <w:tab w:val="left" w:pos="187"/>
              </w:tabs>
            </w:pPr>
            <w:r w:rsidRPr="002A6203">
              <w:t>Посещение врача.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t>Тема № 2.7 Путешествия</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ЛР 02, ЛР 07, ЛР 09, ЛР 10, ЛР11, МР 01, МР 02, МР 05, МР 06, МР 07, ПРб 01, ПРб 02, ПРб 03, ПРб 04</w:t>
            </w:r>
          </w:p>
          <w:p w:rsidR="005414F5" w:rsidRPr="002A6203" w:rsidRDefault="00BF1C03">
            <w:pPr>
              <w:pStyle w:val="a7"/>
            </w:pPr>
            <w:r w:rsidRPr="002A6203">
              <w:t>ОК.</w:t>
            </w:r>
          </w:p>
        </w:tc>
      </w:tr>
      <w:tr w:rsidR="005414F5" w:rsidRPr="002A6203">
        <w:trPr>
          <w:trHeight w:hRule="exact" w:val="2770"/>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32"/>
              </w:numPr>
              <w:tabs>
                <w:tab w:val="left" w:pos="710"/>
                <w:tab w:val="left" w:pos="715"/>
              </w:tabs>
              <w:rPr>
                <w:lang w:val="en-US"/>
              </w:rPr>
            </w:pPr>
            <w:r w:rsidRPr="002A6203">
              <w:t>видыпутешествий</w:t>
            </w:r>
            <w:r w:rsidRPr="002A6203">
              <w:rPr>
                <w:lang w:val="en-US" w:eastAsia="en-US" w:bidi="en-US"/>
              </w:rPr>
              <w:t>(travelling by plane, by train etc.);</w:t>
            </w:r>
          </w:p>
          <w:p w:rsidR="005414F5" w:rsidRPr="002A6203" w:rsidRDefault="00BF1C03" w:rsidP="00366F92">
            <w:pPr>
              <w:pStyle w:val="a7"/>
              <w:numPr>
                <w:ilvl w:val="0"/>
                <w:numId w:val="32"/>
              </w:numPr>
              <w:tabs>
                <w:tab w:val="left" w:pos="715"/>
              </w:tabs>
              <w:rPr>
                <w:lang w:val="en-US"/>
              </w:rPr>
            </w:pPr>
            <w:r w:rsidRPr="002A6203">
              <w:t>видытранспорта</w:t>
            </w:r>
            <w:r w:rsidRPr="002A6203">
              <w:rPr>
                <w:lang w:val="en-US" w:eastAsia="en-US" w:bidi="en-US"/>
              </w:rPr>
              <w:t>(bus, car, plane etc.)</w:t>
            </w:r>
          </w:p>
          <w:p w:rsidR="005414F5" w:rsidRPr="002A6203" w:rsidRDefault="00BF1C03">
            <w:pPr>
              <w:pStyle w:val="a7"/>
            </w:pPr>
            <w:r w:rsidRPr="002A6203">
              <w:rPr>
                <w:i/>
                <w:iCs/>
              </w:rPr>
              <w:t>Грамматика:</w:t>
            </w:r>
          </w:p>
          <w:p w:rsidR="005414F5" w:rsidRPr="002A6203" w:rsidRDefault="00BF1C03" w:rsidP="00366F92">
            <w:pPr>
              <w:pStyle w:val="a7"/>
              <w:numPr>
                <w:ilvl w:val="0"/>
                <w:numId w:val="32"/>
              </w:numPr>
              <w:tabs>
                <w:tab w:val="left" w:pos="710"/>
                <w:tab w:val="left" w:pos="715"/>
                <w:tab w:val="left" w:pos="2078"/>
                <w:tab w:val="left" w:pos="3715"/>
                <w:tab w:val="left" w:pos="4934"/>
                <w:tab w:val="left" w:pos="6576"/>
                <w:tab w:val="left" w:pos="7003"/>
                <w:tab w:val="left" w:pos="8203"/>
              </w:tabs>
            </w:pPr>
            <w:r w:rsidRPr="002A6203">
              <w:t>настоящее</w:t>
            </w:r>
            <w:r w:rsidRPr="002A6203">
              <w:tab/>
              <w:t>совершенное</w:t>
            </w:r>
            <w:r w:rsidRPr="002A6203">
              <w:tab/>
              <w:t>действие</w:t>
            </w:r>
            <w:r w:rsidRPr="002A6203">
              <w:tab/>
              <w:t>(образование</w:t>
            </w:r>
            <w:r w:rsidRPr="002A6203">
              <w:tab/>
              <w:t>и</w:t>
            </w:r>
            <w:r w:rsidRPr="002A6203">
              <w:tab/>
              <w:t>функции</w:t>
            </w:r>
            <w:r w:rsidRPr="002A6203">
              <w:tab/>
              <w:t>в</w:t>
            </w:r>
          </w:p>
          <w:p w:rsidR="005414F5" w:rsidRPr="002A6203" w:rsidRDefault="00BF1C03">
            <w:pPr>
              <w:pStyle w:val="a7"/>
            </w:pPr>
            <w:r w:rsidRPr="002A6203">
              <w:t>действительном и страдательном залоге; слова — маркеры времени);</w:t>
            </w:r>
          </w:p>
          <w:p w:rsidR="005414F5" w:rsidRPr="002A6203" w:rsidRDefault="00BF1C03" w:rsidP="00366F92">
            <w:pPr>
              <w:pStyle w:val="a7"/>
              <w:numPr>
                <w:ilvl w:val="0"/>
                <w:numId w:val="32"/>
              </w:numPr>
              <w:tabs>
                <w:tab w:val="left" w:pos="672"/>
                <w:tab w:val="left" w:pos="715"/>
              </w:tabs>
            </w:pPr>
            <w:r w:rsidRPr="002A6203">
              <w:t>инфинитив, его формы;</w:t>
            </w:r>
          </w:p>
          <w:p w:rsidR="005414F5" w:rsidRPr="002A6203" w:rsidRDefault="00BF1C03" w:rsidP="00366F92">
            <w:pPr>
              <w:pStyle w:val="a7"/>
              <w:numPr>
                <w:ilvl w:val="0"/>
                <w:numId w:val="32"/>
              </w:numPr>
              <w:tabs>
                <w:tab w:val="left" w:pos="672"/>
                <w:tab w:val="left" w:pos="715"/>
              </w:tabs>
            </w:pPr>
            <w:r w:rsidRPr="002A6203">
              <w:t>неопределенные местоимения;</w:t>
            </w:r>
          </w:p>
          <w:p w:rsidR="005414F5" w:rsidRPr="002A6203" w:rsidRDefault="00BF1C03" w:rsidP="00366F92">
            <w:pPr>
              <w:pStyle w:val="a7"/>
              <w:numPr>
                <w:ilvl w:val="0"/>
                <w:numId w:val="32"/>
              </w:numPr>
              <w:tabs>
                <w:tab w:val="left" w:pos="672"/>
                <w:tab w:val="left" w:pos="715"/>
              </w:tabs>
            </w:pPr>
            <w:r w:rsidRPr="002A6203">
              <w:t>образование степеней сравнения наречий;</w:t>
            </w:r>
          </w:p>
          <w:p w:rsidR="005414F5" w:rsidRPr="002A6203" w:rsidRDefault="00BF1C03" w:rsidP="00366F92">
            <w:pPr>
              <w:pStyle w:val="a7"/>
              <w:numPr>
                <w:ilvl w:val="0"/>
                <w:numId w:val="32"/>
              </w:numPr>
              <w:tabs>
                <w:tab w:val="left" w:pos="672"/>
                <w:tab w:val="left" w:pos="715"/>
              </w:tabs>
            </w:pPr>
            <w:r w:rsidRPr="002A6203">
              <w:t>наречия места.</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35"/>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t>1.Экскурсии. Путешествия. Правила этикета в разных странах.</w:t>
            </w:r>
          </w:p>
          <w:p w:rsidR="005414F5" w:rsidRPr="002A6203" w:rsidRDefault="00BF1C03" w:rsidP="00366F92">
            <w:pPr>
              <w:pStyle w:val="a7"/>
              <w:numPr>
                <w:ilvl w:val="0"/>
                <w:numId w:val="33"/>
              </w:numPr>
              <w:tabs>
                <w:tab w:val="left" w:pos="245"/>
              </w:tabs>
            </w:pPr>
            <w:r w:rsidRPr="002A6203">
              <w:t>Средства передвижения, транспорт.</w:t>
            </w:r>
          </w:p>
          <w:p w:rsidR="005414F5" w:rsidRPr="002A6203" w:rsidRDefault="00BF1C03" w:rsidP="00366F92">
            <w:pPr>
              <w:pStyle w:val="a7"/>
              <w:numPr>
                <w:ilvl w:val="0"/>
                <w:numId w:val="33"/>
              </w:numPr>
              <w:tabs>
                <w:tab w:val="left" w:pos="245"/>
              </w:tabs>
            </w:pPr>
            <w:r w:rsidRPr="002A6203">
              <w:t>Достопримечательности.</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val="restart"/>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Тема № 2.8 Российская Федерация</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8</w:t>
            </w:r>
          </w:p>
        </w:tc>
        <w:tc>
          <w:tcPr>
            <w:tcW w:w="2131"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02, ЛР 04, ЛР 05, ЛР 06,</w:t>
            </w:r>
          </w:p>
          <w:p w:rsidR="005414F5" w:rsidRPr="002A6203" w:rsidRDefault="00BF1C03">
            <w:pPr>
              <w:pStyle w:val="a7"/>
            </w:pPr>
            <w:r w:rsidRPr="002A6203">
              <w:t>ЛР 10,</w:t>
            </w:r>
          </w:p>
        </w:tc>
      </w:tr>
      <w:tr w:rsidR="005414F5" w:rsidRPr="002A6203">
        <w:trPr>
          <w:trHeight w:hRule="exact" w:val="571"/>
          <w:jc w:val="center"/>
        </w:trPr>
        <w:tc>
          <w:tcPr>
            <w:tcW w:w="2285" w:type="dxa"/>
            <w:vMerge/>
            <w:tcBorders>
              <w:left w:val="single" w:sz="4" w:space="0" w:color="auto"/>
              <w:bottom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pPr>
              <w:pStyle w:val="a7"/>
              <w:tabs>
                <w:tab w:val="left" w:pos="710"/>
              </w:tabs>
            </w:pPr>
            <w:r w:rsidRPr="002A6203">
              <w:t>-</w:t>
            </w:r>
            <w:r w:rsidRPr="002A6203">
              <w:tab/>
              <w:t xml:space="preserve">государственное устройство </w:t>
            </w:r>
            <w:r w:rsidRPr="002A6203">
              <w:rPr>
                <w:lang w:eastAsia="en-US" w:bidi="en-US"/>
              </w:rPr>
              <w:t>(</w:t>
            </w:r>
            <w:r w:rsidRPr="002A6203">
              <w:rPr>
                <w:lang w:val="en-US" w:eastAsia="en-US" w:bidi="en-US"/>
              </w:rPr>
              <w:t>government</w:t>
            </w:r>
            <w:r w:rsidRPr="002A6203">
              <w:rPr>
                <w:lang w:eastAsia="en-US" w:bidi="en-US"/>
              </w:rPr>
              <w:t xml:space="preserve">, </w:t>
            </w:r>
            <w:r w:rsidRPr="002A6203">
              <w:rPr>
                <w:lang w:val="en-US" w:eastAsia="en-US" w:bidi="en-US"/>
              </w:rPr>
              <w:t>presidentetc</w:t>
            </w:r>
            <w:r w:rsidRPr="002A6203">
              <w:rPr>
                <w:lang w:eastAsia="en-US" w:bidi="en-US"/>
              </w:rPr>
              <w:t>.);</w:t>
            </w:r>
          </w:p>
        </w:tc>
        <w:tc>
          <w:tcPr>
            <w:tcW w:w="176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bottom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5414F5" w:rsidRPr="002A6203">
        <w:trPr>
          <w:trHeight w:hRule="exact" w:val="1949"/>
          <w:jc w:val="center"/>
        </w:trPr>
        <w:tc>
          <w:tcPr>
            <w:tcW w:w="2285"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rsidP="00366F92">
            <w:pPr>
              <w:pStyle w:val="a7"/>
              <w:numPr>
                <w:ilvl w:val="0"/>
                <w:numId w:val="34"/>
              </w:numPr>
              <w:tabs>
                <w:tab w:val="left" w:pos="139"/>
              </w:tabs>
              <w:rPr>
                <w:lang w:val="en-US"/>
              </w:rPr>
            </w:pPr>
            <w:r w:rsidRPr="002A6203">
              <w:t>погодаиклимат</w:t>
            </w:r>
            <w:r w:rsidRPr="002A6203">
              <w:rPr>
                <w:lang w:val="en-US" w:eastAsia="en-US" w:bidi="en-US"/>
              </w:rPr>
              <w:t>(wet, mild, variable etc.).</w:t>
            </w:r>
          </w:p>
          <w:p w:rsidR="005414F5" w:rsidRPr="002A6203" w:rsidRDefault="00BF1C03">
            <w:pPr>
              <w:pStyle w:val="a7"/>
            </w:pPr>
            <w:r w:rsidRPr="002A6203">
              <w:rPr>
                <w:i/>
                <w:iCs/>
              </w:rPr>
              <w:t>Грамматика:</w:t>
            </w:r>
          </w:p>
          <w:p w:rsidR="005414F5" w:rsidRPr="002A6203" w:rsidRDefault="00BF1C03" w:rsidP="00366F92">
            <w:pPr>
              <w:pStyle w:val="a7"/>
              <w:numPr>
                <w:ilvl w:val="0"/>
                <w:numId w:val="34"/>
              </w:numPr>
              <w:tabs>
                <w:tab w:val="left" w:pos="139"/>
                <w:tab w:val="left" w:pos="710"/>
              </w:tabs>
              <w:spacing w:line="233" w:lineRule="auto"/>
              <w:rPr>
                <w:lang w:val="en-US"/>
              </w:rPr>
            </w:pPr>
            <w:r w:rsidRPr="002A6203">
              <w:t>сравнительныеобороты</w:t>
            </w:r>
            <w:r w:rsidRPr="002A6203">
              <w:rPr>
                <w:lang w:val="en-US" w:eastAsia="en-US" w:bidi="en-US"/>
              </w:rPr>
              <w:t>than, as.</w:t>
            </w:r>
            <w:r w:rsidRPr="002A6203">
              <w:rPr>
                <w:lang w:val="en-US"/>
              </w:rPr>
              <w:t>.</w:t>
            </w:r>
            <w:r w:rsidRPr="002A6203">
              <w:rPr>
                <w:lang w:val="en-US" w:eastAsia="en-US" w:bidi="en-US"/>
              </w:rPr>
              <w:t>.as, not so ... as;</w:t>
            </w:r>
          </w:p>
          <w:p w:rsidR="005414F5" w:rsidRPr="002A6203" w:rsidRDefault="00BF1C03" w:rsidP="00366F92">
            <w:pPr>
              <w:pStyle w:val="a7"/>
              <w:numPr>
                <w:ilvl w:val="0"/>
                <w:numId w:val="34"/>
              </w:numPr>
              <w:tabs>
                <w:tab w:val="left" w:pos="139"/>
                <w:tab w:val="left" w:pos="701"/>
              </w:tabs>
            </w:pPr>
            <w:r w:rsidRPr="002A6203">
              <w:t xml:space="preserve">условные предложения в официальной речи </w:t>
            </w:r>
            <w:r w:rsidRPr="002A6203">
              <w:rPr>
                <w:lang w:eastAsia="en-US" w:bidi="en-US"/>
              </w:rPr>
              <w:t>(</w:t>
            </w:r>
            <w:r w:rsidRPr="002A6203">
              <w:rPr>
                <w:lang w:val="en-US" w:eastAsia="en-US" w:bidi="en-US"/>
              </w:rPr>
              <w:t>Itwouldbehighlyappreciated</w:t>
            </w:r>
          </w:p>
          <w:p w:rsidR="005414F5" w:rsidRPr="002A6203" w:rsidRDefault="00BF1C03">
            <w:pPr>
              <w:pStyle w:val="a7"/>
            </w:pPr>
            <w:r w:rsidRPr="002A6203">
              <w:rPr>
                <w:lang w:val="en-US" w:eastAsia="en-US" w:bidi="en-US"/>
              </w:rPr>
              <w:t>if you could/can);</w:t>
            </w:r>
          </w:p>
          <w:p w:rsidR="005414F5" w:rsidRPr="002A6203" w:rsidRDefault="00BF1C03" w:rsidP="00366F92">
            <w:pPr>
              <w:pStyle w:val="a7"/>
              <w:numPr>
                <w:ilvl w:val="0"/>
                <w:numId w:val="34"/>
              </w:numPr>
              <w:tabs>
                <w:tab w:val="left" w:pos="139"/>
                <w:tab w:val="left" w:pos="710"/>
              </w:tabs>
            </w:pPr>
            <w:r w:rsidRPr="002A6203">
              <w:t>пассивный залог;</w:t>
            </w:r>
          </w:p>
          <w:p w:rsidR="005414F5" w:rsidRPr="002A6203" w:rsidRDefault="00BF1C03" w:rsidP="00366F92">
            <w:pPr>
              <w:pStyle w:val="a7"/>
              <w:numPr>
                <w:ilvl w:val="0"/>
                <w:numId w:val="34"/>
              </w:numPr>
              <w:tabs>
                <w:tab w:val="left" w:pos="139"/>
              </w:tabs>
              <w:rPr>
                <w:lang w:val="en-US"/>
              </w:rPr>
            </w:pPr>
            <w:r w:rsidRPr="002A6203">
              <w:rPr>
                <w:lang w:val="en-US" w:eastAsia="en-US" w:bidi="en-US"/>
              </w:rPr>
              <w:t>used to +the Infinitive structure.</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lang w:val="en-US"/>
              </w:rPr>
            </w:pP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54" w:lineRule="auto"/>
            </w:pPr>
            <w:r w:rsidRPr="002A6203">
              <w:t>МР 02, МР 03, МР 04, МР 05, МР 06, МР 07, МР 08, МР 09,</w:t>
            </w:r>
          </w:p>
          <w:p w:rsidR="005414F5" w:rsidRPr="002A6203" w:rsidRDefault="00BF1C03">
            <w:pPr>
              <w:pStyle w:val="a7"/>
              <w:spacing w:after="260"/>
            </w:pPr>
            <w:r w:rsidRPr="002A6203">
              <w:t>ПРб 01, ПРб 02, ПРб 03, ПРб 04</w:t>
            </w:r>
          </w:p>
          <w:p w:rsidR="005414F5" w:rsidRPr="002A6203" w:rsidRDefault="00BF1C03">
            <w:pPr>
              <w:pStyle w:val="a7"/>
              <w:spacing w:line="254" w:lineRule="auto"/>
            </w:pPr>
            <w:r w:rsidRPr="002A6203">
              <w:t>ОК.</w:t>
            </w:r>
          </w:p>
        </w:tc>
      </w:tr>
      <w:tr w:rsidR="005414F5" w:rsidRPr="002A6203">
        <w:trPr>
          <w:trHeight w:hRule="exact" w:val="283"/>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8</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t>1.Географическое положение, климат, население.</w:t>
            </w:r>
          </w:p>
          <w:p w:rsidR="005414F5" w:rsidRPr="002A6203" w:rsidRDefault="00BF1C03">
            <w:pPr>
              <w:pStyle w:val="a7"/>
            </w:pPr>
            <w:r w:rsidRPr="002A6203">
              <w:t>2. Национальные символы. Политическое и экономическое устройство.</w:t>
            </w:r>
          </w:p>
          <w:p w:rsidR="005414F5" w:rsidRPr="002A6203" w:rsidRDefault="00BF1C03">
            <w:pPr>
              <w:pStyle w:val="a7"/>
              <w:spacing w:line="233" w:lineRule="auto"/>
            </w:pPr>
            <w:r w:rsidRPr="002A6203">
              <w:t>З.Основные достопримечательности. Москва - столица России.</w:t>
            </w:r>
          </w:p>
          <w:p w:rsidR="005414F5" w:rsidRPr="002A6203" w:rsidRDefault="00BF1C03">
            <w:pPr>
              <w:pStyle w:val="a7"/>
            </w:pPr>
            <w:r w:rsidRPr="002A6203">
              <w:t>4. Мой город.</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t>Тема № 2.9 Страны изучаемого языка</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8</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02, ЛР 06, ЛР 07, ЛР 08, ЛР 10, МР 02, МР 03, МР 04, МР 05, МР 06, МР 07, МР 08, МР 09, ПРб 01, ПРб 02, ПРб 03, ПРб 04 ПРу 03 ОК...</w:t>
            </w:r>
          </w:p>
        </w:tc>
      </w:tr>
      <w:tr w:rsidR="005414F5" w:rsidRPr="002A6203">
        <w:trPr>
          <w:trHeight w:hRule="exact" w:val="3067"/>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35"/>
              </w:numPr>
              <w:tabs>
                <w:tab w:val="left" w:pos="710"/>
                <w:tab w:val="left" w:pos="715"/>
              </w:tabs>
              <w:rPr>
                <w:lang w:val="en-US"/>
              </w:rPr>
            </w:pPr>
            <w:r w:rsidRPr="002A6203">
              <w:t>государственноеустройство</w:t>
            </w:r>
            <w:r w:rsidRPr="002A6203">
              <w:rPr>
                <w:lang w:val="en-US" w:eastAsia="en-US" w:bidi="en-US"/>
              </w:rPr>
              <w:t>(government, president, Chamber of parliament</w:t>
            </w:r>
          </w:p>
          <w:p w:rsidR="005414F5" w:rsidRPr="002A6203" w:rsidRDefault="00BF1C03">
            <w:pPr>
              <w:pStyle w:val="a7"/>
            </w:pPr>
            <w:r w:rsidRPr="002A6203">
              <w:rPr>
                <w:lang w:val="en-US" w:eastAsia="en-US" w:bidi="en-US"/>
              </w:rPr>
              <w:t>etc.);</w:t>
            </w:r>
          </w:p>
          <w:p w:rsidR="005414F5" w:rsidRPr="002A6203" w:rsidRDefault="00BF1C03" w:rsidP="00366F92">
            <w:pPr>
              <w:pStyle w:val="a7"/>
              <w:numPr>
                <w:ilvl w:val="0"/>
                <w:numId w:val="35"/>
              </w:numPr>
              <w:tabs>
                <w:tab w:val="left" w:pos="710"/>
                <w:tab w:val="left" w:pos="715"/>
              </w:tabs>
              <w:spacing w:line="199" w:lineRule="auto"/>
              <w:rPr>
                <w:lang w:val="en-US"/>
              </w:rPr>
            </w:pPr>
            <w:r w:rsidRPr="002A6203">
              <w:t>погодаиклимат</w:t>
            </w:r>
            <w:r w:rsidRPr="002A6203">
              <w:rPr>
                <w:lang w:val="en-US" w:eastAsia="en-US" w:bidi="en-US"/>
              </w:rPr>
              <w:t>(wet, mild, variable etc);</w:t>
            </w:r>
          </w:p>
          <w:p w:rsidR="005414F5" w:rsidRPr="002A6203" w:rsidRDefault="00BF1C03" w:rsidP="00366F92">
            <w:pPr>
              <w:pStyle w:val="a7"/>
              <w:numPr>
                <w:ilvl w:val="0"/>
                <w:numId w:val="35"/>
              </w:numPr>
              <w:tabs>
                <w:tab w:val="left" w:pos="701"/>
                <w:tab w:val="left" w:pos="715"/>
              </w:tabs>
              <w:rPr>
                <w:lang w:val="en-US"/>
              </w:rPr>
            </w:pPr>
            <w:r w:rsidRPr="002A6203">
              <w:t>экономика</w:t>
            </w:r>
            <w:r w:rsidRPr="002A6203">
              <w:rPr>
                <w:lang w:val="en-US" w:eastAsia="en-US" w:bidi="en-US"/>
              </w:rPr>
              <w:t>(gross domestic product, machinery, income etc.);</w:t>
            </w:r>
          </w:p>
          <w:p w:rsidR="005414F5" w:rsidRPr="002A6203" w:rsidRDefault="00BF1C03" w:rsidP="00366F92">
            <w:pPr>
              <w:pStyle w:val="a7"/>
              <w:numPr>
                <w:ilvl w:val="0"/>
                <w:numId w:val="35"/>
              </w:numPr>
              <w:tabs>
                <w:tab w:val="left" w:pos="715"/>
              </w:tabs>
              <w:rPr>
                <w:lang w:val="en-US"/>
              </w:rPr>
            </w:pPr>
            <w:r w:rsidRPr="002A6203">
              <w:t>достопримечательности</w:t>
            </w:r>
            <w:r w:rsidRPr="002A6203">
              <w:rPr>
                <w:lang w:val="en-US" w:eastAsia="en-US" w:bidi="en-US"/>
              </w:rPr>
              <w:t>(sights, Tower Bridge, Big Ben, Tower etc)</w:t>
            </w:r>
          </w:p>
          <w:p w:rsidR="005414F5" w:rsidRPr="002A6203" w:rsidRDefault="00BF1C03">
            <w:pPr>
              <w:pStyle w:val="a7"/>
            </w:pPr>
            <w:r w:rsidRPr="002A6203">
              <w:rPr>
                <w:i/>
                <w:iCs/>
              </w:rPr>
              <w:t>Грамматика:</w:t>
            </w:r>
          </w:p>
          <w:p w:rsidR="005414F5" w:rsidRPr="002A6203" w:rsidRDefault="00BF1C03" w:rsidP="00366F92">
            <w:pPr>
              <w:pStyle w:val="a7"/>
              <w:numPr>
                <w:ilvl w:val="0"/>
                <w:numId w:val="35"/>
              </w:numPr>
              <w:tabs>
                <w:tab w:val="left" w:pos="662"/>
                <w:tab w:val="left" w:pos="715"/>
                <w:tab w:val="center" w:pos="4229"/>
              </w:tabs>
            </w:pPr>
            <w:r w:rsidRPr="002A6203">
              <w:t>артикли с географическими</w:t>
            </w:r>
            <w:r w:rsidRPr="002A6203">
              <w:tab/>
              <w:t>названиями;</w:t>
            </w:r>
          </w:p>
          <w:p w:rsidR="005414F5" w:rsidRPr="002A6203" w:rsidRDefault="00BF1C03" w:rsidP="00366F92">
            <w:pPr>
              <w:pStyle w:val="a7"/>
              <w:numPr>
                <w:ilvl w:val="0"/>
                <w:numId w:val="35"/>
              </w:numPr>
              <w:tabs>
                <w:tab w:val="left" w:pos="662"/>
                <w:tab w:val="left" w:pos="715"/>
              </w:tabs>
            </w:pPr>
            <w:r w:rsidRPr="002A6203">
              <w:t>косвенная речь;</w:t>
            </w:r>
          </w:p>
          <w:p w:rsidR="005414F5" w:rsidRPr="002A6203" w:rsidRDefault="00BF1C03" w:rsidP="00366F92">
            <w:pPr>
              <w:pStyle w:val="a7"/>
              <w:numPr>
                <w:ilvl w:val="0"/>
                <w:numId w:val="35"/>
              </w:numPr>
              <w:tabs>
                <w:tab w:val="left" w:pos="662"/>
                <w:tab w:val="left" w:pos="715"/>
                <w:tab w:val="left" w:pos="2165"/>
                <w:tab w:val="center" w:pos="4229"/>
                <w:tab w:val="right" w:pos="8304"/>
                <w:tab w:val="right" w:pos="8304"/>
              </w:tabs>
            </w:pPr>
            <w:r w:rsidRPr="002A6203">
              <w:t>прошедшее</w:t>
            </w:r>
            <w:r w:rsidRPr="002A6203">
              <w:tab/>
              <w:t>совершенное</w:t>
            </w:r>
            <w:r w:rsidRPr="002A6203">
              <w:tab/>
              <w:t>действие</w:t>
            </w:r>
            <w:r w:rsidRPr="002A6203">
              <w:tab/>
              <w:t>(образование и функции</w:t>
            </w:r>
            <w:r w:rsidRPr="002A6203">
              <w:tab/>
              <w:t>в</w:t>
            </w:r>
          </w:p>
          <w:p w:rsidR="005414F5" w:rsidRPr="002A6203" w:rsidRDefault="00BF1C03">
            <w:pPr>
              <w:pStyle w:val="a7"/>
            </w:pPr>
            <w:r w:rsidRPr="002A6203">
              <w:t>действительном и страдательном залоге; слова — маркеры времени).</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8</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666"/>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rsidP="00366F92">
            <w:pPr>
              <w:pStyle w:val="a7"/>
              <w:numPr>
                <w:ilvl w:val="0"/>
                <w:numId w:val="36"/>
              </w:numPr>
              <w:tabs>
                <w:tab w:val="left" w:pos="485"/>
                <w:tab w:val="left" w:pos="490"/>
                <w:tab w:val="left" w:pos="2525"/>
                <w:tab w:val="left" w:pos="4550"/>
                <w:tab w:val="left" w:pos="6077"/>
                <w:tab w:val="left" w:pos="7195"/>
              </w:tabs>
            </w:pPr>
            <w:r w:rsidRPr="002A6203">
              <w:t>Великобритания</w:t>
            </w:r>
            <w:r w:rsidRPr="002A6203">
              <w:tab/>
              <w:t>(географическое</w:t>
            </w:r>
            <w:r w:rsidRPr="002A6203">
              <w:tab/>
              <w:t>положение,</w:t>
            </w:r>
            <w:r w:rsidRPr="002A6203">
              <w:tab/>
              <w:t>климат,</w:t>
            </w:r>
            <w:r w:rsidRPr="002A6203">
              <w:tab/>
              <w:t>население;</w:t>
            </w:r>
          </w:p>
          <w:p w:rsidR="005414F5" w:rsidRPr="002A6203" w:rsidRDefault="00BF1C03">
            <w:pPr>
              <w:pStyle w:val="a7"/>
            </w:pPr>
            <w:r w:rsidRPr="002A6203">
              <w:t>национальные символы; политическое и экономическое устройство).</w:t>
            </w:r>
          </w:p>
          <w:p w:rsidR="005414F5" w:rsidRPr="002A6203" w:rsidRDefault="00BF1C03" w:rsidP="00366F92">
            <w:pPr>
              <w:pStyle w:val="a7"/>
              <w:numPr>
                <w:ilvl w:val="0"/>
                <w:numId w:val="36"/>
              </w:numPr>
              <w:tabs>
                <w:tab w:val="left" w:pos="490"/>
              </w:tabs>
            </w:pPr>
            <w:r w:rsidRPr="002A6203">
              <w:t>Великобритания (крупные города, достопримечательности).</w:t>
            </w:r>
          </w:p>
          <w:p w:rsidR="005414F5" w:rsidRPr="002A6203" w:rsidRDefault="00BF1C03" w:rsidP="00366F92">
            <w:pPr>
              <w:pStyle w:val="a7"/>
              <w:numPr>
                <w:ilvl w:val="0"/>
                <w:numId w:val="36"/>
              </w:numPr>
              <w:tabs>
                <w:tab w:val="left" w:pos="490"/>
              </w:tabs>
            </w:pPr>
            <w:r w:rsidRPr="002A6203">
              <w:t>США (географическое положение, климат, население; национальные символы; политическое и экономическое устройство).</w:t>
            </w:r>
          </w:p>
          <w:p w:rsidR="005414F5" w:rsidRPr="002A6203" w:rsidRDefault="00BF1C03" w:rsidP="00366F92">
            <w:pPr>
              <w:pStyle w:val="a7"/>
              <w:numPr>
                <w:ilvl w:val="0"/>
                <w:numId w:val="36"/>
              </w:numPr>
              <w:tabs>
                <w:tab w:val="left" w:pos="490"/>
              </w:tabs>
            </w:pPr>
            <w:r w:rsidRPr="002A6203">
              <w:t>США (крупные города, достопримечательности).</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spacing w:after="260"/>
            </w:pPr>
            <w:r w:rsidRPr="002A6203">
              <w:t>2</w:t>
            </w:r>
          </w:p>
          <w:p w:rsidR="005414F5" w:rsidRPr="002A6203" w:rsidRDefault="00BF1C03">
            <w:pPr>
              <w:pStyle w:val="a7"/>
              <w:spacing w:after="260"/>
            </w:pPr>
            <w:r w:rsidRPr="002A6203">
              <w:t>2</w:t>
            </w:r>
          </w:p>
          <w:p w:rsidR="005414F5" w:rsidRPr="002A6203" w:rsidRDefault="00BF1C03">
            <w:pPr>
              <w:pStyle w:val="a7"/>
              <w:spacing w:after="260"/>
            </w:pPr>
            <w:r w:rsidRPr="002A6203">
              <w:t>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val="restart"/>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Тема 2.10.</w:t>
            </w:r>
          </w:p>
          <w:p w:rsidR="005414F5" w:rsidRPr="002A6203" w:rsidRDefault="00BF1C03">
            <w:pPr>
              <w:pStyle w:val="a7"/>
            </w:pPr>
            <w:r w:rsidRPr="002A6203">
              <w:rPr>
                <w:b/>
                <w:bCs/>
                <w:i/>
                <w:iCs/>
              </w:rPr>
              <w:t>Традиции России и англоговорящих стран</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8</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01, ЛР 02, ЛР 04, ЛР 05, ЛР 06, ЛР 07, ЛР 08, ЛР</w:t>
            </w:r>
          </w:p>
        </w:tc>
      </w:tr>
      <w:tr w:rsidR="005414F5" w:rsidRPr="002A6203">
        <w:trPr>
          <w:trHeight w:hRule="exact" w:val="845"/>
          <w:jc w:val="center"/>
        </w:trPr>
        <w:tc>
          <w:tcPr>
            <w:tcW w:w="2285" w:type="dxa"/>
            <w:vMerge/>
            <w:tcBorders>
              <w:left w:val="single" w:sz="4" w:space="0" w:color="auto"/>
              <w:bottom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37"/>
              </w:numPr>
              <w:tabs>
                <w:tab w:val="left" w:pos="653"/>
                <w:tab w:val="left" w:pos="715"/>
              </w:tabs>
            </w:pPr>
            <w:r w:rsidRPr="002A6203">
              <w:t>количественные и порядковые числительные;</w:t>
            </w:r>
          </w:p>
          <w:p w:rsidR="005414F5" w:rsidRPr="002A6203" w:rsidRDefault="00BF1C03" w:rsidP="00366F92">
            <w:pPr>
              <w:pStyle w:val="a7"/>
              <w:numPr>
                <w:ilvl w:val="0"/>
                <w:numId w:val="37"/>
              </w:numPr>
              <w:tabs>
                <w:tab w:val="left" w:pos="653"/>
                <w:tab w:val="left" w:pos="715"/>
              </w:tabs>
            </w:pPr>
            <w:r w:rsidRPr="002A6203">
              <w:t>обозначение годов, дат, времени, периодов;</w:t>
            </w:r>
          </w:p>
        </w:tc>
        <w:tc>
          <w:tcPr>
            <w:tcW w:w="176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5414F5" w:rsidRPr="002A6203">
        <w:trPr>
          <w:trHeight w:hRule="exact" w:val="1949"/>
          <w:jc w:val="center"/>
        </w:trPr>
        <w:tc>
          <w:tcPr>
            <w:tcW w:w="2285"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rsidP="00366F92">
            <w:pPr>
              <w:pStyle w:val="a7"/>
              <w:numPr>
                <w:ilvl w:val="0"/>
                <w:numId w:val="38"/>
              </w:numPr>
              <w:tabs>
                <w:tab w:val="left" w:pos="139"/>
              </w:tabs>
            </w:pPr>
            <w:r w:rsidRPr="002A6203">
              <w:t>месяцы, дни недели.</w:t>
            </w:r>
          </w:p>
          <w:p w:rsidR="005414F5" w:rsidRPr="002A6203" w:rsidRDefault="00BF1C03">
            <w:pPr>
              <w:pStyle w:val="a7"/>
            </w:pPr>
            <w:r w:rsidRPr="002A6203">
              <w:rPr>
                <w:i/>
                <w:iCs/>
              </w:rPr>
              <w:t>Грамматика:</w:t>
            </w:r>
          </w:p>
          <w:p w:rsidR="005414F5" w:rsidRPr="002A6203" w:rsidRDefault="00BF1C03" w:rsidP="00366F92">
            <w:pPr>
              <w:pStyle w:val="a7"/>
              <w:numPr>
                <w:ilvl w:val="0"/>
                <w:numId w:val="38"/>
              </w:numPr>
              <w:tabs>
                <w:tab w:val="left" w:pos="139"/>
                <w:tab w:val="left" w:pos="662"/>
              </w:tabs>
            </w:pPr>
            <w:r w:rsidRPr="002A6203">
              <w:t>предлоги времени;</w:t>
            </w:r>
          </w:p>
          <w:p w:rsidR="005414F5" w:rsidRPr="002A6203" w:rsidRDefault="00BF1C03" w:rsidP="00366F92">
            <w:pPr>
              <w:pStyle w:val="a7"/>
              <w:numPr>
                <w:ilvl w:val="0"/>
                <w:numId w:val="38"/>
              </w:numPr>
              <w:tabs>
                <w:tab w:val="left" w:pos="139"/>
                <w:tab w:val="left" w:pos="662"/>
              </w:tabs>
            </w:pPr>
            <w:r w:rsidRPr="002A6203">
              <w:t>числительные количественные и порядковые;</w:t>
            </w:r>
          </w:p>
          <w:p w:rsidR="005414F5" w:rsidRPr="002A6203" w:rsidRDefault="00BF1C03" w:rsidP="00366F92">
            <w:pPr>
              <w:pStyle w:val="a7"/>
              <w:numPr>
                <w:ilvl w:val="0"/>
                <w:numId w:val="38"/>
              </w:numPr>
              <w:tabs>
                <w:tab w:val="left" w:pos="139"/>
                <w:tab w:val="left" w:pos="662"/>
              </w:tabs>
            </w:pPr>
            <w:r w:rsidRPr="002A6203">
              <w:t>обозначение годов, дат, времени, периодов;</w:t>
            </w:r>
          </w:p>
          <w:p w:rsidR="005414F5" w:rsidRPr="002A6203" w:rsidRDefault="00BF1C03" w:rsidP="00366F92">
            <w:pPr>
              <w:pStyle w:val="a7"/>
              <w:numPr>
                <w:ilvl w:val="0"/>
                <w:numId w:val="38"/>
              </w:numPr>
              <w:tabs>
                <w:tab w:val="left" w:pos="139"/>
                <w:tab w:val="left" w:pos="662"/>
                <w:tab w:val="right" w:pos="8314"/>
              </w:tabs>
            </w:pPr>
            <w:r w:rsidRPr="002A6203">
              <w:t>прошедшее продолжительное действие</w:t>
            </w:r>
            <w:r w:rsidRPr="002A6203">
              <w:tab/>
              <w:t>(образование и функции в</w:t>
            </w:r>
          </w:p>
          <w:p w:rsidR="005414F5" w:rsidRPr="002A6203" w:rsidRDefault="00BF1C03">
            <w:pPr>
              <w:pStyle w:val="a7"/>
            </w:pPr>
            <w:r w:rsidRPr="002A6203">
              <w:t>действительном и страдательном залоге; слова — маркеры времени).</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lang w:eastAsia="en-US" w:bidi="en-US"/>
              </w:rPr>
              <w:t>09,</w:t>
            </w:r>
            <w:r w:rsidRPr="002A6203">
              <w:t xml:space="preserve">ЛР </w:t>
            </w:r>
            <w:r w:rsidRPr="002A6203">
              <w:rPr>
                <w:lang w:eastAsia="en-US" w:bidi="en-US"/>
              </w:rPr>
              <w:t xml:space="preserve">11, </w:t>
            </w:r>
            <w:r w:rsidRPr="002A6203">
              <w:t xml:space="preserve">ЛР </w:t>
            </w:r>
            <w:r w:rsidRPr="002A6203">
              <w:rPr>
                <w:lang w:eastAsia="en-US" w:bidi="en-US"/>
              </w:rPr>
              <w:t xml:space="preserve">13, </w:t>
            </w:r>
            <w:r w:rsidRPr="002A6203">
              <w:t>ЛР 15,</w:t>
            </w:r>
          </w:p>
          <w:p w:rsidR="005414F5" w:rsidRPr="002A6203" w:rsidRDefault="00BF1C03">
            <w:pPr>
              <w:pStyle w:val="a7"/>
              <w:spacing w:after="260"/>
            </w:pPr>
            <w:r w:rsidRPr="002A6203">
              <w:t>МР 01, МР 02, МР 03, МР 04, МР 05, МР 06, МР 07, МР 08, МР 09, ПРб 01, ПРб 02, ПРб 03, ПРб 04</w:t>
            </w:r>
          </w:p>
          <w:p w:rsidR="005414F5" w:rsidRPr="002A6203" w:rsidRDefault="00BF1C03">
            <w:pPr>
              <w:pStyle w:val="a7"/>
            </w:pPr>
            <w:r w:rsidRPr="002A6203">
              <w:t>ОК.</w:t>
            </w:r>
          </w:p>
        </w:tc>
      </w:tr>
      <w:tr w:rsidR="005414F5" w:rsidRPr="002A6203">
        <w:trPr>
          <w:trHeight w:hRule="exact" w:val="283"/>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lang w:val="en-US" w:eastAsia="en-US" w:bidi="en-US"/>
              </w:rPr>
              <w:t>8</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t>1.Обычаи народов России и англоговорящих стран.</w:t>
            </w:r>
          </w:p>
          <w:p w:rsidR="005414F5" w:rsidRPr="002A6203" w:rsidRDefault="00BF1C03">
            <w:pPr>
              <w:pStyle w:val="a7"/>
            </w:pPr>
            <w:r w:rsidRPr="002A6203">
              <w:t>2.Традиции народов России.</w:t>
            </w:r>
          </w:p>
          <w:p w:rsidR="005414F5" w:rsidRPr="002A6203" w:rsidRDefault="00BF1C03">
            <w:pPr>
              <w:pStyle w:val="a7"/>
            </w:pPr>
            <w:r w:rsidRPr="002A6203">
              <w:t>З.Традиции народов англоговорящих стран.</w:t>
            </w:r>
          </w:p>
          <w:p w:rsidR="005414F5" w:rsidRPr="002A6203" w:rsidRDefault="00BF1C03">
            <w:pPr>
              <w:pStyle w:val="a7"/>
            </w:pPr>
            <w:r w:rsidRPr="002A6203">
              <w:t>4.Поверья народов России и англоговорящих стран.</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lang w:val="en-US" w:eastAsia="en-US" w:bidi="en-US"/>
              </w:rPr>
              <w:t>2</w:t>
            </w:r>
          </w:p>
          <w:p w:rsidR="005414F5" w:rsidRPr="002A6203" w:rsidRDefault="00BF1C03">
            <w:pPr>
              <w:pStyle w:val="a7"/>
            </w:pPr>
            <w:r w:rsidRPr="002A6203">
              <w:rPr>
                <w:i/>
                <w:iCs/>
                <w:lang w:val="en-US" w:eastAsia="en-US" w:bidi="en-US"/>
              </w:rPr>
              <w:t>2</w:t>
            </w:r>
          </w:p>
          <w:p w:rsidR="005414F5" w:rsidRPr="002A6203" w:rsidRDefault="00BF1C03">
            <w:pPr>
              <w:pStyle w:val="a7"/>
            </w:pPr>
            <w:r w:rsidRPr="002A6203">
              <w:rPr>
                <w:i/>
                <w:iCs/>
                <w:lang w:val="en-US" w:eastAsia="en-US" w:bidi="en-US"/>
              </w:rPr>
              <w:t>2</w:t>
            </w:r>
          </w:p>
          <w:p w:rsidR="005414F5" w:rsidRPr="002A6203" w:rsidRDefault="00BF1C03">
            <w:pPr>
              <w:pStyle w:val="a7"/>
            </w:pPr>
            <w:r w:rsidRPr="002A6203">
              <w:rPr>
                <w:i/>
                <w:iCs/>
                <w:lang w:val="en-US" w:eastAsia="en-US" w:bidi="en-US"/>
              </w:rPr>
              <w:t>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14721" w:type="dxa"/>
            <w:gridSpan w:val="4"/>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b/>
                <w:bCs/>
                <w:i/>
                <w:iCs/>
              </w:rPr>
              <w:t>Профессионально ориентированное содержание</w:t>
            </w:r>
          </w:p>
        </w:tc>
      </w:tr>
      <w:tr w:rsidR="005414F5" w:rsidRPr="002A6203">
        <w:trPr>
          <w:trHeight w:hRule="exact" w:val="2491"/>
          <w:jc w:val="center"/>
        </w:trPr>
        <w:tc>
          <w:tcPr>
            <w:tcW w:w="2285" w:type="dxa"/>
            <w:tcBorders>
              <w:top w:val="single" w:sz="4" w:space="0" w:color="auto"/>
              <w:left w:val="single" w:sz="4" w:space="0" w:color="auto"/>
            </w:tcBorders>
            <w:shd w:val="clear" w:color="auto" w:fill="auto"/>
          </w:tcPr>
          <w:p w:rsidR="005414F5" w:rsidRPr="002A6203" w:rsidRDefault="00BF1C03">
            <w:pPr>
              <w:pStyle w:val="a7"/>
            </w:pPr>
            <w:r w:rsidRPr="002A6203">
              <w:rPr>
                <w:b/>
                <w:bCs/>
              </w:rPr>
              <w:t>Раздел 3.</w:t>
            </w:r>
          </w:p>
        </w:tc>
        <w:tc>
          <w:tcPr>
            <w:tcW w:w="8539" w:type="dxa"/>
            <w:tcBorders>
              <w:top w:val="single" w:sz="4" w:space="0" w:color="auto"/>
              <w:left w:val="single" w:sz="4" w:space="0" w:color="auto"/>
            </w:tcBorders>
            <w:shd w:val="clear" w:color="auto" w:fill="auto"/>
          </w:tcPr>
          <w:p w:rsidR="005414F5" w:rsidRPr="002A6203" w:rsidRDefault="00BF1C03">
            <w:pPr>
              <w:pStyle w:val="a7"/>
            </w:pPr>
            <w:r w:rsidRPr="002A6203">
              <w:rPr>
                <w:b/>
                <w:bCs/>
              </w:rPr>
              <w:t>Иностранный язык для специальных целей</w:t>
            </w:r>
          </w:p>
        </w:tc>
        <w:tc>
          <w:tcPr>
            <w:tcW w:w="1766" w:type="dxa"/>
            <w:tcBorders>
              <w:top w:val="single" w:sz="4" w:space="0" w:color="auto"/>
              <w:left w:val="single" w:sz="4" w:space="0" w:color="auto"/>
            </w:tcBorders>
            <w:shd w:val="clear" w:color="auto" w:fill="auto"/>
          </w:tcPr>
          <w:p w:rsidR="005414F5" w:rsidRPr="002A6203" w:rsidRDefault="00BF1C03">
            <w:pPr>
              <w:pStyle w:val="a7"/>
            </w:pPr>
            <w:r w:rsidRPr="002A6203">
              <w:rPr>
                <w:b/>
                <w:bCs/>
                <w:lang w:val="en-US" w:eastAsia="en-US" w:bidi="en-US"/>
              </w:rPr>
              <w:t>34</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02, 04, 05, 06, 07, 08, 09, 11, 13, 15</w:t>
            </w:r>
          </w:p>
          <w:p w:rsidR="005414F5" w:rsidRPr="002A6203" w:rsidRDefault="00BF1C03">
            <w:pPr>
              <w:pStyle w:val="a7"/>
            </w:pPr>
            <w:r w:rsidRPr="002A6203">
              <w:t>МР 01, 02, 03, 04, 05, 06, 07, 08, 09</w:t>
            </w:r>
          </w:p>
          <w:p w:rsidR="005414F5" w:rsidRPr="002A6203" w:rsidRDefault="00BF1C03">
            <w:pPr>
              <w:pStyle w:val="a7"/>
              <w:spacing w:after="260"/>
            </w:pPr>
            <w:r w:rsidRPr="002A6203">
              <w:t>ПРб 01, ПРб 02, ПРб 03, ПРб 04</w:t>
            </w:r>
          </w:p>
          <w:p w:rsidR="005414F5" w:rsidRPr="002A6203" w:rsidRDefault="00BF1C03">
            <w:pPr>
              <w:pStyle w:val="a7"/>
            </w:pPr>
            <w:r w:rsidRPr="002A6203">
              <w:t>ОК..</w:t>
            </w:r>
          </w:p>
        </w:tc>
      </w:tr>
      <w:tr w:rsidR="005414F5" w:rsidRPr="002A6203">
        <w:trPr>
          <w:trHeight w:hRule="exact" w:val="288"/>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t>Тема 3.1 Обучение в колледже</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lang w:val="en-US" w:eastAsia="en-US" w:bidi="en-US"/>
              </w:rPr>
              <w:t>4</w:t>
            </w:r>
          </w:p>
        </w:tc>
        <w:tc>
          <w:tcPr>
            <w:tcW w:w="2131"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after="260"/>
            </w:pPr>
            <w:r w:rsidRPr="002A6203">
              <w:t>ЛР 04, ЛР 05, ЛР 07, ЛР 09, ЛР 13, МР 01, МР 02, МР 03, МР 04, МР 05, МР 06, МР 07, МР 08, МР 09 ПРб 01, ПРб 02, ПРб 03, ПРб 04</w:t>
            </w:r>
          </w:p>
          <w:p w:rsidR="005414F5" w:rsidRPr="002A6203" w:rsidRDefault="00BF1C03">
            <w:pPr>
              <w:pStyle w:val="a7"/>
            </w:pPr>
            <w:r w:rsidRPr="002A6203">
              <w:t>ОК..</w:t>
            </w:r>
          </w:p>
        </w:tc>
      </w:tr>
      <w:tr w:rsidR="005414F5" w:rsidRPr="002A6203">
        <w:trPr>
          <w:trHeight w:hRule="exact" w:val="1392"/>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39"/>
              </w:numPr>
              <w:tabs>
                <w:tab w:val="left" w:pos="139"/>
              </w:tabs>
            </w:pPr>
            <w:r w:rsidRPr="002A6203">
              <w:t>профессионально ориентированная лексика;</w:t>
            </w:r>
          </w:p>
          <w:p w:rsidR="005414F5" w:rsidRPr="002A6203" w:rsidRDefault="00BF1C03" w:rsidP="00366F92">
            <w:pPr>
              <w:pStyle w:val="a7"/>
              <w:numPr>
                <w:ilvl w:val="0"/>
                <w:numId w:val="39"/>
              </w:numPr>
              <w:tabs>
                <w:tab w:val="left" w:pos="139"/>
              </w:tabs>
              <w:spacing w:line="233" w:lineRule="auto"/>
            </w:pPr>
            <w:r w:rsidRPr="002A6203">
              <w:t>лексика делового общения.</w:t>
            </w:r>
          </w:p>
          <w:p w:rsidR="005414F5" w:rsidRPr="002A6203" w:rsidRDefault="00BF1C03">
            <w:pPr>
              <w:pStyle w:val="a7"/>
            </w:pPr>
            <w:r w:rsidRPr="002A6203">
              <w:rPr>
                <w:i/>
                <w:iCs/>
              </w:rPr>
              <w:t>Грамматика:</w:t>
            </w:r>
          </w:p>
          <w:p w:rsidR="005414F5" w:rsidRPr="002A6203" w:rsidRDefault="00BF1C03" w:rsidP="00366F92">
            <w:pPr>
              <w:pStyle w:val="a7"/>
              <w:numPr>
                <w:ilvl w:val="0"/>
                <w:numId w:val="39"/>
              </w:numPr>
              <w:tabs>
                <w:tab w:val="left" w:pos="139"/>
              </w:tabs>
            </w:pPr>
            <w:r w:rsidRPr="002A6203">
              <w:t>грамматические структуры, типичные для научно-популярных текстов.</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3"/>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lang w:val="en-US" w:eastAsia="en-US" w:bidi="en-US"/>
              </w:rPr>
              <w:t>4</w:t>
            </w:r>
          </w:p>
        </w:tc>
        <w:tc>
          <w:tcPr>
            <w:tcW w:w="2131"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806"/>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tcPr>
          <w:p w:rsidR="005414F5" w:rsidRPr="002A6203" w:rsidRDefault="00BF1C03" w:rsidP="00366F92">
            <w:pPr>
              <w:pStyle w:val="a7"/>
              <w:numPr>
                <w:ilvl w:val="0"/>
                <w:numId w:val="40"/>
              </w:numPr>
              <w:tabs>
                <w:tab w:val="left" w:pos="221"/>
              </w:tabs>
            </w:pPr>
            <w:r w:rsidRPr="002A6203">
              <w:t>Современный колледж.</w:t>
            </w:r>
          </w:p>
          <w:p w:rsidR="005414F5" w:rsidRPr="002A6203" w:rsidRDefault="00BF1C03" w:rsidP="00366F92">
            <w:pPr>
              <w:pStyle w:val="a7"/>
              <w:numPr>
                <w:ilvl w:val="0"/>
                <w:numId w:val="40"/>
              </w:numPr>
              <w:tabs>
                <w:tab w:val="left" w:pos="221"/>
              </w:tabs>
            </w:pPr>
            <w:r w:rsidRPr="002A6203">
              <w:t>Особенности подготовки по профессии/специальности.</w:t>
            </w:r>
          </w:p>
        </w:tc>
        <w:tc>
          <w:tcPr>
            <w:tcW w:w="1766" w:type="dxa"/>
            <w:tcBorders>
              <w:top w:val="single" w:sz="4" w:space="0" w:color="auto"/>
              <w:left w:val="single" w:sz="4" w:space="0" w:color="auto"/>
            </w:tcBorders>
            <w:shd w:val="clear" w:color="auto" w:fill="auto"/>
          </w:tcPr>
          <w:p w:rsidR="005414F5" w:rsidRPr="002A6203" w:rsidRDefault="00BF1C03">
            <w:pPr>
              <w:pStyle w:val="a7"/>
            </w:pPr>
            <w:r w:rsidRPr="002A6203">
              <w:rPr>
                <w:lang w:val="en-US" w:eastAsia="en-US" w:bidi="en-US"/>
              </w:rPr>
              <w:t>2</w:t>
            </w:r>
          </w:p>
          <w:p w:rsidR="005414F5" w:rsidRPr="002A6203" w:rsidRDefault="00BF1C03">
            <w:pPr>
              <w:pStyle w:val="a7"/>
            </w:pPr>
            <w:r w:rsidRPr="002A6203">
              <w:rPr>
                <w:lang w:val="en-US" w:eastAsia="en-US" w:bidi="en-US"/>
              </w:rPr>
              <w:t>2</w:t>
            </w:r>
          </w:p>
        </w:tc>
        <w:tc>
          <w:tcPr>
            <w:tcW w:w="2131"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val="restart"/>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Тема 3.2 Научно</w:t>
            </w:r>
            <w:r w:rsidRPr="002A6203">
              <w:rPr>
                <w:b/>
                <w:bCs/>
                <w:i/>
                <w:iCs/>
              </w:rPr>
              <w:softHyphen/>
              <w:t>технический прогресс</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lang w:val="en-US" w:eastAsia="en-US" w:bidi="en-US"/>
              </w:rPr>
              <w:t>10</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ЛР 04, ЛР 09, ЛР 14,</w:t>
            </w:r>
          </w:p>
        </w:tc>
      </w:tr>
      <w:tr w:rsidR="005414F5" w:rsidRPr="00151F98">
        <w:trPr>
          <w:trHeight w:hRule="exact" w:val="571"/>
          <w:jc w:val="center"/>
        </w:trPr>
        <w:tc>
          <w:tcPr>
            <w:tcW w:w="2285" w:type="dxa"/>
            <w:vMerge/>
            <w:tcBorders>
              <w:left w:val="single" w:sz="4" w:space="0" w:color="auto"/>
              <w:bottom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rPr>
                <w:lang w:val="en-US"/>
              </w:rPr>
            </w:pPr>
            <w:r w:rsidRPr="002A6203">
              <w:rPr>
                <w:i/>
                <w:iCs/>
              </w:rPr>
              <w:t>Лексика</w:t>
            </w:r>
            <w:r w:rsidRPr="002A6203">
              <w:rPr>
                <w:i/>
                <w:iCs/>
                <w:lang w:val="en-US"/>
              </w:rPr>
              <w:t>:</w:t>
            </w:r>
          </w:p>
          <w:p w:rsidR="005414F5" w:rsidRPr="002A6203" w:rsidRDefault="00BF1C03">
            <w:pPr>
              <w:pStyle w:val="a7"/>
              <w:rPr>
                <w:lang w:val="en-US"/>
              </w:rPr>
            </w:pPr>
            <w:r w:rsidRPr="002A6203">
              <w:rPr>
                <w:i/>
                <w:iCs/>
                <w:lang w:val="en-US"/>
              </w:rPr>
              <w:t>-</w:t>
            </w:r>
            <w:r w:rsidRPr="002A6203">
              <w:t>видынаук</w:t>
            </w:r>
            <w:r w:rsidRPr="002A6203">
              <w:rPr>
                <w:lang w:val="en-US"/>
              </w:rPr>
              <w:t xml:space="preserve"> (</w:t>
            </w:r>
            <w:r w:rsidRPr="002A6203">
              <w:rPr>
                <w:i/>
                <w:iCs/>
                <w:lang w:val="en-US" w:eastAsia="en-US" w:bidi="en-US"/>
              </w:rPr>
              <w:t>science, physics, chemistry and etc.)</w:t>
            </w:r>
          </w:p>
        </w:tc>
        <w:tc>
          <w:tcPr>
            <w:tcW w:w="176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lang w:val="en-US"/>
              </w:rPr>
            </w:pPr>
          </w:p>
        </w:tc>
        <w:tc>
          <w:tcPr>
            <w:tcW w:w="2131"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lang w:val="en-US"/>
              </w:rPr>
            </w:pPr>
          </w:p>
        </w:tc>
      </w:tr>
    </w:tbl>
    <w:p w:rsidR="005414F5" w:rsidRPr="002A6203" w:rsidRDefault="00BF1C03">
      <w:pPr>
        <w:spacing w:line="1" w:lineRule="exact"/>
        <w:rPr>
          <w:rFonts w:ascii="Times New Roman" w:hAnsi="Times New Roman" w:cs="Times New Roman"/>
          <w:lang w:val="en-US"/>
        </w:rPr>
      </w:pPr>
      <w:r w:rsidRPr="002A6203">
        <w:rPr>
          <w:rFonts w:ascii="Times New Roman" w:hAnsi="Times New Roman" w:cs="Times New Roman"/>
          <w:lang w:val="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5414F5" w:rsidRPr="002A6203">
        <w:trPr>
          <w:trHeight w:hRule="exact" w:val="1118"/>
          <w:jc w:val="center"/>
        </w:trPr>
        <w:tc>
          <w:tcPr>
            <w:tcW w:w="2285"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lang w:val="en-US"/>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w:t>
            </w:r>
            <w:r w:rsidRPr="002A6203">
              <w:t xml:space="preserve"> профессионально ориентированная лексика.</w:t>
            </w:r>
          </w:p>
          <w:p w:rsidR="005414F5" w:rsidRPr="002A6203" w:rsidRDefault="00BF1C03">
            <w:pPr>
              <w:pStyle w:val="a7"/>
            </w:pPr>
            <w:r w:rsidRPr="002A6203">
              <w:rPr>
                <w:i/>
                <w:iCs/>
              </w:rPr>
              <w:t>Грамматика:</w:t>
            </w:r>
          </w:p>
          <w:p w:rsidR="005414F5" w:rsidRPr="002A6203" w:rsidRDefault="00BF1C03">
            <w:pPr>
              <w:pStyle w:val="a7"/>
            </w:pPr>
            <w:r w:rsidRPr="002A6203">
              <w:t>страдательный залог, грамматические структуры предложений, типичные для научно-популярного стиля.</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54" w:lineRule="auto"/>
            </w:pPr>
            <w:r w:rsidRPr="002A6203">
              <w:t>МР 01, МР 02, МР 03, МР 04, МР 05, МР 07, МР 08, МР 09,</w:t>
            </w:r>
          </w:p>
          <w:p w:rsidR="005414F5" w:rsidRPr="002A6203" w:rsidRDefault="00BF1C03">
            <w:pPr>
              <w:pStyle w:val="a7"/>
              <w:spacing w:after="260"/>
            </w:pPr>
            <w:r w:rsidRPr="002A6203">
              <w:t>ПРб 01, ПРб 02, ПРб 03, ПРб 04</w:t>
            </w:r>
          </w:p>
          <w:p w:rsidR="005414F5" w:rsidRPr="002A6203" w:rsidRDefault="00BF1C03">
            <w:pPr>
              <w:pStyle w:val="a7"/>
              <w:tabs>
                <w:tab w:val="left" w:leader="dot" w:pos="763"/>
              </w:tabs>
              <w:spacing w:line="254" w:lineRule="auto"/>
            </w:pPr>
            <w:r w:rsidRPr="002A6203">
              <w:t>ОК</w:t>
            </w:r>
            <w:r w:rsidRPr="002A6203">
              <w:tab/>
            </w:r>
          </w:p>
        </w:tc>
      </w:tr>
      <w:tr w:rsidR="005414F5" w:rsidRPr="002A6203">
        <w:trPr>
          <w:trHeight w:hRule="exact" w:val="288"/>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10</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87"/>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rsidP="00366F92">
            <w:pPr>
              <w:pStyle w:val="a7"/>
              <w:numPr>
                <w:ilvl w:val="0"/>
                <w:numId w:val="41"/>
              </w:numPr>
              <w:tabs>
                <w:tab w:val="left" w:pos="216"/>
              </w:tabs>
            </w:pPr>
            <w:r w:rsidRPr="002A6203">
              <w:t>Достижения науки.</w:t>
            </w:r>
          </w:p>
          <w:p w:rsidR="005414F5" w:rsidRPr="002A6203" w:rsidRDefault="00BF1C03" w:rsidP="00366F92">
            <w:pPr>
              <w:pStyle w:val="a7"/>
              <w:numPr>
                <w:ilvl w:val="0"/>
                <w:numId w:val="41"/>
              </w:numPr>
              <w:tabs>
                <w:tab w:val="left" w:pos="216"/>
              </w:tabs>
            </w:pPr>
            <w:r w:rsidRPr="002A6203">
              <w:t>Отраслевые выставки</w:t>
            </w:r>
          </w:p>
          <w:p w:rsidR="005414F5" w:rsidRPr="002A6203" w:rsidRDefault="00BF1C03" w:rsidP="00366F92">
            <w:pPr>
              <w:pStyle w:val="a7"/>
              <w:numPr>
                <w:ilvl w:val="0"/>
                <w:numId w:val="41"/>
              </w:numPr>
              <w:tabs>
                <w:tab w:val="left" w:pos="216"/>
              </w:tabs>
            </w:pPr>
            <w:r w:rsidRPr="002A6203">
              <w:t>Технологии в профессиональной деятельности.</w:t>
            </w:r>
          </w:p>
          <w:p w:rsidR="005414F5" w:rsidRPr="002A6203" w:rsidRDefault="00BF1C03" w:rsidP="00366F92">
            <w:pPr>
              <w:pStyle w:val="a7"/>
              <w:numPr>
                <w:ilvl w:val="0"/>
                <w:numId w:val="41"/>
              </w:numPr>
              <w:tabs>
                <w:tab w:val="left" w:pos="216"/>
              </w:tabs>
            </w:pPr>
            <w:r w:rsidRPr="002A6203">
              <w:t>Современные компьютерные технологии в промышленности.</w:t>
            </w:r>
          </w:p>
          <w:p w:rsidR="005414F5" w:rsidRPr="002A6203" w:rsidRDefault="00BF1C03" w:rsidP="00366F92">
            <w:pPr>
              <w:pStyle w:val="a7"/>
              <w:numPr>
                <w:ilvl w:val="0"/>
                <w:numId w:val="41"/>
              </w:numPr>
              <w:tabs>
                <w:tab w:val="left" w:pos="216"/>
              </w:tabs>
            </w:pPr>
            <w:r w:rsidRPr="002A6203">
              <w:t>Технический прогресс.</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17"/>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t>Тема 3.2 Промышленные технологии</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8</w:t>
            </w:r>
          </w:p>
        </w:tc>
        <w:tc>
          <w:tcPr>
            <w:tcW w:w="2131"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04, ЛР 09,</w:t>
            </w:r>
          </w:p>
          <w:p w:rsidR="005414F5" w:rsidRPr="002A6203" w:rsidRDefault="00BF1C03">
            <w:pPr>
              <w:pStyle w:val="a7"/>
            </w:pPr>
            <w:r w:rsidRPr="002A6203">
              <w:t>ЛР 14,</w:t>
            </w:r>
          </w:p>
          <w:p w:rsidR="005414F5" w:rsidRPr="002A6203" w:rsidRDefault="00BF1C03">
            <w:pPr>
              <w:pStyle w:val="a7"/>
            </w:pPr>
            <w:r w:rsidRPr="002A6203">
              <w:t>МР 01, МР 02, МР 03, МР 04, МР 05, МР 07, МР 08, МР 09,</w:t>
            </w:r>
          </w:p>
          <w:p w:rsidR="005414F5" w:rsidRPr="002A6203" w:rsidRDefault="00BF1C03">
            <w:pPr>
              <w:pStyle w:val="a7"/>
              <w:spacing w:after="260"/>
            </w:pPr>
            <w:r w:rsidRPr="002A6203">
              <w:t>ПРб 01, ПРб 02, ПРб 03, ПРб 04</w:t>
            </w:r>
          </w:p>
          <w:p w:rsidR="005414F5" w:rsidRPr="002A6203" w:rsidRDefault="00BF1C03">
            <w:pPr>
              <w:pStyle w:val="a7"/>
              <w:tabs>
                <w:tab w:val="left" w:leader="dot" w:pos="763"/>
              </w:tabs>
              <w:spacing w:after="120"/>
            </w:pPr>
            <w:r w:rsidRPr="002A6203">
              <w:t>ОК</w:t>
            </w:r>
            <w:r w:rsidRPr="002A6203">
              <w:tab/>
            </w:r>
          </w:p>
        </w:tc>
      </w:tr>
      <w:tr w:rsidR="005414F5" w:rsidRPr="002A6203">
        <w:trPr>
          <w:trHeight w:hRule="exact" w:val="1392"/>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42"/>
              </w:numPr>
              <w:tabs>
                <w:tab w:val="left" w:pos="139"/>
              </w:tabs>
              <w:rPr>
                <w:lang w:val="en-US"/>
              </w:rPr>
            </w:pPr>
            <w:r w:rsidRPr="002A6203">
              <w:t>машиныимеханизмы</w:t>
            </w:r>
            <w:r w:rsidRPr="002A6203">
              <w:rPr>
                <w:lang w:val="en-US"/>
              </w:rPr>
              <w:t xml:space="preserve"> (</w:t>
            </w:r>
            <w:r w:rsidRPr="002A6203">
              <w:rPr>
                <w:i/>
                <w:iCs/>
                <w:lang w:val="en-US" w:eastAsia="en-US" w:bidi="en-US"/>
              </w:rPr>
              <w:t>machinery</w:t>
            </w:r>
            <w:r w:rsidRPr="002A6203">
              <w:rPr>
                <w:i/>
                <w:iCs/>
                <w:lang w:val="en-US"/>
              </w:rPr>
              <w:t xml:space="preserve">, </w:t>
            </w:r>
            <w:r w:rsidRPr="002A6203">
              <w:rPr>
                <w:i/>
                <w:iCs/>
                <w:lang w:val="en-US" w:eastAsia="en-US" w:bidi="en-US"/>
              </w:rPr>
              <w:t>enginery, equipment etc.</w:t>
            </w:r>
            <w:r w:rsidRPr="002A6203">
              <w:rPr>
                <w:lang w:val="en-US" w:eastAsia="en-US" w:bidi="en-US"/>
              </w:rPr>
              <w:t>)</w:t>
            </w:r>
          </w:p>
          <w:p w:rsidR="005414F5" w:rsidRPr="002A6203" w:rsidRDefault="00BF1C03" w:rsidP="00366F92">
            <w:pPr>
              <w:pStyle w:val="a7"/>
              <w:numPr>
                <w:ilvl w:val="0"/>
                <w:numId w:val="42"/>
              </w:numPr>
              <w:tabs>
                <w:tab w:val="left" w:pos="139"/>
              </w:tabs>
            </w:pPr>
            <w:r w:rsidRPr="002A6203">
              <w:t>промышленноеоборудование</w:t>
            </w:r>
            <w:r w:rsidRPr="002A6203">
              <w:rPr>
                <w:lang w:val="en-US"/>
              </w:rPr>
              <w:t xml:space="preserve"> (</w:t>
            </w:r>
            <w:r w:rsidRPr="002A6203">
              <w:rPr>
                <w:i/>
                <w:iCs/>
                <w:lang w:val="en-US" w:eastAsia="en-US" w:bidi="en-US"/>
              </w:rPr>
              <w:t xml:space="preserve">industrial equipment, machine tools, bench etc.) </w:t>
            </w:r>
            <w:r w:rsidRPr="002A6203">
              <w:rPr>
                <w:i/>
                <w:iCs/>
              </w:rPr>
              <w:t>Грамматика:</w:t>
            </w:r>
          </w:p>
          <w:p w:rsidR="005414F5" w:rsidRPr="002A6203" w:rsidRDefault="00BF1C03" w:rsidP="00366F92">
            <w:pPr>
              <w:pStyle w:val="a7"/>
              <w:numPr>
                <w:ilvl w:val="0"/>
                <w:numId w:val="42"/>
              </w:numPr>
              <w:tabs>
                <w:tab w:val="left" w:pos="139"/>
              </w:tabs>
            </w:pPr>
            <w:r w:rsidRPr="002A6203">
              <w:t>грамматические структуры, типичные для научно-популярных текстов.</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12"/>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8</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rsidP="00366F92">
            <w:pPr>
              <w:pStyle w:val="a7"/>
              <w:numPr>
                <w:ilvl w:val="0"/>
                <w:numId w:val="43"/>
              </w:numPr>
              <w:tabs>
                <w:tab w:val="left" w:pos="211"/>
              </w:tabs>
            </w:pPr>
            <w:r w:rsidRPr="002A6203">
              <w:t>Машины и механизмы.</w:t>
            </w:r>
          </w:p>
          <w:p w:rsidR="005414F5" w:rsidRPr="002A6203" w:rsidRDefault="00BF1C03" w:rsidP="00366F92">
            <w:pPr>
              <w:pStyle w:val="a7"/>
              <w:numPr>
                <w:ilvl w:val="0"/>
                <w:numId w:val="43"/>
              </w:numPr>
              <w:tabs>
                <w:tab w:val="left" w:pos="211"/>
              </w:tabs>
            </w:pPr>
            <w:r w:rsidRPr="002A6203">
              <w:t>Промышленное оборудование.</w:t>
            </w:r>
          </w:p>
          <w:p w:rsidR="005414F5" w:rsidRPr="002A6203" w:rsidRDefault="00BF1C03" w:rsidP="00366F92">
            <w:pPr>
              <w:pStyle w:val="a7"/>
              <w:numPr>
                <w:ilvl w:val="0"/>
                <w:numId w:val="43"/>
              </w:numPr>
              <w:tabs>
                <w:tab w:val="left" w:pos="211"/>
              </w:tabs>
            </w:pPr>
            <w:r w:rsidRPr="002A6203">
              <w:t>Работа на производстве.</w:t>
            </w:r>
          </w:p>
          <w:p w:rsidR="005414F5" w:rsidRPr="002A6203" w:rsidRDefault="00BF1C03" w:rsidP="00366F92">
            <w:pPr>
              <w:pStyle w:val="a7"/>
              <w:numPr>
                <w:ilvl w:val="0"/>
                <w:numId w:val="43"/>
              </w:numPr>
              <w:tabs>
                <w:tab w:val="left" w:pos="211"/>
              </w:tabs>
            </w:pPr>
            <w:r w:rsidRPr="002A6203">
              <w:t xml:space="preserve">Конкурсы профессионального мастерства </w:t>
            </w:r>
            <w:r w:rsidRPr="002A6203">
              <w:rPr>
                <w:lang w:val="en-US" w:eastAsia="en-US" w:bidi="en-US"/>
              </w:rPr>
              <w:t>WorldSkills</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p w:rsidR="005414F5" w:rsidRPr="002A6203" w:rsidRDefault="00BF1C03">
            <w:pPr>
              <w:pStyle w:val="a7"/>
            </w:pPr>
            <w:r w:rsidRPr="002A6203">
              <w:t>2</w:t>
            </w:r>
          </w:p>
        </w:tc>
        <w:tc>
          <w:tcPr>
            <w:tcW w:w="2131"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t>Тема 3.4</w:t>
            </w:r>
          </w:p>
          <w:p w:rsidR="005414F5" w:rsidRPr="002A6203" w:rsidRDefault="00BF1C03">
            <w:pPr>
              <w:pStyle w:val="a7"/>
            </w:pPr>
            <w:r w:rsidRPr="002A6203">
              <w:rPr>
                <w:b/>
                <w:bCs/>
                <w:i/>
                <w:iCs/>
              </w:rPr>
              <w:t>Известные ученые</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02, ЛР 04, ЛР 05, ЛР 06, ЛР 07, ЛР 08, ЛР 09, ЛР 11, ЛР 13, ЛР 15,</w:t>
            </w:r>
          </w:p>
          <w:p w:rsidR="005414F5" w:rsidRPr="002A6203" w:rsidRDefault="00BF1C03">
            <w:pPr>
              <w:pStyle w:val="a7"/>
              <w:spacing w:after="260"/>
            </w:pPr>
            <w:r w:rsidRPr="002A6203">
              <w:t>МР 01, МР 02, МР 03, МР 04, МР 05, МР 06, МР 07, МР 08, МР 09, ПРб 01, ПРб 02, ПРб 03, ПРб 04</w:t>
            </w:r>
          </w:p>
          <w:p w:rsidR="005414F5" w:rsidRPr="002A6203" w:rsidRDefault="00BF1C03">
            <w:pPr>
              <w:pStyle w:val="a7"/>
            </w:pPr>
            <w:r w:rsidRPr="002A6203">
              <w:t>ОК...</w:t>
            </w:r>
          </w:p>
        </w:tc>
      </w:tr>
      <w:tr w:rsidR="005414F5" w:rsidRPr="002A6203">
        <w:trPr>
          <w:trHeight w:hRule="exact" w:val="1387"/>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44"/>
              </w:numPr>
              <w:tabs>
                <w:tab w:val="left" w:pos="139"/>
              </w:tabs>
            </w:pPr>
            <w:r w:rsidRPr="002A6203">
              <w:t>профессионально ориентированная лексика;</w:t>
            </w:r>
          </w:p>
          <w:p w:rsidR="005414F5" w:rsidRPr="002A6203" w:rsidRDefault="00BF1C03" w:rsidP="00366F92">
            <w:pPr>
              <w:pStyle w:val="a7"/>
              <w:numPr>
                <w:ilvl w:val="0"/>
                <w:numId w:val="44"/>
              </w:numPr>
              <w:tabs>
                <w:tab w:val="left" w:pos="139"/>
              </w:tabs>
            </w:pPr>
            <w:r w:rsidRPr="002A6203">
              <w:t>лексика делового общения.</w:t>
            </w:r>
          </w:p>
          <w:p w:rsidR="005414F5" w:rsidRPr="002A6203" w:rsidRDefault="00BF1C03">
            <w:pPr>
              <w:pStyle w:val="a7"/>
            </w:pPr>
            <w:r w:rsidRPr="002A6203">
              <w:rPr>
                <w:i/>
                <w:iCs/>
              </w:rPr>
              <w:t>Грамматика:</w:t>
            </w:r>
          </w:p>
          <w:p w:rsidR="005414F5" w:rsidRPr="002A6203" w:rsidRDefault="00BF1C03" w:rsidP="00366F92">
            <w:pPr>
              <w:pStyle w:val="a7"/>
              <w:numPr>
                <w:ilvl w:val="0"/>
                <w:numId w:val="44"/>
              </w:numPr>
              <w:tabs>
                <w:tab w:val="left" w:pos="139"/>
              </w:tabs>
            </w:pPr>
            <w:r w:rsidRPr="002A6203">
              <w:t>грамматические конструкции типичные для научно-популярного стиля.</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8"/>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7</w:t>
            </w:r>
          </w:p>
        </w:tc>
        <w:tc>
          <w:tcPr>
            <w:tcW w:w="2131"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1637"/>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tcPr>
          <w:p w:rsidR="005414F5" w:rsidRPr="002A6203" w:rsidRDefault="00BF1C03">
            <w:pPr>
              <w:pStyle w:val="a7"/>
            </w:pPr>
            <w:r w:rsidRPr="002A6203">
              <w:t>1.Технические науки</w:t>
            </w:r>
          </w:p>
          <w:p w:rsidR="005414F5" w:rsidRPr="002A6203" w:rsidRDefault="00BF1C03" w:rsidP="00366F92">
            <w:pPr>
              <w:pStyle w:val="a7"/>
              <w:numPr>
                <w:ilvl w:val="0"/>
                <w:numId w:val="45"/>
              </w:numPr>
              <w:tabs>
                <w:tab w:val="left" w:pos="134"/>
              </w:tabs>
            </w:pPr>
            <w:r w:rsidRPr="002A6203">
              <w:t>.Известные ученые и их открытия.</w:t>
            </w:r>
          </w:p>
          <w:p w:rsidR="005414F5" w:rsidRPr="002A6203" w:rsidRDefault="00BF1C03" w:rsidP="00366F92">
            <w:pPr>
              <w:pStyle w:val="a7"/>
              <w:numPr>
                <w:ilvl w:val="0"/>
                <w:numId w:val="45"/>
              </w:numPr>
              <w:tabs>
                <w:tab w:val="left" w:pos="134"/>
              </w:tabs>
            </w:pPr>
            <w:r w:rsidRPr="002A6203">
              <w:t>. Нобелевские лауреаты.</w:t>
            </w:r>
          </w:p>
        </w:tc>
        <w:tc>
          <w:tcPr>
            <w:tcW w:w="1766" w:type="dxa"/>
            <w:tcBorders>
              <w:top w:val="single" w:sz="4" w:space="0" w:color="auto"/>
              <w:left w:val="single" w:sz="4" w:space="0" w:color="auto"/>
            </w:tcBorders>
            <w:shd w:val="clear" w:color="auto" w:fill="auto"/>
          </w:tcPr>
          <w:p w:rsidR="005414F5" w:rsidRPr="002A6203" w:rsidRDefault="00BF1C03">
            <w:pPr>
              <w:pStyle w:val="a7"/>
            </w:pPr>
            <w:r w:rsidRPr="002A6203">
              <w:t>3</w:t>
            </w:r>
          </w:p>
          <w:p w:rsidR="005414F5" w:rsidRPr="002A6203" w:rsidRDefault="00BF1C03">
            <w:pPr>
              <w:pStyle w:val="a7"/>
            </w:pPr>
            <w:r w:rsidRPr="002A6203">
              <w:t>2</w:t>
            </w:r>
          </w:p>
          <w:p w:rsidR="005414F5" w:rsidRPr="002A6203" w:rsidRDefault="00BF1C03">
            <w:pPr>
              <w:pStyle w:val="a7"/>
            </w:pPr>
            <w:r w:rsidRPr="002A6203">
              <w:t>2</w:t>
            </w:r>
          </w:p>
        </w:tc>
        <w:tc>
          <w:tcPr>
            <w:tcW w:w="2131"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93"/>
          <w:jc w:val="center"/>
        </w:trPr>
        <w:tc>
          <w:tcPr>
            <w:tcW w:w="2285"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i/>
                <w:iCs/>
              </w:rPr>
              <w:t>Тема 3.5</w:t>
            </w:r>
          </w:p>
        </w:tc>
        <w:tc>
          <w:tcPr>
            <w:tcW w:w="853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766"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i/>
                <w:iCs/>
              </w:rPr>
              <w:t>6</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5414F5" w:rsidRPr="002A6203">
        <w:trPr>
          <w:trHeight w:hRule="exact" w:val="1397"/>
          <w:jc w:val="center"/>
        </w:trPr>
        <w:tc>
          <w:tcPr>
            <w:tcW w:w="2285"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
                <w:iCs/>
              </w:rPr>
              <w:lastRenderedPageBreak/>
              <w:t>Профессиональные требования</w:t>
            </w: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Лексика:</w:t>
            </w:r>
          </w:p>
          <w:p w:rsidR="005414F5" w:rsidRPr="002A6203" w:rsidRDefault="00BF1C03" w:rsidP="00366F92">
            <w:pPr>
              <w:pStyle w:val="a7"/>
              <w:numPr>
                <w:ilvl w:val="0"/>
                <w:numId w:val="46"/>
              </w:numPr>
              <w:tabs>
                <w:tab w:val="left" w:pos="139"/>
              </w:tabs>
            </w:pPr>
            <w:r w:rsidRPr="002A6203">
              <w:t>профессионально ориентированная лексика;</w:t>
            </w:r>
          </w:p>
          <w:p w:rsidR="005414F5" w:rsidRPr="002A6203" w:rsidRDefault="00BF1C03" w:rsidP="00366F92">
            <w:pPr>
              <w:pStyle w:val="a7"/>
              <w:numPr>
                <w:ilvl w:val="0"/>
                <w:numId w:val="46"/>
              </w:numPr>
              <w:tabs>
                <w:tab w:val="left" w:pos="139"/>
              </w:tabs>
            </w:pPr>
            <w:r w:rsidRPr="002A6203">
              <w:t>лексика делового общения.</w:t>
            </w:r>
          </w:p>
          <w:p w:rsidR="005414F5" w:rsidRPr="002A6203" w:rsidRDefault="00BF1C03">
            <w:pPr>
              <w:pStyle w:val="a7"/>
            </w:pPr>
            <w:r w:rsidRPr="002A6203">
              <w:rPr>
                <w:i/>
                <w:iCs/>
              </w:rPr>
              <w:t>Грамматика:</w:t>
            </w:r>
          </w:p>
          <w:p w:rsidR="005414F5" w:rsidRPr="002A6203" w:rsidRDefault="00BF1C03">
            <w:pPr>
              <w:pStyle w:val="a7"/>
            </w:pPr>
            <w:r w:rsidRPr="002A6203">
              <w:t>-герундий, инфинитив.</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02, ЛР 04, ЛР 05, ЛР 06, ЛР 07, ЛР 08, ЛР 09, ЛР 11, ЛР 13, ЛР 15</w:t>
            </w:r>
          </w:p>
          <w:p w:rsidR="005414F5" w:rsidRPr="002A6203" w:rsidRDefault="00BF1C03">
            <w:pPr>
              <w:pStyle w:val="a7"/>
              <w:spacing w:after="260"/>
            </w:pPr>
            <w:r w:rsidRPr="002A6203">
              <w:t>МР 01, МР 02, МР 03, МР 04, МР 05, МР 06, МР 07, МР 08, МР 09, ПРб 01, ПРб 02, ПРб 03, ПРб 04</w:t>
            </w:r>
          </w:p>
          <w:p w:rsidR="005414F5" w:rsidRPr="002A6203" w:rsidRDefault="00BF1C03">
            <w:pPr>
              <w:pStyle w:val="a7"/>
            </w:pPr>
            <w:r w:rsidRPr="002A6203">
              <w:t>ОК...</w:t>
            </w:r>
          </w:p>
        </w:tc>
      </w:tr>
      <w:tr w:rsidR="005414F5" w:rsidRPr="002A6203">
        <w:trPr>
          <w:trHeight w:hRule="exact" w:val="283"/>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7</w:t>
            </w:r>
          </w:p>
        </w:tc>
        <w:tc>
          <w:tcPr>
            <w:tcW w:w="2131"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1925"/>
          <w:jc w:val="center"/>
        </w:trPr>
        <w:tc>
          <w:tcPr>
            <w:tcW w:w="228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539" w:type="dxa"/>
            <w:tcBorders>
              <w:top w:val="single" w:sz="4" w:space="0" w:color="auto"/>
              <w:left w:val="single" w:sz="4" w:space="0" w:color="auto"/>
            </w:tcBorders>
            <w:shd w:val="clear" w:color="auto" w:fill="auto"/>
          </w:tcPr>
          <w:p w:rsidR="005414F5" w:rsidRPr="002A6203" w:rsidRDefault="00BF1C03" w:rsidP="00366F92">
            <w:pPr>
              <w:pStyle w:val="a7"/>
              <w:numPr>
                <w:ilvl w:val="0"/>
                <w:numId w:val="47"/>
              </w:numPr>
              <w:tabs>
                <w:tab w:val="left" w:pos="110"/>
              </w:tabs>
            </w:pPr>
            <w:r w:rsidRPr="002A6203">
              <w:t>.Специфика работы по профессии/специальности.</w:t>
            </w:r>
          </w:p>
          <w:p w:rsidR="005414F5" w:rsidRPr="002A6203" w:rsidRDefault="00BF1C03" w:rsidP="00366F92">
            <w:pPr>
              <w:pStyle w:val="a7"/>
              <w:numPr>
                <w:ilvl w:val="0"/>
                <w:numId w:val="47"/>
              </w:numPr>
              <w:tabs>
                <w:tab w:val="left" w:pos="110"/>
              </w:tabs>
            </w:pPr>
            <w:r w:rsidRPr="002A6203">
              <w:t>. Основные принципы деятельности по профессии/специальности.</w:t>
            </w:r>
          </w:p>
        </w:tc>
        <w:tc>
          <w:tcPr>
            <w:tcW w:w="1766" w:type="dxa"/>
            <w:tcBorders>
              <w:top w:val="single" w:sz="4" w:space="0" w:color="auto"/>
              <w:left w:val="single" w:sz="4" w:space="0" w:color="auto"/>
            </w:tcBorders>
            <w:shd w:val="clear" w:color="auto" w:fill="auto"/>
          </w:tcPr>
          <w:p w:rsidR="005414F5" w:rsidRPr="002A6203" w:rsidRDefault="00BF1C03">
            <w:pPr>
              <w:pStyle w:val="a7"/>
            </w:pPr>
            <w:r w:rsidRPr="002A6203">
              <w:t>4</w:t>
            </w:r>
          </w:p>
          <w:p w:rsidR="005414F5" w:rsidRPr="002A6203" w:rsidRDefault="00BF1C03">
            <w:pPr>
              <w:pStyle w:val="a7"/>
            </w:pPr>
            <w:r w:rsidRPr="002A6203">
              <w:t>2</w:t>
            </w:r>
          </w:p>
        </w:tc>
        <w:tc>
          <w:tcPr>
            <w:tcW w:w="2131"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3"/>
          <w:jc w:val="center"/>
        </w:trPr>
        <w:tc>
          <w:tcPr>
            <w:tcW w:w="10824"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Промежуточная аттестация (экзамен)</w:t>
            </w:r>
          </w:p>
        </w:tc>
        <w:tc>
          <w:tcPr>
            <w:tcW w:w="176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8"/>
          <w:jc w:val="center"/>
        </w:trPr>
        <w:tc>
          <w:tcPr>
            <w:tcW w:w="10824" w:type="dxa"/>
            <w:gridSpan w:val="2"/>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Всего:</w:t>
            </w:r>
          </w:p>
        </w:tc>
        <w:tc>
          <w:tcPr>
            <w:tcW w:w="176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117</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BD0FEF">
          <w:footerReference w:type="default" r:id="rId37"/>
          <w:pgSz w:w="11900" w:h="16840"/>
          <w:pgMar w:top="799" w:right="1134" w:bottom="902" w:left="284" w:header="200" w:footer="3" w:gutter="0"/>
          <w:paperSrc w:first="49" w:other="49"/>
          <w:cols w:space="720"/>
          <w:noEndnote/>
          <w:docGrid w:linePitch="360"/>
        </w:sectPr>
      </w:pPr>
    </w:p>
    <w:p w:rsidR="005414F5" w:rsidRPr="002A6203" w:rsidRDefault="00BF1C03" w:rsidP="00366F92">
      <w:pPr>
        <w:pStyle w:val="20"/>
        <w:keepNext/>
        <w:keepLines/>
        <w:numPr>
          <w:ilvl w:val="0"/>
          <w:numId w:val="15"/>
        </w:numPr>
        <w:tabs>
          <w:tab w:val="left" w:pos="1717"/>
        </w:tabs>
        <w:spacing w:before="140" w:after="180"/>
        <w:ind w:left="1380"/>
        <w:jc w:val="both"/>
        <w:rPr>
          <w:sz w:val="24"/>
          <w:szCs w:val="24"/>
        </w:rPr>
      </w:pPr>
      <w:bookmarkStart w:id="22" w:name="bookmark45"/>
      <w:r w:rsidRPr="002A6203">
        <w:rPr>
          <w:sz w:val="24"/>
          <w:szCs w:val="24"/>
        </w:rPr>
        <w:lastRenderedPageBreak/>
        <w:t>УСЛОВИЯ РЕАЛИЗАЦИИ ПРОГРАММЫ УЧЕБНОЙ ДИСЦИПЛИНЫ</w:t>
      </w:r>
      <w:bookmarkEnd w:id="22"/>
    </w:p>
    <w:p w:rsidR="005414F5" w:rsidRPr="002A6203" w:rsidRDefault="00BF1C03" w:rsidP="00366F92">
      <w:pPr>
        <w:pStyle w:val="24"/>
        <w:numPr>
          <w:ilvl w:val="1"/>
          <w:numId w:val="15"/>
        </w:numPr>
        <w:tabs>
          <w:tab w:val="left" w:pos="1272"/>
        </w:tabs>
        <w:spacing w:after="0"/>
        <w:ind w:firstLine="720"/>
        <w:jc w:val="both"/>
        <w:rPr>
          <w:sz w:val="24"/>
          <w:szCs w:val="24"/>
        </w:rPr>
      </w:pPr>
      <w:r w:rsidRPr="002A6203">
        <w:rPr>
          <w:b w:val="0"/>
          <w:bCs w:val="0"/>
          <w:sz w:val="24"/>
          <w:szCs w:val="24"/>
        </w:rPr>
        <w:t>Для реализации программы учебной дисциплины должны быть предусмотрены следующие специальные помещения:</w:t>
      </w:r>
    </w:p>
    <w:p w:rsidR="005414F5" w:rsidRPr="002A6203" w:rsidRDefault="00BF1C03">
      <w:pPr>
        <w:pStyle w:val="24"/>
        <w:tabs>
          <w:tab w:val="left" w:pos="7891"/>
          <w:tab w:val="left" w:pos="8410"/>
        </w:tabs>
        <w:spacing w:after="0" w:line="240" w:lineRule="auto"/>
        <w:ind w:firstLine="720"/>
        <w:jc w:val="both"/>
        <w:rPr>
          <w:sz w:val="24"/>
          <w:szCs w:val="24"/>
        </w:rPr>
      </w:pPr>
      <w:r w:rsidRPr="002A6203">
        <w:rPr>
          <w:b w:val="0"/>
          <w:bCs w:val="0"/>
          <w:sz w:val="24"/>
          <w:szCs w:val="24"/>
        </w:rPr>
        <w:t>Помещение кабинета должно соответствовать требованиям Санитарно</w:t>
      </w:r>
      <w:r w:rsidRPr="002A6203">
        <w:rPr>
          <w:b w:val="0"/>
          <w:bCs w:val="0"/>
          <w:sz w:val="24"/>
          <w:szCs w:val="24"/>
        </w:rPr>
        <w:softHyphen/>
        <w:t>эпидемиологических правил и нормативов (СанПиН 2.4.2</w:t>
      </w:r>
      <w:r w:rsidRPr="002A6203">
        <w:rPr>
          <w:b w:val="0"/>
          <w:bCs w:val="0"/>
          <w:sz w:val="24"/>
          <w:szCs w:val="24"/>
        </w:rPr>
        <w:tab/>
        <w:t>№</w:t>
      </w:r>
      <w:r w:rsidRPr="002A6203">
        <w:rPr>
          <w:b w:val="0"/>
          <w:bCs w:val="0"/>
          <w:sz w:val="24"/>
          <w:szCs w:val="24"/>
        </w:rPr>
        <w:tab/>
        <w:t>178-02):</w:t>
      </w:r>
    </w:p>
    <w:p w:rsidR="005414F5" w:rsidRPr="002A6203" w:rsidRDefault="00BF1C03">
      <w:pPr>
        <w:pStyle w:val="24"/>
        <w:spacing w:after="0" w:line="240" w:lineRule="auto"/>
        <w:ind w:firstLine="0"/>
        <w:jc w:val="both"/>
        <w:rPr>
          <w:sz w:val="24"/>
          <w:szCs w:val="24"/>
        </w:rPr>
      </w:pPr>
      <w:r w:rsidRPr="002A6203">
        <w:rPr>
          <w:b w:val="0"/>
          <w:bCs w:val="0"/>
          <w:sz w:val="24"/>
          <w:szCs w:val="24"/>
        </w:rPr>
        <w:t>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5414F5" w:rsidRPr="002A6203" w:rsidRDefault="00BF1C03">
      <w:pPr>
        <w:pStyle w:val="24"/>
        <w:spacing w:after="0"/>
        <w:ind w:firstLine="720"/>
        <w:jc w:val="both"/>
        <w:rPr>
          <w:sz w:val="24"/>
          <w:szCs w:val="24"/>
        </w:rPr>
      </w:pPr>
      <w:r w:rsidRPr="002A6203">
        <w:rPr>
          <w:b w:val="0"/>
          <w:bCs w:val="0"/>
          <w:sz w:val="24"/>
          <w:szCs w:val="24"/>
        </w:rPr>
        <w:t>Кабинет «Английского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5414F5" w:rsidRPr="002A6203" w:rsidRDefault="00BF1C03">
      <w:pPr>
        <w:pStyle w:val="24"/>
        <w:spacing w:after="0"/>
        <w:ind w:firstLine="720"/>
        <w:jc w:val="both"/>
        <w:rPr>
          <w:sz w:val="24"/>
          <w:szCs w:val="24"/>
        </w:rPr>
      </w:pPr>
      <w:r w:rsidRPr="002A6203">
        <w:rPr>
          <w:b w:val="0"/>
          <w:bCs w:val="0"/>
          <w:sz w:val="24"/>
          <w:szCs w:val="24"/>
        </w:rPr>
        <w:t>В состав учебно-методического и материально-технического обеспечения программы учебной дисциплины «Английский язык» входят:</w:t>
      </w:r>
    </w:p>
    <w:p w:rsidR="005414F5" w:rsidRPr="002A6203" w:rsidRDefault="00BF1C03" w:rsidP="00366F92">
      <w:pPr>
        <w:pStyle w:val="24"/>
        <w:numPr>
          <w:ilvl w:val="0"/>
          <w:numId w:val="48"/>
        </w:numPr>
        <w:tabs>
          <w:tab w:val="left" w:pos="932"/>
        </w:tabs>
        <w:spacing w:after="0"/>
        <w:ind w:firstLine="720"/>
        <w:jc w:val="both"/>
        <w:rPr>
          <w:sz w:val="24"/>
          <w:szCs w:val="24"/>
        </w:rPr>
      </w:pPr>
      <w:r w:rsidRPr="002A6203">
        <w:rPr>
          <w:b w:val="0"/>
          <w:bCs w:val="0"/>
          <w:sz w:val="24"/>
          <w:szCs w:val="24"/>
        </w:rPr>
        <w:t>многофункциональный комплекс преподавателя;</w:t>
      </w:r>
    </w:p>
    <w:p w:rsidR="005414F5" w:rsidRPr="002A6203" w:rsidRDefault="00BF1C03" w:rsidP="00366F92">
      <w:pPr>
        <w:pStyle w:val="24"/>
        <w:numPr>
          <w:ilvl w:val="0"/>
          <w:numId w:val="48"/>
        </w:numPr>
        <w:tabs>
          <w:tab w:val="left" w:pos="922"/>
        </w:tabs>
        <w:spacing w:after="0"/>
        <w:ind w:firstLine="720"/>
        <w:jc w:val="both"/>
        <w:rPr>
          <w:sz w:val="24"/>
          <w:szCs w:val="24"/>
        </w:rPr>
      </w:pPr>
      <w:r w:rsidRPr="002A6203">
        <w:rPr>
          <w:b w:val="0"/>
          <w:bCs w:val="0"/>
          <w:sz w:val="24"/>
          <w:szCs w:val="24"/>
        </w:rPr>
        <w:t>наглядные пособия (комплекты учебных таблиц, плакатов, портретов выдающихся ученых, поэтов, писателей и др.);</w:t>
      </w:r>
    </w:p>
    <w:p w:rsidR="005414F5" w:rsidRPr="002A6203" w:rsidRDefault="00BF1C03" w:rsidP="00366F92">
      <w:pPr>
        <w:pStyle w:val="24"/>
        <w:numPr>
          <w:ilvl w:val="0"/>
          <w:numId w:val="48"/>
        </w:numPr>
        <w:tabs>
          <w:tab w:val="left" w:pos="932"/>
        </w:tabs>
        <w:spacing w:after="0"/>
        <w:ind w:firstLine="720"/>
        <w:jc w:val="both"/>
        <w:rPr>
          <w:sz w:val="24"/>
          <w:szCs w:val="24"/>
        </w:rPr>
      </w:pPr>
      <w:r w:rsidRPr="002A6203">
        <w:rPr>
          <w:b w:val="0"/>
          <w:bCs w:val="0"/>
          <w:sz w:val="24"/>
          <w:szCs w:val="24"/>
        </w:rPr>
        <w:t>информационно-коммуникативные средства;</w:t>
      </w:r>
    </w:p>
    <w:p w:rsidR="005414F5" w:rsidRPr="002A6203" w:rsidRDefault="00BF1C03" w:rsidP="00366F92">
      <w:pPr>
        <w:pStyle w:val="24"/>
        <w:numPr>
          <w:ilvl w:val="0"/>
          <w:numId w:val="48"/>
        </w:numPr>
        <w:tabs>
          <w:tab w:val="left" w:pos="932"/>
        </w:tabs>
        <w:spacing w:after="0"/>
        <w:ind w:firstLine="720"/>
        <w:jc w:val="both"/>
        <w:rPr>
          <w:sz w:val="24"/>
          <w:szCs w:val="24"/>
        </w:rPr>
      </w:pPr>
      <w:r w:rsidRPr="002A6203">
        <w:rPr>
          <w:b w:val="0"/>
          <w:bCs w:val="0"/>
          <w:sz w:val="24"/>
          <w:szCs w:val="24"/>
        </w:rPr>
        <w:t>библиотечный фонд.</w:t>
      </w:r>
    </w:p>
    <w:p w:rsidR="005414F5" w:rsidRPr="002A6203" w:rsidRDefault="00BF1C03">
      <w:pPr>
        <w:pStyle w:val="24"/>
        <w:spacing w:after="0"/>
        <w:ind w:firstLine="720"/>
        <w:jc w:val="both"/>
        <w:rPr>
          <w:sz w:val="24"/>
          <w:szCs w:val="24"/>
        </w:rPr>
      </w:pPr>
      <w:r w:rsidRPr="002A6203">
        <w:rPr>
          <w:b w:val="0"/>
          <w:bCs w:val="0"/>
          <w:sz w:val="24"/>
          <w:szCs w:val="24"/>
        </w:rPr>
        <w:t>В библиотечный фонд входят учебники и учебно-методические комплекты (УМК), обеспечивающие освоение учебной дисциплины «Английский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5414F5" w:rsidRPr="002A6203" w:rsidRDefault="00BF1C03">
      <w:pPr>
        <w:pStyle w:val="24"/>
        <w:spacing w:after="80"/>
        <w:ind w:firstLine="720"/>
        <w:jc w:val="both"/>
        <w:rPr>
          <w:sz w:val="24"/>
          <w:szCs w:val="24"/>
        </w:rPr>
      </w:pPr>
      <w:r w:rsidRPr="002A6203">
        <w:rPr>
          <w:b w:val="0"/>
          <w:bCs w:val="0"/>
          <w:sz w:val="24"/>
          <w:szCs w:val="24"/>
        </w:rPr>
        <w:t>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«Английский язык» студенты должны иметь возможность доступа к электронным учебным материалам по английскому языку, имеющимся в свободном доступе в сети Интернет (электронные книги, практикумы, тесты, материалы ЕГЭ и др.).</w:t>
      </w:r>
    </w:p>
    <w:p w:rsidR="005414F5" w:rsidRPr="002A6203" w:rsidRDefault="00BF1C03" w:rsidP="00366F92">
      <w:pPr>
        <w:pStyle w:val="20"/>
        <w:keepNext/>
        <w:keepLines/>
        <w:numPr>
          <w:ilvl w:val="1"/>
          <w:numId w:val="15"/>
        </w:numPr>
        <w:tabs>
          <w:tab w:val="left" w:pos="1992"/>
        </w:tabs>
        <w:spacing w:after="0"/>
        <w:ind w:firstLine="720"/>
        <w:rPr>
          <w:sz w:val="24"/>
          <w:szCs w:val="24"/>
        </w:rPr>
      </w:pPr>
      <w:bookmarkStart w:id="23" w:name="bookmark47"/>
      <w:r w:rsidRPr="002A6203">
        <w:rPr>
          <w:sz w:val="24"/>
          <w:szCs w:val="24"/>
        </w:rPr>
        <w:t>Информационное обеспечение реализации программы</w:t>
      </w:r>
      <w:bookmarkEnd w:id="23"/>
    </w:p>
    <w:p w:rsidR="005414F5" w:rsidRPr="002A6203" w:rsidRDefault="00BF1C03" w:rsidP="00366F92">
      <w:pPr>
        <w:pStyle w:val="20"/>
        <w:keepNext/>
        <w:keepLines/>
        <w:numPr>
          <w:ilvl w:val="2"/>
          <w:numId w:val="15"/>
        </w:numPr>
        <w:tabs>
          <w:tab w:val="left" w:pos="1487"/>
        </w:tabs>
        <w:spacing w:after="0" w:line="240" w:lineRule="auto"/>
        <w:ind w:firstLine="720"/>
        <w:rPr>
          <w:sz w:val="24"/>
          <w:szCs w:val="24"/>
        </w:rPr>
      </w:pPr>
      <w:r w:rsidRPr="002A6203">
        <w:rPr>
          <w:sz w:val="24"/>
          <w:szCs w:val="24"/>
        </w:rPr>
        <w:t>Основные печатные издания</w:t>
      </w:r>
    </w:p>
    <w:p w:rsidR="005414F5" w:rsidRPr="002A6203" w:rsidRDefault="00BF1C03" w:rsidP="00366F92">
      <w:pPr>
        <w:pStyle w:val="24"/>
        <w:numPr>
          <w:ilvl w:val="0"/>
          <w:numId w:val="49"/>
        </w:numPr>
        <w:tabs>
          <w:tab w:val="left" w:pos="1050"/>
        </w:tabs>
        <w:spacing w:after="0"/>
        <w:ind w:firstLine="720"/>
        <w:rPr>
          <w:sz w:val="24"/>
          <w:szCs w:val="24"/>
        </w:rPr>
      </w:pPr>
      <w:r w:rsidRPr="002A6203">
        <w:rPr>
          <w:b w:val="0"/>
          <w:bCs w:val="0"/>
          <w:sz w:val="24"/>
          <w:szCs w:val="24"/>
        </w:rPr>
        <w:t xml:space="preserve">Афанасьева, О.В. Английский в фокусе. 10 класс. Учебник. ФГОС ФП / О.В. Афанасьева, Д. Дули, И.В. Михеева. - Москва: Просвещение, 2018. - 248 с. - </w:t>
      </w:r>
      <w:r w:rsidRPr="002A6203">
        <w:rPr>
          <w:b w:val="0"/>
          <w:bCs w:val="0"/>
          <w:sz w:val="24"/>
          <w:szCs w:val="24"/>
          <w:lang w:val="en-US" w:eastAsia="en-US" w:bidi="en-US"/>
        </w:rPr>
        <w:t>ISBN</w:t>
      </w:r>
      <w:r w:rsidRPr="002A6203">
        <w:rPr>
          <w:b w:val="0"/>
          <w:bCs w:val="0"/>
          <w:sz w:val="24"/>
          <w:szCs w:val="24"/>
          <w:lang w:eastAsia="en-US" w:bidi="en-US"/>
        </w:rPr>
        <w:t xml:space="preserve">: </w:t>
      </w:r>
      <w:r w:rsidRPr="002A6203">
        <w:rPr>
          <w:b w:val="0"/>
          <w:bCs w:val="0"/>
          <w:sz w:val="24"/>
          <w:szCs w:val="24"/>
        </w:rPr>
        <w:t>978-5- 09-068073-8. - Текст: непосредственный.</w:t>
      </w:r>
    </w:p>
    <w:p w:rsidR="005414F5" w:rsidRPr="002A6203" w:rsidRDefault="00BF1C03" w:rsidP="00366F92">
      <w:pPr>
        <w:pStyle w:val="24"/>
        <w:numPr>
          <w:ilvl w:val="0"/>
          <w:numId w:val="49"/>
        </w:numPr>
        <w:tabs>
          <w:tab w:val="left" w:pos="1046"/>
        </w:tabs>
        <w:spacing w:after="0"/>
        <w:ind w:firstLine="720"/>
        <w:rPr>
          <w:sz w:val="24"/>
          <w:szCs w:val="24"/>
        </w:rPr>
      </w:pPr>
      <w:r w:rsidRPr="002A6203">
        <w:rPr>
          <w:b w:val="0"/>
          <w:bCs w:val="0"/>
          <w:sz w:val="24"/>
          <w:szCs w:val="24"/>
        </w:rPr>
        <w:t xml:space="preserve">Афанасьева, О.В. Английский в фокусе. 11 класс. Учебник. ФГОС ФП / О.В.Афанасьева, Д.Дули, И.В. Михеева. - Москва: Просвещение, 2018. - 240 с. - </w:t>
      </w:r>
      <w:r w:rsidRPr="002A6203">
        <w:rPr>
          <w:b w:val="0"/>
          <w:bCs w:val="0"/>
          <w:sz w:val="24"/>
          <w:szCs w:val="24"/>
          <w:lang w:val="en-US" w:eastAsia="en-US" w:bidi="en-US"/>
        </w:rPr>
        <w:t>ISBN</w:t>
      </w:r>
      <w:r w:rsidRPr="002A6203">
        <w:rPr>
          <w:b w:val="0"/>
          <w:bCs w:val="0"/>
          <w:sz w:val="24"/>
          <w:szCs w:val="24"/>
          <w:lang w:eastAsia="en-US" w:bidi="en-US"/>
        </w:rPr>
        <w:t xml:space="preserve">: </w:t>
      </w:r>
      <w:r w:rsidRPr="002A6203">
        <w:rPr>
          <w:b w:val="0"/>
          <w:bCs w:val="0"/>
          <w:sz w:val="24"/>
          <w:szCs w:val="24"/>
        </w:rPr>
        <w:t>978-5-09-019656-7. -Текст: непосредственный.</w:t>
      </w:r>
    </w:p>
    <w:p w:rsidR="005414F5" w:rsidRPr="002A6203" w:rsidRDefault="00BF1C03" w:rsidP="00366F92">
      <w:pPr>
        <w:pStyle w:val="24"/>
        <w:numPr>
          <w:ilvl w:val="0"/>
          <w:numId w:val="49"/>
        </w:numPr>
        <w:tabs>
          <w:tab w:val="left" w:pos="1046"/>
        </w:tabs>
        <w:spacing w:after="0"/>
        <w:ind w:firstLine="720"/>
        <w:rPr>
          <w:sz w:val="24"/>
          <w:szCs w:val="24"/>
        </w:rPr>
      </w:pPr>
      <w:r w:rsidRPr="002A6203">
        <w:rPr>
          <w:b w:val="0"/>
          <w:bCs w:val="0"/>
          <w:sz w:val="24"/>
          <w:szCs w:val="24"/>
        </w:rPr>
        <w:t xml:space="preserve">Безкоровайная Г.Т., Койранская Е.А., Соколова Н.И., Лаврик Г.В. </w:t>
      </w:r>
      <w:r w:rsidRPr="002A6203">
        <w:rPr>
          <w:b w:val="0"/>
          <w:bCs w:val="0"/>
          <w:sz w:val="24"/>
          <w:szCs w:val="24"/>
          <w:lang w:val="en-US" w:eastAsia="en-US" w:bidi="en-US"/>
        </w:rPr>
        <w:t>PlanetofEnglish</w:t>
      </w:r>
      <w:r w:rsidRPr="002A6203">
        <w:rPr>
          <w:b w:val="0"/>
          <w:bCs w:val="0"/>
          <w:sz w:val="24"/>
          <w:szCs w:val="24"/>
          <w:lang w:eastAsia="en-US" w:bidi="en-US"/>
        </w:rPr>
        <w:t xml:space="preserve">: </w:t>
      </w:r>
      <w:r w:rsidRPr="002A6203">
        <w:rPr>
          <w:b w:val="0"/>
          <w:bCs w:val="0"/>
          <w:sz w:val="24"/>
          <w:szCs w:val="24"/>
        </w:rPr>
        <w:t xml:space="preserve">электронный учебно-методический комплекс английского языка для учреждений СПО. - М., 2021. - 256с. - </w:t>
      </w:r>
      <w:r w:rsidRPr="002A6203">
        <w:rPr>
          <w:b w:val="0"/>
          <w:bCs w:val="0"/>
          <w:sz w:val="24"/>
          <w:szCs w:val="24"/>
          <w:lang w:val="en-US" w:eastAsia="en-US" w:bidi="en-US"/>
        </w:rPr>
        <w:t>ISBN</w:t>
      </w:r>
      <w:r w:rsidRPr="002A6203">
        <w:rPr>
          <w:b w:val="0"/>
          <w:bCs w:val="0"/>
          <w:sz w:val="24"/>
          <w:szCs w:val="24"/>
          <w:lang w:eastAsia="en-US" w:bidi="en-US"/>
        </w:rPr>
        <w:t xml:space="preserve">: </w:t>
      </w:r>
      <w:r w:rsidRPr="002A6203">
        <w:rPr>
          <w:b w:val="0"/>
          <w:bCs w:val="0"/>
          <w:sz w:val="24"/>
          <w:szCs w:val="24"/>
        </w:rPr>
        <w:t>978-5-4468-9407-9. - Текст: непосредственный.</w:t>
      </w:r>
    </w:p>
    <w:p w:rsidR="005414F5" w:rsidRPr="002A6203" w:rsidRDefault="00BF1C03" w:rsidP="00366F92">
      <w:pPr>
        <w:pStyle w:val="24"/>
        <w:numPr>
          <w:ilvl w:val="0"/>
          <w:numId w:val="49"/>
        </w:numPr>
        <w:tabs>
          <w:tab w:val="left" w:pos="1046"/>
          <w:tab w:val="left" w:pos="2822"/>
          <w:tab w:val="left" w:pos="3221"/>
          <w:tab w:val="left" w:pos="8203"/>
        </w:tabs>
        <w:spacing w:after="0"/>
        <w:ind w:firstLine="720"/>
        <w:rPr>
          <w:sz w:val="24"/>
          <w:szCs w:val="24"/>
        </w:rPr>
      </w:pPr>
      <w:r w:rsidRPr="002A6203">
        <w:rPr>
          <w:b w:val="0"/>
          <w:bCs w:val="0"/>
          <w:sz w:val="24"/>
          <w:szCs w:val="24"/>
        </w:rPr>
        <w:t>Биболетова М.З. Английский с удовольствием. 10 класс. Учебник. ФГОС ФП / М.З. Биболетова, Е.Е. Бабушис, Н.Д. Снежко. - Москва: Просвещение, 2020.</w:t>
      </w:r>
      <w:r w:rsidRPr="002A6203">
        <w:rPr>
          <w:b w:val="0"/>
          <w:bCs w:val="0"/>
          <w:sz w:val="24"/>
          <w:szCs w:val="24"/>
        </w:rPr>
        <w:tab/>
        <w:t>-</w:t>
      </w:r>
      <w:r w:rsidRPr="002A6203">
        <w:rPr>
          <w:b w:val="0"/>
          <w:bCs w:val="0"/>
          <w:sz w:val="24"/>
          <w:szCs w:val="24"/>
        </w:rPr>
        <w:tab/>
        <w:t xml:space="preserve">216 с. - </w:t>
      </w:r>
      <w:r w:rsidRPr="002A6203">
        <w:rPr>
          <w:b w:val="0"/>
          <w:bCs w:val="0"/>
          <w:sz w:val="24"/>
          <w:szCs w:val="24"/>
          <w:lang w:val="en-US" w:eastAsia="en-US" w:bidi="en-US"/>
        </w:rPr>
        <w:t>ISBN</w:t>
      </w:r>
      <w:r w:rsidRPr="002A6203">
        <w:rPr>
          <w:b w:val="0"/>
          <w:bCs w:val="0"/>
          <w:sz w:val="24"/>
          <w:szCs w:val="24"/>
          <w:lang w:eastAsia="en-US" w:bidi="en-US"/>
        </w:rPr>
        <w:t xml:space="preserve">: </w:t>
      </w:r>
      <w:r w:rsidRPr="002A6203">
        <w:rPr>
          <w:b w:val="0"/>
          <w:bCs w:val="0"/>
          <w:sz w:val="24"/>
          <w:szCs w:val="24"/>
        </w:rPr>
        <w:t>978-5-358-20853-7.</w:t>
      </w:r>
      <w:r w:rsidRPr="002A6203">
        <w:rPr>
          <w:b w:val="0"/>
          <w:bCs w:val="0"/>
          <w:sz w:val="24"/>
          <w:szCs w:val="24"/>
        </w:rPr>
        <w:tab/>
        <w:t>- Текст:</w:t>
      </w:r>
    </w:p>
    <w:p w:rsidR="005414F5" w:rsidRPr="002A6203" w:rsidRDefault="00BF1C03">
      <w:pPr>
        <w:pStyle w:val="24"/>
        <w:spacing w:after="0"/>
        <w:ind w:firstLine="0"/>
        <w:rPr>
          <w:sz w:val="24"/>
          <w:szCs w:val="24"/>
        </w:rPr>
      </w:pPr>
      <w:r w:rsidRPr="002A6203">
        <w:rPr>
          <w:b w:val="0"/>
          <w:bCs w:val="0"/>
          <w:sz w:val="24"/>
          <w:szCs w:val="24"/>
        </w:rPr>
        <w:t>непосредственный.</w:t>
      </w:r>
    </w:p>
    <w:p w:rsidR="005414F5" w:rsidRPr="002A6203" w:rsidRDefault="00BF1C03" w:rsidP="00366F92">
      <w:pPr>
        <w:pStyle w:val="24"/>
        <w:numPr>
          <w:ilvl w:val="0"/>
          <w:numId w:val="49"/>
        </w:numPr>
        <w:tabs>
          <w:tab w:val="left" w:pos="1046"/>
          <w:tab w:val="left" w:pos="2822"/>
          <w:tab w:val="left" w:pos="3221"/>
          <w:tab w:val="left" w:pos="8203"/>
        </w:tabs>
        <w:spacing w:after="0"/>
        <w:ind w:firstLine="720"/>
        <w:jc w:val="both"/>
        <w:rPr>
          <w:sz w:val="24"/>
          <w:szCs w:val="24"/>
        </w:rPr>
      </w:pPr>
      <w:r w:rsidRPr="002A6203">
        <w:rPr>
          <w:b w:val="0"/>
          <w:bCs w:val="0"/>
          <w:sz w:val="24"/>
          <w:szCs w:val="24"/>
        </w:rPr>
        <w:t>Биболетова М.З. Английский с удовольствием. 11 класс. Учебник. ФГОС ФП / М.З. Биболетова, Е.Е. Бабушис, Н.Д. Снежко. - Москва: Просвещение, 2019.</w:t>
      </w:r>
      <w:r w:rsidRPr="002A6203">
        <w:rPr>
          <w:b w:val="0"/>
          <w:bCs w:val="0"/>
          <w:sz w:val="24"/>
          <w:szCs w:val="24"/>
        </w:rPr>
        <w:tab/>
        <w:t>-</w:t>
      </w:r>
      <w:r w:rsidRPr="002A6203">
        <w:rPr>
          <w:b w:val="0"/>
          <w:bCs w:val="0"/>
          <w:sz w:val="24"/>
          <w:szCs w:val="24"/>
        </w:rPr>
        <w:tab/>
        <w:t xml:space="preserve">216 с. - </w:t>
      </w:r>
      <w:r w:rsidRPr="002A6203">
        <w:rPr>
          <w:b w:val="0"/>
          <w:bCs w:val="0"/>
          <w:sz w:val="24"/>
          <w:szCs w:val="24"/>
          <w:lang w:val="en-US" w:eastAsia="en-US" w:bidi="en-US"/>
        </w:rPr>
        <w:t>ISBN</w:t>
      </w:r>
      <w:r w:rsidRPr="002A6203">
        <w:rPr>
          <w:b w:val="0"/>
          <w:bCs w:val="0"/>
          <w:sz w:val="24"/>
          <w:szCs w:val="24"/>
          <w:lang w:eastAsia="en-US" w:bidi="en-US"/>
        </w:rPr>
        <w:t xml:space="preserve">: </w:t>
      </w:r>
      <w:r w:rsidRPr="002A6203">
        <w:rPr>
          <w:b w:val="0"/>
          <w:bCs w:val="0"/>
          <w:sz w:val="24"/>
          <w:szCs w:val="24"/>
        </w:rPr>
        <w:t>978-</w:t>
      </w:r>
      <w:r w:rsidRPr="002A6203">
        <w:rPr>
          <w:b w:val="0"/>
          <w:bCs w:val="0"/>
          <w:sz w:val="24"/>
          <w:szCs w:val="24"/>
        </w:rPr>
        <w:lastRenderedPageBreak/>
        <w:t>5-358-17772-7.</w:t>
      </w:r>
      <w:r w:rsidRPr="002A6203">
        <w:rPr>
          <w:b w:val="0"/>
          <w:bCs w:val="0"/>
          <w:sz w:val="24"/>
          <w:szCs w:val="24"/>
        </w:rPr>
        <w:tab/>
        <w:t>- Текст:</w:t>
      </w:r>
    </w:p>
    <w:p w:rsidR="005414F5" w:rsidRPr="002A6203" w:rsidRDefault="00BF1C03">
      <w:pPr>
        <w:pStyle w:val="24"/>
        <w:spacing w:after="0"/>
        <w:ind w:firstLine="0"/>
        <w:rPr>
          <w:sz w:val="24"/>
          <w:szCs w:val="24"/>
        </w:rPr>
      </w:pPr>
      <w:r w:rsidRPr="002A6203">
        <w:rPr>
          <w:b w:val="0"/>
          <w:bCs w:val="0"/>
          <w:sz w:val="24"/>
          <w:szCs w:val="24"/>
        </w:rPr>
        <w:t>непосредственный.</w:t>
      </w:r>
    </w:p>
    <w:p w:rsidR="005414F5" w:rsidRPr="002A6203" w:rsidRDefault="00BF1C03" w:rsidP="00366F92">
      <w:pPr>
        <w:pStyle w:val="24"/>
        <w:numPr>
          <w:ilvl w:val="0"/>
          <w:numId w:val="49"/>
        </w:numPr>
        <w:tabs>
          <w:tab w:val="left" w:pos="1118"/>
        </w:tabs>
        <w:spacing w:after="0"/>
        <w:ind w:firstLine="800"/>
        <w:jc w:val="both"/>
        <w:rPr>
          <w:sz w:val="24"/>
          <w:szCs w:val="24"/>
          <w:lang w:val="en-US"/>
        </w:rPr>
      </w:pPr>
      <w:r w:rsidRPr="002A6203">
        <w:rPr>
          <w:b w:val="0"/>
          <w:bCs w:val="0"/>
          <w:sz w:val="24"/>
          <w:szCs w:val="24"/>
          <w:lang w:val="en-US" w:eastAsia="en-US" w:bidi="en-US"/>
        </w:rPr>
        <w:t xml:space="preserve">Joathan Marks. English Pronunciation in Use </w:t>
      </w:r>
      <w:r w:rsidRPr="002A6203">
        <w:rPr>
          <w:b w:val="0"/>
          <w:bCs w:val="0"/>
          <w:sz w:val="24"/>
          <w:szCs w:val="24"/>
          <w:lang w:val="en-US"/>
        </w:rPr>
        <w:t xml:space="preserve">- </w:t>
      </w:r>
      <w:r w:rsidRPr="002A6203">
        <w:rPr>
          <w:b w:val="0"/>
          <w:bCs w:val="0"/>
          <w:sz w:val="24"/>
          <w:szCs w:val="24"/>
          <w:lang w:val="en-US" w:eastAsia="en-US" w:bidi="en-US"/>
        </w:rPr>
        <w:t xml:space="preserve">elementary. Cambridge University Press/ J. Marks. </w:t>
      </w:r>
      <w:r w:rsidRPr="002A6203">
        <w:rPr>
          <w:b w:val="0"/>
          <w:bCs w:val="0"/>
          <w:sz w:val="24"/>
          <w:szCs w:val="24"/>
          <w:lang w:val="en-US"/>
        </w:rPr>
        <w:t xml:space="preserve">- </w:t>
      </w:r>
      <w:r w:rsidRPr="002A6203">
        <w:rPr>
          <w:b w:val="0"/>
          <w:bCs w:val="0"/>
          <w:sz w:val="24"/>
          <w:szCs w:val="24"/>
          <w:lang w:val="en-US" w:eastAsia="en-US" w:bidi="en-US"/>
        </w:rPr>
        <w:t xml:space="preserve">Cambridge </w:t>
      </w:r>
      <w:r w:rsidRPr="002A6203">
        <w:rPr>
          <w:b w:val="0"/>
          <w:bCs w:val="0"/>
          <w:sz w:val="24"/>
          <w:szCs w:val="24"/>
          <w:lang w:val="en-US"/>
        </w:rPr>
        <w:t>:</w:t>
      </w:r>
      <w:r w:rsidRPr="002A6203">
        <w:rPr>
          <w:b w:val="0"/>
          <w:bCs w:val="0"/>
          <w:sz w:val="24"/>
          <w:szCs w:val="24"/>
          <w:lang w:val="en-US" w:eastAsia="en-US" w:bidi="en-US"/>
        </w:rPr>
        <w:t xml:space="preserve">Cambridge University Press, </w:t>
      </w:r>
      <w:r w:rsidRPr="002A6203">
        <w:rPr>
          <w:b w:val="0"/>
          <w:bCs w:val="0"/>
          <w:sz w:val="24"/>
          <w:szCs w:val="24"/>
          <w:lang w:val="en-US"/>
        </w:rPr>
        <w:t xml:space="preserve">2017. - 168 </w:t>
      </w:r>
      <w:r w:rsidRPr="002A6203">
        <w:rPr>
          <w:b w:val="0"/>
          <w:bCs w:val="0"/>
          <w:sz w:val="24"/>
          <w:szCs w:val="24"/>
          <w:lang w:val="en-US" w:eastAsia="en-US" w:bidi="en-US"/>
        </w:rPr>
        <w:t xml:space="preserve">p. ISBN: </w:t>
      </w:r>
      <w:r w:rsidRPr="002A6203">
        <w:rPr>
          <w:b w:val="0"/>
          <w:bCs w:val="0"/>
          <w:sz w:val="24"/>
          <w:szCs w:val="24"/>
          <w:lang w:val="en-US"/>
        </w:rPr>
        <w:t xml:space="preserve">9781108403528. - </w:t>
      </w:r>
      <w:r w:rsidRPr="002A6203">
        <w:rPr>
          <w:b w:val="0"/>
          <w:bCs w:val="0"/>
          <w:sz w:val="24"/>
          <w:szCs w:val="24"/>
        </w:rPr>
        <w:t>Текст</w:t>
      </w:r>
      <w:r w:rsidRPr="002A6203">
        <w:rPr>
          <w:b w:val="0"/>
          <w:bCs w:val="0"/>
          <w:sz w:val="24"/>
          <w:szCs w:val="24"/>
          <w:lang w:val="en-US"/>
        </w:rPr>
        <w:t xml:space="preserve">: </w:t>
      </w:r>
      <w:r w:rsidRPr="002A6203">
        <w:rPr>
          <w:b w:val="0"/>
          <w:bCs w:val="0"/>
          <w:sz w:val="24"/>
          <w:szCs w:val="24"/>
        </w:rPr>
        <w:t>непосредственный</w:t>
      </w:r>
      <w:r w:rsidRPr="002A6203">
        <w:rPr>
          <w:b w:val="0"/>
          <w:bCs w:val="0"/>
          <w:sz w:val="24"/>
          <w:szCs w:val="24"/>
          <w:lang w:val="en-US"/>
        </w:rPr>
        <w:t>.</w:t>
      </w:r>
    </w:p>
    <w:p w:rsidR="005414F5" w:rsidRPr="002A6203" w:rsidRDefault="00BF1C03" w:rsidP="00366F92">
      <w:pPr>
        <w:pStyle w:val="20"/>
        <w:keepNext/>
        <w:keepLines/>
        <w:numPr>
          <w:ilvl w:val="2"/>
          <w:numId w:val="15"/>
        </w:numPr>
        <w:tabs>
          <w:tab w:val="left" w:pos="1487"/>
        </w:tabs>
        <w:spacing w:after="0"/>
        <w:ind w:firstLine="720"/>
        <w:rPr>
          <w:sz w:val="24"/>
          <w:szCs w:val="24"/>
        </w:rPr>
      </w:pPr>
      <w:bookmarkStart w:id="24" w:name="bookmark50"/>
      <w:r w:rsidRPr="002A6203">
        <w:rPr>
          <w:sz w:val="24"/>
          <w:szCs w:val="24"/>
        </w:rPr>
        <w:t>Электронные издания</w:t>
      </w:r>
      <w:bookmarkEnd w:id="24"/>
    </w:p>
    <w:p w:rsidR="005414F5" w:rsidRPr="002A6203" w:rsidRDefault="00BF1C03" w:rsidP="00366F92">
      <w:pPr>
        <w:pStyle w:val="24"/>
        <w:numPr>
          <w:ilvl w:val="0"/>
          <w:numId w:val="50"/>
        </w:numPr>
        <w:tabs>
          <w:tab w:val="left" w:pos="1046"/>
        </w:tabs>
        <w:spacing w:after="0" w:line="240" w:lineRule="auto"/>
        <w:ind w:firstLine="720"/>
        <w:jc w:val="both"/>
        <w:rPr>
          <w:sz w:val="24"/>
          <w:szCs w:val="24"/>
        </w:rPr>
      </w:pPr>
      <w:r w:rsidRPr="002A6203">
        <w:rPr>
          <w:b w:val="0"/>
          <w:bCs w:val="0"/>
          <w:sz w:val="24"/>
          <w:szCs w:val="24"/>
        </w:rPr>
        <w:t xml:space="preserve">Латина, С. В. Английский язык для строителей </w:t>
      </w:r>
      <w:r w:rsidRPr="002A6203">
        <w:rPr>
          <w:b w:val="0"/>
          <w:bCs w:val="0"/>
          <w:sz w:val="24"/>
          <w:szCs w:val="24"/>
          <w:lang w:eastAsia="en-US" w:bidi="en-US"/>
        </w:rPr>
        <w:t>(</w:t>
      </w:r>
      <w:r w:rsidRPr="002A6203">
        <w:rPr>
          <w:b w:val="0"/>
          <w:bCs w:val="0"/>
          <w:sz w:val="24"/>
          <w:szCs w:val="24"/>
          <w:lang w:val="en-US" w:eastAsia="en-US" w:bidi="en-US"/>
        </w:rPr>
        <w:t>B</w:t>
      </w:r>
      <w:r w:rsidRPr="002A6203">
        <w:rPr>
          <w:b w:val="0"/>
          <w:bCs w:val="0"/>
          <w:sz w:val="24"/>
          <w:szCs w:val="24"/>
          <w:lang w:eastAsia="en-US" w:bidi="en-US"/>
        </w:rPr>
        <w:t>1-</w:t>
      </w:r>
      <w:r w:rsidRPr="002A6203">
        <w:rPr>
          <w:b w:val="0"/>
          <w:bCs w:val="0"/>
          <w:sz w:val="24"/>
          <w:szCs w:val="24"/>
          <w:lang w:val="en-US" w:eastAsia="en-US" w:bidi="en-US"/>
        </w:rPr>
        <w:t>B</w:t>
      </w:r>
      <w:r w:rsidRPr="002A6203">
        <w:rPr>
          <w:b w:val="0"/>
          <w:bCs w:val="0"/>
          <w:sz w:val="24"/>
          <w:szCs w:val="24"/>
          <w:lang w:eastAsia="en-US" w:bidi="en-US"/>
        </w:rPr>
        <w:t xml:space="preserve">2) </w:t>
      </w:r>
      <w:r w:rsidRPr="002A6203">
        <w:rPr>
          <w:b w:val="0"/>
          <w:bCs w:val="0"/>
          <w:sz w:val="24"/>
          <w:szCs w:val="24"/>
        </w:rPr>
        <w:t>: учебник и практикум для среднего профессионального образования / С. В. Латина. — 3</w:t>
      </w:r>
      <w:r w:rsidRPr="002A6203">
        <w:rPr>
          <w:b w:val="0"/>
          <w:bCs w:val="0"/>
          <w:sz w:val="24"/>
          <w:szCs w:val="24"/>
        </w:rPr>
        <w:softHyphen/>
        <w:t xml:space="preserve">е изд., испр. и доп. — Москва : Издательство Юрайт, 2022. — 174 с. — (Профессиональное образование). — </w:t>
      </w:r>
      <w:r w:rsidRPr="002A6203">
        <w:rPr>
          <w:b w:val="0"/>
          <w:bCs w:val="0"/>
          <w:sz w:val="24"/>
          <w:szCs w:val="24"/>
          <w:lang w:val="en-US" w:eastAsia="en-US" w:bidi="en-US"/>
        </w:rPr>
        <w:t>ISBN</w:t>
      </w:r>
      <w:r w:rsidRPr="002A6203">
        <w:rPr>
          <w:b w:val="0"/>
          <w:bCs w:val="0"/>
          <w:sz w:val="24"/>
          <w:szCs w:val="24"/>
        </w:rPr>
        <w:t xml:space="preserve">978-5-534-15174-9. — Текст : электронный // Образовательная платформа Юрайт [сайт]. — </w:t>
      </w:r>
      <w:r w:rsidRPr="002A6203">
        <w:rPr>
          <w:b w:val="0"/>
          <w:bCs w:val="0"/>
          <w:sz w:val="24"/>
          <w:szCs w:val="24"/>
          <w:lang w:val="en-US" w:eastAsia="en-US" w:bidi="en-US"/>
        </w:rPr>
        <w:t>URL</w:t>
      </w:r>
      <w:r w:rsidRPr="002A6203">
        <w:rPr>
          <w:b w:val="0"/>
          <w:bCs w:val="0"/>
          <w:sz w:val="24"/>
          <w:szCs w:val="24"/>
          <w:lang w:eastAsia="en-US" w:bidi="en-US"/>
        </w:rPr>
        <w:t xml:space="preserve">: </w:t>
      </w:r>
      <w:hyperlink r:id="rId38" w:history="1">
        <w:r w:rsidRPr="002A6203">
          <w:rPr>
            <w:b w:val="0"/>
            <w:bCs w:val="0"/>
            <w:sz w:val="24"/>
            <w:szCs w:val="24"/>
            <w:lang w:val="en-US" w:eastAsia="en-US" w:bidi="en-US"/>
          </w:rPr>
          <w:t>https</w:t>
        </w:r>
        <w:r w:rsidRPr="002A6203">
          <w:rPr>
            <w:b w:val="0"/>
            <w:bCs w:val="0"/>
            <w:sz w:val="24"/>
            <w:szCs w:val="24"/>
            <w:lang w:eastAsia="en-US" w:bidi="en-US"/>
          </w:rPr>
          <w:t>://</w:t>
        </w:r>
        <w:r w:rsidRPr="002A6203">
          <w:rPr>
            <w:b w:val="0"/>
            <w:bCs w:val="0"/>
            <w:sz w:val="24"/>
            <w:szCs w:val="24"/>
            <w:lang w:val="en-US" w:eastAsia="en-US" w:bidi="en-US"/>
          </w:rPr>
          <w:t>urait</w:t>
        </w:r>
        <w:r w:rsidRPr="002A6203">
          <w:rPr>
            <w:b w:val="0"/>
            <w:bCs w:val="0"/>
            <w:sz w:val="24"/>
            <w:szCs w:val="24"/>
            <w:lang w:eastAsia="en-US" w:bidi="en-US"/>
          </w:rPr>
          <w:t>.</w:t>
        </w:r>
        <w:r w:rsidRPr="002A6203">
          <w:rPr>
            <w:b w:val="0"/>
            <w:bCs w:val="0"/>
            <w:sz w:val="24"/>
            <w:szCs w:val="24"/>
            <w:lang w:val="en-US" w:eastAsia="en-US" w:bidi="en-US"/>
          </w:rPr>
          <w:t>ru</w:t>
        </w:r>
        <w:r w:rsidRPr="002A6203">
          <w:rPr>
            <w:b w:val="0"/>
            <w:bCs w:val="0"/>
            <w:sz w:val="24"/>
            <w:szCs w:val="24"/>
            <w:lang w:eastAsia="en-US" w:bidi="en-US"/>
          </w:rPr>
          <w:t>/</w:t>
        </w:r>
        <w:r w:rsidRPr="002A6203">
          <w:rPr>
            <w:b w:val="0"/>
            <w:bCs w:val="0"/>
            <w:sz w:val="24"/>
            <w:szCs w:val="24"/>
            <w:lang w:val="en-US" w:eastAsia="en-US" w:bidi="en-US"/>
          </w:rPr>
          <w:t>bcode</w:t>
        </w:r>
        <w:r w:rsidRPr="002A6203">
          <w:rPr>
            <w:b w:val="0"/>
            <w:bCs w:val="0"/>
            <w:sz w:val="24"/>
            <w:szCs w:val="24"/>
            <w:lang w:eastAsia="en-US" w:bidi="en-US"/>
          </w:rPr>
          <w:t>/491038</w:t>
        </w:r>
      </w:hyperlink>
      <w:r w:rsidRPr="002A6203">
        <w:rPr>
          <w:b w:val="0"/>
          <w:bCs w:val="0"/>
          <w:sz w:val="24"/>
          <w:szCs w:val="24"/>
        </w:rPr>
        <w:t>(дата обращения: 20.02.2022).</w:t>
      </w:r>
    </w:p>
    <w:p w:rsidR="005414F5" w:rsidRPr="002A6203" w:rsidRDefault="00BF1C03" w:rsidP="00366F92">
      <w:pPr>
        <w:pStyle w:val="24"/>
        <w:numPr>
          <w:ilvl w:val="0"/>
          <w:numId w:val="50"/>
        </w:numPr>
        <w:tabs>
          <w:tab w:val="left" w:pos="1046"/>
          <w:tab w:val="left" w:pos="3062"/>
          <w:tab w:val="left" w:pos="5395"/>
          <w:tab w:val="left" w:pos="7277"/>
          <w:tab w:val="left" w:pos="9067"/>
        </w:tabs>
        <w:spacing w:after="0" w:line="240" w:lineRule="auto"/>
        <w:ind w:firstLine="720"/>
        <w:jc w:val="both"/>
        <w:rPr>
          <w:sz w:val="24"/>
          <w:szCs w:val="24"/>
        </w:rPr>
      </w:pPr>
      <w:r w:rsidRPr="002A6203">
        <w:rPr>
          <w:b w:val="0"/>
          <w:bCs w:val="0"/>
          <w:sz w:val="24"/>
          <w:szCs w:val="24"/>
        </w:rPr>
        <w:t xml:space="preserve">Английский язык для академических целей. </w:t>
      </w:r>
      <w:r w:rsidRPr="002A6203">
        <w:rPr>
          <w:b w:val="0"/>
          <w:bCs w:val="0"/>
          <w:sz w:val="24"/>
          <w:szCs w:val="24"/>
          <w:lang w:val="en-US" w:eastAsia="en-US" w:bidi="en-US"/>
        </w:rPr>
        <w:t>EnglishforAcademicPurposes</w:t>
      </w:r>
      <w:r w:rsidRPr="002A6203">
        <w:rPr>
          <w:b w:val="0"/>
          <w:bCs w:val="0"/>
          <w:sz w:val="24"/>
          <w:szCs w:val="24"/>
          <w:lang w:eastAsia="en-US" w:bidi="en-US"/>
        </w:rPr>
        <w:t xml:space="preserve"> :</w:t>
      </w:r>
      <w:r w:rsidRPr="002A6203">
        <w:rPr>
          <w:b w:val="0"/>
          <w:bCs w:val="0"/>
          <w:sz w:val="24"/>
          <w:szCs w:val="24"/>
        </w:rPr>
        <w:t xml:space="preserve">учебное пособие для вузов / Т. А. Барановская, А. В. Захарова, Т. Б. Поспелова, Ю. А. Суворова ; под редакцией Т. А. Барановской. — 2-е изд., перераб. и доп. — Москва : Издательство Юрайт, 2022. — 220 с. — (Высшее образование). — </w:t>
      </w:r>
      <w:r w:rsidRPr="002A6203">
        <w:rPr>
          <w:b w:val="0"/>
          <w:bCs w:val="0"/>
          <w:sz w:val="24"/>
          <w:szCs w:val="24"/>
          <w:lang w:val="en-US" w:eastAsia="en-US" w:bidi="en-US"/>
        </w:rPr>
        <w:t>ISBN</w:t>
      </w:r>
      <w:r w:rsidRPr="002A6203">
        <w:rPr>
          <w:b w:val="0"/>
          <w:bCs w:val="0"/>
          <w:sz w:val="24"/>
          <w:szCs w:val="24"/>
        </w:rPr>
        <w:t>978-5-534-13839-9. — Текст : электронный // Образовательная</w:t>
      </w:r>
      <w:r w:rsidRPr="002A6203">
        <w:rPr>
          <w:b w:val="0"/>
          <w:bCs w:val="0"/>
          <w:sz w:val="24"/>
          <w:szCs w:val="24"/>
        </w:rPr>
        <w:tab/>
        <w:t>платформа</w:t>
      </w:r>
      <w:r w:rsidRPr="002A6203">
        <w:rPr>
          <w:b w:val="0"/>
          <w:bCs w:val="0"/>
          <w:sz w:val="24"/>
          <w:szCs w:val="24"/>
        </w:rPr>
        <w:tab/>
        <w:t>Юрайт</w:t>
      </w:r>
      <w:r w:rsidRPr="002A6203">
        <w:rPr>
          <w:b w:val="0"/>
          <w:bCs w:val="0"/>
          <w:sz w:val="24"/>
          <w:szCs w:val="24"/>
        </w:rPr>
        <w:tab/>
        <w:t>[сайт].</w:t>
      </w:r>
      <w:r w:rsidRPr="002A6203">
        <w:rPr>
          <w:b w:val="0"/>
          <w:bCs w:val="0"/>
          <w:sz w:val="24"/>
          <w:szCs w:val="24"/>
        </w:rPr>
        <w:tab/>
        <w:t>—</w:t>
      </w:r>
    </w:p>
    <w:p w:rsidR="005414F5" w:rsidRPr="002A6203" w:rsidRDefault="00BF1C03">
      <w:pPr>
        <w:pStyle w:val="24"/>
        <w:spacing w:after="0" w:line="240" w:lineRule="auto"/>
        <w:ind w:firstLine="0"/>
        <w:rPr>
          <w:sz w:val="24"/>
          <w:szCs w:val="24"/>
        </w:rPr>
      </w:pPr>
      <w:r w:rsidRPr="002A6203">
        <w:rPr>
          <w:b w:val="0"/>
          <w:bCs w:val="0"/>
          <w:sz w:val="24"/>
          <w:szCs w:val="24"/>
          <w:lang w:val="en-US" w:eastAsia="en-US" w:bidi="en-US"/>
        </w:rPr>
        <w:t>URL</w:t>
      </w:r>
      <w:r w:rsidRPr="002A6203">
        <w:rPr>
          <w:b w:val="0"/>
          <w:bCs w:val="0"/>
          <w:sz w:val="24"/>
          <w:szCs w:val="24"/>
          <w:lang w:eastAsia="en-US" w:bidi="en-US"/>
        </w:rPr>
        <w:t>:</w:t>
      </w:r>
      <w:hyperlink r:id="rId39" w:history="1">
        <w:r w:rsidRPr="002A6203">
          <w:rPr>
            <w:b w:val="0"/>
            <w:bCs w:val="0"/>
            <w:color w:val="486C97"/>
            <w:sz w:val="24"/>
            <w:szCs w:val="24"/>
            <w:u w:val="single"/>
            <w:lang w:val="en-US" w:eastAsia="en-US" w:bidi="en-US"/>
          </w:rPr>
          <w:t>https</w:t>
        </w:r>
        <w:r w:rsidRPr="002A6203">
          <w:rPr>
            <w:b w:val="0"/>
            <w:bCs w:val="0"/>
            <w:color w:val="486C97"/>
            <w:sz w:val="24"/>
            <w:szCs w:val="24"/>
            <w:u w:val="single"/>
            <w:lang w:eastAsia="en-US" w:bidi="en-US"/>
          </w:rPr>
          <w:t>://</w:t>
        </w:r>
        <w:r w:rsidRPr="002A6203">
          <w:rPr>
            <w:b w:val="0"/>
            <w:bCs w:val="0"/>
            <w:color w:val="486C97"/>
            <w:sz w:val="24"/>
            <w:szCs w:val="24"/>
            <w:u w:val="single"/>
            <w:lang w:val="en-US" w:eastAsia="en-US" w:bidi="en-US"/>
          </w:rPr>
          <w:t>urait</w:t>
        </w:r>
        <w:r w:rsidRPr="002A6203">
          <w:rPr>
            <w:b w:val="0"/>
            <w:bCs w:val="0"/>
            <w:color w:val="486C97"/>
            <w:sz w:val="24"/>
            <w:szCs w:val="24"/>
            <w:u w:val="single"/>
            <w:lang w:eastAsia="en-US" w:bidi="en-US"/>
          </w:rPr>
          <w:t>.</w:t>
        </w:r>
        <w:r w:rsidRPr="002A6203">
          <w:rPr>
            <w:b w:val="0"/>
            <w:bCs w:val="0"/>
            <w:color w:val="486C97"/>
            <w:sz w:val="24"/>
            <w:szCs w:val="24"/>
            <w:u w:val="single"/>
            <w:lang w:val="en-US" w:eastAsia="en-US" w:bidi="en-US"/>
          </w:rPr>
          <w:t>ru</w:t>
        </w:r>
        <w:r w:rsidRPr="002A6203">
          <w:rPr>
            <w:b w:val="0"/>
            <w:bCs w:val="0"/>
            <w:color w:val="486C97"/>
            <w:sz w:val="24"/>
            <w:szCs w:val="24"/>
            <w:u w:val="single"/>
            <w:lang w:eastAsia="en-US" w:bidi="en-US"/>
          </w:rPr>
          <w:t>/</w:t>
        </w:r>
        <w:r w:rsidRPr="002A6203">
          <w:rPr>
            <w:b w:val="0"/>
            <w:bCs w:val="0"/>
            <w:color w:val="486C97"/>
            <w:sz w:val="24"/>
            <w:szCs w:val="24"/>
            <w:u w:val="single"/>
            <w:lang w:val="en-US" w:eastAsia="en-US" w:bidi="en-US"/>
          </w:rPr>
          <w:t>bcode</w:t>
        </w:r>
        <w:r w:rsidRPr="002A6203">
          <w:rPr>
            <w:b w:val="0"/>
            <w:bCs w:val="0"/>
            <w:color w:val="486C97"/>
            <w:sz w:val="24"/>
            <w:szCs w:val="24"/>
            <w:u w:val="single"/>
            <w:lang w:eastAsia="en-US" w:bidi="en-US"/>
          </w:rPr>
          <w:t>/4897</w:t>
        </w:r>
        <w:r w:rsidRPr="002A6203">
          <w:rPr>
            <w:b w:val="0"/>
            <w:bCs w:val="0"/>
            <w:color w:val="486C97"/>
            <w:sz w:val="24"/>
            <w:szCs w:val="24"/>
            <w:u w:val="single"/>
          </w:rPr>
          <w:t>87</w:t>
        </w:r>
      </w:hyperlink>
      <w:r w:rsidRPr="002A6203">
        <w:rPr>
          <w:b w:val="0"/>
          <w:bCs w:val="0"/>
          <w:sz w:val="24"/>
          <w:szCs w:val="24"/>
        </w:rPr>
        <w:t>(дата обращения: 19.02.2022).</w:t>
      </w:r>
    </w:p>
    <w:p w:rsidR="005414F5" w:rsidRPr="002A6203" w:rsidRDefault="00BF1C03" w:rsidP="00366F92">
      <w:pPr>
        <w:pStyle w:val="24"/>
        <w:numPr>
          <w:ilvl w:val="0"/>
          <w:numId w:val="50"/>
        </w:numPr>
        <w:tabs>
          <w:tab w:val="left" w:pos="1041"/>
          <w:tab w:val="left" w:pos="2386"/>
        </w:tabs>
        <w:spacing w:after="0" w:line="240" w:lineRule="auto"/>
        <w:ind w:firstLine="720"/>
        <w:jc w:val="both"/>
        <w:rPr>
          <w:sz w:val="24"/>
          <w:szCs w:val="24"/>
        </w:rPr>
      </w:pPr>
      <w:r w:rsidRPr="002A6203">
        <w:rPr>
          <w:b w:val="0"/>
          <w:bCs w:val="0"/>
          <w:sz w:val="24"/>
          <w:szCs w:val="24"/>
        </w:rPr>
        <w:t xml:space="preserve">Английский язык для изучающих биотехнологии и общественное питание </w:t>
      </w:r>
      <w:r w:rsidRPr="002A6203">
        <w:rPr>
          <w:b w:val="0"/>
          <w:bCs w:val="0"/>
          <w:sz w:val="24"/>
          <w:szCs w:val="24"/>
          <w:lang w:eastAsia="en-US" w:bidi="en-US"/>
        </w:rPr>
        <w:t>(</w:t>
      </w:r>
      <w:r w:rsidRPr="002A6203">
        <w:rPr>
          <w:b w:val="0"/>
          <w:bCs w:val="0"/>
          <w:sz w:val="24"/>
          <w:szCs w:val="24"/>
          <w:lang w:val="en-US" w:eastAsia="en-US" w:bidi="en-US"/>
        </w:rPr>
        <w:t>A</w:t>
      </w:r>
      <w:r w:rsidRPr="002A6203">
        <w:rPr>
          <w:b w:val="0"/>
          <w:bCs w:val="0"/>
          <w:sz w:val="24"/>
          <w:szCs w:val="24"/>
          <w:lang w:eastAsia="en-US" w:bidi="en-US"/>
        </w:rPr>
        <w:t>2-</w:t>
      </w:r>
      <w:r w:rsidRPr="002A6203">
        <w:rPr>
          <w:b w:val="0"/>
          <w:bCs w:val="0"/>
          <w:sz w:val="24"/>
          <w:szCs w:val="24"/>
          <w:lang w:val="en-US" w:eastAsia="en-US" w:bidi="en-US"/>
        </w:rPr>
        <w:t>B</w:t>
      </w:r>
      <w:r w:rsidRPr="002A6203">
        <w:rPr>
          <w:b w:val="0"/>
          <w:bCs w:val="0"/>
          <w:sz w:val="24"/>
          <w:szCs w:val="24"/>
          <w:lang w:eastAsia="en-US" w:bidi="en-US"/>
        </w:rPr>
        <w:t>2)</w:t>
      </w:r>
      <w:r w:rsidRPr="002A6203">
        <w:rPr>
          <w:b w:val="0"/>
          <w:bCs w:val="0"/>
          <w:sz w:val="24"/>
          <w:szCs w:val="24"/>
          <w:lang w:eastAsia="en-US" w:bidi="en-US"/>
        </w:rPr>
        <w:tab/>
      </w:r>
      <w:r w:rsidRPr="002A6203">
        <w:rPr>
          <w:b w:val="0"/>
          <w:bCs w:val="0"/>
          <w:sz w:val="24"/>
          <w:szCs w:val="24"/>
        </w:rPr>
        <w:t>: учебное пособие для среднего профессионального</w:t>
      </w:r>
    </w:p>
    <w:p w:rsidR="005414F5" w:rsidRPr="002A6203" w:rsidRDefault="00BF1C03">
      <w:pPr>
        <w:pStyle w:val="24"/>
        <w:spacing w:after="0" w:line="240" w:lineRule="auto"/>
        <w:ind w:firstLine="0"/>
        <w:rPr>
          <w:sz w:val="24"/>
          <w:szCs w:val="24"/>
        </w:rPr>
      </w:pPr>
      <w:r w:rsidRPr="002A6203">
        <w:rPr>
          <w:b w:val="0"/>
          <w:bCs w:val="0"/>
          <w:sz w:val="24"/>
          <w:szCs w:val="24"/>
        </w:rPr>
        <w:t xml:space="preserve">образования / Л. В. Антипова [и др.] ; под редакцией Л. В. Антиповой. — 2-е изд., перераб. и доп. — Москва : Издательство Юрайт, 2020. — 217 с. — (Профессиональное образование). — </w:t>
      </w:r>
      <w:r w:rsidRPr="002A6203">
        <w:rPr>
          <w:b w:val="0"/>
          <w:bCs w:val="0"/>
          <w:sz w:val="24"/>
          <w:szCs w:val="24"/>
          <w:lang w:val="en-US" w:eastAsia="en-US" w:bidi="en-US"/>
        </w:rPr>
        <w:t>ISBN</w:t>
      </w:r>
      <w:r w:rsidRPr="002A6203">
        <w:rPr>
          <w:b w:val="0"/>
          <w:bCs w:val="0"/>
          <w:sz w:val="24"/>
          <w:szCs w:val="24"/>
        </w:rPr>
        <w:t xml:space="preserve">978-5-534-12263-3. — Текст : электронный // Образовательная платформа Юрайт [сайт]. — </w:t>
      </w:r>
      <w:r w:rsidRPr="002A6203">
        <w:rPr>
          <w:b w:val="0"/>
          <w:bCs w:val="0"/>
          <w:sz w:val="24"/>
          <w:szCs w:val="24"/>
          <w:lang w:val="en-US" w:eastAsia="en-US" w:bidi="en-US"/>
        </w:rPr>
        <w:t>URL</w:t>
      </w:r>
      <w:r w:rsidRPr="002A6203">
        <w:rPr>
          <w:b w:val="0"/>
          <w:bCs w:val="0"/>
          <w:sz w:val="24"/>
          <w:szCs w:val="24"/>
          <w:lang w:eastAsia="en-US" w:bidi="en-US"/>
        </w:rPr>
        <w:t xml:space="preserve">: </w:t>
      </w:r>
      <w:hyperlink r:id="rId40" w:history="1">
        <w:r w:rsidRPr="002A6203">
          <w:rPr>
            <w:b w:val="0"/>
            <w:bCs w:val="0"/>
            <w:sz w:val="24"/>
            <w:szCs w:val="24"/>
            <w:lang w:val="en-US" w:eastAsia="en-US" w:bidi="en-US"/>
          </w:rPr>
          <w:t>https</w:t>
        </w:r>
        <w:r w:rsidRPr="002A6203">
          <w:rPr>
            <w:b w:val="0"/>
            <w:bCs w:val="0"/>
            <w:sz w:val="24"/>
            <w:szCs w:val="24"/>
            <w:lang w:eastAsia="en-US" w:bidi="en-US"/>
          </w:rPr>
          <w:t>://</w:t>
        </w:r>
        <w:r w:rsidRPr="002A6203">
          <w:rPr>
            <w:b w:val="0"/>
            <w:bCs w:val="0"/>
            <w:sz w:val="24"/>
            <w:szCs w:val="24"/>
            <w:lang w:val="en-US" w:eastAsia="en-US" w:bidi="en-US"/>
          </w:rPr>
          <w:t>urait</w:t>
        </w:r>
        <w:r w:rsidRPr="002A6203">
          <w:rPr>
            <w:b w:val="0"/>
            <w:bCs w:val="0"/>
            <w:sz w:val="24"/>
            <w:szCs w:val="24"/>
            <w:lang w:eastAsia="en-US" w:bidi="en-US"/>
          </w:rPr>
          <w:t>.</w:t>
        </w:r>
        <w:r w:rsidRPr="002A6203">
          <w:rPr>
            <w:b w:val="0"/>
            <w:bCs w:val="0"/>
            <w:sz w:val="24"/>
            <w:szCs w:val="24"/>
            <w:lang w:val="en-US" w:eastAsia="en-US" w:bidi="en-US"/>
          </w:rPr>
          <w:t>ru</w:t>
        </w:r>
        <w:r w:rsidRPr="002A6203">
          <w:rPr>
            <w:b w:val="0"/>
            <w:bCs w:val="0"/>
            <w:sz w:val="24"/>
            <w:szCs w:val="24"/>
            <w:lang w:eastAsia="en-US" w:bidi="en-US"/>
          </w:rPr>
          <w:t>/</w:t>
        </w:r>
        <w:r w:rsidRPr="002A6203">
          <w:rPr>
            <w:b w:val="0"/>
            <w:bCs w:val="0"/>
            <w:sz w:val="24"/>
            <w:szCs w:val="24"/>
            <w:lang w:val="en-US" w:eastAsia="en-US" w:bidi="en-US"/>
          </w:rPr>
          <w:t>bcode</w:t>
        </w:r>
        <w:r w:rsidRPr="002A6203">
          <w:rPr>
            <w:b w:val="0"/>
            <w:bCs w:val="0"/>
            <w:sz w:val="24"/>
            <w:szCs w:val="24"/>
            <w:lang w:eastAsia="en-US" w:bidi="en-US"/>
          </w:rPr>
          <w:t>/455142</w:t>
        </w:r>
      </w:hyperlink>
      <w:r w:rsidRPr="002A6203">
        <w:rPr>
          <w:b w:val="0"/>
          <w:bCs w:val="0"/>
          <w:sz w:val="24"/>
          <w:szCs w:val="24"/>
        </w:rPr>
        <w:t>(дата обращения: 20.02.2022).</w:t>
      </w:r>
    </w:p>
    <w:p w:rsidR="005414F5" w:rsidRPr="002A6203" w:rsidRDefault="00BF1C03" w:rsidP="00366F92">
      <w:pPr>
        <w:pStyle w:val="24"/>
        <w:numPr>
          <w:ilvl w:val="0"/>
          <w:numId w:val="51"/>
        </w:numPr>
        <w:tabs>
          <w:tab w:val="left" w:pos="1093"/>
          <w:tab w:val="left" w:pos="4056"/>
        </w:tabs>
        <w:spacing w:after="0" w:line="240" w:lineRule="auto"/>
        <w:ind w:firstLine="720"/>
        <w:jc w:val="both"/>
        <w:rPr>
          <w:sz w:val="24"/>
          <w:szCs w:val="24"/>
          <w:lang w:val="en-US"/>
        </w:rPr>
      </w:pPr>
      <w:r w:rsidRPr="002A6203">
        <w:rPr>
          <w:b w:val="0"/>
          <w:bCs w:val="0"/>
          <w:sz w:val="24"/>
          <w:szCs w:val="24"/>
        </w:rPr>
        <w:t xml:space="preserve">Чикилева, Л. С. Английский язык в бизнес-информатике. </w:t>
      </w:r>
      <w:r w:rsidRPr="002A6203">
        <w:rPr>
          <w:b w:val="0"/>
          <w:bCs w:val="0"/>
          <w:sz w:val="24"/>
          <w:szCs w:val="24"/>
          <w:lang w:val="en-US" w:eastAsia="en-US" w:bidi="en-US"/>
        </w:rPr>
        <w:t>English for Business Informatics (B1-B2)</w:t>
      </w:r>
      <w:r w:rsidRPr="002A6203">
        <w:rPr>
          <w:b w:val="0"/>
          <w:bCs w:val="0"/>
          <w:sz w:val="24"/>
          <w:szCs w:val="24"/>
          <w:lang w:val="en-US" w:eastAsia="en-US" w:bidi="en-US"/>
        </w:rPr>
        <w:tab/>
        <w:t xml:space="preserve">: </w:t>
      </w:r>
      <w:r w:rsidRPr="002A6203">
        <w:rPr>
          <w:b w:val="0"/>
          <w:bCs w:val="0"/>
          <w:sz w:val="24"/>
          <w:szCs w:val="24"/>
        </w:rPr>
        <w:t>учебникипрактикумдлясреднего</w:t>
      </w:r>
    </w:p>
    <w:p w:rsidR="005414F5" w:rsidRPr="002A6203" w:rsidRDefault="00BF1C03">
      <w:pPr>
        <w:pStyle w:val="24"/>
        <w:tabs>
          <w:tab w:val="left" w:pos="5707"/>
        </w:tabs>
        <w:spacing w:after="0" w:line="240" w:lineRule="auto"/>
        <w:ind w:firstLine="0"/>
        <w:jc w:val="both"/>
        <w:rPr>
          <w:sz w:val="24"/>
          <w:szCs w:val="24"/>
        </w:rPr>
      </w:pPr>
      <w:r w:rsidRPr="002A6203">
        <w:rPr>
          <w:b w:val="0"/>
          <w:bCs w:val="0"/>
          <w:sz w:val="24"/>
          <w:szCs w:val="24"/>
        </w:rPr>
        <w:t xml:space="preserve">профессионального образования / Л. С. Чикилева, Е. Л. Авдеева, Л. С. Есина. — Москва : Издательство Юрайт, 2020. — 185 с. — (Профессиональное образование). — </w:t>
      </w:r>
      <w:r w:rsidRPr="002A6203">
        <w:rPr>
          <w:b w:val="0"/>
          <w:bCs w:val="0"/>
          <w:sz w:val="24"/>
          <w:szCs w:val="24"/>
          <w:lang w:val="en-US" w:eastAsia="en-US" w:bidi="en-US"/>
        </w:rPr>
        <w:t>ISBN</w:t>
      </w:r>
      <w:r w:rsidRPr="002A6203">
        <w:rPr>
          <w:b w:val="0"/>
          <w:bCs w:val="0"/>
          <w:sz w:val="24"/>
          <w:szCs w:val="24"/>
        </w:rPr>
        <w:t>978-5-534-14043-9.</w:t>
      </w:r>
      <w:r w:rsidRPr="002A6203">
        <w:rPr>
          <w:b w:val="0"/>
          <w:bCs w:val="0"/>
          <w:sz w:val="24"/>
          <w:szCs w:val="24"/>
        </w:rPr>
        <w:tab/>
        <w:t>— Текст : электронный //</w:t>
      </w:r>
    </w:p>
    <w:p w:rsidR="005414F5" w:rsidRPr="002A6203" w:rsidRDefault="00BF1C03">
      <w:pPr>
        <w:pStyle w:val="24"/>
        <w:tabs>
          <w:tab w:val="left" w:pos="2722"/>
          <w:tab w:val="left" w:pos="4714"/>
          <w:tab w:val="left" w:pos="6373"/>
          <w:tab w:val="left" w:pos="7718"/>
          <w:tab w:val="left" w:pos="8702"/>
        </w:tabs>
        <w:spacing w:after="0" w:line="240" w:lineRule="auto"/>
        <w:ind w:firstLine="0"/>
        <w:jc w:val="both"/>
        <w:rPr>
          <w:sz w:val="24"/>
          <w:szCs w:val="24"/>
        </w:rPr>
      </w:pPr>
      <w:r w:rsidRPr="002A6203">
        <w:rPr>
          <w:b w:val="0"/>
          <w:bCs w:val="0"/>
          <w:sz w:val="24"/>
          <w:szCs w:val="24"/>
        </w:rPr>
        <w:t>Образовательная</w:t>
      </w:r>
      <w:r w:rsidRPr="002A6203">
        <w:rPr>
          <w:b w:val="0"/>
          <w:bCs w:val="0"/>
          <w:sz w:val="24"/>
          <w:szCs w:val="24"/>
        </w:rPr>
        <w:tab/>
        <w:t>платформа</w:t>
      </w:r>
      <w:r w:rsidRPr="002A6203">
        <w:rPr>
          <w:b w:val="0"/>
          <w:bCs w:val="0"/>
          <w:sz w:val="24"/>
          <w:szCs w:val="24"/>
        </w:rPr>
        <w:tab/>
        <w:t>Юрайт</w:t>
      </w:r>
      <w:r w:rsidRPr="002A6203">
        <w:rPr>
          <w:b w:val="0"/>
          <w:bCs w:val="0"/>
          <w:sz w:val="24"/>
          <w:szCs w:val="24"/>
        </w:rPr>
        <w:tab/>
        <w:t>[сайт].</w:t>
      </w:r>
      <w:r w:rsidRPr="002A6203">
        <w:rPr>
          <w:b w:val="0"/>
          <w:bCs w:val="0"/>
          <w:sz w:val="24"/>
          <w:szCs w:val="24"/>
        </w:rPr>
        <w:tab/>
        <w:t>—</w:t>
      </w:r>
      <w:r w:rsidRPr="002A6203">
        <w:rPr>
          <w:b w:val="0"/>
          <w:bCs w:val="0"/>
          <w:sz w:val="24"/>
          <w:szCs w:val="24"/>
        </w:rPr>
        <w:tab/>
      </w:r>
      <w:r w:rsidRPr="002A6203">
        <w:rPr>
          <w:b w:val="0"/>
          <w:bCs w:val="0"/>
          <w:sz w:val="24"/>
          <w:szCs w:val="24"/>
          <w:lang w:val="en-US" w:eastAsia="en-US" w:bidi="en-US"/>
        </w:rPr>
        <w:t>URL</w:t>
      </w:r>
      <w:r w:rsidRPr="002A6203">
        <w:rPr>
          <w:b w:val="0"/>
          <w:bCs w:val="0"/>
          <w:sz w:val="24"/>
          <w:szCs w:val="24"/>
          <w:lang w:eastAsia="en-US" w:bidi="en-US"/>
        </w:rPr>
        <w:t>:</w:t>
      </w:r>
    </w:p>
    <w:p w:rsidR="005414F5" w:rsidRPr="002A6203" w:rsidRDefault="00900B77">
      <w:pPr>
        <w:pStyle w:val="24"/>
        <w:spacing w:after="0" w:line="240" w:lineRule="auto"/>
        <w:ind w:firstLine="0"/>
        <w:rPr>
          <w:sz w:val="24"/>
          <w:szCs w:val="24"/>
        </w:rPr>
      </w:pPr>
      <w:hyperlink r:id="rId41" w:history="1">
        <w:r w:rsidR="00BF1C03" w:rsidRPr="002A6203">
          <w:rPr>
            <w:b w:val="0"/>
            <w:bCs w:val="0"/>
            <w:sz w:val="24"/>
            <w:szCs w:val="24"/>
            <w:lang w:val="en-US" w:eastAsia="en-US" w:bidi="en-US"/>
          </w:rPr>
          <w:t>https</w:t>
        </w:r>
        <w:r w:rsidR="00BF1C03" w:rsidRPr="002A6203">
          <w:rPr>
            <w:b w:val="0"/>
            <w:bCs w:val="0"/>
            <w:sz w:val="24"/>
            <w:szCs w:val="24"/>
            <w:lang w:eastAsia="en-US" w:bidi="en-US"/>
          </w:rPr>
          <w:t>://</w:t>
        </w:r>
        <w:r w:rsidR="00BF1C03" w:rsidRPr="002A6203">
          <w:rPr>
            <w:b w:val="0"/>
            <w:bCs w:val="0"/>
            <w:sz w:val="24"/>
            <w:szCs w:val="24"/>
            <w:lang w:val="en-US" w:eastAsia="en-US" w:bidi="en-US"/>
          </w:rPr>
          <w:t>urait</w:t>
        </w:r>
        <w:r w:rsidR="00BF1C03" w:rsidRPr="002A6203">
          <w:rPr>
            <w:b w:val="0"/>
            <w:bCs w:val="0"/>
            <w:sz w:val="24"/>
            <w:szCs w:val="24"/>
            <w:lang w:eastAsia="en-US" w:bidi="en-US"/>
          </w:rPr>
          <w:t>.</w:t>
        </w:r>
        <w:r w:rsidR="00BF1C03" w:rsidRPr="002A6203">
          <w:rPr>
            <w:b w:val="0"/>
            <w:bCs w:val="0"/>
            <w:sz w:val="24"/>
            <w:szCs w:val="24"/>
            <w:lang w:val="en-US" w:eastAsia="en-US" w:bidi="en-US"/>
          </w:rPr>
          <w:t>ru</w:t>
        </w:r>
        <w:r w:rsidR="00BF1C03" w:rsidRPr="002A6203">
          <w:rPr>
            <w:b w:val="0"/>
            <w:bCs w:val="0"/>
            <w:sz w:val="24"/>
            <w:szCs w:val="24"/>
            <w:lang w:eastAsia="en-US" w:bidi="en-US"/>
          </w:rPr>
          <w:t>/</w:t>
        </w:r>
        <w:r w:rsidR="00BF1C03" w:rsidRPr="002A6203">
          <w:rPr>
            <w:b w:val="0"/>
            <w:bCs w:val="0"/>
            <w:sz w:val="24"/>
            <w:szCs w:val="24"/>
            <w:lang w:val="en-US" w:eastAsia="en-US" w:bidi="en-US"/>
          </w:rPr>
          <w:t>bcode</w:t>
        </w:r>
        <w:r w:rsidR="00BF1C03" w:rsidRPr="002A6203">
          <w:rPr>
            <w:b w:val="0"/>
            <w:bCs w:val="0"/>
            <w:sz w:val="24"/>
            <w:szCs w:val="24"/>
            <w:lang w:eastAsia="en-US" w:bidi="en-US"/>
          </w:rPr>
          <w:t>/467535</w:t>
        </w:r>
      </w:hyperlink>
      <w:r w:rsidR="00BF1C03" w:rsidRPr="002A6203">
        <w:rPr>
          <w:b w:val="0"/>
          <w:bCs w:val="0"/>
          <w:sz w:val="24"/>
          <w:szCs w:val="24"/>
        </w:rPr>
        <w:t>(дата обращения: 20.02.2022).</w:t>
      </w:r>
    </w:p>
    <w:p w:rsidR="005414F5" w:rsidRPr="002A6203" w:rsidRDefault="00BF1C03" w:rsidP="00366F92">
      <w:pPr>
        <w:pStyle w:val="20"/>
        <w:keepNext/>
        <w:keepLines/>
        <w:numPr>
          <w:ilvl w:val="2"/>
          <w:numId w:val="15"/>
        </w:numPr>
        <w:tabs>
          <w:tab w:val="left" w:pos="1534"/>
        </w:tabs>
        <w:spacing w:after="0" w:line="240" w:lineRule="auto"/>
        <w:ind w:firstLine="720"/>
        <w:jc w:val="both"/>
        <w:rPr>
          <w:sz w:val="24"/>
          <w:szCs w:val="24"/>
        </w:rPr>
      </w:pPr>
      <w:bookmarkStart w:id="25" w:name="bookmark52"/>
      <w:r w:rsidRPr="002A6203">
        <w:rPr>
          <w:sz w:val="24"/>
          <w:szCs w:val="24"/>
        </w:rPr>
        <w:t>Дополнительные источники</w:t>
      </w:r>
      <w:bookmarkEnd w:id="25"/>
    </w:p>
    <w:p w:rsidR="005414F5" w:rsidRPr="002A6203" w:rsidRDefault="00BF1C03" w:rsidP="00366F92">
      <w:pPr>
        <w:pStyle w:val="24"/>
        <w:numPr>
          <w:ilvl w:val="0"/>
          <w:numId w:val="52"/>
        </w:numPr>
        <w:tabs>
          <w:tab w:val="left" w:pos="1088"/>
        </w:tabs>
        <w:spacing w:after="0"/>
        <w:ind w:firstLine="720"/>
        <w:jc w:val="both"/>
        <w:rPr>
          <w:sz w:val="24"/>
          <w:szCs w:val="24"/>
        </w:rPr>
      </w:pPr>
      <w:r w:rsidRPr="002A6203">
        <w:rPr>
          <w:b w:val="0"/>
          <w:bCs w:val="0"/>
          <w:sz w:val="24"/>
          <w:szCs w:val="24"/>
        </w:rPr>
        <w:t xml:space="preserve">Видеоуроки в интернет: [сайт]. - ООО «Мультиурок», 2020 - </w:t>
      </w:r>
      <w:r w:rsidRPr="002A6203">
        <w:rPr>
          <w:b w:val="0"/>
          <w:bCs w:val="0"/>
          <w:sz w:val="24"/>
          <w:szCs w:val="24"/>
          <w:lang w:val="en-US" w:eastAsia="en-US" w:bidi="en-US"/>
        </w:rPr>
        <w:t>URL</w:t>
      </w:r>
      <w:r w:rsidRPr="002A6203">
        <w:rPr>
          <w:b w:val="0"/>
          <w:bCs w:val="0"/>
          <w:sz w:val="24"/>
          <w:szCs w:val="24"/>
          <w:lang w:eastAsia="en-US" w:bidi="en-US"/>
        </w:rPr>
        <w:t xml:space="preserve">: </w:t>
      </w:r>
      <w:hyperlink r:id="rId42" w:history="1">
        <w:r w:rsidRPr="002A6203">
          <w:rPr>
            <w:b w:val="0"/>
            <w:bCs w:val="0"/>
            <w:sz w:val="24"/>
            <w:szCs w:val="24"/>
            <w:lang w:val="en-US" w:eastAsia="en-US" w:bidi="en-US"/>
          </w:rPr>
          <w:t>http</w:t>
        </w:r>
        <w:r w:rsidRPr="002A6203">
          <w:rPr>
            <w:b w:val="0"/>
            <w:bCs w:val="0"/>
            <w:sz w:val="24"/>
            <w:szCs w:val="24"/>
            <w:lang w:eastAsia="en-US" w:bidi="en-US"/>
          </w:rPr>
          <w:t>://</w:t>
        </w:r>
        <w:r w:rsidRPr="002A6203">
          <w:rPr>
            <w:b w:val="0"/>
            <w:bCs w:val="0"/>
            <w:sz w:val="24"/>
            <w:szCs w:val="24"/>
            <w:lang w:val="en-US" w:eastAsia="en-US" w:bidi="en-US"/>
          </w:rPr>
          <w:t>videouroki</w:t>
        </w:r>
        <w:r w:rsidRPr="002A6203">
          <w:rPr>
            <w:b w:val="0"/>
            <w:bCs w:val="0"/>
            <w:sz w:val="24"/>
            <w:szCs w:val="24"/>
            <w:lang w:eastAsia="en-US" w:bidi="en-US"/>
          </w:rPr>
          <w:t>.</w:t>
        </w:r>
        <w:r w:rsidRPr="002A6203">
          <w:rPr>
            <w:b w:val="0"/>
            <w:bCs w:val="0"/>
            <w:sz w:val="24"/>
            <w:szCs w:val="24"/>
            <w:lang w:val="en-US" w:eastAsia="en-US" w:bidi="en-US"/>
          </w:rPr>
          <w:t>net</w:t>
        </w:r>
      </w:hyperlink>
      <w:r w:rsidRPr="002A6203">
        <w:rPr>
          <w:b w:val="0"/>
          <w:bCs w:val="0"/>
          <w:sz w:val="24"/>
          <w:szCs w:val="24"/>
        </w:rPr>
        <w:t>(дата обращения: 06.02.2022) - Текст: электронный.</w:t>
      </w:r>
    </w:p>
    <w:p w:rsidR="005414F5" w:rsidRPr="002A6203" w:rsidRDefault="00BF1C03" w:rsidP="00366F92">
      <w:pPr>
        <w:pStyle w:val="24"/>
        <w:numPr>
          <w:ilvl w:val="0"/>
          <w:numId w:val="52"/>
        </w:numPr>
        <w:tabs>
          <w:tab w:val="left" w:pos="1093"/>
          <w:tab w:val="left" w:pos="6373"/>
          <w:tab w:val="left" w:pos="8134"/>
        </w:tabs>
        <w:spacing w:after="0"/>
        <w:ind w:firstLine="720"/>
        <w:jc w:val="both"/>
        <w:rPr>
          <w:sz w:val="24"/>
          <w:szCs w:val="24"/>
        </w:rPr>
      </w:pPr>
      <w:r w:rsidRPr="002A6203">
        <w:rPr>
          <w:b w:val="0"/>
          <w:bCs w:val="0"/>
          <w:sz w:val="24"/>
          <w:szCs w:val="24"/>
        </w:rPr>
        <w:t xml:space="preserve">Единая коллекция цифровых образовательных ресурсов. - </w:t>
      </w:r>
      <w:r w:rsidRPr="002A6203">
        <w:rPr>
          <w:b w:val="0"/>
          <w:bCs w:val="0"/>
          <w:sz w:val="24"/>
          <w:szCs w:val="24"/>
          <w:lang w:val="en-US" w:eastAsia="en-US" w:bidi="en-US"/>
        </w:rPr>
        <w:t>URL</w:t>
      </w:r>
      <w:r w:rsidRPr="002A6203">
        <w:rPr>
          <w:b w:val="0"/>
          <w:bCs w:val="0"/>
          <w:sz w:val="24"/>
          <w:szCs w:val="24"/>
          <w:lang w:eastAsia="en-US" w:bidi="en-US"/>
        </w:rPr>
        <w:t xml:space="preserve">: </w:t>
      </w:r>
      <w:hyperlink r:id="rId43" w:history="1">
        <w:r w:rsidRPr="002A6203">
          <w:rPr>
            <w:b w:val="0"/>
            <w:bCs w:val="0"/>
            <w:sz w:val="24"/>
            <w:szCs w:val="24"/>
            <w:lang w:val="en-US" w:eastAsia="en-US" w:bidi="en-US"/>
          </w:rPr>
          <w:t>http</w:t>
        </w:r>
        <w:r w:rsidRPr="002A6203">
          <w:rPr>
            <w:b w:val="0"/>
            <w:bCs w:val="0"/>
            <w:sz w:val="24"/>
            <w:szCs w:val="24"/>
            <w:lang w:eastAsia="en-US" w:bidi="en-US"/>
          </w:rPr>
          <w:t>://</w:t>
        </w:r>
        <w:r w:rsidRPr="002A6203">
          <w:rPr>
            <w:b w:val="0"/>
            <w:bCs w:val="0"/>
            <w:sz w:val="24"/>
            <w:szCs w:val="24"/>
            <w:lang w:val="en-US" w:eastAsia="en-US" w:bidi="en-US"/>
          </w:rPr>
          <w:t>school</w:t>
        </w:r>
        <w:r w:rsidRPr="002A6203">
          <w:rPr>
            <w:b w:val="0"/>
            <w:bCs w:val="0"/>
            <w:sz w:val="24"/>
            <w:szCs w:val="24"/>
            <w:lang w:eastAsia="en-US" w:bidi="en-US"/>
          </w:rPr>
          <w:t>-</w:t>
        </w:r>
        <w:r w:rsidRPr="002A6203">
          <w:rPr>
            <w:b w:val="0"/>
            <w:bCs w:val="0"/>
            <w:sz w:val="24"/>
            <w:szCs w:val="24"/>
            <w:lang w:val="en-US" w:eastAsia="en-US" w:bidi="en-US"/>
          </w:rPr>
          <w:t>collection</w:t>
        </w:r>
        <w:r w:rsidRPr="002A6203">
          <w:rPr>
            <w:b w:val="0"/>
            <w:bCs w:val="0"/>
            <w:sz w:val="24"/>
            <w:szCs w:val="24"/>
            <w:lang w:eastAsia="en-US" w:bidi="en-US"/>
          </w:rPr>
          <w:t>.</w:t>
        </w:r>
        <w:r w:rsidRPr="002A6203">
          <w:rPr>
            <w:b w:val="0"/>
            <w:bCs w:val="0"/>
            <w:sz w:val="24"/>
            <w:szCs w:val="24"/>
            <w:lang w:val="en-US" w:eastAsia="en-US" w:bidi="en-US"/>
          </w:rPr>
          <w:t>edu</w:t>
        </w:r>
        <w:r w:rsidRPr="002A6203">
          <w:rPr>
            <w:b w:val="0"/>
            <w:bCs w:val="0"/>
            <w:sz w:val="24"/>
            <w:szCs w:val="24"/>
            <w:lang w:eastAsia="en-US" w:bidi="en-US"/>
          </w:rPr>
          <w:t>.</w:t>
        </w:r>
        <w:r w:rsidRPr="002A6203">
          <w:rPr>
            <w:b w:val="0"/>
            <w:bCs w:val="0"/>
            <w:sz w:val="24"/>
            <w:szCs w:val="24"/>
            <w:lang w:val="en-US" w:eastAsia="en-US" w:bidi="en-US"/>
          </w:rPr>
          <w:t>ru</w:t>
        </w:r>
        <w:r w:rsidRPr="002A6203">
          <w:rPr>
            <w:b w:val="0"/>
            <w:bCs w:val="0"/>
            <w:sz w:val="24"/>
            <w:szCs w:val="24"/>
            <w:lang w:eastAsia="en-US" w:bidi="en-US"/>
          </w:rPr>
          <w:t>/</w:t>
        </w:r>
      </w:hyperlink>
      <w:r w:rsidRPr="002A6203">
        <w:rPr>
          <w:b w:val="0"/>
          <w:bCs w:val="0"/>
          <w:sz w:val="24"/>
          <w:szCs w:val="24"/>
        </w:rPr>
        <w:t>(дата обращения:</w:t>
      </w:r>
      <w:r w:rsidRPr="002A6203">
        <w:rPr>
          <w:b w:val="0"/>
          <w:bCs w:val="0"/>
          <w:sz w:val="24"/>
          <w:szCs w:val="24"/>
        </w:rPr>
        <w:tab/>
        <w:t>08.02.2022).</w:t>
      </w:r>
      <w:r w:rsidRPr="002A6203">
        <w:rPr>
          <w:b w:val="0"/>
          <w:bCs w:val="0"/>
          <w:sz w:val="24"/>
          <w:szCs w:val="24"/>
        </w:rPr>
        <w:tab/>
        <w:t>- Текст:</w:t>
      </w:r>
    </w:p>
    <w:p w:rsidR="005414F5" w:rsidRPr="002A6203" w:rsidRDefault="00BF1C03">
      <w:pPr>
        <w:pStyle w:val="24"/>
        <w:spacing w:after="0"/>
        <w:ind w:firstLine="0"/>
        <w:jc w:val="both"/>
        <w:rPr>
          <w:sz w:val="24"/>
          <w:szCs w:val="24"/>
        </w:rPr>
      </w:pPr>
      <w:r w:rsidRPr="002A6203">
        <w:rPr>
          <w:b w:val="0"/>
          <w:bCs w:val="0"/>
          <w:sz w:val="24"/>
          <w:szCs w:val="24"/>
        </w:rPr>
        <w:t>электронный.</w:t>
      </w:r>
    </w:p>
    <w:p w:rsidR="005414F5" w:rsidRPr="002A6203" w:rsidRDefault="00BF1C03" w:rsidP="00366F92">
      <w:pPr>
        <w:pStyle w:val="24"/>
        <w:numPr>
          <w:ilvl w:val="0"/>
          <w:numId w:val="52"/>
        </w:numPr>
        <w:tabs>
          <w:tab w:val="left" w:pos="1093"/>
        </w:tabs>
        <w:spacing w:after="0"/>
        <w:ind w:firstLine="720"/>
        <w:jc w:val="both"/>
        <w:rPr>
          <w:sz w:val="24"/>
          <w:szCs w:val="24"/>
        </w:rPr>
      </w:pPr>
      <w:r w:rsidRPr="002A6203">
        <w:rPr>
          <w:b w:val="0"/>
          <w:bCs w:val="0"/>
          <w:sz w:val="24"/>
          <w:szCs w:val="24"/>
        </w:rPr>
        <w:t xml:space="preserve">Информационная система «Единое окно доступа к образовательным ресурсам». - </w:t>
      </w:r>
      <w:r w:rsidRPr="002A6203">
        <w:rPr>
          <w:b w:val="0"/>
          <w:bCs w:val="0"/>
          <w:sz w:val="24"/>
          <w:szCs w:val="24"/>
          <w:lang w:val="en-US" w:eastAsia="en-US" w:bidi="en-US"/>
        </w:rPr>
        <w:t>URL</w:t>
      </w:r>
      <w:r w:rsidRPr="002A6203">
        <w:rPr>
          <w:b w:val="0"/>
          <w:bCs w:val="0"/>
          <w:sz w:val="24"/>
          <w:szCs w:val="24"/>
          <w:lang w:eastAsia="en-US" w:bidi="en-US"/>
        </w:rPr>
        <w:t xml:space="preserve">: </w:t>
      </w:r>
      <w:hyperlink r:id="rId44" w:history="1">
        <w:r w:rsidRPr="002A6203">
          <w:rPr>
            <w:b w:val="0"/>
            <w:bCs w:val="0"/>
            <w:sz w:val="24"/>
            <w:szCs w:val="24"/>
            <w:lang w:val="en-US" w:eastAsia="en-US" w:bidi="en-US"/>
          </w:rPr>
          <w:t>http</w:t>
        </w:r>
        <w:r w:rsidRPr="002A6203">
          <w:rPr>
            <w:b w:val="0"/>
            <w:bCs w:val="0"/>
            <w:sz w:val="24"/>
            <w:szCs w:val="24"/>
            <w:lang w:eastAsia="en-US" w:bidi="en-US"/>
          </w:rPr>
          <w:t>://</w:t>
        </w:r>
        <w:r w:rsidRPr="002A6203">
          <w:rPr>
            <w:b w:val="0"/>
            <w:bCs w:val="0"/>
            <w:sz w:val="24"/>
            <w:szCs w:val="24"/>
            <w:lang w:val="en-US" w:eastAsia="en-US" w:bidi="en-US"/>
          </w:rPr>
          <w:t>window</w:t>
        </w:r>
        <w:r w:rsidRPr="002A6203">
          <w:rPr>
            <w:b w:val="0"/>
            <w:bCs w:val="0"/>
            <w:sz w:val="24"/>
            <w:szCs w:val="24"/>
            <w:lang w:eastAsia="en-US" w:bidi="en-US"/>
          </w:rPr>
          <w:t>.</w:t>
        </w:r>
        <w:r w:rsidRPr="002A6203">
          <w:rPr>
            <w:b w:val="0"/>
            <w:bCs w:val="0"/>
            <w:sz w:val="24"/>
            <w:szCs w:val="24"/>
            <w:lang w:val="en-US" w:eastAsia="en-US" w:bidi="en-US"/>
          </w:rPr>
          <w:t>edu</w:t>
        </w:r>
        <w:r w:rsidRPr="002A6203">
          <w:rPr>
            <w:b w:val="0"/>
            <w:bCs w:val="0"/>
            <w:sz w:val="24"/>
            <w:szCs w:val="24"/>
            <w:lang w:eastAsia="en-US" w:bidi="en-US"/>
          </w:rPr>
          <w:t>.</w:t>
        </w:r>
        <w:r w:rsidRPr="002A6203">
          <w:rPr>
            <w:b w:val="0"/>
            <w:bCs w:val="0"/>
            <w:sz w:val="24"/>
            <w:szCs w:val="24"/>
            <w:lang w:val="en-US" w:eastAsia="en-US" w:bidi="en-US"/>
          </w:rPr>
          <w:t>ru</w:t>
        </w:r>
        <w:r w:rsidRPr="002A6203">
          <w:rPr>
            <w:b w:val="0"/>
            <w:bCs w:val="0"/>
            <w:sz w:val="24"/>
            <w:szCs w:val="24"/>
            <w:lang w:eastAsia="en-US" w:bidi="en-US"/>
          </w:rPr>
          <w:t>/</w:t>
        </w:r>
      </w:hyperlink>
      <w:r w:rsidRPr="002A6203">
        <w:rPr>
          <w:b w:val="0"/>
          <w:bCs w:val="0"/>
          <w:sz w:val="24"/>
          <w:szCs w:val="24"/>
        </w:rPr>
        <w:t>(дата обращения: 02.02.2022). - Текст: электронный.</w:t>
      </w:r>
    </w:p>
    <w:p w:rsidR="005414F5" w:rsidRPr="002A6203" w:rsidRDefault="00BF1C03" w:rsidP="00366F92">
      <w:pPr>
        <w:pStyle w:val="24"/>
        <w:numPr>
          <w:ilvl w:val="0"/>
          <w:numId w:val="52"/>
        </w:numPr>
        <w:tabs>
          <w:tab w:val="left" w:pos="1083"/>
        </w:tabs>
        <w:spacing w:after="0"/>
        <w:ind w:firstLine="720"/>
        <w:jc w:val="both"/>
        <w:rPr>
          <w:sz w:val="24"/>
          <w:szCs w:val="24"/>
        </w:rPr>
      </w:pPr>
      <w:r w:rsidRPr="002A6203">
        <w:rPr>
          <w:b w:val="0"/>
          <w:bCs w:val="0"/>
          <w:sz w:val="24"/>
          <w:szCs w:val="24"/>
        </w:rPr>
        <w:t xml:space="preserve">Онлайн-словари </w:t>
      </w:r>
      <w:r w:rsidRPr="002A6203">
        <w:rPr>
          <w:b w:val="0"/>
          <w:bCs w:val="0"/>
          <w:sz w:val="24"/>
          <w:szCs w:val="24"/>
          <w:lang w:val="en-US" w:eastAsia="en-US" w:bidi="en-US"/>
        </w:rPr>
        <w:t>ABBYYLingvo</w:t>
      </w:r>
      <w:r w:rsidRPr="002A6203">
        <w:rPr>
          <w:b w:val="0"/>
          <w:bCs w:val="0"/>
          <w:sz w:val="24"/>
          <w:szCs w:val="24"/>
          <w:lang w:eastAsia="en-US" w:bidi="en-US"/>
        </w:rPr>
        <w:t xml:space="preserve">. </w:t>
      </w:r>
      <w:r w:rsidRPr="002A6203">
        <w:rPr>
          <w:b w:val="0"/>
          <w:bCs w:val="0"/>
          <w:sz w:val="24"/>
          <w:szCs w:val="24"/>
        </w:rPr>
        <w:t xml:space="preserve">- </w:t>
      </w:r>
      <w:r w:rsidRPr="002A6203">
        <w:rPr>
          <w:b w:val="0"/>
          <w:bCs w:val="0"/>
          <w:sz w:val="24"/>
          <w:szCs w:val="24"/>
          <w:lang w:val="en-US" w:eastAsia="en-US" w:bidi="en-US"/>
        </w:rPr>
        <w:t>URL</w:t>
      </w:r>
      <w:r w:rsidRPr="002A6203">
        <w:rPr>
          <w:b w:val="0"/>
          <w:bCs w:val="0"/>
          <w:sz w:val="24"/>
          <w:szCs w:val="24"/>
          <w:lang w:eastAsia="en-US" w:bidi="en-US"/>
        </w:rPr>
        <w:t>:</w:t>
      </w:r>
      <w:r w:rsidRPr="002A6203">
        <w:rPr>
          <w:b w:val="0"/>
          <w:bCs w:val="0"/>
          <w:sz w:val="24"/>
          <w:szCs w:val="24"/>
          <w:lang w:val="en-US" w:eastAsia="en-US" w:bidi="en-US"/>
        </w:rPr>
        <w:t>http</w:t>
      </w:r>
      <w:r w:rsidRPr="002A6203">
        <w:rPr>
          <w:b w:val="0"/>
          <w:bCs w:val="0"/>
          <w:sz w:val="24"/>
          <w:szCs w:val="24"/>
          <w:lang w:eastAsia="en-US" w:bidi="en-US"/>
        </w:rPr>
        <w:t>://</w:t>
      </w:r>
      <w:r w:rsidRPr="002A6203">
        <w:rPr>
          <w:b w:val="0"/>
          <w:bCs w:val="0"/>
          <w:sz w:val="24"/>
          <w:szCs w:val="24"/>
          <w:lang w:val="en-US" w:eastAsia="en-US" w:bidi="en-US"/>
        </w:rPr>
        <w:t>www</w:t>
      </w:r>
      <w:r w:rsidRPr="002A6203">
        <w:rPr>
          <w:b w:val="0"/>
          <w:bCs w:val="0"/>
          <w:sz w:val="24"/>
          <w:szCs w:val="24"/>
          <w:lang w:eastAsia="en-US" w:bidi="en-US"/>
        </w:rPr>
        <w:t>.</w:t>
      </w:r>
      <w:r w:rsidRPr="002A6203">
        <w:rPr>
          <w:b w:val="0"/>
          <w:bCs w:val="0"/>
          <w:sz w:val="24"/>
          <w:szCs w:val="24"/>
          <w:lang w:val="en-US" w:eastAsia="en-US" w:bidi="en-US"/>
        </w:rPr>
        <w:t>abbyyonline</w:t>
      </w:r>
      <w:r w:rsidRPr="002A6203">
        <w:rPr>
          <w:b w:val="0"/>
          <w:bCs w:val="0"/>
          <w:sz w:val="24"/>
          <w:szCs w:val="24"/>
          <w:lang w:eastAsia="en-US" w:bidi="en-US"/>
        </w:rPr>
        <w:t>.</w:t>
      </w:r>
      <w:r w:rsidRPr="002A6203">
        <w:rPr>
          <w:b w:val="0"/>
          <w:bCs w:val="0"/>
          <w:sz w:val="24"/>
          <w:szCs w:val="24"/>
          <w:lang w:val="en-US" w:eastAsia="en-US" w:bidi="en-US"/>
        </w:rPr>
        <w:t>ru</w:t>
      </w:r>
      <w:r w:rsidRPr="002A6203">
        <w:rPr>
          <w:b w:val="0"/>
          <w:bCs w:val="0"/>
          <w:sz w:val="24"/>
          <w:szCs w:val="24"/>
        </w:rPr>
        <w:t>(дата обращения: 11.02.2022). - Текст: электронный.</w:t>
      </w:r>
    </w:p>
    <w:p w:rsidR="005414F5" w:rsidRPr="002A6203" w:rsidRDefault="00BF1C03" w:rsidP="00366F92">
      <w:pPr>
        <w:pStyle w:val="24"/>
        <w:numPr>
          <w:ilvl w:val="0"/>
          <w:numId w:val="52"/>
        </w:numPr>
        <w:tabs>
          <w:tab w:val="left" w:pos="1083"/>
        </w:tabs>
        <w:spacing w:after="0"/>
        <w:ind w:firstLine="720"/>
        <w:jc w:val="both"/>
        <w:rPr>
          <w:sz w:val="24"/>
          <w:szCs w:val="24"/>
        </w:rPr>
      </w:pPr>
      <w:r w:rsidRPr="002A6203">
        <w:rPr>
          <w:b w:val="0"/>
          <w:bCs w:val="0"/>
          <w:sz w:val="24"/>
          <w:szCs w:val="24"/>
        </w:rPr>
        <w:t xml:space="preserve">Онлайн-словари Мультитран». - </w:t>
      </w:r>
      <w:r w:rsidRPr="002A6203">
        <w:rPr>
          <w:b w:val="0"/>
          <w:bCs w:val="0"/>
          <w:sz w:val="24"/>
          <w:szCs w:val="24"/>
          <w:lang w:val="en-US" w:eastAsia="en-US" w:bidi="en-US"/>
        </w:rPr>
        <w:t>URL</w:t>
      </w:r>
      <w:r w:rsidRPr="002A6203">
        <w:rPr>
          <w:b w:val="0"/>
          <w:bCs w:val="0"/>
          <w:sz w:val="24"/>
          <w:szCs w:val="24"/>
          <w:lang w:eastAsia="en-US" w:bidi="en-US"/>
        </w:rPr>
        <w:t>:</w:t>
      </w:r>
      <w:r w:rsidRPr="002A6203">
        <w:rPr>
          <w:b w:val="0"/>
          <w:bCs w:val="0"/>
          <w:sz w:val="24"/>
          <w:szCs w:val="24"/>
          <w:lang w:val="en-US" w:eastAsia="en-US" w:bidi="en-US"/>
        </w:rPr>
        <w:t>http</w:t>
      </w:r>
      <w:r w:rsidRPr="002A6203">
        <w:rPr>
          <w:b w:val="0"/>
          <w:bCs w:val="0"/>
          <w:sz w:val="24"/>
          <w:szCs w:val="24"/>
          <w:lang w:eastAsia="en-US" w:bidi="en-US"/>
        </w:rPr>
        <w:t>://</w:t>
      </w:r>
      <w:r w:rsidRPr="002A6203">
        <w:rPr>
          <w:b w:val="0"/>
          <w:bCs w:val="0"/>
          <w:sz w:val="24"/>
          <w:szCs w:val="24"/>
          <w:lang w:val="en-US" w:eastAsia="en-US" w:bidi="en-US"/>
        </w:rPr>
        <w:t>www</w:t>
      </w:r>
      <w:r w:rsidRPr="002A6203">
        <w:rPr>
          <w:b w:val="0"/>
          <w:bCs w:val="0"/>
          <w:sz w:val="24"/>
          <w:szCs w:val="24"/>
          <w:lang w:eastAsia="en-US" w:bidi="en-US"/>
        </w:rPr>
        <w:t>.</w:t>
      </w:r>
      <w:r w:rsidRPr="002A6203">
        <w:rPr>
          <w:b w:val="0"/>
          <w:bCs w:val="0"/>
          <w:sz w:val="24"/>
          <w:szCs w:val="24"/>
          <w:lang w:val="en-US" w:eastAsia="en-US" w:bidi="en-US"/>
        </w:rPr>
        <w:t>multitran</w:t>
      </w:r>
      <w:r w:rsidRPr="002A6203">
        <w:rPr>
          <w:b w:val="0"/>
          <w:bCs w:val="0"/>
          <w:sz w:val="24"/>
          <w:szCs w:val="24"/>
          <w:lang w:eastAsia="en-US" w:bidi="en-US"/>
        </w:rPr>
        <w:t>.</w:t>
      </w:r>
      <w:r w:rsidRPr="002A6203">
        <w:rPr>
          <w:b w:val="0"/>
          <w:bCs w:val="0"/>
          <w:sz w:val="24"/>
          <w:szCs w:val="24"/>
          <w:lang w:val="en-US" w:eastAsia="en-US" w:bidi="en-US"/>
        </w:rPr>
        <w:t>ru</w:t>
      </w:r>
      <w:r w:rsidRPr="002A6203">
        <w:rPr>
          <w:b w:val="0"/>
          <w:bCs w:val="0"/>
          <w:sz w:val="24"/>
          <w:szCs w:val="24"/>
        </w:rPr>
        <w:t>(дата обращения: 11.02.2022). - Текст: электронный.</w:t>
      </w:r>
    </w:p>
    <w:p w:rsidR="005414F5" w:rsidRPr="002A6203" w:rsidRDefault="00BF1C03" w:rsidP="00366F92">
      <w:pPr>
        <w:pStyle w:val="24"/>
        <w:numPr>
          <w:ilvl w:val="0"/>
          <w:numId w:val="52"/>
        </w:numPr>
        <w:tabs>
          <w:tab w:val="left" w:pos="1093"/>
          <w:tab w:val="left" w:pos="7066"/>
        </w:tabs>
        <w:spacing w:after="0"/>
        <w:ind w:firstLine="720"/>
        <w:jc w:val="both"/>
        <w:rPr>
          <w:sz w:val="24"/>
          <w:szCs w:val="24"/>
        </w:rPr>
      </w:pPr>
      <w:r w:rsidRPr="002A6203">
        <w:rPr>
          <w:b w:val="0"/>
          <w:bCs w:val="0"/>
          <w:sz w:val="24"/>
          <w:szCs w:val="24"/>
        </w:rPr>
        <w:t xml:space="preserve">Федеральный центр информационно-образовательных ресурсов. - </w:t>
      </w:r>
      <w:r w:rsidRPr="002A6203">
        <w:rPr>
          <w:b w:val="0"/>
          <w:bCs w:val="0"/>
          <w:sz w:val="24"/>
          <w:szCs w:val="24"/>
          <w:lang w:val="en-US" w:eastAsia="en-US" w:bidi="en-US"/>
        </w:rPr>
        <w:t>URL</w:t>
      </w:r>
      <w:r w:rsidRPr="002A6203">
        <w:rPr>
          <w:b w:val="0"/>
          <w:bCs w:val="0"/>
          <w:sz w:val="24"/>
          <w:szCs w:val="24"/>
          <w:lang w:eastAsia="en-US" w:bidi="en-US"/>
        </w:rPr>
        <w:t xml:space="preserve">: </w:t>
      </w:r>
      <w:hyperlink r:id="rId45" w:history="1">
        <w:r w:rsidRPr="002A6203">
          <w:rPr>
            <w:b w:val="0"/>
            <w:bCs w:val="0"/>
            <w:sz w:val="24"/>
            <w:szCs w:val="24"/>
            <w:lang w:val="en-US" w:eastAsia="en-US" w:bidi="en-US"/>
          </w:rPr>
          <w:t>http</w:t>
        </w:r>
        <w:r w:rsidRPr="002A6203">
          <w:rPr>
            <w:b w:val="0"/>
            <w:bCs w:val="0"/>
            <w:sz w:val="24"/>
            <w:szCs w:val="24"/>
            <w:lang w:eastAsia="en-US" w:bidi="en-US"/>
          </w:rPr>
          <w:t>://</w:t>
        </w:r>
        <w:r w:rsidRPr="002A6203">
          <w:rPr>
            <w:b w:val="0"/>
            <w:bCs w:val="0"/>
            <w:sz w:val="24"/>
            <w:szCs w:val="24"/>
            <w:lang w:val="en-US" w:eastAsia="en-US" w:bidi="en-US"/>
          </w:rPr>
          <w:t>fcior</w:t>
        </w:r>
        <w:r w:rsidRPr="002A6203">
          <w:rPr>
            <w:b w:val="0"/>
            <w:bCs w:val="0"/>
            <w:sz w:val="24"/>
            <w:szCs w:val="24"/>
            <w:lang w:eastAsia="en-US" w:bidi="en-US"/>
          </w:rPr>
          <w:t>.</w:t>
        </w:r>
        <w:r w:rsidRPr="002A6203">
          <w:rPr>
            <w:b w:val="0"/>
            <w:bCs w:val="0"/>
            <w:sz w:val="24"/>
            <w:szCs w:val="24"/>
            <w:lang w:val="en-US" w:eastAsia="en-US" w:bidi="en-US"/>
          </w:rPr>
          <w:t>edu</w:t>
        </w:r>
        <w:r w:rsidRPr="002A6203">
          <w:rPr>
            <w:b w:val="0"/>
            <w:bCs w:val="0"/>
            <w:sz w:val="24"/>
            <w:szCs w:val="24"/>
            <w:lang w:eastAsia="en-US" w:bidi="en-US"/>
          </w:rPr>
          <w:t>.</w:t>
        </w:r>
        <w:r w:rsidRPr="002A6203">
          <w:rPr>
            <w:b w:val="0"/>
            <w:bCs w:val="0"/>
            <w:sz w:val="24"/>
            <w:szCs w:val="24"/>
            <w:lang w:val="en-US" w:eastAsia="en-US" w:bidi="en-US"/>
          </w:rPr>
          <w:t>ru</w:t>
        </w:r>
        <w:r w:rsidRPr="002A6203">
          <w:rPr>
            <w:b w:val="0"/>
            <w:bCs w:val="0"/>
            <w:sz w:val="24"/>
            <w:szCs w:val="24"/>
            <w:lang w:eastAsia="en-US" w:bidi="en-US"/>
          </w:rPr>
          <w:t>/</w:t>
        </w:r>
      </w:hyperlink>
      <w:r w:rsidRPr="002A6203">
        <w:rPr>
          <w:b w:val="0"/>
          <w:bCs w:val="0"/>
          <w:sz w:val="24"/>
          <w:szCs w:val="24"/>
        </w:rPr>
        <w:t>(дата обращения: 01.07.2021).</w:t>
      </w:r>
      <w:r w:rsidRPr="002A6203">
        <w:rPr>
          <w:b w:val="0"/>
          <w:bCs w:val="0"/>
          <w:sz w:val="24"/>
          <w:szCs w:val="24"/>
        </w:rPr>
        <w:tab/>
        <w:t>- Режим доступа:</w:t>
      </w:r>
    </w:p>
    <w:p w:rsidR="005414F5" w:rsidRPr="002A6203" w:rsidRDefault="00BF1C03">
      <w:pPr>
        <w:pStyle w:val="24"/>
        <w:spacing w:after="0"/>
        <w:ind w:firstLine="0"/>
        <w:jc w:val="both"/>
        <w:rPr>
          <w:sz w:val="24"/>
          <w:szCs w:val="24"/>
        </w:rPr>
      </w:pPr>
      <w:r w:rsidRPr="002A6203">
        <w:rPr>
          <w:b w:val="0"/>
          <w:bCs w:val="0"/>
          <w:sz w:val="24"/>
          <w:szCs w:val="24"/>
        </w:rPr>
        <w:t>свободный. - Текст: электронный.</w:t>
      </w:r>
    </w:p>
    <w:p w:rsidR="005414F5" w:rsidRPr="002A6203" w:rsidRDefault="00BF1C03" w:rsidP="00366F92">
      <w:pPr>
        <w:pStyle w:val="24"/>
        <w:numPr>
          <w:ilvl w:val="0"/>
          <w:numId w:val="52"/>
        </w:numPr>
        <w:tabs>
          <w:tab w:val="left" w:pos="1093"/>
        </w:tabs>
        <w:spacing w:after="0"/>
        <w:ind w:firstLine="720"/>
        <w:jc w:val="both"/>
        <w:rPr>
          <w:sz w:val="24"/>
          <w:szCs w:val="24"/>
        </w:rPr>
      </w:pPr>
      <w:r w:rsidRPr="002A6203">
        <w:rPr>
          <w:b w:val="0"/>
          <w:bCs w:val="0"/>
          <w:sz w:val="24"/>
          <w:szCs w:val="24"/>
        </w:rPr>
        <w:t xml:space="preserve">Энциклопедия «Британника»: [сайт]. - </w:t>
      </w:r>
      <w:r w:rsidRPr="002A6203">
        <w:rPr>
          <w:b w:val="0"/>
          <w:bCs w:val="0"/>
          <w:sz w:val="24"/>
          <w:szCs w:val="24"/>
          <w:lang w:val="en-US" w:eastAsia="en-US" w:bidi="en-US"/>
        </w:rPr>
        <w:t>EncyclopediaBritannica</w:t>
      </w:r>
      <w:r w:rsidRPr="002A6203">
        <w:rPr>
          <w:b w:val="0"/>
          <w:bCs w:val="0"/>
          <w:sz w:val="24"/>
          <w:szCs w:val="24"/>
          <w:lang w:eastAsia="en-US" w:bidi="en-US"/>
        </w:rPr>
        <w:t xml:space="preserve">, </w:t>
      </w:r>
      <w:r w:rsidRPr="002A6203">
        <w:rPr>
          <w:b w:val="0"/>
          <w:bCs w:val="0"/>
          <w:sz w:val="24"/>
          <w:szCs w:val="24"/>
          <w:lang w:val="en-US" w:eastAsia="en-US" w:bidi="en-US"/>
        </w:rPr>
        <w:t>Inc</w:t>
      </w:r>
      <w:r w:rsidRPr="002A6203">
        <w:rPr>
          <w:b w:val="0"/>
          <w:bCs w:val="0"/>
          <w:sz w:val="24"/>
          <w:szCs w:val="24"/>
          <w:lang w:eastAsia="en-US" w:bidi="en-US"/>
        </w:rPr>
        <w:t xml:space="preserve">., 2020 - </w:t>
      </w:r>
      <w:r w:rsidRPr="002A6203">
        <w:rPr>
          <w:b w:val="0"/>
          <w:bCs w:val="0"/>
          <w:sz w:val="24"/>
          <w:szCs w:val="24"/>
          <w:lang w:val="en-US" w:eastAsia="en-US" w:bidi="en-US"/>
        </w:rPr>
        <w:t>URL</w:t>
      </w:r>
      <w:r w:rsidRPr="002A6203">
        <w:rPr>
          <w:b w:val="0"/>
          <w:bCs w:val="0"/>
          <w:sz w:val="24"/>
          <w:szCs w:val="24"/>
          <w:lang w:eastAsia="en-US" w:bidi="en-US"/>
        </w:rPr>
        <w:t xml:space="preserve">: </w:t>
      </w:r>
      <w:hyperlink r:id="rId46" w:history="1">
        <w:r w:rsidRPr="002A6203">
          <w:rPr>
            <w:b w:val="0"/>
            <w:bCs w:val="0"/>
            <w:sz w:val="24"/>
            <w:szCs w:val="24"/>
            <w:lang w:val="en-US" w:eastAsia="en-US" w:bidi="en-US"/>
          </w:rPr>
          <w:t>www</w:t>
        </w:r>
        <w:r w:rsidRPr="002A6203">
          <w:rPr>
            <w:b w:val="0"/>
            <w:bCs w:val="0"/>
            <w:sz w:val="24"/>
            <w:szCs w:val="24"/>
            <w:lang w:eastAsia="en-US" w:bidi="en-US"/>
          </w:rPr>
          <w:t>.</w:t>
        </w:r>
        <w:r w:rsidRPr="002A6203">
          <w:rPr>
            <w:b w:val="0"/>
            <w:bCs w:val="0"/>
            <w:sz w:val="24"/>
            <w:szCs w:val="24"/>
            <w:lang w:val="en-US" w:eastAsia="en-US" w:bidi="en-US"/>
          </w:rPr>
          <w:t>britannica</w:t>
        </w:r>
        <w:r w:rsidRPr="002A6203">
          <w:rPr>
            <w:b w:val="0"/>
            <w:bCs w:val="0"/>
            <w:sz w:val="24"/>
            <w:szCs w:val="24"/>
            <w:lang w:eastAsia="en-US" w:bidi="en-US"/>
          </w:rPr>
          <w:t>.</w:t>
        </w:r>
        <w:r w:rsidRPr="002A6203">
          <w:rPr>
            <w:b w:val="0"/>
            <w:bCs w:val="0"/>
            <w:sz w:val="24"/>
            <w:szCs w:val="24"/>
            <w:lang w:val="en-US" w:eastAsia="en-US" w:bidi="en-US"/>
          </w:rPr>
          <w:t>com</w:t>
        </w:r>
      </w:hyperlink>
      <w:r w:rsidRPr="002A6203">
        <w:rPr>
          <w:b w:val="0"/>
          <w:bCs w:val="0"/>
          <w:sz w:val="24"/>
          <w:szCs w:val="24"/>
        </w:rPr>
        <w:t xml:space="preserve">(дата обращения: </w:t>
      </w:r>
      <w:r w:rsidRPr="002A6203">
        <w:rPr>
          <w:b w:val="0"/>
          <w:bCs w:val="0"/>
          <w:sz w:val="24"/>
          <w:szCs w:val="24"/>
          <w:lang w:eastAsia="en-US" w:bidi="en-US"/>
        </w:rPr>
        <w:t xml:space="preserve">26.04.2020) - </w:t>
      </w:r>
      <w:r w:rsidRPr="002A6203">
        <w:rPr>
          <w:b w:val="0"/>
          <w:bCs w:val="0"/>
          <w:sz w:val="24"/>
          <w:szCs w:val="24"/>
        </w:rPr>
        <w:t>Текст: электронный.</w:t>
      </w:r>
    </w:p>
    <w:p w:rsidR="005414F5" w:rsidRPr="002A6203" w:rsidRDefault="00BF1C03" w:rsidP="00366F92">
      <w:pPr>
        <w:pStyle w:val="24"/>
        <w:numPr>
          <w:ilvl w:val="0"/>
          <w:numId w:val="52"/>
        </w:numPr>
        <w:tabs>
          <w:tab w:val="left" w:pos="1728"/>
          <w:tab w:val="left" w:pos="5088"/>
        </w:tabs>
        <w:spacing w:after="0"/>
        <w:ind w:firstLine="720"/>
        <w:jc w:val="both"/>
        <w:rPr>
          <w:sz w:val="24"/>
          <w:szCs w:val="24"/>
          <w:lang w:val="en-US"/>
        </w:rPr>
      </w:pPr>
      <w:r w:rsidRPr="002A6203">
        <w:rPr>
          <w:b w:val="0"/>
          <w:bCs w:val="0"/>
          <w:sz w:val="24"/>
          <w:szCs w:val="24"/>
          <w:lang w:val="en-US" w:eastAsia="en-US" w:bidi="en-US"/>
        </w:rPr>
        <w:t>Cambridge Dictionaries Online.</w:t>
      </w:r>
      <w:r w:rsidRPr="002A6203">
        <w:rPr>
          <w:b w:val="0"/>
          <w:bCs w:val="0"/>
          <w:sz w:val="24"/>
          <w:szCs w:val="24"/>
          <w:lang w:val="en-US" w:eastAsia="en-US" w:bidi="en-US"/>
        </w:rPr>
        <w:tab/>
        <w:t>- URL:</w:t>
      </w:r>
      <w:hyperlink r:id="rId47" w:history="1">
        <w:r w:rsidRPr="002A6203">
          <w:rPr>
            <w:b w:val="0"/>
            <w:bCs w:val="0"/>
            <w:sz w:val="24"/>
            <w:szCs w:val="24"/>
            <w:lang w:val="en-US" w:eastAsia="en-US" w:bidi="en-US"/>
          </w:rPr>
          <w:t>http://dictionary.cambridge.or</w:t>
        </w:r>
      </w:hyperlink>
    </w:p>
    <w:p w:rsidR="005414F5" w:rsidRPr="002A6203" w:rsidRDefault="00BF1C03">
      <w:pPr>
        <w:pStyle w:val="24"/>
        <w:spacing w:after="0"/>
        <w:ind w:firstLine="0"/>
        <w:jc w:val="both"/>
        <w:rPr>
          <w:sz w:val="24"/>
          <w:szCs w:val="24"/>
        </w:rPr>
      </w:pPr>
      <w:r w:rsidRPr="002A6203">
        <w:rPr>
          <w:b w:val="0"/>
          <w:bCs w:val="0"/>
          <w:sz w:val="24"/>
          <w:szCs w:val="24"/>
        </w:rPr>
        <w:t xml:space="preserve">(дата обращения: </w:t>
      </w:r>
      <w:r w:rsidRPr="002A6203">
        <w:rPr>
          <w:b w:val="0"/>
          <w:bCs w:val="0"/>
          <w:sz w:val="24"/>
          <w:szCs w:val="24"/>
          <w:lang w:val="en-US" w:eastAsia="en-US" w:bidi="en-US"/>
        </w:rPr>
        <w:t xml:space="preserve">11.02.2022). - </w:t>
      </w:r>
      <w:r w:rsidRPr="002A6203">
        <w:rPr>
          <w:b w:val="0"/>
          <w:bCs w:val="0"/>
          <w:sz w:val="24"/>
          <w:szCs w:val="24"/>
        </w:rPr>
        <w:t>Текст: электронный.</w:t>
      </w:r>
    </w:p>
    <w:p w:rsidR="005414F5" w:rsidRPr="002A6203" w:rsidRDefault="00BF1C03" w:rsidP="00366F92">
      <w:pPr>
        <w:pStyle w:val="24"/>
        <w:numPr>
          <w:ilvl w:val="0"/>
          <w:numId w:val="52"/>
        </w:numPr>
        <w:tabs>
          <w:tab w:val="left" w:pos="1093"/>
        </w:tabs>
        <w:spacing w:after="0"/>
        <w:ind w:firstLine="720"/>
        <w:jc w:val="both"/>
        <w:rPr>
          <w:sz w:val="24"/>
          <w:szCs w:val="24"/>
        </w:rPr>
      </w:pPr>
      <w:r w:rsidRPr="002A6203">
        <w:rPr>
          <w:b w:val="0"/>
          <w:bCs w:val="0"/>
          <w:sz w:val="24"/>
          <w:szCs w:val="24"/>
          <w:lang w:val="en-US" w:eastAsia="en-US" w:bidi="en-US"/>
        </w:rPr>
        <w:lastRenderedPageBreak/>
        <w:t>MacmillanDictionary</w:t>
      </w:r>
      <w:r w:rsidRPr="002A6203">
        <w:rPr>
          <w:b w:val="0"/>
          <w:bCs w:val="0"/>
          <w:sz w:val="24"/>
          <w:szCs w:val="24"/>
        </w:rPr>
        <w:t xml:space="preserve">с возможностью прослушать произношение слов: [сайт]. </w:t>
      </w:r>
      <w:r w:rsidRPr="002A6203">
        <w:rPr>
          <w:b w:val="0"/>
          <w:bCs w:val="0"/>
          <w:sz w:val="24"/>
          <w:szCs w:val="24"/>
          <w:lang w:eastAsia="en-US" w:bidi="en-US"/>
        </w:rPr>
        <w:t xml:space="preserve">- </w:t>
      </w:r>
      <w:r w:rsidRPr="002A6203">
        <w:rPr>
          <w:b w:val="0"/>
          <w:bCs w:val="0"/>
          <w:sz w:val="24"/>
          <w:szCs w:val="24"/>
          <w:lang w:val="en-US" w:eastAsia="en-US" w:bidi="en-US"/>
        </w:rPr>
        <w:t>MacmillanEducationLimited</w:t>
      </w:r>
      <w:r w:rsidRPr="002A6203">
        <w:rPr>
          <w:b w:val="0"/>
          <w:bCs w:val="0"/>
          <w:sz w:val="24"/>
          <w:szCs w:val="24"/>
          <w:lang w:eastAsia="en-US" w:bidi="en-US"/>
        </w:rPr>
        <w:t xml:space="preserve">, 2009-2020 - </w:t>
      </w:r>
      <w:r w:rsidRPr="002A6203">
        <w:rPr>
          <w:b w:val="0"/>
          <w:bCs w:val="0"/>
          <w:sz w:val="24"/>
          <w:szCs w:val="24"/>
          <w:lang w:val="en-US" w:eastAsia="en-US" w:bidi="en-US"/>
        </w:rPr>
        <w:t>URL</w:t>
      </w:r>
      <w:r w:rsidRPr="002A6203">
        <w:rPr>
          <w:b w:val="0"/>
          <w:bCs w:val="0"/>
          <w:sz w:val="24"/>
          <w:szCs w:val="24"/>
          <w:lang w:eastAsia="en-US" w:bidi="en-US"/>
        </w:rPr>
        <w:t xml:space="preserve">: </w:t>
      </w:r>
      <w:hyperlink r:id="rId48" w:history="1">
        <w:r w:rsidRPr="002A6203">
          <w:rPr>
            <w:b w:val="0"/>
            <w:bCs w:val="0"/>
            <w:color w:val="0000FF"/>
            <w:sz w:val="24"/>
            <w:szCs w:val="24"/>
            <w:u w:val="single"/>
            <w:lang w:val="en-US" w:eastAsia="en-US" w:bidi="en-US"/>
          </w:rPr>
          <w:t>www</w:t>
        </w:r>
        <w:r w:rsidRPr="002A6203">
          <w:rPr>
            <w:b w:val="0"/>
            <w:bCs w:val="0"/>
            <w:color w:val="0000FF"/>
            <w:sz w:val="24"/>
            <w:szCs w:val="24"/>
            <w:u w:val="single"/>
            <w:lang w:eastAsia="en-US" w:bidi="en-US"/>
          </w:rPr>
          <w:t xml:space="preserve">. </w:t>
        </w:r>
        <w:r w:rsidRPr="002A6203">
          <w:rPr>
            <w:b w:val="0"/>
            <w:bCs w:val="0"/>
            <w:color w:val="0000FF"/>
            <w:sz w:val="24"/>
            <w:szCs w:val="24"/>
            <w:u w:val="single"/>
            <w:lang w:val="en-US" w:eastAsia="en-US" w:bidi="en-US"/>
          </w:rPr>
          <w:t>macmillandictionary</w:t>
        </w:r>
        <w:r w:rsidRPr="002A6203">
          <w:rPr>
            <w:b w:val="0"/>
            <w:bCs w:val="0"/>
            <w:color w:val="0000FF"/>
            <w:sz w:val="24"/>
            <w:szCs w:val="24"/>
            <w:u w:val="single"/>
            <w:lang w:eastAsia="en-US" w:bidi="en-US"/>
          </w:rPr>
          <w:t xml:space="preserve">. </w:t>
        </w:r>
        <w:r w:rsidRPr="002A6203">
          <w:rPr>
            <w:b w:val="0"/>
            <w:bCs w:val="0"/>
            <w:color w:val="0000FF"/>
            <w:sz w:val="24"/>
            <w:szCs w:val="24"/>
            <w:u w:val="single"/>
            <w:lang w:val="en-US" w:eastAsia="en-US" w:bidi="en-US"/>
          </w:rPr>
          <w:t>com</w:t>
        </w:r>
      </w:hyperlink>
      <w:r w:rsidRPr="002A6203">
        <w:rPr>
          <w:b w:val="0"/>
          <w:bCs w:val="0"/>
          <w:sz w:val="24"/>
          <w:szCs w:val="24"/>
        </w:rPr>
        <w:t xml:space="preserve">(дата обращения: </w:t>
      </w:r>
      <w:r w:rsidRPr="002A6203">
        <w:rPr>
          <w:b w:val="0"/>
          <w:bCs w:val="0"/>
          <w:sz w:val="24"/>
          <w:szCs w:val="24"/>
          <w:lang w:eastAsia="en-US" w:bidi="en-US"/>
        </w:rPr>
        <w:t xml:space="preserve">08.02.2022) - </w:t>
      </w:r>
      <w:r w:rsidRPr="002A6203">
        <w:rPr>
          <w:b w:val="0"/>
          <w:bCs w:val="0"/>
          <w:sz w:val="24"/>
          <w:szCs w:val="24"/>
        </w:rPr>
        <w:t>Текст: электронный.</w:t>
      </w:r>
    </w:p>
    <w:p w:rsidR="005414F5" w:rsidRPr="002A6203" w:rsidRDefault="00BF1C03" w:rsidP="00366F92">
      <w:pPr>
        <w:pStyle w:val="24"/>
        <w:numPr>
          <w:ilvl w:val="0"/>
          <w:numId w:val="52"/>
        </w:numPr>
        <w:tabs>
          <w:tab w:val="left" w:pos="1232"/>
          <w:tab w:val="left" w:pos="6373"/>
          <w:tab w:val="left" w:pos="8134"/>
        </w:tabs>
        <w:spacing w:after="0"/>
        <w:ind w:firstLine="720"/>
        <w:jc w:val="both"/>
        <w:rPr>
          <w:sz w:val="24"/>
          <w:szCs w:val="24"/>
          <w:lang w:val="en-US"/>
        </w:rPr>
      </w:pPr>
      <w:r w:rsidRPr="002A6203">
        <w:rPr>
          <w:b w:val="0"/>
          <w:bCs w:val="0"/>
          <w:sz w:val="24"/>
          <w:szCs w:val="24"/>
          <w:lang w:val="en-US" w:eastAsia="en-US" w:bidi="en-US"/>
        </w:rPr>
        <w:t xml:space="preserve">News in Levels. World news for students of English: </w:t>
      </w:r>
      <w:r w:rsidRPr="002A6203">
        <w:rPr>
          <w:b w:val="0"/>
          <w:bCs w:val="0"/>
          <w:sz w:val="24"/>
          <w:szCs w:val="24"/>
          <w:lang w:val="en-US"/>
        </w:rPr>
        <w:t>[</w:t>
      </w:r>
      <w:r w:rsidRPr="002A6203">
        <w:rPr>
          <w:b w:val="0"/>
          <w:bCs w:val="0"/>
          <w:sz w:val="24"/>
          <w:szCs w:val="24"/>
        </w:rPr>
        <w:t>сайт</w:t>
      </w:r>
      <w:r w:rsidRPr="002A6203">
        <w:rPr>
          <w:b w:val="0"/>
          <w:bCs w:val="0"/>
          <w:sz w:val="24"/>
          <w:szCs w:val="24"/>
          <w:lang w:val="en-US"/>
        </w:rPr>
        <w:t xml:space="preserve">]. - </w:t>
      </w:r>
      <w:r w:rsidRPr="002A6203">
        <w:rPr>
          <w:b w:val="0"/>
          <w:bCs w:val="0"/>
          <w:sz w:val="24"/>
          <w:szCs w:val="24"/>
          <w:lang w:val="en-US" w:eastAsia="en-US" w:bidi="en-US"/>
        </w:rPr>
        <w:t xml:space="preserve">URL: </w:t>
      </w:r>
      <w:hyperlink r:id="rId49" w:history="1">
        <w:r w:rsidRPr="002A6203">
          <w:rPr>
            <w:b w:val="0"/>
            <w:bCs w:val="0"/>
            <w:sz w:val="24"/>
            <w:szCs w:val="24"/>
            <w:lang w:val="en-US" w:eastAsia="en-US" w:bidi="en-US"/>
          </w:rPr>
          <w:t>https://www.newsinlevels.com</w:t>
        </w:r>
      </w:hyperlink>
      <w:r w:rsidRPr="002A6203">
        <w:rPr>
          <w:b w:val="0"/>
          <w:bCs w:val="0"/>
          <w:sz w:val="24"/>
          <w:szCs w:val="24"/>
          <w:lang w:val="en-US"/>
        </w:rPr>
        <w:t>(</w:t>
      </w:r>
      <w:r w:rsidRPr="002A6203">
        <w:rPr>
          <w:b w:val="0"/>
          <w:bCs w:val="0"/>
          <w:sz w:val="24"/>
          <w:szCs w:val="24"/>
        </w:rPr>
        <w:t>датаобращения</w:t>
      </w:r>
      <w:r w:rsidRPr="002A6203">
        <w:rPr>
          <w:b w:val="0"/>
          <w:bCs w:val="0"/>
          <w:sz w:val="24"/>
          <w:szCs w:val="24"/>
          <w:lang w:val="en-US"/>
        </w:rPr>
        <w:t>:</w:t>
      </w:r>
      <w:r w:rsidRPr="002A6203">
        <w:rPr>
          <w:b w:val="0"/>
          <w:bCs w:val="0"/>
          <w:sz w:val="24"/>
          <w:szCs w:val="24"/>
          <w:lang w:val="en-US"/>
        </w:rPr>
        <w:tab/>
        <w:t>06.02.2022)</w:t>
      </w:r>
      <w:r w:rsidRPr="002A6203">
        <w:rPr>
          <w:b w:val="0"/>
          <w:bCs w:val="0"/>
          <w:sz w:val="24"/>
          <w:szCs w:val="24"/>
          <w:lang w:val="en-US"/>
        </w:rPr>
        <w:tab/>
        <w:t xml:space="preserve">- </w:t>
      </w:r>
      <w:r w:rsidRPr="002A6203">
        <w:rPr>
          <w:b w:val="0"/>
          <w:bCs w:val="0"/>
          <w:sz w:val="24"/>
          <w:szCs w:val="24"/>
        </w:rPr>
        <w:t>Текст</w:t>
      </w:r>
      <w:r w:rsidRPr="002A6203">
        <w:rPr>
          <w:b w:val="0"/>
          <w:bCs w:val="0"/>
          <w:sz w:val="24"/>
          <w:szCs w:val="24"/>
          <w:lang w:val="en-US"/>
        </w:rPr>
        <w:t>:</w:t>
      </w:r>
    </w:p>
    <w:p w:rsidR="005414F5" w:rsidRPr="002A6203" w:rsidRDefault="00BF1C03">
      <w:pPr>
        <w:pStyle w:val="24"/>
        <w:spacing w:after="0"/>
        <w:ind w:firstLine="0"/>
        <w:jc w:val="both"/>
        <w:rPr>
          <w:sz w:val="24"/>
          <w:szCs w:val="24"/>
        </w:rPr>
      </w:pPr>
      <w:r w:rsidRPr="002A6203">
        <w:rPr>
          <w:b w:val="0"/>
          <w:bCs w:val="0"/>
          <w:sz w:val="24"/>
          <w:szCs w:val="24"/>
        </w:rPr>
        <w:t>электронный.</w:t>
      </w:r>
      <w:r w:rsidRPr="002A6203">
        <w:rPr>
          <w:sz w:val="24"/>
          <w:szCs w:val="24"/>
        </w:rPr>
        <w:br w:type="page"/>
      </w:r>
    </w:p>
    <w:p w:rsidR="005414F5" w:rsidRPr="002A6203" w:rsidRDefault="00BF1C03" w:rsidP="00366F92">
      <w:pPr>
        <w:pStyle w:val="20"/>
        <w:keepNext/>
        <w:keepLines/>
        <w:numPr>
          <w:ilvl w:val="0"/>
          <w:numId w:val="15"/>
        </w:numPr>
        <w:tabs>
          <w:tab w:val="left" w:pos="386"/>
        </w:tabs>
        <w:spacing w:after="660" w:line="257" w:lineRule="auto"/>
        <w:jc w:val="center"/>
        <w:rPr>
          <w:sz w:val="24"/>
          <w:szCs w:val="24"/>
        </w:rPr>
      </w:pPr>
      <w:bookmarkStart w:id="26" w:name="bookmark54"/>
      <w:r w:rsidRPr="002A6203">
        <w:rPr>
          <w:sz w:val="24"/>
          <w:szCs w:val="24"/>
        </w:rPr>
        <w:lastRenderedPageBreak/>
        <w:t>КОНТРОЛЬ И ОЦЕНКА РЕЗУЛЬТАТОВ ОСВОЕНИЯ</w:t>
      </w:r>
      <w:r w:rsidRPr="002A6203">
        <w:rPr>
          <w:sz w:val="24"/>
          <w:szCs w:val="24"/>
        </w:rPr>
        <w:br/>
        <w:t>УЧЕБНОЙ ДИСЦИПЛИНЫ</w:t>
      </w:r>
      <w:bookmarkEnd w:id="26"/>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523"/>
      </w:tblGrid>
      <w:tr w:rsidR="005414F5" w:rsidRPr="002A6203">
        <w:trPr>
          <w:trHeight w:hRule="exact" w:val="518"/>
          <w:jc w:val="center"/>
        </w:trPr>
        <w:tc>
          <w:tcPr>
            <w:tcW w:w="2837"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Предметные результаты обучения</w:t>
            </w:r>
          </w:p>
        </w:tc>
        <w:tc>
          <w:tcPr>
            <w:tcW w:w="6523"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Методы оценки</w:t>
            </w:r>
          </w:p>
        </w:tc>
      </w:tr>
      <w:tr w:rsidR="005414F5" w:rsidRPr="002A6203">
        <w:trPr>
          <w:trHeight w:hRule="exact" w:val="1714"/>
          <w:jc w:val="center"/>
        </w:trPr>
        <w:tc>
          <w:tcPr>
            <w:tcW w:w="2837" w:type="dxa"/>
            <w:tcBorders>
              <w:top w:val="single" w:sz="4" w:space="0" w:color="auto"/>
              <w:left w:val="single" w:sz="4" w:space="0" w:color="auto"/>
            </w:tcBorders>
            <w:shd w:val="clear" w:color="auto" w:fill="auto"/>
          </w:tcPr>
          <w:p w:rsidR="005414F5" w:rsidRPr="002A6203" w:rsidRDefault="00BF1C03">
            <w:pPr>
              <w:pStyle w:val="a7"/>
            </w:pPr>
            <w:r w:rsidRPr="002A6203">
              <w:t>ПРб 01</w:t>
            </w:r>
          </w:p>
        </w:tc>
        <w:tc>
          <w:tcPr>
            <w:tcW w:w="6523"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-письменный/устный опрос (монологические и диалогические высказывания по темам, сообщения- презентации);</w:t>
            </w:r>
          </w:p>
          <w:p w:rsidR="005414F5" w:rsidRPr="002A6203" w:rsidRDefault="00BF1C03" w:rsidP="00366F92">
            <w:pPr>
              <w:pStyle w:val="a7"/>
              <w:numPr>
                <w:ilvl w:val="0"/>
                <w:numId w:val="53"/>
              </w:numPr>
              <w:tabs>
                <w:tab w:val="left" w:pos="139"/>
              </w:tabs>
            </w:pPr>
            <w:r w:rsidRPr="002A6203">
              <w:t>оценка заданий для самостоятельной работы;</w:t>
            </w:r>
          </w:p>
          <w:p w:rsidR="005414F5" w:rsidRPr="002A6203" w:rsidRDefault="00BF1C03" w:rsidP="00366F92">
            <w:pPr>
              <w:pStyle w:val="a7"/>
              <w:numPr>
                <w:ilvl w:val="0"/>
                <w:numId w:val="53"/>
              </w:numPr>
              <w:tabs>
                <w:tab w:val="left" w:pos="139"/>
              </w:tabs>
            </w:pPr>
            <w:r w:rsidRPr="002A6203">
              <w:t>письменные/устные диктанты;</w:t>
            </w:r>
          </w:p>
          <w:p w:rsidR="005414F5" w:rsidRPr="002A6203" w:rsidRDefault="00BF1C03" w:rsidP="00366F92">
            <w:pPr>
              <w:pStyle w:val="a7"/>
              <w:numPr>
                <w:ilvl w:val="0"/>
                <w:numId w:val="53"/>
              </w:numPr>
              <w:tabs>
                <w:tab w:val="left" w:pos="139"/>
              </w:tabs>
            </w:pPr>
            <w:r w:rsidRPr="002A6203">
              <w:t>выполнение домашних заданий проблемного характера.</w:t>
            </w:r>
          </w:p>
        </w:tc>
      </w:tr>
      <w:tr w:rsidR="005414F5" w:rsidRPr="002A6203">
        <w:trPr>
          <w:trHeight w:hRule="exact" w:val="3048"/>
          <w:jc w:val="center"/>
        </w:trPr>
        <w:tc>
          <w:tcPr>
            <w:tcW w:w="2837" w:type="dxa"/>
            <w:tcBorders>
              <w:top w:val="single" w:sz="4" w:space="0" w:color="auto"/>
              <w:left w:val="single" w:sz="4" w:space="0" w:color="auto"/>
            </w:tcBorders>
            <w:shd w:val="clear" w:color="auto" w:fill="auto"/>
          </w:tcPr>
          <w:p w:rsidR="005414F5" w:rsidRPr="002A6203" w:rsidRDefault="00BF1C03">
            <w:pPr>
              <w:pStyle w:val="a7"/>
            </w:pPr>
            <w:r w:rsidRPr="002A6203">
              <w:t>ПРб 02</w:t>
            </w:r>
          </w:p>
        </w:tc>
        <w:tc>
          <w:tcPr>
            <w:tcW w:w="6523" w:type="dxa"/>
            <w:tcBorders>
              <w:top w:val="single" w:sz="4" w:space="0" w:color="auto"/>
              <w:left w:val="single" w:sz="4" w:space="0" w:color="auto"/>
              <w:right w:val="single" w:sz="4" w:space="0" w:color="auto"/>
            </w:tcBorders>
            <w:shd w:val="clear" w:color="auto" w:fill="auto"/>
            <w:vAlign w:val="bottom"/>
          </w:tcPr>
          <w:p w:rsidR="005414F5" w:rsidRPr="002A6203" w:rsidRDefault="00BF1C03" w:rsidP="00366F92">
            <w:pPr>
              <w:pStyle w:val="a7"/>
              <w:numPr>
                <w:ilvl w:val="0"/>
                <w:numId w:val="54"/>
              </w:numPr>
              <w:tabs>
                <w:tab w:val="left" w:pos="149"/>
              </w:tabs>
            </w:pPr>
            <w:r w:rsidRPr="002A6203">
              <w:t>письменный/устный опрос (монологические и диалогические высказывания по темам, решение кейсов на основе прочитанных текстов, составление англо-русского терминологического словаря, сообщения-презентации);</w:t>
            </w:r>
          </w:p>
          <w:p w:rsidR="005414F5" w:rsidRPr="002A6203" w:rsidRDefault="00BF1C03">
            <w:pPr>
              <w:pStyle w:val="a7"/>
            </w:pPr>
            <w:r w:rsidRPr="002A6203">
              <w:t>-тестирование;</w:t>
            </w:r>
          </w:p>
          <w:p w:rsidR="005414F5" w:rsidRPr="002A6203" w:rsidRDefault="00BF1C03" w:rsidP="00366F92">
            <w:pPr>
              <w:pStyle w:val="a7"/>
              <w:numPr>
                <w:ilvl w:val="0"/>
                <w:numId w:val="54"/>
              </w:numPr>
              <w:tabs>
                <w:tab w:val="left" w:pos="149"/>
              </w:tabs>
            </w:pPr>
            <w:r w:rsidRPr="002A6203">
              <w:t>оценка результатов самостоятельной работы (докладов, проектов, учебных исследований и т.д.).</w:t>
            </w:r>
          </w:p>
          <w:p w:rsidR="005414F5" w:rsidRPr="002A6203" w:rsidRDefault="00BF1C03" w:rsidP="00366F92">
            <w:pPr>
              <w:pStyle w:val="a7"/>
              <w:numPr>
                <w:ilvl w:val="0"/>
                <w:numId w:val="54"/>
              </w:numPr>
              <w:tabs>
                <w:tab w:val="left" w:pos="149"/>
              </w:tabs>
            </w:pPr>
            <w:r w:rsidRPr="002A6203">
              <w:t xml:space="preserve">онлайн оценивание: </w:t>
            </w:r>
            <w:hyperlink r:id="rId50" w:history="1">
              <w:r w:rsidRPr="002A6203">
                <w:rPr>
                  <w:lang w:val="en-US" w:eastAsia="en-US" w:bidi="en-US"/>
                </w:rPr>
                <w:t>https</w:t>
              </w:r>
              <w:r w:rsidRPr="002A6203">
                <w:rPr>
                  <w:lang w:eastAsia="en-US" w:bidi="en-US"/>
                </w:rPr>
                <w:t>://</w:t>
              </w:r>
              <w:r w:rsidRPr="002A6203">
                <w:rPr>
                  <w:lang w:val="en-US" w:eastAsia="en-US" w:bidi="en-US"/>
                </w:rPr>
                <w:t>docs</w:t>
              </w:r>
              <w:r w:rsidRPr="002A6203">
                <w:rPr>
                  <w:lang w:eastAsia="en-US" w:bidi="en-US"/>
                </w:rPr>
                <w:t>.</w:t>
              </w:r>
              <w:r w:rsidRPr="002A6203">
                <w:rPr>
                  <w:lang w:val="en-US" w:eastAsia="en-US" w:bidi="en-US"/>
                </w:rPr>
                <w:t>google</w:t>
              </w:r>
              <w:r w:rsidRPr="002A6203">
                <w:rPr>
                  <w:lang w:eastAsia="en-US" w:bidi="en-US"/>
                </w:rPr>
                <w:t>.</w:t>
              </w:r>
              <w:r w:rsidRPr="002A6203">
                <w:rPr>
                  <w:lang w:val="en-US" w:eastAsia="en-US" w:bidi="en-US"/>
                </w:rPr>
                <w:t>com</w:t>
              </w:r>
              <w:r w:rsidRPr="002A6203">
                <w:rPr>
                  <w:lang w:eastAsia="en-US" w:bidi="en-US"/>
                </w:rPr>
                <w:t>/</w:t>
              </w:r>
            </w:hyperlink>
            <w:hyperlink r:id="rId51" w:history="1">
              <w:r w:rsidRPr="002A6203">
                <w:rPr>
                  <w:lang w:val="en-US" w:eastAsia="en-US" w:bidi="en-US"/>
                </w:rPr>
                <w:t>https</w:t>
              </w:r>
              <w:r w:rsidRPr="002A6203">
                <w:rPr>
                  <w:lang w:eastAsia="en-US" w:bidi="en-US"/>
                </w:rPr>
                <w:t>://</w:t>
              </w:r>
              <w:r w:rsidRPr="002A6203">
                <w:rPr>
                  <w:lang w:val="en-US" w:eastAsia="en-US" w:bidi="en-US"/>
                </w:rPr>
                <w:t>learningapps</w:t>
              </w:r>
              <w:r w:rsidRPr="002A6203">
                <w:rPr>
                  <w:lang w:eastAsia="en-US" w:bidi="en-US"/>
                </w:rPr>
                <w:t>.</w:t>
              </w:r>
              <w:r w:rsidRPr="002A6203">
                <w:rPr>
                  <w:lang w:val="en-US" w:eastAsia="en-US" w:bidi="en-US"/>
                </w:rPr>
                <w:t>org</w:t>
              </w:r>
              <w:r w:rsidRPr="002A6203">
                <w:rPr>
                  <w:lang w:eastAsia="en-US" w:bidi="en-US"/>
                </w:rPr>
                <w:t>/</w:t>
              </w:r>
            </w:hyperlink>
            <w:hyperlink r:id="rId52" w:history="1">
              <w:r w:rsidRPr="002A6203">
                <w:rPr>
                  <w:lang w:val="en-US" w:eastAsia="en-US" w:bidi="en-US"/>
                </w:rPr>
                <w:t>https</w:t>
              </w:r>
              <w:r w:rsidRPr="002A6203">
                <w:rPr>
                  <w:lang w:eastAsia="en-US" w:bidi="en-US"/>
                </w:rPr>
                <w:t>://</w:t>
              </w:r>
              <w:r w:rsidRPr="002A6203">
                <w:rPr>
                  <w:lang w:val="en-US" w:eastAsia="en-US" w:bidi="en-US"/>
                </w:rPr>
                <w:t>puzzle</w:t>
              </w:r>
              <w:r w:rsidRPr="002A6203">
                <w:rPr>
                  <w:lang w:eastAsia="en-US" w:bidi="en-US"/>
                </w:rPr>
                <w:t>-</w:t>
              </w:r>
              <w:r w:rsidRPr="002A6203">
                <w:rPr>
                  <w:lang w:val="en-US" w:eastAsia="en-US" w:bidi="en-US"/>
                </w:rPr>
                <w:t>english</w:t>
              </w:r>
              <w:r w:rsidRPr="002A6203">
                <w:rPr>
                  <w:lang w:eastAsia="en-US" w:bidi="en-US"/>
                </w:rPr>
                <w:t>.</w:t>
              </w:r>
              <w:r w:rsidRPr="002A6203">
                <w:rPr>
                  <w:lang w:val="en-US" w:eastAsia="en-US" w:bidi="en-US"/>
                </w:rPr>
                <w:t>com</w:t>
              </w:r>
              <w:r w:rsidRPr="002A6203">
                <w:rPr>
                  <w:lang w:eastAsia="en-US" w:bidi="en-US"/>
                </w:rPr>
                <w:t>/</w:t>
              </w:r>
            </w:hyperlink>
            <w:hyperlink r:id="rId53" w:history="1">
              <w:r w:rsidRPr="002A6203">
                <w:rPr>
                  <w:color w:val="0000FF"/>
                  <w:u w:val="single"/>
                  <w:lang w:val="en-US" w:eastAsia="en-US" w:bidi="en-US"/>
                </w:rPr>
                <w:t>https</w:t>
              </w:r>
              <w:r w:rsidRPr="002A6203">
                <w:rPr>
                  <w:color w:val="0000FF"/>
                  <w:u w:val="single"/>
                  <w:lang w:eastAsia="en-US" w:bidi="en-US"/>
                </w:rPr>
                <w:t>://</w:t>
              </w:r>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britishcouncil</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hyperlink>
          </w:p>
          <w:p w:rsidR="005414F5" w:rsidRPr="002A6203" w:rsidRDefault="00BF1C03" w:rsidP="00366F92">
            <w:pPr>
              <w:pStyle w:val="a7"/>
              <w:numPr>
                <w:ilvl w:val="0"/>
                <w:numId w:val="54"/>
              </w:numPr>
              <w:tabs>
                <w:tab w:val="left" w:pos="149"/>
              </w:tabs>
            </w:pPr>
            <w:r w:rsidRPr="002A6203">
              <w:t>выполнение домашних заданий проблемного характера.</w:t>
            </w:r>
          </w:p>
        </w:tc>
      </w:tr>
      <w:tr w:rsidR="005414F5" w:rsidRPr="002A6203">
        <w:trPr>
          <w:trHeight w:hRule="exact" w:val="2218"/>
          <w:jc w:val="center"/>
        </w:trPr>
        <w:tc>
          <w:tcPr>
            <w:tcW w:w="2837" w:type="dxa"/>
            <w:tcBorders>
              <w:top w:val="single" w:sz="4" w:space="0" w:color="auto"/>
              <w:left w:val="single" w:sz="4" w:space="0" w:color="auto"/>
            </w:tcBorders>
            <w:shd w:val="clear" w:color="auto" w:fill="auto"/>
          </w:tcPr>
          <w:p w:rsidR="005414F5" w:rsidRPr="002A6203" w:rsidRDefault="00BF1C03">
            <w:pPr>
              <w:pStyle w:val="a7"/>
            </w:pPr>
            <w:r w:rsidRPr="002A6203">
              <w:t>ПРб 03</w:t>
            </w:r>
          </w:p>
        </w:tc>
        <w:tc>
          <w:tcPr>
            <w:tcW w:w="6523" w:type="dxa"/>
            <w:tcBorders>
              <w:top w:val="single" w:sz="4" w:space="0" w:color="auto"/>
              <w:left w:val="single" w:sz="4" w:space="0" w:color="auto"/>
              <w:right w:val="single" w:sz="4" w:space="0" w:color="auto"/>
            </w:tcBorders>
            <w:shd w:val="clear" w:color="auto" w:fill="auto"/>
            <w:vAlign w:val="bottom"/>
          </w:tcPr>
          <w:p w:rsidR="005414F5" w:rsidRPr="002A6203" w:rsidRDefault="00BF1C03" w:rsidP="00366F92">
            <w:pPr>
              <w:pStyle w:val="a7"/>
              <w:numPr>
                <w:ilvl w:val="0"/>
                <w:numId w:val="55"/>
              </w:numPr>
              <w:tabs>
                <w:tab w:val="left" w:pos="149"/>
              </w:tabs>
            </w:pPr>
            <w:r w:rsidRPr="002A6203">
              <w:t>письменный/устный опрос (монологические и диалогические высказывания по темам, решение кейсов на основе прочитанных текстов, составление англо-русского терминологического словаря, сообщения-презентации);</w:t>
            </w:r>
          </w:p>
          <w:p w:rsidR="005414F5" w:rsidRPr="002A6203" w:rsidRDefault="00BF1C03" w:rsidP="00366F92">
            <w:pPr>
              <w:pStyle w:val="a7"/>
              <w:numPr>
                <w:ilvl w:val="0"/>
                <w:numId w:val="55"/>
              </w:numPr>
              <w:tabs>
                <w:tab w:val="left" w:pos="149"/>
              </w:tabs>
            </w:pPr>
            <w:r w:rsidRPr="002A6203">
              <w:t>письма личного характера;</w:t>
            </w:r>
          </w:p>
          <w:p w:rsidR="005414F5" w:rsidRPr="002A6203" w:rsidRDefault="00BF1C03" w:rsidP="00366F92">
            <w:pPr>
              <w:pStyle w:val="a7"/>
              <w:numPr>
                <w:ilvl w:val="0"/>
                <w:numId w:val="55"/>
              </w:numPr>
              <w:tabs>
                <w:tab w:val="left" w:pos="149"/>
              </w:tabs>
            </w:pPr>
            <w:r w:rsidRPr="002A6203">
              <w:t>анкета/заявление;</w:t>
            </w:r>
          </w:p>
          <w:p w:rsidR="005414F5" w:rsidRPr="002A6203" w:rsidRDefault="00BF1C03">
            <w:pPr>
              <w:pStyle w:val="a7"/>
            </w:pPr>
            <w:r w:rsidRPr="002A6203">
              <w:t>-тестирование;</w:t>
            </w:r>
          </w:p>
          <w:p w:rsidR="005414F5" w:rsidRPr="002A6203" w:rsidRDefault="00BF1C03" w:rsidP="00366F92">
            <w:pPr>
              <w:pStyle w:val="a7"/>
              <w:numPr>
                <w:ilvl w:val="0"/>
                <w:numId w:val="55"/>
              </w:numPr>
              <w:tabs>
                <w:tab w:val="left" w:pos="149"/>
              </w:tabs>
            </w:pPr>
            <w:r w:rsidRPr="002A6203">
              <w:t>творческие задания.</w:t>
            </w:r>
          </w:p>
        </w:tc>
      </w:tr>
      <w:tr w:rsidR="005414F5" w:rsidRPr="002A6203">
        <w:trPr>
          <w:trHeight w:hRule="exact" w:val="1397"/>
          <w:jc w:val="center"/>
        </w:trPr>
        <w:tc>
          <w:tcPr>
            <w:tcW w:w="283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ПРб 04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rsidP="00366F92">
            <w:pPr>
              <w:pStyle w:val="a7"/>
              <w:numPr>
                <w:ilvl w:val="0"/>
                <w:numId w:val="56"/>
              </w:numPr>
              <w:tabs>
                <w:tab w:val="left" w:pos="139"/>
              </w:tabs>
            </w:pPr>
            <w:r w:rsidRPr="002A6203">
              <w:t>оценка результатов самостоятельной работы (докладов, проектов, учебных исследований и т.д.);</w:t>
            </w:r>
          </w:p>
          <w:p w:rsidR="005414F5" w:rsidRPr="002A6203" w:rsidRDefault="00BF1C03" w:rsidP="00366F92">
            <w:pPr>
              <w:pStyle w:val="a7"/>
              <w:numPr>
                <w:ilvl w:val="0"/>
                <w:numId w:val="56"/>
              </w:numPr>
              <w:tabs>
                <w:tab w:val="left" w:pos="139"/>
              </w:tabs>
            </w:pPr>
            <w:r w:rsidRPr="002A6203">
              <w:t>написание энциклопедической или справочной статьи о родном городе по предложенному шаблону;</w:t>
            </w:r>
          </w:p>
          <w:p w:rsidR="005414F5" w:rsidRPr="002A6203" w:rsidRDefault="00BF1C03" w:rsidP="00366F92">
            <w:pPr>
              <w:pStyle w:val="a7"/>
              <w:numPr>
                <w:ilvl w:val="0"/>
                <w:numId w:val="56"/>
              </w:numPr>
              <w:tabs>
                <w:tab w:val="left" w:pos="139"/>
              </w:tabs>
            </w:pPr>
            <w:r w:rsidRPr="002A6203">
              <w:t>составление резюме.</w:t>
            </w:r>
          </w:p>
        </w:tc>
      </w:tr>
    </w:tbl>
    <w:p w:rsidR="005414F5" w:rsidRPr="002A6203" w:rsidRDefault="00C114FB">
      <w:pPr>
        <w:rPr>
          <w:rFonts w:ascii="Times New Roman" w:hAnsi="Times New Roman" w:cs="Times New Roman"/>
        </w:rPr>
        <w:sectPr w:rsidR="005414F5" w:rsidRPr="002A6203" w:rsidSect="00BD0FEF">
          <w:footerReference w:type="default" r:id="rId54"/>
          <w:pgSz w:w="11900" w:h="16840"/>
          <w:pgMar w:top="799" w:right="1134" w:bottom="902" w:left="284" w:header="589" w:footer="3" w:gutter="0"/>
          <w:paperSrc w:first="49" w:other="49"/>
          <w:cols w:space="720"/>
          <w:noEndnote/>
          <w:docGrid w:linePitch="360"/>
        </w:sectPr>
      </w:pPr>
      <w:r>
        <w:rPr>
          <w:rFonts w:ascii="Times New Roman" w:hAnsi="Times New Roman" w:cs="Times New Roman"/>
        </w:rPr>
        <w:t>=</w:t>
      </w:r>
    </w:p>
    <w:p w:rsidR="00C114FB" w:rsidRDefault="00C114FB" w:rsidP="00C114FB">
      <w:pPr>
        <w:pStyle w:val="1"/>
        <w:spacing w:line="451" w:lineRule="auto"/>
        <w:ind w:firstLine="0"/>
        <w:jc w:val="right"/>
        <w:rPr>
          <w:b/>
          <w:bCs/>
        </w:rPr>
      </w:pPr>
      <w:r>
        <w:rPr>
          <w:b/>
          <w:bCs/>
        </w:rPr>
        <w:lastRenderedPageBreak/>
        <w:t xml:space="preserve"> </w:t>
      </w:r>
      <w:r w:rsidR="00BF1C03" w:rsidRPr="002A6203">
        <w:rPr>
          <w:b/>
          <w:bCs/>
        </w:rPr>
        <w:t xml:space="preserve">Приложение 3.4 </w:t>
      </w:r>
      <w:r>
        <w:rPr>
          <w:b/>
          <w:bCs/>
        </w:rPr>
        <w:t xml:space="preserve"> </w:t>
      </w:r>
    </w:p>
    <w:p w:rsidR="005414F5" w:rsidRPr="002A6203" w:rsidRDefault="00C114FB" w:rsidP="00C114FB">
      <w:pPr>
        <w:pStyle w:val="1"/>
        <w:spacing w:line="451" w:lineRule="auto"/>
        <w:ind w:firstLine="0"/>
      </w:pPr>
      <w:r>
        <w:rPr>
          <w:b/>
          <w:bCs/>
        </w:rPr>
        <w:t xml:space="preserve">                                                                       </w:t>
      </w:r>
      <w:r w:rsidR="00072CAB">
        <w:rPr>
          <w:b/>
          <w:bCs/>
        </w:rPr>
        <w:t xml:space="preserve">                             к</w:t>
      </w:r>
      <w:r w:rsidR="00BF1C03" w:rsidRPr="002A6203">
        <w:rPr>
          <w:b/>
          <w:bCs/>
        </w:rPr>
        <w:t xml:space="preserve"> </w:t>
      </w:r>
      <w:r w:rsidR="00151F98">
        <w:rPr>
          <w:b/>
          <w:bCs/>
        </w:rPr>
        <w:t>ОПОП-П</w:t>
      </w:r>
      <w:r w:rsidR="00BF1C03" w:rsidRPr="002A6203">
        <w:rPr>
          <w:b/>
          <w:bCs/>
        </w:rPr>
        <w:t xml:space="preserve"> по профессии</w:t>
      </w:r>
    </w:p>
    <w:p w:rsidR="005414F5" w:rsidRPr="002A6203" w:rsidRDefault="00BF1C03">
      <w:pPr>
        <w:pStyle w:val="1"/>
        <w:spacing w:after="1740" w:line="451" w:lineRule="auto"/>
        <w:ind w:left="3280" w:firstLine="0"/>
        <w:jc w:val="right"/>
      </w:pPr>
      <w:r w:rsidRPr="002A6203">
        <w:rPr>
          <w:b/>
          <w:bCs/>
        </w:rPr>
        <w:t>35.02.16 Эксплуатация и ремонт сельскохозяйственной техники и оборудования</w:t>
      </w:r>
    </w:p>
    <w:p w:rsidR="005414F5" w:rsidRPr="002A6203" w:rsidRDefault="00BF1C03">
      <w:pPr>
        <w:pStyle w:val="24"/>
        <w:spacing w:after="240" w:line="240" w:lineRule="auto"/>
        <w:ind w:firstLine="0"/>
        <w:jc w:val="center"/>
        <w:rPr>
          <w:sz w:val="24"/>
          <w:szCs w:val="24"/>
        </w:rPr>
      </w:pPr>
      <w:r w:rsidRPr="002A6203">
        <w:rPr>
          <w:sz w:val="24"/>
          <w:szCs w:val="24"/>
        </w:rPr>
        <w:t>ПРИМЕРНАЯ РАБОЧАЯ ПРОГРАММА</w:t>
      </w:r>
    </w:p>
    <w:p w:rsidR="005414F5" w:rsidRPr="002A6203" w:rsidRDefault="00C114FB">
      <w:pPr>
        <w:pStyle w:val="24"/>
        <w:spacing w:after="240" w:line="240" w:lineRule="auto"/>
        <w:ind w:firstLine="0"/>
        <w:rPr>
          <w:sz w:val="24"/>
          <w:szCs w:val="24"/>
        </w:rPr>
      </w:pPr>
      <w:r>
        <w:rPr>
          <w:sz w:val="24"/>
          <w:szCs w:val="24"/>
        </w:rPr>
        <w:t xml:space="preserve">           </w:t>
      </w:r>
      <w:r w:rsidR="00BF1C03" w:rsidRPr="002A6203">
        <w:rPr>
          <w:sz w:val="24"/>
          <w:szCs w:val="24"/>
        </w:rPr>
        <w:t>ОБЩЕОБРАЗОВАТЕЛЬНОЙ УЧЕБНОЙ ДИСЦИПЛИНЫ</w:t>
      </w:r>
    </w:p>
    <w:p w:rsidR="005414F5" w:rsidRDefault="00BF1C03">
      <w:pPr>
        <w:pStyle w:val="24"/>
        <w:spacing w:after="800" w:line="240" w:lineRule="auto"/>
        <w:ind w:firstLine="0"/>
        <w:jc w:val="center"/>
        <w:rPr>
          <w:sz w:val="24"/>
          <w:szCs w:val="24"/>
        </w:rPr>
      </w:pPr>
      <w:r w:rsidRPr="002A6203">
        <w:rPr>
          <w:sz w:val="24"/>
          <w:szCs w:val="24"/>
        </w:rPr>
        <w:t>«</w:t>
      </w:r>
      <w:r w:rsidR="00C114FB">
        <w:rPr>
          <w:b w:val="0"/>
          <w:bCs w:val="0"/>
          <w:sz w:val="24"/>
          <w:szCs w:val="24"/>
        </w:rPr>
        <w:t>ОООД</w:t>
      </w:r>
      <w:r w:rsidRPr="002A6203">
        <w:rPr>
          <w:b w:val="0"/>
          <w:bCs w:val="0"/>
          <w:sz w:val="24"/>
          <w:szCs w:val="24"/>
        </w:rPr>
        <w:t xml:space="preserve"> 04 ИСТОРИЯ </w:t>
      </w:r>
      <w:r w:rsidRPr="002A6203">
        <w:rPr>
          <w:sz w:val="24"/>
          <w:szCs w:val="24"/>
        </w:rPr>
        <w:t>»</w:t>
      </w:r>
    </w:p>
    <w:p w:rsidR="00C114FB" w:rsidRPr="002A6203" w:rsidRDefault="00C114FB" w:rsidP="00C114FB">
      <w:pPr>
        <w:pStyle w:val="1"/>
        <w:spacing w:after="520"/>
        <w:ind w:firstLine="0"/>
        <w:jc w:val="center"/>
      </w:pPr>
      <w:r w:rsidRPr="002A6203">
        <w:t>По специальности 35.02.16 Эксплуатация и ремонт сельскохозяйственной техники и оборудования, входящей в состав УГС 35.00.00 Сельское, лесное и рыбное хозяйство.</w:t>
      </w:r>
    </w:p>
    <w:p w:rsidR="00C114FB" w:rsidRPr="002A6203" w:rsidRDefault="00C114FB">
      <w:pPr>
        <w:pStyle w:val="24"/>
        <w:spacing w:after="800" w:line="240" w:lineRule="auto"/>
        <w:ind w:firstLine="0"/>
        <w:jc w:val="center"/>
        <w:rPr>
          <w:sz w:val="24"/>
          <w:szCs w:val="24"/>
        </w:rPr>
      </w:pPr>
    </w:p>
    <w:p w:rsidR="005414F5" w:rsidRPr="002A6203" w:rsidRDefault="00C114FB" w:rsidP="00C114FB">
      <w:pPr>
        <w:pStyle w:val="24"/>
        <w:spacing w:after="800" w:line="240" w:lineRule="auto"/>
        <w:ind w:firstLine="0"/>
        <w:rPr>
          <w:sz w:val="24"/>
          <w:szCs w:val="24"/>
        </w:rPr>
      </w:pPr>
      <w:r>
        <w:rPr>
          <w:i/>
          <w:iCs/>
          <w:sz w:val="24"/>
          <w:szCs w:val="24"/>
        </w:rPr>
        <w:t xml:space="preserve">                                   </w:t>
      </w:r>
    </w:p>
    <w:p w:rsidR="005414F5" w:rsidRDefault="00C114FB">
      <w:pPr>
        <w:pStyle w:val="24"/>
        <w:spacing w:after="0" w:line="240" w:lineRule="auto"/>
        <w:ind w:hanging="180"/>
        <w:rPr>
          <w:b w:val="0"/>
          <w:bCs w:val="0"/>
          <w:sz w:val="24"/>
          <w:szCs w:val="24"/>
        </w:rPr>
      </w:pPr>
      <w:r>
        <w:rPr>
          <w:b w:val="0"/>
          <w:bCs w:val="0"/>
          <w:sz w:val="24"/>
          <w:szCs w:val="24"/>
        </w:rPr>
        <w:t xml:space="preserve"> </w:t>
      </w: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rsidP="00C114FB">
      <w:pPr>
        <w:pStyle w:val="24"/>
        <w:spacing w:after="0" w:line="240" w:lineRule="auto"/>
        <w:ind w:firstLine="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Default="00C114FB">
      <w:pPr>
        <w:pStyle w:val="24"/>
        <w:spacing w:after="0" w:line="240" w:lineRule="auto"/>
        <w:ind w:hanging="180"/>
        <w:rPr>
          <w:b w:val="0"/>
          <w:bCs w:val="0"/>
          <w:sz w:val="24"/>
          <w:szCs w:val="24"/>
        </w:rPr>
      </w:pPr>
    </w:p>
    <w:p w:rsidR="00C114FB" w:rsidRPr="002A6203" w:rsidRDefault="00C114FB" w:rsidP="00C114FB">
      <w:pPr>
        <w:pStyle w:val="24"/>
        <w:spacing w:after="660" w:line="240" w:lineRule="auto"/>
        <w:ind w:firstLine="0"/>
        <w:rPr>
          <w:sz w:val="24"/>
          <w:szCs w:val="24"/>
        </w:rPr>
        <w:sectPr w:rsidR="00C114FB" w:rsidRPr="002A6203" w:rsidSect="00BD0FEF">
          <w:footerReference w:type="default" r:id="rId55"/>
          <w:pgSz w:w="11900" w:h="16840"/>
          <w:pgMar w:top="799" w:right="1134" w:bottom="902" w:left="284" w:header="706" w:footer="706" w:gutter="0"/>
          <w:paperSrc w:first="49" w:other="49"/>
          <w:pgNumType w:start="70"/>
          <w:cols w:space="720"/>
          <w:noEndnote/>
          <w:docGrid w:linePitch="360"/>
        </w:sectPr>
      </w:pPr>
      <w:r>
        <w:rPr>
          <w:sz w:val="24"/>
          <w:szCs w:val="24"/>
        </w:rPr>
        <w:t xml:space="preserve">                                            </w:t>
      </w:r>
      <w:r w:rsidR="007664BB">
        <w:rPr>
          <w:sz w:val="24"/>
          <w:szCs w:val="24"/>
        </w:rPr>
        <w:t xml:space="preserve">        </w:t>
      </w:r>
      <w:r>
        <w:rPr>
          <w:sz w:val="24"/>
          <w:szCs w:val="24"/>
        </w:rPr>
        <w:t>2022г</w:t>
      </w:r>
    </w:p>
    <w:p w:rsidR="005414F5" w:rsidRPr="002A6203" w:rsidRDefault="00C114FB" w:rsidP="00C114FB">
      <w:pPr>
        <w:pStyle w:val="24"/>
        <w:spacing w:after="240" w:line="240" w:lineRule="auto"/>
        <w:ind w:firstLine="0"/>
        <w:rPr>
          <w:sz w:val="24"/>
          <w:szCs w:val="24"/>
        </w:rPr>
      </w:pPr>
      <w:r>
        <w:rPr>
          <w:sz w:val="24"/>
          <w:szCs w:val="24"/>
        </w:rPr>
        <w:lastRenderedPageBreak/>
        <w:t xml:space="preserve">                                                   </w:t>
      </w:r>
      <w:r w:rsidR="00BF1C03" w:rsidRPr="002A6203">
        <w:rPr>
          <w:sz w:val="24"/>
          <w:szCs w:val="24"/>
        </w:rPr>
        <w:t>СОДЕРЖАНИЕ</w:t>
      </w:r>
    </w:p>
    <w:p w:rsidR="005414F5" w:rsidRPr="002A6203" w:rsidRDefault="00EC7837" w:rsidP="00366F92">
      <w:pPr>
        <w:pStyle w:val="ad"/>
        <w:numPr>
          <w:ilvl w:val="0"/>
          <w:numId w:val="57"/>
        </w:numPr>
        <w:tabs>
          <w:tab w:val="left" w:pos="717"/>
          <w:tab w:val="left" w:pos="8306"/>
        </w:tabs>
        <w:spacing w:after="0"/>
        <w:ind w:firstLine="0"/>
        <w:rPr>
          <w:sz w:val="24"/>
          <w:szCs w:val="24"/>
        </w:rPr>
      </w:pPr>
      <w:r w:rsidRPr="002A6203">
        <w:rPr>
          <w:sz w:val="24"/>
          <w:szCs w:val="24"/>
        </w:rPr>
        <w:fldChar w:fldCharType="begin"/>
      </w:r>
      <w:r w:rsidR="00BF1C03" w:rsidRPr="002A6203">
        <w:rPr>
          <w:sz w:val="24"/>
          <w:szCs w:val="24"/>
        </w:rPr>
        <w:instrText xml:space="preserve"> TOC \o "1-5" \h \z </w:instrText>
      </w:r>
      <w:r w:rsidRPr="002A6203">
        <w:rPr>
          <w:sz w:val="24"/>
          <w:szCs w:val="24"/>
        </w:rPr>
        <w:fldChar w:fldCharType="separate"/>
      </w:r>
      <w:r w:rsidR="00BF1C03" w:rsidRPr="002A6203">
        <w:rPr>
          <w:sz w:val="24"/>
          <w:szCs w:val="24"/>
        </w:rPr>
        <w:t>ОБЩАЯ ХАРАКТЕРИСТИКА ПРИМЕРНОЙ</w:t>
      </w:r>
      <w:r w:rsidR="00BF1C03" w:rsidRPr="002A6203">
        <w:rPr>
          <w:sz w:val="24"/>
          <w:szCs w:val="24"/>
        </w:rPr>
        <w:tab/>
      </w:r>
    </w:p>
    <w:p w:rsidR="005414F5" w:rsidRPr="002A6203" w:rsidRDefault="00BF1C03">
      <w:pPr>
        <w:pStyle w:val="ad"/>
        <w:spacing w:after="320"/>
        <w:ind w:left="840" w:firstLine="0"/>
        <w:rPr>
          <w:sz w:val="24"/>
          <w:szCs w:val="24"/>
        </w:rPr>
      </w:pPr>
      <w:r w:rsidRPr="002A6203">
        <w:rPr>
          <w:sz w:val="24"/>
          <w:szCs w:val="24"/>
        </w:rPr>
        <w:t>РАБОЧЕЙ ПРОГРАММЫ УЧЕБНОЙ ДИСЦИПЛИНЫ</w:t>
      </w:r>
    </w:p>
    <w:p w:rsidR="005414F5" w:rsidRPr="002A6203" w:rsidRDefault="00900B77" w:rsidP="00366F92">
      <w:pPr>
        <w:pStyle w:val="ad"/>
        <w:numPr>
          <w:ilvl w:val="0"/>
          <w:numId w:val="57"/>
        </w:numPr>
        <w:tabs>
          <w:tab w:val="left" w:pos="717"/>
          <w:tab w:val="left" w:pos="8306"/>
        </w:tabs>
        <w:spacing w:after="40"/>
        <w:ind w:firstLine="0"/>
        <w:rPr>
          <w:sz w:val="24"/>
          <w:szCs w:val="24"/>
        </w:rPr>
      </w:pPr>
      <w:hyperlink w:anchor="bookmark167" w:tooltip="Current Document">
        <w:r w:rsidR="00BF1C03" w:rsidRPr="002A6203">
          <w:rPr>
            <w:sz w:val="24"/>
            <w:szCs w:val="24"/>
          </w:rPr>
          <w:t>СТРУКТУРА И СОДЕРЖАНИЕ УЧЕБНОЙ</w:t>
        </w:r>
        <w:r w:rsidR="00BF1C03" w:rsidRPr="002A6203">
          <w:rPr>
            <w:sz w:val="24"/>
            <w:szCs w:val="24"/>
          </w:rPr>
          <w:tab/>
        </w:r>
      </w:hyperlink>
    </w:p>
    <w:p w:rsidR="005414F5" w:rsidRPr="002A6203" w:rsidRDefault="00BF1C03">
      <w:pPr>
        <w:pStyle w:val="ad"/>
        <w:ind w:firstLine="840"/>
        <w:rPr>
          <w:sz w:val="24"/>
          <w:szCs w:val="24"/>
        </w:rPr>
      </w:pPr>
      <w:r w:rsidRPr="002A6203">
        <w:rPr>
          <w:sz w:val="24"/>
          <w:szCs w:val="24"/>
        </w:rPr>
        <w:t>ДИСЦИПЛИНЫ</w:t>
      </w:r>
    </w:p>
    <w:p w:rsidR="005414F5" w:rsidRPr="002A6203" w:rsidRDefault="00BF1C03" w:rsidP="00366F92">
      <w:pPr>
        <w:pStyle w:val="ad"/>
        <w:numPr>
          <w:ilvl w:val="0"/>
          <w:numId w:val="57"/>
        </w:numPr>
        <w:tabs>
          <w:tab w:val="left" w:pos="717"/>
          <w:tab w:val="left" w:pos="720"/>
          <w:tab w:val="right" w:pos="8438"/>
        </w:tabs>
        <w:spacing w:after="0"/>
        <w:ind w:firstLine="0"/>
        <w:rPr>
          <w:sz w:val="24"/>
          <w:szCs w:val="24"/>
        </w:rPr>
      </w:pPr>
      <w:r w:rsidRPr="002A6203">
        <w:rPr>
          <w:sz w:val="24"/>
          <w:szCs w:val="24"/>
        </w:rPr>
        <w:t>УСЛОВИЯ РЕАЛИЗАЦИИ УЧЕБНОЙ</w:t>
      </w:r>
      <w:r w:rsidRPr="002A6203">
        <w:rPr>
          <w:sz w:val="24"/>
          <w:szCs w:val="24"/>
        </w:rPr>
        <w:tab/>
      </w:r>
    </w:p>
    <w:p w:rsidR="005414F5" w:rsidRPr="002A6203" w:rsidRDefault="00BF1C03">
      <w:pPr>
        <w:pStyle w:val="ad"/>
        <w:spacing w:after="320"/>
        <w:ind w:firstLine="840"/>
        <w:jc w:val="both"/>
        <w:rPr>
          <w:sz w:val="24"/>
          <w:szCs w:val="24"/>
        </w:rPr>
      </w:pPr>
      <w:r w:rsidRPr="002A6203">
        <w:rPr>
          <w:sz w:val="24"/>
          <w:szCs w:val="24"/>
        </w:rPr>
        <w:t>ДИСЦИПЛИНЫ</w:t>
      </w:r>
    </w:p>
    <w:p w:rsidR="005414F5" w:rsidRPr="002A6203" w:rsidRDefault="00BF1C03" w:rsidP="00366F92">
      <w:pPr>
        <w:pStyle w:val="ad"/>
        <w:numPr>
          <w:ilvl w:val="0"/>
          <w:numId w:val="57"/>
        </w:numPr>
        <w:tabs>
          <w:tab w:val="left" w:pos="717"/>
          <w:tab w:val="left" w:pos="720"/>
          <w:tab w:val="right" w:pos="8438"/>
        </w:tabs>
        <w:spacing w:after="40"/>
        <w:ind w:firstLine="0"/>
        <w:rPr>
          <w:sz w:val="24"/>
          <w:szCs w:val="24"/>
        </w:rPr>
      </w:pPr>
      <w:r w:rsidRPr="002A6203">
        <w:rPr>
          <w:sz w:val="24"/>
          <w:szCs w:val="24"/>
        </w:rPr>
        <w:t>КОНТРОЛЬ И ОЦЕНКА РЕЗУЛЬТАТОВ</w:t>
      </w:r>
      <w:r w:rsidRPr="002A6203">
        <w:rPr>
          <w:sz w:val="24"/>
          <w:szCs w:val="24"/>
        </w:rPr>
        <w:tab/>
      </w:r>
      <w:r w:rsidR="00EC7837" w:rsidRPr="002A6203">
        <w:rPr>
          <w:sz w:val="24"/>
          <w:szCs w:val="24"/>
        </w:rPr>
        <w:fldChar w:fldCharType="end"/>
      </w:r>
    </w:p>
    <w:p w:rsidR="005414F5" w:rsidRDefault="00BF1C03">
      <w:pPr>
        <w:pStyle w:val="24"/>
        <w:spacing w:after="560" w:line="240" w:lineRule="auto"/>
        <w:rPr>
          <w:sz w:val="24"/>
          <w:szCs w:val="24"/>
        </w:rPr>
      </w:pPr>
      <w:r w:rsidRPr="002A6203">
        <w:rPr>
          <w:sz w:val="24"/>
          <w:szCs w:val="24"/>
        </w:rPr>
        <w:t>ОСВОЕНИЯ УЧЕБНОЙ ДИСЦИПЛИНЫ</w:t>
      </w:r>
    </w:p>
    <w:p w:rsidR="00C114FB" w:rsidRDefault="00C114FB">
      <w:pPr>
        <w:pStyle w:val="24"/>
        <w:spacing w:after="560" w:line="240" w:lineRule="auto"/>
        <w:rPr>
          <w:sz w:val="24"/>
          <w:szCs w:val="24"/>
        </w:rPr>
      </w:pPr>
    </w:p>
    <w:p w:rsidR="00C114FB" w:rsidRDefault="00C114FB">
      <w:pPr>
        <w:pStyle w:val="24"/>
        <w:spacing w:after="560" w:line="240" w:lineRule="auto"/>
        <w:rPr>
          <w:sz w:val="24"/>
          <w:szCs w:val="24"/>
        </w:rPr>
      </w:pPr>
    </w:p>
    <w:p w:rsidR="00C114FB" w:rsidRDefault="00C114FB">
      <w:pPr>
        <w:pStyle w:val="24"/>
        <w:spacing w:after="560" w:line="240" w:lineRule="auto"/>
        <w:rPr>
          <w:sz w:val="24"/>
          <w:szCs w:val="24"/>
        </w:rPr>
      </w:pPr>
    </w:p>
    <w:p w:rsidR="00C114FB" w:rsidRDefault="00C114FB">
      <w:pPr>
        <w:pStyle w:val="24"/>
        <w:spacing w:after="560" w:line="240" w:lineRule="auto"/>
        <w:rPr>
          <w:sz w:val="24"/>
          <w:szCs w:val="24"/>
        </w:rPr>
      </w:pPr>
    </w:p>
    <w:p w:rsidR="00C114FB" w:rsidRDefault="00C114FB">
      <w:pPr>
        <w:pStyle w:val="24"/>
        <w:spacing w:after="560" w:line="240" w:lineRule="auto"/>
        <w:rPr>
          <w:sz w:val="24"/>
          <w:szCs w:val="24"/>
        </w:rPr>
      </w:pPr>
    </w:p>
    <w:p w:rsidR="00C114FB" w:rsidRDefault="00C114FB">
      <w:pPr>
        <w:pStyle w:val="24"/>
        <w:spacing w:after="560" w:line="240" w:lineRule="auto"/>
        <w:rPr>
          <w:sz w:val="24"/>
          <w:szCs w:val="24"/>
        </w:rPr>
      </w:pPr>
    </w:p>
    <w:p w:rsidR="00C114FB" w:rsidRDefault="00C114FB">
      <w:pPr>
        <w:pStyle w:val="24"/>
        <w:spacing w:after="560" w:line="240" w:lineRule="auto"/>
        <w:rPr>
          <w:sz w:val="24"/>
          <w:szCs w:val="24"/>
        </w:rPr>
      </w:pPr>
    </w:p>
    <w:p w:rsidR="00C114FB" w:rsidRDefault="00C114FB">
      <w:pPr>
        <w:pStyle w:val="24"/>
        <w:spacing w:after="560" w:line="240" w:lineRule="auto"/>
        <w:rPr>
          <w:sz w:val="24"/>
          <w:szCs w:val="24"/>
        </w:rPr>
      </w:pPr>
    </w:p>
    <w:p w:rsidR="00C114FB" w:rsidRDefault="00C114FB">
      <w:pPr>
        <w:pStyle w:val="24"/>
        <w:spacing w:after="560" w:line="240" w:lineRule="auto"/>
        <w:rPr>
          <w:sz w:val="24"/>
          <w:szCs w:val="24"/>
        </w:rPr>
      </w:pPr>
    </w:p>
    <w:p w:rsidR="00C114FB" w:rsidRDefault="00C114FB">
      <w:pPr>
        <w:pStyle w:val="24"/>
        <w:spacing w:after="560" w:line="240" w:lineRule="auto"/>
        <w:rPr>
          <w:sz w:val="24"/>
          <w:szCs w:val="24"/>
        </w:rPr>
      </w:pPr>
    </w:p>
    <w:p w:rsidR="00C114FB" w:rsidRDefault="00C114FB">
      <w:pPr>
        <w:pStyle w:val="24"/>
        <w:spacing w:after="560" w:line="240" w:lineRule="auto"/>
        <w:rPr>
          <w:sz w:val="24"/>
          <w:szCs w:val="24"/>
        </w:rPr>
      </w:pPr>
    </w:p>
    <w:p w:rsidR="00C114FB" w:rsidRDefault="00C114FB">
      <w:pPr>
        <w:pStyle w:val="24"/>
        <w:spacing w:after="560" w:line="240" w:lineRule="auto"/>
        <w:rPr>
          <w:sz w:val="24"/>
          <w:szCs w:val="24"/>
        </w:rPr>
      </w:pPr>
    </w:p>
    <w:p w:rsidR="00C114FB" w:rsidRPr="002A6203" w:rsidRDefault="00C114FB">
      <w:pPr>
        <w:pStyle w:val="24"/>
        <w:spacing w:after="560" w:line="240" w:lineRule="auto"/>
        <w:rPr>
          <w:sz w:val="24"/>
          <w:szCs w:val="24"/>
        </w:rPr>
      </w:pPr>
    </w:p>
    <w:p w:rsidR="005414F5" w:rsidRPr="002A6203" w:rsidRDefault="00BF1C03" w:rsidP="00366F92">
      <w:pPr>
        <w:pStyle w:val="24"/>
        <w:numPr>
          <w:ilvl w:val="0"/>
          <w:numId w:val="58"/>
        </w:numPr>
        <w:tabs>
          <w:tab w:val="left" w:pos="342"/>
        </w:tabs>
        <w:spacing w:after="0" w:line="240" w:lineRule="auto"/>
        <w:ind w:firstLine="0"/>
        <w:jc w:val="center"/>
        <w:rPr>
          <w:sz w:val="24"/>
          <w:szCs w:val="24"/>
        </w:rPr>
      </w:pPr>
      <w:r w:rsidRPr="002A6203">
        <w:rPr>
          <w:sz w:val="24"/>
          <w:szCs w:val="24"/>
        </w:rPr>
        <w:lastRenderedPageBreak/>
        <w:t>ОБЩАЯ ХАРАКТЕРИСТИКА ПРИМЕРНОЙ РАБОЧЕЙ</w:t>
      </w:r>
      <w:r w:rsidRPr="002A6203">
        <w:rPr>
          <w:sz w:val="24"/>
          <w:szCs w:val="24"/>
        </w:rPr>
        <w:br/>
        <w:t>ПРОГРАММЫ УЧЕБНОЙ ДИСЦИПЛИНЫ</w:t>
      </w:r>
    </w:p>
    <w:p w:rsidR="005414F5" w:rsidRPr="002A6203" w:rsidRDefault="00BF1C03">
      <w:pPr>
        <w:pStyle w:val="70"/>
        <w:spacing w:after="300"/>
        <w:ind w:firstLine="0"/>
        <w:jc w:val="center"/>
        <w:rPr>
          <w:rFonts w:ascii="Times New Roman" w:hAnsi="Times New Roman" w:cs="Times New Roman"/>
          <w:sz w:val="24"/>
          <w:szCs w:val="24"/>
        </w:rPr>
      </w:pPr>
      <w:r w:rsidRPr="002A6203">
        <w:rPr>
          <w:rFonts w:ascii="Times New Roman" w:hAnsi="Times New Roman" w:cs="Times New Roman"/>
          <w:b/>
          <w:bCs/>
          <w:sz w:val="24"/>
          <w:szCs w:val="24"/>
        </w:rPr>
        <w:t>ОДБ 04 ИСТОРИЯ</w:t>
      </w:r>
    </w:p>
    <w:p w:rsidR="005414F5" w:rsidRPr="002A6203" w:rsidRDefault="00BF1C03" w:rsidP="00366F92">
      <w:pPr>
        <w:pStyle w:val="20"/>
        <w:keepNext/>
        <w:keepLines/>
        <w:numPr>
          <w:ilvl w:val="1"/>
          <w:numId w:val="58"/>
        </w:numPr>
        <w:tabs>
          <w:tab w:val="left" w:pos="1014"/>
        </w:tabs>
        <w:spacing w:after="100" w:line="240" w:lineRule="auto"/>
        <w:ind w:left="1220" w:hanging="760"/>
        <w:rPr>
          <w:sz w:val="24"/>
          <w:szCs w:val="24"/>
        </w:rPr>
      </w:pPr>
      <w:bookmarkStart w:id="27" w:name="bookmark64"/>
      <w:r w:rsidRPr="002A6203">
        <w:rPr>
          <w:sz w:val="24"/>
          <w:szCs w:val="24"/>
        </w:rPr>
        <w:t>Место дисциплины в структуре основной образовательной программы.</w:t>
      </w:r>
      <w:bookmarkEnd w:id="27"/>
    </w:p>
    <w:p w:rsidR="005414F5" w:rsidRPr="007664BB" w:rsidRDefault="00BF1C03" w:rsidP="00366F92">
      <w:pPr>
        <w:pStyle w:val="24"/>
        <w:numPr>
          <w:ilvl w:val="0"/>
          <w:numId w:val="58"/>
        </w:numPr>
        <w:tabs>
          <w:tab w:val="left" w:pos="807"/>
        </w:tabs>
        <w:spacing w:after="0" w:line="240" w:lineRule="auto"/>
        <w:ind w:left="820" w:hanging="360"/>
        <w:jc w:val="both"/>
        <w:rPr>
          <w:sz w:val="24"/>
          <w:szCs w:val="24"/>
        </w:rPr>
      </w:pPr>
      <w:r w:rsidRPr="002A6203">
        <w:rPr>
          <w:b w:val="0"/>
          <w:bCs w:val="0"/>
          <w:sz w:val="24"/>
          <w:szCs w:val="24"/>
        </w:rPr>
        <w:t>Учебная дисциплина «</w:t>
      </w:r>
      <w:r w:rsidRPr="002A6203">
        <w:rPr>
          <w:sz w:val="24"/>
          <w:szCs w:val="24"/>
        </w:rPr>
        <w:t>ИСТОРИЯ »</w:t>
      </w:r>
      <w:r w:rsidRPr="002A6203">
        <w:rPr>
          <w:b w:val="0"/>
          <w:bCs w:val="0"/>
          <w:sz w:val="24"/>
          <w:szCs w:val="24"/>
        </w:rPr>
        <w:t xml:space="preserve">является обязательной частью общеобразовательного цикла основной образовательной программы в соответствии с ФГОС по </w:t>
      </w:r>
      <w:r w:rsidRPr="002A6203">
        <w:rPr>
          <w:b w:val="0"/>
          <w:bCs w:val="0"/>
          <w:i/>
          <w:iCs/>
          <w:sz w:val="24"/>
          <w:szCs w:val="24"/>
        </w:rPr>
        <w:t>специальности</w:t>
      </w:r>
      <w:r w:rsidRPr="002A6203">
        <w:rPr>
          <w:b w:val="0"/>
          <w:bCs w:val="0"/>
          <w:sz w:val="24"/>
          <w:szCs w:val="24"/>
        </w:rPr>
        <w:t xml:space="preserve"> 35.02.16 Эксплуатация сельскохозяйственных машин и оборудования</w:t>
      </w:r>
    </w:p>
    <w:p w:rsidR="007664BB" w:rsidRPr="002A6203" w:rsidRDefault="007664BB" w:rsidP="007664BB">
      <w:pPr>
        <w:pStyle w:val="24"/>
        <w:tabs>
          <w:tab w:val="left" w:pos="807"/>
        </w:tabs>
        <w:spacing w:after="0" w:line="240" w:lineRule="auto"/>
        <w:ind w:left="460" w:firstLine="0"/>
        <w:jc w:val="both"/>
        <w:rPr>
          <w:sz w:val="24"/>
          <w:szCs w:val="24"/>
        </w:rPr>
      </w:pPr>
    </w:p>
    <w:p w:rsidR="007664BB" w:rsidRPr="00315F34" w:rsidRDefault="007664BB" w:rsidP="007664BB">
      <w:pPr>
        <w:rPr>
          <w:rFonts w:ascii="Times New Roman" w:hAnsi="Times New Roman"/>
          <w:b/>
        </w:rPr>
      </w:pPr>
      <w:r>
        <w:rPr>
          <w:rFonts w:eastAsia="Calibri"/>
        </w:rPr>
        <w:t xml:space="preserve">  </w:t>
      </w:r>
      <w:r w:rsidRPr="00315F34">
        <w:rPr>
          <w:rFonts w:ascii="Times New Roman" w:hAnsi="Times New Roman"/>
          <w:b/>
        </w:rPr>
        <w:t>1.2. Цель и планируемые результаты освоения дисциплины:</w:t>
      </w:r>
    </w:p>
    <w:p w:rsidR="007664BB" w:rsidRPr="00315F34" w:rsidRDefault="007664BB" w:rsidP="007664BB">
      <w:pPr>
        <w:suppressAutoHyphens/>
        <w:ind w:firstLine="709"/>
        <w:jc w:val="both"/>
        <w:rPr>
          <w:rFonts w:ascii="Times New Roman" w:hAnsi="Times New Roman"/>
          <w:lang w:eastAsia="en-US"/>
        </w:rPr>
      </w:pPr>
      <w:r w:rsidRPr="00315F34">
        <w:rPr>
          <w:rFonts w:ascii="Times New Roman" w:hAnsi="Times New Roman"/>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7664BB" w:rsidRPr="00236AB9" w:rsidTr="007664BB">
        <w:trPr>
          <w:trHeight w:val="649"/>
        </w:trPr>
        <w:tc>
          <w:tcPr>
            <w:tcW w:w="1589" w:type="dxa"/>
            <w:hideMark/>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 xml:space="preserve">Код </w:t>
            </w:r>
            <w:r w:rsidRPr="00236AB9">
              <w:rPr>
                <w:rStyle w:val="af2"/>
                <w:rFonts w:ascii="Times New Roman" w:hAnsi="Times New Roman"/>
              </w:rPr>
              <w:footnoteReference w:id="4"/>
            </w:r>
          </w:p>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ПК, ОК</w:t>
            </w:r>
          </w:p>
        </w:tc>
        <w:tc>
          <w:tcPr>
            <w:tcW w:w="3764" w:type="dxa"/>
            <w:hideMark/>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Умения</w:t>
            </w:r>
          </w:p>
        </w:tc>
        <w:tc>
          <w:tcPr>
            <w:tcW w:w="3895" w:type="dxa"/>
            <w:hideMark/>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Знания</w:t>
            </w:r>
          </w:p>
        </w:tc>
      </w:tr>
      <w:tr w:rsidR="007664BB" w:rsidRPr="00236AB9" w:rsidTr="007664BB">
        <w:trPr>
          <w:trHeight w:val="212"/>
        </w:trPr>
        <w:tc>
          <w:tcPr>
            <w:tcW w:w="1589"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ОК 01</w:t>
            </w:r>
          </w:p>
        </w:tc>
        <w:tc>
          <w:tcPr>
            <w:tcW w:w="3764" w:type="dxa"/>
          </w:tcPr>
          <w:p w:rsidR="007664BB" w:rsidRPr="00236AB9" w:rsidRDefault="007664BB" w:rsidP="007664BB">
            <w:pPr>
              <w:suppressAutoHyphens/>
              <w:jc w:val="center"/>
              <w:rPr>
                <w:rFonts w:ascii="Times New Roman" w:hAnsi="Times New Roman" w:cs="Times New Roman"/>
                <w:i/>
              </w:rPr>
            </w:pPr>
            <w:r w:rsidRPr="00236AB9">
              <w:rPr>
                <w:rFonts w:ascii="Times New Roman" w:hAnsi="Times New Roman" w:cs="Times New Roman"/>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236AB9">
              <w:rPr>
                <w:rFonts w:ascii="Times New Roman" w:hAnsi="Times New Roman" w:cs="Times New Roman"/>
                <w:i/>
              </w:rPr>
              <w:t xml:space="preserve"> </w:t>
            </w:r>
          </w:p>
        </w:tc>
        <w:tc>
          <w:tcPr>
            <w:tcW w:w="3895" w:type="dxa"/>
          </w:tcPr>
          <w:p w:rsidR="007664BB" w:rsidRPr="00236AB9" w:rsidRDefault="007664BB" w:rsidP="007664BB">
            <w:pPr>
              <w:suppressAutoHyphens/>
              <w:jc w:val="center"/>
              <w:rPr>
                <w:rFonts w:ascii="Times New Roman" w:hAnsi="Times New Roman" w:cs="Times New Roman"/>
                <w:i/>
              </w:rPr>
            </w:pPr>
            <w:r w:rsidRPr="00236AB9">
              <w:rPr>
                <w:rFonts w:ascii="Times New Roman" w:hAnsi="Times New Roman" w:cs="Times New Roman"/>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236AB9">
              <w:rPr>
                <w:rFonts w:ascii="Times New Roman" w:hAnsi="Times New Roman" w:cs="Times New Roman"/>
                <w:i/>
              </w:rPr>
              <w:t xml:space="preserve"> </w:t>
            </w:r>
          </w:p>
        </w:tc>
      </w:tr>
      <w:tr w:rsidR="007664BB" w:rsidRPr="00236AB9" w:rsidTr="007664BB">
        <w:trPr>
          <w:trHeight w:val="212"/>
        </w:trPr>
        <w:tc>
          <w:tcPr>
            <w:tcW w:w="1589" w:type="dxa"/>
          </w:tcPr>
          <w:p w:rsidR="007664BB" w:rsidRPr="00236AB9" w:rsidRDefault="007664BB" w:rsidP="007664BB">
            <w:pPr>
              <w:suppressAutoHyphens/>
              <w:jc w:val="center"/>
              <w:rPr>
                <w:rFonts w:ascii="Times New Roman" w:hAnsi="Times New Roman" w:cs="Times New Roman"/>
                <w:i/>
              </w:rPr>
            </w:pPr>
            <w:r w:rsidRPr="00236AB9">
              <w:rPr>
                <w:rFonts w:ascii="Times New Roman" w:hAnsi="Times New Roman" w:cs="Times New Roman"/>
              </w:rPr>
              <w:t>ОК 02</w:t>
            </w:r>
          </w:p>
        </w:tc>
        <w:tc>
          <w:tcPr>
            <w:tcW w:w="3764"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7664BB" w:rsidRPr="00236AB9" w:rsidTr="007664BB">
        <w:trPr>
          <w:trHeight w:val="212"/>
        </w:trPr>
        <w:tc>
          <w:tcPr>
            <w:tcW w:w="1589"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ОК 03</w:t>
            </w:r>
          </w:p>
        </w:tc>
        <w:tc>
          <w:tcPr>
            <w:tcW w:w="3764"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3895"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7664BB" w:rsidRPr="00236AB9" w:rsidTr="007664BB">
        <w:trPr>
          <w:trHeight w:val="212"/>
        </w:trPr>
        <w:tc>
          <w:tcPr>
            <w:tcW w:w="1589"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lastRenderedPageBreak/>
              <w:t>ОК 04</w:t>
            </w:r>
          </w:p>
        </w:tc>
        <w:tc>
          <w:tcPr>
            <w:tcW w:w="3764"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Организовывать работу коллектива и команды Взаимодействовать с коллегами, руководством, клиентами.</w:t>
            </w:r>
          </w:p>
        </w:tc>
        <w:tc>
          <w:tcPr>
            <w:tcW w:w="3895"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Психология коллектива Психология личности Основы проектной деятельности</w:t>
            </w:r>
          </w:p>
        </w:tc>
      </w:tr>
      <w:tr w:rsidR="007664BB" w:rsidRPr="00236AB9" w:rsidTr="007664BB">
        <w:trPr>
          <w:trHeight w:val="212"/>
        </w:trPr>
        <w:tc>
          <w:tcPr>
            <w:tcW w:w="1589"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ОК 05</w:t>
            </w:r>
          </w:p>
        </w:tc>
        <w:tc>
          <w:tcPr>
            <w:tcW w:w="3764"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Излагать свои мысли на государственном языке Оформлять документы</w:t>
            </w:r>
          </w:p>
        </w:tc>
        <w:tc>
          <w:tcPr>
            <w:tcW w:w="3895"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Особенности социального и культурного контекста Правила оформления документов.</w:t>
            </w:r>
          </w:p>
        </w:tc>
      </w:tr>
      <w:tr w:rsidR="007664BB" w:rsidRPr="00236AB9" w:rsidTr="007664BB">
        <w:trPr>
          <w:trHeight w:val="212"/>
        </w:trPr>
        <w:tc>
          <w:tcPr>
            <w:tcW w:w="1589"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ОК 06</w:t>
            </w:r>
          </w:p>
        </w:tc>
        <w:tc>
          <w:tcPr>
            <w:tcW w:w="3764"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7664BB" w:rsidRPr="00236AB9" w:rsidTr="007664BB">
        <w:trPr>
          <w:trHeight w:val="212"/>
        </w:trPr>
        <w:tc>
          <w:tcPr>
            <w:tcW w:w="1589"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ОК 07</w:t>
            </w:r>
          </w:p>
        </w:tc>
        <w:tc>
          <w:tcPr>
            <w:tcW w:w="3764"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7664BB" w:rsidRPr="00236AB9" w:rsidTr="007664BB">
        <w:trPr>
          <w:trHeight w:val="212"/>
        </w:trPr>
        <w:tc>
          <w:tcPr>
            <w:tcW w:w="1589"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ОК 08</w:t>
            </w:r>
          </w:p>
        </w:tc>
        <w:tc>
          <w:tcPr>
            <w:tcW w:w="3764"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7664BB" w:rsidRPr="00236AB9" w:rsidTr="007664BB">
        <w:trPr>
          <w:trHeight w:val="212"/>
        </w:trPr>
        <w:tc>
          <w:tcPr>
            <w:tcW w:w="1589"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ОК 09</w:t>
            </w:r>
          </w:p>
        </w:tc>
        <w:tc>
          <w:tcPr>
            <w:tcW w:w="3764"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7664BB" w:rsidRPr="00236AB9" w:rsidRDefault="007664BB" w:rsidP="007664BB">
            <w:pPr>
              <w:tabs>
                <w:tab w:val="left" w:pos="696"/>
              </w:tabs>
              <w:suppressAutoHyphens/>
              <w:rPr>
                <w:rFonts w:ascii="Times New Roman" w:hAnsi="Times New Roman" w:cs="Times New Roman"/>
              </w:rPr>
            </w:pPr>
            <w:r w:rsidRPr="00236AB9">
              <w:rPr>
                <w:rFonts w:ascii="Times New Roman" w:hAnsi="Times New Roman" w:cs="Times New Roman"/>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7664BB" w:rsidRPr="00236AB9" w:rsidTr="007664BB">
        <w:trPr>
          <w:trHeight w:val="212"/>
        </w:trPr>
        <w:tc>
          <w:tcPr>
            <w:tcW w:w="1589"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ОК 10</w:t>
            </w:r>
          </w:p>
        </w:tc>
        <w:tc>
          <w:tcPr>
            <w:tcW w:w="3764"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w:t>
            </w:r>
            <w:r w:rsidRPr="00236AB9">
              <w:rPr>
                <w:rFonts w:ascii="Times New Roman" w:hAnsi="Times New Roman" w:cs="Times New Roman"/>
              </w:rPr>
              <w:lastRenderedPageBreak/>
              <w:t>или интересующие профессиональные темы</w:t>
            </w:r>
          </w:p>
        </w:tc>
        <w:tc>
          <w:tcPr>
            <w:tcW w:w="3895"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7664BB" w:rsidRPr="00236AB9" w:rsidTr="007664BB">
        <w:trPr>
          <w:trHeight w:val="212"/>
        </w:trPr>
        <w:tc>
          <w:tcPr>
            <w:tcW w:w="1589" w:type="dxa"/>
          </w:tcPr>
          <w:p w:rsidR="007664BB" w:rsidRPr="00236AB9" w:rsidRDefault="007664BB" w:rsidP="007664BB">
            <w:pPr>
              <w:rPr>
                <w:rFonts w:ascii="Times New Roman" w:hAnsi="Times New Roman" w:cs="Times New Roman"/>
              </w:rPr>
            </w:pPr>
            <w:r w:rsidRPr="00236AB9">
              <w:rPr>
                <w:rFonts w:ascii="Times New Roman" w:hAnsi="Times New Roman" w:cs="Times New Roman"/>
              </w:rPr>
              <w:t xml:space="preserve">  ОК 11</w:t>
            </w:r>
          </w:p>
        </w:tc>
        <w:tc>
          <w:tcPr>
            <w:tcW w:w="3764"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7664BB" w:rsidRPr="00236AB9" w:rsidRDefault="007664BB" w:rsidP="007664BB">
            <w:pPr>
              <w:suppressAutoHyphens/>
              <w:jc w:val="center"/>
              <w:rPr>
                <w:rFonts w:ascii="Times New Roman" w:hAnsi="Times New Roman" w:cs="Times New Roman"/>
              </w:rPr>
            </w:pPr>
            <w:r w:rsidRPr="00236AB9">
              <w:rPr>
                <w:rFonts w:ascii="Times New Roman" w:hAnsi="Times New Roman" w:cs="Times New Roman"/>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5414F5" w:rsidRDefault="005414F5" w:rsidP="007664BB">
      <w:pPr>
        <w:pStyle w:val="24"/>
        <w:tabs>
          <w:tab w:val="left" w:pos="802"/>
          <w:tab w:val="left" w:pos="7790"/>
        </w:tabs>
        <w:spacing w:after="0" w:line="240" w:lineRule="auto"/>
        <w:ind w:left="820" w:firstLine="0"/>
        <w:jc w:val="both"/>
        <w:rPr>
          <w:sz w:val="24"/>
          <w:szCs w:val="24"/>
        </w:rPr>
      </w:pPr>
    </w:p>
    <w:p w:rsidR="007664BB" w:rsidRDefault="007664BB" w:rsidP="007664BB">
      <w:pPr>
        <w:pStyle w:val="24"/>
        <w:tabs>
          <w:tab w:val="left" w:pos="802"/>
          <w:tab w:val="left" w:pos="7790"/>
        </w:tabs>
        <w:spacing w:after="0" w:line="240" w:lineRule="auto"/>
        <w:ind w:left="820" w:firstLine="0"/>
        <w:jc w:val="both"/>
        <w:rPr>
          <w:sz w:val="24"/>
          <w:szCs w:val="24"/>
        </w:rPr>
      </w:pPr>
    </w:p>
    <w:p w:rsidR="007664BB" w:rsidRPr="002A6203" w:rsidRDefault="007664BB" w:rsidP="007664BB">
      <w:pPr>
        <w:pStyle w:val="24"/>
        <w:tabs>
          <w:tab w:val="left" w:pos="802"/>
          <w:tab w:val="left" w:pos="7790"/>
        </w:tabs>
        <w:spacing w:after="0" w:line="240" w:lineRule="auto"/>
        <w:ind w:left="820" w:firstLine="0"/>
        <w:jc w:val="both"/>
        <w:rPr>
          <w:sz w:val="24"/>
          <w:szCs w:val="24"/>
        </w:rPr>
      </w:pPr>
    </w:p>
    <w:p w:rsidR="005414F5" w:rsidRPr="002A6203" w:rsidRDefault="005414F5">
      <w:pPr>
        <w:spacing w:after="539" w:line="1" w:lineRule="exact"/>
        <w:rPr>
          <w:rFonts w:ascii="Times New Roman" w:hAnsi="Times New Roman" w:cs="Times New Roman"/>
        </w:rPr>
      </w:pPr>
    </w:p>
    <w:p w:rsidR="007664BB" w:rsidRDefault="007664BB">
      <w:pPr>
        <w:pStyle w:val="24"/>
        <w:tabs>
          <w:tab w:val="left" w:pos="1978"/>
          <w:tab w:val="left" w:pos="3715"/>
          <w:tab w:val="left" w:pos="7037"/>
          <w:tab w:val="left" w:pos="9216"/>
        </w:tabs>
        <w:spacing w:after="480" w:line="360" w:lineRule="auto"/>
        <w:ind w:firstLine="820"/>
        <w:jc w:val="both"/>
        <w:rPr>
          <w:b w:val="0"/>
          <w:bCs w:val="0"/>
          <w:sz w:val="24"/>
          <w:szCs w:val="24"/>
        </w:rPr>
      </w:pPr>
    </w:p>
    <w:p w:rsidR="007664BB" w:rsidRDefault="007664BB">
      <w:pPr>
        <w:pStyle w:val="24"/>
        <w:tabs>
          <w:tab w:val="left" w:pos="1978"/>
          <w:tab w:val="left" w:pos="3715"/>
          <w:tab w:val="left" w:pos="7037"/>
          <w:tab w:val="left" w:pos="9216"/>
        </w:tabs>
        <w:spacing w:after="480" w:line="360" w:lineRule="auto"/>
        <w:ind w:firstLine="820"/>
        <w:jc w:val="both"/>
        <w:rPr>
          <w:b w:val="0"/>
          <w:bCs w:val="0"/>
          <w:sz w:val="24"/>
          <w:szCs w:val="24"/>
        </w:rPr>
      </w:pPr>
    </w:p>
    <w:p w:rsidR="007664BB" w:rsidRDefault="007664BB">
      <w:pPr>
        <w:pStyle w:val="24"/>
        <w:tabs>
          <w:tab w:val="left" w:pos="1978"/>
          <w:tab w:val="left" w:pos="3715"/>
          <w:tab w:val="left" w:pos="7037"/>
          <w:tab w:val="left" w:pos="9216"/>
        </w:tabs>
        <w:spacing w:after="480" w:line="360" w:lineRule="auto"/>
        <w:ind w:firstLine="820"/>
        <w:jc w:val="both"/>
        <w:rPr>
          <w:b w:val="0"/>
          <w:bCs w:val="0"/>
          <w:sz w:val="24"/>
          <w:szCs w:val="24"/>
        </w:rPr>
      </w:pPr>
    </w:p>
    <w:p w:rsidR="007664BB" w:rsidRDefault="007664BB">
      <w:pPr>
        <w:pStyle w:val="24"/>
        <w:tabs>
          <w:tab w:val="left" w:pos="1978"/>
          <w:tab w:val="left" w:pos="3715"/>
          <w:tab w:val="left" w:pos="7037"/>
          <w:tab w:val="left" w:pos="9216"/>
        </w:tabs>
        <w:spacing w:after="480" w:line="360" w:lineRule="auto"/>
        <w:ind w:firstLine="820"/>
        <w:jc w:val="both"/>
        <w:rPr>
          <w:b w:val="0"/>
          <w:bCs w:val="0"/>
          <w:sz w:val="24"/>
          <w:szCs w:val="24"/>
        </w:rPr>
      </w:pPr>
    </w:p>
    <w:p w:rsidR="007664BB" w:rsidRDefault="007664BB">
      <w:pPr>
        <w:pStyle w:val="24"/>
        <w:tabs>
          <w:tab w:val="left" w:pos="1978"/>
          <w:tab w:val="left" w:pos="3715"/>
          <w:tab w:val="left" w:pos="7037"/>
          <w:tab w:val="left" w:pos="9216"/>
        </w:tabs>
        <w:spacing w:after="480" w:line="360" w:lineRule="auto"/>
        <w:ind w:firstLine="820"/>
        <w:jc w:val="both"/>
        <w:rPr>
          <w:b w:val="0"/>
          <w:bCs w:val="0"/>
          <w:sz w:val="24"/>
          <w:szCs w:val="24"/>
        </w:rPr>
      </w:pPr>
    </w:p>
    <w:p w:rsidR="007664BB" w:rsidRDefault="007664BB">
      <w:pPr>
        <w:pStyle w:val="24"/>
        <w:tabs>
          <w:tab w:val="left" w:pos="1978"/>
          <w:tab w:val="left" w:pos="3715"/>
          <w:tab w:val="left" w:pos="7037"/>
          <w:tab w:val="left" w:pos="9216"/>
        </w:tabs>
        <w:spacing w:after="480" w:line="360" w:lineRule="auto"/>
        <w:ind w:firstLine="820"/>
        <w:jc w:val="both"/>
        <w:rPr>
          <w:b w:val="0"/>
          <w:bCs w:val="0"/>
          <w:sz w:val="24"/>
          <w:szCs w:val="24"/>
        </w:rPr>
      </w:pPr>
    </w:p>
    <w:p w:rsidR="007664BB" w:rsidRDefault="007664BB">
      <w:pPr>
        <w:pStyle w:val="24"/>
        <w:tabs>
          <w:tab w:val="left" w:pos="1978"/>
          <w:tab w:val="left" w:pos="3715"/>
          <w:tab w:val="left" w:pos="7037"/>
          <w:tab w:val="left" w:pos="9216"/>
        </w:tabs>
        <w:spacing w:after="480" w:line="360" w:lineRule="auto"/>
        <w:ind w:firstLine="820"/>
        <w:jc w:val="both"/>
        <w:rPr>
          <w:b w:val="0"/>
          <w:bCs w:val="0"/>
          <w:sz w:val="24"/>
          <w:szCs w:val="24"/>
        </w:rPr>
      </w:pPr>
    </w:p>
    <w:p w:rsidR="005414F5" w:rsidRPr="002A6203" w:rsidRDefault="00B15868">
      <w:pPr>
        <w:pStyle w:val="60"/>
        <w:spacing w:after="280" w:line="240" w:lineRule="auto"/>
        <w:jc w:val="both"/>
        <w:rPr>
          <w:sz w:val="24"/>
          <w:szCs w:val="24"/>
        </w:rPr>
      </w:pPr>
      <w:r>
        <w:rPr>
          <w:sz w:val="24"/>
          <w:szCs w:val="24"/>
        </w:rPr>
        <w:t xml:space="preserve"> </w:t>
      </w:r>
      <w:r w:rsidR="00BF1C03" w:rsidRPr="002A6203">
        <w:rPr>
          <w:sz w:val="24"/>
          <w:szCs w:val="24"/>
        </w:rPr>
        <w:t>.</w:t>
      </w:r>
    </w:p>
    <w:p w:rsidR="005414F5" w:rsidRPr="002A6203" w:rsidRDefault="007664BB">
      <w:pPr>
        <w:pStyle w:val="24"/>
        <w:spacing w:after="200" w:line="360" w:lineRule="auto"/>
        <w:ind w:firstLine="0"/>
        <w:jc w:val="both"/>
        <w:rPr>
          <w:sz w:val="24"/>
          <w:szCs w:val="24"/>
        </w:rPr>
      </w:pPr>
      <w:r>
        <w:rPr>
          <w:b w:val="0"/>
          <w:bCs w:val="0"/>
          <w:sz w:val="24"/>
          <w:szCs w:val="24"/>
        </w:rPr>
        <w:t xml:space="preserve"> </w:t>
      </w:r>
    </w:p>
    <w:p w:rsidR="005414F5" w:rsidRPr="002A6203" w:rsidRDefault="007664BB">
      <w:pPr>
        <w:pStyle w:val="24"/>
        <w:spacing w:after="200" w:line="360" w:lineRule="auto"/>
        <w:ind w:firstLine="720"/>
        <w:jc w:val="both"/>
        <w:rPr>
          <w:sz w:val="24"/>
          <w:szCs w:val="24"/>
        </w:rPr>
      </w:pPr>
      <w:r>
        <w:rPr>
          <w:b w:val="0"/>
          <w:bCs w:val="0"/>
          <w:sz w:val="24"/>
          <w:szCs w:val="24"/>
        </w:rPr>
        <w:t xml:space="preserve"> </w:t>
      </w:r>
      <w:r w:rsidR="00BF1C03" w:rsidRPr="002A6203">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526"/>
        <w:gridCol w:w="2131"/>
      </w:tblGrid>
      <w:tr w:rsidR="005414F5" w:rsidRPr="002A6203">
        <w:trPr>
          <w:trHeight w:hRule="exact" w:val="1805"/>
          <w:jc w:val="center"/>
        </w:trPr>
        <w:tc>
          <w:tcPr>
            <w:tcW w:w="7526" w:type="dxa"/>
            <w:tcBorders>
              <w:top w:val="single" w:sz="4" w:space="0" w:color="auto"/>
              <w:left w:val="single" w:sz="4" w:space="0" w:color="auto"/>
            </w:tcBorders>
            <w:shd w:val="clear" w:color="auto" w:fill="auto"/>
          </w:tcPr>
          <w:p w:rsidR="005414F5" w:rsidRPr="002A6203" w:rsidRDefault="00BF1C03">
            <w:pPr>
              <w:pStyle w:val="a7"/>
              <w:spacing w:line="446" w:lineRule="auto"/>
              <w:jc w:val="center"/>
            </w:pPr>
            <w:r w:rsidRPr="002A6203">
              <w:rPr>
                <w:b/>
                <w:bCs/>
              </w:rPr>
              <w:lastRenderedPageBreak/>
              <w:t xml:space="preserve">Личностные результаты реализации программы воспитания </w:t>
            </w:r>
            <w:r w:rsidRPr="002A6203">
              <w:rPr>
                <w:i/>
                <w:iCs/>
              </w:rPr>
              <w:t>(дескрипторы)</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jc w:val="center"/>
            </w:pPr>
            <w:r w:rsidRPr="002A6203">
              <w:rPr>
                <w:b/>
                <w:bCs/>
              </w:rPr>
              <w:t>Код личностных результатов реализации программы воспитания</w:t>
            </w:r>
          </w:p>
        </w:tc>
      </w:tr>
      <w:tr w:rsidR="005414F5" w:rsidRPr="002A6203">
        <w:trPr>
          <w:trHeight w:hRule="exact" w:val="658"/>
          <w:jc w:val="center"/>
        </w:trPr>
        <w:tc>
          <w:tcPr>
            <w:tcW w:w="7526"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Осознающий себя гражданином и защитником великой страны</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ЛР 1</w:t>
            </w:r>
          </w:p>
        </w:tc>
      </w:tr>
      <w:tr w:rsidR="005414F5" w:rsidRPr="002A6203">
        <w:trPr>
          <w:trHeight w:hRule="exact" w:val="2126"/>
          <w:jc w:val="center"/>
        </w:trPr>
        <w:tc>
          <w:tcPr>
            <w:tcW w:w="7526" w:type="dxa"/>
            <w:tcBorders>
              <w:top w:val="single" w:sz="4" w:space="0" w:color="auto"/>
              <w:left w:val="single" w:sz="4" w:space="0" w:color="auto"/>
            </w:tcBorders>
            <w:shd w:val="clear" w:color="auto" w:fill="auto"/>
          </w:tcPr>
          <w:p w:rsidR="005414F5" w:rsidRPr="002A6203" w:rsidRDefault="00BF1C03">
            <w:pPr>
              <w:pStyle w:val="a7"/>
              <w:tabs>
                <w:tab w:val="left" w:pos="1728"/>
                <w:tab w:val="left" w:pos="2995"/>
                <w:tab w:val="left" w:pos="5088"/>
                <w:tab w:val="left" w:pos="5482"/>
                <w:tab w:val="left" w:pos="7166"/>
              </w:tabs>
              <w:spacing w:line="276" w:lineRule="auto"/>
              <w:jc w:val="both"/>
            </w:pPr>
            <w:r w:rsidRPr="002A6203">
              <w:t>Проявляющий активную гражданскую позицию, демонстрирующий приверженность принципам честности, порядочности, открытости, экономически</w:t>
            </w:r>
            <w:r w:rsidRPr="002A6203">
              <w:tab/>
              <w:t>активный</w:t>
            </w:r>
            <w:r w:rsidRPr="002A6203">
              <w:tab/>
              <w:t>и участвующий</w:t>
            </w:r>
            <w:r w:rsidRPr="002A6203">
              <w:tab/>
              <w:t>в</w:t>
            </w:r>
            <w:r w:rsidRPr="002A6203">
              <w:tab/>
              <w:t>студенческом</w:t>
            </w:r>
            <w:r w:rsidRPr="002A6203">
              <w:tab/>
              <w:t>и</w:t>
            </w:r>
          </w:p>
          <w:p w:rsidR="005414F5" w:rsidRPr="002A6203" w:rsidRDefault="00BF1C03">
            <w:pPr>
              <w:pStyle w:val="a7"/>
              <w:spacing w:line="276" w:lineRule="auto"/>
              <w:jc w:val="both"/>
            </w:pPr>
            <w:r w:rsidRPr="002A6203">
              <w:t>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3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b/>
                <w:bCs/>
              </w:rPr>
              <w:t>ЛР 2</w:t>
            </w:r>
          </w:p>
        </w:tc>
      </w:tr>
      <w:tr w:rsidR="005414F5" w:rsidRPr="002A6203">
        <w:trPr>
          <w:trHeight w:hRule="exact" w:val="1488"/>
          <w:jc w:val="center"/>
        </w:trPr>
        <w:tc>
          <w:tcPr>
            <w:tcW w:w="7526" w:type="dxa"/>
            <w:tcBorders>
              <w:top w:val="single" w:sz="4" w:space="0" w:color="auto"/>
              <w:left w:val="single" w:sz="4" w:space="0" w:color="auto"/>
            </w:tcBorders>
            <w:shd w:val="clear" w:color="auto" w:fill="auto"/>
          </w:tcPr>
          <w:p w:rsidR="005414F5" w:rsidRPr="002A6203" w:rsidRDefault="00BF1C03">
            <w:pPr>
              <w:pStyle w:val="a7"/>
              <w:spacing w:line="276" w:lineRule="auto"/>
              <w:jc w:val="both"/>
            </w:pPr>
            <w:r w:rsidRPr="002A6203">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3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b/>
                <w:bCs/>
              </w:rPr>
              <w:t>ЛР 5</w:t>
            </w:r>
          </w:p>
        </w:tc>
      </w:tr>
      <w:tr w:rsidR="005414F5" w:rsidRPr="002A6203">
        <w:trPr>
          <w:trHeight w:hRule="exact" w:val="1171"/>
          <w:jc w:val="center"/>
        </w:trPr>
        <w:tc>
          <w:tcPr>
            <w:tcW w:w="7526" w:type="dxa"/>
            <w:tcBorders>
              <w:top w:val="single" w:sz="4" w:space="0" w:color="auto"/>
              <w:left w:val="single" w:sz="4" w:space="0" w:color="auto"/>
            </w:tcBorders>
            <w:shd w:val="clear" w:color="auto" w:fill="auto"/>
          </w:tcPr>
          <w:p w:rsidR="005414F5" w:rsidRPr="002A6203" w:rsidRDefault="00BF1C03">
            <w:pPr>
              <w:pStyle w:val="a7"/>
              <w:spacing w:line="276" w:lineRule="auto"/>
              <w:jc w:val="both"/>
            </w:pPr>
            <w:r w:rsidRPr="002A6203">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3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b/>
                <w:bCs/>
              </w:rPr>
              <w:t>ЛР 7</w:t>
            </w:r>
          </w:p>
        </w:tc>
      </w:tr>
      <w:tr w:rsidR="005414F5" w:rsidRPr="002A6203">
        <w:trPr>
          <w:trHeight w:hRule="exact" w:val="854"/>
          <w:jc w:val="center"/>
        </w:trPr>
        <w:tc>
          <w:tcPr>
            <w:tcW w:w="7526" w:type="dxa"/>
            <w:tcBorders>
              <w:top w:val="single" w:sz="4" w:space="0" w:color="auto"/>
              <w:left w:val="single" w:sz="4" w:space="0" w:color="auto"/>
            </w:tcBorders>
            <w:shd w:val="clear" w:color="auto" w:fill="auto"/>
          </w:tcPr>
          <w:p w:rsidR="005414F5" w:rsidRPr="002A6203" w:rsidRDefault="00BF1C03">
            <w:pPr>
              <w:pStyle w:val="a7"/>
              <w:spacing w:line="276" w:lineRule="auto"/>
              <w:jc w:val="both"/>
            </w:pPr>
            <w:r w:rsidRPr="002A6203">
              <w:t>Проявляющий уважение к эстетическим ценностям, обладающий основами эстетической культуры</w:t>
            </w:r>
          </w:p>
        </w:tc>
        <w:tc>
          <w:tcPr>
            <w:tcW w:w="213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b/>
                <w:bCs/>
              </w:rPr>
              <w:t>ЛР 11</w:t>
            </w:r>
          </w:p>
        </w:tc>
      </w:tr>
      <w:tr w:rsidR="005414F5" w:rsidRPr="002A6203">
        <w:trPr>
          <w:trHeight w:hRule="exact" w:val="874"/>
          <w:jc w:val="center"/>
        </w:trPr>
        <w:tc>
          <w:tcPr>
            <w:tcW w:w="7526"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jc w:val="both"/>
            </w:pPr>
            <w:r w:rsidRPr="002A6203">
              <w:t>Сохраняющий национально - культурную идентичность в условиях поликультурного образовательного пространства.</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jc w:val="center"/>
            </w:pPr>
            <w:r w:rsidRPr="002A6203">
              <w:rPr>
                <w:b/>
                <w:bCs/>
              </w:rPr>
              <w:t>ЛР 13</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BF1C03" w:rsidP="00366F92">
      <w:pPr>
        <w:pStyle w:val="30"/>
        <w:numPr>
          <w:ilvl w:val="0"/>
          <w:numId w:val="59"/>
        </w:numPr>
        <w:tabs>
          <w:tab w:val="left" w:pos="349"/>
        </w:tabs>
        <w:spacing w:after="320"/>
        <w:jc w:val="center"/>
        <w:rPr>
          <w:rFonts w:ascii="Times New Roman" w:hAnsi="Times New Roman" w:cs="Times New Roman"/>
        </w:rPr>
      </w:pPr>
      <w:r w:rsidRPr="002A6203">
        <w:rPr>
          <w:rFonts w:ascii="Times New Roman" w:hAnsi="Times New Roman" w:cs="Times New Roman"/>
        </w:rPr>
        <w:lastRenderedPageBreak/>
        <w:t>СТРУКТУРА И СОДЕРЖАНИЕ УЧЕБНОЙ ДИСЦИПЛИНЫ</w:t>
      </w:r>
    </w:p>
    <w:p w:rsidR="005414F5" w:rsidRPr="002A6203" w:rsidRDefault="00BF1C03" w:rsidP="00366F92">
      <w:pPr>
        <w:pStyle w:val="30"/>
        <w:numPr>
          <w:ilvl w:val="1"/>
          <w:numId w:val="59"/>
        </w:numPr>
        <w:tabs>
          <w:tab w:val="left" w:pos="459"/>
        </w:tabs>
        <w:spacing w:after="740"/>
        <w:jc w:val="center"/>
        <w:rPr>
          <w:rFonts w:ascii="Times New Roman" w:hAnsi="Times New Roman" w:cs="Times New Roman"/>
        </w:rPr>
      </w:pPr>
      <w:r w:rsidRPr="002A6203">
        <w:rPr>
          <w:rFonts w:ascii="Times New Roman" w:hAnsi="Times New Roman" w:cs="Times New Roman"/>
        </w:rPr>
        <w:t>Объём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33"/>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rFonts w:eastAsia="Calibri"/>
                <w:b/>
                <w:bCs/>
              </w:rPr>
              <w:t>Объем в часах</w:t>
            </w:r>
          </w:p>
        </w:tc>
      </w:tr>
      <w:tr w:rsidR="005414F5" w:rsidRPr="002A6203">
        <w:trPr>
          <w:trHeight w:hRule="exact" w:val="523"/>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rFonts w:eastAsia="Calibri"/>
              </w:rPr>
              <w:t>88</w:t>
            </w:r>
          </w:p>
        </w:tc>
      </w:tr>
      <w:tr w:rsidR="005414F5" w:rsidRPr="002A6203">
        <w:trPr>
          <w:trHeight w:hRule="exact" w:val="523"/>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3"/>
          <w:jc w:val="center"/>
        </w:trPr>
        <w:tc>
          <w:tcPr>
            <w:tcW w:w="9591" w:type="dxa"/>
            <w:gridSpan w:val="2"/>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rFonts w:eastAsia="Calibri"/>
              </w:rPr>
              <w:t>в т. ч.:</w:t>
            </w:r>
          </w:p>
        </w:tc>
      </w:tr>
      <w:tr w:rsidR="005414F5" w:rsidRPr="002A6203">
        <w:trPr>
          <w:trHeight w:hRule="exact" w:val="523"/>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теоретическое обучение</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rFonts w:eastAsia="Calibri"/>
              </w:rPr>
              <w:t>63</w:t>
            </w:r>
          </w:p>
        </w:tc>
      </w:tr>
      <w:tr w:rsidR="005414F5" w:rsidRPr="002A6203">
        <w:trPr>
          <w:trHeight w:hRule="exact" w:val="523"/>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 xml:space="preserve">лабораторные работы </w:t>
            </w:r>
            <w:r w:rsidRPr="002A6203">
              <w:rPr>
                <w:rFonts w:eastAsia="Calibri"/>
                <w:i/>
                <w:iCs/>
              </w:rPr>
              <w:t>(если предусмотрено)</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rFonts w:eastAsia="Calibri"/>
              </w:rPr>
              <w:t>*</w:t>
            </w:r>
          </w:p>
        </w:tc>
      </w:tr>
      <w:tr w:rsidR="005414F5" w:rsidRPr="002A6203">
        <w:trPr>
          <w:trHeight w:hRule="exact" w:val="528"/>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 xml:space="preserve">практические занятия </w:t>
            </w:r>
            <w:r w:rsidRPr="002A6203">
              <w:rPr>
                <w:rFonts w:eastAsia="Calibri"/>
                <w:i/>
                <w:iCs/>
              </w:rPr>
              <w:t>(если предусмотрено)</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rFonts w:eastAsia="Calibri"/>
              </w:rPr>
              <w:t>25</w:t>
            </w:r>
          </w:p>
        </w:tc>
      </w:tr>
      <w:tr w:rsidR="005414F5" w:rsidRPr="002A6203">
        <w:trPr>
          <w:trHeight w:hRule="exact" w:val="523"/>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 xml:space="preserve">курсовая работа (проект) </w:t>
            </w:r>
            <w:r w:rsidRPr="002A6203">
              <w:rPr>
                <w:rFonts w:eastAsia="Calibri"/>
                <w:i/>
                <w:iCs/>
              </w:rPr>
              <w:t>(если предусмотрено для специальностей</w:t>
            </w:r>
            <w:r w:rsidRPr="002A6203">
              <w:rPr>
                <w:rFonts w:eastAsia="Calibri"/>
              </w:rPr>
              <w:t>)</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rFonts w:eastAsia="Calibri"/>
              </w:rPr>
              <w:t>*</w:t>
            </w:r>
          </w:p>
        </w:tc>
      </w:tr>
      <w:tr w:rsidR="005414F5" w:rsidRPr="002A6203">
        <w:trPr>
          <w:trHeight w:hRule="exact" w:val="523"/>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i/>
                <w:iCs/>
              </w:rPr>
              <w:t xml:space="preserve">Самостоятельная работа </w:t>
            </w:r>
            <w:r w:rsidRPr="002A6203">
              <w:rPr>
                <w:rFonts w:eastAsia="Calibri"/>
                <w:b/>
                <w:bCs/>
                <w:i/>
                <w:iCs/>
                <w:vertAlign w:val="superscript"/>
              </w:rPr>
              <w:footnoteReference w:id="5"/>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rFonts w:eastAsia="Calibri"/>
              </w:rPr>
              <w:t>*</w:t>
            </w:r>
          </w:p>
        </w:tc>
      </w:tr>
      <w:tr w:rsidR="005414F5" w:rsidRPr="002A6203">
        <w:trPr>
          <w:trHeight w:hRule="exact" w:val="533"/>
          <w:jc w:val="center"/>
        </w:trPr>
        <w:tc>
          <w:tcPr>
            <w:tcW w:w="7066"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rFonts w:eastAsia="Calibri"/>
              </w:rPr>
              <w:t>ДИФФ. ЗАЧЕТ</w:t>
            </w:r>
          </w:p>
        </w:tc>
      </w:tr>
    </w:tbl>
    <w:p w:rsidR="005414F5" w:rsidRPr="002A6203" w:rsidRDefault="005414F5">
      <w:pPr>
        <w:spacing w:after="1179" w:line="1" w:lineRule="exact"/>
        <w:rPr>
          <w:rFonts w:ascii="Times New Roman" w:hAnsi="Times New Roman" w:cs="Times New Roman"/>
        </w:rPr>
      </w:pPr>
    </w:p>
    <w:p w:rsidR="005414F5" w:rsidRPr="002A6203" w:rsidRDefault="005414F5" w:rsidP="00B15868">
      <w:pPr>
        <w:pStyle w:val="24"/>
        <w:tabs>
          <w:tab w:val="left" w:pos="517"/>
        </w:tabs>
        <w:spacing w:after="0" w:line="240" w:lineRule="auto"/>
        <w:jc w:val="both"/>
        <w:rPr>
          <w:sz w:val="24"/>
          <w:szCs w:val="24"/>
        </w:rPr>
        <w:sectPr w:rsidR="005414F5" w:rsidRPr="002A6203" w:rsidSect="00BD0FEF">
          <w:footnotePr>
            <w:numStart w:val="2"/>
          </w:footnotePr>
          <w:pgSz w:w="11900" w:h="16840"/>
          <w:pgMar w:top="799" w:right="1134" w:bottom="902" w:left="284" w:header="691" w:footer="198" w:gutter="0"/>
          <w:paperSrc w:first="49" w:other="49"/>
          <w:cols w:space="720"/>
          <w:noEndnote/>
          <w:docGrid w:linePitch="360"/>
        </w:sectPr>
      </w:pPr>
    </w:p>
    <w:p w:rsidR="005414F5" w:rsidRPr="002A6203" w:rsidRDefault="00BF1C03">
      <w:pPr>
        <w:pStyle w:val="1"/>
        <w:spacing w:before="540" w:after="620"/>
        <w:ind w:firstLine="960"/>
      </w:pPr>
      <w:r w:rsidRPr="002A6203">
        <w:rPr>
          <w:b/>
          <w:bCs/>
        </w:rPr>
        <w:lastRenderedPageBreak/>
        <w:t>2.2 Тематический план и содержание учебной дисциплины ОУД.04 История</w:t>
      </w:r>
    </w:p>
    <w:p w:rsidR="005414F5" w:rsidRPr="002A6203" w:rsidRDefault="00BF1C03">
      <w:pPr>
        <w:pStyle w:val="a9"/>
        <w:ind w:left="240"/>
        <w:rPr>
          <w:sz w:val="24"/>
          <w:szCs w:val="24"/>
        </w:rPr>
      </w:pPr>
      <w:r w:rsidRPr="002A6203">
        <w:rPr>
          <w:sz w:val="24"/>
          <w:szCs w:val="24"/>
        </w:rPr>
        <w:t>2.2.Тематический план и содержание учебной дисциплины «История»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595"/>
        <w:gridCol w:w="7766"/>
        <w:gridCol w:w="1277"/>
        <w:gridCol w:w="1277"/>
        <w:gridCol w:w="850"/>
        <w:gridCol w:w="859"/>
      </w:tblGrid>
      <w:tr w:rsidR="005414F5" w:rsidRPr="002A6203">
        <w:trPr>
          <w:trHeight w:hRule="exact" w:val="1171"/>
          <w:jc w:val="center"/>
        </w:trPr>
        <w:tc>
          <w:tcPr>
            <w:tcW w:w="2390" w:type="dxa"/>
            <w:tcBorders>
              <w:top w:val="single" w:sz="4" w:space="0" w:color="auto"/>
              <w:left w:val="single" w:sz="4" w:space="0" w:color="auto"/>
            </w:tcBorders>
            <w:shd w:val="clear" w:color="auto" w:fill="FBD4B3"/>
          </w:tcPr>
          <w:p w:rsidR="005414F5" w:rsidRPr="002A6203" w:rsidRDefault="00BF1C03">
            <w:pPr>
              <w:pStyle w:val="a7"/>
              <w:spacing w:line="283" w:lineRule="auto"/>
              <w:jc w:val="center"/>
            </w:pPr>
            <w:r w:rsidRPr="002A6203">
              <w:rPr>
                <w:b/>
                <w:bCs/>
              </w:rPr>
              <w:t>Наименование разделов и тем</w:t>
            </w:r>
          </w:p>
        </w:tc>
        <w:tc>
          <w:tcPr>
            <w:tcW w:w="8361" w:type="dxa"/>
            <w:gridSpan w:val="2"/>
            <w:tcBorders>
              <w:top w:val="single" w:sz="4" w:space="0" w:color="auto"/>
              <w:left w:val="single" w:sz="4" w:space="0" w:color="auto"/>
            </w:tcBorders>
            <w:shd w:val="clear" w:color="auto" w:fill="FBD4B3"/>
          </w:tcPr>
          <w:p w:rsidR="005414F5" w:rsidRPr="002A6203" w:rsidRDefault="00BF1C03">
            <w:pPr>
              <w:pStyle w:val="a7"/>
              <w:spacing w:line="456" w:lineRule="auto"/>
              <w:jc w:val="center"/>
            </w:pPr>
            <w:r w:rsidRPr="002A6203">
              <w:rPr>
                <w:b/>
                <w:bCs/>
              </w:rPr>
              <w:t>Содержание учебного материала, лабораторные и практические работы, самостоятельная работа студентов</w:t>
            </w:r>
          </w:p>
        </w:tc>
        <w:tc>
          <w:tcPr>
            <w:tcW w:w="1277" w:type="dxa"/>
            <w:tcBorders>
              <w:top w:val="single" w:sz="4" w:space="0" w:color="auto"/>
              <w:left w:val="single" w:sz="4" w:space="0" w:color="auto"/>
            </w:tcBorders>
            <w:shd w:val="clear" w:color="auto" w:fill="FBD4B3"/>
          </w:tcPr>
          <w:p w:rsidR="005414F5" w:rsidRPr="002A6203" w:rsidRDefault="00BF1C03">
            <w:pPr>
              <w:pStyle w:val="a7"/>
              <w:spacing w:line="276" w:lineRule="auto"/>
              <w:jc w:val="center"/>
            </w:pPr>
            <w:r w:rsidRPr="002A6203">
              <w:rPr>
                <w:b/>
                <w:bCs/>
              </w:rPr>
              <w:t>Объем часов</w:t>
            </w:r>
          </w:p>
        </w:tc>
        <w:tc>
          <w:tcPr>
            <w:tcW w:w="1277" w:type="dxa"/>
            <w:tcBorders>
              <w:top w:val="single" w:sz="4" w:space="0" w:color="auto"/>
              <w:left w:val="single" w:sz="4" w:space="0" w:color="auto"/>
            </w:tcBorders>
            <w:shd w:val="clear" w:color="auto" w:fill="FBD4B3"/>
          </w:tcPr>
          <w:p w:rsidR="005414F5" w:rsidRPr="002A6203" w:rsidRDefault="00BF1C03">
            <w:pPr>
              <w:pStyle w:val="a7"/>
              <w:spacing w:line="276" w:lineRule="auto"/>
              <w:jc w:val="center"/>
            </w:pPr>
            <w:r w:rsidRPr="002A6203">
              <w:rPr>
                <w:b/>
                <w:bCs/>
              </w:rPr>
              <w:t>Уровень освоения</w:t>
            </w:r>
          </w:p>
        </w:tc>
        <w:tc>
          <w:tcPr>
            <w:tcW w:w="850" w:type="dxa"/>
            <w:tcBorders>
              <w:top w:val="single" w:sz="4" w:space="0" w:color="auto"/>
              <w:left w:val="single" w:sz="4" w:space="0" w:color="auto"/>
            </w:tcBorders>
            <w:shd w:val="clear" w:color="auto" w:fill="FBD4B3"/>
          </w:tcPr>
          <w:p w:rsidR="005414F5" w:rsidRPr="002A6203" w:rsidRDefault="00BF1C03">
            <w:pPr>
              <w:pStyle w:val="a7"/>
              <w:spacing w:line="199" w:lineRule="auto"/>
              <w:ind w:left="160"/>
            </w:pPr>
            <w:r w:rsidRPr="002A6203">
              <w:rPr>
                <w:b/>
                <w:bCs/>
              </w:rPr>
              <w:t>Код ПК, ОК</w:t>
            </w:r>
          </w:p>
        </w:tc>
        <w:tc>
          <w:tcPr>
            <w:tcW w:w="859" w:type="dxa"/>
            <w:tcBorders>
              <w:top w:val="single" w:sz="4" w:space="0" w:color="auto"/>
              <w:left w:val="single" w:sz="4" w:space="0" w:color="auto"/>
              <w:right w:val="single" w:sz="4" w:space="0" w:color="auto"/>
            </w:tcBorders>
            <w:shd w:val="clear" w:color="auto" w:fill="FBD4B3"/>
          </w:tcPr>
          <w:p w:rsidR="005414F5" w:rsidRPr="002A6203" w:rsidRDefault="00BF1C03">
            <w:pPr>
              <w:pStyle w:val="a7"/>
              <w:spacing w:line="271" w:lineRule="auto"/>
              <w:ind w:left="160"/>
            </w:pPr>
            <w:r w:rsidRPr="002A6203">
              <w:rPr>
                <w:b/>
                <w:bCs/>
              </w:rPr>
              <w:t>Код ПК, ОК</w:t>
            </w:r>
          </w:p>
        </w:tc>
      </w:tr>
      <w:tr w:rsidR="005414F5" w:rsidRPr="002A6203">
        <w:trPr>
          <w:trHeight w:hRule="exact" w:val="523"/>
          <w:jc w:val="center"/>
        </w:trPr>
        <w:tc>
          <w:tcPr>
            <w:tcW w:w="2390"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i/>
                <w:iCs/>
              </w:rPr>
              <w:t>1</w:t>
            </w:r>
          </w:p>
        </w:tc>
        <w:tc>
          <w:tcPr>
            <w:tcW w:w="8361" w:type="dxa"/>
            <w:gridSpan w:val="2"/>
            <w:tcBorders>
              <w:top w:val="single" w:sz="4" w:space="0" w:color="auto"/>
              <w:left w:val="single" w:sz="4" w:space="0" w:color="auto"/>
            </w:tcBorders>
            <w:shd w:val="clear" w:color="auto" w:fill="FBD4B3"/>
          </w:tcPr>
          <w:p w:rsidR="005414F5" w:rsidRPr="002A6203" w:rsidRDefault="00BF1C03">
            <w:pPr>
              <w:pStyle w:val="a7"/>
              <w:jc w:val="center"/>
            </w:pPr>
            <w:r w:rsidRPr="002A6203">
              <w:rPr>
                <w:b/>
                <w:bCs/>
                <w:i/>
                <w:iCs/>
              </w:rPr>
              <w:t>2</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i/>
                <w:iCs/>
              </w:rPr>
              <w:t>3</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i/>
                <w:iCs/>
              </w:rPr>
              <w:t>4</w:t>
            </w:r>
          </w:p>
        </w:tc>
        <w:tc>
          <w:tcPr>
            <w:tcW w:w="850" w:type="dxa"/>
            <w:tcBorders>
              <w:top w:val="single" w:sz="4" w:space="0" w:color="auto"/>
              <w:left w:val="single" w:sz="4" w:space="0" w:color="auto"/>
            </w:tcBorders>
            <w:shd w:val="clear" w:color="auto" w:fill="FBD4B3"/>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FBD4B3"/>
          </w:tcPr>
          <w:p w:rsidR="005414F5" w:rsidRPr="002A6203" w:rsidRDefault="005414F5">
            <w:pPr>
              <w:rPr>
                <w:rFonts w:ascii="Times New Roman" w:hAnsi="Times New Roman" w:cs="Times New Roman"/>
              </w:rPr>
            </w:pPr>
          </w:p>
        </w:tc>
      </w:tr>
      <w:tr w:rsidR="005414F5" w:rsidRPr="002A6203">
        <w:trPr>
          <w:trHeight w:hRule="exact" w:val="2434"/>
          <w:jc w:val="center"/>
        </w:trPr>
        <w:tc>
          <w:tcPr>
            <w:tcW w:w="2390" w:type="dxa"/>
            <w:tcBorders>
              <w:top w:val="single" w:sz="4" w:space="0" w:color="auto"/>
              <w:left w:val="single" w:sz="4" w:space="0" w:color="auto"/>
            </w:tcBorders>
            <w:shd w:val="clear" w:color="auto" w:fill="FBD4B3"/>
            <w:vAlign w:val="center"/>
          </w:tcPr>
          <w:p w:rsidR="005414F5" w:rsidRPr="002A6203" w:rsidRDefault="00BF1C03">
            <w:pPr>
              <w:pStyle w:val="a7"/>
              <w:jc w:val="center"/>
            </w:pPr>
            <w:r w:rsidRPr="002A6203">
              <w:rPr>
                <w:b/>
                <w:bCs/>
              </w:rPr>
              <w:t>Раздел 1.</w:t>
            </w:r>
          </w:p>
        </w:tc>
        <w:tc>
          <w:tcPr>
            <w:tcW w:w="8361" w:type="dxa"/>
            <w:gridSpan w:val="2"/>
            <w:tcBorders>
              <w:top w:val="single" w:sz="4" w:space="0" w:color="auto"/>
              <w:left w:val="single" w:sz="4" w:space="0" w:color="auto"/>
            </w:tcBorders>
            <w:shd w:val="clear" w:color="auto" w:fill="FBD4B3"/>
            <w:vAlign w:val="center"/>
          </w:tcPr>
          <w:p w:rsidR="005414F5" w:rsidRPr="002A6203" w:rsidRDefault="00BF1C03">
            <w:pPr>
              <w:pStyle w:val="a7"/>
              <w:jc w:val="center"/>
            </w:pPr>
            <w:r w:rsidRPr="002A6203">
              <w:rPr>
                <w:b/>
                <w:bCs/>
              </w:rPr>
              <w:t>Основы Исторического знания</w:t>
            </w:r>
          </w:p>
        </w:tc>
        <w:tc>
          <w:tcPr>
            <w:tcW w:w="1277" w:type="dxa"/>
            <w:tcBorders>
              <w:top w:val="single" w:sz="4" w:space="0" w:color="auto"/>
              <w:left w:val="single" w:sz="4" w:space="0" w:color="auto"/>
            </w:tcBorders>
            <w:shd w:val="clear" w:color="auto" w:fill="FBD4B3"/>
            <w:vAlign w:val="center"/>
          </w:tcPr>
          <w:p w:rsidR="005414F5" w:rsidRPr="002A6203" w:rsidRDefault="00BF1C03">
            <w:pPr>
              <w:pStyle w:val="a7"/>
              <w:jc w:val="center"/>
            </w:pPr>
            <w:r w:rsidRPr="002A6203">
              <w:rPr>
                <w:b/>
                <w:bCs/>
              </w:rPr>
              <w:t>2ч.</w:t>
            </w:r>
          </w:p>
        </w:tc>
        <w:tc>
          <w:tcPr>
            <w:tcW w:w="1277" w:type="dxa"/>
            <w:tcBorders>
              <w:top w:val="single" w:sz="4" w:space="0" w:color="auto"/>
              <w:left w:val="single" w:sz="4" w:space="0" w:color="auto"/>
            </w:tcBorders>
            <w:shd w:val="clear" w:color="auto" w:fill="FBD4B3"/>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FBD4B3"/>
          </w:tcPr>
          <w:p w:rsidR="005414F5" w:rsidRPr="002A6203" w:rsidRDefault="00BF1C03">
            <w:pPr>
              <w:pStyle w:val="a7"/>
              <w:spacing w:line="276" w:lineRule="auto"/>
              <w:ind w:left="240" w:firstLine="20"/>
            </w:pPr>
            <w:r w:rsidRPr="002A6203">
              <w:t>ОК 01.</w:t>
            </w:r>
          </w:p>
          <w:p w:rsidR="005414F5" w:rsidRPr="002A6203" w:rsidRDefault="00BF1C03">
            <w:pPr>
              <w:pStyle w:val="a7"/>
              <w:spacing w:line="276" w:lineRule="auto"/>
              <w:jc w:val="center"/>
            </w:pPr>
            <w:r w:rsidRPr="002A6203">
              <w:t>ОК 02 ОК 05. ОК 06.</w:t>
            </w:r>
          </w:p>
        </w:tc>
        <w:tc>
          <w:tcPr>
            <w:tcW w:w="859" w:type="dxa"/>
            <w:tcBorders>
              <w:top w:val="single" w:sz="4" w:space="0" w:color="auto"/>
              <w:left w:val="single" w:sz="4" w:space="0" w:color="auto"/>
              <w:right w:val="single" w:sz="4" w:space="0" w:color="auto"/>
            </w:tcBorders>
            <w:shd w:val="clear" w:color="auto" w:fill="FBD4B3"/>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vMerge w:val="restart"/>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Тема :</w:t>
            </w:r>
          </w:p>
        </w:tc>
        <w:tc>
          <w:tcPr>
            <w:tcW w:w="8361"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032"/>
          <w:jc w:val="center"/>
        </w:trPr>
        <w:tc>
          <w:tcPr>
            <w:tcW w:w="2390" w:type="dxa"/>
            <w:vMerge/>
            <w:tcBorders>
              <w:left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rPr>
                <w:b/>
                <w:bCs/>
              </w:rPr>
              <w:t xml:space="preserve">Введение. </w:t>
            </w:r>
            <w:r w:rsidRPr="002A6203">
              <w:t>Для чего изучают историю.</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608"/>
          <w:jc w:val="center"/>
        </w:trPr>
        <w:tc>
          <w:tcPr>
            <w:tcW w:w="2390" w:type="dxa"/>
            <w:tcBorders>
              <w:top w:val="single" w:sz="4" w:space="0" w:color="auto"/>
              <w:left w:val="single" w:sz="4" w:space="0" w:color="auto"/>
              <w:bottom w:val="single" w:sz="4" w:space="0" w:color="auto"/>
            </w:tcBorders>
            <w:shd w:val="clear" w:color="auto" w:fill="FBD4B3"/>
          </w:tcPr>
          <w:p w:rsidR="005414F5" w:rsidRPr="002A6203" w:rsidRDefault="00BF1C03">
            <w:pPr>
              <w:pStyle w:val="a7"/>
              <w:spacing w:after="240"/>
              <w:jc w:val="center"/>
            </w:pPr>
            <w:r w:rsidRPr="002A6203">
              <w:rPr>
                <w:b/>
                <w:bCs/>
              </w:rPr>
              <w:t>Раздел 2.</w:t>
            </w:r>
          </w:p>
          <w:p w:rsidR="005414F5" w:rsidRPr="002A6203" w:rsidRDefault="00BF1C03">
            <w:pPr>
              <w:pStyle w:val="a7"/>
              <w:jc w:val="center"/>
            </w:pPr>
            <w:r w:rsidRPr="002A6203">
              <w:rPr>
                <w:b/>
                <w:bCs/>
              </w:rPr>
              <w:t>Глава 1.</w:t>
            </w:r>
          </w:p>
        </w:tc>
        <w:tc>
          <w:tcPr>
            <w:tcW w:w="8361" w:type="dxa"/>
            <w:gridSpan w:val="2"/>
            <w:tcBorders>
              <w:top w:val="single" w:sz="4" w:space="0" w:color="auto"/>
              <w:left w:val="single" w:sz="4" w:space="0" w:color="auto"/>
              <w:bottom w:val="single" w:sz="4" w:space="0" w:color="auto"/>
            </w:tcBorders>
            <w:shd w:val="clear" w:color="auto" w:fill="FBD4B3"/>
          </w:tcPr>
          <w:p w:rsidR="005414F5" w:rsidRPr="002A6203" w:rsidRDefault="00BF1C03">
            <w:pPr>
              <w:pStyle w:val="a7"/>
              <w:jc w:val="center"/>
            </w:pPr>
            <w:r w:rsidRPr="002A6203">
              <w:rPr>
                <w:b/>
                <w:bCs/>
              </w:rPr>
              <w:t>Древнейшая и древняя история Первобытный мир и зарождение цивилизаций.</w:t>
            </w:r>
          </w:p>
        </w:tc>
        <w:tc>
          <w:tcPr>
            <w:tcW w:w="1277" w:type="dxa"/>
            <w:tcBorders>
              <w:top w:val="single" w:sz="4" w:space="0" w:color="auto"/>
              <w:left w:val="single" w:sz="4" w:space="0" w:color="auto"/>
              <w:bottom w:val="single" w:sz="4" w:space="0" w:color="auto"/>
            </w:tcBorders>
            <w:shd w:val="clear" w:color="auto" w:fill="FBD4B3"/>
          </w:tcPr>
          <w:p w:rsidR="005414F5" w:rsidRPr="002A6203" w:rsidRDefault="00BF1C03">
            <w:pPr>
              <w:pStyle w:val="a7"/>
              <w:jc w:val="center"/>
            </w:pPr>
            <w:r w:rsidRPr="002A6203">
              <w:rPr>
                <w:b/>
                <w:bCs/>
              </w:rPr>
              <w:t>2 ч.</w:t>
            </w:r>
          </w:p>
        </w:tc>
        <w:tc>
          <w:tcPr>
            <w:tcW w:w="1277" w:type="dxa"/>
            <w:tcBorders>
              <w:top w:val="single" w:sz="4" w:space="0" w:color="auto"/>
              <w:left w:val="single" w:sz="4" w:space="0" w:color="auto"/>
              <w:bottom w:val="single" w:sz="4" w:space="0" w:color="auto"/>
            </w:tcBorders>
            <w:shd w:val="clear" w:color="auto" w:fill="FBD4B3"/>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bottom w:val="single" w:sz="4" w:space="0" w:color="auto"/>
            </w:tcBorders>
            <w:shd w:val="clear" w:color="auto" w:fill="FBD4B3"/>
            <w:vAlign w:val="center"/>
          </w:tcPr>
          <w:p w:rsidR="005414F5" w:rsidRPr="002A6203" w:rsidRDefault="00BF1C03">
            <w:pPr>
              <w:pStyle w:val="a7"/>
              <w:spacing w:line="276" w:lineRule="auto"/>
              <w:ind w:left="240" w:firstLine="20"/>
            </w:pPr>
            <w:r w:rsidRPr="002A6203">
              <w:t>04. ОК 05. ОК 06.</w:t>
            </w:r>
          </w:p>
        </w:tc>
        <w:tc>
          <w:tcPr>
            <w:tcW w:w="859" w:type="dxa"/>
            <w:tcBorders>
              <w:top w:val="single" w:sz="4" w:space="0" w:color="auto"/>
              <w:left w:val="single" w:sz="4" w:space="0" w:color="auto"/>
              <w:bottom w:val="single" w:sz="4" w:space="0" w:color="auto"/>
              <w:right w:val="single" w:sz="4" w:space="0" w:color="auto"/>
            </w:tcBorders>
            <w:shd w:val="clear" w:color="auto" w:fill="FBD4B3"/>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595"/>
        <w:gridCol w:w="7766"/>
        <w:gridCol w:w="1277"/>
        <w:gridCol w:w="1277"/>
        <w:gridCol w:w="850"/>
        <w:gridCol w:w="859"/>
      </w:tblGrid>
      <w:tr w:rsidR="005414F5" w:rsidRPr="002A6203">
        <w:trPr>
          <w:trHeight w:hRule="exact" w:val="533"/>
          <w:jc w:val="center"/>
        </w:trPr>
        <w:tc>
          <w:tcPr>
            <w:tcW w:w="2390" w:type="dxa"/>
            <w:tcBorders>
              <w:top w:val="single" w:sz="4" w:space="0" w:color="auto"/>
              <w:left w:val="single" w:sz="4" w:space="0" w:color="auto"/>
            </w:tcBorders>
            <w:shd w:val="clear" w:color="auto" w:fill="FBD4B3"/>
          </w:tcPr>
          <w:p w:rsidR="005414F5" w:rsidRPr="002A6203" w:rsidRDefault="005414F5">
            <w:pPr>
              <w:rPr>
                <w:rFonts w:ascii="Times New Roman" w:hAnsi="Times New Roman" w:cs="Times New Roman"/>
              </w:rPr>
            </w:pPr>
          </w:p>
        </w:tc>
        <w:tc>
          <w:tcPr>
            <w:tcW w:w="8361" w:type="dxa"/>
            <w:gridSpan w:val="2"/>
            <w:tcBorders>
              <w:top w:val="single" w:sz="4" w:space="0" w:color="auto"/>
              <w:left w:val="single" w:sz="4" w:space="0" w:color="auto"/>
            </w:tcBorders>
            <w:shd w:val="clear" w:color="auto" w:fill="FBD4B3"/>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FBD4B3"/>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FBD4B3"/>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FBD4B3"/>
          </w:tcPr>
          <w:p w:rsidR="005414F5" w:rsidRPr="002A6203" w:rsidRDefault="00BF1C03">
            <w:pPr>
              <w:pStyle w:val="a7"/>
              <w:jc w:val="center"/>
            </w:pPr>
            <w:r w:rsidRPr="002A6203">
              <w:t>ОК</w:t>
            </w:r>
          </w:p>
        </w:tc>
        <w:tc>
          <w:tcPr>
            <w:tcW w:w="859" w:type="dxa"/>
            <w:tcBorders>
              <w:top w:val="single" w:sz="4" w:space="0" w:color="auto"/>
              <w:left w:val="single" w:sz="4" w:space="0" w:color="auto"/>
              <w:right w:val="single" w:sz="4" w:space="0" w:color="auto"/>
            </w:tcBorders>
            <w:shd w:val="clear" w:color="auto" w:fill="FBD4B3"/>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61"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277"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1277"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Происхождение человека. Люди эпохи палеолита.</w:t>
            </w:r>
          </w:p>
        </w:tc>
        <w:tc>
          <w:tcPr>
            <w:tcW w:w="1277"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277"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795"/>
          <w:jc w:val="center"/>
        </w:trPr>
        <w:tc>
          <w:tcPr>
            <w:tcW w:w="2390"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Глава 2</w:t>
            </w:r>
          </w:p>
        </w:tc>
        <w:tc>
          <w:tcPr>
            <w:tcW w:w="8361" w:type="dxa"/>
            <w:gridSpan w:val="2"/>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Цивилизация Древнего мира.</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6ч</w:t>
            </w:r>
          </w:p>
        </w:tc>
        <w:tc>
          <w:tcPr>
            <w:tcW w:w="1277" w:type="dxa"/>
            <w:tcBorders>
              <w:top w:val="single" w:sz="4" w:space="0" w:color="auto"/>
              <w:left w:val="single" w:sz="4" w:space="0" w:color="auto"/>
            </w:tcBorders>
            <w:shd w:val="clear" w:color="auto" w:fill="FBD4B3"/>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FBD4B3"/>
          </w:tcPr>
          <w:p w:rsidR="005414F5" w:rsidRPr="002A6203" w:rsidRDefault="00BF1C03">
            <w:pPr>
              <w:pStyle w:val="a7"/>
              <w:spacing w:line="276" w:lineRule="auto"/>
              <w:ind w:left="240" w:firstLine="20"/>
            </w:pPr>
            <w:r w:rsidRPr="002A6203">
              <w:t>05. ОК 06. ОК 07.</w:t>
            </w:r>
          </w:p>
        </w:tc>
        <w:tc>
          <w:tcPr>
            <w:tcW w:w="859" w:type="dxa"/>
            <w:tcBorders>
              <w:top w:val="single" w:sz="4" w:space="0" w:color="auto"/>
              <w:left w:val="single" w:sz="4" w:space="0" w:color="auto"/>
              <w:right w:val="single" w:sz="4" w:space="0" w:color="auto"/>
            </w:tcBorders>
            <w:shd w:val="clear" w:color="auto" w:fill="FBD4B3"/>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61"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77"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Древнейшие государства</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042"/>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Древняя Греция. Культура Древней Греции</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3.</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Древний Рим. Культура и религия Древнего мира</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478"/>
          <w:jc w:val="center"/>
        </w:trPr>
        <w:tc>
          <w:tcPr>
            <w:tcW w:w="2390" w:type="dxa"/>
            <w:tcBorders>
              <w:top w:val="single" w:sz="4" w:space="0" w:color="auto"/>
              <w:left w:val="single" w:sz="4" w:space="0" w:color="auto"/>
            </w:tcBorders>
            <w:shd w:val="clear" w:color="auto" w:fill="FBD4B3"/>
          </w:tcPr>
          <w:p w:rsidR="005414F5" w:rsidRPr="002A6203" w:rsidRDefault="00BF1C03">
            <w:pPr>
              <w:pStyle w:val="a7"/>
              <w:spacing w:after="240"/>
              <w:jc w:val="center"/>
            </w:pPr>
            <w:r w:rsidRPr="002A6203">
              <w:rPr>
                <w:b/>
                <w:bCs/>
              </w:rPr>
              <w:t>Раздел 3.</w:t>
            </w:r>
          </w:p>
          <w:p w:rsidR="005414F5" w:rsidRPr="002A6203" w:rsidRDefault="00BF1C03">
            <w:pPr>
              <w:pStyle w:val="a7"/>
              <w:jc w:val="center"/>
            </w:pPr>
            <w:r w:rsidRPr="002A6203">
              <w:rPr>
                <w:b/>
                <w:bCs/>
              </w:rPr>
              <w:t>Глава 1.</w:t>
            </w:r>
          </w:p>
        </w:tc>
        <w:tc>
          <w:tcPr>
            <w:tcW w:w="8361" w:type="dxa"/>
            <w:gridSpan w:val="2"/>
            <w:tcBorders>
              <w:top w:val="single" w:sz="4" w:space="0" w:color="auto"/>
              <w:left w:val="single" w:sz="4" w:space="0" w:color="auto"/>
            </w:tcBorders>
            <w:shd w:val="clear" w:color="auto" w:fill="FBD4B3"/>
          </w:tcPr>
          <w:p w:rsidR="005414F5" w:rsidRPr="002A6203" w:rsidRDefault="00BF1C03">
            <w:pPr>
              <w:pStyle w:val="a7"/>
              <w:ind w:left="2560"/>
            </w:pPr>
            <w:r w:rsidRPr="002A6203">
              <w:rPr>
                <w:b/>
                <w:bCs/>
              </w:rPr>
              <w:t>История Средних веков.</w:t>
            </w:r>
          </w:p>
          <w:p w:rsidR="005414F5" w:rsidRPr="002A6203" w:rsidRDefault="00BF1C03">
            <w:pPr>
              <w:pStyle w:val="a7"/>
              <w:jc w:val="center"/>
            </w:pPr>
            <w:r w:rsidRPr="002A6203">
              <w:rPr>
                <w:b/>
                <w:bCs/>
              </w:rPr>
              <w:t>Христианская Европа и исламский мир в Средние века.</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6ч</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2</w:t>
            </w:r>
          </w:p>
        </w:tc>
        <w:tc>
          <w:tcPr>
            <w:tcW w:w="850" w:type="dxa"/>
            <w:tcBorders>
              <w:top w:val="single" w:sz="4" w:space="0" w:color="auto"/>
              <w:left w:val="single" w:sz="4" w:space="0" w:color="auto"/>
            </w:tcBorders>
            <w:shd w:val="clear" w:color="auto" w:fill="FBD4B3"/>
          </w:tcPr>
          <w:p w:rsidR="005414F5" w:rsidRPr="002A6203" w:rsidRDefault="00BF1C03">
            <w:pPr>
              <w:pStyle w:val="a7"/>
              <w:spacing w:line="276" w:lineRule="auto"/>
              <w:ind w:left="240" w:firstLine="20"/>
            </w:pPr>
            <w:r w:rsidRPr="002A6203">
              <w:t>ОК 03. ОК 04.</w:t>
            </w:r>
          </w:p>
        </w:tc>
        <w:tc>
          <w:tcPr>
            <w:tcW w:w="859" w:type="dxa"/>
            <w:tcBorders>
              <w:top w:val="single" w:sz="4" w:space="0" w:color="auto"/>
              <w:left w:val="single" w:sz="4" w:space="0" w:color="auto"/>
              <w:right w:val="single" w:sz="4" w:space="0" w:color="auto"/>
            </w:tcBorders>
            <w:shd w:val="clear" w:color="auto" w:fill="FBD4B3"/>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61"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734"/>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spacing w:line="233" w:lineRule="auto"/>
            </w:pPr>
            <w:r w:rsidRPr="002A6203">
              <w:t>Великое переселение народов и образование варварских королевств в Европе.</w:t>
            </w:r>
          </w:p>
        </w:tc>
        <w:tc>
          <w:tcPr>
            <w:tcW w:w="1277" w:type="dxa"/>
            <w:tcBorders>
              <w:top w:val="single" w:sz="4" w:space="0" w:color="auto"/>
              <w:left w:val="single" w:sz="4" w:space="0" w:color="auto"/>
            </w:tcBorders>
            <w:shd w:val="clear" w:color="auto" w:fill="auto"/>
          </w:tcPr>
          <w:p w:rsidR="005414F5" w:rsidRPr="002A6203" w:rsidRDefault="00BF1C03">
            <w:pPr>
              <w:pStyle w:val="a7"/>
              <w:spacing w:before="100"/>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spacing w:before="100"/>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38"/>
          <w:jc w:val="center"/>
        </w:trPr>
        <w:tc>
          <w:tcPr>
            <w:tcW w:w="239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2.</w:t>
            </w:r>
          </w:p>
        </w:tc>
        <w:tc>
          <w:tcPr>
            <w:tcW w:w="7766"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Практическое занятие:</w:t>
            </w:r>
          </w:p>
        </w:tc>
        <w:tc>
          <w:tcPr>
            <w:tcW w:w="127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595"/>
        <w:gridCol w:w="7766"/>
        <w:gridCol w:w="1277"/>
        <w:gridCol w:w="1277"/>
        <w:gridCol w:w="850"/>
        <w:gridCol w:w="859"/>
      </w:tblGrid>
      <w:tr w:rsidR="005414F5" w:rsidRPr="002A6203">
        <w:trPr>
          <w:trHeight w:hRule="exact" w:val="475"/>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Возникновение ислама. Арабские завоевания.</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3.</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Византийская империя.</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117"/>
          <w:jc w:val="center"/>
        </w:trPr>
        <w:tc>
          <w:tcPr>
            <w:tcW w:w="2390" w:type="dxa"/>
            <w:tcBorders>
              <w:top w:val="single" w:sz="4" w:space="0" w:color="auto"/>
              <w:left w:val="single" w:sz="4" w:space="0" w:color="auto"/>
            </w:tcBorders>
            <w:shd w:val="clear" w:color="auto" w:fill="F9BF8F"/>
          </w:tcPr>
          <w:p w:rsidR="005414F5" w:rsidRPr="002A6203" w:rsidRDefault="00BF1C03">
            <w:pPr>
              <w:pStyle w:val="a7"/>
              <w:jc w:val="center"/>
            </w:pPr>
            <w:r w:rsidRPr="002A6203">
              <w:rPr>
                <w:b/>
                <w:bCs/>
              </w:rPr>
              <w:t>Глава 2.</w:t>
            </w:r>
          </w:p>
        </w:tc>
        <w:tc>
          <w:tcPr>
            <w:tcW w:w="8361" w:type="dxa"/>
            <w:gridSpan w:val="2"/>
            <w:tcBorders>
              <w:top w:val="single" w:sz="4" w:space="0" w:color="auto"/>
              <w:left w:val="single" w:sz="4" w:space="0" w:color="auto"/>
            </w:tcBorders>
            <w:shd w:val="clear" w:color="auto" w:fill="F9BF8F"/>
          </w:tcPr>
          <w:p w:rsidR="005414F5" w:rsidRPr="002A6203" w:rsidRDefault="00BF1C03">
            <w:pPr>
              <w:pStyle w:val="a7"/>
              <w:jc w:val="center"/>
            </w:pPr>
            <w:r w:rsidRPr="002A6203">
              <w:rPr>
                <w:b/>
                <w:bCs/>
              </w:rPr>
              <w:t>От Древней Руси к Московскому государству.</w:t>
            </w:r>
          </w:p>
        </w:tc>
        <w:tc>
          <w:tcPr>
            <w:tcW w:w="1277" w:type="dxa"/>
            <w:tcBorders>
              <w:top w:val="single" w:sz="4" w:space="0" w:color="auto"/>
              <w:left w:val="single" w:sz="4" w:space="0" w:color="auto"/>
            </w:tcBorders>
            <w:shd w:val="clear" w:color="auto" w:fill="F9BF8F"/>
          </w:tcPr>
          <w:p w:rsidR="005414F5" w:rsidRPr="002A6203" w:rsidRDefault="00BF1C03">
            <w:pPr>
              <w:pStyle w:val="a7"/>
              <w:jc w:val="center"/>
            </w:pPr>
            <w:r w:rsidRPr="002A6203">
              <w:rPr>
                <w:b/>
                <w:bCs/>
              </w:rPr>
              <w:t>10 ч.</w:t>
            </w:r>
          </w:p>
        </w:tc>
        <w:tc>
          <w:tcPr>
            <w:tcW w:w="1277" w:type="dxa"/>
            <w:tcBorders>
              <w:top w:val="single" w:sz="4" w:space="0" w:color="auto"/>
              <w:left w:val="single" w:sz="4" w:space="0" w:color="auto"/>
            </w:tcBorders>
            <w:shd w:val="clear" w:color="auto" w:fill="F9BF8F"/>
          </w:tcPr>
          <w:p w:rsidR="005414F5" w:rsidRPr="002A6203" w:rsidRDefault="00BF1C03">
            <w:pPr>
              <w:pStyle w:val="a7"/>
              <w:jc w:val="center"/>
            </w:pPr>
            <w:r w:rsidRPr="002A6203">
              <w:rPr>
                <w:b/>
                <w:bCs/>
              </w:rPr>
              <w:t>4</w:t>
            </w:r>
          </w:p>
        </w:tc>
        <w:tc>
          <w:tcPr>
            <w:tcW w:w="850" w:type="dxa"/>
            <w:tcBorders>
              <w:top w:val="single" w:sz="4" w:space="0" w:color="auto"/>
              <w:left w:val="single" w:sz="4" w:space="0" w:color="auto"/>
            </w:tcBorders>
            <w:shd w:val="clear" w:color="auto" w:fill="F9BF8F"/>
          </w:tcPr>
          <w:p w:rsidR="005414F5" w:rsidRPr="002A6203" w:rsidRDefault="00BF1C03">
            <w:pPr>
              <w:pStyle w:val="a7"/>
              <w:spacing w:line="276" w:lineRule="auto"/>
              <w:ind w:left="240" w:firstLine="20"/>
            </w:pPr>
            <w:r w:rsidRPr="002A6203">
              <w:t>ОК 07. ОК 08. ОК 09.</w:t>
            </w:r>
          </w:p>
        </w:tc>
        <w:tc>
          <w:tcPr>
            <w:tcW w:w="859" w:type="dxa"/>
            <w:tcBorders>
              <w:top w:val="single" w:sz="4" w:space="0" w:color="auto"/>
              <w:left w:val="single" w:sz="4" w:space="0" w:color="auto"/>
              <w:right w:val="single" w:sz="4" w:space="0" w:color="auto"/>
            </w:tcBorders>
            <w:shd w:val="clear" w:color="auto" w:fill="F9BF8F"/>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61"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277"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3"/>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Образование Древнерусского государства.</w:t>
            </w:r>
          </w:p>
        </w:tc>
        <w:tc>
          <w:tcPr>
            <w:tcW w:w="1277"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046"/>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7766" w:type="dxa"/>
            <w:tcBorders>
              <w:top w:val="single" w:sz="4" w:space="0" w:color="auto"/>
              <w:left w:val="single" w:sz="4" w:space="0" w:color="auto"/>
            </w:tcBorders>
            <w:shd w:val="clear" w:color="auto" w:fill="auto"/>
          </w:tcPr>
          <w:p w:rsidR="005414F5" w:rsidRPr="002A6203" w:rsidRDefault="00BF1C03">
            <w:pPr>
              <w:pStyle w:val="a7"/>
              <w:spacing w:after="200"/>
            </w:pPr>
            <w:r w:rsidRPr="002A6203">
              <w:rPr>
                <w:b/>
                <w:bCs/>
              </w:rPr>
              <w:t>Практическое занятие:</w:t>
            </w:r>
          </w:p>
          <w:p w:rsidR="005414F5" w:rsidRPr="002A6203" w:rsidRDefault="00BF1C03">
            <w:pPr>
              <w:pStyle w:val="a7"/>
            </w:pPr>
            <w:r w:rsidRPr="002A6203">
              <w:t>Крещение Руси и его значение.</w:t>
            </w:r>
          </w:p>
        </w:tc>
        <w:tc>
          <w:tcPr>
            <w:tcW w:w="1277"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3.</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Раздробленность на Руси.</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4.</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Монгольское завоевание и его последствия.</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5.</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Начало возвышения Москвы.</w:t>
            </w:r>
          </w:p>
          <w:p w:rsidR="005414F5" w:rsidRPr="002A6203" w:rsidRDefault="00BF1C03">
            <w:pPr>
              <w:pStyle w:val="a7"/>
            </w:pPr>
            <w:r w:rsidRPr="002A6203">
              <w:t>Образование единого Русского государства</w:t>
            </w:r>
          </w:p>
        </w:tc>
        <w:tc>
          <w:tcPr>
            <w:tcW w:w="1277" w:type="dxa"/>
            <w:tcBorders>
              <w:top w:val="single" w:sz="4" w:space="0" w:color="auto"/>
              <w:left w:val="single" w:sz="4" w:space="0" w:color="auto"/>
            </w:tcBorders>
            <w:shd w:val="clear" w:color="auto" w:fill="auto"/>
          </w:tcPr>
          <w:p w:rsidR="005414F5" w:rsidRPr="002A6203" w:rsidRDefault="00BF1C03">
            <w:pPr>
              <w:pStyle w:val="a7"/>
              <w:spacing w:before="120"/>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spacing w:before="120"/>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6</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Контрольное тестирование по разделам 1.2.3.</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810"/>
          <w:jc w:val="center"/>
        </w:trPr>
        <w:tc>
          <w:tcPr>
            <w:tcW w:w="2390" w:type="dxa"/>
            <w:tcBorders>
              <w:top w:val="single" w:sz="4" w:space="0" w:color="auto"/>
              <w:left w:val="single" w:sz="4" w:space="0" w:color="auto"/>
              <w:bottom w:val="single" w:sz="4" w:space="0" w:color="auto"/>
            </w:tcBorders>
            <w:shd w:val="clear" w:color="auto" w:fill="F9BF8F"/>
          </w:tcPr>
          <w:p w:rsidR="005414F5" w:rsidRPr="002A6203" w:rsidRDefault="00BF1C03">
            <w:pPr>
              <w:pStyle w:val="a7"/>
              <w:jc w:val="center"/>
            </w:pPr>
            <w:r w:rsidRPr="002A6203">
              <w:rPr>
                <w:b/>
                <w:bCs/>
              </w:rPr>
              <w:t>Раздел 4.</w:t>
            </w:r>
          </w:p>
        </w:tc>
        <w:tc>
          <w:tcPr>
            <w:tcW w:w="8361" w:type="dxa"/>
            <w:gridSpan w:val="2"/>
            <w:tcBorders>
              <w:top w:val="single" w:sz="4" w:space="0" w:color="auto"/>
              <w:left w:val="single" w:sz="4" w:space="0" w:color="auto"/>
              <w:bottom w:val="single" w:sz="4" w:space="0" w:color="auto"/>
            </w:tcBorders>
            <w:shd w:val="clear" w:color="auto" w:fill="F9BF8F"/>
          </w:tcPr>
          <w:p w:rsidR="005414F5" w:rsidRPr="002A6203" w:rsidRDefault="00BF1C03">
            <w:pPr>
              <w:pStyle w:val="a7"/>
              <w:jc w:val="center"/>
            </w:pPr>
            <w:r w:rsidRPr="002A6203">
              <w:rPr>
                <w:b/>
                <w:bCs/>
              </w:rPr>
              <w:t>История Нового времени.</w:t>
            </w:r>
          </w:p>
          <w:p w:rsidR="005414F5" w:rsidRPr="002A6203" w:rsidRDefault="00BF1C03">
            <w:pPr>
              <w:pStyle w:val="a7"/>
              <w:ind w:firstLine="260"/>
            </w:pPr>
            <w:r w:rsidRPr="002A6203">
              <w:rPr>
                <w:b/>
                <w:bCs/>
              </w:rPr>
              <w:t>Глава 1. Начало нового времени. Страны Европы и Северной Америки</w:t>
            </w:r>
          </w:p>
        </w:tc>
        <w:tc>
          <w:tcPr>
            <w:tcW w:w="1277" w:type="dxa"/>
            <w:tcBorders>
              <w:top w:val="single" w:sz="4" w:space="0" w:color="auto"/>
              <w:left w:val="single" w:sz="4" w:space="0" w:color="auto"/>
              <w:bottom w:val="single" w:sz="4" w:space="0" w:color="auto"/>
            </w:tcBorders>
            <w:shd w:val="clear" w:color="auto" w:fill="F9BF8F"/>
            <w:vAlign w:val="center"/>
          </w:tcPr>
          <w:p w:rsidR="005414F5" w:rsidRPr="002A6203" w:rsidRDefault="00BF1C03">
            <w:pPr>
              <w:pStyle w:val="a7"/>
              <w:jc w:val="center"/>
            </w:pPr>
            <w:r w:rsidRPr="002A6203">
              <w:rPr>
                <w:b/>
                <w:bCs/>
              </w:rPr>
              <w:t>5 ч.</w:t>
            </w:r>
          </w:p>
        </w:tc>
        <w:tc>
          <w:tcPr>
            <w:tcW w:w="1277" w:type="dxa"/>
            <w:tcBorders>
              <w:top w:val="single" w:sz="4" w:space="0" w:color="auto"/>
              <w:left w:val="single" w:sz="4" w:space="0" w:color="auto"/>
              <w:bottom w:val="single" w:sz="4" w:space="0" w:color="auto"/>
            </w:tcBorders>
            <w:shd w:val="clear" w:color="auto" w:fill="F9BF8F"/>
            <w:vAlign w:val="center"/>
          </w:tcPr>
          <w:p w:rsidR="005414F5" w:rsidRPr="002A6203" w:rsidRDefault="00BF1C03">
            <w:pPr>
              <w:pStyle w:val="a7"/>
              <w:jc w:val="center"/>
            </w:pPr>
            <w:r w:rsidRPr="002A6203">
              <w:t>2</w:t>
            </w:r>
          </w:p>
        </w:tc>
        <w:tc>
          <w:tcPr>
            <w:tcW w:w="850" w:type="dxa"/>
            <w:tcBorders>
              <w:top w:val="single" w:sz="4" w:space="0" w:color="auto"/>
              <w:left w:val="single" w:sz="4" w:space="0" w:color="auto"/>
              <w:bottom w:val="single" w:sz="4" w:space="0" w:color="auto"/>
            </w:tcBorders>
            <w:shd w:val="clear" w:color="auto" w:fill="F9BF8F"/>
          </w:tcPr>
          <w:p w:rsidR="005414F5" w:rsidRPr="002A6203" w:rsidRDefault="00BF1C03">
            <w:pPr>
              <w:pStyle w:val="a7"/>
              <w:spacing w:line="276" w:lineRule="auto"/>
              <w:ind w:left="240" w:firstLine="20"/>
            </w:pPr>
            <w:r w:rsidRPr="002A6203">
              <w:t>07. ОК 08. ОК 09.</w:t>
            </w:r>
          </w:p>
        </w:tc>
        <w:tc>
          <w:tcPr>
            <w:tcW w:w="859" w:type="dxa"/>
            <w:tcBorders>
              <w:top w:val="single" w:sz="4" w:space="0" w:color="auto"/>
              <w:left w:val="single" w:sz="4" w:space="0" w:color="auto"/>
              <w:bottom w:val="single" w:sz="4" w:space="0" w:color="auto"/>
              <w:right w:val="single" w:sz="4" w:space="0" w:color="auto"/>
            </w:tcBorders>
            <w:shd w:val="clear" w:color="auto" w:fill="F9BF8F"/>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595"/>
        <w:gridCol w:w="7766"/>
        <w:gridCol w:w="1277"/>
        <w:gridCol w:w="1277"/>
        <w:gridCol w:w="850"/>
        <w:gridCol w:w="859"/>
      </w:tblGrid>
      <w:tr w:rsidR="005414F5" w:rsidRPr="002A6203">
        <w:trPr>
          <w:trHeight w:hRule="exact" w:val="850"/>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lastRenderedPageBreak/>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Экономическое развитие и перемены в западноевропейском обществе. Образование колониальных империй.</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046"/>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7766" w:type="dxa"/>
            <w:tcBorders>
              <w:top w:val="single" w:sz="4" w:space="0" w:color="auto"/>
              <w:left w:val="single" w:sz="4" w:space="0" w:color="auto"/>
            </w:tcBorders>
            <w:shd w:val="clear" w:color="auto" w:fill="auto"/>
          </w:tcPr>
          <w:p w:rsidR="005414F5" w:rsidRPr="002A6203" w:rsidRDefault="00BF1C03">
            <w:pPr>
              <w:pStyle w:val="a7"/>
              <w:spacing w:after="220"/>
            </w:pPr>
            <w:r w:rsidRPr="002A6203">
              <w:rPr>
                <w:b/>
                <w:bCs/>
              </w:rPr>
              <w:t>Практическое занятие:</w:t>
            </w:r>
          </w:p>
          <w:p w:rsidR="005414F5" w:rsidRPr="002A6203" w:rsidRDefault="00BF1C03">
            <w:pPr>
              <w:pStyle w:val="a7"/>
            </w:pPr>
            <w:r w:rsidRPr="002A6203">
              <w:t>Английская революция XVII в.</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3</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Война за независимость и образование США</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4</w:t>
            </w:r>
          </w:p>
        </w:tc>
        <w:tc>
          <w:tcPr>
            <w:tcW w:w="7766" w:type="dxa"/>
            <w:tcBorders>
              <w:top w:val="single" w:sz="4" w:space="0" w:color="auto"/>
              <w:left w:val="single" w:sz="4" w:space="0" w:color="auto"/>
            </w:tcBorders>
            <w:shd w:val="clear" w:color="auto" w:fill="auto"/>
            <w:vAlign w:val="bottom"/>
          </w:tcPr>
          <w:p w:rsidR="005414F5" w:rsidRPr="002A6203" w:rsidRDefault="00BF1C03">
            <w:pPr>
              <w:pStyle w:val="a7"/>
              <w:spacing w:after="220"/>
            </w:pPr>
            <w:r w:rsidRPr="002A6203">
              <w:rPr>
                <w:b/>
                <w:bCs/>
              </w:rPr>
              <w:t>Практическое занятие:</w:t>
            </w:r>
          </w:p>
          <w:p w:rsidR="005414F5" w:rsidRPr="002A6203" w:rsidRDefault="00BF1C03">
            <w:pPr>
              <w:pStyle w:val="a7"/>
            </w:pPr>
            <w:r w:rsidRPr="002A6203">
              <w:t>Французская революция конца XVIII века.</w:t>
            </w:r>
          </w:p>
        </w:tc>
        <w:tc>
          <w:tcPr>
            <w:tcW w:w="1277" w:type="dxa"/>
            <w:tcBorders>
              <w:top w:val="single" w:sz="4" w:space="0" w:color="auto"/>
              <w:left w:val="single" w:sz="4" w:space="0" w:color="auto"/>
            </w:tcBorders>
            <w:shd w:val="clear" w:color="auto" w:fill="auto"/>
          </w:tcPr>
          <w:p w:rsidR="005414F5" w:rsidRPr="002A6203" w:rsidRDefault="00BF1C03">
            <w:pPr>
              <w:pStyle w:val="a7"/>
              <w:spacing w:before="180"/>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spacing w:before="120"/>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112"/>
          <w:jc w:val="center"/>
        </w:trPr>
        <w:tc>
          <w:tcPr>
            <w:tcW w:w="2390" w:type="dxa"/>
            <w:tcBorders>
              <w:top w:val="single" w:sz="4" w:space="0" w:color="auto"/>
              <w:left w:val="single" w:sz="4" w:space="0" w:color="auto"/>
            </w:tcBorders>
            <w:shd w:val="clear" w:color="auto" w:fill="F9BF8F"/>
          </w:tcPr>
          <w:p w:rsidR="005414F5" w:rsidRPr="002A6203" w:rsidRDefault="00BF1C03">
            <w:pPr>
              <w:pStyle w:val="a7"/>
              <w:jc w:val="center"/>
            </w:pPr>
            <w:r w:rsidRPr="002A6203">
              <w:rPr>
                <w:b/>
                <w:bCs/>
              </w:rPr>
              <w:t>Глава 1.</w:t>
            </w:r>
          </w:p>
        </w:tc>
        <w:tc>
          <w:tcPr>
            <w:tcW w:w="8361" w:type="dxa"/>
            <w:gridSpan w:val="2"/>
            <w:tcBorders>
              <w:top w:val="single" w:sz="4" w:space="0" w:color="auto"/>
              <w:left w:val="single" w:sz="4" w:space="0" w:color="auto"/>
            </w:tcBorders>
            <w:shd w:val="clear" w:color="auto" w:fill="F9BF8F"/>
          </w:tcPr>
          <w:p w:rsidR="005414F5" w:rsidRPr="002A6203" w:rsidRDefault="00BF1C03">
            <w:pPr>
              <w:pStyle w:val="a7"/>
              <w:jc w:val="center"/>
            </w:pPr>
            <w:r w:rsidRPr="002A6203">
              <w:rPr>
                <w:b/>
                <w:bCs/>
              </w:rPr>
              <w:t xml:space="preserve">Россия в </w:t>
            </w:r>
            <w:r w:rsidRPr="002A6203">
              <w:rPr>
                <w:b/>
                <w:bCs/>
                <w:smallCaps/>
                <w:lang w:val="en-US" w:eastAsia="en-US" w:bidi="en-US"/>
              </w:rPr>
              <w:t>XVI-XVIIIb.</w:t>
            </w:r>
          </w:p>
        </w:tc>
        <w:tc>
          <w:tcPr>
            <w:tcW w:w="1277" w:type="dxa"/>
            <w:tcBorders>
              <w:top w:val="single" w:sz="4" w:space="0" w:color="auto"/>
              <w:left w:val="single" w:sz="4" w:space="0" w:color="auto"/>
            </w:tcBorders>
            <w:shd w:val="clear" w:color="auto" w:fill="F9BF8F"/>
          </w:tcPr>
          <w:p w:rsidR="005414F5" w:rsidRPr="002A6203" w:rsidRDefault="00BF1C03">
            <w:pPr>
              <w:pStyle w:val="a7"/>
              <w:jc w:val="center"/>
            </w:pPr>
            <w:r w:rsidRPr="002A6203">
              <w:rPr>
                <w:b/>
                <w:bCs/>
              </w:rPr>
              <w:t>10 ч</w:t>
            </w:r>
          </w:p>
        </w:tc>
        <w:tc>
          <w:tcPr>
            <w:tcW w:w="1277" w:type="dxa"/>
            <w:tcBorders>
              <w:top w:val="single" w:sz="4" w:space="0" w:color="auto"/>
              <w:left w:val="single" w:sz="4" w:space="0" w:color="auto"/>
            </w:tcBorders>
            <w:shd w:val="clear" w:color="auto" w:fill="F9BF8F"/>
          </w:tcPr>
          <w:p w:rsidR="005414F5" w:rsidRPr="002A6203" w:rsidRDefault="00BF1C03">
            <w:pPr>
              <w:pStyle w:val="a7"/>
              <w:jc w:val="center"/>
            </w:pPr>
            <w:r w:rsidRPr="002A6203">
              <w:rPr>
                <w:b/>
                <w:bCs/>
              </w:rPr>
              <w:t>2</w:t>
            </w:r>
          </w:p>
        </w:tc>
        <w:tc>
          <w:tcPr>
            <w:tcW w:w="850" w:type="dxa"/>
            <w:tcBorders>
              <w:top w:val="single" w:sz="4" w:space="0" w:color="auto"/>
              <w:left w:val="single" w:sz="4" w:space="0" w:color="auto"/>
            </w:tcBorders>
            <w:shd w:val="clear" w:color="auto" w:fill="F9BF8F"/>
          </w:tcPr>
          <w:p w:rsidR="005414F5" w:rsidRPr="002A6203" w:rsidRDefault="00BF1C03">
            <w:pPr>
              <w:pStyle w:val="a7"/>
              <w:spacing w:line="276" w:lineRule="auto"/>
              <w:jc w:val="center"/>
            </w:pPr>
            <w:r w:rsidRPr="002A6203">
              <w:t>01.</w:t>
            </w:r>
          </w:p>
          <w:p w:rsidR="005414F5" w:rsidRPr="002A6203" w:rsidRDefault="00BF1C03">
            <w:pPr>
              <w:pStyle w:val="a7"/>
              <w:spacing w:line="276" w:lineRule="auto"/>
              <w:jc w:val="center"/>
            </w:pPr>
            <w:r w:rsidRPr="002A6203">
              <w:t>ОК 02 ОК 03. ОК 04.</w:t>
            </w:r>
          </w:p>
        </w:tc>
        <w:tc>
          <w:tcPr>
            <w:tcW w:w="859" w:type="dxa"/>
            <w:tcBorders>
              <w:top w:val="single" w:sz="4" w:space="0" w:color="auto"/>
              <w:left w:val="single" w:sz="4" w:space="0" w:color="auto"/>
              <w:right w:val="single" w:sz="4" w:space="0" w:color="auto"/>
            </w:tcBorders>
            <w:shd w:val="clear" w:color="auto" w:fill="F9BF8F"/>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61"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Россия в правление Ивана Грозного.</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47"/>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7766" w:type="dxa"/>
            <w:tcBorders>
              <w:top w:val="single" w:sz="4" w:space="0" w:color="auto"/>
              <w:left w:val="single" w:sz="4" w:space="0" w:color="auto"/>
            </w:tcBorders>
            <w:shd w:val="clear" w:color="auto" w:fill="auto"/>
          </w:tcPr>
          <w:p w:rsidR="005414F5" w:rsidRPr="002A6203" w:rsidRDefault="00BF1C03">
            <w:pPr>
              <w:pStyle w:val="a7"/>
              <w:ind w:firstLine="820"/>
            </w:pPr>
            <w:r w:rsidRPr="002A6203">
              <w:t>Смутное время начала XVII века.</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5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3.</w:t>
            </w:r>
          </w:p>
        </w:tc>
        <w:tc>
          <w:tcPr>
            <w:tcW w:w="7766" w:type="dxa"/>
            <w:tcBorders>
              <w:top w:val="single" w:sz="4" w:space="0" w:color="auto"/>
              <w:left w:val="single" w:sz="4" w:space="0" w:color="auto"/>
            </w:tcBorders>
            <w:shd w:val="clear" w:color="auto" w:fill="auto"/>
          </w:tcPr>
          <w:p w:rsidR="005414F5" w:rsidRPr="002A6203" w:rsidRDefault="00BF1C03">
            <w:pPr>
              <w:pStyle w:val="a7"/>
              <w:spacing w:after="180" w:line="276" w:lineRule="auto"/>
            </w:pPr>
            <w:r w:rsidRPr="002A6203">
              <w:rPr>
                <w:b/>
                <w:bCs/>
              </w:rPr>
              <w:t>Практическое занятие:</w:t>
            </w:r>
          </w:p>
          <w:p w:rsidR="005414F5" w:rsidRPr="002A6203" w:rsidRDefault="00BF1C03">
            <w:pPr>
              <w:pStyle w:val="a7"/>
              <w:spacing w:line="276" w:lineRule="auto"/>
            </w:pPr>
            <w:r w:rsidRPr="002A6203">
              <w:t>Экономическое и социальное развитие России в XVII веке. Народные движения.</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4</w:t>
            </w:r>
          </w:p>
        </w:tc>
        <w:tc>
          <w:tcPr>
            <w:tcW w:w="7766" w:type="dxa"/>
            <w:tcBorders>
              <w:top w:val="single" w:sz="4" w:space="0" w:color="auto"/>
              <w:left w:val="single" w:sz="4" w:space="0" w:color="auto"/>
            </w:tcBorders>
            <w:shd w:val="clear" w:color="auto" w:fill="auto"/>
          </w:tcPr>
          <w:p w:rsidR="005414F5" w:rsidRPr="002A6203" w:rsidRDefault="00BF1C03">
            <w:pPr>
              <w:pStyle w:val="a7"/>
              <w:ind w:firstLine="820"/>
            </w:pPr>
            <w:r w:rsidRPr="002A6203">
              <w:t>Россия в эпоху петровских преобразований</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38"/>
          <w:jc w:val="center"/>
        </w:trPr>
        <w:tc>
          <w:tcPr>
            <w:tcW w:w="239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5</w:t>
            </w:r>
          </w:p>
        </w:tc>
        <w:tc>
          <w:tcPr>
            <w:tcW w:w="7766"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Внутренняя и Внешняя политика России в середине - второй половине</w:t>
            </w:r>
          </w:p>
        </w:tc>
        <w:tc>
          <w:tcPr>
            <w:tcW w:w="127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595"/>
        <w:gridCol w:w="7766"/>
        <w:gridCol w:w="1277"/>
        <w:gridCol w:w="1277"/>
        <w:gridCol w:w="850"/>
        <w:gridCol w:w="859"/>
      </w:tblGrid>
      <w:tr w:rsidR="005414F5" w:rsidRPr="002A6203">
        <w:trPr>
          <w:trHeight w:hRule="exact" w:val="533"/>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XVIII века.</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112"/>
          <w:jc w:val="center"/>
        </w:trPr>
        <w:tc>
          <w:tcPr>
            <w:tcW w:w="2390"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Глава 2.</w:t>
            </w:r>
          </w:p>
        </w:tc>
        <w:tc>
          <w:tcPr>
            <w:tcW w:w="8361" w:type="dxa"/>
            <w:gridSpan w:val="2"/>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Страны Европы и Америки XIX в</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2ч.</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1</w:t>
            </w:r>
          </w:p>
        </w:tc>
        <w:tc>
          <w:tcPr>
            <w:tcW w:w="850" w:type="dxa"/>
            <w:tcBorders>
              <w:top w:val="single" w:sz="4" w:space="0" w:color="auto"/>
              <w:left w:val="single" w:sz="4" w:space="0" w:color="auto"/>
            </w:tcBorders>
            <w:shd w:val="clear" w:color="auto" w:fill="FBD4B3"/>
          </w:tcPr>
          <w:p w:rsidR="005414F5" w:rsidRPr="002A6203" w:rsidRDefault="00BF1C03">
            <w:pPr>
              <w:pStyle w:val="a7"/>
              <w:spacing w:line="276" w:lineRule="auto"/>
              <w:ind w:left="240" w:firstLine="20"/>
            </w:pPr>
            <w:r w:rsidRPr="002A6203">
              <w:t>04. ОК 05. ОК 06. ОК</w:t>
            </w:r>
          </w:p>
        </w:tc>
        <w:tc>
          <w:tcPr>
            <w:tcW w:w="859" w:type="dxa"/>
            <w:tcBorders>
              <w:top w:val="single" w:sz="4" w:space="0" w:color="auto"/>
              <w:left w:val="single" w:sz="4" w:space="0" w:color="auto"/>
              <w:right w:val="single" w:sz="4" w:space="0" w:color="auto"/>
            </w:tcBorders>
            <w:shd w:val="clear" w:color="auto" w:fill="FBD4B3"/>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Промышленный переворот и его последствия</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046"/>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7766" w:type="dxa"/>
            <w:tcBorders>
              <w:top w:val="single" w:sz="4" w:space="0" w:color="auto"/>
              <w:left w:val="single" w:sz="4" w:space="0" w:color="auto"/>
            </w:tcBorders>
            <w:shd w:val="clear" w:color="auto" w:fill="auto"/>
          </w:tcPr>
          <w:p w:rsidR="005414F5" w:rsidRPr="002A6203" w:rsidRDefault="00BF1C03">
            <w:pPr>
              <w:pStyle w:val="a7"/>
              <w:spacing w:after="220"/>
            </w:pPr>
            <w:r w:rsidRPr="002A6203">
              <w:rPr>
                <w:b/>
                <w:bCs/>
              </w:rPr>
              <w:t>Практическое занятие:</w:t>
            </w:r>
          </w:p>
          <w:p w:rsidR="005414F5" w:rsidRPr="002A6203" w:rsidRDefault="00BF1C03">
            <w:pPr>
              <w:pStyle w:val="a7"/>
            </w:pPr>
            <w:r w:rsidRPr="002A6203">
              <w:t>Политическое развитие стран Европы и Америки</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429"/>
          <w:jc w:val="center"/>
        </w:trPr>
        <w:tc>
          <w:tcPr>
            <w:tcW w:w="2390"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Глава 3.</w:t>
            </w:r>
          </w:p>
        </w:tc>
        <w:tc>
          <w:tcPr>
            <w:tcW w:w="8361" w:type="dxa"/>
            <w:gridSpan w:val="2"/>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Российская империя в XIX веке.</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9ч.</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2</w:t>
            </w:r>
          </w:p>
        </w:tc>
        <w:tc>
          <w:tcPr>
            <w:tcW w:w="850" w:type="dxa"/>
            <w:tcBorders>
              <w:top w:val="single" w:sz="4" w:space="0" w:color="auto"/>
              <w:left w:val="single" w:sz="4" w:space="0" w:color="auto"/>
            </w:tcBorders>
            <w:shd w:val="clear" w:color="auto" w:fill="FBD4B3"/>
          </w:tcPr>
          <w:p w:rsidR="005414F5" w:rsidRPr="002A6203" w:rsidRDefault="00BF1C03">
            <w:pPr>
              <w:pStyle w:val="a7"/>
              <w:spacing w:line="276" w:lineRule="auto"/>
              <w:ind w:left="240" w:firstLine="20"/>
            </w:pPr>
            <w:r w:rsidRPr="002A6203">
              <w:t>ОК 01.</w:t>
            </w:r>
          </w:p>
          <w:p w:rsidR="005414F5" w:rsidRPr="002A6203" w:rsidRDefault="00BF1C03">
            <w:pPr>
              <w:pStyle w:val="a7"/>
              <w:spacing w:line="276" w:lineRule="auto"/>
              <w:jc w:val="center"/>
            </w:pPr>
            <w:r w:rsidRPr="002A6203">
              <w:t>ОК 02 ОК 03. ОК 04.</w:t>
            </w:r>
          </w:p>
        </w:tc>
        <w:tc>
          <w:tcPr>
            <w:tcW w:w="859" w:type="dxa"/>
            <w:tcBorders>
              <w:top w:val="single" w:sz="4" w:space="0" w:color="auto"/>
              <w:left w:val="single" w:sz="4" w:space="0" w:color="auto"/>
              <w:right w:val="single" w:sz="4" w:space="0" w:color="auto"/>
            </w:tcBorders>
            <w:shd w:val="clear" w:color="auto" w:fill="FBD4B3"/>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61"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277"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Внутренняя и внешняя политика России в начале XIX веке.</w:t>
            </w:r>
          </w:p>
        </w:tc>
        <w:tc>
          <w:tcPr>
            <w:tcW w:w="1277"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Движение декабристов. Внутренняя политика Николая I.</w:t>
            </w:r>
          </w:p>
        </w:tc>
        <w:tc>
          <w:tcPr>
            <w:tcW w:w="1277" w:type="dxa"/>
            <w:tcBorders>
              <w:top w:val="single" w:sz="4" w:space="0" w:color="auto"/>
              <w:left w:val="single" w:sz="4" w:space="0" w:color="auto"/>
            </w:tcBorders>
            <w:shd w:val="clear" w:color="auto" w:fill="auto"/>
          </w:tcPr>
          <w:p w:rsidR="005414F5" w:rsidRPr="002A6203" w:rsidRDefault="00BF1C03">
            <w:pPr>
              <w:pStyle w:val="a7"/>
              <w:ind w:firstLine="520"/>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3</w:t>
            </w:r>
          </w:p>
        </w:tc>
        <w:tc>
          <w:tcPr>
            <w:tcW w:w="7766" w:type="dxa"/>
            <w:tcBorders>
              <w:top w:val="single" w:sz="4" w:space="0" w:color="auto"/>
              <w:left w:val="single" w:sz="4" w:space="0" w:color="auto"/>
            </w:tcBorders>
            <w:shd w:val="clear" w:color="auto" w:fill="auto"/>
            <w:vAlign w:val="bottom"/>
          </w:tcPr>
          <w:p w:rsidR="005414F5" w:rsidRPr="002A6203" w:rsidRDefault="00BF1C03">
            <w:pPr>
              <w:pStyle w:val="a7"/>
              <w:spacing w:after="220"/>
            </w:pPr>
            <w:r w:rsidRPr="002A6203">
              <w:rPr>
                <w:b/>
                <w:bCs/>
              </w:rPr>
              <w:t>Практическое занятие:</w:t>
            </w:r>
          </w:p>
          <w:p w:rsidR="005414F5" w:rsidRPr="002A6203" w:rsidRDefault="00BF1C03">
            <w:pPr>
              <w:pStyle w:val="a7"/>
            </w:pPr>
            <w:r w:rsidRPr="002A6203">
              <w:t>Внешняя политика России во второй четверти XIX века</w:t>
            </w:r>
          </w:p>
        </w:tc>
        <w:tc>
          <w:tcPr>
            <w:tcW w:w="1277" w:type="dxa"/>
            <w:tcBorders>
              <w:top w:val="single" w:sz="4" w:space="0" w:color="auto"/>
              <w:left w:val="single" w:sz="4" w:space="0" w:color="auto"/>
            </w:tcBorders>
            <w:shd w:val="clear" w:color="auto" w:fill="auto"/>
          </w:tcPr>
          <w:p w:rsidR="005414F5" w:rsidRPr="002A6203" w:rsidRDefault="00BF1C03">
            <w:pPr>
              <w:pStyle w:val="a7"/>
              <w:spacing w:before="120"/>
              <w:ind w:firstLine="520"/>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76"/>
          <w:jc w:val="center"/>
        </w:trPr>
        <w:tc>
          <w:tcPr>
            <w:tcW w:w="2390"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4</w:t>
            </w:r>
          </w:p>
        </w:tc>
        <w:tc>
          <w:tcPr>
            <w:tcW w:w="7766"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Отмена крепостного права и реформы 60-70х годов XIX века. Контрреформы.</w:t>
            </w:r>
          </w:p>
        </w:tc>
        <w:tc>
          <w:tcPr>
            <w:tcW w:w="1277"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520"/>
            </w:pPr>
            <w:r w:rsidRPr="002A6203">
              <w:t>2</w:t>
            </w:r>
          </w:p>
        </w:tc>
        <w:tc>
          <w:tcPr>
            <w:tcW w:w="127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595"/>
        <w:gridCol w:w="7766"/>
        <w:gridCol w:w="1277"/>
        <w:gridCol w:w="1277"/>
        <w:gridCol w:w="850"/>
        <w:gridCol w:w="859"/>
      </w:tblGrid>
      <w:tr w:rsidR="005414F5" w:rsidRPr="002A6203">
        <w:trPr>
          <w:trHeight w:hRule="exact" w:val="806"/>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5</w:t>
            </w:r>
          </w:p>
        </w:tc>
        <w:tc>
          <w:tcPr>
            <w:tcW w:w="7766" w:type="dxa"/>
            <w:tcBorders>
              <w:top w:val="single" w:sz="4" w:space="0" w:color="auto"/>
              <w:left w:val="single" w:sz="4" w:space="0" w:color="auto"/>
            </w:tcBorders>
            <w:shd w:val="clear" w:color="auto" w:fill="auto"/>
            <w:vAlign w:val="bottom"/>
          </w:tcPr>
          <w:p w:rsidR="005414F5" w:rsidRPr="002A6203" w:rsidRDefault="00BF1C03">
            <w:pPr>
              <w:pStyle w:val="a7"/>
              <w:spacing w:after="220"/>
            </w:pPr>
            <w:r w:rsidRPr="002A6203">
              <w:rPr>
                <w:b/>
                <w:bCs/>
              </w:rPr>
              <w:t>Практическое занятие:</w:t>
            </w:r>
          </w:p>
          <w:p w:rsidR="005414F5" w:rsidRPr="002A6203" w:rsidRDefault="00BF1C03">
            <w:pPr>
              <w:pStyle w:val="a7"/>
            </w:pPr>
            <w:r w:rsidRPr="002A6203">
              <w:t>Внешняя политика России во второй половине XIX века.</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800"/>
          <w:jc w:val="center"/>
        </w:trPr>
        <w:tc>
          <w:tcPr>
            <w:tcW w:w="2390" w:type="dxa"/>
            <w:tcBorders>
              <w:top w:val="single" w:sz="4" w:space="0" w:color="auto"/>
              <w:left w:val="single" w:sz="4" w:space="0" w:color="auto"/>
            </w:tcBorders>
            <w:shd w:val="clear" w:color="auto" w:fill="FBD4B3"/>
          </w:tcPr>
          <w:p w:rsidR="005414F5" w:rsidRPr="002A6203" w:rsidRDefault="00BF1C03">
            <w:pPr>
              <w:pStyle w:val="a7"/>
              <w:spacing w:after="240"/>
              <w:ind w:firstLine="160"/>
            </w:pPr>
            <w:r w:rsidRPr="002A6203">
              <w:rPr>
                <w:b/>
                <w:bCs/>
              </w:rPr>
              <w:t>Раздел 5.</w:t>
            </w:r>
          </w:p>
          <w:p w:rsidR="005414F5" w:rsidRPr="002A6203" w:rsidRDefault="00BF1C03">
            <w:pPr>
              <w:pStyle w:val="a7"/>
              <w:ind w:firstLine="160"/>
            </w:pPr>
            <w:r w:rsidRPr="002A6203">
              <w:rPr>
                <w:b/>
                <w:bCs/>
              </w:rPr>
              <w:t>Глава1.</w:t>
            </w:r>
          </w:p>
        </w:tc>
        <w:tc>
          <w:tcPr>
            <w:tcW w:w="8361" w:type="dxa"/>
            <w:gridSpan w:val="2"/>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История XX - начала XXI. От Новой истории к Новейшей</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10 ч.</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1</w:t>
            </w:r>
          </w:p>
        </w:tc>
        <w:tc>
          <w:tcPr>
            <w:tcW w:w="850" w:type="dxa"/>
            <w:tcBorders>
              <w:top w:val="single" w:sz="4" w:space="0" w:color="auto"/>
              <w:left w:val="single" w:sz="4" w:space="0" w:color="auto"/>
            </w:tcBorders>
            <w:shd w:val="clear" w:color="auto" w:fill="FBD4B3"/>
          </w:tcPr>
          <w:p w:rsidR="005414F5" w:rsidRPr="002A6203" w:rsidRDefault="00BF1C03">
            <w:pPr>
              <w:pStyle w:val="a7"/>
              <w:spacing w:line="276" w:lineRule="auto"/>
              <w:jc w:val="center"/>
            </w:pPr>
            <w:r w:rsidRPr="002A6203">
              <w:t>ОК 02 ОК 03. ОК 04.</w:t>
            </w:r>
          </w:p>
        </w:tc>
        <w:tc>
          <w:tcPr>
            <w:tcW w:w="859" w:type="dxa"/>
            <w:tcBorders>
              <w:top w:val="single" w:sz="4" w:space="0" w:color="auto"/>
              <w:left w:val="single" w:sz="4" w:space="0" w:color="auto"/>
              <w:right w:val="single" w:sz="4" w:space="0" w:color="auto"/>
            </w:tcBorders>
            <w:shd w:val="clear" w:color="auto" w:fill="FBD4B3"/>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61"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3"/>
          <w:jc w:val="center"/>
        </w:trPr>
        <w:tc>
          <w:tcPr>
            <w:tcW w:w="2390" w:type="dxa"/>
            <w:tcBorders>
              <w:top w:val="single" w:sz="4" w:space="0" w:color="auto"/>
              <w:left w:val="single" w:sz="4" w:space="0" w:color="auto"/>
            </w:tcBorders>
            <w:shd w:val="clear" w:color="auto" w:fill="auto"/>
          </w:tcPr>
          <w:p w:rsidR="005414F5" w:rsidRPr="002A6203" w:rsidRDefault="00BF1C03">
            <w:pPr>
              <w:pStyle w:val="a7"/>
              <w:ind w:firstLine="900"/>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Мир в начале XX века.</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6"/>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7766" w:type="dxa"/>
            <w:tcBorders>
              <w:top w:val="single" w:sz="4" w:space="0" w:color="auto"/>
              <w:left w:val="single" w:sz="4" w:space="0" w:color="auto"/>
            </w:tcBorders>
            <w:shd w:val="clear" w:color="auto" w:fill="auto"/>
            <w:vAlign w:val="bottom"/>
          </w:tcPr>
          <w:p w:rsidR="005414F5" w:rsidRPr="002A6203" w:rsidRDefault="00BF1C03">
            <w:pPr>
              <w:pStyle w:val="a7"/>
              <w:spacing w:after="220"/>
            </w:pPr>
            <w:r w:rsidRPr="002A6203">
              <w:rPr>
                <w:b/>
                <w:bCs/>
              </w:rPr>
              <w:t>Практическое занятие:</w:t>
            </w:r>
          </w:p>
          <w:p w:rsidR="005414F5" w:rsidRPr="002A6203" w:rsidRDefault="00BF1C03">
            <w:pPr>
              <w:pStyle w:val="a7"/>
            </w:pPr>
            <w:r w:rsidRPr="002A6203">
              <w:t>Революция 1905-1907 годов в России</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spacing w:before="140"/>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390" w:type="dxa"/>
            <w:tcBorders>
              <w:top w:val="single" w:sz="4" w:space="0" w:color="auto"/>
              <w:left w:val="single" w:sz="4" w:space="0" w:color="auto"/>
            </w:tcBorders>
            <w:shd w:val="clear" w:color="auto" w:fill="auto"/>
          </w:tcPr>
          <w:p w:rsidR="005414F5" w:rsidRPr="002A6203" w:rsidRDefault="00BF1C03">
            <w:pPr>
              <w:pStyle w:val="a7"/>
              <w:ind w:firstLine="900"/>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3.</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Первая мировая война. Боевые действия 1914-1918 годов.</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ind w:firstLine="900"/>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4</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Первая мировая война и общество.</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5</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Восточный фронт и его роль в Первой мировой войне.</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3"/>
          <w:jc w:val="center"/>
        </w:trPr>
        <w:tc>
          <w:tcPr>
            <w:tcW w:w="2390" w:type="dxa"/>
            <w:tcBorders>
              <w:top w:val="single" w:sz="4" w:space="0" w:color="auto"/>
              <w:left w:val="single" w:sz="4" w:space="0" w:color="auto"/>
            </w:tcBorders>
            <w:shd w:val="clear" w:color="auto" w:fill="auto"/>
          </w:tcPr>
          <w:p w:rsidR="005414F5" w:rsidRPr="002A6203" w:rsidRDefault="00BF1C03">
            <w:pPr>
              <w:pStyle w:val="a7"/>
              <w:ind w:firstLine="900"/>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6</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Февральская революция в России. От Февраля к Октябрю.</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7</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Октябрьская революция в России и ее последствия.</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8</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Гражданская война в России.</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493"/>
          <w:jc w:val="center"/>
        </w:trPr>
        <w:tc>
          <w:tcPr>
            <w:tcW w:w="2390" w:type="dxa"/>
            <w:tcBorders>
              <w:top w:val="single" w:sz="4" w:space="0" w:color="auto"/>
              <w:left w:val="single" w:sz="4" w:space="0" w:color="auto"/>
              <w:bottom w:val="single" w:sz="4" w:space="0" w:color="auto"/>
            </w:tcBorders>
            <w:shd w:val="clear" w:color="auto" w:fill="FBD4B3"/>
          </w:tcPr>
          <w:p w:rsidR="005414F5" w:rsidRPr="002A6203" w:rsidRDefault="00BF1C03">
            <w:pPr>
              <w:pStyle w:val="a7"/>
              <w:jc w:val="center"/>
            </w:pPr>
            <w:r w:rsidRPr="002A6203">
              <w:rPr>
                <w:b/>
                <w:bCs/>
              </w:rPr>
              <w:t>Глава 2.</w:t>
            </w:r>
          </w:p>
        </w:tc>
        <w:tc>
          <w:tcPr>
            <w:tcW w:w="8361" w:type="dxa"/>
            <w:gridSpan w:val="2"/>
            <w:tcBorders>
              <w:top w:val="single" w:sz="4" w:space="0" w:color="auto"/>
              <w:left w:val="single" w:sz="4" w:space="0" w:color="auto"/>
              <w:bottom w:val="single" w:sz="4" w:space="0" w:color="auto"/>
            </w:tcBorders>
            <w:shd w:val="clear" w:color="auto" w:fill="FBD4B3"/>
          </w:tcPr>
          <w:p w:rsidR="005414F5" w:rsidRPr="002A6203" w:rsidRDefault="00BF1C03">
            <w:pPr>
              <w:pStyle w:val="a7"/>
              <w:jc w:val="center"/>
            </w:pPr>
            <w:r w:rsidRPr="002A6203">
              <w:rPr>
                <w:b/>
                <w:bCs/>
              </w:rPr>
              <w:t>Между двумя мировыми войнами.</w:t>
            </w:r>
          </w:p>
        </w:tc>
        <w:tc>
          <w:tcPr>
            <w:tcW w:w="1277" w:type="dxa"/>
            <w:tcBorders>
              <w:top w:val="single" w:sz="4" w:space="0" w:color="auto"/>
              <w:left w:val="single" w:sz="4" w:space="0" w:color="auto"/>
              <w:bottom w:val="single" w:sz="4" w:space="0" w:color="auto"/>
            </w:tcBorders>
            <w:shd w:val="clear" w:color="auto" w:fill="FBD4B3"/>
          </w:tcPr>
          <w:p w:rsidR="005414F5" w:rsidRPr="002A6203" w:rsidRDefault="00BF1C03">
            <w:pPr>
              <w:pStyle w:val="a7"/>
              <w:jc w:val="center"/>
            </w:pPr>
            <w:r w:rsidRPr="002A6203">
              <w:rPr>
                <w:b/>
                <w:bCs/>
              </w:rPr>
              <w:t>7ч.</w:t>
            </w:r>
          </w:p>
        </w:tc>
        <w:tc>
          <w:tcPr>
            <w:tcW w:w="1277" w:type="dxa"/>
            <w:tcBorders>
              <w:top w:val="single" w:sz="4" w:space="0" w:color="auto"/>
              <w:left w:val="single" w:sz="4" w:space="0" w:color="auto"/>
              <w:bottom w:val="single" w:sz="4" w:space="0" w:color="auto"/>
            </w:tcBorders>
            <w:shd w:val="clear" w:color="auto" w:fill="FBD4B3"/>
          </w:tcPr>
          <w:p w:rsidR="005414F5" w:rsidRPr="002A6203" w:rsidRDefault="00BF1C03">
            <w:pPr>
              <w:pStyle w:val="a7"/>
              <w:jc w:val="center"/>
            </w:pPr>
            <w:r w:rsidRPr="002A6203">
              <w:rPr>
                <w:b/>
                <w:bCs/>
              </w:rPr>
              <w:t>1</w:t>
            </w:r>
          </w:p>
        </w:tc>
        <w:tc>
          <w:tcPr>
            <w:tcW w:w="850" w:type="dxa"/>
            <w:tcBorders>
              <w:top w:val="single" w:sz="4" w:space="0" w:color="auto"/>
              <w:left w:val="single" w:sz="4" w:space="0" w:color="auto"/>
              <w:bottom w:val="single" w:sz="4" w:space="0" w:color="auto"/>
            </w:tcBorders>
            <w:shd w:val="clear" w:color="auto" w:fill="FBD4B3"/>
          </w:tcPr>
          <w:p w:rsidR="005414F5" w:rsidRPr="002A6203" w:rsidRDefault="00BF1C03">
            <w:pPr>
              <w:pStyle w:val="a7"/>
              <w:spacing w:line="276" w:lineRule="auto"/>
              <w:ind w:left="240" w:firstLine="20"/>
            </w:pPr>
            <w:r w:rsidRPr="002A6203">
              <w:t>ОК 08. ОК 09.</w:t>
            </w:r>
          </w:p>
        </w:tc>
        <w:tc>
          <w:tcPr>
            <w:tcW w:w="859" w:type="dxa"/>
            <w:tcBorders>
              <w:top w:val="single" w:sz="4" w:space="0" w:color="auto"/>
              <w:left w:val="single" w:sz="4" w:space="0" w:color="auto"/>
              <w:bottom w:val="single" w:sz="4" w:space="0" w:color="auto"/>
              <w:right w:val="single" w:sz="4" w:space="0" w:color="auto"/>
            </w:tcBorders>
            <w:shd w:val="clear" w:color="auto" w:fill="FBD4B3"/>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595"/>
        <w:gridCol w:w="7766"/>
        <w:gridCol w:w="1277"/>
        <w:gridCol w:w="1277"/>
        <w:gridCol w:w="850"/>
        <w:gridCol w:w="859"/>
      </w:tblGrid>
      <w:tr w:rsidR="005414F5" w:rsidRPr="002A6203">
        <w:trPr>
          <w:trHeight w:hRule="exact" w:val="533"/>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61"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277"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Европа после Первой мировой войны.</w:t>
            </w:r>
          </w:p>
        </w:tc>
        <w:tc>
          <w:tcPr>
            <w:tcW w:w="1277"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Недемократические режимы.</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042"/>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5.</w:t>
            </w:r>
          </w:p>
        </w:tc>
        <w:tc>
          <w:tcPr>
            <w:tcW w:w="7766" w:type="dxa"/>
            <w:tcBorders>
              <w:top w:val="single" w:sz="4" w:space="0" w:color="auto"/>
              <w:left w:val="single" w:sz="4" w:space="0" w:color="auto"/>
            </w:tcBorders>
            <w:shd w:val="clear" w:color="auto" w:fill="auto"/>
          </w:tcPr>
          <w:p w:rsidR="005414F5" w:rsidRPr="002A6203" w:rsidRDefault="00BF1C03">
            <w:pPr>
              <w:pStyle w:val="a7"/>
              <w:spacing w:after="220"/>
            </w:pPr>
            <w:r w:rsidRPr="002A6203">
              <w:rPr>
                <w:b/>
                <w:bCs/>
              </w:rPr>
              <w:t>Практическое занятие:</w:t>
            </w:r>
          </w:p>
          <w:p w:rsidR="005414F5" w:rsidRPr="002A6203" w:rsidRDefault="00BF1C03">
            <w:pPr>
              <w:pStyle w:val="a7"/>
            </w:pPr>
            <w:r w:rsidRPr="002A6203">
              <w:t>Турция, Китай, Индия, Япония.</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6.</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Международные отношения между первой и второй мировыми войнами.</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7</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Новая экономическая политика в Советской России. Образование СССР.</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8</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Индустриализация и коллективизация в СССР.</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112"/>
          <w:jc w:val="center"/>
        </w:trPr>
        <w:tc>
          <w:tcPr>
            <w:tcW w:w="2390"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Глава 3.</w:t>
            </w:r>
          </w:p>
        </w:tc>
        <w:tc>
          <w:tcPr>
            <w:tcW w:w="8361" w:type="dxa"/>
            <w:gridSpan w:val="2"/>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Вторая мировая война. Великая Отечественная война</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10ч.</w:t>
            </w:r>
          </w:p>
        </w:tc>
        <w:tc>
          <w:tcPr>
            <w:tcW w:w="1277" w:type="dxa"/>
            <w:tcBorders>
              <w:top w:val="single" w:sz="4" w:space="0" w:color="auto"/>
              <w:left w:val="single" w:sz="4" w:space="0" w:color="auto"/>
            </w:tcBorders>
            <w:shd w:val="clear" w:color="auto" w:fill="FBD4B3"/>
          </w:tcPr>
          <w:p w:rsidR="005414F5" w:rsidRPr="002A6203" w:rsidRDefault="00BF1C03">
            <w:pPr>
              <w:pStyle w:val="a7"/>
              <w:jc w:val="center"/>
            </w:pPr>
            <w:r w:rsidRPr="002A6203">
              <w:rPr>
                <w:b/>
                <w:bCs/>
              </w:rPr>
              <w:t>4</w:t>
            </w:r>
          </w:p>
        </w:tc>
        <w:tc>
          <w:tcPr>
            <w:tcW w:w="850" w:type="dxa"/>
            <w:tcBorders>
              <w:top w:val="single" w:sz="4" w:space="0" w:color="auto"/>
              <w:left w:val="single" w:sz="4" w:space="0" w:color="auto"/>
            </w:tcBorders>
            <w:shd w:val="clear" w:color="auto" w:fill="FBD4B3"/>
          </w:tcPr>
          <w:p w:rsidR="005414F5" w:rsidRPr="002A6203" w:rsidRDefault="00BF1C03">
            <w:pPr>
              <w:pStyle w:val="a7"/>
              <w:spacing w:line="276" w:lineRule="auto"/>
              <w:ind w:left="240" w:firstLine="20"/>
            </w:pPr>
            <w:r w:rsidRPr="002A6203">
              <w:t>ОК 06. ОК 07. ОК 08.</w:t>
            </w:r>
          </w:p>
        </w:tc>
        <w:tc>
          <w:tcPr>
            <w:tcW w:w="859" w:type="dxa"/>
            <w:tcBorders>
              <w:top w:val="single" w:sz="4" w:space="0" w:color="auto"/>
              <w:left w:val="single" w:sz="4" w:space="0" w:color="auto"/>
              <w:right w:val="single" w:sz="4" w:space="0" w:color="auto"/>
            </w:tcBorders>
            <w:shd w:val="clear" w:color="auto" w:fill="FBD4B3"/>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361"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277" w:type="dxa"/>
            <w:vMerge w:val="restart"/>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037"/>
          <w:jc w:val="center"/>
        </w:trPr>
        <w:tc>
          <w:tcPr>
            <w:tcW w:w="23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spacing w:after="220"/>
            </w:pPr>
            <w:r w:rsidRPr="002A6203">
              <w:rPr>
                <w:b/>
                <w:bCs/>
              </w:rPr>
              <w:t>Практическое занятие:</w:t>
            </w:r>
          </w:p>
          <w:p w:rsidR="005414F5" w:rsidRPr="002A6203" w:rsidRDefault="00BF1C03">
            <w:pPr>
              <w:pStyle w:val="a7"/>
            </w:pPr>
            <w:r w:rsidRPr="002A6203">
              <w:t>Накануне Второй мировой войны.</w:t>
            </w:r>
          </w:p>
        </w:tc>
        <w:tc>
          <w:tcPr>
            <w:tcW w:w="1277" w:type="dxa"/>
            <w:vMerge/>
            <w:tcBorders>
              <w:left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2390" w:type="dxa"/>
            <w:tcBorders>
              <w:top w:val="single" w:sz="4" w:space="0" w:color="auto"/>
              <w:left w:val="single" w:sz="4" w:space="0" w:color="auto"/>
            </w:tcBorders>
            <w:shd w:val="clear" w:color="auto" w:fill="auto"/>
          </w:tcPr>
          <w:p w:rsidR="005414F5" w:rsidRPr="002A6203" w:rsidRDefault="00BF1C03">
            <w:pPr>
              <w:pStyle w:val="a7"/>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7766" w:type="dxa"/>
            <w:tcBorders>
              <w:top w:val="single" w:sz="4" w:space="0" w:color="auto"/>
              <w:left w:val="single" w:sz="4" w:space="0" w:color="auto"/>
            </w:tcBorders>
            <w:shd w:val="clear" w:color="auto" w:fill="auto"/>
          </w:tcPr>
          <w:p w:rsidR="005414F5" w:rsidRPr="002A6203" w:rsidRDefault="00BF1C03">
            <w:pPr>
              <w:pStyle w:val="a7"/>
            </w:pPr>
            <w:r w:rsidRPr="002A6203">
              <w:t>Первый период Второй мировой войны. Бои на Тихом океане.</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98"/>
          <w:jc w:val="center"/>
        </w:trPr>
        <w:tc>
          <w:tcPr>
            <w:tcW w:w="239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95"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3.</w:t>
            </w:r>
          </w:p>
        </w:tc>
        <w:tc>
          <w:tcPr>
            <w:tcW w:w="7766"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220"/>
            </w:pPr>
            <w:r w:rsidRPr="002A6203">
              <w:rPr>
                <w:b/>
                <w:bCs/>
              </w:rPr>
              <w:t>Практическое занятие:</w:t>
            </w:r>
          </w:p>
          <w:p w:rsidR="005414F5" w:rsidRPr="002A6203" w:rsidRDefault="00BF1C03">
            <w:pPr>
              <w:pStyle w:val="a7"/>
            </w:pPr>
            <w:r w:rsidRPr="002A6203">
              <w:t>Историческое значение Московской битвы.</w:t>
            </w:r>
          </w:p>
        </w:tc>
        <w:tc>
          <w:tcPr>
            <w:tcW w:w="1277"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t>2</w:t>
            </w:r>
          </w:p>
        </w:tc>
        <w:tc>
          <w:tcPr>
            <w:tcW w:w="1277"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t>2</w:t>
            </w:r>
          </w:p>
        </w:tc>
        <w:tc>
          <w:tcPr>
            <w:tcW w:w="85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2390"/>
        <w:gridCol w:w="595"/>
        <w:gridCol w:w="7766"/>
        <w:gridCol w:w="1277"/>
        <w:gridCol w:w="1277"/>
        <w:gridCol w:w="850"/>
        <w:gridCol w:w="859"/>
      </w:tblGrid>
      <w:tr w:rsidR="005414F5" w:rsidRPr="002A6203">
        <w:trPr>
          <w:trHeight w:hRule="exact" w:val="533"/>
        </w:trPr>
        <w:tc>
          <w:tcPr>
            <w:tcW w:w="2390"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lastRenderedPageBreak/>
              <w:t>Тема:</w:t>
            </w:r>
          </w:p>
        </w:tc>
        <w:tc>
          <w:tcPr>
            <w:tcW w:w="595"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t>4.</w:t>
            </w:r>
          </w:p>
        </w:tc>
        <w:tc>
          <w:tcPr>
            <w:tcW w:w="7766"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t>Второй период Второй мировой войны.</w:t>
            </w:r>
          </w:p>
        </w:tc>
        <w:tc>
          <w:tcPr>
            <w:tcW w:w="1277"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r>
      <w:tr w:rsidR="005414F5" w:rsidRPr="002A6203">
        <w:trPr>
          <w:trHeight w:hRule="exact" w:val="1819"/>
        </w:trPr>
        <w:tc>
          <w:tcPr>
            <w:tcW w:w="2390"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t>5.</w:t>
            </w:r>
          </w:p>
        </w:tc>
        <w:tc>
          <w:tcPr>
            <w:tcW w:w="7766"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spacing w:after="220"/>
            </w:pPr>
            <w:r w:rsidRPr="002A6203">
              <w:rPr>
                <w:b/>
                <w:bCs/>
              </w:rPr>
              <w:t>Практическое занятие:</w:t>
            </w:r>
          </w:p>
          <w:p w:rsidR="005414F5" w:rsidRPr="002A6203" w:rsidRDefault="00BF1C03">
            <w:pPr>
              <w:pStyle w:val="a7"/>
              <w:framePr w:w="15014" w:h="8986" w:vSpace="302" w:wrap="notBeside" w:vAnchor="text" w:hAnchor="text" w:y="1"/>
            </w:pPr>
            <w:r w:rsidRPr="002A6203">
              <w:t>Сталинградская битва и начало коренного перелома в ходе Великой Отечественной войны.</w:t>
            </w:r>
          </w:p>
          <w:p w:rsidR="005414F5" w:rsidRPr="002A6203" w:rsidRDefault="00BF1C03">
            <w:pPr>
              <w:pStyle w:val="a7"/>
              <w:framePr w:w="15014" w:h="8986" w:vSpace="302" w:wrap="notBeside" w:vAnchor="text" w:hAnchor="text" w:y="1"/>
            </w:pPr>
            <w:r w:rsidRPr="002A6203">
              <w:t>Движение Сопротивления в годы Второй мировой войны.</w:t>
            </w:r>
          </w:p>
          <w:p w:rsidR="005414F5" w:rsidRPr="002A6203" w:rsidRDefault="00BF1C03">
            <w:pPr>
              <w:pStyle w:val="a7"/>
              <w:framePr w:w="15014" w:h="8986" w:vSpace="302" w:wrap="notBeside" w:vAnchor="text" w:hAnchor="text" w:y="1"/>
            </w:pPr>
            <w:r w:rsidRPr="002A6203">
              <w:t>Тест «Вторая мировая и Великая Отечественная война»</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framePr w:w="15014" w:h="8986" w:vSpace="302" w:wrap="notBeside" w:vAnchor="text" w:hAnchor="text" w:y="1"/>
              <w:jc w:val="center"/>
            </w:pPr>
            <w:r w:rsidRPr="002A6203">
              <w:t>2</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framePr w:w="15014" w:h="8986" w:vSpace="302" w:wrap="notBeside" w:vAnchor="text" w:hAnchor="text" w:y="1"/>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r>
      <w:tr w:rsidR="005414F5" w:rsidRPr="002A6203">
        <w:trPr>
          <w:trHeight w:hRule="exact" w:val="2429"/>
        </w:trPr>
        <w:tc>
          <w:tcPr>
            <w:tcW w:w="2390" w:type="dxa"/>
            <w:tcBorders>
              <w:top w:val="single" w:sz="4" w:space="0" w:color="auto"/>
              <w:left w:val="single" w:sz="4" w:space="0" w:color="auto"/>
            </w:tcBorders>
            <w:shd w:val="clear" w:color="auto" w:fill="FBD4B3"/>
          </w:tcPr>
          <w:p w:rsidR="005414F5" w:rsidRPr="002A6203" w:rsidRDefault="00BF1C03">
            <w:pPr>
              <w:pStyle w:val="a7"/>
              <w:framePr w:w="15014" w:h="8986" w:vSpace="302" w:wrap="notBeside" w:vAnchor="text" w:hAnchor="text" w:y="1"/>
              <w:jc w:val="center"/>
            </w:pPr>
            <w:r w:rsidRPr="002A6203">
              <w:rPr>
                <w:b/>
                <w:bCs/>
              </w:rPr>
              <w:t>Глава 4.</w:t>
            </w:r>
          </w:p>
        </w:tc>
        <w:tc>
          <w:tcPr>
            <w:tcW w:w="8361" w:type="dxa"/>
            <w:gridSpan w:val="2"/>
            <w:tcBorders>
              <w:top w:val="single" w:sz="4" w:space="0" w:color="auto"/>
              <w:left w:val="single" w:sz="4" w:space="0" w:color="auto"/>
            </w:tcBorders>
            <w:shd w:val="clear" w:color="auto" w:fill="FBD4B3"/>
          </w:tcPr>
          <w:p w:rsidR="005414F5" w:rsidRPr="002A6203" w:rsidRDefault="00BF1C03">
            <w:pPr>
              <w:pStyle w:val="a7"/>
              <w:framePr w:w="15014" w:h="8986" w:vSpace="302" w:wrap="notBeside" w:vAnchor="text" w:hAnchor="text" w:y="1"/>
              <w:jc w:val="center"/>
            </w:pPr>
            <w:r w:rsidRPr="002A6203">
              <w:rPr>
                <w:b/>
                <w:bCs/>
              </w:rPr>
              <w:t>Мир во второй половине XX - начале XXI века.</w:t>
            </w:r>
          </w:p>
        </w:tc>
        <w:tc>
          <w:tcPr>
            <w:tcW w:w="1277" w:type="dxa"/>
            <w:tcBorders>
              <w:top w:val="single" w:sz="4" w:space="0" w:color="auto"/>
              <w:left w:val="single" w:sz="4" w:space="0" w:color="auto"/>
            </w:tcBorders>
            <w:shd w:val="clear" w:color="auto" w:fill="FBD4B3"/>
          </w:tcPr>
          <w:p w:rsidR="005414F5" w:rsidRPr="002A6203" w:rsidRDefault="00BF1C03">
            <w:pPr>
              <w:pStyle w:val="a7"/>
              <w:framePr w:w="15014" w:h="8986" w:vSpace="302" w:wrap="notBeside" w:vAnchor="text" w:hAnchor="text" w:y="1"/>
              <w:jc w:val="center"/>
            </w:pPr>
            <w:r w:rsidRPr="002A6203">
              <w:rPr>
                <w:b/>
                <w:bCs/>
              </w:rPr>
              <w:t>9ч</w:t>
            </w:r>
          </w:p>
        </w:tc>
        <w:tc>
          <w:tcPr>
            <w:tcW w:w="1277" w:type="dxa"/>
            <w:tcBorders>
              <w:top w:val="single" w:sz="4" w:space="0" w:color="auto"/>
              <w:left w:val="single" w:sz="4" w:space="0" w:color="auto"/>
            </w:tcBorders>
            <w:shd w:val="clear" w:color="auto" w:fill="FBD4B3"/>
          </w:tcPr>
          <w:p w:rsidR="005414F5" w:rsidRPr="002A6203" w:rsidRDefault="00BF1C03">
            <w:pPr>
              <w:pStyle w:val="a7"/>
              <w:framePr w:w="15014" w:h="8986" w:vSpace="302" w:wrap="notBeside" w:vAnchor="text" w:hAnchor="text" w:y="1"/>
              <w:jc w:val="center"/>
            </w:pPr>
            <w:r w:rsidRPr="002A6203">
              <w:rPr>
                <w:b/>
                <w:bCs/>
              </w:rPr>
              <w:t>3</w:t>
            </w:r>
          </w:p>
        </w:tc>
        <w:tc>
          <w:tcPr>
            <w:tcW w:w="850" w:type="dxa"/>
            <w:tcBorders>
              <w:top w:val="single" w:sz="4" w:space="0" w:color="auto"/>
              <w:left w:val="single" w:sz="4" w:space="0" w:color="auto"/>
            </w:tcBorders>
            <w:shd w:val="clear" w:color="auto" w:fill="FBD4B3"/>
          </w:tcPr>
          <w:p w:rsidR="005414F5" w:rsidRPr="002A6203" w:rsidRDefault="00BF1C03">
            <w:pPr>
              <w:pStyle w:val="a7"/>
              <w:framePr w:w="15014" w:h="8986" w:vSpace="302" w:wrap="notBeside" w:vAnchor="text" w:hAnchor="text" w:y="1"/>
              <w:spacing w:line="276" w:lineRule="auto"/>
              <w:ind w:right="180"/>
              <w:jc w:val="right"/>
            </w:pPr>
            <w:r w:rsidRPr="002A6203">
              <w:t>ОК</w:t>
            </w:r>
          </w:p>
          <w:p w:rsidR="005414F5" w:rsidRPr="002A6203" w:rsidRDefault="00BF1C03">
            <w:pPr>
              <w:pStyle w:val="a7"/>
              <w:framePr w:w="15014" w:h="8986" w:vSpace="302" w:wrap="notBeside" w:vAnchor="text" w:hAnchor="text" w:y="1"/>
              <w:spacing w:line="276" w:lineRule="auto"/>
              <w:jc w:val="center"/>
            </w:pPr>
            <w:r w:rsidRPr="002A6203">
              <w:t>02 ОК 03. ОК 04. ОК 05.</w:t>
            </w:r>
          </w:p>
        </w:tc>
        <w:tc>
          <w:tcPr>
            <w:tcW w:w="859" w:type="dxa"/>
            <w:tcBorders>
              <w:top w:val="single" w:sz="4" w:space="0" w:color="auto"/>
              <w:left w:val="single" w:sz="4" w:space="0" w:color="auto"/>
              <w:right w:val="single" w:sz="4" w:space="0" w:color="auto"/>
            </w:tcBorders>
            <w:shd w:val="clear" w:color="auto" w:fill="FBD4B3"/>
          </w:tcPr>
          <w:p w:rsidR="005414F5" w:rsidRPr="002A6203" w:rsidRDefault="005414F5">
            <w:pPr>
              <w:framePr w:w="15014" w:h="8986" w:vSpace="302" w:wrap="notBeside" w:vAnchor="text" w:hAnchor="text" w:y="1"/>
              <w:rPr>
                <w:rFonts w:ascii="Times New Roman" w:hAnsi="Times New Roman" w:cs="Times New Roman"/>
              </w:rPr>
            </w:pPr>
          </w:p>
        </w:tc>
      </w:tr>
      <w:tr w:rsidR="005414F5" w:rsidRPr="002A6203">
        <w:trPr>
          <w:trHeight w:hRule="exact" w:val="528"/>
        </w:trPr>
        <w:tc>
          <w:tcPr>
            <w:tcW w:w="2390"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8361" w:type="dxa"/>
            <w:gridSpan w:val="2"/>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rPr>
                <w:b/>
                <w:bCs/>
              </w:rPr>
              <w:t>Содержание учебного материала.</w:t>
            </w:r>
          </w:p>
        </w:tc>
        <w:tc>
          <w:tcPr>
            <w:tcW w:w="1277" w:type="dxa"/>
            <w:vMerge w:val="restart"/>
            <w:tcBorders>
              <w:top w:val="single" w:sz="4" w:space="0" w:color="auto"/>
              <w:left w:val="single" w:sz="4" w:space="0" w:color="auto"/>
            </w:tcBorders>
            <w:shd w:val="clear" w:color="auto" w:fill="auto"/>
            <w:vAlign w:val="center"/>
          </w:tcPr>
          <w:p w:rsidR="005414F5" w:rsidRPr="002A6203" w:rsidRDefault="00BF1C03">
            <w:pPr>
              <w:pStyle w:val="a7"/>
              <w:framePr w:w="15014" w:h="8986" w:vSpace="302" w:wrap="notBeside" w:vAnchor="text" w:hAnchor="text" w:y="1"/>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850"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r>
      <w:tr w:rsidR="005414F5" w:rsidRPr="002A6203">
        <w:trPr>
          <w:trHeight w:hRule="exact" w:val="528"/>
        </w:trPr>
        <w:tc>
          <w:tcPr>
            <w:tcW w:w="2390"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t>1.</w:t>
            </w:r>
          </w:p>
        </w:tc>
        <w:tc>
          <w:tcPr>
            <w:tcW w:w="7766"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t>Послевоенное устройство мира. Начало «холодной войны».</w:t>
            </w:r>
          </w:p>
        </w:tc>
        <w:tc>
          <w:tcPr>
            <w:tcW w:w="1277" w:type="dxa"/>
            <w:vMerge/>
            <w:tcBorders>
              <w:left w:val="single" w:sz="4" w:space="0" w:color="auto"/>
            </w:tcBorders>
            <w:shd w:val="clear" w:color="auto" w:fill="auto"/>
            <w:vAlign w:val="center"/>
          </w:tcPr>
          <w:p w:rsidR="005414F5" w:rsidRPr="002A6203" w:rsidRDefault="005414F5">
            <w:pPr>
              <w:framePr w:w="15014" w:h="8986" w:vSpace="302" w:wrap="notBeside" w:vAnchor="text" w:hAnchor="text" w:y="1"/>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r>
      <w:tr w:rsidR="005414F5" w:rsidRPr="002A6203">
        <w:trPr>
          <w:trHeight w:hRule="exact" w:val="994"/>
        </w:trPr>
        <w:tc>
          <w:tcPr>
            <w:tcW w:w="2390"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t>2.</w:t>
            </w:r>
          </w:p>
        </w:tc>
        <w:tc>
          <w:tcPr>
            <w:tcW w:w="7766"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spacing w:after="220"/>
            </w:pPr>
            <w:r w:rsidRPr="002A6203">
              <w:rPr>
                <w:b/>
                <w:bCs/>
              </w:rPr>
              <w:t>Практическое занятие:</w:t>
            </w:r>
          </w:p>
          <w:p w:rsidR="005414F5" w:rsidRPr="002A6203" w:rsidRDefault="00BF1C03">
            <w:pPr>
              <w:pStyle w:val="a7"/>
              <w:framePr w:w="15014" w:h="8986" w:vSpace="302" w:wrap="notBeside" w:vAnchor="text" w:hAnchor="text" w:y="1"/>
            </w:pPr>
            <w:r w:rsidRPr="002A6203">
              <w:t>СССР в 50-х - начале 60-х гг.ХХ в.</w:t>
            </w:r>
          </w:p>
        </w:tc>
        <w:tc>
          <w:tcPr>
            <w:tcW w:w="1277"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1</w:t>
            </w:r>
          </w:p>
        </w:tc>
        <w:tc>
          <w:tcPr>
            <w:tcW w:w="1277" w:type="dxa"/>
            <w:tcBorders>
              <w:top w:val="single" w:sz="4" w:space="0" w:color="auto"/>
              <w:left w:val="single" w:sz="4" w:space="0" w:color="auto"/>
            </w:tcBorders>
            <w:shd w:val="clear" w:color="auto" w:fill="auto"/>
            <w:vAlign w:val="center"/>
          </w:tcPr>
          <w:p w:rsidR="005414F5" w:rsidRPr="002A6203" w:rsidRDefault="00BF1C03">
            <w:pPr>
              <w:pStyle w:val="a7"/>
              <w:framePr w:w="15014" w:h="8986" w:vSpace="302" w:wrap="notBeside" w:vAnchor="text" w:hAnchor="text" w:y="1"/>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r>
      <w:tr w:rsidR="005414F5" w:rsidRPr="002A6203">
        <w:trPr>
          <w:trHeight w:hRule="exact" w:val="528"/>
        </w:trPr>
        <w:tc>
          <w:tcPr>
            <w:tcW w:w="2390"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t>3.</w:t>
            </w:r>
          </w:p>
        </w:tc>
        <w:tc>
          <w:tcPr>
            <w:tcW w:w="7766"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t>СССР во второй половине 60-х -начале 80-х гг. ХХв.</w:t>
            </w:r>
          </w:p>
        </w:tc>
        <w:tc>
          <w:tcPr>
            <w:tcW w:w="1277"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r>
      <w:tr w:rsidR="005414F5" w:rsidRPr="002A6203">
        <w:trPr>
          <w:trHeight w:hRule="exact" w:val="528"/>
        </w:trPr>
        <w:tc>
          <w:tcPr>
            <w:tcW w:w="2390"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595"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t>4.</w:t>
            </w:r>
          </w:p>
        </w:tc>
        <w:tc>
          <w:tcPr>
            <w:tcW w:w="7766"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t>СССР в годы перестройки</w:t>
            </w:r>
          </w:p>
        </w:tc>
        <w:tc>
          <w:tcPr>
            <w:tcW w:w="1277"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1</w:t>
            </w:r>
          </w:p>
        </w:tc>
        <w:tc>
          <w:tcPr>
            <w:tcW w:w="1277"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r>
      <w:tr w:rsidR="005414F5" w:rsidRPr="002A6203">
        <w:trPr>
          <w:trHeight w:hRule="exact" w:val="528"/>
        </w:trPr>
        <w:tc>
          <w:tcPr>
            <w:tcW w:w="2390"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Тема:</w:t>
            </w:r>
          </w:p>
        </w:tc>
        <w:tc>
          <w:tcPr>
            <w:tcW w:w="595"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t>5</w:t>
            </w:r>
          </w:p>
        </w:tc>
        <w:tc>
          <w:tcPr>
            <w:tcW w:w="7766"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pPr>
            <w:r w:rsidRPr="002A6203">
              <w:t>Ведущие капиталистические страны</w:t>
            </w:r>
          </w:p>
        </w:tc>
        <w:tc>
          <w:tcPr>
            <w:tcW w:w="1277"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2</w:t>
            </w:r>
          </w:p>
        </w:tc>
        <w:tc>
          <w:tcPr>
            <w:tcW w:w="1277" w:type="dxa"/>
            <w:tcBorders>
              <w:top w:val="single" w:sz="4" w:space="0" w:color="auto"/>
              <w:left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2</w:t>
            </w:r>
          </w:p>
        </w:tc>
        <w:tc>
          <w:tcPr>
            <w:tcW w:w="850" w:type="dxa"/>
            <w:tcBorders>
              <w:top w:val="single" w:sz="4" w:space="0" w:color="auto"/>
              <w:lef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r>
      <w:tr w:rsidR="005414F5" w:rsidRPr="002A6203">
        <w:trPr>
          <w:trHeight w:hRule="exact" w:val="571"/>
        </w:trPr>
        <w:tc>
          <w:tcPr>
            <w:tcW w:w="2390" w:type="dxa"/>
            <w:tcBorders>
              <w:top w:val="single" w:sz="4" w:space="0" w:color="auto"/>
              <w:left w:val="single" w:sz="4" w:space="0" w:color="auto"/>
              <w:bottom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595" w:type="dxa"/>
            <w:tcBorders>
              <w:top w:val="single" w:sz="4" w:space="0" w:color="auto"/>
              <w:left w:val="single" w:sz="4" w:space="0" w:color="auto"/>
              <w:bottom w:val="single" w:sz="4" w:space="0" w:color="auto"/>
            </w:tcBorders>
            <w:shd w:val="clear" w:color="auto" w:fill="auto"/>
          </w:tcPr>
          <w:p w:rsidR="005414F5" w:rsidRPr="002A6203" w:rsidRDefault="00BF1C03">
            <w:pPr>
              <w:pStyle w:val="a7"/>
              <w:framePr w:w="15014" w:h="8986" w:vSpace="302" w:wrap="notBeside" w:vAnchor="text" w:hAnchor="text" w:y="1"/>
            </w:pPr>
            <w:r w:rsidRPr="002A6203">
              <w:t>6</w:t>
            </w:r>
          </w:p>
        </w:tc>
        <w:tc>
          <w:tcPr>
            <w:tcW w:w="7766" w:type="dxa"/>
            <w:tcBorders>
              <w:top w:val="single" w:sz="4" w:space="0" w:color="auto"/>
              <w:left w:val="single" w:sz="4" w:space="0" w:color="auto"/>
              <w:bottom w:val="single" w:sz="4" w:space="0" w:color="auto"/>
            </w:tcBorders>
            <w:shd w:val="clear" w:color="auto" w:fill="auto"/>
          </w:tcPr>
          <w:p w:rsidR="005414F5" w:rsidRPr="002A6203" w:rsidRDefault="00BF1C03">
            <w:pPr>
              <w:pStyle w:val="a7"/>
              <w:framePr w:w="15014" w:h="8986" w:vSpace="302" w:wrap="notBeside" w:vAnchor="text" w:hAnchor="text" w:y="1"/>
            </w:pPr>
            <w:r w:rsidRPr="002A6203">
              <w:rPr>
                <w:b/>
                <w:bCs/>
              </w:rPr>
              <w:t>Дифференцированный зачет</w:t>
            </w:r>
          </w:p>
        </w:tc>
        <w:tc>
          <w:tcPr>
            <w:tcW w:w="1277" w:type="dxa"/>
            <w:tcBorders>
              <w:top w:val="single" w:sz="4" w:space="0" w:color="auto"/>
              <w:left w:val="single" w:sz="4" w:space="0" w:color="auto"/>
              <w:bottom w:val="single" w:sz="4" w:space="0" w:color="auto"/>
            </w:tcBorders>
            <w:shd w:val="clear" w:color="auto" w:fill="auto"/>
          </w:tcPr>
          <w:p w:rsidR="005414F5" w:rsidRPr="002A6203" w:rsidRDefault="00BF1C03">
            <w:pPr>
              <w:pStyle w:val="a7"/>
              <w:framePr w:w="15014" w:h="8986" w:vSpace="302" w:wrap="notBeside" w:vAnchor="text" w:hAnchor="text" w:y="1"/>
              <w:jc w:val="center"/>
            </w:pPr>
            <w:r w:rsidRPr="002A6203">
              <w:t>2</w:t>
            </w:r>
          </w:p>
        </w:tc>
        <w:tc>
          <w:tcPr>
            <w:tcW w:w="1277" w:type="dxa"/>
            <w:tcBorders>
              <w:top w:val="single" w:sz="4" w:space="0" w:color="auto"/>
              <w:left w:val="single" w:sz="4" w:space="0" w:color="auto"/>
              <w:bottom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850" w:type="dxa"/>
            <w:tcBorders>
              <w:top w:val="single" w:sz="4" w:space="0" w:color="auto"/>
              <w:left w:val="single" w:sz="4" w:space="0" w:color="auto"/>
              <w:bottom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framePr w:w="15014" w:h="8986" w:vSpace="302" w:wrap="notBeside" w:vAnchor="text" w:hAnchor="text" w:y="1"/>
              <w:rPr>
                <w:rFonts w:ascii="Times New Roman" w:hAnsi="Times New Roman" w:cs="Times New Roman"/>
              </w:rPr>
            </w:pPr>
          </w:p>
        </w:tc>
      </w:tr>
    </w:tbl>
    <w:p w:rsidR="005414F5" w:rsidRPr="002A6203" w:rsidRDefault="00BF1C03">
      <w:pPr>
        <w:pStyle w:val="a9"/>
        <w:framePr w:w="878" w:h="298" w:hSpace="14136" w:wrap="notBeside" w:vAnchor="text" w:hAnchor="text" w:x="9793" w:y="8991"/>
        <w:rPr>
          <w:sz w:val="24"/>
          <w:szCs w:val="24"/>
        </w:rPr>
      </w:pPr>
      <w:r w:rsidRPr="002A6203">
        <w:rPr>
          <w:sz w:val="24"/>
          <w:szCs w:val="24"/>
        </w:rPr>
        <w:t>ВСЕГО</w:t>
      </w:r>
    </w:p>
    <w:p w:rsidR="005414F5" w:rsidRPr="002A6203" w:rsidRDefault="00BF1C03">
      <w:pPr>
        <w:pStyle w:val="a9"/>
        <w:framePr w:w="278" w:h="298" w:hSpace="14736" w:wrap="notBeside" w:vAnchor="text" w:hAnchor="text" w:x="11891" w:y="8991"/>
        <w:jc w:val="right"/>
        <w:rPr>
          <w:sz w:val="24"/>
          <w:szCs w:val="24"/>
        </w:rPr>
      </w:pPr>
      <w:r w:rsidRPr="002A6203">
        <w:rPr>
          <w:sz w:val="24"/>
          <w:szCs w:val="24"/>
        </w:rPr>
        <w:t>88</w:t>
      </w:r>
    </w:p>
    <w:p w:rsidR="005414F5" w:rsidRPr="002A6203" w:rsidRDefault="005414F5">
      <w:pPr>
        <w:spacing w:line="1" w:lineRule="exact"/>
        <w:rPr>
          <w:rFonts w:ascii="Times New Roman" w:hAnsi="Times New Roman" w:cs="Times New Roman"/>
        </w:rPr>
        <w:sectPr w:rsidR="005414F5" w:rsidRPr="002A6203" w:rsidSect="00BD0FEF">
          <w:footnotePr>
            <w:numStart w:val="2"/>
          </w:footnotePr>
          <w:pgSz w:w="11900" w:h="16840"/>
          <w:pgMar w:top="799" w:right="1134" w:bottom="902" w:left="284" w:header="700" w:footer="174" w:gutter="0"/>
          <w:paperSrc w:first="49" w:other="49"/>
          <w:cols w:space="720"/>
          <w:noEndnote/>
          <w:docGrid w:linePitch="360"/>
        </w:sectPr>
      </w:pPr>
    </w:p>
    <w:p w:rsidR="005414F5" w:rsidRPr="002A6203" w:rsidRDefault="00BF1C03" w:rsidP="00366F92">
      <w:pPr>
        <w:pStyle w:val="1"/>
        <w:numPr>
          <w:ilvl w:val="0"/>
          <w:numId w:val="60"/>
        </w:numPr>
        <w:tabs>
          <w:tab w:val="left" w:pos="363"/>
        </w:tabs>
        <w:spacing w:after="220"/>
        <w:ind w:firstLine="0"/>
        <w:jc w:val="center"/>
      </w:pPr>
      <w:r w:rsidRPr="002A6203">
        <w:rPr>
          <w:b/>
          <w:bCs/>
        </w:rPr>
        <w:lastRenderedPageBreak/>
        <w:t>УСЛОВИЯ РЕАЛИЗАЦИИ УЧЕБНОЙ ДИСЦИПЛИНЫ</w:t>
      </w:r>
    </w:p>
    <w:p w:rsidR="005414F5" w:rsidRPr="002A6203" w:rsidRDefault="00BF1C03" w:rsidP="00366F92">
      <w:pPr>
        <w:pStyle w:val="32"/>
        <w:keepNext/>
        <w:keepLines/>
        <w:numPr>
          <w:ilvl w:val="1"/>
          <w:numId w:val="60"/>
        </w:numPr>
        <w:tabs>
          <w:tab w:val="left" w:pos="478"/>
        </w:tabs>
        <w:spacing w:after="120" w:line="240" w:lineRule="auto"/>
      </w:pPr>
      <w:bookmarkStart w:id="28" w:name="bookmark70"/>
      <w:r w:rsidRPr="002A6203">
        <w:t>Требования к минимальному материально-техническому обеспечению</w:t>
      </w:r>
      <w:bookmarkEnd w:id="28"/>
    </w:p>
    <w:p w:rsidR="005414F5" w:rsidRPr="002A6203" w:rsidRDefault="00BF1C03" w:rsidP="00366F92">
      <w:pPr>
        <w:pStyle w:val="32"/>
        <w:keepNext/>
        <w:keepLines/>
        <w:numPr>
          <w:ilvl w:val="1"/>
          <w:numId w:val="61"/>
        </w:numPr>
        <w:tabs>
          <w:tab w:val="left" w:pos="536"/>
        </w:tabs>
        <w:spacing w:line="240" w:lineRule="auto"/>
      </w:pPr>
      <w:r w:rsidRPr="002A6203">
        <w:t>Требования к минимальному материально-техническому обеспечению.</w:t>
      </w:r>
    </w:p>
    <w:p w:rsidR="005414F5" w:rsidRPr="002A6203" w:rsidRDefault="00BF1C03">
      <w:pPr>
        <w:pStyle w:val="1"/>
        <w:spacing w:line="233" w:lineRule="auto"/>
        <w:ind w:firstLine="580"/>
      </w:pPr>
      <w:r w:rsidRPr="002A6203">
        <w:t>Реализация программы дисциплины требует наличия учебного кабинета «История».</w:t>
      </w:r>
    </w:p>
    <w:p w:rsidR="005414F5" w:rsidRPr="002A6203" w:rsidRDefault="00BF1C03">
      <w:pPr>
        <w:pStyle w:val="1"/>
        <w:ind w:firstLine="580"/>
      </w:pPr>
      <w:r w:rsidRPr="002A6203">
        <w:t>Оборудование учебного кабинета:</w:t>
      </w:r>
    </w:p>
    <w:p w:rsidR="005414F5" w:rsidRPr="002A6203" w:rsidRDefault="00BF1C03" w:rsidP="00366F92">
      <w:pPr>
        <w:pStyle w:val="1"/>
        <w:numPr>
          <w:ilvl w:val="0"/>
          <w:numId w:val="62"/>
        </w:numPr>
        <w:tabs>
          <w:tab w:val="left" w:pos="705"/>
        </w:tabs>
        <w:spacing w:line="233" w:lineRule="auto"/>
        <w:ind w:firstLine="380"/>
      </w:pPr>
      <w:r w:rsidRPr="002A6203">
        <w:t>посадочные места по количеству студентов;</w:t>
      </w:r>
    </w:p>
    <w:p w:rsidR="005414F5" w:rsidRPr="002A6203" w:rsidRDefault="00BF1C03" w:rsidP="00366F92">
      <w:pPr>
        <w:pStyle w:val="1"/>
        <w:numPr>
          <w:ilvl w:val="0"/>
          <w:numId w:val="62"/>
        </w:numPr>
        <w:tabs>
          <w:tab w:val="left" w:pos="705"/>
        </w:tabs>
        <w:spacing w:line="233" w:lineRule="auto"/>
        <w:ind w:firstLine="380"/>
      </w:pPr>
      <w:r w:rsidRPr="002A6203">
        <w:t>рабочее место преподавателя;</w:t>
      </w:r>
    </w:p>
    <w:p w:rsidR="005414F5" w:rsidRPr="002A6203" w:rsidRDefault="00BF1C03" w:rsidP="00366F92">
      <w:pPr>
        <w:pStyle w:val="1"/>
        <w:numPr>
          <w:ilvl w:val="0"/>
          <w:numId w:val="62"/>
        </w:numPr>
        <w:tabs>
          <w:tab w:val="left" w:pos="705"/>
        </w:tabs>
        <w:ind w:firstLine="380"/>
      </w:pPr>
      <w:r w:rsidRPr="002A6203">
        <w:rPr>
          <w:b/>
          <w:bCs/>
          <w:i/>
          <w:iCs/>
        </w:rPr>
        <w:t>исторические карты:</w:t>
      </w:r>
    </w:p>
    <w:p w:rsidR="005414F5" w:rsidRPr="002A6203" w:rsidRDefault="00BF1C03">
      <w:pPr>
        <w:pStyle w:val="1"/>
        <w:ind w:left="1100" w:firstLine="0"/>
      </w:pPr>
      <w:r w:rsidRPr="002A6203">
        <w:rPr>
          <w:i/>
          <w:iCs/>
          <w:lang w:val="en-US" w:eastAsia="en-US" w:bidi="en-US"/>
        </w:rPr>
        <w:t>J</w:t>
      </w:r>
      <w:r w:rsidRPr="002A6203">
        <w:t>«Великая Отечественная война 1941 - 1945 г.г.»</w:t>
      </w:r>
    </w:p>
    <w:p w:rsidR="005414F5" w:rsidRPr="002A6203" w:rsidRDefault="00BF1C03">
      <w:pPr>
        <w:pStyle w:val="1"/>
        <w:ind w:left="1100" w:firstLine="0"/>
      </w:pPr>
      <w:r w:rsidRPr="002A6203">
        <w:rPr>
          <w:i/>
          <w:iCs/>
          <w:lang w:val="en-US" w:eastAsia="en-US" w:bidi="en-US"/>
        </w:rPr>
        <w:t>J</w:t>
      </w:r>
      <w:r w:rsidRPr="002A6203">
        <w:t>«Россия в начале Х1Хвека»</w:t>
      </w:r>
    </w:p>
    <w:p w:rsidR="005414F5" w:rsidRPr="002A6203" w:rsidRDefault="00BF1C03">
      <w:pPr>
        <w:pStyle w:val="1"/>
        <w:ind w:left="1100" w:firstLine="0"/>
      </w:pPr>
      <w:r w:rsidRPr="002A6203">
        <w:rPr>
          <w:i/>
          <w:iCs/>
          <w:lang w:val="en-US" w:eastAsia="en-US" w:bidi="en-US"/>
        </w:rPr>
        <w:t>J</w:t>
      </w:r>
      <w:r w:rsidRPr="002A6203">
        <w:t>«Первая мировая война 1914 - 1918гг.»</w:t>
      </w:r>
    </w:p>
    <w:p w:rsidR="005414F5" w:rsidRPr="002A6203" w:rsidRDefault="00BF1C03">
      <w:pPr>
        <w:pStyle w:val="1"/>
        <w:ind w:left="1100" w:firstLine="0"/>
      </w:pPr>
      <w:r w:rsidRPr="002A6203">
        <w:rPr>
          <w:i/>
          <w:iCs/>
          <w:lang w:eastAsia="en-US" w:bidi="en-US"/>
        </w:rPr>
        <w:t>•</w:t>
      </w:r>
      <w:r w:rsidRPr="002A6203">
        <w:rPr>
          <w:i/>
          <w:iCs/>
          <w:lang w:val="en-US" w:eastAsia="en-US" w:bidi="en-US"/>
        </w:rPr>
        <w:t>S</w:t>
      </w:r>
      <w:r w:rsidRPr="002A6203">
        <w:t>«Отечественная война 1812 г.»</w:t>
      </w:r>
    </w:p>
    <w:p w:rsidR="005414F5" w:rsidRPr="002A6203" w:rsidRDefault="00BF1C03">
      <w:pPr>
        <w:pStyle w:val="1"/>
        <w:ind w:left="1100" w:firstLine="0"/>
      </w:pPr>
      <w:r w:rsidRPr="002A6203">
        <w:rPr>
          <w:i/>
          <w:iCs/>
          <w:lang w:val="en-US" w:eastAsia="en-US" w:bidi="en-US"/>
        </w:rPr>
        <w:t>J</w:t>
      </w:r>
      <w:r w:rsidRPr="002A6203">
        <w:t>«Российская империя Х1Хвек.1861 г.»</w:t>
      </w:r>
    </w:p>
    <w:p w:rsidR="005414F5" w:rsidRPr="002A6203" w:rsidRDefault="00BF1C03">
      <w:pPr>
        <w:pStyle w:val="1"/>
        <w:ind w:left="1100" w:firstLine="0"/>
      </w:pPr>
      <w:r w:rsidRPr="002A6203">
        <w:rPr>
          <w:i/>
          <w:iCs/>
          <w:lang w:val="en-US" w:eastAsia="en-US" w:bidi="en-US"/>
        </w:rPr>
        <w:t>J</w:t>
      </w:r>
      <w:r w:rsidRPr="002A6203">
        <w:t>«Российское государство XVI век»</w:t>
      </w:r>
    </w:p>
    <w:p w:rsidR="005414F5" w:rsidRPr="002A6203" w:rsidRDefault="00BF1C03">
      <w:pPr>
        <w:pStyle w:val="1"/>
        <w:ind w:left="1100" w:firstLine="0"/>
      </w:pPr>
      <w:r w:rsidRPr="002A6203">
        <w:rPr>
          <w:i/>
          <w:iCs/>
          <w:lang w:val="en-US" w:eastAsia="en-US" w:bidi="en-US"/>
        </w:rPr>
        <w:t>J</w:t>
      </w:r>
      <w:r w:rsidRPr="002A6203">
        <w:t>«Российское государство XVIII век»</w:t>
      </w:r>
    </w:p>
    <w:p w:rsidR="005414F5" w:rsidRPr="002A6203" w:rsidRDefault="00BF1C03">
      <w:pPr>
        <w:pStyle w:val="1"/>
        <w:ind w:left="1100" w:firstLine="0"/>
      </w:pPr>
      <w:r w:rsidRPr="002A6203">
        <w:rPr>
          <w:i/>
          <w:iCs/>
          <w:lang w:val="en-US" w:eastAsia="en-US" w:bidi="en-US"/>
        </w:rPr>
        <w:t>J</w:t>
      </w:r>
      <w:r w:rsidRPr="002A6203">
        <w:t>«Революция 1905 - 1907гг.»</w:t>
      </w:r>
    </w:p>
    <w:p w:rsidR="005414F5" w:rsidRPr="002A6203" w:rsidRDefault="00BF1C03">
      <w:pPr>
        <w:pStyle w:val="1"/>
        <w:ind w:firstLine="380"/>
      </w:pPr>
      <w:r w:rsidRPr="002A6203">
        <w:t xml:space="preserve">• </w:t>
      </w:r>
      <w:r w:rsidRPr="002A6203">
        <w:rPr>
          <w:b/>
          <w:bCs/>
          <w:i/>
          <w:iCs/>
        </w:rPr>
        <w:t>библиотека электронных уроков:</w:t>
      </w:r>
    </w:p>
    <w:p w:rsidR="005414F5" w:rsidRPr="002A6203" w:rsidRDefault="00BF1C03" w:rsidP="00366F92">
      <w:pPr>
        <w:pStyle w:val="1"/>
        <w:numPr>
          <w:ilvl w:val="0"/>
          <w:numId w:val="63"/>
        </w:numPr>
        <w:tabs>
          <w:tab w:val="left" w:pos="1119"/>
        </w:tabs>
        <w:ind w:left="1100" w:firstLine="0"/>
      </w:pPr>
      <w:r w:rsidRPr="002A6203">
        <w:rPr>
          <w:i/>
          <w:iCs/>
          <w:lang w:val="en-US" w:eastAsia="en-US" w:bidi="en-US"/>
        </w:rPr>
        <w:t>S</w:t>
      </w:r>
      <w:r w:rsidRPr="002A6203">
        <w:t>«Монголо-татарское иго - выдумка или реальность»</w:t>
      </w:r>
    </w:p>
    <w:p w:rsidR="005414F5" w:rsidRPr="002A6203" w:rsidRDefault="00BF1C03">
      <w:pPr>
        <w:pStyle w:val="1"/>
        <w:ind w:left="1100" w:firstLine="0"/>
      </w:pPr>
      <w:r w:rsidRPr="002A6203">
        <w:rPr>
          <w:i/>
          <w:iCs/>
          <w:lang w:val="en-US" w:eastAsia="en-US" w:bidi="en-US"/>
        </w:rPr>
        <w:t>J</w:t>
      </w:r>
      <w:r w:rsidRPr="002A6203">
        <w:t>«История Саратовского края»</w:t>
      </w:r>
    </w:p>
    <w:p w:rsidR="005414F5" w:rsidRPr="002A6203" w:rsidRDefault="00BF1C03">
      <w:pPr>
        <w:pStyle w:val="1"/>
        <w:ind w:left="1100" w:firstLine="0"/>
      </w:pPr>
      <w:r w:rsidRPr="002A6203">
        <w:rPr>
          <w:i/>
          <w:iCs/>
          <w:lang w:val="en-US" w:eastAsia="en-US" w:bidi="en-US"/>
        </w:rPr>
        <w:t>J</w:t>
      </w:r>
      <w:r w:rsidRPr="002A6203">
        <w:t>«Николай I»</w:t>
      </w:r>
    </w:p>
    <w:p w:rsidR="005414F5" w:rsidRPr="002A6203" w:rsidRDefault="00BF1C03" w:rsidP="00366F92">
      <w:pPr>
        <w:pStyle w:val="1"/>
        <w:numPr>
          <w:ilvl w:val="0"/>
          <w:numId w:val="63"/>
        </w:numPr>
        <w:tabs>
          <w:tab w:val="left" w:pos="1119"/>
        </w:tabs>
        <w:spacing w:line="233" w:lineRule="auto"/>
        <w:ind w:left="1100" w:firstLine="0"/>
      </w:pPr>
      <w:r w:rsidRPr="002A6203">
        <w:rPr>
          <w:i/>
          <w:iCs/>
          <w:lang w:val="en-US" w:eastAsia="en-US" w:bidi="en-US"/>
        </w:rPr>
        <w:t>S</w:t>
      </w:r>
      <w:r w:rsidRPr="002A6203">
        <w:t>«Внутренняя и внешняя политика Павла I»</w:t>
      </w:r>
    </w:p>
    <w:p w:rsidR="005414F5" w:rsidRPr="002A6203" w:rsidRDefault="00BF1C03">
      <w:pPr>
        <w:pStyle w:val="1"/>
        <w:ind w:left="1100" w:firstLine="0"/>
      </w:pPr>
      <w:r w:rsidRPr="002A6203">
        <w:rPr>
          <w:i/>
          <w:iCs/>
          <w:lang w:val="en-US" w:eastAsia="en-US" w:bidi="en-US"/>
        </w:rPr>
        <w:t>J</w:t>
      </w:r>
      <w:r w:rsidRPr="002A6203">
        <w:t>«Иван Грозный»</w:t>
      </w:r>
    </w:p>
    <w:p w:rsidR="005414F5" w:rsidRPr="002A6203" w:rsidRDefault="00BF1C03">
      <w:pPr>
        <w:pStyle w:val="1"/>
        <w:ind w:left="1100" w:firstLine="0"/>
      </w:pPr>
      <w:r w:rsidRPr="002A6203">
        <w:rPr>
          <w:i/>
          <w:iCs/>
          <w:lang w:val="en-US" w:eastAsia="en-US" w:bidi="en-US"/>
        </w:rPr>
        <w:t>J</w:t>
      </w:r>
      <w:r w:rsidRPr="002A6203">
        <w:t>«Русская культура XIII -XV вв.»</w:t>
      </w:r>
    </w:p>
    <w:p w:rsidR="005414F5" w:rsidRPr="002A6203" w:rsidRDefault="00BF1C03" w:rsidP="00366F92">
      <w:pPr>
        <w:pStyle w:val="1"/>
        <w:numPr>
          <w:ilvl w:val="0"/>
          <w:numId w:val="63"/>
        </w:numPr>
        <w:tabs>
          <w:tab w:val="left" w:pos="1119"/>
        </w:tabs>
        <w:ind w:left="1100" w:firstLine="0"/>
      </w:pPr>
      <w:r w:rsidRPr="002A6203">
        <w:rPr>
          <w:i/>
          <w:iCs/>
          <w:lang w:val="en-US" w:eastAsia="en-US" w:bidi="en-US"/>
        </w:rPr>
        <w:t>S</w:t>
      </w:r>
      <w:r w:rsidRPr="002A6203">
        <w:t>«Брежневский период»</w:t>
      </w:r>
    </w:p>
    <w:p w:rsidR="005414F5" w:rsidRPr="002A6203" w:rsidRDefault="00BF1C03" w:rsidP="00366F92">
      <w:pPr>
        <w:pStyle w:val="1"/>
        <w:numPr>
          <w:ilvl w:val="0"/>
          <w:numId w:val="63"/>
        </w:numPr>
        <w:tabs>
          <w:tab w:val="left" w:pos="1119"/>
        </w:tabs>
        <w:ind w:left="1100" w:firstLine="0"/>
      </w:pPr>
      <w:r w:rsidRPr="002A6203">
        <w:rPr>
          <w:i/>
          <w:iCs/>
          <w:lang w:val="en-US" w:eastAsia="en-US" w:bidi="en-US"/>
        </w:rPr>
        <w:t>S</w:t>
      </w:r>
      <w:r w:rsidRPr="002A6203">
        <w:t>«Великая Отечественная война»</w:t>
      </w:r>
    </w:p>
    <w:p w:rsidR="005414F5" w:rsidRPr="002A6203" w:rsidRDefault="00BF1C03">
      <w:pPr>
        <w:pStyle w:val="1"/>
        <w:ind w:left="1100" w:firstLine="0"/>
      </w:pPr>
      <w:r w:rsidRPr="002A6203">
        <w:rPr>
          <w:i/>
          <w:iCs/>
          <w:lang w:val="en-US" w:eastAsia="en-US" w:bidi="en-US"/>
        </w:rPr>
        <w:t>J</w:t>
      </w:r>
      <w:r w:rsidRPr="002A6203">
        <w:t>«Гражданская война 1918 - 1920г.»</w:t>
      </w:r>
    </w:p>
    <w:p w:rsidR="005414F5" w:rsidRPr="002A6203" w:rsidRDefault="00BF1C03" w:rsidP="00366F92">
      <w:pPr>
        <w:pStyle w:val="1"/>
        <w:numPr>
          <w:ilvl w:val="0"/>
          <w:numId w:val="63"/>
        </w:numPr>
        <w:tabs>
          <w:tab w:val="left" w:pos="1119"/>
        </w:tabs>
        <w:ind w:left="1100" w:firstLine="0"/>
      </w:pPr>
      <w:r w:rsidRPr="002A6203">
        <w:rPr>
          <w:i/>
          <w:iCs/>
          <w:lang w:val="en-US" w:eastAsia="en-US" w:bidi="en-US"/>
        </w:rPr>
        <w:t>S</w:t>
      </w:r>
      <w:r w:rsidRPr="002A6203">
        <w:t>«Золотой век Екатерины II»</w:t>
      </w:r>
    </w:p>
    <w:p w:rsidR="005414F5" w:rsidRPr="002A6203" w:rsidRDefault="00BF1C03" w:rsidP="00366F92">
      <w:pPr>
        <w:pStyle w:val="1"/>
        <w:numPr>
          <w:ilvl w:val="0"/>
          <w:numId w:val="63"/>
        </w:numPr>
        <w:tabs>
          <w:tab w:val="left" w:pos="1119"/>
        </w:tabs>
        <w:ind w:left="1100" w:firstLine="0"/>
      </w:pPr>
      <w:r w:rsidRPr="002A6203">
        <w:rPr>
          <w:i/>
          <w:iCs/>
          <w:lang w:val="en-US" w:eastAsia="en-US" w:bidi="en-US"/>
        </w:rPr>
        <w:t>S</w:t>
      </w:r>
      <w:r w:rsidRPr="002A6203">
        <w:t>«Отечественная война 1812 г.»</w:t>
      </w:r>
    </w:p>
    <w:p w:rsidR="005414F5" w:rsidRPr="002A6203" w:rsidRDefault="00BF1C03">
      <w:pPr>
        <w:pStyle w:val="1"/>
        <w:ind w:left="1100" w:firstLine="0"/>
      </w:pPr>
      <w:r w:rsidRPr="002A6203">
        <w:rPr>
          <w:i/>
          <w:iCs/>
          <w:lang w:val="en-US" w:eastAsia="en-US" w:bidi="en-US"/>
        </w:rPr>
        <w:t>J</w:t>
      </w:r>
      <w:r w:rsidRPr="002A6203">
        <w:t>«Петр I»</w:t>
      </w:r>
    </w:p>
    <w:p w:rsidR="005414F5" w:rsidRPr="002A6203" w:rsidRDefault="00BF1C03">
      <w:pPr>
        <w:pStyle w:val="1"/>
        <w:ind w:left="1100" w:firstLine="0"/>
      </w:pPr>
      <w:r w:rsidRPr="002A6203">
        <w:rPr>
          <w:i/>
          <w:iCs/>
          <w:lang w:val="en-US" w:eastAsia="en-US" w:bidi="en-US"/>
        </w:rPr>
        <w:t>J</w:t>
      </w:r>
      <w:r w:rsidRPr="002A6203">
        <w:t>«Первые сведения о славянах»</w:t>
      </w:r>
    </w:p>
    <w:p w:rsidR="005414F5" w:rsidRPr="002A6203" w:rsidRDefault="00BF1C03" w:rsidP="00366F92">
      <w:pPr>
        <w:pStyle w:val="1"/>
        <w:numPr>
          <w:ilvl w:val="0"/>
          <w:numId w:val="63"/>
        </w:numPr>
        <w:tabs>
          <w:tab w:val="left" w:pos="1119"/>
        </w:tabs>
        <w:ind w:left="1100" w:firstLine="0"/>
      </w:pPr>
      <w:r w:rsidRPr="002A6203">
        <w:rPr>
          <w:i/>
          <w:iCs/>
          <w:lang w:val="en-US" w:eastAsia="en-US" w:bidi="en-US"/>
        </w:rPr>
        <w:t>S</w:t>
      </w:r>
      <w:r w:rsidRPr="002A6203">
        <w:t>«Объединение русских земель вокруг Москвы»</w:t>
      </w:r>
    </w:p>
    <w:p w:rsidR="005414F5" w:rsidRPr="002A6203" w:rsidRDefault="00BF1C03">
      <w:pPr>
        <w:pStyle w:val="1"/>
        <w:ind w:left="1100" w:firstLine="0"/>
      </w:pPr>
      <w:r w:rsidRPr="002A6203">
        <w:rPr>
          <w:i/>
          <w:iCs/>
          <w:lang w:val="en-US" w:eastAsia="en-US" w:bidi="en-US"/>
        </w:rPr>
        <w:t>J</w:t>
      </w:r>
      <w:r w:rsidRPr="002A6203">
        <w:t>«Дворцовые перевороты»</w:t>
      </w:r>
    </w:p>
    <w:p w:rsidR="005414F5" w:rsidRPr="002A6203" w:rsidRDefault="00BF1C03">
      <w:pPr>
        <w:pStyle w:val="1"/>
        <w:ind w:left="1100" w:firstLine="0"/>
      </w:pPr>
      <w:r w:rsidRPr="002A6203">
        <w:rPr>
          <w:i/>
          <w:iCs/>
          <w:lang w:val="en-US" w:eastAsia="en-US" w:bidi="en-US"/>
        </w:rPr>
        <w:t>J</w:t>
      </w:r>
      <w:r w:rsidRPr="002A6203">
        <w:t>«Государство Киевская Русь»</w:t>
      </w:r>
    </w:p>
    <w:p w:rsidR="005414F5" w:rsidRPr="002A6203" w:rsidRDefault="00BF1C03">
      <w:pPr>
        <w:pStyle w:val="1"/>
        <w:ind w:left="1100" w:firstLine="0"/>
      </w:pPr>
      <w:r w:rsidRPr="002A6203">
        <w:rPr>
          <w:i/>
          <w:iCs/>
          <w:lang w:val="en-US" w:eastAsia="en-US" w:bidi="en-US"/>
        </w:rPr>
        <w:t>J</w:t>
      </w:r>
      <w:r w:rsidRPr="002A6203">
        <w:t xml:space="preserve">«Буржуазные реформы 60 - 70 </w:t>
      </w:r>
      <w:r w:rsidRPr="002A6203">
        <w:rPr>
          <w:smallCaps/>
          <w:lang w:val="en-US" w:eastAsia="en-US" w:bidi="en-US"/>
        </w:rPr>
        <w:t>tt</w:t>
      </w:r>
      <w:r w:rsidRPr="002A6203">
        <w:rPr>
          <w:smallCaps/>
          <w:lang w:eastAsia="en-US" w:bidi="en-US"/>
        </w:rPr>
        <w:t>.</w:t>
      </w:r>
      <w:r w:rsidRPr="002A6203">
        <w:rPr>
          <w:smallCaps/>
          <w:lang w:val="en-US" w:eastAsia="en-US" w:bidi="en-US"/>
        </w:rPr>
        <w:t>XIX</w:t>
      </w:r>
      <w:r w:rsidRPr="002A6203">
        <w:t>века»</w:t>
      </w:r>
    </w:p>
    <w:p w:rsidR="005414F5" w:rsidRPr="002A6203" w:rsidRDefault="00BF1C03">
      <w:pPr>
        <w:pStyle w:val="1"/>
        <w:ind w:left="1100" w:firstLine="0"/>
      </w:pPr>
      <w:r w:rsidRPr="002A6203">
        <w:rPr>
          <w:i/>
          <w:iCs/>
          <w:lang w:val="en-US" w:eastAsia="en-US" w:bidi="en-US"/>
        </w:rPr>
        <w:t>J</w:t>
      </w:r>
      <w:r w:rsidRPr="002A6203">
        <w:t>«Полководцы Победы»</w:t>
      </w:r>
    </w:p>
    <w:p w:rsidR="005414F5" w:rsidRPr="002A6203" w:rsidRDefault="00BF1C03" w:rsidP="00366F92">
      <w:pPr>
        <w:pStyle w:val="1"/>
        <w:numPr>
          <w:ilvl w:val="0"/>
          <w:numId w:val="63"/>
        </w:numPr>
        <w:tabs>
          <w:tab w:val="left" w:pos="1119"/>
        </w:tabs>
        <w:ind w:left="1100" w:firstLine="0"/>
      </w:pPr>
      <w:r w:rsidRPr="002A6203">
        <w:rPr>
          <w:i/>
          <w:iCs/>
          <w:lang w:val="en-US" w:eastAsia="en-US" w:bidi="en-US"/>
        </w:rPr>
        <w:t>S</w:t>
      </w:r>
      <w:r w:rsidRPr="002A6203">
        <w:t>«Политика «военного коммунизма»</w:t>
      </w:r>
    </w:p>
    <w:p w:rsidR="005414F5" w:rsidRPr="002A6203" w:rsidRDefault="00BF1C03">
      <w:pPr>
        <w:pStyle w:val="1"/>
        <w:ind w:left="1100" w:firstLine="0"/>
      </w:pPr>
      <w:r w:rsidRPr="002A6203">
        <w:rPr>
          <w:i/>
          <w:iCs/>
          <w:lang w:val="en-US" w:eastAsia="en-US" w:bidi="en-US"/>
        </w:rPr>
        <w:t>J</w:t>
      </w:r>
      <w:r w:rsidRPr="002A6203">
        <w:t>«Смута в России XVI - XVIIвв.»</w:t>
      </w:r>
    </w:p>
    <w:p w:rsidR="005414F5" w:rsidRPr="002A6203" w:rsidRDefault="00BF1C03">
      <w:pPr>
        <w:pStyle w:val="1"/>
        <w:ind w:left="1100" w:firstLine="0"/>
      </w:pPr>
      <w:r w:rsidRPr="002A6203">
        <w:rPr>
          <w:i/>
          <w:iCs/>
          <w:lang w:val="en-US" w:eastAsia="en-US" w:bidi="en-US"/>
        </w:rPr>
        <w:t>J</w:t>
      </w:r>
      <w:r w:rsidRPr="002A6203">
        <w:t>«Хрущевская оттепель»</w:t>
      </w:r>
    </w:p>
    <w:p w:rsidR="005414F5" w:rsidRPr="002A6203" w:rsidRDefault="00BF1C03">
      <w:pPr>
        <w:pStyle w:val="1"/>
        <w:ind w:left="1100" w:firstLine="0"/>
      </w:pPr>
      <w:r w:rsidRPr="002A6203">
        <w:rPr>
          <w:i/>
          <w:iCs/>
          <w:lang w:val="en-US" w:eastAsia="en-US" w:bidi="en-US"/>
        </w:rPr>
        <w:t>J</w:t>
      </w:r>
      <w:r w:rsidRPr="002A6203">
        <w:t>«Россия в XVII веке»</w:t>
      </w:r>
    </w:p>
    <w:p w:rsidR="005414F5" w:rsidRPr="002A6203" w:rsidRDefault="00BF1C03" w:rsidP="00366F92">
      <w:pPr>
        <w:pStyle w:val="1"/>
        <w:numPr>
          <w:ilvl w:val="0"/>
          <w:numId w:val="63"/>
        </w:numPr>
        <w:tabs>
          <w:tab w:val="left" w:pos="1119"/>
        </w:tabs>
        <w:ind w:left="1100" w:firstLine="0"/>
      </w:pPr>
      <w:r w:rsidRPr="002A6203">
        <w:rPr>
          <w:i/>
          <w:iCs/>
          <w:lang w:val="en-US" w:eastAsia="en-US" w:bidi="en-US"/>
        </w:rPr>
        <w:t>S</w:t>
      </w:r>
      <w:r w:rsidRPr="002A6203">
        <w:t>«Феодальная раздробленность»</w:t>
      </w:r>
    </w:p>
    <w:p w:rsidR="005414F5" w:rsidRPr="002A6203" w:rsidRDefault="00BF1C03">
      <w:pPr>
        <w:pStyle w:val="1"/>
        <w:ind w:firstLine="380"/>
      </w:pPr>
      <w:r w:rsidRPr="002A6203">
        <w:t xml:space="preserve">• </w:t>
      </w:r>
      <w:r w:rsidRPr="002A6203">
        <w:rPr>
          <w:b/>
          <w:bCs/>
          <w:i/>
          <w:iCs/>
        </w:rPr>
        <w:t>видеофильмы:</w:t>
      </w:r>
    </w:p>
    <w:p w:rsidR="005414F5" w:rsidRPr="002A6203" w:rsidRDefault="00BF1C03">
      <w:pPr>
        <w:pStyle w:val="1"/>
        <w:spacing w:line="233" w:lineRule="auto"/>
        <w:ind w:left="1100" w:firstLine="0"/>
      </w:pPr>
      <w:r w:rsidRPr="002A6203">
        <w:rPr>
          <w:i/>
          <w:iCs/>
          <w:lang w:val="en-US" w:eastAsia="en-US" w:bidi="en-US"/>
        </w:rPr>
        <w:t>J</w:t>
      </w:r>
      <w:r w:rsidRPr="002A6203">
        <w:t>«Великая Отечественная война 1941 - 1945 гг.»</w:t>
      </w:r>
    </w:p>
    <w:p w:rsidR="005414F5" w:rsidRPr="002A6203" w:rsidRDefault="00BF1C03" w:rsidP="00366F92">
      <w:pPr>
        <w:pStyle w:val="1"/>
        <w:numPr>
          <w:ilvl w:val="0"/>
          <w:numId w:val="64"/>
        </w:numPr>
        <w:tabs>
          <w:tab w:val="left" w:pos="1119"/>
        </w:tabs>
        <w:ind w:left="1100" w:firstLine="0"/>
      </w:pPr>
      <w:r w:rsidRPr="002A6203">
        <w:rPr>
          <w:i/>
          <w:iCs/>
          <w:lang w:val="en-US" w:eastAsia="en-US" w:bidi="en-US"/>
        </w:rPr>
        <w:t>S</w:t>
      </w:r>
      <w:r w:rsidRPr="002A6203">
        <w:t>«История морских сражений»</w:t>
      </w:r>
    </w:p>
    <w:p w:rsidR="005414F5" w:rsidRPr="002A6203" w:rsidRDefault="00BF1C03" w:rsidP="00366F92">
      <w:pPr>
        <w:pStyle w:val="1"/>
        <w:numPr>
          <w:ilvl w:val="0"/>
          <w:numId w:val="64"/>
        </w:numPr>
        <w:tabs>
          <w:tab w:val="left" w:pos="1119"/>
        </w:tabs>
        <w:ind w:left="1100" w:firstLine="0"/>
      </w:pPr>
      <w:r w:rsidRPr="002A6203">
        <w:rPr>
          <w:i/>
          <w:iCs/>
          <w:lang w:val="en-US" w:eastAsia="en-US" w:bidi="en-US"/>
        </w:rPr>
        <w:t>S</w:t>
      </w:r>
      <w:r w:rsidRPr="002A6203">
        <w:t>«История земли Российской»</w:t>
      </w:r>
    </w:p>
    <w:p w:rsidR="005414F5" w:rsidRPr="002A6203" w:rsidRDefault="00BF1C03">
      <w:pPr>
        <w:pStyle w:val="1"/>
        <w:ind w:left="1100" w:firstLine="0"/>
      </w:pPr>
      <w:r w:rsidRPr="002A6203">
        <w:rPr>
          <w:i/>
          <w:iCs/>
          <w:lang w:val="en-US" w:eastAsia="en-US" w:bidi="en-US"/>
        </w:rPr>
        <w:t>J</w:t>
      </w:r>
      <w:r w:rsidRPr="002A6203">
        <w:t>«История России XX века»</w:t>
      </w:r>
    </w:p>
    <w:p w:rsidR="005414F5" w:rsidRPr="002A6203" w:rsidRDefault="00BF1C03" w:rsidP="00366F92">
      <w:pPr>
        <w:pStyle w:val="1"/>
        <w:numPr>
          <w:ilvl w:val="0"/>
          <w:numId w:val="64"/>
        </w:numPr>
        <w:tabs>
          <w:tab w:val="left" w:pos="1119"/>
        </w:tabs>
        <w:ind w:left="1100" w:firstLine="0"/>
      </w:pPr>
      <w:r w:rsidRPr="002A6203">
        <w:rPr>
          <w:i/>
          <w:iCs/>
          <w:lang w:val="en-US" w:eastAsia="en-US" w:bidi="en-US"/>
        </w:rPr>
        <w:t>S</w:t>
      </w:r>
      <w:r w:rsidRPr="002A6203">
        <w:t>«История государства Российского»</w:t>
      </w:r>
    </w:p>
    <w:p w:rsidR="005414F5" w:rsidRPr="002A6203" w:rsidRDefault="00BF1C03">
      <w:pPr>
        <w:pStyle w:val="30"/>
        <w:spacing w:after="220"/>
        <w:ind w:firstLine="440"/>
        <w:jc w:val="left"/>
        <w:rPr>
          <w:rFonts w:ascii="Times New Roman" w:hAnsi="Times New Roman" w:cs="Times New Roman"/>
        </w:rPr>
      </w:pPr>
      <w:r w:rsidRPr="002A6203">
        <w:rPr>
          <w:rFonts w:ascii="Times New Roman" w:hAnsi="Times New Roman" w:cs="Times New Roman"/>
          <w:i/>
          <w:iCs/>
        </w:rPr>
        <w:t>• DVDфильмы:</w:t>
      </w:r>
    </w:p>
    <w:p w:rsidR="005414F5" w:rsidRPr="002A6203" w:rsidRDefault="00BF1C03">
      <w:pPr>
        <w:pStyle w:val="1"/>
        <w:ind w:firstLine="580"/>
      </w:pPr>
      <w:r w:rsidRPr="002A6203">
        <w:rPr>
          <w:i/>
          <w:iCs/>
          <w:lang w:val="en-US" w:eastAsia="en-US" w:bidi="en-US"/>
        </w:rPr>
        <w:t>S</w:t>
      </w:r>
      <w:r w:rsidRPr="002A6203">
        <w:t>«Древний мир», части 1,2</w:t>
      </w:r>
    </w:p>
    <w:p w:rsidR="005414F5" w:rsidRPr="002A6203" w:rsidRDefault="00BF1C03">
      <w:pPr>
        <w:pStyle w:val="1"/>
        <w:ind w:firstLine="580"/>
      </w:pPr>
      <w:r w:rsidRPr="002A6203">
        <w:rPr>
          <w:i/>
          <w:iCs/>
          <w:lang w:val="en-US" w:eastAsia="en-US" w:bidi="en-US"/>
        </w:rPr>
        <w:t>J</w:t>
      </w:r>
      <w:r w:rsidRPr="002A6203">
        <w:t>«Великие мастера»</w:t>
      </w:r>
    </w:p>
    <w:p w:rsidR="005414F5" w:rsidRPr="002A6203" w:rsidRDefault="00BF1C03" w:rsidP="00366F92">
      <w:pPr>
        <w:pStyle w:val="1"/>
        <w:numPr>
          <w:ilvl w:val="0"/>
          <w:numId w:val="65"/>
        </w:numPr>
        <w:tabs>
          <w:tab w:val="left" w:pos="599"/>
        </w:tabs>
        <w:ind w:firstLine="580"/>
      </w:pPr>
      <w:r w:rsidRPr="002A6203">
        <w:rPr>
          <w:i/>
          <w:iCs/>
          <w:lang w:val="en-US" w:eastAsia="en-US" w:bidi="en-US"/>
        </w:rPr>
        <w:t>S</w:t>
      </w:r>
      <w:r w:rsidRPr="002A6203">
        <w:t>«Частная жизнь шедевров»</w:t>
      </w:r>
    </w:p>
    <w:p w:rsidR="005414F5" w:rsidRPr="002A6203" w:rsidRDefault="00BF1C03">
      <w:pPr>
        <w:pStyle w:val="1"/>
        <w:ind w:firstLine="580"/>
      </w:pPr>
      <w:r w:rsidRPr="002A6203">
        <w:rPr>
          <w:i/>
          <w:iCs/>
          <w:lang w:val="en-US" w:eastAsia="en-US" w:bidi="en-US"/>
        </w:rPr>
        <w:t>J</w:t>
      </w:r>
      <w:r w:rsidRPr="002A6203">
        <w:t xml:space="preserve">«Чингиз </w:t>
      </w:r>
      <w:r w:rsidRPr="002A6203">
        <w:rPr>
          <w:lang w:val="en-US" w:eastAsia="en-US" w:bidi="en-US"/>
        </w:rPr>
        <w:t xml:space="preserve">- </w:t>
      </w:r>
      <w:r w:rsidRPr="002A6203">
        <w:t>хан»</w:t>
      </w:r>
    </w:p>
    <w:p w:rsidR="005414F5" w:rsidRPr="002A6203" w:rsidRDefault="00BF1C03">
      <w:pPr>
        <w:pStyle w:val="1"/>
        <w:ind w:firstLine="580"/>
      </w:pPr>
      <w:r w:rsidRPr="002A6203">
        <w:rPr>
          <w:i/>
          <w:iCs/>
          <w:lang w:val="en-US" w:eastAsia="en-US" w:bidi="en-US"/>
        </w:rPr>
        <w:t>J</w:t>
      </w:r>
      <w:r w:rsidRPr="002A6203">
        <w:t>«Крестовые походы»</w:t>
      </w:r>
    </w:p>
    <w:p w:rsidR="005414F5" w:rsidRPr="002A6203" w:rsidRDefault="00BF1C03">
      <w:pPr>
        <w:pStyle w:val="1"/>
        <w:ind w:firstLine="580"/>
      </w:pPr>
      <w:r w:rsidRPr="002A6203">
        <w:rPr>
          <w:i/>
          <w:iCs/>
          <w:lang w:val="en-US" w:eastAsia="en-US" w:bidi="en-US"/>
        </w:rPr>
        <w:lastRenderedPageBreak/>
        <w:t>J</w:t>
      </w:r>
      <w:r w:rsidRPr="002A6203">
        <w:t>«Дорога в Треблинку»</w:t>
      </w:r>
    </w:p>
    <w:p w:rsidR="005414F5" w:rsidRPr="002A6203" w:rsidRDefault="00BF1C03" w:rsidP="00366F92">
      <w:pPr>
        <w:pStyle w:val="1"/>
        <w:numPr>
          <w:ilvl w:val="0"/>
          <w:numId w:val="65"/>
        </w:numPr>
        <w:tabs>
          <w:tab w:val="left" w:pos="599"/>
        </w:tabs>
        <w:ind w:firstLine="580"/>
      </w:pPr>
      <w:r w:rsidRPr="002A6203">
        <w:rPr>
          <w:i/>
          <w:iCs/>
          <w:lang w:val="en-US" w:eastAsia="en-US" w:bidi="en-US"/>
        </w:rPr>
        <w:t>S</w:t>
      </w:r>
      <w:r w:rsidRPr="002A6203">
        <w:t>«План Барбаросса»</w:t>
      </w:r>
    </w:p>
    <w:p w:rsidR="005414F5" w:rsidRPr="002A6203" w:rsidRDefault="00BF1C03">
      <w:pPr>
        <w:pStyle w:val="1"/>
        <w:ind w:firstLine="580"/>
      </w:pPr>
      <w:r w:rsidRPr="002A6203">
        <w:rPr>
          <w:i/>
          <w:iCs/>
          <w:lang w:val="en-US" w:eastAsia="en-US" w:bidi="en-US"/>
        </w:rPr>
        <w:t>J</w:t>
      </w:r>
      <w:r w:rsidRPr="002A6203">
        <w:t>«Битва за Москву»</w:t>
      </w:r>
    </w:p>
    <w:p w:rsidR="005414F5" w:rsidRPr="002A6203" w:rsidRDefault="00BF1C03" w:rsidP="00366F92">
      <w:pPr>
        <w:pStyle w:val="1"/>
        <w:numPr>
          <w:ilvl w:val="0"/>
          <w:numId w:val="65"/>
        </w:numPr>
        <w:tabs>
          <w:tab w:val="left" w:pos="599"/>
        </w:tabs>
        <w:ind w:firstLine="580"/>
      </w:pPr>
      <w:r w:rsidRPr="002A6203">
        <w:rPr>
          <w:i/>
          <w:iCs/>
          <w:lang w:val="en-US" w:eastAsia="en-US" w:bidi="en-US"/>
        </w:rPr>
        <w:t>S</w:t>
      </w:r>
      <w:r w:rsidRPr="002A6203">
        <w:t>«Битва за Ленинград»</w:t>
      </w:r>
    </w:p>
    <w:p w:rsidR="005414F5" w:rsidRPr="002A6203" w:rsidRDefault="00BF1C03">
      <w:pPr>
        <w:pStyle w:val="1"/>
        <w:ind w:firstLine="580"/>
      </w:pPr>
      <w:r w:rsidRPr="002A6203">
        <w:rPr>
          <w:i/>
          <w:iCs/>
          <w:lang w:val="en-US" w:eastAsia="en-US" w:bidi="en-US"/>
        </w:rPr>
        <w:t>J</w:t>
      </w:r>
      <w:r w:rsidRPr="002A6203">
        <w:t>«Сталинградская битва»</w:t>
      </w:r>
    </w:p>
    <w:p w:rsidR="005414F5" w:rsidRPr="002A6203" w:rsidRDefault="00BF1C03">
      <w:pPr>
        <w:pStyle w:val="1"/>
        <w:ind w:firstLine="580"/>
      </w:pPr>
      <w:r w:rsidRPr="002A6203">
        <w:rPr>
          <w:i/>
          <w:iCs/>
          <w:lang w:val="en-US" w:eastAsia="en-US" w:bidi="en-US"/>
        </w:rPr>
        <w:t>J</w:t>
      </w:r>
      <w:r w:rsidRPr="002A6203">
        <w:t>«Петр I»</w:t>
      </w:r>
    </w:p>
    <w:p w:rsidR="005414F5" w:rsidRPr="002A6203" w:rsidRDefault="00BF1C03" w:rsidP="00366F92">
      <w:pPr>
        <w:pStyle w:val="1"/>
        <w:numPr>
          <w:ilvl w:val="0"/>
          <w:numId w:val="65"/>
        </w:numPr>
        <w:tabs>
          <w:tab w:val="left" w:pos="599"/>
        </w:tabs>
        <w:ind w:firstLine="580"/>
      </w:pPr>
      <w:r w:rsidRPr="002A6203">
        <w:rPr>
          <w:i/>
          <w:iCs/>
          <w:lang w:val="en-US" w:eastAsia="en-US" w:bidi="en-US"/>
        </w:rPr>
        <w:t>S</w:t>
      </w:r>
      <w:r w:rsidRPr="002A6203">
        <w:t>«Величайшие злодеи мира. Генералы Гитлера. Завоеватели. История умерших».</w:t>
      </w:r>
    </w:p>
    <w:p w:rsidR="005414F5" w:rsidRPr="002A6203" w:rsidRDefault="00BF1C03">
      <w:pPr>
        <w:pStyle w:val="1"/>
        <w:ind w:firstLine="580"/>
      </w:pPr>
      <w:r w:rsidRPr="002A6203">
        <w:rPr>
          <w:i/>
          <w:iCs/>
          <w:lang w:val="en-US" w:eastAsia="en-US" w:bidi="en-US"/>
        </w:rPr>
        <w:t>J</w:t>
      </w:r>
      <w:r w:rsidRPr="002A6203">
        <w:t>«Нацизм. Предостережение истории»</w:t>
      </w:r>
    </w:p>
    <w:p w:rsidR="005414F5" w:rsidRPr="002A6203" w:rsidRDefault="00BF1C03" w:rsidP="00366F92">
      <w:pPr>
        <w:pStyle w:val="1"/>
        <w:numPr>
          <w:ilvl w:val="0"/>
          <w:numId w:val="65"/>
        </w:numPr>
        <w:tabs>
          <w:tab w:val="left" w:pos="599"/>
        </w:tabs>
        <w:ind w:firstLine="580"/>
      </w:pPr>
      <w:r w:rsidRPr="002A6203">
        <w:rPr>
          <w:i/>
          <w:iCs/>
          <w:lang w:val="en-US" w:eastAsia="en-US" w:bidi="en-US"/>
        </w:rPr>
        <w:t>S</w:t>
      </w:r>
      <w:r w:rsidRPr="002A6203">
        <w:t>«Великая война. 8 серий»</w:t>
      </w:r>
    </w:p>
    <w:p w:rsidR="005414F5" w:rsidRPr="002A6203" w:rsidRDefault="00BF1C03" w:rsidP="00366F92">
      <w:pPr>
        <w:pStyle w:val="1"/>
        <w:numPr>
          <w:ilvl w:val="0"/>
          <w:numId w:val="65"/>
        </w:numPr>
        <w:tabs>
          <w:tab w:val="left" w:pos="599"/>
        </w:tabs>
        <w:ind w:firstLine="580"/>
      </w:pPr>
      <w:r w:rsidRPr="002A6203">
        <w:rPr>
          <w:i/>
          <w:iCs/>
          <w:lang w:val="en-US" w:eastAsia="en-US" w:bidi="en-US"/>
        </w:rPr>
        <w:t>S</w:t>
      </w:r>
      <w:r w:rsidRPr="002A6203">
        <w:t>«Крестовые походы. Тайна ордена тамплиеров. Мифы и герои»</w:t>
      </w:r>
    </w:p>
    <w:p w:rsidR="005414F5" w:rsidRPr="002A6203" w:rsidRDefault="00BF1C03">
      <w:pPr>
        <w:pStyle w:val="1"/>
        <w:ind w:firstLine="580"/>
      </w:pPr>
      <w:r w:rsidRPr="002A6203">
        <w:rPr>
          <w:i/>
          <w:iCs/>
          <w:lang w:val="en-US" w:eastAsia="en-US" w:bidi="en-US"/>
        </w:rPr>
        <w:t>J</w:t>
      </w:r>
      <w:r w:rsidRPr="002A6203">
        <w:t>«Древний Рим. Расцвет и падение культуры»</w:t>
      </w:r>
    </w:p>
    <w:p w:rsidR="005414F5" w:rsidRPr="002A6203" w:rsidRDefault="00BF1C03" w:rsidP="00366F92">
      <w:pPr>
        <w:pStyle w:val="1"/>
        <w:numPr>
          <w:ilvl w:val="0"/>
          <w:numId w:val="65"/>
        </w:numPr>
        <w:tabs>
          <w:tab w:val="left" w:pos="599"/>
        </w:tabs>
        <w:ind w:firstLine="580"/>
      </w:pPr>
      <w:r w:rsidRPr="002A6203">
        <w:rPr>
          <w:i/>
          <w:iCs/>
          <w:lang w:val="en-US" w:eastAsia="en-US" w:bidi="en-US"/>
        </w:rPr>
        <w:t>S</w:t>
      </w:r>
      <w:r w:rsidRPr="002A6203">
        <w:t>«Русский бунт» (Фильм Александра Прошкина)</w:t>
      </w:r>
    </w:p>
    <w:p w:rsidR="005414F5" w:rsidRPr="002A6203" w:rsidRDefault="00BF1C03" w:rsidP="00366F92">
      <w:pPr>
        <w:pStyle w:val="1"/>
        <w:numPr>
          <w:ilvl w:val="0"/>
          <w:numId w:val="65"/>
        </w:numPr>
        <w:tabs>
          <w:tab w:val="left" w:pos="599"/>
        </w:tabs>
        <w:ind w:firstLine="580"/>
      </w:pPr>
      <w:r w:rsidRPr="002A6203">
        <w:rPr>
          <w:i/>
          <w:iCs/>
          <w:lang w:val="en-US" w:eastAsia="en-US" w:bidi="en-US"/>
        </w:rPr>
        <w:t>S</w:t>
      </w:r>
      <w:r w:rsidRPr="002A6203">
        <w:t>«Тегеран 43» (Фильм Александра Алова, Владимира Наумова)</w:t>
      </w:r>
    </w:p>
    <w:p w:rsidR="005414F5" w:rsidRPr="002A6203" w:rsidRDefault="00BF1C03">
      <w:pPr>
        <w:pStyle w:val="1"/>
        <w:ind w:firstLine="580"/>
      </w:pPr>
      <w:r w:rsidRPr="002A6203">
        <w:rPr>
          <w:i/>
          <w:iCs/>
          <w:lang w:val="en-US" w:eastAsia="en-US" w:bidi="en-US"/>
        </w:rPr>
        <w:t>J</w:t>
      </w:r>
      <w:r w:rsidRPr="002A6203">
        <w:t>«Брестская крепость» (Фильм Александра Котта)</w:t>
      </w:r>
    </w:p>
    <w:p w:rsidR="005414F5" w:rsidRPr="002A6203" w:rsidRDefault="00BF1C03">
      <w:pPr>
        <w:pStyle w:val="1"/>
        <w:ind w:firstLine="580"/>
      </w:pPr>
      <w:r w:rsidRPr="002A6203">
        <w:rPr>
          <w:i/>
          <w:iCs/>
          <w:lang w:val="en-US" w:eastAsia="en-US" w:bidi="en-US"/>
        </w:rPr>
        <w:t>J</w:t>
      </w:r>
      <w:r w:rsidRPr="002A6203">
        <w:t>«Великая победа. Судьбы солдатские»</w:t>
      </w:r>
    </w:p>
    <w:p w:rsidR="005414F5" w:rsidRPr="002A6203" w:rsidRDefault="00BF1C03" w:rsidP="00366F92">
      <w:pPr>
        <w:pStyle w:val="1"/>
        <w:numPr>
          <w:ilvl w:val="0"/>
          <w:numId w:val="65"/>
        </w:numPr>
        <w:tabs>
          <w:tab w:val="left" w:pos="599"/>
        </w:tabs>
        <w:ind w:left="860" w:hanging="280"/>
      </w:pPr>
      <w:r w:rsidRPr="002A6203">
        <w:rPr>
          <w:i/>
          <w:iCs/>
          <w:lang w:val="en-US" w:eastAsia="en-US" w:bidi="en-US"/>
        </w:rPr>
        <w:t>S</w:t>
      </w:r>
      <w:r w:rsidRPr="002A6203">
        <w:t>«Фильмы Победы: Разгром немецко-фашистских войск под Москвой. Берлин. Обыкновенный фашизм».</w:t>
      </w:r>
    </w:p>
    <w:p w:rsidR="005414F5" w:rsidRPr="002A6203" w:rsidRDefault="00BF1C03" w:rsidP="00366F92">
      <w:pPr>
        <w:pStyle w:val="1"/>
        <w:numPr>
          <w:ilvl w:val="0"/>
          <w:numId w:val="65"/>
        </w:numPr>
        <w:tabs>
          <w:tab w:val="left" w:pos="599"/>
        </w:tabs>
        <w:ind w:left="860" w:hanging="280"/>
      </w:pPr>
      <w:r w:rsidRPr="002A6203">
        <w:rPr>
          <w:i/>
          <w:iCs/>
          <w:lang w:val="en-US" w:eastAsia="en-US" w:bidi="en-US"/>
        </w:rPr>
        <w:t>S</w:t>
      </w:r>
      <w:r w:rsidRPr="002A6203">
        <w:t>«Древний Рим. Расцвет и падение империи. Древние затерянные города. Жизнь в средневековье».</w:t>
      </w:r>
    </w:p>
    <w:p w:rsidR="005414F5" w:rsidRPr="002A6203" w:rsidRDefault="00BF1C03" w:rsidP="00366F92">
      <w:pPr>
        <w:pStyle w:val="1"/>
        <w:numPr>
          <w:ilvl w:val="0"/>
          <w:numId w:val="65"/>
        </w:numPr>
        <w:tabs>
          <w:tab w:val="left" w:pos="599"/>
        </w:tabs>
        <w:ind w:firstLine="580"/>
      </w:pPr>
      <w:r w:rsidRPr="002A6203">
        <w:rPr>
          <w:i/>
          <w:iCs/>
          <w:lang w:val="en-US" w:eastAsia="en-US" w:bidi="en-US"/>
        </w:rPr>
        <w:t>S</w:t>
      </w:r>
      <w:r w:rsidRPr="002A6203">
        <w:t>«Древние цивилизации. Рим: Сила и величие. Византия: утраченная империя».</w:t>
      </w:r>
    </w:p>
    <w:p w:rsidR="005414F5" w:rsidRPr="002A6203" w:rsidRDefault="00BF1C03">
      <w:pPr>
        <w:pStyle w:val="1"/>
        <w:spacing w:line="223" w:lineRule="auto"/>
        <w:ind w:firstLine="380"/>
      </w:pPr>
      <w:r w:rsidRPr="002A6203">
        <w:t xml:space="preserve">• </w:t>
      </w:r>
      <w:r w:rsidRPr="002A6203">
        <w:rPr>
          <w:b/>
          <w:bCs/>
          <w:i/>
          <w:iCs/>
        </w:rPr>
        <w:t>Дидактические материалы по предмету «История»</w:t>
      </w:r>
    </w:p>
    <w:p w:rsidR="005414F5" w:rsidRPr="002A6203" w:rsidRDefault="00BF1C03">
      <w:pPr>
        <w:pStyle w:val="1"/>
        <w:ind w:firstLine="580"/>
      </w:pPr>
      <w:r w:rsidRPr="002A6203">
        <w:rPr>
          <w:i/>
          <w:iCs/>
          <w:lang w:val="en-US" w:eastAsia="en-US" w:bidi="en-US"/>
        </w:rPr>
        <w:t>J</w:t>
      </w:r>
      <w:r w:rsidRPr="002A6203">
        <w:t>Задания по теме «История России с древнейших времен до начала XVIII века»</w:t>
      </w:r>
    </w:p>
    <w:p w:rsidR="005414F5" w:rsidRPr="002A6203" w:rsidRDefault="00BF1C03">
      <w:pPr>
        <w:pStyle w:val="1"/>
        <w:ind w:firstLine="580"/>
      </w:pPr>
      <w:r w:rsidRPr="002A6203">
        <w:rPr>
          <w:i/>
          <w:iCs/>
          <w:lang w:val="en-US" w:eastAsia="en-US" w:bidi="en-US"/>
        </w:rPr>
        <w:t>J</w:t>
      </w:r>
      <w:r w:rsidRPr="002A6203">
        <w:t>«Россия в правление Ивана IV»</w:t>
      </w:r>
    </w:p>
    <w:p w:rsidR="005414F5" w:rsidRPr="002A6203" w:rsidRDefault="00BF1C03" w:rsidP="00366F92">
      <w:pPr>
        <w:pStyle w:val="1"/>
        <w:numPr>
          <w:ilvl w:val="0"/>
          <w:numId w:val="66"/>
        </w:numPr>
        <w:tabs>
          <w:tab w:val="left" w:pos="599"/>
        </w:tabs>
        <w:ind w:firstLine="580"/>
      </w:pPr>
      <w:r w:rsidRPr="002A6203">
        <w:rPr>
          <w:i/>
          <w:iCs/>
          <w:lang w:val="en-US" w:eastAsia="en-US" w:bidi="en-US"/>
        </w:rPr>
        <w:t>S</w:t>
      </w:r>
      <w:r w:rsidRPr="002A6203">
        <w:t>«Смутное время»</w:t>
      </w:r>
    </w:p>
    <w:p w:rsidR="005414F5" w:rsidRPr="002A6203" w:rsidRDefault="00BF1C03" w:rsidP="00366F92">
      <w:pPr>
        <w:pStyle w:val="1"/>
        <w:numPr>
          <w:ilvl w:val="0"/>
          <w:numId w:val="66"/>
        </w:numPr>
        <w:tabs>
          <w:tab w:val="left" w:pos="599"/>
        </w:tabs>
        <w:ind w:firstLine="580"/>
      </w:pPr>
      <w:r w:rsidRPr="002A6203">
        <w:rPr>
          <w:i/>
          <w:iCs/>
          <w:lang w:val="en-US" w:eastAsia="en-US" w:bidi="en-US"/>
        </w:rPr>
        <w:t>S</w:t>
      </w:r>
      <w:r w:rsidRPr="002A6203">
        <w:t>«От Древней Руси к Московскому государству»</w:t>
      </w:r>
    </w:p>
    <w:p w:rsidR="005414F5" w:rsidRPr="002A6203" w:rsidRDefault="00BF1C03">
      <w:pPr>
        <w:pStyle w:val="1"/>
        <w:ind w:left="860" w:hanging="280"/>
        <w:jc w:val="both"/>
      </w:pPr>
      <w:r w:rsidRPr="002A6203">
        <w:rPr>
          <w:i/>
          <w:iCs/>
          <w:lang w:val="en-US" w:eastAsia="en-US" w:bidi="en-US"/>
        </w:rPr>
        <w:t>J</w:t>
      </w:r>
      <w:r w:rsidRPr="002A6203">
        <w:t>Гл 5. «Страны Европы, Азии, Америки в XVI - XVIII в.в.» (Великие географические открытия, Образование колониальных империй)</w:t>
      </w:r>
    </w:p>
    <w:p w:rsidR="005414F5" w:rsidRPr="002A6203" w:rsidRDefault="00BF1C03" w:rsidP="00366F92">
      <w:pPr>
        <w:pStyle w:val="1"/>
        <w:numPr>
          <w:ilvl w:val="0"/>
          <w:numId w:val="66"/>
        </w:numPr>
        <w:tabs>
          <w:tab w:val="left" w:pos="599"/>
        </w:tabs>
        <w:ind w:firstLine="580"/>
      </w:pPr>
      <w:r w:rsidRPr="002A6203">
        <w:rPr>
          <w:i/>
          <w:iCs/>
          <w:lang w:val="en-US" w:eastAsia="en-US" w:bidi="en-US"/>
        </w:rPr>
        <w:t>S</w:t>
      </w:r>
      <w:r w:rsidRPr="002A6203">
        <w:t>«Экономическое развитие и перемены в западноевропейском обществе»</w:t>
      </w:r>
    </w:p>
    <w:p w:rsidR="005414F5" w:rsidRPr="002A6203" w:rsidRDefault="00BF1C03" w:rsidP="00366F92">
      <w:pPr>
        <w:pStyle w:val="1"/>
        <w:numPr>
          <w:ilvl w:val="0"/>
          <w:numId w:val="66"/>
        </w:numPr>
        <w:tabs>
          <w:tab w:val="left" w:pos="599"/>
        </w:tabs>
        <w:ind w:firstLine="580"/>
      </w:pPr>
      <w:r w:rsidRPr="002A6203">
        <w:rPr>
          <w:i/>
          <w:iCs/>
          <w:lang w:val="en-US" w:eastAsia="en-US" w:bidi="en-US"/>
        </w:rPr>
        <w:t>S</w:t>
      </w:r>
      <w:r w:rsidRPr="002A6203">
        <w:t>«Возрождение и гуманизм в Западной Европе»</w:t>
      </w:r>
    </w:p>
    <w:p w:rsidR="005414F5" w:rsidRPr="002A6203" w:rsidRDefault="00BF1C03">
      <w:pPr>
        <w:pStyle w:val="1"/>
        <w:ind w:firstLine="580"/>
      </w:pPr>
      <w:r w:rsidRPr="002A6203">
        <w:rPr>
          <w:i/>
          <w:iCs/>
          <w:lang w:val="en-US" w:eastAsia="en-US" w:bidi="en-US"/>
        </w:rPr>
        <w:t>J</w:t>
      </w:r>
      <w:r w:rsidRPr="002A6203">
        <w:t>«Реформация и контрреформация»</w:t>
      </w:r>
    </w:p>
    <w:p w:rsidR="005414F5" w:rsidRPr="002A6203" w:rsidRDefault="00BF1C03" w:rsidP="00366F92">
      <w:pPr>
        <w:pStyle w:val="1"/>
        <w:numPr>
          <w:ilvl w:val="0"/>
          <w:numId w:val="66"/>
        </w:numPr>
        <w:tabs>
          <w:tab w:val="left" w:pos="599"/>
        </w:tabs>
        <w:ind w:firstLine="580"/>
      </w:pPr>
      <w:r w:rsidRPr="002A6203">
        <w:rPr>
          <w:i/>
          <w:iCs/>
          <w:lang w:val="en-US" w:eastAsia="en-US" w:bidi="en-US"/>
        </w:rPr>
        <w:t>S</w:t>
      </w:r>
      <w:r w:rsidRPr="002A6203">
        <w:t>«Становление абсолютизма в европейских странах»</w:t>
      </w:r>
    </w:p>
    <w:p w:rsidR="005414F5" w:rsidRPr="002A6203" w:rsidRDefault="00BF1C03">
      <w:pPr>
        <w:pStyle w:val="1"/>
        <w:ind w:firstLine="580"/>
      </w:pPr>
      <w:r w:rsidRPr="002A6203">
        <w:rPr>
          <w:i/>
          <w:iCs/>
          <w:lang w:val="en-US" w:eastAsia="en-US" w:bidi="en-US"/>
        </w:rPr>
        <w:t>J</w:t>
      </w:r>
      <w:r w:rsidRPr="002A6203">
        <w:t>«Англия в XVII - XVIII вв.»</w:t>
      </w:r>
    </w:p>
    <w:p w:rsidR="005414F5" w:rsidRPr="002A6203" w:rsidRDefault="00BF1C03">
      <w:pPr>
        <w:pStyle w:val="1"/>
        <w:ind w:firstLine="580"/>
      </w:pPr>
      <w:r w:rsidRPr="002A6203">
        <w:rPr>
          <w:i/>
          <w:iCs/>
          <w:lang w:val="en-US" w:eastAsia="en-US" w:bidi="en-US"/>
        </w:rPr>
        <w:t>J</w:t>
      </w:r>
      <w:r w:rsidRPr="002A6203">
        <w:t>«Страны Востока в XVII - XVIII вв.»</w:t>
      </w:r>
    </w:p>
    <w:p w:rsidR="005414F5" w:rsidRPr="002A6203" w:rsidRDefault="00BF1C03">
      <w:pPr>
        <w:pStyle w:val="1"/>
        <w:ind w:firstLine="580"/>
      </w:pPr>
      <w:r w:rsidRPr="002A6203">
        <w:rPr>
          <w:i/>
          <w:iCs/>
          <w:lang w:val="en-US" w:eastAsia="en-US" w:bidi="en-US"/>
        </w:rPr>
        <w:t>J</w:t>
      </w:r>
      <w:r w:rsidRPr="002A6203">
        <w:t>«Страны Востока и экспансия европейцев»</w:t>
      </w:r>
    </w:p>
    <w:p w:rsidR="005414F5" w:rsidRPr="002A6203" w:rsidRDefault="00BF1C03">
      <w:pPr>
        <w:pStyle w:val="1"/>
        <w:ind w:firstLine="580"/>
      </w:pPr>
      <w:r w:rsidRPr="002A6203">
        <w:rPr>
          <w:i/>
          <w:iCs/>
          <w:lang w:val="en-US" w:eastAsia="en-US" w:bidi="en-US"/>
        </w:rPr>
        <w:t>J</w:t>
      </w:r>
      <w:r w:rsidRPr="002A6203">
        <w:t>«Международные отношения в XVII - XVIII вв.»</w:t>
      </w:r>
    </w:p>
    <w:p w:rsidR="005414F5" w:rsidRPr="002A6203" w:rsidRDefault="00BF1C03" w:rsidP="00366F92">
      <w:pPr>
        <w:pStyle w:val="1"/>
        <w:numPr>
          <w:ilvl w:val="0"/>
          <w:numId w:val="66"/>
        </w:numPr>
        <w:tabs>
          <w:tab w:val="left" w:pos="599"/>
        </w:tabs>
        <w:ind w:firstLine="580"/>
      </w:pPr>
      <w:r w:rsidRPr="002A6203">
        <w:rPr>
          <w:i/>
          <w:iCs/>
          <w:lang w:val="en-US" w:eastAsia="en-US" w:bidi="en-US"/>
        </w:rPr>
        <w:t>S</w:t>
      </w:r>
      <w:r w:rsidRPr="002A6203">
        <w:t>«Развитие европейской культуры и науки в XVII - XVIII вв.»</w:t>
      </w:r>
    </w:p>
    <w:p w:rsidR="005414F5" w:rsidRPr="002A6203" w:rsidRDefault="00BF1C03">
      <w:pPr>
        <w:pStyle w:val="1"/>
        <w:ind w:firstLine="580"/>
      </w:pPr>
      <w:r w:rsidRPr="002A6203">
        <w:rPr>
          <w:i/>
          <w:iCs/>
          <w:lang w:val="en-US" w:eastAsia="en-US" w:bidi="en-US"/>
        </w:rPr>
        <w:t>J</w:t>
      </w:r>
      <w:r w:rsidRPr="002A6203">
        <w:t>«Эпоха Просвещения»</w:t>
      </w:r>
    </w:p>
    <w:p w:rsidR="005414F5" w:rsidRPr="002A6203" w:rsidRDefault="00BF1C03">
      <w:pPr>
        <w:pStyle w:val="1"/>
        <w:ind w:firstLine="580"/>
      </w:pPr>
      <w:r w:rsidRPr="002A6203">
        <w:rPr>
          <w:i/>
          <w:iCs/>
          <w:lang w:val="en-US" w:eastAsia="en-US" w:bidi="en-US"/>
        </w:rPr>
        <w:t>J</w:t>
      </w:r>
      <w:r w:rsidRPr="002A6203">
        <w:t>«Война за независимость и образование США»</w:t>
      </w:r>
    </w:p>
    <w:p w:rsidR="005414F5" w:rsidRPr="002A6203" w:rsidRDefault="00BF1C03">
      <w:pPr>
        <w:pStyle w:val="1"/>
        <w:ind w:firstLine="580"/>
      </w:pPr>
      <w:r w:rsidRPr="002A6203">
        <w:rPr>
          <w:i/>
          <w:iCs/>
          <w:lang w:val="en-US" w:eastAsia="en-US" w:bidi="en-US"/>
        </w:rPr>
        <w:t>J</w:t>
      </w:r>
      <w:r w:rsidRPr="002A6203">
        <w:t>«Французская революция конца XVIII века»</w:t>
      </w:r>
    </w:p>
    <w:p w:rsidR="005414F5" w:rsidRPr="002A6203" w:rsidRDefault="00BF1C03">
      <w:pPr>
        <w:pStyle w:val="1"/>
        <w:ind w:firstLine="580"/>
      </w:pPr>
      <w:r w:rsidRPr="002A6203">
        <w:rPr>
          <w:i/>
          <w:iCs/>
          <w:lang w:val="en-US" w:eastAsia="en-US" w:bidi="en-US"/>
        </w:rPr>
        <w:t>J</w:t>
      </w:r>
      <w:r w:rsidRPr="002A6203">
        <w:t>Гл. 6.«Россия в XVIII веке» (Россия в эпоху петровских преобразований)</w:t>
      </w:r>
    </w:p>
    <w:p w:rsidR="005414F5" w:rsidRPr="002A6203" w:rsidRDefault="00BF1C03" w:rsidP="00366F92">
      <w:pPr>
        <w:pStyle w:val="1"/>
        <w:numPr>
          <w:ilvl w:val="0"/>
          <w:numId w:val="66"/>
        </w:numPr>
        <w:tabs>
          <w:tab w:val="left" w:pos="599"/>
        </w:tabs>
        <w:ind w:firstLine="580"/>
      </w:pPr>
      <w:r w:rsidRPr="002A6203">
        <w:rPr>
          <w:i/>
          <w:iCs/>
          <w:lang w:val="en-US" w:eastAsia="en-US" w:bidi="en-US"/>
        </w:rPr>
        <w:t>S</w:t>
      </w:r>
      <w:r w:rsidRPr="002A6203">
        <w:t>«Экономическое и социальное развитие в XVIII веке»</w:t>
      </w:r>
    </w:p>
    <w:p w:rsidR="005414F5" w:rsidRPr="002A6203" w:rsidRDefault="00BF1C03" w:rsidP="00366F92">
      <w:pPr>
        <w:pStyle w:val="1"/>
        <w:numPr>
          <w:ilvl w:val="0"/>
          <w:numId w:val="66"/>
        </w:numPr>
        <w:tabs>
          <w:tab w:val="left" w:pos="599"/>
        </w:tabs>
        <w:ind w:firstLine="580"/>
      </w:pPr>
      <w:r w:rsidRPr="002A6203">
        <w:rPr>
          <w:i/>
          <w:iCs/>
          <w:lang w:val="en-US" w:eastAsia="en-US" w:bidi="en-US"/>
        </w:rPr>
        <w:t>S</w:t>
      </w:r>
      <w:r w:rsidRPr="002A6203">
        <w:t>«Народные движения»</w:t>
      </w:r>
    </w:p>
    <w:p w:rsidR="005414F5" w:rsidRPr="002A6203" w:rsidRDefault="00BF1C03" w:rsidP="00366F92">
      <w:pPr>
        <w:pStyle w:val="1"/>
        <w:numPr>
          <w:ilvl w:val="0"/>
          <w:numId w:val="66"/>
        </w:numPr>
        <w:tabs>
          <w:tab w:val="left" w:pos="599"/>
        </w:tabs>
        <w:ind w:firstLine="580"/>
      </w:pPr>
      <w:r w:rsidRPr="002A6203">
        <w:rPr>
          <w:i/>
          <w:iCs/>
          <w:lang w:val="en-US" w:eastAsia="en-US" w:bidi="en-US"/>
        </w:rPr>
        <w:t>S</w:t>
      </w:r>
      <w:r w:rsidRPr="002A6203">
        <w:t>«Внутренняя и внешняя политика России в середине - второй половине XVIII века»</w:t>
      </w:r>
    </w:p>
    <w:p w:rsidR="005414F5" w:rsidRPr="002A6203" w:rsidRDefault="00BF1C03">
      <w:pPr>
        <w:pStyle w:val="1"/>
        <w:spacing w:after="240"/>
        <w:ind w:firstLine="580"/>
      </w:pPr>
      <w:r w:rsidRPr="002A6203">
        <w:rPr>
          <w:i/>
          <w:iCs/>
          <w:lang w:val="en-US" w:eastAsia="en-US" w:bidi="en-US"/>
        </w:rPr>
        <w:t>J</w:t>
      </w:r>
      <w:r w:rsidRPr="002A6203">
        <w:t>«Русская культура XVIII века»</w:t>
      </w:r>
    </w:p>
    <w:p w:rsidR="005414F5" w:rsidRPr="002A6203" w:rsidRDefault="00BF1C03">
      <w:pPr>
        <w:pStyle w:val="32"/>
        <w:keepNext/>
        <w:keepLines/>
        <w:spacing w:after="100" w:line="240" w:lineRule="auto"/>
      </w:pPr>
      <w:bookmarkStart w:id="29" w:name="bookmark73"/>
      <w:r w:rsidRPr="002A6203">
        <w:t>3.2 Информационное обеспечение обучения</w:t>
      </w:r>
      <w:bookmarkEnd w:id="29"/>
    </w:p>
    <w:p w:rsidR="005414F5" w:rsidRPr="002A6203" w:rsidRDefault="00BF1C03">
      <w:pPr>
        <w:pStyle w:val="1"/>
        <w:ind w:firstLine="580"/>
      </w:pPr>
      <w:r w:rsidRPr="002A6203">
        <w:t>Перечень рекомендуемых учебных изданий, Интернет-ресурсов, дополнительной литературы.</w:t>
      </w:r>
    </w:p>
    <w:p w:rsidR="005414F5" w:rsidRPr="002A6203" w:rsidRDefault="00BF1C03">
      <w:pPr>
        <w:pStyle w:val="30"/>
        <w:spacing w:after="60"/>
        <w:jc w:val="center"/>
        <w:rPr>
          <w:rFonts w:ascii="Times New Roman" w:hAnsi="Times New Roman" w:cs="Times New Roman"/>
        </w:rPr>
      </w:pPr>
      <w:r w:rsidRPr="002A6203">
        <w:rPr>
          <w:rFonts w:ascii="Times New Roman" w:hAnsi="Times New Roman" w:cs="Times New Roman"/>
        </w:rPr>
        <w:t>Для студентов</w:t>
      </w:r>
    </w:p>
    <w:p w:rsidR="005414F5" w:rsidRPr="002A6203" w:rsidRDefault="00BF1C03" w:rsidP="00366F92">
      <w:pPr>
        <w:pStyle w:val="1"/>
        <w:numPr>
          <w:ilvl w:val="0"/>
          <w:numId w:val="67"/>
        </w:numPr>
        <w:tabs>
          <w:tab w:val="left" w:pos="707"/>
        </w:tabs>
        <w:spacing w:line="230" w:lineRule="auto"/>
        <w:ind w:left="740" w:hanging="360"/>
        <w:jc w:val="both"/>
      </w:pPr>
      <w:r w:rsidRPr="002A6203">
        <w:rPr>
          <w:i/>
          <w:iCs/>
        </w:rPr>
        <w:t>Артемов В.В., Лубченков Ю.Н.</w:t>
      </w:r>
      <w:r w:rsidRPr="002A6203">
        <w:t xml:space="preserve"> История: учебник для студ. учреждений сред.проф. образования — М., 2016.</w:t>
      </w:r>
    </w:p>
    <w:p w:rsidR="005414F5" w:rsidRPr="002A6203" w:rsidRDefault="00BF1C03" w:rsidP="00366F92">
      <w:pPr>
        <w:pStyle w:val="1"/>
        <w:numPr>
          <w:ilvl w:val="0"/>
          <w:numId w:val="67"/>
        </w:numPr>
        <w:tabs>
          <w:tab w:val="left" w:pos="707"/>
        </w:tabs>
        <w:spacing w:line="233" w:lineRule="auto"/>
        <w:ind w:left="740" w:hanging="360"/>
        <w:jc w:val="both"/>
      </w:pPr>
      <w:r w:rsidRPr="002A6203">
        <w:rPr>
          <w:i/>
          <w:iCs/>
        </w:rPr>
        <w:t>Артемов В.</w:t>
      </w:r>
      <w:r w:rsidRPr="002A6203">
        <w:t xml:space="preserve">В., </w:t>
      </w:r>
      <w:r w:rsidRPr="002A6203">
        <w:rPr>
          <w:i/>
          <w:iCs/>
        </w:rPr>
        <w:t>Лубченков Ю.Н.</w:t>
      </w:r>
      <w:r w:rsidRPr="002A6203">
        <w:t xml:space="preserve"> История для профессий и специальностей технического, естественно-научного, социально-экономического профилей: 2ч: учебник для студ. учреждений сред.проф. образования — М., 2016.</w:t>
      </w:r>
    </w:p>
    <w:p w:rsidR="005414F5" w:rsidRPr="002A6203" w:rsidRDefault="00BF1C03" w:rsidP="00366F92">
      <w:pPr>
        <w:pStyle w:val="1"/>
        <w:numPr>
          <w:ilvl w:val="0"/>
          <w:numId w:val="67"/>
        </w:numPr>
        <w:tabs>
          <w:tab w:val="left" w:pos="707"/>
          <w:tab w:val="left" w:pos="2551"/>
          <w:tab w:val="left" w:pos="3856"/>
          <w:tab w:val="left" w:pos="4623"/>
          <w:tab w:val="left" w:pos="5719"/>
          <w:tab w:val="left" w:pos="6295"/>
        </w:tabs>
        <w:spacing w:line="221" w:lineRule="auto"/>
        <w:ind w:firstLine="380"/>
        <w:jc w:val="both"/>
      </w:pPr>
      <w:r w:rsidRPr="002A6203">
        <w:rPr>
          <w:i/>
          <w:iCs/>
        </w:rPr>
        <w:t>Артемов В.</w:t>
      </w:r>
      <w:r w:rsidRPr="002A6203">
        <w:t>В.,</w:t>
      </w:r>
      <w:r w:rsidRPr="002A6203">
        <w:tab/>
      </w:r>
      <w:r w:rsidRPr="002A6203">
        <w:rPr>
          <w:i/>
          <w:iCs/>
        </w:rPr>
        <w:t>Лубченков</w:t>
      </w:r>
      <w:r w:rsidRPr="002A6203">
        <w:rPr>
          <w:i/>
          <w:iCs/>
        </w:rPr>
        <w:tab/>
        <w:t>Ю.Н.</w:t>
      </w:r>
      <w:r w:rsidRPr="002A6203">
        <w:tab/>
        <w:t>История</w:t>
      </w:r>
      <w:r w:rsidRPr="002A6203">
        <w:tab/>
        <w:t>для</w:t>
      </w:r>
      <w:r w:rsidRPr="002A6203">
        <w:tab/>
        <w:t>профессий и специальностей</w:t>
      </w:r>
    </w:p>
    <w:p w:rsidR="005414F5" w:rsidRPr="002A6203" w:rsidRDefault="00BF1C03">
      <w:pPr>
        <w:pStyle w:val="1"/>
        <w:tabs>
          <w:tab w:val="left" w:pos="2502"/>
          <w:tab w:val="left" w:pos="3871"/>
          <w:tab w:val="left" w:pos="4629"/>
          <w:tab w:val="left" w:pos="5709"/>
          <w:tab w:val="left" w:pos="6295"/>
        </w:tabs>
        <w:ind w:left="740" w:firstLine="0"/>
        <w:jc w:val="both"/>
      </w:pPr>
      <w:r w:rsidRPr="002A6203">
        <w:lastRenderedPageBreak/>
        <w:t>технического, естественно-научного, социально-экономического профилей. Дидактические</w:t>
      </w:r>
      <w:r w:rsidRPr="002A6203">
        <w:tab/>
        <w:t>материалы:</w:t>
      </w:r>
      <w:r w:rsidRPr="002A6203">
        <w:tab/>
        <w:t>учеб.</w:t>
      </w:r>
      <w:r w:rsidRPr="002A6203">
        <w:tab/>
        <w:t>пособие</w:t>
      </w:r>
      <w:r w:rsidRPr="002A6203">
        <w:tab/>
        <w:t>для</w:t>
      </w:r>
      <w:r w:rsidRPr="002A6203">
        <w:tab/>
        <w:t>студ. учреждений сред.проф.</w:t>
      </w:r>
    </w:p>
    <w:p w:rsidR="005414F5" w:rsidRPr="002A6203" w:rsidRDefault="00BF1C03">
      <w:pPr>
        <w:pStyle w:val="1"/>
        <w:ind w:firstLine="740"/>
        <w:jc w:val="both"/>
      </w:pPr>
      <w:r w:rsidRPr="002A6203">
        <w:t>образования — М., 2015.</w:t>
      </w:r>
    </w:p>
    <w:p w:rsidR="005414F5" w:rsidRPr="002A6203" w:rsidRDefault="00BF1C03" w:rsidP="00366F92">
      <w:pPr>
        <w:pStyle w:val="1"/>
        <w:numPr>
          <w:ilvl w:val="0"/>
          <w:numId w:val="67"/>
        </w:numPr>
        <w:tabs>
          <w:tab w:val="left" w:pos="707"/>
        </w:tabs>
        <w:spacing w:line="230" w:lineRule="auto"/>
        <w:ind w:left="740" w:hanging="360"/>
        <w:jc w:val="both"/>
      </w:pPr>
      <w:r w:rsidRPr="002A6203">
        <w:rPr>
          <w:i/>
          <w:iCs/>
        </w:rPr>
        <w:t>Гаджиев К.С., Закаурцева Т.А., Родригес А.М., Пономарев М.В.</w:t>
      </w:r>
      <w:r w:rsidRPr="002A6203">
        <w:t xml:space="preserve"> Новейшая история стран Европы и Америки. XX век: в 3ч. Ч.2. 1945-2000. - М., 2016.</w:t>
      </w:r>
    </w:p>
    <w:p w:rsidR="005414F5" w:rsidRPr="002A6203" w:rsidRDefault="00BF1C03" w:rsidP="00366F92">
      <w:pPr>
        <w:pStyle w:val="1"/>
        <w:numPr>
          <w:ilvl w:val="0"/>
          <w:numId w:val="67"/>
        </w:numPr>
        <w:tabs>
          <w:tab w:val="left" w:pos="707"/>
        </w:tabs>
        <w:spacing w:line="221" w:lineRule="auto"/>
        <w:ind w:firstLine="380"/>
        <w:jc w:val="both"/>
      </w:pPr>
      <w:r w:rsidRPr="002A6203">
        <w:rPr>
          <w:i/>
          <w:iCs/>
        </w:rPr>
        <w:t>Горелов А.А.</w:t>
      </w:r>
      <w:r w:rsidRPr="002A6203">
        <w:t xml:space="preserve"> История мировой культуры. - М., 2015.</w:t>
      </w:r>
    </w:p>
    <w:p w:rsidR="005414F5" w:rsidRPr="002A6203" w:rsidRDefault="00BF1C03" w:rsidP="00366F92">
      <w:pPr>
        <w:pStyle w:val="1"/>
        <w:numPr>
          <w:ilvl w:val="0"/>
          <w:numId w:val="67"/>
        </w:numPr>
        <w:tabs>
          <w:tab w:val="left" w:pos="707"/>
        </w:tabs>
        <w:spacing w:line="221" w:lineRule="auto"/>
        <w:ind w:firstLine="380"/>
        <w:jc w:val="both"/>
      </w:pPr>
      <w:r w:rsidRPr="002A6203">
        <w:rPr>
          <w:i/>
          <w:iCs/>
        </w:rPr>
        <w:t>Загладин Н.В.,Петров Ю.А.</w:t>
      </w:r>
      <w:r w:rsidRPr="002A6203">
        <w:t xml:space="preserve"> История (базовый уровень). 11 класс. - М., 2015.</w:t>
      </w:r>
    </w:p>
    <w:p w:rsidR="005414F5" w:rsidRPr="002A6203" w:rsidRDefault="00BF1C03" w:rsidP="00366F92">
      <w:pPr>
        <w:pStyle w:val="1"/>
        <w:numPr>
          <w:ilvl w:val="0"/>
          <w:numId w:val="67"/>
        </w:numPr>
        <w:tabs>
          <w:tab w:val="left" w:pos="707"/>
        </w:tabs>
        <w:spacing w:line="221" w:lineRule="auto"/>
        <w:ind w:firstLine="380"/>
        <w:jc w:val="both"/>
      </w:pPr>
      <w:r w:rsidRPr="002A6203">
        <w:rPr>
          <w:i/>
          <w:iCs/>
        </w:rPr>
        <w:t>Санин Г.А.</w:t>
      </w:r>
      <w:r w:rsidRPr="002A6203">
        <w:t xml:space="preserve"> Крым. Страницы истории. - М., 2015.</w:t>
      </w:r>
    </w:p>
    <w:p w:rsidR="005414F5" w:rsidRPr="002A6203" w:rsidRDefault="00BF1C03" w:rsidP="00366F92">
      <w:pPr>
        <w:pStyle w:val="1"/>
        <w:numPr>
          <w:ilvl w:val="0"/>
          <w:numId w:val="67"/>
        </w:numPr>
        <w:tabs>
          <w:tab w:val="left" w:pos="707"/>
        </w:tabs>
        <w:spacing w:after="260" w:line="221" w:lineRule="auto"/>
        <w:ind w:firstLine="380"/>
        <w:jc w:val="both"/>
      </w:pPr>
      <w:r w:rsidRPr="002A6203">
        <w:rPr>
          <w:i/>
          <w:iCs/>
        </w:rPr>
        <w:t>Сахаров А.Н., Загладин Н.В.</w:t>
      </w:r>
      <w:r w:rsidRPr="002A6203">
        <w:t>История (базовый уровень). 10 класс. - М., 2015.</w:t>
      </w:r>
    </w:p>
    <w:p w:rsidR="005414F5" w:rsidRPr="002A6203" w:rsidRDefault="00BF1C03">
      <w:pPr>
        <w:pStyle w:val="32"/>
        <w:keepNext/>
        <w:keepLines/>
        <w:spacing w:line="240" w:lineRule="auto"/>
        <w:jc w:val="center"/>
      </w:pPr>
      <w:bookmarkStart w:id="30" w:name="bookmark75"/>
      <w:r w:rsidRPr="002A6203">
        <w:t>Для преподавателей</w:t>
      </w:r>
      <w:bookmarkEnd w:id="30"/>
    </w:p>
    <w:p w:rsidR="005414F5" w:rsidRPr="002A6203" w:rsidRDefault="00BF1C03" w:rsidP="00366F92">
      <w:pPr>
        <w:pStyle w:val="1"/>
        <w:numPr>
          <w:ilvl w:val="0"/>
          <w:numId w:val="67"/>
        </w:numPr>
        <w:tabs>
          <w:tab w:val="left" w:pos="707"/>
        </w:tabs>
        <w:spacing w:line="230" w:lineRule="auto"/>
        <w:ind w:left="740" w:hanging="360"/>
        <w:jc w:val="both"/>
      </w:pPr>
      <w:r w:rsidRPr="002A6203">
        <w:t>Федеральный закон Российской Федерации от 29.12.2012 №273-ФЗ «Об образовании в Российской Федерации».</w:t>
      </w:r>
    </w:p>
    <w:p w:rsidR="005414F5" w:rsidRPr="002A6203" w:rsidRDefault="00BF1C03" w:rsidP="00366F92">
      <w:pPr>
        <w:pStyle w:val="1"/>
        <w:numPr>
          <w:ilvl w:val="0"/>
          <w:numId w:val="67"/>
        </w:numPr>
        <w:tabs>
          <w:tab w:val="left" w:pos="707"/>
        </w:tabs>
        <w:spacing w:line="233" w:lineRule="auto"/>
        <w:ind w:left="740" w:hanging="360"/>
        <w:jc w:val="both"/>
      </w:pPr>
      <w:r w:rsidRPr="002A6203">
        <w:t>Приказ Министерства образования и науки РФ от 17.05.2012 №413 «Об утверждении федерального государственного образовательного стандарта среднего (полного) общего образования».</w:t>
      </w:r>
    </w:p>
    <w:p w:rsidR="005414F5" w:rsidRPr="002A6203" w:rsidRDefault="00BF1C03" w:rsidP="00366F92">
      <w:pPr>
        <w:pStyle w:val="1"/>
        <w:numPr>
          <w:ilvl w:val="0"/>
          <w:numId w:val="67"/>
        </w:numPr>
        <w:tabs>
          <w:tab w:val="left" w:pos="707"/>
        </w:tabs>
        <w:ind w:left="740" w:hanging="360"/>
        <w:jc w:val="both"/>
      </w:pPr>
      <w:r w:rsidRPr="002A6203">
        <w:t>Приказ Министерства образования и науки РФ от 29.12.2014 №1645 «О внесении изменений в Приказ Министерства образования и науки РФ от 17.05.2012 №413 «Об утверждении федерального государственного образовательного стандарта среднего (полного) общего образования».</w:t>
      </w:r>
    </w:p>
    <w:p w:rsidR="005414F5" w:rsidRPr="002A6203" w:rsidRDefault="00BF1C03" w:rsidP="00366F92">
      <w:pPr>
        <w:pStyle w:val="1"/>
        <w:numPr>
          <w:ilvl w:val="0"/>
          <w:numId w:val="67"/>
        </w:numPr>
        <w:tabs>
          <w:tab w:val="left" w:pos="707"/>
        </w:tabs>
        <w:ind w:left="740" w:hanging="360"/>
        <w:jc w:val="both"/>
      </w:pPr>
      <w:r w:rsidRPr="002A6203">
        <w:t>Письмо Департамента государственной политики в сфере подготовки рабочих кадров и ДПО Минобрнауки России от 17.03.2015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среднего профессионального образования».</w:t>
      </w:r>
    </w:p>
    <w:p w:rsidR="005414F5" w:rsidRPr="002A6203" w:rsidRDefault="00BF1C03" w:rsidP="00366F92">
      <w:pPr>
        <w:pStyle w:val="1"/>
        <w:numPr>
          <w:ilvl w:val="0"/>
          <w:numId w:val="67"/>
        </w:numPr>
        <w:tabs>
          <w:tab w:val="left" w:pos="707"/>
        </w:tabs>
        <w:spacing w:line="230" w:lineRule="auto"/>
        <w:ind w:left="740" w:hanging="360"/>
        <w:jc w:val="both"/>
      </w:pPr>
      <w:r w:rsidRPr="002A6203">
        <w:rPr>
          <w:i/>
          <w:iCs/>
        </w:rPr>
        <w:t>Вяземский Е.Е., Стрелова О.Ю.</w:t>
      </w:r>
      <w:r w:rsidRPr="002A6203">
        <w:t xml:space="preserve"> Уроки истории: думаем, спорим, размышляем. - М., 2012.</w:t>
      </w:r>
    </w:p>
    <w:p w:rsidR="005414F5" w:rsidRPr="002A6203" w:rsidRDefault="00BF1C03" w:rsidP="00366F92">
      <w:pPr>
        <w:pStyle w:val="1"/>
        <w:numPr>
          <w:ilvl w:val="0"/>
          <w:numId w:val="67"/>
        </w:numPr>
        <w:tabs>
          <w:tab w:val="left" w:pos="707"/>
        </w:tabs>
        <w:spacing w:line="230" w:lineRule="auto"/>
        <w:ind w:left="740" w:hanging="360"/>
        <w:jc w:val="both"/>
      </w:pPr>
      <w:r w:rsidRPr="002A6203">
        <w:rPr>
          <w:i/>
          <w:iCs/>
        </w:rPr>
        <w:t>Вяземский Е.Е., Стрелова О.Ю.</w:t>
      </w:r>
      <w:r w:rsidRPr="002A6203">
        <w:t xml:space="preserve"> Педагогические подходы к реализации концепции единого учебника истории. - М., 2015.</w:t>
      </w:r>
    </w:p>
    <w:p w:rsidR="005414F5" w:rsidRPr="002A6203" w:rsidRDefault="00BF1C03" w:rsidP="00366F92">
      <w:pPr>
        <w:pStyle w:val="1"/>
        <w:numPr>
          <w:ilvl w:val="0"/>
          <w:numId w:val="67"/>
        </w:numPr>
        <w:tabs>
          <w:tab w:val="left" w:pos="707"/>
        </w:tabs>
        <w:spacing w:line="233" w:lineRule="auto"/>
        <w:ind w:left="740" w:hanging="360"/>
        <w:jc w:val="both"/>
      </w:pPr>
      <w:r w:rsidRPr="002A6203">
        <w:rPr>
          <w:i/>
          <w:iCs/>
        </w:rPr>
        <w:t>Шевченко Н.И</w:t>
      </w:r>
      <w:r w:rsidRPr="002A6203">
        <w:t>. История для профессий и специальностей технического, естественно</w:t>
      </w:r>
      <w:r w:rsidRPr="002A6203">
        <w:softHyphen/>
        <w:t>научного, социально-экономического профилей. Методические рекомендации. - М., 2013.</w:t>
      </w:r>
    </w:p>
    <w:p w:rsidR="005414F5" w:rsidRPr="002A6203" w:rsidRDefault="00BF1C03" w:rsidP="00366F92">
      <w:pPr>
        <w:pStyle w:val="1"/>
        <w:numPr>
          <w:ilvl w:val="0"/>
          <w:numId w:val="67"/>
        </w:numPr>
        <w:tabs>
          <w:tab w:val="left" w:pos="707"/>
          <w:tab w:val="left" w:pos="716"/>
        </w:tabs>
        <w:spacing w:line="221" w:lineRule="auto"/>
        <w:ind w:firstLine="380"/>
        <w:jc w:val="both"/>
      </w:pPr>
      <w:r w:rsidRPr="002A6203">
        <w:t>История России. 1900-1946 гг.: кн.для учителя// под ред. А.В.Филиппова,</w:t>
      </w:r>
    </w:p>
    <w:p w:rsidR="005414F5" w:rsidRPr="002A6203" w:rsidRDefault="00BF1C03">
      <w:pPr>
        <w:pStyle w:val="1"/>
        <w:ind w:firstLine="740"/>
        <w:jc w:val="both"/>
      </w:pPr>
      <w:r w:rsidRPr="002A6203">
        <w:t>А.А.Данилова - М., 2010.</w:t>
      </w:r>
    </w:p>
    <w:p w:rsidR="005414F5" w:rsidRPr="002A6203" w:rsidRDefault="00BF1C03" w:rsidP="00366F92">
      <w:pPr>
        <w:pStyle w:val="1"/>
        <w:numPr>
          <w:ilvl w:val="0"/>
          <w:numId w:val="67"/>
        </w:numPr>
        <w:tabs>
          <w:tab w:val="left" w:pos="707"/>
          <w:tab w:val="left" w:pos="716"/>
        </w:tabs>
        <w:spacing w:line="221" w:lineRule="auto"/>
        <w:ind w:firstLine="380"/>
        <w:jc w:val="both"/>
      </w:pPr>
      <w:r w:rsidRPr="002A6203">
        <w:t>Концепция нового учебно-методического комплекса по отечественной истории //</w:t>
      </w:r>
    </w:p>
    <w:p w:rsidR="005414F5" w:rsidRPr="002A6203" w:rsidRDefault="00BF1C03">
      <w:pPr>
        <w:pStyle w:val="1"/>
        <w:spacing w:after="500"/>
        <w:ind w:firstLine="740"/>
        <w:jc w:val="both"/>
      </w:pPr>
      <w:r w:rsidRPr="002A6203">
        <w:t>Вестник образования. - 2014. - №13. - С. 10-124.</w:t>
      </w:r>
    </w:p>
    <w:p w:rsidR="005414F5" w:rsidRPr="002A6203" w:rsidRDefault="00BF1C03">
      <w:pPr>
        <w:pStyle w:val="32"/>
        <w:keepNext/>
        <w:keepLines/>
        <w:spacing w:after="260" w:line="240" w:lineRule="auto"/>
        <w:jc w:val="center"/>
      </w:pPr>
      <w:bookmarkStart w:id="31" w:name="bookmark77"/>
      <w:r w:rsidRPr="002A6203">
        <w:rPr>
          <w:rFonts w:eastAsia="Calibri"/>
        </w:rPr>
        <w:t>Интернет - ресурсы</w:t>
      </w:r>
      <w:bookmarkEnd w:id="31"/>
    </w:p>
    <w:p w:rsidR="005414F5" w:rsidRPr="002A6203" w:rsidRDefault="00900B77" w:rsidP="00366F92">
      <w:pPr>
        <w:pStyle w:val="1"/>
        <w:numPr>
          <w:ilvl w:val="0"/>
          <w:numId w:val="67"/>
        </w:numPr>
        <w:tabs>
          <w:tab w:val="left" w:pos="707"/>
          <w:tab w:val="left" w:pos="716"/>
        </w:tabs>
        <w:spacing w:line="221" w:lineRule="auto"/>
        <w:ind w:firstLine="380"/>
        <w:jc w:val="both"/>
      </w:pPr>
      <w:hyperlink r:id="rId56"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gumer</w:t>
        </w:r>
        <w:r w:rsidR="00BF1C03" w:rsidRPr="002A6203">
          <w:rPr>
            <w:color w:val="0000FF"/>
            <w:u w:val="single"/>
            <w:lang w:eastAsia="en-US" w:bidi="en-US"/>
          </w:rPr>
          <w:t>.</w:t>
        </w:r>
        <w:r w:rsidR="00BF1C03" w:rsidRPr="002A6203">
          <w:rPr>
            <w:color w:val="0000FF"/>
            <w:u w:val="single"/>
            <w:lang w:val="en-US" w:eastAsia="en-US" w:bidi="en-US"/>
          </w:rPr>
          <w:t>info</w:t>
        </w:r>
      </w:hyperlink>
      <w:r w:rsidR="00BF1C03" w:rsidRPr="002A6203">
        <w:t>(Библиотека Гумер)</w:t>
      </w:r>
    </w:p>
    <w:p w:rsidR="005414F5" w:rsidRPr="002A6203" w:rsidRDefault="00900B77" w:rsidP="00366F92">
      <w:pPr>
        <w:pStyle w:val="1"/>
        <w:numPr>
          <w:ilvl w:val="0"/>
          <w:numId w:val="67"/>
        </w:numPr>
        <w:tabs>
          <w:tab w:val="left" w:pos="707"/>
          <w:tab w:val="left" w:pos="716"/>
        </w:tabs>
        <w:spacing w:line="221" w:lineRule="auto"/>
        <w:ind w:firstLine="380"/>
        <w:jc w:val="both"/>
      </w:pPr>
      <w:hyperlink r:id="rId57"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hist</w:t>
        </w:r>
        <w:r w:rsidR="00BF1C03" w:rsidRPr="002A6203">
          <w:rPr>
            <w:color w:val="0000FF"/>
            <w:u w:val="single"/>
            <w:lang w:eastAsia="en-US" w:bidi="en-US"/>
          </w:rPr>
          <w:t>.</w:t>
        </w:r>
        <w:r w:rsidR="00BF1C03" w:rsidRPr="002A6203">
          <w:rPr>
            <w:color w:val="0000FF"/>
            <w:u w:val="single"/>
            <w:lang w:val="en-US" w:eastAsia="en-US" w:bidi="en-US"/>
          </w:rPr>
          <w:t>msu</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rPr>
            <w:color w:val="0000FF"/>
            <w:u w:val="single"/>
            <w:lang w:eastAsia="en-US" w:bidi="en-US"/>
          </w:rPr>
          <w:t>/</w:t>
        </w:r>
        <w:r w:rsidR="00BF1C03" w:rsidRPr="002A6203">
          <w:rPr>
            <w:color w:val="0000FF"/>
            <w:u w:val="single"/>
            <w:lang w:val="en-US" w:eastAsia="en-US" w:bidi="en-US"/>
          </w:rPr>
          <w:t>ER</w:t>
        </w:r>
        <w:r w:rsidR="00BF1C03" w:rsidRPr="002A6203">
          <w:rPr>
            <w:color w:val="0000FF"/>
            <w:u w:val="single"/>
            <w:lang w:eastAsia="en-US" w:bidi="en-US"/>
          </w:rPr>
          <w:t>/</w:t>
        </w:r>
        <w:r w:rsidR="00BF1C03" w:rsidRPr="002A6203">
          <w:rPr>
            <w:color w:val="0000FF"/>
            <w:u w:val="single"/>
            <w:lang w:val="en-US" w:eastAsia="en-US" w:bidi="en-US"/>
          </w:rPr>
          <w:t>Etext</w:t>
        </w:r>
        <w:r w:rsidR="00BF1C03" w:rsidRPr="002A6203">
          <w:rPr>
            <w:color w:val="0000FF"/>
            <w:u w:val="single"/>
            <w:lang w:eastAsia="en-US" w:bidi="en-US"/>
          </w:rPr>
          <w:t>/</w:t>
        </w:r>
        <w:r w:rsidR="00BF1C03" w:rsidRPr="002A6203">
          <w:rPr>
            <w:color w:val="0000FF"/>
            <w:u w:val="single"/>
            <w:lang w:val="en-US" w:eastAsia="en-US" w:bidi="en-US"/>
          </w:rPr>
          <w:t>PICT</w:t>
        </w:r>
        <w:r w:rsidR="00BF1C03" w:rsidRPr="002A6203">
          <w:rPr>
            <w:color w:val="0000FF"/>
            <w:u w:val="single"/>
            <w:lang w:eastAsia="en-US" w:bidi="en-US"/>
          </w:rPr>
          <w:t>/</w:t>
        </w:r>
        <w:r w:rsidR="00BF1C03" w:rsidRPr="002A6203">
          <w:rPr>
            <w:color w:val="0000FF"/>
            <w:u w:val="single"/>
            <w:lang w:val="en-US" w:eastAsia="en-US" w:bidi="en-US"/>
          </w:rPr>
          <w:t>feudsl</w:t>
        </w:r>
        <w:r w:rsidR="00BF1C03" w:rsidRPr="002A6203">
          <w:rPr>
            <w:color w:val="0000FF"/>
            <w:u w:val="single"/>
            <w:lang w:eastAsia="en-US" w:bidi="en-US"/>
          </w:rPr>
          <w:t>.</w:t>
        </w:r>
        <w:r w:rsidR="00BF1C03" w:rsidRPr="002A6203">
          <w:rPr>
            <w:color w:val="0000FF"/>
            <w:u w:val="single"/>
            <w:lang w:val="en-US" w:eastAsia="en-US" w:bidi="en-US"/>
          </w:rPr>
          <w:t>htm</w:t>
        </w:r>
        <w:r w:rsidR="00BF1C03" w:rsidRPr="002A6203">
          <w:t>(</w:t>
        </w:r>
      </w:hyperlink>
      <w:r w:rsidR="00BF1C03" w:rsidRPr="002A6203">
        <w:t>Библиотека Исторического факультета</w:t>
      </w:r>
    </w:p>
    <w:p w:rsidR="005414F5" w:rsidRPr="002A6203" w:rsidRDefault="00BF1C03">
      <w:pPr>
        <w:pStyle w:val="1"/>
        <w:ind w:firstLine="740"/>
        <w:jc w:val="both"/>
      </w:pPr>
      <w:r w:rsidRPr="002A6203">
        <w:t>МГУ)</w:t>
      </w:r>
    </w:p>
    <w:p w:rsidR="005414F5" w:rsidRPr="002A6203" w:rsidRDefault="00900B77" w:rsidP="00366F92">
      <w:pPr>
        <w:pStyle w:val="1"/>
        <w:numPr>
          <w:ilvl w:val="0"/>
          <w:numId w:val="67"/>
        </w:numPr>
        <w:tabs>
          <w:tab w:val="left" w:pos="707"/>
          <w:tab w:val="left" w:pos="716"/>
        </w:tabs>
        <w:spacing w:line="221" w:lineRule="auto"/>
        <w:ind w:firstLine="380"/>
        <w:jc w:val="both"/>
      </w:pPr>
      <w:hyperlink r:id="rId58"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plekhanovfound</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rPr>
            <w:color w:val="0000FF"/>
            <w:u w:val="single"/>
            <w:lang w:eastAsia="en-US" w:bidi="en-US"/>
          </w:rPr>
          <w:t>/</w:t>
        </w:r>
        <w:r w:rsidR="00BF1C03" w:rsidRPr="002A6203">
          <w:rPr>
            <w:color w:val="0000FF"/>
            <w:u w:val="single"/>
            <w:lang w:val="en-US" w:eastAsia="en-US" w:bidi="en-US"/>
          </w:rPr>
          <w:t>library</w:t>
        </w:r>
      </w:hyperlink>
      <w:r w:rsidR="00BF1C03" w:rsidRPr="002A6203">
        <w:t>(Библиотека социал-демократа)</w:t>
      </w:r>
    </w:p>
    <w:p w:rsidR="005414F5" w:rsidRPr="002A6203" w:rsidRDefault="00900B77" w:rsidP="00366F92">
      <w:pPr>
        <w:pStyle w:val="1"/>
        <w:numPr>
          <w:ilvl w:val="0"/>
          <w:numId w:val="68"/>
        </w:numPr>
        <w:tabs>
          <w:tab w:val="left" w:pos="1442"/>
          <w:tab w:val="left" w:pos="1450"/>
        </w:tabs>
        <w:spacing w:line="223" w:lineRule="auto"/>
        <w:ind w:left="1100" w:firstLine="0"/>
      </w:pPr>
      <w:hyperlink r:id="rId59"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bibliotekar</w:t>
        </w:r>
        <w:r w:rsidR="00BF1C03" w:rsidRPr="002A6203">
          <w:rPr>
            <w:color w:val="0000FF"/>
            <w:u w:val="single"/>
            <w:lang w:eastAsia="en-US" w:bidi="en-US"/>
          </w:rPr>
          <w:t>.</w:t>
        </w:r>
        <w:r w:rsidR="00BF1C03" w:rsidRPr="002A6203">
          <w:rPr>
            <w:color w:val="0000FF"/>
            <w:u w:val="single"/>
            <w:lang w:val="en-US" w:eastAsia="en-US" w:bidi="en-US"/>
          </w:rPr>
          <w:t>ru</w:t>
        </w:r>
      </w:hyperlink>
      <w:r w:rsidR="00BF1C03" w:rsidRPr="002A6203">
        <w:t>(Библиотекарь. Ру: электронная библиотека нехудожественной</w:t>
      </w:r>
    </w:p>
    <w:p w:rsidR="005414F5" w:rsidRPr="002A6203" w:rsidRDefault="00BF1C03">
      <w:pPr>
        <w:pStyle w:val="1"/>
        <w:ind w:left="1460" w:firstLine="0"/>
      </w:pPr>
      <w:r w:rsidRPr="002A6203">
        <w:t>литературы по русской и мировой истории, искусству, культуре, прикладным наукам)</w:t>
      </w:r>
    </w:p>
    <w:p w:rsidR="005414F5" w:rsidRPr="002A6203" w:rsidRDefault="00900B77" w:rsidP="00366F92">
      <w:pPr>
        <w:pStyle w:val="1"/>
        <w:numPr>
          <w:ilvl w:val="0"/>
          <w:numId w:val="68"/>
        </w:numPr>
        <w:tabs>
          <w:tab w:val="left" w:pos="1442"/>
          <w:tab w:val="left" w:pos="1450"/>
        </w:tabs>
        <w:spacing w:line="223" w:lineRule="auto"/>
        <w:ind w:left="1100" w:firstLine="0"/>
      </w:pPr>
      <w:hyperlink r:id="rId60" w:history="1">
        <w:r w:rsidR="00BF1C03" w:rsidRPr="002A6203">
          <w:rPr>
            <w:color w:val="0000FF"/>
          </w:rPr>
          <w:t>Ь11р8://ги</w:t>
        </w:r>
        <w:r w:rsidR="00BF1C03" w:rsidRPr="002A6203">
          <w:rPr>
            <w:color w:val="0000A4"/>
          </w:rPr>
          <w:t>^</w:t>
        </w:r>
        <w:r w:rsidR="00BF1C03" w:rsidRPr="002A6203">
          <w:rPr>
            <w:color w:val="0000FF"/>
          </w:rPr>
          <w:t>1к1ред1а.огд</w:t>
        </w:r>
        <w:r w:rsidR="00BF1C03" w:rsidRPr="002A6203">
          <w:t>(</w:t>
        </w:r>
      </w:hyperlink>
      <w:r w:rsidR="00BF1C03" w:rsidRPr="002A6203">
        <w:t>Википедия: свободная энциклопедия)</w:t>
      </w:r>
    </w:p>
    <w:p w:rsidR="005414F5" w:rsidRPr="002A6203" w:rsidRDefault="00900B77" w:rsidP="00366F92">
      <w:pPr>
        <w:pStyle w:val="1"/>
        <w:numPr>
          <w:ilvl w:val="0"/>
          <w:numId w:val="68"/>
        </w:numPr>
        <w:tabs>
          <w:tab w:val="left" w:pos="1442"/>
          <w:tab w:val="left" w:pos="1450"/>
        </w:tabs>
        <w:spacing w:line="223" w:lineRule="auto"/>
        <w:ind w:left="1100" w:firstLine="0"/>
      </w:pPr>
      <w:hyperlink r:id="rId61" w:history="1">
        <w:r w:rsidR="00BF1C03" w:rsidRPr="002A6203">
          <w:rPr>
            <w:color w:val="0000FF"/>
          </w:rPr>
          <w:t>Ь11р8://ги</w:t>
        </w:r>
        <w:r w:rsidR="00BF1C03" w:rsidRPr="002A6203">
          <w:rPr>
            <w:color w:val="0000A4"/>
          </w:rPr>
          <w:t>^</w:t>
        </w:r>
        <w:r w:rsidR="00BF1C03" w:rsidRPr="002A6203">
          <w:rPr>
            <w:color w:val="0000FF"/>
          </w:rPr>
          <w:t>1к18оигсе.огд</w:t>
        </w:r>
        <w:r w:rsidR="00BF1C03" w:rsidRPr="002A6203">
          <w:t>(</w:t>
        </w:r>
      </w:hyperlink>
      <w:r w:rsidR="00BF1C03" w:rsidRPr="002A6203">
        <w:t>Викитека: свободная библиотека)</w:t>
      </w:r>
    </w:p>
    <w:p w:rsidR="005414F5" w:rsidRPr="002A6203" w:rsidRDefault="00900B77" w:rsidP="00366F92">
      <w:pPr>
        <w:pStyle w:val="1"/>
        <w:numPr>
          <w:ilvl w:val="0"/>
          <w:numId w:val="68"/>
        </w:numPr>
        <w:tabs>
          <w:tab w:val="left" w:pos="1442"/>
          <w:tab w:val="left" w:pos="1450"/>
        </w:tabs>
        <w:spacing w:line="223" w:lineRule="auto"/>
        <w:ind w:left="1100" w:firstLine="0"/>
      </w:pPr>
      <w:hyperlink r:id="rId62" w:history="1">
        <w:r w:rsidR="00BF1C03" w:rsidRPr="002A6203">
          <w:rPr>
            <w:color w:val="0000FF"/>
            <w:u w:val="single"/>
          </w:rPr>
          <w:t>www.wco.ru</w:t>
        </w:r>
        <w:r w:rsidR="00BF1C03" w:rsidRPr="002A6203">
          <w:t>(</w:t>
        </w:r>
      </w:hyperlink>
      <w:r w:rsidR="00BF1C03" w:rsidRPr="002A6203">
        <w:t>Виртуальный каталог икон)</w:t>
      </w:r>
    </w:p>
    <w:p w:rsidR="005414F5" w:rsidRPr="002A6203" w:rsidRDefault="00900B77" w:rsidP="00366F92">
      <w:pPr>
        <w:pStyle w:val="1"/>
        <w:numPr>
          <w:ilvl w:val="0"/>
          <w:numId w:val="68"/>
        </w:numPr>
        <w:tabs>
          <w:tab w:val="left" w:pos="1442"/>
          <w:tab w:val="left" w:pos="1450"/>
        </w:tabs>
        <w:spacing w:line="223" w:lineRule="auto"/>
        <w:ind w:left="1100" w:firstLine="0"/>
      </w:pPr>
      <w:hyperlink r:id="rId63" w:history="1">
        <w:r w:rsidR="00BF1C03" w:rsidRPr="002A6203">
          <w:rPr>
            <w:color w:val="0000FF"/>
            <w:u w:val="single"/>
          </w:rPr>
          <w:t>www.militera.lib.ru</w:t>
        </w:r>
        <w:r w:rsidR="00BF1C03" w:rsidRPr="002A6203">
          <w:t>(</w:t>
        </w:r>
      </w:hyperlink>
      <w:r w:rsidR="00BF1C03" w:rsidRPr="002A6203">
        <w:t>Военная литература: собрание текстов)</w:t>
      </w:r>
    </w:p>
    <w:p w:rsidR="005414F5" w:rsidRPr="002A6203" w:rsidRDefault="00900B77" w:rsidP="00366F92">
      <w:pPr>
        <w:pStyle w:val="1"/>
        <w:numPr>
          <w:ilvl w:val="0"/>
          <w:numId w:val="68"/>
        </w:numPr>
        <w:tabs>
          <w:tab w:val="left" w:pos="1442"/>
        </w:tabs>
        <w:spacing w:line="223" w:lineRule="auto"/>
        <w:ind w:left="1100" w:firstLine="0"/>
      </w:pPr>
      <w:hyperlink r:id="rId64"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world</w:t>
        </w:r>
        <w:r w:rsidR="00BF1C03" w:rsidRPr="002A6203">
          <w:rPr>
            <w:color w:val="0000FF"/>
            <w:u w:val="single"/>
            <w:lang w:eastAsia="en-US" w:bidi="en-US"/>
          </w:rPr>
          <w:t>-</w:t>
        </w:r>
        <w:r w:rsidR="00BF1C03" w:rsidRPr="002A6203">
          <w:rPr>
            <w:color w:val="0000FF"/>
            <w:u w:val="single"/>
            <w:lang w:val="en-US" w:eastAsia="en-US" w:bidi="en-US"/>
          </w:rPr>
          <w:t>war</w:t>
        </w:r>
        <w:r w:rsidR="00BF1C03" w:rsidRPr="002A6203">
          <w:rPr>
            <w:color w:val="0000FF"/>
            <w:u w:val="single"/>
            <w:lang w:eastAsia="en-US" w:bidi="en-US"/>
          </w:rPr>
          <w:t>2.</w:t>
        </w:r>
        <w:r w:rsidR="00BF1C03" w:rsidRPr="002A6203">
          <w:rPr>
            <w:color w:val="0000FF"/>
            <w:u w:val="single"/>
            <w:lang w:val="en-US" w:eastAsia="en-US" w:bidi="en-US"/>
          </w:rPr>
          <w:t>chat</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t>(</w:t>
        </w:r>
      </w:hyperlink>
      <w:r w:rsidR="00BF1C03" w:rsidRPr="002A6203">
        <w:t>Вторая мировая война в русском Интернете)</w:t>
      </w:r>
    </w:p>
    <w:p w:rsidR="005414F5" w:rsidRPr="002A6203" w:rsidRDefault="00900B77" w:rsidP="00366F92">
      <w:pPr>
        <w:pStyle w:val="1"/>
        <w:numPr>
          <w:ilvl w:val="0"/>
          <w:numId w:val="68"/>
        </w:numPr>
        <w:tabs>
          <w:tab w:val="left" w:pos="1442"/>
          <w:tab w:val="left" w:pos="1450"/>
        </w:tabs>
        <w:spacing w:line="223" w:lineRule="auto"/>
        <w:ind w:left="1100" w:firstLine="0"/>
      </w:pPr>
      <w:hyperlink r:id="rId65"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kulichki</w:t>
        </w:r>
        <w:r w:rsidR="00BF1C03" w:rsidRPr="002A6203">
          <w:rPr>
            <w:color w:val="0000FF"/>
            <w:u w:val="single"/>
            <w:lang w:eastAsia="en-US" w:bidi="en-US"/>
          </w:rPr>
          <w:t>.</w:t>
        </w:r>
        <w:r w:rsidR="00BF1C03" w:rsidRPr="002A6203">
          <w:rPr>
            <w:color w:val="0000FF"/>
            <w:u w:val="single"/>
            <w:lang w:val="en-US" w:eastAsia="en-US" w:bidi="en-US"/>
          </w:rPr>
          <w:t>com</w:t>
        </w:r>
        <w:r w:rsidR="00BF1C03" w:rsidRPr="002A6203">
          <w:rPr>
            <w:color w:val="0000FF"/>
            <w:u w:val="single"/>
            <w:lang w:eastAsia="en-US" w:bidi="en-US"/>
          </w:rPr>
          <w:t>/-</w:t>
        </w:r>
        <w:r w:rsidR="00BF1C03" w:rsidRPr="002A6203">
          <w:rPr>
            <w:color w:val="0000FF"/>
            <w:u w:val="single"/>
            <w:lang w:val="en-US" w:eastAsia="en-US" w:bidi="en-US"/>
          </w:rPr>
          <w:t>gumilev</w:t>
        </w:r>
        <w:r w:rsidR="00BF1C03" w:rsidRPr="002A6203">
          <w:rPr>
            <w:color w:val="0000FF"/>
            <w:u w:val="single"/>
            <w:lang w:eastAsia="en-US" w:bidi="en-US"/>
          </w:rPr>
          <w:t>/</w:t>
        </w:r>
        <w:r w:rsidR="00BF1C03" w:rsidRPr="002A6203">
          <w:rPr>
            <w:color w:val="0000FF"/>
            <w:u w:val="single"/>
            <w:lang w:val="en-US" w:eastAsia="en-US" w:bidi="en-US"/>
          </w:rPr>
          <w:t>HE</w:t>
        </w:r>
        <w:r w:rsidR="00BF1C03" w:rsidRPr="002A6203">
          <w:rPr>
            <w:color w:val="0000FF"/>
            <w:u w:val="single"/>
            <w:lang w:eastAsia="en-US" w:bidi="en-US"/>
          </w:rPr>
          <w:t>1</w:t>
        </w:r>
        <w:r w:rsidR="00BF1C03" w:rsidRPr="002A6203">
          <w:t>(</w:t>
        </w:r>
      </w:hyperlink>
      <w:r w:rsidR="00BF1C03" w:rsidRPr="002A6203">
        <w:t>Древний Восток)</w:t>
      </w:r>
    </w:p>
    <w:p w:rsidR="005414F5" w:rsidRPr="002A6203" w:rsidRDefault="00900B77" w:rsidP="00366F92">
      <w:pPr>
        <w:pStyle w:val="1"/>
        <w:numPr>
          <w:ilvl w:val="0"/>
          <w:numId w:val="68"/>
        </w:numPr>
        <w:tabs>
          <w:tab w:val="left" w:pos="1442"/>
          <w:tab w:val="left" w:pos="1450"/>
        </w:tabs>
        <w:spacing w:line="223" w:lineRule="auto"/>
        <w:ind w:left="1100" w:firstLine="0"/>
      </w:pPr>
      <w:hyperlink r:id="rId66" w:history="1">
        <w:r w:rsidR="00BF1C03" w:rsidRPr="002A6203">
          <w:rPr>
            <w:color w:val="0000FF"/>
            <w:u w:val="single"/>
          </w:rPr>
          <w:t>www.old-rus-maps.ru</w:t>
        </w:r>
        <w:r w:rsidR="00BF1C03" w:rsidRPr="002A6203">
          <w:t>(</w:t>
        </w:r>
      </w:hyperlink>
      <w:r w:rsidR="00BF1C03" w:rsidRPr="002A6203">
        <w:t>Европейские гравированные географические чертежи и карты</w:t>
      </w:r>
    </w:p>
    <w:p w:rsidR="005414F5" w:rsidRPr="002A6203" w:rsidRDefault="00BF1C03">
      <w:pPr>
        <w:pStyle w:val="1"/>
        <w:ind w:left="1460" w:firstLine="0"/>
      </w:pPr>
      <w:r w:rsidRPr="002A6203">
        <w:t xml:space="preserve">России, изданные в </w:t>
      </w:r>
      <w:r w:rsidRPr="002A6203">
        <w:rPr>
          <w:lang w:val="en-US" w:eastAsia="en-US" w:bidi="en-US"/>
        </w:rPr>
        <w:t>XVI</w:t>
      </w:r>
      <w:r w:rsidRPr="002A6203">
        <w:rPr>
          <w:lang w:eastAsia="en-US" w:bidi="en-US"/>
        </w:rPr>
        <w:t>-</w:t>
      </w:r>
      <w:r w:rsidRPr="002A6203">
        <w:rPr>
          <w:lang w:val="en-US" w:eastAsia="en-US" w:bidi="en-US"/>
        </w:rPr>
        <w:t>XVIII</w:t>
      </w:r>
      <w:r w:rsidRPr="002A6203">
        <w:t>столетиях)</w:t>
      </w:r>
    </w:p>
    <w:p w:rsidR="005414F5" w:rsidRPr="002A6203" w:rsidRDefault="00900B77" w:rsidP="00366F92">
      <w:pPr>
        <w:pStyle w:val="1"/>
        <w:numPr>
          <w:ilvl w:val="0"/>
          <w:numId w:val="68"/>
        </w:numPr>
        <w:tabs>
          <w:tab w:val="left" w:pos="1442"/>
          <w:tab w:val="left" w:pos="1450"/>
        </w:tabs>
        <w:spacing w:line="223" w:lineRule="auto"/>
        <w:ind w:left="1100" w:firstLine="0"/>
      </w:pPr>
      <w:hyperlink r:id="rId67" w:history="1">
        <w:r w:rsidR="00BF1C03" w:rsidRPr="002A6203">
          <w:rPr>
            <w:color w:val="0000FF"/>
            <w:u w:val="single"/>
          </w:rPr>
          <w:t>www.biograf-book.narod.ru</w:t>
        </w:r>
        <w:r w:rsidR="00BF1C03" w:rsidRPr="002A6203">
          <w:t>(</w:t>
        </w:r>
      </w:hyperlink>
      <w:r w:rsidR="00BF1C03" w:rsidRPr="002A6203">
        <w:t>Избранные биографии: биографическая литература СССР)</w:t>
      </w:r>
    </w:p>
    <w:p w:rsidR="005414F5" w:rsidRPr="002A6203" w:rsidRDefault="00900B77" w:rsidP="00366F92">
      <w:pPr>
        <w:pStyle w:val="1"/>
        <w:numPr>
          <w:ilvl w:val="0"/>
          <w:numId w:val="68"/>
        </w:numPr>
        <w:tabs>
          <w:tab w:val="left" w:pos="1442"/>
          <w:tab w:val="left" w:pos="1450"/>
        </w:tabs>
        <w:spacing w:line="223" w:lineRule="auto"/>
        <w:ind w:left="1100" w:firstLine="0"/>
      </w:pPr>
      <w:hyperlink r:id="rId68"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magister</w:t>
        </w:r>
        <w:r w:rsidR="00BF1C03" w:rsidRPr="002A6203">
          <w:rPr>
            <w:color w:val="0000FF"/>
            <w:u w:val="single"/>
            <w:lang w:eastAsia="en-US" w:bidi="en-US"/>
          </w:rPr>
          <w:t>.</w:t>
        </w:r>
        <w:r w:rsidR="00BF1C03" w:rsidRPr="002A6203">
          <w:rPr>
            <w:color w:val="0000FF"/>
            <w:u w:val="single"/>
            <w:lang w:val="en-US" w:eastAsia="en-US" w:bidi="en-US"/>
          </w:rPr>
          <w:t>msk</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rPr>
            <w:color w:val="0000FF"/>
            <w:u w:val="single"/>
            <w:lang w:eastAsia="en-US" w:bidi="en-US"/>
          </w:rPr>
          <w:t>/</w:t>
        </w:r>
        <w:r w:rsidR="00BF1C03" w:rsidRPr="002A6203">
          <w:rPr>
            <w:color w:val="0000FF"/>
            <w:u w:val="single"/>
            <w:lang w:val="en-US" w:eastAsia="en-US" w:bidi="en-US"/>
          </w:rPr>
          <w:t>library</w:t>
        </w:r>
        <w:r w:rsidR="00BF1C03" w:rsidRPr="002A6203">
          <w:rPr>
            <w:color w:val="0000FF"/>
            <w:u w:val="single"/>
            <w:lang w:eastAsia="en-US" w:bidi="en-US"/>
          </w:rPr>
          <w:t>.</w:t>
        </w:r>
        <w:r w:rsidR="00BF1C03" w:rsidRPr="002A6203">
          <w:rPr>
            <w:color w:val="0000FF"/>
            <w:u w:val="single"/>
            <w:lang w:val="en-US" w:eastAsia="en-US" w:bidi="en-US"/>
          </w:rPr>
          <w:t>htm</w:t>
        </w:r>
        <w:r w:rsidR="00BF1C03" w:rsidRPr="002A6203">
          <w:t>(</w:t>
        </w:r>
      </w:hyperlink>
      <w:r w:rsidR="00BF1C03" w:rsidRPr="002A6203">
        <w:t>Интернет-издательство «Библиотека»: электронные</w:t>
      </w:r>
    </w:p>
    <w:p w:rsidR="005414F5" w:rsidRPr="002A6203" w:rsidRDefault="00BF1C03">
      <w:pPr>
        <w:pStyle w:val="1"/>
        <w:ind w:left="1460" w:firstLine="0"/>
      </w:pPr>
      <w:r w:rsidRPr="002A6203">
        <w:lastRenderedPageBreak/>
        <w:t>издания произведений и биографических и критических материалов)</w:t>
      </w:r>
    </w:p>
    <w:p w:rsidR="005414F5" w:rsidRPr="002A6203" w:rsidRDefault="00900B77" w:rsidP="00366F92">
      <w:pPr>
        <w:pStyle w:val="1"/>
        <w:numPr>
          <w:ilvl w:val="0"/>
          <w:numId w:val="68"/>
        </w:numPr>
        <w:tabs>
          <w:tab w:val="left" w:pos="1442"/>
        </w:tabs>
        <w:spacing w:line="223" w:lineRule="auto"/>
        <w:ind w:left="1100" w:firstLine="0"/>
      </w:pPr>
      <w:hyperlink r:id="rId69" w:history="1">
        <w:r w:rsidR="00BF1C03" w:rsidRPr="002A6203">
          <w:rPr>
            <w:color w:val="0000FF"/>
            <w:u w:val="single"/>
          </w:rPr>
          <w:t>www.intellekt-video.com/russian-history</w:t>
        </w:r>
        <w:r w:rsidR="00BF1C03" w:rsidRPr="002A6203">
          <w:t>(</w:t>
        </w:r>
      </w:hyperlink>
      <w:r w:rsidR="00BF1C03" w:rsidRPr="002A6203">
        <w:t>История России и СССР: онлайн-видео)</w:t>
      </w:r>
    </w:p>
    <w:p w:rsidR="005414F5" w:rsidRPr="002A6203" w:rsidRDefault="00900B77" w:rsidP="00366F92">
      <w:pPr>
        <w:pStyle w:val="1"/>
        <w:numPr>
          <w:ilvl w:val="0"/>
          <w:numId w:val="68"/>
        </w:numPr>
        <w:tabs>
          <w:tab w:val="left" w:pos="1442"/>
        </w:tabs>
        <w:spacing w:line="223" w:lineRule="auto"/>
        <w:ind w:left="1100" w:firstLine="0"/>
      </w:pPr>
      <w:hyperlink r:id="rId70" w:history="1">
        <w:r w:rsidR="00BF1C03" w:rsidRPr="002A6203">
          <w:rPr>
            <w:color w:val="0000FF"/>
            <w:u w:val="single"/>
          </w:rPr>
          <w:t>www.historicus.ru</w:t>
        </w:r>
        <w:r w:rsidR="00BF1C03" w:rsidRPr="002A6203">
          <w:t>(</w:t>
        </w:r>
      </w:hyperlink>
      <w:r w:rsidR="00BF1C03" w:rsidRPr="002A6203">
        <w:t>Историк: общественно-политический журнал)</w:t>
      </w:r>
    </w:p>
    <w:p w:rsidR="005414F5" w:rsidRPr="002A6203" w:rsidRDefault="00900B77" w:rsidP="00366F92">
      <w:pPr>
        <w:pStyle w:val="1"/>
        <w:numPr>
          <w:ilvl w:val="0"/>
          <w:numId w:val="68"/>
        </w:numPr>
        <w:tabs>
          <w:tab w:val="left" w:pos="1442"/>
        </w:tabs>
        <w:spacing w:line="223" w:lineRule="auto"/>
        <w:ind w:left="1100" w:firstLine="0"/>
      </w:pPr>
      <w:hyperlink r:id="rId71"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history</w:t>
        </w:r>
        <w:r w:rsidR="00BF1C03" w:rsidRPr="002A6203">
          <w:rPr>
            <w:color w:val="0000FF"/>
            <w:u w:val="single"/>
            <w:lang w:eastAsia="en-US" w:bidi="en-US"/>
          </w:rPr>
          <w:t>.</w:t>
        </w:r>
        <w:r w:rsidR="00BF1C03" w:rsidRPr="002A6203">
          <w:rPr>
            <w:color w:val="0000FF"/>
            <w:u w:val="single"/>
            <w:lang w:val="en-US" w:eastAsia="en-US" w:bidi="en-US"/>
          </w:rPr>
          <w:t>tom</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t>(</w:t>
        </w:r>
      </w:hyperlink>
      <w:r w:rsidR="00BF1C03" w:rsidRPr="002A6203">
        <w:t>История России от князей до Президента)</w:t>
      </w:r>
    </w:p>
    <w:p w:rsidR="005414F5" w:rsidRPr="002A6203" w:rsidRDefault="00900B77" w:rsidP="00366F92">
      <w:pPr>
        <w:pStyle w:val="1"/>
        <w:numPr>
          <w:ilvl w:val="0"/>
          <w:numId w:val="68"/>
        </w:numPr>
        <w:tabs>
          <w:tab w:val="left" w:pos="1442"/>
          <w:tab w:val="left" w:pos="1450"/>
        </w:tabs>
        <w:spacing w:line="223" w:lineRule="auto"/>
        <w:ind w:left="1100" w:firstLine="0"/>
      </w:pPr>
      <w:hyperlink r:id="rId72" w:history="1">
        <w:r w:rsidR="00BF1C03" w:rsidRPr="002A6203">
          <w:rPr>
            <w:color w:val="0000FF"/>
            <w:u w:val="single"/>
          </w:rPr>
          <w:t>www.statehistory.ru</w:t>
        </w:r>
        <w:r w:rsidR="00BF1C03" w:rsidRPr="002A6203">
          <w:t>(</w:t>
        </w:r>
      </w:hyperlink>
      <w:r w:rsidR="00BF1C03" w:rsidRPr="002A6203">
        <w:t>История государства)</w:t>
      </w:r>
    </w:p>
    <w:p w:rsidR="005414F5" w:rsidRPr="002A6203" w:rsidRDefault="00900B77" w:rsidP="00366F92">
      <w:pPr>
        <w:pStyle w:val="1"/>
        <w:numPr>
          <w:ilvl w:val="0"/>
          <w:numId w:val="68"/>
        </w:numPr>
        <w:tabs>
          <w:tab w:val="left" w:pos="1442"/>
          <w:tab w:val="left" w:pos="1450"/>
        </w:tabs>
        <w:spacing w:line="223" w:lineRule="auto"/>
        <w:ind w:left="1100" w:firstLine="0"/>
      </w:pPr>
      <w:hyperlink r:id="rId73"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kulichki</w:t>
        </w:r>
        <w:r w:rsidR="00BF1C03" w:rsidRPr="002A6203">
          <w:rPr>
            <w:color w:val="0000FF"/>
            <w:u w:val="single"/>
          </w:rPr>
          <w:t>.</w:t>
        </w:r>
        <w:r w:rsidR="00BF1C03" w:rsidRPr="002A6203">
          <w:rPr>
            <w:color w:val="0000FF"/>
            <w:u w:val="single"/>
            <w:lang w:val="en-US" w:eastAsia="en-US" w:bidi="en-US"/>
          </w:rPr>
          <w:t>com</w:t>
        </w:r>
        <w:r w:rsidR="00BF1C03" w:rsidRPr="002A6203">
          <w:rPr>
            <w:color w:val="0000FF"/>
            <w:u w:val="single"/>
            <w:lang w:eastAsia="en-US" w:bidi="en-US"/>
          </w:rPr>
          <w:t>/</w:t>
        </w:r>
        <w:r w:rsidR="00BF1C03" w:rsidRPr="002A6203">
          <w:rPr>
            <w:color w:val="0000FF"/>
            <w:u w:val="single"/>
          </w:rPr>
          <w:t>grandwar</w:t>
        </w:r>
        <w:r w:rsidR="00BF1C03" w:rsidRPr="002A6203">
          <w:t>(</w:t>
        </w:r>
      </w:hyperlink>
      <w:r w:rsidR="00BF1C03" w:rsidRPr="002A6203">
        <w:t>«Как наши деды воевали»: рассказы о военных</w:t>
      </w:r>
    </w:p>
    <w:p w:rsidR="005414F5" w:rsidRPr="002A6203" w:rsidRDefault="00BF1C03">
      <w:pPr>
        <w:pStyle w:val="1"/>
        <w:ind w:left="1460" w:firstLine="0"/>
      </w:pPr>
      <w:r w:rsidRPr="002A6203">
        <w:t>конфликтах Российской империи)</w:t>
      </w:r>
    </w:p>
    <w:p w:rsidR="005414F5" w:rsidRPr="002A6203" w:rsidRDefault="00900B77" w:rsidP="00366F92">
      <w:pPr>
        <w:pStyle w:val="1"/>
        <w:numPr>
          <w:ilvl w:val="0"/>
          <w:numId w:val="68"/>
        </w:numPr>
        <w:tabs>
          <w:tab w:val="left" w:pos="1442"/>
        </w:tabs>
        <w:spacing w:line="223" w:lineRule="auto"/>
        <w:ind w:left="1100" w:firstLine="0"/>
      </w:pPr>
      <w:hyperlink r:id="rId74"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raremaps</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t>(</w:t>
        </w:r>
      </w:hyperlink>
      <w:r w:rsidR="00BF1C03" w:rsidRPr="002A6203">
        <w:t>Коллекция старинных карт Российской империи)</w:t>
      </w:r>
    </w:p>
    <w:p w:rsidR="005414F5" w:rsidRPr="002A6203" w:rsidRDefault="00900B77" w:rsidP="00366F92">
      <w:pPr>
        <w:pStyle w:val="1"/>
        <w:numPr>
          <w:ilvl w:val="0"/>
          <w:numId w:val="68"/>
        </w:numPr>
        <w:tabs>
          <w:tab w:val="left" w:pos="1442"/>
        </w:tabs>
        <w:spacing w:line="223" w:lineRule="auto"/>
        <w:ind w:left="1100" w:firstLine="0"/>
      </w:pPr>
      <w:hyperlink r:id="rId75"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old</w:t>
        </w:r>
        <w:r w:rsidR="00BF1C03" w:rsidRPr="002A6203">
          <w:rPr>
            <w:color w:val="0000FF"/>
            <w:u w:val="single"/>
            <w:lang w:eastAsia="en-US" w:bidi="en-US"/>
          </w:rPr>
          <w:t>-</w:t>
        </w:r>
        <w:r w:rsidR="00BF1C03" w:rsidRPr="002A6203">
          <w:rPr>
            <w:color w:val="0000FF"/>
            <w:u w:val="single"/>
            <w:lang w:val="en-US" w:eastAsia="en-US" w:bidi="en-US"/>
          </w:rPr>
          <w:t>maps</w:t>
        </w:r>
        <w:r w:rsidR="00BF1C03" w:rsidRPr="002A6203">
          <w:rPr>
            <w:color w:val="0000FF"/>
            <w:u w:val="single"/>
            <w:lang w:eastAsia="en-US" w:bidi="en-US"/>
          </w:rPr>
          <w:t>.</w:t>
        </w:r>
        <w:r w:rsidR="00BF1C03" w:rsidRPr="002A6203">
          <w:rPr>
            <w:color w:val="0000FF"/>
            <w:u w:val="single"/>
            <w:lang w:val="en-US" w:eastAsia="en-US" w:bidi="en-US"/>
          </w:rPr>
          <w:t>narod</w:t>
        </w:r>
        <w:r w:rsidR="00BF1C03" w:rsidRPr="002A6203">
          <w:rPr>
            <w:color w:val="0000FF"/>
            <w:u w:val="single"/>
            <w:lang w:eastAsia="en-US" w:bidi="en-US"/>
          </w:rPr>
          <w:t>.</w:t>
        </w:r>
        <w:r w:rsidR="00BF1C03" w:rsidRPr="002A6203">
          <w:rPr>
            <w:color w:val="0000FF"/>
            <w:u w:val="single"/>
            <w:lang w:val="en-US" w:eastAsia="en-US" w:bidi="en-US"/>
          </w:rPr>
          <w:t>ru</w:t>
        </w:r>
      </w:hyperlink>
      <w:r w:rsidR="00BF1C03" w:rsidRPr="002A6203">
        <w:t>(Коллекция старинных карт территорий и городов России)</w:t>
      </w:r>
    </w:p>
    <w:p w:rsidR="005414F5" w:rsidRPr="002A6203" w:rsidRDefault="00900B77" w:rsidP="00366F92">
      <w:pPr>
        <w:pStyle w:val="1"/>
        <w:numPr>
          <w:ilvl w:val="0"/>
          <w:numId w:val="68"/>
        </w:numPr>
        <w:tabs>
          <w:tab w:val="left" w:pos="1442"/>
          <w:tab w:val="left" w:pos="1450"/>
        </w:tabs>
        <w:spacing w:line="223" w:lineRule="auto"/>
        <w:ind w:left="1100" w:firstLine="0"/>
      </w:pPr>
      <w:hyperlink r:id="rId76"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mifologia</w:t>
        </w:r>
        <w:r w:rsidR="00BF1C03" w:rsidRPr="002A6203">
          <w:rPr>
            <w:color w:val="0000FF"/>
            <w:u w:val="single"/>
            <w:lang w:eastAsia="en-US" w:bidi="en-US"/>
          </w:rPr>
          <w:t>.</w:t>
        </w:r>
        <w:r w:rsidR="00BF1C03" w:rsidRPr="002A6203">
          <w:rPr>
            <w:color w:val="0000FF"/>
            <w:u w:val="single"/>
            <w:lang w:val="en-US" w:eastAsia="en-US" w:bidi="en-US"/>
          </w:rPr>
          <w:t>chat</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t>(</w:t>
        </w:r>
      </w:hyperlink>
      <w:r w:rsidR="00BF1C03" w:rsidRPr="002A6203">
        <w:t>Мифология народов мира)</w:t>
      </w:r>
    </w:p>
    <w:p w:rsidR="005414F5" w:rsidRPr="002A6203" w:rsidRDefault="00900B77" w:rsidP="00366F92">
      <w:pPr>
        <w:pStyle w:val="1"/>
        <w:numPr>
          <w:ilvl w:val="0"/>
          <w:numId w:val="68"/>
        </w:numPr>
        <w:tabs>
          <w:tab w:val="left" w:pos="1442"/>
          <w:tab w:val="left" w:pos="1450"/>
        </w:tabs>
        <w:spacing w:line="223" w:lineRule="auto"/>
        <w:ind w:left="1100" w:firstLine="0"/>
      </w:pPr>
      <w:hyperlink r:id="rId77" w:history="1">
        <w:r w:rsidR="00BF1C03" w:rsidRPr="002A6203">
          <w:rPr>
            <w:color w:val="0000FF"/>
            <w:u w:val="single"/>
          </w:rPr>
          <w:t>www.krugosvet.ru</w:t>
        </w:r>
        <w:r w:rsidR="00BF1C03" w:rsidRPr="002A6203">
          <w:t>(</w:t>
        </w:r>
      </w:hyperlink>
      <w:r w:rsidR="00BF1C03" w:rsidRPr="002A6203">
        <w:t>Онлайн-энциклопедия «Кругосвет»)</w:t>
      </w:r>
    </w:p>
    <w:p w:rsidR="005414F5" w:rsidRPr="002A6203" w:rsidRDefault="00900B77" w:rsidP="00366F92">
      <w:pPr>
        <w:pStyle w:val="1"/>
        <w:numPr>
          <w:ilvl w:val="0"/>
          <w:numId w:val="68"/>
        </w:numPr>
        <w:tabs>
          <w:tab w:val="left" w:pos="1442"/>
          <w:tab w:val="left" w:pos="1450"/>
        </w:tabs>
        <w:spacing w:line="223" w:lineRule="auto"/>
        <w:ind w:left="1100" w:firstLine="0"/>
      </w:pPr>
      <w:hyperlink r:id="rId78"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liber</w:t>
        </w:r>
        <w:r w:rsidR="00BF1C03" w:rsidRPr="002A6203">
          <w:rPr>
            <w:color w:val="0000FF"/>
            <w:u w:val="single"/>
            <w:lang w:eastAsia="en-US" w:bidi="en-US"/>
          </w:rPr>
          <w:t>.</w:t>
        </w:r>
        <w:r w:rsidR="00BF1C03" w:rsidRPr="002A6203">
          <w:rPr>
            <w:color w:val="0000FF"/>
            <w:u w:val="single"/>
            <w:lang w:val="en-US" w:eastAsia="en-US" w:bidi="en-US"/>
          </w:rPr>
          <w:t>rshut</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t>(</w:t>
        </w:r>
      </w:hyperlink>
      <w:r w:rsidR="00BF1C03" w:rsidRPr="002A6203">
        <w:t>Информационный комплекс РГГУ «Научная библиотека»)</w:t>
      </w:r>
    </w:p>
    <w:p w:rsidR="005414F5" w:rsidRPr="002A6203" w:rsidRDefault="00900B77" w:rsidP="00366F92">
      <w:pPr>
        <w:pStyle w:val="1"/>
        <w:numPr>
          <w:ilvl w:val="0"/>
          <w:numId w:val="68"/>
        </w:numPr>
        <w:tabs>
          <w:tab w:val="left" w:pos="1442"/>
          <w:tab w:val="left" w:pos="1450"/>
        </w:tabs>
        <w:spacing w:line="223" w:lineRule="auto"/>
        <w:ind w:left="1100" w:firstLine="0"/>
      </w:pPr>
      <w:hyperlink r:id="rId79"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august</w:t>
        </w:r>
        <w:r w:rsidR="00BF1C03" w:rsidRPr="002A6203">
          <w:rPr>
            <w:color w:val="0000FF"/>
            <w:u w:val="single"/>
            <w:lang w:eastAsia="en-US" w:bidi="en-US"/>
          </w:rPr>
          <w:t>-1914.</w:t>
        </w:r>
        <w:r w:rsidR="00BF1C03" w:rsidRPr="002A6203">
          <w:rPr>
            <w:color w:val="0000FF"/>
            <w:u w:val="single"/>
            <w:lang w:val="en-US" w:eastAsia="en-US" w:bidi="en-US"/>
          </w:rPr>
          <w:t>ru</w:t>
        </w:r>
        <w:r w:rsidR="00BF1C03" w:rsidRPr="002A6203">
          <w:t>(</w:t>
        </w:r>
      </w:hyperlink>
      <w:r w:rsidR="00BF1C03" w:rsidRPr="002A6203">
        <w:t>Первая мировая война: интернет-проект)</w:t>
      </w:r>
    </w:p>
    <w:p w:rsidR="005414F5" w:rsidRPr="002A6203" w:rsidRDefault="00900B77" w:rsidP="00366F92">
      <w:pPr>
        <w:pStyle w:val="1"/>
        <w:numPr>
          <w:ilvl w:val="0"/>
          <w:numId w:val="68"/>
        </w:numPr>
        <w:tabs>
          <w:tab w:val="left" w:pos="1442"/>
          <w:tab w:val="left" w:pos="1450"/>
        </w:tabs>
        <w:spacing w:line="223" w:lineRule="auto"/>
        <w:ind w:left="1100" w:firstLine="0"/>
      </w:pPr>
      <w:hyperlink r:id="rId80" w:history="1">
        <w:r w:rsidR="00BF1C03" w:rsidRPr="002A6203">
          <w:rPr>
            <w:color w:val="0000FF"/>
            <w:u w:val="single"/>
          </w:rPr>
          <w:t>www.9may.ru</w:t>
        </w:r>
        <w:r w:rsidR="00BF1C03" w:rsidRPr="002A6203">
          <w:t>(</w:t>
        </w:r>
      </w:hyperlink>
      <w:r w:rsidR="00BF1C03" w:rsidRPr="002A6203">
        <w:t>Проект-акция: «Наша Победа. День за днем»)</w:t>
      </w:r>
    </w:p>
    <w:p w:rsidR="005414F5" w:rsidRPr="002A6203" w:rsidRDefault="00900B77" w:rsidP="00366F92">
      <w:pPr>
        <w:pStyle w:val="1"/>
        <w:numPr>
          <w:ilvl w:val="0"/>
          <w:numId w:val="68"/>
        </w:numPr>
        <w:tabs>
          <w:tab w:val="left" w:pos="1442"/>
          <w:tab w:val="left" w:pos="1450"/>
        </w:tabs>
        <w:spacing w:line="223" w:lineRule="auto"/>
        <w:ind w:left="1100" w:firstLine="0"/>
      </w:pPr>
      <w:hyperlink r:id="rId81" w:history="1">
        <w:r w:rsidR="00BF1C03" w:rsidRPr="002A6203">
          <w:rPr>
            <w:color w:val="0000FF"/>
            <w:u w:val="single"/>
          </w:rPr>
          <w:t>www.temples.ru</w:t>
        </w:r>
        <w:r w:rsidR="00BF1C03" w:rsidRPr="002A6203">
          <w:t>(</w:t>
        </w:r>
      </w:hyperlink>
      <w:r w:rsidR="00BF1C03" w:rsidRPr="002A6203">
        <w:t>Проект «Храмы России»)</w:t>
      </w:r>
    </w:p>
    <w:p w:rsidR="005414F5" w:rsidRPr="002A6203" w:rsidRDefault="00900B77" w:rsidP="00366F92">
      <w:pPr>
        <w:pStyle w:val="1"/>
        <w:numPr>
          <w:ilvl w:val="0"/>
          <w:numId w:val="68"/>
        </w:numPr>
        <w:tabs>
          <w:tab w:val="left" w:pos="1442"/>
          <w:tab w:val="left" w:pos="1450"/>
        </w:tabs>
        <w:spacing w:line="223" w:lineRule="auto"/>
        <w:ind w:left="1100" w:firstLine="0"/>
      </w:pPr>
      <w:hyperlink r:id="rId82" w:history="1">
        <w:r w:rsidR="00BF1C03" w:rsidRPr="002A6203">
          <w:rPr>
            <w:color w:val="0000FF"/>
            <w:u w:val="single"/>
          </w:rPr>
          <w:t>www.radzivil.chat.ru</w:t>
        </w:r>
        <w:r w:rsidR="00BF1C03" w:rsidRPr="002A6203">
          <w:t>(</w:t>
        </w:r>
      </w:hyperlink>
      <w:r w:rsidR="00BF1C03" w:rsidRPr="002A6203">
        <w:t>Радзивилловская летопись с иллюстрациями)</w:t>
      </w:r>
    </w:p>
    <w:p w:rsidR="005414F5" w:rsidRPr="002A6203" w:rsidRDefault="00900B77" w:rsidP="00366F92">
      <w:pPr>
        <w:pStyle w:val="1"/>
        <w:numPr>
          <w:ilvl w:val="0"/>
          <w:numId w:val="68"/>
        </w:numPr>
        <w:tabs>
          <w:tab w:val="left" w:pos="1442"/>
        </w:tabs>
        <w:spacing w:line="233" w:lineRule="auto"/>
        <w:ind w:left="1460" w:hanging="360"/>
      </w:pPr>
      <w:hyperlink r:id="rId83" w:history="1">
        <w:r w:rsidR="00BF1C03" w:rsidRPr="002A6203">
          <w:rPr>
            <w:color w:val="0000FF"/>
            <w:u w:val="single"/>
          </w:rPr>
          <w:t>www.borodulincollection.com/index.html</w:t>
        </w:r>
        <w:r w:rsidR="00BF1C03" w:rsidRPr="002A6203">
          <w:t>(</w:t>
        </w:r>
      </w:hyperlink>
      <w:r w:rsidR="00BF1C03" w:rsidRPr="002A6203">
        <w:t>Раритеты фотохроники СССР: 1917-1991 гг. - коллекция Льва Бородулина)</w:t>
      </w:r>
    </w:p>
    <w:p w:rsidR="005414F5" w:rsidRPr="002A6203" w:rsidRDefault="00900B77" w:rsidP="00366F92">
      <w:pPr>
        <w:pStyle w:val="1"/>
        <w:numPr>
          <w:ilvl w:val="0"/>
          <w:numId w:val="68"/>
        </w:numPr>
        <w:tabs>
          <w:tab w:val="left" w:pos="1442"/>
        </w:tabs>
        <w:spacing w:line="223" w:lineRule="auto"/>
        <w:ind w:left="1100" w:firstLine="0"/>
      </w:pPr>
      <w:hyperlink r:id="rId84" w:history="1">
        <w:r w:rsidR="00BF1C03" w:rsidRPr="002A6203">
          <w:rPr>
            <w:color w:val="0000FF"/>
            <w:u w:val="single"/>
          </w:rPr>
          <w:t>www.ruareevolution.info</w:t>
        </w:r>
        <w:r w:rsidR="00BF1C03" w:rsidRPr="002A6203">
          <w:t>(</w:t>
        </w:r>
      </w:hyperlink>
      <w:r w:rsidR="00BF1C03" w:rsidRPr="002A6203">
        <w:t>Революция и Гражданская война: интернет-проект)</w:t>
      </w:r>
    </w:p>
    <w:p w:rsidR="005414F5" w:rsidRPr="002A6203" w:rsidRDefault="00900B77" w:rsidP="00366F92">
      <w:pPr>
        <w:pStyle w:val="1"/>
        <w:numPr>
          <w:ilvl w:val="0"/>
          <w:numId w:val="68"/>
        </w:numPr>
        <w:tabs>
          <w:tab w:val="left" w:pos="1442"/>
          <w:tab w:val="left" w:pos="1450"/>
        </w:tabs>
        <w:spacing w:line="223" w:lineRule="auto"/>
        <w:ind w:left="1100" w:firstLine="0"/>
      </w:pPr>
      <w:hyperlink r:id="rId85" w:history="1">
        <w:r w:rsidR="00BF1C03" w:rsidRPr="002A6203">
          <w:rPr>
            <w:color w:val="0000FF"/>
            <w:u w:val="single"/>
          </w:rPr>
          <w:t>www.rodina.rg.ru</w:t>
        </w:r>
        <w:r w:rsidR="00BF1C03" w:rsidRPr="002A6203">
          <w:t>(</w:t>
        </w:r>
      </w:hyperlink>
      <w:r w:rsidR="00BF1C03" w:rsidRPr="002A6203">
        <w:t>Родина: российский исторический иллюстрированный журнал)</w:t>
      </w:r>
    </w:p>
    <w:p w:rsidR="005414F5" w:rsidRPr="002A6203" w:rsidRDefault="00900B77" w:rsidP="00366F92">
      <w:pPr>
        <w:pStyle w:val="1"/>
        <w:numPr>
          <w:ilvl w:val="0"/>
          <w:numId w:val="68"/>
        </w:numPr>
        <w:tabs>
          <w:tab w:val="left" w:pos="1442"/>
          <w:tab w:val="left" w:pos="1450"/>
        </w:tabs>
        <w:spacing w:line="223" w:lineRule="auto"/>
        <w:ind w:left="1100" w:firstLine="0"/>
      </w:pPr>
      <w:hyperlink r:id="rId86" w:history="1">
        <w:r w:rsidR="00BF1C03" w:rsidRPr="002A6203">
          <w:rPr>
            <w:color w:val="0000FF"/>
            <w:u w:val="single"/>
          </w:rPr>
          <w:t>www.all-foto.ru/empire/index.ru.html</w:t>
        </w:r>
        <w:r w:rsidR="00BF1C03" w:rsidRPr="002A6203">
          <w:t>(</w:t>
        </w:r>
      </w:hyperlink>
      <w:r w:rsidR="00BF1C03" w:rsidRPr="002A6203">
        <w:t>Российская империя в фотографиях)</w:t>
      </w:r>
    </w:p>
    <w:p w:rsidR="005414F5" w:rsidRPr="002A6203" w:rsidRDefault="00900B77" w:rsidP="00366F92">
      <w:pPr>
        <w:pStyle w:val="1"/>
        <w:numPr>
          <w:ilvl w:val="0"/>
          <w:numId w:val="68"/>
        </w:numPr>
        <w:tabs>
          <w:tab w:val="left" w:pos="1442"/>
          <w:tab w:val="left" w:pos="1450"/>
        </w:tabs>
        <w:spacing w:line="223" w:lineRule="auto"/>
        <w:ind w:left="1100" w:firstLine="0"/>
      </w:pPr>
      <w:hyperlink r:id="rId87" w:history="1">
        <w:r w:rsidR="00BF1C03" w:rsidRPr="002A6203">
          <w:rPr>
            <w:color w:val="0000FF"/>
            <w:u w:val="single"/>
          </w:rPr>
          <w:t>www.ferhal.narod.ru</w:t>
        </w:r>
        <w:r w:rsidR="00BF1C03" w:rsidRPr="002A6203">
          <w:t>(</w:t>
        </w:r>
      </w:hyperlink>
      <w:r w:rsidR="00BF1C03" w:rsidRPr="002A6203">
        <w:t>Российский мемуарий)</w:t>
      </w:r>
    </w:p>
    <w:p w:rsidR="005414F5" w:rsidRPr="002A6203" w:rsidRDefault="00900B77" w:rsidP="00366F92">
      <w:pPr>
        <w:pStyle w:val="1"/>
        <w:numPr>
          <w:ilvl w:val="0"/>
          <w:numId w:val="68"/>
        </w:numPr>
        <w:tabs>
          <w:tab w:val="left" w:pos="1442"/>
          <w:tab w:val="left" w:pos="1450"/>
        </w:tabs>
        <w:spacing w:line="223" w:lineRule="auto"/>
        <w:ind w:left="1100" w:firstLine="0"/>
      </w:pPr>
      <w:hyperlink r:id="rId88" w:history="1">
        <w:r w:rsidR="00BF1C03" w:rsidRPr="002A6203">
          <w:rPr>
            <w:color w:val="0000FF"/>
            <w:u w:val="single"/>
          </w:rPr>
          <w:t>www.avorhist.ru</w:t>
        </w:r>
        <w:r w:rsidR="00BF1C03" w:rsidRPr="002A6203">
          <w:t>(</w:t>
        </w:r>
      </w:hyperlink>
      <w:r w:rsidR="00BF1C03" w:rsidRPr="002A6203">
        <w:t>Русь Древняя и удельная)</w:t>
      </w:r>
    </w:p>
    <w:p w:rsidR="005414F5" w:rsidRPr="002A6203" w:rsidRDefault="00900B77" w:rsidP="00366F92">
      <w:pPr>
        <w:pStyle w:val="1"/>
        <w:numPr>
          <w:ilvl w:val="0"/>
          <w:numId w:val="68"/>
        </w:numPr>
        <w:tabs>
          <w:tab w:val="left" w:pos="1442"/>
        </w:tabs>
        <w:spacing w:line="223" w:lineRule="auto"/>
        <w:ind w:left="1100" w:firstLine="0"/>
      </w:pPr>
      <w:hyperlink r:id="rId89" w:history="1">
        <w:r w:rsidR="00BF1C03" w:rsidRPr="002A6203">
          <w:rPr>
            <w:color w:val="0000FF"/>
            <w:u w:val="single"/>
          </w:rPr>
          <w:t>www.memoirs.ru</w:t>
        </w:r>
        <w:r w:rsidR="00BF1C03" w:rsidRPr="002A6203">
          <w:t>(</w:t>
        </w:r>
      </w:hyperlink>
      <w:r w:rsidR="00BF1C03" w:rsidRPr="002A6203">
        <w:t>Русские мемуары: Россия в дневниках и воспоминаниях)</w:t>
      </w:r>
    </w:p>
    <w:p w:rsidR="005414F5" w:rsidRPr="002A6203" w:rsidRDefault="00900B77" w:rsidP="00366F92">
      <w:pPr>
        <w:pStyle w:val="1"/>
        <w:numPr>
          <w:ilvl w:val="0"/>
          <w:numId w:val="68"/>
        </w:numPr>
        <w:tabs>
          <w:tab w:val="left" w:pos="1442"/>
          <w:tab w:val="left" w:pos="1450"/>
        </w:tabs>
        <w:spacing w:line="223" w:lineRule="auto"/>
        <w:ind w:left="1100" w:firstLine="0"/>
      </w:pPr>
      <w:hyperlink r:id="rId90" w:history="1">
        <w:r w:rsidR="00BF1C03" w:rsidRPr="002A6203">
          <w:rPr>
            <w:color w:val="0000FF"/>
            <w:u w:val="single"/>
          </w:rPr>
          <w:t>www.scepsis.ru/library/history/pagy1</w:t>
        </w:r>
        <w:r w:rsidR="00BF1C03" w:rsidRPr="002A6203">
          <w:t>(</w:t>
        </w:r>
      </w:hyperlink>
      <w:r w:rsidR="00BF1C03" w:rsidRPr="002A6203">
        <w:t>Скепсис: научно-просветительский журнал)</w:t>
      </w:r>
    </w:p>
    <w:p w:rsidR="005414F5" w:rsidRPr="002A6203" w:rsidRDefault="00900B77" w:rsidP="00366F92">
      <w:pPr>
        <w:pStyle w:val="1"/>
        <w:numPr>
          <w:ilvl w:val="0"/>
          <w:numId w:val="68"/>
        </w:numPr>
        <w:tabs>
          <w:tab w:val="left" w:pos="1442"/>
          <w:tab w:val="left" w:pos="1450"/>
        </w:tabs>
        <w:spacing w:line="223" w:lineRule="auto"/>
        <w:ind w:left="1100" w:firstLine="0"/>
      </w:pPr>
      <w:hyperlink r:id="rId91" w:history="1">
        <w:r w:rsidR="00BF1C03" w:rsidRPr="002A6203">
          <w:rPr>
            <w:color w:val="0000FF"/>
            <w:u w:val="single"/>
          </w:rPr>
          <w:t>www.arhivtime.ru</w:t>
        </w:r>
        <w:r w:rsidR="00BF1C03" w:rsidRPr="002A6203">
          <w:t>(</w:t>
        </w:r>
      </w:hyperlink>
      <w:r w:rsidR="00BF1C03" w:rsidRPr="002A6203">
        <w:t>Следы времени: интернет-архив старинных фотографий, открыток,</w:t>
      </w:r>
    </w:p>
    <w:p w:rsidR="005414F5" w:rsidRPr="002A6203" w:rsidRDefault="00BF1C03">
      <w:pPr>
        <w:pStyle w:val="1"/>
        <w:ind w:left="1460" w:firstLine="0"/>
      </w:pPr>
      <w:r w:rsidRPr="002A6203">
        <w:t>документов)</w:t>
      </w:r>
    </w:p>
    <w:p w:rsidR="005414F5" w:rsidRPr="002A6203" w:rsidRDefault="00900B77" w:rsidP="00366F92">
      <w:pPr>
        <w:pStyle w:val="1"/>
        <w:numPr>
          <w:ilvl w:val="0"/>
          <w:numId w:val="68"/>
        </w:numPr>
        <w:tabs>
          <w:tab w:val="left" w:pos="1442"/>
          <w:tab w:val="left" w:pos="1450"/>
        </w:tabs>
        <w:spacing w:line="223" w:lineRule="auto"/>
        <w:ind w:left="1100" w:firstLine="0"/>
      </w:pPr>
      <w:hyperlink r:id="rId92" w:history="1">
        <w:r w:rsidR="00BF1C03" w:rsidRPr="002A6203">
          <w:rPr>
            <w:color w:val="0000FF"/>
            <w:u w:val="single"/>
          </w:rPr>
          <w:t>www.sovmusic.ru</w:t>
        </w:r>
        <w:r w:rsidR="00BF1C03" w:rsidRPr="002A6203">
          <w:t>(</w:t>
        </w:r>
      </w:hyperlink>
      <w:r w:rsidR="00BF1C03" w:rsidRPr="002A6203">
        <w:t>Советская музыка)</w:t>
      </w:r>
    </w:p>
    <w:p w:rsidR="005414F5" w:rsidRPr="002A6203" w:rsidRDefault="00900B77" w:rsidP="00366F92">
      <w:pPr>
        <w:pStyle w:val="1"/>
        <w:numPr>
          <w:ilvl w:val="0"/>
          <w:numId w:val="68"/>
        </w:numPr>
        <w:tabs>
          <w:tab w:val="left" w:pos="1442"/>
        </w:tabs>
        <w:spacing w:line="223" w:lineRule="auto"/>
        <w:ind w:left="1100" w:firstLine="0"/>
      </w:pPr>
      <w:hyperlink r:id="rId93" w:history="1">
        <w:r w:rsidR="00BF1C03" w:rsidRPr="002A6203">
          <w:rPr>
            <w:color w:val="0000FF"/>
            <w:u w:val="single"/>
          </w:rPr>
          <w:t>www.infoliolib.info</w:t>
        </w:r>
        <w:r w:rsidR="00BF1C03" w:rsidRPr="002A6203">
          <w:t>(</w:t>
        </w:r>
      </w:hyperlink>
      <w:r w:rsidR="00BF1C03" w:rsidRPr="002A6203">
        <w:t xml:space="preserve">Университетская электронная библиотека </w:t>
      </w:r>
      <w:r w:rsidR="00BF1C03" w:rsidRPr="002A6203">
        <w:rPr>
          <w:lang w:val="en-US" w:eastAsia="en-US" w:bidi="en-US"/>
        </w:rPr>
        <w:t>Infolio</w:t>
      </w:r>
      <w:r w:rsidR="00BF1C03" w:rsidRPr="002A6203">
        <w:rPr>
          <w:lang w:eastAsia="en-US" w:bidi="en-US"/>
        </w:rPr>
        <w:t>)</w:t>
      </w:r>
    </w:p>
    <w:p w:rsidR="005414F5" w:rsidRPr="002A6203" w:rsidRDefault="00900B77" w:rsidP="00366F92">
      <w:pPr>
        <w:pStyle w:val="1"/>
        <w:numPr>
          <w:ilvl w:val="0"/>
          <w:numId w:val="68"/>
        </w:numPr>
        <w:tabs>
          <w:tab w:val="left" w:pos="1442"/>
          <w:tab w:val="left" w:pos="1450"/>
        </w:tabs>
        <w:spacing w:line="223" w:lineRule="auto"/>
        <w:ind w:left="1100" w:firstLine="0"/>
      </w:pPr>
      <w:hyperlink r:id="rId94"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hist</w:t>
        </w:r>
        <w:r w:rsidR="00BF1C03" w:rsidRPr="002A6203">
          <w:rPr>
            <w:color w:val="0000FF"/>
            <w:u w:val="single"/>
            <w:lang w:eastAsia="en-US" w:bidi="en-US"/>
          </w:rPr>
          <w:t>.</w:t>
        </w:r>
        <w:r w:rsidR="00BF1C03" w:rsidRPr="002A6203">
          <w:rPr>
            <w:color w:val="0000FF"/>
            <w:u w:val="single"/>
            <w:lang w:val="en-US" w:eastAsia="en-US" w:bidi="en-US"/>
          </w:rPr>
          <w:t>msu</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rPr>
            <w:color w:val="0000FF"/>
            <w:u w:val="single"/>
            <w:lang w:eastAsia="en-US" w:bidi="en-US"/>
          </w:rPr>
          <w:t>/</w:t>
        </w:r>
        <w:r w:rsidR="00BF1C03" w:rsidRPr="002A6203">
          <w:rPr>
            <w:color w:val="0000FF"/>
            <w:u w:val="single"/>
            <w:lang w:val="en-US" w:eastAsia="en-US" w:bidi="en-US"/>
          </w:rPr>
          <w:t>ER</w:t>
        </w:r>
        <w:r w:rsidR="00BF1C03" w:rsidRPr="002A6203">
          <w:rPr>
            <w:color w:val="0000FF"/>
            <w:u w:val="single"/>
            <w:lang w:eastAsia="en-US" w:bidi="en-US"/>
          </w:rPr>
          <w:t>/</w:t>
        </w:r>
        <w:r w:rsidR="00BF1C03" w:rsidRPr="002A6203">
          <w:rPr>
            <w:color w:val="0000FF"/>
            <w:u w:val="single"/>
            <w:lang w:val="en-US" w:eastAsia="en-US" w:bidi="en-US"/>
          </w:rPr>
          <w:t>Etext</w:t>
        </w:r>
        <w:r w:rsidR="00BF1C03" w:rsidRPr="002A6203">
          <w:rPr>
            <w:color w:val="0000FF"/>
            <w:u w:val="single"/>
            <w:lang w:eastAsia="en-US" w:bidi="en-US"/>
          </w:rPr>
          <w:t>/</w:t>
        </w:r>
        <w:r w:rsidR="00BF1C03" w:rsidRPr="002A6203">
          <w:rPr>
            <w:color w:val="0000FF"/>
            <w:u w:val="single"/>
            <w:lang w:val="en-US" w:eastAsia="en-US" w:bidi="en-US"/>
          </w:rPr>
          <w:t>index</w:t>
        </w:r>
        <w:r w:rsidR="00BF1C03" w:rsidRPr="002A6203">
          <w:rPr>
            <w:color w:val="0000FF"/>
            <w:u w:val="single"/>
          </w:rPr>
          <w:t>.</w:t>
        </w:r>
        <w:r w:rsidR="00BF1C03" w:rsidRPr="002A6203">
          <w:rPr>
            <w:color w:val="0000FF"/>
            <w:u w:val="single"/>
            <w:lang w:val="en-US" w:eastAsia="en-US" w:bidi="en-US"/>
          </w:rPr>
          <w:t>html</w:t>
        </w:r>
        <w:r w:rsidR="00BF1C03" w:rsidRPr="002A6203">
          <w:t>(</w:t>
        </w:r>
      </w:hyperlink>
      <w:r w:rsidR="00BF1C03" w:rsidRPr="002A6203">
        <w:t>Электронная библиотека Исторического</w:t>
      </w:r>
    </w:p>
    <w:p w:rsidR="005414F5" w:rsidRPr="002A6203" w:rsidRDefault="00BF1C03">
      <w:pPr>
        <w:pStyle w:val="1"/>
        <w:ind w:left="1460" w:firstLine="0"/>
      </w:pPr>
      <w:r w:rsidRPr="002A6203">
        <w:t>факультета МГУ им. М.В. Ломоносова)</w:t>
      </w:r>
    </w:p>
    <w:p w:rsidR="005414F5" w:rsidRPr="002A6203" w:rsidRDefault="00900B77" w:rsidP="00366F92">
      <w:pPr>
        <w:pStyle w:val="1"/>
        <w:numPr>
          <w:ilvl w:val="0"/>
          <w:numId w:val="68"/>
        </w:numPr>
        <w:tabs>
          <w:tab w:val="left" w:pos="1442"/>
          <w:tab w:val="left" w:pos="1450"/>
        </w:tabs>
        <w:spacing w:line="223" w:lineRule="auto"/>
        <w:ind w:left="1100" w:firstLine="0"/>
      </w:pPr>
      <w:hyperlink r:id="rId95"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library</w:t>
        </w:r>
        <w:r w:rsidR="00BF1C03" w:rsidRPr="002A6203">
          <w:rPr>
            <w:color w:val="0000FF"/>
            <w:u w:val="single"/>
            <w:lang w:eastAsia="en-US" w:bidi="en-US"/>
          </w:rPr>
          <w:t>.</w:t>
        </w:r>
        <w:r w:rsidR="00BF1C03" w:rsidRPr="002A6203">
          <w:rPr>
            <w:color w:val="0000FF"/>
            <w:u w:val="single"/>
            <w:lang w:val="en-US" w:eastAsia="en-US" w:bidi="en-US"/>
          </w:rPr>
          <w:t>spbu</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t>(</w:t>
        </w:r>
      </w:hyperlink>
      <w:r w:rsidR="00BF1C03" w:rsidRPr="002A6203">
        <w:t>Научная библиотека им. М. Горького СПбГУ)</w:t>
      </w:r>
    </w:p>
    <w:p w:rsidR="005414F5" w:rsidRPr="002A6203" w:rsidRDefault="00900B77" w:rsidP="00366F92">
      <w:pPr>
        <w:pStyle w:val="1"/>
        <w:numPr>
          <w:ilvl w:val="0"/>
          <w:numId w:val="68"/>
        </w:numPr>
        <w:tabs>
          <w:tab w:val="left" w:pos="1442"/>
          <w:tab w:val="left" w:pos="1450"/>
        </w:tabs>
        <w:spacing w:line="223" w:lineRule="auto"/>
        <w:ind w:left="1100" w:firstLine="0"/>
      </w:pPr>
      <w:hyperlink r:id="rId96" w:history="1">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ec</w:t>
        </w:r>
        <w:r w:rsidR="00BF1C03" w:rsidRPr="002A6203">
          <w:rPr>
            <w:color w:val="0000FF"/>
            <w:u w:val="single"/>
            <w:lang w:eastAsia="en-US" w:bidi="en-US"/>
          </w:rPr>
          <w:t>-</w:t>
        </w:r>
        <w:r w:rsidR="00BF1C03" w:rsidRPr="002A6203">
          <w:rPr>
            <w:color w:val="0000FF"/>
            <w:u w:val="single"/>
            <w:lang w:val="en-US" w:eastAsia="en-US" w:bidi="en-US"/>
          </w:rPr>
          <w:t>dejavu</w:t>
        </w:r>
        <w:r w:rsidR="00BF1C03" w:rsidRPr="002A6203">
          <w:rPr>
            <w:color w:val="0000FF"/>
            <w:u w:val="single"/>
            <w:lang w:eastAsia="en-US" w:bidi="en-US"/>
          </w:rPr>
          <w:t>.</w:t>
        </w:r>
        <w:r w:rsidR="00BF1C03" w:rsidRPr="002A6203">
          <w:rPr>
            <w:color w:val="0000FF"/>
            <w:u w:val="single"/>
            <w:lang w:val="en-US" w:eastAsia="en-US" w:bidi="en-US"/>
          </w:rPr>
          <w:t>ru</w:t>
        </w:r>
      </w:hyperlink>
      <w:r w:rsidR="00BF1C03" w:rsidRPr="002A6203">
        <w:t xml:space="preserve">(Энциклопедия культур </w:t>
      </w:r>
      <w:r w:rsidR="00BF1C03" w:rsidRPr="002A6203">
        <w:rPr>
          <w:lang w:val="en-US" w:eastAsia="en-US" w:bidi="en-US"/>
        </w:rPr>
        <w:t>DejaVu</w:t>
      </w:r>
      <w:r w:rsidR="00BF1C03" w:rsidRPr="002A6203">
        <w:rPr>
          <w:lang w:eastAsia="en-US" w:bidi="en-US"/>
        </w:rPr>
        <w:t>)</w:t>
      </w:r>
      <w:r w:rsidR="00BF1C03" w:rsidRPr="002A6203">
        <w:br w:type="page"/>
      </w:r>
    </w:p>
    <w:p w:rsidR="00B15868" w:rsidRPr="002A6203" w:rsidRDefault="00BF1C03" w:rsidP="00B15868">
      <w:pPr>
        <w:pStyle w:val="32"/>
        <w:keepNext/>
        <w:keepLines/>
        <w:spacing w:after="480" w:line="240" w:lineRule="auto"/>
        <w:jc w:val="center"/>
      </w:pPr>
      <w:r w:rsidRPr="002A6203">
        <w:lastRenderedPageBreak/>
        <w:t xml:space="preserve">4. </w:t>
      </w:r>
      <w:bookmarkStart w:id="32" w:name="bookmark79"/>
      <w:r w:rsidRPr="002A6203">
        <w:t>КОНТРОЛЬ И ОЦЕНКА РЕЗУЛЬТАТОВ ОСВОЕНИЯ</w:t>
      </w:r>
      <w:r w:rsidRPr="002A6203">
        <w:br/>
        <w:t>УЧЕБНОЙ ДИСЦИПЛИНЫ</w:t>
      </w:r>
      <w:bookmarkEnd w:id="32"/>
    </w:p>
    <w:tbl>
      <w:tblPr>
        <w:tblOverlap w:val="never"/>
        <w:tblW w:w="0" w:type="auto"/>
        <w:jc w:val="center"/>
        <w:tblLayout w:type="fixed"/>
        <w:tblCellMar>
          <w:left w:w="10" w:type="dxa"/>
          <w:right w:w="10" w:type="dxa"/>
        </w:tblCellMar>
        <w:tblLook w:val="04A0" w:firstRow="1" w:lastRow="0" w:firstColumn="1" w:lastColumn="0" w:noHBand="0" w:noVBand="1"/>
      </w:tblPr>
      <w:tblGrid>
        <w:gridCol w:w="4656"/>
        <w:gridCol w:w="4824"/>
      </w:tblGrid>
      <w:tr w:rsidR="00B15868" w:rsidRPr="002A6203" w:rsidTr="00F95021">
        <w:trPr>
          <w:trHeight w:hRule="exact" w:val="494"/>
          <w:jc w:val="center"/>
        </w:trPr>
        <w:tc>
          <w:tcPr>
            <w:tcW w:w="4656" w:type="dxa"/>
            <w:tcBorders>
              <w:top w:val="single" w:sz="4" w:space="0" w:color="auto"/>
              <w:left w:val="single" w:sz="4" w:space="0" w:color="auto"/>
            </w:tcBorders>
            <w:shd w:val="clear" w:color="auto" w:fill="auto"/>
          </w:tcPr>
          <w:p w:rsidR="00B15868" w:rsidRPr="002A6203" w:rsidRDefault="00B15868" w:rsidP="00F95021">
            <w:pPr>
              <w:pStyle w:val="a7"/>
              <w:jc w:val="center"/>
            </w:pPr>
            <w:r w:rsidRPr="002A6203">
              <w:rPr>
                <w:b/>
                <w:bCs/>
              </w:rPr>
              <w:t>Результаты обучения</w:t>
            </w:r>
          </w:p>
        </w:tc>
        <w:tc>
          <w:tcPr>
            <w:tcW w:w="4824" w:type="dxa"/>
            <w:tcBorders>
              <w:top w:val="single" w:sz="4" w:space="0" w:color="auto"/>
              <w:left w:val="single" w:sz="4" w:space="0" w:color="auto"/>
              <w:right w:val="single" w:sz="4" w:space="0" w:color="auto"/>
            </w:tcBorders>
            <w:shd w:val="clear" w:color="auto" w:fill="auto"/>
          </w:tcPr>
          <w:p w:rsidR="00B15868" w:rsidRPr="002A6203" w:rsidRDefault="00B15868" w:rsidP="00F95021">
            <w:pPr>
              <w:pStyle w:val="a7"/>
              <w:jc w:val="center"/>
            </w:pPr>
            <w:r w:rsidRPr="002A6203">
              <w:rPr>
                <w:b/>
                <w:bCs/>
              </w:rPr>
              <w:t>Методы оценки</w:t>
            </w:r>
          </w:p>
        </w:tc>
      </w:tr>
      <w:tr w:rsidR="00B15868" w:rsidRPr="002A6203" w:rsidTr="00F95021">
        <w:trPr>
          <w:trHeight w:hRule="exact" w:val="302"/>
          <w:jc w:val="center"/>
        </w:trPr>
        <w:tc>
          <w:tcPr>
            <w:tcW w:w="4656" w:type="dxa"/>
            <w:tcBorders>
              <w:top w:val="single" w:sz="4" w:space="0" w:color="auto"/>
              <w:left w:val="single" w:sz="4" w:space="0" w:color="auto"/>
            </w:tcBorders>
            <w:shd w:val="clear" w:color="auto" w:fill="auto"/>
            <w:vAlign w:val="bottom"/>
          </w:tcPr>
          <w:p w:rsidR="00B15868" w:rsidRPr="002A6203" w:rsidRDefault="00B15868" w:rsidP="00F95021">
            <w:pPr>
              <w:pStyle w:val="a7"/>
              <w:jc w:val="center"/>
            </w:pPr>
            <w:r w:rsidRPr="002A6203">
              <w:t>ПРб 05</w:t>
            </w:r>
          </w:p>
        </w:tc>
        <w:tc>
          <w:tcPr>
            <w:tcW w:w="4824" w:type="dxa"/>
            <w:tcBorders>
              <w:top w:val="single" w:sz="4" w:space="0" w:color="auto"/>
              <w:left w:val="single" w:sz="4" w:space="0" w:color="auto"/>
              <w:right w:val="single" w:sz="4" w:space="0" w:color="auto"/>
            </w:tcBorders>
            <w:shd w:val="clear" w:color="auto" w:fill="auto"/>
            <w:vAlign w:val="bottom"/>
          </w:tcPr>
          <w:p w:rsidR="00B15868" w:rsidRPr="002A6203" w:rsidRDefault="00B15868" w:rsidP="00F95021">
            <w:pPr>
              <w:pStyle w:val="a7"/>
            </w:pPr>
            <w:r w:rsidRPr="002A6203">
              <w:t>Оценка результатов устных ответов,</w:t>
            </w:r>
          </w:p>
        </w:tc>
      </w:tr>
      <w:tr w:rsidR="00B15868" w:rsidRPr="002A6203" w:rsidTr="00F95021">
        <w:trPr>
          <w:trHeight w:hRule="exact" w:val="264"/>
          <w:jc w:val="center"/>
        </w:trPr>
        <w:tc>
          <w:tcPr>
            <w:tcW w:w="4656" w:type="dxa"/>
            <w:tcBorders>
              <w:left w:val="single" w:sz="4" w:space="0" w:color="auto"/>
            </w:tcBorders>
            <w:shd w:val="clear" w:color="auto" w:fill="auto"/>
          </w:tcPr>
          <w:p w:rsidR="00B15868" w:rsidRPr="002A6203" w:rsidRDefault="00B15868" w:rsidP="00F95021">
            <w:pPr>
              <w:pStyle w:val="a7"/>
              <w:jc w:val="center"/>
            </w:pPr>
            <w:r w:rsidRPr="002A6203">
              <w:t>ПРб 06</w:t>
            </w:r>
          </w:p>
        </w:tc>
        <w:tc>
          <w:tcPr>
            <w:tcW w:w="4824" w:type="dxa"/>
            <w:tcBorders>
              <w:left w:val="single" w:sz="4" w:space="0" w:color="auto"/>
              <w:right w:val="single" w:sz="4" w:space="0" w:color="auto"/>
            </w:tcBorders>
            <w:shd w:val="clear" w:color="auto" w:fill="auto"/>
          </w:tcPr>
          <w:p w:rsidR="00B15868" w:rsidRPr="002A6203" w:rsidRDefault="00B15868" w:rsidP="00F95021">
            <w:pPr>
              <w:pStyle w:val="a7"/>
            </w:pPr>
            <w:r w:rsidRPr="002A6203">
              <w:t>аналитической работы с текстами</w:t>
            </w:r>
          </w:p>
        </w:tc>
      </w:tr>
      <w:tr w:rsidR="00B15868" w:rsidRPr="002A6203" w:rsidTr="00F95021">
        <w:trPr>
          <w:trHeight w:hRule="exact" w:val="293"/>
          <w:jc w:val="center"/>
        </w:trPr>
        <w:tc>
          <w:tcPr>
            <w:tcW w:w="4656" w:type="dxa"/>
            <w:tcBorders>
              <w:left w:val="single" w:sz="4" w:space="0" w:color="auto"/>
            </w:tcBorders>
            <w:shd w:val="clear" w:color="auto" w:fill="auto"/>
          </w:tcPr>
          <w:p w:rsidR="00B15868" w:rsidRPr="002A6203" w:rsidRDefault="00B15868" w:rsidP="00F95021">
            <w:pPr>
              <w:pStyle w:val="a7"/>
              <w:jc w:val="center"/>
            </w:pPr>
            <w:r w:rsidRPr="002A6203">
              <w:t>ПРб 07</w:t>
            </w:r>
          </w:p>
        </w:tc>
        <w:tc>
          <w:tcPr>
            <w:tcW w:w="4824" w:type="dxa"/>
            <w:tcBorders>
              <w:left w:val="single" w:sz="4" w:space="0" w:color="auto"/>
              <w:right w:val="single" w:sz="4" w:space="0" w:color="auto"/>
            </w:tcBorders>
            <w:shd w:val="clear" w:color="auto" w:fill="auto"/>
          </w:tcPr>
          <w:p w:rsidR="00B15868" w:rsidRPr="002A6203" w:rsidRDefault="00B15868" w:rsidP="00F95021">
            <w:pPr>
              <w:pStyle w:val="a7"/>
            </w:pPr>
            <w:r w:rsidRPr="002A6203">
              <w:t>художественной литературы, написания</w:t>
            </w:r>
          </w:p>
        </w:tc>
      </w:tr>
      <w:tr w:rsidR="00B15868" w:rsidRPr="002A6203" w:rsidTr="00F95021">
        <w:trPr>
          <w:trHeight w:hRule="exact" w:val="250"/>
          <w:jc w:val="center"/>
        </w:trPr>
        <w:tc>
          <w:tcPr>
            <w:tcW w:w="4656" w:type="dxa"/>
            <w:tcBorders>
              <w:left w:val="single" w:sz="4" w:space="0" w:color="auto"/>
            </w:tcBorders>
            <w:shd w:val="clear" w:color="auto" w:fill="auto"/>
          </w:tcPr>
          <w:p w:rsidR="00B15868" w:rsidRPr="002A6203" w:rsidRDefault="00B15868" w:rsidP="00F95021">
            <w:pPr>
              <w:pStyle w:val="a7"/>
              <w:jc w:val="center"/>
            </w:pPr>
            <w:r w:rsidRPr="002A6203">
              <w:t>ПРб 08</w:t>
            </w:r>
          </w:p>
        </w:tc>
        <w:tc>
          <w:tcPr>
            <w:tcW w:w="4824" w:type="dxa"/>
            <w:tcBorders>
              <w:left w:val="single" w:sz="4" w:space="0" w:color="auto"/>
              <w:right w:val="single" w:sz="4" w:space="0" w:color="auto"/>
            </w:tcBorders>
            <w:shd w:val="clear" w:color="auto" w:fill="auto"/>
          </w:tcPr>
          <w:p w:rsidR="00B15868" w:rsidRPr="002A6203" w:rsidRDefault="00B15868" w:rsidP="00F95021">
            <w:pPr>
              <w:pStyle w:val="a7"/>
            </w:pPr>
            <w:r w:rsidRPr="002A6203">
              <w:t>сочинений, эссе (в том числе</w:t>
            </w:r>
          </w:p>
        </w:tc>
      </w:tr>
      <w:tr w:rsidR="00B15868" w:rsidRPr="002A6203" w:rsidTr="00F95021">
        <w:trPr>
          <w:trHeight w:hRule="exact" w:val="322"/>
          <w:jc w:val="center"/>
        </w:trPr>
        <w:tc>
          <w:tcPr>
            <w:tcW w:w="4656" w:type="dxa"/>
            <w:tcBorders>
              <w:left w:val="single" w:sz="4" w:space="0" w:color="auto"/>
            </w:tcBorders>
            <w:shd w:val="clear" w:color="auto" w:fill="auto"/>
          </w:tcPr>
          <w:p w:rsidR="00B15868" w:rsidRPr="002A6203" w:rsidRDefault="00B15868" w:rsidP="00F95021">
            <w:pPr>
              <w:pStyle w:val="a7"/>
              <w:jc w:val="center"/>
            </w:pPr>
            <w:r w:rsidRPr="002A6203">
              <w:t>ПРб 09</w:t>
            </w:r>
          </w:p>
        </w:tc>
        <w:tc>
          <w:tcPr>
            <w:tcW w:w="4824" w:type="dxa"/>
            <w:tcBorders>
              <w:left w:val="single" w:sz="4" w:space="0" w:color="auto"/>
              <w:right w:val="single" w:sz="4" w:space="0" w:color="auto"/>
            </w:tcBorders>
            <w:shd w:val="clear" w:color="auto" w:fill="auto"/>
          </w:tcPr>
          <w:p w:rsidR="00B15868" w:rsidRPr="002A6203" w:rsidRDefault="00B15868" w:rsidP="00F95021">
            <w:pPr>
              <w:pStyle w:val="a7"/>
            </w:pPr>
            <w:r w:rsidRPr="002A6203">
              <w:t>профессионально ориентированных),</w:t>
            </w:r>
          </w:p>
        </w:tc>
      </w:tr>
      <w:tr w:rsidR="00B15868" w:rsidRPr="002A6203" w:rsidTr="00F95021">
        <w:trPr>
          <w:trHeight w:hRule="exact" w:val="994"/>
          <w:jc w:val="center"/>
        </w:trPr>
        <w:tc>
          <w:tcPr>
            <w:tcW w:w="4656" w:type="dxa"/>
            <w:tcBorders>
              <w:left w:val="single" w:sz="4" w:space="0" w:color="auto"/>
              <w:bottom w:val="single" w:sz="4" w:space="0" w:color="auto"/>
            </w:tcBorders>
            <w:shd w:val="clear" w:color="auto" w:fill="auto"/>
          </w:tcPr>
          <w:p w:rsidR="00B15868" w:rsidRPr="002A6203" w:rsidRDefault="00B15868" w:rsidP="00F95021">
            <w:pPr>
              <w:pStyle w:val="a7"/>
              <w:jc w:val="center"/>
            </w:pPr>
            <w:r w:rsidRPr="002A6203">
              <w:t>ПРб 10</w:t>
            </w:r>
          </w:p>
        </w:tc>
        <w:tc>
          <w:tcPr>
            <w:tcW w:w="4824" w:type="dxa"/>
            <w:tcBorders>
              <w:left w:val="single" w:sz="4" w:space="0" w:color="auto"/>
              <w:bottom w:val="single" w:sz="4" w:space="0" w:color="auto"/>
              <w:right w:val="single" w:sz="4" w:space="0" w:color="auto"/>
            </w:tcBorders>
            <w:shd w:val="clear" w:color="auto" w:fill="auto"/>
          </w:tcPr>
          <w:p w:rsidR="00B15868" w:rsidRPr="002A6203" w:rsidRDefault="00B15868" w:rsidP="00F95021">
            <w:pPr>
              <w:pStyle w:val="a7"/>
            </w:pPr>
            <w:r w:rsidRPr="002A6203">
              <w:t>составления развернутых устных и письменных высказываний, заданий экзамена</w:t>
            </w:r>
          </w:p>
        </w:tc>
      </w:tr>
    </w:tbl>
    <w:p w:rsidR="00B15868" w:rsidRDefault="00B15868" w:rsidP="00B15868">
      <w:pPr>
        <w:rPr>
          <w:rFonts w:ascii="Times New Roman" w:hAnsi="Times New Roman" w:cs="Times New Roman"/>
        </w:rPr>
      </w:pPr>
    </w:p>
    <w:p w:rsidR="005414F5" w:rsidRPr="002A6203" w:rsidRDefault="005414F5">
      <w:pPr>
        <w:rPr>
          <w:rFonts w:ascii="Times New Roman" w:hAnsi="Times New Roman" w:cs="Times New Roman"/>
        </w:rPr>
        <w:sectPr w:rsidR="005414F5" w:rsidRPr="002A6203" w:rsidSect="00BD0FEF">
          <w:footerReference w:type="default" r:id="rId97"/>
          <w:footnotePr>
            <w:numStart w:val="2"/>
          </w:footnotePr>
          <w:pgSz w:w="11900" w:h="16840"/>
          <w:pgMar w:top="799" w:right="1134" w:bottom="902" w:left="284" w:header="671" w:footer="3" w:gutter="0"/>
          <w:paperSrc w:first="49" w:other="49"/>
          <w:pgNumType w:start="19"/>
          <w:cols w:space="720"/>
          <w:noEndnote/>
          <w:docGrid w:linePitch="360"/>
        </w:sectPr>
      </w:pPr>
    </w:p>
    <w:p w:rsidR="005414F5" w:rsidRPr="002A6203" w:rsidRDefault="005414F5">
      <w:pPr>
        <w:pStyle w:val="1"/>
        <w:framePr w:w="283" w:h="298" w:wrap="none" w:hAnchor="page" w:x="10783" w:y="1"/>
        <w:ind w:firstLine="0"/>
      </w:pPr>
    </w:p>
    <w:p w:rsidR="00B15868" w:rsidRDefault="00B15868">
      <w:pPr>
        <w:pStyle w:val="80"/>
        <w:spacing w:after="300" w:line="240" w:lineRule="auto"/>
        <w:ind w:left="0"/>
        <w:jc w:val="right"/>
        <w:rPr>
          <w:sz w:val="24"/>
          <w:szCs w:val="24"/>
        </w:rPr>
      </w:pPr>
    </w:p>
    <w:p w:rsidR="005414F5" w:rsidRPr="002A6203" w:rsidRDefault="00BF1C03">
      <w:pPr>
        <w:pStyle w:val="80"/>
        <w:spacing w:after="300" w:line="240" w:lineRule="auto"/>
        <w:ind w:left="0"/>
        <w:jc w:val="right"/>
        <w:rPr>
          <w:sz w:val="24"/>
          <w:szCs w:val="24"/>
        </w:rPr>
      </w:pPr>
      <w:r w:rsidRPr="002A6203">
        <w:rPr>
          <w:sz w:val="24"/>
          <w:szCs w:val="24"/>
        </w:rPr>
        <w:t>Приложение 3.5</w:t>
      </w:r>
    </w:p>
    <w:p w:rsidR="005414F5" w:rsidRPr="002A6203" w:rsidRDefault="00BF1C03">
      <w:pPr>
        <w:pStyle w:val="60"/>
        <w:spacing w:after="300" w:line="240" w:lineRule="auto"/>
        <w:jc w:val="right"/>
        <w:rPr>
          <w:sz w:val="24"/>
          <w:szCs w:val="24"/>
        </w:rPr>
      </w:pPr>
      <w:r w:rsidRPr="002A6203">
        <w:rPr>
          <w:b/>
          <w:bCs/>
          <w:i w:val="0"/>
          <w:iCs w:val="0"/>
          <w:sz w:val="24"/>
          <w:szCs w:val="24"/>
        </w:rPr>
        <w:t xml:space="preserve">к </w:t>
      </w:r>
      <w:r w:rsidR="00151F98">
        <w:rPr>
          <w:b/>
          <w:bCs/>
          <w:i w:val="0"/>
          <w:iCs w:val="0"/>
          <w:sz w:val="24"/>
          <w:szCs w:val="24"/>
        </w:rPr>
        <w:t>ОПОП-П</w:t>
      </w:r>
      <w:r w:rsidRPr="002A6203">
        <w:rPr>
          <w:b/>
          <w:bCs/>
          <w:i w:val="0"/>
          <w:iCs w:val="0"/>
          <w:sz w:val="24"/>
          <w:szCs w:val="24"/>
        </w:rPr>
        <w:t xml:space="preserve"> по специальности</w:t>
      </w:r>
    </w:p>
    <w:p w:rsidR="005414F5" w:rsidRPr="002A6203" w:rsidRDefault="00BF1C03">
      <w:pPr>
        <w:pStyle w:val="1"/>
        <w:spacing w:after="160"/>
        <w:ind w:firstLine="0"/>
        <w:jc w:val="right"/>
      </w:pPr>
      <w:r w:rsidRPr="002A6203">
        <w:rPr>
          <w:b/>
          <w:bCs/>
        </w:rPr>
        <w:t>35.02.16 Эксплуатация и ремонт</w:t>
      </w:r>
    </w:p>
    <w:p w:rsidR="005414F5" w:rsidRPr="002A6203" w:rsidRDefault="00BF1C03">
      <w:pPr>
        <w:pStyle w:val="1"/>
        <w:spacing w:after="2520"/>
        <w:ind w:firstLine="0"/>
        <w:jc w:val="right"/>
      </w:pPr>
      <w:r w:rsidRPr="002A6203">
        <w:rPr>
          <w:b/>
          <w:bCs/>
        </w:rPr>
        <w:t>сельскохозяйственной техники и оборудования</w:t>
      </w:r>
    </w:p>
    <w:p w:rsidR="005414F5" w:rsidRPr="002A6203" w:rsidRDefault="00BF1C03">
      <w:pPr>
        <w:pStyle w:val="60"/>
        <w:spacing w:after="360" w:line="382" w:lineRule="auto"/>
        <w:jc w:val="center"/>
        <w:rPr>
          <w:sz w:val="24"/>
          <w:szCs w:val="24"/>
        </w:rPr>
      </w:pPr>
      <w:r w:rsidRPr="002A6203">
        <w:rPr>
          <w:b/>
          <w:bCs/>
          <w:i w:val="0"/>
          <w:iCs w:val="0"/>
          <w:sz w:val="24"/>
          <w:szCs w:val="24"/>
        </w:rPr>
        <w:t>ПРИМЕРНАЯ РАБОЧАЯ ПРОГРАММА УЧЕБНОЙ ДИСЦИПЛИНЫ/</w:t>
      </w:r>
      <w:r w:rsidRPr="002A6203">
        <w:rPr>
          <w:b/>
          <w:bCs/>
          <w:i w:val="0"/>
          <w:iCs w:val="0"/>
          <w:sz w:val="24"/>
          <w:szCs w:val="24"/>
        </w:rPr>
        <w:br/>
      </w:r>
      <w:r w:rsidR="00B15868">
        <w:rPr>
          <w:b/>
          <w:bCs/>
          <w:i w:val="0"/>
          <w:iCs w:val="0"/>
          <w:sz w:val="24"/>
          <w:szCs w:val="24"/>
        </w:rPr>
        <w:t xml:space="preserve">    </w:t>
      </w:r>
    </w:p>
    <w:p w:rsidR="005414F5" w:rsidRPr="002A6203" w:rsidRDefault="00B15868" w:rsidP="00B15868">
      <w:pPr>
        <w:pStyle w:val="60"/>
        <w:spacing w:after="0" w:line="382" w:lineRule="auto"/>
        <w:rPr>
          <w:sz w:val="24"/>
          <w:szCs w:val="24"/>
        </w:rPr>
      </w:pPr>
      <w:r>
        <w:rPr>
          <w:b/>
          <w:bCs/>
          <w:i w:val="0"/>
          <w:iCs w:val="0"/>
          <w:sz w:val="24"/>
          <w:szCs w:val="24"/>
        </w:rPr>
        <w:t xml:space="preserve">                                         ОООД</w:t>
      </w:r>
      <w:r w:rsidR="00BF1C03" w:rsidRPr="002A6203">
        <w:rPr>
          <w:b/>
          <w:bCs/>
          <w:i w:val="0"/>
          <w:iCs w:val="0"/>
          <w:sz w:val="24"/>
          <w:szCs w:val="24"/>
        </w:rPr>
        <w:t xml:space="preserve"> 05 ФИЗИЧЕСКАЯ КУЛЬТУРА</w:t>
      </w:r>
    </w:p>
    <w:p w:rsidR="005414F5" w:rsidRPr="002A6203" w:rsidRDefault="00BF1C03">
      <w:pPr>
        <w:pStyle w:val="1"/>
        <w:spacing w:after="160"/>
        <w:ind w:firstLine="0"/>
        <w:jc w:val="center"/>
      </w:pPr>
      <w:r w:rsidRPr="002A6203">
        <w:rPr>
          <w:b/>
          <w:bCs/>
        </w:rPr>
        <w:t>по специальности 35.02.16 Эксплуатация и ремонт</w:t>
      </w:r>
    </w:p>
    <w:p w:rsidR="005414F5" w:rsidRPr="002A6203" w:rsidRDefault="00B15868">
      <w:pPr>
        <w:pStyle w:val="1"/>
        <w:spacing w:after="160"/>
        <w:ind w:firstLine="0"/>
        <w:rPr>
          <w:b/>
          <w:bCs/>
        </w:rPr>
      </w:pPr>
      <w:r>
        <w:rPr>
          <w:b/>
          <w:bCs/>
        </w:rPr>
        <w:t xml:space="preserve">            </w:t>
      </w:r>
      <w:r w:rsidR="00BF1C03" w:rsidRPr="002A6203">
        <w:rPr>
          <w:b/>
          <w:bCs/>
        </w:rPr>
        <w:t>сельскохозяйственной техники и оборудования , входящей в состав УГС</w:t>
      </w:r>
    </w:p>
    <w:p w:rsidR="00746803" w:rsidRPr="002A6203" w:rsidRDefault="00746803">
      <w:pPr>
        <w:pStyle w:val="1"/>
        <w:spacing w:after="160"/>
        <w:ind w:firstLine="0"/>
        <w:rPr>
          <w:b/>
          <w:bCs/>
        </w:rPr>
      </w:pPr>
      <w:r w:rsidRPr="002A6203">
        <w:rPr>
          <w:b/>
          <w:bCs/>
        </w:rPr>
        <w:t xml:space="preserve">                       </w:t>
      </w:r>
      <w:r w:rsidR="00B15868">
        <w:rPr>
          <w:b/>
          <w:bCs/>
        </w:rPr>
        <w:t xml:space="preserve">               </w:t>
      </w:r>
      <w:r w:rsidRPr="002A6203">
        <w:rPr>
          <w:b/>
          <w:bCs/>
        </w:rPr>
        <w:t>35.00.00 сельское, лесное и сельское хозяйство</w:t>
      </w:r>
    </w:p>
    <w:p w:rsidR="00746803" w:rsidRPr="002A6203" w:rsidRDefault="00746803">
      <w:pPr>
        <w:pStyle w:val="1"/>
        <w:spacing w:after="160"/>
        <w:ind w:firstLine="0"/>
        <w:rPr>
          <w:b/>
          <w:bCs/>
        </w:rPr>
      </w:pPr>
    </w:p>
    <w:p w:rsidR="00746803" w:rsidRPr="002A6203" w:rsidRDefault="00746803">
      <w:pPr>
        <w:pStyle w:val="1"/>
        <w:spacing w:after="160"/>
        <w:ind w:firstLine="0"/>
        <w:rPr>
          <w:b/>
          <w:bCs/>
        </w:rPr>
      </w:pPr>
    </w:p>
    <w:p w:rsidR="00746803" w:rsidRPr="002A6203" w:rsidRDefault="00746803">
      <w:pPr>
        <w:pStyle w:val="1"/>
        <w:spacing w:after="160"/>
        <w:ind w:firstLine="0"/>
        <w:rPr>
          <w:b/>
          <w:bCs/>
        </w:rPr>
      </w:pPr>
    </w:p>
    <w:p w:rsidR="00746803" w:rsidRPr="002A6203" w:rsidRDefault="00746803">
      <w:pPr>
        <w:pStyle w:val="1"/>
        <w:spacing w:after="160"/>
        <w:ind w:firstLine="0"/>
        <w:rPr>
          <w:b/>
          <w:bCs/>
        </w:rPr>
      </w:pPr>
    </w:p>
    <w:p w:rsidR="00746803" w:rsidRPr="002A6203" w:rsidRDefault="00746803">
      <w:pPr>
        <w:pStyle w:val="1"/>
        <w:spacing w:after="160"/>
        <w:ind w:firstLine="0"/>
        <w:rPr>
          <w:b/>
          <w:bCs/>
        </w:rPr>
      </w:pPr>
    </w:p>
    <w:p w:rsidR="00746803" w:rsidRPr="002A6203" w:rsidRDefault="00746803">
      <w:pPr>
        <w:pStyle w:val="1"/>
        <w:spacing w:after="160"/>
        <w:ind w:firstLine="0"/>
        <w:rPr>
          <w:b/>
          <w:bCs/>
        </w:rPr>
      </w:pPr>
    </w:p>
    <w:p w:rsidR="00746803" w:rsidRPr="002A6203" w:rsidRDefault="00746803">
      <w:pPr>
        <w:pStyle w:val="1"/>
        <w:spacing w:after="160"/>
        <w:ind w:firstLine="0"/>
        <w:rPr>
          <w:b/>
          <w:bCs/>
        </w:rPr>
      </w:pPr>
    </w:p>
    <w:p w:rsidR="00746803" w:rsidRPr="002A6203" w:rsidRDefault="00746803">
      <w:pPr>
        <w:pStyle w:val="1"/>
        <w:spacing w:after="160"/>
        <w:ind w:firstLine="0"/>
        <w:rPr>
          <w:b/>
          <w:bCs/>
        </w:rPr>
      </w:pPr>
    </w:p>
    <w:p w:rsidR="00746803" w:rsidRPr="002A6203" w:rsidRDefault="00746803">
      <w:pPr>
        <w:pStyle w:val="1"/>
        <w:spacing w:after="160"/>
        <w:ind w:firstLine="0"/>
        <w:rPr>
          <w:b/>
          <w:bCs/>
        </w:rPr>
      </w:pPr>
    </w:p>
    <w:p w:rsidR="00746803" w:rsidRPr="002A6203" w:rsidRDefault="00746803">
      <w:pPr>
        <w:pStyle w:val="1"/>
        <w:spacing w:after="160"/>
        <w:ind w:firstLine="0"/>
        <w:rPr>
          <w:b/>
          <w:bCs/>
        </w:rPr>
      </w:pPr>
    </w:p>
    <w:p w:rsidR="00746803" w:rsidRPr="002A6203" w:rsidRDefault="00746803">
      <w:pPr>
        <w:pStyle w:val="1"/>
        <w:spacing w:after="160"/>
        <w:ind w:firstLine="0"/>
        <w:rPr>
          <w:b/>
          <w:bCs/>
        </w:rPr>
      </w:pPr>
    </w:p>
    <w:p w:rsidR="00746803" w:rsidRPr="002A6203" w:rsidRDefault="00746803">
      <w:pPr>
        <w:pStyle w:val="1"/>
        <w:spacing w:after="160"/>
        <w:ind w:firstLine="0"/>
        <w:rPr>
          <w:b/>
          <w:bCs/>
        </w:rPr>
      </w:pPr>
    </w:p>
    <w:p w:rsidR="00746803" w:rsidRPr="002A6203" w:rsidRDefault="00746803" w:rsidP="00746803">
      <w:pPr>
        <w:pStyle w:val="1"/>
        <w:spacing w:after="160"/>
        <w:ind w:firstLine="0"/>
        <w:jc w:val="center"/>
        <w:rPr>
          <w:b/>
          <w:bCs/>
        </w:rPr>
      </w:pPr>
      <w:r w:rsidRPr="002A6203">
        <w:rPr>
          <w:b/>
          <w:bCs/>
        </w:rPr>
        <w:t>2022</w:t>
      </w:r>
    </w:p>
    <w:p w:rsidR="00746803" w:rsidRPr="002A6203" w:rsidRDefault="00746803" w:rsidP="00746803">
      <w:pPr>
        <w:pStyle w:val="24"/>
        <w:spacing w:after="740" w:line="240" w:lineRule="auto"/>
        <w:ind w:firstLine="0"/>
        <w:rPr>
          <w:sz w:val="24"/>
          <w:szCs w:val="24"/>
        </w:rPr>
      </w:pPr>
    </w:p>
    <w:p w:rsidR="005414F5" w:rsidRPr="002A6203" w:rsidRDefault="00BF1C03" w:rsidP="00746803">
      <w:pPr>
        <w:pStyle w:val="24"/>
        <w:spacing w:after="740" w:line="240" w:lineRule="auto"/>
        <w:ind w:firstLine="0"/>
        <w:jc w:val="center"/>
        <w:rPr>
          <w:sz w:val="24"/>
          <w:szCs w:val="24"/>
        </w:rPr>
      </w:pPr>
      <w:r w:rsidRPr="002A6203">
        <w:rPr>
          <w:sz w:val="24"/>
          <w:szCs w:val="24"/>
        </w:rPr>
        <w:t>СОДЕРЖАНИЕ</w:t>
      </w:r>
    </w:p>
    <w:p w:rsidR="005414F5" w:rsidRPr="002A6203" w:rsidRDefault="00EC7837" w:rsidP="00366F92">
      <w:pPr>
        <w:pStyle w:val="ad"/>
        <w:numPr>
          <w:ilvl w:val="0"/>
          <w:numId w:val="69"/>
        </w:numPr>
        <w:tabs>
          <w:tab w:val="left" w:pos="714"/>
          <w:tab w:val="left" w:pos="8234"/>
        </w:tabs>
        <w:spacing w:after="0"/>
        <w:ind w:firstLine="0"/>
        <w:rPr>
          <w:sz w:val="24"/>
          <w:szCs w:val="24"/>
        </w:rPr>
      </w:pPr>
      <w:r w:rsidRPr="002A6203">
        <w:rPr>
          <w:sz w:val="24"/>
          <w:szCs w:val="24"/>
        </w:rPr>
        <w:lastRenderedPageBreak/>
        <w:fldChar w:fldCharType="begin"/>
      </w:r>
      <w:r w:rsidR="00BF1C03" w:rsidRPr="002A6203">
        <w:rPr>
          <w:sz w:val="24"/>
          <w:szCs w:val="24"/>
        </w:rPr>
        <w:instrText xml:space="preserve"> TOC \o "1-5" \h \z </w:instrText>
      </w:r>
      <w:r w:rsidRPr="002A6203">
        <w:rPr>
          <w:sz w:val="24"/>
          <w:szCs w:val="24"/>
        </w:rPr>
        <w:fldChar w:fldCharType="separate"/>
      </w:r>
      <w:r w:rsidR="00BF1C03" w:rsidRPr="002A6203">
        <w:rPr>
          <w:sz w:val="24"/>
          <w:szCs w:val="24"/>
        </w:rPr>
        <w:t>ОБЩАЯ ХАРАКТЕРИСТИКА ПРИМЕРНОЙ</w:t>
      </w:r>
      <w:r w:rsidR="00BF1C03" w:rsidRPr="002A6203">
        <w:rPr>
          <w:sz w:val="24"/>
          <w:szCs w:val="24"/>
        </w:rPr>
        <w:tab/>
      </w:r>
    </w:p>
    <w:p w:rsidR="005414F5" w:rsidRPr="002A6203" w:rsidRDefault="00BF1C03">
      <w:pPr>
        <w:pStyle w:val="ad"/>
        <w:spacing w:after="320"/>
        <w:ind w:left="860" w:firstLine="0"/>
        <w:rPr>
          <w:sz w:val="24"/>
          <w:szCs w:val="24"/>
        </w:rPr>
      </w:pPr>
      <w:r w:rsidRPr="002A6203">
        <w:rPr>
          <w:sz w:val="24"/>
          <w:szCs w:val="24"/>
        </w:rPr>
        <w:t>РАБОЧЕЙ ПРОГРАММЫ УЧЕБНОЙ ДИСЦИПЛИНЫ</w:t>
      </w:r>
    </w:p>
    <w:p w:rsidR="005414F5" w:rsidRPr="002A6203" w:rsidRDefault="00900B77" w:rsidP="00366F92">
      <w:pPr>
        <w:pStyle w:val="ad"/>
        <w:numPr>
          <w:ilvl w:val="0"/>
          <w:numId w:val="69"/>
        </w:numPr>
        <w:tabs>
          <w:tab w:val="left" w:pos="714"/>
          <w:tab w:val="left" w:pos="8234"/>
        </w:tabs>
        <w:spacing w:after="40"/>
        <w:ind w:firstLine="0"/>
        <w:rPr>
          <w:sz w:val="24"/>
          <w:szCs w:val="24"/>
        </w:rPr>
      </w:pPr>
      <w:hyperlink w:anchor="bookmark39" w:tooltip="Current Document">
        <w:r w:rsidR="00BF1C03" w:rsidRPr="002A6203">
          <w:rPr>
            <w:sz w:val="24"/>
            <w:szCs w:val="24"/>
          </w:rPr>
          <w:t>СТРУКТУРА И СОДЕРЖАНИЕ УЧЕБНОЙ</w:t>
        </w:r>
        <w:r w:rsidR="00BF1C03" w:rsidRPr="002A6203">
          <w:rPr>
            <w:sz w:val="24"/>
            <w:szCs w:val="24"/>
          </w:rPr>
          <w:tab/>
        </w:r>
      </w:hyperlink>
    </w:p>
    <w:p w:rsidR="005414F5" w:rsidRPr="002A6203" w:rsidRDefault="00BF1C03">
      <w:pPr>
        <w:pStyle w:val="ad"/>
        <w:ind w:firstLine="860"/>
        <w:rPr>
          <w:sz w:val="24"/>
          <w:szCs w:val="24"/>
        </w:rPr>
      </w:pPr>
      <w:r w:rsidRPr="002A6203">
        <w:rPr>
          <w:sz w:val="24"/>
          <w:szCs w:val="24"/>
        </w:rPr>
        <w:t>ДИСЦИПЛИНЫ</w:t>
      </w:r>
    </w:p>
    <w:p w:rsidR="005414F5" w:rsidRPr="002A6203" w:rsidRDefault="00BF1C03" w:rsidP="00366F92">
      <w:pPr>
        <w:pStyle w:val="ad"/>
        <w:numPr>
          <w:ilvl w:val="0"/>
          <w:numId w:val="69"/>
        </w:numPr>
        <w:tabs>
          <w:tab w:val="left" w:pos="714"/>
          <w:tab w:val="left" w:pos="715"/>
          <w:tab w:val="left" w:pos="8234"/>
        </w:tabs>
        <w:spacing w:after="0"/>
        <w:ind w:firstLine="0"/>
        <w:rPr>
          <w:sz w:val="24"/>
          <w:szCs w:val="24"/>
        </w:rPr>
      </w:pPr>
      <w:r w:rsidRPr="002A6203">
        <w:rPr>
          <w:sz w:val="24"/>
          <w:szCs w:val="24"/>
        </w:rPr>
        <w:t>УСЛОВИЯ РЕАЛИЗАЦИИ УЧЕБНОЙ</w:t>
      </w:r>
      <w:r w:rsidRPr="002A6203">
        <w:rPr>
          <w:sz w:val="24"/>
          <w:szCs w:val="24"/>
        </w:rPr>
        <w:tab/>
      </w:r>
    </w:p>
    <w:p w:rsidR="005414F5" w:rsidRPr="002A6203" w:rsidRDefault="00BF1C03">
      <w:pPr>
        <w:pStyle w:val="ad"/>
        <w:spacing w:after="320"/>
        <w:ind w:firstLine="860"/>
        <w:rPr>
          <w:sz w:val="24"/>
          <w:szCs w:val="24"/>
        </w:rPr>
      </w:pPr>
      <w:r w:rsidRPr="002A6203">
        <w:rPr>
          <w:sz w:val="24"/>
          <w:szCs w:val="24"/>
        </w:rPr>
        <w:t>ДИСЦИПЛИНЫ</w:t>
      </w:r>
    </w:p>
    <w:p w:rsidR="005414F5" w:rsidRPr="002A6203" w:rsidRDefault="00BF1C03" w:rsidP="00366F92">
      <w:pPr>
        <w:pStyle w:val="ad"/>
        <w:numPr>
          <w:ilvl w:val="0"/>
          <w:numId w:val="69"/>
        </w:numPr>
        <w:tabs>
          <w:tab w:val="left" w:pos="714"/>
          <w:tab w:val="left" w:pos="715"/>
          <w:tab w:val="left" w:pos="8234"/>
        </w:tabs>
        <w:spacing w:after="40"/>
        <w:ind w:firstLine="0"/>
        <w:rPr>
          <w:sz w:val="24"/>
          <w:szCs w:val="24"/>
        </w:rPr>
      </w:pPr>
      <w:r w:rsidRPr="002A6203">
        <w:rPr>
          <w:sz w:val="24"/>
          <w:szCs w:val="24"/>
        </w:rPr>
        <w:t>КОНТРОЛЬ И ОЦЕНКА РЕЗУЛЬТАТОВ</w:t>
      </w:r>
      <w:r w:rsidRPr="002A6203">
        <w:rPr>
          <w:sz w:val="24"/>
          <w:szCs w:val="24"/>
        </w:rPr>
        <w:tab/>
      </w:r>
      <w:r w:rsidR="00EC7837" w:rsidRPr="002A6203">
        <w:rPr>
          <w:sz w:val="24"/>
          <w:szCs w:val="24"/>
        </w:rPr>
        <w:fldChar w:fldCharType="end"/>
      </w:r>
    </w:p>
    <w:p w:rsidR="005414F5" w:rsidRPr="002A6203" w:rsidRDefault="00BF1C03">
      <w:pPr>
        <w:pStyle w:val="24"/>
        <w:spacing w:after="280" w:line="240" w:lineRule="auto"/>
        <w:ind w:firstLine="860"/>
        <w:rPr>
          <w:sz w:val="24"/>
          <w:szCs w:val="24"/>
        </w:rPr>
        <w:sectPr w:rsidR="005414F5" w:rsidRPr="002A6203" w:rsidSect="00BD0FEF">
          <w:footerReference w:type="default" r:id="rId98"/>
          <w:footnotePr>
            <w:numStart w:val="2"/>
          </w:footnotePr>
          <w:pgSz w:w="11900" w:h="16840"/>
          <w:pgMar w:top="799" w:right="1134" w:bottom="902" w:left="284" w:header="706" w:footer="3" w:gutter="0"/>
          <w:paperSrc w:first="49" w:other="49"/>
          <w:pgNumType w:start="2"/>
          <w:cols w:space="720"/>
          <w:noEndnote/>
          <w:docGrid w:linePitch="360"/>
        </w:sectPr>
      </w:pPr>
      <w:r w:rsidRPr="002A6203">
        <w:rPr>
          <w:sz w:val="24"/>
          <w:szCs w:val="24"/>
        </w:rPr>
        <w:t>ОСВОЕНИЯ УЧЕБНОЙ ДИСЦИПЛИНЫ</w:t>
      </w:r>
    </w:p>
    <w:p w:rsidR="005414F5" w:rsidRPr="004B19F7" w:rsidRDefault="00B15868" w:rsidP="00366F92">
      <w:pPr>
        <w:pStyle w:val="24"/>
        <w:numPr>
          <w:ilvl w:val="0"/>
          <w:numId w:val="70"/>
        </w:numPr>
        <w:tabs>
          <w:tab w:val="left" w:pos="1585"/>
        </w:tabs>
        <w:spacing w:before="180" w:after="360" w:line="240" w:lineRule="auto"/>
        <w:ind w:left="1840" w:hanging="600"/>
        <w:jc w:val="both"/>
        <w:rPr>
          <w:sz w:val="24"/>
          <w:szCs w:val="24"/>
        </w:rPr>
      </w:pPr>
      <w:r w:rsidRPr="004B19F7">
        <w:rPr>
          <w:sz w:val="24"/>
          <w:szCs w:val="24"/>
        </w:rPr>
        <w:lastRenderedPageBreak/>
        <w:t xml:space="preserve"> </w:t>
      </w:r>
      <w:r w:rsidRPr="004B19F7">
        <w:rPr>
          <w:b w:val="0"/>
          <w:sz w:val="24"/>
          <w:szCs w:val="24"/>
        </w:rPr>
        <w:t>ОБЩАЯ ХАРАКТЕРИСТИКА РАБОЧЕЙ ПРОГРАММЫ УЧЕБНОЙ ДИСЦИПЛИНЫ</w:t>
      </w:r>
    </w:p>
    <w:p w:rsidR="00B15868" w:rsidRPr="00B15868" w:rsidRDefault="00B15868" w:rsidP="00B15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b/>
        </w:rPr>
        <w:t xml:space="preserve">         </w:t>
      </w:r>
      <w:r w:rsidRPr="00B15868">
        <w:rPr>
          <w:rFonts w:ascii="Times New Roman" w:hAnsi="Times New Roman"/>
          <w:b/>
        </w:rPr>
        <w:t xml:space="preserve">1.1. Место дисциплины в структуре основной образовательной программы: </w:t>
      </w:r>
    </w:p>
    <w:p w:rsidR="005414F5" w:rsidRPr="002A6203" w:rsidRDefault="00B15868" w:rsidP="00B15868">
      <w:pPr>
        <w:pStyle w:val="20"/>
        <w:keepNext/>
        <w:keepLines/>
        <w:tabs>
          <w:tab w:val="left" w:pos="1301"/>
        </w:tabs>
        <w:spacing w:after="0"/>
        <w:jc w:val="both"/>
        <w:rPr>
          <w:sz w:val="24"/>
          <w:szCs w:val="24"/>
        </w:rPr>
      </w:pPr>
      <w:r>
        <w:rPr>
          <w:sz w:val="24"/>
          <w:szCs w:val="24"/>
        </w:rPr>
        <w:t xml:space="preserve"> </w:t>
      </w:r>
    </w:p>
    <w:p w:rsidR="005414F5" w:rsidRDefault="00BF1C03">
      <w:pPr>
        <w:pStyle w:val="24"/>
        <w:spacing w:after="0" w:line="240" w:lineRule="auto"/>
        <w:ind w:firstLine="340"/>
        <w:jc w:val="both"/>
        <w:rPr>
          <w:b w:val="0"/>
          <w:bCs w:val="0"/>
          <w:sz w:val="24"/>
          <w:szCs w:val="24"/>
        </w:rPr>
      </w:pPr>
      <w:r w:rsidRPr="002A6203">
        <w:rPr>
          <w:b w:val="0"/>
          <w:bCs w:val="0"/>
          <w:sz w:val="24"/>
          <w:szCs w:val="24"/>
        </w:rPr>
        <w:t xml:space="preserve">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 </w:t>
      </w:r>
      <w:r w:rsidRPr="002A6203">
        <w:rPr>
          <w:sz w:val="24"/>
          <w:szCs w:val="24"/>
        </w:rPr>
        <w:t xml:space="preserve">35.02.16 Эксплуатация и ремонт сельскохозяйственной техники и оборудования , входящей в состав УГС 35.00.00 Сельское, лесное и рыбное хозяйство </w:t>
      </w:r>
      <w:r w:rsidR="00151F98">
        <w:rPr>
          <w:b w:val="0"/>
          <w:bCs w:val="0"/>
          <w:sz w:val="24"/>
          <w:szCs w:val="24"/>
        </w:rPr>
        <w:t>ОПОП-П</w:t>
      </w:r>
      <w:r w:rsidRPr="002A6203">
        <w:rPr>
          <w:b w:val="0"/>
          <w:bCs w:val="0"/>
          <w:sz w:val="24"/>
          <w:szCs w:val="24"/>
        </w:rPr>
        <w:t>-П в соответствии с ФГОС СПО.</w:t>
      </w:r>
    </w:p>
    <w:p w:rsidR="004B19F7" w:rsidRDefault="004B19F7">
      <w:pPr>
        <w:pStyle w:val="24"/>
        <w:spacing w:after="0" w:line="240" w:lineRule="auto"/>
        <w:ind w:firstLine="340"/>
        <w:jc w:val="both"/>
        <w:rPr>
          <w:b w:val="0"/>
          <w:bCs w:val="0"/>
          <w:sz w:val="24"/>
          <w:szCs w:val="24"/>
        </w:rPr>
      </w:pPr>
    </w:p>
    <w:p w:rsidR="00B15868" w:rsidRPr="00315F34" w:rsidRDefault="00B15868" w:rsidP="00B15868">
      <w:pPr>
        <w:ind w:firstLine="709"/>
        <w:rPr>
          <w:rFonts w:ascii="Times New Roman" w:hAnsi="Times New Roman"/>
          <w:b/>
        </w:rPr>
      </w:pPr>
      <w:r w:rsidRPr="00315F34">
        <w:rPr>
          <w:rFonts w:ascii="Times New Roman" w:hAnsi="Times New Roman"/>
          <w:b/>
        </w:rPr>
        <w:t>1.2. Цель и планируемые результаты освоения дисциплины:</w:t>
      </w:r>
    </w:p>
    <w:p w:rsidR="004B19F7" w:rsidRPr="00315F34" w:rsidRDefault="004B19F7" w:rsidP="004B19F7">
      <w:pPr>
        <w:suppressAutoHyphens/>
        <w:ind w:firstLine="709"/>
        <w:jc w:val="both"/>
        <w:rPr>
          <w:rFonts w:ascii="Times New Roman" w:hAnsi="Times New Roman"/>
          <w:lang w:eastAsia="en-US"/>
        </w:rPr>
      </w:pPr>
      <w:r w:rsidRPr="00315F34">
        <w:rPr>
          <w:rFonts w:ascii="Times New Roman" w:hAnsi="Times New Roman"/>
        </w:rPr>
        <w:t>В рамках программы учебной дисциплины обучающимися осваиваются умения и знания</w:t>
      </w:r>
    </w:p>
    <w:p w:rsidR="004B19F7" w:rsidRPr="002A6203" w:rsidRDefault="004B19F7" w:rsidP="004B19F7">
      <w:pPr>
        <w:pStyle w:val="24"/>
        <w:spacing w:after="260" w:line="240" w:lineRule="auto"/>
        <w:ind w:firstLine="0"/>
        <w:jc w:val="both"/>
        <w:rPr>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B19F7" w:rsidRPr="00236AB9" w:rsidTr="00F95021">
        <w:trPr>
          <w:trHeight w:val="649"/>
        </w:trPr>
        <w:tc>
          <w:tcPr>
            <w:tcW w:w="1589" w:type="dxa"/>
            <w:hideMark/>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 xml:space="preserve">Код </w:t>
            </w:r>
            <w:r w:rsidRPr="00236AB9">
              <w:rPr>
                <w:rStyle w:val="af2"/>
                <w:rFonts w:ascii="Times New Roman" w:hAnsi="Times New Roman"/>
              </w:rPr>
              <w:footnoteReference w:id="6"/>
            </w:r>
          </w:p>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ПК, ОК</w:t>
            </w:r>
          </w:p>
        </w:tc>
        <w:tc>
          <w:tcPr>
            <w:tcW w:w="3764" w:type="dxa"/>
            <w:hideMark/>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Умения</w:t>
            </w:r>
          </w:p>
        </w:tc>
        <w:tc>
          <w:tcPr>
            <w:tcW w:w="3895" w:type="dxa"/>
            <w:hideMark/>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Знания</w:t>
            </w:r>
          </w:p>
        </w:tc>
      </w:tr>
      <w:tr w:rsidR="004B19F7" w:rsidRPr="00236AB9" w:rsidTr="00F95021">
        <w:trPr>
          <w:trHeight w:val="212"/>
        </w:trPr>
        <w:tc>
          <w:tcPr>
            <w:tcW w:w="1589"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ОК 01</w:t>
            </w:r>
          </w:p>
        </w:tc>
        <w:tc>
          <w:tcPr>
            <w:tcW w:w="3764" w:type="dxa"/>
          </w:tcPr>
          <w:p w:rsidR="004B19F7" w:rsidRPr="00236AB9" w:rsidRDefault="004B19F7" w:rsidP="00F95021">
            <w:pPr>
              <w:suppressAutoHyphens/>
              <w:jc w:val="center"/>
              <w:rPr>
                <w:rFonts w:ascii="Times New Roman" w:hAnsi="Times New Roman" w:cs="Times New Roman"/>
                <w:i/>
              </w:rPr>
            </w:pPr>
            <w:r w:rsidRPr="00236AB9">
              <w:rPr>
                <w:rFonts w:ascii="Times New Roman" w:hAnsi="Times New Roman" w:cs="Times New Roman"/>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236AB9">
              <w:rPr>
                <w:rFonts w:ascii="Times New Roman" w:hAnsi="Times New Roman" w:cs="Times New Roman"/>
                <w:i/>
              </w:rPr>
              <w:t xml:space="preserve"> </w:t>
            </w:r>
          </w:p>
        </w:tc>
        <w:tc>
          <w:tcPr>
            <w:tcW w:w="3895" w:type="dxa"/>
          </w:tcPr>
          <w:p w:rsidR="004B19F7" w:rsidRPr="00236AB9" w:rsidRDefault="004B19F7" w:rsidP="00F95021">
            <w:pPr>
              <w:suppressAutoHyphens/>
              <w:jc w:val="center"/>
              <w:rPr>
                <w:rFonts w:ascii="Times New Roman" w:hAnsi="Times New Roman" w:cs="Times New Roman"/>
                <w:i/>
              </w:rPr>
            </w:pPr>
            <w:r w:rsidRPr="00236AB9">
              <w:rPr>
                <w:rFonts w:ascii="Times New Roman" w:hAnsi="Times New Roman" w:cs="Times New Roman"/>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236AB9">
              <w:rPr>
                <w:rFonts w:ascii="Times New Roman" w:hAnsi="Times New Roman" w:cs="Times New Roman"/>
                <w:i/>
              </w:rPr>
              <w:t xml:space="preserve"> </w:t>
            </w:r>
          </w:p>
        </w:tc>
      </w:tr>
      <w:tr w:rsidR="004B19F7" w:rsidRPr="00236AB9" w:rsidTr="00F95021">
        <w:trPr>
          <w:trHeight w:val="212"/>
        </w:trPr>
        <w:tc>
          <w:tcPr>
            <w:tcW w:w="1589" w:type="dxa"/>
          </w:tcPr>
          <w:p w:rsidR="004B19F7" w:rsidRPr="00236AB9" w:rsidRDefault="004B19F7" w:rsidP="00F95021">
            <w:pPr>
              <w:suppressAutoHyphens/>
              <w:jc w:val="center"/>
              <w:rPr>
                <w:rFonts w:ascii="Times New Roman" w:hAnsi="Times New Roman" w:cs="Times New Roman"/>
                <w:i/>
              </w:rPr>
            </w:pPr>
            <w:r w:rsidRPr="00236AB9">
              <w:rPr>
                <w:rFonts w:ascii="Times New Roman" w:hAnsi="Times New Roman" w:cs="Times New Roman"/>
              </w:rPr>
              <w:t>ОК 02</w:t>
            </w:r>
          </w:p>
        </w:tc>
        <w:tc>
          <w:tcPr>
            <w:tcW w:w="3764"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4B19F7" w:rsidRPr="00236AB9" w:rsidTr="00F95021">
        <w:trPr>
          <w:trHeight w:val="212"/>
        </w:trPr>
        <w:tc>
          <w:tcPr>
            <w:tcW w:w="1589"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ОК 03</w:t>
            </w:r>
          </w:p>
        </w:tc>
        <w:tc>
          <w:tcPr>
            <w:tcW w:w="3764"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 xml:space="preserve">Определять актуальность нормативноправовой документации в </w:t>
            </w:r>
            <w:r w:rsidRPr="00236AB9">
              <w:rPr>
                <w:rFonts w:ascii="Times New Roman" w:hAnsi="Times New Roman" w:cs="Times New Roman"/>
              </w:rPr>
              <w:lastRenderedPageBreak/>
              <w:t>профессиональной деятельности Выстраивать траектории профессионального и личностного развития</w:t>
            </w:r>
          </w:p>
        </w:tc>
        <w:tc>
          <w:tcPr>
            <w:tcW w:w="3895"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lastRenderedPageBreak/>
              <w:t xml:space="preserve">Содержание актуальной нормативноправовой документации Современная </w:t>
            </w:r>
            <w:r w:rsidRPr="00236AB9">
              <w:rPr>
                <w:rFonts w:ascii="Times New Roman" w:hAnsi="Times New Roman" w:cs="Times New Roman"/>
              </w:rPr>
              <w:lastRenderedPageBreak/>
              <w:t>научная и профессиональная терминология Возможные траектории профессионального развития и самообразования</w:t>
            </w:r>
          </w:p>
        </w:tc>
      </w:tr>
      <w:tr w:rsidR="004B19F7" w:rsidRPr="00236AB9" w:rsidTr="00F95021">
        <w:trPr>
          <w:trHeight w:val="212"/>
        </w:trPr>
        <w:tc>
          <w:tcPr>
            <w:tcW w:w="1589"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lastRenderedPageBreak/>
              <w:t>ОК 04</w:t>
            </w:r>
          </w:p>
        </w:tc>
        <w:tc>
          <w:tcPr>
            <w:tcW w:w="3764"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Организовывать работу коллектива и команды Взаимодействовать с коллегами, руководством, клиентами.</w:t>
            </w:r>
          </w:p>
        </w:tc>
        <w:tc>
          <w:tcPr>
            <w:tcW w:w="3895"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Психология коллектива Психология личности Основы проектной деятельности</w:t>
            </w:r>
          </w:p>
        </w:tc>
      </w:tr>
      <w:tr w:rsidR="004B19F7" w:rsidRPr="00236AB9" w:rsidTr="00F95021">
        <w:trPr>
          <w:trHeight w:val="212"/>
        </w:trPr>
        <w:tc>
          <w:tcPr>
            <w:tcW w:w="1589"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ОК 05</w:t>
            </w:r>
          </w:p>
        </w:tc>
        <w:tc>
          <w:tcPr>
            <w:tcW w:w="3764"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Излагать свои мысли на государственном языке Оформлять документы</w:t>
            </w:r>
          </w:p>
        </w:tc>
        <w:tc>
          <w:tcPr>
            <w:tcW w:w="3895"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Особенности социального и культурного контекста Правила оформления документов.</w:t>
            </w:r>
          </w:p>
        </w:tc>
      </w:tr>
      <w:tr w:rsidR="004B19F7" w:rsidRPr="00236AB9" w:rsidTr="00F95021">
        <w:trPr>
          <w:trHeight w:val="212"/>
        </w:trPr>
        <w:tc>
          <w:tcPr>
            <w:tcW w:w="1589"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ОК 06</w:t>
            </w:r>
          </w:p>
        </w:tc>
        <w:tc>
          <w:tcPr>
            <w:tcW w:w="3764"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4B19F7" w:rsidRPr="00236AB9" w:rsidTr="00F95021">
        <w:trPr>
          <w:trHeight w:val="212"/>
        </w:trPr>
        <w:tc>
          <w:tcPr>
            <w:tcW w:w="1589"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ОК 07</w:t>
            </w:r>
          </w:p>
        </w:tc>
        <w:tc>
          <w:tcPr>
            <w:tcW w:w="3764"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4B19F7" w:rsidRPr="00236AB9" w:rsidTr="00F95021">
        <w:trPr>
          <w:trHeight w:val="212"/>
        </w:trPr>
        <w:tc>
          <w:tcPr>
            <w:tcW w:w="1589"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ОК 08</w:t>
            </w:r>
          </w:p>
        </w:tc>
        <w:tc>
          <w:tcPr>
            <w:tcW w:w="3764"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4B19F7" w:rsidRPr="00236AB9" w:rsidTr="00F95021">
        <w:trPr>
          <w:trHeight w:val="212"/>
        </w:trPr>
        <w:tc>
          <w:tcPr>
            <w:tcW w:w="1589"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ОК 09</w:t>
            </w:r>
          </w:p>
        </w:tc>
        <w:tc>
          <w:tcPr>
            <w:tcW w:w="3764"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4B19F7" w:rsidRPr="00236AB9" w:rsidRDefault="004B19F7" w:rsidP="00F95021">
            <w:pPr>
              <w:tabs>
                <w:tab w:val="left" w:pos="696"/>
              </w:tabs>
              <w:suppressAutoHyphens/>
              <w:rPr>
                <w:rFonts w:ascii="Times New Roman" w:hAnsi="Times New Roman" w:cs="Times New Roman"/>
              </w:rPr>
            </w:pPr>
            <w:r w:rsidRPr="00236AB9">
              <w:rPr>
                <w:rFonts w:ascii="Times New Roman" w:hAnsi="Times New Roman" w:cs="Times New Roman"/>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4B19F7" w:rsidRPr="00236AB9" w:rsidTr="00F95021">
        <w:trPr>
          <w:trHeight w:val="212"/>
        </w:trPr>
        <w:tc>
          <w:tcPr>
            <w:tcW w:w="1589"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ОК 10</w:t>
            </w:r>
          </w:p>
        </w:tc>
        <w:tc>
          <w:tcPr>
            <w:tcW w:w="3764"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w:t>
            </w:r>
            <w:r w:rsidRPr="00236AB9">
              <w:rPr>
                <w:rFonts w:ascii="Times New Roman" w:hAnsi="Times New Roman" w:cs="Times New Roman"/>
              </w:rPr>
              <w:lastRenderedPageBreak/>
              <w:t>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895"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4B19F7" w:rsidRPr="00236AB9" w:rsidTr="00F95021">
        <w:trPr>
          <w:trHeight w:val="212"/>
        </w:trPr>
        <w:tc>
          <w:tcPr>
            <w:tcW w:w="1589" w:type="dxa"/>
          </w:tcPr>
          <w:p w:rsidR="004B19F7" w:rsidRPr="00236AB9" w:rsidRDefault="004B19F7" w:rsidP="00F95021">
            <w:pPr>
              <w:rPr>
                <w:rFonts w:ascii="Times New Roman" w:hAnsi="Times New Roman" w:cs="Times New Roman"/>
              </w:rPr>
            </w:pPr>
            <w:r w:rsidRPr="00236AB9">
              <w:rPr>
                <w:rFonts w:ascii="Times New Roman" w:hAnsi="Times New Roman" w:cs="Times New Roman"/>
              </w:rPr>
              <w:t xml:space="preserve">  ОК 11</w:t>
            </w:r>
          </w:p>
        </w:tc>
        <w:tc>
          <w:tcPr>
            <w:tcW w:w="3764"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4B19F7" w:rsidRPr="00236AB9" w:rsidRDefault="004B19F7" w:rsidP="00F95021">
            <w:pPr>
              <w:suppressAutoHyphens/>
              <w:jc w:val="center"/>
              <w:rPr>
                <w:rFonts w:ascii="Times New Roman" w:hAnsi="Times New Roman" w:cs="Times New Roman"/>
              </w:rPr>
            </w:pPr>
            <w:r w:rsidRPr="00236AB9">
              <w:rPr>
                <w:rFonts w:ascii="Times New Roman" w:hAnsi="Times New Roman" w:cs="Times New Roman"/>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5414F5" w:rsidRDefault="005414F5">
      <w:pPr>
        <w:pStyle w:val="24"/>
        <w:spacing w:after="260" w:line="240" w:lineRule="auto"/>
        <w:ind w:firstLine="580"/>
        <w:jc w:val="both"/>
        <w:rPr>
          <w:sz w:val="24"/>
          <w:szCs w:val="24"/>
        </w:rPr>
      </w:pPr>
    </w:p>
    <w:p w:rsidR="004B19F7" w:rsidRDefault="004B19F7">
      <w:pPr>
        <w:pStyle w:val="24"/>
        <w:spacing w:after="260" w:line="240" w:lineRule="auto"/>
        <w:ind w:firstLine="580"/>
        <w:jc w:val="both"/>
        <w:rPr>
          <w:sz w:val="24"/>
          <w:szCs w:val="24"/>
        </w:rPr>
      </w:pPr>
    </w:p>
    <w:p w:rsidR="004B19F7" w:rsidRDefault="004B19F7">
      <w:pPr>
        <w:pStyle w:val="24"/>
        <w:spacing w:after="260" w:line="240" w:lineRule="auto"/>
        <w:ind w:firstLine="580"/>
        <w:jc w:val="both"/>
        <w:rPr>
          <w:sz w:val="24"/>
          <w:szCs w:val="24"/>
        </w:rPr>
      </w:pPr>
    </w:p>
    <w:p w:rsidR="004B19F7" w:rsidRDefault="004B19F7">
      <w:pPr>
        <w:pStyle w:val="24"/>
        <w:spacing w:after="260" w:line="240" w:lineRule="auto"/>
        <w:ind w:firstLine="580"/>
        <w:jc w:val="both"/>
        <w:rPr>
          <w:sz w:val="24"/>
          <w:szCs w:val="24"/>
        </w:rPr>
      </w:pPr>
    </w:p>
    <w:p w:rsidR="004B19F7" w:rsidRPr="002A6203" w:rsidRDefault="004B19F7">
      <w:pPr>
        <w:pStyle w:val="24"/>
        <w:spacing w:after="260" w:line="240" w:lineRule="auto"/>
        <w:ind w:firstLine="580"/>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45"/>
        <w:gridCol w:w="7819"/>
      </w:tblGrid>
      <w:tr w:rsidR="005414F5" w:rsidRPr="002A6203">
        <w:trPr>
          <w:trHeight w:hRule="exact" w:val="662"/>
          <w:jc w:val="center"/>
        </w:trPr>
        <w:tc>
          <w:tcPr>
            <w:tcW w:w="1445" w:type="dxa"/>
            <w:tcBorders>
              <w:top w:val="single" w:sz="4" w:space="0" w:color="auto"/>
              <w:left w:val="single" w:sz="4" w:space="0" w:color="auto"/>
            </w:tcBorders>
            <w:shd w:val="clear" w:color="auto" w:fill="auto"/>
            <w:vAlign w:val="center"/>
          </w:tcPr>
          <w:p w:rsidR="005414F5" w:rsidRPr="002A6203" w:rsidRDefault="00BF1C03">
            <w:pPr>
              <w:pStyle w:val="a7"/>
            </w:pPr>
            <w:r w:rsidRPr="002A6203">
              <w:t>Коды результатов</w:t>
            </w:r>
          </w:p>
        </w:tc>
        <w:tc>
          <w:tcPr>
            <w:tcW w:w="7819"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580"/>
              <w:jc w:val="both"/>
            </w:pPr>
            <w:r w:rsidRPr="002A6203">
              <w:rPr>
                <w:b/>
                <w:bCs/>
              </w:rPr>
              <w:t>Планируемые результаты освоения дисциплины включают:</w:t>
            </w:r>
          </w:p>
        </w:tc>
      </w:tr>
      <w:tr w:rsidR="005414F5" w:rsidRPr="002A6203">
        <w:trPr>
          <w:trHeight w:hRule="exact" w:val="1114"/>
          <w:jc w:val="center"/>
        </w:trPr>
        <w:tc>
          <w:tcPr>
            <w:tcW w:w="1445" w:type="dxa"/>
            <w:tcBorders>
              <w:top w:val="single" w:sz="4" w:space="0" w:color="auto"/>
              <w:left w:val="single" w:sz="4" w:space="0" w:color="auto"/>
            </w:tcBorders>
            <w:shd w:val="clear" w:color="auto" w:fill="auto"/>
          </w:tcPr>
          <w:p w:rsidR="005414F5" w:rsidRPr="002A6203" w:rsidRDefault="00BF1C03">
            <w:pPr>
              <w:pStyle w:val="a7"/>
            </w:pPr>
            <w:r w:rsidRPr="002A6203">
              <w:t>ЛР 01</w:t>
            </w:r>
          </w:p>
        </w:tc>
        <w:tc>
          <w:tcPr>
            <w:tcW w:w="781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5414F5" w:rsidRPr="002A6203">
        <w:trPr>
          <w:trHeight w:hRule="exact" w:val="1118"/>
          <w:jc w:val="center"/>
        </w:trPr>
        <w:tc>
          <w:tcPr>
            <w:tcW w:w="1445" w:type="dxa"/>
            <w:tcBorders>
              <w:top w:val="single" w:sz="4" w:space="0" w:color="auto"/>
              <w:left w:val="single" w:sz="4" w:space="0" w:color="auto"/>
            </w:tcBorders>
            <w:shd w:val="clear" w:color="auto" w:fill="auto"/>
          </w:tcPr>
          <w:p w:rsidR="005414F5" w:rsidRPr="002A6203" w:rsidRDefault="00BF1C03">
            <w:pPr>
              <w:pStyle w:val="a7"/>
            </w:pPr>
            <w:r w:rsidRPr="002A6203">
              <w:t>ЛР 04</w:t>
            </w:r>
          </w:p>
        </w:tc>
        <w:tc>
          <w:tcPr>
            <w:tcW w:w="781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5414F5" w:rsidRPr="002A6203">
        <w:trPr>
          <w:trHeight w:hRule="exact" w:val="1939"/>
          <w:jc w:val="center"/>
        </w:trPr>
        <w:tc>
          <w:tcPr>
            <w:tcW w:w="1445" w:type="dxa"/>
            <w:tcBorders>
              <w:top w:val="single" w:sz="4" w:space="0" w:color="auto"/>
              <w:left w:val="single" w:sz="4" w:space="0" w:color="auto"/>
            </w:tcBorders>
            <w:shd w:val="clear" w:color="auto" w:fill="auto"/>
          </w:tcPr>
          <w:p w:rsidR="005414F5" w:rsidRPr="002A6203" w:rsidRDefault="00BF1C03">
            <w:pPr>
              <w:pStyle w:val="a7"/>
            </w:pPr>
            <w:r w:rsidRPr="002A6203">
              <w:t>ЛР 06</w:t>
            </w:r>
          </w:p>
        </w:tc>
        <w:tc>
          <w:tcPr>
            <w:tcW w:w="781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565"/>
                <w:tab w:val="left" w:pos="3120"/>
                <w:tab w:val="left" w:pos="4891"/>
              </w:tabs>
              <w:jc w:val="both"/>
            </w:pPr>
            <w:r w:rsidRPr="002A6203">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r w:rsidRPr="002A6203">
              <w:tab/>
              <w:t>способность</w:t>
            </w:r>
            <w:r w:rsidRPr="002A6203">
              <w:tab/>
              <w:t>противостоять</w:t>
            </w:r>
            <w:r w:rsidRPr="002A6203">
              <w:tab/>
              <w:t>идеологии экстремизма,</w:t>
            </w:r>
          </w:p>
          <w:p w:rsidR="005414F5" w:rsidRPr="002A6203" w:rsidRDefault="00BF1C03">
            <w:pPr>
              <w:pStyle w:val="a7"/>
              <w:tabs>
                <w:tab w:val="left" w:pos="1901"/>
                <w:tab w:val="left" w:pos="3590"/>
                <w:tab w:val="left" w:pos="5616"/>
                <w:tab w:val="left" w:pos="6264"/>
              </w:tabs>
              <w:jc w:val="both"/>
            </w:pPr>
            <w:r w:rsidRPr="002A6203">
              <w:t>национализма,</w:t>
            </w:r>
            <w:r w:rsidRPr="002A6203">
              <w:tab/>
              <w:t>ксенофобии,</w:t>
            </w:r>
            <w:r w:rsidRPr="002A6203">
              <w:tab/>
              <w:t>дискриминации</w:t>
            </w:r>
            <w:r w:rsidRPr="002A6203">
              <w:tab/>
              <w:t>по</w:t>
            </w:r>
            <w:r w:rsidRPr="002A6203">
              <w:tab/>
              <w:t>социальным,</w:t>
            </w:r>
          </w:p>
          <w:p w:rsidR="005414F5" w:rsidRPr="002A6203" w:rsidRDefault="00BF1C03">
            <w:pPr>
              <w:pStyle w:val="a7"/>
              <w:jc w:val="both"/>
            </w:pPr>
            <w:r w:rsidRPr="002A6203">
              <w:t>религиозным, расовым, национальным признакам и другим негативным социальным явлениям</w:t>
            </w:r>
          </w:p>
        </w:tc>
      </w:tr>
      <w:tr w:rsidR="005414F5" w:rsidRPr="002A6203">
        <w:trPr>
          <w:trHeight w:hRule="exact" w:val="840"/>
          <w:jc w:val="center"/>
        </w:trPr>
        <w:tc>
          <w:tcPr>
            <w:tcW w:w="1445" w:type="dxa"/>
            <w:tcBorders>
              <w:top w:val="single" w:sz="4" w:space="0" w:color="auto"/>
              <w:left w:val="single" w:sz="4" w:space="0" w:color="auto"/>
            </w:tcBorders>
            <w:shd w:val="clear" w:color="auto" w:fill="auto"/>
          </w:tcPr>
          <w:p w:rsidR="005414F5" w:rsidRPr="002A6203" w:rsidRDefault="00BF1C03">
            <w:pPr>
              <w:pStyle w:val="a7"/>
            </w:pPr>
            <w:r w:rsidRPr="002A6203">
              <w:t>ЛР 07</w:t>
            </w:r>
          </w:p>
        </w:tc>
        <w:tc>
          <w:tcPr>
            <w:tcW w:w="781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397"/>
                <w:tab w:val="left" w:pos="1795"/>
                <w:tab w:val="left" w:pos="3869"/>
                <w:tab w:val="left" w:pos="5496"/>
                <w:tab w:val="left" w:pos="6782"/>
              </w:tabs>
              <w:jc w:val="both"/>
            </w:pPr>
            <w:r w:rsidRPr="002A6203">
              <w:t>навыки сотрудничества со сверстниками, детьми младшего возраста, взрослыми</w:t>
            </w:r>
            <w:r w:rsidRPr="002A6203">
              <w:tab/>
              <w:t>в</w:t>
            </w:r>
            <w:r w:rsidRPr="002A6203">
              <w:tab/>
              <w:t>образовательной,</w:t>
            </w:r>
            <w:r w:rsidRPr="002A6203">
              <w:tab/>
              <w:t>общественно</w:t>
            </w:r>
            <w:r w:rsidRPr="002A6203">
              <w:tab/>
              <w:t>полезной,</w:t>
            </w:r>
            <w:r w:rsidRPr="002A6203">
              <w:tab/>
              <w:t>учебно</w:t>
            </w:r>
            <w:r w:rsidRPr="002A6203">
              <w:softHyphen/>
            </w:r>
          </w:p>
          <w:p w:rsidR="005414F5" w:rsidRPr="002A6203" w:rsidRDefault="00BF1C03">
            <w:pPr>
              <w:pStyle w:val="a7"/>
              <w:jc w:val="both"/>
            </w:pPr>
            <w:r w:rsidRPr="002A6203">
              <w:t>исследовательской, проектной и других видах деятельности</w:t>
            </w:r>
          </w:p>
        </w:tc>
      </w:tr>
      <w:tr w:rsidR="005414F5" w:rsidRPr="002A6203">
        <w:trPr>
          <w:trHeight w:hRule="exact" w:val="835"/>
          <w:jc w:val="center"/>
        </w:trPr>
        <w:tc>
          <w:tcPr>
            <w:tcW w:w="1445" w:type="dxa"/>
            <w:tcBorders>
              <w:top w:val="single" w:sz="4" w:space="0" w:color="auto"/>
              <w:left w:val="single" w:sz="4" w:space="0" w:color="auto"/>
            </w:tcBorders>
            <w:shd w:val="clear" w:color="auto" w:fill="auto"/>
          </w:tcPr>
          <w:p w:rsidR="005414F5" w:rsidRPr="002A6203" w:rsidRDefault="00BF1C03">
            <w:pPr>
              <w:pStyle w:val="a7"/>
            </w:pPr>
            <w:r w:rsidRPr="002A6203">
              <w:t>МР 02</w:t>
            </w:r>
          </w:p>
        </w:tc>
        <w:tc>
          <w:tcPr>
            <w:tcW w:w="781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5414F5" w:rsidRPr="002A6203">
        <w:trPr>
          <w:trHeight w:hRule="exact" w:val="1666"/>
          <w:jc w:val="center"/>
        </w:trPr>
        <w:tc>
          <w:tcPr>
            <w:tcW w:w="1445" w:type="dxa"/>
            <w:tcBorders>
              <w:top w:val="single" w:sz="4" w:space="0" w:color="auto"/>
              <w:left w:val="single" w:sz="4" w:space="0" w:color="auto"/>
            </w:tcBorders>
            <w:shd w:val="clear" w:color="auto" w:fill="auto"/>
          </w:tcPr>
          <w:p w:rsidR="005414F5" w:rsidRPr="002A6203" w:rsidRDefault="00BF1C03">
            <w:pPr>
              <w:pStyle w:val="a7"/>
            </w:pPr>
            <w:r w:rsidRPr="002A6203">
              <w:t>МР 04</w:t>
            </w:r>
          </w:p>
        </w:tc>
        <w:tc>
          <w:tcPr>
            <w:tcW w:w="781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411"/>
                <w:tab w:val="left" w:pos="1834"/>
                <w:tab w:val="left" w:pos="1987"/>
                <w:tab w:val="left" w:pos="3398"/>
                <w:tab w:val="left" w:pos="3802"/>
                <w:tab w:val="left" w:pos="3806"/>
                <w:tab w:val="left" w:pos="5107"/>
                <w:tab w:val="left" w:pos="5842"/>
                <w:tab w:val="left" w:pos="6504"/>
              </w:tabs>
              <w:jc w:val="both"/>
            </w:pPr>
            <w:r w:rsidRPr="002A6203">
              <w:t>готовность</w:t>
            </w:r>
            <w:r w:rsidRPr="002A6203">
              <w:tab/>
              <w:t>и</w:t>
            </w:r>
            <w:r w:rsidRPr="002A6203">
              <w:tab/>
              <w:t>способность</w:t>
            </w:r>
            <w:r w:rsidRPr="002A6203">
              <w:tab/>
              <w:t>к</w:t>
            </w:r>
            <w:r w:rsidRPr="002A6203">
              <w:tab/>
              <w:t>самостоятельной</w:t>
            </w:r>
            <w:r w:rsidRPr="002A6203">
              <w:tab/>
              <w:t>информационно</w:t>
            </w:r>
            <w:r w:rsidRPr="002A6203">
              <w:softHyphen/>
              <w:t>познавательной</w:t>
            </w:r>
            <w:r w:rsidRPr="002A6203">
              <w:tab/>
              <w:t>деятельности,</w:t>
            </w:r>
            <w:r w:rsidRPr="002A6203">
              <w:tab/>
              <w:t>владение</w:t>
            </w:r>
            <w:r w:rsidRPr="002A6203">
              <w:tab/>
              <w:t>навыками</w:t>
            </w:r>
            <w:r w:rsidRPr="002A6203">
              <w:tab/>
              <w:t>получения</w:t>
            </w:r>
          </w:p>
          <w:p w:rsidR="005414F5" w:rsidRPr="002A6203" w:rsidRDefault="00BF1C03">
            <w:pPr>
              <w:pStyle w:val="a7"/>
              <w:tabs>
                <w:tab w:val="left" w:pos="3211"/>
                <w:tab w:val="left" w:pos="3706"/>
                <w:tab w:val="left" w:pos="6835"/>
              </w:tabs>
              <w:jc w:val="both"/>
            </w:pPr>
            <w:r w:rsidRPr="002A6203">
              <w:t>необходимой информации</w:t>
            </w:r>
            <w:r w:rsidRPr="002A6203">
              <w:tab/>
              <w:t>из</w:t>
            </w:r>
            <w:r w:rsidRPr="002A6203">
              <w:tab/>
              <w:t>словарей разных типов,</w:t>
            </w:r>
            <w:r w:rsidRPr="002A6203">
              <w:tab/>
              <w:t>умение</w:t>
            </w:r>
          </w:p>
          <w:p w:rsidR="005414F5" w:rsidRPr="002A6203" w:rsidRDefault="00BF1C03">
            <w:pPr>
              <w:pStyle w:val="a7"/>
              <w:jc w:val="both"/>
            </w:pPr>
            <w:r w:rsidRPr="002A6203">
              <w:t>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5414F5" w:rsidRPr="002A6203">
        <w:trPr>
          <w:trHeight w:hRule="exact" w:val="562"/>
          <w:jc w:val="center"/>
        </w:trPr>
        <w:tc>
          <w:tcPr>
            <w:tcW w:w="1445" w:type="dxa"/>
            <w:tcBorders>
              <w:top w:val="single" w:sz="4" w:space="0" w:color="auto"/>
              <w:left w:val="single" w:sz="4" w:space="0" w:color="auto"/>
            </w:tcBorders>
            <w:shd w:val="clear" w:color="auto" w:fill="auto"/>
          </w:tcPr>
          <w:p w:rsidR="005414F5" w:rsidRPr="002A6203" w:rsidRDefault="00BF1C03">
            <w:pPr>
              <w:pStyle w:val="a7"/>
            </w:pPr>
            <w:r w:rsidRPr="002A6203">
              <w:lastRenderedPageBreak/>
              <w:t>МР 08</w:t>
            </w:r>
          </w:p>
        </w:tc>
        <w:tc>
          <w:tcPr>
            <w:tcW w:w="781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языковыми средствами - умение ясно, логично и точно излагать свою точку зрения, использовать адекватные языковые средства</w:t>
            </w:r>
          </w:p>
        </w:tc>
      </w:tr>
      <w:tr w:rsidR="005414F5" w:rsidRPr="002A6203">
        <w:trPr>
          <w:trHeight w:hRule="exact" w:val="1114"/>
          <w:jc w:val="center"/>
        </w:trPr>
        <w:tc>
          <w:tcPr>
            <w:tcW w:w="1445" w:type="dxa"/>
            <w:tcBorders>
              <w:top w:val="single" w:sz="4" w:space="0" w:color="auto"/>
              <w:left w:val="single" w:sz="4" w:space="0" w:color="auto"/>
            </w:tcBorders>
            <w:shd w:val="clear" w:color="auto" w:fill="auto"/>
          </w:tcPr>
          <w:p w:rsidR="005414F5" w:rsidRPr="002A6203" w:rsidRDefault="00BF1C03">
            <w:pPr>
              <w:pStyle w:val="a7"/>
            </w:pPr>
            <w:r w:rsidRPr="002A6203">
              <w:t>МР 09</w:t>
            </w:r>
          </w:p>
        </w:tc>
        <w:tc>
          <w:tcPr>
            <w:tcW w:w="781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234"/>
                <w:tab w:val="left" w:pos="2563"/>
                <w:tab w:val="left" w:pos="4483"/>
                <w:tab w:val="left" w:pos="5890"/>
                <w:tab w:val="left" w:pos="6542"/>
              </w:tabs>
              <w:jc w:val="both"/>
            </w:pPr>
            <w:r w:rsidRPr="002A6203">
              <w:t>владение</w:t>
            </w:r>
            <w:r w:rsidRPr="002A6203">
              <w:tab/>
              <w:t>навыками</w:t>
            </w:r>
            <w:r w:rsidRPr="002A6203">
              <w:tab/>
              <w:t>познавательной</w:t>
            </w:r>
            <w:r w:rsidRPr="002A6203">
              <w:tab/>
              <w:t>рефлексии</w:t>
            </w:r>
            <w:r w:rsidRPr="002A6203">
              <w:tab/>
              <w:t>как</w:t>
            </w:r>
            <w:r w:rsidRPr="002A6203">
              <w:tab/>
              <w:t>осознания</w:t>
            </w:r>
          </w:p>
          <w:p w:rsidR="005414F5" w:rsidRPr="002A6203" w:rsidRDefault="00BF1C03">
            <w:pPr>
              <w:pStyle w:val="a7"/>
              <w:jc w:val="both"/>
            </w:pPr>
            <w:r w:rsidRPr="002A6203">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5414F5" w:rsidRPr="002A6203">
        <w:trPr>
          <w:trHeight w:hRule="exact" w:val="840"/>
          <w:jc w:val="center"/>
        </w:trPr>
        <w:tc>
          <w:tcPr>
            <w:tcW w:w="1445" w:type="dxa"/>
            <w:tcBorders>
              <w:top w:val="single" w:sz="4" w:space="0" w:color="auto"/>
              <w:left w:val="single" w:sz="4" w:space="0" w:color="auto"/>
            </w:tcBorders>
            <w:shd w:val="clear" w:color="auto" w:fill="auto"/>
          </w:tcPr>
          <w:p w:rsidR="005414F5" w:rsidRPr="002A6203" w:rsidRDefault="00BF1C03">
            <w:pPr>
              <w:pStyle w:val="a7"/>
            </w:pPr>
            <w:r w:rsidRPr="002A6203">
              <w:t>ПРб 01</w:t>
            </w:r>
          </w:p>
        </w:tc>
        <w:tc>
          <w:tcPr>
            <w:tcW w:w="781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tc>
      </w:tr>
      <w:tr w:rsidR="005414F5" w:rsidRPr="002A6203">
        <w:trPr>
          <w:trHeight w:hRule="exact" w:val="562"/>
          <w:jc w:val="center"/>
        </w:trPr>
        <w:tc>
          <w:tcPr>
            <w:tcW w:w="1445" w:type="dxa"/>
            <w:tcBorders>
              <w:top w:val="single" w:sz="4" w:space="0" w:color="auto"/>
              <w:left w:val="single" w:sz="4" w:space="0" w:color="auto"/>
            </w:tcBorders>
            <w:shd w:val="clear" w:color="auto" w:fill="auto"/>
          </w:tcPr>
          <w:p w:rsidR="005414F5" w:rsidRPr="002A6203" w:rsidRDefault="00BF1C03">
            <w:pPr>
              <w:pStyle w:val="a7"/>
            </w:pPr>
            <w:r w:rsidRPr="002A6203">
              <w:t>ПРб 02</w:t>
            </w:r>
          </w:p>
        </w:tc>
        <w:tc>
          <w:tcPr>
            <w:tcW w:w="7819"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both"/>
            </w:pPr>
            <w:r w:rsidRPr="002A6203">
              <w:t>Проводить самоконтроль при занятиях физическими упражнениями.</w:t>
            </w:r>
          </w:p>
        </w:tc>
      </w:tr>
      <w:tr w:rsidR="005414F5" w:rsidRPr="002A6203">
        <w:trPr>
          <w:trHeight w:hRule="exact" w:val="298"/>
          <w:jc w:val="center"/>
        </w:trPr>
        <w:tc>
          <w:tcPr>
            <w:tcW w:w="1445"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ПРб 03</w:t>
            </w:r>
          </w:p>
        </w:tc>
        <w:tc>
          <w:tcPr>
            <w:tcW w:w="7819"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jc w:val="both"/>
            </w:pPr>
            <w:r w:rsidRPr="002A6203">
              <w:t>Выполнять простейшие приемы самомассажа и релаксации</w:t>
            </w:r>
          </w:p>
        </w:tc>
      </w:tr>
    </w:tbl>
    <w:p w:rsidR="005414F5" w:rsidRPr="002A6203" w:rsidRDefault="004B19F7">
      <w:pPr>
        <w:spacing w:line="1" w:lineRule="exact"/>
        <w:rPr>
          <w:rFonts w:ascii="Times New Roman" w:hAnsi="Times New Roman" w:cs="Times New Roman"/>
        </w:rPr>
      </w:pPr>
      <w:r>
        <w:rPr>
          <w:rFonts w:ascii="Times New Roman" w:hAnsi="Times New Roman" w:cs="Times New Roman"/>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45"/>
        <w:gridCol w:w="7819"/>
      </w:tblGrid>
      <w:tr w:rsidR="005414F5" w:rsidRPr="002A6203">
        <w:trPr>
          <w:trHeight w:hRule="exact" w:val="566"/>
          <w:jc w:val="center"/>
        </w:trPr>
        <w:tc>
          <w:tcPr>
            <w:tcW w:w="1445" w:type="dxa"/>
            <w:tcBorders>
              <w:top w:val="single" w:sz="4" w:space="0" w:color="auto"/>
              <w:left w:val="single" w:sz="4" w:space="0" w:color="auto"/>
            </w:tcBorders>
            <w:shd w:val="clear" w:color="auto" w:fill="auto"/>
          </w:tcPr>
          <w:p w:rsidR="005414F5" w:rsidRPr="002A6203" w:rsidRDefault="00BF1C03">
            <w:pPr>
              <w:pStyle w:val="a7"/>
            </w:pPr>
            <w:r w:rsidRPr="002A6203">
              <w:t>ПРб 04</w:t>
            </w:r>
          </w:p>
        </w:tc>
        <w:tc>
          <w:tcPr>
            <w:tcW w:w="781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76"/>
                <w:tab w:val="left" w:pos="3662"/>
                <w:tab w:val="left" w:pos="4142"/>
                <w:tab w:val="left" w:pos="5870"/>
                <w:tab w:val="left" w:pos="7488"/>
              </w:tabs>
              <w:jc w:val="both"/>
            </w:pPr>
            <w:r w:rsidRPr="002A6203">
              <w:t>Преодолевать</w:t>
            </w:r>
            <w:r w:rsidRPr="002A6203">
              <w:tab/>
              <w:t>искусственные</w:t>
            </w:r>
            <w:r w:rsidRPr="002A6203">
              <w:tab/>
              <w:t>и</w:t>
            </w:r>
            <w:r w:rsidRPr="002A6203">
              <w:tab/>
              <w:t>естественные</w:t>
            </w:r>
            <w:r w:rsidRPr="002A6203">
              <w:tab/>
              <w:t>препятствия</w:t>
            </w:r>
            <w:r w:rsidRPr="002A6203">
              <w:tab/>
              <w:t>с</w:t>
            </w:r>
          </w:p>
          <w:p w:rsidR="005414F5" w:rsidRPr="002A6203" w:rsidRDefault="00BF1C03">
            <w:pPr>
              <w:pStyle w:val="a7"/>
              <w:jc w:val="both"/>
            </w:pPr>
            <w:r w:rsidRPr="002A6203">
              <w:t>использованием разнообразных способов передвижения.</w:t>
            </w:r>
          </w:p>
        </w:tc>
      </w:tr>
      <w:tr w:rsidR="005414F5" w:rsidRPr="002A6203">
        <w:trPr>
          <w:trHeight w:hRule="exact" w:val="288"/>
          <w:jc w:val="center"/>
        </w:trPr>
        <w:tc>
          <w:tcPr>
            <w:tcW w:w="1445"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ПРб 05</w:t>
            </w:r>
          </w:p>
        </w:tc>
        <w:tc>
          <w:tcPr>
            <w:tcW w:w="781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Выполнять приемы защиты и самообороны, страховки и самостраховки.</w:t>
            </w:r>
          </w:p>
        </w:tc>
      </w:tr>
      <w:tr w:rsidR="005414F5" w:rsidRPr="002A6203">
        <w:trPr>
          <w:trHeight w:hRule="exact" w:val="562"/>
          <w:jc w:val="center"/>
        </w:trPr>
        <w:tc>
          <w:tcPr>
            <w:tcW w:w="1445" w:type="dxa"/>
            <w:tcBorders>
              <w:top w:val="single" w:sz="4" w:space="0" w:color="auto"/>
              <w:left w:val="single" w:sz="4" w:space="0" w:color="auto"/>
            </w:tcBorders>
            <w:shd w:val="clear" w:color="auto" w:fill="auto"/>
          </w:tcPr>
          <w:p w:rsidR="005414F5" w:rsidRPr="002A6203" w:rsidRDefault="00BF1C03">
            <w:pPr>
              <w:pStyle w:val="a7"/>
            </w:pPr>
            <w:r w:rsidRPr="002A6203">
              <w:t>ПРб 06</w:t>
            </w:r>
          </w:p>
        </w:tc>
        <w:tc>
          <w:tcPr>
            <w:tcW w:w="781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Осуществлять творческое сотрудничество в коллективных формах занятий физической культурой.</w:t>
            </w:r>
          </w:p>
        </w:tc>
      </w:tr>
      <w:tr w:rsidR="005414F5" w:rsidRPr="002A6203">
        <w:trPr>
          <w:trHeight w:hRule="exact" w:val="1123"/>
          <w:jc w:val="center"/>
        </w:trPr>
        <w:tc>
          <w:tcPr>
            <w:tcW w:w="1445"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ПРб 07</w:t>
            </w:r>
          </w:p>
        </w:tc>
        <w:tc>
          <w:tcPr>
            <w:tcW w:w="7819"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tabs>
                <w:tab w:val="left" w:pos="3595"/>
              </w:tabs>
              <w:jc w:val="both"/>
            </w:pPr>
            <w:r w:rsidRPr="002A6203">
              <w:t>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w:t>
            </w:r>
            <w:r w:rsidRPr="002A6203">
              <w:tab/>
              <w:t>с учетом состояния здоровья и</w:t>
            </w:r>
          </w:p>
          <w:p w:rsidR="005414F5" w:rsidRPr="002A6203" w:rsidRDefault="00BF1C03">
            <w:pPr>
              <w:pStyle w:val="a7"/>
              <w:jc w:val="both"/>
            </w:pPr>
            <w:r w:rsidRPr="002A6203">
              <w:t>функциональных возможностей своего организма</w:t>
            </w:r>
            <w:r w:rsidRPr="002A6203">
              <w:rPr>
                <w:i/>
                <w:iCs/>
              </w:rPr>
              <w:t>.</w:t>
            </w:r>
          </w:p>
        </w:tc>
      </w:tr>
    </w:tbl>
    <w:p w:rsidR="005414F5" w:rsidRDefault="005414F5">
      <w:pPr>
        <w:spacing w:after="4359" w:line="1" w:lineRule="exact"/>
        <w:rPr>
          <w:rFonts w:ascii="Times New Roman" w:hAnsi="Times New Roman" w:cs="Times New Roman"/>
        </w:rPr>
      </w:pPr>
    </w:p>
    <w:p w:rsidR="004B19F7" w:rsidRPr="002A6203" w:rsidRDefault="004B19F7">
      <w:pPr>
        <w:spacing w:after="4359" w:line="1" w:lineRule="exact"/>
        <w:rPr>
          <w:rFonts w:ascii="Times New Roman" w:hAnsi="Times New Roman" w:cs="Times New Roman"/>
        </w:rPr>
      </w:pPr>
    </w:p>
    <w:p w:rsidR="005414F5" w:rsidRPr="002A6203" w:rsidRDefault="00BF1C03" w:rsidP="00366F92">
      <w:pPr>
        <w:pStyle w:val="20"/>
        <w:keepNext/>
        <w:keepLines/>
        <w:numPr>
          <w:ilvl w:val="0"/>
          <w:numId w:val="70"/>
        </w:numPr>
        <w:tabs>
          <w:tab w:val="left" w:pos="392"/>
        </w:tabs>
        <w:spacing w:after="160" w:line="240" w:lineRule="auto"/>
        <w:jc w:val="center"/>
        <w:rPr>
          <w:sz w:val="24"/>
          <w:szCs w:val="24"/>
        </w:rPr>
      </w:pPr>
      <w:bookmarkStart w:id="33" w:name="bookmark85"/>
      <w:r w:rsidRPr="002A6203">
        <w:rPr>
          <w:sz w:val="24"/>
          <w:szCs w:val="24"/>
        </w:rPr>
        <w:lastRenderedPageBreak/>
        <w:t>СТРУКТУРА И СОДЕРЖАНИЕ УЧЕБНОЙ ДИСЦИПЛИНЫ</w:t>
      </w:r>
      <w:bookmarkEnd w:id="33"/>
    </w:p>
    <w:p w:rsidR="005414F5" w:rsidRPr="002A6203" w:rsidRDefault="00BF1C03">
      <w:pPr>
        <w:pStyle w:val="20"/>
        <w:keepNext/>
        <w:keepLines/>
        <w:spacing w:after="260" w:line="240" w:lineRule="auto"/>
        <w:jc w:val="center"/>
        <w:rPr>
          <w:sz w:val="24"/>
          <w:szCs w:val="24"/>
        </w:rPr>
      </w:pPr>
      <w:bookmarkStart w:id="34" w:name="bookmark87"/>
      <w:r w:rsidRPr="002A6203">
        <w:rPr>
          <w:sz w:val="24"/>
          <w:szCs w:val="24"/>
        </w:rPr>
        <w:t>2.1 Объём учебной дисциплины и виды учебной работы</w:t>
      </w:r>
      <w:bookmarkEnd w:id="34"/>
    </w:p>
    <w:tbl>
      <w:tblPr>
        <w:tblOverlap w:val="never"/>
        <w:tblW w:w="0" w:type="auto"/>
        <w:jc w:val="center"/>
        <w:tblLayout w:type="fixed"/>
        <w:tblCellMar>
          <w:left w:w="10" w:type="dxa"/>
          <w:right w:w="10" w:type="dxa"/>
        </w:tblCellMar>
        <w:tblLook w:val="04A0" w:firstRow="1" w:lastRow="0" w:firstColumn="1" w:lastColumn="0" w:noHBand="0" w:noVBand="1"/>
      </w:tblPr>
      <w:tblGrid>
        <w:gridCol w:w="6893"/>
        <w:gridCol w:w="2467"/>
      </w:tblGrid>
      <w:tr w:rsidR="005414F5" w:rsidRPr="002A6203">
        <w:trPr>
          <w:trHeight w:hRule="exact" w:val="514"/>
          <w:jc w:val="center"/>
        </w:trPr>
        <w:tc>
          <w:tcPr>
            <w:tcW w:w="6893"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b/>
                <w:bCs/>
              </w:rPr>
              <w:t>Объем в часах</w:t>
            </w:r>
          </w:p>
        </w:tc>
      </w:tr>
      <w:tr w:rsidR="005414F5" w:rsidRPr="002A6203">
        <w:trPr>
          <w:trHeight w:hRule="exact" w:val="504"/>
          <w:jc w:val="center"/>
        </w:trPr>
        <w:tc>
          <w:tcPr>
            <w:tcW w:w="6893"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04"/>
          <w:jc w:val="center"/>
        </w:trPr>
        <w:tc>
          <w:tcPr>
            <w:tcW w:w="6893"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46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117</w:t>
            </w:r>
          </w:p>
        </w:tc>
      </w:tr>
      <w:tr w:rsidR="005414F5" w:rsidRPr="002A6203">
        <w:trPr>
          <w:trHeight w:hRule="exact" w:val="350"/>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9"/>
          <w:jc w:val="center"/>
        </w:trPr>
        <w:tc>
          <w:tcPr>
            <w:tcW w:w="6893"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46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w:t>
            </w:r>
          </w:p>
        </w:tc>
      </w:tr>
      <w:tr w:rsidR="005414F5" w:rsidRPr="002A6203">
        <w:trPr>
          <w:trHeight w:hRule="exact" w:val="504"/>
          <w:jc w:val="center"/>
        </w:trPr>
        <w:tc>
          <w:tcPr>
            <w:tcW w:w="6893"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практические занятия </w:t>
            </w:r>
            <w:r w:rsidRPr="002A6203">
              <w:rPr>
                <w:i/>
                <w:iCs/>
              </w:rPr>
              <w:t>(если предусмотрено)</w:t>
            </w:r>
          </w:p>
        </w:tc>
        <w:tc>
          <w:tcPr>
            <w:tcW w:w="246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117</w:t>
            </w:r>
          </w:p>
        </w:tc>
      </w:tr>
      <w:tr w:rsidR="005414F5" w:rsidRPr="002A6203">
        <w:trPr>
          <w:trHeight w:hRule="exact" w:val="283"/>
          <w:jc w:val="center"/>
        </w:trPr>
        <w:tc>
          <w:tcPr>
            <w:tcW w:w="6893"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Самостоятельная работа</w:t>
            </w:r>
          </w:p>
        </w:tc>
        <w:tc>
          <w:tcPr>
            <w:tcW w:w="246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w:t>
            </w:r>
          </w:p>
        </w:tc>
      </w:tr>
      <w:tr w:rsidR="005414F5" w:rsidRPr="002A6203">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Промежуточная аттестация</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t>ДИФФ. ЗАЧЕТ</w:t>
            </w:r>
          </w:p>
        </w:tc>
      </w:tr>
    </w:tbl>
    <w:p w:rsidR="005414F5" w:rsidRPr="002A6203" w:rsidRDefault="005414F5">
      <w:pPr>
        <w:rPr>
          <w:rFonts w:ascii="Times New Roman" w:hAnsi="Times New Roman" w:cs="Times New Roman"/>
        </w:rPr>
        <w:sectPr w:rsidR="005414F5" w:rsidRPr="002A6203" w:rsidSect="00BD0FEF">
          <w:footnotePr>
            <w:numStart w:val="2"/>
          </w:footnotePr>
          <w:pgSz w:w="11900" w:h="16840"/>
          <w:pgMar w:top="799" w:right="1134" w:bottom="902" w:left="284" w:header="571" w:footer="3" w:gutter="0"/>
          <w:paperSrc w:first="49" w:other="49"/>
          <w:cols w:space="720"/>
          <w:noEndnote/>
          <w:docGrid w:linePitch="360"/>
        </w:sectPr>
      </w:pPr>
    </w:p>
    <w:p w:rsidR="005414F5" w:rsidRPr="002A6203" w:rsidRDefault="005414F5">
      <w:pPr>
        <w:spacing w:after="15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19"/>
        <w:gridCol w:w="7723"/>
        <w:gridCol w:w="994"/>
        <w:gridCol w:w="2386"/>
      </w:tblGrid>
      <w:tr w:rsidR="005414F5" w:rsidRPr="002A6203">
        <w:trPr>
          <w:trHeight w:hRule="exact" w:val="3600"/>
          <w:jc w:val="center"/>
        </w:trPr>
        <w:tc>
          <w:tcPr>
            <w:tcW w:w="3619"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Наименование разделов и тем</w:t>
            </w:r>
          </w:p>
        </w:tc>
        <w:tc>
          <w:tcPr>
            <w:tcW w:w="7723"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Содержание учебного материала, лабораторные и практические работы, самостоятельная работа студентов</w:t>
            </w:r>
          </w:p>
        </w:tc>
        <w:tc>
          <w:tcPr>
            <w:tcW w:w="994"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Объем часов</w:t>
            </w:r>
          </w:p>
        </w:tc>
        <w:tc>
          <w:tcPr>
            <w:tcW w:w="2386"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288"/>
          <w:jc w:val="center"/>
        </w:trPr>
        <w:tc>
          <w:tcPr>
            <w:tcW w:w="14722" w:type="dxa"/>
            <w:gridSpan w:val="4"/>
            <w:tcBorders>
              <w:top w:val="single" w:sz="4" w:space="0" w:color="auto"/>
              <w:left w:val="single" w:sz="4" w:space="0" w:color="auto"/>
              <w:right w:val="single" w:sz="4" w:space="0" w:color="auto"/>
            </w:tcBorders>
            <w:shd w:val="clear" w:color="auto" w:fill="FFFF00"/>
            <w:vAlign w:val="bottom"/>
          </w:tcPr>
          <w:p w:rsidR="005414F5" w:rsidRPr="002A6203" w:rsidRDefault="00BF1C03">
            <w:pPr>
              <w:pStyle w:val="a7"/>
              <w:jc w:val="center"/>
            </w:pPr>
            <w:r w:rsidRPr="002A6203">
              <w:rPr>
                <w:b/>
                <w:bCs/>
              </w:rPr>
              <w:t>1 КУРС</w:t>
            </w:r>
          </w:p>
        </w:tc>
      </w:tr>
      <w:tr w:rsidR="005414F5" w:rsidRPr="002A6203">
        <w:trPr>
          <w:trHeight w:hRule="exact" w:val="562"/>
          <w:jc w:val="center"/>
        </w:trPr>
        <w:tc>
          <w:tcPr>
            <w:tcW w:w="11342" w:type="dxa"/>
            <w:gridSpan w:val="2"/>
            <w:tcBorders>
              <w:top w:val="single" w:sz="4" w:space="0" w:color="auto"/>
              <w:left w:val="single" w:sz="4" w:space="0" w:color="auto"/>
            </w:tcBorders>
            <w:shd w:val="clear" w:color="auto" w:fill="FFFF00"/>
            <w:vAlign w:val="bottom"/>
          </w:tcPr>
          <w:p w:rsidR="005414F5" w:rsidRPr="002A6203" w:rsidRDefault="00BF1C03">
            <w:pPr>
              <w:pStyle w:val="a7"/>
              <w:jc w:val="center"/>
            </w:pPr>
            <w:r w:rsidRPr="002A6203">
              <w:rPr>
                <w:b/>
                <w:bCs/>
              </w:rPr>
              <w:t>РАЗДЕЛ 1. Физическая культура в профессиональной подготовке студентов и социокультурное развитие личности студента.</w:t>
            </w:r>
          </w:p>
        </w:tc>
        <w:tc>
          <w:tcPr>
            <w:tcW w:w="994" w:type="dxa"/>
            <w:tcBorders>
              <w:top w:val="single" w:sz="4" w:space="0" w:color="auto"/>
              <w:left w:val="single" w:sz="4" w:space="0" w:color="auto"/>
            </w:tcBorders>
            <w:shd w:val="clear" w:color="auto" w:fill="FFFF00"/>
          </w:tcPr>
          <w:p w:rsidR="005414F5" w:rsidRPr="002A6203" w:rsidRDefault="00BF1C03">
            <w:pPr>
              <w:pStyle w:val="a7"/>
              <w:jc w:val="center"/>
            </w:pPr>
            <w:r w:rsidRPr="002A6203">
              <w:rPr>
                <w:b/>
                <w:bCs/>
              </w:rPr>
              <w:t>2</w:t>
            </w:r>
          </w:p>
        </w:tc>
        <w:tc>
          <w:tcPr>
            <w:tcW w:w="2386" w:type="dxa"/>
            <w:tcBorders>
              <w:top w:val="single" w:sz="4" w:space="0" w:color="auto"/>
              <w:left w:val="single" w:sz="4" w:space="0" w:color="auto"/>
              <w:right w:val="single" w:sz="4" w:space="0" w:color="auto"/>
            </w:tcBorders>
            <w:shd w:val="clear" w:color="auto" w:fill="FFFF00"/>
          </w:tcPr>
          <w:p w:rsidR="005414F5" w:rsidRPr="002A6203" w:rsidRDefault="005414F5">
            <w:pPr>
              <w:rPr>
                <w:rFonts w:ascii="Times New Roman" w:hAnsi="Times New Roman" w:cs="Times New Roman"/>
              </w:rPr>
            </w:pPr>
          </w:p>
        </w:tc>
      </w:tr>
      <w:tr w:rsidR="005414F5" w:rsidRPr="002A6203">
        <w:trPr>
          <w:trHeight w:hRule="exact" w:val="288"/>
          <w:jc w:val="center"/>
        </w:trPr>
        <w:tc>
          <w:tcPr>
            <w:tcW w:w="11342"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361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1.1. Физическая культура в профессиональной подготовке студентов и социокультурное развитие личности студента.</w:t>
            </w:r>
          </w:p>
        </w:tc>
        <w:tc>
          <w:tcPr>
            <w:tcW w:w="7723"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3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01 ЛР 04 ЛР 06</w:t>
            </w:r>
          </w:p>
          <w:p w:rsidR="005414F5" w:rsidRPr="002A6203" w:rsidRDefault="00BF1C03">
            <w:pPr>
              <w:pStyle w:val="a7"/>
            </w:pPr>
            <w:r w:rsidRPr="002A6203">
              <w:t>ЛР 07 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3883"/>
          <w:jc w:val="center"/>
        </w:trPr>
        <w:tc>
          <w:tcPr>
            <w:tcW w:w="3619"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723"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both"/>
            </w:pPr>
            <w:r w:rsidRPr="002A6203">
              <w:t>Введение.</w:t>
            </w:r>
          </w:p>
          <w:p w:rsidR="005414F5" w:rsidRPr="002A6203" w:rsidRDefault="00BF1C03">
            <w:pPr>
              <w:pStyle w:val="a7"/>
              <w:jc w:val="both"/>
            </w:pPr>
            <w:r w:rsidRPr="002A6203">
              <w:t>Основы здорового образа жизни. Физическая культура в обеспечении здоровья</w:t>
            </w:r>
          </w:p>
          <w:p w:rsidR="005414F5" w:rsidRPr="002A6203" w:rsidRDefault="00BF1C03">
            <w:pPr>
              <w:pStyle w:val="a7"/>
              <w:jc w:val="both"/>
            </w:pPr>
            <w:r w:rsidRPr="002A6203">
              <w:t>Основы методики самостоятельных занятий физическими упражнениями 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p w:rsidR="005414F5" w:rsidRPr="002A6203" w:rsidRDefault="00BF1C03">
            <w:pPr>
              <w:pStyle w:val="a7"/>
            </w:pPr>
            <w:r w:rsidRPr="002A6203">
              <w:t>Психофизиологические основы учебного и производственного труда.</w:t>
            </w:r>
          </w:p>
          <w:p w:rsidR="005414F5" w:rsidRPr="002A6203" w:rsidRDefault="00BF1C03">
            <w:pPr>
              <w:pStyle w:val="a7"/>
            </w:pPr>
            <w:r w:rsidRPr="002A6203">
              <w:t>Средства физической культуры в регулировании работоспособности</w:t>
            </w:r>
          </w:p>
          <w:p w:rsidR="005414F5" w:rsidRPr="002A6203" w:rsidRDefault="00BF1C03">
            <w:pPr>
              <w:pStyle w:val="a7"/>
            </w:pPr>
            <w:r w:rsidRPr="002A6203">
              <w:t>Физическая культура и спорт как социальный феномен современного общества. Социальные функции физической культуры</w:t>
            </w:r>
          </w:p>
          <w:p w:rsidR="005414F5" w:rsidRPr="002A6203" w:rsidRDefault="00BF1C03">
            <w:pPr>
              <w:pStyle w:val="a7"/>
            </w:pPr>
            <w:r w:rsidRPr="002A6203">
              <w:t>Физическая культура в структуре профессионального образования.</w:t>
            </w:r>
          </w:p>
          <w:p w:rsidR="005414F5" w:rsidRPr="002A6203" w:rsidRDefault="00BF1C03">
            <w:pPr>
              <w:pStyle w:val="a7"/>
            </w:pPr>
            <w:r w:rsidRPr="002A6203">
              <w:t>Регулирование работоспособности, профилактики утомления студентов в отдельные периоды учебного года.</w:t>
            </w:r>
          </w:p>
        </w:tc>
        <w:tc>
          <w:tcPr>
            <w:tcW w:w="99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3586"/>
        <w:gridCol w:w="7757"/>
        <w:gridCol w:w="994"/>
        <w:gridCol w:w="2386"/>
      </w:tblGrid>
      <w:tr w:rsidR="005414F5" w:rsidRPr="002A6203">
        <w:trPr>
          <w:trHeight w:hRule="exact" w:val="288"/>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framePr w:w="14722" w:h="8189" w:vSpace="317" w:wrap="notBeside" w:vAnchor="text" w:hAnchor="text" w:x="245" w:y="318"/>
            </w:pPr>
            <w:r w:rsidRPr="002A6203">
              <w:rPr>
                <w:b/>
                <w:bCs/>
              </w:rPr>
              <w:lastRenderedPageBreak/>
              <w:t>Тема 2.1. Бег на короткие дистанции. Прыжок в длину с места.</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framePr w:w="14722" w:h="8189" w:vSpace="317" w:wrap="notBeside" w:vAnchor="text" w:hAnchor="text" w:x="245" w:y="318"/>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framePr w:w="14722" w:h="8189" w:vSpace="317" w:wrap="notBeside" w:vAnchor="text" w:hAnchor="text" w:x="245" w:y="318"/>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framePr w:w="14722" w:h="8189" w:vSpace="317" w:wrap="notBeside" w:vAnchor="text" w:hAnchor="text" w:x="245" w:y="318"/>
            </w:pPr>
            <w:r w:rsidRPr="002A6203">
              <w:t>ЛР 01 ЛР 04</w:t>
            </w:r>
          </w:p>
          <w:p w:rsidR="005414F5" w:rsidRPr="002A6203" w:rsidRDefault="00BF1C03">
            <w:pPr>
              <w:pStyle w:val="a7"/>
              <w:framePr w:w="14722" w:h="8189" w:vSpace="317" w:wrap="notBeside" w:vAnchor="text" w:hAnchor="text" w:x="245" w:y="318"/>
            </w:pPr>
            <w:r w:rsidRPr="002A6203">
              <w:t>ЛР 06 ЛР 07</w:t>
            </w:r>
          </w:p>
          <w:p w:rsidR="005414F5" w:rsidRPr="002A6203" w:rsidRDefault="00BF1C03">
            <w:pPr>
              <w:pStyle w:val="a7"/>
              <w:framePr w:w="14722" w:h="8189" w:vSpace="317" w:wrap="notBeside" w:vAnchor="text" w:hAnchor="text" w:x="245" w:y="318"/>
            </w:pPr>
            <w:r w:rsidRPr="002A6203">
              <w:t>МР 02 МР 04</w:t>
            </w:r>
          </w:p>
          <w:p w:rsidR="005414F5" w:rsidRPr="002A6203" w:rsidRDefault="00BF1C03">
            <w:pPr>
              <w:pStyle w:val="a7"/>
              <w:framePr w:w="14722" w:h="8189" w:vSpace="317" w:wrap="notBeside" w:vAnchor="text" w:hAnchor="text" w:x="245" w:y="318"/>
            </w:pPr>
            <w:r w:rsidRPr="002A6203">
              <w:t>МР 08 МР 09</w:t>
            </w:r>
          </w:p>
          <w:p w:rsidR="005414F5" w:rsidRPr="002A6203" w:rsidRDefault="00BF1C03">
            <w:pPr>
              <w:pStyle w:val="a7"/>
              <w:framePr w:w="14722" w:h="8189" w:vSpace="317" w:wrap="notBeside" w:vAnchor="text" w:hAnchor="text" w:x="245" w:y="318"/>
            </w:pPr>
            <w:r w:rsidRPr="002A6203">
              <w:t>ПРб 01 ПРб 02</w:t>
            </w:r>
          </w:p>
          <w:p w:rsidR="005414F5" w:rsidRPr="002A6203" w:rsidRDefault="00BF1C03">
            <w:pPr>
              <w:pStyle w:val="a7"/>
              <w:framePr w:w="14722" w:h="8189" w:vSpace="317" w:wrap="notBeside" w:vAnchor="text" w:hAnchor="text" w:x="245" w:y="318"/>
            </w:pPr>
            <w:r w:rsidRPr="002A6203">
              <w:t>ПРб 03 ПРб 04</w:t>
            </w:r>
          </w:p>
          <w:p w:rsidR="005414F5" w:rsidRPr="002A6203" w:rsidRDefault="00BF1C03">
            <w:pPr>
              <w:pStyle w:val="a7"/>
              <w:framePr w:w="14722" w:h="8189" w:vSpace="317" w:wrap="notBeside" w:vAnchor="text" w:hAnchor="text" w:x="245" w:y="318"/>
            </w:pPr>
            <w:r w:rsidRPr="002A6203">
              <w:t>ПРб 05 ПРб 06</w:t>
            </w:r>
          </w:p>
          <w:p w:rsidR="005414F5" w:rsidRPr="002A6203" w:rsidRDefault="00BF1C03">
            <w:pPr>
              <w:pStyle w:val="a7"/>
              <w:framePr w:w="14722" w:h="8189" w:vSpace="317" w:wrap="notBeside" w:vAnchor="text" w:hAnchor="text" w:x="245" w:y="318"/>
            </w:pPr>
            <w:r w:rsidRPr="002A6203">
              <w:t>ПРб 07</w:t>
            </w:r>
          </w:p>
        </w:tc>
      </w:tr>
      <w:tr w:rsidR="005414F5" w:rsidRPr="002A6203">
        <w:trPr>
          <w:trHeight w:hRule="exact" w:val="2539"/>
        </w:trPr>
        <w:tc>
          <w:tcPr>
            <w:tcW w:w="3586" w:type="dxa"/>
            <w:vMerge/>
            <w:tcBorders>
              <w:left w:val="single" w:sz="4" w:space="0" w:color="auto"/>
            </w:tcBorders>
            <w:shd w:val="clear" w:color="auto" w:fill="auto"/>
          </w:tcPr>
          <w:p w:rsidR="005414F5" w:rsidRPr="002A6203" w:rsidRDefault="005414F5">
            <w:pPr>
              <w:framePr w:w="14722" w:h="8189" w:vSpace="317" w:wrap="notBeside" w:vAnchor="text" w:hAnchor="text" w:x="245" w:y="318"/>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framePr w:w="14722" w:h="8189" w:vSpace="317" w:wrap="notBeside" w:vAnchor="text" w:hAnchor="text" w:x="245" w:y="318"/>
            </w:pPr>
            <w:r w:rsidRPr="002A6203">
              <w:t>Обучение техники бега на короткие дистанции с низкого, среднего и высокого старта.</w:t>
            </w:r>
          </w:p>
          <w:p w:rsidR="005414F5" w:rsidRPr="002A6203" w:rsidRDefault="00BF1C03">
            <w:pPr>
              <w:pStyle w:val="a7"/>
              <w:framePr w:w="14722" w:h="8189" w:vSpace="317" w:wrap="notBeside" w:vAnchor="text" w:hAnchor="text" w:x="245" w:y="318"/>
              <w:tabs>
                <w:tab w:val="left" w:pos="1805"/>
                <w:tab w:val="left" w:pos="3461"/>
                <w:tab w:val="left" w:pos="5074"/>
                <w:tab w:val="left" w:pos="5990"/>
                <w:tab w:val="left" w:pos="7430"/>
              </w:tabs>
            </w:pPr>
            <w:r w:rsidRPr="002A6203">
              <w:t>Обучение</w:t>
            </w:r>
            <w:r w:rsidRPr="002A6203">
              <w:tab/>
              <w:t>техники</w:t>
            </w:r>
            <w:r w:rsidRPr="002A6203">
              <w:tab/>
              <w:t>прыжка</w:t>
            </w:r>
            <w:r w:rsidRPr="002A6203">
              <w:tab/>
              <w:t>в</w:t>
            </w:r>
            <w:r w:rsidRPr="002A6203">
              <w:tab/>
              <w:t>длину</w:t>
            </w:r>
            <w:r w:rsidRPr="002A6203">
              <w:tab/>
              <w:t>с</w:t>
            </w:r>
          </w:p>
          <w:p w:rsidR="005414F5" w:rsidRPr="002A6203" w:rsidRDefault="00BF1C03">
            <w:pPr>
              <w:pStyle w:val="a7"/>
              <w:framePr w:w="14722" w:h="8189" w:vSpace="317" w:wrap="notBeside" w:vAnchor="text" w:hAnchor="text" w:x="245" w:y="318"/>
            </w:pPr>
            <w:r w:rsidRPr="002A6203">
              <w:t>места.</w:t>
            </w:r>
          </w:p>
          <w:p w:rsidR="005414F5" w:rsidRPr="002A6203" w:rsidRDefault="00BF1C03">
            <w:pPr>
              <w:pStyle w:val="a7"/>
              <w:framePr w:w="14722" w:h="8189" w:vSpace="317" w:wrap="notBeside" w:vAnchor="text" w:hAnchor="text" w:x="245" w:y="318"/>
            </w:pPr>
            <w:r w:rsidRPr="002A6203">
              <w:t>Повышение уровня ОФП (специальные беговые упражнения).</w:t>
            </w:r>
          </w:p>
          <w:p w:rsidR="005414F5" w:rsidRPr="002A6203" w:rsidRDefault="00BF1C03">
            <w:pPr>
              <w:pStyle w:val="a7"/>
              <w:framePr w:w="14722" w:h="8189" w:vSpace="317" w:wrap="notBeside" w:vAnchor="text" w:hAnchor="text" w:x="245" w:y="318"/>
            </w:pPr>
            <w:r w:rsidRPr="002A6203">
              <w:t>Развитие и совершенствование физических качеств (быстроты, координации движений, ловкости и т.д.)</w:t>
            </w:r>
          </w:p>
          <w:p w:rsidR="005414F5" w:rsidRPr="002A6203" w:rsidRDefault="00BF1C03">
            <w:pPr>
              <w:pStyle w:val="a7"/>
              <w:framePr w:w="14722" w:h="8189" w:vSpace="317" w:wrap="notBeside" w:vAnchor="text" w:hAnchor="text" w:x="245" w:y="318"/>
            </w:pPr>
            <w:r w:rsidRPr="002A6203">
              <w:t>Овладение и закрепление техники бега на короткие дистанции. Совершенствование техники выполнения специальных упражнений.</w:t>
            </w:r>
          </w:p>
        </w:tc>
        <w:tc>
          <w:tcPr>
            <w:tcW w:w="994" w:type="dxa"/>
            <w:vMerge/>
            <w:tcBorders>
              <w:left w:val="single" w:sz="4" w:space="0" w:color="auto"/>
            </w:tcBorders>
            <w:shd w:val="clear" w:color="auto" w:fill="auto"/>
          </w:tcPr>
          <w:p w:rsidR="005414F5" w:rsidRPr="002A6203" w:rsidRDefault="005414F5">
            <w:pPr>
              <w:framePr w:w="14722" w:h="8189" w:vSpace="317" w:wrap="notBeside" w:vAnchor="text" w:hAnchor="text" w:x="245" w:y="318"/>
              <w:rPr>
                <w:rFonts w:ascii="Times New Roman" w:hAnsi="Times New Roman" w:cs="Times New Roman"/>
              </w:rPr>
            </w:pPr>
          </w:p>
        </w:tc>
        <w:tc>
          <w:tcPr>
            <w:tcW w:w="2386" w:type="dxa"/>
            <w:vMerge/>
            <w:tcBorders>
              <w:left w:val="single" w:sz="4" w:space="0" w:color="auto"/>
              <w:right w:val="single" w:sz="4" w:space="0" w:color="auto"/>
            </w:tcBorders>
            <w:shd w:val="clear" w:color="auto" w:fill="auto"/>
          </w:tcPr>
          <w:p w:rsidR="005414F5" w:rsidRPr="002A6203" w:rsidRDefault="005414F5">
            <w:pPr>
              <w:framePr w:w="14722" w:h="8189" w:vSpace="317" w:wrap="notBeside" w:vAnchor="text" w:hAnchor="text" w:x="245" w:y="318"/>
              <w:rPr>
                <w:rFonts w:ascii="Times New Roman" w:hAnsi="Times New Roman" w:cs="Times New Roman"/>
              </w:rPr>
            </w:pPr>
          </w:p>
        </w:tc>
      </w:tr>
      <w:tr w:rsidR="005414F5" w:rsidRPr="002A6203">
        <w:trPr>
          <w:trHeight w:hRule="exact" w:val="283"/>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framePr w:w="14722" w:h="8189" w:vSpace="317" w:wrap="notBeside" w:vAnchor="text" w:hAnchor="text" w:x="245" w:y="318"/>
            </w:pPr>
            <w:r w:rsidRPr="002A6203">
              <w:rPr>
                <w:b/>
                <w:bCs/>
              </w:rPr>
              <w:t>Тема 2.2. Бег на короткие дистанции. Прыжки в длину способом «согнув ноги».</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framePr w:w="14722" w:h="8189" w:vSpace="317" w:wrap="notBeside" w:vAnchor="text" w:hAnchor="text" w:x="245" w:y="318"/>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framePr w:w="14722" w:h="8189" w:vSpace="317" w:wrap="notBeside" w:vAnchor="text" w:hAnchor="text" w:x="245" w:y="318"/>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framePr w:w="14722" w:h="8189" w:vSpace="317" w:wrap="notBeside" w:vAnchor="text" w:hAnchor="text" w:x="245" w:y="318"/>
            </w:pPr>
            <w:r w:rsidRPr="002A6203">
              <w:t>ЛР 01 ЛР 04</w:t>
            </w:r>
          </w:p>
          <w:p w:rsidR="005414F5" w:rsidRPr="002A6203" w:rsidRDefault="00BF1C03">
            <w:pPr>
              <w:pStyle w:val="a7"/>
              <w:framePr w:w="14722" w:h="8189" w:vSpace="317" w:wrap="notBeside" w:vAnchor="text" w:hAnchor="text" w:x="245" w:y="318"/>
            </w:pPr>
            <w:r w:rsidRPr="002A6203">
              <w:t>ЛР 06 ЛР 07</w:t>
            </w:r>
          </w:p>
          <w:p w:rsidR="005414F5" w:rsidRPr="002A6203" w:rsidRDefault="00BF1C03">
            <w:pPr>
              <w:pStyle w:val="a7"/>
              <w:framePr w:w="14722" w:h="8189" w:vSpace="317" w:wrap="notBeside" w:vAnchor="text" w:hAnchor="text" w:x="245" w:y="318"/>
            </w:pPr>
            <w:r w:rsidRPr="002A6203">
              <w:t>МР 02 МР 04</w:t>
            </w:r>
          </w:p>
          <w:p w:rsidR="005414F5" w:rsidRPr="002A6203" w:rsidRDefault="00BF1C03">
            <w:pPr>
              <w:pStyle w:val="a7"/>
              <w:framePr w:w="14722" w:h="8189" w:vSpace="317" w:wrap="notBeside" w:vAnchor="text" w:hAnchor="text" w:x="245" w:y="318"/>
            </w:pPr>
            <w:r w:rsidRPr="002A6203">
              <w:t>МР 08 МР 09</w:t>
            </w:r>
          </w:p>
          <w:p w:rsidR="005414F5" w:rsidRPr="002A6203" w:rsidRDefault="00BF1C03">
            <w:pPr>
              <w:pStyle w:val="a7"/>
              <w:framePr w:w="14722" w:h="8189" w:vSpace="317" w:wrap="notBeside" w:vAnchor="text" w:hAnchor="text" w:x="245" w:y="318"/>
            </w:pPr>
            <w:r w:rsidRPr="002A6203">
              <w:t>ПРб 01 ПРб 02</w:t>
            </w:r>
          </w:p>
          <w:p w:rsidR="005414F5" w:rsidRPr="002A6203" w:rsidRDefault="00BF1C03">
            <w:pPr>
              <w:pStyle w:val="a7"/>
              <w:framePr w:w="14722" w:h="8189" w:vSpace="317" w:wrap="notBeside" w:vAnchor="text" w:hAnchor="text" w:x="245" w:y="318"/>
            </w:pPr>
            <w:r w:rsidRPr="002A6203">
              <w:t>ПРб 03 ПРб 04</w:t>
            </w:r>
          </w:p>
          <w:p w:rsidR="005414F5" w:rsidRPr="002A6203" w:rsidRDefault="00BF1C03">
            <w:pPr>
              <w:pStyle w:val="a7"/>
              <w:framePr w:w="14722" w:h="8189" w:vSpace="317" w:wrap="notBeside" w:vAnchor="text" w:hAnchor="text" w:x="245" w:y="318"/>
            </w:pPr>
            <w:r w:rsidRPr="002A6203">
              <w:t>ПРб 05 ПРб 06</w:t>
            </w:r>
          </w:p>
          <w:p w:rsidR="005414F5" w:rsidRPr="002A6203" w:rsidRDefault="00BF1C03">
            <w:pPr>
              <w:pStyle w:val="a7"/>
              <w:framePr w:w="14722" w:h="8189" w:vSpace="317" w:wrap="notBeside" w:vAnchor="text" w:hAnchor="text" w:x="245" w:y="318"/>
            </w:pPr>
            <w:r w:rsidRPr="002A6203">
              <w:t>ПРб 07</w:t>
            </w:r>
          </w:p>
        </w:tc>
      </w:tr>
      <w:tr w:rsidR="005414F5" w:rsidRPr="002A6203">
        <w:trPr>
          <w:trHeight w:hRule="exact" w:val="2270"/>
        </w:trPr>
        <w:tc>
          <w:tcPr>
            <w:tcW w:w="3586" w:type="dxa"/>
            <w:vMerge/>
            <w:tcBorders>
              <w:left w:val="single" w:sz="4" w:space="0" w:color="auto"/>
            </w:tcBorders>
            <w:shd w:val="clear" w:color="auto" w:fill="auto"/>
          </w:tcPr>
          <w:p w:rsidR="005414F5" w:rsidRPr="002A6203" w:rsidRDefault="005414F5">
            <w:pPr>
              <w:framePr w:w="14722" w:h="8189" w:vSpace="317" w:wrap="notBeside" w:vAnchor="text" w:hAnchor="text" w:x="245" w:y="318"/>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framePr w:w="14722" w:h="8189" w:vSpace="317" w:wrap="notBeside" w:vAnchor="text" w:hAnchor="text" w:x="245" w:y="318"/>
            </w:pPr>
            <w:r w:rsidRPr="002A6203">
              <w:t>Совершенствование техники бега на короткие дистанции (старт, разбег, финиширование).</w:t>
            </w:r>
          </w:p>
          <w:p w:rsidR="005414F5" w:rsidRPr="002A6203" w:rsidRDefault="00BF1C03">
            <w:pPr>
              <w:pStyle w:val="a7"/>
              <w:framePr w:w="14722" w:h="8189" w:vSpace="317" w:wrap="notBeside" w:vAnchor="text" w:hAnchor="text" w:x="245" w:y="318"/>
            </w:pPr>
            <w:r w:rsidRPr="002A6203">
              <w:t>Овладение техникой прыжка в длину с разбега способом «согнув ноги».</w:t>
            </w:r>
          </w:p>
          <w:p w:rsidR="005414F5" w:rsidRPr="002A6203" w:rsidRDefault="00BF1C03">
            <w:pPr>
              <w:pStyle w:val="a7"/>
              <w:framePr w:w="14722" w:h="8189" w:vSpace="317" w:wrap="notBeside" w:vAnchor="text" w:hAnchor="text" w:x="245" w:y="318"/>
            </w:pPr>
            <w:r w:rsidRPr="002A6203">
              <w:t>Повышение уровня ОФП.</w:t>
            </w:r>
          </w:p>
          <w:p w:rsidR="005414F5" w:rsidRPr="002A6203" w:rsidRDefault="00BF1C03">
            <w:pPr>
              <w:pStyle w:val="a7"/>
              <w:framePr w:w="14722" w:h="8189" w:vSpace="317" w:wrap="notBeside" w:vAnchor="text" w:hAnchor="text" w:x="245" w:y="318"/>
            </w:pPr>
            <w:r w:rsidRPr="002A6203">
              <w:t>Закрепление знаний по правилам судейства в лёгкой атлетике.</w:t>
            </w:r>
          </w:p>
          <w:p w:rsidR="005414F5" w:rsidRPr="002A6203" w:rsidRDefault="00BF1C03">
            <w:pPr>
              <w:pStyle w:val="a7"/>
              <w:framePr w:w="14722" w:h="8189" w:vSpace="317" w:wrap="notBeside" w:vAnchor="text" w:hAnchor="text" w:x="245" w:y="318"/>
            </w:pPr>
            <w:r w:rsidRPr="002A6203">
              <w:t>Совершенствование техники бега на короткие дистанции и прыжки в длину с разбега.</w:t>
            </w:r>
          </w:p>
          <w:p w:rsidR="005414F5" w:rsidRPr="002A6203" w:rsidRDefault="00BF1C03">
            <w:pPr>
              <w:pStyle w:val="a7"/>
              <w:framePr w:w="14722" w:h="8189" w:vSpace="317" w:wrap="notBeside" w:vAnchor="text" w:hAnchor="text" w:x="245" w:y="318"/>
            </w:pPr>
            <w:r w:rsidRPr="002A6203">
              <w:t>Закрепление техники выполнения общих физических упражнений.</w:t>
            </w:r>
          </w:p>
        </w:tc>
        <w:tc>
          <w:tcPr>
            <w:tcW w:w="994" w:type="dxa"/>
            <w:vMerge/>
            <w:tcBorders>
              <w:left w:val="single" w:sz="4" w:space="0" w:color="auto"/>
            </w:tcBorders>
            <w:shd w:val="clear" w:color="auto" w:fill="auto"/>
          </w:tcPr>
          <w:p w:rsidR="005414F5" w:rsidRPr="002A6203" w:rsidRDefault="005414F5">
            <w:pPr>
              <w:framePr w:w="14722" w:h="8189" w:vSpace="317" w:wrap="notBeside" w:vAnchor="text" w:hAnchor="text" w:x="245" w:y="318"/>
              <w:rPr>
                <w:rFonts w:ascii="Times New Roman" w:hAnsi="Times New Roman" w:cs="Times New Roman"/>
              </w:rPr>
            </w:pPr>
          </w:p>
        </w:tc>
        <w:tc>
          <w:tcPr>
            <w:tcW w:w="2386" w:type="dxa"/>
            <w:vMerge/>
            <w:tcBorders>
              <w:left w:val="single" w:sz="4" w:space="0" w:color="auto"/>
              <w:right w:val="single" w:sz="4" w:space="0" w:color="auto"/>
            </w:tcBorders>
            <w:shd w:val="clear" w:color="auto" w:fill="auto"/>
          </w:tcPr>
          <w:p w:rsidR="005414F5" w:rsidRPr="002A6203" w:rsidRDefault="005414F5">
            <w:pPr>
              <w:framePr w:w="14722" w:h="8189" w:vSpace="317" w:wrap="notBeside" w:vAnchor="text" w:hAnchor="text" w:x="245" w:y="318"/>
              <w:rPr>
                <w:rFonts w:ascii="Times New Roman" w:hAnsi="Times New Roman" w:cs="Times New Roman"/>
              </w:rPr>
            </w:pPr>
          </w:p>
        </w:tc>
      </w:tr>
      <w:tr w:rsidR="005414F5" w:rsidRPr="002A6203">
        <w:trPr>
          <w:trHeight w:hRule="exact" w:val="288"/>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framePr w:w="14722" w:h="8189" w:vSpace="317" w:wrap="notBeside" w:vAnchor="text" w:hAnchor="text" w:x="245" w:y="318"/>
            </w:pPr>
            <w:r w:rsidRPr="002A6203">
              <w:rPr>
                <w:b/>
                <w:bCs/>
              </w:rPr>
              <w:t>Тема 2.3. Бег на средние дистанции.</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framePr w:w="14722" w:h="8189" w:vSpace="317" w:wrap="notBeside" w:vAnchor="text" w:hAnchor="text" w:x="245" w:y="318"/>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framePr w:w="14722" w:h="8189" w:vSpace="317" w:wrap="notBeside" w:vAnchor="text" w:hAnchor="text" w:x="245" w:y="318"/>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framePr w:w="14722" w:h="8189" w:vSpace="317" w:wrap="notBeside" w:vAnchor="text" w:hAnchor="text" w:x="245" w:y="318"/>
            </w:pPr>
            <w:r w:rsidRPr="002A6203">
              <w:t>ЛР 01 ЛР 04 ЛР 06</w:t>
            </w:r>
          </w:p>
          <w:p w:rsidR="005414F5" w:rsidRPr="002A6203" w:rsidRDefault="00BF1C03">
            <w:pPr>
              <w:pStyle w:val="a7"/>
              <w:framePr w:w="14722" w:h="8189" w:vSpace="317" w:wrap="notBeside" w:vAnchor="text" w:hAnchor="text" w:x="245" w:y="318"/>
            </w:pPr>
            <w:r w:rsidRPr="002A6203">
              <w:t>ЛР 07 МР 02 МР 04</w:t>
            </w:r>
          </w:p>
          <w:p w:rsidR="005414F5" w:rsidRPr="002A6203" w:rsidRDefault="00BF1C03">
            <w:pPr>
              <w:pStyle w:val="a7"/>
              <w:framePr w:w="14722" w:h="8189" w:vSpace="317" w:wrap="notBeside" w:vAnchor="text" w:hAnchor="text" w:x="245" w:y="318"/>
            </w:pPr>
            <w:r w:rsidRPr="002A6203">
              <w:t>МР 08 МР 09</w:t>
            </w:r>
          </w:p>
          <w:p w:rsidR="005414F5" w:rsidRPr="002A6203" w:rsidRDefault="00BF1C03">
            <w:pPr>
              <w:pStyle w:val="a7"/>
              <w:framePr w:w="14722" w:h="8189" w:vSpace="317" w:wrap="notBeside" w:vAnchor="text" w:hAnchor="text" w:x="245" w:y="318"/>
            </w:pPr>
            <w:r w:rsidRPr="002A6203">
              <w:t>ПРб 01 ПРб 02</w:t>
            </w:r>
          </w:p>
          <w:p w:rsidR="005414F5" w:rsidRPr="002A6203" w:rsidRDefault="00BF1C03">
            <w:pPr>
              <w:pStyle w:val="a7"/>
              <w:framePr w:w="14722" w:h="8189" w:vSpace="317" w:wrap="notBeside" w:vAnchor="text" w:hAnchor="text" w:x="245" w:y="318"/>
            </w:pPr>
            <w:r w:rsidRPr="002A6203">
              <w:t>ПРб 03 ПРб 04</w:t>
            </w:r>
          </w:p>
          <w:p w:rsidR="005414F5" w:rsidRPr="002A6203" w:rsidRDefault="00BF1C03">
            <w:pPr>
              <w:pStyle w:val="a7"/>
              <w:framePr w:w="14722" w:h="8189" w:vSpace="317" w:wrap="notBeside" w:vAnchor="text" w:hAnchor="text" w:x="245" w:y="318"/>
            </w:pPr>
            <w:r w:rsidRPr="002A6203">
              <w:t>ПРб 05 ПРб 06</w:t>
            </w:r>
          </w:p>
          <w:p w:rsidR="005414F5" w:rsidRPr="002A6203" w:rsidRDefault="00BF1C03">
            <w:pPr>
              <w:pStyle w:val="a7"/>
              <w:framePr w:w="14722" w:h="8189" w:vSpace="317" w:wrap="notBeside" w:vAnchor="text" w:hAnchor="text" w:x="245" w:y="318"/>
            </w:pPr>
            <w:r w:rsidRPr="002A6203">
              <w:t>ПРб 07</w:t>
            </w:r>
          </w:p>
        </w:tc>
      </w:tr>
      <w:tr w:rsidR="005414F5" w:rsidRPr="002A6203">
        <w:trPr>
          <w:trHeight w:hRule="exact" w:val="1939"/>
        </w:trPr>
        <w:tc>
          <w:tcPr>
            <w:tcW w:w="3586" w:type="dxa"/>
            <w:vMerge/>
            <w:tcBorders>
              <w:left w:val="single" w:sz="4" w:space="0" w:color="auto"/>
            </w:tcBorders>
            <w:shd w:val="clear" w:color="auto" w:fill="auto"/>
          </w:tcPr>
          <w:p w:rsidR="005414F5" w:rsidRPr="002A6203" w:rsidRDefault="005414F5">
            <w:pPr>
              <w:framePr w:w="14722" w:h="8189" w:vSpace="317" w:wrap="notBeside" w:vAnchor="text" w:hAnchor="text" w:x="245" w:y="318"/>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framePr w:w="14722" w:h="8189" w:vSpace="317" w:wrap="notBeside" w:vAnchor="text" w:hAnchor="text" w:x="245" w:y="318"/>
            </w:pPr>
            <w:r w:rsidRPr="002A6203">
              <w:t>Овладение техникой бега на средние дистанции.</w:t>
            </w:r>
          </w:p>
          <w:p w:rsidR="005414F5" w:rsidRPr="002A6203" w:rsidRDefault="00BF1C03">
            <w:pPr>
              <w:pStyle w:val="a7"/>
              <w:framePr w:w="14722" w:h="8189" w:vSpace="317" w:wrap="notBeside" w:vAnchor="text" w:hAnchor="text" w:x="245" w:y="318"/>
            </w:pPr>
            <w:r w:rsidRPr="002A6203">
              <w:t>Совершенствовать технику прыжка в длину с разбега способом «согнув ноги».</w:t>
            </w:r>
          </w:p>
          <w:p w:rsidR="005414F5" w:rsidRPr="002A6203" w:rsidRDefault="00BF1C03">
            <w:pPr>
              <w:pStyle w:val="a7"/>
              <w:framePr w:w="14722" w:h="8189" w:vSpace="317" w:wrap="notBeside" w:vAnchor="text" w:hAnchor="text" w:x="245" w:y="318"/>
            </w:pPr>
            <w:r w:rsidRPr="002A6203">
              <w:t>Повышение уровня ОФП.</w:t>
            </w:r>
          </w:p>
          <w:p w:rsidR="005414F5" w:rsidRPr="002A6203" w:rsidRDefault="00BF1C03">
            <w:pPr>
              <w:pStyle w:val="a7"/>
              <w:framePr w:w="14722" w:h="8189" w:vSpace="317" w:wrap="notBeside" w:vAnchor="text" w:hAnchor="text" w:x="245" w:y="318"/>
            </w:pPr>
            <w:r w:rsidRPr="002A6203">
              <w:t>Закрепление знаний по правилам судейства в лёгкой атлетике.</w:t>
            </w:r>
          </w:p>
          <w:p w:rsidR="005414F5" w:rsidRPr="002A6203" w:rsidRDefault="00BF1C03">
            <w:pPr>
              <w:pStyle w:val="a7"/>
              <w:framePr w:w="14722" w:h="8189" w:vSpace="317" w:wrap="notBeside" w:vAnchor="text" w:hAnchor="text" w:x="245" w:y="318"/>
            </w:pPr>
            <w:r w:rsidRPr="002A6203">
              <w:t>Совершенствование техники бега на средние дистанции.</w:t>
            </w:r>
          </w:p>
          <w:p w:rsidR="005414F5" w:rsidRPr="002A6203" w:rsidRDefault="00BF1C03">
            <w:pPr>
              <w:pStyle w:val="a7"/>
              <w:framePr w:w="14722" w:h="8189" w:vSpace="317" w:wrap="notBeside" w:vAnchor="text" w:hAnchor="text" w:x="245" w:y="318"/>
            </w:pPr>
            <w:r w:rsidRPr="002A6203">
              <w:t>Совершенствование техники прыжок в длину с разбега.</w:t>
            </w:r>
          </w:p>
        </w:tc>
        <w:tc>
          <w:tcPr>
            <w:tcW w:w="994" w:type="dxa"/>
            <w:vMerge/>
            <w:tcBorders>
              <w:left w:val="single" w:sz="4" w:space="0" w:color="auto"/>
            </w:tcBorders>
            <w:shd w:val="clear" w:color="auto" w:fill="auto"/>
          </w:tcPr>
          <w:p w:rsidR="005414F5" w:rsidRPr="002A6203" w:rsidRDefault="005414F5">
            <w:pPr>
              <w:framePr w:w="14722" w:h="8189" w:vSpace="317" w:wrap="notBeside" w:vAnchor="text" w:hAnchor="text" w:x="245" w:y="318"/>
              <w:rPr>
                <w:rFonts w:ascii="Times New Roman" w:hAnsi="Times New Roman" w:cs="Times New Roman"/>
              </w:rPr>
            </w:pPr>
          </w:p>
        </w:tc>
        <w:tc>
          <w:tcPr>
            <w:tcW w:w="2386" w:type="dxa"/>
            <w:vMerge/>
            <w:tcBorders>
              <w:left w:val="single" w:sz="4" w:space="0" w:color="auto"/>
              <w:right w:val="single" w:sz="4" w:space="0" w:color="auto"/>
            </w:tcBorders>
            <w:shd w:val="clear" w:color="auto" w:fill="auto"/>
          </w:tcPr>
          <w:p w:rsidR="005414F5" w:rsidRPr="002A6203" w:rsidRDefault="005414F5">
            <w:pPr>
              <w:framePr w:w="14722" w:h="8189" w:vSpace="317" w:wrap="notBeside" w:vAnchor="text" w:hAnchor="text" w:x="245" w:y="318"/>
              <w:rPr>
                <w:rFonts w:ascii="Times New Roman" w:hAnsi="Times New Roman" w:cs="Times New Roman"/>
              </w:rPr>
            </w:pPr>
          </w:p>
        </w:tc>
      </w:tr>
      <w:tr w:rsidR="005414F5" w:rsidRPr="002A6203">
        <w:trPr>
          <w:trHeight w:hRule="exact" w:val="288"/>
        </w:trPr>
        <w:tc>
          <w:tcPr>
            <w:tcW w:w="3586" w:type="dxa"/>
            <w:vMerge w:val="restart"/>
            <w:tcBorders>
              <w:top w:val="single" w:sz="4" w:space="0" w:color="auto"/>
              <w:left w:val="single" w:sz="4" w:space="0" w:color="auto"/>
            </w:tcBorders>
            <w:shd w:val="clear" w:color="auto" w:fill="auto"/>
            <w:vAlign w:val="bottom"/>
          </w:tcPr>
          <w:p w:rsidR="005414F5" w:rsidRPr="002A6203" w:rsidRDefault="00BF1C03">
            <w:pPr>
              <w:pStyle w:val="a7"/>
              <w:framePr w:w="14722" w:h="8189" w:vSpace="317" w:wrap="notBeside" w:vAnchor="text" w:hAnchor="text" w:x="245" w:y="318"/>
            </w:pPr>
            <w:r w:rsidRPr="002A6203">
              <w:rPr>
                <w:b/>
                <w:bCs/>
              </w:rPr>
              <w:t>Тема 2.4. Бег на длинные дистанции.</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framePr w:w="14722" w:h="8189" w:vSpace="317" w:wrap="notBeside" w:vAnchor="text" w:hAnchor="text" w:x="245" w:y="318"/>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framePr w:w="14722" w:h="8189" w:vSpace="317" w:wrap="notBeside" w:vAnchor="text" w:hAnchor="text" w:x="245" w:y="318"/>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framePr w:w="14722" w:h="8189" w:vSpace="317" w:wrap="notBeside" w:vAnchor="text" w:hAnchor="text" w:x="245" w:y="318"/>
            </w:pPr>
            <w:r w:rsidRPr="002A6203">
              <w:t>ЛР 01 ЛР 04</w:t>
            </w:r>
          </w:p>
          <w:p w:rsidR="005414F5" w:rsidRPr="002A6203" w:rsidRDefault="00BF1C03">
            <w:pPr>
              <w:pStyle w:val="a7"/>
              <w:framePr w:w="14722" w:h="8189" w:vSpace="317" w:wrap="notBeside" w:vAnchor="text" w:hAnchor="text" w:x="245" w:y="318"/>
            </w:pPr>
            <w:r w:rsidRPr="002A6203">
              <w:t>ЛР 06 ЛР 07</w:t>
            </w:r>
          </w:p>
        </w:tc>
      </w:tr>
      <w:tr w:rsidR="005414F5" w:rsidRPr="002A6203">
        <w:trPr>
          <w:trHeight w:hRule="exact" w:val="293"/>
        </w:trPr>
        <w:tc>
          <w:tcPr>
            <w:tcW w:w="3586" w:type="dxa"/>
            <w:vMerge/>
            <w:tcBorders>
              <w:left w:val="single" w:sz="4" w:space="0" w:color="auto"/>
              <w:bottom w:val="single" w:sz="4" w:space="0" w:color="auto"/>
            </w:tcBorders>
            <w:shd w:val="clear" w:color="auto" w:fill="auto"/>
            <w:vAlign w:val="bottom"/>
          </w:tcPr>
          <w:p w:rsidR="005414F5" w:rsidRPr="002A6203" w:rsidRDefault="005414F5">
            <w:pPr>
              <w:framePr w:w="14722" w:h="8189" w:vSpace="317" w:wrap="notBeside" w:vAnchor="text" w:hAnchor="text" w:x="245" w:y="318"/>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framePr w:w="14722" w:h="8189" w:vSpace="317" w:wrap="notBeside" w:vAnchor="text" w:hAnchor="text" w:x="245" w:y="318"/>
            </w:pPr>
            <w:r w:rsidRPr="002A6203">
              <w:t>Совершенствовать технику бега по дистанции.</w:t>
            </w:r>
          </w:p>
        </w:tc>
        <w:tc>
          <w:tcPr>
            <w:tcW w:w="994" w:type="dxa"/>
            <w:vMerge/>
            <w:tcBorders>
              <w:left w:val="single" w:sz="4" w:space="0" w:color="auto"/>
              <w:bottom w:val="single" w:sz="4" w:space="0" w:color="auto"/>
            </w:tcBorders>
            <w:shd w:val="clear" w:color="auto" w:fill="auto"/>
          </w:tcPr>
          <w:p w:rsidR="005414F5" w:rsidRPr="002A6203" w:rsidRDefault="005414F5">
            <w:pPr>
              <w:framePr w:w="14722" w:h="8189" w:vSpace="317" w:wrap="notBeside" w:vAnchor="text" w:hAnchor="text" w:x="245" w:y="318"/>
              <w:rPr>
                <w:rFonts w:ascii="Times New Roman" w:hAnsi="Times New Roman" w:cs="Times New Roman"/>
              </w:rPr>
            </w:pPr>
          </w:p>
        </w:tc>
        <w:tc>
          <w:tcPr>
            <w:tcW w:w="2386" w:type="dxa"/>
            <w:vMerge/>
            <w:tcBorders>
              <w:left w:val="single" w:sz="4" w:space="0" w:color="auto"/>
              <w:bottom w:val="single" w:sz="4" w:space="0" w:color="auto"/>
              <w:right w:val="single" w:sz="4" w:space="0" w:color="auto"/>
            </w:tcBorders>
            <w:shd w:val="clear" w:color="auto" w:fill="auto"/>
            <w:vAlign w:val="bottom"/>
          </w:tcPr>
          <w:p w:rsidR="005414F5" w:rsidRPr="002A6203" w:rsidRDefault="005414F5">
            <w:pPr>
              <w:framePr w:w="14722" w:h="8189" w:vSpace="317" w:wrap="notBeside" w:vAnchor="text" w:hAnchor="text" w:x="245" w:y="318"/>
              <w:rPr>
                <w:rFonts w:ascii="Times New Roman" w:hAnsi="Times New Roman" w:cs="Times New Roman"/>
              </w:rPr>
            </w:pPr>
          </w:p>
        </w:tc>
      </w:tr>
    </w:tbl>
    <w:p w:rsidR="005414F5" w:rsidRPr="002A6203" w:rsidRDefault="00BF1C03">
      <w:pPr>
        <w:pStyle w:val="a9"/>
        <w:framePr w:w="2909" w:h="298" w:hSpace="244" w:wrap="notBeside" w:vAnchor="text" w:hAnchor="text" w:x="341" w:y="1"/>
        <w:rPr>
          <w:sz w:val="24"/>
          <w:szCs w:val="24"/>
        </w:rPr>
      </w:pPr>
      <w:r w:rsidRPr="002A6203">
        <w:rPr>
          <w:sz w:val="24"/>
          <w:szCs w:val="24"/>
        </w:rPr>
        <w:t>Раздел 2. Легкая атлетика</w:t>
      </w:r>
    </w:p>
    <w:p w:rsidR="005414F5" w:rsidRPr="002A6203" w:rsidRDefault="00BF1C03">
      <w:pPr>
        <w:pStyle w:val="a9"/>
        <w:framePr w:w="269" w:h="298" w:hSpace="244" w:wrap="notBeside" w:vAnchor="text" w:hAnchor="text" w:x="11957" w:y="1"/>
        <w:rPr>
          <w:sz w:val="24"/>
          <w:szCs w:val="24"/>
        </w:rPr>
      </w:pPr>
      <w:r w:rsidRPr="002A6203">
        <w:rPr>
          <w:sz w:val="24"/>
          <w:szCs w:val="24"/>
        </w:rPr>
        <w:t>10</w:t>
      </w:r>
    </w:p>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86"/>
        <w:gridCol w:w="7757"/>
        <w:gridCol w:w="994"/>
        <w:gridCol w:w="2386"/>
      </w:tblGrid>
      <w:tr w:rsidR="005414F5" w:rsidRPr="002A6203">
        <w:trPr>
          <w:trHeight w:hRule="exact" w:val="1670"/>
          <w:jc w:val="center"/>
        </w:trPr>
        <w:tc>
          <w:tcPr>
            <w:tcW w:w="358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Овладение техникой старта, стартового разбега, финиширования. Разучивание комплексов специальных упражнений</w:t>
            </w:r>
          </w:p>
          <w:p w:rsidR="005414F5" w:rsidRPr="002A6203" w:rsidRDefault="00BF1C03">
            <w:pPr>
              <w:pStyle w:val="a7"/>
            </w:pPr>
            <w:r w:rsidRPr="002A6203">
              <w:t>Развитие выносливости.</w:t>
            </w:r>
          </w:p>
        </w:tc>
        <w:tc>
          <w:tcPr>
            <w:tcW w:w="99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spacing w:line="233" w:lineRule="auto"/>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283"/>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tabs>
                <w:tab w:val="left" w:pos="1344"/>
              </w:tabs>
            </w:pPr>
            <w:r w:rsidRPr="002A6203">
              <w:rPr>
                <w:b/>
                <w:bCs/>
              </w:rPr>
              <w:t>Тема 2.5.</w:t>
            </w:r>
            <w:r w:rsidRPr="002A6203">
              <w:rPr>
                <w:b/>
                <w:bCs/>
              </w:rPr>
              <w:tab/>
              <w:t>Бег на короткие,</w:t>
            </w:r>
          </w:p>
          <w:p w:rsidR="005414F5" w:rsidRPr="002A6203" w:rsidRDefault="00BF1C03">
            <w:pPr>
              <w:pStyle w:val="a7"/>
            </w:pPr>
            <w:r w:rsidRPr="002A6203">
              <w:rPr>
                <w:b/>
                <w:bCs/>
              </w:rPr>
              <w:t>средние и длинные дистанции.</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01 ЛР 04 ЛР 06</w:t>
            </w:r>
          </w:p>
          <w:p w:rsidR="005414F5" w:rsidRPr="002A6203" w:rsidRDefault="00BF1C03">
            <w:pPr>
              <w:pStyle w:val="a7"/>
            </w:pPr>
            <w:r w:rsidRPr="002A6203">
              <w:t>ЛР 07 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790"/>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Выполнение контрольного норматива: бег 100 метров на время. Выполнение К.Н.: прыжка в длину с разбега способом «согнув ноги». Выполнение К.Н.: 500 метров - девушки, 1000 метров - юноши Совершенствование техники бега на короткие дистанции.</w:t>
            </w:r>
          </w:p>
          <w:p w:rsidR="005414F5" w:rsidRPr="002A6203" w:rsidRDefault="00BF1C03">
            <w:pPr>
              <w:pStyle w:val="a7"/>
            </w:pPr>
            <w:r w:rsidRPr="002A6203">
              <w:t>Совершенствование техники бега на средние дистанции. Совершенствование техники бега на длинные дистанции.</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26"/>
          <w:jc w:val="center"/>
        </w:trPr>
        <w:tc>
          <w:tcPr>
            <w:tcW w:w="3586" w:type="dxa"/>
            <w:tcBorders>
              <w:top w:val="single" w:sz="4" w:space="0" w:color="auto"/>
              <w:left w:val="single" w:sz="4" w:space="0" w:color="auto"/>
            </w:tcBorders>
            <w:shd w:val="clear" w:color="auto" w:fill="FFFF00"/>
            <w:vAlign w:val="center"/>
          </w:tcPr>
          <w:p w:rsidR="005414F5" w:rsidRPr="002A6203" w:rsidRDefault="00BF1C03">
            <w:pPr>
              <w:pStyle w:val="a7"/>
            </w:pPr>
            <w:r w:rsidRPr="002A6203">
              <w:rPr>
                <w:b/>
                <w:bCs/>
              </w:rPr>
              <w:t>Раздел 3. Баскетбол</w:t>
            </w:r>
          </w:p>
        </w:tc>
        <w:tc>
          <w:tcPr>
            <w:tcW w:w="7757" w:type="dxa"/>
            <w:tcBorders>
              <w:top w:val="single" w:sz="4" w:space="0" w:color="auto"/>
              <w:left w:val="single" w:sz="4" w:space="0" w:color="auto"/>
            </w:tcBorders>
            <w:shd w:val="clear" w:color="auto" w:fill="FFFF00"/>
          </w:tcPr>
          <w:p w:rsidR="005414F5" w:rsidRPr="002A6203" w:rsidRDefault="005414F5">
            <w:pPr>
              <w:rPr>
                <w:rFonts w:ascii="Times New Roman" w:hAnsi="Times New Roman" w:cs="Times New Roman"/>
              </w:rPr>
            </w:pPr>
          </w:p>
        </w:tc>
        <w:tc>
          <w:tcPr>
            <w:tcW w:w="994" w:type="dxa"/>
            <w:tcBorders>
              <w:top w:val="single" w:sz="4" w:space="0" w:color="auto"/>
              <w:left w:val="single" w:sz="4" w:space="0" w:color="auto"/>
            </w:tcBorders>
            <w:shd w:val="clear" w:color="auto" w:fill="FFFF00"/>
            <w:vAlign w:val="center"/>
          </w:tcPr>
          <w:p w:rsidR="005414F5" w:rsidRPr="002A6203" w:rsidRDefault="00BF1C03">
            <w:pPr>
              <w:pStyle w:val="a7"/>
              <w:jc w:val="center"/>
            </w:pPr>
            <w:r w:rsidRPr="002A6203">
              <w:rPr>
                <w:b/>
                <w:bCs/>
              </w:rPr>
              <w:t>10</w:t>
            </w:r>
          </w:p>
        </w:tc>
        <w:tc>
          <w:tcPr>
            <w:tcW w:w="2386" w:type="dxa"/>
            <w:tcBorders>
              <w:top w:val="single" w:sz="4" w:space="0" w:color="auto"/>
              <w:left w:val="single" w:sz="4" w:space="0" w:color="auto"/>
              <w:right w:val="single" w:sz="4" w:space="0" w:color="auto"/>
            </w:tcBorders>
            <w:shd w:val="clear" w:color="auto" w:fill="FFFF00"/>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3.1. Техника выполнения ведения мяча, передачи и броска мяча в кольцо с места.</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0"/>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Овладение техникой выполнения ведения мяча, передачи и броска мяча с места.</w:t>
            </w:r>
          </w:p>
          <w:p w:rsidR="005414F5" w:rsidRPr="002A6203" w:rsidRDefault="00BF1C03">
            <w:pPr>
              <w:pStyle w:val="a7"/>
            </w:pPr>
            <w:r w:rsidRPr="002A6203">
              <w:t>Основные направления развития физических качеств.</w:t>
            </w:r>
          </w:p>
          <w:p w:rsidR="005414F5" w:rsidRPr="002A6203" w:rsidRDefault="00BF1C03">
            <w:pPr>
              <w:pStyle w:val="a7"/>
            </w:pPr>
            <w:r w:rsidRPr="002A6203">
              <w:t>Формирование ценностной ориентации и мотивации здорового образа жизни.</w:t>
            </w:r>
          </w:p>
          <w:p w:rsidR="005414F5" w:rsidRPr="002A6203" w:rsidRDefault="00BF1C03">
            <w:pPr>
              <w:pStyle w:val="a7"/>
            </w:pPr>
            <w:r w:rsidRPr="002A6203">
              <w:t>Овладение и закрепление техникой ведения и передачи мяча в баскетболе.</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3.2. Техника выполнения ведения и передачи мяча в движении, ведение - 2 шага - бросок.</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9"/>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Закрепление техники ведения и передачи мяча в движении и броска мяча в кольцо - «ведение - 2 шага - бросок».</w:t>
            </w:r>
          </w:p>
          <w:p w:rsidR="005414F5" w:rsidRPr="002A6203" w:rsidRDefault="00BF1C03">
            <w:pPr>
              <w:pStyle w:val="a7"/>
            </w:pPr>
            <w:r w:rsidRPr="002A6203">
              <w:t>Совершенствование техники выполнения ведения мяча, передачи и броска мяча в кольцо с места.</w:t>
            </w:r>
          </w:p>
          <w:p w:rsidR="005414F5" w:rsidRPr="002A6203" w:rsidRDefault="00BF1C03">
            <w:pPr>
              <w:pStyle w:val="a7"/>
            </w:pPr>
            <w:r w:rsidRPr="002A6203">
              <w:t>Развитие логического мышления в баскетболе.</w:t>
            </w:r>
          </w:p>
          <w:p w:rsidR="005414F5" w:rsidRPr="002A6203" w:rsidRDefault="00BF1C03">
            <w:pPr>
              <w:pStyle w:val="a7"/>
            </w:pPr>
            <w:r w:rsidRPr="002A6203">
              <w:t>Совершенствование техники ведения и передачи мяча в движении, выполнения упражнения «ведения-2 шага-бросок».</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648"/>
          <w:jc w:val="center"/>
        </w:trPr>
        <w:tc>
          <w:tcPr>
            <w:tcW w:w="358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Тема 3.3. Техника выполнения штрафного</w:t>
            </w:r>
          </w:p>
        </w:tc>
        <w:tc>
          <w:tcPr>
            <w:tcW w:w="775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Практические занятия</w:t>
            </w:r>
          </w:p>
        </w:tc>
        <w:tc>
          <w:tcPr>
            <w:tcW w:w="994"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440"/>
            </w:pPr>
            <w:r w:rsidRPr="002A6203">
              <w:t>2</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t>ЛР 01 ЛР 04</w:t>
            </w:r>
          </w:p>
          <w:p w:rsidR="005414F5" w:rsidRPr="002A6203" w:rsidRDefault="00BF1C03">
            <w:pPr>
              <w:pStyle w:val="a7"/>
            </w:pPr>
            <w:r w:rsidRPr="002A6203">
              <w:t>ЛР 06 ЛР 07</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86"/>
        <w:gridCol w:w="7757"/>
        <w:gridCol w:w="994"/>
        <w:gridCol w:w="2386"/>
      </w:tblGrid>
      <w:tr w:rsidR="005414F5" w:rsidRPr="002A6203">
        <w:trPr>
          <w:trHeight w:hRule="exact" w:val="2496"/>
          <w:jc w:val="center"/>
        </w:trPr>
        <w:tc>
          <w:tcPr>
            <w:tcW w:w="3586" w:type="dxa"/>
            <w:tcBorders>
              <w:top w:val="single" w:sz="4" w:space="0" w:color="auto"/>
              <w:left w:val="single" w:sz="4" w:space="0" w:color="auto"/>
            </w:tcBorders>
            <w:shd w:val="clear" w:color="auto" w:fill="auto"/>
          </w:tcPr>
          <w:p w:rsidR="005414F5" w:rsidRPr="002A6203" w:rsidRDefault="00BF1C03">
            <w:pPr>
              <w:pStyle w:val="a7"/>
            </w:pPr>
            <w:r w:rsidRPr="002A6203">
              <w:rPr>
                <w:b/>
                <w:bCs/>
              </w:rPr>
              <w:lastRenderedPageBreak/>
              <w:t>броска, ведение, ловля и передача мяча в колоне и кругу, правила баскетбола.</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Совершенствование техники выполнения штрафного броска, ведение, ловля и передача мяча в колоне и кругу.</w:t>
            </w:r>
          </w:p>
          <w:p w:rsidR="005414F5" w:rsidRPr="002A6203" w:rsidRDefault="00BF1C03">
            <w:pPr>
              <w:pStyle w:val="a7"/>
            </w:pPr>
            <w:r w:rsidRPr="002A6203">
              <w:t>Совершенствование техники выполнения перемещения в защитной стойке баскетболиста.</w:t>
            </w:r>
          </w:p>
          <w:p w:rsidR="005414F5" w:rsidRPr="002A6203" w:rsidRDefault="00BF1C03">
            <w:pPr>
              <w:pStyle w:val="a7"/>
            </w:pPr>
            <w:r w:rsidRPr="002A6203">
              <w:t>Закрепление техники выполнения среднего броска с места.</w:t>
            </w:r>
          </w:p>
          <w:p w:rsidR="005414F5" w:rsidRPr="002A6203" w:rsidRDefault="00BF1C03">
            <w:pPr>
              <w:pStyle w:val="a7"/>
            </w:pPr>
            <w:r w:rsidRPr="002A6203">
              <w:t>Применение правил игры в баскетбол в учебной игре.</w:t>
            </w:r>
          </w:p>
          <w:p w:rsidR="005414F5" w:rsidRPr="002A6203" w:rsidRDefault="00BF1C03">
            <w:pPr>
              <w:pStyle w:val="a7"/>
              <w:tabs>
                <w:tab w:val="left" w:pos="2429"/>
                <w:tab w:val="left" w:pos="3648"/>
                <w:tab w:val="left" w:pos="5270"/>
                <w:tab w:val="left" w:pos="6787"/>
              </w:tabs>
            </w:pPr>
            <w:r w:rsidRPr="002A6203">
              <w:t>Совершенствование</w:t>
            </w:r>
            <w:r w:rsidRPr="002A6203">
              <w:tab/>
              <w:t>техники</w:t>
            </w:r>
            <w:r w:rsidRPr="002A6203">
              <w:tab/>
              <w:t>выполнения</w:t>
            </w:r>
            <w:r w:rsidRPr="002A6203">
              <w:tab/>
              <w:t>штрафного</w:t>
            </w:r>
            <w:r w:rsidRPr="002A6203">
              <w:tab/>
              <w:t>броска,</w:t>
            </w:r>
          </w:p>
          <w:p w:rsidR="005414F5" w:rsidRPr="002A6203" w:rsidRDefault="00BF1C03">
            <w:pPr>
              <w:pStyle w:val="a7"/>
            </w:pPr>
            <w:r w:rsidRPr="002A6203">
              <w:t>перемещение в защитной стойке баскетболиста, правила игры в баскетбол.</w:t>
            </w:r>
          </w:p>
        </w:tc>
        <w:tc>
          <w:tcPr>
            <w:tcW w:w="99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tabs>
                <w:tab w:val="left" w:pos="2342"/>
              </w:tabs>
            </w:pPr>
            <w:r w:rsidRPr="002A6203">
              <w:rPr>
                <w:b/>
                <w:bCs/>
              </w:rPr>
              <w:t>Тема3.4. Совершенствование техники</w:t>
            </w:r>
            <w:r w:rsidRPr="002A6203">
              <w:rPr>
                <w:b/>
                <w:bCs/>
              </w:rPr>
              <w:tab/>
              <w:t>владения</w:t>
            </w:r>
          </w:p>
          <w:p w:rsidR="005414F5" w:rsidRPr="002A6203" w:rsidRDefault="00BF1C03">
            <w:pPr>
              <w:pStyle w:val="a7"/>
            </w:pPr>
            <w:r w:rsidRPr="002A6203">
              <w:rPr>
                <w:b/>
                <w:bCs/>
              </w:rPr>
              <w:t>баскетбольным мячом.</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4</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0"/>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Совершенствовать технику владения мячом.</w:t>
            </w:r>
          </w:p>
          <w:p w:rsidR="005414F5" w:rsidRPr="002A6203" w:rsidRDefault="00BF1C03">
            <w:pPr>
              <w:pStyle w:val="a7"/>
            </w:pPr>
            <w:r w:rsidRPr="002A6203">
              <w:t>Выполнение контрольных нормативов: «ведение - 2 шага - бросок».</w:t>
            </w:r>
          </w:p>
          <w:p w:rsidR="005414F5" w:rsidRPr="002A6203" w:rsidRDefault="00BF1C03">
            <w:pPr>
              <w:pStyle w:val="a7"/>
            </w:pPr>
            <w:r w:rsidRPr="002A6203">
              <w:t>Выполнение контрольных нормативов: бросок мяча с места под кольцом. Совершенствовать технические элементы баскетбола в учебной игре.</w:t>
            </w:r>
          </w:p>
          <w:p w:rsidR="005414F5" w:rsidRPr="002A6203" w:rsidRDefault="00BF1C03">
            <w:pPr>
              <w:pStyle w:val="a7"/>
            </w:pPr>
            <w:r w:rsidRPr="002A6203">
              <w:t>Совершенствование техники владения баскетбольным мячом.</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tcBorders>
              <w:top w:val="single" w:sz="4" w:space="0" w:color="auto"/>
              <w:left w:val="single" w:sz="4" w:space="0" w:color="auto"/>
            </w:tcBorders>
            <w:shd w:val="clear" w:color="auto" w:fill="FFFF00"/>
            <w:vAlign w:val="bottom"/>
          </w:tcPr>
          <w:p w:rsidR="005414F5" w:rsidRPr="002A6203" w:rsidRDefault="00BF1C03">
            <w:pPr>
              <w:pStyle w:val="a7"/>
            </w:pPr>
            <w:r w:rsidRPr="002A6203">
              <w:rPr>
                <w:b/>
                <w:bCs/>
              </w:rPr>
              <w:t>Раздел 4. Волейбол</w:t>
            </w:r>
          </w:p>
        </w:tc>
        <w:tc>
          <w:tcPr>
            <w:tcW w:w="7757" w:type="dxa"/>
            <w:tcBorders>
              <w:top w:val="single" w:sz="4" w:space="0" w:color="auto"/>
              <w:left w:val="single" w:sz="4" w:space="0" w:color="auto"/>
            </w:tcBorders>
            <w:shd w:val="clear" w:color="auto" w:fill="FFFF00"/>
          </w:tcPr>
          <w:p w:rsidR="005414F5" w:rsidRPr="002A6203" w:rsidRDefault="005414F5">
            <w:pPr>
              <w:rPr>
                <w:rFonts w:ascii="Times New Roman" w:hAnsi="Times New Roman" w:cs="Times New Roman"/>
              </w:rPr>
            </w:pPr>
          </w:p>
        </w:tc>
        <w:tc>
          <w:tcPr>
            <w:tcW w:w="994" w:type="dxa"/>
            <w:tcBorders>
              <w:top w:val="single" w:sz="4" w:space="0" w:color="auto"/>
              <w:left w:val="single" w:sz="4" w:space="0" w:color="auto"/>
            </w:tcBorders>
            <w:shd w:val="clear" w:color="auto" w:fill="FFFF00"/>
            <w:vAlign w:val="bottom"/>
          </w:tcPr>
          <w:p w:rsidR="005414F5" w:rsidRPr="002A6203" w:rsidRDefault="00BF1C03">
            <w:pPr>
              <w:pStyle w:val="a7"/>
              <w:jc w:val="center"/>
            </w:pPr>
            <w:r w:rsidRPr="002A6203">
              <w:rPr>
                <w:b/>
                <w:bCs/>
              </w:rPr>
              <w:t>10</w:t>
            </w:r>
          </w:p>
        </w:tc>
        <w:tc>
          <w:tcPr>
            <w:tcW w:w="2386" w:type="dxa"/>
            <w:tcBorders>
              <w:top w:val="single" w:sz="4" w:space="0" w:color="auto"/>
              <w:left w:val="single" w:sz="4" w:space="0" w:color="auto"/>
              <w:right w:val="single" w:sz="4" w:space="0" w:color="auto"/>
            </w:tcBorders>
            <w:shd w:val="clear" w:color="auto" w:fill="FFFF00"/>
          </w:tcPr>
          <w:p w:rsidR="005414F5" w:rsidRPr="002A6203" w:rsidRDefault="005414F5">
            <w:pPr>
              <w:rPr>
                <w:rFonts w:ascii="Times New Roman" w:hAnsi="Times New Roman" w:cs="Times New Roman"/>
              </w:rPr>
            </w:pPr>
          </w:p>
        </w:tc>
      </w:tr>
      <w:tr w:rsidR="005414F5" w:rsidRPr="002A6203">
        <w:trPr>
          <w:trHeight w:hRule="exact" w:val="283"/>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4.1. Техника перемещений, стоек, технике верхней и нижней передач двумя руками.</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44"/>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Овладение техникой перемещения, стоек, верхней и нижней передачи мяча двумя руками.</w:t>
            </w:r>
          </w:p>
          <w:p w:rsidR="005414F5" w:rsidRPr="002A6203" w:rsidRDefault="00BF1C03">
            <w:pPr>
              <w:pStyle w:val="a7"/>
            </w:pPr>
            <w:r w:rsidRPr="002A6203">
              <w:t>Закрепление техники выполнения специальных подводящих упражнений верхней и нижней передач.</w:t>
            </w:r>
          </w:p>
          <w:p w:rsidR="005414F5" w:rsidRPr="002A6203" w:rsidRDefault="00BF1C03">
            <w:pPr>
              <w:pStyle w:val="a7"/>
            </w:pPr>
            <w:r w:rsidRPr="002A6203">
              <w:t>Обучение технике передачи мяча двумя руками сверху и снизу на месте и после перемещения.</w:t>
            </w:r>
          </w:p>
          <w:p w:rsidR="005414F5" w:rsidRPr="002A6203" w:rsidRDefault="00BF1C03">
            <w:pPr>
              <w:pStyle w:val="a7"/>
            </w:pPr>
            <w:r w:rsidRPr="002A6203">
              <w:t>Владение техникой верхней и нижней передачи мяча в волейболе.</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4.2.Техника нижней подачи и приёма после неё.</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tc>
      </w:tr>
      <w:tr w:rsidR="005414F5" w:rsidRPr="002A6203">
        <w:trPr>
          <w:trHeight w:hRule="exact" w:val="1666"/>
          <w:jc w:val="center"/>
        </w:trPr>
        <w:tc>
          <w:tcPr>
            <w:tcW w:w="358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Совершенствование техники нижней подачи и приёма после неё.</w:t>
            </w:r>
          </w:p>
          <w:p w:rsidR="005414F5" w:rsidRPr="002A6203" w:rsidRDefault="00BF1C03">
            <w:pPr>
              <w:pStyle w:val="a7"/>
            </w:pPr>
            <w:r w:rsidRPr="002A6203">
              <w:t>Выполнение техники перемещения, стоек, верхней и нижней передач мяча двумя руками.</w:t>
            </w:r>
          </w:p>
          <w:p w:rsidR="005414F5" w:rsidRPr="002A6203" w:rsidRDefault="00BF1C03">
            <w:pPr>
              <w:pStyle w:val="a7"/>
            </w:pPr>
            <w:r w:rsidRPr="002A6203">
              <w:t>Закрепление техники приёма мяча с подачи двумя руками снизу на месте.</w:t>
            </w:r>
          </w:p>
          <w:p w:rsidR="005414F5" w:rsidRPr="002A6203" w:rsidRDefault="00BF1C03">
            <w:pPr>
              <w:pStyle w:val="a7"/>
            </w:pPr>
            <w:r w:rsidRPr="002A6203">
              <w:t>Совершенствование техники владения мячом в учебной игре.</w:t>
            </w:r>
          </w:p>
        </w:tc>
        <w:tc>
          <w:tcPr>
            <w:tcW w:w="99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bottom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86"/>
        <w:gridCol w:w="7757"/>
        <w:gridCol w:w="994"/>
        <w:gridCol w:w="2386"/>
      </w:tblGrid>
      <w:tr w:rsidR="005414F5" w:rsidRPr="002A6203">
        <w:trPr>
          <w:trHeight w:hRule="exact" w:val="638"/>
          <w:jc w:val="center"/>
        </w:trPr>
        <w:tc>
          <w:tcPr>
            <w:tcW w:w="358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center"/>
          </w:tcPr>
          <w:p w:rsidR="005414F5" w:rsidRPr="002A6203" w:rsidRDefault="00BF1C03">
            <w:pPr>
              <w:pStyle w:val="a7"/>
            </w:pPr>
            <w:r w:rsidRPr="002A6203">
              <w:t>Совершенствование и закрепление технике нижней прямой подачи, прием с подачи, учебная игра.</w:t>
            </w:r>
          </w:p>
        </w:tc>
        <w:tc>
          <w:tcPr>
            <w:tcW w:w="99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07</w:t>
            </w:r>
          </w:p>
        </w:tc>
      </w:tr>
      <w:tr w:rsidR="005414F5" w:rsidRPr="002A6203">
        <w:trPr>
          <w:trHeight w:hRule="exact" w:val="466"/>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4.3 .Техника прямого нападающего удара. Техника изученных приёмов.</w:t>
            </w:r>
          </w:p>
        </w:tc>
        <w:tc>
          <w:tcPr>
            <w:tcW w:w="7757"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4</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757"/>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Обучение технике прямого нападающего удара. Совершенствование техники изученных приёмов. Применение изученных приемов в учебной игре. Выполнение технических элементов в учебной игре.</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3"/>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4.4. Совершенствование техники владения волейбольным мячом.</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4"/>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Приём контрольных нормативов: передача мяча над собой снизу, сверху. Приём контрольных нормативов: подача мяча на точность по ориентирам на площадке.</w:t>
            </w:r>
          </w:p>
          <w:p w:rsidR="005414F5" w:rsidRPr="002A6203" w:rsidRDefault="00BF1C03">
            <w:pPr>
              <w:pStyle w:val="a7"/>
            </w:pPr>
            <w:r w:rsidRPr="002A6203">
              <w:t>Учебная игра с применением изученных положений.</w:t>
            </w:r>
          </w:p>
          <w:p w:rsidR="005414F5" w:rsidRPr="002A6203" w:rsidRDefault="00BF1C03">
            <w:pPr>
              <w:pStyle w:val="a7"/>
            </w:pPr>
            <w:r w:rsidRPr="002A6203">
              <w:t>Совершенствование техники владения техническими элементами в волейболе.</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3"/>
          <w:jc w:val="center"/>
        </w:trPr>
        <w:tc>
          <w:tcPr>
            <w:tcW w:w="3586" w:type="dxa"/>
            <w:tcBorders>
              <w:top w:val="single" w:sz="4" w:space="0" w:color="auto"/>
              <w:left w:val="single" w:sz="4" w:space="0" w:color="auto"/>
            </w:tcBorders>
            <w:shd w:val="clear" w:color="auto" w:fill="FFFF00"/>
            <w:vAlign w:val="bottom"/>
          </w:tcPr>
          <w:p w:rsidR="005414F5" w:rsidRPr="002A6203" w:rsidRDefault="00BF1C03">
            <w:pPr>
              <w:pStyle w:val="a7"/>
            </w:pPr>
            <w:r w:rsidRPr="002A6203">
              <w:rPr>
                <w:b/>
                <w:bCs/>
              </w:rPr>
              <w:t>Раздел 5. Лыжная подготовка</w:t>
            </w:r>
          </w:p>
        </w:tc>
        <w:tc>
          <w:tcPr>
            <w:tcW w:w="7757" w:type="dxa"/>
            <w:tcBorders>
              <w:top w:val="single" w:sz="4" w:space="0" w:color="auto"/>
              <w:left w:val="single" w:sz="4" w:space="0" w:color="auto"/>
            </w:tcBorders>
            <w:shd w:val="clear" w:color="auto" w:fill="FFFF00"/>
          </w:tcPr>
          <w:p w:rsidR="005414F5" w:rsidRPr="002A6203" w:rsidRDefault="005414F5">
            <w:pPr>
              <w:rPr>
                <w:rFonts w:ascii="Times New Roman" w:hAnsi="Times New Roman" w:cs="Times New Roman"/>
              </w:rPr>
            </w:pPr>
          </w:p>
        </w:tc>
        <w:tc>
          <w:tcPr>
            <w:tcW w:w="994" w:type="dxa"/>
            <w:tcBorders>
              <w:top w:val="single" w:sz="4" w:space="0" w:color="auto"/>
              <w:left w:val="single" w:sz="4" w:space="0" w:color="auto"/>
            </w:tcBorders>
            <w:shd w:val="clear" w:color="auto" w:fill="FFFF00"/>
            <w:vAlign w:val="bottom"/>
          </w:tcPr>
          <w:p w:rsidR="005414F5" w:rsidRPr="002A6203" w:rsidRDefault="00BF1C03">
            <w:pPr>
              <w:pStyle w:val="a7"/>
              <w:jc w:val="center"/>
            </w:pPr>
            <w:r w:rsidRPr="002A6203">
              <w:rPr>
                <w:b/>
                <w:bCs/>
              </w:rPr>
              <w:t>12</w:t>
            </w:r>
          </w:p>
        </w:tc>
        <w:tc>
          <w:tcPr>
            <w:tcW w:w="2386" w:type="dxa"/>
            <w:tcBorders>
              <w:top w:val="single" w:sz="4" w:space="0" w:color="auto"/>
              <w:left w:val="single" w:sz="4" w:space="0" w:color="auto"/>
              <w:right w:val="single" w:sz="4" w:space="0" w:color="auto"/>
            </w:tcBorders>
            <w:shd w:val="clear" w:color="auto" w:fill="FFFF00"/>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5.1. Техника</w:t>
            </w:r>
          </w:p>
          <w:p w:rsidR="005414F5" w:rsidRPr="002A6203" w:rsidRDefault="00BF1C03">
            <w:pPr>
              <w:pStyle w:val="a7"/>
            </w:pPr>
            <w:r w:rsidRPr="002A6203">
              <w:rPr>
                <w:b/>
                <w:bCs/>
              </w:rPr>
              <w:t>попеременного двухшажного хода.</w:t>
            </w:r>
          </w:p>
          <w:p w:rsidR="005414F5" w:rsidRPr="002A6203" w:rsidRDefault="00BF1C03">
            <w:pPr>
              <w:pStyle w:val="a7"/>
            </w:pPr>
            <w:r w:rsidRPr="002A6203">
              <w:rPr>
                <w:b/>
                <w:bCs/>
              </w:rPr>
              <w:t>Техника подъёмов и спуска в «основной стойке».</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4</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9"/>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Выполнение техники попеременного двухшажного хода.</w:t>
            </w:r>
          </w:p>
          <w:p w:rsidR="005414F5" w:rsidRPr="002A6203" w:rsidRDefault="00BF1C03">
            <w:pPr>
              <w:pStyle w:val="a7"/>
            </w:pPr>
            <w:r w:rsidRPr="002A6203">
              <w:t>Выполнение техники подъёмов «полуёлочкой» и «елочкой», и спуска в «основной стойке».</w:t>
            </w:r>
          </w:p>
          <w:p w:rsidR="005414F5" w:rsidRPr="002A6203" w:rsidRDefault="00BF1C03">
            <w:pPr>
              <w:pStyle w:val="a7"/>
              <w:tabs>
                <w:tab w:val="left" w:pos="1627"/>
                <w:tab w:val="left" w:pos="3077"/>
                <w:tab w:val="left" w:pos="4358"/>
                <w:tab w:val="left" w:pos="6168"/>
                <w:tab w:val="left" w:pos="6739"/>
              </w:tabs>
            </w:pPr>
            <w:r w:rsidRPr="002A6203">
              <w:t>Применение</w:t>
            </w:r>
            <w:r w:rsidRPr="002A6203">
              <w:tab/>
              <w:t>изученных</w:t>
            </w:r>
            <w:r w:rsidRPr="002A6203">
              <w:tab/>
              <w:t>способов</w:t>
            </w:r>
            <w:r w:rsidRPr="002A6203">
              <w:tab/>
              <w:t>передвижения</w:t>
            </w:r>
            <w:r w:rsidRPr="002A6203">
              <w:tab/>
              <w:t>на</w:t>
            </w:r>
            <w:r w:rsidRPr="002A6203">
              <w:tab/>
              <w:t>учебно</w:t>
            </w:r>
            <w:r w:rsidRPr="002A6203">
              <w:softHyphen/>
            </w:r>
          </w:p>
          <w:p w:rsidR="005414F5" w:rsidRPr="002A6203" w:rsidRDefault="00BF1C03">
            <w:pPr>
              <w:pStyle w:val="a7"/>
            </w:pPr>
            <w:r w:rsidRPr="002A6203">
              <w:t>тренировочном круге.</w:t>
            </w:r>
          </w:p>
          <w:p w:rsidR="005414F5" w:rsidRPr="002A6203" w:rsidRDefault="00BF1C03">
            <w:pPr>
              <w:pStyle w:val="a7"/>
            </w:pPr>
            <w:r w:rsidRPr="002A6203">
              <w:t>Обучение и закрепление технике лыжных ходов на учебном круге.</w:t>
            </w:r>
          </w:p>
          <w:p w:rsidR="005414F5" w:rsidRPr="002A6203" w:rsidRDefault="00BF1C03">
            <w:pPr>
              <w:pStyle w:val="a7"/>
            </w:pPr>
            <w:r w:rsidRPr="002A6203">
              <w:t>Обучение и закрепление технике подъема и спусков.</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5.2. Техника одновременного бесшажного и одношажного ходов, подъёмов «полуёлочкой» и «ёлочкой».</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4</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tc>
      </w:tr>
      <w:tr w:rsidR="005414F5" w:rsidRPr="002A6203">
        <w:trPr>
          <w:trHeight w:hRule="exact" w:val="1123"/>
          <w:jc w:val="center"/>
        </w:trPr>
        <w:tc>
          <w:tcPr>
            <w:tcW w:w="3586" w:type="dxa"/>
            <w:vMerge/>
            <w:tcBorders>
              <w:left w:val="single" w:sz="4" w:space="0" w:color="auto"/>
              <w:bottom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Овладение техникой одновременного бесшажного хода, спуска в «основной стойке».</w:t>
            </w:r>
          </w:p>
          <w:p w:rsidR="005414F5" w:rsidRPr="002A6203" w:rsidRDefault="00BF1C03">
            <w:pPr>
              <w:pStyle w:val="a7"/>
            </w:pPr>
            <w:r w:rsidRPr="002A6203">
              <w:t>Овладение техникой подводящих упражнений, при обучении подъёмов и спусков на учебном склоне.</w:t>
            </w:r>
          </w:p>
        </w:tc>
        <w:tc>
          <w:tcPr>
            <w:tcW w:w="99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bottom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86"/>
        <w:gridCol w:w="7757"/>
        <w:gridCol w:w="994"/>
        <w:gridCol w:w="2386"/>
      </w:tblGrid>
      <w:tr w:rsidR="005414F5" w:rsidRPr="002A6203">
        <w:trPr>
          <w:trHeight w:hRule="exact" w:val="1142"/>
          <w:jc w:val="center"/>
        </w:trPr>
        <w:tc>
          <w:tcPr>
            <w:tcW w:w="358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center"/>
          </w:tcPr>
          <w:p w:rsidR="005414F5" w:rsidRPr="002A6203" w:rsidRDefault="00BF1C03">
            <w:pPr>
              <w:pStyle w:val="a7"/>
              <w:tabs>
                <w:tab w:val="left" w:pos="1627"/>
                <w:tab w:val="left" w:pos="3077"/>
                <w:tab w:val="left" w:pos="4358"/>
                <w:tab w:val="left" w:pos="6168"/>
                <w:tab w:val="left" w:pos="6744"/>
              </w:tabs>
            </w:pPr>
            <w:r w:rsidRPr="002A6203">
              <w:t>Применение</w:t>
            </w:r>
            <w:r w:rsidRPr="002A6203">
              <w:tab/>
              <w:t>изученных</w:t>
            </w:r>
            <w:r w:rsidRPr="002A6203">
              <w:tab/>
              <w:t>способов</w:t>
            </w:r>
            <w:r w:rsidRPr="002A6203">
              <w:tab/>
              <w:t>передвижения</w:t>
            </w:r>
            <w:r w:rsidRPr="002A6203">
              <w:tab/>
              <w:t>на</w:t>
            </w:r>
            <w:r w:rsidRPr="002A6203">
              <w:tab/>
              <w:t>учебно</w:t>
            </w:r>
            <w:r w:rsidRPr="002A6203">
              <w:softHyphen/>
            </w:r>
          </w:p>
          <w:p w:rsidR="005414F5" w:rsidRPr="002A6203" w:rsidRDefault="00BF1C03">
            <w:pPr>
              <w:pStyle w:val="a7"/>
            </w:pPr>
            <w:r w:rsidRPr="002A6203">
              <w:t>тренировочном круге.</w:t>
            </w:r>
          </w:p>
          <w:p w:rsidR="005414F5" w:rsidRPr="002A6203" w:rsidRDefault="00BF1C03">
            <w:pPr>
              <w:pStyle w:val="a7"/>
            </w:pPr>
            <w:r w:rsidRPr="002A6203">
              <w:t>Закрепление техники перемещения на лыжах на учебном круге.</w:t>
            </w:r>
          </w:p>
          <w:p w:rsidR="005414F5" w:rsidRPr="002A6203" w:rsidRDefault="00BF1C03">
            <w:pPr>
              <w:pStyle w:val="a7"/>
            </w:pPr>
            <w:r w:rsidRPr="002A6203">
              <w:t>Воспитание выносливости.</w:t>
            </w:r>
          </w:p>
        </w:tc>
        <w:tc>
          <w:tcPr>
            <w:tcW w:w="99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03 ПРб 04</w:t>
            </w:r>
          </w:p>
          <w:p w:rsidR="005414F5" w:rsidRPr="002A6203" w:rsidRDefault="00BF1C03">
            <w:pPr>
              <w:pStyle w:val="a7"/>
            </w:pPr>
            <w:r w:rsidRPr="002A6203">
              <w:t>ПРб 05 ПРб 06</w:t>
            </w:r>
          </w:p>
        </w:tc>
      </w:tr>
      <w:tr w:rsidR="005414F5" w:rsidRPr="002A6203">
        <w:trPr>
          <w:trHeight w:hRule="exact" w:val="528"/>
          <w:jc w:val="center"/>
        </w:trPr>
        <w:tc>
          <w:tcPr>
            <w:tcW w:w="3586" w:type="dxa"/>
            <w:tcBorders>
              <w:top w:val="single" w:sz="4" w:space="0" w:color="auto"/>
              <w:left w:val="single" w:sz="4" w:space="0" w:color="auto"/>
            </w:tcBorders>
            <w:shd w:val="clear" w:color="auto" w:fill="auto"/>
          </w:tcPr>
          <w:p w:rsidR="005414F5" w:rsidRPr="002A6203" w:rsidRDefault="00BF1C03">
            <w:pPr>
              <w:pStyle w:val="a7"/>
            </w:pPr>
            <w:r w:rsidRPr="002A6203">
              <w:rPr>
                <w:b/>
                <w:bCs/>
              </w:rPr>
              <w:t>Тема5.3. Настольный теннис</w:t>
            </w: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rPr>
                <w:b/>
                <w:bCs/>
              </w:rPr>
              <w:t>Практические занятия</w:t>
            </w:r>
          </w:p>
        </w:tc>
        <w:tc>
          <w:tcPr>
            <w:tcW w:w="994" w:type="dxa"/>
            <w:tcBorders>
              <w:top w:val="single" w:sz="4" w:space="0" w:color="auto"/>
              <w:left w:val="single" w:sz="4" w:space="0" w:color="auto"/>
            </w:tcBorders>
            <w:shd w:val="clear" w:color="auto" w:fill="auto"/>
          </w:tcPr>
          <w:p w:rsidR="005414F5" w:rsidRPr="002A6203" w:rsidRDefault="00BF1C03">
            <w:pPr>
              <w:pStyle w:val="a7"/>
              <w:ind w:firstLine="440"/>
            </w:pPr>
            <w:r w:rsidRPr="002A6203">
              <w:t>4</w:t>
            </w:r>
          </w:p>
        </w:tc>
        <w:tc>
          <w:tcPr>
            <w:tcW w:w="238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5"/>
          <w:jc w:val="center"/>
        </w:trPr>
        <w:tc>
          <w:tcPr>
            <w:tcW w:w="11343" w:type="dxa"/>
            <w:gridSpan w:val="2"/>
            <w:tcBorders>
              <w:top w:val="single" w:sz="4" w:space="0" w:color="auto"/>
              <w:left w:val="single" w:sz="4" w:space="0" w:color="auto"/>
            </w:tcBorders>
            <w:shd w:val="clear" w:color="auto" w:fill="FFFF00"/>
          </w:tcPr>
          <w:p w:rsidR="005414F5" w:rsidRPr="002A6203" w:rsidRDefault="00BF1C03">
            <w:pPr>
              <w:pStyle w:val="a7"/>
            </w:pPr>
            <w:r w:rsidRPr="002A6203">
              <w:rPr>
                <w:b/>
                <w:bCs/>
              </w:rPr>
              <w:t>Раздел 6. Оценка уровня физического развития</w:t>
            </w:r>
          </w:p>
        </w:tc>
        <w:tc>
          <w:tcPr>
            <w:tcW w:w="994" w:type="dxa"/>
            <w:tcBorders>
              <w:top w:val="single" w:sz="4" w:space="0" w:color="auto"/>
              <w:left w:val="single" w:sz="4" w:space="0" w:color="auto"/>
            </w:tcBorders>
            <w:shd w:val="clear" w:color="auto" w:fill="FFFF00"/>
          </w:tcPr>
          <w:p w:rsidR="005414F5" w:rsidRPr="002A6203" w:rsidRDefault="00BF1C03">
            <w:pPr>
              <w:pStyle w:val="a7"/>
              <w:jc w:val="center"/>
            </w:pPr>
            <w:r w:rsidRPr="002A6203">
              <w:rPr>
                <w:b/>
                <w:bCs/>
              </w:rPr>
              <w:t>16</w:t>
            </w:r>
          </w:p>
        </w:tc>
        <w:tc>
          <w:tcPr>
            <w:tcW w:w="2386" w:type="dxa"/>
            <w:tcBorders>
              <w:top w:val="single" w:sz="4" w:space="0" w:color="auto"/>
              <w:left w:val="single" w:sz="4" w:space="0" w:color="auto"/>
              <w:right w:val="single" w:sz="4" w:space="0" w:color="auto"/>
            </w:tcBorders>
            <w:shd w:val="clear" w:color="auto" w:fill="FFFF00"/>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6.1. Основы методики оценки и коррекции телосложения</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44"/>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tabs>
                <w:tab w:val="left" w:pos="1766"/>
                <w:tab w:val="left" w:pos="2155"/>
                <w:tab w:val="left" w:pos="3730"/>
                <w:tab w:val="left" w:pos="6187"/>
                <w:tab w:val="left" w:pos="7286"/>
              </w:tabs>
            </w:pPr>
            <w:r w:rsidRPr="002A6203">
              <w:t>Ознакомление</w:t>
            </w:r>
            <w:r w:rsidRPr="002A6203">
              <w:tab/>
              <w:t>с</w:t>
            </w:r>
            <w:r w:rsidRPr="002A6203">
              <w:tab/>
              <w:t>технологией</w:t>
            </w:r>
            <w:r w:rsidRPr="002A6203">
              <w:tab/>
              <w:t>регламентированных</w:t>
            </w:r>
            <w:r w:rsidRPr="002A6203">
              <w:tab/>
              <w:t>занятий</w:t>
            </w:r>
            <w:r w:rsidRPr="002A6203">
              <w:tab/>
              <w:t>по</w:t>
            </w:r>
          </w:p>
          <w:p w:rsidR="005414F5" w:rsidRPr="002A6203" w:rsidRDefault="00BF1C03">
            <w:pPr>
              <w:pStyle w:val="a7"/>
              <w:tabs>
                <w:tab w:val="left" w:pos="1675"/>
                <w:tab w:val="left" w:pos="3254"/>
                <w:tab w:val="left" w:pos="3691"/>
                <w:tab w:val="left" w:pos="5832"/>
                <w:tab w:val="left" w:pos="6398"/>
              </w:tabs>
            </w:pPr>
            <w:r w:rsidRPr="002A6203">
              <w:t>физическому</w:t>
            </w:r>
            <w:r w:rsidRPr="002A6203">
              <w:tab/>
              <w:t>воспитанию</w:t>
            </w:r>
            <w:r w:rsidRPr="002A6203">
              <w:tab/>
              <w:t>с</w:t>
            </w:r>
            <w:r w:rsidRPr="002A6203">
              <w:tab/>
              <w:t>направленностью</w:t>
            </w:r>
            <w:r w:rsidRPr="002A6203">
              <w:tab/>
              <w:t>на</w:t>
            </w:r>
            <w:r w:rsidRPr="002A6203">
              <w:tab/>
              <w:t>коррекцию</w:t>
            </w:r>
          </w:p>
          <w:p w:rsidR="005414F5" w:rsidRPr="002A6203" w:rsidRDefault="00BF1C03">
            <w:pPr>
              <w:pStyle w:val="a7"/>
            </w:pPr>
            <w:r w:rsidRPr="002A6203">
              <w:t>телосложения студенток.</w:t>
            </w:r>
          </w:p>
          <w:p w:rsidR="005414F5" w:rsidRPr="002A6203" w:rsidRDefault="00BF1C03">
            <w:pPr>
              <w:pStyle w:val="a7"/>
            </w:pPr>
            <w:r w:rsidRPr="002A6203">
              <w:t>Ознакомление с упражнениями по физическому воспитанию студентов с вариативным компонентом, направленным на коррекцию телосложения. Ознакомление с методикой коррекции телосложения студентов.</w:t>
            </w:r>
          </w:p>
          <w:p w:rsidR="005414F5" w:rsidRPr="002A6203" w:rsidRDefault="00BF1C03">
            <w:pPr>
              <w:pStyle w:val="a7"/>
            </w:pPr>
            <w:r w:rsidRPr="002A6203">
              <w:t>Обучение основам методики оценки и коррекции телосложения.</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3"/>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6.2. Методы контроля физического состояния здоровья, самоконтроль.</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4"/>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Ознакомление с методикой самоконтроля, его основные методы и показатели.</w:t>
            </w:r>
          </w:p>
          <w:p w:rsidR="005414F5" w:rsidRPr="002A6203" w:rsidRDefault="00BF1C03">
            <w:pPr>
              <w:pStyle w:val="a7"/>
            </w:pPr>
            <w:r w:rsidRPr="002A6203">
              <w:t>Ознакомление с дневником самоконтроля.</w:t>
            </w:r>
          </w:p>
          <w:p w:rsidR="005414F5" w:rsidRPr="002A6203" w:rsidRDefault="00BF1C03">
            <w:pPr>
              <w:pStyle w:val="a7"/>
            </w:pPr>
            <w:r w:rsidRPr="002A6203">
              <w:t>Применение отдельных методов контроля при регулярных занятиях физическими упражнениями и спортом</w:t>
            </w:r>
          </w:p>
          <w:p w:rsidR="005414F5" w:rsidRPr="002A6203" w:rsidRDefault="00BF1C03">
            <w:pPr>
              <w:pStyle w:val="a7"/>
            </w:pPr>
            <w:r w:rsidRPr="002A6203">
              <w:t>Методы контроля физического состояния здоровья, самоконтроль.</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634"/>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6.3. Организация и методика проведения корригирующей гимнастики при нарушениях осанки.</w:t>
            </w: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54"/>
          <w:jc w:val="center"/>
        </w:trPr>
        <w:tc>
          <w:tcPr>
            <w:tcW w:w="358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Ознакомление с методикой проведения корригирующей гимнастики.</w:t>
            </w:r>
          </w:p>
          <w:p w:rsidR="005414F5" w:rsidRPr="002A6203" w:rsidRDefault="00BF1C03">
            <w:pPr>
              <w:pStyle w:val="a7"/>
            </w:pPr>
            <w:r w:rsidRPr="002A6203">
              <w:t>Обучение корригирующей гимнастики (формирование правильной осанки и исправление дефектов осанки.</w:t>
            </w:r>
          </w:p>
          <w:p w:rsidR="005414F5" w:rsidRPr="002A6203" w:rsidRDefault="00BF1C03">
            <w:pPr>
              <w:pStyle w:val="a7"/>
            </w:pPr>
            <w:r w:rsidRPr="002A6203">
              <w:t>Общие задачи (подбор специальных и общеразвивающих упражнений, соответствующих возрасту и физической подготовленности студентов). Организация и методика проведения корригирующей гимнастики при нарушениях осанки.</w:t>
            </w:r>
          </w:p>
        </w:tc>
        <w:tc>
          <w:tcPr>
            <w:tcW w:w="99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86"/>
        <w:gridCol w:w="7757"/>
        <w:gridCol w:w="994"/>
        <w:gridCol w:w="2386"/>
      </w:tblGrid>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lastRenderedPageBreak/>
              <w:t>Тема 6.4. Организация и методика проведения закаливающих процедур</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4"/>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tabs>
                <w:tab w:val="left" w:pos="1862"/>
                <w:tab w:val="left" w:pos="2323"/>
                <w:tab w:val="left" w:pos="4666"/>
                <w:tab w:val="left" w:pos="6773"/>
              </w:tabs>
            </w:pPr>
            <w:r w:rsidRPr="002A6203">
              <w:t>Формирование</w:t>
            </w:r>
            <w:r w:rsidRPr="002A6203">
              <w:tab/>
              <w:t>и</w:t>
            </w:r>
            <w:r w:rsidRPr="002A6203">
              <w:tab/>
              <w:t>совершенствование</w:t>
            </w:r>
            <w:r w:rsidRPr="002A6203">
              <w:tab/>
              <w:t>функциональных</w:t>
            </w:r>
            <w:r w:rsidRPr="002A6203">
              <w:tab/>
              <w:t>систем,</w:t>
            </w:r>
          </w:p>
          <w:p w:rsidR="005414F5" w:rsidRPr="002A6203" w:rsidRDefault="00BF1C03">
            <w:pPr>
              <w:pStyle w:val="a7"/>
            </w:pPr>
            <w:r w:rsidRPr="002A6203">
              <w:t>направленных на повышение иммунитета организма.</w:t>
            </w:r>
          </w:p>
          <w:p w:rsidR="005414F5" w:rsidRPr="002A6203" w:rsidRDefault="00BF1C03">
            <w:pPr>
              <w:pStyle w:val="a7"/>
            </w:pPr>
            <w:r w:rsidRPr="002A6203">
              <w:t>Обучение закаливающим мероприятиям.</w:t>
            </w:r>
          </w:p>
          <w:p w:rsidR="005414F5" w:rsidRPr="002A6203" w:rsidRDefault="00BF1C03">
            <w:pPr>
              <w:pStyle w:val="a7"/>
            </w:pPr>
            <w:r w:rsidRPr="002A6203">
              <w:t>Принципы закаливания.</w:t>
            </w:r>
          </w:p>
          <w:p w:rsidR="005414F5" w:rsidRPr="002A6203" w:rsidRDefault="00BF1C03">
            <w:pPr>
              <w:pStyle w:val="a7"/>
            </w:pPr>
            <w:r w:rsidRPr="002A6203">
              <w:t>Основные методы закаливания.</w:t>
            </w:r>
          </w:p>
          <w:p w:rsidR="005414F5" w:rsidRPr="002A6203" w:rsidRDefault="00BF1C03">
            <w:pPr>
              <w:pStyle w:val="a7"/>
            </w:pPr>
            <w:r w:rsidRPr="002A6203">
              <w:t>Гигиенические требования при проведении занятий по закаливанию.</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3"/>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6.5. Основы методики регулирования эмоциональных состояний.</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4"/>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Методика регулирования эмоций.</w:t>
            </w:r>
          </w:p>
          <w:p w:rsidR="005414F5" w:rsidRPr="002A6203" w:rsidRDefault="00BF1C03">
            <w:pPr>
              <w:pStyle w:val="a7"/>
              <w:jc w:val="both"/>
            </w:pPr>
            <w:r w:rsidRPr="002A6203">
              <w:t>Ознакомление с методикой определения эмоциональных состояний человека.</w:t>
            </w:r>
          </w:p>
          <w:p w:rsidR="005414F5" w:rsidRPr="002A6203" w:rsidRDefault="00BF1C03">
            <w:pPr>
              <w:pStyle w:val="a7"/>
              <w:jc w:val="both"/>
            </w:pPr>
            <w:r w:rsidRPr="002A6203">
              <w:t>Тестирование эмоциональных состояний.</w:t>
            </w:r>
          </w:p>
          <w:p w:rsidR="005414F5" w:rsidRPr="002A6203" w:rsidRDefault="00BF1C03">
            <w:pPr>
              <w:pStyle w:val="a7"/>
              <w:jc w:val="both"/>
            </w:pPr>
            <w:r w:rsidRPr="002A6203">
              <w:t>Оценка и рекомендации по коррекции эмоциональных состояний.</w:t>
            </w:r>
          </w:p>
          <w:p w:rsidR="005414F5" w:rsidRPr="002A6203" w:rsidRDefault="00BF1C03">
            <w:pPr>
              <w:pStyle w:val="a7"/>
              <w:jc w:val="both"/>
            </w:pPr>
            <w:r w:rsidRPr="002A6203">
              <w:t>Методика регулирования эмоциональных состояний.</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3"/>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6.7. Легкоатлетическая гимнастика, работа на тренажерах</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rPr>
                <w:b/>
                <w:bCs/>
              </w:rPr>
              <w:t>2</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666"/>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tabs>
                <w:tab w:val="left" w:pos="2002"/>
                <w:tab w:val="left" w:pos="3379"/>
                <w:tab w:val="left" w:pos="4502"/>
                <w:tab w:val="left" w:pos="6672"/>
              </w:tabs>
              <w:jc w:val="both"/>
            </w:pPr>
            <w:r w:rsidRPr="002A6203">
              <w:t>Решает задачи</w:t>
            </w:r>
            <w:r w:rsidRPr="002A6203">
              <w:tab/>
              <w:t>коррекции</w:t>
            </w:r>
            <w:r w:rsidRPr="002A6203">
              <w:tab/>
              <w:t>фигуры,</w:t>
            </w:r>
            <w:r w:rsidRPr="002A6203">
              <w:tab/>
              <w:t>дифференцировки</w:t>
            </w:r>
            <w:r w:rsidRPr="002A6203">
              <w:tab/>
              <w:t>силовых</w:t>
            </w:r>
          </w:p>
          <w:p w:rsidR="005414F5" w:rsidRPr="002A6203" w:rsidRDefault="00BF1C03">
            <w:pPr>
              <w:pStyle w:val="a7"/>
              <w:jc w:val="both"/>
            </w:pPr>
            <w:r w:rsidRPr="002A6203">
              <w:t>характеристик движений, совершенствует регуляцию мышечного тонуса. Воспитывает абсолютную и относительную силу избранных групп мышц. 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Составление комплекса для развития силы. Правильное питание.</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6.8. Бадминтон</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rPr>
                <w:b/>
                <w:bCs/>
              </w:rPr>
              <w:t>4</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9"/>
          <w:jc w:val="center"/>
        </w:trPr>
        <w:tc>
          <w:tcPr>
            <w:tcW w:w="358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both"/>
            </w:pPr>
            <w:r w:rsidRPr="002A6203">
              <w:t>Техника выполнения ударов</w:t>
            </w:r>
          </w:p>
          <w:p w:rsidR="005414F5" w:rsidRPr="002A6203" w:rsidRDefault="00BF1C03">
            <w:pPr>
              <w:pStyle w:val="a7"/>
              <w:jc w:val="both"/>
            </w:pPr>
            <w:r w:rsidRPr="002A6203">
              <w:t>Подача</w:t>
            </w:r>
          </w:p>
          <w:p w:rsidR="005414F5" w:rsidRPr="002A6203" w:rsidRDefault="00BF1C03">
            <w:pPr>
              <w:pStyle w:val="a7"/>
              <w:jc w:val="both"/>
            </w:pPr>
            <w:r w:rsidRPr="002A6203">
              <w:t>Блокирующий удар</w:t>
            </w:r>
          </w:p>
        </w:tc>
        <w:tc>
          <w:tcPr>
            <w:tcW w:w="99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386" w:type="dxa"/>
            <w:vMerge/>
            <w:tcBorders>
              <w:left w:val="single" w:sz="4" w:space="0" w:color="auto"/>
              <w:bottom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86"/>
        <w:gridCol w:w="7757"/>
        <w:gridCol w:w="994"/>
        <w:gridCol w:w="2818"/>
      </w:tblGrid>
      <w:tr w:rsidR="005414F5" w:rsidRPr="002A6203">
        <w:trPr>
          <w:trHeight w:hRule="exact" w:val="288"/>
          <w:jc w:val="center"/>
        </w:trPr>
        <w:tc>
          <w:tcPr>
            <w:tcW w:w="11343" w:type="dxa"/>
            <w:gridSpan w:val="2"/>
            <w:tcBorders>
              <w:top w:val="single" w:sz="4" w:space="0" w:color="auto"/>
              <w:left w:val="single" w:sz="4" w:space="0" w:color="auto"/>
            </w:tcBorders>
            <w:shd w:val="clear" w:color="auto" w:fill="FFFF00"/>
            <w:vAlign w:val="bottom"/>
          </w:tcPr>
          <w:p w:rsidR="005414F5" w:rsidRPr="002A6203" w:rsidRDefault="00BF1C03">
            <w:pPr>
              <w:pStyle w:val="a7"/>
            </w:pPr>
            <w:r w:rsidRPr="002A6203">
              <w:rPr>
                <w:b/>
                <w:bCs/>
              </w:rPr>
              <w:lastRenderedPageBreak/>
              <w:t>Раздел 7. Основы физической культуры</w:t>
            </w:r>
          </w:p>
        </w:tc>
        <w:tc>
          <w:tcPr>
            <w:tcW w:w="994" w:type="dxa"/>
            <w:tcBorders>
              <w:top w:val="single" w:sz="4" w:space="0" w:color="auto"/>
              <w:left w:val="single" w:sz="4" w:space="0" w:color="auto"/>
            </w:tcBorders>
            <w:shd w:val="clear" w:color="auto" w:fill="FFFF00"/>
            <w:vAlign w:val="bottom"/>
          </w:tcPr>
          <w:p w:rsidR="005414F5" w:rsidRPr="002A6203" w:rsidRDefault="00BF1C03">
            <w:pPr>
              <w:pStyle w:val="a7"/>
            </w:pPr>
            <w:r w:rsidRPr="002A6203">
              <w:rPr>
                <w:b/>
                <w:bCs/>
              </w:rPr>
              <w:t>2</w:t>
            </w:r>
          </w:p>
        </w:tc>
        <w:tc>
          <w:tcPr>
            <w:tcW w:w="2818" w:type="dxa"/>
            <w:tcBorders>
              <w:top w:val="single" w:sz="4" w:space="0" w:color="auto"/>
              <w:left w:val="single" w:sz="4" w:space="0" w:color="auto"/>
              <w:right w:val="single" w:sz="4" w:space="0" w:color="auto"/>
            </w:tcBorders>
            <w:shd w:val="clear" w:color="auto" w:fill="FFFF00"/>
          </w:tcPr>
          <w:p w:rsidR="005414F5" w:rsidRPr="002A6203" w:rsidRDefault="005414F5">
            <w:pPr>
              <w:rPr>
                <w:rFonts w:ascii="Times New Roman" w:hAnsi="Times New Roman" w:cs="Times New Roman"/>
              </w:rPr>
            </w:pPr>
          </w:p>
        </w:tc>
      </w:tr>
      <w:tr w:rsidR="005414F5" w:rsidRPr="002A6203">
        <w:trPr>
          <w:trHeight w:hRule="exact" w:val="283"/>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7.1. Физическая культура в профессиональной подготовке студентов и социокультурное развитие личности студента.</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1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spacing w:line="233" w:lineRule="auto"/>
            </w:pPr>
            <w:r w:rsidRPr="002A6203">
              <w:t>ПРб 05 ПРб 06</w:t>
            </w:r>
          </w:p>
          <w:p w:rsidR="005414F5" w:rsidRPr="002A6203" w:rsidRDefault="00BF1C03">
            <w:pPr>
              <w:pStyle w:val="a7"/>
            </w:pPr>
            <w:r w:rsidRPr="002A6203">
              <w:t>ПРб 07</w:t>
            </w:r>
          </w:p>
        </w:tc>
      </w:tr>
      <w:tr w:rsidR="005414F5" w:rsidRPr="002A6203">
        <w:trPr>
          <w:trHeight w:hRule="exact" w:val="2453"/>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Введение.</w:t>
            </w:r>
          </w:p>
          <w:p w:rsidR="005414F5" w:rsidRPr="002A6203" w:rsidRDefault="00BF1C03">
            <w:pPr>
              <w:pStyle w:val="a7"/>
            </w:pPr>
            <w:r w:rsidRPr="002A6203">
              <w:t>Основы здорового образа жизни. Физическая культура в обеспечении здоровья</w:t>
            </w:r>
          </w:p>
          <w:p w:rsidR="005414F5" w:rsidRPr="002A6203" w:rsidRDefault="00BF1C03">
            <w:pPr>
              <w:pStyle w:val="a7"/>
              <w:tabs>
                <w:tab w:val="left" w:pos="1286"/>
                <w:tab w:val="left" w:pos="2314"/>
                <w:tab w:val="left" w:pos="4637"/>
                <w:tab w:val="left" w:pos="6749"/>
              </w:tabs>
            </w:pPr>
            <w:r w:rsidRPr="002A6203">
              <w:t>Самоконтроль студентов физическими упражнениями и спортом. Контроль</w:t>
            </w:r>
            <w:r w:rsidRPr="002A6203">
              <w:tab/>
              <w:t>уровня</w:t>
            </w:r>
            <w:r w:rsidRPr="002A6203">
              <w:tab/>
              <w:t>совершенствования</w:t>
            </w:r>
            <w:r w:rsidRPr="002A6203">
              <w:tab/>
              <w:t>профессионально</w:t>
            </w:r>
            <w:r w:rsidRPr="002A6203">
              <w:tab/>
              <w:t>важных</w:t>
            </w:r>
          </w:p>
          <w:p w:rsidR="005414F5" w:rsidRPr="002A6203" w:rsidRDefault="00BF1C03">
            <w:pPr>
              <w:pStyle w:val="a7"/>
            </w:pPr>
            <w:r w:rsidRPr="002A6203">
              <w:t>психофизиологических качеств</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1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3586" w:type="dxa"/>
            <w:tcBorders>
              <w:top w:val="single" w:sz="4" w:space="0" w:color="auto"/>
              <w:left w:val="single" w:sz="4" w:space="0" w:color="auto"/>
            </w:tcBorders>
            <w:shd w:val="clear" w:color="auto" w:fill="FFFF00"/>
            <w:vAlign w:val="bottom"/>
          </w:tcPr>
          <w:p w:rsidR="005414F5" w:rsidRPr="002A6203" w:rsidRDefault="00BF1C03">
            <w:pPr>
              <w:pStyle w:val="a7"/>
            </w:pPr>
            <w:r w:rsidRPr="002A6203">
              <w:rPr>
                <w:b/>
                <w:bCs/>
              </w:rPr>
              <w:t>Раздел 8. Легкая атлетика</w:t>
            </w:r>
          </w:p>
        </w:tc>
        <w:tc>
          <w:tcPr>
            <w:tcW w:w="7757" w:type="dxa"/>
            <w:tcBorders>
              <w:top w:val="single" w:sz="4" w:space="0" w:color="auto"/>
              <w:left w:val="single" w:sz="4" w:space="0" w:color="auto"/>
            </w:tcBorders>
            <w:shd w:val="clear" w:color="auto" w:fill="FFFF00"/>
          </w:tcPr>
          <w:p w:rsidR="005414F5" w:rsidRPr="002A6203" w:rsidRDefault="005414F5">
            <w:pPr>
              <w:rPr>
                <w:rFonts w:ascii="Times New Roman" w:hAnsi="Times New Roman" w:cs="Times New Roman"/>
              </w:rPr>
            </w:pPr>
          </w:p>
        </w:tc>
        <w:tc>
          <w:tcPr>
            <w:tcW w:w="994" w:type="dxa"/>
            <w:tcBorders>
              <w:top w:val="single" w:sz="4" w:space="0" w:color="auto"/>
              <w:left w:val="single" w:sz="4" w:space="0" w:color="auto"/>
            </w:tcBorders>
            <w:shd w:val="clear" w:color="auto" w:fill="FFFF00"/>
            <w:vAlign w:val="bottom"/>
          </w:tcPr>
          <w:p w:rsidR="005414F5" w:rsidRPr="002A6203" w:rsidRDefault="00BF1C03">
            <w:pPr>
              <w:pStyle w:val="a7"/>
            </w:pPr>
            <w:r w:rsidRPr="002A6203">
              <w:rPr>
                <w:b/>
                <w:bCs/>
              </w:rPr>
              <w:t>14</w:t>
            </w:r>
          </w:p>
        </w:tc>
        <w:tc>
          <w:tcPr>
            <w:tcW w:w="2818" w:type="dxa"/>
            <w:tcBorders>
              <w:top w:val="single" w:sz="4" w:space="0" w:color="auto"/>
              <w:left w:val="single" w:sz="4" w:space="0" w:color="auto"/>
              <w:right w:val="single" w:sz="4" w:space="0" w:color="auto"/>
            </w:tcBorders>
            <w:shd w:val="clear" w:color="auto" w:fill="FFFF00"/>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8.1. Бег на короткие дистанции. Прыжок в длину с места.</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1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720"/>
            </w:pPr>
            <w:r w:rsidRPr="002A6203">
              <w:t>ЛР 01 ЛР 04</w:t>
            </w:r>
          </w:p>
          <w:p w:rsidR="005414F5" w:rsidRPr="002A6203" w:rsidRDefault="00BF1C03">
            <w:pPr>
              <w:pStyle w:val="a7"/>
              <w:ind w:firstLine="720"/>
            </w:pPr>
            <w:r w:rsidRPr="002A6203">
              <w:t>ЛР 06 ЛР 07</w:t>
            </w:r>
          </w:p>
          <w:p w:rsidR="005414F5" w:rsidRPr="002A6203" w:rsidRDefault="00BF1C03">
            <w:pPr>
              <w:pStyle w:val="a7"/>
              <w:ind w:firstLine="720"/>
            </w:pPr>
            <w:r w:rsidRPr="002A6203">
              <w:t>МР 02 МР 04</w:t>
            </w:r>
          </w:p>
          <w:p w:rsidR="005414F5" w:rsidRPr="002A6203" w:rsidRDefault="00BF1C03">
            <w:pPr>
              <w:pStyle w:val="a7"/>
              <w:ind w:firstLine="720"/>
            </w:pPr>
            <w:r w:rsidRPr="002A6203">
              <w:t>МР 08 МР 09</w:t>
            </w:r>
          </w:p>
          <w:p w:rsidR="005414F5" w:rsidRPr="002A6203" w:rsidRDefault="00BF1C03">
            <w:pPr>
              <w:pStyle w:val="a7"/>
              <w:ind w:firstLine="600"/>
            </w:pPr>
            <w:r w:rsidRPr="002A6203">
              <w:t>ПРб 01 ПРб 02</w:t>
            </w:r>
          </w:p>
          <w:p w:rsidR="005414F5" w:rsidRPr="002A6203" w:rsidRDefault="00BF1C03">
            <w:pPr>
              <w:pStyle w:val="a7"/>
              <w:ind w:firstLine="600"/>
            </w:pPr>
            <w:r w:rsidRPr="002A6203">
              <w:t>ПРб 03 ПРб 04</w:t>
            </w:r>
          </w:p>
          <w:p w:rsidR="005414F5" w:rsidRPr="002A6203" w:rsidRDefault="00BF1C03">
            <w:pPr>
              <w:pStyle w:val="a7"/>
              <w:ind w:firstLine="600"/>
            </w:pPr>
            <w:r w:rsidRPr="002A6203">
              <w:t>ПРб 05 ПРб 06</w:t>
            </w:r>
          </w:p>
          <w:p w:rsidR="005414F5" w:rsidRPr="002A6203" w:rsidRDefault="00BF1C03">
            <w:pPr>
              <w:pStyle w:val="a7"/>
              <w:jc w:val="center"/>
            </w:pPr>
            <w:r w:rsidRPr="002A6203">
              <w:t>ПРб 07</w:t>
            </w:r>
          </w:p>
        </w:tc>
      </w:tr>
      <w:tr w:rsidR="005414F5" w:rsidRPr="002A6203">
        <w:trPr>
          <w:trHeight w:hRule="exact" w:val="2491"/>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Совершенствование техники бега на короткие дистанции с низкого, среднего и высокого старта.</w:t>
            </w:r>
          </w:p>
          <w:p w:rsidR="005414F5" w:rsidRPr="002A6203" w:rsidRDefault="00BF1C03">
            <w:pPr>
              <w:pStyle w:val="a7"/>
              <w:tabs>
                <w:tab w:val="left" w:pos="3058"/>
                <w:tab w:val="left" w:pos="4402"/>
                <w:tab w:val="left" w:pos="5698"/>
                <w:tab w:val="left" w:pos="6307"/>
                <w:tab w:val="left" w:pos="7430"/>
              </w:tabs>
            </w:pPr>
            <w:r w:rsidRPr="002A6203">
              <w:t>Совершенствование</w:t>
            </w:r>
            <w:r w:rsidRPr="002A6203">
              <w:tab/>
              <w:t>техники</w:t>
            </w:r>
            <w:r w:rsidRPr="002A6203">
              <w:tab/>
              <w:t>прыжка</w:t>
            </w:r>
            <w:r w:rsidRPr="002A6203">
              <w:tab/>
              <w:t>в</w:t>
            </w:r>
            <w:r w:rsidRPr="002A6203">
              <w:tab/>
              <w:t>длину</w:t>
            </w:r>
            <w:r w:rsidRPr="002A6203">
              <w:tab/>
              <w:t>с</w:t>
            </w:r>
          </w:p>
          <w:p w:rsidR="005414F5" w:rsidRPr="002A6203" w:rsidRDefault="00BF1C03">
            <w:pPr>
              <w:pStyle w:val="a7"/>
            </w:pPr>
            <w:r w:rsidRPr="002A6203">
              <w:t>места.</w:t>
            </w:r>
          </w:p>
          <w:p w:rsidR="005414F5" w:rsidRPr="002A6203" w:rsidRDefault="00BF1C03">
            <w:pPr>
              <w:pStyle w:val="a7"/>
            </w:pPr>
            <w:r w:rsidRPr="002A6203">
              <w:t>Повышение уровня ОФП (специальные беговые упражнения).</w:t>
            </w:r>
          </w:p>
          <w:p w:rsidR="005414F5" w:rsidRPr="002A6203" w:rsidRDefault="00BF1C03">
            <w:pPr>
              <w:pStyle w:val="a7"/>
            </w:pPr>
            <w:r w:rsidRPr="002A6203">
              <w:t>Развитие и совершенствование физических качеств (быстроты, координации движений, ловкости и т.д.)</w:t>
            </w:r>
          </w:p>
          <w:p w:rsidR="005414F5" w:rsidRPr="002A6203" w:rsidRDefault="00BF1C03">
            <w:pPr>
              <w:pStyle w:val="a7"/>
            </w:pPr>
            <w:r w:rsidRPr="002A6203">
              <w:t>Овладение и закрепление техники бега на короткие дистанции.</w:t>
            </w:r>
          </w:p>
          <w:p w:rsidR="005414F5" w:rsidRPr="002A6203" w:rsidRDefault="00BF1C03">
            <w:pPr>
              <w:pStyle w:val="a7"/>
            </w:pPr>
            <w:r w:rsidRPr="002A6203">
              <w:t>Совершенствование техники выполнения специальных упражнений.</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1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8.2. Бег на короткие дистанции. Прыжки в длину способом «согнув ноги».</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1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01 ЛР 04ЛР 06 ЛР 07</w:t>
            </w:r>
          </w:p>
          <w:p w:rsidR="005414F5" w:rsidRPr="002A6203" w:rsidRDefault="00BF1C03">
            <w:pPr>
              <w:pStyle w:val="a7"/>
            </w:pPr>
            <w:r w:rsidRPr="002A6203">
              <w:t>МР 02 МР 04МР 08 МР</w:t>
            </w:r>
          </w:p>
          <w:p w:rsidR="005414F5" w:rsidRPr="002A6203" w:rsidRDefault="00BF1C03">
            <w:pPr>
              <w:pStyle w:val="a7"/>
            </w:pPr>
            <w:r w:rsidRPr="002A6203">
              <w:t>09 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2448"/>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Совершенствование техники бега на короткие дистанции (старт, разбег, финиширование).</w:t>
            </w:r>
          </w:p>
          <w:p w:rsidR="005414F5" w:rsidRPr="002A6203" w:rsidRDefault="00BF1C03">
            <w:pPr>
              <w:pStyle w:val="a7"/>
            </w:pPr>
            <w:r w:rsidRPr="002A6203">
              <w:t>Овладение техникой прыжка в длину с разбега способом «согнув ноги».</w:t>
            </w:r>
          </w:p>
          <w:p w:rsidR="005414F5" w:rsidRPr="002A6203" w:rsidRDefault="00BF1C03">
            <w:pPr>
              <w:pStyle w:val="a7"/>
            </w:pPr>
            <w:r w:rsidRPr="002A6203">
              <w:t>Повышение уровня ОФП.</w:t>
            </w:r>
          </w:p>
          <w:p w:rsidR="005414F5" w:rsidRPr="002A6203" w:rsidRDefault="00BF1C03">
            <w:pPr>
              <w:pStyle w:val="a7"/>
            </w:pPr>
            <w:r w:rsidRPr="002A6203">
              <w:t>Закрепление знаний по правилам судейства в лёгкой атлетике.</w:t>
            </w:r>
          </w:p>
          <w:p w:rsidR="005414F5" w:rsidRPr="002A6203" w:rsidRDefault="00BF1C03">
            <w:pPr>
              <w:pStyle w:val="a7"/>
            </w:pPr>
            <w:r w:rsidRPr="002A6203">
              <w:t>Совершенствование техники бега на короткие дистанции и прыжки в длину с разбега.</w:t>
            </w:r>
          </w:p>
          <w:p w:rsidR="005414F5" w:rsidRPr="002A6203" w:rsidRDefault="00BF1C03">
            <w:pPr>
              <w:pStyle w:val="a7"/>
            </w:pPr>
            <w:r w:rsidRPr="002A6203">
              <w:t>Закрепление техники выполнения общих физических упражнений.</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1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8.3. Бег на средние дистанции.</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18"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tc>
      </w:tr>
      <w:tr w:rsidR="005414F5" w:rsidRPr="002A6203">
        <w:trPr>
          <w:trHeight w:hRule="exact" w:val="1123"/>
          <w:jc w:val="center"/>
        </w:trPr>
        <w:tc>
          <w:tcPr>
            <w:tcW w:w="358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Овладение техникой бега на средние дистанции.</w:t>
            </w:r>
          </w:p>
          <w:p w:rsidR="005414F5" w:rsidRPr="002A6203" w:rsidRDefault="00BF1C03">
            <w:pPr>
              <w:pStyle w:val="a7"/>
            </w:pPr>
            <w:r w:rsidRPr="002A6203">
              <w:t>Совершенствовать технику прыжка в длину с разбега способом «согнув ноги».</w:t>
            </w:r>
          </w:p>
          <w:p w:rsidR="005414F5" w:rsidRPr="002A6203" w:rsidRDefault="00BF1C03">
            <w:pPr>
              <w:pStyle w:val="a7"/>
            </w:pPr>
            <w:r w:rsidRPr="002A6203">
              <w:t>Повышение уровня ОФП.</w:t>
            </w:r>
          </w:p>
        </w:tc>
        <w:tc>
          <w:tcPr>
            <w:tcW w:w="99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818" w:type="dxa"/>
            <w:vMerge/>
            <w:tcBorders>
              <w:left w:val="single" w:sz="4" w:space="0" w:color="auto"/>
              <w:bottom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86"/>
        <w:gridCol w:w="7757"/>
        <w:gridCol w:w="994"/>
        <w:gridCol w:w="2875"/>
      </w:tblGrid>
      <w:tr w:rsidR="005414F5" w:rsidRPr="002A6203">
        <w:trPr>
          <w:trHeight w:hRule="exact" w:val="840"/>
          <w:jc w:val="center"/>
        </w:trPr>
        <w:tc>
          <w:tcPr>
            <w:tcW w:w="358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Закрепление знаний по правилам судейства в лёгкой атлетике. Совершенствование техники бега на средние дистанции.</w:t>
            </w:r>
          </w:p>
          <w:p w:rsidR="005414F5" w:rsidRPr="002A6203" w:rsidRDefault="00BF1C03">
            <w:pPr>
              <w:pStyle w:val="a7"/>
            </w:pPr>
            <w:r w:rsidRPr="002A6203">
              <w:t>Совершенствование техники прыжок в длину с разбега.</w:t>
            </w:r>
          </w:p>
        </w:tc>
        <w:tc>
          <w:tcPr>
            <w:tcW w:w="99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8.4. Бег на длинные дистанции.</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4</w:t>
            </w:r>
          </w:p>
        </w:tc>
        <w:tc>
          <w:tcPr>
            <w:tcW w:w="2875"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0"/>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Совершенствовать технику бега по дистанции.</w:t>
            </w:r>
          </w:p>
          <w:p w:rsidR="005414F5" w:rsidRPr="002A6203" w:rsidRDefault="00BF1C03">
            <w:pPr>
              <w:pStyle w:val="a7"/>
            </w:pPr>
            <w:r w:rsidRPr="002A6203">
              <w:t>Овладение техникой старта, стартового разбега, финиширования.</w:t>
            </w:r>
          </w:p>
          <w:p w:rsidR="005414F5" w:rsidRPr="002A6203" w:rsidRDefault="00BF1C03">
            <w:pPr>
              <w:pStyle w:val="a7"/>
            </w:pPr>
            <w:r w:rsidRPr="002A6203">
              <w:t>Разучивание комплексов специальных упражнений Развитие выносливости.</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8.5. Бег на короткие, средние и длинные дистанции.</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4</w:t>
            </w:r>
          </w:p>
        </w:tc>
        <w:tc>
          <w:tcPr>
            <w:tcW w:w="2875"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666"/>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Выполнение контрольного норматива: бег 100 метров на время. Выполнение К.Н.: прыжка в длину с разбега способом «согнув ноги». Выполнение К.Н.: 500 метров - девушки, 1000 метров - юноши Совершенствование техники бега на короткие дистанции.</w:t>
            </w:r>
          </w:p>
          <w:p w:rsidR="005414F5" w:rsidRPr="002A6203" w:rsidRDefault="00BF1C03">
            <w:pPr>
              <w:pStyle w:val="a7"/>
            </w:pPr>
            <w:r w:rsidRPr="002A6203">
              <w:t>Совершенствование техники бега на средние дистанции. Совершенствование техники бега на длинные дистанции.</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3"/>
          <w:jc w:val="center"/>
        </w:trPr>
        <w:tc>
          <w:tcPr>
            <w:tcW w:w="3586" w:type="dxa"/>
            <w:tcBorders>
              <w:top w:val="single" w:sz="4" w:space="0" w:color="auto"/>
              <w:left w:val="single" w:sz="4" w:space="0" w:color="auto"/>
            </w:tcBorders>
            <w:shd w:val="clear" w:color="auto" w:fill="FFFF00"/>
            <w:vAlign w:val="bottom"/>
          </w:tcPr>
          <w:p w:rsidR="005414F5" w:rsidRPr="002A6203" w:rsidRDefault="00BF1C03">
            <w:pPr>
              <w:pStyle w:val="a7"/>
            </w:pPr>
            <w:r w:rsidRPr="002A6203">
              <w:rPr>
                <w:b/>
                <w:bCs/>
              </w:rPr>
              <w:t>Раздел 9. Баскетбол</w:t>
            </w:r>
          </w:p>
        </w:tc>
        <w:tc>
          <w:tcPr>
            <w:tcW w:w="7757" w:type="dxa"/>
            <w:tcBorders>
              <w:top w:val="single" w:sz="4" w:space="0" w:color="auto"/>
              <w:left w:val="single" w:sz="4" w:space="0" w:color="auto"/>
            </w:tcBorders>
            <w:shd w:val="clear" w:color="auto" w:fill="FFFF00"/>
          </w:tcPr>
          <w:p w:rsidR="005414F5" w:rsidRPr="002A6203" w:rsidRDefault="005414F5">
            <w:pPr>
              <w:rPr>
                <w:rFonts w:ascii="Times New Roman" w:hAnsi="Times New Roman" w:cs="Times New Roman"/>
              </w:rPr>
            </w:pPr>
          </w:p>
        </w:tc>
        <w:tc>
          <w:tcPr>
            <w:tcW w:w="994" w:type="dxa"/>
            <w:tcBorders>
              <w:top w:val="single" w:sz="4" w:space="0" w:color="auto"/>
              <w:left w:val="single" w:sz="4" w:space="0" w:color="auto"/>
            </w:tcBorders>
            <w:shd w:val="clear" w:color="auto" w:fill="FFFF00"/>
            <w:vAlign w:val="bottom"/>
          </w:tcPr>
          <w:p w:rsidR="005414F5" w:rsidRPr="002A6203" w:rsidRDefault="00BF1C03">
            <w:pPr>
              <w:pStyle w:val="a7"/>
            </w:pPr>
            <w:r w:rsidRPr="002A6203">
              <w:rPr>
                <w:b/>
                <w:bCs/>
              </w:rPr>
              <w:t>10</w:t>
            </w:r>
          </w:p>
        </w:tc>
        <w:tc>
          <w:tcPr>
            <w:tcW w:w="2875" w:type="dxa"/>
            <w:tcBorders>
              <w:top w:val="single" w:sz="4" w:space="0" w:color="auto"/>
              <w:left w:val="single" w:sz="4" w:space="0" w:color="auto"/>
              <w:right w:val="single" w:sz="4" w:space="0" w:color="auto"/>
            </w:tcBorders>
            <w:shd w:val="clear" w:color="auto" w:fill="FFFF00"/>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9.1. Техника выполнения ведения мяча, передачи и броска мяча в кольцо с места.</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7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01 ЛР 04 ЛР 06 ЛР 07</w:t>
            </w:r>
          </w:p>
          <w:p w:rsidR="005414F5" w:rsidRPr="002A6203" w:rsidRDefault="00BF1C03">
            <w:pPr>
              <w:pStyle w:val="a7"/>
            </w:pPr>
            <w:r w:rsidRPr="002A6203">
              <w:t>МР 02 МР 04 МР 08 МР</w:t>
            </w:r>
          </w:p>
          <w:p w:rsidR="005414F5" w:rsidRPr="002A6203" w:rsidRDefault="00BF1C03">
            <w:pPr>
              <w:pStyle w:val="a7"/>
            </w:pPr>
            <w:r w:rsidRPr="002A6203">
              <w:t>09</w:t>
            </w:r>
          </w:p>
          <w:p w:rsidR="005414F5" w:rsidRPr="002A6203" w:rsidRDefault="00BF1C03">
            <w:pPr>
              <w:pStyle w:val="a7"/>
            </w:pPr>
            <w:r w:rsidRPr="002A6203">
              <w:t>ПРб 01 ПРб 02 ПРб 03</w:t>
            </w:r>
          </w:p>
          <w:p w:rsidR="005414F5" w:rsidRPr="002A6203" w:rsidRDefault="00BF1C03">
            <w:pPr>
              <w:pStyle w:val="a7"/>
            </w:pPr>
            <w:r w:rsidRPr="002A6203">
              <w:t>ПРб 04 ПРб 05 ПРб 06</w:t>
            </w:r>
          </w:p>
          <w:p w:rsidR="005414F5" w:rsidRPr="002A6203" w:rsidRDefault="00BF1C03">
            <w:pPr>
              <w:pStyle w:val="a7"/>
            </w:pPr>
            <w:r w:rsidRPr="002A6203">
              <w:t>ПРб 07</w:t>
            </w:r>
          </w:p>
        </w:tc>
      </w:tr>
      <w:tr w:rsidR="005414F5" w:rsidRPr="002A6203">
        <w:trPr>
          <w:trHeight w:hRule="exact" w:val="1666"/>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Овладение техникой выполнения ведения мяча, передачи и броска мяча с места.</w:t>
            </w:r>
          </w:p>
          <w:p w:rsidR="005414F5" w:rsidRPr="002A6203" w:rsidRDefault="00BF1C03">
            <w:pPr>
              <w:pStyle w:val="a7"/>
            </w:pPr>
            <w:r w:rsidRPr="002A6203">
              <w:t>Основные направления развития физических качеств.</w:t>
            </w:r>
          </w:p>
          <w:p w:rsidR="005414F5" w:rsidRPr="002A6203" w:rsidRDefault="00BF1C03">
            <w:pPr>
              <w:pStyle w:val="a7"/>
            </w:pPr>
            <w:r w:rsidRPr="002A6203">
              <w:t>Формирование ценностной ориентации и мотивации здорового образа жизни.</w:t>
            </w:r>
          </w:p>
          <w:p w:rsidR="005414F5" w:rsidRPr="002A6203" w:rsidRDefault="00BF1C03">
            <w:pPr>
              <w:pStyle w:val="a7"/>
            </w:pPr>
            <w:r w:rsidRPr="002A6203">
              <w:t>Овладение и закрепление техникой ведения и передачи мяча в баскетболе.</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9.2. Техника выполнения ведения и передачи мяча в движении, ведение - 2 шага - бросок.</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7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tc>
      </w:tr>
      <w:tr w:rsidR="005414F5" w:rsidRPr="002A6203">
        <w:trPr>
          <w:trHeight w:hRule="exact" w:val="1358"/>
          <w:jc w:val="center"/>
        </w:trPr>
        <w:tc>
          <w:tcPr>
            <w:tcW w:w="358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Закрепление техники ведения и передачи мяча в движении и броска мяча в кольцо - «ведение - 2 шага - бросок».</w:t>
            </w:r>
          </w:p>
          <w:p w:rsidR="005414F5" w:rsidRPr="002A6203" w:rsidRDefault="00BF1C03">
            <w:pPr>
              <w:pStyle w:val="a7"/>
            </w:pPr>
            <w:r w:rsidRPr="002A6203">
              <w:t>Совершенствование техники выполнения ведения мяча, передачи и броска мяча в кольцо с места.</w:t>
            </w:r>
          </w:p>
        </w:tc>
        <w:tc>
          <w:tcPr>
            <w:tcW w:w="99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86"/>
        <w:gridCol w:w="7757"/>
        <w:gridCol w:w="994"/>
        <w:gridCol w:w="2875"/>
      </w:tblGrid>
      <w:tr w:rsidR="005414F5" w:rsidRPr="002A6203">
        <w:trPr>
          <w:trHeight w:hRule="exact" w:val="840"/>
          <w:jc w:val="center"/>
        </w:trPr>
        <w:tc>
          <w:tcPr>
            <w:tcW w:w="358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Развитие логического мышления в баскетболе.</w:t>
            </w:r>
          </w:p>
          <w:p w:rsidR="005414F5" w:rsidRPr="002A6203" w:rsidRDefault="00BF1C03">
            <w:pPr>
              <w:pStyle w:val="a7"/>
            </w:pPr>
            <w:r w:rsidRPr="002A6203">
              <w:t>Совершенствование техники ведения и передачи мяча в движении, выполнения упражнения «ведения-2 шага-бросок».</w:t>
            </w:r>
          </w:p>
        </w:tc>
        <w:tc>
          <w:tcPr>
            <w:tcW w:w="99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9.3. Техника выполнения штрафного броска, ведение, ловля и передача мяча в колоне и кругу, правила баскетбола.</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7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2491"/>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Совершенствование техники выполнения штрафного броска, ведение, ловля и передача мяча в колоне и кругу.</w:t>
            </w:r>
          </w:p>
          <w:p w:rsidR="005414F5" w:rsidRPr="002A6203" w:rsidRDefault="00BF1C03">
            <w:pPr>
              <w:pStyle w:val="a7"/>
            </w:pPr>
            <w:r w:rsidRPr="002A6203">
              <w:t>Совершенствование техники выполнения перемещения в защитной стойке баскетболиста.</w:t>
            </w:r>
          </w:p>
          <w:p w:rsidR="005414F5" w:rsidRPr="002A6203" w:rsidRDefault="00BF1C03">
            <w:pPr>
              <w:pStyle w:val="a7"/>
            </w:pPr>
            <w:r w:rsidRPr="002A6203">
              <w:t>Закрепление техники выполнения среднего броска с места.</w:t>
            </w:r>
          </w:p>
          <w:p w:rsidR="005414F5" w:rsidRPr="002A6203" w:rsidRDefault="00BF1C03">
            <w:pPr>
              <w:pStyle w:val="a7"/>
            </w:pPr>
            <w:r w:rsidRPr="002A6203">
              <w:t>Применение правил игры в баскетбол в учебной игре.</w:t>
            </w:r>
          </w:p>
          <w:p w:rsidR="005414F5" w:rsidRPr="002A6203" w:rsidRDefault="00BF1C03">
            <w:pPr>
              <w:pStyle w:val="a7"/>
              <w:tabs>
                <w:tab w:val="left" w:pos="2429"/>
                <w:tab w:val="left" w:pos="3648"/>
                <w:tab w:val="left" w:pos="5266"/>
                <w:tab w:val="left" w:pos="6782"/>
              </w:tabs>
            </w:pPr>
            <w:r w:rsidRPr="002A6203">
              <w:t>Совершенствование</w:t>
            </w:r>
            <w:r w:rsidRPr="002A6203">
              <w:tab/>
              <w:t>техники</w:t>
            </w:r>
            <w:r w:rsidRPr="002A6203">
              <w:tab/>
              <w:t>выполнения</w:t>
            </w:r>
            <w:r w:rsidRPr="002A6203">
              <w:tab/>
              <w:t>штрафного</w:t>
            </w:r>
            <w:r w:rsidRPr="002A6203">
              <w:tab/>
              <w:t>броска,</w:t>
            </w:r>
          </w:p>
          <w:p w:rsidR="005414F5" w:rsidRPr="002A6203" w:rsidRDefault="00BF1C03">
            <w:pPr>
              <w:pStyle w:val="a7"/>
            </w:pPr>
            <w:r w:rsidRPr="002A6203">
              <w:t>перемещение в защитной стойке баскетболиста, правила игры в баскетбол.</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9.4. Техника выполнения штрафного броска, ведение, ловля и передача мяча в колоне и кругу, правила баскетбола.</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7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01 ЛР 04ЛР 06 ЛР 07</w:t>
            </w:r>
          </w:p>
          <w:p w:rsidR="005414F5" w:rsidRPr="002A6203" w:rsidRDefault="00BF1C03">
            <w:pPr>
              <w:pStyle w:val="a7"/>
            </w:pPr>
            <w:r w:rsidRPr="002A6203">
              <w:t>МР 02 МР 04</w:t>
            </w:r>
          </w:p>
          <w:p w:rsidR="005414F5" w:rsidRPr="002A6203" w:rsidRDefault="00BF1C03">
            <w:pPr>
              <w:pStyle w:val="a7"/>
            </w:pPr>
            <w:r w:rsidRPr="002A6203">
              <w:t>МР 08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2496"/>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Совершенствование техники выполнения штрафного броска, ведение, ловля и передача мяча в колоне и кругу.</w:t>
            </w:r>
          </w:p>
          <w:p w:rsidR="005414F5" w:rsidRPr="002A6203" w:rsidRDefault="00BF1C03">
            <w:pPr>
              <w:pStyle w:val="a7"/>
            </w:pPr>
            <w:r w:rsidRPr="002A6203">
              <w:t>Совершенствование техники выполнения перемещения в защитной стойке баскетболиста.</w:t>
            </w:r>
          </w:p>
          <w:p w:rsidR="005414F5" w:rsidRPr="002A6203" w:rsidRDefault="00BF1C03">
            <w:pPr>
              <w:pStyle w:val="a7"/>
            </w:pPr>
            <w:r w:rsidRPr="002A6203">
              <w:t>Закрепление техники выполнения среднего броска с места.</w:t>
            </w:r>
          </w:p>
          <w:p w:rsidR="005414F5" w:rsidRPr="002A6203" w:rsidRDefault="00BF1C03">
            <w:pPr>
              <w:pStyle w:val="a7"/>
            </w:pPr>
            <w:r w:rsidRPr="002A6203">
              <w:t>Применение правил игры в баскетбол в учебной игре.</w:t>
            </w:r>
          </w:p>
          <w:p w:rsidR="005414F5" w:rsidRPr="002A6203" w:rsidRDefault="00BF1C03">
            <w:pPr>
              <w:pStyle w:val="a7"/>
              <w:tabs>
                <w:tab w:val="left" w:pos="2429"/>
                <w:tab w:val="left" w:pos="3648"/>
                <w:tab w:val="left" w:pos="5266"/>
                <w:tab w:val="left" w:pos="6782"/>
              </w:tabs>
            </w:pPr>
            <w:r w:rsidRPr="002A6203">
              <w:t>Совершенствование</w:t>
            </w:r>
            <w:r w:rsidRPr="002A6203">
              <w:tab/>
              <w:t>техники</w:t>
            </w:r>
            <w:r w:rsidRPr="002A6203">
              <w:tab/>
              <w:t>выполнения</w:t>
            </w:r>
            <w:r w:rsidRPr="002A6203">
              <w:tab/>
              <w:t>штрафного</w:t>
            </w:r>
            <w:r w:rsidRPr="002A6203">
              <w:tab/>
              <w:t>броска,</w:t>
            </w:r>
          </w:p>
          <w:p w:rsidR="005414F5" w:rsidRPr="002A6203" w:rsidRDefault="00BF1C03">
            <w:pPr>
              <w:pStyle w:val="a7"/>
            </w:pPr>
            <w:r w:rsidRPr="002A6203">
              <w:t>перемещение в защитной стойке баскетболиста, правила игры в баскетбол.</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9.5. Совершенствование техники владения баскетбольным мячом.</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75"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392"/>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Совершенствовать технику владения мячом.</w:t>
            </w:r>
          </w:p>
          <w:p w:rsidR="005414F5" w:rsidRPr="002A6203" w:rsidRDefault="00BF1C03">
            <w:pPr>
              <w:pStyle w:val="a7"/>
            </w:pPr>
            <w:r w:rsidRPr="002A6203">
              <w:t>Выполнение контрольных нормативов: «ведение - 2 шага - бросок».</w:t>
            </w:r>
          </w:p>
          <w:p w:rsidR="005414F5" w:rsidRPr="002A6203" w:rsidRDefault="00BF1C03">
            <w:pPr>
              <w:pStyle w:val="a7"/>
            </w:pPr>
            <w:r w:rsidRPr="002A6203">
              <w:t>Выполнение контрольных нормативов: бросок мяча с места под кольцом. Совершенствовать технические элементы баскетбола в учебной игре.</w:t>
            </w:r>
          </w:p>
          <w:p w:rsidR="005414F5" w:rsidRPr="002A6203" w:rsidRDefault="00BF1C03">
            <w:pPr>
              <w:pStyle w:val="a7"/>
            </w:pPr>
            <w:r w:rsidRPr="002A6203">
              <w:t>Совершенствование техники владения баскетбольным мячом.</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542"/>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3"/>
          <w:jc w:val="center"/>
        </w:trPr>
        <w:tc>
          <w:tcPr>
            <w:tcW w:w="3586" w:type="dxa"/>
            <w:tcBorders>
              <w:top w:val="single" w:sz="4" w:space="0" w:color="auto"/>
              <w:left w:val="single" w:sz="4" w:space="0" w:color="auto"/>
            </w:tcBorders>
            <w:shd w:val="clear" w:color="auto" w:fill="FFFF00"/>
            <w:vAlign w:val="bottom"/>
          </w:tcPr>
          <w:p w:rsidR="005414F5" w:rsidRPr="002A6203" w:rsidRDefault="00BF1C03">
            <w:pPr>
              <w:pStyle w:val="a7"/>
            </w:pPr>
            <w:r w:rsidRPr="002A6203">
              <w:rPr>
                <w:b/>
                <w:bCs/>
              </w:rPr>
              <w:t>Раздел 10. Волейбол</w:t>
            </w:r>
          </w:p>
        </w:tc>
        <w:tc>
          <w:tcPr>
            <w:tcW w:w="7757" w:type="dxa"/>
            <w:tcBorders>
              <w:top w:val="single" w:sz="4" w:space="0" w:color="auto"/>
              <w:left w:val="single" w:sz="4" w:space="0" w:color="auto"/>
            </w:tcBorders>
            <w:shd w:val="clear" w:color="auto" w:fill="FFFF00"/>
          </w:tcPr>
          <w:p w:rsidR="005414F5" w:rsidRPr="002A6203" w:rsidRDefault="005414F5">
            <w:pPr>
              <w:rPr>
                <w:rFonts w:ascii="Times New Roman" w:hAnsi="Times New Roman" w:cs="Times New Roman"/>
              </w:rPr>
            </w:pPr>
          </w:p>
        </w:tc>
        <w:tc>
          <w:tcPr>
            <w:tcW w:w="994" w:type="dxa"/>
            <w:tcBorders>
              <w:top w:val="single" w:sz="4" w:space="0" w:color="auto"/>
              <w:left w:val="single" w:sz="4" w:space="0" w:color="auto"/>
            </w:tcBorders>
            <w:shd w:val="clear" w:color="auto" w:fill="FFFF00"/>
            <w:vAlign w:val="bottom"/>
          </w:tcPr>
          <w:p w:rsidR="005414F5" w:rsidRPr="002A6203" w:rsidRDefault="00BF1C03">
            <w:pPr>
              <w:pStyle w:val="a7"/>
              <w:jc w:val="center"/>
            </w:pPr>
            <w:r w:rsidRPr="002A6203">
              <w:rPr>
                <w:b/>
                <w:bCs/>
              </w:rPr>
              <w:t>10</w:t>
            </w:r>
          </w:p>
        </w:tc>
        <w:tc>
          <w:tcPr>
            <w:tcW w:w="2875" w:type="dxa"/>
            <w:tcBorders>
              <w:top w:val="single" w:sz="4" w:space="0" w:color="auto"/>
              <w:left w:val="single" w:sz="4" w:space="0" w:color="auto"/>
              <w:right w:val="single" w:sz="4" w:space="0" w:color="auto"/>
            </w:tcBorders>
            <w:shd w:val="clear" w:color="auto" w:fill="FFFF00"/>
          </w:tcPr>
          <w:p w:rsidR="005414F5" w:rsidRPr="002A6203" w:rsidRDefault="005414F5">
            <w:pPr>
              <w:rPr>
                <w:rFonts w:ascii="Times New Roman" w:hAnsi="Times New Roman" w:cs="Times New Roman"/>
              </w:rPr>
            </w:pPr>
          </w:p>
        </w:tc>
      </w:tr>
      <w:tr w:rsidR="005414F5" w:rsidRPr="002A6203">
        <w:trPr>
          <w:trHeight w:hRule="exact" w:val="298"/>
          <w:jc w:val="center"/>
        </w:trPr>
        <w:tc>
          <w:tcPr>
            <w:tcW w:w="358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875"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t>ЛР 01 ЛР 04</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86"/>
        <w:gridCol w:w="7757"/>
        <w:gridCol w:w="994"/>
        <w:gridCol w:w="2875"/>
      </w:tblGrid>
      <w:tr w:rsidR="005414F5" w:rsidRPr="002A6203">
        <w:trPr>
          <w:trHeight w:hRule="exact" w:val="1944"/>
          <w:jc w:val="center"/>
        </w:trPr>
        <w:tc>
          <w:tcPr>
            <w:tcW w:w="3586" w:type="dxa"/>
            <w:tcBorders>
              <w:top w:val="single" w:sz="4" w:space="0" w:color="auto"/>
              <w:left w:val="single" w:sz="4" w:space="0" w:color="auto"/>
            </w:tcBorders>
            <w:shd w:val="clear" w:color="auto" w:fill="auto"/>
          </w:tcPr>
          <w:p w:rsidR="005414F5" w:rsidRPr="002A6203" w:rsidRDefault="00BF1C03">
            <w:pPr>
              <w:pStyle w:val="a7"/>
            </w:pPr>
            <w:r w:rsidRPr="002A6203">
              <w:rPr>
                <w:b/>
                <w:bCs/>
              </w:rPr>
              <w:lastRenderedPageBreak/>
              <w:t>Тема 10.1. Техника перемещений, стоек, технике верхней и нижней передач двумя руками.</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Овладение техникой перемещения, стоек, верхней и нижней передачи мяча двумя руками.</w:t>
            </w:r>
          </w:p>
          <w:p w:rsidR="005414F5" w:rsidRPr="002A6203" w:rsidRDefault="00BF1C03">
            <w:pPr>
              <w:pStyle w:val="a7"/>
            </w:pPr>
            <w:r w:rsidRPr="002A6203">
              <w:t>Закрепление техники выполнения специальных подводящих упражнений верхней и нижней передач.</w:t>
            </w:r>
          </w:p>
          <w:p w:rsidR="005414F5" w:rsidRPr="002A6203" w:rsidRDefault="00BF1C03">
            <w:pPr>
              <w:pStyle w:val="a7"/>
            </w:pPr>
            <w:r w:rsidRPr="002A6203">
              <w:t>Обучение технике передачи мяча двумя руками сверху и снизу на месте и после перемещения.</w:t>
            </w:r>
          </w:p>
          <w:p w:rsidR="005414F5" w:rsidRPr="002A6203" w:rsidRDefault="00BF1C03">
            <w:pPr>
              <w:pStyle w:val="a7"/>
            </w:pPr>
            <w:r w:rsidRPr="002A6203">
              <w:t>Владение техникой верхней и нижней передачи мяча в волейболе.</w:t>
            </w:r>
          </w:p>
        </w:tc>
        <w:tc>
          <w:tcPr>
            <w:tcW w:w="99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10.2.Техника нижней подачи и приёма после неё.</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75"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9"/>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Совершенствование техники нижней подачи и приёма после неё.</w:t>
            </w:r>
          </w:p>
          <w:p w:rsidR="005414F5" w:rsidRPr="002A6203" w:rsidRDefault="00BF1C03">
            <w:pPr>
              <w:pStyle w:val="a7"/>
            </w:pPr>
            <w:r w:rsidRPr="002A6203">
              <w:t>Выполнение техники перемещения, стоек, верхней и нижней передач мяча двумя руками.</w:t>
            </w:r>
          </w:p>
          <w:p w:rsidR="005414F5" w:rsidRPr="002A6203" w:rsidRDefault="00BF1C03">
            <w:pPr>
              <w:pStyle w:val="a7"/>
            </w:pPr>
            <w:r w:rsidRPr="002A6203">
              <w:t>Закрепление техники приёма мяча с подачи двумя руками снизу на месте.</w:t>
            </w:r>
          </w:p>
          <w:p w:rsidR="005414F5" w:rsidRPr="002A6203" w:rsidRDefault="00BF1C03">
            <w:pPr>
              <w:pStyle w:val="a7"/>
            </w:pPr>
            <w:r w:rsidRPr="002A6203">
              <w:t>Совершенствование техники владения мячом в учебной игре.</w:t>
            </w:r>
          </w:p>
          <w:p w:rsidR="005414F5" w:rsidRPr="002A6203" w:rsidRDefault="00BF1C03">
            <w:pPr>
              <w:pStyle w:val="a7"/>
            </w:pPr>
            <w:r w:rsidRPr="002A6203">
              <w:t>Совершенствование и закрепление технике нижней прямой подачи, прием с подачи, учебная игра.</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10.3 Техника прямого нападающего удара. Техника изученных приёмов.</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75"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0"/>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Обучение технике прямого нападающего удара. Совершенствование техники изученных приёмов. Применение изученных приемов в учебной игре. Выполнение технических элементов в учебной игре.</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Тема.10.4.</w:t>
            </w:r>
          </w:p>
          <w:p w:rsidR="005414F5" w:rsidRPr="002A6203" w:rsidRDefault="00BF1C03">
            <w:pPr>
              <w:pStyle w:val="a7"/>
            </w:pPr>
            <w:r w:rsidRPr="002A6203">
              <w:rPr>
                <w:b/>
                <w:bCs/>
              </w:rPr>
              <w:t>Совершенствование техники владения волейбольным мячом.</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75"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4"/>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Приём контрольных нормативов: передача мяча над собой снизу, сверху. Приём контрольных нормативов: подача мяча на точность по ориентирам на площадке.</w:t>
            </w:r>
          </w:p>
          <w:p w:rsidR="005414F5" w:rsidRPr="002A6203" w:rsidRDefault="00BF1C03">
            <w:pPr>
              <w:pStyle w:val="a7"/>
            </w:pPr>
            <w:r w:rsidRPr="002A6203">
              <w:t>Учебная игра с применением изученных положений.</w:t>
            </w:r>
          </w:p>
          <w:p w:rsidR="005414F5" w:rsidRPr="002A6203" w:rsidRDefault="00BF1C03">
            <w:pPr>
              <w:pStyle w:val="a7"/>
            </w:pPr>
            <w:r w:rsidRPr="002A6203">
              <w:t>Совершенствование техники владения техническими элементами в волейболе.</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3"/>
          <w:jc w:val="center"/>
        </w:trPr>
        <w:tc>
          <w:tcPr>
            <w:tcW w:w="11343" w:type="dxa"/>
            <w:gridSpan w:val="2"/>
            <w:tcBorders>
              <w:top w:val="single" w:sz="4" w:space="0" w:color="auto"/>
              <w:left w:val="single" w:sz="4" w:space="0" w:color="auto"/>
            </w:tcBorders>
            <w:shd w:val="clear" w:color="auto" w:fill="FFFF00"/>
            <w:vAlign w:val="bottom"/>
          </w:tcPr>
          <w:p w:rsidR="005414F5" w:rsidRPr="002A6203" w:rsidRDefault="00BF1C03">
            <w:pPr>
              <w:pStyle w:val="a7"/>
            </w:pPr>
            <w:r w:rsidRPr="002A6203">
              <w:rPr>
                <w:b/>
                <w:bCs/>
              </w:rPr>
              <w:t>Раздел 11. Оценка уровня физического развития.</w:t>
            </w:r>
          </w:p>
        </w:tc>
        <w:tc>
          <w:tcPr>
            <w:tcW w:w="994" w:type="dxa"/>
            <w:tcBorders>
              <w:top w:val="single" w:sz="4" w:space="0" w:color="auto"/>
              <w:left w:val="single" w:sz="4" w:space="0" w:color="auto"/>
            </w:tcBorders>
            <w:shd w:val="clear" w:color="auto" w:fill="FFFF00"/>
            <w:vAlign w:val="bottom"/>
          </w:tcPr>
          <w:p w:rsidR="005414F5" w:rsidRPr="002A6203" w:rsidRDefault="00BF1C03">
            <w:pPr>
              <w:pStyle w:val="a7"/>
              <w:jc w:val="center"/>
            </w:pPr>
            <w:r w:rsidRPr="002A6203">
              <w:rPr>
                <w:b/>
                <w:bCs/>
              </w:rPr>
              <w:t>11</w:t>
            </w:r>
          </w:p>
        </w:tc>
        <w:tc>
          <w:tcPr>
            <w:tcW w:w="2875" w:type="dxa"/>
            <w:tcBorders>
              <w:top w:val="single" w:sz="4" w:space="0" w:color="auto"/>
              <w:left w:val="single" w:sz="4" w:space="0" w:color="auto"/>
              <w:right w:val="single" w:sz="4" w:space="0" w:color="auto"/>
            </w:tcBorders>
            <w:shd w:val="clear" w:color="auto" w:fill="FFFF00"/>
          </w:tcPr>
          <w:p w:rsidR="005414F5" w:rsidRPr="002A6203" w:rsidRDefault="005414F5">
            <w:pPr>
              <w:rPr>
                <w:rFonts w:ascii="Times New Roman" w:hAnsi="Times New Roman" w:cs="Times New Roman"/>
              </w:rPr>
            </w:pPr>
          </w:p>
        </w:tc>
      </w:tr>
      <w:tr w:rsidR="005414F5" w:rsidRPr="002A6203">
        <w:trPr>
          <w:trHeight w:hRule="exact" w:val="298"/>
          <w:jc w:val="center"/>
        </w:trPr>
        <w:tc>
          <w:tcPr>
            <w:tcW w:w="358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875"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t>ЛР 01 ЛР 04</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86"/>
        <w:gridCol w:w="7757"/>
        <w:gridCol w:w="994"/>
        <w:gridCol w:w="2875"/>
      </w:tblGrid>
      <w:tr w:rsidR="005414F5" w:rsidRPr="002A6203">
        <w:trPr>
          <w:trHeight w:hRule="exact" w:val="1944"/>
          <w:jc w:val="center"/>
        </w:trPr>
        <w:tc>
          <w:tcPr>
            <w:tcW w:w="3586" w:type="dxa"/>
            <w:tcBorders>
              <w:top w:val="single" w:sz="4" w:space="0" w:color="auto"/>
              <w:left w:val="single" w:sz="4" w:space="0" w:color="auto"/>
            </w:tcBorders>
            <w:shd w:val="clear" w:color="auto" w:fill="auto"/>
          </w:tcPr>
          <w:p w:rsidR="005414F5" w:rsidRPr="002A6203" w:rsidRDefault="00BF1C03">
            <w:pPr>
              <w:pStyle w:val="a7"/>
            </w:pPr>
            <w:r w:rsidRPr="002A6203">
              <w:rPr>
                <w:b/>
                <w:bCs/>
              </w:rPr>
              <w:lastRenderedPageBreak/>
              <w:t>Тема 11.1. Основы методики оценки и коррекции телосложения.</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tabs>
                <w:tab w:val="left" w:pos="1766"/>
                <w:tab w:val="left" w:pos="2155"/>
                <w:tab w:val="left" w:pos="3730"/>
                <w:tab w:val="left" w:pos="6187"/>
                <w:tab w:val="left" w:pos="7286"/>
              </w:tabs>
            </w:pPr>
            <w:r w:rsidRPr="002A6203">
              <w:t>Ознакомление</w:t>
            </w:r>
            <w:r w:rsidRPr="002A6203">
              <w:tab/>
              <w:t>с</w:t>
            </w:r>
            <w:r w:rsidRPr="002A6203">
              <w:tab/>
              <w:t>технологией</w:t>
            </w:r>
            <w:r w:rsidRPr="002A6203">
              <w:tab/>
              <w:t>регламентированных</w:t>
            </w:r>
            <w:r w:rsidRPr="002A6203">
              <w:tab/>
              <w:t>занятий</w:t>
            </w:r>
            <w:r w:rsidRPr="002A6203">
              <w:tab/>
              <w:t>по</w:t>
            </w:r>
          </w:p>
          <w:p w:rsidR="005414F5" w:rsidRPr="002A6203" w:rsidRDefault="00BF1C03">
            <w:pPr>
              <w:pStyle w:val="a7"/>
              <w:tabs>
                <w:tab w:val="left" w:pos="1675"/>
                <w:tab w:val="left" w:pos="3254"/>
                <w:tab w:val="left" w:pos="3691"/>
                <w:tab w:val="left" w:pos="5832"/>
                <w:tab w:val="left" w:pos="6398"/>
              </w:tabs>
            </w:pPr>
            <w:r w:rsidRPr="002A6203">
              <w:t>физическому</w:t>
            </w:r>
            <w:r w:rsidRPr="002A6203">
              <w:tab/>
              <w:t>воспитанию</w:t>
            </w:r>
            <w:r w:rsidRPr="002A6203">
              <w:tab/>
              <w:t>с</w:t>
            </w:r>
            <w:r w:rsidRPr="002A6203">
              <w:tab/>
              <w:t>направленностью</w:t>
            </w:r>
            <w:r w:rsidRPr="002A6203">
              <w:tab/>
              <w:t>на</w:t>
            </w:r>
            <w:r w:rsidRPr="002A6203">
              <w:tab/>
              <w:t>коррекцию</w:t>
            </w:r>
          </w:p>
          <w:p w:rsidR="005414F5" w:rsidRPr="002A6203" w:rsidRDefault="00BF1C03">
            <w:pPr>
              <w:pStyle w:val="a7"/>
            </w:pPr>
            <w:r w:rsidRPr="002A6203">
              <w:t>телосложения студенток.</w:t>
            </w:r>
          </w:p>
          <w:p w:rsidR="005414F5" w:rsidRPr="002A6203" w:rsidRDefault="00BF1C03">
            <w:pPr>
              <w:pStyle w:val="a7"/>
            </w:pPr>
            <w:r w:rsidRPr="002A6203">
              <w:t>Ознакомление с упражнениями по физическому воспитанию студентов с вариативным компонентом, направленным на коррекцию телосложения. Ознакомление с методикой коррекции телосложения студентов.</w:t>
            </w:r>
          </w:p>
          <w:p w:rsidR="005414F5" w:rsidRPr="002A6203" w:rsidRDefault="00BF1C03">
            <w:pPr>
              <w:pStyle w:val="a7"/>
            </w:pPr>
            <w:r w:rsidRPr="002A6203">
              <w:t>Обучение основам методики оценки и коррекции телосложения.</w:t>
            </w:r>
          </w:p>
        </w:tc>
        <w:tc>
          <w:tcPr>
            <w:tcW w:w="994" w:type="dxa"/>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7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11.2. Методы контроля физического состояния здоровья, самоконтроль.</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75"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jc w:val="center"/>
            </w:pPr>
            <w:r w:rsidRPr="002A6203">
              <w:t>ПРб 07</w:t>
            </w:r>
          </w:p>
        </w:tc>
      </w:tr>
      <w:tr w:rsidR="005414F5" w:rsidRPr="002A6203">
        <w:trPr>
          <w:trHeight w:hRule="exact" w:val="1930"/>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pPr>
            <w:r w:rsidRPr="002A6203">
              <w:t>Ознакомление с методикой самоконтроля, его основные методы и показатели.</w:t>
            </w:r>
          </w:p>
          <w:p w:rsidR="005414F5" w:rsidRPr="002A6203" w:rsidRDefault="00BF1C03">
            <w:pPr>
              <w:pStyle w:val="a7"/>
            </w:pPr>
            <w:r w:rsidRPr="002A6203">
              <w:t>Ознакомление с дневником самоконтроля.</w:t>
            </w:r>
          </w:p>
          <w:p w:rsidR="005414F5" w:rsidRPr="002A6203" w:rsidRDefault="00BF1C03">
            <w:pPr>
              <w:pStyle w:val="a7"/>
            </w:pPr>
            <w:r w:rsidRPr="002A6203">
              <w:t>Применение отдельных методов контроля при регулярных занятиях физическими упражнениями и спортом</w:t>
            </w:r>
          </w:p>
          <w:p w:rsidR="005414F5" w:rsidRPr="002A6203" w:rsidRDefault="00BF1C03">
            <w:pPr>
              <w:pStyle w:val="a7"/>
            </w:pPr>
            <w:r w:rsidRPr="002A6203">
              <w:t>Методы контроля физического состояния здоровья, самоконтроль.</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11.3. Организация и методика проведения корригирующей гимнастики при нарушениях осанки.</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75"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firstLine="340"/>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9"/>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Ознакомление с методикой проведения корригирующей гимнастики.</w:t>
            </w:r>
          </w:p>
          <w:p w:rsidR="005414F5" w:rsidRPr="002A6203" w:rsidRDefault="00BF1C03">
            <w:pPr>
              <w:pStyle w:val="a7"/>
            </w:pPr>
            <w:r w:rsidRPr="002A6203">
              <w:t>Обучение корригирующей гимнастики (формирование правильной осанки и исправление дефектов осанки.</w:t>
            </w:r>
          </w:p>
          <w:p w:rsidR="005414F5" w:rsidRPr="002A6203" w:rsidRDefault="00BF1C03">
            <w:pPr>
              <w:pStyle w:val="a7"/>
            </w:pPr>
            <w:r w:rsidRPr="002A6203">
              <w:t>Общие задачи (подбор специальных и общеразвивающих упражнений, соответствующих возрасту и физической подготовленности студентов). Организация и методика проведения корригирующей гимнастики при нарушениях осанки.</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11.5. Основы методики регулирования эмоциональных состояний.</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ind w:firstLine="440"/>
            </w:pPr>
            <w:r w:rsidRPr="002A6203">
              <w:t>2</w:t>
            </w:r>
          </w:p>
        </w:tc>
        <w:tc>
          <w:tcPr>
            <w:tcW w:w="287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2400"/>
          <w:jc w:val="center"/>
        </w:trPr>
        <w:tc>
          <w:tcPr>
            <w:tcW w:w="358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Методика регулирования эмоций.</w:t>
            </w:r>
          </w:p>
          <w:p w:rsidR="005414F5" w:rsidRPr="002A6203" w:rsidRDefault="00BF1C03">
            <w:pPr>
              <w:pStyle w:val="a7"/>
            </w:pPr>
            <w:r w:rsidRPr="002A6203">
              <w:t>Ознакомление с методикой определения эмоциональных состояний человека.</w:t>
            </w:r>
          </w:p>
          <w:p w:rsidR="005414F5" w:rsidRPr="002A6203" w:rsidRDefault="00BF1C03">
            <w:pPr>
              <w:pStyle w:val="a7"/>
            </w:pPr>
            <w:r w:rsidRPr="002A6203">
              <w:t>Тестирование эмоциональных состояний.</w:t>
            </w:r>
          </w:p>
          <w:p w:rsidR="005414F5" w:rsidRPr="002A6203" w:rsidRDefault="00BF1C03">
            <w:pPr>
              <w:pStyle w:val="a7"/>
            </w:pPr>
            <w:r w:rsidRPr="002A6203">
              <w:t>Оценка и рекомендации по коррекции эмоциональных состояний.</w:t>
            </w:r>
          </w:p>
          <w:p w:rsidR="005414F5" w:rsidRPr="002A6203" w:rsidRDefault="00BF1C03">
            <w:pPr>
              <w:pStyle w:val="a7"/>
            </w:pPr>
            <w:r w:rsidRPr="002A6203">
              <w:t>Методика регулирования эмоциональных состояний.</w:t>
            </w:r>
          </w:p>
        </w:tc>
        <w:tc>
          <w:tcPr>
            <w:tcW w:w="99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875"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86"/>
        <w:gridCol w:w="7757"/>
        <w:gridCol w:w="994"/>
        <w:gridCol w:w="2818"/>
      </w:tblGrid>
      <w:tr w:rsidR="005414F5" w:rsidRPr="002A6203">
        <w:trPr>
          <w:trHeight w:hRule="exact" w:val="288"/>
          <w:jc w:val="center"/>
        </w:trPr>
        <w:tc>
          <w:tcPr>
            <w:tcW w:w="358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lastRenderedPageBreak/>
              <w:t>Тема 11.6. Легкоатлетическая гимнастика, работа на тренажерах.</w:t>
            </w:r>
          </w:p>
        </w:tc>
        <w:tc>
          <w:tcPr>
            <w:tcW w:w="775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Практические занятия</w:t>
            </w:r>
          </w:p>
        </w:tc>
        <w:tc>
          <w:tcPr>
            <w:tcW w:w="99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3</w:t>
            </w:r>
          </w:p>
        </w:tc>
        <w:tc>
          <w:tcPr>
            <w:tcW w:w="2818"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 01 ЛР 04</w:t>
            </w:r>
          </w:p>
          <w:p w:rsidR="005414F5" w:rsidRPr="002A6203" w:rsidRDefault="00BF1C03">
            <w:pPr>
              <w:pStyle w:val="a7"/>
            </w:pPr>
            <w:r w:rsidRPr="002A6203">
              <w:t>ЛР 06 ЛР 07</w:t>
            </w:r>
          </w:p>
          <w:p w:rsidR="005414F5" w:rsidRPr="002A6203" w:rsidRDefault="00BF1C03">
            <w:pPr>
              <w:pStyle w:val="a7"/>
            </w:pPr>
            <w:r w:rsidRPr="002A6203">
              <w:t>МР 02 МР 04</w:t>
            </w:r>
          </w:p>
          <w:p w:rsidR="005414F5" w:rsidRPr="002A6203" w:rsidRDefault="00BF1C03">
            <w:pPr>
              <w:pStyle w:val="a7"/>
            </w:pPr>
            <w:r w:rsidRPr="002A6203">
              <w:t>МР 08 МР 09</w:t>
            </w:r>
          </w:p>
          <w:p w:rsidR="005414F5" w:rsidRPr="002A6203" w:rsidRDefault="00BF1C03">
            <w:pPr>
              <w:pStyle w:val="a7"/>
            </w:pPr>
            <w:r w:rsidRPr="002A6203">
              <w:t>ПРб 01 ПРб 02</w:t>
            </w:r>
          </w:p>
          <w:p w:rsidR="005414F5" w:rsidRPr="002A6203" w:rsidRDefault="00BF1C03">
            <w:pPr>
              <w:pStyle w:val="a7"/>
            </w:pPr>
            <w:r w:rsidRPr="002A6203">
              <w:t>ПРб 03 ПРб 04</w:t>
            </w:r>
          </w:p>
          <w:p w:rsidR="005414F5" w:rsidRPr="002A6203" w:rsidRDefault="00BF1C03">
            <w:pPr>
              <w:pStyle w:val="a7"/>
            </w:pPr>
            <w:r w:rsidRPr="002A6203">
              <w:t>ПРб 05 ПРб 06</w:t>
            </w:r>
          </w:p>
          <w:p w:rsidR="005414F5" w:rsidRPr="002A6203" w:rsidRDefault="00BF1C03">
            <w:pPr>
              <w:pStyle w:val="a7"/>
            </w:pPr>
            <w:r w:rsidRPr="002A6203">
              <w:t>ПРб 07</w:t>
            </w:r>
          </w:p>
        </w:tc>
      </w:tr>
      <w:tr w:rsidR="005414F5" w:rsidRPr="002A6203">
        <w:trPr>
          <w:trHeight w:hRule="exact" w:val="1934"/>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BF1C03">
            <w:pPr>
              <w:pStyle w:val="a7"/>
              <w:tabs>
                <w:tab w:val="left" w:pos="2002"/>
                <w:tab w:val="left" w:pos="3379"/>
                <w:tab w:val="left" w:pos="4502"/>
                <w:tab w:val="left" w:pos="6677"/>
              </w:tabs>
              <w:jc w:val="both"/>
            </w:pPr>
            <w:r w:rsidRPr="002A6203">
              <w:t>Решает задачи</w:t>
            </w:r>
            <w:r w:rsidRPr="002A6203">
              <w:tab/>
              <w:t>коррекции</w:t>
            </w:r>
            <w:r w:rsidRPr="002A6203">
              <w:tab/>
              <w:t>фигуры,</w:t>
            </w:r>
            <w:r w:rsidRPr="002A6203">
              <w:tab/>
              <w:t>дифференцировки</w:t>
            </w:r>
            <w:r w:rsidRPr="002A6203">
              <w:tab/>
              <w:t>силовых</w:t>
            </w:r>
          </w:p>
          <w:p w:rsidR="005414F5" w:rsidRPr="002A6203" w:rsidRDefault="00BF1C03">
            <w:pPr>
              <w:pStyle w:val="a7"/>
              <w:jc w:val="both"/>
            </w:pPr>
            <w:r w:rsidRPr="002A6203">
              <w:t>характеристик движений, совершенствует регуляцию мышечного тонуса. Воспитывает абсолютную и относительную силу избранных групп мышц. 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tc>
        <w:tc>
          <w:tcPr>
            <w:tcW w:w="9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18"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528"/>
          <w:jc w:val="center"/>
        </w:trPr>
        <w:tc>
          <w:tcPr>
            <w:tcW w:w="358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6"/>
          <w:jc w:val="center"/>
        </w:trPr>
        <w:tc>
          <w:tcPr>
            <w:tcW w:w="358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Всего:</w:t>
            </w:r>
          </w:p>
        </w:tc>
        <w:tc>
          <w:tcPr>
            <w:tcW w:w="99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b/>
                <w:bCs/>
              </w:rPr>
              <w:t>117</w:t>
            </w:r>
          </w:p>
        </w:tc>
        <w:tc>
          <w:tcPr>
            <w:tcW w:w="2818"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BD0FEF">
          <w:footerReference w:type="default" r:id="rId99"/>
          <w:footnotePr>
            <w:numStart w:val="2"/>
          </w:footnotePr>
          <w:pgSz w:w="11900" w:h="16840"/>
          <w:pgMar w:top="799" w:right="1134" w:bottom="902" w:left="284" w:header="0" w:footer="3" w:gutter="0"/>
          <w:paperSrc w:first="49" w:other="49"/>
          <w:pgNumType w:start="7"/>
          <w:cols w:space="720"/>
          <w:noEndnote/>
          <w:docGrid w:linePitch="360"/>
        </w:sectPr>
      </w:pPr>
    </w:p>
    <w:p w:rsidR="005414F5" w:rsidRPr="002A6203" w:rsidRDefault="00BF1C03" w:rsidP="00366F92">
      <w:pPr>
        <w:pStyle w:val="1"/>
        <w:numPr>
          <w:ilvl w:val="0"/>
          <w:numId w:val="70"/>
        </w:numPr>
        <w:tabs>
          <w:tab w:val="left" w:pos="368"/>
        </w:tabs>
        <w:spacing w:after="260"/>
        <w:ind w:firstLine="0"/>
      </w:pPr>
      <w:r w:rsidRPr="002A6203">
        <w:rPr>
          <w:b/>
          <w:bCs/>
        </w:rPr>
        <w:lastRenderedPageBreak/>
        <w:t>УСЛОВИЯ РЕАЛИЗАЦИИ ПРОГРАММЫ УЧЕБНОЙ ДИСЦИПЛИНЫ</w:t>
      </w:r>
    </w:p>
    <w:p w:rsidR="005414F5" w:rsidRPr="002A6203" w:rsidRDefault="00BF1C03" w:rsidP="00366F92">
      <w:pPr>
        <w:pStyle w:val="32"/>
        <w:keepNext/>
        <w:keepLines/>
        <w:numPr>
          <w:ilvl w:val="1"/>
          <w:numId w:val="70"/>
        </w:numPr>
        <w:tabs>
          <w:tab w:val="left" w:pos="546"/>
        </w:tabs>
        <w:spacing w:line="240" w:lineRule="auto"/>
      </w:pPr>
      <w:bookmarkStart w:id="35" w:name="bookmark89"/>
      <w:r w:rsidRPr="002A6203">
        <w:t>Требования к минимальному материально-техническому обеспечению</w:t>
      </w:r>
      <w:bookmarkEnd w:id="35"/>
    </w:p>
    <w:p w:rsidR="005414F5" w:rsidRPr="002A6203" w:rsidRDefault="00BF1C03">
      <w:pPr>
        <w:pStyle w:val="1"/>
        <w:ind w:firstLine="260"/>
      </w:pPr>
      <w:r w:rsidRPr="002A6203">
        <w:t>Реализация программы учебной дисциплины требует наличия открытого стадиона широкого профиля с элементами полосы препятствий и универсального спортивного зала, тренажерного зала, оборудованных раздевалок с душевыми кабинами.</w:t>
      </w:r>
    </w:p>
    <w:p w:rsidR="005414F5" w:rsidRPr="002A6203" w:rsidRDefault="00BF1C03">
      <w:pPr>
        <w:pStyle w:val="1"/>
        <w:ind w:firstLine="0"/>
      </w:pPr>
      <w:r w:rsidRPr="002A6203">
        <w:t>Оборудование учебного кабинета и спортивного зала:</w:t>
      </w:r>
    </w:p>
    <w:p w:rsidR="005414F5" w:rsidRPr="002A6203" w:rsidRDefault="00BF1C03" w:rsidP="00366F92">
      <w:pPr>
        <w:pStyle w:val="1"/>
        <w:numPr>
          <w:ilvl w:val="0"/>
          <w:numId w:val="71"/>
        </w:numPr>
        <w:tabs>
          <w:tab w:val="left" w:pos="258"/>
        </w:tabs>
        <w:ind w:firstLine="0"/>
      </w:pPr>
      <w:r w:rsidRPr="002A6203">
        <w:t>посадочные места по количеству студентов;</w:t>
      </w:r>
    </w:p>
    <w:p w:rsidR="005414F5" w:rsidRPr="002A6203" w:rsidRDefault="00BF1C03" w:rsidP="00366F92">
      <w:pPr>
        <w:pStyle w:val="1"/>
        <w:numPr>
          <w:ilvl w:val="0"/>
          <w:numId w:val="71"/>
        </w:numPr>
        <w:tabs>
          <w:tab w:val="left" w:pos="258"/>
        </w:tabs>
        <w:ind w:firstLine="0"/>
      </w:pPr>
      <w:r w:rsidRPr="002A6203">
        <w:t>рабочее место преподавателя;</w:t>
      </w:r>
    </w:p>
    <w:p w:rsidR="005414F5" w:rsidRPr="002A6203" w:rsidRDefault="00BF1C03" w:rsidP="00366F92">
      <w:pPr>
        <w:pStyle w:val="1"/>
        <w:numPr>
          <w:ilvl w:val="0"/>
          <w:numId w:val="71"/>
        </w:numPr>
        <w:tabs>
          <w:tab w:val="left" w:pos="258"/>
        </w:tabs>
        <w:ind w:firstLine="0"/>
      </w:pPr>
      <w:r w:rsidRPr="002A6203">
        <w:t>спортивный инвентарь.</w:t>
      </w:r>
    </w:p>
    <w:p w:rsidR="005414F5" w:rsidRPr="002A6203" w:rsidRDefault="00BF1C03">
      <w:pPr>
        <w:pStyle w:val="1"/>
        <w:ind w:firstLine="0"/>
      </w:pPr>
      <w:r w:rsidRPr="002A6203">
        <w:t>Оборудование спортивного зала и спортивной площадки:</w:t>
      </w:r>
    </w:p>
    <w:p w:rsidR="005414F5" w:rsidRPr="002A6203" w:rsidRDefault="00BF1C03" w:rsidP="00366F92">
      <w:pPr>
        <w:pStyle w:val="1"/>
        <w:numPr>
          <w:ilvl w:val="0"/>
          <w:numId w:val="71"/>
        </w:numPr>
        <w:tabs>
          <w:tab w:val="left" w:pos="258"/>
        </w:tabs>
        <w:ind w:firstLine="0"/>
      </w:pPr>
      <w:r w:rsidRPr="002A6203">
        <w:t>гантели;</w:t>
      </w:r>
    </w:p>
    <w:p w:rsidR="005414F5" w:rsidRPr="002A6203" w:rsidRDefault="00BF1C03" w:rsidP="00366F92">
      <w:pPr>
        <w:pStyle w:val="1"/>
        <w:numPr>
          <w:ilvl w:val="0"/>
          <w:numId w:val="71"/>
        </w:numPr>
        <w:tabs>
          <w:tab w:val="left" w:pos="258"/>
        </w:tabs>
        <w:ind w:firstLine="0"/>
      </w:pPr>
      <w:r w:rsidRPr="002A6203">
        <w:t>тренажеры;</w:t>
      </w:r>
    </w:p>
    <w:p w:rsidR="005414F5" w:rsidRPr="002A6203" w:rsidRDefault="00BF1C03" w:rsidP="00366F92">
      <w:pPr>
        <w:pStyle w:val="1"/>
        <w:numPr>
          <w:ilvl w:val="0"/>
          <w:numId w:val="71"/>
        </w:numPr>
        <w:tabs>
          <w:tab w:val="left" w:pos="258"/>
        </w:tabs>
        <w:ind w:firstLine="0"/>
      </w:pPr>
      <w:r w:rsidRPr="002A6203">
        <w:t>гири;</w:t>
      </w:r>
    </w:p>
    <w:p w:rsidR="005414F5" w:rsidRPr="002A6203" w:rsidRDefault="00BF1C03" w:rsidP="00366F92">
      <w:pPr>
        <w:pStyle w:val="1"/>
        <w:numPr>
          <w:ilvl w:val="0"/>
          <w:numId w:val="71"/>
        </w:numPr>
        <w:tabs>
          <w:tab w:val="left" w:pos="258"/>
        </w:tabs>
        <w:ind w:firstLine="0"/>
      </w:pPr>
      <w:r w:rsidRPr="002A6203">
        <w:t>баскетбольные, волейбольные, футбольные, теннисные мячи;</w:t>
      </w:r>
    </w:p>
    <w:p w:rsidR="005414F5" w:rsidRPr="002A6203" w:rsidRDefault="00BF1C03" w:rsidP="00366F92">
      <w:pPr>
        <w:pStyle w:val="1"/>
        <w:numPr>
          <w:ilvl w:val="0"/>
          <w:numId w:val="71"/>
        </w:numPr>
        <w:tabs>
          <w:tab w:val="left" w:pos="258"/>
        </w:tabs>
        <w:ind w:firstLine="0"/>
      </w:pPr>
      <w:r w:rsidRPr="002A6203">
        <w:t>скакалки;</w:t>
      </w:r>
    </w:p>
    <w:p w:rsidR="005414F5" w:rsidRPr="002A6203" w:rsidRDefault="00BF1C03" w:rsidP="00366F92">
      <w:pPr>
        <w:pStyle w:val="1"/>
        <w:numPr>
          <w:ilvl w:val="0"/>
          <w:numId w:val="71"/>
        </w:numPr>
        <w:tabs>
          <w:tab w:val="left" w:pos="258"/>
        </w:tabs>
        <w:ind w:firstLine="0"/>
      </w:pPr>
      <w:r w:rsidRPr="002A6203">
        <w:t>гимнастические коврики;</w:t>
      </w:r>
    </w:p>
    <w:p w:rsidR="005414F5" w:rsidRPr="002A6203" w:rsidRDefault="00BF1C03" w:rsidP="00366F92">
      <w:pPr>
        <w:pStyle w:val="1"/>
        <w:numPr>
          <w:ilvl w:val="0"/>
          <w:numId w:val="71"/>
        </w:numPr>
        <w:tabs>
          <w:tab w:val="left" w:pos="258"/>
        </w:tabs>
        <w:ind w:firstLine="0"/>
      </w:pPr>
      <w:r w:rsidRPr="002A6203">
        <w:t>гимнастические перекладины,</w:t>
      </w:r>
    </w:p>
    <w:p w:rsidR="005414F5" w:rsidRPr="002A6203" w:rsidRDefault="00BF1C03" w:rsidP="00366F92">
      <w:pPr>
        <w:pStyle w:val="1"/>
        <w:numPr>
          <w:ilvl w:val="0"/>
          <w:numId w:val="71"/>
        </w:numPr>
        <w:tabs>
          <w:tab w:val="left" w:pos="258"/>
        </w:tabs>
        <w:ind w:firstLine="0"/>
      </w:pPr>
      <w:r w:rsidRPr="002A6203">
        <w:t>скамейки;</w:t>
      </w:r>
    </w:p>
    <w:p w:rsidR="005414F5" w:rsidRPr="002A6203" w:rsidRDefault="00BF1C03" w:rsidP="00366F92">
      <w:pPr>
        <w:pStyle w:val="1"/>
        <w:numPr>
          <w:ilvl w:val="0"/>
          <w:numId w:val="71"/>
        </w:numPr>
        <w:tabs>
          <w:tab w:val="left" w:pos="258"/>
        </w:tabs>
        <w:ind w:firstLine="0"/>
      </w:pPr>
      <w:r w:rsidRPr="002A6203">
        <w:t>секундомеры;</w:t>
      </w:r>
    </w:p>
    <w:p w:rsidR="005414F5" w:rsidRPr="002A6203" w:rsidRDefault="00BF1C03" w:rsidP="00366F92">
      <w:pPr>
        <w:pStyle w:val="1"/>
        <w:numPr>
          <w:ilvl w:val="0"/>
          <w:numId w:val="71"/>
        </w:numPr>
        <w:tabs>
          <w:tab w:val="left" w:pos="258"/>
        </w:tabs>
        <w:ind w:firstLine="0"/>
      </w:pPr>
      <w:r w:rsidRPr="002A6203">
        <w:t>валанчики;</w:t>
      </w:r>
    </w:p>
    <w:p w:rsidR="005414F5" w:rsidRPr="002A6203" w:rsidRDefault="00BF1C03" w:rsidP="00366F92">
      <w:pPr>
        <w:pStyle w:val="1"/>
        <w:numPr>
          <w:ilvl w:val="0"/>
          <w:numId w:val="71"/>
        </w:numPr>
        <w:tabs>
          <w:tab w:val="left" w:pos="258"/>
        </w:tabs>
        <w:spacing w:after="260"/>
        <w:ind w:firstLine="0"/>
      </w:pPr>
      <w:r w:rsidRPr="002A6203">
        <w:t>ракетки для бадминтона и настольного тенниса и т.д.</w:t>
      </w:r>
    </w:p>
    <w:p w:rsidR="005414F5" w:rsidRPr="002A6203" w:rsidRDefault="00BF1C03">
      <w:pPr>
        <w:pStyle w:val="1"/>
        <w:ind w:firstLine="0"/>
      </w:pPr>
      <w:r w:rsidRPr="002A6203">
        <w:t>Технические средства обучения:</w:t>
      </w:r>
    </w:p>
    <w:p w:rsidR="005414F5" w:rsidRPr="002A6203" w:rsidRDefault="00BF1C03" w:rsidP="00366F92">
      <w:pPr>
        <w:pStyle w:val="1"/>
        <w:numPr>
          <w:ilvl w:val="0"/>
          <w:numId w:val="71"/>
        </w:numPr>
        <w:tabs>
          <w:tab w:val="left" w:pos="258"/>
        </w:tabs>
        <w:ind w:firstLine="0"/>
      </w:pPr>
      <w:r w:rsidRPr="002A6203">
        <w:t>компьютер с лицензионным программным обеспечением;</w:t>
      </w:r>
    </w:p>
    <w:p w:rsidR="005414F5" w:rsidRPr="002A6203" w:rsidRDefault="00BF1C03" w:rsidP="00366F92">
      <w:pPr>
        <w:pStyle w:val="1"/>
        <w:numPr>
          <w:ilvl w:val="0"/>
          <w:numId w:val="71"/>
        </w:numPr>
        <w:tabs>
          <w:tab w:val="left" w:pos="258"/>
        </w:tabs>
        <w:spacing w:after="260"/>
        <w:ind w:firstLine="0"/>
      </w:pPr>
      <w:r w:rsidRPr="002A6203">
        <w:t>многофункциональный принтер;</w:t>
      </w:r>
    </w:p>
    <w:p w:rsidR="005414F5" w:rsidRPr="002A6203" w:rsidRDefault="00BF1C03" w:rsidP="00366F92">
      <w:pPr>
        <w:pStyle w:val="20"/>
        <w:keepNext/>
        <w:keepLines/>
        <w:numPr>
          <w:ilvl w:val="1"/>
          <w:numId w:val="70"/>
        </w:numPr>
        <w:tabs>
          <w:tab w:val="left" w:pos="608"/>
        </w:tabs>
        <w:spacing w:after="320" w:line="240" w:lineRule="auto"/>
        <w:rPr>
          <w:sz w:val="24"/>
          <w:szCs w:val="24"/>
        </w:rPr>
      </w:pPr>
      <w:bookmarkStart w:id="36" w:name="bookmark91"/>
      <w:r w:rsidRPr="002A6203">
        <w:rPr>
          <w:sz w:val="24"/>
          <w:szCs w:val="24"/>
        </w:rPr>
        <w:t>Информационное обеспечение обучения. Перечень рекомендуемых учебных изданий, Интернет-ресурсов, дополнительной литературы.</w:t>
      </w:r>
      <w:bookmarkEnd w:id="36"/>
    </w:p>
    <w:p w:rsidR="005414F5" w:rsidRPr="002A6203" w:rsidRDefault="00BF1C03">
      <w:pPr>
        <w:pStyle w:val="20"/>
        <w:keepNext/>
        <w:keepLines/>
        <w:spacing w:after="260" w:line="240" w:lineRule="auto"/>
        <w:rPr>
          <w:sz w:val="24"/>
          <w:szCs w:val="24"/>
        </w:rPr>
      </w:pPr>
      <w:bookmarkStart w:id="37" w:name="bookmark93"/>
      <w:r w:rsidRPr="002A6203">
        <w:rPr>
          <w:sz w:val="24"/>
          <w:szCs w:val="24"/>
        </w:rPr>
        <w:t>Основная литература:</w:t>
      </w:r>
      <w:bookmarkEnd w:id="37"/>
    </w:p>
    <w:p w:rsidR="005414F5" w:rsidRPr="002A6203" w:rsidRDefault="00BF1C03" w:rsidP="00366F92">
      <w:pPr>
        <w:pStyle w:val="1"/>
        <w:numPr>
          <w:ilvl w:val="0"/>
          <w:numId w:val="72"/>
        </w:numPr>
        <w:tabs>
          <w:tab w:val="left" w:pos="363"/>
        </w:tabs>
        <w:ind w:firstLine="0"/>
      </w:pPr>
      <w:r w:rsidRPr="002A6203">
        <w:t xml:space="preserve">Артамонова, Л. Л. Лечебная и адаптивно-оздоровительная физическая культура / Л.Л. Артамонова. - М.: Владос, 2018. - </w:t>
      </w:r>
      <w:r w:rsidRPr="002A6203">
        <w:rPr>
          <w:lang w:eastAsia="en-US" w:bidi="en-US"/>
        </w:rPr>
        <w:t>398</w:t>
      </w:r>
      <w:r w:rsidRPr="002A6203">
        <w:rPr>
          <w:lang w:val="en-US" w:eastAsia="en-US" w:bidi="en-US"/>
        </w:rPr>
        <w:t>c</w:t>
      </w:r>
      <w:r w:rsidRPr="002A6203">
        <w:rPr>
          <w:lang w:eastAsia="en-US" w:bidi="en-US"/>
        </w:rPr>
        <w:t>.</w:t>
      </w:r>
    </w:p>
    <w:p w:rsidR="005414F5" w:rsidRPr="002A6203" w:rsidRDefault="00BF1C03" w:rsidP="00366F92">
      <w:pPr>
        <w:pStyle w:val="1"/>
        <w:numPr>
          <w:ilvl w:val="0"/>
          <w:numId w:val="72"/>
        </w:numPr>
        <w:tabs>
          <w:tab w:val="left" w:pos="363"/>
        </w:tabs>
        <w:ind w:firstLine="0"/>
      </w:pPr>
      <w:r w:rsidRPr="002A6203">
        <w:t xml:space="preserve">Бароненко, В.А. Здоровье и физическая культура студента / В.А. Бароненко. - М.: Альфа-М, 2018. - 116 </w:t>
      </w:r>
      <w:r w:rsidRPr="002A6203">
        <w:rPr>
          <w:lang w:val="en-US" w:eastAsia="en-US" w:bidi="en-US"/>
        </w:rPr>
        <w:t>c</w:t>
      </w:r>
      <w:r w:rsidRPr="002A6203">
        <w:rPr>
          <w:lang w:eastAsia="en-US" w:bidi="en-US"/>
        </w:rPr>
        <w:t>.</w:t>
      </w:r>
    </w:p>
    <w:p w:rsidR="005414F5" w:rsidRPr="002A6203" w:rsidRDefault="00BF1C03" w:rsidP="00366F92">
      <w:pPr>
        <w:pStyle w:val="1"/>
        <w:numPr>
          <w:ilvl w:val="0"/>
          <w:numId w:val="72"/>
        </w:numPr>
        <w:tabs>
          <w:tab w:val="left" w:pos="358"/>
        </w:tabs>
        <w:ind w:firstLine="0"/>
      </w:pPr>
      <w:r w:rsidRPr="002A6203">
        <w:t xml:space="preserve">Вайнер, Э. Н. Лечебная физическая культура / Э.Н. Вайнер. - М.: Флинта, Наука, 2018. - 424 </w:t>
      </w:r>
      <w:r w:rsidRPr="002A6203">
        <w:rPr>
          <w:lang w:val="en-US" w:eastAsia="en-US" w:bidi="en-US"/>
        </w:rPr>
        <w:t>c</w:t>
      </w:r>
      <w:r w:rsidRPr="002A6203">
        <w:rPr>
          <w:lang w:eastAsia="en-US" w:bidi="en-US"/>
        </w:rPr>
        <w:t>.</w:t>
      </w:r>
    </w:p>
    <w:p w:rsidR="005414F5" w:rsidRPr="002A6203" w:rsidRDefault="00BF1C03" w:rsidP="00366F92">
      <w:pPr>
        <w:pStyle w:val="1"/>
        <w:numPr>
          <w:ilvl w:val="0"/>
          <w:numId w:val="70"/>
        </w:numPr>
        <w:tabs>
          <w:tab w:val="left" w:pos="363"/>
        </w:tabs>
        <w:ind w:firstLine="0"/>
      </w:pPr>
      <w:r w:rsidRPr="002A6203">
        <w:t xml:space="preserve">Глазырина, Л.Д. Методика преподавания физической культуры. 1-4 класс / Л.Д. Глазырина. - М.: Книга по Требованию, 2018. - 208 </w:t>
      </w:r>
      <w:r w:rsidRPr="002A6203">
        <w:rPr>
          <w:lang w:val="en-US" w:eastAsia="en-US" w:bidi="en-US"/>
        </w:rPr>
        <w:t>c</w:t>
      </w:r>
      <w:r w:rsidRPr="002A6203">
        <w:rPr>
          <w:lang w:eastAsia="en-US" w:bidi="en-US"/>
        </w:rPr>
        <w:t>.</w:t>
      </w:r>
    </w:p>
    <w:p w:rsidR="005414F5" w:rsidRPr="002A6203" w:rsidRDefault="00BF1C03" w:rsidP="00366F92">
      <w:pPr>
        <w:pStyle w:val="1"/>
        <w:numPr>
          <w:ilvl w:val="0"/>
          <w:numId w:val="70"/>
        </w:numPr>
        <w:tabs>
          <w:tab w:val="left" w:pos="363"/>
        </w:tabs>
        <w:spacing w:after="260"/>
        <w:ind w:firstLine="0"/>
      </w:pPr>
      <w:r w:rsidRPr="002A6203">
        <w:t xml:space="preserve">Голощапов, Б. Р. История физической культуры и спорта / Б.Р. Голощапов. - М.: Академия, 2015. - 320 </w:t>
      </w:r>
      <w:r w:rsidRPr="002A6203">
        <w:rPr>
          <w:lang w:val="en-US" w:eastAsia="en-US" w:bidi="en-US"/>
        </w:rPr>
        <w:t>c</w:t>
      </w:r>
      <w:r w:rsidRPr="002A6203">
        <w:rPr>
          <w:lang w:eastAsia="en-US" w:bidi="en-US"/>
        </w:rPr>
        <w:t>.</w:t>
      </w:r>
    </w:p>
    <w:p w:rsidR="005414F5" w:rsidRPr="002A6203" w:rsidRDefault="00BF1C03" w:rsidP="00366F92">
      <w:pPr>
        <w:pStyle w:val="1"/>
        <w:numPr>
          <w:ilvl w:val="0"/>
          <w:numId w:val="70"/>
        </w:numPr>
        <w:tabs>
          <w:tab w:val="left" w:pos="998"/>
        </w:tabs>
        <w:spacing w:after="260"/>
        <w:ind w:left="640" w:firstLine="0"/>
      </w:pPr>
      <w:r w:rsidRPr="002A6203">
        <w:t xml:space="preserve">Готовцев, П. И. Лечебная физическая культура и массаж / П.И. Готовцев, А.Д. Субботин, В.П. Селиванов. - М.: Медицина, 2018. - 304 </w:t>
      </w:r>
      <w:r w:rsidRPr="002A6203">
        <w:rPr>
          <w:lang w:val="en-US" w:eastAsia="en-US" w:bidi="en-US"/>
        </w:rPr>
        <w:t>c</w:t>
      </w:r>
      <w:r w:rsidRPr="002A6203">
        <w:rPr>
          <w:lang w:eastAsia="en-US" w:bidi="en-US"/>
        </w:rPr>
        <w:t>.</w:t>
      </w:r>
    </w:p>
    <w:p w:rsidR="005414F5" w:rsidRPr="002A6203" w:rsidRDefault="00BF1C03" w:rsidP="00366F92">
      <w:pPr>
        <w:pStyle w:val="20"/>
        <w:keepNext/>
        <w:keepLines/>
        <w:numPr>
          <w:ilvl w:val="0"/>
          <w:numId w:val="73"/>
        </w:numPr>
        <w:tabs>
          <w:tab w:val="left" w:pos="960"/>
        </w:tabs>
        <w:spacing w:after="320" w:line="240" w:lineRule="auto"/>
        <w:ind w:firstLine="640"/>
        <w:rPr>
          <w:sz w:val="24"/>
          <w:szCs w:val="24"/>
        </w:rPr>
      </w:pPr>
      <w:bookmarkStart w:id="38" w:name="bookmark95"/>
      <w:r w:rsidRPr="002A6203">
        <w:rPr>
          <w:sz w:val="24"/>
          <w:szCs w:val="24"/>
        </w:rPr>
        <w:t>.Дополнительная литература</w:t>
      </w:r>
      <w:r w:rsidRPr="002A6203">
        <w:rPr>
          <w:b w:val="0"/>
          <w:bCs w:val="0"/>
          <w:sz w:val="24"/>
          <w:szCs w:val="24"/>
        </w:rPr>
        <w:t>:</w:t>
      </w:r>
      <w:bookmarkEnd w:id="38"/>
    </w:p>
    <w:p w:rsidR="005414F5" w:rsidRPr="002A6203" w:rsidRDefault="00BF1C03" w:rsidP="00366F92">
      <w:pPr>
        <w:pStyle w:val="1"/>
        <w:numPr>
          <w:ilvl w:val="0"/>
          <w:numId w:val="74"/>
        </w:numPr>
        <w:tabs>
          <w:tab w:val="left" w:pos="998"/>
        </w:tabs>
        <w:ind w:left="640" w:firstLine="0"/>
      </w:pPr>
      <w:r w:rsidRPr="002A6203">
        <w:t xml:space="preserve">Епифанов, В. А. Лечебная физическая культура и спортивная медицина / В.А. Епифанов. - М.: Медицина, 2016. - 304 </w:t>
      </w:r>
      <w:r w:rsidRPr="002A6203">
        <w:rPr>
          <w:lang w:val="en-US" w:eastAsia="en-US" w:bidi="en-US"/>
        </w:rPr>
        <w:t>c</w:t>
      </w:r>
      <w:r w:rsidRPr="002A6203">
        <w:rPr>
          <w:lang w:eastAsia="en-US" w:bidi="en-US"/>
        </w:rPr>
        <w:t>.</w:t>
      </w:r>
    </w:p>
    <w:p w:rsidR="005414F5" w:rsidRPr="002A6203" w:rsidRDefault="00BF1C03" w:rsidP="00366F92">
      <w:pPr>
        <w:pStyle w:val="1"/>
        <w:numPr>
          <w:ilvl w:val="0"/>
          <w:numId w:val="74"/>
        </w:numPr>
        <w:tabs>
          <w:tab w:val="left" w:pos="998"/>
        </w:tabs>
        <w:ind w:left="640" w:firstLine="0"/>
      </w:pPr>
      <w:r w:rsidRPr="002A6203">
        <w:t xml:space="preserve">Епифанов, В.А. Лечебная физическая культура / В.А. Епифанов. - М.: Медицина, 2017. - 249 </w:t>
      </w:r>
      <w:r w:rsidRPr="002A6203">
        <w:rPr>
          <w:lang w:val="en-US" w:eastAsia="en-US" w:bidi="en-US"/>
        </w:rPr>
        <w:t>c</w:t>
      </w:r>
      <w:r w:rsidRPr="002A6203">
        <w:rPr>
          <w:lang w:eastAsia="en-US" w:bidi="en-US"/>
        </w:rPr>
        <w:t>.</w:t>
      </w:r>
    </w:p>
    <w:p w:rsidR="005414F5" w:rsidRPr="002A6203" w:rsidRDefault="00BF1C03" w:rsidP="00366F92">
      <w:pPr>
        <w:pStyle w:val="1"/>
        <w:numPr>
          <w:ilvl w:val="0"/>
          <w:numId w:val="74"/>
        </w:numPr>
        <w:tabs>
          <w:tab w:val="left" w:pos="998"/>
        </w:tabs>
        <w:ind w:left="640" w:firstLine="0"/>
      </w:pPr>
      <w:r w:rsidRPr="002A6203">
        <w:t xml:space="preserve">Железняк, Ю.Д. Основы научно-методической деятельности в физической культуре и спорте / Ю.Д. Железняк. - М.: Академия </w:t>
      </w:r>
      <w:r w:rsidRPr="002A6203">
        <w:rPr>
          <w:lang w:eastAsia="en-US" w:bidi="en-US"/>
        </w:rPr>
        <w:t>(</w:t>
      </w:r>
      <w:r w:rsidRPr="002A6203">
        <w:rPr>
          <w:lang w:val="en-US" w:eastAsia="en-US" w:bidi="en-US"/>
        </w:rPr>
        <w:t>Academia</w:t>
      </w:r>
      <w:r w:rsidRPr="002A6203">
        <w:rPr>
          <w:lang w:eastAsia="en-US" w:bidi="en-US"/>
        </w:rPr>
        <w:t xml:space="preserve">), </w:t>
      </w:r>
      <w:r w:rsidRPr="002A6203">
        <w:t xml:space="preserve">2017. - 668 </w:t>
      </w:r>
      <w:r w:rsidRPr="002A6203">
        <w:rPr>
          <w:lang w:val="en-US" w:eastAsia="en-US" w:bidi="en-US"/>
        </w:rPr>
        <w:t>c</w:t>
      </w:r>
      <w:r w:rsidRPr="002A6203">
        <w:rPr>
          <w:lang w:eastAsia="en-US" w:bidi="en-US"/>
        </w:rPr>
        <w:t>.</w:t>
      </w:r>
    </w:p>
    <w:p w:rsidR="005414F5" w:rsidRPr="002A6203" w:rsidRDefault="00BF1C03" w:rsidP="00366F92">
      <w:pPr>
        <w:pStyle w:val="1"/>
        <w:numPr>
          <w:ilvl w:val="0"/>
          <w:numId w:val="74"/>
        </w:numPr>
        <w:tabs>
          <w:tab w:val="left" w:pos="1003"/>
        </w:tabs>
        <w:ind w:left="640" w:firstLine="0"/>
      </w:pPr>
      <w:r w:rsidRPr="002A6203">
        <w:t xml:space="preserve">Кун, Л. Всеобщая история физической культуры и спорта / Л. Кун. - М.: Радуга, 2018. - 400 </w:t>
      </w:r>
      <w:r w:rsidRPr="002A6203">
        <w:rPr>
          <w:lang w:val="en-US" w:eastAsia="en-US" w:bidi="en-US"/>
        </w:rPr>
        <w:lastRenderedPageBreak/>
        <w:t>c</w:t>
      </w:r>
      <w:r w:rsidRPr="002A6203">
        <w:rPr>
          <w:lang w:eastAsia="en-US" w:bidi="en-US"/>
        </w:rPr>
        <w:t>.</w:t>
      </w:r>
    </w:p>
    <w:p w:rsidR="005414F5" w:rsidRPr="002A6203" w:rsidRDefault="00BF1C03" w:rsidP="00366F92">
      <w:pPr>
        <w:pStyle w:val="1"/>
        <w:numPr>
          <w:ilvl w:val="0"/>
          <w:numId w:val="74"/>
        </w:numPr>
        <w:tabs>
          <w:tab w:val="left" w:pos="994"/>
        </w:tabs>
        <w:ind w:firstLine="640"/>
      </w:pPr>
      <w:r w:rsidRPr="002A6203">
        <w:t xml:space="preserve">Лечебная физическая культура. Справочник. - М.: Медицина, 2016. - 528 </w:t>
      </w:r>
      <w:r w:rsidRPr="002A6203">
        <w:rPr>
          <w:lang w:val="en-US" w:eastAsia="en-US" w:bidi="en-US"/>
        </w:rPr>
        <w:t>c</w:t>
      </w:r>
      <w:r w:rsidRPr="002A6203">
        <w:rPr>
          <w:lang w:eastAsia="en-US" w:bidi="en-US"/>
        </w:rPr>
        <w:t>.</w:t>
      </w:r>
    </w:p>
    <w:p w:rsidR="005414F5" w:rsidRPr="002A6203" w:rsidRDefault="00BF1C03" w:rsidP="00366F92">
      <w:pPr>
        <w:pStyle w:val="1"/>
        <w:numPr>
          <w:ilvl w:val="0"/>
          <w:numId w:val="74"/>
        </w:numPr>
        <w:tabs>
          <w:tab w:val="left" w:pos="1003"/>
        </w:tabs>
        <w:ind w:left="640" w:firstLine="0"/>
      </w:pPr>
      <w:r w:rsidRPr="002A6203">
        <w:t xml:space="preserve">Литош, Н. Л. Адаптивная физическая культура. Психолого-педагогическая характеристика детей с нарушениями в развитии / Н.Л. Литош. - М.: СпортАкадемПресс, 2017. - 140 </w:t>
      </w:r>
      <w:r w:rsidRPr="002A6203">
        <w:rPr>
          <w:lang w:val="en-US" w:eastAsia="en-US" w:bidi="en-US"/>
        </w:rPr>
        <w:t>c</w:t>
      </w:r>
      <w:r w:rsidRPr="002A6203">
        <w:rPr>
          <w:lang w:eastAsia="en-US" w:bidi="en-US"/>
        </w:rPr>
        <w:t>.</w:t>
      </w:r>
    </w:p>
    <w:p w:rsidR="005414F5" w:rsidRPr="002A6203" w:rsidRDefault="00BF1C03" w:rsidP="00366F92">
      <w:pPr>
        <w:pStyle w:val="1"/>
        <w:numPr>
          <w:ilvl w:val="0"/>
          <w:numId w:val="74"/>
        </w:numPr>
        <w:tabs>
          <w:tab w:val="left" w:pos="998"/>
        </w:tabs>
        <w:ind w:left="640" w:firstLine="0"/>
      </w:pPr>
      <w:r w:rsidRPr="002A6203">
        <w:t xml:space="preserve">Мишин, Б.И. Примерные билеты и ответы по физической культуре для подготовки к устной итоговой аттестации выпускников 11 классов общеобразовательных учреждений / Б.И. Мишин, Г.И. Погадаев. - М.: Дрофа, 2016. - 869 </w:t>
      </w:r>
      <w:r w:rsidRPr="002A6203">
        <w:rPr>
          <w:lang w:val="en-US" w:eastAsia="en-US" w:bidi="en-US"/>
        </w:rPr>
        <w:t>c</w:t>
      </w:r>
      <w:r w:rsidRPr="002A6203">
        <w:rPr>
          <w:lang w:eastAsia="en-US" w:bidi="en-US"/>
        </w:rPr>
        <w:t>.</w:t>
      </w:r>
    </w:p>
    <w:p w:rsidR="005414F5" w:rsidRPr="002A6203" w:rsidRDefault="00BF1C03" w:rsidP="00366F92">
      <w:pPr>
        <w:pStyle w:val="1"/>
        <w:numPr>
          <w:ilvl w:val="0"/>
          <w:numId w:val="74"/>
        </w:numPr>
        <w:tabs>
          <w:tab w:val="left" w:pos="1003"/>
        </w:tabs>
        <w:spacing w:after="540"/>
        <w:ind w:left="640" w:firstLine="0"/>
      </w:pPr>
      <w:r w:rsidRPr="002A6203">
        <w:t xml:space="preserve">Муллаева, Н. Б. Конспекты-сценарии занятий по физической культуре для дошкольников / Н.Б. Муллаева. - М.: Детство-Пресс, 2018. - 160 </w:t>
      </w:r>
      <w:r w:rsidRPr="002A6203">
        <w:rPr>
          <w:lang w:val="en-US" w:eastAsia="en-US" w:bidi="en-US"/>
        </w:rPr>
        <w:t>c</w:t>
      </w:r>
      <w:r w:rsidRPr="002A6203">
        <w:rPr>
          <w:lang w:eastAsia="en-US" w:bidi="en-US"/>
        </w:rPr>
        <w:t>.</w:t>
      </w:r>
    </w:p>
    <w:p w:rsidR="005414F5" w:rsidRPr="002A6203" w:rsidRDefault="00BF1C03" w:rsidP="00366F92">
      <w:pPr>
        <w:pStyle w:val="20"/>
        <w:keepNext/>
        <w:keepLines/>
        <w:numPr>
          <w:ilvl w:val="0"/>
          <w:numId w:val="73"/>
        </w:numPr>
        <w:tabs>
          <w:tab w:val="left" w:pos="955"/>
        </w:tabs>
        <w:spacing w:after="260" w:line="240" w:lineRule="auto"/>
        <w:ind w:firstLine="640"/>
        <w:rPr>
          <w:sz w:val="24"/>
          <w:szCs w:val="24"/>
        </w:rPr>
      </w:pPr>
      <w:bookmarkStart w:id="39" w:name="bookmark97"/>
      <w:r w:rsidRPr="002A6203">
        <w:rPr>
          <w:sz w:val="24"/>
          <w:szCs w:val="24"/>
        </w:rPr>
        <w:t>.Интернет - ресурсы:</w:t>
      </w:r>
      <w:bookmarkEnd w:id="39"/>
    </w:p>
    <w:p w:rsidR="005414F5" w:rsidRPr="002A6203" w:rsidRDefault="00BF1C03">
      <w:pPr>
        <w:pStyle w:val="1"/>
        <w:spacing w:after="260"/>
        <w:ind w:firstLine="640"/>
      </w:pPr>
      <w:r w:rsidRPr="002A6203">
        <w:t>Академик. Словари и энциклопедии.</w:t>
      </w:r>
      <w:hyperlink r:id="rId100" w:history="1">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dic</w:t>
        </w:r>
        <w:r w:rsidRPr="002A6203">
          <w:rPr>
            <w:color w:val="0000FF"/>
            <w:u w:val="single"/>
            <w:lang w:eastAsia="en-US" w:bidi="en-US"/>
          </w:rPr>
          <w:t>.</w:t>
        </w:r>
        <w:r w:rsidRPr="002A6203">
          <w:rPr>
            <w:color w:val="0000FF"/>
            <w:u w:val="single"/>
            <w:lang w:val="en-US" w:eastAsia="en-US" w:bidi="en-US"/>
          </w:rPr>
          <w:t>academic</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hyperlink>
    </w:p>
    <w:p w:rsidR="005414F5" w:rsidRPr="002A6203" w:rsidRDefault="00BF1C03">
      <w:pPr>
        <w:pStyle w:val="1"/>
        <w:spacing w:after="260"/>
        <w:ind w:firstLine="640"/>
      </w:pPr>
      <w:r w:rsidRPr="002A6203">
        <w:t>Большая советская энциклопедия.</w:t>
      </w:r>
      <w:hyperlink r:id="rId101" w:history="1">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bse</w:t>
        </w:r>
        <w:r w:rsidRPr="002A6203">
          <w:rPr>
            <w:color w:val="0000FF"/>
            <w:u w:val="single"/>
            <w:lang w:eastAsia="en-US" w:bidi="en-US"/>
          </w:rPr>
          <w:t>.</w:t>
        </w:r>
        <w:r w:rsidRPr="002A6203">
          <w:rPr>
            <w:color w:val="0000FF"/>
            <w:u w:val="single"/>
            <w:lang w:val="en-US" w:eastAsia="en-US" w:bidi="en-US"/>
          </w:rPr>
          <w:t>sci</w:t>
        </w:r>
        <w:r w:rsidRPr="002A6203">
          <w:rPr>
            <w:color w:val="0000FF"/>
            <w:u w:val="single"/>
            <w:lang w:eastAsia="en-US" w:bidi="en-US"/>
          </w:rPr>
          <w:t>-</w:t>
        </w:r>
        <w:r w:rsidRPr="002A6203">
          <w:rPr>
            <w:color w:val="0000FF"/>
            <w:u w:val="single"/>
            <w:lang w:val="en-US" w:eastAsia="en-US" w:bidi="en-US"/>
          </w:rPr>
          <w:t>lib</w:t>
        </w:r>
        <w:r w:rsidRPr="002A6203">
          <w:rPr>
            <w:color w:val="0000FF"/>
            <w:u w:val="single"/>
            <w:lang w:eastAsia="en-US" w:bidi="en-US"/>
          </w:rPr>
          <w:t>.</w:t>
        </w:r>
        <w:r w:rsidRPr="002A6203">
          <w:rPr>
            <w:color w:val="0000FF"/>
            <w:u w:val="single"/>
            <w:lang w:val="en-US" w:eastAsia="en-US" w:bidi="en-US"/>
          </w:rPr>
          <w:t>com</w:t>
        </w:r>
      </w:hyperlink>
    </w:p>
    <w:p w:rsidR="005414F5" w:rsidRPr="002A6203" w:rsidRDefault="00BF1C03">
      <w:pPr>
        <w:pStyle w:val="1"/>
        <w:spacing w:after="260"/>
        <w:ind w:firstLine="640"/>
      </w:pPr>
      <w:r w:rsidRPr="002A6203">
        <w:rPr>
          <w:smallCaps/>
          <w:lang w:val="en-US" w:eastAsia="en-US" w:bidi="en-US"/>
        </w:rPr>
        <w:t>Books</w:t>
      </w:r>
      <w:r w:rsidRPr="002A6203">
        <w:rPr>
          <w:lang w:val="en-US" w:eastAsia="en-US" w:bidi="en-US"/>
        </w:rPr>
        <w:t>Gid</w:t>
      </w:r>
      <w:r w:rsidRPr="002A6203">
        <w:rPr>
          <w:lang w:eastAsia="en-US" w:bidi="en-US"/>
        </w:rPr>
        <w:t xml:space="preserve">. </w:t>
      </w:r>
      <w:r w:rsidRPr="002A6203">
        <w:t>Электронная библиотека.</w:t>
      </w:r>
      <w:hyperlink r:id="rId102" w:history="1">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booksgid</w:t>
        </w:r>
        <w:r w:rsidRPr="002A6203">
          <w:rPr>
            <w:color w:val="0000FF"/>
            <w:u w:val="single"/>
            <w:lang w:eastAsia="en-US" w:bidi="en-US"/>
          </w:rPr>
          <w:t>.</w:t>
        </w:r>
        <w:r w:rsidRPr="002A6203">
          <w:rPr>
            <w:color w:val="0000FF"/>
            <w:u w:val="single"/>
            <w:lang w:val="en-US" w:eastAsia="en-US" w:bidi="en-US"/>
          </w:rPr>
          <w:t>com</w:t>
        </w:r>
      </w:hyperlink>
    </w:p>
    <w:p w:rsidR="005414F5" w:rsidRPr="002A6203" w:rsidRDefault="00BF1C03">
      <w:pPr>
        <w:pStyle w:val="1"/>
        <w:ind w:firstLine="640"/>
      </w:pPr>
      <w:r w:rsidRPr="002A6203">
        <w:t>Глобалтека. Глобальная библиотека научных ресурсов.</w:t>
      </w:r>
    </w:p>
    <w:p w:rsidR="005414F5" w:rsidRPr="002A6203" w:rsidRDefault="00900B77">
      <w:pPr>
        <w:pStyle w:val="1"/>
        <w:spacing w:after="260"/>
        <w:ind w:firstLine="640"/>
      </w:pPr>
      <w:hyperlink r:id="rId103" w:history="1">
        <w:r w:rsidR="00BF1C03" w:rsidRPr="002A6203">
          <w:rPr>
            <w:color w:val="0000FF"/>
            <w:u w:val="single"/>
            <w:lang w:val="en-US" w:eastAsia="en-US" w:bidi="en-US"/>
          </w:rPr>
          <w:t>http</w:t>
        </w:r>
        <w:r w:rsidR="00BF1C03" w:rsidRPr="002A6203">
          <w:rPr>
            <w:color w:val="0000FF"/>
            <w:u w:val="single"/>
            <w:lang w:eastAsia="en-US" w:bidi="en-US"/>
          </w:rPr>
          <w:t>://</w:t>
        </w:r>
        <w:r w:rsidR="00BF1C03" w:rsidRPr="002A6203">
          <w:rPr>
            <w:color w:val="0000FF"/>
            <w:u w:val="single"/>
            <w:lang w:val="en-US" w:eastAsia="en-US" w:bidi="en-US"/>
          </w:rPr>
          <w:t>globalteka</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rPr>
            <w:color w:val="0000FF"/>
            <w:u w:val="single"/>
            <w:lang w:eastAsia="en-US" w:bidi="en-US"/>
          </w:rPr>
          <w:t>/</w:t>
        </w:r>
        <w:r w:rsidR="00BF1C03" w:rsidRPr="002A6203">
          <w:rPr>
            <w:color w:val="0000FF"/>
            <w:u w:val="single"/>
            <w:lang w:val="en-US" w:eastAsia="en-US" w:bidi="en-US"/>
          </w:rPr>
          <w:t>index</w:t>
        </w:r>
        <w:r w:rsidR="00BF1C03" w:rsidRPr="002A6203">
          <w:rPr>
            <w:color w:val="0000FF"/>
            <w:u w:val="single"/>
            <w:lang w:eastAsia="en-US" w:bidi="en-US"/>
          </w:rPr>
          <w:t>.</w:t>
        </w:r>
        <w:r w:rsidR="00BF1C03" w:rsidRPr="002A6203">
          <w:rPr>
            <w:color w:val="0000FF"/>
            <w:u w:val="single"/>
            <w:lang w:val="en-US" w:eastAsia="en-US" w:bidi="en-US"/>
          </w:rPr>
          <w:t>html</w:t>
        </w:r>
      </w:hyperlink>
    </w:p>
    <w:p w:rsidR="005414F5" w:rsidRPr="002A6203" w:rsidRDefault="00BF1C03">
      <w:pPr>
        <w:pStyle w:val="1"/>
        <w:spacing w:after="260"/>
        <w:ind w:firstLine="640"/>
        <w:rPr>
          <w:lang w:val="en-US"/>
        </w:rPr>
      </w:pPr>
      <w:r w:rsidRPr="002A6203">
        <w:t>Единое окно доступа к образовательным ресурсам.</w:t>
      </w:r>
      <w:hyperlink r:id="rId104" w:history="1">
        <w:r w:rsidRPr="002A6203">
          <w:rPr>
            <w:color w:val="0000FF"/>
            <w:u w:val="single"/>
            <w:lang w:val="en-US" w:eastAsia="en-US" w:bidi="en-US"/>
          </w:rPr>
          <w:t>http://window.edu.ru</w:t>
        </w:r>
      </w:hyperlink>
    </w:p>
    <w:p w:rsidR="005414F5" w:rsidRPr="002A6203" w:rsidRDefault="00BF1C03">
      <w:pPr>
        <w:pStyle w:val="1"/>
        <w:spacing w:after="260"/>
        <w:ind w:firstLine="640"/>
        <w:rPr>
          <w:lang w:val="en-US"/>
        </w:rPr>
      </w:pPr>
      <w:r w:rsidRPr="002A6203">
        <w:t>Книги</w:t>
      </w:r>
      <w:r w:rsidRPr="002A6203">
        <w:rPr>
          <w:lang w:val="en-US"/>
        </w:rPr>
        <w:t>.</w:t>
      </w:r>
      <w:hyperlink r:id="rId105" w:history="1">
        <w:r w:rsidRPr="002A6203">
          <w:rPr>
            <w:color w:val="0000FF"/>
            <w:u w:val="single"/>
            <w:lang w:val="en-US" w:eastAsia="en-US" w:bidi="en-US"/>
          </w:rPr>
          <w:t>http: //www.ozon. ru/context/div book/</w:t>
        </w:r>
      </w:hyperlink>
    </w:p>
    <w:p w:rsidR="005414F5" w:rsidRPr="002A6203" w:rsidRDefault="00BF1C03">
      <w:pPr>
        <w:pStyle w:val="1"/>
        <w:spacing w:after="260"/>
        <w:ind w:firstLine="640"/>
      </w:pPr>
      <w:r w:rsidRPr="002A6203">
        <w:t>Лучшая учебная литература.</w:t>
      </w:r>
      <w:hyperlink r:id="rId106" w:history="1">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st</w:t>
        </w:r>
        <w:r w:rsidRPr="002A6203">
          <w:rPr>
            <w:color w:val="0000FF"/>
            <w:u w:val="single"/>
            <w:lang w:eastAsia="en-US" w:bidi="en-US"/>
          </w:rPr>
          <w:t>-</w:t>
        </w:r>
        <w:r w:rsidRPr="002A6203">
          <w:rPr>
            <w:color w:val="0000FF"/>
            <w:u w:val="single"/>
            <w:lang w:val="en-US" w:eastAsia="en-US" w:bidi="en-US"/>
          </w:rPr>
          <w:t>books</w:t>
        </w:r>
        <w:r w:rsidRPr="002A6203">
          <w:rPr>
            <w:color w:val="0000FF"/>
            <w:u w:val="single"/>
            <w:lang w:eastAsia="en-US" w:bidi="en-US"/>
          </w:rPr>
          <w:t>.</w:t>
        </w:r>
        <w:r w:rsidRPr="002A6203">
          <w:rPr>
            <w:color w:val="0000FF"/>
            <w:u w:val="single"/>
            <w:lang w:val="en-US" w:eastAsia="en-US" w:bidi="en-US"/>
          </w:rPr>
          <w:t>ru</w:t>
        </w:r>
      </w:hyperlink>
    </w:p>
    <w:p w:rsidR="005414F5" w:rsidRPr="002A6203" w:rsidRDefault="00BF1C03">
      <w:pPr>
        <w:pStyle w:val="1"/>
        <w:ind w:firstLine="640"/>
      </w:pPr>
      <w:r w:rsidRPr="002A6203">
        <w:t>Российский образовательный портал. Доступность, качество, эффективность.</w:t>
      </w:r>
    </w:p>
    <w:p w:rsidR="005414F5" w:rsidRPr="002A6203" w:rsidRDefault="00900B77">
      <w:pPr>
        <w:pStyle w:val="1"/>
        <w:spacing w:after="260"/>
        <w:ind w:firstLine="640"/>
      </w:pPr>
      <w:hyperlink r:id="rId107" w:history="1">
        <w:r w:rsidR="00BF1C03" w:rsidRPr="002A6203">
          <w:rPr>
            <w:color w:val="0000FF"/>
            <w:u w:val="single"/>
            <w:lang w:val="en-US" w:eastAsia="en-US" w:bidi="en-US"/>
          </w:rPr>
          <w:t>http</w:t>
        </w:r>
        <w:r w:rsidR="00BF1C03" w:rsidRPr="002A6203">
          <w:rPr>
            <w:color w:val="0000FF"/>
            <w:u w:val="single"/>
            <w:lang w:eastAsia="en-US" w:bidi="en-US"/>
          </w:rPr>
          <w:t>://</w:t>
        </w:r>
        <w:r w:rsidR="00BF1C03" w:rsidRPr="002A6203">
          <w:rPr>
            <w:color w:val="0000FF"/>
            <w:u w:val="single"/>
            <w:lang w:val="en-US" w:eastAsia="en-US" w:bidi="en-US"/>
          </w:rPr>
          <w:t>www</w:t>
        </w:r>
        <w:r w:rsidR="00BF1C03" w:rsidRPr="002A6203">
          <w:rPr>
            <w:color w:val="0000FF"/>
            <w:u w:val="single"/>
            <w:lang w:eastAsia="en-US" w:bidi="en-US"/>
          </w:rPr>
          <w:t>.</w:t>
        </w:r>
        <w:r w:rsidR="00BF1C03" w:rsidRPr="002A6203">
          <w:rPr>
            <w:color w:val="0000FF"/>
            <w:u w:val="single"/>
            <w:lang w:val="en-US" w:eastAsia="en-US" w:bidi="en-US"/>
          </w:rPr>
          <w:t>school</w:t>
        </w:r>
        <w:r w:rsidR="00BF1C03" w:rsidRPr="002A6203">
          <w:rPr>
            <w:color w:val="0000FF"/>
            <w:u w:val="single"/>
            <w:lang w:eastAsia="en-US" w:bidi="en-US"/>
          </w:rPr>
          <w:t>.</w:t>
        </w:r>
        <w:r w:rsidR="00BF1C03" w:rsidRPr="002A6203">
          <w:rPr>
            <w:color w:val="0000FF"/>
            <w:u w:val="single"/>
            <w:lang w:val="en-US" w:eastAsia="en-US" w:bidi="en-US"/>
          </w:rPr>
          <w:t>edu</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rPr>
            <w:color w:val="0000FF"/>
            <w:u w:val="single"/>
            <w:lang w:eastAsia="en-US" w:bidi="en-US"/>
          </w:rPr>
          <w:t>/</w:t>
        </w:r>
        <w:r w:rsidR="00BF1C03" w:rsidRPr="002A6203">
          <w:rPr>
            <w:color w:val="0000FF"/>
            <w:u w:val="single"/>
            <w:lang w:val="en-US" w:eastAsia="en-US" w:bidi="en-US"/>
          </w:rPr>
          <w:t>default</w:t>
        </w:r>
        <w:r w:rsidR="00BF1C03" w:rsidRPr="002A6203">
          <w:rPr>
            <w:color w:val="0000FF"/>
            <w:u w:val="single"/>
            <w:lang w:eastAsia="en-US" w:bidi="en-US"/>
          </w:rPr>
          <w:t>.</w:t>
        </w:r>
        <w:r w:rsidR="00BF1C03" w:rsidRPr="002A6203">
          <w:rPr>
            <w:color w:val="0000FF"/>
            <w:u w:val="single"/>
            <w:lang w:val="en-US" w:eastAsia="en-US" w:bidi="en-US"/>
          </w:rPr>
          <w:t>asp</w:t>
        </w:r>
      </w:hyperlink>
      <w:r w:rsidR="00BF1C03" w:rsidRPr="002A6203">
        <w:br w:type="page"/>
      </w:r>
    </w:p>
    <w:p w:rsidR="005414F5" w:rsidRPr="002A6203" w:rsidRDefault="00BF1C03">
      <w:pPr>
        <w:pStyle w:val="20"/>
        <w:keepNext/>
        <w:keepLines/>
        <w:spacing w:after="360" w:line="257" w:lineRule="auto"/>
        <w:rPr>
          <w:sz w:val="24"/>
          <w:szCs w:val="24"/>
        </w:rPr>
      </w:pPr>
      <w:bookmarkStart w:id="40" w:name="bookmark99"/>
      <w:r w:rsidRPr="002A6203">
        <w:rPr>
          <w:sz w:val="24"/>
          <w:szCs w:val="24"/>
        </w:rPr>
        <w:lastRenderedPageBreak/>
        <w:t>4. КОНТРОЛЬ И ОЦЕНКА РЕЗУЛЬТАТОВ ОСВОЕНИЯ УЧЕБНОЙ ДИСЦИПЛИНЫ</w:t>
      </w:r>
      <w:bookmarkEnd w:id="40"/>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714"/>
      </w:tblGrid>
      <w:tr w:rsidR="005414F5" w:rsidRPr="002A6203">
        <w:trPr>
          <w:trHeight w:hRule="exact" w:val="490"/>
          <w:jc w:val="center"/>
        </w:trPr>
        <w:tc>
          <w:tcPr>
            <w:tcW w:w="4550"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Результаты обучения</w:t>
            </w:r>
          </w:p>
        </w:tc>
        <w:tc>
          <w:tcPr>
            <w:tcW w:w="4714"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Методы оценки</w:t>
            </w:r>
          </w:p>
        </w:tc>
      </w:tr>
      <w:tr w:rsidR="005414F5" w:rsidRPr="002A6203">
        <w:trPr>
          <w:trHeight w:hRule="exact" w:val="2232"/>
          <w:jc w:val="center"/>
        </w:trPr>
        <w:tc>
          <w:tcPr>
            <w:tcW w:w="4550"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ПРб 01</w:t>
            </w:r>
          </w:p>
          <w:p w:rsidR="005414F5" w:rsidRPr="002A6203" w:rsidRDefault="00BF1C03">
            <w:pPr>
              <w:pStyle w:val="a7"/>
              <w:jc w:val="center"/>
            </w:pPr>
            <w:r w:rsidRPr="002A6203">
              <w:t>ПРб 02</w:t>
            </w:r>
          </w:p>
          <w:p w:rsidR="005414F5" w:rsidRPr="002A6203" w:rsidRDefault="00BF1C03">
            <w:pPr>
              <w:pStyle w:val="a7"/>
              <w:jc w:val="center"/>
            </w:pPr>
            <w:r w:rsidRPr="002A6203">
              <w:t>ПРб 03</w:t>
            </w:r>
          </w:p>
          <w:p w:rsidR="005414F5" w:rsidRPr="002A6203" w:rsidRDefault="00BF1C03">
            <w:pPr>
              <w:pStyle w:val="a7"/>
              <w:jc w:val="center"/>
            </w:pPr>
            <w:r w:rsidRPr="002A6203">
              <w:t>ПРб 04</w:t>
            </w:r>
          </w:p>
          <w:p w:rsidR="005414F5" w:rsidRPr="002A6203" w:rsidRDefault="00BF1C03">
            <w:pPr>
              <w:pStyle w:val="a7"/>
              <w:jc w:val="center"/>
            </w:pPr>
            <w:r w:rsidRPr="002A6203">
              <w:t>ПРб 05</w:t>
            </w:r>
          </w:p>
          <w:p w:rsidR="005414F5" w:rsidRPr="002A6203" w:rsidRDefault="00BF1C03">
            <w:pPr>
              <w:pStyle w:val="a7"/>
              <w:jc w:val="center"/>
            </w:pPr>
            <w:r w:rsidRPr="002A6203">
              <w:t>ПРб 06</w:t>
            </w:r>
          </w:p>
          <w:p w:rsidR="005414F5" w:rsidRPr="002A6203" w:rsidRDefault="00BF1C03">
            <w:pPr>
              <w:pStyle w:val="a7"/>
              <w:jc w:val="center"/>
            </w:pPr>
            <w:r w:rsidRPr="002A6203">
              <w:t>ПРб 07</w:t>
            </w:r>
          </w:p>
        </w:tc>
        <w:tc>
          <w:tcPr>
            <w:tcW w:w="4714"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after="180"/>
            </w:pPr>
            <w:r w:rsidRPr="002A6203">
              <w:t>Оценка результатов выполнения практической работы и домашнего задания</w:t>
            </w:r>
          </w:p>
          <w:p w:rsidR="005414F5" w:rsidRPr="002A6203" w:rsidRDefault="00BF1C03">
            <w:pPr>
              <w:pStyle w:val="a7"/>
            </w:pPr>
            <w:r w:rsidRPr="002A6203">
              <w:t>Практическая работа, выполнение индивидуальных заданий, тестирование, принятие нормативов</w:t>
            </w:r>
          </w:p>
        </w:tc>
      </w:tr>
    </w:tbl>
    <w:p w:rsidR="005414F5" w:rsidRPr="002A6203" w:rsidRDefault="005414F5">
      <w:pPr>
        <w:rPr>
          <w:rFonts w:ascii="Times New Roman" w:hAnsi="Times New Roman" w:cs="Times New Roman"/>
        </w:rPr>
        <w:sectPr w:rsidR="005414F5" w:rsidRPr="002A6203" w:rsidSect="00BD0FEF">
          <w:footerReference w:type="default" r:id="rId108"/>
          <w:footnotePr>
            <w:numStart w:val="2"/>
          </w:footnotePr>
          <w:pgSz w:w="11900" w:h="16840"/>
          <w:pgMar w:top="799" w:right="1134" w:bottom="902" w:left="284" w:header="1396" w:footer="3" w:gutter="0"/>
          <w:paperSrc w:first="49" w:other="49"/>
          <w:cols w:space="720"/>
          <w:noEndnote/>
          <w:docGrid w:linePitch="360"/>
        </w:sectPr>
      </w:pPr>
    </w:p>
    <w:p w:rsidR="005414F5" w:rsidRPr="002A6203" w:rsidRDefault="005414F5">
      <w:pPr>
        <w:pStyle w:val="1"/>
        <w:framePr w:w="283" w:h="298" w:wrap="none" w:hAnchor="page" w:x="6231" w:y="1"/>
        <w:ind w:firstLine="0"/>
      </w:pPr>
    </w:p>
    <w:p w:rsidR="004B19F7" w:rsidRDefault="00701BB4" w:rsidP="004B19F7">
      <w:pPr>
        <w:pStyle w:val="1"/>
        <w:spacing w:after="180"/>
        <w:ind w:firstLine="0"/>
        <w:jc w:val="right"/>
        <w:rPr>
          <w:b/>
          <w:bCs/>
        </w:rPr>
      </w:pPr>
      <w:r w:rsidRPr="002A6203">
        <w:rPr>
          <w:b/>
          <w:bCs/>
        </w:rPr>
        <w:t>Приложение 3.6</w:t>
      </w:r>
      <w:r w:rsidR="004B19F7">
        <w:rPr>
          <w:b/>
          <w:bCs/>
        </w:rPr>
        <w:t xml:space="preserve">                                                                                                                   </w:t>
      </w:r>
    </w:p>
    <w:p w:rsidR="004B19F7" w:rsidRPr="002A6203" w:rsidRDefault="004B19F7" w:rsidP="004B19F7">
      <w:pPr>
        <w:pStyle w:val="60"/>
        <w:spacing w:after="300" w:line="240" w:lineRule="auto"/>
        <w:jc w:val="right"/>
        <w:rPr>
          <w:sz w:val="24"/>
          <w:szCs w:val="24"/>
        </w:rPr>
      </w:pPr>
      <w:r w:rsidRPr="002A6203">
        <w:rPr>
          <w:b/>
          <w:bCs/>
          <w:i w:val="0"/>
          <w:iCs w:val="0"/>
          <w:sz w:val="24"/>
          <w:szCs w:val="24"/>
        </w:rPr>
        <w:t xml:space="preserve">к </w:t>
      </w:r>
      <w:r w:rsidR="00151F98">
        <w:rPr>
          <w:b/>
          <w:bCs/>
          <w:i w:val="0"/>
          <w:iCs w:val="0"/>
          <w:sz w:val="24"/>
          <w:szCs w:val="24"/>
        </w:rPr>
        <w:t>ОПОП-П</w:t>
      </w:r>
      <w:r w:rsidRPr="002A6203">
        <w:rPr>
          <w:b/>
          <w:bCs/>
          <w:i w:val="0"/>
          <w:iCs w:val="0"/>
          <w:sz w:val="24"/>
          <w:szCs w:val="24"/>
        </w:rPr>
        <w:t xml:space="preserve"> по специальности</w:t>
      </w:r>
    </w:p>
    <w:p w:rsidR="004B19F7" w:rsidRPr="002A6203" w:rsidRDefault="004B19F7" w:rsidP="004B19F7">
      <w:pPr>
        <w:pStyle w:val="1"/>
        <w:spacing w:after="160"/>
        <w:ind w:firstLine="0"/>
        <w:jc w:val="right"/>
      </w:pPr>
      <w:r w:rsidRPr="002A6203">
        <w:rPr>
          <w:b/>
          <w:bCs/>
        </w:rPr>
        <w:t>35.02.16 Эксплуатация и ремонт</w:t>
      </w:r>
    </w:p>
    <w:p w:rsidR="004B19F7" w:rsidRPr="002A6203" w:rsidRDefault="004B19F7" w:rsidP="004B19F7">
      <w:pPr>
        <w:pStyle w:val="1"/>
        <w:spacing w:after="2520"/>
        <w:ind w:firstLine="0"/>
        <w:jc w:val="right"/>
      </w:pPr>
      <w:r w:rsidRPr="002A6203">
        <w:rPr>
          <w:b/>
          <w:bCs/>
        </w:rPr>
        <w:t>сельскохозяйственной техники и оборудования</w:t>
      </w:r>
    </w:p>
    <w:p w:rsidR="005414F5" w:rsidRPr="002A6203" w:rsidRDefault="004B19F7" w:rsidP="00701BB4">
      <w:pPr>
        <w:pStyle w:val="1"/>
        <w:spacing w:after="180"/>
        <w:ind w:firstLine="0"/>
        <w:jc w:val="right"/>
      </w:pPr>
      <w:r>
        <w:rPr>
          <w:b/>
          <w:bCs/>
        </w:rPr>
        <w:t xml:space="preserve">   </w:t>
      </w:r>
      <w:r w:rsidR="00701BB4">
        <w:rPr>
          <w:b/>
          <w:bCs/>
        </w:rPr>
        <w:t xml:space="preserve"> </w:t>
      </w:r>
    </w:p>
    <w:p w:rsidR="005414F5" w:rsidRPr="002A6203" w:rsidRDefault="00701BB4">
      <w:pPr>
        <w:pStyle w:val="24"/>
        <w:spacing w:after="660" w:line="257" w:lineRule="auto"/>
        <w:ind w:firstLine="0"/>
        <w:rPr>
          <w:sz w:val="24"/>
          <w:szCs w:val="24"/>
        </w:rPr>
      </w:pPr>
      <w:r>
        <w:rPr>
          <w:sz w:val="24"/>
          <w:szCs w:val="24"/>
        </w:rPr>
        <w:t xml:space="preserve">                    </w:t>
      </w:r>
      <w:r w:rsidR="00BF1C03" w:rsidRPr="002A6203">
        <w:rPr>
          <w:sz w:val="24"/>
          <w:szCs w:val="24"/>
        </w:rPr>
        <w:t>ПРИМЕРНАЯ РАБОЧАЯ ПРОГРАММА УЧЕБНОЙ ДИСЦИПЛИНЫ</w:t>
      </w:r>
    </w:p>
    <w:p w:rsidR="005414F5" w:rsidRPr="002A6203" w:rsidRDefault="00701BB4">
      <w:pPr>
        <w:pStyle w:val="24"/>
        <w:spacing w:after="660" w:line="257" w:lineRule="auto"/>
        <w:ind w:firstLine="0"/>
        <w:jc w:val="center"/>
        <w:rPr>
          <w:sz w:val="24"/>
          <w:szCs w:val="24"/>
        </w:rPr>
      </w:pPr>
      <w:r>
        <w:rPr>
          <w:sz w:val="24"/>
          <w:szCs w:val="24"/>
        </w:rPr>
        <w:t>ОООД</w:t>
      </w:r>
      <w:r w:rsidR="00BF1C03" w:rsidRPr="002A6203">
        <w:rPr>
          <w:sz w:val="24"/>
          <w:szCs w:val="24"/>
        </w:rPr>
        <w:t xml:space="preserve"> 10 Основы безопасности жизнедеятельности</w:t>
      </w:r>
    </w:p>
    <w:p w:rsidR="005414F5" w:rsidRPr="00701BB4" w:rsidRDefault="00BF1C03">
      <w:pPr>
        <w:pStyle w:val="24"/>
        <w:spacing w:after="5740" w:line="257" w:lineRule="auto"/>
        <w:ind w:firstLine="0"/>
        <w:rPr>
          <w:b w:val="0"/>
          <w:sz w:val="24"/>
          <w:szCs w:val="24"/>
        </w:rPr>
      </w:pPr>
      <w:r w:rsidRPr="00701BB4">
        <w:rPr>
          <w:b w:val="0"/>
          <w:sz w:val="24"/>
          <w:szCs w:val="24"/>
        </w:rPr>
        <w:t>По специальности 35.02.16 Эксплуатация и ремонт сельскохозяйственной техники оборудования , входящей в состав УГС 35.00.00 Сельское, лесное и рыбное хозяйство.</w:t>
      </w:r>
    </w:p>
    <w:p w:rsidR="005414F5" w:rsidRPr="002A6203" w:rsidRDefault="00BF1C03">
      <w:pPr>
        <w:pStyle w:val="24"/>
        <w:spacing w:after="0" w:line="240" w:lineRule="auto"/>
        <w:ind w:firstLine="0"/>
        <w:jc w:val="center"/>
        <w:rPr>
          <w:sz w:val="24"/>
          <w:szCs w:val="24"/>
        </w:rPr>
        <w:sectPr w:rsidR="005414F5" w:rsidRPr="002A6203" w:rsidSect="00BD0FEF">
          <w:footerReference w:type="default" r:id="rId109"/>
          <w:footnotePr>
            <w:numStart w:val="2"/>
          </w:footnotePr>
          <w:pgSz w:w="11900" w:h="16840"/>
          <w:pgMar w:top="799" w:right="1134" w:bottom="902" w:left="284" w:header="701" w:footer="31" w:gutter="0"/>
          <w:paperSrc w:first="49" w:other="49"/>
          <w:cols w:space="720"/>
          <w:noEndnote/>
          <w:docGrid w:linePitch="360"/>
        </w:sectPr>
      </w:pPr>
      <w:r w:rsidRPr="002A6203">
        <w:rPr>
          <w:sz w:val="24"/>
          <w:szCs w:val="24"/>
        </w:rPr>
        <w:t>2022 г.</w:t>
      </w:r>
    </w:p>
    <w:p w:rsidR="005414F5" w:rsidRPr="002A6203" w:rsidRDefault="00BF1C03">
      <w:pPr>
        <w:pStyle w:val="1"/>
        <w:spacing w:after="800"/>
        <w:ind w:left="3240" w:firstLine="0"/>
      </w:pPr>
      <w:r w:rsidRPr="002A6203">
        <w:rPr>
          <w:b/>
          <w:bCs/>
        </w:rPr>
        <w:lastRenderedPageBreak/>
        <w:t>СОДЕРЖАНИЕ</w:t>
      </w:r>
    </w:p>
    <w:p w:rsidR="005414F5" w:rsidRPr="002A6203" w:rsidRDefault="00EC7837" w:rsidP="00366F92">
      <w:pPr>
        <w:pStyle w:val="ad"/>
        <w:numPr>
          <w:ilvl w:val="0"/>
          <w:numId w:val="75"/>
        </w:numPr>
        <w:tabs>
          <w:tab w:val="left" w:pos="724"/>
          <w:tab w:val="left" w:pos="8236"/>
        </w:tabs>
        <w:spacing w:after="0"/>
        <w:ind w:firstLine="0"/>
        <w:rPr>
          <w:sz w:val="24"/>
          <w:szCs w:val="24"/>
        </w:rPr>
      </w:pPr>
      <w:r w:rsidRPr="002A6203">
        <w:rPr>
          <w:sz w:val="24"/>
          <w:szCs w:val="24"/>
        </w:rPr>
        <w:fldChar w:fldCharType="begin"/>
      </w:r>
      <w:r w:rsidR="00BF1C03" w:rsidRPr="002A6203">
        <w:rPr>
          <w:sz w:val="24"/>
          <w:szCs w:val="24"/>
        </w:rPr>
        <w:instrText xml:space="preserve"> TOC \o "1-5" \h \z </w:instrText>
      </w:r>
      <w:r w:rsidRPr="002A6203">
        <w:rPr>
          <w:sz w:val="24"/>
          <w:szCs w:val="24"/>
        </w:rPr>
        <w:fldChar w:fldCharType="separate"/>
      </w:r>
      <w:r w:rsidR="00BF1C03" w:rsidRPr="002A6203">
        <w:rPr>
          <w:sz w:val="24"/>
          <w:szCs w:val="24"/>
        </w:rPr>
        <w:t>ОБЩАЯ ХАРАКТЕРИСТИКА ПРИМЕРНОЙ</w:t>
      </w:r>
      <w:r w:rsidR="00BF1C03" w:rsidRPr="002A6203">
        <w:rPr>
          <w:sz w:val="24"/>
          <w:szCs w:val="24"/>
        </w:rPr>
        <w:tab/>
      </w:r>
      <w:r w:rsidR="00701BB4">
        <w:rPr>
          <w:sz w:val="24"/>
          <w:szCs w:val="24"/>
        </w:rPr>
        <w:t xml:space="preserve"> </w:t>
      </w:r>
    </w:p>
    <w:p w:rsidR="005414F5" w:rsidRPr="002A6203" w:rsidRDefault="00BF1C03">
      <w:pPr>
        <w:pStyle w:val="ad"/>
        <w:spacing w:after="320"/>
        <w:ind w:left="860" w:firstLine="0"/>
        <w:rPr>
          <w:sz w:val="24"/>
          <w:szCs w:val="24"/>
        </w:rPr>
      </w:pPr>
      <w:r w:rsidRPr="002A6203">
        <w:rPr>
          <w:sz w:val="24"/>
          <w:szCs w:val="24"/>
        </w:rPr>
        <w:t>РАБОЧЕЙ ПРОГРАММЫ УЧЕБНОЙ ДИСЦИПЛИНЫ</w:t>
      </w:r>
    </w:p>
    <w:p w:rsidR="005414F5" w:rsidRPr="002A6203" w:rsidRDefault="00900B77" w:rsidP="00366F92">
      <w:pPr>
        <w:pStyle w:val="ad"/>
        <w:numPr>
          <w:ilvl w:val="0"/>
          <w:numId w:val="75"/>
        </w:numPr>
        <w:tabs>
          <w:tab w:val="left" w:pos="724"/>
          <w:tab w:val="left" w:pos="8236"/>
        </w:tabs>
        <w:spacing w:after="40"/>
        <w:ind w:firstLine="0"/>
        <w:rPr>
          <w:sz w:val="24"/>
          <w:szCs w:val="24"/>
        </w:rPr>
      </w:pPr>
      <w:hyperlink w:anchor="bookmark85" w:tooltip="Current Document">
        <w:r w:rsidR="00BF1C03" w:rsidRPr="002A6203">
          <w:rPr>
            <w:sz w:val="24"/>
            <w:szCs w:val="24"/>
          </w:rPr>
          <w:t>СТРУКТУРА И СОДЕРЖАНИЕ УЧЕБНОЙ</w:t>
        </w:r>
        <w:r w:rsidR="00BF1C03" w:rsidRPr="002A6203">
          <w:rPr>
            <w:sz w:val="24"/>
            <w:szCs w:val="24"/>
          </w:rPr>
          <w:tab/>
        </w:r>
      </w:hyperlink>
      <w:r w:rsidR="00701BB4">
        <w:rPr>
          <w:sz w:val="24"/>
          <w:szCs w:val="24"/>
        </w:rPr>
        <w:t xml:space="preserve"> </w:t>
      </w:r>
    </w:p>
    <w:p w:rsidR="005414F5" w:rsidRPr="002A6203" w:rsidRDefault="00BF1C03">
      <w:pPr>
        <w:pStyle w:val="ad"/>
        <w:ind w:firstLine="860"/>
        <w:rPr>
          <w:sz w:val="24"/>
          <w:szCs w:val="24"/>
        </w:rPr>
      </w:pPr>
      <w:r w:rsidRPr="002A6203">
        <w:rPr>
          <w:sz w:val="24"/>
          <w:szCs w:val="24"/>
        </w:rPr>
        <w:t>ДИСЦИПЛИНЫ</w:t>
      </w:r>
    </w:p>
    <w:p w:rsidR="005414F5" w:rsidRPr="002A6203" w:rsidRDefault="00BF1C03" w:rsidP="00366F92">
      <w:pPr>
        <w:pStyle w:val="ad"/>
        <w:numPr>
          <w:ilvl w:val="0"/>
          <w:numId w:val="75"/>
        </w:numPr>
        <w:tabs>
          <w:tab w:val="left" w:pos="724"/>
          <w:tab w:val="left" w:pos="730"/>
          <w:tab w:val="left" w:pos="8236"/>
        </w:tabs>
        <w:spacing w:after="0"/>
        <w:ind w:firstLine="0"/>
        <w:rPr>
          <w:sz w:val="24"/>
          <w:szCs w:val="24"/>
        </w:rPr>
      </w:pPr>
      <w:r w:rsidRPr="002A6203">
        <w:rPr>
          <w:sz w:val="24"/>
          <w:szCs w:val="24"/>
        </w:rPr>
        <w:t>УСЛОВИЯ РЕАЛИЗАЦИИ УЧЕБНОЙ</w:t>
      </w:r>
      <w:r w:rsidRPr="002A6203">
        <w:rPr>
          <w:sz w:val="24"/>
          <w:szCs w:val="24"/>
        </w:rPr>
        <w:tab/>
      </w:r>
      <w:r w:rsidR="00701BB4">
        <w:rPr>
          <w:sz w:val="24"/>
          <w:szCs w:val="24"/>
        </w:rPr>
        <w:t xml:space="preserve"> </w:t>
      </w:r>
    </w:p>
    <w:p w:rsidR="005414F5" w:rsidRPr="002A6203" w:rsidRDefault="00BF1C03">
      <w:pPr>
        <w:pStyle w:val="ad"/>
        <w:spacing w:after="320"/>
        <w:ind w:firstLine="860"/>
        <w:rPr>
          <w:sz w:val="24"/>
          <w:szCs w:val="24"/>
        </w:rPr>
      </w:pPr>
      <w:r w:rsidRPr="002A6203">
        <w:rPr>
          <w:sz w:val="24"/>
          <w:szCs w:val="24"/>
        </w:rPr>
        <w:t>ДИСЦИПЛИНЫ</w:t>
      </w:r>
    </w:p>
    <w:p w:rsidR="005414F5" w:rsidRPr="002A6203" w:rsidRDefault="00BF1C03" w:rsidP="00366F92">
      <w:pPr>
        <w:pStyle w:val="ad"/>
        <w:numPr>
          <w:ilvl w:val="0"/>
          <w:numId w:val="75"/>
        </w:numPr>
        <w:tabs>
          <w:tab w:val="left" w:pos="724"/>
          <w:tab w:val="left" w:pos="730"/>
          <w:tab w:val="left" w:pos="8236"/>
        </w:tabs>
        <w:spacing w:after="40"/>
        <w:ind w:firstLine="0"/>
        <w:rPr>
          <w:sz w:val="24"/>
          <w:szCs w:val="24"/>
        </w:rPr>
      </w:pPr>
      <w:r w:rsidRPr="002A6203">
        <w:rPr>
          <w:sz w:val="24"/>
          <w:szCs w:val="24"/>
        </w:rPr>
        <w:t>КОНТРОЛЬ И ОЦЕНКА РЕЗУЛЬТАТОВ</w:t>
      </w:r>
      <w:r w:rsidRPr="002A6203">
        <w:rPr>
          <w:sz w:val="24"/>
          <w:szCs w:val="24"/>
        </w:rPr>
        <w:tab/>
      </w:r>
      <w:r w:rsidR="00701BB4">
        <w:rPr>
          <w:sz w:val="24"/>
          <w:szCs w:val="24"/>
        </w:rPr>
        <w:t xml:space="preserve"> </w:t>
      </w:r>
      <w:r w:rsidR="00EC7837" w:rsidRPr="002A6203">
        <w:rPr>
          <w:sz w:val="24"/>
          <w:szCs w:val="24"/>
        </w:rPr>
        <w:fldChar w:fldCharType="end"/>
      </w:r>
    </w:p>
    <w:p w:rsidR="005414F5" w:rsidRPr="002A6203" w:rsidRDefault="00BF1C03">
      <w:pPr>
        <w:pStyle w:val="24"/>
        <w:spacing w:after="280" w:line="240" w:lineRule="auto"/>
        <w:ind w:firstLine="860"/>
        <w:rPr>
          <w:sz w:val="24"/>
          <w:szCs w:val="24"/>
        </w:rPr>
        <w:sectPr w:rsidR="005414F5" w:rsidRPr="002A6203" w:rsidSect="00BD0FEF">
          <w:footerReference w:type="default" r:id="rId110"/>
          <w:footnotePr>
            <w:numStart w:val="2"/>
          </w:footnotePr>
          <w:pgSz w:w="11900" w:h="16840"/>
          <w:pgMar w:top="799" w:right="1134" w:bottom="902" w:left="284" w:header="1214" w:footer="3" w:gutter="0"/>
          <w:paperSrc w:first="49" w:other="49"/>
          <w:pgNumType w:start="2"/>
          <w:cols w:space="720"/>
          <w:noEndnote/>
          <w:docGrid w:linePitch="360"/>
        </w:sectPr>
      </w:pPr>
      <w:r w:rsidRPr="002A6203">
        <w:rPr>
          <w:sz w:val="24"/>
          <w:szCs w:val="24"/>
        </w:rPr>
        <w:t>ОСВОЕНИЯ УЧЕБНОЙ ДИСЦИПЛИНЫ</w:t>
      </w:r>
    </w:p>
    <w:p w:rsidR="005414F5" w:rsidRPr="002A6203" w:rsidRDefault="00BF1C03" w:rsidP="00366F92">
      <w:pPr>
        <w:pStyle w:val="24"/>
        <w:numPr>
          <w:ilvl w:val="0"/>
          <w:numId w:val="76"/>
        </w:numPr>
        <w:tabs>
          <w:tab w:val="left" w:pos="349"/>
        </w:tabs>
        <w:spacing w:after="360" w:line="262" w:lineRule="auto"/>
        <w:ind w:firstLine="0"/>
        <w:jc w:val="center"/>
        <w:rPr>
          <w:sz w:val="24"/>
          <w:szCs w:val="24"/>
        </w:rPr>
      </w:pPr>
      <w:r w:rsidRPr="002A6203">
        <w:rPr>
          <w:sz w:val="24"/>
          <w:szCs w:val="24"/>
        </w:rPr>
        <w:lastRenderedPageBreak/>
        <w:t>ОБЩАЯ ХАРАКТЕРИСТИКА ПРИМЕРНОЙ РАБОЧЕЙ</w:t>
      </w:r>
      <w:r w:rsidRPr="002A6203">
        <w:rPr>
          <w:sz w:val="24"/>
          <w:szCs w:val="24"/>
        </w:rPr>
        <w:br/>
        <w:t>ПРОГРАММЫ УЧЕБНОЙ ДИСЦИПЛИНЫ</w:t>
      </w:r>
    </w:p>
    <w:p w:rsidR="005414F5" w:rsidRPr="002A6203" w:rsidRDefault="00BF1C03" w:rsidP="00366F92">
      <w:pPr>
        <w:pStyle w:val="20"/>
        <w:keepNext/>
        <w:keepLines/>
        <w:numPr>
          <w:ilvl w:val="1"/>
          <w:numId w:val="76"/>
        </w:numPr>
        <w:tabs>
          <w:tab w:val="left" w:pos="1301"/>
        </w:tabs>
        <w:spacing w:after="0"/>
        <w:ind w:firstLine="720"/>
        <w:jc w:val="both"/>
        <w:rPr>
          <w:sz w:val="24"/>
          <w:szCs w:val="24"/>
        </w:rPr>
      </w:pPr>
      <w:bookmarkStart w:id="41" w:name="bookmark101"/>
      <w:r w:rsidRPr="002A6203">
        <w:rPr>
          <w:sz w:val="24"/>
          <w:szCs w:val="24"/>
        </w:rPr>
        <w:t>Место дисциплины в структуре основной образовательной программы:</w:t>
      </w:r>
      <w:bookmarkEnd w:id="41"/>
    </w:p>
    <w:p w:rsidR="005414F5" w:rsidRDefault="00BF1C03">
      <w:pPr>
        <w:pStyle w:val="24"/>
        <w:spacing w:after="0" w:line="240" w:lineRule="auto"/>
        <w:ind w:firstLine="720"/>
        <w:jc w:val="both"/>
        <w:rPr>
          <w:b w:val="0"/>
          <w:bCs w:val="0"/>
          <w:sz w:val="24"/>
          <w:szCs w:val="24"/>
        </w:rPr>
      </w:pPr>
      <w:r w:rsidRPr="002A6203">
        <w:rPr>
          <w:b w:val="0"/>
          <w:bCs w:val="0"/>
          <w:sz w:val="24"/>
          <w:szCs w:val="24"/>
        </w:rPr>
        <w:t xml:space="preserve">Учебная дисциплина </w:t>
      </w:r>
      <w:r w:rsidRPr="002A6203">
        <w:rPr>
          <w:sz w:val="24"/>
          <w:szCs w:val="24"/>
        </w:rPr>
        <w:t xml:space="preserve">«Основы безопасности жизнедеятельности» </w:t>
      </w:r>
      <w:r w:rsidRPr="002A6203">
        <w:rPr>
          <w:b w:val="0"/>
          <w:bCs w:val="0"/>
          <w:sz w:val="24"/>
          <w:szCs w:val="24"/>
        </w:rPr>
        <w:t xml:space="preserve">является обязательной частью общеобразовательного цикла основной образовательной программы в соответствии с ФГОС по специальности </w:t>
      </w:r>
      <w:r w:rsidRPr="002A6203">
        <w:rPr>
          <w:sz w:val="24"/>
          <w:szCs w:val="24"/>
        </w:rPr>
        <w:t>35.02.16 Эксплуатация и ремонт сельскохозяйственной техники и оборудования , входящей в состав УГС 35.00.00 Сельское, лесное и рыбное хозяйство</w:t>
      </w:r>
      <w:r w:rsidRPr="002A6203">
        <w:rPr>
          <w:b w:val="0"/>
          <w:bCs w:val="0"/>
          <w:sz w:val="24"/>
          <w:szCs w:val="24"/>
        </w:rPr>
        <w:t xml:space="preserve">. </w:t>
      </w:r>
      <w:r w:rsidR="00151F98">
        <w:rPr>
          <w:b w:val="0"/>
          <w:bCs w:val="0"/>
          <w:sz w:val="24"/>
          <w:szCs w:val="24"/>
        </w:rPr>
        <w:t>ОПОП-П</w:t>
      </w:r>
      <w:r w:rsidRPr="002A6203">
        <w:rPr>
          <w:b w:val="0"/>
          <w:bCs w:val="0"/>
          <w:sz w:val="24"/>
          <w:szCs w:val="24"/>
        </w:rPr>
        <w:t>-П в соответствии с ФГОС СПО.</w:t>
      </w:r>
    </w:p>
    <w:p w:rsidR="005242EE" w:rsidRDefault="005242EE">
      <w:pPr>
        <w:pStyle w:val="24"/>
        <w:spacing w:after="0" w:line="240" w:lineRule="auto"/>
        <w:ind w:firstLine="720"/>
        <w:jc w:val="both"/>
        <w:rPr>
          <w:b w:val="0"/>
          <w:bCs w:val="0"/>
          <w:sz w:val="24"/>
          <w:szCs w:val="24"/>
        </w:rPr>
      </w:pPr>
    </w:p>
    <w:p w:rsidR="005242EE" w:rsidRPr="00315F34" w:rsidRDefault="005242EE" w:rsidP="005242EE">
      <w:pPr>
        <w:ind w:firstLine="709"/>
        <w:rPr>
          <w:rFonts w:ascii="Times New Roman" w:hAnsi="Times New Roman"/>
          <w:b/>
        </w:rPr>
      </w:pPr>
      <w:r w:rsidRPr="00315F34">
        <w:rPr>
          <w:rFonts w:ascii="Times New Roman" w:hAnsi="Times New Roman"/>
          <w:b/>
        </w:rPr>
        <w:t>1.2. Цель и планируемые результаты освоения дисциплины:</w:t>
      </w:r>
    </w:p>
    <w:p w:rsidR="005242EE" w:rsidRPr="00315F34" w:rsidRDefault="005242EE" w:rsidP="005242EE">
      <w:pPr>
        <w:suppressAutoHyphens/>
        <w:ind w:firstLine="709"/>
        <w:jc w:val="both"/>
        <w:rPr>
          <w:rFonts w:ascii="Times New Roman" w:hAnsi="Times New Roman"/>
          <w:lang w:eastAsia="en-US"/>
        </w:rPr>
      </w:pPr>
      <w:r w:rsidRPr="00315F34">
        <w:rPr>
          <w:rFonts w:ascii="Times New Roman" w:hAnsi="Times New Roman"/>
        </w:rPr>
        <w:t>В рамках программы учебной дисциплины обучающимися осваиваются умения и знания</w:t>
      </w:r>
    </w:p>
    <w:p w:rsidR="005242EE" w:rsidRPr="002A6203" w:rsidRDefault="005242EE" w:rsidP="005242EE">
      <w:pPr>
        <w:pStyle w:val="24"/>
        <w:spacing w:after="260" w:line="240" w:lineRule="auto"/>
        <w:ind w:firstLine="0"/>
        <w:jc w:val="both"/>
        <w:rPr>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5242EE" w:rsidRPr="00236AB9" w:rsidTr="00F95021">
        <w:trPr>
          <w:trHeight w:val="649"/>
        </w:trPr>
        <w:tc>
          <w:tcPr>
            <w:tcW w:w="1589" w:type="dxa"/>
            <w:hideMark/>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 xml:space="preserve">Код </w:t>
            </w:r>
            <w:r w:rsidRPr="00236AB9">
              <w:rPr>
                <w:rStyle w:val="af2"/>
                <w:rFonts w:ascii="Times New Roman" w:hAnsi="Times New Roman"/>
              </w:rPr>
              <w:footnoteReference w:id="7"/>
            </w:r>
          </w:p>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ПК, ОК</w:t>
            </w:r>
          </w:p>
        </w:tc>
        <w:tc>
          <w:tcPr>
            <w:tcW w:w="3764" w:type="dxa"/>
            <w:hideMark/>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Умения</w:t>
            </w:r>
          </w:p>
        </w:tc>
        <w:tc>
          <w:tcPr>
            <w:tcW w:w="3895" w:type="dxa"/>
            <w:hideMark/>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Знания</w:t>
            </w:r>
          </w:p>
        </w:tc>
      </w:tr>
      <w:tr w:rsidR="005242EE" w:rsidRPr="00236AB9" w:rsidTr="00F95021">
        <w:trPr>
          <w:trHeight w:val="212"/>
        </w:trPr>
        <w:tc>
          <w:tcPr>
            <w:tcW w:w="1589"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ОК 01</w:t>
            </w:r>
          </w:p>
        </w:tc>
        <w:tc>
          <w:tcPr>
            <w:tcW w:w="3764" w:type="dxa"/>
          </w:tcPr>
          <w:p w:rsidR="005242EE" w:rsidRPr="00236AB9" w:rsidRDefault="005242EE" w:rsidP="00F95021">
            <w:pPr>
              <w:suppressAutoHyphens/>
              <w:jc w:val="center"/>
              <w:rPr>
                <w:rFonts w:ascii="Times New Roman" w:hAnsi="Times New Roman" w:cs="Times New Roman"/>
                <w:i/>
              </w:rPr>
            </w:pPr>
            <w:r w:rsidRPr="00236AB9">
              <w:rPr>
                <w:rFonts w:ascii="Times New Roman" w:hAnsi="Times New Roman" w:cs="Times New Roman"/>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236AB9">
              <w:rPr>
                <w:rFonts w:ascii="Times New Roman" w:hAnsi="Times New Roman" w:cs="Times New Roman"/>
                <w:i/>
              </w:rPr>
              <w:t xml:space="preserve"> </w:t>
            </w:r>
          </w:p>
        </w:tc>
        <w:tc>
          <w:tcPr>
            <w:tcW w:w="3895" w:type="dxa"/>
          </w:tcPr>
          <w:p w:rsidR="005242EE" w:rsidRPr="00236AB9" w:rsidRDefault="005242EE" w:rsidP="00F95021">
            <w:pPr>
              <w:suppressAutoHyphens/>
              <w:jc w:val="center"/>
              <w:rPr>
                <w:rFonts w:ascii="Times New Roman" w:hAnsi="Times New Roman" w:cs="Times New Roman"/>
                <w:i/>
              </w:rPr>
            </w:pPr>
            <w:r w:rsidRPr="00236AB9">
              <w:rPr>
                <w:rFonts w:ascii="Times New Roman" w:hAnsi="Times New Roman" w:cs="Times New Roman"/>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236AB9">
              <w:rPr>
                <w:rFonts w:ascii="Times New Roman" w:hAnsi="Times New Roman" w:cs="Times New Roman"/>
                <w:i/>
              </w:rPr>
              <w:t xml:space="preserve"> </w:t>
            </w:r>
          </w:p>
        </w:tc>
      </w:tr>
      <w:tr w:rsidR="005242EE" w:rsidRPr="00236AB9" w:rsidTr="00F95021">
        <w:trPr>
          <w:trHeight w:val="212"/>
        </w:trPr>
        <w:tc>
          <w:tcPr>
            <w:tcW w:w="1589" w:type="dxa"/>
          </w:tcPr>
          <w:p w:rsidR="005242EE" w:rsidRPr="00236AB9" w:rsidRDefault="005242EE" w:rsidP="00F95021">
            <w:pPr>
              <w:suppressAutoHyphens/>
              <w:jc w:val="center"/>
              <w:rPr>
                <w:rFonts w:ascii="Times New Roman" w:hAnsi="Times New Roman" w:cs="Times New Roman"/>
                <w:i/>
              </w:rPr>
            </w:pPr>
            <w:r w:rsidRPr="00236AB9">
              <w:rPr>
                <w:rFonts w:ascii="Times New Roman" w:hAnsi="Times New Roman" w:cs="Times New Roman"/>
              </w:rPr>
              <w:t>ОК 02</w:t>
            </w:r>
          </w:p>
        </w:tc>
        <w:tc>
          <w:tcPr>
            <w:tcW w:w="3764"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5242EE" w:rsidRPr="00236AB9" w:rsidTr="00F95021">
        <w:trPr>
          <w:trHeight w:val="212"/>
        </w:trPr>
        <w:tc>
          <w:tcPr>
            <w:tcW w:w="1589"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ОК 03</w:t>
            </w:r>
          </w:p>
        </w:tc>
        <w:tc>
          <w:tcPr>
            <w:tcW w:w="3764"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 xml:space="preserve">Определять актуальность нормативноправовой документации в профессиональной деятельности </w:t>
            </w:r>
            <w:r w:rsidRPr="00236AB9">
              <w:rPr>
                <w:rFonts w:ascii="Times New Roman" w:hAnsi="Times New Roman" w:cs="Times New Roman"/>
              </w:rPr>
              <w:lastRenderedPageBreak/>
              <w:t>Выстраивать траектории профессионального и личностного развития</w:t>
            </w:r>
          </w:p>
        </w:tc>
        <w:tc>
          <w:tcPr>
            <w:tcW w:w="3895"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lastRenderedPageBreak/>
              <w:t xml:space="preserve">Содержание актуальной нормативноправовой документации Современная научная и профессиональная </w:t>
            </w:r>
            <w:r w:rsidRPr="00236AB9">
              <w:rPr>
                <w:rFonts w:ascii="Times New Roman" w:hAnsi="Times New Roman" w:cs="Times New Roman"/>
              </w:rPr>
              <w:lastRenderedPageBreak/>
              <w:t>терминология Возможные траектории профессионального развития и самообразования</w:t>
            </w:r>
          </w:p>
        </w:tc>
      </w:tr>
      <w:tr w:rsidR="005242EE" w:rsidRPr="00236AB9" w:rsidTr="00F95021">
        <w:trPr>
          <w:trHeight w:val="212"/>
        </w:trPr>
        <w:tc>
          <w:tcPr>
            <w:tcW w:w="1589"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lastRenderedPageBreak/>
              <w:t>ОК 04</w:t>
            </w:r>
          </w:p>
        </w:tc>
        <w:tc>
          <w:tcPr>
            <w:tcW w:w="3764"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Организовывать работу коллектива и команды Взаимодействовать с коллегами, руководством, клиентами.</w:t>
            </w:r>
          </w:p>
        </w:tc>
        <w:tc>
          <w:tcPr>
            <w:tcW w:w="3895"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Психология коллектива Психология личности Основы проектной деятельности</w:t>
            </w:r>
          </w:p>
        </w:tc>
      </w:tr>
      <w:tr w:rsidR="005242EE" w:rsidRPr="00236AB9" w:rsidTr="00F95021">
        <w:trPr>
          <w:trHeight w:val="212"/>
        </w:trPr>
        <w:tc>
          <w:tcPr>
            <w:tcW w:w="1589"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ОК 05</w:t>
            </w:r>
          </w:p>
        </w:tc>
        <w:tc>
          <w:tcPr>
            <w:tcW w:w="3764"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Излагать свои мысли на государственном языке Оформлять документы</w:t>
            </w:r>
          </w:p>
        </w:tc>
        <w:tc>
          <w:tcPr>
            <w:tcW w:w="3895"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Особенности социального и культурного контекста Правила оформления документов.</w:t>
            </w:r>
          </w:p>
        </w:tc>
      </w:tr>
      <w:tr w:rsidR="005242EE" w:rsidRPr="00236AB9" w:rsidTr="00F95021">
        <w:trPr>
          <w:trHeight w:val="212"/>
        </w:trPr>
        <w:tc>
          <w:tcPr>
            <w:tcW w:w="1589"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ОК 06</w:t>
            </w:r>
          </w:p>
        </w:tc>
        <w:tc>
          <w:tcPr>
            <w:tcW w:w="3764"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5242EE" w:rsidRPr="00236AB9" w:rsidTr="00F95021">
        <w:trPr>
          <w:trHeight w:val="212"/>
        </w:trPr>
        <w:tc>
          <w:tcPr>
            <w:tcW w:w="1589"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ОК 07</w:t>
            </w:r>
          </w:p>
        </w:tc>
        <w:tc>
          <w:tcPr>
            <w:tcW w:w="3764"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5242EE" w:rsidRPr="00236AB9" w:rsidTr="00F95021">
        <w:trPr>
          <w:trHeight w:val="212"/>
        </w:trPr>
        <w:tc>
          <w:tcPr>
            <w:tcW w:w="1589"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ОК 08</w:t>
            </w:r>
          </w:p>
        </w:tc>
        <w:tc>
          <w:tcPr>
            <w:tcW w:w="3764"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5242EE" w:rsidRPr="00236AB9" w:rsidTr="00F95021">
        <w:trPr>
          <w:trHeight w:val="212"/>
        </w:trPr>
        <w:tc>
          <w:tcPr>
            <w:tcW w:w="1589"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ОК 09</w:t>
            </w:r>
          </w:p>
        </w:tc>
        <w:tc>
          <w:tcPr>
            <w:tcW w:w="3764"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5242EE" w:rsidRPr="00236AB9" w:rsidRDefault="005242EE" w:rsidP="00F95021">
            <w:pPr>
              <w:tabs>
                <w:tab w:val="left" w:pos="696"/>
              </w:tabs>
              <w:suppressAutoHyphens/>
              <w:rPr>
                <w:rFonts w:ascii="Times New Roman" w:hAnsi="Times New Roman" w:cs="Times New Roman"/>
              </w:rPr>
            </w:pPr>
            <w:r w:rsidRPr="00236AB9">
              <w:rPr>
                <w:rFonts w:ascii="Times New Roman" w:hAnsi="Times New Roman" w:cs="Times New Roman"/>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5242EE" w:rsidRPr="00236AB9" w:rsidTr="00F95021">
        <w:trPr>
          <w:trHeight w:val="212"/>
        </w:trPr>
        <w:tc>
          <w:tcPr>
            <w:tcW w:w="1589"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ОК 10</w:t>
            </w:r>
          </w:p>
        </w:tc>
        <w:tc>
          <w:tcPr>
            <w:tcW w:w="3764"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w:t>
            </w:r>
            <w:r w:rsidRPr="00236AB9">
              <w:rPr>
                <w:rFonts w:ascii="Times New Roman" w:hAnsi="Times New Roman" w:cs="Times New Roman"/>
              </w:rPr>
              <w:lastRenderedPageBreak/>
              <w:t>действия (текущие и планируемые) писать простые связные сообщения на знакомые или интересующие профессиональные темы</w:t>
            </w:r>
          </w:p>
        </w:tc>
        <w:tc>
          <w:tcPr>
            <w:tcW w:w="3895"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5242EE" w:rsidRPr="00236AB9" w:rsidTr="00F95021">
        <w:trPr>
          <w:trHeight w:val="212"/>
        </w:trPr>
        <w:tc>
          <w:tcPr>
            <w:tcW w:w="1589" w:type="dxa"/>
          </w:tcPr>
          <w:p w:rsidR="005242EE" w:rsidRPr="00236AB9" w:rsidRDefault="005242EE" w:rsidP="00F95021">
            <w:pPr>
              <w:rPr>
                <w:rFonts w:ascii="Times New Roman" w:hAnsi="Times New Roman" w:cs="Times New Roman"/>
              </w:rPr>
            </w:pPr>
            <w:r w:rsidRPr="00236AB9">
              <w:rPr>
                <w:rFonts w:ascii="Times New Roman" w:hAnsi="Times New Roman" w:cs="Times New Roman"/>
              </w:rPr>
              <w:t xml:space="preserve">  ОК 11</w:t>
            </w:r>
          </w:p>
        </w:tc>
        <w:tc>
          <w:tcPr>
            <w:tcW w:w="3764"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5242EE" w:rsidRPr="00236AB9" w:rsidRDefault="005242EE" w:rsidP="00F95021">
            <w:pPr>
              <w:suppressAutoHyphens/>
              <w:jc w:val="center"/>
              <w:rPr>
                <w:rFonts w:ascii="Times New Roman" w:hAnsi="Times New Roman" w:cs="Times New Roman"/>
              </w:rPr>
            </w:pPr>
            <w:r w:rsidRPr="00236AB9">
              <w:rPr>
                <w:rFonts w:ascii="Times New Roman" w:hAnsi="Times New Roman" w:cs="Times New Roman"/>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5242EE" w:rsidRDefault="005242EE" w:rsidP="005242EE">
      <w:pPr>
        <w:pStyle w:val="24"/>
        <w:spacing w:after="260" w:line="240" w:lineRule="auto"/>
        <w:ind w:firstLine="580"/>
        <w:jc w:val="both"/>
        <w:rPr>
          <w:sz w:val="24"/>
          <w:szCs w:val="24"/>
        </w:rPr>
      </w:pPr>
    </w:p>
    <w:p w:rsidR="005242EE" w:rsidRDefault="005242EE" w:rsidP="005242EE">
      <w:pPr>
        <w:pStyle w:val="24"/>
        <w:spacing w:after="260" w:line="240" w:lineRule="auto"/>
        <w:ind w:firstLine="580"/>
        <w:jc w:val="both"/>
        <w:rPr>
          <w:sz w:val="24"/>
          <w:szCs w:val="24"/>
        </w:rPr>
      </w:pPr>
    </w:p>
    <w:p w:rsidR="005242EE" w:rsidRDefault="005242EE" w:rsidP="005242EE">
      <w:pPr>
        <w:pStyle w:val="24"/>
        <w:spacing w:after="260" w:line="240" w:lineRule="auto"/>
        <w:ind w:firstLine="580"/>
        <w:jc w:val="both"/>
        <w:rPr>
          <w:sz w:val="24"/>
          <w:szCs w:val="24"/>
        </w:rPr>
      </w:pPr>
    </w:p>
    <w:p w:rsidR="005242EE" w:rsidRDefault="005242EE">
      <w:pPr>
        <w:pStyle w:val="24"/>
        <w:spacing w:after="0" w:line="240" w:lineRule="auto"/>
        <w:ind w:firstLine="720"/>
        <w:jc w:val="both"/>
        <w:rPr>
          <w:b w:val="0"/>
          <w:bCs w:val="0"/>
          <w:sz w:val="24"/>
          <w:szCs w:val="24"/>
        </w:rPr>
      </w:pPr>
    </w:p>
    <w:p w:rsidR="005242EE" w:rsidRPr="002A6203" w:rsidRDefault="005242EE">
      <w:pPr>
        <w:pStyle w:val="24"/>
        <w:spacing w:after="0" w:line="240" w:lineRule="auto"/>
        <w:ind w:firstLine="720"/>
        <w:jc w:val="both"/>
        <w:rPr>
          <w:sz w:val="24"/>
          <w:szCs w:val="24"/>
        </w:rPr>
      </w:pPr>
    </w:p>
    <w:p w:rsidR="005414F5" w:rsidRPr="002A6203" w:rsidRDefault="005242EE">
      <w:pPr>
        <w:pStyle w:val="24"/>
        <w:spacing w:after="0" w:line="240" w:lineRule="auto"/>
        <w:ind w:firstLine="720"/>
        <w:jc w:val="both"/>
        <w:rPr>
          <w:sz w:val="24"/>
          <w:szCs w:val="24"/>
        </w:rPr>
      </w:pPr>
      <w:r>
        <w:rPr>
          <w:sz w:val="24"/>
          <w:szCs w:val="24"/>
        </w:rPr>
        <w:t xml:space="preserve"> </w:t>
      </w:r>
      <w:r w:rsidR="00BF1C03" w:rsidRPr="002A6203">
        <w:rPr>
          <w:sz w:val="24"/>
          <w:szCs w:val="24"/>
        </w:rPr>
        <w:br w:type="page"/>
      </w:r>
    </w:p>
    <w:p w:rsidR="005414F5" w:rsidRPr="002A6203" w:rsidRDefault="005242EE">
      <w:pPr>
        <w:pStyle w:val="24"/>
        <w:spacing w:after="240" w:line="240" w:lineRule="auto"/>
        <w:ind w:firstLine="720"/>
        <w:jc w:val="both"/>
        <w:rPr>
          <w:sz w:val="24"/>
          <w:szCs w:val="24"/>
        </w:rPr>
      </w:pPr>
      <w:r>
        <w:rPr>
          <w:b w:val="0"/>
          <w:bCs w:val="0"/>
          <w:sz w:val="24"/>
          <w:szCs w:val="24"/>
        </w:rPr>
        <w:lastRenderedPageBreak/>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94"/>
        <w:gridCol w:w="7670"/>
      </w:tblGrid>
      <w:tr w:rsidR="005414F5" w:rsidRPr="002A6203">
        <w:trPr>
          <w:trHeight w:hRule="exact" w:val="566"/>
          <w:jc w:val="center"/>
        </w:trPr>
        <w:tc>
          <w:tcPr>
            <w:tcW w:w="159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Коды результатов</w:t>
            </w:r>
          </w:p>
        </w:tc>
        <w:tc>
          <w:tcPr>
            <w:tcW w:w="7670"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540"/>
            </w:pPr>
            <w:r w:rsidRPr="002A6203">
              <w:rPr>
                <w:b/>
                <w:bCs/>
              </w:rPr>
              <w:t>Планируемые результаты освоения дисциплины включают</w:t>
            </w:r>
          </w:p>
        </w:tc>
      </w:tr>
      <w:tr w:rsidR="005414F5" w:rsidRPr="002A6203">
        <w:trPr>
          <w:trHeight w:hRule="exact" w:val="288"/>
          <w:jc w:val="center"/>
        </w:trPr>
        <w:tc>
          <w:tcPr>
            <w:tcW w:w="15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ЛР 03</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Готовность к служению Отечеству, его защите</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11</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5414F5" w:rsidRPr="002A6203">
        <w:trPr>
          <w:trHeight w:hRule="exact" w:val="840"/>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12</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13</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ЛР 14</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5414F5" w:rsidRPr="002A6203">
        <w:trPr>
          <w:trHeight w:hRule="exact" w:val="1387"/>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01</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5414F5" w:rsidRPr="002A6203">
        <w:trPr>
          <w:trHeight w:hRule="exact" w:val="840"/>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02</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5414F5" w:rsidRPr="002A6203">
        <w:trPr>
          <w:trHeight w:hRule="exact" w:val="1114"/>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03</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5414F5" w:rsidRPr="002A6203">
        <w:trPr>
          <w:trHeight w:hRule="exact" w:val="1666"/>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04</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Готовность и способность к самостоятельной информационно</w:t>
            </w:r>
            <w:r w:rsidRPr="002A6203">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5414F5" w:rsidRPr="002A6203">
        <w:trPr>
          <w:trHeight w:hRule="exact" w:val="850"/>
          <w:jc w:val="center"/>
        </w:trPr>
        <w:tc>
          <w:tcPr>
            <w:tcW w:w="159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МР 05</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94"/>
        <w:gridCol w:w="7670"/>
      </w:tblGrid>
      <w:tr w:rsidR="005414F5" w:rsidRPr="002A6203">
        <w:trPr>
          <w:trHeight w:hRule="exact" w:val="566"/>
          <w:jc w:val="center"/>
        </w:trPr>
        <w:tc>
          <w:tcPr>
            <w:tcW w:w="159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техники безопасности, гигиены, ресурсосбережения, правовых и этических норм, норм информационной безопасности</w:t>
            </w:r>
          </w:p>
        </w:tc>
      </w:tr>
      <w:tr w:rsidR="005414F5" w:rsidRPr="002A6203">
        <w:trPr>
          <w:trHeight w:hRule="exact" w:val="562"/>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06</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Умение определять назначение и функции различных социальных институтов</w:t>
            </w:r>
          </w:p>
        </w:tc>
      </w:tr>
      <w:tr w:rsidR="005414F5" w:rsidRPr="002A6203">
        <w:trPr>
          <w:trHeight w:hRule="exact" w:val="840"/>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МР 07</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Умение самостоятельно оценивать и принимать решения, определяющие стратегию поведения, с учетом гражданских и нравственных ценностей</w:t>
            </w:r>
          </w:p>
        </w:tc>
      </w:tr>
      <w:tr w:rsidR="005414F5" w:rsidRPr="002A6203">
        <w:trPr>
          <w:trHeight w:hRule="exact" w:val="1666"/>
          <w:jc w:val="center"/>
        </w:trPr>
        <w:tc>
          <w:tcPr>
            <w:tcW w:w="1594" w:type="dxa"/>
            <w:tcBorders>
              <w:top w:val="single" w:sz="4" w:space="0" w:color="auto"/>
              <w:left w:val="single" w:sz="4" w:space="0" w:color="auto"/>
            </w:tcBorders>
            <w:shd w:val="clear" w:color="auto" w:fill="auto"/>
          </w:tcPr>
          <w:p w:rsidR="005414F5" w:rsidRPr="002A6203" w:rsidRDefault="00BF1C03">
            <w:pPr>
              <w:pStyle w:val="a7"/>
              <w:ind w:firstLine="160"/>
            </w:pPr>
            <w:r w:rsidRPr="002A6203">
              <w:t>ПРб 01</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tc>
      </w:tr>
      <w:tr w:rsidR="005414F5" w:rsidRPr="002A6203">
        <w:trPr>
          <w:trHeight w:hRule="exact" w:val="562"/>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02</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Знание основ государственной системы, российского законодательства, направленных на защиту населения от внешних и внутренних угроз</w:t>
            </w:r>
          </w:p>
        </w:tc>
      </w:tr>
      <w:tr w:rsidR="005414F5" w:rsidRPr="002A6203">
        <w:trPr>
          <w:trHeight w:hRule="exact" w:val="835"/>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03</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tc>
      </w:tr>
      <w:tr w:rsidR="005414F5" w:rsidRPr="002A6203">
        <w:trPr>
          <w:trHeight w:hRule="exact" w:val="840"/>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04</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Сформированность представлений о здоровом образе жизни как о средстве обеспечения духовного, физического и социального благополучия личности</w:t>
            </w:r>
          </w:p>
        </w:tc>
      </w:tr>
      <w:tr w:rsidR="005414F5" w:rsidRPr="002A6203">
        <w:trPr>
          <w:trHeight w:hRule="exact" w:val="562"/>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05</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Знание распространённых опасных и чрезвычайных ситуаций природного, техногенного и социального характера</w:t>
            </w:r>
          </w:p>
        </w:tc>
      </w:tr>
      <w:tr w:rsidR="005414F5" w:rsidRPr="002A6203">
        <w:trPr>
          <w:trHeight w:hRule="exact" w:val="562"/>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06</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Знание факторов, пагубно влияющих на здоровье человека, исключение из своей жизни вредных привычек (курения, пьянства и т. д.)</w:t>
            </w:r>
          </w:p>
        </w:tc>
      </w:tr>
      <w:tr w:rsidR="005414F5" w:rsidRPr="002A6203">
        <w:trPr>
          <w:trHeight w:hRule="exact" w:val="840"/>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07.</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Знание основных мер защиты (в том числе в области гражданской обороны) и правил поведения в условиях опасных и чрезвычайных ситуаций</w:t>
            </w:r>
          </w:p>
        </w:tc>
      </w:tr>
      <w:tr w:rsidR="005414F5" w:rsidRPr="002A6203">
        <w:trPr>
          <w:trHeight w:hRule="exact" w:val="835"/>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08</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tc>
      </w:tr>
      <w:tr w:rsidR="005414F5" w:rsidRPr="002A6203">
        <w:trPr>
          <w:trHeight w:hRule="exact" w:val="840"/>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09</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tc>
      </w:tr>
      <w:tr w:rsidR="005414F5" w:rsidRPr="002A6203">
        <w:trPr>
          <w:trHeight w:hRule="exact" w:val="1666"/>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10</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tc>
      </w:tr>
      <w:tr w:rsidR="005414F5" w:rsidRPr="002A6203">
        <w:trPr>
          <w:trHeight w:hRule="exact" w:val="835"/>
          <w:jc w:val="center"/>
        </w:trPr>
        <w:tc>
          <w:tcPr>
            <w:tcW w:w="1594" w:type="dxa"/>
            <w:tcBorders>
              <w:top w:val="single" w:sz="4" w:space="0" w:color="auto"/>
              <w:left w:val="single" w:sz="4" w:space="0" w:color="auto"/>
            </w:tcBorders>
            <w:shd w:val="clear" w:color="auto" w:fill="auto"/>
          </w:tcPr>
          <w:p w:rsidR="005414F5" w:rsidRPr="002A6203" w:rsidRDefault="00BF1C03">
            <w:pPr>
              <w:pStyle w:val="a7"/>
            </w:pPr>
            <w:r w:rsidRPr="002A6203">
              <w:t>ПРб 11</w:t>
            </w:r>
          </w:p>
        </w:tc>
        <w:tc>
          <w:tcPr>
            <w:tcW w:w="76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tc>
      </w:tr>
      <w:tr w:rsidR="005414F5" w:rsidRPr="002A6203">
        <w:trPr>
          <w:trHeight w:hRule="exact" w:val="1128"/>
          <w:jc w:val="center"/>
        </w:trPr>
        <w:tc>
          <w:tcPr>
            <w:tcW w:w="159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ПРб 12</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BF1C03" w:rsidP="00366F92">
      <w:pPr>
        <w:pStyle w:val="20"/>
        <w:keepNext/>
        <w:keepLines/>
        <w:numPr>
          <w:ilvl w:val="0"/>
          <w:numId w:val="76"/>
        </w:numPr>
        <w:tabs>
          <w:tab w:val="left" w:pos="392"/>
        </w:tabs>
        <w:spacing w:after="240" w:line="240" w:lineRule="auto"/>
        <w:jc w:val="center"/>
        <w:rPr>
          <w:sz w:val="24"/>
          <w:szCs w:val="24"/>
        </w:rPr>
      </w:pPr>
      <w:bookmarkStart w:id="42" w:name="bookmark105"/>
      <w:r w:rsidRPr="002A6203">
        <w:rPr>
          <w:sz w:val="24"/>
          <w:szCs w:val="24"/>
        </w:rPr>
        <w:lastRenderedPageBreak/>
        <w:t>СТРУКТУРА И СОДЕРЖАНИЕ УЧЕБНОЙ ДИСЦИПЛИНЫ</w:t>
      </w:r>
      <w:bookmarkEnd w:id="42"/>
    </w:p>
    <w:p w:rsidR="005414F5" w:rsidRPr="002A6203" w:rsidRDefault="00BF1C03" w:rsidP="00366F92">
      <w:pPr>
        <w:pStyle w:val="20"/>
        <w:keepNext/>
        <w:keepLines/>
        <w:numPr>
          <w:ilvl w:val="1"/>
          <w:numId w:val="76"/>
        </w:numPr>
        <w:tabs>
          <w:tab w:val="left" w:pos="1298"/>
        </w:tabs>
        <w:spacing w:after="780" w:line="240" w:lineRule="auto"/>
        <w:ind w:firstLine="700"/>
        <w:rPr>
          <w:sz w:val="24"/>
          <w:szCs w:val="24"/>
        </w:rPr>
      </w:pPr>
      <w:bookmarkStart w:id="43" w:name="bookmark107"/>
      <w:r w:rsidRPr="002A6203">
        <w:rPr>
          <w:sz w:val="24"/>
          <w:szCs w:val="24"/>
        </w:rPr>
        <w:t>Объем учебной дисциплины и виды учебной работы</w:t>
      </w:r>
      <w:bookmarkEnd w:id="43"/>
    </w:p>
    <w:tbl>
      <w:tblPr>
        <w:tblOverlap w:val="never"/>
        <w:tblW w:w="0" w:type="auto"/>
        <w:jc w:val="center"/>
        <w:tblLayout w:type="fixed"/>
        <w:tblCellMar>
          <w:left w:w="10" w:type="dxa"/>
          <w:right w:w="10" w:type="dxa"/>
        </w:tblCellMar>
        <w:tblLook w:val="04A0" w:firstRow="1" w:lastRow="0" w:firstColumn="1" w:lastColumn="0" w:noHBand="0" w:noVBand="1"/>
      </w:tblPr>
      <w:tblGrid>
        <w:gridCol w:w="6893"/>
        <w:gridCol w:w="2467"/>
      </w:tblGrid>
      <w:tr w:rsidR="005414F5" w:rsidRPr="002A6203">
        <w:trPr>
          <w:trHeight w:hRule="exact" w:val="542"/>
          <w:jc w:val="center"/>
        </w:trPr>
        <w:tc>
          <w:tcPr>
            <w:tcW w:w="6893"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both"/>
            </w:pPr>
            <w:r w:rsidRPr="002A6203">
              <w:rPr>
                <w:b/>
                <w:bCs/>
              </w:rPr>
              <w:t>Объем в часах</w:t>
            </w:r>
          </w:p>
        </w:tc>
      </w:tr>
      <w:tr w:rsidR="005414F5" w:rsidRPr="002A6203">
        <w:trPr>
          <w:trHeight w:hRule="exact" w:val="504"/>
          <w:jc w:val="center"/>
        </w:trPr>
        <w:tc>
          <w:tcPr>
            <w:tcW w:w="6893" w:type="dxa"/>
            <w:tcBorders>
              <w:top w:val="single" w:sz="4" w:space="0" w:color="auto"/>
              <w:left w:val="single" w:sz="4" w:space="0" w:color="auto"/>
            </w:tcBorders>
            <w:shd w:val="clear" w:color="auto" w:fill="auto"/>
          </w:tcPr>
          <w:p w:rsidR="005414F5" w:rsidRPr="002A6203" w:rsidRDefault="00BF1C03">
            <w:pPr>
              <w:pStyle w:val="a7"/>
            </w:pPr>
            <w:r w:rsidRPr="002A6203">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both"/>
            </w:pPr>
            <w:r w:rsidRPr="002A6203">
              <w:rPr>
                <w:b/>
                <w:bCs/>
              </w:rPr>
              <w:t>70</w:t>
            </w:r>
          </w:p>
        </w:tc>
      </w:tr>
      <w:tr w:rsidR="005414F5" w:rsidRPr="002A6203">
        <w:trPr>
          <w:trHeight w:hRule="exact" w:val="509"/>
          <w:jc w:val="center"/>
        </w:trPr>
        <w:tc>
          <w:tcPr>
            <w:tcW w:w="6893" w:type="dxa"/>
            <w:tcBorders>
              <w:top w:val="single" w:sz="4" w:space="0" w:color="auto"/>
              <w:left w:val="single" w:sz="4" w:space="0" w:color="auto"/>
            </w:tcBorders>
            <w:shd w:val="clear" w:color="auto" w:fill="auto"/>
          </w:tcPr>
          <w:p w:rsidR="005414F5" w:rsidRPr="002A6203" w:rsidRDefault="00BF1C03">
            <w:pPr>
              <w:pStyle w:val="a7"/>
            </w:pPr>
            <w:r w:rsidRPr="002A6203">
              <w:t xml:space="preserve">1. </w:t>
            </w:r>
            <w:r w:rsidRPr="002A6203">
              <w:rPr>
                <w:b/>
                <w:bCs/>
              </w:rPr>
              <w:t>Основное содержание</w:t>
            </w:r>
          </w:p>
        </w:tc>
        <w:tc>
          <w:tcPr>
            <w:tcW w:w="2467"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both"/>
            </w:pPr>
            <w:r w:rsidRPr="002A6203">
              <w:rPr>
                <w:b/>
                <w:bCs/>
              </w:rPr>
              <w:t>46</w:t>
            </w:r>
          </w:p>
        </w:tc>
      </w:tr>
      <w:tr w:rsidR="005414F5" w:rsidRPr="002A6203">
        <w:trPr>
          <w:trHeight w:hRule="exact" w:val="504"/>
          <w:jc w:val="center"/>
        </w:trPr>
        <w:tc>
          <w:tcPr>
            <w:tcW w:w="6893" w:type="dxa"/>
            <w:tcBorders>
              <w:top w:val="single" w:sz="4" w:space="0" w:color="auto"/>
              <w:left w:val="single" w:sz="4" w:space="0" w:color="auto"/>
            </w:tcBorders>
            <w:shd w:val="clear" w:color="auto" w:fill="auto"/>
          </w:tcPr>
          <w:p w:rsidR="005414F5" w:rsidRPr="002A6203" w:rsidRDefault="00BF1C03">
            <w:pPr>
              <w:pStyle w:val="a7"/>
            </w:pPr>
            <w:r w:rsidRPr="002A6203">
              <w:t>в т. ч.:</w:t>
            </w:r>
          </w:p>
        </w:tc>
        <w:tc>
          <w:tcPr>
            <w:tcW w:w="246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04"/>
          <w:jc w:val="center"/>
        </w:trPr>
        <w:tc>
          <w:tcPr>
            <w:tcW w:w="6893" w:type="dxa"/>
            <w:tcBorders>
              <w:top w:val="single" w:sz="4" w:space="0" w:color="auto"/>
              <w:left w:val="single" w:sz="4" w:space="0" w:color="auto"/>
            </w:tcBorders>
            <w:shd w:val="clear" w:color="auto" w:fill="auto"/>
          </w:tcPr>
          <w:p w:rsidR="005414F5" w:rsidRPr="002A6203" w:rsidRDefault="00BF1C03">
            <w:pPr>
              <w:pStyle w:val="a7"/>
            </w:pPr>
            <w:r w:rsidRPr="002A6203">
              <w:t>теоретическое обучение</w:t>
            </w:r>
          </w:p>
        </w:tc>
        <w:tc>
          <w:tcPr>
            <w:tcW w:w="246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t>-</w:t>
            </w:r>
          </w:p>
        </w:tc>
      </w:tr>
      <w:tr w:rsidR="005414F5" w:rsidRPr="002A6203">
        <w:trPr>
          <w:trHeight w:hRule="exact" w:val="504"/>
          <w:jc w:val="center"/>
        </w:trPr>
        <w:tc>
          <w:tcPr>
            <w:tcW w:w="6893" w:type="dxa"/>
            <w:tcBorders>
              <w:top w:val="single" w:sz="4" w:space="0" w:color="auto"/>
              <w:left w:val="single" w:sz="4" w:space="0" w:color="auto"/>
            </w:tcBorders>
            <w:shd w:val="clear" w:color="auto" w:fill="auto"/>
          </w:tcPr>
          <w:p w:rsidR="005414F5" w:rsidRPr="002A6203" w:rsidRDefault="00BF1C03">
            <w:pPr>
              <w:pStyle w:val="a7"/>
            </w:pPr>
            <w:r w:rsidRPr="002A6203">
              <w:t>практические занятия</w:t>
            </w:r>
          </w:p>
        </w:tc>
        <w:tc>
          <w:tcPr>
            <w:tcW w:w="2467"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both"/>
            </w:pPr>
            <w:r w:rsidRPr="002A6203">
              <w:t>46</w:t>
            </w:r>
          </w:p>
        </w:tc>
      </w:tr>
      <w:tr w:rsidR="005414F5" w:rsidRPr="002A6203">
        <w:trPr>
          <w:trHeight w:hRule="exact" w:val="504"/>
          <w:jc w:val="center"/>
        </w:trPr>
        <w:tc>
          <w:tcPr>
            <w:tcW w:w="6893" w:type="dxa"/>
            <w:tcBorders>
              <w:top w:val="single" w:sz="4" w:space="0" w:color="auto"/>
              <w:left w:val="single" w:sz="4" w:space="0" w:color="auto"/>
            </w:tcBorders>
            <w:shd w:val="clear" w:color="auto" w:fill="auto"/>
          </w:tcPr>
          <w:p w:rsidR="005414F5" w:rsidRPr="002A6203" w:rsidRDefault="00BF1C03">
            <w:pPr>
              <w:pStyle w:val="a7"/>
            </w:pPr>
            <w:r w:rsidRPr="002A6203">
              <w:t xml:space="preserve">2. </w:t>
            </w:r>
            <w:r w:rsidRPr="002A6203">
              <w:rPr>
                <w:b/>
                <w:bCs/>
              </w:rPr>
              <w:t>Профессионально ориентированное содержание</w:t>
            </w:r>
          </w:p>
        </w:tc>
        <w:tc>
          <w:tcPr>
            <w:tcW w:w="2467"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both"/>
            </w:pPr>
            <w:r w:rsidRPr="002A6203">
              <w:rPr>
                <w:b/>
                <w:bCs/>
              </w:rPr>
              <w:t>24</w:t>
            </w:r>
          </w:p>
        </w:tc>
      </w:tr>
      <w:tr w:rsidR="005414F5" w:rsidRPr="002A6203">
        <w:trPr>
          <w:trHeight w:hRule="exact" w:val="509"/>
          <w:jc w:val="center"/>
        </w:trPr>
        <w:tc>
          <w:tcPr>
            <w:tcW w:w="6893" w:type="dxa"/>
            <w:tcBorders>
              <w:top w:val="single" w:sz="4" w:space="0" w:color="auto"/>
              <w:left w:val="single" w:sz="4" w:space="0" w:color="auto"/>
            </w:tcBorders>
            <w:shd w:val="clear" w:color="auto" w:fill="auto"/>
          </w:tcPr>
          <w:p w:rsidR="005414F5" w:rsidRPr="002A6203" w:rsidRDefault="00BF1C03">
            <w:pPr>
              <w:pStyle w:val="a7"/>
            </w:pPr>
            <w:r w:rsidRPr="002A6203">
              <w:t>в т. ч.:</w:t>
            </w:r>
          </w:p>
        </w:tc>
        <w:tc>
          <w:tcPr>
            <w:tcW w:w="246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04"/>
          <w:jc w:val="center"/>
        </w:trPr>
        <w:tc>
          <w:tcPr>
            <w:tcW w:w="6893" w:type="dxa"/>
            <w:tcBorders>
              <w:top w:val="single" w:sz="4" w:space="0" w:color="auto"/>
              <w:left w:val="single" w:sz="4" w:space="0" w:color="auto"/>
            </w:tcBorders>
            <w:shd w:val="clear" w:color="auto" w:fill="auto"/>
          </w:tcPr>
          <w:p w:rsidR="005414F5" w:rsidRPr="002A6203" w:rsidRDefault="00BF1C03">
            <w:pPr>
              <w:pStyle w:val="a7"/>
            </w:pPr>
            <w:r w:rsidRPr="002A6203">
              <w:t>теоретическое обучение</w:t>
            </w:r>
          </w:p>
        </w:tc>
        <w:tc>
          <w:tcPr>
            <w:tcW w:w="246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w:t>
            </w:r>
          </w:p>
        </w:tc>
      </w:tr>
      <w:tr w:rsidR="005414F5" w:rsidRPr="002A6203">
        <w:trPr>
          <w:trHeight w:hRule="exact" w:val="504"/>
          <w:jc w:val="center"/>
        </w:trPr>
        <w:tc>
          <w:tcPr>
            <w:tcW w:w="6893" w:type="dxa"/>
            <w:tcBorders>
              <w:top w:val="single" w:sz="4" w:space="0" w:color="auto"/>
              <w:left w:val="single" w:sz="4" w:space="0" w:color="auto"/>
            </w:tcBorders>
            <w:shd w:val="clear" w:color="auto" w:fill="auto"/>
          </w:tcPr>
          <w:p w:rsidR="005414F5" w:rsidRPr="002A6203" w:rsidRDefault="00BF1C03">
            <w:pPr>
              <w:pStyle w:val="a7"/>
            </w:pPr>
            <w:r w:rsidRPr="002A6203">
              <w:t>практические занятия</w:t>
            </w:r>
          </w:p>
        </w:tc>
        <w:tc>
          <w:tcPr>
            <w:tcW w:w="2467"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23</w:t>
            </w:r>
          </w:p>
        </w:tc>
      </w:tr>
      <w:tr w:rsidR="005414F5" w:rsidRPr="002A6203">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Промежуточная аттестация (дифференцированный зачёт)</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rPr>
                <w:b/>
                <w:bCs/>
              </w:rPr>
              <w:t>2</w:t>
            </w:r>
          </w:p>
        </w:tc>
      </w:tr>
    </w:tbl>
    <w:p w:rsidR="005414F5" w:rsidRPr="002A6203" w:rsidRDefault="005414F5">
      <w:pPr>
        <w:rPr>
          <w:rFonts w:ascii="Times New Roman" w:hAnsi="Times New Roman" w:cs="Times New Roman"/>
        </w:rPr>
        <w:sectPr w:rsidR="005414F5" w:rsidRPr="002A6203" w:rsidSect="00BD0FEF">
          <w:footnotePr>
            <w:numStart w:val="2"/>
          </w:footnotePr>
          <w:pgSz w:w="11900" w:h="16840"/>
          <w:pgMar w:top="799" w:right="1134" w:bottom="902" w:left="284" w:header="571" w:footer="3" w:gutter="0"/>
          <w:paperSrc w:first="49" w:other="49"/>
          <w:cols w:space="720"/>
          <w:noEndnote/>
          <w:docGrid w:linePitch="360"/>
        </w:sectPr>
      </w:pPr>
    </w:p>
    <w:p w:rsidR="005414F5" w:rsidRPr="002A6203" w:rsidRDefault="00BF1C03" w:rsidP="00366F92">
      <w:pPr>
        <w:pStyle w:val="20"/>
        <w:keepNext/>
        <w:keepLines/>
        <w:numPr>
          <w:ilvl w:val="1"/>
          <w:numId w:val="76"/>
        </w:numPr>
        <w:tabs>
          <w:tab w:val="left" w:pos="1303"/>
        </w:tabs>
        <w:spacing w:before="160" w:after="240" w:line="240" w:lineRule="auto"/>
        <w:ind w:firstLine="700"/>
        <w:rPr>
          <w:sz w:val="24"/>
          <w:szCs w:val="24"/>
        </w:rPr>
      </w:pPr>
      <w:bookmarkStart w:id="44" w:name="bookmark109"/>
      <w:r w:rsidRPr="002A6203">
        <w:rPr>
          <w:sz w:val="24"/>
          <w:szCs w:val="24"/>
        </w:rPr>
        <w:lastRenderedPageBreak/>
        <w:t>Тематический план и содержание учебной дисциплины</w:t>
      </w:r>
      <w:bookmarkEnd w:id="44"/>
    </w:p>
    <w:tbl>
      <w:tblPr>
        <w:tblOverlap w:val="never"/>
        <w:tblW w:w="0" w:type="auto"/>
        <w:jc w:val="center"/>
        <w:tblLayout w:type="fixed"/>
        <w:tblCellMar>
          <w:left w:w="10" w:type="dxa"/>
          <w:right w:w="10" w:type="dxa"/>
        </w:tblCellMar>
        <w:tblLook w:val="04A0" w:firstRow="1" w:lastRow="0" w:firstColumn="1" w:lastColumn="0" w:noHBand="0" w:noVBand="1"/>
      </w:tblPr>
      <w:tblGrid>
        <w:gridCol w:w="2597"/>
        <w:gridCol w:w="8410"/>
        <w:gridCol w:w="1584"/>
        <w:gridCol w:w="2131"/>
      </w:tblGrid>
      <w:tr w:rsidR="005414F5" w:rsidRPr="002A6203">
        <w:trPr>
          <w:trHeight w:hRule="exact" w:val="4138"/>
          <w:jc w:val="center"/>
        </w:trPr>
        <w:tc>
          <w:tcPr>
            <w:tcW w:w="2597" w:type="dxa"/>
            <w:tcBorders>
              <w:top w:val="single" w:sz="4" w:space="0" w:color="auto"/>
              <w:left w:val="single" w:sz="4" w:space="0" w:color="auto"/>
            </w:tcBorders>
            <w:shd w:val="clear" w:color="auto" w:fill="auto"/>
          </w:tcPr>
          <w:p w:rsidR="005414F5" w:rsidRPr="002A6203" w:rsidRDefault="00BF1C03">
            <w:pPr>
              <w:pStyle w:val="a7"/>
              <w:spacing w:line="283" w:lineRule="auto"/>
              <w:jc w:val="center"/>
            </w:pPr>
            <w:r w:rsidRPr="002A6203">
              <w:rPr>
                <w:b/>
                <w:bCs/>
              </w:rPr>
              <w:t>Наименование разделов и тем</w:t>
            </w:r>
          </w:p>
        </w:tc>
        <w:tc>
          <w:tcPr>
            <w:tcW w:w="8410" w:type="dxa"/>
            <w:tcBorders>
              <w:top w:val="single" w:sz="4" w:space="0" w:color="auto"/>
              <w:left w:val="single" w:sz="4" w:space="0" w:color="auto"/>
            </w:tcBorders>
            <w:shd w:val="clear" w:color="auto" w:fill="auto"/>
          </w:tcPr>
          <w:p w:rsidR="005414F5" w:rsidRPr="002A6203" w:rsidRDefault="00BF1C03">
            <w:pPr>
              <w:pStyle w:val="a7"/>
              <w:spacing w:line="283" w:lineRule="auto"/>
              <w:jc w:val="center"/>
            </w:pPr>
            <w:r w:rsidRPr="002A6203">
              <w:rPr>
                <w:b/>
                <w:bCs/>
              </w:rPr>
              <w:t>Содержание учебного материала и формы организации деятельности обучающихся</w:t>
            </w:r>
          </w:p>
        </w:tc>
        <w:tc>
          <w:tcPr>
            <w:tcW w:w="1584" w:type="dxa"/>
            <w:tcBorders>
              <w:top w:val="single" w:sz="4" w:space="0" w:color="auto"/>
              <w:left w:val="single" w:sz="4" w:space="0" w:color="auto"/>
            </w:tcBorders>
            <w:shd w:val="clear" w:color="auto" w:fill="auto"/>
          </w:tcPr>
          <w:p w:rsidR="005414F5" w:rsidRPr="002A6203" w:rsidRDefault="00BF1C03">
            <w:pPr>
              <w:pStyle w:val="a7"/>
              <w:spacing w:line="276" w:lineRule="auto"/>
              <w:jc w:val="center"/>
            </w:pPr>
            <w:r w:rsidRPr="002A6203">
              <w:rPr>
                <w:b/>
                <w:bCs/>
              </w:rPr>
              <w:t>Объем в часах</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504"/>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t>1</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rPr>
                <w:b/>
                <w:bCs/>
                <w:i/>
                <w:iCs/>
              </w:rPr>
              <w:t>2</w:t>
            </w:r>
          </w:p>
        </w:tc>
        <w:tc>
          <w:tcPr>
            <w:tcW w:w="1584" w:type="dxa"/>
            <w:tcBorders>
              <w:top w:val="single" w:sz="4" w:space="0" w:color="auto"/>
              <w:left w:val="single" w:sz="4" w:space="0" w:color="auto"/>
            </w:tcBorders>
            <w:shd w:val="clear" w:color="auto" w:fill="auto"/>
          </w:tcPr>
          <w:p w:rsidR="005414F5" w:rsidRPr="002A6203" w:rsidRDefault="00BF1C03">
            <w:pPr>
              <w:pStyle w:val="a7"/>
            </w:pPr>
            <w:r w:rsidRPr="002A6203">
              <w:rPr>
                <w:b/>
                <w:bCs/>
                <w:i/>
                <w:iCs/>
              </w:rPr>
              <w:t>3</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14722" w:type="dxa"/>
            <w:gridSpan w:val="4"/>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i/>
                <w:iCs/>
              </w:rPr>
              <w:t>Основное содержание</w:t>
            </w:r>
          </w:p>
        </w:tc>
      </w:tr>
      <w:tr w:rsidR="005414F5" w:rsidRPr="002A6203">
        <w:trPr>
          <w:trHeight w:hRule="exact" w:val="2770"/>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t>Раздел 1</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rPr>
                <w:b/>
                <w:bCs/>
              </w:rPr>
              <w:t>Обеспечение личной безопасности и сохранения здоровья</w:t>
            </w:r>
          </w:p>
        </w:tc>
        <w:tc>
          <w:tcPr>
            <w:tcW w:w="1584" w:type="dxa"/>
            <w:tcBorders>
              <w:top w:val="single" w:sz="4" w:space="0" w:color="auto"/>
              <w:left w:val="single" w:sz="4" w:space="0" w:color="auto"/>
            </w:tcBorders>
            <w:shd w:val="clear" w:color="auto" w:fill="auto"/>
          </w:tcPr>
          <w:p w:rsidR="005414F5" w:rsidRPr="002A6203" w:rsidRDefault="00BF1C03">
            <w:pPr>
              <w:pStyle w:val="a7"/>
              <w:ind w:firstLine="660"/>
            </w:pPr>
            <w:r w:rsidRPr="002A6203">
              <w:rPr>
                <w:b/>
                <w:bCs/>
              </w:rPr>
              <w:t>10</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ПРб 01, ПРб 04, ПРб 05, ПРб 06, ПРб 07, ПРб 09, ЛР 12, ЛР 14, МР 01, МР 02, МР 04, МР 03, МР 05</w:t>
            </w:r>
          </w:p>
          <w:p w:rsidR="005414F5" w:rsidRPr="002A6203" w:rsidRDefault="00BF1C03">
            <w:pPr>
              <w:pStyle w:val="a7"/>
            </w:pPr>
            <w:r w:rsidRPr="002A6203">
              <w:t>ОК1, ОК 5, ОК6, ОК7</w:t>
            </w:r>
          </w:p>
        </w:tc>
      </w:tr>
      <w:tr w:rsidR="005414F5" w:rsidRPr="002A6203">
        <w:trPr>
          <w:trHeight w:hRule="exact" w:val="1123"/>
          <w:jc w:val="center"/>
        </w:trPr>
        <w:tc>
          <w:tcPr>
            <w:tcW w:w="259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Тема 1.2</w:t>
            </w:r>
          </w:p>
          <w:p w:rsidR="005414F5" w:rsidRPr="002A6203" w:rsidRDefault="00BF1C03">
            <w:pPr>
              <w:pStyle w:val="a7"/>
            </w:pPr>
            <w:r w:rsidRPr="002A6203">
              <w:t>Психологическое здоровье</w:t>
            </w:r>
          </w:p>
        </w:tc>
        <w:tc>
          <w:tcPr>
            <w:tcW w:w="8410"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t>Угроза снижения психологического здоровья населения, роста психических расстройств и заболеваний. Рост преступлений на основе психических отклонений, в том числе в молодежной среде. Инфантилизм молодого поколения.</w:t>
            </w:r>
          </w:p>
        </w:tc>
        <w:tc>
          <w:tcPr>
            <w:tcW w:w="1584"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720"/>
            </w:pPr>
            <w:r w:rsidRPr="002A6203">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ПРб 06, ПРб 08, ЛР 11, ЛР 12, МР 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97"/>
        <w:gridCol w:w="8410"/>
        <w:gridCol w:w="1584"/>
        <w:gridCol w:w="2131"/>
      </w:tblGrid>
      <w:tr w:rsidR="005414F5" w:rsidRPr="002A6203">
        <w:trPr>
          <w:trHeight w:hRule="exact" w:val="2501"/>
          <w:jc w:val="center"/>
        </w:trPr>
        <w:tc>
          <w:tcPr>
            <w:tcW w:w="259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Требования к психическим и морально-этическим качествам человека. Основные понятия о психологической совместимости членов группы, бригады, коллектива. Диагностика и доврачебная помощь при истерии, шоке, панической атаке.</w:t>
            </w:r>
          </w:p>
          <w:p w:rsidR="005414F5" w:rsidRPr="002A6203" w:rsidRDefault="00BF1C03">
            <w:pPr>
              <w:pStyle w:val="a7"/>
            </w:pPr>
            <w:r w:rsidRPr="002A6203">
              <w:t>Влияние психоактивных веществ на здоровье человека. Профилактика употребления психоактивных веществ.</w:t>
            </w:r>
          </w:p>
          <w:p w:rsidR="005414F5" w:rsidRPr="002A6203" w:rsidRDefault="00BF1C03">
            <w:pPr>
              <w:pStyle w:val="a7"/>
            </w:pPr>
            <w:r w:rsidRPr="002A6203">
              <w:t>Влияние двигательной активности на эмоциональное состояние человека. Личная гигиена и ее значение для психологического здоровья человека. Изучение способов бесконфликтного общения и саморегуляции.</w:t>
            </w:r>
          </w:p>
        </w:tc>
        <w:tc>
          <w:tcPr>
            <w:tcW w:w="158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ОК1, ОК 5, ОК6, ОК7</w:t>
            </w:r>
          </w:p>
        </w:tc>
      </w:tr>
      <w:tr w:rsidR="005414F5" w:rsidRPr="002A6203">
        <w:trPr>
          <w:trHeight w:hRule="exact" w:val="2770"/>
          <w:jc w:val="center"/>
        </w:trPr>
        <w:tc>
          <w:tcPr>
            <w:tcW w:w="2597"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 xml:space="preserve">Тема 1.3 </w:t>
            </w:r>
            <w:r w:rsidRPr="002A6203">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84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Окружающая среда: природная, техногенная, социальная, производственная. Виды негативных факторов по происхождению: природные, биологические, экологические, техногенные, социальные и антропогенные.</w:t>
            </w:r>
          </w:p>
          <w:p w:rsidR="005414F5" w:rsidRPr="002A6203" w:rsidRDefault="00BF1C03">
            <w:pPr>
              <w:pStyle w:val="a7"/>
            </w:pPr>
            <w:r w:rsidRPr="002A6203">
              <w:t>Воздействие негативных факторов на человека и среду обитания. Глобальное и региональное загрязнение среды (водной, воздушной, почв) объектами экономики (энергетики, промышленности, транспорта, сельского хозяйства). Биологические опасности.</w:t>
            </w:r>
          </w:p>
          <w:p w:rsidR="005414F5" w:rsidRPr="002A6203" w:rsidRDefault="00BF1C03">
            <w:pPr>
              <w:pStyle w:val="a7"/>
            </w:pPr>
            <w:r w:rsidRPr="002A6203">
              <w:t>Техногенные аварии. Социальные и антропогенные факторы техногенных аварий. Глобальная инфантилизация, низкий профессионализм персонала как фактор ЧС разного происхождения</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33" w:lineRule="auto"/>
            </w:pPr>
            <w:r w:rsidRPr="002A6203">
              <w:t>ПРб 01, ПРб 05,</w:t>
            </w:r>
          </w:p>
          <w:p w:rsidR="005414F5" w:rsidRPr="002A6203" w:rsidRDefault="00BF1C03">
            <w:pPr>
              <w:pStyle w:val="a7"/>
              <w:spacing w:line="233" w:lineRule="auto"/>
            </w:pPr>
            <w:r w:rsidRPr="002A6203">
              <w:t>ПРб 08</w:t>
            </w:r>
          </w:p>
          <w:p w:rsidR="005414F5" w:rsidRPr="002A6203" w:rsidRDefault="00BF1C03">
            <w:pPr>
              <w:pStyle w:val="a7"/>
              <w:spacing w:after="280" w:line="233" w:lineRule="auto"/>
            </w:pPr>
            <w:r w:rsidRPr="002A6203">
              <w:t>ЛР 14, МР 04</w:t>
            </w:r>
          </w:p>
          <w:p w:rsidR="005414F5" w:rsidRPr="002A6203" w:rsidRDefault="00BF1C03">
            <w:pPr>
              <w:pStyle w:val="a7"/>
              <w:spacing w:line="233" w:lineRule="auto"/>
            </w:pPr>
            <w:r w:rsidRPr="002A6203">
              <w:t>ОК1, ОК 5, ОК6,</w:t>
            </w:r>
          </w:p>
          <w:p w:rsidR="005414F5" w:rsidRPr="002A6203" w:rsidRDefault="00BF1C03">
            <w:pPr>
              <w:pStyle w:val="a7"/>
              <w:spacing w:line="233" w:lineRule="auto"/>
            </w:pPr>
            <w:r w:rsidRPr="002A6203">
              <w:t>ОК7</w:t>
            </w:r>
          </w:p>
        </w:tc>
      </w:tr>
      <w:tr w:rsidR="005414F5" w:rsidRPr="002A6203">
        <w:trPr>
          <w:trHeight w:hRule="exact" w:val="2218"/>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t xml:space="preserve">Тема 1.4 </w:t>
            </w:r>
            <w:r w:rsidRPr="002A6203">
              <w:t>Правила и безопасность дорожного движения. Безопасное пользование всеми средствами передвижения</w:t>
            </w:r>
          </w:p>
        </w:tc>
        <w:tc>
          <w:tcPr>
            <w:tcW w:w="84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Правила содержания и эксплуатации техники. Техника безопасности.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Отработка моделей поведения при ЧС на транспорте, на производстве, в цеху, при транспортировке и настройке инфокоммуникационных сетей. Средства и методы самообороны. Отработка навыков самообороны при нападении в подъезде, в лифте, в замкнутом пространстве, на улице.</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05, ПРб 07, ПРб 09</w:t>
            </w:r>
          </w:p>
          <w:p w:rsidR="005414F5" w:rsidRPr="002A6203" w:rsidRDefault="00BF1C03">
            <w:pPr>
              <w:pStyle w:val="a7"/>
            </w:pPr>
            <w:r w:rsidRPr="002A6203">
              <w:t>ЛР 14,</w:t>
            </w:r>
          </w:p>
          <w:p w:rsidR="005414F5" w:rsidRPr="002A6203" w:rsidRDefault="00BF1C03">
            <w:pPr>
              <w:pStyle w:val="a7"/>
            </w:pPr>
            <w:r w:rsidRPr="002A6203">
              <w:t>МР 01, МР 03, ОК1, ОК 5, ОК6, ОК7</w:t>
            </w:r>
          </w:p>
        </w:tc>
      </w:tr>
      <w:tr w:rsidR="005414F5" w:rsidRPr="002A6203">
        <w:trPr>
          <w:trHeight w:hRule="exact" w:val="970"/>
          <w:jc w:val="center"/>
        </w:trPr>
        <w:tc>
          <w:tcPr>
            <w:tcW w:w="2597"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rPr>
                <w:i/>
                <w:iCs/>
              </w:rPr>
              <w:t>Практическое занятие № 1.</w:t>
            </w:r>
            <w:r w:rsidRPr="002A6203">
              <w:t xml:space="preserve"> Отработка моделей поведений в ЧС на транспорте.</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01, ЛР 14, МР 04</w:t>
            </w:r>
          </w:p>
        </w:tc>
      </w:tr>
      <w:tr w:rsidR="005414F5" w:rsidRPr="002A6203">
        <w:trPr>
          <w:trHeight w:hRule="exact" w:val="1258"/>
          <w:jc w:val="center"/>
        </w:trPr>
        <w:tc>
          <w:tcPr>
            <w:tcW w:w="2597"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left w:val="single" w:sz="4" w:space="0" w:color="auto"/>
              <w:bottom w:val="single" w:sz="4" w:space="0" w:color="auto"/>
            </w:tcBorders>
            <w:shd w:val="clear" w:color="auto" w:fill="auto"/>
          </w:tcPr>
          <w:p w:rsidR="005414F5" w:rsidRPr="002A6203" w:rsidRDefault="00BF1C03">
            <w:pPr>
              <w:pStyle w:val="a7"/>
              <w:spacing w:before="120"/>
            </w:pPr>
            <w:r w:rsidRPr="002A6203">
              <w:rPr>
                <w:i/>
                <w:iCs/>
              </w:rPr>
              <w:t>Практическое занятие № 2.</w:t>
            </w:r>
            <w:r w:rsidRPr="002A6203">
              <w:t xml:space="preserve"> Отработка навыков самообороны при нападении в подъезде, в лифте, в замкнутом пространстве, на улице</w:t>
            </w:r>
          </w:p>
        </w:tc>
        <w:tc>
          <w:tcPr>
            <w:tcW w:w="1584" w:type="dxa"/>
            <w:tcBorders>
              <w:left w:val="single" w:sz="4" w:space="0" w:color="auto"/>
              <w:bottom w:val="single" w:sz="4" w:space="0" w:color="auto"/>
            </w:tcBorders>
            <w:shd w:val="clear" w:color="auto" w:fill="auto"/>
          </w:tcPr>
          <w:p w:rsidR="005414F5" w:rsidRPr="002A6203" w:rsidRDefault="00BF1C03">
            <w:pPr>
              <w:pStyle w:val="a7"/>
              <w:spacing w:before="120"/>
              <w:jc w:val="center"/>
            </w:pPr>
            <w:r w:rsidRPr="002A6203">
              <w:t>2</w:t>
            </w:r>
          </w:p>
        </w:tc>
        <w:tc>
          <w:tcPr>
            <w:tcW w:w="2131" w:type="dxa"/>
            <w:tcBorders>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t>Прб 07, ПРб 09,</w:t>
            </w:r>
          </w:p>
          <w:p w:rsidR="005414F5" w:rsidRPr="002A6203" w:rsidRDefault="00BF1C03">
            <w:pPr>
              <w:pStyle w:val="a7"/>
            </w:pPr>
            <w:r w:rsidRPr="002A6203">
              <w:t>ЛР 11,</w:t>
            </w:r>
          </w:p>
          <w:p w:rsidR="005414F5" w:rsidRPr="002A6203" w:rsidRDefault="00BF1C03">
            <w:pPr>
              <w:pStyle w:val="a7"/>
            </w:pPr>
            <w:r w:rsidRPr="002A6203">
              <w:t>МР 05</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97"/>
        <w:gridCol w:w="8410"/>
        <w:gridCol w:w="1584"/>
        <w:gridCol w:w="2131"/>
      </w:tblGrid>
      <w:tr w:rsidR="005414F5" w:rsidRPr="002A6203">
        <w:trPr>
          <w:trHeight w:hRule="exact" w:val="1579"/>
          <w:jc w:val="center"/>
        </w:trPr>
        <w:tc>
          <w:tcPr>
            <w:tcW w:w="259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ОК1, ОК 5, ОК6, ОК7</w:t>
            </w:r>
          </w:p>
        </w:tc>
      </w:tr>
      <w:tr w:rsidR="005414F5" w:rsidRPr="002A6203">
        <w:trPr>
          <w:trHeight w:hRule="exact" w:val="2218"/>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t>Раздел 2.</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rPr>
                <w:b/>
                <w:bCs/>
              </w:rPr>
              <w:t>Государственная система обеспечения безопасности населения</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16</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02, ПРб 05, Прб 07, ПРб 08, ПРб 09</w:t>
            </w:r>
          </w:p>
          <w:p w:rsidR="005414F5" w:rsidRPr="002A6203" w:rsidRDefault="00BF1C03">
            <w:pPr>
              <w:pStyle w:val="a7"/>
            </w:pPr>
            <w:r w:rsidRPr="002A6203">
              <w:t>ЛР 11,</w:t>
            </w:r>
          </w:p>
          <w:p w:rsidR="005414F5" w:rsidRPr="002A6203" w:rsidRDefault="00BF1C03">
            <w:pPr>
              <w:pStyle w:val="a7"/>
            </w:pPr>
            <w:r w:rsidRPr="002A6203">
              <w:t>МР 02, МР 03, МР 05</w:t>
            </w:r>
          </w:p>
          <w:p w:rsidR="005414F5" w:rsidRPr="002A6203" w:rsidRDefault="00BF1C03">
            <w:pPr>
              <w:pStyle w:val="a7"/>
            </w:pPr>
            <w:r w:rsidRPr="002A6203">
              <w:t>ОК1, ОК 5, ОК6, ОК7</w:t>
            </w:r>
          </w:p>
        </w:tc>
      </w:tr>
      <w:tr w:rsidR="005414F5" w:rsidRPr="002A6203">
        <w:trPr>
          <w:trHeight w:hRule="exact" w:val="2218"/>
          <w:jc w:val="center"/>
        </w:trPr>
        <w:tc>
          <w:tcPr>
            <w:tcW w:w="2597"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 xml:space="preserve">Тема 2.1 </w:t>
            </w:r>
            <w:r w:rsidRPr="002A6203">
              <w:t>Изучение и отработка моделей поведения при ЧС</w:t>
            </w:r>
          </w:p>
        </w:tc>
        <w:tc>
          <w:tcPr>
            <w:tcW w:w="8410"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Общие понятия и классификация чрезвычайных ситуаций природного и техногенного характер, наиболее вероятных для данной местности и района проживания. Правила поведения в условиях чрезвычайной ситуации. Отработка поведения при ЧС. Умение организовать и проводить мероприятия по защите работающих и населения от негативных воздействий чрезвычайных ситуаций. Изучение и отработка моделей поведения в условиях вынужденной природной автономии: ЧС или катастрофа. Вынос пострадавшего из задымленного помещения</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Прб 07, ПРб 09, ЛР 11, МР 05, МР 03</w:t>
            </w:r>
          </w:p>
          <w:p w:rsidR="005414F5" w:rsidRPr="002A6203" w:rsidRDefault="00BF1C03">
            <w:pPr>
              <w:pStyle w:val="a7"/>
            </w:pPr>
            <w:r w:rsidRPr="002A6203">
              <w:t>ОК1, ОК 5, ОК6, ОК7</w:t>
            </w:r>
          </w:p>
        </w:tc>
      </w:tr>
      <w:tr w:rsidR="005414F5" w:rsidRPr="002A6203">
        <w:trPr>
          <w:trHeight w:hRule="exact" w:val="2184"/>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t xml:space="preserve">Тема 2.2 </w:t>
            </w:r>
            <w:r w:rsidRPr="002A6203">
              <w:t>Единая государственная система предупреждения и ликвидации чрезвычайных ситуаций (РСЧС)</w:t>
            </w:r>
          </w:p>
        </w:tc>
        <w:tc>
          <w:tcPr>
            <w:tcW w:w="8410" w:type="dxa"/>
            <w:tcBorders>
              <w:top w:val="single" w:sz="4" w:space="0" w:color="auto"/>
              <w:left w:val="single" w:sz="4" w:space="0" w:color="auto"/>
            </w:tcBorders>
            <w:shd w:val="clear" w:color="auto" w:fill="auto"/>
          </w:tcPr>
          <w:p w:rsidR="005414F5" w:rsidRPr="002A6203" w:rsidRDefault="00BF1C03">
            <w:pPr>
              <w:pStyle w:val="a7"/>
              <w:jc w:val="both"/>
            </w:pPr>
            <w:r w:rsidRPr="002A6203">
              <w:t>История создания единой государственной системы предупреждения и ликвидации ЧС: ее предназначение, структура, задачи. Мониторинг и прогнозирование чрезвычайных ситуаций. Структура и органы управления гражданской обороны. Изучение первичных средств пожаротушения. Отработка навыков оказания помощи пострадавшим при асфиксии, ожогах. Отработка порядка и правил действий при пожаре с использованием первичных средств пожаротушения</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80"/>
            </w:pPr>
            <w:r w:rsidRPr="002A6203">
              <w:t>Прб 07, ПРб 09, ЛР 11, МР 05, МР 07</w:t>
            </w:r>
          </w:p>
          <w:p w:rsidR="005414F5" w:rsidRPr="002A6203" w:rsidRDefault="00BF1C03">
            <w:pPr>
              <w:pStyle w:val="a7"/>
              <w:spacing w:line="233" w:lineRule="auto"/>
            </w:pPr>
            <w:r w:rsidRPr="002A6203">
              <w:t>ОК1, ОК 5, ОК6, ОК7</w:t>
            </w:r>
          </w:p>
        </w:tc>
      </w:tr>
      <w:tr w:rsidR="005414F5" w:rsidRPr="002A6203">
        <w:trPr>
          <w:trHeight w:hRule="exact" w:val="1402"/>
          <w:jc w:val="center"/>
        </w:trPr>
        <w:tc>
          <w:tcPr>
            <w:tcW w:w="259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 xml:space="preserve">Тема 2.3 </w:t>
            </w:r>
            <w:r w:rsidRPr="002A6203">
              <w:t>Современные средства поражения и их поражающие факторы</w:t>
            </w:r>
          </w:p>
        </w:tc>
        <w:tc>
          <w:tcPr>
            <w:tcW w:w="8410"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both"/>
            </w:pPr>
            <w:r w:rsidRPr="002A6203">
              <w:t>Классификация средств поражения. Химическое, ядерное, бактериологическое оружие. Средства коллективной и индивидуальной защиты: порядок и правила их использования. Виды защитных сооружений. Эвакуация населения. Умение определять количество необходимого оборудования для защиты коллектива от поражающих факторов. Отработка навыков пользования СИЗ. Сдача</w:t>
            </w:r>
          </w:p>
        </w:tc>
        <w:tc>
          <w:tcPr>
            <w:tcW w:w="1584"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spacing w:after="280"/>
            </w:pPr>
            <w:r w:rsidRPr="002A6203">
              <w:t>ПРб 05, Прб 07, МР 02</w:t>
            </w:r>
          </w:p>
          <w:p w:rsidR="005414F5" w:rsidRPr="002A6203" w:rsidRDefault="00BF1C03">
            <w:pPr>
              <w:pStyle w:val="a7"/>
              <w:spacing w:line="233" w:lineRule="auto"/>
            </w:pPr>
            <w:r w:rsidRPr="002A6203">
              <w:t>ОК1, ОК 5, ОК6, ОК7</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97"/>
        <w:gridCol w:w="8410"/>
        <w:gridCol w:w="1584"/>
        <w:gridCol w:w="2131"/>
      </w:tblGrid>
      <w:tr w:rsidR="005414F5" w:rsidRPr="002A6203">
        <w:trPr>
          <w:trHeight w:hRule="exact" w:val="566"/>
          <w:jc w:val="center"/>
        </w:trPr>
        <w:tc>
          <w:tcPr>
            <w:tcW w:w="259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нормативов по надеванию противогаза, общевойскового защитного костюма, средств индивидуальной защиты</w:t>
            </w:r>
          </w:p>
        </w:tc>
        <w:tc>
          <w:tcPr>
            <w:tcW w:w="158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666"/>
          <w:jc w:val="center"/>
        </w:trPr>
        <w:tc>
          <w:tcPr>
            <w:tcW w:w="259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rPr>
                <w:i/>
                <w:iCs/>
              </w:rPr>
              <w:t>Практическое занятие № 3.</w:t>
            </w:r>
            <w:r w:rsidRPr="002A6203">
              <w:t xml:space="preserve"> Отработка навыков пользования СИЗ: противогаз (ватно-марлевая повязка, респиратор). Сдача нормативов по надеванию противогаза, общего защитного костюма, средств индивидуальной защиты при работе с животными</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80"/>
            </w:pPr>
            <w:r w:rsidRPr="002A6203">
              <w:t>ПРб 05, Прб 07, ЛР 11, ЛР 12</w:t>
            </w:r>
          </w:p>
          <w:p w:rsidR="005414F5" w:rsidRPr="002A6203" w:rsidRDefault="00BF1C03">
            <w:pPr>
              <w:pStyle w:val="a7"/>
              <w:spacing w:line="233" w:lineRule="auto"/>
            </w:pPr>
            <w:r w:rsidRPr="002A6203">
              <w:t>ОК1, ОК 5, ОК6, ОК7</w:t>
            </w:r>
          </w:p>
        </w:tc>
      </w:tr>
      <w:tr w:rsidR="005414F5" w:rsidRPr="002A6203">
        <w:trPr>
          <w:trHeight w:hRule="exact" w:val="1944"/>
          <w:jc w:val="center"/>
        </w:trPr>
        <w:tc>
          <w:tcPr>
            <w:tcW w:w="2597"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 xml:space="preserve">Тема 2.4 </w:t>
            </w:r>
            <w:r w:rsidRPr="002A6203">
              <w:t>Правила безопасного поведения при угрозе террористического акта</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t>Понятие о терроре, террористическом акте. Опасности террористического акта. Психология террористов. Модели поведения при стрельбе, при захвате в качестве заложника.</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01, Прб 03, ПРб 05, ПРб 08, МР 02</w:t>
            </w:r>
          </w:p>
          <w:p w:rsidR="005414F5" w:rsidRPr="002A6203" w:rsidRDefault="00BF1C03">
            <w:pPr>
              <w:pStyle w:val="a7"/>
              <w:spacing w:after="280"/>
            </w:pPr>
            <w:r w:rsidRPr="002A6203">
              <w:t>ЛР 11, ЛР 12</w:t>
            </w:r>
          </w:p>
          <w:p w:rsidR="005414F5" w:rsidRPr="002A6203" w:rsidRDefault="00BF1C03">
            <w:pPr>
              <w:pStyle w:val="a7"/>
              <w:spacing w:line="233" w:lineRule="auto"/>
            </w:pPr>
            <w:r w:rsidRPr="002A6203">
              <w:t>ОК1, ОК 5, ОК6, ОК7</w:t>
            </w:r>
          </w:p>
        </w:tc>
      </w:tr>
      <w:tr w:rsidR="005414F5" w:rsidRPr="002A6203">
        <w:trPr>
          <w:trHeight w:hRule="exact" w:val="1114"/>
          <w:jc w:val="center"/>
        </w:trPr>
        <w:tc>
          <w:tcPr>
            <w:tcW w:w="259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rPr>
                <w:i/>
                <w:iCs/>
              </w:rPr>
              <w:t>Практическое занятие № 4.</w:t>
            </w:r>
            <w:r w:rsidRPr="002A6203">
              <w:t xml:space="preserve"> Отработка навыков поведения при стрельбе, при захвате в качестве заложника</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09, МР 02 ОК1, ОК 5, ОК6, ОК9, ОК11</w:t>
            </w:r>
          </w:p>
        </w:tc>
      </w:tr>
      <w:tr w:rsidR="005414F5" w:rsidRPr="002A6203">
        <w:trPr>
          <w:trHeight w:hRule="exact" w:val="1666"/>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t xml:space="preserve">Тема 2.5 </w:t>
            </w:r>
            <w:r w:rsidRPr="002A6203">
              <w:t>Государственные службы по охране здоровья и безопасности граждан</w:t>
            </w:r>
          </w:p>
        </w:tc>
        <w:tc>
          <w:tcPr>
            <w:tcW w:w="84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Структура и порядок работы МЧС, МВД, Росгвардии, службы скорой медицинской помощи, службы медицины катастроф. Федеральная служба по надзору в сфере защиты прав потребителей и благополучия человека (Роспотребнадзор). Правовые основы взаимодействия граждан с органами защиты населения</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02,</w:t>
            </w:r>
          </w:p>
          <w:p w:rsidR="005414F5" w:rsidRPr="002A6203" w:rsidRDefault="00BF1C03">
            <w:pPr>
              <w:pStyle w:val="a7"/>
              <w:spacing w:after="260"/>
            </w:pPr>
            <w:r w:rsidRPr="002A6203">
              <w:t>ЛР 11, МР 02, МР 06</w:t>
            </w:r>
          </w:p>
          <w:p w:rsidR="005414F5" w:rsidRPr="002A6203" w:rsidRDefault="00BF1C03">
            <w:pPr>
              <w:pStyle w:val="a7"/>
            </w:pPr>
            <w:r w:rsidRPr="002A6203">
              <w:t>ОК1, ОК 5, ОК6,</w:t>
            </w:r>
          </w:p>
          <w:p w:rsidR="005414F5" w:rsidRPr="002A6203" w:rsidRDefault="00BF1C03">
            <w:pPr>
              <w:pStyle w:val="a7"/>
            </w:pPr>
            <w:r w:rsidRPr="002A6203">
              <w:t>ОК9, ОК11</w:t>
            </w:r>
          </w:p>
        </w:tc>
      </w:tr>
      <w:tr w:rsidR="005414F5" w:rsidRPr="002A6203">
        <w:trPr>
          <w:trHeight w:hRule="exact" w:val="1939"/>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t>Раздел 3</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rPr>
                <w:b/>
                <w:bCs/>
              </w:rPr>
              <w:t>Основы обороны государства и воинская обязанность</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4</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02, ПРб 10,</w:t>
            </w:r>
          </w:p>
          <w:p w:rsidR="005414F5" w:rsidRPr="002A6203" w:rsidRDefault="00BF1C03">
            <w:pPr>
              <w:pStyle w:val="a7"/>
            </w:pPr>
            <w:r w:rsidRPr="002A6203">
              <w:t>ПРб 11, ЛР 01, ЛР 02, ЛР 03, МР 05</w:t>
            </w:r>
          </w:p>
          <w:p w:rsidR="005414F5" w:rsidRPr="002A6203" w:rsidRDefault="00BF1C03">
            <w:pPr>
              <w:pStyle w:val="a7"/>
            </w:pPr>
            <w:r w:rsidRPr="002A6203">
              <w:t>ОК1, ОК 5, ОК6, ОК9, ОК11</w:t>
            </w:r>
          </w:p>
        </w:tc>
      </w:tr>
      <w:tr w:rsidR="005414F5" w:rsidRPr="002A6203">
        <w:trPr>
          <w:trHeight w:hRule="exact" w:val="850"/>
          <w:jc w:val="center"/>
        </w:trPr>
        <w:tc>
          <w:tcPr>
            <w:tcW w:w="259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 xml:space="preserve">Тема 3.1 </w:t>
            </w:r>
            <w:r w:rsidRPr="002A6203">
              <w:t>История создания</w:t>
            </w:r>
          </w:p>
        </w:tc>
        <w:tc>
          <w:tcPr>
            <w:tcW w:w="8410"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Организация вооруженных сил Московского государства. Военные реформы: Ивана Грозного; Петра1; Реформа 19 века. Советские вооруженные силы их структура и предназначение. Современная военная реформа. Организационная</w:t>
            </w:r>
          </w:p>
        </w:tc>
        <w:tc>
          <w:tcPr>
            <w:tcW w:w="1584"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ПРб 02, ПРб 10,</w:t>
            </w:r>
          </w:p>
          <w:p w:rsidR="005414F5" w:rsidRPr="002A6203" w:rsidRDefault="00BF1C03">
            <w:pPr>
              <w:pStyle w:val="a7"/>
            </w:pPr>
            <w:r w:rsidRPr="002A6203">
              <w:t>ПРб 11,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97"/>
        <w:gridCol w:w="8410"/>
        <w:gridCol w:w="1584"/>
        <w:gridCol w:w="2131"/>
      </w:tblGrid>
      <w:tr w:rsidR="005414F5" w:rsidRPr="002A6203">
        <w:trPr>
          <w:trHeight w:hRule="exact" w:val="1397"/>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lastRenderedPageBreak/>
              <w:t>Вооруженных Сил России</w:t>
            </w:r>
          </w:p>
        </w:tc>
        <w:tc>
          <w:tcPr>
            <w:tcW w:w="8410" w:type="dxa"/>
            <w:tcBorders>
              <w:top w:val="single" w:sz="4" w:space="0" w:color="auto"/>
              <w:left w:val="single" w:sz="4" w:space="0" w:color="auto"/>
            </w:tcBorders>
            <w:shd w:val="clear" w:color="auto" w:fill="auto"/>
          </w:tcPr>
          <w:p w:rsidR="005414F5" w:rsidRPr="002A6203" w:rsidRDefault="00BF1C03">
            <w:pPr>
              <w:pStyle w:val="a7"/>
              <w:jc w:val="both"/>
            </w:pPr>
            <w:r w:rsidRPr="002A6203">
              <w:t>структура Вооруженных Сил Российской Федерации: виды ВС РФ (сухопутные войска, воздушно-космические силы, военно-морской флот); рода войск (ракетные войска стратегического назначения, воздушно-десантные войска). Их предназначение. Воинские звания. Знаки отличия</w:t>
            </w:r>
          </w:p>
        </w:tc>
        <w:tc>
          <w:tcPr>
            <w:tcW w:w="158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ЛР01, ЛР02, ЛР03, МР 05</w:t>
            </w:r>
          </w:p>
          <w:p w:rsidR="005414F5" w:rsidRPr="002A6203" w:rsidRDefault="00BF1C03">
            <w:pPr>
              <w:pStyle w:val="a7"/>
            </w:pPr>
            <w:r w:rsidRPr="002A6203">
              <w:t>ОК1, ОК 5, ОК6, ОК9, ОК11</w:t>
            </w:r>
          </w:p>
        </w:tc>
      </w:tr>
      <w:tr w:rsidR="005414F5" w:rsidRPr="002A6203">
        <w:trPr>
          <w:trHeight w:hRule="exact" w:val="1666"/>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t xml:space="preserve">Тема 3.2 </w:t>
            </w:r>
            <w:r w:rsidRPr="002A6203">
              <w:t>Воинская обязанность и воинский учет</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after="280"/>
            </w:pPr>
            <w:r w:rsidRPr="002A6203">
              <w:t>ПРб 10, ПРб 11 ЛР 03, МР 01, МР 04</w:t>
            </w:r>
          </w:p>
          <w:p w:rsidR="005414F5" w:rsidRPr="002A6203" w:rsidRDefault="00BF1C03">
            <w:pPr>
              <w:pStyle w:val="a7"/>
              <w:spacing w:line="233" w:lineRule="auto"/>
            </w:pPr>
            <w:r w:rsidRPr="002A6203">
              <w:t>ОК1, ОК 5, ОК6, ОК9, ОК11</w:t>
            </w:r>
          </w:p>
        </w:tc>
      </w:tr>
      <w:tr w:rsidR="005414F5" w:rsidRPr="002A6203">
        <w:trPr>
          <w:trHeight w:hRule="exact" w:val="1666"/>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t>Раздел 4.</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rPr>
                <w:b/>
                <w:bCs/>
              </w:rPr>
              <w:t>Основы медицинских знаний</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20</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07, ПРб 12,</w:t>
            </w:r>
          </w:p>
          <w:p w:rsidR="005414F5" w:rsidRPr="002A6203" w:rsidRDefault="00BF1C03">
            <w:pPr>
              <w:pStyle w:val="a7"/>
              <w:spacing w:after="260"/>
            </w:pPr>
            <w:r w:rsidRPr="002A6203">
              <w:t>ЛР 12, МР 01</w:t>
            </w:r>
          </w:p>
          <w:p w:rsidR="005414F5" w:rsidRPr="002A6203" w:rsidRDefault="00BF1C03">
            <w:pPr>
              <w:pStyle w:val="a7"/>
            </w:pPr>
            <w:r w:rsidRPr="002A6203">
              <w:t>ОК1, ОК 5, ОК6,</w:t>
            </w:r>
          </w:p>
          <w:p w:rsidR="005414F5" w:rsidRPr="002A6203" w:rsidRDefault="00BF1C03">
            <w:pPr>
              <w:pStyle w:val="a7"/>
            </w:pPr>
            <w:r w:rsidRPr="002A6203">
              <w:t>ОК9, ОК11</w:t>
            </w:r>
          </w:p>
        </w:tc>
      </w:tr>
      <w:tr w:rsidR="005414F5" w:rsidRPr="002A6203">
        <w:trPr>
          <w:trHeight w:hRule="exact" w:val="1666"/>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t xml:space="preserve">Тема 4.1 </w:t>
            </w:r>
            <w:r w:rsidRPr="002A6203">
              <w:t>Понятие первой помощи</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07, ПРб 12</w:t>
            </w:r>
          </w:p>
          <w:p w:rsidR="005414F5" w:rsidRPr="002A6203" w:rsidRDefault="00BF1C03">
            <w:pPr>
              <w:pStyle w:val="a7"/>
            </w:pPr>
            <w:r w:rsidRPr="002A6203">
              <w:t>ЛР 12, МР 01, МР 04, МР 05</w:t>
            </w:r>
          </w:p>
          <w:p w:rsidR="005414F5" w:rsidRPr="002A6203" w:rsidRDefault="00BF1C03">
            <w:pPr>
              <w:pStyle w:val="a7"/>
            </w:pPr>
            <w:r w:rsidRPr="002A6203">
              <w:t>ОК1, ОК 5, ОК6, ОК9, ОК11</w:t>
            </w:r>
          </w:p>
        </w:tc>
      </w:tr>
      <w:tr w:rsidR="005414F5" w:rsidRPr="002A6203">
        <w:trPr>
          <w:trHeight w:hRule="exact" w:val="1666"/>
          <w:jc w:val="center"/>
        </w:trPr>
        <w:tc>
          <w:tcPr>
            <w:tcW w:w="2597"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 xml:space="preserve">Тема 4.2 </w:t>
            </w:r>
            <w:r w:rsidRPr="002A6203">
              <w:t>Оказание первой помощи при остановке сердца, искусственная вентиляция легких</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t>Порядок и правила оказания первой помощи пострадавшим. Алгоритм оказания первой помощи при остановке сердца и асфиксии</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07, ПРб 12</w:t>
            </w:r>
          </w:p>
          <w:p w:rsidR="005414F5" w:rsidRPr="002A6203" w:rsidRDefault="00BF1C03">
            <w:pPr>
              <w:pStyle w:val="a7"/>
            </w:pPr>
            <w:r w:rsidRPr="002A6203">
              <w:t>ЛР 12, МР 01, МР 02, МР 03</w:t>
            </w:r>
          </w:p>
          <w:p w:rsidR="005414F5" w:rsidRPr="002A6203" w:rsidRDefault="00BF1C03">
            <w:pPr>
              <w:pStyle w:val="a7"/>
            </w:pPr>
            <w:r w:rsidRPr="002A6203">
              <w:t>ОК1, ОК 5, ОК6, ОК9, ОК11</w:t>
            </w:r>
          </w:p>
        </w:tc>
      </w:tr>
      <w:tr w:rsidR="005414F5" w:rsidRPr="002A6203">
        <w:trPr>
          <w:trHeight w:hRule="exact" w:val="1397"/>
          <w:jc w:val="center"/>
        </w:trPr>
        <w:tc>
          <w:tcPr>
            <w:tcW w:w="259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i/>
                <w:iCs/>
              </w:rPr>
              <w:t>Практическое занятие № 5.</w:t>
            </w:r>
            <w:r w:rsidRPr="002A6203">
              <w:t xml:space="preserve"> Оказание первой помощи при остановке сердца, искусственной вентиляции легких</w:t>
            </w:r>
          </w:p>
        </w:tc>
        <w:tc>
          <w:tcPr>
            <w:tcW w:w="1584"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t>Прб 07, ПРб 12 ЛР 12, МР 01</w:t>
            </w:r>
          </w:p>
          <w:p w:rsidR="005414F5" w:rsidRPr="002A6203" w:rsidRDefault="00BF1C03">
            <w:pPr>
              <w:pStyle w:val="a7"/>
            </w:pPr>
            <w:r w:rsidRPr="002A6203">
              <w:t>ОК1, ОК 5, ОК6, ОК9, ОК11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97"/>
        <w:gridCol w:w="8410"/>
        <w:gridCol w:w="1584"/>
        <w:gridCol w:w="2131"/>
      </w:tblGrid>
      <w:tr w:rsidR="005414F5" w:rsidRPr="002A6203">
        <w:trPr>
          <w:trHeight w:hRule="exact" w:val="1670"/>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lastRenderedPageBreak/>
              <w:t xml:space="preserve">Тема 4.3 </w:t>
            </w:r>
            <w:r w:rsidRPr="002A6203">
              <w:t>Понятие травм и их виды</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травматизме на производстве. Помощь при электротравмах и ударах молнией.</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07, ПРб 12</w:t>
            </w:r>
          </w:p>
          <w:p w:rsidR="005414F5" w:rsidRPr="002A6203" w:rsidRDefault="00BF1C03">
            <w:pPr>
              <w:pStyle w:val="a7"/>
            </w:pPr>
            <w:r w:rsidRPr="002A6203">
              <w:t>ЛР 12, МР 01, МР 02, МР 03</w:t>
            </w:r>
          </w:p>
          <w:p w:rsidR="005414F5" w:rsidRPr="002A6203" w:rsidRDefault="00BF1C03">
            <w:pPr>
              <w:pStyle w:val="a7"/>
            </w:pPr>
            <w:r w:rsidRPr="002A6203">
              <w:t>ОК1, ОК 5, ОК6, ОК9, ОК11</w:t>
            </w:r>
          </w:p>
        </w:tc>
      </w:tr>
      <w:tr w:rsidR="005414F5" w:rsidRPr="002A6203">
        <w:trPr>
          <w:trHeight w:hRule="exact" w:val="1392"/>
          <w:jc w:val="center"/>
        </w:trPr>
        <w:tc>
          <w:tcPr>
            <w:tcW w:w="2597"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 xml:space="preserve">Тема 4.4 </w:t>
            </w:r>
            <w:r w:rsidRPr="002A6203">
              <w:t>Понятие и виды кровотечений</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кровотечении.</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07, ПРб12, ЛР 12, МР 01, МР 03 ОК1, ОК 5, ОК6, ОК9, ОК11</w:t>
            </w:r>
          </w:p>
        </w:tc>
      </w:tr>
      <w:tr w:rsidR="005414F5" w:rsidRPr="002A6203">
        <w:trPr>
          <w:trHeight w:hRule="exact" w:val="1666"/>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t xml:space="preserve">Тема 4.5 </w:t>
            </w:r>
            <w:r w:rsidRPr="002A6203">
              <w:t>Первая помощь при ожогах, при воздействии низких температур</w:t>
            </w:r>
          </w:p>
        </w:tc>
        <w:tc>
          <w:tcPr>
            <w:tcW w:w="8410"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Понятие, основные виды и степени ожогов. Первая помощь при термических ожогах, при химических ожогах. Основные признаки теплового удара. Основные степени отморожений. Порядок оказания помощи</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07, ПРб 12,</w:t>
            </w:r>
          </w:p>
          <w:p w:rsidR="005414F5" w:rsidRPr="002A6203" w:rsidRDefault="00BF1C03">
            <w:pPr>
              <w:pStyle w:val="a7"/>
            </w:pPr>
            <w:r w:rsidRPr="002A6203">
              <w:t>ЛР 12,</w:t>
            </w:r>
          </w:p>
          <w:p w:rsidR="005414F5" w:rsidRPr="002A6203" w:rsidRDefault="00BF1C03">
            <w:pPr>
              <w:pStyle w:val="a7"/>
            </w:pPr>
            <w:r w:rsidRPr="002A6203">
              <w:t>МР 01</w:t>
            </w:r>
          </w:p>
          <w:p w:rsidR="005414F5" w:rsidRPr="002A6203" w:rsidRDefault="00BF1C03">
            <w:pPr>
              <w:pStyle w:val="a7"/>
            </w:pPr>
            <w:r w:rsidRPr="002A6203">
              <w:t>ОК1, ОК 5, ОК6,</w:t>
            </w:r>
          </w:p>
          <w:p w:rsidR="005414F5" w:rsidRPr="002A6203" w:rsidRDefault="00BF1C03">
            <w:pPr>
              <w:pStyle w:val="a7"/>
            </w:pPr>
            <w:r w:rsidRPr="002A6203">
              <w:t>ОК9, ОК11</w:t>
            </w:r>
          </w:p>
        </w:tc>
      </w:tr>
      <w:tr w:rsidR="005414F5" w:rsidRPr="002A6203">
        <w:trPr>
          <w:trHeight w:hRule="exact" w:val="1949"/>
          <w:jc w:val="center"/>
        </w:trPr>
        <w:tc>
          <w:tcPr>
            <w:tcW w:w="2597"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 xml:space="preserve">Тема 4.6 </w:t>
            </w:r>
            <w:r w:rsidRPr="002A6203">
              <w:t>Первая помощь при попадании инородного тела в верхние дыхательные пути</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t>Основные приемы удаления инородных тел из верхних дыхательных путей. Отработка навыков выполнения приема Геймлиха. Оказание помощи при удушье детей. Отработка мероприятий по оказанию помощи при отравлении. Острое и хроническое отравление</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07, ПРб 12, ЛР 12,</w:t>
            </w:r>
          </w:p>
          <w:p w:rsidR="005414F5" w:rsidRPr="002A6203" w:rsidRDefault="00BF1C03">
            <w:pPr>
              <w:pStyle w:val="a7"/>
            </w:pPr>
            <w:r w:rsidRPr="002A6203">
              <w:t>МР 01, МР 02, МР 03</w:t>
            </w:r>
          </w:p>
          <w:p w:rsidR="005414F5" w:rsidRPr="002A6203" w:rsidRDefault="00BF1C03">
            <w:pPr>
              <w:pStyle w:val="a7"/>
              <w:spacing w:line="276" w:lineRule="auto"/>
            </w:pPr>
            <w:r w:rsidRPr="002A6203">
              <w:t>ОК1, ОК 5, ОК6, ОК9, ОК11</w:t>
            </w:r>
          </w:p>
        </w:tc>
      </w:tr>
      <w:tr w:rsidR="005414F5" w:rsidRPr="002A6203">
        <w:trPr>
          <w:trHeight w:hRule="exact" w:val="1387"/>
          <w:jc w:val="center"/>
        </w:trPr>
        <w:tc>
          <w:tcPr>
            <w:tcW w:w="259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rPr>
                <w:i/>
                <w:iCs/>
              </w:rPr>
              <w:t>Практическое занятие № 6.</w:t>
            </w:r>
            <w:r w:rsidRPr="002A6203">
              <w:t xml:space="preserve"> Отработка основных приемов удаления инородных тел из верхних дыхательных путей</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07, ПРб 12,</w:t>
            </w:r>
          </w:p>
          <w:p w:rsidR="005414F5" w:rsidRPr="002A6203" w:rsidRDefault="00BF1C03">
            <w:pPr>
              <w:pStyle w:val="a7"/>
            </w:pPr>
            <w:r w:rsidRPr="002A6203">
              <w:t>ЛР 12,</w:t>
            </w:r>
          </w:p>
          <w:p w:rsidR="005414F5" w:rsidRPr="002A6203" w:rsidRDefault="00BF1C03">
            <w:pPr>
              <w:pStyle w:val="a7"/>
            </w:pPr>
            <w:r w:rsidRPr="002A6203">
              <w:t>МР 01</w:t>
            </w:r>
          </w:p>
          <w:p w:rsidR="005414F5" w:rsidRPr="002A6203" w:rsidRDefault="00BF1C03">
            <w:pPr>
              <w:pStyle w:val="a7"/>
            </w:pPr>
            <w:r w:rsidRPr="002A6203">
              <w:t>ОК1, ОК 5, ОК6,</w:t>
            </w:r>
          </w:p>
          <w:p w:rsidR="005414F5" w:rsidRPr="002A6203" w:rsidRDefault="00BF1C03">
            <w:pPr>
              <w:pStyle w:val="a7"/>
            </w:pPr>
            <w:r w:rsidRPr="002A6203">
              <w:t>ОК9, ОК11</w:t>
            </w:r>
          </w:p>
        </w:tc>
      </w:tr>
      <w:tr w:rsidR="005414F5" w:rsidRPr="002A6203">
        <w:trPr>
          <w:trHeight w:hRule="exact" w:val="1675"/>
          <w:jc w:val="center"/>
        </w:trPr>
        <w:tc>
          <w:tcPr>
            <w:tcW w:w="259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 xml:space="preserve">Тема 4.7 </w:t>
            </w:r>
            <w:r w:rsidRPr="002A6203">
              <w:t>Первая помощь при инсульте, инфаркте, эпилепсии</w:t>
            </w:r>
          </w:p>
        </w:tc>
        <w:tc>
          <w:tcPr>
            <w:tcW w:w="8410"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Первая помощь при отсутствии сознания. Алгоритм оказания помощи при инсульте. Диагностика инсульта. Виды инсультов. Помощь при предынфарктном состоянии, алгоритм помощи пострадавшему. Виды эпилепсии, оказание помощи при эпилептическом припадке</w:t>
            </w:r>
          </w:p>
        </w:tc>
        <w:tc>
          <w:tcPr>
            <w:tcW w:w="1584"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t>Прб 07, ПРб 12, ЛР 12,</w:t>
            </w:r>
          </w:p>
          <w:p w:rsidR="005414F5" w:rsidRPr="002A6203" w:rsidRDefault="00BF1C03">
            <w:pPr>
              <w:pStyle w:val="a7"/>
            </w:pPr>
            <w:r w:rsidRPr="002A6203">
              <w:t>МР 01, МР 02, МР 03</w:t>
            </w:r>
          </w:p>
          <w:p w:rsidR="005414F5" w:rsidRPr="002A6203" w:rsidRDefault="00BF1C03">
            <w:pPr>
              <w:pStyle w:val="a7"/>
            </w:pPr>
            <w:r w:rsidRPr="002A6203">
              <w:t>ОК1, ОК 5, ОК6, ОК9, ОК11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97"/>
        <w:gridCol w:w="8410"/>
        <w:gridCol w:w="1584"/>
        <w:gridCol w:w="2131"/>
      </w:tblGrid>
      <w:tr w:rsidR="005414F5" w:rsidRPr="002A6203">
        <w:trPr>
          <w:trHeight w:hRule="exact" w:val="293"/>
          <w:jc w:val="center"/>
        </w:trPr>
        <w:tc>
          <w:tcPr>
            <w:tcW w:w="259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939"/>
          <w:jc w:val="center"/>
        </w:trPr>
        <w:tc>
          <w:tcPr>
            <w:tcW w:w="2597" w:type="dxa"/>
            <w:tcBorders>
              <w:top w:val="single" w:sz="4" w:space="0" w:color="auto"/>
              <w:left w:val="single" w:sz="4" w:space="0" w:color="auto"/>
            </w:tcBorders>
            <w:shd w:val="clear" w:color="auto" w:fill="auto"/>
          </w:tcPr>
          <w:p w:rsidR="005414F5" w:rsidRPr="002A6203" w:rsidRDefault="00BF1C03">
            <w:pPr>
              <w:pStyle w:val="a7"/>
            </w:pPr>
            <w:r w:rsidRPr="002A6203">
              <w:rPr>
                <w:b/>
                <w:bCs/>
              </w:rPr>
              <w:t xml:space="preserve">Тема 4.8 </w:t>
            </w:r>
            <w:r w:rsidRPr="002A6203">
              <w:t>Первая помощь на воде. Помощь при утоплении</w:t>
            </w:r>
          </w:p>
        </w:tc>
        <w:tc>
          <w:tcPr>
            <w:tcW w:w="8410"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Помощь пострадавшему на воде, правила транспортировки пострадавшего. Оказание помощи при утоплении</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07, ПРб 12, ЛР 12,</w:t>
            </w:r>
          </w:p>
          <w:p w:rsidR="005414F5" w:rsidRPr="002A6203" w:rsidRDefault="00BF1C03">
            <w:pPr>
              <w:pStyle w:val="a7"/>
              <w:spacing w:after="260"/>
            </w:pPr>
            <w:r w:rsidRPr="002A6203">
              <w:t>МР 01, МР 02, МР 03</w:t>
            </w:r>
          </w:p>
          <w:p w:rsidR="005414F5" w:rsidRPr="002A6203" w:rsidRDefault="00BF1C03">
            <w:pPr>
              <w:pStyle w:val="a7"/>
            </w:pPr>
            <w:r w:rsidRPr="002A6203">
              <w:t>ОК1, ОК 5, ОК6, ОК9, ОК11</w:t>
            </w:r>
          </w:p>
        </w:tc>
      </w:tr>
      <w:tr w:rsidR="005414F5" w:rsidRPr="002A6203">
        <w:trPr>
          <w:trHeight w:hRule="exact" w:val="562"/>
          <w:jc w:val="center"/>
        </w:trPr>
        <w:tc>
          <w:tcPr>
            <w:tcW w:w="14722" w:type="dxa"/>
            <w:gridSpan w:val="4"/>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i/>
                <w:iCs/>
              </w:rPr>
              <w:t>Профессионально ориентированное содержание</w:t>
            </w:r>
          </w:p>
        </w:tc>
      </w:tr>
      <w:tr w:rsidR="005414F5" w:rsidRPr="002A6203">
        <w:trPr>
          <w:trHeight w:hRule="exact" w:val="1666"/>
          <w:jc w:val="center"/>
        </w:trPr>
        <w:tc>
          <w:tcPr>
            <w:tcW w:w="2597" w:type="dxa"/>
            <w:tcBorders>
              <w:top w:val="single" w:sz="4" w:space="0" w:color="auto"/>
              <w:left w:val="single" w:sz="4" w:space="0" w:color="auto"/>
            </w:tcBorders>
            <w:shd w:val="clear" w:color="auto" w:fill="auto"/>
          </w:tcPr>
          <w:p w:rsidR="005414F5" w:rsidRPr="002A6203" w:rsidRDefault="00BF1C03">
            <w:pPr>
              <w:pStyle w:val="a7"/>
              <w:ind w:firstLine="160"/>
            </w:pPr>
            <w:r w:rsidRPr="002A6203">
              <w:rPr>
                <w:b/>
                <w:bCs/>
              </w:rPr>
              <w:t>Раздел №1</w:t>
            </w:r>
          </w:p>
        </w:tc>
        <w:tc>
          <w:tcPr>
            <w:tcW w:w="8410" w:type="dxa"/>
            <w:tcBorders>
              <w:top w:val="single" w:sz="4" w:space="0" w:color="auto"/>
              <w:left w:val="single" w:sz="4" w:space="0" w:color="auto"/>
            </w:tcBorders>
            <w:shd w:val="clear" w:color="auto" w:fill="auto"/>
          </w:tcPr>
          <w:p w:rsidR="005414F5" w:rsidRPr="002A6203" w:rsidRDefault="00BF1C03">
            <w:pPr>
              <w:pStyle w:val="a7"/>
              <w:ind w:left="160"/>
              <w:jc w:val="both"/>
            </w:pPr>
            <w:r w:rsidRPr="002A6203">
              <w:rPr>
                <w:b/>
                <w:bCs/>
              </w:rPr>
              <w:t>Обеспечение личной безопасности и сохранения здоровья</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8</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01, ПРб 04, ПРб 05</w:t>
            </w:r>
          </w:p>
          <w:p w:rsidR="005414F5" w:rsidRPr="002A6203" w:rsidRDefault="00BF1C03">
            <w:pPr>
              <w:pStyle w:val="a7"/>
            </w:pPr>
            <w:r w:rsidRPr="002A6203">
              <w:t>ЛР 12, ЛР 13, МР 01, МР 02 ОК1, ОК 4, ОК6, ОК9, ОК 10</w:t>
            </w:r>
          </w:p>
        </w:tc>
      </w:tr>
      <w:tr w:rsidR="005414F5" w:rsidRPr="002A6203">
        <w:trPr>
          <w:trHeight w:hRule="exact" w:val="5266"/>
          <w:jc w:val="center"/>
        </w:trPr>
        <w:tc>
          <w:tcPr>
            <w:tcW w:w="2597"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left="160"/>
            </w:pPr>
            <w:r w:rsidRPr="002A6203">
              <w:rPr>
                <w:b/>
                <w:bCs/>
              </w:rPr>
              <w:t xml:space="preserve">Тема 1.1 </w:t>
            </w:r>
            <w:r w:rsidRPr="002A6203">
              <w:t>Здоровье и здоровый образ жизни</w:t>
            </w:r>
          </w:p>
        </w:tc>
        <w:tc>
          <w:tcPr>
            <w:tcW w:w="8410"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ind w:left="160"/>
              <w:jc w:val="both"/>
            </w:pPr>
            <w:r w:rsidRPr="002A6203">
              <w:rPr>
                <w:b/>
                <w:bCs/>
              </w:rPr>
              <w:t xml:space="preserve">Продолжение жизни как закон и смысл человека и общества </w:t>
            </w:r>
            <w:r w:rsidRPr="002A6203">
              <w:rPr>
                <w:i/>
                <w:iCs/>
              </w:rPr>
              <w:t>(бинарное теоретическое занятие).</w:t>
            </w:r>
          </w:p>
          <w:p w:rsidR="005414F5" w:rsidRPr="002A6203" w:rsidRDefault="00BF1C03">
            <w:pPr>
              <w:pStyle w:val="a7"/>
              <w:ind w:left="160"/>
              <w:jc w:val="both"/>
            </w:pPr>
            <w:r w:rsidRPr="002A6203">
              <w:t>Смысл Живого мира - не прекращение процесса Жизни. Прогресс и регресс: условия и признаки процессов. Смысл жизни Человека как части Живого мира. Определение смысла жизни в мировых религиях. Понимание смысла жизни человека в философии и психологии.</w:t>
            </w:r>
          </w:p>
          <w:p w:rsidR="005414F5" w:rsidRPr="002A6203" w:rsidRDefault="00BF1C03">
            <w:pPr>
              <w:pStyle w:val="a7"/>
              <w:ind w:left="160"/>
              <w:jc w:val="both"/>
            </w:pPr>
            <w:r w:rsidRPr="002A6203">
              <w:t>Понятия о реализации и самореализации Человека (А. Маслоу, пирамида Дилтса и др.) Важнейшие аспекты самореализации: жизненные Цели, Мечта. Творчество, раскрытие способностей. Любовь к Делу. Профессиональная самореализация. Примеры из жизни известных людей, преодолевших массу преград на пути к Мечте и самореализации в своем Деле.</w:t>
            </w:r>
          </w:p>
          <w:p w:rsidR="005414F5" w:rsidRPr="002A6203" w:rsidRDefault="00BF1C03">
            <w:pPr>
              <w:pStyle w:val="a7"/>
              <w:ind w:left="160"/>
              <w:jc w:val="both"/>
            </w:pPr>
            <w:r w:rsidRPr="002A6203">
              <w:t>Смысл и реальность ограничивающих факторов в самореализации: Время и жизненная энергия. Понятие «Тайминга» - все вовремя. Понятие жизненного норматива как сбережения ресурса времени.</w:t>
            </w:r>
          </w:p>
          <w:p w:rsidR="005414F5" w:rsidRPr="002A6203" w:rsidRDefault="00BF1C03">
            <w:pPr>
              <w:pStyle w:val="a7"/>
              <w:ind w:left="160"/>
              <w:jc w:val="both"/>
            </w:pPr>
            <w:r w:rsidRPr="002A6203">
              <w:t>Характеристики и отличие Взрослого человека и Ребенка. Характеристики подросткового и периода. Нарушения и сбои в развитии.</w:t>
            </w:r>
          </w:p>
          <w:p w:rsidR="005414F5" w:rsidRPr="002A6203" w:rsidRDefault="00BF1C03">
            <w:pPr>
              <w:pStyle w:val="a7"/>
              <w:ind w:left="160"/>
              <w:jc w:val="both"/>
            </w:pPr>
            <w:r w:rsidRPr="002A6203">
              <w:t>Глубокое планирование собственной жизни как признак взрослого человека. Разветвленное, комбинированное планирование, допуск худших сценариев и понимание подготовки к ним</w:t>
            </w:r>
          </w:p>
        </w:tc>
        <w:tc>
          <w:tcPr>
            <w:tcW w:w="1584"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b/>
                <w:bCs/>
              </w:rPr>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after="280"/>
            </w:pPr>
            <w:r w:rsidRPr="002A6203">
              <w:t>ПРб 01, ПРб 04, ПРб 05 ЛР 12, ЛР 13, МР 01, МР 02</w:t>
            </w:r>
          </w:p>
          <w:p w:rsidR="005414F5" w:rsidRPr="002A6203" w:rsidRDefault="00BF1C03">
            <w:pPr>
              <w:pStyle w:val="a7"/>
              <w:spacing w:line="233" w:lineRule="auto"/>
            </w:pPr>
            <w:r w:rsidRPr="002A6203">
              <w:t>ОК1, ОК 4, ОК6, ОК9, ОК10</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97"/>
        <w:gridCol w:w="8410"/>
        <w:gridCol w:w="1584"/>
        <w:gridCol w:w="2131"/>
      </w:tblGrid>
      <w:tr w:rsidR="005414F5" w:rsidRPr="002A6203">
        <w:trPr>
          <w:trHeight w:hRule="exact" w:val="2222"/>
          <w:jc w:val="center"/>
        </w:trPr>
        <w:tc>
          <w:tcPr>
            <w:tcW w:w="259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tcBorders>
            <w:shd w:val="clear" w:color="auto" w:fill="auto"/>
            <w:vAlign w:val="bottom"/>
          </w:tcPr>
          <w:p w:rsidR="005414F5" w:rsidRPr="002A6203" w:rsidRDefault="00BF1C03">
            <w:pPr>
              <w:pStyle w:val="a7"/>
              <w:ind w:left="160"/>
            </w:pPr>
            <w:r w:rsidRPr="002A6203">
              <w:t>Общие понятия о здоровье. Значение здоровья при допуске к профессиональным работам. Медицинский осмотр. Особенности и профилактика профессиональных заболеваний. Риск профессиональных заболеваний и способы их профилактики. Рациональное питание и его значение для здоровья. Забота о жизни и здоровье специалистов при проведении работ на производственных участках. Региональные условия для занятия спортом и оздоровления граждан. Влияние вредных привычек на профессиональное долголетие</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04, ПРб 08, ЛР 11, ЛР 12 МР 04, МР 05 ОК1, ОК 4, ОК6, ОК9, ОК10</w:t>
            </w:r>
          </w:p>
        </w:tc>
      </w:tr>
      <w:tr w:rsidR="005414F5" w:rsidRPr="002A6203">
        <w:trPr>
          <w:trHeight w:hRule="exact" w:val="1944"/>
          <w:jc w:val="center"/>
        </w:trPr>
        <w:tc>
          <w:tcPr>
            <w:tcW w:w="259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5414F5" w:rsidRPr="002A6203" w:rsidRDefault="00BF1C03">
            <w:pPr>
              <w:pStyle w:val="a7"/>
              <w:ind w:left="160"/>
            </w:pPr>
            <w:r w:rsidRPr="002A6203">
              <w:rPr>
                <w:iCs/>
              </w:rPr>
              <w:t>Практическое занятие № 7.</w:t>
            </w:r>
            <w:r w:rsidRPr="002A6203">
              <w:t xml:space="preserve"> Планирование действий на ближайшие 5-10 лет </w:t>
            </w:r>
            <w:r w:rsidRPr="002A6203">
              <w:rPr>
                <w:iCs/>
              </w:rPr>
              <w:t>Практическое занятие № 8.</w:t>
            </w:r>
            <w:r w:rsidRPr="002A6203">
              <w:t xml:space="preserve"> Составление научно обоснованного пищевого рациона для работника по специальности/профессии</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ПРб 04, ПРб 08, ЛР 11, ЛР 12, ЛР 13</w:t>
            </w:r>
          </w:p>
          <w:p w:rsidR="005414F5" w:rsidRPr="002A6203" w:rsidRDefault="00BF1C03">
            <w:pPr>
              <w:pStyle w:val="a7"/>
              <w:spacing w:after="280"/>
            </w:pPr>
            <w:r w:rsidRPr="002A6203">
              <w:t>МР 01</w:t>
            </w:r>
          </w:p>
          <w:p w:rsidR="005414F5" w:rsidRPr="002A6203" w:rsidRDefault="00BF1C03">
            <w:pPr>
              <w:pStyle w:val="a7"/>
              <w:spacing w:line="233" w:lineRule="auto"/>
            </w:pPr>
            <w:r w:rsidRPr="002A6203">
              <w:t>ОК1, ОК 4, ОК6, ОК9, ОК10</w:t>
            </w:r>
          </w:p>
        </w:tc>
      </w:tr>
      <w:tr w:rsidR="005414F5" w:rsidRPr="002A6203">
        <w:trPr>
          <w:trHeight w:hRule="exact" w:val="2770"/>
          <w:jc w:val="center"/>
        </w:trPr>
        <w:tc>
          <w:tcPr>
            <w:tcW w:w="2597" w:type="dxa"/>
            <w:tcBorders>
              <w:top w:val="single" w:sz="4" w:space="0" w:color="auto"/>
              <w:left w:val="single" w:sz="4" w:space="0" w:color="auto"/>
            </w:tcBorders>
            <w:shd w:val="clear" w:color="auto" w:fill="auto"/>
            <w:vAlign w:val="bottom"/>
          </w:tcPr>
          <w:p w:rsidR="005414F5" w:rsidRPr="002A6203" w:rsidRDefault="00BF1C03">
            <w:pPr>
              <w:pStyle w:val="a7"/>
              <w:ind w:left="160"/>
            </w:pPr>
            <w:r w:rsidRPr="002A6203">
              <w:rPr>
                <w:b/>
                <w:bCs/>
              </w:rPr>
              <w:t xml:space="preserve">Тема 1.3 </w:t>
            </w:r>
            <w:r w:rsidRPr="002A6203">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8410" w:type="dxa"/>
            <w:tcBorders>
              <w:top w:val="single" w:sz="4" w:space="0" w:color="auto"/>
              <w:left w:val="single" w:sz="4" w:space="0" w:color="auto"/>
            </w:tcBorders>
            <w:shd w:val="clear" w:color="auto" w:fill="auto"/>
          </w:tcPr>
          <w:p w:rsidR="005414F5" w:rsidRPr="002A6203" w:rsidRDefault="00BF1C03">
            <w:pPr>
              <w:pStyle w:val="a7"/>
              <w:ind w:left="160"/>
            </w:pPr>
            <w:r w:rsidRPr="002A6203">
              <w:rPr>
                <w:iCs/>
              </w:rPr>
              <w:t>Практическое занятие № 9.</w:t>
            </w:r>
            <w:r w:rsidRPr="002A6203">
              <w:t xml:space="preserve"> Изучение комплекса опасностей на рабочем месте специалиста (мастерской, учебном полигоне, производстве)</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33" w:lineRule="auto"/>
            </w:pPr>
            <w:r w:rsidRPr="002A6203">
              <w:t>ПРб 01, ПРб 05,</w:t>
            </w:r>
          </w:p>
          <w:p w:rsidR="005414F5" w:rsidRPr="002A6203" w:rsidRDefault="00BF1C03">
            <w:pPr>
              <w:pStyle w:val="a7"/>
              <w:spacing w:line="233" w:lineRule="auto"/>
            </w:pPr>
            <w:r w:rsidRPr="002A6203">
              <w:t>ПРб 08,</w:t>
            </w:r>
          </w:p>
          <w:p w:rsidR="005414F5" w:rsidRPr="002A6203" w:rsidRDefault="00BF1C03">
            <w:pPr>
              <w:pStyle w:val="a7"/>
              <w:spacing w:line="233" w:lineRule="auto"/>
            </w:pPr>
            <w:r w:rsidRPr="002A6203">
              <w:t>ЛР 13, ЛР 14, МР 04</w:t>
            </w:r>
          </w:p>
          <w:p w:rsidR="005414F5" w:rsidRPr="002A6203" w:rsidRDefault="00BF1C03">
            <w:pPr>
              <w:pStyle w:val="a7"/>
              <w:spacing w:line="233" w:lineRule="auto"/>
            </w:pPr>
            <w:r w:rsidRPr="002A6203">
              <w:t>ОК1, ОК 4, ОК6, ОК9, ОК10</w:t>
            </w:r>
          </w:p>
        </w:tc>
      </w:tr>
      <w:tr w:rsidR="005414F5" w:rsidRPr="002A6203">
        <w:trPr>
          <w:trHeight w:hRule="exact" w:val="1666"/>
          <w:jc w:val="center"/>
        </w:trPr>
        <w:tc>
          <w:tcPr>
            <w:tcW w:w="2597" w:type="dxa"/>
            <w:tcBorders>
              <w:top w:val="single" w:sz="4" w:space="0" w:color="auto"/>
              <w:left w:val="single" w:sz="4" w:space="0" w:color="auto"/>
            </w:tcBorders>
            <w:shd w:val="clear" w:color="auto" w:fill="auto"/>
          </w:tcPr>
          <w:p w:rsidR="005414F5" w:rsidRPr="002A6203" w:rsidRDefault="00BF1C03">
            <w:pPr>
              <w:pStyle w:val="a7"/>
              <w:ind w:firstLine="160"/>
            </w:pPr>
            <w:r w:rsidRPr="002A6203">
              <w:rPr>
                <w:b/>
                <w:bCs/>
              </w:rPr>
              <w:t>Раздел 2</w:t>
            </w:r>
          </w:p>
        </w:tc>
        <w:tc>
          <w:tcPr>
            <w:tcW w:w="8410" w:type="dxa"/>
            <w:tcBorders>
              <w:top w:val="single" w:sz="4" w:space="0" w:color="auto"/>
              <w:left w:val="single" w:sz="4" w:space="0" w:color="auto"/>
            </w:tcBorders>
            <w:shd w:val="clear" w:color="auto" w:fill="auto"/>
          </w:tcPr>
          <w:p w:rsidR="005414F5" w:rsidRPr="002A6203" w:rsidRDefault="00BF1C03">
            <w:pPr>
              <w:pStyle w:val="a7"/>
              <w:ind w:left="160"/>
            </w:pPr>
            <w:r w:rsidRPr="002A6203">
              <w:rPr>
                <w:b/>
                <w:bCs/>
              </w:rPr>
              <w:t>Государственная система обеспечения безопасности населения</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10</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07, ПРб 09, ЛР 11, ЛР 13, МР 05, МР 07 ОК1, ОК 4, ОК6, ОК9, ОК10</w:t>
            </w:r>
          </w:p>
        </w:tc>
      </w:tr>
      <w:tr w:rsidR="005414F5" w:rsidRPr="002A6203">
        <w:trPr>
          <w:trHeight w:hRule="exact" w:val="1123"/>
          <w:jc w:val="center"/>
        </w:trPr>
        <w:tc>
          <w:tcPr>
            <w:tcW w:w="2597"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left="160"/>
            </w:pPr>
            <w:r w:rsidRPr="002A6203">
              <w:rPr>
                <w:b/>
                <w:bCs/>
              </w:rPr>
              <w:t xml:space="preserve">Тема 2.1 </w:t>
            </w:r>
            <w:r w:rsidRPr="002A6203">
              <w:t>Изучение и отработка моделей поведения при ЧС</w:t>
            </w:r>
          </w:p>
        </w:tc>
        <w:tc>
          <w:tcPr>
            <w:tcW w:w="8410"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left="160"/>
            </w:pPr>
            <w:r w:rsidRPr="002A6203">
              <w:rPr>
                <w:iCs/>
              </w:rPr>
              <w:t>Практическое занятие № 10.</w:t>
            </w:r>
            <w:r w:rsidRPr="002A6203">
              <w:t xml:space="preserve"> Изучение и отработка моделей поведения при ЧС на учебном полигоне, производственном участке проведения профессиональных работ</w:t>
            </w:r>
          </w:p>
        </w:tc>
        <w:tc>
          <w:tcPr>
            <w:tcW w:w="1584"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Прб 07, ПРб 09, ЛР 11, ЛР 13, МР 05, МР 07</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97"/>
        <w:gridCol w:w="8410"/>
        <w:gridCol w:w="1584"/>
        <w:gridCol w:w="2131"/>
      </w:tblGrid>
      <w:tr w:rsidR="005414F5" w:rsidRPr="002A6203">
        <w:trPr>
          <w:trHeight w:hRule="exact" w:val="566"/>
          <w:jc w:val="center"/>
        </w:trPr>
        <w:tc>
          <w:tcPr>
            <w:tcW w:w="259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ОК1, ОК 4, ОК6, ОК9, ОК10</w:t>
            </w:r>
          </w:p>
        </w:tc>
      </w:tr>
      <w:tr w:rsidR="005414F5" w:rsidRPr="002A6203">
        <w:trPr>
          <w:trHeight w:hRule="exact" w:val="1944"/>
          <w:jc w:val="center"/>
        </w:trPr>
        <w:tc>
          <w:tcPr>
            <w:tcW w:w="2597" w:type="dxa"/>
            <w:tcBorders>
              <w:top w:val="single" w:sz="4" w:space="0" w:color="auto"/>
              <w:left w:val="single" w:sz="4" w:space="0" w:color="auto"/>
            </w:tcBorders>
            <w:shd w:val="clear" w:color="auto" w:fill="auto"/>
            <w:vAlign w:val="bottom"/>
          </w:tcPr>
          <w:p w:rsidR="005414F5" w:rsidRPr="002A6203" w:rsidRDefault="00BF1C03">
            <w:pPr>
              <w:pStyle w:val="a7"/>
              <w:ind w:left="160"/>
            </w:pPr>
            <w:r w:rsidRPr="002A6203">
              <w:rPr>
                <w:b/>
                <w:bCs/>
              </w:rPr>
              <w:t xml:space="preserve">Тема 2.2 </w:t>
            </w:r>
            <w:r w:rsidRPr="002A6203">
              <w:t>Единая государственная система предупреждения и ликвидации чрезвычайных ситуаций (РСЧС)</w:t>
            </w:r>
          </w:p>
        </w:tc>
        <w:tc>
          <w:tcPr>
            <w:tcW w:w="8410" w:type="dxa"/>
            <w:tcBorders>
              <w:top w:val="single" w:sz="4" w:space="0" w:color="auto"/>
              <w:left w:val="single" w:sz="4" w:space="0" w:color="auto"/>
            </w:tcBorders>
            <w:shd w:val="clear" w:color="auto" w:fill="auto"/>
          </w:tcPr>
          <w:p w:rsidR="005414F5" w:rsidRPr="002A6203" w:rsidRDefault="00BF1C03">
            <w:pPr>
              <w:pStyle w:val="a7"/>
              <w:ind w:firstLine="140"/>
            </w:pPr>
            <w:r w:rsidRPr="002A6203">
              <w:rPr>
                <w:iCs/>
              </w:rPr>
              <w:t>Практическое занятие № 11.</w:t>
            </w:r>
            <w:r w:rsidRPr="002A6203">
              <w:t xml:space="preserve"> Отработка порядка и правил действий при пожаре с использованием первичных средств пожаротушения в условиях профессиональной деятельности специалиста</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07, ПРб 09, ЛР 11,</w:t>
            </w:r>
          </w:p>
          <w:p w:rsidR="005414F5" w:rsidRPr="002A6203" w:rsidRDefault="00BF1C03">
            <w:pPr>
              <w:pStyle w:val="a7"/>
            </w:pPr>
            <w:r w:rsidRPr="002A6203">
              <w:t>МР 05, МР 07 ОК1, ОК 4, ОК6, ОК9, ОК10</w:t>
            </w:r>
          </w:p>
        </w:tc>
      </w:tr>
      <w:tr w:rsidR="005414F5" w:rsidRPr="002A6203">
        <w:trPr>
          <w:trHeight w:hRule="exact" w:val="2218"/>
          <w:jc w:val="center"/>
        </w:trPr>
        <w:tc>
          <w:tcPr>
            <w:tcW w:w="2597" w:type="dxa"/>
            <w:tcBorders>
              <w:top w:val="single" w:sz="4" w:space="0" w:color="auto"/>
              <w:left w:val="single" w:sz="4" w:space="0" w:color="auto"/>
            </w:tcBorders>
            <w:shd w:val="clear" w:color="auto" w:fill="auto"/>
          </w:tcPr>
          <w:p w:rsidR="005414F5" w:rsidRPr="002A6203" w:rsidRDefault="00BF1C03">
            <w:pPr>
              <w:pStyle w:val="a7"/>
              <w:ind w:firstLine="160"/>
              <w:jc w:val="both"/>
            </w:pPr>
            <w:r w:rsidRPr="002A6203">
              <w:rPr>
                <w:b/>
                <w:bCs/>
              </w:rPr>
              <w:t>Тема 2.5</w:t>
            </w:r>
          </w:p>
          <w:p w:rsidR="005414F5" w:rsidRPr="002A6203" w:rsidRDefault="00BF1C03">
            <w:pPr>
              <w:pStyle w:val="a7"/>
              <w:ind w:left="160"/>
            </w:pPr>
            <w:r w:rsidRPr="002A6203">
              <w:t>Государственные службы по охране здоровья и безопасности граждан</w:t>
            </w:r>
          </w:p>
        </w:tc>
        <w:tc>
          <w:tcPr>
            <w:tcW w:w="8410" w:type="dxa"/>
            <w:tcBorders>
              <w:top w:val="single" w:sz="4" w:space="0" w:color="auto"/>
              <w:left w:val="single" w:sz="4" w:space="0" w:color="auto"/>
            </w:tcBorders>
            <w:shd w:val="clear" w:color="auto" w:fill="auto"/>
          </w:tcPr>
          <w:p w:rsidR="005414F5" w:rsidRPr="002A6203" w:rsidRDefault="00BF1C03">
            <w:pPr>
              <w:pStyle w:val="a7"/>
              <w:ind w:firstLine="140"/>
            </w:pPr>
            <w:r w:rsidRPr="002A6203">
              <w:rPr>
                <w:iCs/>
              </w:rPr>
              <w:t>Практическое занятие № 12 (экскурсия).</w:t>
            </w:r>
            <w:r w:rsidRPr="002A6203">
              <w:t xml:space="preserve"> Ознакомление с работой службы по охране здоровья и безопасности граждан в регионе </w:t>
            </w:r>
            <w:r w:rsidRPr="002A6203">
              <w:rPr>
                <w:iCs/>
              </w:rPr>
              <w:t>(по выбору педагога с учетом получаемой специальности/профессии).</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6</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ПРб 02, ЛР 12, ЛР 13, МР 04, МР 05, МР 06, МР 07</w:t>
            </w:r>
          </w:p>
          <w:p w:rsidR="005414F5" w:rsidRPr="002A6203" w:rsidRDefault="00BF1C03">
            <w:pPr>
              <w:pStyle w:val="a7"/>
            </w:pPr>
            <w:r w:rsidRPr="002A6203">
              <w:t>ОК1, ОК 4, ОК6, ОК9, ОК10</w:t>
            </w:r>
          </w:p>
        </w:tc>
      </w:tr>
      <w:tr w:rsidR="005414F5" w:rsidRPr="002A6203">
        <w:trPr>
          <w:trHeight w:hRule="exact" w:val="1939"/>
          <w:jc w:val="center"/>
        </w:trPr>
        <w:tc>
          <w:tcPr>
            <w:tcW w:w="2597" w:type="dxa"/>
            <w:tcBorders>
              <w:top w:val="single" w:sz="4" w:space="0" w:color="auto"/>
              <w:left w:val="single" w:sz="4" w:space="0" w:color="auto"/>
            </w:tcBorders>
            <w:shd w:val="clear" w:color="auto" w:fill="auto"/>
          </w:tcPr>
          <w:p w:rsidR="005414F5" w:rsidRPr="002A6203" w:rsidRDefault="00BF1C03">
            <w:pPr>
              <w:pStyle w:val="a7"/>
              <w:ind w:firstLine="160"/>
              <w:jc w:val="both"/>
            </w:pPr>
            <w:r w:rsidRPr="002A6203">
              <w:rPr>
                <w:b/>
                <w:bCs/>
              </w:rPr>
              <w:t>Раздел 4</w:t>
            </w:r>
          </w:p>
        </w:tc>
        <w:tc>
          <w:tcPr>
            <w:tcW w:w="8410" w:type="dxa"/>
            <w:tcBorders>
              <w:top w:val="single" w:sz="4" w:space="0" w:color="auto"/>
              <w:left w:val="single" w:sz="4" w:space="0" w:color="auto"/>
            </w:tcBorders>
            <w:shd w:val="clear" w:color="auto" w:fill="auto"/>
          </w:tcPr>
          <w:p w:rsidR="005414F5" w:rsidRPr="002A6203" w:rsidRDefault="00BF1C03">
            <w:pPr>
              <w:pStyle w:val="a7"/>
            </w:pPr>
            <w:r w:rsidRPr="002A6203">
              <w:rPr>
                <w:b/>
                <w:bCs/>
              </w:rPr>
              <w:t>Основы медицинских знаний</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4</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80"/>
            </w:pPr>
            <w:r w:rsidRPr="002A6203">
              <w:t>Прб 07, ПРб 12 ЛР 12, ЛР 13, МР 01</w:t>
            </w:r>
          </w:p>
          <w:p w:rsidR="005414F5" w:rsidRPr="002A6203" w:rsidRDefault="00BF1C03">
            <w:pPr>
              <w:pStyle w:val="a7"/>
              <w:spacing w:line="233" w:lineRule="auto"/>
            </w:pPr>
            <w:r w:rsidRPr="002A6203">
              <w:t>ОК1, ОК 4, ОК6, ОК9, ОК10</w:t>
            </w:r>
          </w:p>
        </w:tc>
      </w:tr>
      <w:tr w:rsidR="005414F5" w:rsidRPr="002A6203">
        <w:trPr>
          <w:trHeight w:hRule="exact" w:val="1944"/>
          <w:jc w:val="center"/>
        </w:trPr>
        <w:tc>
          <w:tcPr>
            <w:tcW w:w="2597" w:type="dxa"/>
            <w:tcBorders>
              <w:top w:val="single" w:sz="4" w:space="0" w:color="auto"/>
              <w:left w:val="single" w:sz="4" w:space="0" w:color="auto"/>
            </w:tcBorders>
            <w:shd w:val="clear" w:color="auto" w:fill="auto"/>
          </w:tcPr>
          <w:p w:rsidR="005414F5" w:rsidRPr="002A6203" w:rsidRDefault="00BF1C03">
            <w:pPr>
              <w:pStyle w:val="a7"/>
              <w:ind w:left="160"/>
            </w:pPr>
            <w:r w:rsidRPr="002A6203">
              <w:rPr>
                <w:b/>
                <w:bCs/>
              </w:rPr>
              <w:t xml:space="preserve">Тема 4.3 </w:t>
            </w:r>
            <w:r w:rsidRPr="002A6203">
              <w:t>Понятие травм и их виды</w:t>
            </w:r>
          </w:p>
        </w:tc>
        <w:tc>
          <w:tcPr>
            <w:tcW w:w="8410" w:type="dxa"/>
            <w:tcBorders>
              <w:top w:val="single" w:sz="4" w:space="0" w:color="auto"/>
              <w:left w:val="single" w:sz="4" w:space="0" w:color="auto"/>
            </w:tcBorders>
            <w:shd w:val="clear" w:color="auto" w:fill="auto"/>
          </w:tcPr>
          <w:p w:rsidR="005414F5" w:rsidRPr="002A6203" w:rsidRDefault="00BF1C03">
            <w:pPr>
              <w:pStyle w:val="a7"/>
              <w:ind w:firstLine="140"/>
            </w:pPr>
            <w:r w:rsidRPr="002A6203">
              <w:rPr>
                <w:iCs/>
              </w:rPr>
              <w:t>Практическое занятие № 13.</w:t>
            </w:r>
            <w:r w:rsidRPr="002A6203">
              <w:t xml:space="preserve"> Оказание первой помощи при электротравмах в работе специалиста</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260"/>
            </w:pPr>
            <w:r w:rsidRPr="002A6203">
              <w:t>Прб 07, ПРб 12 ЛР 12, ЛР 13, МР 01</w:t>
            </w:r>
          </w:p>
          <w:p w:rsidR="005414F5" w:rsidRPr="002A6203" w:rsidRDefault="00BF1C03">
            <w:pPr>
              <w:pStyle w:val="a7"/>
            </w:pPr>
            <w:r w:rsidRPr="002A6203">
              <w:t>ОК1, ОК 4, ОК6, ОК9, ОК10</w:t>
            </w:r>
          </w:p>
        </w:tc>
      </w:tr>
      <w:tr w:rsidR="005414F5" w:rsidRPr="002A6203">
        <w:trPr>
          <w:trHeight w:hRule="exact" w:val="1123"/>
          <w:jc w:val="center"/>
        </w:trPr>
        <w:tc>
          <w:tcPr>
            <w:tcW w:w="2597"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left="160"/>
            </w:pPr>
            <w:r w:rsidRPr="002A6203">
              <w:rPr>
                <w:b/>
                <w:bCs/>
              </w:rPr>
              <w:t xml:space="preserve">Тема 4.4 </w:t>
            </w:r>
            <w:r w:rsidRPr="002A6203">
              <w:t>Понятие и виды кровотечений</w:t>
            </w:r>
          </w:p>
        </w:tc>
        <w:tc>
          <w:tcPr>
            <w:tcW w:w="8410"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iCs/>
              </w:rPr>
              <w:t>Практическое занятие №14.</w:t>
            </w:r>
            <w:r w:rsidRPr="002A6203">
              <w:t xml:space="preserve"> Решение ситуационных задач</w:t>
            </w:r>
          </w:p>
        </w:tc>
        <w:tc>
          <w:tcPr>
            <w:tcW w:w="1584"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b/>
                <w:bCs/>
              </w:rPr>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Прб 07, ПРб 12, ЛР 12, ЛР 13 МР 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97"/>
        <w:gridCol w:w="8410"/>
        <w:gridCol w:w="1584"/>
        <w:gridCol w:w="2131"/>
      </w:tblGrid>
      <w:tr w:rsidR="005414F5" w:rsidRPr="002A6203">
        <w:trPr>
          <w:trHeight w:hRule="exact" w:val="845"/>
          <w:jc w:val="center"/>
        </w:trPr>
        <w:tc>
          <w:tcPr>
            <w:tcW w:w="259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ОК1, ОК 4, ОК6, ОК9, ОК10</w:t>
            </w:r>
          </w:p>
        </w:tc>
      </w:tr>
      <w:tr w:rsidR="005414F5" w:rsidRPr="002A6203">
        <w:trPr>
          <w:trHeight w:hRule="exact" w:val="523"/>
          <w:jc w:val="center"/>
        </w:trPr>
        <w:tc>
          <w:tcPr>
            <w:tcW w:w="1100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Промежуточная аттестация (дифференцированный зачёт)</w:t>
            </w:r>
          </w:p>
        </w:tc>
        <w:tc>
          <w:tcPr>
            <w:tcW w:w="15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w:t>
            </w:r>
          </w:p>
        </w:tc>
        <w:tc>
          <w:tcPr>
            <w:tcW w:w="213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14"/>
          <w:jc w:val="center"/>
        </w:trPr>
        <w:tc>
          <w:tcPr>
            <w:tcW w:w="11007"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Всего:</w:t>
            </w:r>
          </w:p>
        </w:tc>
        <w:tc>
          <w:tcPr>
            <w:tcW w:w="1584"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b/>
                <w:bCs/>
              </w:rPr>
              <w:t>70</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BD0FEF">
          <w:footerReference w:type="default" r:id="rId111"/>
          <w:footnotePr>
            <w:numStart w:val="2"/>
          </w:footnotePr>
          <w:pgSz w:w="11900" w:h="16840"/>
          <w:pgMar w:top="799" w:right="1134" w:bottom="902" w:left="284" w:header="269" w:footer="3" w:gutter="0"/>
          <w:paperSrc w:first="49" w:other="49"/>
          <w:cols w:space="720"/>
          <w:noEndnote/>
          <w:docGrid w:linePitch="360"/>
        </w:sectPr>
      </w:pPr>
    </w:p>
    <w:p w:rsidR="005414F5" w:rsidRPr="002A6203" w:rsidRDefault="00BF1C03" w:rsidP="00366F92">
      <w:pPr>
        <w:pStyle w:val="20"/>
        <w:keepNext/>
        <w:keepLines/>
        <w:numPr>
          <w:ilvl w:val="0"/>
          <w:numId w:val="76"/>
        </w:numPr>
        <w:tabs>
          <w:tab w:val="left" w:pos="392"/>
        </w:tabs>
        <w:spacing w:after="180"/>
        <w:jc w:val="center"/>
        <w:rPr>
          <w:sz w:val="24"/>
          <w:szCs w:val="24"/>
        </w:rPr>
      </w:pPr>
      <w:bookmarkStart w:id="45" w:name="bookmark111"/>
      <w:r w:rsidRPr="002A6203">
        <w:rPr>
          <w:sz w:val="24"/>
          <w:szCs w:val="24"/>
        </w:rPr>
        <w:lastRenderedPageBreak/>
        <w:t>УСЛОВИЯ РЕАЛИЗАЦИИ ПРОГРАММЫ УЧЕБНОЙ</w:t>
      </w:r>
      <w:r w:rsidRPr="002A6203">
        <w:rPr>
          <w:sz w:val="24"/>
          <w:szCs w:val="24"/>
        </w:rPr>
        <w:br/>
        <w:t>ДИСЦИПЛИНЫ</w:t>
      </w:r>
      <w:bookmarkEnd w:id="45"/>
    </w:p>
    <w:p w:rsidR="005414F5" w:rsidRPr="002A6203" w:rsidRDefault="00BF1C03" w:rsidP="00366F92">
      <w:pPr>
        <w:pStyle w:val="24"/>
        <w:numPr>
          <w:ilvl w:val="1"/>
          <w:numId w:val="76"/>
        </w:numPr>
        <w:tabs>
          <w:tab w:val="left" w:pos="1309"/>
        </w:tabs>
        <w:spacing w:after="0"/>
        <w:ind w:firstLine="720"/>
        <w:jc w:val="both"/>
        <w:rPr>
          <w:sz w:val="24"/>
          <w:szCs w:val="24"/>
        </w:rPr>
      </w:pPr>
      <w:r w:rsidRPr="002A6203">
        <w:rPr>
          <w:b w:val="0"/>
          <w:bCs w:val="0"/>
          <w:sz w:val="24"/>
          <w:szCs w:val="24"/>
        </w:rPr>
        <w:t>Для реализации программы учебной дисциплины должны быть предусмотрены следующие специальные помещения:</w:t>
      </w:r>
    </w:p>
    <w:p w:rsidR="005414F5" w:rsidRPr="002A6203" w:rsidRDefault="00BF1C03">
      <w:pPr>
        <w:pStyle w:val="24"/>
        <w:spacing w:after="0"/>
        <w:ind w:firstLine="720"/>
        <w:jc w:val="both"/>
        <w:rPr>
          <w:sz w:val="24"/>
          <w:szCs w:val="24"/>
        </w:rPr>
      </w:pPr>
      <w:r w:rsidRPr="002A6203">
        <w:rPr>
          <w:b w:val="0"/>
          <w:bCs w:val="0"/>
          <w:sz w:val="24"/>
          <w:szCs w:val="24"/>
        </w:rPr>
        <w:t xml:space="preserve">Кабинет </w:t>
      </w:r>
      <w:r w:rsidRPr="002A6203">
        <w:rPr>
          <w:b w:val="0"/>
          <w:bCs w:val="0"/>
          <w:i/>
          <w:iCs/>
          <w:sz w:val="24"/>
          <w:szCs w:val="24"/>
        </w:rPr>
        <w:t>«Основы безопасности жизнедеятельности»</w:t>
      </w:r>
      <w:r w:rsidRPr="002A6203">
        <w:rPr>
          <w:b w:val="0"/>
          <w:bCs w:val="0"/>
          <w:sz w:val="24"/>
          <w:szCs w:val="24"/>
        </w:rPr>
        <w:t>, оснащенный оборудованием</w:t>
      </w:r>
      <w:r w:rsidRPr="002A6203">
        <w:rPr>
          <w:b w:val="0"/>
          <w:bCs w:val="0"/>
          <w:sz w:val="24"/>
          <w:szCs w:val="24"/>
          <w:vertAlign w:val="superscript"/>
        </w:rPr>
        <w:footnoteReference w:id="8"/>
      </w:r>
      <w:r w:rsidRPr="002A6203">
        <w:rPr>
          <w:b w:val="0"/>
          <w:bCs w:val="0"/>
          <w:sz w:val="24"/>
          <w:szCs w:val="24"/>
        </w:rPr>
        <w:t>:</w:t>
      </w:r>
    </w:p>
    <w:p w:rsidR="005414F5" w:rsidRPr="002A6203" w:rsidRDefault="00BF1C03">
      <w:pPr>
        <w:pStyle w:val="24"/>
        <w:spacing w:after="0"/>
        <w:ind w:firstLine="720"/>
        <w:jc w:val="both"/>
        <w:rPr>
          <w:sz w:val="24"/>
          <w:szCs w:val="24"/>
        </w:rPr>
      </w:pPr>
      <w:r w:rsidRPr="002A6203">
        <w:rPr>
          <w:b w:val="0"/>
          <w:bCs w:val="0"/>
          <w:sz w:val="24"/>
          <w:szCs w:val="24"/>
        </w:rPr>
        <w:t>многофункциональный комплекс преподавателя;</w:t>
      </w:r>
    </w:p>
    <w:p w:rsidR="005414F5" w:rsidRPr="002A6203" w:rsidRDefault="00BF1C03">
      <w:pPr>
        <w:pStyle w:val="24"/>
        <w:spacing w:after="0"/>
        <w:ind w:firstLine="720"/>
        <w:jc w:val="both"/>
        <w:rPr>
          <w:sz w:val="24"/>
          <w:szCs w:val="24"/>
        </w:rPr>
      </w:pPr>
      <w:r w:rsidRPr="002A6203">
        <w:rPr>
          <w:b w:val="0"/>
          <w:bCs w:val="0"/>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5414F5" w:rsidRPr="002A6203" w:rsidRDefault="00BF1C03">
      <w:pPr>
        <w:pStyle w:val="24"/>
        <w:spacing w:after="0"/>
        <w:ind w:firstLine="720"/>
        <w:jc w:val="both"/>
        <w:rPr>
          <w:sz w:val="24"/>
          <w:szCs w:val="24"/>
        </w:rPr>
      </w:pPr>
      <w:r w:rsidRPr="002A6203">
        <w:rPr>
          <w:b w:val="0"/>
          <w:bCs w:val="0"/>
          <w:sz w:val="24"/>
          <w:szCs w:val="24"/>
        </w:rPr>
        <w:t>тренажер для отработки действий при оказании помощи в воде;</w:t>
      </w:r>
    </w:p>
    <w:p w:rsidR="005414F5" w:rsidRPr="002A6203" w:rsidRDefault="00BF1C03">
      <w:pPr>
        <w:pStyle w:val="24"/>
        <w:spacing w:after="0"/>
        <w:ind w:firstLine="720"/>
        <w:jc w:val="both"/>
        <w:rPr>
          <w:sz w:val="24"/>
          <w:szCs w:val="24"/>
        </w:rPr>
      </w:pPr>
      <w:r w:rsidRPr="002A6203">
        <w:rPr>
          <w:b w:val="0"/>
          <w:bCs w:val="0"/>
          <w:sz w:val="24"/>
          <w:szCs w:val="24"/>
        </w:rPr>
        <w:t>имитаторы ранений и поражений;</w:t>
      </w:r>
    </w:p>
    <w:p w:rsidR="005414F5" w:rsidRPr="002A6203" w:rsidRDefault="00BF1C03">
      <w:pPr>
        <w:pStyle w:val="24"/>
        <w:spacing w:after="0"/>
        <w:ind w:firstLine="800"/>
        <w:jc w:val="both"/>
        <w:rPr>
          <w:sz w:val="24"/>
          <w:szCs w:val="24"/>
        </w:rPr>
      </w:pPr>
      <w:r w:rsidRPr="002A6203">
        <w:rPr>
          <w:b w:val="0"/>
          <w:bCs w:val="0"/>
          <w:sz w:val="24"/>
          <w:szCs w:val="24"/>
        </w:rPr>
        <w:t>образцы 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w:t>
      </w:r>
    </w:p>
    <w:p w:rsidR="005414F5" w:rsidRPr="002A6203" w:rsidRDefault="00BF1C03">
      <w:pPr>
        <w:pStyle w:val="24"/>
        <w:spacing w:after="0"/>
        <w:ind w:firstLine="800"/>
        <w:jc w:val="both"/>
        <w:rPr>
          <w:sz w:val="24"/>
          <w:szCs w:val="24"/>
        </w:rPr>
      </w:pPr>
      <w:r w:rsidRPr="002A6203">
        <w:rPr>
          <w:b w:val="0"/>
          <w:bCs w:val="0"/>
          <w:sz w:val="24"/>
          <w:szCs w:val="24"/>
        </w:rPr>
        <w:t>учебно-методический комплект «Факторы радиационной и химической опасности» для изучения факторов радиационной и химической опасности; •</w:t>
      </w:r>
    </w:p>
    <w:p w:rsidR="005414F5" w:rsidRPr="002A6203" w:rsidRDefault="00BF1C03">
      <w:pPr>
        <w:pStyle w:val="24"/>
        <w:spacing w:after="0"/>
        <w:ind w:firstLine="720"/>
        <w:jc w:val="both"/>
        <w:rPr>
          <w:sz w:val="24"/>
          <w:szCs w:val="24"/>
        </w:rPr>
      </w:pPr>
      <w:r w:rsidRPr="002A6203">
        <w:rPr>
          <w:b w:val="0"/>
          <w:bCs w:val="0"/>
          <w:sz w:val="24"/>
          <w:szCs w:val="24"/>
        </w:rPr>
        <w:t>образцы средс</w:t>
      </w:r>
      <w:r w:rsidRPr="002A6203">
        <w:rPr>
          <w:b w:val="0"/>
          <w:bCs w:val="0"/>
          <w:sz w:val="24"/>
          <w:szCs w:val="24"/>
          <w:u w:val="single"/>
        </w:rPr>
        <w:t>тв</w:t>
      </w:r>
      <w:r w:rsidRPr="002A6203">
        <w:rPr>
          <w:b w:val="0"/>
          <w:bCs w:val="0"/>
          <w:sz w:val="24"/>
          <w:szCs w:val="24"/>
        </w:rPr>
        <w:t xml:space="preserve"> первой медицинской помощи: индивидуальный перевязочный пакет ИПП-1; жгут кровоостанавливающий;</w:t>
      </w:r>
    </w:p>
    <w:p w:rsidR="005414F5" w:rsidRPr="002A6203" w:rsidRDefault="00BF1C03">
      <w:pPr>
        <w:pStyle w:val="24"/>
        <w:spacing w:after="0"/>
        <w:ind w:firstLine="720"/>
        <w:jc w:val="both"/>
        <w:rPr>
          <w:sz w:val="24"/>
          <w:szCs w:val="24"/>
        </w:rPr>
      </w:pPr>
      <w:r w:rsidRPr="002A6203">
        <w:rPr>
          <w:b w:val="0"/>
          <w:bCs w:val="0"/>
          <w:sz w:val="24"/>
          <w:szCs w:val="24"/>
        </w:rPr>
        <w:t>аптечка индивидуальная АИ-2; ко</w:t>
      </w:r>
      <w:r w:rsidRPr="002A6203">
        <w:rPr>
          <w:b w:val="0"/>
          <w:bCs w:val="0"/>
          <w:sz w:val="24"/>
          <w:szCs w:val="24"/>
          <w:u w:val="single"/>
        </w:rPr>
        <w:t>мпле</w:t>
      </w:r>
      <w:r w:rsidRPr="002A6203">
        <w:rPr>
          <w:b w:val="0"/>
          <w:bCs w:val="0"/>
          <w:sz w:val="24"/>
          <w:szCs w:val="24"/>
        </w:rPr>
        <w:t>кт противоожоговый; индивидуальный противохимический пакет ИПП-11; сумка санитарная; носилки плащевые;</w:t>
      </w:r>
    </w:p>
    <w:p w:rsidR="005414F5" w:rsidRPr="002A6203" w:rsidRDefault="00BF1C03">
      <w:pPr>
        <w:pStyle w:val="24"/>
        <w:spacing w:after="0"/>
        <w:ind w:firstLine="720"/>
        <w:jc w:val="both"/>
        <w:rPr>
          <w:sz w:val="24"/>
          <w:szCs w:val="24"/>
        </w:rPr>
      </w:pPr>
      <w:r w:rsidRPr="002A6203">
        <w:rPr>
          <w:b w:val="0"/>
          <w:bCs w:val="0"/>
          <w:sz w:val="24"/>
          <w:szCs w:val="24"/>
        </w:rPr>
        <w:t>образцы средств пожаротушения (СП);</w:t>
      </w:r>
    </w:p>
    <w:p w:rsidR="005414F5" w:rsidRPr="002A6203" w:rsidRDefault="00BF1C03">
      <w:pPr>
        <w:pStyle w:val="24"/>
        <w:tabs>
          <w:tab w:val="left" w:pos="2050"/>
        </w:tabs>
        <w:spacing w:after="0"/>
        <w:ind w:firstLine="720"/>
        <w:jc w:val="both"/>
        <w:rPr>
          <w:sz w:val="24"/>
          <w:szCs w:val="24"/>
        </w:rPr>
      </w:pPr>
      <w:r w:rsidRPr="002A6203">
        <w:rPr>
          <w:b w:val="0"/>
          <w:bCs w:val="0"/>
          <w:sz w:val="24"/>
          <w:szCs w:val="24"/>
        </w:rPr>
        <w:t>макеты:</w:t>
      </w:r>
      <w:r w:rsidRPr="002A6203">
        <w:rPr>
          <w:b w:val="0"/>
          <w:bCs w:val="0"/>
          <w:sz w:val="24"/>
          <w:szCs w:val="24"/>
        </w:rPr>
        <w:tab/>
        <w:t>встроенного убежища, быстровозводимого убежища,</w:t>
      </w:r>
    </w:p>
    <w:p w:rsidR="005414F5" w:rsidRPr="002A6203" w:rsidRDefault="00BF1C03">
      <w:pPr>
        <w:pStyle w:val="24"/>
        <w:spacing w:after="0"/>
        <w:ind w:firstLine="0"/>
        <w:jc w:val="both"/>
        <w:rPr>
          <w:sz w:val="24"/>
          <w:szCs w:val="24"/>
        </w:rPr>
      </w:pPr>
      <w:r w:rsidRPr="002A6203">
        <w:rPr>
          <w:b w:val="0"/>
          <w:bCs w:val="0"/>
          <w:sz w:val="24"/>
          <w:szCs w:val="24"/>
        </w:rPr>
        <w:t>противорадиационного укрытия, а также макеты местности, зданий и муляжи;</w:t>
      </w:r>
    </w:p>
    <w:p w:rsidR="005414F5" w:rsidRPr="002A6203" w:rsidRDefault="00BF1C03">
      <w:pPr>
        <w:pStyle w:val="24"/>
        <w:spacing w:after="0"/>
        <w:ind w:firstLine="800"/>
        <w:jc w:val="both"/>
        <w:rPr>
          <w:sz w:val="24"/>
          <w:szCs w:val="24"/>
        </w:rPr>
      </w:pPr>
      <w:r w:rsidRPr="002A6203">
        <w:rPr>
          <w:b w:val="0"/>
          <w:bCs w:val="0"/>
          <w:sz w:val="24"/>
          <w:szCs w:val="24"/>
        </w:rPr>
        <w:t>макет автомата Калашникова;</w:t>
      </w:r>
    </w:p>
    <w:p w:rsidR="005414F5" w:rsidRPr="002A6203" w:rsidRDefault="00BF1C03">
      <w:pPr>
        <w:pStyle w:val="24"/>
        <w:spacing w:after="0"/>
        <w:ind w:firstLine="720"/>
        <w:jc w:val="both"/>
        <w:rPr>
          <w:sz w:val="24"/>
          <w:szCs w:val="24"/>
        </w:rPr>
      </w:pPr>
      <w:r w:rsidRPr="002A6203">
        <w:rPr>
          <w:b w:val="0"/>
          <w:bCs w:val="0"/>
          <w:sz w:val="24"/>
          <w:szCs w:val="24"/>
        </w:rPr>
        <w:t>электронный стрелковый тренажер;</w:t>
      </w:r>
    </w:p>
    <w:p w:rsidR="005414F5" w:rsidRPr="002A6203" w:rsidRDefault="00BF1C03">
      <w:pPr>
        <w:pStyle w:val="24"/>
        <w:spacing w:after="0"/>
        <w:ind w:firstLine="800"/>
        <w:jc w:val="both"/>
        <w:rPr>
          <w:sz w:val="24"/>
          <w:szCs w:val="24"/>
        </w:rPr>
      </w:pPr>
      <w:r w:rsidRPr="002A6203">
        <w:rPr>
          <w:b w:val="0"/>
          <w:bCs w:val="0"/>
          <w:sz w:val="24"/>
          <w:szCs w:val="24"/>
        </w:rPr>
        <w:t>обучающие и контролирующие программы по темам дисциплины;</w:t>
      </w:r>
    </w:p>
    <w:p w:rsidR="005414F5" w:rsidRPr="002A6203" w:rsidRDefault="00BF1C03">
      <w:pPr>
        <w:pStyle w:val="24"/>
        <w:spacing w:after="0"/>
        <w:ind w:firstLine="800"/>
        <w:jc w:val="both"/>
        <w:rPr>
          <w:sz w:val="24"/>
          <w:szCs w:val="24"/>
        </w:rPr>
      </w:pPr>
      <w:r w:rsidRPr="002A6203">
        <w:rPr>
          <w:b w:val="0"/>
          <w:bCs w:val="0"/>
          <w:sz w:val="24"/>
          <w:szCs w:val="24"/>
        </w:rPr>
        <w:t>комплекты технической документации, в том числе паспорта на средства обучения, инструкции по их использованию и технике безопасности;</w:t>
      </w:r>
    </w:p>
    <w:p w:rsidR="005414F5" w:rsidRPr="002A6203" w:rsidRDefault="00BF1C03">
      <w:pPr>
        <w:pStyle w:val="24"/>
        <w:spacing w:after="0"/>
        <w:ind w:firstLine="720"/>
        <w:jc w:val="both"/>
        <w:rPr>
          <w:sz w:val="24"/>
          <w:szCs w:val="24"/>
        </w:rPr>
      </w:pPr>
      <w:r w:rsidRPr="002A6203">
        <w:rPr>
          <w:b w:val="0"/>
          <w:bCs w:val="0"/>
          <w:sz w:val="24"/>
          <w:szCs w:val="24"/>
        </w:rPr>
        <w:t>библиотечный фонд</w:t>
      </w:r>
      <w:r w:rsidRPr="002A6203">
        <w:rPr>
          <w:b w:val="0"/>
          <w:bCs w:val="0"/>
          <w:i/>
          <w:iCs/>
          <w:sz w:val="24"/>
          <w:szCs w:val="24"/>
        </w:rPr>
        <w:t>,</w:t>
      </w:r>
    </w:p>
    <w:p w:rsidR="005414F5" w:rsidRPr="002A6203" w:rsidRDefault="00BF1C03">
      <w:pPr>
        <w:pStyle w:val="24"/>
        <w:spacing w:after="0"/>
        <w:ind w:firstLine="720"/>
        <w:jc w:val="both"/>
        <w:rPr>
          <w:sz w:val="24"/>
          <w:szCs w:val="24"/>
        </w:rPr>
      </w:pPr>
      <w:r w:rsidRPr="002A6203">
        <w:rPr>
          <w:b w:val="0"/>
          <w:bCs w:val="0"/>
          <w:sz w:val="24"/>
          <w:szCs w:val="24"/>
        </w:rPr>
        <w:t>техническими средствами обучения:</w:t>
      </w:r>
    </w:p>
    <w:p w:rsidR="005414F5" w:rsidRPr="002A6203" w:rsidRDefault="00BF1C03">
      <w:pPr>
        <w:pStyle w:val="24"/>
        <w:spacing w:after="0"/>
        <w:ind w:firstLine="800"/>
        <w:jc w:val="both"/>
        <w:rPr>
          <w:sz w:val="24"/>
          <w:szCs w:val="24"/>
        </w:rPr>
      </w:pPr>
      <w:r w:rsidRPr="002A6203">
        <w:rPr>
          <w:b w:val="0"/>
          <w:bCs w:val="0"/>
          <w:sz w:val="24"/>
          <w:szCs w:val="24"/>
        </w:rPr>
        <w:t>информационно-коммуникативные средства;</w:t>
      </w:r>
    </w:p>
    <w:p w:rsidR="005414F5" w:rsidRPr="002A6203" w:rsidRDefault="00BF1C03">
      <w:pPr>
        <w:pStyle w:val="24"/>
        <w:spacing w:after="0"/>
        <w:ind w:firstLine="720"/>
        <w:jc w:val="both"/>
        <w:rPr>
          <w:sz w:val="24"/>
          <w:szCs w:val="24"/>
        </w:rPr>
        <w:sectPr w:rsidR="005414F5" w:rsidRPr="002A6203" w:rsidSect="00BD0FEF">
          <w:footerReference w:type="default" r:id="rId112"/>
          <w:footnotePr>
            <w:numFmt w:val="upperRoman"/>
          </w:footnotePr>
          <w:pgSz w:w="11900" w:h="16840"/>
          <w:pgMar w:top="799" w:right="1134" w:bottom="902" w:left="284" w:header="691" w:footer="333" w:gutter="0"/>
          <w:paperSrc w:first="49" w:other="49"/>
          <w:pgNumType w:start="134"/>
          <w:cols w:space="720"/>
          <w:noEndnote/>
          <w:docGrid w:linePitch="360"/>
        </w:sectPr>
      </w:pPr>
      <w:r w:rsidRPr="002A6203">
        <w:rPr>
          <w:b w:val="0"/>
          <w:bCs w:val="0"/>
          <w:sz w:val="24"/>
          <w:szCs w:val="24"/>
        </w:rPr>
        <w:t>экранно-звуковые пособия;</w:t>
      </w:r>
    </w:p>
    <w:p w:rsidR="005414F5" w:rsidRPr="002A6203" w:rsidRDefault="00BF1C03">
      <w:pPr>
        <w:pStyle w:val="24"/>
        <w:spacing w:after="320"/>
        <w:ind w:firstLine="720"/>
        <w:jc w:val="both"/>
        <w:rPr>
          <w:sz w:val="24"/>
          <w:szCs w:val="24"/>
        </w:rPr>
      </w:pPr>
      <w:r w:rsidRPr="002A6203">
        <w:rPr>
          <w:b w:val="0"/>
          <w:bCs w:val="0"/>
          <w:sz w:val="24"/>
          <w:szCs w:val="24"/>
        </w:rPr>
        <w:lastRenderedPageBreak/>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и др.;</w:t>
      </w:r>
    </w:p>
    <w:p w:rsidR="005414F5" w:rsidRPr="002A6203" w:rsidRDefault="00BF1C03" w:rsidP="00366F92">
      <w:pPr>
        <w:pStyle w:val="20"/>
        <w:keepNext/>
        <w:keepLines/>
        <w:numPr>
          <w:ilvl w:val="1"/>
          <w:numId w:val="76"/>
        </w:numPr>
        <w:tabs>
          <w:tab w:val="left" w:pos="1992"/>
        </w:tabs>
        <w:spacing w:after="400" w:line="240" w:lineRule="auto"/>
        <w:ind w:firstLine="720"/>
        <w:jc w:val="both"/>
        <w:rPr>
          <w:sz w:val="24"/>
          <w:szCs w:val="24"/>
        </w:rPr>
      </w:pPr>
      <w:bookmarkStart w:id="46" w:name="bookmark113"/>
      <w:r w:rsidRPr="002A6203">
        <w:rPr>
          <w:sz w:val="24"/>
          <w:szCs w:val="24"/>
        </w:rPr>
        <w:t>Информационное обеспечение реализации программы</w:t>
      </w:r>
      <w:bookmarkEnd w:id="46"/>
    </w:p>
    <w:p w:rsidR="005414F5" w:rsidRPr="002A6203" w:rsidRDefault="00BF1C03" w:rsidP="00366F92">
      <w:pPr>
        <w:pStyle w:val="20"/>
        <w:keepNext/>
        <w:keepLines/>
        <w:numPr>
          <w:ilvl w:val="2"/>
          <w:numId w:val="76"/>
        </w:numPr>
        <w:tabs>
          <w:tab w:val="left" w:pos="1485"/>
        </w:tabs>
        <w:spacing w:after="360" w:line="240" w:lineRule="auto"/>
        <w:ind w:firstLine="720"/>
        <w:jc w:val="both"/>
        <w:rPr>
          <w:sz w:val="24"/>
          <w:szCs w:val="24"/>
        </w:rPr>
      </w:pPr>
      <w:r w:rsidRPr="002A6203">
        <w:rPr>
          <w:sz w:val="24"/>
          <w:szCs w:val="24"/>
        </w:rPr>
        <w:t>Основные издания</w:t>
      </w:r>
    </w:p>
    <w:p w:rsidR="005414F5" w:rsidRPr="002A6203" w:rsidRDefault="00BF1C03" w:rsidP="00366F92">
      <w:pPr>
        <w:pStyle w:val="24"/>
        <w:numPr>
          <w:ilvl w:val="0"/>
          <w:numId w:val="77"/>
        </w:numPr>
        <w:tabs>
          <w:tab w:val="left" w:pos="851"/>
          <w:tab w:val="left" w:pos="8050"/>
        </w:tabs>
        <w:spacing w:after="0" w:line="240" w:lineRule="auto"/>
        <w:ind w:firstLine="440"/>
        <w:jc w:val="both"/>
        <w:rPr>
          <w:sz w:val="24"/>
          <w:szCs w:val="24"/>
        </w:rPr>
      </w:pPr>
      <w:r w:rsidRPr="002A6203">
        <w:rPr>
          <w:b w:val="0"/>
          <w:bCs w:val="0"/>
          <w:sz w:val="24"/>
          <w:szCs w:val="24"/>
        </w:rPr>
        <w:t xml:space="preserve">Безопасность жизнедеятельности. Практикум: учебное пособие для среднего профессионального образования / Я. Д. Вишняков [и др.] ; под общей редакцией Я. Д. Вишнякова. - Москва : Издательство Юрайт, 2019. - 249 с. - (Профессиональное образование). - </w:t>
      </w:r>
      <w:r w:rsidRPr="002A6203">
        <w:rPr>
          <w:b w:val="0"/>
          <w:bCs w:val="0"/>
          <w:sz w:val="24"/>
          <w:szCs w:val="24"/>
          <w:lang w:val="en-US" w:eastAsia="en-US" w:bidi="en-US"/>
        </w:rPr>
        <w:t>ISBN</w:t>
      </w:r>
      <w:r w:rsidRPr="002A6203">
        <w:rPr>
          <w:b w:val="0"/>
          <w:bCs w:val="0"/>
          <w:sz w:val="24"/>
          <w:szCs w:val="24"/>
        </w:rPr>
        <w:t>978-5-534-01577-5.</w:t>
      </w:r>
      <w:r w:rsidRPr="002A6203">
        <w:rPr>
          <w:b w:val="0"/>
          <w:bCs w:val="0"/>
          <w:sz w:val="24"/>
          <w:szCs w:val="24"/>
        </w:rPr>
        <w:tab/>
        <w:t>- Текст :</w:t>
      </w:r>
    </w:p>
    <w:p w:rsidR="005414F5" w:rsidRPr="002A6203" w:rsidRDefault="00BF1C03">
      <w:pPr>
        <w:pStyle w:val="24"/>
        <w:spacing w:after="0" w:line="240" w:lineRule="auto"/>
        <w:ind w:firstLine="0"/>
        <w:jc w:val="both"/>
        <w:rPr>
          <w:sz w:val="24"/>
          <w:szCs w:val="24"/>
        </w:rPr>
      </w:pPr>
      <w:r w:rsidRPr="002A6203">
        <w:rPr>
          <w:b w:val="0"/>
          <w:bCs w:val="0"/>
          <w:sz w:val="24"/>
          <w:szCs w:val="24"/>
        </w:rPr>
        <w:t xml:space="preserve">электронный // ЭБС Юрайт [сайт]. - </w:t>
      </w:r>
      <w:r w:rsidRPr="002A6203">
        <w:rPr>
          <w:b w:val="0"/>
          <w:bCs w:val="0"/>
          <w:sz w:val="24"/>
          <w:szCs w:val="24"/>
          <w:lang w:val="en-US" w:eastAsia="en-US" w:bidi="en-US"/>
        </w:rPr>
        <w:t>URL</w:t>
      </w:r>
      <w:r w:rsidRPr="002A6203">
        <w:rPr>
          <w:b w:val="0"/>
          <w:bCs w:val="0"/>
          <w:sz w:val="24"/>
          <w:szCs w:val="24"/>
          <w:lang w:eastAsia="en-US" w:bidi="en-US"/>
        </w:rPr>
        <w:t xml:space="preserve">: </w:t>
      </w:r>
      <w:hyperlink r:id="rId113" w:history="1">
        <w:r w:rsidRPr="002A6203">
          <w:rPr>
            <w:b w:val="0"/>
            <w:bCs w:val="0"/>
            <w:sz w:val="24"/>
            <w:szCs w:val="24"/>
            <w:lang w:val="en-US" w:eastAsia="en-US" w:bidi="en-US"/>
          </w:rPr>
          <w:t>https</w:t>
        </w:r>
        <w:r w:rsidRPr="002A6203">
          <w:rPr>
            <w:b w:val="0"/>
            <w:bCs w:val="0"/>
            <w:sz w:val="24"/>
            <w:szCs w:val="24"/>
            <w:lang w:eastAsia="en-US" w:bidi="en-US"/>
          </w:rPr>
          <w:t>://</w:t>
        </w:r>
        <w:r w:rsidRPr="002A6203">
          <w:rPr>
            <w:b w:val="0"/>
            <w:bCs w:val="0"/>
            <w:sz w:val="24"/>
            <w:szCs w:val="24"/>
            <w:lang w:val="en-US" w:eastAsia="en-US" w:bidi="en-US"/>
          </w:rPr>
          <w:t>urait</w:t>
        </w:r>
        <w:r w:rsidRPr="002A6203">
          <w:rPr>
            <w:b w:val="0"/>
            <w:bCs w:val="0"/>
            <w:sz w:val="24"/>
            <w:szCs w:val="24"/>
            <w:lang w:eastAsia="en-US" w:bidi="en-US"/>
          </w:rPr>
          <w:t>.</w:t>
        </w:r>
        <w:r w:rsidRPr="002A6203">
          <w:rPr>
            <w:b w:val="0"/>
            <w:bCs w:val="0"/>
            <w:sz w:val="24"/>
            <w:szCs w:val="24"/>
            <w:lang w:val="en-US" w:eastAsia="en-US" w:bidi="en-US"/>
          </w:rPr>
          <w:t>ru</w:t>
        </w:r>
        <w:r w:rsidRPr="002A6203">
          <w:rPr>
            <w:b w:val="0"/>
            <w:bCs w:val="0"/>
            <w:sz w:val="24"/>
            <w:szCs w:val="24"/>
            <w:lang w:eastAsia="en-US" w:bidi="en-US"/>
          </w:rPr>
          <w:t>/</w:t>
        </w:r>
        <w:r w:rsidRPr="002A6203">
          <w:rPr>
            <w:b w:val="0"/>
            <w:bCs w:val="0"/>
            <w:sz w:val="24"/>
            <w:szCs w:val="24"/>
            <w:lang w:val="en-US" w:eastAsia="en-US" w:bidi="en-US"/>
          </w:rPr>
          <w:t>bcode</w:t>
        </w:r>
        <w:r w:rsidRPr="002A6203">
          <w:rPr>
            <w:b w:val="0"/>
            <w:bCs w:val="0"/>
            <w:sz w:val="24"/>
            <w:szCs w:val="24"/>
            <w:lang w:eastAsia="en-US" w:bidi="en-US"/>
          </w:rPr>
          <w:t>/43460</w:t>
        </w:r>
      </w:hyperlink>
    </w:p>
    <w:p w:rsidR="005414F5" w:rsidRPr="002A6203" w:rsidRDefault="00BF1C03" w:rsidP="00366F92">
      <w:pPr>
        <w:pStyle w:val="24"/>
        <w:numPr>
          <w:ilvl w:val="0"/>
          <w:numId w:val="77"/>
        </w:numPr>
        <w:tabs>
          <w:tab w:val="left" w:pos="851"/>
          <w:tab w:val="left" w:pos="8050"/>
        </w:tabs>
        <w:spacing w:after="0" w:line="240" w:lineRule="auto"/>
        <w:ind w:firstLine="440"/>
        <w:jc w:val="both"/>
        <w:rPr>
          <w:sz w:val="24"/>
          <w:szCs w:val="24"/>
        </w:rPr>
      </w:pPr>
      <w:r w:rsidRPr="002A6203">
        <w:rPr>
          <w:b w:val="0"/>
          <w:bCs w:val="0"/>
          <w:sz w:val="24"/>
          <w:szCs w:val="24"/>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2020. - 399 с. - (Профессиональное образование). - </w:t>
      </w:r>
      <w:r w:rsidRPr="002A6203">
        <w:rPr>
          <w:b w:val="0"/>
          <w:bCs w:val="0"/>
          <w:sz w:val="24"/>
          <w:szCs w:val="24"/>
          <w:lang w:val="en-US" w:eastAsia="en-US" w:bidi="en-US"/>
        </w:rPr>
        <w:t>ISBN</w:t>
      </w:r>
      <w:r w:rsidRPr="002A6203">
        <w:rPr>
          <w:b w:val="0"/>
          <w:bCs w:val="0"/>
          <w:sz w:val="24"/>
          <w:szCs w:val="24"/>
        </w:rPr>
        <w:t>978-5-534-02041-0.</w:t>
      </w:r>
      <w:r w:rsidRPr="002A6203">
        <w:rPr>
          <w:b w:val="0"/>
          <w:bCs w:val="0"/>
          <w:sz w:val="24"/>
          <w:szCs w:val="24"/>
        </w:rPr>
        <w:tab/>
        <w:t>- Текст :</w:t>
      </w:r>
    </w:p>
    <w:p w:rsidR="005414F5" w:rsidRPr="002A6203" w:rsidRDefault="00BF1C03">
      <w:pPr>
        <w:pStyle w:val="24"/>
        <w:spacing w:after="0" w:line="240" w:lineRule="auto"/>
        <w:ind w:firstLine="0"/>
        <w:jc w:val="both"/>
        <w:rPr>
          <w:sz w:val="24"/>
          <w:szCs w:val="24"/>
        </w:rPr>
      </w:pPr>
      <w:r w:rsidRPr="002A6203">
        <w:rPr>
          <w:b w:val="0"/>
          <w:bCs w:val="0"/>
          <w:sz w:val="24"/>
          <w:szCs w:val="24"/>
        </w:rPr>
        <w:t xml:space="preserve">электронный // ЭБС Юрайт [сайт]. - </w:t>
      </w:r>
      <w:r w:rsidRPr="002A6203">
        <w:rPr>
          <w:b w:val="0"/>
          <w:bCs w:val="0"/>
          <w:sz w:val="24"/>
          <w:szCs w:val="24"/>
          <w:lang w:val="en-US" w:eastAsia="en-US" w:bidi="en-US"/>
        </w:rPr>
        <w:t>URL</w:t>
      </w:r>
      <w:r w:rsidRPr="002A6203">
        <w:rPr>
          <w:b w:val="0"/>
          <w:bCs w:val="0"/>
          <w:sz w:val="24"/>
          <w:szCs w:val="24"/>
          <w:lang w:eastAsia="en-US" w:bidi="en-US"/>
        </w:rPr>
        <w:t xml:space="preserve">: </w:t>
      </w:r>
      <w:hyperlink r:id="rId114" w:history="1">
        <w:r w:rsidRPr="002A6203">
          <w:rPr>
            <w:b w:val="0"/>
            <w:bCs w:val="0"/>
            <w:sz w:val="24"/>
            <w:szCs w:val="24"/>
            <w:lang w:val="en-US" w:eastAsia="en-US" w:bidi="en-US"/>
          </w:rPr>
          <w:t>https</w:t>
        </w:r>
        <w:r w:rsidRPr="002A6203">
          <w:rPr>
            <w:b w:val="0"/>
            <w:bCs w:val="0"/>
            <w:sz w:val="24"/>
            <w:szCs w:val="24"/>
            <w:lang w:eastAsia="en-US" w:bidi="en-US"/>
          </w:rPr>
          <w:t>://</w:t>
        </w:r>
        <w:r w:rsidRPr="002A6203">
          <w:rPr>
            <w:b w:val="0"/>
            <w:bCs w:val="0"/>
            <w:sz w:val="24"/>
            <w:szCs w:val="24"/>
            <w:lang w:val="en-US" w:eastAsia="en-US" w:bidi="en-US"/>
          </w:rPr>
          <w:t>urait</w:t>
        </w:r>
        <w:r w:rsidRPr="002A6203">
          <w:rPr>
            <w:b w:val="0"/>
            <w:bCs w:val="0"/>
            <w:sz w:val="24"/>
            <w:szCs w:val="24"/>
            <w:lang w:eastAsia="en-US" w:bidi="en-US"/>
          </w:rPr>
          <w:t>.</w:t>
        </w:r>
        <w:r w:rsidRPr="002A6203">
          <w:rPr>
            <w:b w:val="0"/>
            <w:bCs w:val="0"/>
            <w:sz w:val="24"/>
            <w:szCs w:val="24"/>
            <w:lang w:val="en-US" w:eastAsia="en-US" w:bidi="en-US"/>
          </w:rPr>
          <w:t>ru</w:t>
        </w:r>
        <w:r w:rsidRPr="002A6203">
          <w:rPr>
            <w:b w:val="0"/>
            <w:bCs w:val="0"/>
            <w:sz w:val="24"/>
            <w:szCs w:val="24"/>
            <w:lang w:eastAsia="en-US" w:bidi="en-US"/>
          </w:rPr>
          <w:t>/</w:t>
        </w:r>
        <w:r w:rsidRPr="002A6203">
          <w:rPr>
            <w:b w:val="0"/>
            <w:bCs w:val="0"/>
            <w:sz w:val="24"/>
            <w:szCs w:val="24"/>
            <w:lang w:val="en-US" w:eastAsia="en-US" w:bidi="en-US"/>
          </w:rPr>
          <w:t>bcode</w:t>
        </w:r>
        <w:r w:rsidRPr="002A6203">
          <w:rPr>
            <w:b w:val="0"/>
            <w:bCs w:val="0"/>
            <w:sz w:val="24"/>
            <w:szCs w:val="24"/>
            <w:lang w:eastAsia="en-US" w:bidi="en-US"/>
          </w:rPr>
          <w:t>/45078</w:t>
        </w:r>
      </w:hyperlink>
    </w:p>
    <w:p w:rsidR="005414F5" w:rsidRPr="002A6203" w:rsidRDefault="00BF1C03" w:rsidP="00366F92">
      <w:pPr>
        <w:pStyle w:val="24"/>
        <w:numPr>
          <w:ilvl w:val="0"/>
          <w:numId w:val="77"/>
        </w:numPr>
        <w:tabs>
          <w:tab w:val="left" w:pos="851"/>
        </w:tabs>
        <w:spacing w:after="0" w:line="240" w:lineRule="auto"/>
        <w:ind w:firstLine="440"/>
        <w:jc w:val="both"/>
        <w:rPr>
          <w:sz w:val="24"/>
          <w:szCs w:val="24"/>
        </w:rPr>
      </w:pPr>
      <w:r w:rsidRPr="002A6203">
        <w:rPr>
          <w:b w:val="0"/>
          <w:bCs w:val="0"/>
          <w:sz w:val="24"/>
          <w:szCs w:val="24"/>
        </w:rPr>
        <w:t xml:space="preserve">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 Издательство Юрайт, 2020. - 174 с. - (Профессиональное образование). - </w:t>
      </w:r>
      <w:r w:rsidRPr="002A6203">
        <w:rPr>
          <w:b w:val="0"/>
          <w:bCs w:val="0"/>
          <w:sz w:val="24"/>
          <w:szCs w:val="24"/>
          <w:lang w:val="en-US" w:eastAsia="en-US" w:bidi="en-US"/>
        </w:rPr>
        <w:t>ISBN</w:t>
      </w:r>
      <w:r w:rsidRPr="002A6203">
        <w:rPr>
          <w:b w:val="0"/>
          <w:bCs w:val="0"/>
          <w:sz w:val="24"/>
          <w:szCs w:val="24"/>
        </w:rPr>
        <w:t xml:space="preserve">978-5-534-08521-1. - Текст : электронный // ЭБС Юрайт [сайт]. — </w:t>
      </w:r>
      <w:r w:rsidRPr="002A6203">
        <w:rPr>
          <w:b w:val="0"/>
          <w:bCs w:val="0"/>
          <w:sz w:val="24"/>
          <w:szCs w:val="24"/>
          <w:lang w:val="en-US" w:eastAsia="en-US" w:bidi="en-US"/>
        </w:rPr>
        <w:t>URL</w:t>
      </w:r>
      <w:r w:rsidRPr="002A6203">
        <w:rPr>
          <w:b w:val="0"/>
          <w:bCs w:val="0"/>
          <w:sz w:val="24"/>
          <w:szCs w:val="24"/>
          <w:lang w:eastAsia="en-US" w:bidi="en-US"/>
        </w:rPr>
        <w:t xml:space="preserve">: </w:t>
      </w:r>
      <w:hyperlink r:id="rId115" w:history="1">
        <w:r w:rsidRPr="002A6203">
          <w:rPr>
            <w:b w:val="0"/>
            <w:bCs w:val="0"/>
            <w:sz w:val="24"/>
            <w:szCs w:val="24"/>
            <w:lang w:val="en-US" w:eastAsia="en-US" w:bidi="en-US"/>
          </w:rPr>
          <w:t>https</w:t>
        </w:r>
        <w:r w:rsidRPr="002A6203">
          <w:rPr>
            <w:b w:val="0"/>
            <w:bCs w:val="0"/>
            <w:sz w:val="24"/>
            <w:szCs w:val="24"/>
            <w:lang w:eastAsia="en-US" w:bidi="en-US"/>
          </w:rPr>
          <w:t>://</w:t>
        </w:r>
        <w:r w:rsidRPr="002A6203">
          <w:rPr>
            <w:b w:val="0"/>
            <w:bCs w:val="0"/>
            <w:sz w:val="24"/>
            <w:szCs w:val="24"/>
            <w:lang w:val="en-US" w:eastAsia="en-US" w:bidi="en-US"/>
          </w:rPr>
          <w:t>urait</w:t>
        </w:r>
        <w:r w:rsidRPr="002A6203">
          <w:rPr>
            <w:b w:val="0"/>
            <w:bCs w:val="0"/>
            <w:sz w:val="24"/>
            <w:szCs w:val="24"/>
            <w:lang w:eastAsia="en-US" w:bidi="en-US"/>
          </w:rPr>
          <w:t>.</w:t>
        </w:r>
        <w:r w:rsidRPr="002A6203">
          <w:rPr>
            <w:b w:val="0"/>
            <w:bCs w:val="0"/>
            <w:sz w:val="24"/>
            <w:szCs w:val="24"/>
            <w:lang w:val="en-US" w:eastAsia="en-US" w:bidi="en-US"/>
          </w:rPr>
          <w:t>ru</w:t>
        </w:r>
        <w:r w:rsidRPr="002A6203">
          <w:rPr>
            <w:b w:val="0"/>
            <w:bCs w:val="0"/>
            <w:sz w:val="24"/>
            <w:szCs w:val="24"/>
            <w:lang w:eastAsia="en-US" w:bidi="en-US"/>
          </w:rPr>
          <w:t>/</w:t>
        </w:r>
        <w:r w:rsidRPr="002A6203">
          <w:rPr>
            <w:b w:val="0"/>
            <w:bCs w:val="0"/>
            <w:sz w:val="24"/>
            <w:szCs w:val="24"/>
            <w:lang w:val="en-US" w:eastAsia="en-US" w:bidi="en-US"/>
          </w:rPr>
          <w:t>bcode</w:t>
        </w:r>
        <w:r w:rsidRPr="002A6203">
          <w:rPr>
            <w:b w:val="0"/>
            <w:bCs w:val="0"/>
            <w:sz w:val="24"/>
            <w:szCs w:val="24"/>
            <w:lang w:eastAsia="en-US" w:bidi="en-US"/>
          </w:rPr>
          <w:t>/454510</w:t>
        </w:r>
      </w:hyperlink>
    </w:p>
    <w:p w:rsidR="005414F5" w:rsidRPr="002A6203" w:rsidRDefault="00BF1C03" w:rsidP="00366F92">
      <w:pPr>
        <w:pStyle w:val="24"/>
        <w:numPr>
          <w:ilvl w:val="0"/>
          <w:numId w:val="77"/>
        </w:numPr>
        <w:tabs>
          <w:tab w:val="left" w:pos="851"/>
        </w:tabs>
        <w:spacing w:after="0" w:line="240" w:lineRule="auto"/>
        <w:ind w:firstLine="440"/>
        <w:jc w:val="both"/>
        <w:rPr>
          <w:sz w:val="24"/>
          <w:szCs w:val="24"/>
        </w:rPr>
      </w:pPr>
      <w:r w:rsidRPr="002A6203">
        <w:rPr>
          <w:b w:val="0"/>
          <w:bCs w:val="0"/>
          <w:sz w:val="24"/>
          <w:szCs w:val="24"/>
        </w:rPr>
        <w:t xml:space="preserve">Долгов, В. С. Основы безопасности жизнедеятельности : учебник / В. С. Долгов. - Санкт-Петербург : Лань, 2020. - 188 с. - </w:t>
      </w:r>
      <w:r w:rsidRPr="002A6203">
        <w:rPr>
          <w:b w:val="0"/>
          <w:bCs w:val="0"/>
          <w:sz w:val="24"/>
          <w:szCs w:val="24"/>
          <w:lang w:val="en-US" w:eastAsia="en-US" w:bidi="en-US"/>
        </w:rPr>
        <w:t>ISBN</w:t>
      </w:r>
      <w:r w:rsidRPr="002A6203">
        <w:rPr>
          <w:b w:val="0"/>
          <w:bCs w:val="0"/>
          <w:sz w:val="24"/>
          <w:szCs w:val="24"/>
        </w:rPr>
        <w:t xml:space="preserve">978-5-8114-3928-7. - Текст : электронный // Лань : электронно-библиотечная система. - </w:t>
      </w:r>
      <w:r w:rsidRPr="002A6203">
        <w:rPr>
          <w:b w:val="0"/>
          <w:bCs w:val="0"/>
          <w:sz w:val="24"/>
          <w:szCs w:val="24"/>
          <w:lang w:val="en-US" w:eastAsia="en-US" w:bidi="en-US"/>
        </w:rPr>
        <w:t>URL</w:t>
      </w:r>
      <w:r w:rsidRPr="002A6203">
        <w:rPr>
          <w:b w:val="0"/>
          <w:bCs w:val="0"/>
          <w:sz w:val="24"/>
          <w:szCs w:val="24"/>
          <w:lang w:eastAsia="en-US" w:bidi="en-US"/>
        </w:rPr>
        <w:t xml:space="preserve">: </w:t>
      </w:r>
      <w:hyperlink r:id="rId116" w:history="1">
        <w:r w:rsidRPr="002A6203">
          <w:rPr>
            <w:b w:val="0"/>
            <w:bCs w:val="0"/>
            <w:sz w:val="24"/>
            <w:szCs w:val="24"/>
            <w:lang w:val="en-US" w:eastAsia="en-US" w:bidi="en-US"/>
          </w:rPr>
          <w:t>https</w:t>
        </w:r>
        <w:r w:rsidRPr="002A6203">
          <w:rPr>
            <w:b w:val="0"/>
            <w:bCs w:val="0"/>
            <w:sz w:val="24"/>
            <w:szCs w:val="24"/>
            <w:lang w:eastAsia="en-US" w:bidi="en-US"/>
          </w:rPr>
          <w:t>://</w:t>
        </w:r>
        <w:r w:rsidRPr="002A6203">
          <w:rPr>
            <w:b w:val="0"/>
            <w:bCs w:val="0"/>
            <w:sz w:val="24"/>
            <w:szCs w:val="24"/>
            <w:lang w:val="en-US" w:eastAsia="en-US" w:bidi="en-US"/>
          </w:rPr>
          <w:t>e</w:t>
        </w:r>
        <w:r w:rsidRPr="002A6203">
          <w:rPr>
            <w:b w:val="0"/>
            <w:bCs w:val="0"/>
            <w:sz w:val="24"/>
            <w:szCs w:val="24"/>
            <w:lang w:eastAsia="en-US" w:bidi="en-US"/>
          </w:rPr>
          <w:t>.</w:t>
        </w:r>
        <w:r w:rsidRPr="002A6203">
          <w:rPr>
            <w:b w:val="0"/>
            <w:bCs w:val="0"/>
            <w:sz w:val="24"/>
            <w:szCs w:val="24"/>
            <w:lang w:val="en-US" w:eastAsia="en-US" w:bidi="en-US"/>
          </w:rPr>
          <w:t>lanbook</w:t>
        </w:r>
        <w:r w:rsidRPr="002A6203">
          <w:rPr>
            <w:b w:val="0"/>
            <w:bCs w:val="0"/>
            <w:sz w:val="24"/>
            <w:szCs w:val="24"/>
            <w:lang w:eastAsia="en-US" w:bidi="en-US"/>
          </w:rPr>
          <w:t>.</w:t>
        </w:r>
        <w:r w:rsidRPr="002A6203">
          <w:rPr>
            <w:b w:val="0"/>
            <w:bCs w:val="0"/>
            <w:sz w:val="24"/>
            <w:szCs w:val="24"/>
            <w:lang w:val="en-US" w:eastAsia="en-US" w:bidi="en-US"/>
          </w:rPr>
          <w:t>com</w:t>
        </w:r>
        <w:r w:rsidRPr="002A6203">
          <w:rPr>
            <w:b w:val="0"/>
            <w:bCs w:val="0"/>
            <w:sz w:val="24"/>
            <w:szCs w:val="24"/>
            <w:lang w:eastAsia="en-US" w:bidi="en-US"/>
          </w:rPr>
          <w:t>/</w:t>
        </w:r>
        <w:r w:rsidRPr="002A6203">
          <w:rPr>
            <w:b w:val="0"/>
            <w:bCs w:val="0"/>
            <w:sz w:val="24"/>
            <w:szCs w:val="24"/>
            <w:lang w:val="en-US" w:eastAsia="en-US" w:bidi="en-US"/>
          </w:rPr>
          <w:t>book</w:t>
        </w:r>
        <w:r w:rsidRPr="002A6203">
          <w:rPr>
            <w:b w:val="0"/>
            <w:bCs w:val="0"/>
            <w:sz w:val="24"/>
            <w:szCs w:val="24"/>
            <w:lang w:eastAsia="en-US" w:bidi="en-US"/>
          </w:rPr>
          <w:t>/133903</w:t>
        </w:r>
      </w:hyperlink>
    </w:p>
    <w:p w:rsidR="005414F5" w:rsidRPr="002A6203" w:rsidRDefault="00BF1C03" w:rsidP="00366F92">
      <w:pPr>
        <w:pStyle w:val="24"/>
        <w:numPr>
          <w:ilvl w:val="0"/>
          <w:numId w:val="77"/>
        </w:numPr>
        <w:tabs>
          <w:tab w:val="left" w:pos="851"/>
          <w:tab w:val="left" w:pos="2669"/>
        </w:tabs>
        <w:spacing w:after="0" w:line="240" w:lineRule="auto"/>
        <w:ind w:firstLine="440"/>
        <w:jc w:val="both"/>
        <w:rPr>
          <w:sz w:val="24"/>
          <w:szCs w:val="24"/>
        </w:rPr>
      </w:pPr>
      <w:r w:rsidRPr="002A6203">
        <w:rPr>
          <w:b w:val="0"/>
          <w:bCs w:val="0"/>
          <w:sz w:val="24"/>
          <w:szCs w:val="24"/>
        </w:rPr>
        <w:t>Косолапова Н.В., Прокопенко Н.А. Основы безопасности жизнедеятельности:</w:t>
      </w:r>
      <w:r w:rsidRPr="002A6203">
        <w:rPr>
          <w:b w:val="0"/>
          <w:bCs w:val="0"/>
          <w:sz w:val="24"/>
          <w:szCs w:val="24"/>
        </w:rPr>
        <w:tab/>
        <w:t>учебник для студентов учреждений сред. проф.</w:t>
      </w:r>
    </w:p>
    <w:p w:rsidR="005414F5" w:rsidRPr="002A6203" w:rsidRDefault="00BF1C03">
      <w:pPr>
        <w:pStyle w:val="24"/>
        <w:spacing w:after="0" w:line="240" w:lineRule="auto"/>
        <w:ind w:firstLine="0"/>
        <w:jc w:val="both"/>
        <w:rPr>
          <w:sz w:val="24"/>
          <w:szCs w:val="24"/>
        </w:rPr>
      </w:pPr>
      <w:r w:rsidRPr="002A6203">
        <w:rPr>
          <w:b w:val="0"/>
          <w:bCs w:val="0"/>
          <w:sz w:val="24"/>
          <w:szCs w:val="24"/>
        </w:rPr>
        <w:t>образования/Н.В.Косолапова, Н.А. Прокопенко, Побежимова Е.Л — М.: Издательский центр «Академия», 2017. -368 с.</w:t>
      </w:r>
    </w:p>
    <w:p w:rsidR="005414F5" w:rsidRPr="002A6203" w:rsidRDefault="00BF1C03" w:rsidP="00366F92">
      <w:pPr>
        <w:pStyle w:val="24"/>
        <w:numPr>
          <w:ilvl w:val="0"/>
          <w:numId w:val="77"/>
        </w:numPr>
        <w:tabs>
          <w:tab w:val="left" w:pos="851"/>
        </w:tabs>
        <w:spacing w:after="360" w:line="240" w:lineRule="auto"/>
        <w:ind w:firstLine="440"/>
        <w:jc w:val="both"/>
        <w:rPr>
          <w:sz w:val="24"/>
          <w:szCs w:val="24"/>
        </w:rPr>
      </w:pPr>
      <w:r w:rsidRPr="002A6203">
        <w:rPr>
          <w:b w:val="0"/>
          <w:bCs w:val="0"/>
          <w:sz w:val="24"/>
          <w:szCs w:val="24"/>
        </w:rPr>
        <w:t xml:space="preserve">Пантелеева, Е. В. Безопасность жизнедеятельности: учебное пособие / Е. В. Пантелеева, Д. В. Альжев. - 2-е изд., стер. - Москва : ФЛИНТА, 2019. - 287 с. - </w:t>
      </w:r>
      <w:r w:rsidRPr="002A6203">
        <w:rPr>
          <w:b w:val="0"/>
          <w:bCs w:val="0"/>
          <w:sz w:val="24"/>
          <w:szCs w:val="24"/>
          <w:lang w:val="en-US" w:eastAsia="en-US" w:bidi="en-US"/>
        </w:rPr>
        <w:t>ISBN</w:t>
      </w:r>
      <w:r w:rsidRPr="002A6203">
        <w:rPr>
          <w:b w:val="0"/>
          <w:bCs w:val="0"/>
          <w:sz w:val="24"/>
          <w:szCs w:val="24"/>
        </w:rPr>
        <w:t>978-5-9765-1727-1. - Текст : электронный // Лань : электронно</w:t>
      </w:r>
      <w:r w:rsidRPr="002A6203">
        <w:rPr>
          <w:b w:val="0"/>
          <w:bCs w:val="0"/>
          <w:sz w:val="24"/>
          <w:szCs w:val="24"/>
        </w:rPr>
        <w:softHyphen/>
        <w:t xml:space="preserve">библиотечная система. - </w:t>
      </w:r>
      <w:r w:rsidRPr="002A6203">
        <w:rPr>
          <w:b w:val="0"/>
          <w:bCs w:val="0"/>
          <w:sz w:val="24"/>
          <w:szCs w:val="24"/>
          <w:lang w:val="en-US" w:eastAsia="en-US" w:bidi="en-US"/>
        </w:rPr>
        <w:t>URL</w:t>
      </w:r>
      <w:r w:rsidRPr="002A6203">
        <w:rPr>
          <w:b w:val="0"/>
          <w:bCs w:val="0"/>
          <w:sz w:val="24"/>
          <w:szCs w:val="24"/>
          <w:lang w:eastAsia="en-US" w:bidi="en-US"/>
        </w:rPr>
        <w:t>:</w:t>
      </w:r>
      <w:hyperlink r:id="rId117" w:history="1">
        <w:r w:rsidRPr="002A6203">
          <w:rPr>
            <w:b w:val="0"/>
            <w:bCs w:val="0"/>
            <w:color w:val="0563C1"/>
            <w:sz w:val="24"/>
            <w:szCs w:val="24"/>
            <w:u w:val="single"/>
            <w:lang w:val="en-US" w:eastAsia="en-US" w:bidi="en-US"/>
          </w:rPr>
          <w:t>https</w:t>
        </w:r>
        <w:r w:rsidRPr="002A6203">
          <w:rPr>
            <w:b w:val="0"/>
            <w:bCs w:val="0"/>
            <w:color w:val="0563C1"/>
            <w:sz w:val="24"/>
            <w:szCs w:val="24"/>
            <w:u w:val="single"/>
            <w:lang w:eastAsia="en-US" w:bidi="en-US"/>
          </w:rPr>
          <w:t xml:space="preserve"> ://</w:t>
        </w:r>
        <w:r w:rsidRPr="002A6203">
          <w:rPr>
            <w:b w:val="0"/>
            <w:bCs w:val="0"/>
            <w:color w:val="0563C1"/>
            <w:sz w:val="24"/>
            <w:szCs w:val="24"/>
            <w:u w:val="single"/>
            <w:lang w:val="en-US" w:eastAsia="en-US" w:bidi="en-US"/>
          </w:rPr>
          <w:t>e</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lanbook</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com</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book</w:t>
        </w:r>
        <w:r w:rsidRPr="002A6203">
          <w:rPr>
            <w:b w:val="0"/>
            <w:bCs w:val="0"/>
            <w:color w:val="0563C1"/>
            <w:sz w:val="24"/>
            <w:szCs w:val="24"/>
            <w:u w:val="single"/>
            <w:lang w:eastAsia="en-US" w:bidi="en-US"/>
          </w:rPr>
          <w:t>/119416</w:t>
        </w:r>
      </w:hyperlink>
    </w:p>
    <w:p w:rsidR="005414F5" w:rsidRPr="002A6203" w:rsidRDefault="00BF1C03" w:rsidP="00366F92">
      <w:pPr>
        <w:pStyle w:val="20"/>
        <w:keepNext/>
        <w:keepLines/>
        <w:numPr>
          <w:ilvl w:val="2"/>
          <w:numId w:val="76"/>
        </w:numPr>
        <w:tabs>
          <w:tab w:val="left" w:pos="1200"/>
        </w:tabs>
        <w:spacing w:after="40" w:line="240" w:lineRule="auto"/>
        <w:ind w:firstLine="440"/>
        <w:jc w:val="both"/>
        <w:rPr>
          <w:sz w:val="24"/>
          <w:szCs w:val="24"/>
        </w:rPr>
      </w:pPr>
      <w:bookmarkStart w:id="47" w:name="bookmark116"/>
      <w:r w:rsidRPr="002A6203">
        <w:rPr>
          <w:sz w:val="24"/>
          <w:szCs w:val="24"/>
        </w:rPr>
        <w:t>Дополнительные источники</w:t>
      </w:r>
      <w:bookmarkEnd w:id="47"/>
    </w:p>
    <w:p w:rsidR="005414F5" w:rsidRPr="002A6203" w:rsidRDefault="00BF1C03" w:rsidP="00366F92">
      <w:pPr>
        <w:pStyle w:val="24"/>
        <w:numPr>
          <w:ilvl w:val="0"/>
          <w:numId w:val="78"/>
        </w:numPr>
        <w:tabs>
          <w:tab w:val="left" w:pos="851"/>
        </w:tabs>
        <w:spacing w:after="0" w:line="240" w:lineRule="auto"/>
        <w:ind w:firstLine="440"/>
        <w:jc w:val="both"/>
        <w:rPr>
          <w:sz w:val="24"/>
          <w:szCs w:val="24"/>
        </w:rPr>
      </w:pPr>
      <w:r w:rsidRPr="002A6203">
        <w:rPr>
          <w:b w:val="0"/>
          <w:bCs w:val="0"/>
          <w:sz w:val="24"/>
          <w:szCs w:val="24"/>
        </w:rPr>
        <w:t xml:space="preserve">Конституция Российской Федерации (принята всенародным голосованием </w:t>
      </w:r>
      <w:r w:rsidRPr="002A6203">
        <w:rPr>
          <w:b w:val="0"/>
          <w:bCs w:val="0"/>
          <w:sz w:val="24"/>
          <w:szCs w:val="24"/>
          <w:lang w:eastAsia="en-US" w:bidi="en-US"/>
        </w:rPr>
        <w:t>12.12.1993)</w:t>
      </w:r>
    </w:p>
    <w:p w:rsidR="005414F5" w:rsidRPr="002A6203" w:rsidRDefault="00BF1C03" w:rsidP="00366F92">
      <w:pPr>
        <w:pStyle w:val="24"/>
        <w:numPr>
          <w:ilvl w:val="0"/>
          <w:numId w:val="78"/>
        </w:numPr>
        <w:tabs>
          <w:tab w:val="left" w:pos="851"/>
        </w:tabs>
        <w:spacing w:after="360" w:line="240" w:lineRule="auto"/>
        <w:ind w:firstLine="440"/>
        <w:jc w:val="both"/>
        <w:rPr>
          <w:sz w:val="24"/>
          <w:szCs w:val="24"/>
        </w:rPr>
      </w:pPr>
      <w:r w:rsidRPr="002A6203">
        <w:rPr>
          <w:b w:val="0"/>
          <w:bCs w:val="0"/>
          <w:sz w:val="24"/>
          <w:szCs w:val="24"/>
        </w:rPr>
        <w:t xml:space="preserve">Федеральный закон от </w:t>
      </w:r>
      <w:r w:rsidRPr="002A6203">
        <w:rPr>
          <w:b w:val="0"/>
          <w:bCs w:val="0"/>
          <w:sz w:val="24"/>
          <w:szCs w:val="24"/>
          <w:lang w:eastAsia="en-US" w:bidi="en-US"/>
        </w:rPr>
        <w:t xml:space="preserve">29.12.2012 № </w:t>
      </w:r>
      <w:r w:rsidRPr="002A6203">
        <w:rPr>
          <w:b w:val="0"/>
          <w:bCs w:val="0"/>
          <w:sz w:val="24"/>
          <w:szCs w:val="24"/>
        </w:rPr>
        <w:t>273-ФЗ «Об образовании в Российской Федерации».</w:t>
      </w:r>
    </w:p>
    <w:p w:rsidR="005414F5" w:rsidRPr="002A6203" w:rsidRDefault="00BF1C03" w:rsidP="00366F92">
      <w:pPr>
        <w:pStyle w:val="24"/>
        <w:numPr>
          <w:ilvl w:val="0"/>
          <w:numId w:val="78"/>
        </w:numPr>
        <w:tabs>
          <w:tab w:val="left" w:pos="854"/>
        </w:tabs>
        <w:spacing w:after="0" w:line="240" w:lineRule="auto"/>
        <w:ind w:firstLine="460"/>
        <w:jc w:val="both"/>
        <w:rPr>
          <w:sz w:val="24"/>
          <w:szCs w:val="24"/>
        </w:rPr>
      </w:pPr>
      <w:r w:rsidRPr="002A6203">
        <w:rPr>
          <w:b w:val="0"/>
          <w:bCs w:val="0"/>
          <w:sz w:val="24"/>
          <w:szCs w:val="24"/>
        </w:rPr>
        <w:t>Федеральный закон от 28.03.1998 № 53-ФЗ «О воинской обязанности и военной службе» (в ред. от 04.03.2013, с изм. от 21.03.1013) // СЗ РФ. — 1998. — № 13. — Ст. 1475.</w:t>
      </w:r>
    </w:p>
    <w:p w:rsidR="005414F5" w:rsidRPr="002A6203" w:rsidRDefault="00BF1C03" w:rsidP="00366F92">
      <w:pPr>
        <w:pStyle w:val="24"/>
        <w:numPr>
          <w:ilvl w:val="0"/>
          <w:numId w:val="78"/>
        </w:numPr>
        <w:tabs>
          <w:tab w:val="left" w:pos="854"/>
        </w:tabs>
        <w:spacing w:after="0" w:line="240" w:lineRule="auto"/>
        <w:ind w:firstLine="460"/>
        <w:jc w:val="both"/>
        <w:rPr>
          <w:sz w:val="24"/>
          <w:szCs w:val="24"/>
        </w:rPr>
      </w:pPr>
      <w:r w:rsidRPr="002A6203">
        <w:rPr>
          <w:b w:val="0"/>
          <w:bCs w:val="0"/>
          <w:sz w:val="24"/>
          <w:szCs w:val="24"/>
        </w:rPr>
        <w:t>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w:t>
      </w:r>
    </w:p>
    <w:p w:rsidR="005414F5" w:rsidRPr="002A6203" w:rsidRDefault="00BF1C03" w:rsidP="00366F92">
      <w:pPr>
        <w:pStyle w:val="24"/>
        <w:numPr>
          <w:ilvl w:val="0"/>
          <w:numId w:val="78"/>
        </w:numPr>
        <w:tabs>
          <w:tab w:val="left" w:pos="1314"/>
          <w:tab w:val="left" w:pos="5447"/>
          <w:tab w:val="left" w:pos="5874"/>
        </w:tabs>
        <w:spacing w:after="0" w:line="240" w:lineRule="auto"/>
        <w:ind w:firstLine="460"/>
        <w:jc w:val="both"/>
        <w:rPr>
          <w:sz w:val="24"/>
          <w:szCs w:val="24"/>
        </w:rPr>
      </w:pPr>
      <w:r w:rsidRPr="002A6203">
        <w:rPr>
          <w:b w:val="0"/>
          <w:bCs w:val="0"/>
          <w:sz w:val="24"/>
          <w:szCs w:val="24"/>
        </w:rPr>
        <w:t>Федеральный закон от 21.07.1997</w:t>
      </w:r>
      <w:r w:rsidRPr="002A6203">
        <w:rPr>
          <w:b w:val="0"/>
          <w:bCs w:val="0"/>
          <w:sz w:val="24"/>
          <w:szCs w:val="24"/>
        </w:rPr>
        <w:tab/>
        <w:t>№</w:t>
      </w:r>
      <w:r w:rsidRPr="002A6203">
        <w:rPr>
          <w:b w:val="0"/>
          <w:bCs w:val="0"/>
          <w:sz w:val="24"/>
          <w:szCs w:val="24"/>
        </w:rPr>
        <w:tab/>
        <w:t>116-ФЗ «О промышленной</w:t>
      </w:r>
    </w:p>
    <w:p w:rsidR="005414F5" w:rsidRPr="002A6203" w:rsidRDefault="00BF1C03">
      <w:pPr>
        <w:pStyle w:val="24"/>
        <w:spacing w:after="0" w:line="240" w:lineRule="auto"/>
        <w:ind w:firstLine="0"/>
        <w:jc w:val="both"/>
        <w:rPr>
          <w:sz w:val="24"/>
          <w:szCs w:val="24"/>
        </w:rPr>
      </w:pPr>
      <w:r w:rsidRPr="002A6203">
        <w:rPr>
          <w:b w:val="0"/>
          <w:bCs w:val="0"/>
          <w:sz w:val="24"/>
          <w:szCs w:val="24"/>
        </w:rPr>
        <w:t>безопасности опасных прозводственных объектов» (в ред. от 04.03.2013) // СЗ РФ. — 1997. — № 30. — Ст. 3588.</w:t>
      </w:r>
    </w:p>
    <w:p w:rsidR="005414F5" w:rsidRPr="002A6203" w:rsidRDefault="00BF1C03" w:rsidP="00366F92">
      <w:pPr>
        <w:pStyle w:val="24"/>
        <w:numPr>
          <w:ilvl w:val="0"/>
          <w:numId w:val="78"/>
        </w:numPr>
        <w:tabs>
          <w:tab w:val="left" w:pos="1314"/>
          <w:tab w:val="left" w:pos="5874"/>
        </w:tabs>
        <w:spacing w:after="0" w:line="240" w:lineRule="auto"/>
        <w:ind w:firstLine="460"/>
        <w:jc w:val="both"/>
        <w:rPr>
          <w:sz w:val="24"/>
          <w:szCs w:val="24"/>
        </w:rPr>
      </w:pPr>
      <w:r w:rsidRPr="002A6203">
        <w:rPr>
          <w:b w:val="0"/>
          <w:bCs w:val="0"/>
          <w:sz w:val="24"/>
          <w:szCs w:val="24"/>
        </w:rPr>
        <w:t>Федеральный закон от 25.07.2002 №</w:t>
      </w:r>
      <w:r w:rsidRPr="002A6203">
        <w:rPr>
          <w:b w:val="0"/>
          <w:bCs w:val="0"/>
          <w:sz w:val="24"/>
          <w:szCs w:val="24"/>
        </w:rPr>
        <w:tab/>
        <w:t>113-ФЗ «Об альтернативной</w:t>
      </w:r>
    </w:p>
    <w:p w:rsidR="005414F5" w:rsidRPr="002A6203" w:rsidRDefault="00BF1C03">
      <w:pPr>
        <w:pStyle w:val="24"/>
        <w:spacing w:after="0" w:line="240" w:lineRule="auto"/>
        <w:ind w:firstLine="0"/>
        <w:jc w:val="both"/>
        <w:rPr>
          <w:sz w:val="24"/>
          <w:szCs w:val="24"/>
        </w:rPr>
      </w:pPr>
      <w:r w:rsidRPr="002A6203">
        <w:rPr>
          <w:b w:val="0"/>
          <w:bCs w:val="0"/>
          <w:sz w:val="24"/>
          <w:szCs w:val="24"/>
        </w:rPr>
        <w:t>гражданской службе» (в ред. от 30.11.2011) // СЗ РФ. — 2002. — № 30. — Ст. 3030.</w:t>
      </w:r>
    </w:p>
    <w:p w:rsidR="005414F5" w:rsidRPr="002A6203" w:rsidRDefault="00BF1C03" w:rsidP="00366F92">
      <w:pPr>
        <w:pStyle w:val="24"/>
        <w:numPr>
          <w:ilvl w:val="0"/>
          <w:numId w:val="78"/>
        </w:numPr>
        <w:tabs>
          <w:tab w:val="left" w:pos="854"/>
        </w:tabs>
        <w:spacing w:after="0" w:line="240" w:lineRule="auto"/>
        <w:ind w:firstLine="460"/>
        <w:jc w:val="both"/>
        <w:rPr>
          <w:sz w:val="24"/>
          <w:szCs w:val="24"/>
        </w:rPr>
      </w:pPr>
      <w:r w:rsidRPr="002A6203">
        <w:rPr>
          <w:b w:val="0"/>
          <w:bCs w:val="0"/>
          <w:sz w:val="24"/>
          <w:szCs w:val="24"/>
        </w:rPr>
        <w:t>Федеральный закон от 31.05.1996 № 61-ФЗ «Об обороне» (в ред. от 05.04.2013) // СЗ РФ. — 1996. — № 23. — Ст. 2750.</w:t>
      </w:r>
    </w:p>
    <w:p w:rsidR="005414F5" w:rsidRPr="002A6203" w:rsidRDefault="00BF1C03" w:rsidP="00366F92">
      <w:pPr>
        <w:pStyle w:val="24"/>
        <w:numPr>
          <w:ilvl w:val="0"/>
          <w:numId w:val="78"/>
        </w:numPr>
        <w:tabs>
          <w:tab w:val="left" w:pos="854"/>
        </w:tabs>
        <w:spacing w:after="0" w:line="240" w:lineRule="auto"/>
        <w:ind w:firstLine="460"/>
        <w:jc w:val="both"/>
        <w:rPr>
          <w:sz w:val="24"/>
          <w:szCs w:val="24"/>
        </w:rPr>
      </w:pPr>
      <w:r w:rsidRPr="002A6203">
        <w:rPr>
          <w:b w:val="0"/>
          <w:bCs w:val="0"/>
          <w:sz w:val="24"/>
          <w:szCs w:val="24"/>
        </w:rPr>
        <w:t xml:space="preserve">Федеральный закон от 10.01.2002 № 7-ФЗ «Об охране окружающей среды» (в ред. от </w:t>
      </w:r>
      <w:r w:rsidRPr="002A6203">
        <w:rPr>
          <w:b w:val="0"/>
          <w:bCs w:val="0"/>
          <w:sz w:val="24"/>
          <w:szCs w:val="24"/>
        </w:rPr>
        <w:lastRenderedPageBreak/>
        <w:t>25.06.2012, с изм. от 05.03.2013) // СЗ РФ. — 2002. — № 2. — Ст. 133.</w:t>
      </w:r>
    </w:p>
    <w:p w:rsidR="005414F5" w:rsidRPr="002A6203" w:rsidRDefault="00BF1C03" w:rsidP="00366F92">
      <w:pPr>
        <w:pStyle w:val="24"/>
        <w:numPr>
          <w:ilvl w:val="0"/>
          <w:numId w:val="78"/>
        </w:numPr>
        <w:tabs>
          <w:tab w:val="left" w:pos="854"/>
        </w:tabs>
        <w:spacing w:after="0" w:line="240" w:lineRule="auto"/>
        <w:ind w:firstLine="460"/>
        <w:jc w:val="both"/>
        <w:rPr>
          <w:sz w:val="24"/>
          <w:szCs w:val="24"/>
        </w:rPr>
      </w:pPr>
      <w:r w:rsidRPr="002A6203">
        <w:rPr>
          <w:b w:val="0"/>
          <w:bCs w:val="0"/>
          <w:sz w:val="24"/>
          <w:szCs w:val="24"/>
        </w:rPr>
        <w:t xml:space="preserve">Федеральный закон от 21.11.2011 № 323-ФЗ «Об основах охраны здоровья граждан в Российской Федерации» (в ред. от 25.06.2012) // СЗ РФ. — 2011. — </w:t>
      </w:r>
      <w:r w:rsidRPr="002A6203">
        <w:rPr>
          <w:b w:val="0"/>
          <w:bCs w:val="0"/>
          <w:sz w:val="24"/>
          <w:szCs w:val="24"/>
          <w:lang w:val="en-US" w:eastAsia="en-US" w:bidi="en-US"/>
        </w:rPr>
        <w:t>N</w:t>
      </w:r>
      <w:r w:rsidRPr="002A6203">
        <w:rPr>
          <w:b w:val="0"/>
          <w:bCs w:val="0"/>
          <w:sz w:val="24"/>
          <w:szCs w:val="24"/>
        </w:rPr>
        <w:t>48. — Ст. 6724.</w:t>
      </w:r>
    </w:p>
    <w:p w:rsidR="005414F5" w:rsidRPr="002A6203" w:rsidRDefault="00BF1C03" w:rsidP="00366F92">
      <w:pPr>
        <w:pStyle w:val="24"/>
        <w:numPr>
          <w:ilvl w:val="0"/>
          <w:numId w:val="78"/>
        </w:numPr>
        <w:tabs>
          <w:tab w:val="left" w:pos="899"/>
        </w:tabs>
        <w:spacing w:after="0" w:line="240" w:lineRule="auto"/>
        <w:ind w:firstLine="460"/>
        <w:jc w:val="both"/>
        <w:rPr>
          <w:sz w:val="24"/>
          <w:szCs w:val="24"/>
        </w:rPr>
      </w:pPr>
      <w:r w:rsidRPr="002A6203">
        <w:rPr>
          <w:b w:val="0"/>
          <w:bCs w:val="0"/>
          <w:sz w:val="24"/>
          <w:szCs w:val="24"/>
        </w:rPr>
        <w:t>Указ Президента РФ от 05.02.2010 № 146 «О Военной доктрине Российской Федерации» // СЗ РФ. — 2010. — № 7. — Ст. 724.</w:t>
      </w:r>
    </w:p>
    <w:p w:rsidR="005414F5" w:rsidRPr="002A6203" w:rsidRDefault="00BF1C03" w:rsidP="00366F92">
      <w:pPr>
        <w:pStyle w:val="24"/>
        <w:numPr>
          <w:ilvl w:val="0"/>
          <w:numId w:val="78"/>
        </w:numPr>
        <w:tabs>
          <w:tab w:val="left" w:pos="904"/>
        </w:tabs>
        <w:spacing w:after="0" w:line="240" w:lineRule="auto"/>
        <w:ind w:firstLine="460"/>
        <w:jc w:val="both"/>
        <w:rPr>
          <w:sz w:val="24"/>
          <w:szCs w:val="24"/>
        </w:rPr>
      </w:pPr>
      <w:r w:rsidRPr="002A6203">
        <w:rPr>
          <w:b w:val="0"/>
          <w:bCs w:val="0"/>
          <w:sz w:val="24"/>
          <w:szCs w:val="24"/>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5414F5" w:rsidRPr="002A6203" w:rsidRDefault="00BF1C03" w:rsidP="00366F92">
      <w:pPr>
        <w:pStyle w:val="24"/>
        <w:numPr>
          <w:ilvl w:val="0"/>
          <w:numId w:val="78"/>
        </w:numPr>
        <w:tabs>
          <w:tab w:val="left" w:pos="904"/>
        </w:tabs>
        <w:spacing w:after="0" w:line="240" w:lineRule="auto"/>
        <w:ind w:firstLine="460"/>
        <w:jc w:val="both"/>
        <w:rPr>
          <w:sz w:val="24"/>
          <w:szCs w:val="24"/>
        </w:rPr>
      </w:pPr>
      <w:r w:rsidRPr="002A6203">
        <w:rPr>
          <w:b w:val="0"/>
          <w:bCs w:val="0"/>
          <w:sz w:val="24"/>
          <w:szCs w:val="24"/>
        </w:rPr>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w:t>
      </w:r>
    </w:p>
    <w:p w:rsidR="005414F5" w:rsidRPr="002A6203" w:rsidRDefault="00BF1C03" w:rsidP="00366F92">
      <w:pPr>
        <w:pStyle w:val="24"/>
        <w:numPr>
          <w:ilvl w:val="0"/>
          <w:numId w:val="78"/>
        </w:numPr>
        <w:tabs>
          <w:tab w:val="left" w:pos="928"/>
          <w:tab w:val="left" w:pos="1166"/>
        </w:tabs>
        <w:spacing w:after="0" w:line="240" w:lineRule="auto"/>
        <w:ind w:firstLine="460"/>
        <w:jc w:val="both"/>
        <w:rPr>
          <w:sz w:val="24"/>
          <w:szCs w:val="24"/>
        </w:rPr>
      </w:pPr>
      <w:r w:rsidRPr="002A6203">
        <w:rPr>
          <w:b w:val="0"/>
          <w:bCs w:val="0"/>
          <w:sz w:val="24"/>
          <w:szCs w:val="24"/>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w:t>
      </w:r>
      <w:r w:rsidRPr="002A6203">
        <w:rPr>
          <w:b w:val="0"/>
          <w:bCs w:val="0"/>
          <w:sz w:val="24"/>
          <w:szCs w:val="24"/>
        </w:rPr>
        <w:tab/>
        <w:t>// Бюллетень нормативных актов федеральных органов</w:t>
      </w:r>
    </w:p>
    <w:p w:rsidR="005414F5" w:rsidRPr="002A6203" w:rsidRDefault="00BF1C03">
      <w:pPr>
        <w:pStyle w:val="24"/>
        <w:spacing w:after="0" w:line="240" w:lineRule="auto"/>
        <w:ind w:firstLine="0"/>
        <w:jc w:val="both"/>
        <w:rPr>
          <w:sz w:val="24"/>
          <w:szCs w:val="24"/>
        </w:rPr>
      </w:pPr>
      <w:r w:rsidRPr="002A6203">
        <w:rPr>
          <w:b w:val="0"/>
          <w:bCs w:val="0"/>
          <w:sz w:val="24"/>
          <w:szCs w:val="24"/>
        </w:rPr>
        <w:t>исполнительной власти. — 2012.</w:t>
      </w:r>
    </w:p>
    <w:p w:rsidR="005414F5" w:rsidRPr="002A6203" w:rsidRDefault="00BF1C03" w:rsidP="00366F92">
      <w:pPr>
        <w:pStyle w:val="24"/>
        <w:numPr>
          <w:ilvl w:val="0"/>
          <w:numId w:val="78"/>
        </w:numPr>
        <w:tabs>
          <w:tab w:val="left" w:pos="899"/>
        </w:tabs>
        <w:spacing w:after="0" w:line="240" w:lineRule="auto"/>
        <w:ind w:firstLine="460"/>
        <w:jc w:val="both"/>
        <w:rPr>
          <w:sz w:val="24"/>
          <w:szCs w:val="24"/>
        </w:rPr>
      </w:pPr>
      <w:r w:rsidRPr="002A6203">
        <w:rPr>
          <w:b w:val="0"/>
          <w:bCs w:val="0"/>
          <w:sz w:val="24"/>
          <w:szCs w:val="24"/>
        </w:rPr>
        <w:t>Айзман Р.И., Омельченко И.В. Основы медицинских знаний: учеб. пособие для бакалавров. — М., 2013.</w:t>
      </w:r>
    </w:p>
    <w:p w:rsidR="005414F5" w:rsidRPr="002A6203" w:rsidRDefault="00BF1C03" w:rsidP="00366F92">
      <w:pPr>
        <w:pStyle w:val="24"/>
        <w:numPr>
          <w:ilvl w:val="0"/>
          <w:numId w:val="78"/>
        </w:numPr>
        <w:tabs>
          <w:tab w:val="left" w:pos="909"/>
        </w:tabs>
        <w:spacing w:after="0" w:line="240" w:lineRule="auto"/>
        <w:ind w:firstLine="460"/>
        <w:jc w:val="both"/>
        <w:rPr>
          <w:sz w:val="24"/>
          <w:szCs w:val="24"/>
        </w:rPr>
      </w:pPr>
      <w:r w:rsidRPr="002A6203">
        <w:rPr>
          <w:b w:val="0"/>
          <w:bCs w:val="0"/>
          <w:sz w:val="24"/>
          <w:szCs w:val="24"/>
        </w:rPr>
        <w:t>Кобяков Ю.П. Физическая культура. Основы здорового образа жизни. — М., 2012.</w:t>
      </w:r>
    </w:p>
    <w:p w:rsidR="005414F5" w:rsidRPr="002A6203" w:rsidRDefault="00BF1C03" w:rsidP="00366F92">
      <w:pPr>
        <w:pStyle w:val="24"/>
        <w:numPr>
          <w:ilvl w:val="0"/>
          <w:numId w:val="78"/>
        </w:numPr>
        <w:tabs>
          <w:tab w:val="left" w:pos="958"/>
        </w:tabs>
        <w:spacing w:after="0" w:line="240" w:lineRule="auto"/>
        <w:ind w:firstLine="440"/>
        <w:jc w:val="both"/>
        <w:rPr>
          <w:sz w:val="24"/>
          <w:szCs w:val="24"/>
        </w:rPr>
      </w:pPr>
      <w:r w:rsidRPr="002A6203">
        <w:rPr>
          <w:b w:val="0"/>
          <w:bCs w:val="0"/>
          <w:sz w:val="24"/>
          <w:szCs w:val="24"/>
        </w:rPr>
        <w:t>Косолапова Н.В., Прокопенко Н.А., Побежимова Е.Л. Безопасность жизнедеятельности: практикум: учеб. пособие для учреждений нач. проф. образования. — М., 2013.</w:t>
      </w:r>
    </w:p>
    <w:p w:rsidR="005414F5" w:rsidRPr="002A6203" w:rsidRDefault="00BF1C03" w:rsidP="00366F92">
      <w:pPr>
        <w:pStyle w:val="24"/>
        <w:numPr>
          <w:ilvl w:val="0"/>
          <w:numId w:val="78"/>
        </w:numPr>
        <w:tabs>
          <w:tab w:val="left" w:pos="958"/>
        </w:tabs>
        <w:spacing w:after="0" w:line="240" w:lineRule="auto"/>
        <w:ind w:firstLine="440"/>
        <w:jc w:val="both"/>
        <w:rPr>
          <w:sz w:val="24"/>
          <w:szCs w:val="24"/>
        </w:rPr>
      </w:pPr>
      <w:r w:rsidRPr="002A6203">
        <w:rPr>
          <w:b w:val="0"/>
          <w:bCs w:val="0"/>
          <w:sz w:val="24"/>
          <w:szCs w:val="24"/>
        </w:rPr>
        <w:t>Микрюков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2014</w:t>
      </w:r>
    </w:p>
    <w:p w:rsidR="005414F5" w:rsidRPr="002A6203" w:rsidRDefault="00BF1C03" w:rsidP="00366F92">
      <w:pPr>
        <w:pStyle w:val="24"/>
        <w:numPr>
          <w:ilvl w:val="0"/>
          <w:numId w:val="78"/>
        </w:numPr>
        <w:tabs>
          <w:tab w:val="left" w:pos="949"/>
        </w:tabs>
        <w:spacing w:after="0" w:line="240" w:lineRule="auto"/>
        <w:ind w:firstLine="440"/>
        <w:jc w:val="both"/>
        <w:rPr>
          <w:sz w:val="24"/>
          <w:szCs w:val="24"/>
        </w:rPr>
      </w:pPr>
      <w:r w:rsidRPr="002A6203">
        <w:rPr>
          <w:b w:val="0"/>
          <w:bCs w:val="0"/>
          <w:sz w:val="24"/>
          <w:szCs w:val="24"/>
        </w:rPr>
        <w:t>Назарова Е.Н., Жилов Ю.Д. Основы медицинских знаний и здорового образа жизни: учебник для студ. высш. учеб. заведений. — М., 2013.</w:t>
      </w:r>
    </w:p>
    <w:p w:rsidR="005414F5" w:rsidRPr="002A6203" w:rsidRDefault="00BF1C03" w:rsidP="00366F92">
      <w:pPr>
        <w:pStyle w:val="24"/>
        <w:numPr>
          <w:ilvl w:val="0"/>
          <w:numId w:val="78"/>
        </w:numPr>
        <w:tabs>
          <w:tab w:val="left" w:pos="954"/>
        </w:tabs>
        <w:spacing w:after="0" w:line="240" w:lineRule="auto"/>
        <w:ind w:firstLine="440"/>
        <w:jc w:val="both"/>
        <w:rPr>
          <w:sz w:val="24"/>
          <w:szCs w:val="24"/>
        </w:rPr>
      </w:pPr>
      <w:r w:rsidRPr="002A6203">
        <w:rPr>
          <w:b w:val="0"/>
          <w:bCs w:val="0"/>
          <w:sz w:val="24"/>
          <w:szCs w:val="24"/>
        </w:rPr>
        <w:t xml:space="preserve">Общевойсковые уставы Вооруженных Сил РФ (ред. 2013 г.) — Ростов н/Д, </w:t>
      </w:r>
      <w:r w:rsidRPr="002A6203">
        <w:rPr>
          <w:b w:val="0"/>
          <w:bCs w:val="0"/>
          <w:sz w:val="24"/>
          <w:szCs w:val="24"/>
          <w:lang w:eastAsia="en-US" w:bidi="en-US"/>
        </w:rPr>
        <w:t>2013</w:t>
      </w:r>
      <w:hyperlink r:id="rId118" w:history="1">
        <w:r w:rsidRPr="002A6203">
          <w:rPr>
            <w:b w:val="0"/>
            <w:bCs w:val="0"/>
            <w:sz w:val="24"/>
            <w:szCs w:val="24"/>
            <w:lang w:val="en-US" w:eastAsia="en-US" w:bidi="en-US"/>
          </w:rPr>
          <w:t>http</w:t>
        </w:r>
        <w:r w:rsidRPr="002A6203">
          <w:rPr>
            <w:b w:val="0"/>
            <w:bCs w:val="0"/>
            <w:sz w:val="24"/>
            <w:szCs w:val="24"/>
            <w:lang w:eastAsia="en-US" w:bidi="en-US"/>
          </w:rPr>
          <w:t>://</w:t>
        </w:r>
        <w:r w:rsidRPr="002A6203">
          <w:rPr>
            <w:b w:val="0"/>
            <w:bCs w:val="0"/>
            <w:sz w:val="24"/>
            <w:szCs w:val="24"/>
            <w:lang w:val="en-US" w:eastAsia="en-US" w:bidi="en-US"/>
          </w:rPr>
          <w:t>anty</w:t>
        </w:r>
        <w:r w:rsidRPr="002A6203">
          <w:rPr>
            <w:b w:val="0"/>
            <w:bCs w:val="0"/>
            <w:sz w:val="24"/>
            <w:szCs w:val="24"/>
            <w:lang w:eastAsia="en-US" w:bidi="en-US"/>
          </w:rPr>
          <w:t>-</w:t>
        </w:r>
        <w:r w:rsidRPr="002A6203">
          <w:rPr>
            <w:b w:val="0"/>
            <w:bCs w:val="0"/>
            <w:sz w:val="24"/>
            <w:szCs w:val="24"/>
            <w:lang w:val="en-US" w:eastAsia="en-US" w:bidi="en-US"/>
          </w:rPr>
          <w:t>crim</w:t>
        </w:r>
        <w:r w:rsidRPr="002A6203">
          <w:rPr>
            <w:b w:val="0"/>
            <w:bCs w:val="0"/>
            <w:sz w:val="24"/>
            <w:szCs w:val="24"/>
            <w:lang w:eastAsia="en-US" w:bidi="en-US"/>
          </w:rPr>
          <w:t>.</w:t>
        </w:r>
        <w:r w:rsidRPr="002A6203">
          <w:rPr>
            <w:b w:val="0"/>
            <w:bCs w:val="0"/>
            <w:sz w:val="24"/>
            <w:szCs w:val="24"/>
            <w:lang w:val="en-US" w:eastAsia="en-US" w:bidi="en-US"/>
          </w:rPr>
          <w:t>boxmail</w:t>
        </w:r>
        <w:r w:rsidRPr="002A6203">
          <w:rPr>
            <w:b w:val="0"/>
            <w:bCs w:val="0"/>
            <w:sz w:val="24"/>
            <w:szCs w:val="24"/>
            <w:lang w:eastAsia="en-US" w:bidi="en-US"/>
          </w:rPr>
          <w:t>.</w:t>
        </w:r>
        <w:r w:rsidRPr="002A6203">
          <w:rPr>
            <w:b w:val="0"/>
            <w:bCs w:val="0"/>
            <w:sz w:val="24"/>
            <w:szCs w:val="24"/>
            <w:lang w:val="en-US" w:eastAsia="en-US" w:bidi="en-US"/>
          </w:rPr>
          <w:t>biz</w:t>
        </w:r>
      </w:hyperlink>
      <w:r w:rsidRPr="002A6203">
        <w:rPr>
          <w:b w:val="0"/>
          <w:bCs w:val="0"/>
          <w:sz w:val="24"/>
          <w:szCs w:val="24"/>
        </w:rPr>
        <w:t>Искусство выживания</w:t>
      </w:r>
    </w:p>
    <w:p w:rsidR="005414F5" w:rsidRPr="002A6203" w:rsidRDefault="00900B77" w:rsidP="00366F92">
      <w:pPr>
        <w:pStyle w:val="24"/>
        <w:numPr>
          <w:ilvl w:val="0"/>
          <w:numId w:val="78"/>
        </w:numPr>
        <w:tabs>
          <w:tab w:val="left" w:pos="1294"/>
        </w:tabs>
        <w:spacing w:after="0" w:line="240" w:lineRule="auto"/>
        <w:ind w:firstLine="440"/>
        <w:jc w:val="both"/>
        <w:rPr>
          <w:sz w:val="24"/>
          <w:szCs w:val="24"/>
        </w:rPr>
      </w:pPr>
      <w:hyperlink r:id="rId119" w:history="1">
        <w:r w:rsidR="00BF1C03" w:rsidRPr="002A6203">
          <w:rPr>
            <w:b w:val="0"/>
            <w:bCs w:val="0"/>
            <w:sz w:val="24"/>
            <w:szCs w:val="24"/>
            <w:lang w:val="en-US" w:eastAsia="en-US" w:bidi="en-US"/>
          </w:rPr>
          <w:t>http</w:t>
        </w:r>
        <w:r w:rsidR="00BF1C03" w:rsidRPr="002A6203">
          <w:rPr>
            <w:b w:val="0"/>
            <w:bCs w:val="0"/>
            <w:sz w:val="24"/>
            <w:szCs w:val="24"/>
            <w:lang w:eastAsia="en-US" w:bidi="en-US"/>
          </w:rPr>
          <w:t>://</w:t>
        </w:r>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hsea</w:t>
        </w:r>
        <w:r w:rsidR="00BF1C03" w:rsidRPr="002A6203">
          <w:rPr>
            <w:b w:val="0"/>
            <w:bCs w:val="0"/>
            <w:sz w:val="24"/>
            <w:szCs w:val="24"/>
            <w:lang w:eastAsia="en-US" w:bidi="en-US"/>
          </w:rPr>
          <w:t>.</w:t>
        </w:r>
        <w:r w:rsidR="00BF1C03" w:rsidRPr="002A6203">
          <w:rPr>
            <w:b w:val="0"/>
            <w:bCs w:val="0"/>
            <w:sz w:val="24"/>
            <w:szCs w:val="24"/>
            <w:lang w:val="en-US" w:eastAsia="en-US" w:bidi="en-US"/>
          </w:rPr>
          <w:t>ru</w:t>
        </w:r>
      </w:hyperlink>
      <w:r w:rsidR="00BF1C03" w:rsidRPr="002A6203">
        <w:rPr>
          <w:b w:val="0"/>
          <w:bCs w:val="0"/>
          <w:sz w:val="24"/>
          <w:szCs w:val="24"/>
        </w:rPr>
        <w:t>Первая медицинская помощь</w:t>
      </w:r>
    </w:p>
    <w:p w:rsidR="005414F5" w:rsidRPr="002A6203" w:rsidRDefault="00900B77" w:rsidP="00366F92">
      <w:pPr>
        <w:pStyle w:val="24"/>
        <w:numPr>
          <w:ilvl w:val="0"/>
          <w:numId w:val="78"/>
        </w:numPr>
        <w:tabs>
          <w:tab w:val="left" w:pos="1294"/>
        </w:tabs>
        <w:spacing w:after="0" w:line="240" w:lineRule="auto"/>
        <w:ind w:firstLine="440"/>
        <w:jc w:val="both"/>
        <w:rPr>
          <w:sz w:val="24"/>
          <w:szCs w:val="24"/>
        </w:rPr>
      </w:pPr>
      <w:hyperlink r:id="rId120" w:history="1">
        <w:r w:rsidR="00BF1C03" w:rsidRPr="002A6203">
          <w:rPr>
            <w:b w:val="0"/>
            <w:bCs w:val="0"/>
            <w:sz w:val="24"/>
            <w:szCs w:val="24"/>
            <w:lang w:val="en-US" w:eastAsia="en-US" w:bidi="en-US"/>
          </w:rPr>
          <w:t>http</w:t>
        </w:r>
        <w:r w:rsidR="00BF1C03" w:rsidRPr="002A6203">
          <w:rPr>
            <w:b w:val="0"/>
            <w:bCs w:val="0"/>
            <w:sz w:val="24"/>
            <w:szCs w:val="24"/>
            <w:lang w:eastAsia="en-US" w:bidi="en-US"/>
          </w:rPr>
          <w:t>://</w:t>
        </w:r>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meduhod</w:t>
        </w:r>
        <w:r w:rsidR="00BF1C03" w:rsidRPr="002A6203">
          <w:rPr>
            <w:b w:val="0"/>
            <w:bCs w:val="0"/>
            <w:sz w:val="24"/>
            <w:szCs w:val="24"/>
            <w:lang w:eastAsia="en-US" w:bidi="en-US"/>
          </w:rPr>
          <w:t>.</w:t>
        </w:r>
        <w:r w:rsidR="00BF1C03" w:rsidRPr="002A6203">
          <w:rPr>
            <w:b w:val="0"/>
            <w:bCs w:val="0"/>
            <w:sz w:val="24"/>
            <w:szCs w:val="24"/>
            <w:lang w:val="en-US" w:eastAsia="en-US" w:bidi="en-US"/>
          </w:rPr>
          <w:t>ru</w:t>
        </w:r>
      </w:hyperlink>
      <w:r w:rsidR="00BF1C03" w:rsidRPr="002A6203">
        <w:rPr>
          <w:b w:val="0"/>
          <w:bCs w:val="0"/>
          <w:sz w:val="24"/>
          <w:szCs w:val="24"/>
        </w:rPr>
        <w:t>Портал детской безопасности</w:t>
      </w:r>
    </w:p>
    <w:p w:rsidR="005414F5" w:rsidRPr="002A6203" w:rsidRDefault="00900B77" w:rsidP="00366F92">
      <w:pPr>
        <w:pStyle w:val="24"/>
        <w:numPr>
          <w:ilvl w:val="0"/>
          <w:numId w:val="78"/>
        </w:numPr>
        <w:tabs>
          <w:tab w:val="left" w:pos="1294"/>
        </w:tabs>
        <w:spacing w:after="0" w:line="240" w:lineRule="auto"/>
        <w:ind w:firstLine="440"/>
        <w:jc w:val="both"/>
        <w:rPr>
          <w:sz w:val="24"/>
          <w:szCs w:val="24"/>
        </w:rPr>
      </w:pPr>
      <w:hyperlink r:id="rId121" w:history="1">
        <w:r w:rsidR="00BF1C03" w:rsidRPr="002A6203">
          <w:rPr>
            <w:b w:val="0"/>
            <w:bCs w:val="0"/>
            <w:sz w:val="24"/>
            <w:szCs w:val="24"/>
            <w:lang w:val="en-US" w:eastAsia="en-US" w:bidi="en-US"/>
          </w:rPr>
          <w:t>http</w:t>
        </w:r>
        <w:r w:rsidR="00BF1C03" w:rsidRPr="002A6203">
          <w:rPr>
            <w:b w:val="0"/>
            <w:bCs w:val="0"/>
            <w:sz w:val="24"/>
            <w:szCs w:val="24"/>
            <w:lang w:eastAsia="en-US" w:bidi="en-US"/>
          </w:rPr>
          <w:t>://</w:t>
        </w:r>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spas</w:t>
        </w:r>
        <w:r w:rsidR="00BF1C03" w:rsidRPr="002A6203">
          <w:rPr>
            <w:b w:val="0"/>
            <w:bCs w:val="0"/>
            <w:sz w:val="24"/>
            <w:szCs w:val="24"/>
            <w:lang w:eastAsia="en-US" w:bidi="en-US"/>
          </w:rPr>
          <w:t>-</w:t>
        </w:r>
        <w:r w:rsidR="00BF1C03" w:rsidRPr="002A6203">
          <w:rPr>
            <w:b w:val="0"/>
            <w:bCs w:val="0"/>
            <w:sz w:val="24"/>
            <w:szCs w:val="24"/>
            <w:lang w:val="en-US" w:eastAsia="en-US" w:bidi="en-US"/>
          </w:rPr>
          <w:t>extreme</w:t>
        </w:r>
        <w:r w:rsidR="00BF1C03" w:rsidRPr="002A6203">
          <w:rPr>
            <w:b w:val="0"/>
            <w:bCs w:val="0"/>
            <w:sz w:val="24"/>
            <w:szCs w:val="24"/>
            <w:lang w:eastAsia="en-US" w:bidi="en-US"/>
          </w:rPr>
          <w:t>.</w:t>
        </w:r>
        <w:r w:rsidR="00BF1C03" w:rsidRPr="002A6203">
          <w:rPr>
            <w:b w:val="0"/>
            <w:bCs w:val="0"/>
            <w:sz w:val="24"/>
            <w:szCs w:val="24"/>
            <w:lang w:val="en-US" w:eastAsia="en-US" w:bidi="en-US"/>
          </w:rPr>
          <w:t>ru</w:t>
        </w:r>
      </w:hyperlink>
      <w:r w:rsidR="00BF1C03" w:rsidRPr="002A6203">
        <w:rPr>
          <w:b w:val="0"/>
          <w:bCs w:val="0"/>
          <w:sz w:val="24"/>
          <w:szCs w:val="24"/>
        </w:rPr>
        <w:t>Россия без наркотиков</w:t>
      </w:r>
    </w:p>
    <w:p w:rsidR="005414F5" w:rsidRPr="002A6203" w:rsidRDefault="00900B77" w:rsidP="00366F92">
      <w:pPr>
        <w:pStyle w:val="24"/>
        <w:numPr>
          <w:ilvl w:val="0"/>
          <w:numId w:val="78"/>
        </w:numPr>
        <w:tabs>
          <w:tab w:val="left" w:pos="954"/>
        </w:tabs>
        <w:spacing w:after="0" w:line="240" w:lineRule="auto"/>
        <w:ind w:firstLine="440"/>
        <w:jc w:val="both"/>
        <w:rPr>
          <w:sz w:val="24"/>
          <w:szCs w:val="24"/>
        </w:rPr>
      </w:pPr>
      <w:hyperlink r:id="rId122" w:history="1">
        <w:r w:rsidR="00BF1C03" w:rsidRPr="002A6203">
          <w:rPr>
            <w:b w:val="0"/>
            <w:bCs w:val="0"/>
            <w:sz w:val="24"/>
            <w:szCs w:val="24"/>
            <w:lang w:val="en-US" w:eastAsia="en-US" w:bidi="en-US"/>
          </w:rPr>
          <w:t>http</w:t>
        </w:r>
        <w:r w:rsidR="00BF1C03" w:rsidRPr="002A6203">
          <w:rPr>
            <w:b w:val="0"/>
            <w:bCs w:val="0"/>
            <w:sz w:val="24"/>
            <w:szCs w:val="24"/>
            <w:lang w:eastAsia="en-US" w:bidi="en-US"/>
          </w:rPr>
          <w:t>://</w:t>
        </w:r>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obzh</w:t>
        </w:r>
        <w:r w:rsidR="00BF1C03" w:rsidRPr="002A6203">
          <w:rPr>
            <w:b w:val="0"/>
            <w:bCs w:val="0"/>
            <w:sz w:val="24"/>
            <w:szCs w:val="24"/>
            <w:lang w:eastAsia="en-US" w:bidi="en-US"/>
          </w:rPr>
          <w:t>.</w:t>
        </w:r>
        <w:r w:rsidR="00BF1C03" w:rsidRPr="002A6203">
          <w:rPr>
            <w:b w:val="0"/>
            <w:bCs w:val="0"/>
            <w:sz w:val="24"/>
            <w:szCs w:val="24"/>
            <w:lang w:val="en-US" w:eastAsia="en-US" w:bidi="en-US"/>
          </w:rPr>
          <w:t>info</w:t>
        </w:r>
      </w:hyperlink>
      <w:r w:rsidR="00BF1C03" w:rsidRPr="002A6203">
        <w:rPr>
          <w:b w:val="0"/>
          <w:bCs w:val="0"/>
          <w:sz w:val="24"/>
          <w:szCs w:val="24"/>
        </w:rPr>
        <w:t>информационный веб-сайт (обучение и воспитание основам безопасности жизнедеятельности).</w:t>
      </w:r>
    </w:p>
    <w:p w:rsidR="005414F5" w:rsidRPr="002A6203" w:rsidRDefault="00900B77" w:rsidP="00366F92">
      <w:pPr>
        <w:pStyle w:val="24"/>
        <w:numPr>
          <w:ilvl w:val="0"/>
          <w:numId w:val="78"/>
        </w:numPr>
        <w:tabs>
          <w:tab w:val="left" w:pos="949"/>
        </w:tabs>
        <w:spacing w:after="0" w:line="240" w:lineRule="auto"/>
        <w:ind w:firstLine="440"/>
        <w:jc w:val="both"/>
        <w:rPr>
          <w:sz w:val="24"/>
          <w:szCs w:val="24"/>
        </w:rPr>
      </w:pPr>
      <w:hyperlink r:id="rId123" w:history="1">
        <w:r w:rsidR="00BF1C03" w:rsidRPr="002A6203">
          <w:rPr>
            <w:b w:val="0"/>
            <w:bCs w:val="0"/>
            <w:sz w:val="24"/>
            <w:szCs w:val="24"/>
            <w:lang w:val="en-US" w:eastAsia="en-US" w:bidi="en-US"/>
          </w:rPr>
          <w:t>http</w:t>
        </w:r>
        <w:r w:rsidR="00BF1C03" w:rsidRPr="002A6203">
          <w:rPr>
            <w:b w:val="0"/>
            <w:bCs w:val="0"/>
            <w:sz w:val="24"/>
            <w:szCs w:val="24"/>
            <w:lang w:eastAsia="en-US" w:bidi="en-US"/>
          </w:rPr>
          <w:t>://</w:t>
        </w:r>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school</w:t>
        </w:r>
        <w:r w:rsidR="00BF1C03" w:rsidRPr="002A6203">
          <w:rPr>
            <w:b w:val="0"/>
            <w:bCs w:val="0"/>
            <w:sz w:val="24"/>
            <w:szCs w:val="24"/>
            <w:lang w:eastAsia="en-US" w:bidi="en-US"/>
          </w:rPr>
          <w:t>-</w:t>
        </w:r>
        <w:r w:rsidR="00BF1C03" w:rsidRPr="002A6203">
          <w:rPr>
            <w:b w:val="0"/>
            <w:bCs w:val="0"/>
            <w:sz w:val="24"/>
            <w:szCs w:val="24"/>
            <w:lang w:val="en-US" w:eastAsia="en-US" w:bidi="en-US"/>
          </w:rPr>
          <w:t>obz</w:t>
        </w:r>
        <w:r w:rsidR="00BF1C03" w:rsidRPr="002A6203">
          <w:rPr>
            <w:b w:val="0"/>
            <w:bCs w:val="0"/>
            <w:sz w:val="24"/>
            <w:szCs w:val="24"/>
            <w:lang w:eastAsia="en-US" w:bidi="en-US"/>
          </w:rPr>
          <w:t>.</w:t>
        </w:r>
        <w:r w:rsidR="00BF1C03" w:rsidRPr="002A6203">
          <w:rPr>
            <w:b w:val="0"/>
            <w:bCs w:val="0"/>
            <w:sz w:val="24"/>
            <w:szCs w:val="24"/>
            <w:lang w:val="en-US" w:eastAsia="en-US" w:bidi="en-US"/>
          </w:rPr>
          <w:t>org</w:t>
        </w:r>
        <w:r w:rsidR="00BF1C03" w:rsidRPr="002A6203">
          <w:rPr>
            <w:b w:val="0"/>
            <w:bCs w:val="0"/>
            <w:sz w:val="24"/>
            <w:szCs w:val="24"/>
            <w:lang w:eastAsia="en-US" w:bidi="en-US"/>
          </w:rPr>
          <w:t>/</w:t>
        </w:r>
      </w:hyperlink>
      <w:r w:rsidR="00BF1C03" w:rsidRPr="002A6203">
        <w:rPr>
          <w:b w:val="0"/>
          <w:bCs w:val="0"/>
          <w:sz w:val="24"/>
          <w:szCs w:val="24"/>
        </w:rPr>
        <w:t>Информационно-методическое издание по основам безопасности жизнедеятельности</w:t>
      </w:r>
    </w:p>
    <w:p w:rsidR="005414F5" w:rsidRPr="002A6203" w:rsidRDefault="00900B77" w:rsidP="00366F92">
      <w:pPr>
        <w:pStyle w:val="24"/>
        <w:numPr>
          <w:ilvl w:val="0"/>
          <w:numId w:val="78"/>
        </w:numPr>
        <w:tabs>
          <w:tab w:val="left" w:pos="958"/>
        </w:tabs>
        <w:spacing w:after="0" w:line="240" w:lineRule="auto"/>
        <w:ind w:firstLine="440"/>
        <w:jc w:val="both"/>
        <w:rPr>
          <w:sz w:val="24"/>
          <w:szCs w:val="24"/>
        </w:rPr>
      </w:pPr>
      <w:hyperlink r:id="rId124" w:history="1">
        <w:r w:rsidR="00BF1C03" w:rsidRPr="002A6203">
          <w:rPr>
            <w:b w:val="0"/>
            <w:bCs w:val="0"/>
            <w:sz w:val="24"/>
            <w:szCs w:val="24"/>
            <w:lang w:val="en-US" w:eastAsia="en-US" w:bidi="en-US"/>
          </w:rPr>
          <w:t>http</w:t>
        </w:r>
        <w:r w:rsidR="00BF1C03" w:rsidRPr="002A6203">
          <w:rPr>
            <w:b w:val="0"/>
            <w:bCs w:val="0"/>
            <w:sz w:val="24"/>
            <w:szCs w:val="24"/>
            <w:lang w:eastAsia="en-US" w:bidi="en-US"/>
          </w:rPr>
          <w:t>://</w:t>
        </w:r>
        <w:r w:rsidR="00BF1C03" w:rsidRPr="002A6203">
          <w:rPr>
            <w:b w:val="0"/>
            <w:bCs w:val="0"/>
            <w:sz w:val="24"/>
            <w:szCs w:val="24"/>
            <w:lang w:val="en-US" w:eastAsia="en-US" w:bidi="en-US"/>
          </w:rPr>
          <w:t>kombat</w:t>
        </w:r>
        <w:r w:rsidR="00BF1C03" w:rsidRPr="002A6203">
          <w:rPr>
            <w:b w:val="0"/>
            <w:bCs w:val="0"/>
            <w:sz w:val="24"/>
            <w:szCs w:val="24"/>
            <w:lang w:eastAsia="en-US" w:bidi="en-US"/>
          </w:rPr>
          <w:t>.</w:t>
        </w:r>
        <w:r w:rsidR="00BF1C03" w:rsidRPr="002A6203">
          <w:rPr>
            <w:b w:val="0"/>
            <w:bCs w:val="0"/>
            <w:sz w:val="24"/>
            <w:szCs w:val="24"/>
            <w:lang w:val="en-US" w:eastAsia="en-US" w:bidi="en-US"/>
          </w:rPr>
          <w:t>com</w:t>
        </w:r>
        <w:r w:rsidR="00BF1C03" w:rsidRPr="002A6203">
          <w:rPr>
            <w:b w:val="0"/>
            <w:bCs w:val="0"/>
            <w:sz w:val="24"/>
            <w:szCs w:val="24"/>
            <w:lang w:eastAsia="en-US" w:bidi="en-US"/>
          </w:rPr>
          <w:t>.</w:t>
        </w:r>
        <w:r w:rsidR="00BF1C03" w:rsidRPr="002A6203">
          <w:rPr>
            <w:b w:val="0"/>
            <w:bCs w:val="0"/>
            <w:sz w:val="24"/>
            <w:szCs w:val="24"/>
            <w:lang w:val="en-US" w:eastAsia="en-US" w:bidi="en-US"/>
          </w:rPr>
          <w:t>ua</w:t>
        </w:r>
        <w:r w:rsidR="00BF1C03" w:rsidRPr="002A6203">
          <w:rPr>
            <w:b w:val="0"/>
            <w:bCs w:val="0"/>
            <w:sz w:val="24"/>
            <w:szCs w:val="24"/>
            <w:lang w:eastAsia="en-US" w:bidi="en-US"/>
          </w:rPr>
          <w:t>/</w:t>
        </w:r>
        <w:r w:rsidR="00BF1C03" w:rsidRPr="002A6203">
          <w:rPr>
            <w:b w:val="0"/>
            <w:bCs w:val="0"/>
            <w:sz w:val="24"/>
            <w:szCs w:val="24"/>
            <w:lang w:val="en-US" w:eastAsia="en-US" w:bidi="en-US"/>
          </w:rPr>
          <w:t>stat</w:t>
        </w:r>
        <w:r w:rsidR="00BF1C03" w:rsidRPr="002A6203">
          <w:rPr>
            <w:b w:val="0"/>
            <w:bCs w:val="0"/>
            <w:sz w:val="24"/>
            <w:szCs w:val="24"/>
            <w:lang w:eastAsia="en-US" w:bidi="en-US"/>
          </w:rPr>
          <w:t>.</w:t>
        </w:r>
        <w:r w:rsidR="00BF1C03" w:rsidRPr="002A6203">
          <w:rPr>
            <w:b w:val="0"/>
            <w:bCs w:val="0"/>
            <w:sz w:val="24"/>
            <w:szCs w:val="24"/>
            <w:lang w:val="en-US" w:eastAsia="en-US" w:bidi="en-US"/>
          </w:rPr>
          <w:t>html</w:t>
        </w:r>
      </w:hyperlink>
      <w:r w:rsidR="00BF1C03" w:rsidRPr="002A6203">
        <w:rPr>
          <w:b w:val="0"/>
          <w:bCs w:val="0"/>
          <w:sz w:val="24"/>
          <w:szCs w:val="24"/>
        </w:rPr>
        <w:t>Статьи по выживанию в различных экстремальных условиях</w:t>
      </w:r>
    </w:p>
    <w:p w:rsidR="005414F5" w:rsidRPr="002A6203" w:rsidRDefault="00900B77" w:rsidP="00366F92">
      <w:pPr>
        <w:pStyle w:val="24"/>
        <w:numPr>
          <w:ilvl w:val="0"/>
          <w:numId w:val="78"/>
        </w:numPr>
        <w:tabs>
          <w:tab w:val="left" w:pos="949"/>
        </w:tabs>
        <w:spacing w:after="0" w:line="240" w:lineRule="auto"/>
        <w:ind w:firstLine="440"/>
        <w:jc w:val="both"/>
        <w:rPr>
          <w:sz w:val="24"/>
          <w:szCs w:val="24"/>
        </w:rPr>
      </w:pPr>
      <w:hyperlink r:id="rId125" w:history="1">
        <w:r w:rsidR="00BF1C03" w:rsidRPr="002A6203">
          <w:rPr>
            <w:b w:val="0"/>
            <w:bCs w:val="0"/>
            <w:sz w:val="24"/>
            <w:szCs w:val="24"/>
            <w:lang w:val="en-US" w:eastAsia="en-US" w:bidi="en-US"/>
          </w:rPr>
          <w:t>http</w:t>
        </w:r>
        <w:r w:rsidR="00BF1C03" w:rsidRPr="002A6203">
          <w:rPr>
            <w:b w:val="0"/>
            <w:bCs w:val="0"/>
            <w:sz w:val="24"/>
            <w:szCs w:val="24"/>
            <w:lang w:eastAsia="en-US" w:bidi="en-US"/>
          </w:rPr>
          <w:t>://</w:t>
        </w:r>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novgorod</w:t>
        </w:r>
        <w:r w:rsidR="00BF1C03" w:rsidRPr="002A6203">
          <w:rPr>
            <w:b w:val="0"/>
            <w:bCs w:val="0"/>
            <w:sz w:val="24"/>
            <w:szCs w:val="24"/>
            <w:lang w:eastAsia="en-US" w:bidi="en-US"/>
          </w:rPr>
          <w:t>.</w:t>
        </w:r>
        <w:r w:rsidR="00BF1C03" w:rsidRPr="002A6203">
          <w:rPr>
            <w:b w:val="0"/>
            <w:bCs w:val="0"/>
            <w:sz w:val="24"/>
            <w:szCs w:val="24"/>
            <w:lang w:val="en-US" w:eastAsia="en-US" w:bidi="en-US"/>
          </w:rPr>
          <w:t>fio</w:t>
        </w:r>
        <w:r w:rsidR="00BF1C03" w:rsidRPr="002A6203">
          <w:rPr>
            <w:b w:val="0"/>
            <w:bCs w:val="0"/>
            <w:sz w:val="24"/>
            <w:szCs w:val="24"/>
            <w:lang w:eastAsia="en-US" w:bidi="en-US"/>
          </w:rPr>
          <w:t>.</w:t>
        </w:r>
        <w:r w:rsidR="00BF1C03" w:rsidRPr="002A6203">
          <w:rPr>
            <w:b w:val="0"/>
            <w:bCs w:val="0"/>
            <w:sz w:val="24"/>
            <w:szCs w:val="24"/>
            <w:lang w:val="en-US" w:eastAsia="en-US" w:bidi="en-US"/>
          </w:rPr>
          <w:t>ru</w:t>
        </w:r>
        <w:r w:rsidR="00BF1C03" w:rsidRPr="002A6203">
          <w:rPr>
            <w:b w:val="0"/>
            <w:bCs w:val="0"/>
            <w:sz w:val="24"/>
            <w:szCs w:val="24"/>
            <w:lang w:eastAsia="en-US" w:bidi="en-US"/>
          </w:rPr>
          <w:t>/</w:t>
        </w:r>
        <w:r w:rsidR="00BF1C03" w:rsidRPr="002A6203">
          <w:rPr>
            <w:b w:val="0"/>
            <w:bCs w:val="0"/>
            <w:sz w:val="24"/>
            <w:szCs w:val="24"/>
            <w:lang w:val="en-US" w:eastAsia="en-US" w:bidi="en-US"/>
          </w:rPr>
          <w:t>projects</w:t>
        </w:r>
        <w:r w:rsidR="00BF1C03" w:rsidRPr="002A6203">
          <w:rPr>
            <w:b w:val="0"/>
            <w:bCs w:val="0"/>
            <w:sz w:val="24"/>
            <w:szCs w:val="24"/>
            <w:lang w:eastAsia="en-US" w:bidi="en-US"/>
          </w:rPr>
          <w:t>/</w:t>
        </w:r>
        <w:r w:rsidR="00BF1C03" w:rsidRPr="002A6203">
          <w:rPr>
            <w:b w:val="0"/>
            <w:bCs w:val="0"/>
            <w:sz w:val="24"/>
            <w:szCs w:val="24"/>
            <w:lang w:val="en-US" w:eastAsia="en-US" w:bidi="en-US"/>
          </w:rPr>
          <w:t>Project</w:t>
        </w:r>
        <w:r w:rsidR="00BF1C03" w:rsidRPr="002A6203">
          <w:rPr>
            <w:b w:val="0"/>
            <w:bCs w:val="0"/>
            <w:sz w:val="24"/>
            <w:szCs w:val="24"/>
            <w:lang w:eastAsia="en-US" w:bidi="en-US"/>
          </w:rPr>
          <w:t>1132/</w:t>
        </w:r>
        <w:r w:rsidR="00BF1C03" w:rsidRPr="002A6203">
          <w:rPr>
            <w:b w:val="0"/>
            <w:bCs w:val="0"/>
            <w:sz w:val="24"/>
            <w:szCs w:val="24"/>
            <w:lang w:val="en-US" w:eastAsia="en-US" w:bidi="en-US"/>
          </w:rPr>
          <w:t>index</w:t>
        </w:r>
        <w:r w:rsidR="00BF1C03" w:rsidRPr="002A6203">
          <w:rPr>
            <w:b w:val="0"/>
            <w:bCs w:val="0"/>
            <w:sz w:val="24"/>
            <w:szCs w:val="24"/>
            <w:lang w:eastAsia="en-US" w:bidi="en-US"/>
          </w:rPr>
          <w:t>.</w:t>
        </w:r>
        <w:r w:rsidR="00BF1C03" w:rsidRPr="002A6203">
          <w:rPr>
            <w:b w:val="0"/>
            <w:bCs w:val="0"/>
            <w:sz w:val="24"/>
            <w:szCs w:val="24"/>
            <w:lang w:val="en-US" w:eastAsia="en-US" w:bidi="en-US"/>
          </w:rPr>
          <w:t>htm</w:t>
        </w:r>
      </w:hyperlink>
      <w:r w:rsidR="00BF1C03" w:rsidRPr="002A6203">
        <w:rPr>
          <w:b w:val="0"/>
          <w:bCs w:val="0"/>
          <w:sz w:val="24"/>
          <w:szCs w:val="24"/>
        </w:rPr>
        <w:t>Автономное существование в природе - детям</w:t>
      </w:r>
    </w:p>
    <w:p w:rsidR="005414F5" w:rsidRPr="002A6203" w:rsidRDefault="00BF1C03" w:rsidP="00366F92">
      <w:pPr>
        <w:pStyle w:val="24"/>
        <w:numPr>
          <w:ilvl w:val="0"/>
          <w:numId w:val="78"/>
        </w:numPr>
        <w:tabs>
          <w:tab w:val="left" w:pos="949"/>
        </w:tabs>
        <w:spacing w:after="0" w:line="240" w:lineRule="auto"/>
        <w:ind w:firstLine="440"/>
        <w:jc w:val="both"/>
        <w:rPr>
          <w:sz w:val="24"/>
          <w:szCs w:val="24"/>
        </w:rPr>
      </w:pPr>
      <w:r w:rsidRPr="002A6203">
        <w:rPr>
          <w:b w:val="0"/>
          <w:bCs w:val="0"/>
          <w:sz w:val="24"/>
          <w:szCs w:val="24"/>
          <w:lang w:val="en-US" w:eastAsia="en-US" w:bidi="en-US"/>
        </w:rPr>
        <w:t>http</w:t>
      </w:r>
      <w:r w:rsidRPr="002A6203">
        <w:rPr>
          <w:b w:val="0"/>
          <w:bCs w:val="0"/>
          <w:sz w:val="24"/>
          <w:szCs w:val="24"/>
          <w:lang w:eastAsia="en-US" w:bidi="en-US"/>
        </w:rPr>
        <w:t>:/</w:t>
      </w:r>
      <w:hyperlink r:id="rId126" w:history="1">
        <w:r w:rsidRPr="002A6203">
          <w:rPr>
            <w:b w:val="0"/>
            <w:bCs w:val="0"/>
            <w:sz w:val="24"/>
            <w:szCs w:val="24"/>
            <w:lang w:eastAsia="en-US" w:bidi="en-US"/>
          </w:rPr>
          <w:t>/</w:t>
        </w:r>
        <w:r w:rsidRPr="002A6203">
          <w:rPr>
            <w:b w:val="0"/>
            <w:bCs w:val="0"/>
            <w:color w:val="0563C1"/>
            <w:sz w:val="24"/>
            <w:szCs w:val="24"/>
            <w:u w:val="single"/>
            <w:lang w:val="en-US" w:eastAsia="en-US" w:bidi="en-US"/>
          </w:rPr>
          <w:t>www</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mnr</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gov</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r</w:t>
        </w:r>
        <w:r w:rsidRPr="002A6203">
          <w:rPr>
            <w:b w:val="0"/>
            <w:bCs w:val="0"/>
            <w:sz w:val="24"/>
            <w:szCs w:val="24"/>
            <w:lang w:val="en-US" w:eastAsia="en-US" w:bidi="en-US"/>
          </w:rPr>
          <w:t>u</w:t>
        </w:r>
      </w:hyperlink>
      <w:r w:rsidRPr="002A6203">
        <w:rPr>
          <w:b w:val="0"/>
          <w:bCs w:val="0"/>
          <w:sz w:val="24"/>
          <w:szCs w:val="24"/>
        </w:rPr>
        <w:t>Министерство природных ресурсов и экологии Российской Федерации (Минприроды России)</w:t>
      </w:r>
    </w:p>
    <w:p w:rsidR="005414F5" w:rsidRPr="002A6203" w:rsidRDefault="00900B77" w:rsidP="00366F92">
      <w:pPr>
        <w:pStyle w:val="24"/>
        <w:numPr>
          <w:ilvl w:val="0"/>
          <w:numId w:val="78"/>
        </w:numPr>
        <w:tabs>
          <w:tab w:val="left" w:pos="954"/>
        </w:tabs>
        <w:spacing w:after="0" w:line="240" w:lineRule="auto"/>
        <w:ind w:firstLine="440"/>
        <w:jc w:val="both"/>
        <w:rPr>
          <w:sz w:val="24"/>
          <w:szCs w:val="24"/>
        </w:rPr>
      </w:pPr>
      <w:hyperlink r:id="rId127" w:history="1">
        <w:r w:rsidR="00BF1C03" w:rsidRPr="002A6203">
          <w:rPr>
            <w:b w:val="0"/>
            <w:bCs w:val="0"/>
            <w:color w:val="0563C1"/>
            <w:sz w:val="24"/>
            <w:szCs w:val="24"/>
            <w:u w:val="single"/>
            <w:lang w:val="en-US" w:eastAsia="en-US" w:bidi="en-US"/>
          </w:rPr>
          <w:t>https</w:t>
        </w:r>
        <w:r w:rsidR="00BF1C03" w:rsidRPr="002A6203">
          <w:rPr>
            <w:b w:val="0"/>
            <w:bCs w:val="0"/>
            <w:color w:val="0563C1"/>
            <w:sz w:val="24"/>
            <w:szCs w:val="24"/>
            <w:u w:val="single"/>
          </w:rPr>
          <w:t>:</w:t>
        </w:r>
        <w:r w:rsidR="00BF1C03" w:rsidRPr="002A6203">
          <w:rPr>
            <w:b w:val="0"/>
            <w:bCs w:val="0"/>
            <w:color w:val="0563C1"/>
            <w:sz w:val="24"/>
            <w:szCs w:val="24"/>
            <w:u w:val="single"/>
            <w:lang w:eastAsia="en-US" w:bidi="en-US"/>
          </w:rPr>
          <w:t>//</w:t>
        </w:r>
        <w:r w:rsidR="00BF1C03" w:rsidRPr="002A6203">
          <w:rPr>
            <w:b w:val="0"/>
            <w:bCs w:val="0"/>
            <w:color w:val="0563C1"/>
            <w:sz w:val="24"/>
            <w:szCs w:val="24"/>
            <w:u w:val="single"/>
            <w:lang w:val="en-US" w:eastAsia="en-US" w:bidi="en-US"/>
          </w:rPr>
          <w:t>www</w:t>
        </w:r>
        <w:r w:rsidR="00BF1C03" w:rsidRPr="002A6203">
          <w:rPr>
            <w:b w:val="0"/>
            <w:bCs w:val="0"/>
            <w:color w:val="0563C1"/>
            <w:sz w:val="24"/>
            <w:szCs w:val="24"/>
            <w:u w:val="single"/>
            <w:lang w:eastAsia="en-US" w:bidi="en-US"/>
          </w:rPr>
          <w:t>.</w:t>
        </w:r>
        <w:r w:rsidR="00BF1C03" w:rsidRPr="002A6203">
          <w:rPr>
            <w:b w:val="0"/>
            <w:bCs w:val="0"/>
            <w:color w:val="0563C1"/>
            <w:sz w:val="24"/>
            <w:szCs w:val="24"/>
            <w:u w:val="single"/>
            <w:lang w:val="en-US" w:eastAsia="en-US" w:bidi="en-US"/>
          </w:rPr>
          <w:t>gosnadzor</w:t>
        </w:r>
        <w:r w:rsidR="00BF1C03" w:rsidRPr="002A6203">
          <w:rPr>
            <w:b w:val="0"/>
            <w:bCs w:val="0"/>
            <w:color w:val="0563C1"/>
            <w:sz w:val="24"/>
            <w:szCs w:val="24"/>
            <w:u w:val="single"/>
            <w:lang w:eastAsia="en-US" w:bidi="en-US"/>
          </w:rPr>
          <w:t>.</w:t>
        </w:r>
        <w:r w:rsidR="00BF1C03" w:rsidRPr="002A6203">
          <w:rPr>
            <w:b w:val="0"/>
            <w:bCs w:val="0"/>
            <w:color w:val="0563C1"/>
            <w:sz w:val="24"/>
            <w:szCs w:val="24"/>
            <w:u w:val="single"/>
            <w:lang w:val="en-US" w:eastAsia="en-US" w:bidi="en-US"/>
          </w:rPr>
          <w:t>ru</w:t>
        </w:r>
      </w:hyperlink>
      <w:r w:rsidR="00BF1C03" w:rsidRPr="002A6203">
        <w:rPr>
          <w:b w:val="0"/>
          <w:bCs w:val="0"/>
          <w:sz w:val="24"/>
          <w:szCs w:val="24"/>
        </w:rPr>
        <w:t>Федеральная служба по экологическому, технологическому и атомному надзору (Ростехнадзор)</w:t>
      </w:r>
    </w:p>
    <w:p w:rsidR="005414F5" w:rsidRPr="002A6203" w:rsidRDefault="00BF1C03" w:rsidP="00366F92">
      <w:pPr>
        <w:pStyle w:val="24"/>
        <w:numPr>
          <w:ilvl w:val="0"/>
          <w:numId w:val="78"/>
        </w:numPr>
        <w:tabs>
          <w:tab w:val="left" w:pos="1294"/>
          <w:tab w:val="left" w:pos="4227"/>
        </w:tabs>
        <w:spacing w:after="0" w:line="240" w:lineRule="auto"/>
        <w:ind w:firstLine="440"/>
        <w:jc w:val="both"/>
        <w:rPr>
          <w:sz w:val="24"/>
          <w:szCs w:val="24"/>
        </w:rPr>
      </w:pPr>
      <w:r w:rsidRPr="002A6203">
        <w:rPr>
          <w:b w:val="0"/>
          <w:bCs w:val="0"/>
          <w:sz w:val="24"/>
          <w:szCs w:val="24"/>
          <w:lang w:val="en-US" w:eastAsia="en-US" w:bidi="en-US"/>
        </w:rPr>
        <w:t>http</w:t>
      </w:r>
      <w:r w:rsidRPr="002A6203">
        <w:rPr>
          <w:b w:val="0"/>
          <w:bCs w:val="0"/>
          <w:sz w:val="24"/>
          <w:szCs w:val="24"/>
        </w:rPr>
        <w:t xml:space="preserve">: </w:t>
      </w:r>
      <w:r w:rsidRPr="002A6203">
        <w:rPr>
          <w:b w:val="0"/>
          <w:bCs w:val="0"/>
          <w:sz w:val="24"/>
          <w:szCs w:val="24"/>
          <w:lang w:eastAsia="en-US" w:bidi="en-US"/>
        </w:rPr>
        <w:t>/</w:t>
      </w:r>
      <w:hyperlink r:id="rId128" w:history="1">
        <w:r w:rsidRPr="002A6203">
          <w:rPr>
            <w:b w:val="0"/>
            <w:bCs w:val="0"/>
            <w:sz w:val="24"/>
            <w:szCs w:val="24"/>
            <w:lang w:eastAsia="en-US" w:bidi="en-US"/>
          </w:rPr>
          <w:t>/</w:t>
        </w:r>
        <w:r w:rsidRPr="002A6203">
          <w:rPr>
            <w:b w:val="0"/>
            <w:bCs w:val="0"/>
            <w:color w:val="0563C1"/>
            <w:sz w:val="24"/>
            <w:szCs w:val="24"/>
            <w:u w:val="single"/>
            <w:lang w:val="en-US" w:eastAsia="en-US" w:bidi="en-US"/>
          </w:rPr>
          <w:t>www</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mchs</w:t>
        </w:r>
        <w:r w:rsidRPr="002A6203">
          <w:rPr>
            <w:b w:val="0"/>
            <w:bCs w:val="0"/>
            <w:color w:val="0563C1"/>
            <w:sz w:val="24"/>
            <w:szCs w:val="24"/>
            <w:u w:val="single"/>
            <w:lang w:eastAsia="en-US" w:bidi="en-US"/>
          </w:rPr>
          <w:t xml:space="preserve"> .</w:t>
        </w:r>
        <w:r w:rsidRPr="002A6203">
          <w:rPr>
            <w:b w:val="0"/>
            <w:bCs w:val="0"/>
            <w:color w:val="0563C1"/>
            <w:sz w:val="24"/>
            <w:szCs w:val="24"/>
            <w:u w:val="single"/>
            <w:lang w:val="en-US" w:eastAsia="en-US" w:bidi="en-US"/>
          </w:rPr>
          <w:t>gov</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ru</w:t>
        </w:r>
        <w:r w:rsidRPr="002A6203">
          <w:rPr>
            <w:b w:val="0"/>
            <w:bCs w:val="0"/>
            <w:color w:val="0563C1"/>
            <w:sz w:val="24"/>
            <w:szCs w:val="24"/>
            <w:lang w:eastAsia="en-US" w:bidi="en-US"/>
          </w:rPr>
          <w:tab/>
        </w:r>
      </w:hyperlink>
      <w:r w:rsidRPr="002A6203">
        <w:rPr>
          <w:b w:val="0"/>
          <w:bCs w:val="0"/>
          <w:sz w:val="24"/>
          <w:szCs w:val="24"/>
        </w:rPr>
        <w:t>Министерство Российской Федерации по</w:t>
      </w:r>
    </w:p>
    <w:p w:rsidR="005414F5" w:rsidRPr="002A6203" w:rsidRDefault="00BF1C03">
      <w:pPr>
        <w:pStyle w:val="24"/>
        <w:spacing w:after="0" w:line="240" w:lineRule="auto"/>
        <w:ind w:firstLine="0"/>
        <w:jc w:val="both"/>
        <w:rPr>
          <w:sz w:val="24"/>
          <w:szCs w:val="24"/>
        </w:rPr>
      </w:pPr>
      <w:r w:rsidRPr="002A6203">
        <w:rPr>
          <w:b w:val="0"/>
          <w:bCs w:val="0"/>
          <w:sz w:val="24"/>
          <w:szCs w:val="24"/>
        </w:rPr>
        <w:t>делам гражданской обороны, чрезвычайным ситуациям и ликвидации последствий стихийных бедствий (МЧС России)</w:t>
      </w:r>
    </w:p>
    <w:p w:rsidR="005414F5" w:rsidRPr="002A6203" w:rsidRDefault="00BF1C03" w:rsidP="00366F92">
      <w:pPr>
        <w:pStyle w:val="24"/>
        <w:numPr>
          <w:ilvl w:val="0"/>
          <w:numId w:val="78"/>
        </w:numPr>
        <w:tabs>
          <w:tab w:val="left" w:pos="949"/>
        </w:tabs>
        <w:spacing w:after="0" w:line="240" w:lineRule="auto"/>
        <w:ind w:firstLine="440"/>
        <w:jc w:val="both"/>
        <w:rPr>
          <w:sz w:val="24"/>
          <w:szCs w:val="24"/>
        </w:rPr>
      </w:pPr>
      <w:r w:rsidRPr="002A6203">
        <w:rPr>
          <w:b w:val="0"/>
          <w:bCs w:val="0"/>
          <w:sz w:val="24"/>
          <w:szCs w:val="24"/>
          <w:lang w:val="en-US" w:eastAsia="en-US" w:bidi="en-US"/>
        </w:rPr>
        <w:t>http</w:t>
      </w:r>
      <w:r w:rsidRPr="002A6203">
        <w:rPr>
          <w:b w:val="0"/>
          <w:bCs w:val="0"/>
          <w:sz w:val="24"/>
          <w:szCs w:val="24"/>
          <w:lang w:eastAsia="en-US" w:bidi="en-US"/>
        </w:rPr>
        <w:t>:/</w:t>
      </w:r>
      <w:hyperlink r:id="rId129" w:history="1">
        <w:r w:rsidRPr="002A6203">
          <w:rPr>
            <w:b w:val="0"/>
            <w:bCs w:val="0"/>
            <w:sz w:val="24"/>
            <w:szCs w:val="24"/>
            <w:lang w:eastAsia="en-US" w:bidi="en-US"/>
          </w:rPr>
          <w:t>/</w:t>
        </w:r>
        <w:r w:rsidRPr="002A6203">
          <w:rPr>
            <w:b w:val="0"/>
            <w:bCs w:val="0"/>
            <w:color w:val="0563C1"/>
            <w:sz w:val="24"/>
            <w:szCs w:val="24"/>
            <w:u w:val="single"/>
            <w:lang w:val="en-US" w:eastAsia="en-US" w:bidi="en-US"/>
          </w:rPr>
          <w:t>www</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mzsrrf</w:t>
        </w:r>
        <w:r w:rsidRPr="002A6203">
          <w:rPr>
            <w:b w:val="0"/>
            <w:bCs w:val="0"/>
            <w:color w:val="03498F"/>
            <w:sz w:val="24"/>
            <w:szCs w:val="24"/>
            <w:u w:val="single"/>
            <w:lang w:eastAsia="en-US" w:bidi="en-US"/>
          </w:rPr>
          <w:t>.</w:t>
        </w:r>
        <w:r w:rsidRPr="002A6203">
          <w:rPr>
            <w:b w:val="0"/>
            <w:bCs w:val="0"/>
            <w:color w:val="0563C1"/>
            <w:sz w:val="24"/>
            <w:szCs w:val="24"/>
            <w:u w:val="single"/>
            <w:lang w:val="en-US" w:eastAsia="en-US" w:bidi="en-US"/>
          </w:rPr>
          <w:t>ru</w:t>
        </w:r>
      </w:hyperlink>
      <w:r w:rsidRPr="002A6203">
        <w:rPr>
          <w:b w:val="0"/>
          <w:bCs w:val="0"/>
          <w:sz w:val="24"/>
          <w:szCs w:val="24"/>
        </w:rPr>
        <w:t>Министерство здравоохранения и социального развития Российской Федерации (Минздравсоцразвития России)</w:t>
      </w:r>
    </w:p>
    <w:p w:rsidR="005414F5" w:rsidRPr="002A6203" w:rsidRDefault="00BF1C03" w:rsidP="00366F92">
      <w:pPr>
        <w:pStyle w:val="24"/>
        <w:numPr>
          <w:ilvl w:val="0"/>
          <w:numId w:val="78"/>
        </w:numPr>
        <w:tabs>
          <w:tab w:val="left" w:pos="944"/>
        </w:tabs>
        <w:spacing w:after="0" w:line="240" w:lineRule="auto"/>
        <w:ind w:firstLine="440"/>
        <w:jc w:val="both"/>
        <w:rPr>
          <w:sz w:val="24"/>
          <w:szCs w:val="24"/>
        </w:rPr>
      </w:pPr>
      <w:r w:rsidRPr="002A6203">
        <w:rPr>
          <w:b w:val="0"/>
          <w:bCs w:val="0"/>
          <w:sz w:val="24"/>
          <w:szCs w:val="24"/>
          <w:lang w:val="en-US" w:eastAsia="en-US" w:bidi="en-US"/>
        </w:rPr>
        <w:t>http</w:t>
      </w:r>
      <w:r w:rsidRPr="002A6203">
        <w:rPr>
          <w:b w:val="0"/>
          <w:bCs w:val="0"/>
          <w:sz w:val="24"/>
          <w:szCs w:val="24"/>
          <w:lang w:eastAsia="en-US" w:bidi="en-US"/>
        </w:rPr>
        <w:t>:/</w:t>
      </w:r>
      <w:hyperlink r:id="rId130" w:history="1">
        <w:r w:rsidRPr="002A6203">
          <w:rPr>
            <w:b w:val="0"/>
            <w:bCs w:val="0"/>
            <w:sz w:val="24"/>
            <w:szCs w:val="24"/>
            <w:lang w:eastAsia="en-US" w:bidi="en-US"/>
          </w:rPr>
          <w:t>/</w:t>
        </w:r>
        <w:r w:rsidRPr="002A6203">
          <w:rPr>
            <w:b w:val="0"/>
            <w:bCs w:val="0"/>
            <w:color w:val="0563C1"/>
            <w:sz w:val="24"/>
            <w:szCs w:val="24"/>
            <w:u w:val="single"/>
            <w:lang w:val="en-US" w:eastAsia="en-US" w:bidi="en-US"/>
          </w:rPr>
          <w:t>www</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rostrud</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info</w:t>
        </w:r>
      </w:hyperlink>
      <w:r w:rsidRPr="002A6203">
        <w:rPr>
          <w:b w:val="0"/>
          <w:bCs w:val="0"/>
          <w:sz w:val="24"/>
          <w:szCs w:val="24"/>
        </w:rPr>
        <w:t>Федеральная служба по труду и занятости (Роструд)</w:t>
      </w:r>
    </w:p>
    <w:p w:rsidR="005414F5" w:rsidRPr="002A6203" w:rsidRDefault="00BF1C03" w:rsidP="00366F92">
      <w:pPr>
        <w:pStyle w:val="24"/>
        <w:numPr>
          <w:ilvl w:val="0"/>
          <w:numId w:val="78"/>
        </w:numPr>
        <w:tabs>
          <w:tab w:val="left" w:pos="949"/>
        </w:tabs>
        <w:spacing w:after="0" w:line="240" w:lineRule="auto"/>
        <w:ind w:firstLine="440"/>
        <w:jc w:val="both"/>
        <w:rPr>
          <w:sz w:val="24"/>
          <w:szCs w:val="24"/>
        </w:rPr>
      </w:pPr>
      <w:r w:rsidRPr="002A6203">
        <w:rPr>
          <w:b w:val="0"/>
          <w:bCs w:val="0"/>
          <w:sz w:val="24"/>
          <w:szCs w:val="24"/>
          <w:lang w:val="en-US" w:eastAsia="en-US" w:bidi="en-US"/>
        </w:rPr>
        <w:lastRenderedPageBreak/>
        <w:t>http</w:t>
      </w:r>
      <w:r w:rsidRPr="002A6203">
        <w:rPr>
          <w:b w:val="0"/>
          <w:bCs w:val="0"/>
          <w:sz w:val="24"/>
          <w:szCs w:val="24"/>
          <w:lang w:eastAsia="en-US" w:bidi="en-US"/>
        </w:rPr>
        <w:t>:/</w:t>
      </w:r>
      <w:hyperlink r:id="rId131" w:history="1">
        <w:r w:rsidRPr="002A6203">
          <w:rPr>
            <w:b w:val="0"/>
            <w:bCs w:val="0"/>
            <w:sz w:val="24"/>
            <w:szCs w:val="24"/>
            <w:lang w:eastAsia="en-US" w:bidi="en-US"/>
          </w:rPr>
          <w:t>/</w:t>
        </w:r>
        <w:r w:rsidRPr="002A6203">
          <w:rPr>
            <w:b w:val="0"/>
            <w:bCs w:val="0"/>
            <w:color w:val="0563C1"/>
            <w:sz w:val="24"/>
            <w:szCs w:val="24"/>
            <w:u w:val="single"/>
            <w:lang w:val="en-US" w:eastAsia="en-US" w:bidi="en-US"/>
          </w:rPr>
          <w:t>www</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gsen</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ru</w:t>
        </w:r>
      </w:hyperlink>
      <w:r w:rsidRPr="002A6203">
        <w:rPr>
          <w:b w:val="0"/>
          <w:bCs w:val="0"/>
          <w:sz w:val="24"/>
          <w:szCs w:val="24"/>
        </w:rPr>
        <w:t>Федеральная служба по надзору в сфере защиты прав потребителей и благополучия человека (Роспотребнадзор)</w:t>
      </w:r>
    </w:p>
    <w:p w:rsidR="005414F5" w:rsidRPr="002A6203" w:rsidRDefault="00BF1C03" w:rsidP="00366F92">
      <w:pPr>
        <w:pStyle w:val="24"/>
        <w:numPr>
          <w:ilvl w:val="0"/>
          <w:numId w:val="78"/>
        </w:numPr>
        <w:tabs>
          <w:tab w:val="left" w:pos="1294"/>
        </w:tabs>
        <w:spacing w:after="0" w:line="240" w:lineRule="auto"/>
        <w:ind w:firstLine="440"/>
        <w:jc w:val="both"/>
        <w:rPr>
          <w:sz w:val="24"/>
          <w:szCs w:val="24"/>
        </w:rPr>
      </w:pPr>
      <w:r w:rsidRPr="002A6203">
        <w:rPr>
          <w:b w:val="0"/>
          <w:bCs w:val="0"/>
          <w:sz w:val="24"/>
          <w:szCs w:val="24"/>
          <w:lang w:val="en-US" w:eastAsia="en-US" w:bidi="en-US"/>
        </w:rPr>
        <w:t>http</w:t>
      </w:r>
      <w:r w:rsidRPr="002A6203">
        <w:rPr>
          <w:b w:val="0"/>
          <w:bCs w:val="0"/>
          <w:sz w:val="24"/>
          <w:szCs w:val="24"/>
          <w:lang w:eastAsia="en-US" w:bidi="en-US"/>
        </w:rPr>
        <w:t>:/</w:t>
      </w:r>
      <w:hyperlink r:id="rId132" w:history="1">
        <w:r w:rsidRPr="002A6203">
          <w:rPr>
            <w:b w:val="0"/>
            <w:bCs w:val="0"/>
            <w:sz w:val="24"/>
            <w:szCs w:val="24"/>
            <w:lang w:eastAsia="en-US" w:bidi="en-US"/>
          </w:rPr>
          <w:t>/</w:t>
        </w:r>
        <w:r w:rsidRPr="002A6203">
          <w:rPr>
            <w:b w:val="0"/>
            <w:bCs w:val="0"/>
            <w:color w:val="0563C1"/>
            <w:sz w:val="24"/>
            <w:szCs w:val="24"/>
            <w:u w:val="single"/>
            <w:lang w:val="en-US" w:eastAsia="en-US" w:bidi="en-US"/>
          </w:rPr>
          <w:t>www</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safety</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ru</w:t>
        </w:r>
      </w:hyperlink>
      <w:r w:rsidRPr="002A6203">
        <w:rPr>
          <w:b w:val="0"/>
          <w:bCs w:val="0"/>
          <w:sz w:val="24"/>
          <w:szCs w:val="24"/>
        </w:rPr>
        <w:t>ОАО НТЦ «Промышленная безопасность».</w:t>
      </w:r>
    </w:p>
    <w:p w:rsidR="005414F5" w:rsidRPr="002A6203" w:rsidRDefault="00BF1C03" w:rsidP="00366F92">
      <w:pPr>
        <w:pStyle w:val="24"/>
        <w:numPr>
          <w:ilvl w:val="0"/>
          <w:numId w:val="78"/>
        </w:numPr>
        <w:tabs>
          <w:tab w:val="left" w:pos="944"/>
        </w:tabs>
        <w:spacing w:after="0" w:line="240" w:lineRule="auto"/>
        <w:ind w:firstLine="440"/>
        <w:jc w:val="both"/>
        <w:rPr>
          <w:sz w:val="24"/>
          <w:szCs w:val="24"/>
        </w:rPr>
      </w:pPr>
      <w:r w:rsidRPr="002A6203">
        <w:rPr>
          <w:b w:val="0"/>
          <w:bCs w:val="0"/>
          <w:sz w:val="24"/>
          <w:szCs w:val="24"/>
          <w:lang w:val="en-US" w:eastAsia="en-US" w:bidi="en-US"/>
        </w:rPr>
        <w:t>http</w:t>
      </w:r>
      <w:r w:rsidRPr="002A6203">
        <w:rPr>
          <w:b w:val="0"/>
          <w:bCs w:val="0"/>
          <w:sz w:val="24"/>
          <w:szCs w:val="24"/>
        </w:rPr>
        <w:t>:</w:t>
      </w:r>
      <w:r w:rsidRPr="002A6203">
        <w:rPr>
          <w:b w:val="0"/>
          <w:bCs w:val="0"/>
          <w:sz w:val="24"/>
          <w:szCs w:val="24"/>
          <w:lang w:eastAsia="en-US" w:bidi="en-US"/>
        </w:rPr>
        <w:t>/</w:t>
      </w:r>
      <w:hyperlink r:id="rId133" w:history="1">
        <w:r w:rsidRPr="002A6203">
          <w:rPr>
            <w:b w:val="0"/>
            <w:bCs w:val="0"/>
            <w:sz w:val="24"/>
            <w:szCs w:val="24"/>
            <w:lang w:eastAsia="en-US" w:bidi="en-US"/>
          </w:rPr>
          <w:t>/</w:t>
        </w:r>
        <w:r w:rsidRPr="002A6203">
          <w:rPr>
            <w:b w:val="0"/>
            <w:bCs w:val="0"/>
            <w:color w:val="0563C1"/>
            <w:sz w:val="24"/>
            <w:szCs w:val="24"/>
            <w:u w:val="single"/>
            <w:lang w:val="en-US" w:eastAsia="en-US" w:bidi="en-US"/>
          </w:rPr>
          <w:t>www</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risot</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safework</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ru</w:t>
        </w:r>
      </w:hyperlink>
      <w:r w:rsidRPr="002A6203">
        <w:rPr>
          <w:b w:val="0"/>
          <w:bCs w:val="0"/>
          <w:sz w:val="24"/>
          <w:szCs w:val="24"/>
        </w:rPr>
        <w:t>Российская Информационная Система Охраны Труда (РИСОТ)</w:t>
      </w:r>
    </w:p>
    <w:p w:rsidR="005414F5" w:rsidRPr="002A6203" w:rsidRDefault="00BF1C03" w:rsidP="00366F92">
      <w:pPr>
        <w:pStyle w:val="24"/>
        <w:numPr>
          <w:ilvl w:val="0"/>
          <w:numId w:val="78"/>
        </w:numPr>
        <w:tabs>
          <w:tab w:val="left" w:pos="944"/>
        </w:tabs>
        <w:spacing w:after="0" w:line="240" w:lineRule="auto"/>
        <w:ind w:firstLine="440"/>
        <w:jc w:val="both"/>
        <w:rPr>
          <w:sz w:val="24"/>
          <w:szCs w:val="24"/>
        </w:rPr>
      </w:pPr>
      <w:r w:rsidRPr="002A6203">
        <w:rPr>
          <w:b w:val="0"/>
          <w:bCs w:val="0"/>
          <w:sz w:val="24"/>
          <w:szCs w:val="24"/>
          <w:lang w:val="en-US" w:eastAsia="en-US" w:bidi="en-US"/>
        </w:rPr>
        <w:t>http</w:t>
      </w:r>
      <w:r w:rsidRPr="002A6203">
        <w:rPr>
          <w:b w:val="0"/>
          <w:bCs w:val="0"/>
          <w:sz w:val="24"/>
          <w:szCs w:val="24"/>
          <w:lang w:eastAsia="en-US" w:bidi="en-US"/>
        </w:rPr>
        <w:t>:/</w:t>
      </w:r>
      <w:hyperlink r:id="rId134" w:history="1">
        <w:r w:rsidRPr="002A6203">
          <w:rPr>
            <w:b w:val="0"/>
            <w:bCs w:val="0"/>
            <w:sz w:val="24"/>
            <w:szCs w:val="24"/>
            <w:lang w:eastAsia="en-US" w:bidi="en-US"/>
          </w:rPr>
          <w:t>/</w:t>
        </w:r>
        <w:r w:rsidRPr="002A6203">
          <w:rPr>
            <w:b w:val="0"/>
            <w:bCs w:val="0"/>
            <w:color w:val="0563C1"/>
            <w:sz w:val="24"/>
            <w:szCs w:val="24"/>
            <w:u w:val="single"/>
            <w:lang w:val="en-US" w:eastAsia="en-US" w:bidi="en-US"/>
          </w:rPr>
          <w:t>www</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mspbsng</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org</w:t>
        </w:r>
      </w:hyperlink>
      <w:r w:rsidRPr="002A6203">
        <w:rPr>
          <w:b w:val="0"/>
          <w:bCs w:val="0"/>
          <w:sz w:val="24"/>
          <w:szCs w:val="24"/>
        </w:rPr>
        <w:t>Межгосударственный совет по промышленной безопасности</w:t>
      </w:r>
    </w:p>
    <w:p w:rsidR="005414F5" w:rsidRPr="002A6203" w:rsidRDefault="00BF1C03" w:rsidP="00366F92">
      <w:pPr>
        <w:pStyle w:val="24"/>
        <w:numPr>
          <w:ilvl w:val="0"/>
          <w:numId w:val="78"/>
        </w:numPr>
        <w:tabs>
          <w:tab w:val="left" w:pos="1294"/>
        </w:tabs>
        <w:spacing w:after="0" w:line="240" w:lineRule="auto"/>
        <w:ind w:firstLine="440"/>
        <w:jc w:val="both"/>
        <w:rPr>
          <w:sz w:val="24"/>
          <w:szCs w:val="24"/>
        </w:rPr>
      </w:pPr>
      <w:r w:rsidRPr="002A6203">
        <w:rPr>
          <w:b w:val="0"/>
          <w:bCs w:val="0"/>
          <w:sz w:val="24"/>
          <w:szCs w:val="24"/>
          <w:lang w:val="en-US" w:eastAsia="en-US" w:bidi="en-US"/>
        </w:rPr>
        <w:t>http</w:t>
      </w:r>
      <w:r w:rsidRPr="002A6203">
        <w:rPr>
          <w:b w:val="0"/>
          <w:bCs w:val="0"/>
          <w:sz w:val="24"/>
          <w:szCs w:val="24"/>
          <w:lang w:eastAsia="en-US" w:bidi="en-US"/>
        </w:rPr>
        <w:t>:/</w:t>
      </w:r>
      <w:hyperlink r:id="rId135" w:history="1">
        <w:r w:rsidRPr="002A6203">
          <w:rPr>
            <w:b w:val="0"/>
            <w:bCs w:val="0"/>
            <w:sz w:val="24"/>
            <w:szCs w:val="24"/>
            <w:lang w:eastAsia="en-US" w:bidi="en-US"/>
          </w:rPr>
          <w:t>/</w:t>
        </w:r>
        <w:r w:rsidRPr="002A6203">
          <w:rPr>
            <w:b w:val="0"/>
            <w:bCs w:val="0"/>
            <w:color w:val="0563C1"/>
            <w:sz w:val="24"/>
            <w:szCs w:val="24"/>
            <w:u w:val="single"/>
            <w:lang w:val="en-US" w:eastAsia="en-US" w:bidi="en-US"/>
          </w:rPr>
          <w:t>www</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ilo</w:t>
        </w:r>
        <w:r w:rsidRPr="002A6203">
          <w:rPr>
            <w:b w:val="0"/>
            <w:bCs w:val="0"/>
            <w:color w:val="0563C1"/>
            <w:sz w:val="24"/>
            <w:szCs w:val="24"/>
            <w:u w:val="single"/>
            <w:lang w:eastAsia="en-US" w:bidi="en-US"/>
          </w:rPr>
          <w:t>.</w:t>
        </w:r>
        <w:r w:rsidRPr="002A6203">
          <w:rPr>
            <w:b w:val="0"/>
            <w:bCs w:val="0"/>
            <w:color w:val="0563C1"/>
            <w:sz w:val="24"/>
            <w:szCs w:val="24"/>
            <w:u w:val="single"/>
            <w:lang w:val="en-US" w:eastAsia="en-US" w:bidi="en-US"/>
          </w:rPr>
          <w:t>org</w:t>
        </w:r>
      </w:hyperlink>
      <w:r w:rsidRPr="002A6203">
        <w:rPr>
          <w:b w:val="0"/>
          <w:bCs w:val="0"/>
          <w:sz w:val="24"/>
          <w:szCs w:val="24"/>
        </w:rPr>
        <w:t>Международная организация труда (МОТ)</w:t>
      </w:r>
      <w:r w:rsidRPr="002A6203">
        <w:rPr>
          <w:sz w:val="24"/>
          <w:szCs w:val="24"/>
        </w:rPr>
        <w:br w:type="page"/>
      </w:r>
    </w:p>
    <w:p w:rsidR="005242EE" w:rsidRPr="002A6203" w:rsidRDefault="005923B0" w:rsidP="005923B0">
      <w:pPr>
        <w:pStyle w:val="20"/>
        <w:keepNext/>
        <w:keepLines/>
        <w:spacing w:after="360" w:line="257" w:lineRule="auto"/>
        <w:rPr>
          <w:sz w:val="24"/>
          <w:szCs w:val="24"/>
        </w:rPr>
      </w:pPr>
      <w:r>
        <w:rPr>
          <w:sz w:val="24"/>
          <w:szCs w:val="24"/>
        </w:rPr>
        <w:lastRenderedPageBreak/>
        <w:t xml:space="preserve"> </w:t>
      </w:r>
      <w:r w:rsidR="005242EE" w:rsidRPr="002A6203">
        <w:rPr>
          <w:sz w:val="24"/>
          <w:szCs w:val="24"/>
        </w:rPr>
        <w:t xml:space="preserve">4. КОНТРОЛЬ И ОЦЕНКА РЕЗУЛЬТАТОВ ОСВОЕНИЯ УЧЕБНОЙ </w:t>
      </w:r>
      <w:r>
        <w:rPr>
          <w:sz w:val="24"/>
          <w:szCs w:val="24"/>
        </w:rPr>
        <w:t xml:space="preserve">       </w:t>
      </w:r>
      <w:r w:rsidR="005242EE" w:rsidRPr="002A6203">
        <w:rPr>
          <w:sz w:val="24"/>
          <w:szCs w:val="24"/>
        </w:rPr>
        <w:t>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714"/>
      </w:tblGrid>
      <w:tr w:rsidR="005242EE" w:rsidRPr="002A6203" w:rsidTr="00F95021">
        <w:trPr>
          <w:trHeight w:hRule="exact" w:val="490"/>
          <w:jc w:val="center"/>
        </w:trPr>
        <w:tc>
          <w:tcPr>
            <w:tcW w:w="4550" w:type="dxa"/>
            <w:tcBorders>
              <w:top w:val="single" w:sz="4" w:space="0" w:color="auto"/>
              <w:left w:val="single" w:sz="4" w:space="0" w:color="auto"/>
            </w:tcBorders>
            <w:shd w:val="clear" w:color="auto" w:fill="auto"/>
          </w:tcPr>
          <w:p w:rsidR="005242EE" w:rsidRPr="002A6203" w:rsidRDefault="005242EE" w:rsidP="00F95021">
            <w:pPr>
              <w:pStyle w:val="a7"/>
              <w:jc w:val="center"/>
            </w:pPr>
            <w:r w:rsidRPr="002A6203">
              <w:rPr>
                <w:b/>
                <w:bCs/>
              </w:rPr>
              <w:t>Результаты обучения</w:t>
            </w:r>
          </w:p>
        </w:tc>
        <w:tc>
          <w:tcPr>
            <w:tcW w:w="4714" w:type="dxa"/>
            <w:tcBorders>
              <w:top w:val="single" w:sz="4" w:space="0" w:color="auto"/>
              <w:left w:val="single" w:sz="4" w:space="0" w:color="auto"/>
              <w:right w:val="single" w:sz="4" w:space="0" w:color="auto"/>
            </w:tcBorders>
            <w:shd w:val="clear" w:color="auto" w:fill="auto"/>
          </w:tcPr>
          <w:p w:rsidR="005242EE" w:rsidRPr="002A6203" w:rsidRDefault="005242EE" w:rsidP="00F95021">
            <w:pPr>
              <w:pStyle w:val="a7"/>
              <w:jc w:val="center"/>
            </w:pPr>
            <w:r w:rsidRPr="002A6203">
              <w:rPr>
                <w:b/>
                <w:bCs/>
              </w:rPr>
              <w:t>Методы оценки</w:t>
            </w:r>
          </w:p>
        </w:tc>
      </w:tr>
      <w:tr w:rsidR="005242EE" w:rsidRPr="002A6203" w:rsidTr="00F95021">
        <w:trPr>
          <w:trHeight w:hRule="exact" w:val="2232"/>
          <w:jc w:val="center"/>
        </w:trPr>
        <w:tc>
          <w:tcPr>
            <w:tcW w:w="4550" w:type="dxa"/>
            <w:tcBorders>
              <w:top w:val="single" w:sz="4" w:space="0" w:color="auto"/>
              <w:left w:val="single" w:sz="4" w:space="0" w:color="auto"/>
              <w:bottom w:val="single" w:sz="4" w:space="0" w:color="auto"/>
            </w:tcBorders>
            <w:shd w:val="clear" w:color="auto" w:fill="auto"/>
          </w:tcPr>
          <w:p w:rsidR="005242EE" w:rsidRPr="002A6203" w:rsidRDefault="005242EE" w:rsidP="00F95021">
            <w:pPr>
              <w:pStyle w:val="a7"/>
              <w:jc w:val="center"/>
            </w:pPr>
            <w:r w:rsidRPr="002A6203">
              <w:t>ПРб 01</w:t>
            </w:r>
          </w:p>
          <w:p w:rsidR="005242EE" w:rsidRPr="002A6203" w:rsidRDefault="005242EE" w:rsidP="00F95021">
            <w:pPr>
              <w:pStyle w:val="a7"/>
              <w:jc w:val="center"/>
            </w:pPr>
            <w:r w:rsidRPr="002A6203">
              <w:t>ПРб 02</w:t>
            </w:r>
          </w:p>
          <w:p w:rsidR="005242EE" w:rsidRPr="002A6203" w:rsidRDefault="005242EE" w:rsidP="00F95021">
            <w:pPr>
              <w:pStyle w:val="a7"/>
              <w:jc w:val="center"/>
            </w:pPr>
            <w:r w:rsidRPr="002A6203">
              <w:t>ПРб 03</w:t>
            </w:r>
          </w:p>
          <w:p w:rsidR="005242EE" w:rsidRPr="002A6203" w:rsidRDefault="005242EE" w:rsidP="00F95021">
            <w:pPr>
              <w:pStyle w:val="a7"/>
              <w:jc w:val="center"/>
            </w:pPr>
            <w:r w:rsidRPr="002A6203">
              <w:t>ПРб 04</w:t>
            </w:r>
          </w:p>
          <w:p w:rsidR="005242EE" w:rsidRPr="002A6203" w:rsidRDefault="005242EE" w:rsidP="00F95021">
            <w:pPr>
              <w:pStyle w:val="a7"/>
              <w:jc w:val="center"/>
            </w:pPr>
            <w:r w:rsidRPr="002A6203">
              <w:t>ПРб 05</w:t>
            </w:r>
          </w:p>
          <w:p w:rsidR="005242EE" w:rsidRPr="002A6203" w:rsidRDefault="005242EE" w:rsidP="00F95021">
            <w:pPr>
              <w:pStyle w:val="a7"/>
              <w:jc w:val="center"/>
            </w:pPr>
            <w:r w:rsidRPr="002A6203">
              <w:t>ПРб 06</w:t>
            </w:r>
          </w:p>
          <w:p w:rsidR="005242EE" w:rsidRPr="002A6203" w:rsidRDefault="005242EE" w:rsidP="00F95021">
            <w:pPr>
              <w:pStyle w:val="a7"/>
              <w:jc w:val="center"/>
            </w:pPr>
            <w:r w:rsidRPr="002A6203">
              <w:t>ПРб 07</w:t>
            </w:r>
          </w:p>
        </w:tc>
        <w:tc>
          <w:tcPr>
            <w:tcW w:w="4714" w:type="dxa"/>
            <w:tcBorders>
              <w:top w:val="single" w:sz="4" w:space="0" w:color="auto"/>
              <w:left w:val="single" w:sz="4" w:space="0" w:color="auto"/>
              <w:bottom w:val="single" w:sz="4" w:space="0" w:color="auto"/>
              <w:right w:val="single" w:sz="4" w:space="0" w:color="auto"/>
            </w:tcBorders>
            <w:shd w:val="clear" w:color="auto" w:fill="auto"/>
          </w:tcPr>
          <w:p w:rsidR="005242EE" w:rsidRPr="002A6203" w:rsidRDefault="005242EE" w:rsidP="00F95021">
            <w:pPr>
              <w:pStyle w:val="a7"/>
              <w:spacing w:after="180"/>
            </w:pPr>
            <w:r w:rsidRPr="002A6203">
              <w:t>Оценка результатов выполнения практической работы и домашнего задания</w:t>
            </w:r>
          </w:p>
          <w:p w:rsidR="005242EE" w:rsidRPr="002A6203" w:rsidRDefault="005242EE" w:rsidP="00F95021">
            <w:pPr>
              <w:pStyle w:val="a7"/>
            </w:pPr>
            <w:r w:rsidRPr="002A6203">
              <w:t>Практическая работа, выполнение индивидуальных заданий, тестирование, принятие нормативов</w:t>
            </w:r>
          </w:p>
        </w:tc>
      </w:tr>
    </w:tbl>
    <w:p w:rsidR="005242EE" w:rsidRPr="005242EE" w:rsidRDefault="005242EE" w:rsidP="005242EE">
      <w:pPr>
        <w:rPr>
          <w:rFonts w:ascii="Times New Roman" w:hAnsi="Times New Roman" w:cs="Times New Roman"/>
        </w:rPr>
        <w:sectPr w:rsidR="005242EE" w:rsidRPr="005242EE" w:rsidSect="00BD0FEF">
          <w:footerReference w:type="default" r:id="rId136"/>
          <w:footnotePr>
            <w:numStart w:val="2"/>
          </w:footnotePr>
          <w:pgSz w:w="11900" w:h="16840"/>
          <w:pgMar w:top="799" w:right="1134" w:bottom="902" w:left="284" w:header="1396" w:footer="3" w:gutter="0"/>
          <w:paperSrc w:first="49" w:other="49"/>
          <w:cols w:space="720"/>
          <w:noEndnote/>
          <w:docGrid w:linePitch="360"/>
        </w:sectPr>
      </w:pPr>
    </w:p>
    <w:p w:rsidR="005414F5" w:rsidRPr="002A6203" w:rsidRDefault="005242EE" w:rsidP="005242EE">
      <w:pPr>
        <w:pStyle w:val="1"/>
        <w:spacing w:after="180"/>
        <w:ind w:firstLine="0"/>
      </w:pPr>
      <w:r>
        <w:rPr>
          <w:b/>
          <w:bCs/>
        </w:rPr>
        <w:lastRenderedPageBreak/>
        <w:t xml:space="preserve">                                                                                                               </w:t>
      </w:r>
      <w:r w:rsidR="00072CAB">
        <w:rPr>
          <w:b/>
          <w:bCs/>
        </w:rPr>
        <w:t xml:space="preserve">              </w:t>
      </w:r>
      <w:r>
        <w:rPr>
          <w:b/>
          <w:bCs/>
        </w:rPr>
        <w:t xml:space="preserve"> </w:t>
      </w:r>
      <w:r w:rsidR="00BF1C03" w:rsidRPr="002A6203">
        <w:rPr>
          <w:b/>
          <w:bCs/>
        </w:rPr>
        <w:t>Приложение 3.7</w:t>
      </w:r>
    </w:p>
    <w:p w:rsidR="005414F5" w:rsidRPr="002A6203" w:rsidRDefault="00072CAB">
      <w:pPr>
        <w:pStyle w:val="1"/>
        <w:spacing w:after="180"/>
        <w:ind w:firstLine="0"/>
        <w:jc w:val="right"/>
      </w:pPr>
      <w:r>
        <w:rPr>
          <w:b/>
          <w:bCs/>
        </w:rPr>
        <w:t>к</w:t>
      </w:r>
      <w:r w:rsidR="00151F98">
        <w:rPr>
          <w:b/>
          <w:bCs/>
        </w:rPr>
        <w:t>ОПОП-П</w:t>
      </w:r>
      <w:r w:rsidR="00BF1C03" w:rsidRPr="002A6203">
        <w:rPr>
          <w:b/>
          <w:bCs/>
        </w:rPr>
        <w:t xml:space="preserve"> по специальности</w:t>
      </w:r>
    </w:p>
    <w:p w:rsidR="005414F5" w:rsidRPr="002A6203" w:rsidRDefault="00BF1C03">
      <w:pPr>
        <w:pStyle w:val="1"/>
        <w:spacing w:after="180"/>
        <w:ind w:firstLine="0"/>
        <w:jc w:val="right"/>
      </w:pPr>
      <w:r w:rsidRPr="002A6203">
        <w:rPr>
          <w:b/>
          <w:bCs/>
        </w:rPr>
        <w:t>35.02.16 Эксплуатация и ремонт</w:t>
      </w:r>
    </w:p>
    <w:p w:rsidR="005414F5" w:rsidRPr="002A6203" w:rsidRDefault="00BF1C03">
      <w:pPr>
        <w:pStyle w:val="1"/>
        <w:spacing w:after="4320"/>
        <w:ind w:firstLine="0"/>
        <w:jc w:val="right"/>
      </w:pPr>
      <w:r w:rsidRPr="002A6203">
        <w:rPr>
          <w:b/>
          <w:bCs/>
        </w:rPr>
        <w:t>сельскохозяйственной техники и оборудования</w:t>
      </w:r>
    </w:p>
    <w:p w:rsidR="005414F5" w:rsidRPr="002A6203" w:rsidRDefault="00BF1C03">
      <w:pPr>
        <w:pStyle w:val="1"/>
        <w:spacing w:after="180"/>
        <w:ind w:firstLine="0"/>
        <w:jc w:val="center"/>
      </w:pPr>
      <w:r w:rsidRPr="002A6203">
        <w:rPr>
          <w:b/>
          <w:bCs/>
        </w:rPr>
        <w:t>ПРИМЕРНАЯ РАБОЧАЯ ПРОГРАММА УЧЕБНОЙ ДИСЦИПЛИНЫ/</w:t>
      </w:r>
    </w:p>
    <w:p w:rsidR="005414F5" w:rsidRPr="002A6203" w:rsidRDefault="00072CAB">
      <w:pPr>
        <w:pStyle w:val="1"/>
        <w:spacing w:after="920"/>
        <w:ind w:firstLine="0"/>
        <w:jc w:val="center"/>
      </w:pPr>
      <w:r>
        <w:rPr>
          <w:b/>
          <w:bCs/>
        </w:rPr>
        <w:t xml:space="preserve"> </w:t>
      </w:r>
    </w:p>
    <w:p w:rsidR="005414F5" w:rsidRPr="002A6203" w:rsidRDefault="00072CAB">
      <w:pPr>
        <w:pStyle w:val="1"/>
        <w:spacing w:after="920"/>
        <w:ind w:firstLine="0"/>
        <w:jc w:val="center"/>
      </w:pPr>
      <w:r>
        <w:rPr>
          <w:b/>
          <w:bCs/>
        </w:rPr>
        <w:t>ОООД</w:t>
      </w:r>
      <w:r w:rsidR="00BF1C03" w:rsidRPr="002A6203">
        <w:rPr>
          <w:b/>
          <w:bCs/>
        </w:rPr>
        <w:t xml:space="preserve"> 07 АСТРОНОМИЯ</w:t>
      </w:r>
    </w:p>
    <w:p w:rsidR="005414F5" w:rsidRDefault="00BF1C03">
      <w:pPr>
        <w:pStyle w:val="1"/>
        <w:spacing w:after="300"/>
        <w:ind w:firstLine="0"/>
        <w:jc w:val="center"/>
        <w:rPr>
          <w:b/>
          <w:bCs/>
        </w:rPr>
      </w:pPr>
      <w:r w:rsidRPr="002A6203">
        <w:rPr>
          <w:b/>
          <w:bCs/>
        </w:rPr>
        <w:t>По специальности 35.02.16 Эксплуатация и ремонт сельскохозяйственной</w:t>
      </w:r>
      <w:r w:rsidRPr="002A6203">
        <w:rPr>
          <w:b/>
          <w:bCs/>
        </w:rPr>
        <w:br/>
        <w:t>техники и оборудования , входящей в состав УГС</w:t>
      </w:r>
      <w:r w:rsidRPr="002A6203">
        <w:rPr>
          <w:b/>
          <w:bCs/>
        </w:rPr>
        <w:br/>
        <w:t>35.00.00 Сельское лесное и рыбное хозяйств</w:t>
      </w:r>
    </w:p>
    <w:p w:rsidR="00072CAB" w:rsidRDefault="00072CAB">
      <w:pPr>
        <w:pStyle w:val="1"/>
        <w:spacing w:after="300"/>
        <w:ind w:firstLine="0"/>
        <w:jc w:val="center"/>
        <w:rPr>
          <w:b/>
          <w:bCs/>
        </w:rPr>
      </w:pPr>
    </w:p>
    <w:p w:rsidR="00072CAB" w:rsidRDefault="00072CAB">
      <w:pPr>
        <w:pStyle w:val="1"/>
        <w:spacing w:after="300"/>
        <w:ind w:firstLine="0"/>
        <w:jc w:val="center"/>
        <w:rPr>
          <w:b/>
          <w:bCs/>
        </w:rPr>
      </w:pPr>
    </w:p>
    <w:p w:rsidR="00072CAB" w:rsidRDefault="00072CAB">
      <w:pPr>
        <w:pStyle w:val="1"/>
        <w:spacing w:after="300"/>
        <w:ind w:firstLine="0"/>
        <w:jc w:val="center"/>
        <w:rPr>
          <w:b/>
          <w:bCs/>
        </w:rPr>
      </w:pPr>
    </w:p>
    <w:p w:rsidR="00072CAB" w:rsidRDefault="00072CAB">
      <w:pPr>
        <w:pStyle w:val="1"/>
        <w:spacing w:after="300"/>
        <w:ind w:firstLine="0"/>
        <w:jc w:val="center"/>
        <w:rPr>
          <w:b/>
          <w:bCs/>
        </w:rPr>
      </w:pPr>
    </w:p>
    <w:p w:rsidR="00072CAB" w:rsidRDefault="00072CAB">
      <w:pPr>
        <w:pStyle w:val="1"/>
        <w:spacing w:after="300"/>
        <w:ind w:firstLine="0"/>
        <w:jc w:val="center"/>
        <w:rPr>
          <w:b/>
          <w:bCs/>
        </w:rPr>
      </w:pPr>
    </w:p>
    <w:p w:rsidR="00072CAB" w:rsidRDefault="00072CAB">
      <w:pPr>
        <w:pStyle w:val="1"/>
        <w:spacing w:after="300"/>
        <w:ind w:firstLine="0"/>
        <w:jc w:val="center"/>
        <w:rPr>
          <w:b/>
          <w:bCs/>
        </w:rPr>
      </w:pPr>
    </w:p>
    <w:p w:rsidR="00072CAB" w:rsidRPr="002A6203" w:rsidRDefault="00072CAB" w:rsidP="00072CAB">
      <w:pPr>
        <w:pStyle w:val="60"/>
        <w:spacing w:after="400" w:line="240" w:lineRule="auto"/>
        <w:rPr>
          <w:sz w:val="24"/>
          <w:szCs w:val="24"/>
        </w:rPr>
      </w:pPr>
      <w:r>
        <w:rPr>
          <w:b/>
          <w:bCs/>
          <w:i w:val="0"/>
          <w:iCs w:val="0"/>
          <w:sz w:val="24"/>
          <w:szCs w:val="24"/>
        </w:rPr>
        <w:t xml:space="preserve">                                                                 </w:t>
      </w:r>
      <w:r w:rsidRPr="002A6203">
        <w:rPr>
          <w:b/>
          <w:bCs/>
          <w:i w:val="0"/>
          <w:iCs w:val="0"/>
          <w:sz w:val="24"/>
          <w:szCs w:val="24"/>
        </w:rPr>
        <w:t>2022 г.</w:t>
      </w:r>
    </w:p>
    <w:p w:rsidR="00072CAB" w:rsidRDefault="00072CAB">
      <w:pPr>
        <w:pStyle w:val="1"/>
        <w:spacing w:after="300"/>
        <w:ind w:firstLine="0"/>
        <w:jc w:val="center"/>
        <w:rPr>
          <w:b/>
          <w:bCs/>
        </w:rPr>
      </w:pPr>
    </w:p>
    <w:p w:rsidR="00072CAB" w:rsidRPr="002A6203" w:rsidRDefault="00072CAB" w:rsidP="00072CAB">
      <w:pPr>
        <w:pStyle w:val="1"/>
        <w:spacing w:after="300"/>
        <w:ind w:firstLine="0"/>
        <w:sectPr w:rsidR="00072CAB" w:rsidRPr="002A6203" w:rsidSect="00BD0FEF">
          <w:footerReference w:type="default" r:id="rId137"/>
          <w:footnotePr>
            <w:numFmt w:val="upperRoman"/>
          </w:footnotePr>
          <w:pgSz w:w="11900" w:h="16840"/>
          <w:pgMar w:top="799" w:right="1134" w:bottom="902" w:left="284" w:header="701" w:footer="701" w:gutter="0"/>
          <w:paperSrc w:first="49" w:other="49"/>
          <w:cols w:space="720"/>
          <w:noEndnote/>
          <w:docGrid w:linePitch="360"/>
        </w:sectPr>
      </w:pPr>
    </w:p>
    <w:p w:rsidR="005414F5" w:rsidRPr="002A6203" w:rsidRDefault="005414F5" w:rsidP="00072CAB">
      <w:pPr>
        <w:pStyle w:val="60"/>
        <w:spacing w:after="400" w:line="240" w:lineRule="auto"/>
        <w:rPr>
          <w:sz w:val="24"/>
          <w:szCs w:val="24"/>
        </w:rPr>
      </w:pPr>
    </w:p>
    <w:p w:rsidR="005414F5" w:rsidRPr="002A6203" w:rsidRDefault="00BF1C03">
      <w:pPr>
        <w:pStyle w:val="24"/>
        <w:spacing w:after="760" w:line="240" w:lineRule="auto"/>
        <w:ind w:left="3060" w:firstLine="0"/>
        <w:rPr>
          <w:sz w:val="24"/>
          <w:szCs w:val="24"/>
        </w:rPr>
      </w:pPr>
      <w:r w:rsidRPr="002A6203">
        <w:rPr>
          <w:sz w:val="24"/>
          <w:szCs w:val="24"/>
        </w:rPr>
        <w:t>СОДЕРЖАНИЕ</w:t>
      </w:r>
    </w:p>
    <w:p w:rsidR="005414F5" w:rsidRPr="002A6203" w:rsidRDefault="00EC7837" w:rsidP="00366F92">
      <w:pPr>
        <w:pStyle w:val="ad"/>
        <w:numPr>
          <w:ilvl w:val="0"/>
          <w:numId w:val="79"/>
        </w:numPr>
        <w:tabs>
          <w:tab w:val="left" w:pos="724"/>
          <w:tab w:val="left" w:pos="8410"/>
        </w:tabs>
        <w:spacing w:after="0"/>
        <w:ind w:firstLine="0"/>
        <w:rPr>
          <w:sz w:val="24"/>
          <w:szCs w:val="24"/>
        </w:rPr>
      </w:pPr>
      <w:r w:rsidRPr="002A6203">
        <w:rPr>
          <w:sz w:val="24"/>
          <w:szCs w:val="24"/>
        </w:rPr>
        <w:fldChar w:fldCharType="begin"/>
      </w:r>
      <w:r w:rsidR="00BF1C03" w:rsidRPr="002A6203">
        <w:rPr>
          <w:sz w:val="24"/>
          <w:szCs w:val="24"/>
        </w:rPr>
        <w:instrText xml:space="preserve"> TOC \o "1-5" \h \z </w:instrText>
      </w:r>
      <w:r w:rsidRPr="002A6203">
        <w:rPr>
          <w:sz w:val="24"/>
          <w:szCs w:val="24"/>
        </w:rPr>
        <w:fldChar w:fldCharType="separate"/>
      </w:r>
      <w:r w:rsidR="00BF1C03" w:rsidRPr="002A6203">
        <w:rPr>
          <w:sz w:val="24"/>
          <w:szCs w:val="24"/>
        </w:rPr>
        <w:t>ОБЩАЯ ХАРАКТЕРИСТИКА ПРИМЕРНОЙ</w:t>
      </w:r>
      <w:r w:rsidR="00BF1C03" w:rsidRPr="002A6203">
        <w:rPr>
          <w:sz w:val="24"/>
          <w:szCs w:val="24"/>
        </w:rPr>
        <w:tab/>
      </w:r>
      <w:r w:rsidR="00072CAB">
        <w:rPr>
          <w:sz w:val="24"/>
          <w:szCs w:val="24"/>
        </w:rPr>
        <w:t xml:space="preserve"> </w:t>
      </w:r>
    </w:p>
    <w:p w:rsidR="005414F5" w:rsidRPr="002A6203" w:rsidRDefault="00BF1C03">
      <w:pPr>
        <w:pStyle w:val="ad"/>
        <w:spacing w:after="0"/>
        <w:ind w:firstLine="860"/>
        <w:rPr>
          <w:sz w:val="24"/>
          <w:szCs w:val="24"/>
        </w:rPr>
      </w:pPr>
      <w:r w:rsidRPr="002A6203">
        <w:rPr>
          <w:sz w:val="24"/>
          <w:szCs w:val="24"/>
        </w:rPr>
        <w:t>РАБОЧЕЙ ПРОГРАММЫ УЧЕБНОЙ</w:t>
      </w:r>
    </w:p>
    <w:p w:rsidR="005414F5" w:rsidRPr="002A6203" w:rsidRDefault="00BF1C03">
      <w:pPr>
        <w:pStyle w:val="ad"/>
        <w:spacing w:after="320"/>
        <w:ind w:firstLine="860"/>
        <w:rPr>
          <w:sz w:val="24"/>
          <w:szCs w:val="24"/>
        </w:rPr>
      </w:pPr>
      <w:r w:rsidRPr="002A6203">
        <w:rPr>
          <w:sz w:val="24"/>
          <w:szCs w:val="24"/>
        </w:rPr>
        <w:t>ДИСЦИПЛИНЫ</w:t>
      </w:r>
    </w:p>
    <w:p w:rsidR="005414F5" w:rsidRPr="002A6203" w:rsidRDefault="00900B77" w:rsidP="00366F92">
      <w:pPr>
        <w:pStyle w:val="ad"/>
        <w:numPr>
          <w:ilvl w:val="0"/>
          <w:numId w:val="79"/>
        </w:numPr>
        <w:tabs>
          <w:tab w:val="left" w:pos="724"/>
          <w:tab w:val="left" w:pos="8410"/>
        </w:tabs>
        <w:spacing w:after="40"/>
        <w:ind w:firstLine="0"/>
        <w:rPr>
          <w:sz w:val="24"/>
          <w:szCs w:val="24"/>
        </w:rPr>
      </w:pPr>
      <w:hyperlink w:anchor="bookmark130" w:tooltip="Current Document">
        <w:r w:rsidR="00BF1C03" w:rsidRPr="002A6203">
          <w:rPr>
            <w:sz w:val="24"/>
            <w:szCs w:val="24"/>
          </w:rPr>
          <w:t>СТРУКТУРА И СОДЕРЖАНИЕ УЧЕБНОЙ</w:t>
        </w:r>
        <w:r w:rsidR="00BF1C03" w:rsidRPr="002A6203">
          <w:rPr>
            <w:sz w:val="24"/>
            <w:szCs w:val="24"/>
          </w:rPr>
          <w:tab/>
        </w:r>
      </w:hyperlink>
      <w:r w:rsidR="00072CAB">
        <w:rPr>
          <w:sz w:val="24"/>
          <w:szCs w:val="24"/>
        </w:rPr>
        <w:t xml:space="preserve"> </w:t>
      </w:r>
    </w:p>
    <w:p w:rsidR="005414F5" w:rsidRPr="002A6203" w:rsidRDefault="00BF1C03">
      <w:pPr>
        <w:pStyle w:val="ad"/>
        <w:ind w:firstLine="860"/>
        <w:rPr>
          <w:sz w:val="24"/>
          <w:szCs w:val="24"/>
        </w:rPr>
      </w:pPr>
      <w:r w:rsidRPr="002A6203">
        <w:rPr>
          <w:sz w:val="24"/>
          <w:szCs w:val="24"/>
        </w:rPr>
        <w:t>ДИСЦИПЛИНЫ</w:t>
      </w:r>
    </w:p>
    <w:p w:rsidR="005414F5" w:rsidRPr="002A6203" w:rsidRDefault="00BF1C03" w:rsidP="00366F92">
      <w:pPr>
        <w:pStyle w:val="ad"/>
        <w:numPr>
          <w:ilvl w:val="0"/>
          <w:numId w:val="79"/>
        </w:numPr>
        <w:tabs>
          <w:tab w:val="left" w:pos="724"/>
          <w:tab w:val="left" w:pos="730"/>
          <w:tab w:val="left" w:pos="8410"/>
        </w:tabs>
        <w:spacing w:after="0"/>
        <w:ind w:firstLine="0"/>
        <w:rPr>
          <w:sz w:val="24"/>
          <w:szCs w:val="24"/>
        </w:rPr>
      </w:pPr>
      <w:r w:rsidRPr="002A6203">
        <w:rPr>
          <w:sz w:val="24"/>
          <w:szCs w:val="24"/>
        </w:rPr>
        <w:t>УСЛОВИЯ РЕАЛИЗАЦИИ УЧЕБНОЙ</w:t>
      </w:r>
      <w:r w:rsidRPr="002A6203">
        <w:rPr>
          <w:sz w:val="24"/>
          <w:szCs w:val="24"/>
        </w:rPr>
        <w:tab/>
      </w:r>
      <w:r w:rsidR="00072CAB">
        <w:rPr>
          <w:sz w:val="24"/>
          <w:szCs w:val="24"/>
        </w:rPr>
        <w:t xml:space="preserve"> </w:t>
      </w:r>
    </w:p>
    <w:p w:rsidR="005414F5" w:rsidRPr="002A6203" w:rsidRDefault="00BF1C03">
      <w:pPr>
        <w:pStyle w:val="ad"/>
        <w:spacing w:after="320"/>
        <w:ind w:firstLine="860"/>
        <w:rPr>
          <w:sz w:val="24"/>
          <w:szCs w:val="24"/>
        </w:rPr>
      </w:pPr>
      <w:r w:rsidRPr="002A6203">
        <w:rPr>
          <w:sz w:val="24"/>
          <w:szCs w:val="24"/>
        </w:rPr>
        <w:t>ДИСЦИПЛИНЫ</w:t>
      </w:r>
    </w:p>
    <w:p w:rsidR="005414F5" w:rsidRPr="002A6203" w:rsidRDefault="00BF1C03" w:rsidP="00366F92">
      <w:pPr>
        <w:pStyle w:val="ad"/>
        <w:numPr>
          <w:ilvl w:val="0"/>
          <w:numId w:val="79"/>
        </w:numPr>
        <w:tabs>
          <w:tab w:val="left" w:pos="724"/>
          <w:tab w:val="left" w:pos="730"/>
          <w:tab w:val="left" w:pos="8410"/>
        </w:tabs>
        <w:spacing w:after="40"/>
        <w:ind w:firstLine="0"/>
        <w:rPr>
          <w:sz w:val="24"/>
          <w:szCs w:val="24"/>
        </w:rPr>
      </w:pPr>
      <w:r w:rsidRPr="002A6203">
        <w:rPr>
          <w:sz w:val="24"/>
          <w:szCs w:val="24"/>
        </w:rPr>
        <w:t>КОНТРОЛЬ И ОЦЕНКА РЕЗУЛЬТАТОВ</w:t>
      </w:r>
      <w:r w:rsidRPr="002A6203">
        <w:rPr>
          <w:sz w:val="24"/>
          <w:szCs w:val="24"/>
        </w:rPr>
        <w:tab/>
      </w:r>
      <w:r w:rsidR="00072CAB">
        <w:rPr>
          <w:sz w:val="24"/>
          <w:szCs w:val="24"/>
        </w:rPr>
        <w:t xml:space="preserve"> </w:t>
      </w:r>
      <w:r w:rsidR="00EC7837" w:rsidRPr="002A6203">
        <w:rPr>
          <w:sz w:val="24"/>
          <w:szCs w:val="24"/>
        </w:rPr>
        <w:fldChar w:fldCharType="end"/>
      </w:r>
    </w:p>
    <w:p w:rsidR="005414F5" w:rsidRPr="002A6203" w:rsidRDefault="00BF1C03">
      <w:pPr>
        <w:pStyle w:val="24"/>
        <w:spacing w:after="320" w:line="240" w:lineRule="auto"/>
        <w:ind w:firstLine="860"/>
        <w:rPr>
          <w:sz w:val="24"/>
          <w:szCs w:val="24"/>
        </w:rPr>
        <w:sectPr w:rsidR="005414F5" w:rsidRPr="002A6203" w:rsidSect="00BD0FEF">
          <w:footerReference w:type="default" r:id="rId138"/>
          <w:footnotePr>
            <w:numFmt w:val="upperRoman"/>
          </w:footnotePr>
          <w:pgSz w:w="11900" w:h="16840"/>
          <w:pgMar w:top="799" w:right="1134" w:bottom="902" w:left="284" w:header="696" w:footer="3" w:gutter="0"/>
          <w:paperSrc w:first="49" w:other="49"/>
          <w:pgNumType w:start="2"/>
          <w:cols w:space="720"/>
          <w:noEndnote/>
          <w:docGrid w:linePitch="360"/>
        </w:sectPr>
      </w:pPr>
      <w:r w:rsidRPr="002A6203">
        <w:rPr>
          <w:sz w:val="24"/>
          <w:szCs w:val="24"/>
        </w:rPr>
        <w:t>ОСВОЕНИЯ УЧЕБНОЙ ДИСЦИПЛИНЫ</w:t>
      </w:r>
    </w:p>
    <w:p w:rsidR="005414F5" w:rsidRPr="002A6203" w:rsidRDefault="00BF1C03" w:rsidP="00366F92">
      <w:pPr>
        <w:pStyle w:val="24"/>
        <w:numPr>
          <w:ilvl w:val="0"/>
          <w:numId w:val="80"/>
        </w:numPr>
        <w:tabs>
          <w:tab w:val="left" w:pos="361"/>
        </w:tabs>
        <w:spacing w:before="160" w:after="360"/>
        <w:ind w:firstLine="0"/>
        <w:jc w:val="center"/>
        <w:rPr>
          <w:sz w:val="24"/>
          <w:szCs w:val="24"/>
        </w:rPr>
      </w:pPr>
      <w:r w:rsidRPr="002A6203">
        <w:rPr>
          <w:sz w:val="24"/>
          <w:szCs w:val="24"/>
        </w:rPr>
        <w:lastRenderedPageBreak/>
        <w:t>ОБЩАЯ ХАРАКТЕРИСТИКА ПРИМЕРНОЙ РАБОЧЕЙ</w:t>
      </w:r>
      <w:r w:rsidRPr="002A6203">
        <w:rPr>
          <w:sz w:val="24"/>
          <w:szCs w:val="24"/>
        </w:rPr>
        <w:br/>
        <w:t>ПРОГРАММЫ УЧЕБНОЙ ДИСЦИПЛИНЫ</w:t>
      </w:r>
    </w:p>
    <w:p w:rsidR="005414F5" w:rsidRPr="002A6203" w:rsidRDefault="00BF1C03" w:rsidP="00366F92">
      <w:pPr>
        <w:pStyle w:val="20"/>
        <w:keepNext/>
        <w:keepLines/>
        <w:numPr>
          <w:ilvl w:val="1"/>
          <w:numId w:val="80"/>
        </w:numPr>
        <w:tabs>
          <w:tab w:val="left" w:pos="1301"/>
        </w:tabs>
        <w:spacing w:after="0"/>
        <w:ind w:firstLine="720"/>
        <w:jc w:val="both"/>
        <w:rPr>
          <w:sz w:val="24"/>
          <w:szCs w:val="24"/>
        </w:rPr>
      </w:pPr>
      <w:bookmarkStart w:id="48" w:name="bookmark126"/>
      <w:r w:rsidRPr="002A6203">
        <w:rPr>
          <w:sz w:val="24"/>
          <w:szCs w:val="24"/>
        </w:rPr>
        <w:t>Место дисциплины в структуре основной образовательной программы:</w:t>
      </w:r>
      <w:bookmarkEnd w:id="48"/>
    </w:p>
    <w:p w:rsidR="005414F5" w:rsidRPr="00072CAB" w:rsidRDefault="00BF1C03" w:rsidP="00072CAB">
      <w:pPr>
        <w:pStyle w:val="24"/>
        <w:tabs>
          <w:tab w:val="left" w:pos="6384"/>
        </w:tabs>
        <w:spacing w:after="0" w:line="240" w:lineRule="auto"/>
        <w:ind w:firstLine="720"/>
        <w:jc w:val="both"/>
        <w:rPr>
          <w:sz w:val="24"/>
          <w:szCs w:val="24"/>
        </w:rPr>
      </w:pPr>
      <w:r w:rsidRPr="002A6203">
        <w:rPr>
          <w:b w:val="0"/>
          <w:bCs w:val="0"/>
          <w:sz w:val="24"/>
          <w:szCs w:val="24"/>
        </w:rPr>
        <w:t>Учебная дисциплина «АСТРОНОМИЯ » является обязательной частью общеобразовательного цикла основной образовательной программы в соответствии с ФГОС по специальности 35.02.16 Эксплуатация и ремонт сельскохозяйственной техники и оборудования, входящей в состав УГС 35.00.00 Сельск</w:t>
      </w:r>
      <w:r w:rsidR="00072CAB">
        <w:rPr>
          <w:b w:val="0"/>
          <w:bCs w:val="0"/>
          <w:sz w:val="24"/>
          <w:szCs w:val="24"/>
        </w:rPr>
        <w:t xml:space="preserve">ое, лесное и рыбное хозяйство </w:t>
      </w:r>
      <w:r w:rsidR="00151F98">
        <w:rPr>
          <w:b w:val="0"/>
          <w:bCs w:val="0"/>
          <w:sz w:val="24"/>
          <w:szCs w:val="24"/>
        </w:rPr>
        <w:t>ОПОП-П</w:t>
      </w:r>
      <w:r w:rsidRPr="002A6203">
        <w:rPr>
          <w:b w:val="0"/>
          <w:bCs w:val="0"/>
          <w:sz w:val="24"/>
          <w:szCs w:val="24"/>
        </w:rPr>
        <w:t>-П в соответствии</w:t>
      </w:r>
      <w:r w:rsidR="00072CAB">
        <w:rPr>
          <w:sz w:val="24"/>
          <w:szCs w:val="24"/>
        </w:rPr>
        <w:t xml:space="preserve"> </w:t>
      </w:r>
      <w:r w:rsidRPr="002A6203">
        <w:rPr>
          <w:b w:val="0"/>
          <w:bCs w:val="0"/>
          <w:sz w:val="24"/>
          <w:szCs w:val="24"/>
        </w:rPr>
        <w:t>с ФГОС СПО.</w:t>
      </w:r>
    </w:p>
    <w:p w:rsidR="00072CAB" w:rsidRPr="002A6203" w:rsidRDefault="00072CAB">
      <w:pPr>
        <w:pStyle w:val="24"/>
        <w:spacing w:after="0" w:line="240" w:lineRule="auto"/>
        <w:ind w:firstLine="0"/>
        <w:jc w:val="both"/>
        <w:rPr>
          <w:sz w:val="24"/>
          <w:szCs w:val="24"/>
        </w:rPr>
      </w:pPr>
    </w:p>
    <w:p w:rsidR="00072CAB" w:rsidRPr="00315F34" w:rsidRDefault="00072CAB" w:rsidP="00072CAB">
      <w:pPr>
        <w:rPr>
          <w:rFonts w:ascii="Times New Roman" w:hAnsi="Times New Roman"/>
          <w:b/>
        </w:rPr>
      </w:pPr>
      <w:r>
        <w:t xml:space="preserve">    </w:t>
      </w:r>
      <w:r w:rsidRPr="00315F34">
        <w:rPr>
          <w:rFonts w:ascii="Times New Roman" w:hAnsi="Times New Roman"/>
          <w:b/>
        </w:rPr>
        <w:t>1.2. Цель и планируемые результаты освоения дисциплины:</w:t>
      </w:r>
    </w:p>
    <w:p w:rsidR="00072CAB" w:rsidRPr="00315F34" w:rsidRDefault="00072CAB" w:rsidP="00072CAB">
      <w:pPr>
        <w:suppressAutoHyphens/>
        <w:ind w:firstLine="709"/>
        <w:jc w:val="both"/>
        <w:rPr>
          <w:rFonts w:ascii="Times New Roman" w:hAnsi="Times New Roman"/>
          <w:lang w:eastAsia="en-US"/>
        </w:rPr>
      </w:pPr>
      <w:r w:rsidRPr="00315F34">
        <w:rPr>
          <w:rFonts w:ascii="Times New Roman" w:hAnsi="Times New Roman"/>
        </w:rPr>
        <w:t>В рамках программы учебной дисциплины обучающимися осваиваются умения и знания</w:t>
      </w:r>
    </w:p>
    <w:p w:rsidR="00072CAB" w:rsidRPr="002A6203" w:rsidRDefault="00072CAB" w:rsidP="00072CAB">
      <w:pPr>
        <w:pStyle w:val="24"/>
        <w:spacing w:after="260" w:line="240" w:lineRule="auto"/>
        <w:ind w:firstLine="0"/>
        <w:jc w:val="both"/>
        <w:rPr>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72CAB" w:rsidRPr="00236AB9" w:rsidTr="00F95021">
        <w:trPr>
          <w:trHeight w:val="649"/>
        </w:trPr>
        <w:tc>
          <w:tcPr>
            <w:tcW w:w="1589" w:type="dxa"/>
            <w:hideMark/>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 xml:space="preserve">Код </w:t>
            </w:r>
            <w:r w:rsidRPr="00236AB9">
              <w:rPr>
                <w:rStyle w:val="af2"/>
                <w:rFonts w:ascii="Times New Roman" w:hAnsi="Times New Roman"/>
              </w:rPr>
              <w:footnoteReference w:id="9"/>
            </w:r>
          </w:p>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ПК, ОК</w:t>
            </w:r>
          </w:p>
        </w:tc>
        <w:tc>
          <w:tcPr>
            <w:tcW w:w="3764" w:type="dxa"/>
            <w:hideMark/>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Умения</w:t>
            </w:r>
          </w:p>
        </w:tc>
        <w:tc>
          <w:tcPr>
            <w:tcW w:w="3895" w:type="dxa"/>
            <w:hideMark/>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Знания</w:t>
            </w:r>
          </w:p>
        </w:tc>
      </w:tr>
      <w:tr w:rsidR="00072CAB" w:rsidRPr="00236AB9" w:rsidTr="00F95021">
        <w:trPr>
          <w:trHeight w:val="212"/>
        </w:trPr>
        <w:tc>
          <w:tcPr>
            <w:tcW w:w="1589"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ОК 01</w:t>
            </w:r>
          </w:p>
        </w:tc>
        <w:tc>
          <w:tcPr>
            <w:tcW w:w="3764" w:type="dxa"/>
          </w:tcPr>
          <w:p w:rsidR="00072CAB" w:rsidRPr="00236AB9" w:rsidRDefault="00072CAB" w:rsidP="00F95021">
            <w:pPr>
              <w:suppressAutoHyphens/>
              <w:jc w:val="center"/>
              <w:rPr>
                <w:rFonts w:ascii="Times New Roman" w:hAnsi="Times New Roman" w:cs="Times New Roman"/>
                <w:i/>
              </w:rPr>
            </w:pPr>
            <w:r w:rsidRPr="00236AB9">
              <w:rPr>
                <w:rFonts w:ascii="Times New Roman" w:hAnsi="Times New Roman" w:cs="Times New Roman"/>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236AB9">
              <w:rPr>
                <w:rFonts w:ascii="Times New Roman" w:hAnsi="Times New Roman" w:cs="Times New Roman"/>
                <w:i/>
              </w:rPr>
              <w:t xml:space="preserve"> </w:t>
            </w:r>
          </w:p>
        </w:tc>
        <w:tc>
          <w:tcPr>
            <w:tcW w:w="3895" w:type="dxa"/>
          </w:tcPr>
          <w:p w:rsidR="00072CAB" w:rsidRPr="00236AB9" w:rsidRDefault="00072CAB" w:rsidP="00F95021">
            <w:pPr>
              <w:suppressAutoHyphens/>
              <w:jc w:val="center"/>
              <w:rPr>
                <w:rFonts w:ascii="Times New Roman" w:hAnsi="Times New Roman" w:cs="Times New Roman"/>
                <w:i/>
              </w:rPr>
            </w:pPr>
            <w:r w:rsidRPr="00236AB9">
              <w:rPr>
                <w:rFonts w:ascii="Times New Roman" w:hAnsi="Times New Roman" w:cs="Times New Roman"/>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236AB9">
              <w:rPr>
                <w:rFonts w:ascii="Times New Roman" w:hAnsi="Times New Roman" w:cs="Times New Roman"/>
                <w:i/>
              </w:rPr>
              <w:t xml:space="preserve"> </w:t>
            </w:r>
          </w:p>
        </w:tc>
      </w:tr>
      <w:tr w:rsidR="00072CAB" w:rsidRPr="00236AB9" w:rsidTr="00F95021">
        <w:trPr>
          <w:trHeight w:val="212"/>
        </w:trPr>
        <w:tc>
          <w:tcPr>
            <w:tcW w:w="1589" w:type="dxa"/>
          </w:tcPr>
          <w:p w:rsidR="00072CAB" w:rsidRPr="00236AB9" w:rsidRDefault="00072CAB" w:rsidP="00F95021">
            <w:pPr>
              <w:suppressAutoHyphens/>
              <w:jc w:val="center"/>
              <w:rPr>
                <w:rFonts w:ascii="Times New Roman" w:hAnsi="Times New Roman" w:cs="Times New Roman"/>
                <w:i/>
              </w:rPr>
            </w:pPr>
            <w:r w:rsidRPr="00236AB9">
              <w:rPr>
                <w:rFonts w:ascii="Times New Roman" w:hAnsi="Times New Roman" w:cs="Times New Roman"/>
              </w:rPr>
              <w:t>ОК 02</w:t>
            </w:r>
          </w:p>
        </w:tc>
        <w:tc>
          <w:tcPr>
            <w:tcW w:w="3764"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072CAB" w:rsidRPr="00236AB9" w:rsidTr="00F95021">
        <w:trPr>
          <w:trHeight w:val="212"/>
        </w:trPr>
        <w:tc>
          <w:tcPr>
            <w:tcW w:w="1589"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ОК 03</w:t>
            </w:r>
          </w:p>
        </w:tc>
        <w:tc>
          <w:tcPr>
            <w:tcW w:w="3764"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 xml:space="preserve">Определять актуальность нормативноправовой документации в профессиональной деятельности </w:t>
            </w:r>
            <w:r w:rsidRPr="00236AB9">
              <w:rPr>
                <w:rFonts w:ascii="Times New Roman" w:hAnsi="Times New Roman" w:cs="Times New Roman"/>
              </w:rPr>
              <w:lastRenderedPageBreak/>
              <w:t>Выстраивать траектории профессионального и личностного развития</w:t>
            </w:r>
          </w:p>
        </w:tc>
        <w:tc>
          <w:tcPr>
            <w:tcW w:w="3895"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lastRenderedPageBreak/>
              <w:t xml:space="preserve">Содержание актуальной нормативноправовой документации Современная научная и профессиональная </w:t>
            </w:r>
            <w:r w:rsidRPr="00236AB9">
              <w:rPr>
                <w:rFonts w:ascii="Times New Roman" w:hAnsi="Times New Roman" w:cs="Times New Roman"/>
              </w:rPr>
              <w:lastRenderedPageBreak/>
              <w:t>терминология Возможные траектории профессионального развития и самообразования</w:t>
            </w:r>
          </w:p>
        </w:tc>
      </w:tr>
      <w:tr w:rsidR="00072CAB" w:rsidRPr="00236AB9" w:rsidTr="00F95021">
        <w:trPr>
          <w:trHeight w:val="212"/>
        </w:trPr>
        <w:tc>
          <w:tcPr>
            <w:tcW w:w="1589"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lastRenderedPageBreak/>
              <w:t>ОК 04</w:t>
            </w:r>
          </w:p>
        </w:tc>
        <w:tc>
          <w:tcPr>
            <w:tcW w:w="3764"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Организовывать работу коллектива и команды Взаимодействовать с коллегами, руководством, клиентами.</w:t>
            </w:r>
          </w:p>
        </w:tc>
        <w:tc>
          <w:tcPr>
            <w:tcW w:w="3895"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Психология коллектива Психология личности Основы проектной деятельности</w:t>
            </w:r>
          </w:p>
        </w:tc>
      </w:tr>
      <w:tr w:rsidR="00072CAB" w:rsidRPr="00236AB9" w:rsidTr="00F95021">
        <w:trPr>
          <w:trHeight w:val="212"/>
        </w:trPr>
        <w:tc>
          <w:tcPr>
            <w:tcW w:w="1589"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ОК 05</w:t>
            </w:r>
          </w:p>
        </w:tc>
        <w:tc>
          <w:tcPr>
            <w:tcW w:w="3764"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Излагать свои мысли на государственном языке Оформлять документы</w:t>
            </w:r>
          </w:p>
        </w:tc>
        <w:tc>
          <w:tcPr>
            <w:tcW w:w="3895"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Особенности социального и культурного контекста Правила оформления документов.</w:t>
            </w:r>
          </w:p>
        </w:tc>
      </w:tr>
      <w:tr w:rsidR="00072CAB" w:rsidRPr="00236AB9" w:rsidTr="00F95021">
        <w:trPr>
          <w:trHeight w:val="212"/>
        </w:trPr>
        <w:tc>
          <w:tcPr>
            <w:tcW w:w="1589"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ОК 06</w:t>
            </w:r>
          </w:p>
        </w:tc>
        <w:tc>
          <w:tcPr>
            <w:tcW w:w="3764"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072CAB" w:rsidRPr="00236AB9" w:rsidTr="00F95021">
        <w:trPr>
          <w:trHeight w:val="212"/>
        </w:trPr>
        <w:tc>
          <w:tcPr>
            <w:tcW w:w="1589"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ОК 07</w:t>
            </w:r>
          </w:p>
        </w:tc>
        <w:tc>
          <w:tcPr>
            <w:tcW w:w="3764"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072CAB" w:rsidRPr="00236AB9" w:rsidTr="00F95021">
        <w:trPr>
          <w:trHeight w:val="212"/>
        </w:trPr>
        <w:tc>
          <w:tcPr>
            <w:tcW w:w="1589"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ОК 08</w:t>
            </w:r>
          </w:p>
        </w:tc>
        <w:tc>
          <w:tcPr>
            <w:tcW w:w="3764"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072CAB" w:rsidRPr="00236AB9" w:rsidTr="00F95021">
        <w:trPr>
          <w:trHeight w:val="212"/>
        </w:trPr>
        <w:tc>
          <w:tcPr>
            <w:tcW w:w="1589"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ОК 09</w:t>
            </w:r>
          </w:p>
        </w:tc>
        <w:tc>
          <w:tcPr>
            <w:tcW w:w="3764"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072CAB" w:rsidRPr="00236AB9" w:rsidRDefault="00072CAB" w:rsidP="00F95021">
            <w:pPr>
              <w:tabs>
                <w:tab w:val="left" w:pos="696"/>
              </w:tabs>
              <w:suppressAutoHyphens/>
              <w:rPr>
                <w:rFonts w:ascii="Times New Roman" w:hAnsi="Times New Roman" w:cs="Times New Roman"/>
              </w:rPr>
            </w:pPr>
            <w:r w:rsidRPr="00236AB9">
              <w:rPr>
                <w:rFonts w:ascii="Times New Roman" w:hAnsi="Times New Roman" w:cs="Times New Roman"/>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072CAB" w:rsidRPr="00236AB9" w:rsidTr="00F95021">
        <w:trPr>
          <w:trHeight w:val="212"/>
        </w:trPr>
        <w:tc>
          <w:tcPr>
            <w:tcW w:w="1589"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ОК 10</w:t>
            </w:r>
          </w:p>
        </w:tc>
        <w:tc>
          <w:tcPr>
            <w:tcW w:w="3764"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w:t>
            </w:r>
            <w:r w:rsidRPr="00236AB9">
              <w:rPr>
                <w:rFonts w:ascii="Times New Roman" w:hAnsi="Times New Roman" w:cs="Times New Roman"/>
              </w:rPr>
              <w:lastRenderedPageBreak/>
              <w:t>действия (текущие и планируемые) писать простые связные сообщения на знакомые или интересующие профессиональные темы</w:t>
            </w:r>
          </w:p>
        </w:tc>
        <w:tc>
          <w:tcPr>
            <w:tcW w:w="3895"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072CAB" w:rsidRPr="00236AB9" w:rsidTr="00F95021">
        <w:trPr>
          <w:trHeight w:val="212"/>
        </w:trPr>
        <w:tc>
          <w:tcPr>
            <w:tcW w:w="1589" w:type="dxa"/>
          </w:tcPr>
          <w:p w:rsidR="00072CAB" w:rsidRPr="00236AB9" w:rsidRDefault="00072CAB" w:rsidP="00F95021">
            <w:pPr>
              <w:rPr>
                <w:rFonts w:ascii="Times New Roman" w:hAnsi="Times New Roman" w:cs="Times New Roman"/>
              </w:rPr>
            </w:pPr>
            <w:r w:rsidRPr="00236AB9">
              <w:rPr>
                <w:rFonts w:ascii="Times New Roman" w:hAnsi="Times New Roman" w:cs="Times New Roman"/>
              </w:rPr>
              <w:t xml:space="preserve">  ОК 11</w:t>
            </w:r>
          </w:p>
        </w:tc>
        <w:tc>
          <w:tcPr>
            <w:tcW w:w="3764"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072CAB" w:rsidRPr="00236AB9" w:rsidRDefault="00072CAB" w:rsidP="00F95021">
            <w:pPr>
              <w:suppressAutoHyphens/>
              <w:jc w:val="center"/>
              <w:rPr>
                <w:rFonts w:ascii="Times New Roman" w:hAnsi="Times New Roman" w:cs="Times New Roman"/>
              </w:rPr>
            </w:pPr>
            <w:r w:rsidRPr="00236AB9">
              <w:rPr>
                <w:rFonts w:ascii="Times New Roman" w:hAnsi="Times New Roman" w:cs="Times New Roman"/>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072CAB" w:rsidRDefault="00072CAB" w:rsidP="00072CAB">
      <w:pPr>
        <w:pStyle w:val="24"/>
        <w:spacing w:after="260" w:line="240" w:lineRule="auto"/>
        <w:ind w:firstLine="580"/>
        <w:jc w:val="both"/>
        <w:rPr>
          <w:sz w:val="24"/>
          <w:szCs w:val="24"/>
        </w:rPr>
      </w:pPr>
    </w:p>
    <w:p w:rsidR="00072CAB" w:rsidRDefault="00072CAB" w:rsidP="00072CAB">
      <w:pPr>
        <w:pStyle w:val="24"/>
        <w:spacing w:after="260" w:line="240" w:lineRule="auto"/>
        <w:ind w:firstLine="580"/>
        <w:jc w:val="both"/>
        <w:rPr>
          <w:sz w:val="24"/>
          <w:szCs w:val="24"/>
        </w:rPr>
      </w:pPr>
    </w:p>
    <w:p w:rsidR="005414F5" w:rsidRDefault="005414F5">
      <w:pPr>
        <w:pStyle w:val="24"/>
        <w:spacing w:after="260" w:line="240" w:lineRule="auto"/>
        <w:ind w:firstLine="720"/>
        <w:jc w:val="both"/>
        <w:rPr>
          <w:sz w:val="24"/>
          <w:szCs w:val="24"/>
        </w:rPr>
      </w:pPr>
    </w:p>
    <w:p w:rsidR="00072CAB" w:rsidRDefault="00072CAB">
      <w:pPr>
        <w:pStyle w:val="24"/>
        <w:spacing w:after="260" w:line="240" w:lineRule="auto"/>
        <w:ind w:firstLine="720"/>
        <w:jc w:val="both"/>
        <w:rPr>
          <w:sz w:val="24"/>
          <w:szCs w:val="24"/>
        </w:rPr>
      </w:pPr>
    </w:p>
    <w:p w:rsidR="00072CAB" w:rsidRDefault="00072CAB">
      <w:pPr>
        <w:pStyle w:val="24"/>
        <w:spacing w:after="260" w:line="240" w:lineRule="auto"/>
        <w:ind w:firstLine="720"/>
        <w:jc w:val="both"/>
        <w:rPr>
          <w:sz w:val="24"/>
          <w:szCs w:val="24"/>
        </w:rPr>
      </w:pPr>
    </w:p>
    <w:p w:rsidR="00072CAB" w:rsidRDefault="00072CAB">
      <w:pPr>
        <w:pStyle w:val="24"/>
        <w:spacing w:after="260" w:line="240" w:lineRule="auto"/>
        <w:ind w:firstLine="720"/>
        <w:jc w:val="both"/>
        <w:rPr>
          <w:sz w:val="24"/>
          <w:szCs w:val="24"/>
        </w:rPr>
      </w:pPr>
    </w:p>
    <w:p w:rsidR="005923B0" w:rsidRPr="002A6203" w:rsidRDefault="005923B0">
      <w:pPr>
        <w:pStyle w:val="24"/>
        <w:spacing w:after="260" w:line="240" w:lineRule="auto"/>
        <w:ind w:firstLine="720"/>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27"/>
        <w:gridCol w:w="9018"/>
      </w:tblGrid>
      <w:tr w:rsidR="005414F5" w:rsidRPr="002A6203" w:rsidTr="0066289B">
        <w:trPr>
          <w:trHeight w:hRule="exact" w:val="662"/>
          <w:jc w:val="center"/>
        </w:trPr>
        <w:tc>
          <w:tcPr>
            <w:tcW w:w="1027"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Коды результатов</w:t>
            </w:r>
          </w:p>
        </w:tc>
        <w:tc>
          <w:tcPr>
            <w:tcW w:w="9018"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540"/>
            </w:pPr>
            <w:r w:rsidRPr="002A6203">
              <w:rPr>
                <w:b/>
                <w:bCs/>
              </w:rPr>
              <w:t>Планируемые результаты освоения дисциплины включают</w:t>
            </w:r>
          </w:p>
        </w:tc>
      </w:tr>
      <w:tr w:rsidR="005414F5" w:rsidRPr="002A6203" w:rsidTr="0066289B">
        <w:trPr>
          <w:trHeight w:hRule="exact" w:val="1114"/>
          <w:jc w:val="center"/>
        </w:trPr>
        <w:tc>
          <w:tcPr>
            <w:tcW w:w="1027" w:type="dxa"/>
            <w:tcBorders>
              <w:top w:val="single" w:sz="4" w:space="0" w:color="auto"/>
              <w:left w:val="single" w:sz="4" w:space="0" w:color="auto"/>
            </w:tcBorders>
            <w:shd w:val="clear" w:color="auto" w:fill="auto"/>
          </w:tcPr>
          <w:p w:rsidR="005414F5" w:rsidRPr="002A6203" w:rsidRDefault="00BF1C03">
            <w:pPr>
              <w:pStyle w:val="a7"/>
            </w:pPr>
            <w:r w:rsidRPr="002A6203">
              <w:t>ЛР 04</w:t>
            </w:r>
          </w:p>
        </w:tc>
        <w:tc>
          <w:tcPr>
            <w:tcW w:w="9018"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5414F5" w:rsidRPr="002A6203" w:rsidTr="0066289B">
        <w:trPr>
          <w:trHeight w:hRule="exact" w:val="840"/>
          <w:jc w:val="center"/>
        </w:trPr>
        <w:tc>
          <w:tcPr>
            <w:tcW w:w="1027" w:type="dxa"/>
            <w:tcBorders>
              <w:top w:val="single" w:sz="4" w:space="0" w:color="auto"/>
              <w:left w:val="single" w:sz="4" w:space="0" w:color="auto"/>
            </w:tcBorders>
            <w:shd w:val="clear" w:color="auto" w:fill="auto"/>
          </w:tcPr>
          <w:p w:rsidR="005414F5" w:rsidRPr="002A6203" w:rsidRDefault="00BF1C03">
            <w:pPr>
              <w:pStyle w:val="a7"/>
            </w:pPr>
            <w:r w:rsidRPr="002A6203">
              <w:t>ЛР 07</w:t>
            </w:r>
          </w:p>
        </w:tc>
        <w:tc>
          <w:tcPr>
            <w:tcW w:w="9018"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Навыки сотрудничества со сверстниками, детьми младшего возраста, взрослыми в образовательной, общественно полезной, учебно</w:t>
            </w:r>
            <w:r w:rsidRPr="002A6203">
              <w:softHyphen/>
              <w:t>исследовательской, проектной и других видах деятельности</w:t>
            </w:r>
          </w:p>
        </w:tc>
      </w:tr>
      <w:tr w:rsidR="005414F5" w:rsidRPr="002A6203" w:rsidTr="0066289B">
        <w:trPr>
          <w:trHeight w:hRule="exact" w:val="1114"/>
          <w:jc w:val="center"/>
        </w:trPr>
        <w:tc>
          <w:tcPr>
            <w:tcW w:w="1027" w:type="dxa"/>
            <w:tcBorders>
              <w:top w:val="single" w:sz="4" w:space="0" w:color="auto"/>
              <w:left w:val="single" w:sz="4" w:space="0" w:color="auto"/>
            </w:tcBorders>
            <w:shd w:val="clear" w:color="auto" w:fill="auto"/>
          </w:tcPr>
          <w:p w:rsidR="005414F5" w:rsidRPr="002A6203" w:rsidRDefault="00BF1C03">
            <w:pPr>
              <w:pStyle w:val="a7"/>
            </w:pPr>
            <w:r w:rsidRPr="002A6203">
              <w:t>ЛР 09</w:t>
            </w:r>
          </w:p>
        </w:tc>
        <w:tc>
          <w:tcPr>
            <w:tcW w:w="9018"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5414F5" w:rsidRPr="002A6203" w:rsidTr="0066289B">
        <w:trPr>
          <w:trHeight w:hRule="exact" w:val="1114"/>
          <w:jc w:val="center"/>
        </w:trPr>
        <w:tc>
          <w:tcPr>
            <w:tcW w:w="1027" w:type="dxa"/>
            <w:tcBorders>
              <w:top w:val="single" w:sz="4" w:space="0" w:color="auto"/>
              <w:left w:val="single" w:sz="4" w:space="0" w:color="auto"/>
            </w:tcBorders>
            <w:shd w:val="clear" w:color="auto" w:fill="auto"/>
          </w:tcPr>
          <w:p w:rsidR="005414F5" w:rsidRPr="002A6203" w:rsidRDefault="00BF1C03">
            <w:pPr>
              <w:pStyle w:val="a7"/>
            </w:pPr>
            <w:r w:rsidRPr="002A6203">
              <w:t>ЛР 13</w:t>
            </w:r>
          </w:p>
        </w:tc>
        <w:tc>
          <w:tcPr>
            <w:tcW w:w="9018"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656"/>
                <w:tab w:val="left" w:pos="2285"/>
                <w:tab w:val="left" w:pos="3922"/>
                <w:tab w:val="left" w:pos="5006"/>
                <w:tab w:val="left" w:pos="5405"/>
                <w:tab w:val="left" w:pos="6595"/>
              </w:tabs>
              <w:jc w:val="both"/>
            </w:pPr>
            <w:r w:rsidRPr="002A6203">
              <w:t>Осознанный выбор будущей профессии и возможностей реализации собственных жизненных планов; отношение к профессиональной деятельности</w:t>
            </w:r>
            <w:r w:rsidRPr="002A6203">
              <w:tab/>
              <w:t>как</w:t>
            </w:r>
            <w:r w:rsidRPr="002A6203">
              <w:tab/>
              <w:t>возможности</w:t>
            </w:r>
            <w:r w:rsidRPr="002A6203">
              <w:tab/>
              <w:t>участия</w:t>
            </w:r>
            <w:r w:rsidRPr="002A6203">
              <w:tab/>
              <w:t>в</w:t>
            </w:r>
            <w:r w:rsidRPr="002A6203">
              <w:tab/>
              <w:t>решении</w:t>
            </w:r>
            <w:r w:rsidRPr="002A6203">
              <w:tab/>
              <w:t>личных,</w:t>
            </w:r>
          </w:p>
          <w:p w:rsidR="005414F5" w:rsidRPr="002A6203" w:rsidRDefault="00BF1C03">
            <w:pPr>
              <w:pStyle w:val="a7"/>
              <w:jc w:val="both"/>
            </w:pPr>
            <w:r w:rsidRPr="002A6203">
              <w:t>общественных, государственных, общенациональных проблем</w:t>
            </w:r>
          </w:p>
        </w:tc>
      </w:tr>
      <w:tr w:rsidR="005414F5" w:rsidRPr="002A6203" w:rsidTr="0066289B">
        <w:trPr>
          <w:trHeight w:hRule="exact" w:val="1114"/>
          <w:jc w:val="center"/>
        </w:trPr>
        <w:tc>
          <w:tcPr>
            <w:tcW w:w="1027" w:type="dxa"/>
            <w:tcBorders>
              <w:top w:val="single" w:sz="4" w:space="0" w:color="auto"/>
              <w:left w:val="single" w:sz="4" w:space="0" w:color="auto"/>
            </w:tcBorders>
            <w:shd w:val="clear" w:color="auto" w:fill="auto"/>
          </w:tcPr>
          <w:p w:rsidR="005414F5" w:rsidRPr="002A6203" w:rsidRDefault="00BF1C03">
            <w:pPr>
              <w:pStyle w:val="a7"/>
            </w:pPr>
            <w:r w:rsidRPr="002A6203">
              <w:t>ЛР 14</w:t>
            </w:r>
          </w:p>
        </w:tc>
        <w:tc>
          <w:tcPr>
            <w:tcW w:w="9018"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493"/>
                <w:tab w:val="left" w:pos="2477"/>
                <w:tab w:val="left" w:pos="4200"/>
                <w:tab w:val="left" w:pos="5112"/>
              </w:tabs>
              <w:jc w:val="both"/>
            </w:pPr>
            <w:r w:rsidRPr="002A6203">
              <w:t>Сформированность экологического мышления, понимания влияния социально-экономических процессов на состояние природной и социальной</w:t>
            </w:r>
            <w:r w:rsidRPr="002A6203">
              <w:tab/>
              <w:t>среды;</w:t>
            </w:r>
            <w:r w:rsidRPr="002A6203">
              <w:tab/>
              <w:t>приобретение</w:t>
            </w:r>
            <w:r w:rsidRPr="002A6203">
              <w:tab/>
              <w:t>опыта</w:t>
            </w:r>
            <w:r w:rsidRPr="002A6203">
              <w:tab/>
              <w:t>эколого-направленной</w:t>
            </w:r>
          </w:p>
          <w:p w:rsidR="005414F5" w:rsidRPr="002A6203" w:rsidRDefault="00BF1C03">
            <w:pPr>
              <w:pStyle w:val="a7"/>
              <w:jc w:val="both"/>
            </w:pPr>
            <w:r w:rsidRPr="002A6203">
              <w:t>деятельности</w:t>
            </w:r>
          </w:p>
        </w:tc>
      </w:tr>
      <w:tr w:rsidR="005414F5" w:rsidRPr="002A6203" w:rsidTr="0066289B">
        <w:trPr>
          <w:trHeight w:hRule="exact" w:val="1392"/>
          <w:jc w:val="center"/>
        </w:trPr>
        <w:tc>
          <w:tcPr>
            <w:tcW w:w="1027" w:type="dxa"/>
            <w:tcBorders>
              <w:top w:val="single" w:sz="4" w:space="0" w:color="auto"/>
              <w:left w:val="single" w:sz="4" w:space="0" w:color="auto"/>
            </w:tcBorders>
            <w:shd w:val="clear" w:color="auto" w:fill="auto"/>
          </w:tcPr>
          <w:p w:rsidR="005414F5" w:rsidRPr="002A6203" w:rsidRDefault="00BF1C03">
            <w:pPr>
              <w:pStyle w:val="a7"/>
            </w:pPr>
            <w:r w:rsidRPr="002A6203">
              <w:t>МР 01</w:t>
            </w:r>
          </w:p>
        </w:tc>
        <w:tc>
          <w:tcPr>
            <w:tcW w:w="9018"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5414F5" w:rsidRPr="002A6203" w:rsidTr="0066289B">
        <w:trPr>
          <w:trHeight w:hRule="exact" w:val="835"/>
          <w:jc w:val="center"/>
        </w:trPr>
        <w:tc>
          <w:tcPr>
            <w:tcW w:w="1027" w:type="dxa"/>
            <w:tcBorders>
              <w:top w:val="single" w:sz="4" w:space="0" w:color="auto"/>
              <w:left w:val="single" w:sz="4" w:space="0" w:color="auto"/>
            </w:tcBorders>
            <w:shd w:val="clear" w:color="auto" w:fill="auto"/>
          </w:tcPr>
          <w:p w:rsidR="005414F5" w:rsidRPr="002A6203" w:rsidRDefault="00BF1C03">
            <w:pPr>
              <w:pStyle w:val="a7"/>
            </w:pPr>
            <w:r w:rsidRPr="002A6203">
              <w:lastRenderedPageBreak/>
              <w:t>МР 02</w:t>
            </w:r>
          </w:p>
        </w:tc>
        <w:tc>
          <w:tcPr>
            <w:tcW w:w="9018"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5414F5" w:rsidRPr="002A6203" w:rsidTr="0066289B">
        <w:trPr>
          <w:trHeight w:hRule="exact" w:val="1114"/>
          <w:jc w:val="center"/>
        </w:trPr>
        <w:tc>
          <w:tcPr>
            <w:tcW w:w="1027" w:type="dxa"/>
            <w:tcBorders>
              <w:top w:val="single" w:sz="4" w:space="0" w:color="auto"/>
              <w:left w:val="single" w:sz="4" w:space="0" w:color="auto"/>
            </w:tcBorders>
            <w:shd w:val="clear" w:color="auto" w:fill="auto"/>
          </w:tcPr>
          <w:p w:rsidR="005414F5" w:rsidRPr="002A6203" w:rsidRDefault="00BF1C03">
            <w:pPr>
              <w:pStyle w:val="a7"/>
            </w:pPr>
            <w:r w:rsidRPr="002A6203">
              <w:t>МР 03</w:t>
            </w:r>
          </w:p>
        </w:tc>
        <w:tc>
          <w:tcPr>
            <w:tcW w:w="9018"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5414F5" w:rsidRPr="002A6203" w:rsidTr="0066289B">
        <w:trPr>
          <w:trHeight w:hRule="exact" w:val="571"/>
          <w:jc w:val="center"/>
        </w:trPr>
        <w:tc>
          <w:tcPr>
            <w:tcW w:w="102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МР 04</w:t>
            </w:r>
          </w:p>
        </w:tc>
        <w:tc>
          <w:tcPr>
            <w:tcW w:w="9018"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jc w:val="both"/>
            </w:pPr>
            <w:r w:rsidRPr="002A6203">
              <w:t>Готовность и способность к самостоятельной информационно</w:t>
            </w:r>
            <w:r w:rsidRPr="002A6203">
              <w:softHyphen/>
              <w:t>познавательной деятельности, владение навыками получения</w:t>
            </w:r>
          </w:p>
        </w:tc>
      </w:tr>
    </w:tbl>
    <w:tbl>
      <w:tblPr>
        <w:tblpPr w:leftFromText="180" w:rightFromText="180" w:vertAnchor="text" w:horzAnchor="margin" w:tblpX="-274" w:tblpY="1"/>
        <w:tblOverlap w:val="never"/>
        <w:tblW w:w="9933" w:type="dxa"/>
        <w:tblLayout w:type="fixed"/>
        <w:tblCellMar>
          <w:left w:w="10" w:type="dxa"/>
          <w:right w:w="10" w:type="dxa"/>
        </w:tblCellMar>
        <w:tblLook w:val="04A0" w:firstRow="1" w:lastRow="0" w:firstColumn="1" w:lastColumn="0" w:noHBand="0" w:noVBand="1"/>
      </w:tblPr>
      <w:tblGrid>
        <w:gridCol w:w="1003"/>
        <w:gridCol w:w="8930"/>
      </w:tblGrid>
      <w:tr w:rsidR="0066289B" w:rsidRPr="002A6203" w:rsidTr="0066289B">
        <w:trPr>
          <w:trHeight w:hRule="exact" w:val="1118"/>
        </w:trPr>
        <w:tc>
          <w:tcPr>
            <w:tcW w:w="1003" w:type="dxa"/>
            <w:tcBorders>
              <w:top w:val="single" w:sz="4" w:space="0" w:color="auto"/>
              <w:left w:val="single" w:sz="4" w:space="0" w:color="auto"/>
            </w:tcBorders>
            <w:shd w:val="clear" w:color="auto" w:fill="auto"/>
          </w:tcPr>
          <w:p w:rsidR="0066289B" w:rsidRPr="002A6203" w:rsidRDefault="0066289B" w:rsidP="0066289B">
            <w:pPr>
              <w:rPr>
                <w:rFonts w:ascii="Times New Roman" w:hAnsi="Times New Roman" w:cs="Times New Roman"/>
              </w:rPr>
            </w:pPr>
          </w:p>
        </w:tc>
        <w:tc>
          <w:tcPr>
            <w:tcW w:w="8930" w:type="dxa"/>
            <w:tcBorders>
              <w:top w:val="single" w:sz="4" w:space="0" w:color="auto"/>
              <w:left w:val="single" w:sz="4" w:space="0" w:color="auto"/>
              <w:right w:val="single" w:sz="4" w:space="0" w:color="auto"/>
            </w:tcBorders>
            <w:shd w:val="clear" w:color="auto" w:fill="auto"/>
            <w:vAlign w:val="bottom"/>
          </w:tcPr>
          <w:p w:rsidR="0066289B" w:rsidRPr="002A6203" w:rsidRDefault="0066289B" w:rsidP="0066289B">
            <w:pPr>
              <w:pStyle w:val="a7"/>
              <w:jc w:val="both"/>
            </w:pPr>
            <w:r w:rsidRPr="002A6203">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6289B" w:rsidRPr="002A6203" w:rsidTr="0066289B">
        <w:trPr>
          <w:trHeight w:hRule="exact" w:val="1392"/>
        </w:trPr>
        <w:tc>
          <w:tcPr>
            <w:tcW w:w="1003" w:type="dxa"/>
            <w:tcBorders>
              <w:top w:val="single" w:sz="4" w:space="0" w:color="auto"/>
              <w:left w:val="single" w:sz="4" w:space="0" w:color="auto"/>
            </w:tcBorders>
            <w:shd w:val="clear" w:color="auto" w:fill="auto"/>
          </w:tcPr>
          <w:p w:rsidR="0066289B" w:rsidRPr="002A6203" w:rsidRDefault="0066289B" w:rsidP="0066289B">
            <w:pPr>
              <w:pStyle w:val="a7"/>
            </w:pPr>
            <w:r w:rsidRPr="002A6203">
              <w:t>МР 05</w:t>
            </w:r>
          </w:p>
        </w:tc>
        <w:tc>
          <w:tcPr>
            <w:tcW w:w="8930" w:type="dxa"/>
            <w:tcBorders>
              <w:top w:val="single" w:sz="4" w:space="0" w:color="auto"/>
              <w:left w:val="single" w:sz="4" w:space="0" w:color="auto"/>
              <w:right w:val="single" w:sz="4" w:space="0" w:color="auto"/>
            </w:tcBorders>
            <w:shd w:val="clear" w:color="auto" w:fill="auto"/>
            <w:vAlign w:val="bottom"/>
          </w:tcPr>
          <w:p w:rsidR="0066289B" w:rsidRPr="002A6203" w:rsidRDefault="0066289B" w:rsidP="0066289B">
            <w:pPr>
              <w:pStyle w:val="a7"/>
              <w:jc w:val="both"/>
            </w:pPr>
            <w:r w:rsidRPr="002A6203">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66289B" w:rsidRPr="002A6203" w:rsidTr="0066289B">
        <w:trPr>
          <w:trHeight w:hRule="exact" w:val="562"/>
        </w:trPr>
        <w:tc>
          <w:tcPr>
            <w:tcW w:w="1003" w:type="dxa"/>
            <w:tcBorders>
              <w:top w:val="single" w:sz="4" w:space="0" w:color="auto"/>
              <w:left w:val="single" w:sz="4" w:space="0" w:color="auto"/>
            </w:tcBorders>
            <w:shd w:val="clear" w:color="auto" w:fill="auto"/>
          </w:tcPr>
          <w:p w:rsidR="0066289B" w:rsidRPr="002A6203" w:rsidRDefault="0066289B" w:rsidP="0066289B">
            <w:pPr>
              <w:pStyle w:val="a7"/>
            </w:pPr>
            <w:r w:rsidRPr="002A6203">
              <w:t>МР 07.</w:t>
            </w:r>
          </w:p>
        </w:tc>
        <w:tc>
          <w:tcPr>
            <w:tcW w:w="8930" w:type="dxa"/>
            <w:tcBorders>
              <w:top w:val="single" w:sz="4" w:space="0" w:color="auto"/>
              <w:left w:val="single" w:sz="4" w:space="0" w:color="auto"/>
              <w:right w:val="single" w:sz="4" w:space="0" w:color="auto"/>
            </w:tcBorders>
            <w:shd w:val="clear" w:color="auto" w:fill="auto"/>
            <w:vAlign w:val="bottom"/>
          </w:tcPr>
          <w:p w:rsidR="0066289B" w:rsidRPr="002A6203" w:rsidRDefault="0066289B" w:rsidP="0066289B">
            <w:pPr>
              <w:pStyle w:val="a7"/>
              <w:jc w:val="both"/>
            </w:pPr>
            <w:r w:rsidRPr="002A6203">
              <w:t>Умение самостоятельно оценивать и принимать решения, определяющие стратегию поведения, с учетом гражданских и нравственных ценностей.</w:t>
            </w:r>
          </w:p>
        </w:tc>
      </w:tr>
      <w:tr w:rsidR="0066289B" w:rsidRPr="002A6203" w:rsidTr="0066289B">
        <w:trPr>
          <w:trHeight w:hRule="exact" w:val="562"/>
        </w:trPr>
        <w:tc>
          <w:tcPr>
            <w:tcW w:w="1003" w:type="dxa"/>
            <w:tcBorders>
              <w:top w:val="single" w:sz="4" w:space="0" w:color="auto"/>
              <w:left w:val="single" w:sz="4" w:space="0" w:color="auto"/>
            </w:tcBorders>
            <w:shd w:val="clear" w:color="auto" w:fill="auto"/>
          </w:tcPr>
          <w:p w:rsidR="0066289B" w:rsidRPr="002A6203" w:rsidRDefault="0066289B" w:rsidP="0066289B">
            <w:pPr>
              <w:pStyle w:val="a7"/>
            </w:pPr>
            <w:r w:rsidRPr="002A6203">
              <w:t>МР 08</w:t>
            </w:r>
          </w:p>
        </w:tc>
        <w:tc>
          <w:tcPr>
            <w:tcW w:w="8930" w:type="dxa"/>
            <w:tcBorders>
              <w:top w:val="single" w:sz="4" w:space="0" w:color="auto"/>
              <w:left w:val="single" w:sz="4" w:space="0" w:color="auto"/>
              <w:right w:val="single" w:sz="4" w:space="0" w:color="auto"/>
            </w:tcBorders>
            <w:shd w:val="clear" w:color="auto" w:fill="auto"/>
            <w:vAlign w:val="bottom"/>
          </w:tcPr>
          <w:p w:rsidR="0066289B" w:rsidRPr="002A6203" w:rsidRDefault="0066289B" w:rsidP="0066289B">
            <w:pPr>
              <w:pStyle w:val="a7"/>
              <w:jc w:val="both"/>
            </w:pPr>
            <w:r w:rsidRPr="002A6203">
              <w:t>Владение языковыми средствами - умение ясно, логично и точно излагать свою точку зрения, использовать адекватные языковые средства</w:t>
            </w:r>
          </w:p>
        </w:tc>
      </w:tr>
      <w:tr w:rsidR="0066289B" w:rsidRPr="002A6203" w:rsidTr="0066289B">
        <w:trPr>
          <w:trHeight w:hRule="exact" w:val="835"/>
        </w:trPr>
        <w:tc>
          <w:tcPr>
            <w:tcW w:w="1003" w:type="dxa"/>
            <w:tcBorders>
              <w:top w:val="single" w:sz="4" w:space="0" w:color="auto"/>
              <w:left w:val="single" w:sz="4" w:space="0" w:color="auto"/>
            </w:tcBorders>
            <w:shd w:val="clear" w:color="auto" w:fill="auto"/>
          </w:tcPr>
          <w:p w:rsidR="0066289B" w:rsidRPr="002A6203" w:rsidRDefault="0066289B" w:rsidP="0066289B">
            <w:pPr>
              <w:pStyle w:val="a7"/>
              <w:ind w:firstLine="160"/>
            </w:pPr>
            <w:r w:rsidRPr="002A6203">
              <w:t>ПРб 01</w:t>
            </w:r>
          </w:p>
        </w:tc>
        <w:tc>
          <w:tcPr>
            <w:tcW w:w="8930" w:type="dxa"/>
            <w:tcBorders>
              <w:top w:val="single" w:sz="4" w:space="0" w:color="auto"/>
              <w:left w:val="single" w:sz="4" w:space="0" w:color="auto"/>
              <w:right w:val="single" w:sz="4" w:space="0" w:color="auto"/>
            </w:tcBorders>
            <w:shd w:val="clear" w:color="auto" w:fill="auto"/>
            <w:vAlign w:val="bottom"/>
          </w:tcPr>
          <w:p w:rsidR="0066289B" w:rsidRPr="002A6203" w:rsidRDefault="0066289B" w:rsidP="0066289B">
            <w:pPr>
              <w:pStyle w:val="a7"/>
              <w:jc w:val="both"/>
            </w:pPr>
            <w:r w:rsidRPr="002A6203">
              <w:t>Сформированность представлений о строении Солнечной системы, эволюции звезд и Вселенной, пространственно-временных масштабах Вселенной</w:t>
            </w:r>
          </w:p>
        </w:tc>
      </w:tr>
      <w:tr w:rsidR="0066289B" w:rsidRPr="002A6203" w:rsidTr="0066289B">
        <w:trPr>
          <w:trHeight w:hRule="exact" w:val="288"/>
        </w:trPr>
        <w:tc>
          <w:tcPr>
            <w:tcW w:w="1003" w:type="dxa"/>
            <w:tcBorders>
              <w:top w:val="single" w:sz="4" w:space="0" w:color="auto"/>
              <w:left w:val="single" w:sz="4" w:space="0" w:color="auto"/>
            </w:tcBorders>
            <w:shd w:val="clear" w:color="auto" w:fill="auto"/>
            <w:vAlign w:val="bottom"/>
          </w:tcPr>
          <w:p w:rsidR="0066289B" w:rsidRPr="002A6203" w:rsidRDefault="0066289B" w:rsidP="0066289B">
            <w:pPr>
              <w:pStyle w:val="a7"/>
            </w:pPr>
            <w:r w:rsidRPr="002A6203">
              <w:t>ПРб 02</w:t>
            </w:r>
          </w:p>
        </w:tc>
        <w:tc>
          <w:tcPr>
            <w:tcW w:w="8930" w:type="dxa"/>
            <w:tcBorders>
              <w:top w:val="single" w:sz="4" w:space="0" w:color="auto"/>
              <w:left w:val="single" w:sz="4" w:space="0" w:color="auto"/>
              <w:right w:val="single" w:sz="4" w:space="0" w:color="auto"/>
            </w:tcBorders>
            <w:shd w:val="clear" w:color="auto" w:fill="auto"/>
            <w:vAlign w:val="bottom"/>
          </w:tcPr>
          <w:p w:rsidR="0066289B" w:rsidRPr="002A6203" w:rsidRDefault="0066289B" w:rsidP="0066289B">
            <w:pPr>
              <w:pStyle w:val="a7"/>
              <w:jc w:val="both"/>
            </w:pPr>
            <w:r w:rsidRPr="002A6203">
              <w:t>Понимание сущности наблюдаемых во Вселенной явлений</w:t>
            </w:r>
          </w:p>
        </w:tc>
      </w:tr>
      <w:tr w:rsidR="0066289B" w:rsidRPr="002A6203" w:rsidTr="0066289B">
        <w:trPr>
          <w:trHeight w:hRule="exact" w:val="835"/>
        </w:trPr>
        <w:tc>
          <w:tcPr>
            <w:tcW w:w="1003" w:type="dxa"/>
            <w:tcBorders>
              <w:top w:val="single" w:sz="4" w:space="0" w:color="auto"/>
              <w:left w:val="single" w:sz="4" w:space="0" w:color="auto"/>
            </w:tcBorders>
            <w:shd w:val="clear" w:color="auto" w:fill="auto"/>
          </w:tcPr>
          <w:p w:rsidR="0066289B" w:rsidRPr="002A6203" w:rsidRDefault="0066289B" w:rsidP="0066289B">
            <w:pPr>
              <w:pStyle w:val="a7"/>
            </w:pPr>
            <w:r w:rsidRPr="002A6203">
              <w:t>ПРб 03</w:t>
            </w:r>
          </w:p>
        </w:tc>
        <w:tc>
          <w:tcPr>
            <w:tcW w:w="8930" w:type="dxa"/>
            <w:tcBorders>
              <w:top w:val="single" w:sz="4" w:space="0" w:color="auto"/>
              <w:left w:val="single" w:sz="4" w:space="0" w:color="auto"/>
              <w:right w:val="single" w:sz="4" w:space="0" w:color="auto"/>
            </w:tcBorders>
            <w:shd w:val="clear" w:color="auto" w:fill="auto"/>
            <w:vAlign w:val="bottom"/>
          </w:tcPr>
          <w:p w:rsidR="0066289B" w:rsidRPr="002A6203" w:rsidRDefault="0066289B" w:rsidP="0066289B">
            <w:pPr>
              <w:pStyle w:val="a7"/>
              <w:tabs>
                <w:tab w:val="left" w:pos="1378"/>
                <w:tab w:val="left" w:pos="3936"/>
                <w:tab w:val="left" w:pos="6278"/>
              </w:tabs>
              <w:jc w:val="both"/>
            </w:pPr>
            <w:r w:rsidRPr="002A6203">
              <w:t>Владение</w:t>
            </w:r>
            <w:r w:rsidRPr="002A6203">
              <w:tab/>
              <w:t>основополагающими</w:t>
            </w:r>
            <w:r w:rsidRPr="002A6203">
              <w:tab/>
              <w:t>астрономическими</w:t>
            </w:r>
            <w:r w:rsidRPr="002A6203">
              <w:tab/>
              <w:t>понятиями,</w:t>
            </w:r>
          </w:p>
          <w:p w:rsidR="0066289B" w:rsidRPr="002A6203" w:rsidRDefault="0066289B" w:rsidP="0066289B">
            <w:pPr>
              <w:pStyle w:val="a7"/>
              <w:jc w:val="both"/>
            </w:pPr>
            <w:r w:rsidRPr="002A6203">
              <w:t>теориями, законами и закономерностями, уверенное пользование астрономической терминологией и символикой</w:t>
            </w:r>
          </w:p>
        </w:tc>
      </w:tr>
      <w:tr w:rsidR="0066289B" w:rsidRPr="002A6203" w:rsidTr="0066289B">
        <w:trPr>
          <w:trHeight w:hRule="exact" w:val="840"/>
        </w:trPr>
        <w:tc>
          <w:tcPr>
            <w:tcW w:w="1003" w:type="dxa"/>
            <w:tcBorders>
              <w:top w:val="single" w:sz="4" w:space="0" w:color="auto"/>
              <w:left w:val="single" w:sz="4" w:space="0" w:color="auto"/>
            </w:tcBorders>
            <w:shd w:val="clear" w:color="auto" w:fill="auto"/>
          </w:tcPr>
          <w:p w:rsidR="0066289B" w:rsidRPr="002A6203" w:rsidRDefault="0066289B" w:rsidP="0066289B">
            <w:pPr>
              <w:pStyle w:val="a7"/>
            </w:pPr>
            <w:r w:rsidRPr="002A6203">
              <w:t>ПРб 04</w:t>
            </w:r>
          </w:p>
        </w:tc>
        <w:tc>
          <w:tcPr>
            <w:tcW w:w="8930" w:type="dxa"/>
            <w:tcBorders>
              <w:top w:val="single" w:sz="4" w:space="0" w:color="auto"/>
              <w:left w:val="single" w:sz="4" w:space="0" w:color="auto"/>
              <w:right w:val="single" w:sz="4" w:space="0" w:color="auto"/>
            </w:tcBorders>
            <w:shd w:val="clear" w:color="auto" w:fill="auto"/>
            <w:vAlign w:val="bottom"/>
          </w:tcPr>
          <w:p w:rsidR="0066289B" w:rsidRPr="002A6203" w:rsidRDefault="0066289B" w:rsidP="0066289B">
            <w:pPr>
              <w:pStyle w:val="a7"/>
              <w:tabs>
                <w:tab w:val="left" w:pos="2294"/>
                <w:tab w:val="left" w:pos="4123"/>
                <w:tab w:val="left" w:pos="4541"/>
                <w:tab w:val="left" w:pos="5798"/>
                <w:tab w:val="left" w:pos="7320"/>
              </w:tabs>
              <w:jc w:val="both"/>
            </w:pPr>
            <w:r w:rsidRPr="002A6203">
              <w:t>Сформированность</w:t>
            </w:r>
            <w:r w:rsidRPr="002A6203">
              <w:tab/>
              <w:t>представлений</w:t>
            </w:r>
            <w:r w:rsidRPr="002A6203">
              <w:tab/>
              <w:t>о</w:t>
            </w:r>
            <w:r w:rsidRPr="002A6203">
              <w:tab/>
              <w:t>значении</w:t>
            </w:r>
            <w:r w:rsidRPr="002A6203">
              <w:tab/>
              <w:t>астрономии</w:t>
            </w:r>
            <w:r w:rsidRPr="002A6203">
              <w:tab/>
              <w:t>в</w:t>
            </w:r>
          </w:p>
          <w:p w:rsidR="0066289B" w:rsidRPr="002A6203" w:rsidRDefault="0066289B" w:rsidP="0066289B">
            <w:pPr>
              <w:pStyle w:val="a7"/>
              <w:jc w:val="both"/>
            </w:pPr>
            <w:r w:rsidRPr="002A6203">
              <w:t>практической деятельности человека и дальнейшем научно-техническом развитии</w:t>
            </w:r>
          </w:p>
        </w:tc>
      </w:tr>
      <w:tr w:rsidR="0066289B" w:rsidRPr="002A6203" w:rsidTr="0066289B">
        <w:trPr>
          <w:trHeight w:hRule="exact" w:val="660"/>
        </w:trPr>
        <w:tc>
          <w:tcPr>
            <w:tcW w:w="1003" w:type="dxa"/>
            <w:tcBorders>
              <w:top w:val="single" w:sz="4" w:space="0" w:color="auto"/>
              <w:left w:val="single" w:sz="4" w:space="0" w:color="auto"/>
              <w:bottom w:val="single" w:sz="4" w:space="0" w:color="auto"/>
            </w:tcBorders>
            <w:shd w:val="clear" w:color="auto" w:fill="auto"/>
          </w:tcPr>
          <w:p w:rsidR="0066289B" w:rsidRPr="002A6203" w:rsidRDefault="0066289B" w:rsidP="0066289B">
            <w:pPr>
              <w:pStyle w:val="a7"/>
            </w:pPr>
            <w:r w:rsidRPr="002A6203">
              <w:t>ПРб 05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66289B" w:rsidRPr="002A6203" w:rsidRDefault="0066289B" w:rsidP="0066289B">
            <w:pPr>
              <w:pStyle w:val="a7"/>
              <w:jc w:val="both"/>
            </w:pPr>
            <w:r w:rsidRPr="002A6203">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tc>
      </w:tr>
      <w:tr w:rsidR="0066289B" w:rsidRPr="002A6203" w:rsidTr="0066289B">
        <w:trPr>
          <w:trHeight w:hRule="exact" w:val="180"/>
        </w:trPr>
        <w:tc>
          <w:tcPr>
            <w:tcW w:w="9933" w:type="dxa"/>
            <w:gridSpan w:val="2"/>
            <w:tcBorders>
              <w:top w:val="single" w:sz="4" w:space="0" w:color="auto"/>
              <w:bottom w:val="nil"/>
              <w:right w:val="single" w:sz="4" w:space="0" w:color="auto"/>
            </w:tcBorders>
            <w:shd w:val="clear" w:color="auto" w:fill="auto"/>
          </w:tcPr>
          <w:p w:rsidR="0066289B" w:rsidRPr="002A6203" w:rsidRDefault="0066289B" w:rsidP="0066289B">
            <w:pPr>
              <w:pStyle w:val="a7"/>
              <w:jc w:val="both"/>
            </w:pPr>
          </w:p>
        </w:tc>
      </w:tr>
    </w:tbl>
    <w:p w:rsidR="005414F5" w:rsidRPr="002A6203" w:rsidRDefault="00BF1C03" w:rsidP="005923B0">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BF1C03" w:rsidP="00366F92">
      <w:pPr>
        <w:pStyle w:val="20"/>
        <w:keepNext/>
        <w:keepLines/>
        <w:numPr>
          <w:ilvl w:val="0"/>
          <w:numId w:val="80"/>
        </w:numPr>
        <w:tabs>
          <w:tab w:val="left" w:pos="663"/>
        </w:tabs>
        <w:spacing w:after="240" w:line="240" w:lineRule="auto"/>
        <w:ind w:firstLine="300"/>
        <w:rPr>
          <w:sz w:val="24"/>
          <w:szCs w:val="24"/>
        </w:rPr>
      </w:pPr>
      <w:bookmarkStart w:id="49" w:name="bookmark130"/>
      <w:r w:rsidRPr="002A6203">
        <w:rPr>
          <w:sz w:val="24"/>
          <w:szCs w:val="24"/>
        </w:rPr>
        <w:lastRenderedPageBreak/>
        <w:t>СТРУКТУРА И СОДЕРЖАНИЕ УЧЕБНОЙ ДИСЦИПЛИНЫ</w:t>
      </w:r>
      <w:bookmarkEnd w:id="49"/>
    </w:p>
    <w:p w:rsidR="005414F5" w:rsidRPr="002A6203" w:rsidRDefault="00BF1C03" w:rsidP="00366F92">
      <w:pPr>
        <w:pStyle w:val="20"/>
        <w:keepNext/>
        <w:keepLines/>
        <w:numPr>
          <w:ilvl w:val="1"/>
          <w:numId w:val="80"/>
        </w:numPr>
        <w:tabs>
          <w:tab w:val="left" w:pos="603"/>
        </w:tabs>
        <w:spacing w:after="780" w:line="240" w:lineRule="auto"/>
        <w:jc w:val="center"/>
        <w:rPr>
          <w:sz w:val="24"/>
          <w:szCs w:val="24"/>
        </w:rPr>
      </w:pPr>
      <w:bookmarkStart w:id="50" w:name="bookmark132"/>
      <w:r w:rsidRPr="002A6203">
        <w:rPr>
          <w:sz w:val="24"/>
          <w:szCs w:val="24"/>
        </w:rPr>
        <w:t>Объем учебной дисциплины и виды учебной работы</w:t>
      </w:r>
      <w:bookmarkEnd w:id="50"/>
    </w:p>
    <w:tbl>
      <w:tblPr>
        <w:tblOverlap w:val="never"/>
        <w:tblW w:w="0" w:type="auto"/>
        <w:jc w:val="center"/>
        <w:tblLayout w:type="fixed"/>
        <w:tblCellMar>
          <w:left w:w="10" w:type="dxa"/>
          <w:right w:w="10" w:type="dxa"/>
        </w:tblCellMar>
        <w:tblLook w:val="04A0" w:firstRow="1" w:lastRow="0" w:firstColumn="1" w:lastColumn="0" w:noHBand="0" w:noVBand="1"/>
      </w:tblPr>
      <w:tblGrid>
        <w:gridCol w:w="6893"/>
        <w:gridCol w:w="2467"/>
      </w:tblGrid>
      <w:tr w:rsidR="005414F5" w:rsidRPr="002A6203">
        <w:trPr>
          <w:trHeight w:hRule="exact" w:val="518"/>
          <w:jc w:val="center"/>
        </w:trPr>
        <w:tc>
          <w:tcPr>
            <w:tcW w:w="6893"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4"/>
          <w:jc w:val="center"/>
        </w:trPr>
        <w:tc>
          <w:tcPr>
            <w:tcW w:w="6893"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b/>
                <w:bCs/>
              </w:rPr>
              <w:t>36</w:t>
            </w:r>
          </w:p>
        </w:tc>
      </w:tr>
      <w:tr w:rsidR="005414F5" w:rsidRPr="002A6203">
        <w:trPr>
          <w:trHeight w:hRule="exact" w:val="350"/>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6893"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46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w:t>
            </w:r>
          </w:p>
        </w:tc>
      </w:tr>
      <w:tr w:rsidR="005414F5" w:rsidRPr="002A6203">
        <w:trPr>
          <w:trHeight w:hRule="exact" w:val="509"/>
          <w:jc w:val="center"/>
        </w:trPr>
        <w:tc>
          <w:tcPr>
            <w:tcW w:w="6893"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246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36</w:t>
            </w:r>
          </w:p>
        </w:tc>
      </w:tr>
      <w:tr w:rsidR="005414F5" w:rsidRPr="002A6203">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Промежуточная аттестация (дифференцированный зачёт)</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t>-</w:t>
            </w:r>
          </w:p>
        </w:tc>
      </w:tr>
    </w:tbl>
    <w:p w:rsidR="005414F5" w:rsidRPr="002A6203" w:rsidRDefault="005414F5">
      <w:pPr>
        <w:rPr>
          <w:rFonts w:ascii="Times New Roman" w:hAnsi="Times New Roman" w:cs="Times New Roman"/>
        </w:rPr>
        <w:sectPr w:rsidR="005414F5" w:rsidRPr="002A6203" w:rsidSect="00BD0FEF">
          <w:footnotePr>
            <w:numFmt w:val="upperRoman"/>
          </w:footnotePr>
          <w:pgSz w:w="11900" w:h="16840"/>
          <w:pgMar w:top="799" w:right="1134" w:bottom="902" w:left="284" w:header="590" w:footer="3" w:gutter="0"/>
          <w:paperSrc w:first="49" w:other="49"/>
          <w:cols w:space="720"/>
          <w:noEndnote/>
          <w:docGrid w:linePitch="360"/>
        </w:sectPr>
      </w:pPr>
    </w:p>
    <w:p w:rsidR="005414F5" w:rsidRPr="002A6203" w:rsidRDefault="00BF1C03" w:rsidP="00366F92">
      <w:pPr>
        <w:pStyle w:val="20"/>
        <w:keepNext/>
        <w:keepLines/>
        <w:numPr>
          <w:ilvl w:val="1"/>
          <w:numId w:val="80"/>
        </w:numPr>
        <w:tabs>
          <w:tab w:val="left" w:pos="598"/>
        </w:tabs>
        <w:spacing w:after="240" w:line="240" w:lineRule="auto"/>
        <w:jc w:val="center"/>
        <w:rPr>
          <w:sz w:val="24"/>
          <w:szCs w:val="24"/>
        </w:rPr>
      </w:pPr>
      <w:bookmarkStart w:id="51" w:name="bookmark134"/>
      <w:r w:rsidRPr="002A6203">
        <w:rPr>
          <w:sz w:val="24"/>
          <w:szCs w:val="24"/>
        </w:rPr>
        <w:lastRenderedPageBreak/>
        <w:t>Тематический план и содержание учебной дисциплины</w:t>
      </w:r>
      <w:bookmarkEnd w:id="51"/>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8822"/>
        <w:gridCol w:w="1310"/>
        <w:gridCol w:w="2578"/>
      </w:tblGrid>
      <w:tr w:rsidR="005414F5" w:rsidRPr="002A6203">
        <w:trPr>
          <w:trHeight w:hRule="exact" w:val="3019"/>
          <w:jc w:val="center"/>
        </w:trPr>
        <w:tc>
          <w:tcPr>
            <w:tcW w:w="2410" w:type="dxa"/>
            <w:tcBorders>
              <w:top w:val="single" w:sz="4" w:space="0" w:color="auto"/>
              <w:left w:val="single" w:sz="4" w:space="0" w:color="auto"/>
            </w:tcBorders>
            <w:shd w:val="clear" w:color="auto" w:fill="auto"/>
            <w:vAlign w:val="center"/>
          </w:tcPr>
          <w:p w:rsidR="005414F5" w:rsidRPr="002A6203" w:rsidRDefault="00BF1C03">
            <w:pPr>
              <w:pStyle w:val="a7"/>
              <w:spacing w:line="259" w:lineRule="auto"/>
              <w:jc w:val="center"/>
            </w:pPr>
            <w:r w:rsidRPr="002A6203">
              <w:rPr>
                <w:b/>
                <w:bCs/>
                <w:iCs/>
              </w:rPr>
              <w:t>Наименование разделов и тем</w:t>
            </w:r>
          </w:p>
        </w:tc>
        <w:tc>
          <w:tcPr>
            <w:tcW w:w="8822" w:type="dxa"/>
            <w:tcBorders>
              <w:top w:val="single" w:sz="4" w:space="0" w:color="auto"/>
              <w:left w:val="single" w:sz="4" w:space="0" w:color="auto"/>
            </w:tcBorders>
            <w:shd w:val="clear" w:color="auto" w:fill="auto"/>
            <w:vAlign w:val="center"/>
          </w:tcPr>
          <w:p w:rsidR="005414F5" w:rsidRPr="002A6203" w:rsidRDefault="00BF1C03">
            <w:pPr>
              <w:pStyle w:val="a7"/>
              <w:spacing w:line="259" w:lineRule="auto"/>
              <w:jc w:val="center"/>
            </w:pPr>
            <w:r w:rsidRPr="002A6203">
              <w:rPr>
                <w:b/>
                <w:bCs/>
                <w:iCs/>
              </w:rPr>
              <w:t>Содержание учебного материала и формы организации деятельности обучающихся</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spacing w:line="259" w:lineRule="auto"/>
              <w:jc w:val="center"/>
            </w:pPr>
            <w:r w:rsidRPr="002A6203">
              <w:rPr>
                <w:b/>
                <w:bCs/>
                <w:iCs/>
              </w:rPr>
              <w:t>Объем часов</w:t>
            </w:r>
          </w:p>
        </w:tc>
        <w:tc>
          <w:tcPr>
            <w:tcW w:w="2578"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59" w:lineRule="auto"/>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2218"/>
          <w:jc w:val="center"/>
        </w:trPr>
        <w:tc>
          <w:tcPr>
            <w:tcW w:w="2410"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Введение</w:t>
            </w:r>
          </w:p>
        </w:tc>
        <w:tc>
          <w:tcPr>
            <w:tcW w:w="8822" w:type="dxa"/>
            <w:tcBorders>
              <w:top w:val="single" w:sz="4" w:space="0" w:color="auto"/>
              <w:left w:val="single" w:sz="4" w:space="0" w:color="auto"/>
            </w:tcBorders>
            <w:shd w:val="clear" w:color="auto" w:fill="auto"/>
          </w:tcPr>
          <w:p w:rsidR="005414F5" w:rsidRPr="002A6203" w:rsidRDefault="00BF1C03">
            <w:pPr>
              <w:pStyle w:val="a7"/>
              <w:tabs>
                <w:tab w:val="left" w:pos="1728"/>
                <w:tab w:val="left" w:pos="3902"/>
                <w:tab w:val="left" w:pos="5126"/>
                <w:tab w:val="left" w:pos="6970"/>
                <w:tab w:val="left" w:pos="8472"/>
              </w:tabs>
            </w:pPr>
            <w:r w:rsidRPr="002A6203">
              <w:t>1. Астрономия, ее связь с другими науками. Структура и масштабы Вселенной. Особенности</w:t>
            </w:r>
            <w:r w:rsidRPr="002A6203">
              <w:tab/>
              <w:t>астрономических</w:t>
            </w:r>
            <w:r w:rsidRPr="002A6203">
              <w:tab/>
              <w:t>методов</w:t>
            </w:r>
            <w:r w:rsidRPr="002A6203">
              <w:tab/>
              <w:t>исследования.</w:t>
            </w:r>
            <w:r w:rsidRPr="002A6203">
              <w:tab/>
              <w:t>Телескопы</w:t>
            </w:r>
            <w:r w:rsidRPr="002A6203">
              <w:tab/>
              <w:t>и</w:t>
            </w:r>
          </w:p>
          <w:p w:rsidR="005414F5" w:rsidRPr="002A6203" w:rsidRDefault="00BF1C03">
            <w:pPr>
              <w:pStyle w:val="a7"/>
            </w:pPr>
            <w:r w:rsidRPr="002A6203">
              <w:t>радиотелескопы. Всеволновая астрономия</w:t>
            </w:r>
          </w:p>
        </w:tc>
        <w:tc>
          <w:tcPr>
            <w:tcW w:w="1310"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iCs/>
              </w:rPr>
              <w:t>2</w:t>
            </w:r>
          </w:p>
        </w:tc>
        <w:tc>
          <w:tcPr>
            <w:tcW w:w="257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ПРб 01, ПРб 02, ПРб 03,</w:t>
            </w:r>
          </w:p>
          <w:p w:rsidR="005414F5" w:rsidRPr="002A6203" w:rsidRDefault="00BF1C03">
            <w:pPr>
              <w:pStyle w:val="a7"/>
            </w:pPr>
            <w:r w:rsidRPr="002A6203">
              <w:t>ПРб 04, ПРб 05,</w:t>
            </w:r>
          </w:p>
          <w:p w:rsidR="005414F5" w:rsidRPr="002A6203" w:rsidRDefault="00BF1C03">
            <w:pPr>
              <w:pStyle w:val="a7"/>
            </w:pPr>
            <w:r w:rsidRPr="002A6203">
              <w:t>ЛР 04, ЛР 13,</w:t>
            </w:r>
          </w:p>
          <w:p w:rsidR="005414F5" w:rsidRPr="002A6203" w:rsidRDefault="00BF1C03">
            <w:pPr>
              <w:pStyle w:val="a7"/>
            </w:pPr>
            <w:r w:rsidRPr="002A6203">
              <w:t>МР 03, МР 01, МР 04,</w:t>
            </w:r>
          </w:p>
          <w:p w:rsidR="005414F5" w:rsidRPr="002A6203" w:rsidRDefault="00BF1C03">
            <w:pPr>
              <w:pStyle w:val="a7"/>
              <w:spacing w:after="280"/>
            </w:pPr>
            <w:r w:rsidRPr="002A6203">
              <w:t>МР 05</w:t>
            </w:r>
          </w:p>
          <w:p w:rsidR="005414F5" w:rsidRPr="002A6203" w:rsidRDefault="00BF1C03">
            <w:pPr>
              <w:pStyle w:val="a7"/>
            </w:pPr>
            <w:r w:rsidRPr="002A6203">
              <w:t>ОК 1, ОК 5, ОК 6, ОК 9</w:t>
            </w:r>
          </w:p>
        </w:tc>
      </w:tr>
      <w:tr w:rsidR="005414F5" w:rsidRPr="002A6203">
        <w:trPr>
          <w:trHeight w:hRule="exact" w:val="307"/>
          <w:jc w:val="center"/>
        </w:trPr>
        <w:tc>
          <w:tcPr>
            <w:tcW w:w="2410"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iCs/>
              </w:rPr>
              <w:t>Раздел 1.</w:t>
            </w:r>
          </w:p>
          <w:p w:rsidR="005414F5" w:rsidRPr="002A6203" w:rsidRDefault="00BF1C03">
            <w:pPr>
              <w:pStyle w:val="a7"/>
              <w:spacing w:line="259" w:lineRule="auto"/>
            </w:pPr>
            <w:r w:rsidRPr="002A6203">
              <w:rPr>
                <w:iCs/>
              </w:rPr>
              <w:t>Практические основы астрономии</w:t>
            </w:r>
          </w:p>
        </w:tc>
        <w:tc>
          <w:tcPr>
            <w:tcW w:w="8822"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i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iCs/>
              </w:rPr>
              <w:t>6</w:t>
            </w:r>
          </w:p>
        </w:tc>
        <w:tc>
          <w:tcPr>
            <w:tcW w:w="2578"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62" w:lineRule="auto"/>
            </w:pPr>
            <w:r w:rsidRPr="002A6203">
              <w:t>ПРб 01, ПРб 02, ПРб 03,</w:t>
            </w:r>
          </w:p>
          <w:p w:rsidR="005414F5" w:rsidRPr="002A6203" w:rsidRDefault="00BF1C03">
            <w:pPr>
              <w:pStyle w:val="a7"/>
              <w:spacing w:after="260" w:line="262" w:lineRule="auto"/>
            </w:pPr>
            <w:r w:rsidRPr="002A6203">
              <w:t>ПРб 04, ПРб 05, ЛР 04, ЛР 09, ЛР 13, ЛР 14.</w:t>
            </w:r>
          </w:p>
          <w:p w:rsidR="005414F5" w:rsidRPr="002A6203" w:rsidRDefault="00BF1C03">
            <w:pPr>
              <w:pStyle w:val="a7"/>
              <w:spacing w:line="262" w:lineRule="auto"/>
            </w:pPr>
            <w:r w:rsidRPr="002A6203">
              <w:t>МР 01, МР 02, МР 03,</w:t>
            </w:r>
          </w:p>
          <w:p w:rsidR="005414F5" w:rsidRPr="002A6203" w:rsidRDefault="00BF1C03">
            <w:pPr>
              <w:pStyle w:val="a7"/>
              <w:spacing w:line="262" w:lineRule="auto"/>
            </w:pPr>
            <w:r w:rsidRPr="002A6203">
              <w:t>МР 04, МР 05, МР 07,</w:t>
            </w:r>
          </w:p>
          <w:p w:rsidR="005414F5" w:rsidRPr="002A6203" w:rsidRDefault="00BF1C03">
            <w:pPr>
              <w:pStyle w:val="a7"/>
              <w:spacing w:after="260" w:line="262" w:lineRule="auto"/>
            </w:pPr>
            <w:r w:rsidRPr="002A6203">
              <w:t>МР 08,</w:t>
            </w:r>
          </w:p>
          <w:p w:rsidR="005414F5" w:rsidRPr="002A6203" w:rsidRDefault="00BF1C03">
            <w:pPr>
              <w:pStyle w:val="a7"/>
              <w:spacing w:after="260" w:line="259" w:lineRule="auto"/>
            </w:pPr>
            <w:r w:rsidRPr="002A6203">
              <w:t>ОК 1, ОК 5, ОК 6, ОК 9</w:t>
            </w:r>
          </w:p>
        </w:tc>
      </w:tr>
      <w:tr w:rsidR="005414F5" w:rsidRPr="002A6203">
        <w:trPr>
          <w:trHeight w:hRule="exact" w:val="307"/>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iCs/>
              </w:rPr>
              <w:t>4</w:t>
            </w:r>
          </w:p>
        </w:tc>
        <w:tc>
          <w:tcPr>
            <w:tcW w:w="2578"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859"/>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5414F5" w:rsidRPr="002A6203" w:rsidRDefault="00BF1C03">
            <w:pPr>
              <w:pStyle w:val="a7"/>
            </w:pPr>
            <w:r w:rsidRPr="002A6203">
              <w:t>1. Звезды и созвездия. Звездные карты, глобусы и атласы. Видимое движение звезд на различных географических широтах. Кульминация светил</w:t>
            </w:r>
          </w:p>
        </w:tc>
        <w:tc>
          <w:tcPr>
            <w:tcW w:w="1310" w:type="dxa"/>
            <w:tcBorders>
              <w:top w:val="single" w:sz="4" w:space="0" w:color="auto"/>
              <w:left w:val="single" w:sz="4" w:space="0" w:color="auto"/>
            </w:tcBorders>
            <w:shd w:val="clear" w:color="auto" w:fill="auto"/>
          </w:tcPr>
          <w:p w:rsidR="005414F5" w:rsidRPr="002A6203" w:rsidRDefault="00BF1C03">
            <w:pPr>
              <w:pStyle w:val="a7"/>
              <w:spacing w:before="120"/>
              <w:jc w:val="center"/>
            </w:pPr>
            <w:r w:rsidRPr="002A6203">
              <w:rPr>
                <w:iCs/>
              </w:rPr>
              <w:t>2</w:t>
            </w:r>
          </w:p>
        </w:tc>
        <w:tc>
          <w:tcPr>
            <w:tcW w:w="2578"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984"/>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t>2. Видимое годичное движение Солнца. Эклиптика. Движение и фазы Луны. Затмения Солнца и Луны. Время и календарь. «Радиотелескоп и его принцип действия»</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iCs/>
              </w:rPr>
              <w:t>2</w:t>
            </w:r>
          </w:p>
        </w:tc>
        <w:tc>
          <w:tcPr>
            <w:tcW w:w="2578"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07"/>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Cs/>
              </w:rPr>
              <w:t>Тематика практических занятий</w:t>
            </w:r>
          </w:p>
        </w:tc>
        <w:tc>
          <w:tcPr>
            <w:tcW w:w="131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iCs/>
              </w:rPr>
              <w:t>2</w:t>
            </w:r>
          </w:p>
        </w:tc>
        <w:tc>
          <w:tcPr>
            <w:tcW w:w="2578"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07"/>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5414F5" w:rsidRPr="002A6203" w:rsidRDefault="00BF1C03">
            <w:pPr>
              <w:pStyle w:val="a7"/>
            </w:pPr>
            <w:r w:rsidRPr="002A6203">
              <w:t>1. «Основные элементы небесной сферы. Небесные координаты»</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iCs/>
              </w:rPr>
              <w:t>2</w:t>
            </w:r>
          </w:p>
        </w:tc>
        <w:tc>
          <w:tcPr>
            <w:tcW w:w="2578"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70"/>
          <w:jc w:val="center"/>
        </w:trPr>
        <w:tc>
          <w:tcPr>
            <w:tcW w:w="2410"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Cs/>
              </w:rPr>
              <w:t>Раздел 2.</w:t>
            </w:r>
          </w:p>
        </w:tc>
        <w:tc>
          <w:tcPr>
            <w:tcW w:w="8822"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i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10</w:t>
            </w:r>
          </w:p>
        </w:tc>
        <w:tc>
          <w:tcPr>
            <w:tcW w:w="2578"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ПРб 01, ПРб 02, ПРб 03,</w:t>
            </w:r>
          </w:p>
          <w:p w:rsidR="005414F5" w:rsidRPr="002A6203" w:rsidRDefault="00BF1C03">
            <w:pPr>
              <w:pStyle w:val="a7"/>
            </w:pPr>
            <w:r w:rsidRPr="002A6203">
              <w:t>ПРб 04, ПРб 05</w:t>
            </w:r>
          </w:p>
        </w:tc>
      </w:tr>
      <w:tr w:rsidR="005414F5" w:rsidRPr="002A6203">
        <w:trPr>
          <w:trHeight w:hRule="exact" w:val="317"/>
          <w:jc w:val="center"/>
        </w:trPr>
        <w:tc>
          <w:tcPr>
            <w:tcW w:w="241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822" w:type="dxa"/>
            <w:vMerge/>
            <w:tcBorders>
              <w:left w:val="single" w:sz="4" w:space="0" w:color="auto"/>
              <w:bottom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310"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b/>
                <w:bCs/>
              </w:rPr>
              <w:t>6</w:t>
            </w:r>
          </w:p>
        </w:tc>
        <w:tc>
          <w:tcPr>
            <w:tcW w:w="2578" w:type="dxa"/>
            <w:vMerge/>
            <w:tcBorders>
              <w:left w:val="single" w:sz="4" w:space="0" w:color="auto"/>
              <w:bottom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8822"/>
        <w:gridCol w:w="1310"/>
        <w:gridCol w:w="2578"/>
      </w:tblGrid>
      <w:tr w:rsidR="005414F5" w:rsidRPr="002A6203">
        <w:trPr>
          <w:trHeight w:hRule="exact" w:val="706"/>
          <w:jc w:val="center"/>
        </w:trPr>
        <w:tc>
          <w:tcPr>
            <w:tcW w:w="2410"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iCs/>
              </w:rPr>
              <w:lastRenderedPageBreak/>
              <w:t>Строение Солнечной системы</w:t>
            </w:r>
          </w:p>
        </w:tc>
        <w:tc>
          <w:tcPr>
            <w:tcW w:w="8822"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1.Развитие представлений о строении мира. Геоцентрическая система мира. Становление гелиоцентрической системы мира</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57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98" w:lineRule="auto"/>
            </w:pPr>
            <w:r w:rsidRPr="002A6203">
              <w:t>ЛР 04, ЛР 09, ЛР 13, ЛР 14,</w:t>
            </w:r>
          </w:p>
          <w:p w:rsidR="005414F5" w:rsidRPr="002A6203" w:rsidRDefault="00BF1C03">
            <w:pPr>
              <w:pStyle w:val="a7"/>
              <w:spacing w:line="259" w:lineRule="auto"/>
            </w:pPr>
            <w:r w:rsidRPr="002A6203">
              <w:t>МР 01, МР 02, МР 03,</w:t>
            </w:r>
          </w:p>
          <w:p w:rsidR="005414F5" w:rsidRPr="002A6203" w:rsidRDefault="00BF1C03">
            <w:pPr>
              <w:pStyle w:val="a7"/>
              <w:spacing w:after="300" w:line="259" w:lineRule="auto"/>
            </w:pPr>
            <w:r w:rsidRPr="002A6203">
              <w:t>МР 04, МР 05, МР 07, МР 08</w:t>
            </w:r>
          </w:p>
          <w:p w:rsidR="005414F5" w:rsidRPr="002A6203" w:rsidRDefault="00BF1C03">
            <w:pPr>
              <w:pStyle w:val="a7"/>
              <w:spacing w:line="254" w:lineRule="auto"/>
            </w:pPr>
            <w:r w:rsidRPr="002A6203">
              <w:t>ОК 1, ОК 5, ОК 6, ОК</w:t>
            </w:r>
          </w:p>
          <w:p w:rsidR="005414F5" w:rsidRPr="002A6203" w:rsidRDefault="00BF1C03">
            <w:pPr>
              <w:pStyle w:val="a7"/>
              <w:spacing w:line="254" w:lineRule="auto"/>
            </w:pPr>
            <w:r w:rsidRPr="002A6203">
              <w:t>9</w:t>
            </w:r>
          </w:p>
        </w:tc>
      </w:tr>
      <w:tr w:rsidR="005414F5" w:rsidRPr="002A6203">
        <w:trPr>
          <w:trHeight w:hRule="exact" w:val="701"/>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5414F5" w:rsidRPr="002A6203" w:rsidRDefault="00BF1C03">
            <w:pPr>
              <w:pStyle w:val="a7"/>
              <w:spacing w:line="259" w:lineRule="auto"/>
              <w:jc w:val="both"/>
            </w:pPr>
            <w:r w:rsidRPr="002A6203">
              <w:t>2. Синодический и сидерический (звездный) периоды обращения планет. Движение искусственных спутников Земли и космических аппаратов в Солнечной системе</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706"/>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3.Законы Кеплера. Определение расстояний и размеров тел в Солнечной системе. Горизонтальный параллакс</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7"/>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Cs/>
              </w:rPr>
              <w:t>Тематика практических занятий</w:t>
            </w:r>
          </w:p>
        </w:tc>
        <w:tc>
          <w:tcPr>
            <w:tcW w:w="131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4</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7"/>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1. «Звездное небо. Использование карты звездного неба»</w:t>
            </w:r>
          </w:p>
        </w:tc>
        <w:tc>
          <w:tcPr>
            <w:tcW w:w="131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7"/>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2. «Видимое движение звезд на различных географических широтах»</w:t>
            </w:r>
          </w:p>
        </w:tc>
        <w:tc>
          <w:tcPr>
            <w:tcW w:w="131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12"/>
          <w:jc w:val="center"/>
        </w:trPr>
        <w:tc>
          <w:tcPr>
            <w:tcW w:w="2410"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iCs/>
              </w:rPr>
              <w:t>Раздел 3.</w:t>
            </w:r>
          </w:p>
          <w:p w:rsidR="005414F5" w:rsidRPr="002A6203" w:rsidRDefault="00BF1C03">
            <w:pPr>
              <w:pStyle w:val="a7"/>
              <w:spacing w:line="259" w:lineRule="auto"/>
            </w:pPr>
            <w:r w:rsidRPr="002A6203">
              <w:rPr>
                <w:iCs/>
              </w:rPr>
              <w:t>Природа тел Солнечной системы</w:t>
            </w:r>
          </w:p>
        </w:tc>
        <w:tc>
          <w:tcPr>
            <w:tcW w:w="88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b/>
                <w:bCs/>
                <w:i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6</w:t>
            </w:r>
          </w:p>
        </w:tc>
        <w:tc>
          <w:tcPr>
            <w:tcW w:w="257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83" w:lineRule="auto"/>
            </w:pPr>
            <w:r w:rsidRPr="002A6203">
              <w:t>ПРб 01, ПРб 02, ПРб 03,</w:t>
            </w:r>
          </w:p>
          <w:p w:rsidR="005414F5" w:rsidRPr="002A6203" w:rsidRDefault="00BF1C03">
            <w:pPr>
              <w:pStyle w:val="a7"/>
            </w:pPr>
            <w:r w:rsidRPr="002A6203">
              <w:t>ПРб 04, ПРб 05,</w:t>
            </w:r>
          </w:p>
          <w:p w:rsidR="005414F5" w:rsidRPr="002A6203" w:rsidRDefault="00BF1C03">
            <w:pPr>
              <w:pStyle w:val="a7"/>
              <w:spacing w:line="298" w:lineRule="auto"/>
            </w:pPr>
            <w:r w:rsidRPr="002A6203">
              <w:t>ЛР 04, ЛР 09, ЛР 13, ЛР 14,</w:t>
            </w:r>
          </w:p>
          <w:p w:rsidR="005414F5" w:rsidRPr="002A6203" w:rsidRDefault="00BF1C03">
            <w:pPr>
              <w:pStyle w:val="a7"/>
              <w:spacing w:line="259" w:lineRule="auto"/>
            </w:pPr>
            <w:r w:rsidRPr="002A6203">
              <w:t>МР 01, МР 02, МР 03,</w:t>
            </w:r>
          </w:p>
          <w:p w:rsidR="005414F5" w:rsidRPr="002A6203" w:rsidRDefault="00BF1C03">
            <w:pPr>
              <w:pStyle w:val="a7"/>
              <w:spacing w:after="260" w:line="259" w:lineRule="auto"/>
            </w:pPr>
            <w:r w:rsidRPr="002A6203">
              <w:t>МР 04, МР 05, МР 07, МР 08</w:t>
            </w:r>
          </w:p>
          <w:p w:rsidR="005414F5" w:rsidRPr="002A6203" w:rsidRDefault="00BF1C03">
            <w:pPr>
              <w:pStyle w:val="a7"/>
              <w:spacing w:after="140" w:line="259" w:lineRule="auto"/>
            </w:pPr>
            <w:r w:rsidRPr="002A6203">
              <w:t>ОК 1, ОК 5, ОК 6, ОК 9</w:t>
            </w:r>
          </w:p>
        </w:tc>
      </w:tr>
      <w:tr w:rsidR="005414F5" w:rsidRPr="002A6203">
        <w:trPr>
          <w:trHeight w:hRule="exact" w:val="326"/>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4</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094"/>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5414F5" w:rsidRPr="002A6203" w:rsidRDefault="00BF1C03">
            <w:pPr>
              <w:pStyle w:val="a7"/>
              <w:jc w:val="both"/>
            </w:pPr>
            <w:r w:rsidRPr="002A6203">
              <w:t>1.Планеты земной группы. Природа Меркурия, Венеры и Марса.</w:t>
            </w:r>
          </w:p>
          <w:p w:rsidR="005414F5" w:rsidRPr="002A6203" w:rsidRDefault="00BF1C03">
            <w:pPr>
              <w:pStyle w:val="a7"/>
              <w:jc w:val="both"/>
            </w:pPr>
            <w:r w:rsidRPr="002A6203">
              <w:t>Планеты-гиганты, их спутники и кольца. Малые тела Солнечной системы: астероиды, планеты-карлики, кометы, метеороиды. Метеоры, болиды и метеориты</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02"/>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5414F5" w:rsidRPr="002A6203" w:rsidRDefault="00BF1C03">
            <w:pPr>
              <w:pStyle w:val="a7"/>
              <w:jc w:val="both"/>
            </w:pPr>
            <w:r w:rsidRPr="002A6203">
              <w:t>2.Солнечная система как комплекс тел, имеющих общее происхождение. Земля и Луна — двойная планета. «Природа Меркурия, Венеры и Марса. Планеты-гиганты, их спутники и кольца»</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7"/>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Cs/>
              </w:rPr>
              <w:t>Тематика практических занятий</w:t>
            </w:r>
          </w:p>
        </w:tc>
        <w:tc>
          <w:tcPr>
            <w:tcW w:w="131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46"/>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1. «Особенности движения Солнца на различных широтах»</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7"/>
          <w:jc w:val="center"/>
        </w:trPr>
        <w:tc>
          <w:tcPr>
            <w:tcW w:w="2410"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Cs/>
              </w:rPr>
              <w:t>Раздел 4</w:t>
            </w:r>
          </w:p>
          <w:p w:rsidR="005414F5" w:rsidRPr="002A6203" w:rsidRDefault="00BF1C03">
            <w:pPr>
              <w:pStyle w:val="a7"/>
            </w:pPr>
            <w:r w:rsidRPr="002A6203">
              <w:rPr>
                <w:iCs/>
              </w:rPr>
              <w:t>Солнце и звезды</w:t>
            </w:r>
          </w:p>
        </w:tc>
        <w:tc>
          <w:tcPr>
            <w:tcW w:w="8822"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i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6</w:t>
            </w:r>
          </w:p>
        </w:tc>
        <w:tc>
          <w:tcPr>
            <w:tcW w:w="257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ПРб 01, ПРб 02, ПРб 03,</w:t>
            </w:r>
          </w:p>
          <w:p w:rsidR="005414F5" w:rsidRPr="002A6203" w:rsidRDefault="00BF1C03">
            <w:pPr>
              <w:pStyle w:val="a7"/>
              <w:spacing w:line="276" w:lineRule="auto"/>
            </w:pPr>
            <w:r w:rsidRPr="002A6203">
              <w:t>ПРб.04, ПРб.05,</w:t>
            </w:r>
          </w:p>
          <w:p w:rsidR="005414F5" w:rsidRPr="002A6203" w:rsidRDefault="00BF1C03">
            <w:pPr>
              <w:pStyle w:val="a7"/>
              <w:spacing w:line="276" w:lineRule="auto"/>
            </w:pPr>
            <w:r w:rsidRPr="002A6203">
              <w:t>ЛР 04, ЛР 13,</w:t>
            </w:r>
          </w:p>
          <w:p w:rsidR="005414F5" w:rsidRPr="002A6203" w:rsidRDefault="00BF1C03">
            <w:pPr>
              <w:pStyle w:val="a7"/>
              <w:spacing w:line="276" w:lineRule="auto"/>
            </w:pPr>
            <w:r w:rsidRPr="002A6203">
              <w:t>МР 03, МР 01, МР 04,</w:t>
            </w:r>
          </w:p>
          <w:p w:rsidR="005414F5" w:rsidRPr="002A6203" w:rsidRDefault="00BF1C03">
            <w:pPr>
              <w:pStyle w:val="a7"/>
              <w:spacing w:after="240" w:line="276" w:lineRule="auto"/>
            </w:pPr>
            <w:r w:rsidRPr="002A6203">
              <w:t>МР 05</w:t>
            </w:r>
          </w:p>
          <w:p w:rsidR="005414F5" w:rsidRPr="002A6203" w:rsidRDefault="00BF1C03">
            <w:pPr>
              <w:pStyle w:val="a7"/>
              <w:spacing w:line="254" w:lineRule="auto"/>
            </w:pPr>
            <w:r w:rsidRPr="002A6203">
              <w:t>ОК 1, ОК 5, ОК 6, ОК 9</w:t>
            </w:r>
          </w:p>
        </w:tc>
      </w:tr>
      <w:tr w:rsidR="005414F5" w:rsidRPr="002A6203">
        <w:trPr>
          <w:trHeight w:hRule="exact" w:val="312"/>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4</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782"/>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5414F5" w:rsidRPr="002A6203" w:rsidRDefault="00BF1C03">
            <w:pPr>
              <w:pStyle w:val="a7"/>
              <w:jc w:val="both"/>
            </w:pPr>
            <w:r w:rsidRPr="002A6203">
              <w:t>1.Излучение и температура Солнца. Состав и строение Солнца. Источник его энергии. Атмосфера Солнца. Солнечная активность и ее влияние на Землю</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07"/>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5414F5" w:rsidRPr="002A6203" w:rsidRDefault="00BF1C03">
            <w:pPr>
              <w:pStyle w:val="a7"/>
              <w:spacing w:line="262" w:lineRule="auto"/>
              <w:jc w:val="both"/>
            </w:pPr>
            <w:r w:rsidRPr="002A6203">
              <w:t>2.Годичный параллакс и расстояния до звезд. Светимость, спектр, цвет и температура различных классов звезд. Диаграмма «спектр-светимость». Массы и размеры звезд. Модели звезд</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7"/>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iCs/>
              </w:rPr>
              <w:t>Тематика практических занятий</w:t>
            </w:r>
          </w:p>
        </w:tc>
        <w:tc>
          <w:tcPr>
            <w:tcW w:w="131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71"/>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both"/>
            </w:pPr>
            <w:r w:rsidRPr="002A6203">
              <w:t>1. «Физические условия на поверхности планет земной группы. Сравнительная характеристика планет»</w:t>
            </w:r>
          </w:p>
        </w:tc>
        <w:tc>
          <w:tcPr>
            <w:tcW w:w="1310"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8822"/>
        <w:gridCol w:w="1310"/>
        <w:gridCol w:w="2578"/>
      </w:tblGrid>
      <w:tr w:rsidR="005414F5" w:rsidRPr="002A6203">
        <w:trPr>
          <w:trHeight w:hRule="exact" w:val="312"/>
          <w:jc w:val="center"/>
        </w:trPr>
        <w:tc>
          <w:tcPr>
            <w:tcW w:w="2410"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jc w:val="both"/>
            </w:pPr>
            <w:r w:rsidRPr="002A6203">
              <w:rPr>
                <w:b/>
                <w:bCs/>
                <w:iCs/>
              </w:rPr>
              <w:lastRenderedPageBreak/>
              <w:t>Раздел 5</w:t>
            </w:r>
          </w:p>
          <w:p w:rsidR="005414F5" w:rsidRPr="002A6203" w:rsidRDefault="00BF1C03">
            <w:pPr>
              <w:pStyle w:val="a7"/>
              <w:spacing w:line="259" w:lineRule="auto"/>
            </w:pPr>
            <w:r w:rsidRPr="002A6203">
              <w:rPr>
                <w:iCs/>
              </w:rPr>
              <w:t>Строение и эволюция Вселенной</w:t>
            </w:r>
          </w:p>
        </w:tc>
        <w:tc>
          <w:tcPr>
            <w:tcW w:w="88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b/>
                <w:bCs/>
                <w:i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4</w:t>
            </w:r>
          </w:p>
        </w:tc>
        <w:tc>
          <w:tcPr>
            <w:tcW w:w="257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ПРб 01, ПРб 02, ПРб 03,</w:t>
            </w:r>
          </w:p>
          <w:p w:rsidR="005414F5" w:rsidRPr="002A6203" w:rsidRDefault="00BF1C03">
            <w:pPr>
              <w:pStyle w:val="a7"/>
            </w:pPr>
            <w:r w:rsidRPr="002A6203">
              <w:t>ПРб 04, ПРб 05,</w:t>
            </w:r>
          </w:p>
          <w:p w:rsidR="005414F5" w:rsidRPr="002A6203" w:rsidRDefault="00BF1C03">
            <w:pPr>
              <w:pStyle w:val="a7"/>
              <w:spacing w:line="298" w:lineRule="auto"/>
            </w:pPr>
            <w:r w:rsidRPr="002A6203">
              <w:t>ЛР 04, ЛР 09, ЛР 13, ЛР 14,</w:t>
            </w:r>
          </w:p>
          <w:p w:rsidR="005414F5" w:rsidRPr="002A6203" w:rsidRDefault="00BF1C03">
            <w:pPr>
              <w:pStyle w:val="a7"/>
              <w:spacing w:line="259" w:lineRule="auto"/>
            </w:pPr>
            <w:r w:rsidRPr="002A6203">
              <w:t>МР 01, МР 02, МР 03,</w:t>
            </w:r>
          </w:p>
          <w:p w:rsidR="005414F5" w:rsidRPr="002A6203" w:rsidRDefault="00BF1C03">
            <w:pPr>
              <w:pStyle w:val="a7"/>
              <w:spacing w:after="280" w:line="259" w:lineRule="auto"/>
            </w:pPr>
            <w:r w:rsidRPr="002A6203">
              <w:t>МР 04, МР 05, МР 07, МР 08</w:t>
            </w:r>
          </w:p>
          <w:p w:rsidR="005414F5" w:rsidRPr="002A6203" w:rsidRDefault="00BF1C03">
            <w:pPr>
              <w:pStyle w:val="a7"/>
              <w:spacing w:after="140" w:line="276" w:lineRule="auto"/>
            </w:pPr>
            <w:r w:rsidRPr="002A6203">
              <w:t>ОК 1, ОК 5, ОК 6, ОК 9</w:t>
            </w:r>
          </w:p>
        </w:tc>
      </w:tr>
      <w:tr w:rsidR="005414F5" w:rsidRPr="002A6203">
        <w:trPr>
          <w:trHeight w:hRule="exact" w:val="710"/>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310"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79"/>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5414F5" w:rsidRPr="002A6203" w:rsidRDefault="00BF1C03">
            <w:pPr>
              <w:pStyle w:val="a7"/>
            </w:pPr>
            <w:r w:rsidRPr="002A6203">
              <w:t>1. Наша Галактика. Ее размеры и структура. Ядро Галактики. Области звездообразования. Вращение Галактики. Квазары</w:t>
            </w:r>
          </w:p>
        </w:tc>
        <w:tc>
          <w:tcPr>
            <w:tcW w:w="1310"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38"/>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5414F5" w:rsidRPr="002A6203" w:rsidRDefault="00BF1C03">
            <w:pPr>
              <w:pStyle w:val="a7"/>
            </w:pPr>
            <w:r w:rsidRPr="002A6203">
              <w:t>2. «Красное смещение» и закон Хаббла. Нестационарная Вселенная А. А. Фридмана. Большой взрыв. Реликтовое излучение. Ускорение расширения Вселенной. «Темная энергия» и антитяготение</w:t>
            </w:r>
          </w:p>
        </w:tc>
        <w:tc>
          <w:tcPr>
            <w:tcW w:w="1310"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57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7"/>
          <w:jc w:val="center"/>
        </w:trPr>
        <w:tc>
          <w:tcPr>
            <w:tcW w:w="2410"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iCs/>
              </w:rPr>
              <w:t>Раздел 6</w:t>
            </w:r>
          </w:p>
          <w:p w:rsidR="005414F5" w:rsidRPr="002A6203" w:rsidRDefault="00BF1C03">
            <w:pPr>
              <w:pStyle w:val="a7"/>
              <w:spacing w:line="264" w:lineRule="auto"/>
            </w:pPr>
            <w:r w:rsidRPr="002A6203">
              <w:t>Жизнь и разум во Вселенной</w:t>
            </w:r>
          </w:p>
        </w:tc>
        <w:tc>
          <w:tcPr>
            <w:tcW w:w="88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b/>
                <w:bCs/>
                <w:i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4</w:t>
            </w:r>
          </w:p>
        </w:tc>
        <w:tc>
          <w:tcPr>
            <w:tcW w:w="2578" w:type="dxa"/>
            <w:vMerge w:val="restart"/>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57" w:lineRule="auto"/>
            </w:pPr>
            <w:r w:rsidRPr="002A6203">
              <w:t>ПРб 01, ПРб 02, ПРб 03,</w:t>
            </w:r>
          </w:p>
          <w:p w:rsidR="005414F5" w:rsidRPr="002A6203" w:rsidRDefault="00BF1C03">
            <w:pPr>
              <w:pStyle w:val="a7"/>
              <w:spacing w:line="257" w:lineRule="auto"/>
            </w:pPr>
            <w:r w:rsidRPr="002A6203">
              <w:t>ПРб 04, ПРб 05,</w:t>
            </w:r>
          </w:p>
          <w:p w:rsidR="005414F5" w:rsidRPr="002A6203" w:rsidRDefault="00BF1C03">
            <w:pPr>
              <w:pStyle w:val="a7"/>
              <w:spacing w:line="298" w:lineRule="auto"/>
            </w:pPr>
            <w:r w:rsidRPr="002A6203">
              <w:t>ЛР 04, ЛР 09, ЛР 13, ЛР 14,</w:t>
            </w:r>
          </w:p>
          <w:p w:rsidR="005414F5" w:rsidRPr="002A6203" w:rsidRDefault="00BF1C03">
            <w:pPr>
              <w:pStyle w:val="a7"/>
              <w:spacing w:line="257" w:lineRule="auto"/>
            </w:pPr>
            <w:r w:rsidRPr="002A6203">
              <w:t>МР 01, МР 02, МР 03, МР 04, МР 05, МР 07,</w:t>
            </w:r>
          </w:p>
          <w:p w:rsidR="005414F5" w:rsidRPr="002A6203" w:rsidRDefault="00BF1C03">
            <w:pPr>
              <w:pStyle w:val="a7"/>
              <w:spacing w:line="257" w:lineRule="auto"/>
            </w:pPr>
            <w:r w:rsidRPr="002A6203">
              <w:t>МР 08 ОК 1, ОК 5, ОК 6, ОК 9</w:t>
            </w:r>
          </w:p>
        </w:tc>
      </w:tr>
      <w:tr w:rsidR="005414F5" w:rsidRPr="002A6203">
        <w:trPr>
          <w:trHeight w:hRule="exact" w:val="307"/>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3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4</w:t>
            </w:r>
          </w:p>
        </w:tc>
        <w:tc>
          <w:tcPr>
            <w:tcW w:w="2578"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835"/>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5414F5" w:rsidRPr="002A6203" w:rsidRDefault="00BF1C03">
            <w:pPr>
              <w:pStyle w:val="a7"/>
            </w:pPr>
            <w:r w:rsidRPr="002A6203">
              <w:t>1.Термоядерный синтез. Эволюция звезд. Образование планетных систем. Солнечная система. Галактики</w:t>
            </w:r>
          </w:p>
        </w:tc>
        <w:tc>
          <w:tcPr>
            <w:tcW w:w="1310"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578"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744"/>
          <w:jc w:val="center"/>
        </w:trPr>
        <w:tc>
          <w:tcPr>
            <w:tcW w:w="241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5414F5" w:rsidRPr="002A6203" w:rsidRDefault="00BF1C03">
            <w:pPr>
              <w:pStyle w:val="a7"/>
            </w:pPr>
            <w:r w:rsidRPr="002A6203">
              <w:t>2.Расширяющаяся Вселенная. Возможные сценарии эволюции Вселенной</w:t>
            </w:r>
          </w:p>
        </w:tc>
        <w:tc>
          <w:tcPr>
            <w:tcW w:w="1310"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578" w:type="dxa"/>
            <w:vMerge/>
            <w:tcBorders>
              <w:left w:val="single" w:sz="4" w:space="0" w:color="auto"/>
              <w:right w:val="single" w:sz="4" w:space="0" w:color="auto"/>
            </w:tcBorders>
            <w:shd w:val="clear" w:color="auto" w:fill="auto"/>
            <w:vAlign w:val="bottom"/>
          </w:tcPr>
          <w:p w:rsidR="005414F5" w:rsidRPr="002A6203" w:rsidRDefault="005414F5">
            <w:pPr>
              <w:rPr>
                <w:rFonts w:ascii="Times New Roman" w:hAnsi="Times New Roman" w:cs="Times New Roman"/>
              </w:rPr>
            </w:pPr>
          </w:p>
        </w:tc>
      </w:tr>
      <w:tr w:rsidR="005414F5" w:rsidRPr="002A6203">
        <w:trPr>
          <w:trHeight w:hRule="exact" w:val="317"/>
          <w:jc w:val="center"/>
        </w:trPr>
        <w:tc>
          <w:tcPr>
            <w:tcW w:w="11232" w:type="dxa"/>
            <w:gridSpan w:val="2"/>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iCs/>
              </w:rPr>
              <w:t>Всего:</w:t>
            </w:r>
          </w:p>
        </w:tc>
        <w:tc>
          <w:tcPr>
            <w:tcW w:w="1310"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b/>
                <w:bCs/>
              </w:rPr>
              <w:t>36</w:t>
            </w:r>
          </w:p>
        </w:tc>
        <w:tc>
          <w:tcPr>
            <w:tcW w:w="2578"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BD0FEF">
          <w:footerReference w:type="default" r:id="rId139"/>
          <w:footnotePr>
            <w:numFmt w:val="upperRoman"/>
          </w:footnotePr>
          <w:pgSz w:w="11900" w:h="16840"/>
          <w:pgMar w:top="799" w:right="1134" w:bottom="902" w:left="284" w:header="397" w:footer="3" w:gutter="0"/>
          <w:paperSrc w:first="49" w:other="49"/>
          <w:cols w:space="720"/>
          <w:noEndnote/>
          <w:docGrid w:linePitch="360"/>
        </w:sectPr>
      </w:pPr>
    </w:p>
    <w:p w:rsidR="005414F5" w:rsidRPr="002A6203" w:rsidRDefault="00BF1C03" w:rsidP="00366F92">
      <w:pPr>
        <w:pStyle w:val="20"/>
        <w:keepNext/>
        <w:keepLines/>
        <w:numPr>
          <w:ilvl w:val="0"/>
          <w:numId w:val="80"/>
        </w:numPr>
        <w:tabs>
          <w:tab w:val="left" w:pos="1777"/>
        </w:tabs>
        <w:spacing w:before="200" w:after="180"/>
        <w:ind w:left="1380"/>
        <w:jc w:val="both"/>
        <w:rPr>
          <w:sz w:val="24"/>
          <w:szCs w:val="24"/>
        </w:rPr>
      </w:pPr>
      <w:bookmarkStart w:id="52" w:name="bookmark136"/>
      <w:r w:rsidRPr="002A6203">
        <w:rPr>
          <w:sz w:val="24"/>
          <w:szCs w:val="24"/>
        </w:rPr>
        <w:lastRenderedPageBreak/>
        <w:t>СЛОВИЯ РЕАЛИЗАЦИИ ПРОГРАММЫ УЧЕБНОЙ ДИСЦИПЛИНЫ</w:t>
      </w:r>
      <w:bookmarkEnd w:id="52"/>
    </w:p>
    <w:p w:rsidR="005414F5" w:rsidRPr="002A6203" w:rsidRDefault="00BF1C03" w:rsidP="00366F92">
      <w:pPr>
        <w:pStyle w:val="24"/>
        <w:numPr>
          <w:ilvl w:val="1"/>
          <w:numId w:val="80"/>
        </w:numPr>
        <w:tabs>
          <w:tab w:val="left" w:pos="707"/>
        </w:tabs>
        <w:spacing w:after="0" w:line="240" w:lineRule="auto"/>
        <w:ind w:firstLine="0"/>
        <w:jc w:val="both"/>
        <w:rPr>
          <w:sz w:val="24"/>
          <w:szCs w:val="24"/>
        </w:rPr>
      </w:pPr>
      <w:r w:rsidRPr="002A6203">
        <w:rPr>
          <w:b w:val="0"/>
          <w:bCs w:val="0"/>
          <w:sz w:val="24"/>
          <w:szCs w:val="24"/>
        </w:rPr>
        <w:t>Для реализации программы учебной дисциплины должны быть предусмотрены следующие специальные помещения:</w:t>
      </w:r>
    </w:p>
    <w:p w:rsidR="005414F5" w:rsidRPr="002A6203" w:rsidRDefault="00BF1C03">
      <w:pPr>
        <w:pStyle w:val="24"/>
        <w:spacing w:after="0" w:line="240" w:lineRule="auto"/>
        <w:ind w:firstLine="720"/>
        <w:rPr>
          <w:sz w:val="24"/>
          <w:szCs w:val="24"/>
        </w:rPr>
      </w:pPr>
      <w:r w:rsidRPr="002A6203">
        <w:rPr>
          <w:b w:val="0"/>
          <w:bCs w:val="0"/>
          <w:sz w:val="24"/>
          <w:szCs w:val="24"/>
        </w:rPr>
        <w:t xml:space="preserve">Кабинет </w:t>
      </w:r>
      <w:r w:rsidRPr="002A6203">
        <w:rPr>
          <w:b w:val="0"/>
          <w:bCs w:val="0"/>
          <w:i/>
          <w:iCs/>
          <w:sz w:val="24"/>
          <w:szCs w:val="24"/>
        </w:rPr>
        <w:t>«</w:t>
      </w:r>
      <w:r w:rsidRPr="002A6203">
        <w:rPr>
          <w:i/>
          <w:iCs/>
          <w:sz w:val="24"/>
          <w:szCs w:val="24"/>
        </w:rPr>
        <w:t>Астрономии</w:t>
      </w:r>
      <w:r w:rsidRPr="002A6203">
        <w:rPr>
          <w:b w:val="0"/>
          <w:bCs w:val="0"/>
          <w:i/>
          <w:iCs/>
          <w:sz w:val="24"/>
          <w:szCs w:val="24"/>
        </w:rPr>
        <w:t>»</w:t>
      </w:r>
      <w:r w:rsidRPr="002A6203">
        <w:rPr>
          <w:b w:val="0"/>
          <w:bCs w:val="0"/>
          <w:sz w:val="24"/>
          <w:szCs w:val="24"/>
        </w:rPr>
        <w:t>,</w:t>
      </w:r>
    </w:p>
    <w:p w:rsidR="005414F5" w:rsidRPr="002A6203" w:rsidRDefault="00BF1C03" w:rsidP="00366F92">
      <w:pPr>
        <w:pStyle w:val="20"/>
        <w:keepNext/>
        <w:keepLines/>
        <w:numPr>
          <w:ilvl w:val="0"/>
          <w:numId w:val="81"/>
        </w:numPr>
        <w:tabs>
          <w:tab w:val="left" w:pos="707"/>
        </w:tabs>
        <w:spacing w:after="0" w:line="259" w:lineRule="auto"/>
        <w:ind w:firstLine="380"/>
        <w:rPr>
          <w:sz w:val="24"/>
          <w:szCs w:val="24"/>
        </w:rPr>
      </w:pPr>
      <w:bookmarkStart w:id="53" w:name="bookmark138"/>
      <w:r w:rsidRPr="002A6203">
        <w:rPr>
          <w:sz w:val="24"/>
          <w:szCs w:val="24"/>
        </w:rPr>
        <w:t>оснащенный оборудованием:</w:t>
      </w:r>
      <w:bookmarkEnd w:id="53"/>
    </w:p>
    <w:p w:rsidR="005414F5" w:rsidRPr="002A6203" w:rsidRDefault="00BF1C03" w:rsidP="00366F92">
      <w:pPr>
        <w:pStyle w:val="24"/>
        <w:numPr>
          <w:ilvl w:val="0"/>
          <w:numId w:val="81"/>
        </w:numPr>
        <w:tabs>
          <w:tab w:val="left" w:pos="355"/>
        </w:tabs>
        <w:spacing w:after="0" w:line="240" w:lineRule="auto"/>
        <w:ind w:firstLine="0"/>
        <w:rPr>
          <w:sz w:val="24"/>
          <w:szCs w:val="24"/>
        </w:rPr>
      </w:pPr>
      <w:r w:rsidRPr="002A6203">
        <w:rPr>
          <w:b w:val="0"/>
          <w:bCs w:val="0"/>
          <w:sz w:val="24"/>
          <w:szCs w:val="24"/>
        </w:rPr>
        <w:t>наглядные пособия (комплекты учебных таблиц, плакатов «Карта звёздного неба»);</w:t>
      </w:r>
    </w:p>
    <w:p w:rsidR="005414F5" w:rsidRPr="002A6203" w:rsidRDefault="00BF1C03" w:rsidP="00366F92">
      <w:pPr>
        <w:pStyle w:val="24"/>
        <w:numPr>
          <w:ilvl w:val="0"/>
          <w:numId w:val="81"/>
        </w:numPr>
        <w:tabs>
          <w:tab w:val="left" w:pos="355"/>
        </w:tabs>
        <w:spacing w:after="0" w:line="240" w:lineRule="auto"/>
        <w:ind w:firstLine="0"/>
        <w:rPr>
          <w:sz w:val="24"/>
          <w:szCs w:val="24"/>
        </w:rPr>
      </w:pPr>
      <w:r w:rsidRPr="002A6203">
        <w:rPr>
          <w:b w:val="0"/>
          <w:bCs w:val="0"/>
          <w:sz w:val="24"/>
          <w:szCs w:val="24"/>
        </w:rPr>
        <w:t>подвижная карта звёздного неба, теллурий, модель небесной сферы, астропланетарий, глобус, модель небесной сферы;</w:t>
      </w:r>
    </w:p>
    <w:p w:rsidR="005414F5" w:rsidRPr="002A6203" w:rsidRDefault="00BF1C03" w:rsidP="00366F92">
      <w:pPr>
        <w:pStyle w:val="20"/>
        <w:keepNext/>
        <w:keepLines/>
        <w:numPr>
          <w:ilvl w:val="0"/>
          <w:numId w:val="81"/>
        </w:numPr>
        <w:tabs>
          <w:tab w:val="left" w:pos="707"/>
        </w:tabs>
        <w:spacing w:after="0" w:line="259" w:lineRule="auto"/>
        <w:ind w:firstLine="380"/>
        <w:rPr>
          <w:sz w:val="24"/>
          <w:szCs w:val="24"/>
        </w:rPr>
      </w:pPr>
      <w:bookmarkStart w:id="54" w:name="bookmark140"/>
      <w:r w:rsidRPr="002A6203">
        <w:rPr>
          <w:sz w:val="24"/>
          <w:szCs w:val="24"/>
        </w:rPr>
        <w:t>техническими средствами обучения:</w:t>
      </w:r>
      <w:bookmarkEnd w:id="54"/>
    </w:p>
    <w:p w:rsidR="005414F5" w:rsidRPr="002A6203" w:rsidRDefault="00BF1C03" w:rsidP="00366F92">
      <w:pPr>
        <w:pStyle w:val="24"/>
        <w:numPr>
          <w:ilvl w:val="0"/>
          <w:numId w:val="81"/>
        </w:numPr>
        <w:tabs>
          <w:tab w:val="left" w:pos="355"/>
        </w:tabs>
        <w:spacing w:after="0" w:line="240" w:lineRule="auto"/>
        <w:ind w:firstLine="0"/>
        <w:rPr>
          <w:sz w:val="24"/>
          <w:szCs w:val="24"/>
        </w:rPr>
      </w:pPr>
      <w:r w:rsidRPr="002A6203">
        <w:rPr>
          <w:b w:val="0"/>
          <w:bCs w:val="0"/>
          <w:sz w:val="24"/>
          <w:szCs w:val="24"/>
        </w:rPr>
        <w:t>учебно-методический комплекс (УМК) преподавателя;</w:t>
      </w:r>
    </w:p>
    <w:p w:rsidR="005414F5" w:rsidRPr="002A6203" w:rsidRDefault="00BF1C03" w:rsidP="00366F92">
      <w:pPr>
        <w:pStyle w:val="24"/>
        <w:numPr>
          <w:ilvl w:val="0"/>
          <w:numId w:val="81"/>
        </w:numPr>
        <w:tabs>
          <w:tab w:val="left" w:pos="355"/>
        </w:tabs>
        <w:spacing w:after="0" w:line="240" w:lineRule="auto"/>
        <w:ind w:firstLine="0"/>
        <w:rPr>
          <w:sz w:val="24"/>
          <w:szCs w:val="24"/>
        </w:rPr>
      </w:pPr>
      <w:r w:rsidRPr="002A6203">
        <w:rPr>
          <w:b w:val="0"/>
          <w:bCs w:val="0"/>
          <w:sz w:val="24"/>
          <w:szCs w:val="24"/>
        </w:rPr>
        <w:t>информационно-коммуникативные средства;</w:t>
      </w:r>
    </w:p>
    <w:p w:rsidR="005414F5" w:rsidRPr="002A6203" w:rsidRDefault="00BF1C03" w:rsidP="00366F92">
      <w:pPr>
        <w:pStyle w:val="24"/>
        <w:numPr>
          <w:ilvl w:val="0"/>
          <w:numId w:val="81"/>
        </w:numPr>
        <w:tabs>
          <w:tab w:val="left" w:pos="355"/>
        </w:tabs>
        <w:spacing w:after="0" w:line="240" w:lineRule="auto"/>
        <w:ind w:firstLine="0"/>
        <w:rPr>
          <w:sz w:val="24"/>
          <w:szCs w:val="24"/>
        </w:rPr>
      </w:pPr>
      <w:r w:rsidRPr="002A6203">
        <w:rPr>
          <w:b w:val="0"/>
          <w:bCs w:val="0"/>
          <w:sz w:val="24"/>
          <w:szCs w:val="24"/>
        </w:rPr>
        <w:t>экранно-звуковые пособия;</w:t>
      </w:r>
    </w:p>
    <w:p w:rsidR="005414F5" w:rsidRPr="002A6203" w:rsidRDefault="00BF1C03" w:rsidP="00366F92">
      <w:pPr>
        <w:pStyle w:val="24"/>
        <w:numPr>
          <w:ilvl w:val="0"/>
          <w:numId w:val="81"/>
        </w:numPr>
        <w:tabs>
          <w:tab w:val="left" w:pos="355"/>
        </w:tabs>
        <w:spacing w:after="680" w:line="240" w:lineRule="auto"/>
        <w:ind w:firstLine="0"/>
        <w:rPr>
          <w:sz w:val="24"/>
          <w:szCs w:val="24"/>
        </w:rPr>
      </w:pPr>
      <w:r w:rsidRPr="002A6203">
        <w:rPr>
          <w:b w:val="0"/>
          <w:bCs w:val="0"/>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5414F5" w:rsidRPr="002A6203" w:rsidRDefault="00BF1C03" w:rsidP="00366F92">
      <w:pPr>
        <w:pStyle w:val="20"/>
        <w:keepNext/>
        <w:keepLines/>
        <w:numPr>
          <w:ilvl w:val="1"/>
          <w:numId w:val="80"/>
        </w:numPr>
        <w:tabs>
          <w:tab w:val="left" w:pos="707"/>
        </w:tabs>
        <w:spacing w:after="320" w:line="240" w:lineRule="auto"/>
        <w:rPr>
          <w:sz w:val="24"/>
          <w:szCs w:val="24"/>
        </w:rPr>
      </w:pPr>
      <w:bookmarkStart w:id="55" w:name="bookmark142"/>
      <w:r w:rsidRPr="002A6203">
        <w:rPr>
          <w:sz w:val="24"/>
          <w:szCs w:val="24"/>
        </w:rPr>
        <w:t>Информационное обеспечение реализации программы</w:t>
      </w:r>
      <w:bookmarkEnd w:id="55"/>
    </w:p>
    <w:p w:rsidR="005414F5" w:rsidRPr="002A6203" w:rsidRDefault="00BF1C03" w:rsidP="00366F92">
      <w:pPr>
        <w:pStyle w:val="20"/>
        <w:keepNext/>
        <w:keepLines/>
        <w:numPr>
          <w:ilvl w:val="2"/>
          <w:numId w:val="80"/>
        </w:numPr>
        <w:tabs>
          <w:tab w:val="left" w:pos="1534"/>
        </w:tabs>
        <w:spacing w:after="0" w:line="240" w:lineRule="auto"/>
        <w:ind w:firstLine="720"/>
        <w:rPr>
          <w:sz w:val="24"/>
          <w:szCs w:val="24"/>
        </w:rPr>
      </w:pPr>
      <w:r w:rsidRPr="002A6203">
        <w:rPr>
          <w:sz w:val="24"/>
          <w:szCs w:val="24"/>
        </w:rPr>
        <w:t>Основные печатные издания</w:t>
      </w:r>
    </w:p>
    <w:p w:rsidR="005414F5" w:rsidRPr="002A6203" w:rsidRDefault="00BF1C03" w:rsidP="00366F92">
      <w:pPr>
        <w:pStyle w:val="24"/>
        <w:numPr>
          <w:ilvl w:val="0"/>
          <w:numId w:val="82"/>
        </w:numPr>
        <w:tabs>
          <w:tab w:val="left" w:pos="743"/>
        </w:tabs>
        <w:spacing w:after="0" w:line="240" w:lineRule="auto"/>
        <w:ind w:left="720" w:hanging="340"/>
        <w:jc w:val="both"/>
        <w:rPr>
          <w:sz w:val="24"/>
          <w:szCs w:val="24"/>
        </w:rPr>
      </w:pPr>
      <w:r w:rsidRPr="002A6203">
        <w:rPr>
          <w:b w:val="0"/>
          <w:bCs w:val="0"/>
          <w:sz w:val="24"/>
          <w:szCs w:val="24"/>
        </w:rPr>
        <w:t>Алексеева Е.В., Скворцов П.М., Фещенко Т.С., Шестакова Л. А.; под ред. Т.С. Фещенко Астрономия: учеб. для студ. учреждений сред. проф. образования /. - 2-е изд., стер. - М.: Издательский центр «Академия», 2020.- 256 с.</w:t>
      </w:r>
    </w:p>
    <w:p w:rsidR="005414F5" w:rsidRPr="002A6203" w:rsidRDefault="00BF1C03" w:rsidP="00366F92">
      <w:pPr>
        <w:pStyle w:val="24"/>
        <w:numPr>
          <w:ilvl w:val="0"/>
          <w:numId w:val="82"/>
        </w:numPr>
        <w:tabs>
          <w:tab w:val="left" w:pos="758"/>
        </w:tabs>
        <w:spacing w:after="0" w:line="240" w:lineRule="auto"/>
        <w:ind w:left="720" w:hanging="340"/>
        <w:jc w:val="both"/>
        <w:rPr>
          <w:sz w:val="24"/>
          <w:szCs w:val="24"/>
        </w:rPr>
      </w:pPr>
      <w:r w:rsidRPr="002A6203">
        <w:rPr>
          <w:b w:val="0"/>
          <w:bCs w:val="0"/>
          <w:sz w:val="24"/>
          <w:szCs w:val="24"/>
        </w:rPr>
        <w:t>Воронцов - Вельяминов Б.А., Астрономия. Базовый уровень. 11 класс: учебник /Б.А. Воронцов - Вельяминов, Е.К. Страут. 5-е изд., пересмотр. М.: Дрофа, 2021. - 238с.</w:t>
      </w:r>
    </w:p>
    <w:p w:rsidR="005414F5" w:rsidRPr="002A6203" w:rsidRDefault="00BF1C03" w:rsidP="00366F92">
      <w:pPr>
        <w:pStyle w:val="24"/>
        <w:numPr>
          <w:ilvl w:val="0"/>
          <w:numId w:val="82"/>
        </w:numPr>
        <w:tabs>
          <w:tab w:val="left" w:pos="753"/>
        </w:tabs>
        <w:spacing w:after="0" w:line="257" w:lineRule="auto"/>
        <w:ind w:left="720" w:hanging="340"/>
        <w:jc w:val="both"/>
        <w:rPr>
          <w:sz w:val="24"/>
          <w:szCs w:val="24"/>
        </w:rPr>
      </w:pPr>
      <w:r w:rsidRPr="002A6203">
        <w:rPr>
          <w:b w:val="0"/>
          <w:bCs w:val="0"/>
          <w:sz w:val="24"/>
          <w:szCs w:val="24"/>
        </w:rPr>
        <w:t>Засов, А. В. Астрономия. 10—11 классы: учебник / А. В. Засов, В. Г. Сурдин. — М.: БИНОМ. Лаборатория знаний, 2020. — 303 с.</w:t>
      </w:r>
    </w:p>
    <w:p w:rsidR="005414F5" w:rsidRPr="002A6203" w:rsidRDefault="00BF1C03" w:rsidP="00366F92">
      <w:pPr>
        <w:pStyle w:val="24"/>
        <w:numPr>
          <w:ilvl w:val="0"/>
          <w:numId w:val="82"/>
        </w:numPr>
        <w:tabs>
          <w:tab w:val="left" w:pos="762"/>
        </w:tabs>
        <w:spacing w:after="320" w:line="240" w:lineRule="auto"/>
        <w:ind w:left="720" w:hanging="340"/>
        <w:jc w:val="both"/>
        <w:rPr>
          <w:sz w:val="24"/>
          <w:szCs w:val="24"/>
        </w:rPr>
      </w:pPr>
      <w:r w:rsidRPr="002A6203">
        <w:rPr>
          <w:b w:val="0"/>
          <w:bCs w:val="0"/>
          <w:sz w:val="24"/>
          <w:szCs w:val="24"/>
        </w:rPr>
        <w:t>Чаругин В.М. Астрономия. 10 - 11классы: учеб. Для общеобразоват. организаций: базовый уровень /2-е изд., испр. - М.: Просвещение, 2021 - 144 с.</w:t>
      </w:r>
    </w:p>
    <w:p w:rsidR="005414F5" w:rsidRPr="002A6203" w:rsidRDefault="00BF1C03" w:rsidP="00366F92">
      <w:pPr>
        <w:pStyle w:val="20"/>
        <w:keepNext/>
        <w:keepLines/>
        <w:numPr>
          <w:ilvl w:val="2"/>
          <w:numId w:val="80"/>
        </w:numPr>
        <w:tabs>
          <w:tab w:val="left" w:pos="1534"/>
        </w:tabs>
        <w:spacing w:after="0" w:line="240" w:lineRule="auto"/>
        <w:ind w:firstLine="720"/>
        <w:rPr>
          <w:sz w:val="24"/>
          <w:szCs w:val="24"/>
        </w:rPr>
      </w:pPr>
      <w:bookmarkStart w:id="56" w:name="bookmark145"/>
      <w:r w:rsidRPr="002A6203">
        <w:rPr>
          <w:sz w:val="24"/>
          <w:szCs w:val="24"/>
        </w:rPr>
        <w:t xml:space="preserve">Дополнительные источники </w:t>
      </w:r>
      <w:r w:rsidRPr="002A6203">
        <w:rPr>
          <w:b w:val="0"/>
          <w:bCs w:val="0"/>
          <w:i/>
          <w:iCs/>
          <w:sz w:val="24"/>
          <w:szCs w:val="24"/>
        </w:rPr>
        <w:t>(при необходимости)</w:t>
      </w:r>
      <w:bookmarkEnd w:id="56"/>
    </w:p>
    <w:p w:rsidR="005414F5" w:rsidRPr="002A6203" w:rsidRDefault="00BF1C03" w:rsidP="00366F92">
      <w:pPr>
        <w:pStyle w:val="24"/>
        <w:numPr>
          <w:ilvl w:val="0"/>
          <w:numId w:val="83"/>
        </w:numPr>
        <w:tabs>
          <w:tab w:val="left" w:pos="734"/>
          <w:tab w:val="left" w:pos="2890"/>
        </w:tabs>
        <w:spacing w:after="0" w:line="240" w:lineRule="auto"/>
        <w:ind w:left="720" w:hanging="340"/>
        <w:jc w:val="both"/>
        <w:rPr>
          <w:sz w:val="24"/>
          <w:szCs w:val="24"/>
        </w:rPr>
      </w:pPr>
      <w:r w:rsidRPr="002A6203">
        <w:rPr>
          <w:b w:val="0"/>
          <w:bCs w:val="0"/>
          <w:sz w:val="24"/>
          <w:szCs w:val="24"/>
        </w:rPr>
        <w:t>Воронцов - Вельяминов Б.А., Астрономия. Базовый уровень. 11 класс: учебник /</w:t>
      </w:r>
      <w:r w:rsidRPr="002A6203">
        <w:rPr>
          <w:b w:val="0"/>
          <w:bCs w:val="0"/>
          <w:sz w:val="24"/>
          <w:szCs w:val="24"/>
        </w:rPr>
        <w:tab/>
        <w:t>Б.А. Воронцов - Вельяминов, Е.К. Страут. 5-е изд.,</w:t>
      </w:r>
    </w:p>
    <w:p w:rsidR="005414F5" w:rsidRPr="002A6203" w:rsidRDefault="00BF1C03">
      <w:pPr>
        <w:pStyle w:val="24"/>
        <w:spacing w:after="0" w:line="240" w:lineRule="auto"/>
        <w:ind w:left="720" w:firstLine="20"/>
        <w:jc w:val="both"/>
        <w:rPr>
          <w:sz w:val="24"/>
          <w:szCs w:val="24"/>
        </w:rPr>
      </w:pPr>
      <w:r w:rsidRPr="002A6203">
        <w:rPr>
          <w:b w:val="0"/>
          <w:bCs w:val="0"/>
          <w:sz w:val="24"/>
          <w:szCs w:val="24"/>
        </w:rPr>
        <w:t>пересмотр. М.: Дрофа, 2021. - 238,[2] с.: ил, 8л.цв. вкл.- (Российский учебник).</w:t>
      </w:r>
    </w:p>
    <w:p w:rsidR="005414F5" w:rsidRPr="002A6203" w:rsidRDefault="00BF1C03" w:rsidP="00366F92">
      <w:pPr>
        <w:pStyle w:val="24"/>
        <w:numPr>
          <w:ilvl w:val="0"/>
          <w:numId w:val="83"/>
        </w:numPr>
        <w:tabs>
          <w:tab w:val="left" w:pos="758"/>
        </w:tabs>
        <w:spacing w:after="100" w:line="257" w:lineRule="auto"/>
        <w:ind w:left="720" w:hanging="340"/>
        <w:rPr>
          <w:sz w:val="24"/>
          <w:szCs w:val="24"/>
        </w:rPr>
      </w:pPr>
      <w:r w:rsidRPr="002A6203">
        <w:rPr>
          <w:b w:val="0"/>
          <w:bCs w:val="0"/>
          <w:sz w:val="24"/>
          <w:szCs w:val="24"/>
        </w:rPr>
        <w:t>Дагаев, М.М. Лабораторный практикум по курсу общей астрономии: учебное пособие для институтов. -2-е изд., перераб. и доп. - М.: Высшая школа, 1972. - 424 с.</w:t>
      </w:r>
    </w:p>
    <w:p w:rsidR="005414F5" w:rsidRPr="002A6203" w:rsidRDefault="00BF1C03" w:rsidP="00366F92">
      <w:pPr>
        <w:pStyle w:val="24"/>
        <w:numPr>
          <w:ilvl w:val="0"/>
          <w:numId w:val="83"/>
        </w:numPr>
        <w:tabs>
          <w:tab w:val="left" w:pos="714"/>
        </w:tabs>
        <w:spacing w:after="0" w:line="240" w:lineRule="auto"/>
        <w:ind w:left="720" w:hanging="360"/>
        <w:jc w:val="both"/>
        <w:rPr>
          <w:sz w:val="24"/>
          <w:szCs w:val="24"/>
        </w:rPr>
      </w:pPr>
      <w:r w:rsidRPr="002A6203">
        <w:rPr>
          <w:b w:val="0"/>
          <w:bCs w:val="0"/>
          <w:sz w:val="24"/>
          <w:szCs w:val="24"/>
        </w:rPr>
        <w:t>Засов, А. В. Астрономия. 10—11 классы. Методическое пособие для учителя / А. В. Засов, В. Г. Сурдин. — М.: БИНОМ. Лаборатория знаний, 2020.</w:t>
      </w:r>
    </w:p>
    <w:p w:rsidR="005414F5" w:rsidRPr="002A6203" w:rsidRDefault="00BF1C03" w:rsidP="00366F92">
      <w:pPr>
        <w:pStyle w:val="24"/>
        <w:numPr>
          <w:ilvl w:val="0"/>
          <w:numId w:val="83"/>
        </w:numPr>
        <w:tabs>
          <w:tab w:val="left" w:pos="714"/>
        </w:tabs>
        <w:spacing w:after="0" w:line="240" w:lineRule="auto"/>
        <w:ind w:left="720" w:hanging="360"/>
        <w:jc w:val="both"/>
        <w:rPr>
          <w:sz w:val="24"/>
          <w:szCs w:val="24"/>
        </w:rPr>
      </w:pPr>
      <w:r w:rsidRPr="002A6203">
        <w:rPr>
          <w:b w:val="0"/>
          <w:bCs w:val="0"/>
          <w:sz w:val="24"/>
          <w:szCs w:val="24"/>
        </w:rPr>
        <w:t>Левитан Е.П. «Астрономия от А до Я: Малая детская энциклопедия». - М.: Аргументы и факты, 2013.</w:t>
      </w:r>
    </w:p>
    <w:p w:rsidR="005414F5" w:rsidRPr="002A6203" w:rsidRDefault="00BF1C03" w:rsidP="00366F92">
      <w:pPr>
        <w:pStyle w:val="24"/>
        <w:numPr>
          <w:ilvl w:val="0"/>
          <w:numId w:val="83"/>
        </w:numPr>
        <w:tabs>
          <w:tab w:val="left" w:pos="704"/>
        </w:tabs>
        <w:spacing w:after="0" w:line="240" w:lineRule="auto"/>
        <w:ind w:left="720" w:hanging="360"/>
        <w:jc w:val="both"/>
        <w:rPr>
          <w:sz w:val="24"/>
          <w:szCs w:val="24"/>
        </w:rPr>
      </w:pPr>
      <w:r w:rsidRPr="002A6203">
        <w:rPr>
          <w:b w:val="0"/>
          <w:bCs w:val="0"/>
          <w:sz w:val="24"/>
          <w:szCs w:val="24"/>
        </w:rPr>
        <w:t>Страут, Е. К. Методическое пособие к учебнику Б. А. Воронцова- Вельяминова, Е. К. Страута «Астрономия. Базовый уровень. 11 класс» / Е. К. Страут. — М.: Дрофа, 2020. — 29, [3] с.</w:t>
      </w:r>
    </w:p>
    <w:p w:rsidR="005414F5" w:rsidRPr="002A6203" w:rsidRDefault="00BF1C03" w:rsidP="00366F92">
      <w:pPr>
        <w:pStyle w:val="24"/>
        <w:numPr>
          <w:ilvl w:val="0"/>
          <w:numId w:val="83"/>
        </w:numPr>
        <w:tabs>
          <w:tab w:val="left" w:pos="704"/>
        </w:tabs>
        <w:spacing w:after="0" w:line="240" w:lineRule="auto"/>
        <w:ind w:left="720" w:hanging="360"/>
        <w:jc w:val="both"/>
        <w:rPr>
          <w:sz w:val="24"/>
          <w:szCs w:val="24"/>
        </w:rPr>
      </w:pPr>
      <w:r w:rsidRPr="002A6203">
        <w:rPr>
          <w:b w:val="0"/>
          <w:bCs w:val="0"/>
          <w:sz w:val="24"/>
          <w:szCs w:val="24"/>
        </w:rPr>
        <w:t>Страут, Е. К. Программа: Астрономия. Базовый уровень. 11 класс: учебно-методическое пособие / Е. К. Страут. — М.: Дрофа, 2020. — 11 с.</w:t>
      </w:r>
    </w:p>
    <w:p w:rsidR="005414F5" w:rsidRPr="002A6203" w:rsidRDefault="00BF1C03" w:rsidP="00366F92">
      <w:pPr>
        <w:pStyle w:val="24"/>
        <w:numPr>
          <w:ilvl w:val="0"/>
          <w:numId w:val="83"/>
        </w:numPr>
        <w:tabs>
          <w:tab w:val="left" w:pos="709"/>
        </w:tabs>
        <w:spacing w:after="0" w:line="240" w:lineRule="auto"/>
        <w:ind w:left="720" w:hanging="360"/>
        <w:jc w:val="both"/>
        <w:rPr>
          <w:sz w:val="24"/>
          <w:szCs w:val="24"/>
          <w:lang w:val="en-US"/>
        </w:rPr>
      </w:pPr>
      <w:r w:rsidRPr="002A6203">
        <w:rPr>
          <w:b w:val="0"/>
          <w:bCs w:val="0"/>
          <w:sz w:val="24"/>
          <w:szCs w:val="24"/>
          <w:lang w:val="en-US" w:eastAsia="en-US" w:bidi="en-US"/>
        </w:rPr>
        <w:t>Stellarium</w:t>
      </w:r>
      <w:r w:rsidRPr="002A6203">
        <w:rPr>
          <w:b w:val="0"/>
          <w:bCs w:val="0"/>
          <w:sz w:val="24"/>
          <w:szCs w:val="24"/>
          <w:lang w:val="en-US"/>
        </w:rPr>
        <w:t xml:space="preserve">// </w:t>
      </w:r>
      <w:r w:rsidRPr="002A6203">
        <w:rPr>
          <w:b w:val="0"/>
          <w:bCs w:val="0"/>
          <w:sz w:val="24"/>
          <w:szCs w:val="24"/>
          <w:lang w:val="en-US" w:eastAsia="en-US" w:bidi="en-US"/>
        </w:rPr>
        <w:t>StellariumAstronomySoftware</w:t>
      </w:r>
      <w:r w:rsidRPr="002A6203">
        <w:rPr>
          <w:b w:val="0"/>
          <w:bCs w:val="0"/>
          <w:sz w:val="24"/>
          <w:szCs w:val="24"/>
          <w:lang w:val="en-US"/>
        </w:rPr>
        <w:t>[</w:t>
      </w:r>
      <w:r w:rsidRPr="002A6203">
        <w:rPr>
          <w:b w:val="0"/>
          <w:bCs w:val="0"/>
          <w:sz w:val="24"/>
          <w:szCs w:val="24"/>
        </w:rPr>
        <w:t>Электронный</w:t>
      </w:r>
      <w:r w:rsidRPr="002A6203">
        <w:rPr>
          <w:b w:val="0"/>
          <w:bCs w:val="0"/>
          <w:sz w:val="24"/>
          <w:szCs w:val="24"/>
          <w:lang w:val="en-US"/>
        </w:rPr>
        <w:t xml:space="preserve"> </w:t>
      </w:r>
      <w:r w:rsidRPr="002A6203">
        <w:rPr>
          <w:b w:val="0"/>
          <w:bCs w:val="0"/>
          <w:sz w:val="24"/>
          <w:szCs w:val="24"/>
        </w:rPr>
        <w:t>ресурс</w:t>
      </w:r>
      <w:r w:rsidRPr="002A6203">
        <w:rPr>
          <w:b w:val="0"/>
          <w:bCs w:val="0"/>
          <w:sz w:val="24"/>
          <w:szCs w:val="24"/>
          <w:lang w:val="en-US"/>
        </w:rPr>
        <w:t xml:space="preserve">] - </w:t>
      </w:r>
      <w:r w:rsidRPr="002A6203">
        <w:rPr>
          <w:b w:val="0"/>
          <w:bCs w:val="0"/>
          <w:sz w:val="24"/>
          <w:szCs w:val="24"/>
        </w:rPr>
        <w:t>Режим</w:t>
      </w:r>
      <w:r w:rsidRPr="002A6203">
        <w:rPr>
          <w:b w:val="0"/>
          <w:bCs w:val="0"/>
          <w:sz w:val="24"/>
          <w:szCs w:val="24"/>
          <w:lang w:val="en-US"/>
        </w:rPr>
        <w:t xml:space="preserve"> </w:t>
      </w:r>
      <w:r w:rsidRPr="002A6203">
        <w:rPr>
          <w:b w:val="0"/>
          <w:bCs w:val="0"/>
          <w:sz w:val="24"/>
          <w:szCs w:val="24"/>
        </w:rPr>
        <w:t>доступа</w:t>
      </w:r>
      <w:r w:rsidRPr="002A6203">
        <w:rPr>
          <w:b w:val="0"/>
          <w:bCs w:val="0"/>
          <w:sz w:val="24"/>
          <w:szCs w:val="24"/>
          <w:lang w:val="en-US"/>
        </w:rPr>
        <w:t>:</w:t>
      </w:r>
      <w:hyperlink r:id="rId140" w:history="1">
        <w:r w:rsidRPr="002A6203">
          <w:rPr>
            <w:b w:val="0"/>
            <w:bCs w:val="0"/>
            <w:color w:val="0563C1"/>
            <w:sz w:val="24"/>
            <w:szCs w:val="24"/>
            <w:u w:val="single"/>
            <w:lang w:val="en-US" w:eastAsia="en-US" w:bidi="en-US"/>
          </w:rPr>
          <w:t>https://stellarium.org/ru/</w:t>
        </w:r>
      </w:hyperlink>
    </w:p>
    <w:p w:rsidR="005414F5" w:rsidRPr="005923B0" w:rsidRDefault="00BF1C03" w:rsidP="00366F92">
      <w:pPr>
        <w:pStyle w:val="24"/>
        <w:numPr>
          <w:ilvl w:val="0"/>
          <w:numId w:val="83"/>
        </w:numPr>
        <w:tabs>
          <w:tab w:val="left" w:pos="699"/>
        </w:tabs>
        <w:spacing w:after="1100" w:line="240" w:lineRule="auto"/>
        <w:ind w:firstLine="360"/>
        <w:rPr>
          <w:sz w:val="24"/>
          <w:szCs w:val="24"/>
        </w:rPr>
      </w:pPr>
      <w:r w:rsidRPr="002A6203">
        <w:rPr>
          <w:b w:val="0"/>
          <w:bCs w:val="0"/>
          <w:sz w:val="24"/>
          <w:szCs w:val="24"/>
        </w:rPr>
        <w:t>Школьная энциклопедия «Естественные науки», - М.: Росмэн, 2015.</w:t>
      </w:r>
    </w:p>
    <w:p w:rsidR="005923B0" w:rsidRDefault="005923B0" w:rsidP="005923B0">
      <w:pPr>
        <w:pStyle w:val="24"/>
        <w:tabs>
          <w:tab w:val="left" w:pos="699"/>
        </w:tabs>
        <w:spacing w:after="1100" w:line="240" w:lineRule="auto"/>
        <w:ind w:left="360" w:firstLine="0"/>
        <w:rPr>
          <w:b w:val="0"/>
          <w:bCs w:val="0"/>
          <w:sz w:val="24"/>
          <w:szCs w:val="24"/>
        </w:rPr>
      </w:pPr>
    </w:p>
    <w:p w:rsidR="005923B0" w:rsidRDefault="005923B0" w:rsidP="005923B0">
      <w:pPr>
        <w:pStyle w:val="24"/>
        <w:tabs>
          <w:tab w:val="left" w:pos="699"/>
        </w:tabs>
        <w:spacing w:after="1100" w:line="240" w:lineRule="auto"/>
        <w:ind w:left="360" w:firstLine="0"/>
        <w:rPr>
          <w:b w:val="0"/>
          <w:bCs w:val="0"/>
          <w:sz w:val="24"/>
          <w:szCs w:val="24"/>
        </w:rPr>
      </w:pPr>
    </w:p>
    <w:p w:rsidR="005923B0" w:rsidRDefault="005923B0" w:rsidP="005923B0">
      <w:pPr>
        <w:pStyle w:val="24"/>
        <w:tabs>
          <w:tab w:val="left" w:pos="699"/>
        </w:tabs>
        <w:spacing w:after="1100" w:line="240" w:lineRule="auto"/>
        <w:ind w:left="360" w:firstLine="0"/>
        <w:rPr>
          <w:b w:val="0"/>
          <w:bCs w:val="0"/>
          <w:sz w:val="24"/>
          <w:szCs w:val="24"/>
        </w:rPr>
      </w:pPr>
    </w:p>
    <w:p w:rsidR="005923B0" w:rsidRDefault="005923B0" w:rsidP="005923B0">
      <w:pPr>
        <w:pStyle w:val="24"/>
        <w:tabs>
          <w:tab w:val="left" w:pos="699"/>
        </w:tabs>
        <w:spacing w:after="1100" w:line="240" w:lineRule="auto"/>
        <w:ind w:left="360" w:firstLine="0"/>
        <w:rPr>
          <w:b w:val="0"/>
          <w:bCs w:val="0"/>
          <w:sz w:val="24"/>
          <w:szCs w:val="24"/>
        </w:rPr>
      </w:pPr>
    </w:p>
    <w:p w:rsidR="005923B0" w:rsidRDefault="005923B0" w:rsidP="005923B0">
      <w:pPr>
        <w:pStyle w:val="24"/>
        <w:tabs>
          <w:tab w:val="left" w:pos="699"/>
        </w:tabs>
        <w:spacing w:after="1100" w:line="240" w:lineRule="auto"/>
        <w:ind w:left="360" w:firstLine="0"/>
        <w:rPr>
          <w:b w:val="0"/>
          <w:bCs w:val="0"/>
          <w:sz w:val="24"/>
          <w:szCs w:val="24"/>
        </w:rPr>
      </w:pPr>
    </w:p>
    <w:p w:rsidR="005923B0" w:rsidRPr="005923B0" w:rsidRDefault="005923B0" w:rsidP="005923B0">
      <w:pPr>
        <w:pStyle w:val="24"/>
        <w:tabs>
          <w:tab w:val="left" w:pos="699"/>
        </w:tabs>
        <w:spacing w:after="1100" w:line="240" w:lineRule="auto"/>
        <w:ind w:left="360" w:firstLine="0"/>
        <w:rPr>
          <w:sz w:val="24"/>
          <w:szCs w:val="24"/>
        </w:rPr>
      </w:pPr>
    </w:p>
    <w:p w:rsidR="005923B0" w:rsidRPr="002A6203" w:rsidRDefault="005923B0" w:rsidP="005923B0">
      <w:pPr>
        <w:pStyle w:val="20"/>
        <w:keepNext/>
        <w:keepLines/>
        <w:spacing w:after="360" w:line="257" w:lineRule="auto"/>
        <w:rPr>
          <w:sz w:val="24"/>
          <w:szCs w:val="24"/>
        </w:rPr>
      </w:pPr>
      <w:r w:rsidRPr="002A6203">
        <w:rPr>
          <w:sz w:val="24"/>
          <w:szCs w:val="24"/>
        </w:rPr>
        <w:t xml:space="preserve">4. КОНТРОЛЬ И ОЦЕНКА РЕЗУЛЬТАТОВ ОСВОЕНИЯ УЧЕБНОЙ </w:t>
      </w:r>
      <w:r>
        <w:rPr>
          <w:sz w:val="24"/>
          <w:szCs w:val="24"/>
        </w:rPr>
        <w:t xml:space="preserve">       </w:t>
      </w:r>
      <w:r w:rsidRPr="002A6203">
        <w:rPr>
          <w:sz w:val="24"/>
          <w:szCs w:val="24"/>
        </w:rPr>
        <w:t>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714"/>
      </w:tblGrid>
      <w:tr w:rsidR="005923B0" w:rsidRPr="002A6203" w:rsidTr="00F95021">
        <w:trPr>
          <w:trHeight w:hRule="exact" w:val="490"/>
          <w:jc w:val="center"/>
        </w:trPr>
        <w:tc>
          <w:tcPr>
            <w:tcW w:w="4550" w:type="dxa"/>
            <w:tcBorders>
              <w:top w:val="single" w:sz="4" w:space="0" w:color="auto"/>
              <w:left w:val="single" w:sz="4" w:space="0" w:color="auto"/>
            </w:tcBorders>
            <w:shd w:val="clear" w:color="auto" w:fill="auto"/>
          </w:tcPr>
          <w:p w:rsidR="005923B0" w:rsidRPr="002A6203" w:rsidRDefault="005923B0" w:rsidP="00F95021">
            <w:pPr>
              <w:pStyle w:val="a7"/>
              <w:jc w:val="center"/>
            </w:pPr>
            <w:r w:rsidRPr="002A6203">
              <w:rPr>
                <w:b/>
                <w:bCs/>
              </w:rPr>
              <w:t>Результаты обучения</w:t>
            </w:r>
          </w:p>
        </w:tc>
        <w:tc>
          <w:tcPr>
            <w:tcW w:w="4714" w:type="dxa"/>
            <w:tcBorders>
              <w:top w:val="single" w:sz="4" w:space="0" w:color="auto"/>
              <w:left w:val="single" w:sz="4" w:space="0" w:color="auto"/>
              <w:right w:val="single" w:sz="4" w:space="0" w:color="auto"/>
            </w:tcBorders>
            <w:shd w:val="clear" w:color="auto" w:fill="auto"/>
          </w:tcPr>
          <w:p w:rsidR="005923B0" w:rsidRPr="002A6203" w:rsidRDefault="005923B0" w:rsidP="00F95021">
            <w:pPr>
              <w:pStyle w:val="a7"/>
              <w:jc w:val="center"/>
            </w:pPr>
            <w:r w:rsidRPr="002A6203">
              <w:rPr>
                <w:b/>
                <w:bCs/>
              </w:rPr>
              <w:t>Методы оценки</w:t>
            </w:r>
          </w:p>
        </w:tc>
      </w:tr>
      <w:tr w:rsidR="005923B0" w:rsidRPr="002A6203" w:rsidTr="00F95021">
        <w:trPr>
          <w:trHeight w:hRule="exact" w:val="2232"/>
          <w:jc w:val="center"/>
        </w:trPr>
        <w:tc>
          <w:tcPr>
            <w:tcW w:w="4550" w:type="dxa"/>
            <w:tcBorders>
              <w:top w:val="single" w:sz="4" w:space="0" w:color="auto"/>
              <w:left w:val="single" w:sz="4" w:space="0" w:color="auto"/>
              <w:bottom w:val="single" w:sz="4" w:space="0" w:color="auto"/>
            </w:tcBorders>
            <w:shd w:val="clear" w:color="auto" w:fill="auto"/>
          </w:tcPr>
          <w:p w:rsidR="005923B0" w:rsidRPr="002A6203" w:rsidRDefault="005923B0" w:rsidP="00F95021">
            <w:pPr>
              <w:pStyle w:val="a7"/>
              <w:jc w:val="center"/>
            </w:pPr>
            <w:r w:rsidRPr="002A6203">
              <w:t>ПРб 01</w:t>
            </w:r>
          </w:p>
          <w:p w:rsidR="005923B0" w:rsidRPr="002A6203" w:rsidRDefault="005923B0" w:rsidP="00F95021">
            <w:pPr>
              <w:pStyle w:val="a7"/>
              <w:jc w:val="center"/>
            </w:pPr>
            <w:r w:rsidRPr="002A6203">
              <w:t>ПРб 02</w:t>
            </w:r>
          </w:p>
          <w:p w:rsidR="005923B0" w:rsidRPr="002A6203" w:rsidRDefault="005923B0" w:rsidP="00F95021">
            <w:pPr>
              <w:pStyle w:val="a7"/>
              <w:jc w:val="center"/>
            </w:pPr>
            <w:r w:rsidRPr="002A6203">
              <w:t>ПРб 03</w:t>
            </w:r>
          </w:p>
          <w:p w:rsidR="005923B0" w:rsidRPr="002A6203" w:rsidRDefault="005923B0" w:rsidP="00F95021">
            <w:pPr>
              <w:pStyle w:val="a7"/>
              <w:jc w:val="center"/>
            </w:pPr>
            <w:r w:rsidRPr="002A6203">
              <w:t>ПРб 04</w:t>
            </w:r>
          </w:p>
          <w:p w:rsidR="005923B0" w:rsidRPr="002A6203" w:rsidRDefault="005923B0" w:rsidP="00F95021">
            <w:pPr>
              <w:pStyle w:val="a7"/>
              <w:jc w:val="center"/>
            </w:pPr>
            <w:r w:rsidRPr="002A6203">
              <w:t>ПРб 05</w:t>
            </w:r>
          </w:p>
          <w:p w:rsidR="005923B0" w:rsidRPr="002A6203" w:rsidRDefault="005923B0" w:rsidP="00F95021">
            <w:pPr>
              <w:pStyle w:val="a7"/>
              <w:jc w:val="center"/>
            </w:pPr>
            <w:r w:rsidRPr="002A6203">
              <w:t>ПРб 06</w:t>
            </w:r>
          </w:p>
          <w:p w:rsidR="005923B0" w:rsidRPr="002A6203" w:rsidRDefault="005923B0" w:rsidP="00F95021">
            <w:pPr>
              <w:pStyle w:val="a7"/>
              <w:jc w:val="center"/>
            </w:pPr>
            <w:r w:rsidRPr="002A6203">
              <w:t>ПРб 07</w:t>
            </w:r>
          </w:p>
        </w:tc>
        <w:tc>
          <w:tcPr>
            <w:tcW w:w="4714" w:type="dxa"/>
            <w:tcBorders>
              <w:top w:val="single" w:sz="4" w:space="0" w:color="auto"/>
              <w:left w:val="single" w:sz="4" w:space="0" w:color="auto"/>
              <w:bottom w:val="single" w:sz="4" w:space="0" w:color="auto"/>
              <w:right w:val="single" w:sz="4" w:space="0" w:color="auto"/>
            </w:tcBorders>
            <w:shd w:val="clear" w:color="auto" w:fill="auto"/>
          </w:tcPr>
          <w:p w:rsidR="005923B0" w:rsidRPr="002A6203" w:rsidRDefault="005923B0" w:rsidP="00F95021">
            <w:pPr>
              <w:pStyle w:val="a7"/>
              <w:spacing w:after="180"/>
            </w:pPr>
            <w:r w:rsidRPr="002A6203">
              <w:t>Оценка результатов выполнения практической работы и домашнего задания</w:t>
            </w:r>
          </w:p>
          <w:p w:rsidR="005923B0" w:rsidRPr="002A6203" w:rsidRDefault="005923B0" w:rsidP="00F95021">
            <w:pPr>
              <w:pStyle w:val="a7"/>
            </w:pPr>
            <w:r w:rsidRPr="002A6203">
              <w:t>Практическая работа, выполнение индивидуальных заданий, тестирование, принятие нормативов</w:t>
            </w:r>
          </w:p>
        </w:tc>
      </w:tr>
    </w:tbl>
    <w:p w:rsidR="005923B0" w:rsidRPr="005923B0" w:rsidRDefault="005923B0" w:rsidP="005923B0">
      <w:pPr>
        <w:rPr>
          <w:rFonts w:ascii="Times New Roman" w:hAnsi="Times New Roman" w:cs="Times New Roman"/>
        </w:rPr>
        <w:sectPr w:rsidR="005923B0" w:rsidRPr="005923B0" w:rsidSect="00BD0FEF">
          <w:footerReference w:type="default" r:id="rId141"/>
          <w:footnotePr>
            <w:numStart w:val="2"/>
          </w:footnotePr>
          <w:pgSz w:w="11900" w:h="16840"/>
          <w:pgMar w:top="799" w:right="1134" w:bottom="902" w:left="284" w:header="1396" w:footer="3" w:gutter="0"/>
          <w:paperSrc w:first="49" w:other="49"/>
          <w:cols w:space="720"/>
          <w:noEndnote/>
          <w:docGrid w:linePitch="360"/>
        </w:sectPr>
      </w:pPr>
    </w:p>
    <w:p w:rsidR="005414F5" w:rsidRPr="002A6203" w:rsidRDefault="00FB39B9">
      <w:pPr>
        <w:pStyle w:val="1"/>
        <w:spacing w:after="180"/>
        <w:ind w:firstLine="0"/>
        <w:jc w:val="right"/>
      </w:pPr>
      <w:r>
        <w:rPr>
          <w:b/>
          <w:bCs/>
        </w:rPr>
        <w:lastRenderedPageBreak/>
        <w:t>П</w:t>
      </w:r>
      <w:r w:rsidR="00BF1C03" w:rsidRPr="002A6203">
        <w:rPr>
          <w:b/>
          <w:bCs/>
        </w:rPr>
        <w:t>риложение 3.7</w:t>
      </w:r>
    </w:p>
    <w:p w:rsidR="005414F5" w:rsidRPr="002A6203" w:rsidRDefault="007344CB">
      <w:pPr>
        <w:pStyle w:val="1"/>
        <w:spacing w:after="180"/>
        <w:ind w:firstLine="0"/>
        <w:jc w:val="right"/>
      </w:pPr>
      <w:r>
        <w:rPr>
          <w:b/>
          <w:bCs/>
        </w:rPr>
        <w:t>к</w:t>
      </w:r>
      <w:r w:rsidR="00151F98">
        <w:rPr>
          <w:b/>
          <w:bCs/>
        </w:rPr>
        <w:t>ОПОП-П</w:t>
      </w:r>
      <w:r w:rsidR="00BF1C03" w:rsidRPr="002A6203">
        <w:rPr>
          <w:b/>
          <w:bCs/>
        </w:rPr>
        <w:t xml:space="preserve"> по специальности</w:t>
      </w:r>
    </w:p>
    <w:p w:rsidR="005414F5" w:rsidRPr="002A6203" w:rsidRDefault="00BF1C03">
      <w:pPr>
        <w:pStyle w:val="1"/>
        <w:spacing w:after="180"/>
        <w:ind w:firstLine="0"/>
        <w:jc w:val="right"/>
      </w:pPr>
      <w:r w:rsidRPr="002A6203">
        <w:rPr>
          <w:b/>
          <w:bCs/>
        </w:rPr>
        <w:t>35.02.16 Эксплуатация и ремонт</w:t>
      </w:r>
    </w:p>
    <w:p w:rsidR="005414F5" w:rsidRPr="002A6203" w:rsidRDefault="00BF1C03">
      <w:pPr>
        <w:pStyle w:val="1"/>
        <w:spacing w:after="2200"/>
        <w:ind w:firstLine="0"/>
        <w:jc w:val="right"/>
      </w:pPr>
      <w:r w:rsidRPr="002A6203">
        <w:rPr>
          <w:b/>
          <w:bCs/>
        </w:rPr>
        <w:t>сельскохозяйственной техники и оборудования</w:t>
      </w:r>
    </w:p>
    <w:p w:rsidR="005414F5" w:rsidRPr="002A6203" w:rsidRDefault="00521C3E">
      <w:pPr>
        <w:pStyle w:val="1"/>
        <w:spacing w:after="180"/>
        <w:ind w:firstLine="400"/>
      </w:pPr>
      <w:r>
        <w:rPr>
          <w:b/>
          <w:bCs/>
        </w:rPr>
        <w:t xml:space="preserve">          </w:t>
      </w:r>
      <w:r w:rsidR="00BF1C03" w:rsidRPr="002A6203">
        <w:rPr>
          <w:b/>
          <w:bCs/>
        </w:rPr>
        <w:t>ПРИМЕРНАЯ РАБОЧАЯ ПРОГРАММА УЧЕБНОЙ ДИСЦИПЛИНЫ</w:t>
      </w:r>
    </w:p>
    <w:p w:rsidR="005414F5" w:rsidRPr="002A6203" w:rsidRDefault="00521C3E">
      <w:pPr>
        <w:pStyle w:val="24"/>
        <w:spacing w:after="280" w:line="259" w:lineRule="auto"/>
        <w:ind w:firstLine="0"/>
        <w:jc w:val="center"/>
        <w:rPr>
          <w:sz w:val="24"/>
          <w:szCs w:val="24"/>
        </w:rPr>
      </w:pPr>
      <w:r>
        <w:rPr>
          <w:rFonts w:eastAsia="Calibri"/>
          <w:sz w:val="24"/>
          <w:szCs w:val="24"/>
        </w:rPr>
        <w:t xml:space="preserve">ОООД. 03 </w:t>
      </w:r>
      <w:r w:rsidR="00BF1C03" w:rsidRPr="002A6203">
        <w:rPr>
          <w:sz w:val="24"/>
          <w:szCs w:val="24"/>
        </w:rPr>
        <w:t>«Математика»</w:t>
      </w:r>
    </w:p>
    <w:p w:rsidR="00521C3E" w:rsidRPr="00521C3E" w:rsidRDefault="00521C3E" w:rsidP="00521C3E">
      <w:pPr>
        <w:pStyle w:val="1"/>
        <w:spacing w:after="300"/>
        <w:ind w:firstLine="0"/>
        <w:jc w:val="center"/>
        <w:rPr>
          <w:bCs/>
        </w:rPr>
      </w:pPr>
      <w:r w:rsidRPr="00521C3E">
        <w:rPr>
          <w:bCs/>
        </w:rPr>
        <w:t>По специальности 35.02.16 Эксплуатация и ремонт сельскохозяй</w:t>
      </w:r>
      <w:r>
        <w:rPr>
          <w:bCs/>
        </w:rPr>
        <w:t>ственной</w:t>
      </w:r>
      <w:r>
        <w:rPr>
          <w:bCs/>
        </w:rPr>
        <w:br/>
        <w:t>техники и оборудования</w:t>
      </w:r>
      <w:r w:rsidRPr="00521C3E">
        <w:rPr>
          <w:bCs/>
        </w:rPr>
        <w:t>, входящей в состав УГС</w:t>
      </w:r>
      <w:r w:rsidRPr="00521C3E">
        <w:rPr>
          <w:bCs/>
        </w:rPr>
        <w:br/>
        <w:t>35.00.00 Сельское лесное и рыбное хозяйств</w:t>
      </w:r>
    </w:p>
    <w:p w:rsidR="005414F5" w:rsidRPr="002A6203" w:rsidRDefault="005414F5">
      <w:pPr>
        <w:pStyle w:val="24"/>
        <w:spacing w:after="280" w:line="240" w:lineRule="auto"/>
        <w:ind w:firstLine="0"/>
        <w:jc w:val="center"/>
        <w:rPr>
          <w:sz w:val="24"/>
          <w:szCs w:val="24"/>
        </w:rPr>
      </w:pPr>
    </w:p>
    <w:p w:rsidR="005414F5" w:rsidRPr="002A6203" w:rsidRDefault="005414F5" w:rsidP="00521C3E">
      <w:pPr>
        <w:pStyle w:val="20"/>
        <w:keepNext/>
        <w:keepLines/>
        <w:spacing w:after="180" w:line="233" w:lineRule="auto"/>
        <w:rPr>
          <w:sz w:val="24"/>
          <w:szCs w:val="24"/>
        </w:rPr>
      </w:pPr>
    </w:p>
    <w:p w:rsidR="005414F5" w:rsidRDefault="005414F5" w:rsidP="00521C3E">
      <w:pPr>
        <w:pStyle w:val="70"/>
        <w:spacing w:after="320" w:line="233" w:lineRule="auto"/>
        <w:ind w:firstLine="0"/>
        <w:rPr>
          <w:rFonts w:ascii="Times New Roman" w:hAnsi="Times New Roman" w:cs="Times New Roman"/>
          <w:sz w:val="24"/>
          <w:szCs w:val="24"/>
        </w:rPr>
      </w:pPr>
    </w:p>
    <w:p w:rsidR="00521C3E" w:rsidRDefault="00521C3E" w:rsidP="00521C3E">
      <w:pPr>
        <w:pStyle w:val="70"/>
        <w:spacing w:after="320" w:line="233" w:lineRule="auto"/>
        <w:ind w:firstLine="0"/>
        <w:rPr>
          <w:rFonts w:ascii="Times New Roman" w:hAnsi="Times New Roman" w:cs="Times New Roman"/>
          <w:sz w:val="24"/>
          <w:szCs w:val="24"/>
        </w:rPr>
      </w:pPr>
    </w:p>
    <w:p w:rsidR="00521C3E" w:rsidRDefault="00521C3E" w:rsidP="00521C3E">
      <w:pPr>
        <w:pStyle w:val="70"/>
        <w:spacing w:after="320" w:line="233" w:lineRule="auto"/>
        <w:ind w:firstLine="0"/>
        <w:rPr>
          <w:rFonts w:ascii="Times New Roman" w:hAnsi="Times New Roman" w:cs="Times New Roman"/>
          <w:sz w:val="24"/>
          <w:szCs w:val="24"/>
        </w:rPr>
      </w:pPr>
    </w:p>
    <w:p w:rsidR="00521C3E" w:rsidRDefault="00521C3E" w:rsidP="00521C3E">
      <w:pPr>
        <w:pStyle w:val="70"/>
        <w:spacing w:after="320" w:line="233" w:lineRule="auto"/>
        <w:ind w:firstLine="0"/>
        <w:rPr>
          <w:rFonts w:ascii="Times New Roman" w:hAnsi="Times New Roman" w:cs="Times New Roman"/>
          <w:sz w:val="24"/>
          <w:szCs w:val="24"/>
        </w:rPr>
      </w:pPr>
    </w:p>
    <w:p w:rsidR="00521C3E" w:rsidRDefault="00521C3E" w:rsidP="00521C3E">
      <w:pPr>
        <w:pStyle w:val="70"/>
        <w:spacing w:after="320" w:line="233" w:lineRule="auto"/>
        <w:ind w:firstLine="0"/>
        <w:rPr>
          <w:rFonts w:ascii="Times New Roman" w:hAnsi="Times New Roman" w:cs="Times New Roman"/>
          <w:sz w:val="24"/>
          <w:szCs w:val="24"/>
        </w:rPr>
      </w:pPr>
    </w:p>
    <w:p w:rsidR="00521C3E" w:rsidRDefault="00521C3E" w:rsidP="00521C3E">
      <w:pPr>
        <w:pStyle w:val="70"/>
        <w:spacing w:after="320" w:line="233" w:lineRule="auto"/>
        <w:ind w:firstLine="0"/>
        <w:rPr>
          <w:rFonts w:ascii="Times New Roman" w:hAnsi="Times New Roman" w:cs="Times New Roman"/>
          <w:sz w:val="24"/>
          <w:szCs w:val="24"/>
        </w:rPr>
      </w:pPr>
    </w:p>
    <w:p w:rsidR="00521C3E" w:rsidRDefault="00521C3E" w:rsidP="00521C3E">
      <w:pPr>
        <w:pStyle w:val="70"/>
        <w:spacing w:after="320" w:line="233" w:lineRule="auto"/>
        <w:ind w:firstLine="0"/>
        <w:rPr>
          <w:rFonts w:ascii="Times New Roman" w:hAnsi="Times New Roman" w:cs="Times New Roman"/>
          <w:sz w:val="24"/>
          <w:szCs w:val="24"/>
        </w:rPr>
      </w:pPr>
    </w:p>
    <w:p w:rsidR="00521C3E" w:rsidRDefault="00521C3E" w:rsidP="00521C3E">
      <w:pPr>
        <w:pStyle w:val="70"/>
        <w:spacing w:after="320" w:line="233" w:lineRule="auto"/>
        <w:ind w:firstLine="0"/>
        <w:rPr>
          <w:rFonts w:ascii="Times New Roman" w:hAnsi="Times New Roman" w:cs="Times New Roman"/>
          <w:sz w:val="24"/>
          <w:szCs w:val="24"/>
        </w:rPr>
      </w:pPr>
    </w:p>
    <w:p w:rsidR="00521C3E" w:rsidRDefault="00521C3E" w:rsidP="00521C3E">
      <w:pPr>
        <w:pStyle w:val="70"/>
        <w:spacing w:after="320" w:line="233" w:lineRule="auto"/>
        <w:ind w:firstLine="0"/>
        <w:rPr>
          <w:rFonts w:ascii="Times New Roman" w:hAnsi="Times New Roman" w:cs="Times New Roman"/>
          <w:sz w:val="24"/>
          <w:szCs w:val="24"/>
        </w:rPr>
      </w:pPr>
    </w:p>
    <w:p w:rsidR="00521C3E" w:rsidRPr="002A6203" w:rsidRDefault="00521C3E" w:rsidP="00521C3E">
      <w:pPr>
        <w:pStyle w:val="70"/>
        <w:spacing w:after="320" w:line="233" w:lineRule="auto"/>
        <w:ind w:firstLine="0"/>
        <w:rPr>
          <w:rFonts w:ascii="Times New Roman" w:hAnsi="Times New Roman" w:cs="Times New Roman"/>
          <w:sz w:val="24"/>
          <w:szCs w:val="24"/>
        </w:rPr>
      </w:pPr>
    </w:p>
    <w:p w:rsidR="005414F5" w:rsidRPr="002A6203" w:rsidRDefault="00BF1C03">
      <w:pPr>
        <w:pStyle w:val="1"/>
        <w:spacing w:after="280"/>
        <w:ind w:firstLine="0"/>
        <w:jc w:val="center"/>
        <w:sectPr w:rsidR="005414F5" w:rsidRPr="002A6203" w:rsidSect="00BD0FEF">
          <w:footerReference w:type="default" r:id="rId142"/>
          <w:footnotePr>
            <w:numFmt w:val="upperRoman"/>
          </w:footnotePr>
          <w:pgSz w:w="11900" w:h="16840"/>
          <w:pgMar w:top="799" w:right="1134" w:bottom="902" w:left="284" w:header="934" w:footer="921" w:gutter="0"/>
          <w:paperSrc w:first="49" w:other="49"/>
          <w:cols w:space="720"/>
          <w:noEndnote/>
          <w:docGrid w:linePitch="360"/>
        </w:sectPr>
      </w:pPr>
      <w:r w:rsidRPr="002A6203">
        <w:rPr>
          <w:b/>
          <w:bCs/>
          <w:i/>
          <w:iCs/>
        </w:rPr>
        <w:t>2022 г.</w:t>
      </w:r>
    </w:p>
    <w:p w:rsidR="00A733AD" w:rsidRPr="00A733AD" w:rsidRDefault="00A733AD" w:rsidP="00A733AD">
      <w:pPr>
        <w:jc w:val="center"/>
        <w:rPr>
          <w:rFonts w:ascii="Times New Roman" w:hAnsi="Times New Roman" w:cs="Times New Roman"/>
          <w:b/>
          <w:i/>
        </w:rPr>
      </w:pPr>
      <w:r w:rsidRPr="00A733AD">
        <w:rPr>
          <w:rFonts w:ascii="Times New Roman" w:hAnsi="Times New Roman" w:cs="Times New Roman"/>
        </w:rPr>
        <w:lastRenderedPageBreak/>
        <w:t xml:space="preserve"> </w:t>
      </w:r>
      <w:r w:rsidRPr="00A733AD">
        <w:rPr>
          <w:rFonts w:ascii="Times New Roman" w:hAnsi="Times New Roman" w:cs="Times New Roman"/>
          <w:b/>
          <w:i/>
        </w:rPr>
        <w:t>СОДЕРЖАНИЕ</w:t>
      </w:r>
    </w:p>
    <w:p w:rsidR="00A733AD" w:rsidRPr="00A733AD" w:rsidRDefault="00A733AD" w:rsidP="00A733AD">
      <w:pPr>
        <w:rPr>
          <w:rFonts w:ascii="Times New Roman" w:hAnsi="Times New Roman" w:cs="Times New Roman"/>
          <w:b/>
          <w:i/>
        </w:rPr>
      </w:pPr>
    </w:p>
    <w:tbl>
      <w:tblPr>
        <w:tblW w:w="0" w:type="auto"/>
        <w:tblLook w:val="01E0" w:firstRow="1" w:lastRow="1" w:firstColumn="1" w:lastColumn="1" w:noHBand="0" w:noVBand="0"/>
      </w:tblPr>
      <w:tblGrid>
        <w:gridCol w:w="7501"/>
        <w:gridCol w:w="1854"/>
      </w:tblGrid>
      <w:tr w:rsidR="00A733AD" w:rsidRPr="00A733AD" w:rsidTr="00F95021">
        <w:tc>
          <w:tcPr>
            <w:tcW w:w="7501" w:type="dxa"/>
          </w:tcPr>
          <w:p w:rsidR="00A733AD" w:rsidRPr="00A733AD" w:rsidRDefault="00A733AD" w:rsidP="00366F92">
            <w:pPr>
              <w:widowControl/>
              <w:numPr>
                <w:ilvl w:val="0"/>
                <w:numId w:val="200"/>
              </w:numPr>
              <w:suppressAutoHyphens/>
              <w:spacing w:after="200" w:line="276" w:lineRule="auto"/>
              <w:rPr>
                <w:rFonts w:ascii="Times New Roman" w:hAnsi="Times New Roman" w:cs="Times New Roman"/>
                <w:b/>
              </w:rPr>
            </w:pPr>
            <w:r w:rsidRPr="00A733AD">
              <w:rPr>
                <w:rFonts w:ascii="Times New Roman" w:hAnsi="Times New Roman" w:cs="Times New Roman"/>
                <w:b/>
              </w:rPr>
              <w:t>ОБЩАЯ ХАРАКТЕРИСТИКА РАБОЧЕЙ ПРОГРАММЫ УЧЕБНОЙ ДИСЦИПЛИНЫ</w:t>
            </w:r>
          </w:p>
        </w:tc>
        <w:tc>
          <w:tcPr>
            <w:tcW w:w="1854" w:type="dxa"/>
          </w:tcPr>
          <w:p w:rsidR="00A733AD" w:rsidRPr="00A733AD" w:rsidRDefault="00A733AD" w:rsidP="00F95021">
            <w:pPr>
              <w:rPr>
                <w:rFonts w:ascii="Times New Roman" w:hAnsi="Times New Roman" w:cs="Times New Roman"/>
                <w:b/>
              </w:rPr>
            </w:pPr>
          </w:p>
        </w:tc>
      </w:tr>
      <w:tr w:rsidR="00A733AD" w:rsidRPr="00A733AD" w:rsidTr="00F95021">
        <w:tc>
          <w:tcPr>
            <w:tcW w:w="7501" w:type="dxa"/>
          </w:tcPr>
          <w:p w:rsidR="00A733AD" w:rsidRPr="00A733AD" w:rsidRDefault="00A733AD" w:rsidP="00366F92">
            <w:pPr>
              <w:widowControl/>
              <w:numPr>
                <w:ilvl w:val="0"/>
                <w:numId w:val="200"/>
              </w:numPr>
              <w:suppressAutoHyphens/>
              <w:spacing w:after="200" w:line="276" w:lineRule="auto"/>
              <w:rPr>
                <w:rFonts w:ascii="Times New Roman" w:hAnsi="Times New Roman" w:cs="Times New Roman"/>
                <w:b/>
              </w:rPr>
            </w:pPr>
            <w:r w:rsidRPr="00A733AD">
              <w:rPr>
                <w:rFonts w:ascii="Times New Roman" w:hAnsi="Times New Roman" w:cs="Times New Roman"/>
                <w:b/>
              </w:rPr>
              <w:t>СТРУКТУРА И СОДЕРЖАНИЕ УЧЕБНОЙ ДИСЦИПЛИНЫ</w:t>
            </w:r>
          </w:p>
          <w:p w:rsidR="00A733AD" w:rsidRPr="00A733AD" w:rsidRDefault="00A733AD" w:rsidP="00366F92">
            <w:pPr>
              <w:widowControl/>
              <w:numPr>
                <w:ilvl w:val="0"/>
                <w:numId w:val="200"/>
              </w:numPr>
              <w:suppressAutoHyphens/>
              <w:spacing w:after="200" w:line="276" w:lineRule="auto"/>
              <w:rPr>
                <w:rFonts w:ascii="Times New Roman" w:hAnsi="Times New Roman" w:cs="Times New Roman"/>
                <w:b/>
              </w:rPr>
            </w:pPr>
            <w:r w:rsidRPr="00A733AD">
              <w:rPr>
                <w:rFonts w:ascii="Times New Roman" w:hAnsi="Times New Roman" w:cs="Times New Roman"/>
                <w:b/>
              </w:rPr>
              <w:t>УСЛОВИЯ РЕАЛИЗАЦИИ УЧЕБНОЙ ДИСЦИПЛИНЫ</w:t>
            </w:r>
          </w:p>
        </w:tc>
        <w:tc>
          <w:tcPr>
            <w:tcW w:w="1854" w:type="dxa"/>
          </w:tcPr>
          <w:p w:rsidR="00A733AD" w:rsidRPr="00A733AD" w:rsidRDefault="00A733AD" w:rsidP="00F95021">
            <w:pPr>
              <w:ind w:left="644"/>
              <w:rPr>
                <w:rFonts w:ascii="Times New Roman" w:hAnsi="Times New Roman" w:cs="Times New Roman"/>
                <w:b/>
              </w:rPr>
            </w:pPr>
          </w:p>
        </w:tc>
      </w:tr>
      <w:tr w:rsidR="00A733AD" w:rsidRPr="00A733AD" w:rsidTr="00F95021">
        <w:tc>
          <w:tcPr>
            <w:tcW w:w="7501" w:type="dxa"/>
          </w:tcPr>
          <w:p w:rsidR="00A733AD" w:rsidRPr="00A733AD" w:rsidRDefault="00A733AD" w:rsidP="00366F92">
            <w:pPr>
              <w:widowControl/>
              <w:numPr>
                <w:ilvl w:val="0"/>
                <w:numId w:val="200"/>
              </w:numPr>
              <w:suppressAutoHyphens/>
              <w:spacing w:after="200" w:line="276" w:lineRule="auto"/>
              <w:rPr>
                <w:rFonts w:ascii="Times New Roman" w:hAnsi="Times New Roman" w:cs="Times New Roman"/>
                <w:b/>
              </w:rPr>
            </w:pPr>
            <w:r w:rsidRPr="00A733AD">
              <w:rPr>
                <w:rFonts w:ascii="Times New Roman" w:hAnsi="Times New Roman" w:cs="Times New Roman"/>
                <w:b/>
              </w:rPr>
              <w:t>КОНТРОЛЬ И ОЦЕНКА РЕЗУЛЬТАТОВ ОСВОЕНИЯ УЧЕБНОЙ ДИСЦИПЛИНЫ</w:t>
            </w:r>
          </w:p>
          <w:p w:rsidR="00A733AD" w:rsidRPr="00A733AD" w:rsidRDefault="00A733AD" w:rsidP="00F95021">
            <w:pPr>
              <w:suppressAutoHyphens/>
              <w:rPr>
                <w:rFonts w:ascii="Times New Roman" w:hAnsi="Times New Roman" w:cs="Times New Roman"/>
                <w:b/>
              </w:rPr>
            </w:pPr>
          </w:p>
        </w:tc>
        <w:tc>
          <w:tcPr>
            <w:tcW w:w="1854" w:type="dxa"/>
          </w:tcPr>
          <w:p w:rsidR="00A733AD" w:rsidRPr="00A733AD" w:rsidRDefault="00A733AD" w:rsidP="00F95021">
            <w:pPr>
              <w:rPr>
                <w:rFonts w:ascii="Times New Roman" w:hAnsi="Times New Roman" w:cs="Times New Roman"/>
                <w:b/>
              </w:rPr>
            </w:pPr>
          </w:p>
        </w:tc>
      </w:tr>
    </w:tbl>
    <w:p w:rsidR="005414F5" w:rsidRPr="00A733AD" w:rsidRDefault="005414F5" w:rsidP="00A733AD">
      <w:pPr>
        <w:pStyle w:val="ad"/>
        <w:spacing w:after="740"/>
        <w:ind w:firstLine="760"/>
        <w:rPr>
          <w:sz w:val="24"/>
          <w:szCs w:val="24"/>
        </w:rPr>
        <w:sectPr w:rsidR="005414F5" w:rsidRPr="00A733AD" w:rsidSect="00BD0FEF">
          <w:footerReference w:type="default" r:id="rId143"/>
          <w:footnotePr>
            <w:numFmt w:val="upperRoman"/>
          </w:footnotePr>
          <w:pgSz w:w="11900" w:h="16840"/>
          <w:pgMar w:top="799" w:right="1134" w:bottom="902" w:left="284" w:header="934" w:footer="3" w:gutter="0"/>
          <w:paperSrc w:first="49" w:other="49"/>
          <w:pgNumType w:start="2"/>
          <w:cols w:space="720"/>
          <w:noEndnote/>
          <w:docGrid w:linePitch="360"/>
        </w:sectPr>
      </w:pPr>
    </w:p>
    <w:p w:rsidR="005414F5" w:rsidRPr="002A6203" w:rsidRDefault="00BF1C03" w:rsidP="00366F92">
      <w:pPr>
        <w:pStyle w:val="20"/>
        <w:keepNext/>
        <w:keepLines/>
        <w:numPr>
          <w:ilvl w:val="0"/>
          <w:numId w:val="84"/>
        </w:numPr>
        <w:tabs>
          <w:tab w:val="left" w:pos="842"/>
          <w:tab w:val="left" w:pos="845"/>
        </w:tabs>
        <w:spacing w:after="40" w:line="240" w:lineRule="auto"/>
        <w:jc w:val="center"/>
        <w:rPr>
          <w:sz w:val="24"/>
          <w:szCs w:val="24"/>
        </w:rPr>
      </w:pPr>
      <w:bookmarkStart w:id="57" w:name="bookmark159"/>
      <w:r w:rsidRPr="002A6203">
        <w:rPr>
          <w:sz w:val="24"/>
          <w:szCs w:val="24"/>
        </w:rPr>
        <w:lastRenderedPageBreak/>
        <w:t>ОБЩАЯ ХАРАКТЕРИСТИКА ПРИМЕРНОЙ РАБОЧЕЙ</w:t>
      </w:r>
      <w:bookmarkEnd w:id="57"/>
    </w:p>
    <w:p w:rsidR="005414F5" w:rsidRPr="002A6203" w:rsidRDefault="00BF1C03">
      <w:pPr>
        <w:pStyle w:val="20"/>
        <w:keepNext/>
        <w:keepLines/>
        <w:spacing w:after="420" w:line="240" w:lineRule="auto"/>
        <w:jc w:val="center"/>
        <w:rPr>
          <w:sz w:val="24"/>
          <w:szCs w:val="24"/>
        </w:rPr>
      </w:pPr>
      <w:r w:rsidRPr="002A6203">
        <w:rPr>
          <w:sz w:val="24"/>
          <w:szCs w:val="24"/>
        </w:rPr>
        <w:t>ПРОГРАММЫ УЧЕБНОЙ ДИСЦИПЛИНЫ</w:t>
      </w:r>
    </w:p>
    <w:p w:rsidR="005414F5" w:rsidRPr="00A733AD" w:rsidRDefault="00A733AD">
      <w:pPr>
        <w:pStyle w:val="20"/>
        <w:keepNext/>
        <w:keepLines/>
        <w:spacing w:after="40" w:line="240" w:lineRule="auto"/>
        <w:ind w:firstLine="940"/>
        <w:jc w:val="both"/>
        <w:rPr>
          <w:sz w:val="24"/>
          <w:szCs w:val="24"/>
        </w:rPr>
      </w:pPr>
      <w:r w:rsidRPr="00A733AD">
        <w:rPr>
          <w:sz w:val="24"/>
          <w:szCs w:val="24"/>
        </w:rPr>
        <w:t xml:space="preserve"> 1.1. Место дисциплины в структуре основной образовательной программы</w:t>
      </w:r>
      <w:r>
        <w:rPr>
          <w:sz w:val="24"/>
          <w:szCs w:val="24"/>
        </w:rPr>
        <w:t>:</w:t>
      </w:r>
    </w:p>
    <w:p w:rsidR="005414F5" w:rsidRPr="002A6203" w:rsidRDefault="00A733AD" w:rsidP="00A733AD">
      <w:pPr>
        <w:pStyle w:val="24"/>
        <w:spacing w:after="140" w:line="360" w:lineRule="auto"/>
        <w:ind w:firstLine="0"/>
        <w:rPr>
          <w:sz w:val="24"/>
          <w:szCs w:val="24"/>
        </w:rPr>
      </w:pPr>
      <w:r>
        <w:rPr>
          <w:b w:val="0"/>
          <w:bCs w:val="0"/>
          <w:sz w:val="24"/>
          <w:szCs w:val="24"/>
        </w:rPr>
        <w:t xml:space="preserve">         </w:t>
      </w:r>
      <w:r w:rsidR="00BF1C03" w:rsidRPr="002A6203">
        <w:rPr>
          <w:b w:val="0"/>
          <w:bCs w:val="0"/>
          <w:sz w:val="24"/>
          <w:szCs w:val="24"/>
        </w:rPr>
        <w:t>Учебная дисциплина «Математик</w:t>
      </w:r>
      <w:r>
        <w:rPr>
          <w:b w:val="0"/>
          <w:bCs w:val="0"/>
          <w:sz w:val="24"/>
          <w:szCs w:val="24"/>
        </w:rPr>
        <w:t xml:space="preserve">а» является обязательной частью </w:t>
      </w:r>
      <w:r w:rsidR="00BF1C03" w:rsidRPr="002A6203">
        <w:rPr>
          <w:b w:val="0"/>
          <w:bCs w:val="0"/>
          <w:sz w:val="24"/>
          <w:szCs w:val="24"/>
        </w:rPr>
        <w:t>общеобразовательного цикла основ</w:t>
      </w:r>
      <w:r>
        <w:rPr>
          <w:b w:val="0"/>
          <w:bCs w:val="0"/>
          <w:sz w:val="24"/>
          <w:szCs w:val="24"/>
        </w:rPr>
        <w:t xml:space="preserve">ной образовательной программы в </w:t>
      </w:r>
      <w:r w:rsidR="00BF1C03" w:rsidRPr="002A6203">
        <w:rPr>
          <w:b w:val="0"/>
          <w:bCs w:val="0"/>
          <w:sz w:val="24"/>
          <w:szCs w:val="24"/>
        </w:rPr>
        <w:t xml:space="preserve">соответствии с ФГОС по </w:t>
      </w:r>
      <w:r w:rsidR="00BF1C03" w:rsidRPr="002A6203">
        <w:rPr>
          <w:b w:val="0"/>
          <w:bCs w:val="0"/>
          <w:i/>
          <w:iCs/>
          <w:sz w:val="24"/>
          <w:szCs w:val="24"/>
        </w:rPr>
        <w:t>специальности</w:t>
      </w:r>
      <w:r w:rsidR="00BF1C03" w:rsidRPr="002A6203">
        <w:rPr>
          <w:rFonts w:eastAsia="Calibri"/>
          <w:b w:val="0"/>
          <w:bCs w:val="0"/>
          <w:sz w:val="24"/>
          <w:szCs w:val="24"/>
        </w:rPr>
        <w:t xml:space="preserve"> </w:t>
      </w:r>
      <w:r>
        <w:rPr>
          <w:rFonts w:eastAsia="Calibri"/>
          <w:b w:val="0"/>
          <w:bCs w:val="0"/>
          <w:sz w:val="24"/>
          <w:szCs w:val="24"/>
        </w:rPr>
        <w:t xml:space="preserve">35.02.16 «Эксплуатация и ремонт </w:t>
      </w:r>
      <w:r w:rsidR="00BF1C03" w:rsidRPr="002A6203">
        <w:rPr>
          <w:rFonts w:eastAsia="Calibri"/>
          <w:b w:val="0"/>
          <w:bCs w:val="0"/>
          <w:sz w:val="24"/>
          <w:szCs w:val="24"/>
        </w:rPr>
        <w:t>сельскохозяйственной техники»</w:t>
      </w:r>
    </w:p>
    <w:p w:rsidR="00A733AD" w:rsidRPr="00315F34" w:rsidRDefault="00A733AD" w:rsidP="00A733AD">
      <w:pPr>
        <w:rPr>
          <w:rFonts w:ascii="Times New Roman" w:hAnsi="Times New Roman"/>
          <w:b/>
        </w:rPr>
      </w:pPr>
      <w:r>
        <w:t xml:space="preserve">     </w:t>
      </w:r>
      <w:r w:rsidRPr="00315F34">
        <w:rPr>
          <w:rFonts w:ascii="Times New Roman" w:hAnsi="Times New Roman"/>
          <w:b/>
        </w:rPr>
        <w:t>1.2. Цель и планируемые результаты освоения дисциплины:</w:t>
      </w:r>
    </w:p>
    <w:p w:rsidR="00A733AD" w:rsidRPr="00315F34" w:rsidRDefault="00A733AD" w:rsidP="00A733AD">
      <w:pPr>
        <w:suppressAutoHyphens/>
        <w:ind w:firstLine="709"/>
        <w:jc w:val="both"/>
        <w:rPr>
          <w:rFonts w:ascii="Times New Roman" w:hAnsi="Times New Roman"/>
          <w:lang w:eastAsia="en-US"/>
        </w:rPr>
      </w:pPr>
      <w:r w:rsidRPr="00315F34">
        <w:rPr>
          <w:rFonts w:ascii="Times New Roman" w:hAnsi="Times New Roman"/>
        </w:rPr>
        <w:t>В рамках программы учебной дисциплины обучающимися осваиваются умения и знания</w:t>
      </w:r>
    </w:p>
    <w:p w:rsidR="00A733AD" w:rsidRPr="002A6203" w:rsidRDefault="00A733AD" w:rsidP="00A733AD">
      <w:pPr>
        <w:pStyle w:val="24"/>
        <w:spacing w:after="260" w:line="240" w:lineRule="auto"/>
        <w:ind w:firstLine="0"/>
        <w:jc w:val="both"/>
        <w:rPr>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733AD" w:rsidRPr="00236AB9" w:rsidTr="00F95021">
        <w:trPr>
          <w:trHeight w:val="649"/>
        </w:trPr>
        <w:tc>
          <w:tcPr>
            <w:tcW w:w="1589" w:type="dxa"/>
            <w:hideMark/>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 xml:space="preserve">Код </w:t>
            </w:r>
            <w:r w:rsidRPr="00236AB9">
              <w:rPr>
                <w:rStyle w:val="af2"/>
                <w:rFonts w:ascii="Times New Roman" w:hAnsi="Times New Roman"/>
              </w:rPr>
              <w:footnoteReference w:id="10"/>
            </w:r>
          </w:p>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ПК, ОК</w:t>
            </w:r>
          </w:p>
        </w:tc>
        <w:tc>
          <w:tcPr>
            <w:tcW w:w="3764" w:type="dxa"/>
            <w:hideMark/>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Умения</w:t>
            </w:r>
          </w:p>
        </w:tc>
        <w:tc>
          <w:tcPr>
            <w:tcW w:w="3895" w:type="dxa"/>
            <w:hideMark/>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Знания</w:t>
            </w:r>
          </w:p>
        </w:tc>
      </w:tr>
      <w:tr w:rsidR="00A733AD" w:rsidRPr="00236AB9" w:rsidTr="00F95021">
        <w:trPr>
          <w:trHeight w:val="212"/>
        </w:trPr>
        <w:tc>
          <w:tcPr>
            <w:tcW w:w="1589"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ОК 01</w:t>
            </w:r>
          </w:p>
        </w:tc>
        <w:tc>
          <w:tcPr>
            <w:tcW w:w="3764" w:type="dxa"/>
          </w:tcPr>
          <w:p w:rsidR="00A733AD" w:rsidRPr="00236AB9" w:rsidRDefault="00A733AD" w:rsidP="00F95021">
            <w:pPr>
              <w:suppressAutoHyphens/>
              <w:jc w:val="center"/>
              <w:rPr>
                <w:rFonts w:ascii="Times New Roman" w:hAnsi="Times New Roman" w:cs="Times New Roman"/>
                <w:i/>
              </w:rPr>
            </w:pPr>
            <w:r w:rsidRPr="00236AB9">
              <w:rPr>
                <w:rFonts w:ascii="Times New Roman" w:hAnsi="Times New Roman" w:cs="Times New Roman"/>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236AB9">
              <w:rPr>
                <w:rFonts w:ascii="Times New Roman" w:hAnsi="Times New Roman" w:cs="Times New Roman"/>
                <w:i/>
              </w:rPr>
              <w:t xml:space="preserve"> </w:t>
            </w:r>
          </w:p>
        </w:tc>
        <w:tc>
          <w:tcPr>
            <w:tcW w:w="3895" w:type="dxa"/>
          </w:tcPr>
          <w:p w:rsidR="00A733AD" w:rsidRPr="00236AB9" w:rsidRDefault="00A733AD" w:rsidP="00F95021">
            <w:pPr>
              <w:suppressAutoHyphens/>
              <w:jc w:val="center"/>
              <w:rPr>
                <w:rFonts w:ascii="Times New Roman" w:hAnsi="Times New Roman" w:cs="Times New Roman"/>
                <w:i/>
              </w:rPr>
            </w:pPr>
            <w:r w:rsidRPr="00236AB9">
              <w:rPr>
                <w:rFonts w:ascii="Times New Roman" w:hAnsi="Times New Roman" w:cs="Times New Roman"/>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236AB9">
              <w:rPr>
                <w:rFonts w:ascii="Times New Roman" w:hAnsi="Times New Roman" w:cs="Times New Roman"/>
                <w:i/>
              </w:rPr>
              <w:t xml:space="preserve"> </w:t>
            </w:r>
          </w:p>
        </w:tc>
      </w:tr>
      <w:tr w:rsidR="00A733AD" w:rsidRPr="00236AB9" w:rsidTr="00F95021">
        <w:trPr>
          <w:trHeight w:val="212"/>
        </w:trPr>
        <w:tc>
          <w:tcPr>
            <w:tcW w:w="1589" w:type="dxa"/>
          </w:tcPr>
          <w:p w:rsidR="00A733AD" w:rsidRPr="00236AB9" w:rsidRDefault="00A733AD" w:rsidP="00F95021">
            <w:pPr>
              <w:suppressAutoHyphens/>
              <w:jc w:val="center"/>
              <w:rPr>
                <w:rFonts w:ascii="Times New Roman" w:hAnsi="Times New Roman" w:cs="Times New Roman"/>
                <w:i/>
              </w:rPr>
            </w:pPr>
            <w:r w:rsidRPr="00236AB9">
              <w:rPr>
                <w:rFonts w:ascii="Times New Roman" w:hAnsi="Times New Roman" w:cs="Times New Roman"/>
              </w:rPr>
              <w:t>ОК 02</w:t>
            </w:r>
          </w:p>
        </w:tc>
        <w:tc>
          <w:tcPr>
            <w:tcW w:w="3764"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A733AD" w:rsidRPr="00236AB9" w:rsidTr="00F95021">
        <w:trPr>
          <w:trHeight w:val="212"/>
        </w:trPr>
        <w:tc>
          <w:tcPr>
            <w:tcW w:w="1589"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ОК 03</w:t>
            </w:r>
          </w:p>
        </w:tc>
        <w:tc>
          <w:tcPr>
            <w:tcW w:w="3764"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 xml:space="preserve">Определять актуальность нормативноправовой документации в профессиональной деятельности Выстраивать траектории </w:t>
            </w:r>
            <w:r w:rsidRPr="00236AB9">
              <w:rPr>
                <w:rFonts w:ascii="Times New Roman" w:hAnsi="Times New Roman" w:cs="Times New Roman"/>
              </w:rPr>
              <w:lastRenderedPageBreak/>
              <w:t>профессионального и личностного развития</w:t>
            </w:r>
          </w:p>
        </w:tc>
        <w:tc>
          <w:tcPr>
            <w:tcW w:w="3895"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lastRenderedPageBreak/>
              <w:t xml:space="preserve">Содержание актуальной нормативноправовой документации Современная научная и профессиональная терминология Возможные </w:t>
            </w:r>
            <w:r w:rsidRPr="00236AB9">
              <w:rPr>
                <w:rFonts w:ascii="Times New Roman" w:hAnsi="Times New Roman" w:cs="Times New Roman"/>
              </w:rPr>
              <w:lastRenderedPageBreak/>
              <w:t>траектории профессионального развития и самообразования</w:t>
            </w:r>
          </w:p>
        </w:tc>
      </w:tr>
      <w:tr w:rsidR="00A733AD" w:rsidRPr="00236AB9" w:rsidTr="00F95021">
        <w:trPr>
          <w:trHeight w:val="212"/>
        </w:trPr>
        <w:tc>
          <w:tcPr>
            <w:tcW w:w="1589"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lastRenderedPageBreak/>
              <w:t>ОК 04</w:t>
            </w:r>
          </w:p>
        </w:tc>
        <w:tc>
          <w:tcPr>
            <w:tcW w:w="3764"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Организовывать работу коллектива и команды Взаимодействовать с коллегами, руководством, клиентами.</w:t>
            </w:r>
          </w:p>
        </w:tc>
        <w:tc>
          <w:tcPr>
            <w:tcW w:w="3895"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Психология коллектива Психология личности Основы проектной деятельности</w:t>
            </w:r>
          </w:p>
        </w:tc>
      </w:tr>
      <w:tr w:rsidR="00A733AD" w:rsidRPr="00236AB9" w:rsidTr="00F95021">
        <w:trPr>
          <w:trHeight w:val="212"/>
        </w:trPr>
        <w:tc>
          <w:tcPr>
            <w:tcW w:w="1589"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ОК 05</w:t>
            </w:r>
          </w:p>
        </w:tc>
        <w:tc>
          <w:tcPr>
            <w:tcW w:w="3764"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Излагать свои мысли на государственном языке Оформлять документы</w:t>
            </w:r>
          </w:p>
        </w:tc>
        <w:tc>
          <w:tcPr>
            <w:tcW w:w="3895"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Особенности социального и культурного контекста Правила оформления документов.</w:t>
            </w:r>
          </w:p>
        </w:tc>
      </w:tr>
      <w:tr w:rsidR="00A733AD" w:rsidRPr="00236AB9" w:rsidTr="00F95021">
        <w:trPr>
          <w:trHeight w:val="212"/>
        </w:trPr>
        <w:tc>
          <w:tcPr>
            <w:tcW w:w="1589"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ОК 06</w:t>
            </w:r>
          </w:p>
        </w:tc>
        <w:tc>
          <w:tcPr>
            <w:tcW w:w="3764"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A733AD" w:rsidRPr="00236AB9" w:rsidTr="00F95021">
        <w:trPr>
          <w:trHeight w:val="212"/>
        </w:trPr>
        <w:tc>
          <w:tcPr>
            <w:tcW w:w="1589"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ОК 07</w:t>
            </w:r>
          </w:p>
        </w:tc>
        <w:tc>
          <w:tcPr>
            <w:tcW w:w="3764"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A733AD" w:rsidRPr="00236AB9" w:rsidTr="00F95021">
        <w:trPr>
          <w:trHeight w:val="212"/>
        </w:trPr>
        <w:tc>
          <w:tcPr>
            <w:tcW w:w="1589"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ОК 08</w:t>
            </w:r>
          </w:p>
        </w:tc>
        <w:tc>
          <w:tcPr>
            <w:tcW w:w="3764"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A733AD" w:rsidRPr="00236AB9" w:rsidTr="00F95021">
        <w:trPr>
          <w:trHeight w:val="212"/>
        </w:trPr>
        <w:tc>
          <w:tcPr>
            <w:tcW w:w="1589"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ОК 09</w:t>
            </w:r>
          </w:p>
        </w:tc>
        <w:tc>
          <w:tcPr>
            <w:tcW w:w="3764"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A733AD" w:rsidRPr="00236AB9" w:rsidRDefault="00A733AD" w:rsidP="00F95021">
            <w:pPr>
              <w:tabs>
                <w:tab w:val="left" w:pos="696"/>
              </w:tabs>
              <w:suppressAutoHyphens/>
              <w:rPr>
                <w:rFonts w:ascii="Times New Roman" w:hAnsi="Times New Roman" w:cs="Times New Roman"/>
              </w:rPr>
            </w:pPr>
            <w:r w:rsidRPr="00236AB9">
              <w:rPr>
                <w:rFonts w:ascii="Times New Roman" w:hAnsi="Times New Roman" w:cs="Times New Roman"/>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A733AD" w:rsidRPr="00236AB9" w:rsidTr="00F95021">
        <w:trPr>
          <w:trHeight w:val="212"/>
        </w:trPr>
        <w:tc>
          <w:tcPr>
            <w:tcW w:w="1589"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ОК 10</w:t>
            </w:r>
          </w:p>
        </w:tc>
        <w:tc>
          <w:tcPr>
            <w:tcW w:w="3764"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w:t>
            </w:r>
            <w:r w:rsidRPr="00236AB9">
              <w:rPr>
                <w:rFonts w:ascii="Times New Roman" w:hAnsi="Times New Roman" w:cs="Times New Roman"/>
              </w:rPr>
              <w:lastRenderedPageBreak/>
              <w:t>планируемые) писать простые связные сообщения на знакомые или интересующие профессиональные темы</w:t>
            </w:r>
          </w:p>
        </w:tc>
        <w:tc>
          <w:tcPr>
            <w:tcW w:w="3895"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A733AD" w:rsidRPr="00236AB9" w:rsidTr="00F95021">
        <w:trPr>
          <w:trHeight w:val="212"/>
        </w:trPr>
        <w:tc>
          <w:tcPr>
            <w:tcW w:w="1589" w:type="dxa"/>
          </w:tcPr>
          <w:p w:rsidR="00A733AD" w:rsidRPr="00236AB9" w:rsidRDefault="00A733AD" w:rsidP="00F95021">
            <w:pPr>
              <w:rPr>
                <w:rFonts w:ascii="Times New Roman" w:hAnsi="Times New Roman" w:cs="Times New Roman"/>
              </w:rPr>
            </w:pPr>
            <w:r w:rsidRPr="00236AB9">
              <w:rPr>
                <w:rFonts w:ascii="Times New Roman" w:hAnsi="Times New Roman" w:cs="Times New Roman"/>
              </w:rPr>
              <w:t xml:space="preserve">  ОК 11</w:t>
            </w:r>
          </w:p>
        </w:tc>
        <w:tc>
          <w:tcPr>
            <w:tcW w:w="3764"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A733AD" w:rsidRPr="00236AB9" w:rsidRDefault="00A733AD" w:rsidP="00F95021">
            <w:pPr>
              <w:suppressAutoHyphens/>
              <w:jc w:val="center"/>
              <w:rPr>
                <w:rFonts w:ascii="Times New Roman" w:hAnsi="Times New Roman" w:cs="Times New Roman"/>
              </w:rPr>
            </w:pPr>
            <w:r w:rsidRPr="00236AB9">
              <w:rPr>
                <w:rFonts w:ascii="Times New Roman" w:hAnsi="Times New Roman" w:cs="Times New Roman"/>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A733AD" w:rsidRDefault="00A733AD" w:rsidP="00A733AD">
      <w:pPr>
        <w:pStyle w:val="24"/>
        <w:spacing w:after="260" w:line="240" w:lineRule="auto"/>
        <w:ind w:firstLine="580"/>
        <w:jc w:val="both"/>
        <w:rPr>
          <w:sz w:val="24"/>
          <w:szCs w:val="24"/>
        </w:rPr>
      </w:pPr>
    </w:p>
    <w:p w:rsidR="005414F5" w:rsidRPr="002A6203" w:rsidRDefault="005414F5" w:rsidP="00A01B94">
      <w:pPr>
        <w:pStyle w:val="24"/>
        <w:spacing w:after="280" w:line="240" w:lineRule="auto"/>
        <w:ind w:firstLine="0"/>
        <w:jc w:val="both"/>
        <w:rPr>
          <w:sz w:val="24"/>
          <w:szCs w:val="24"/>
        </w:rPr>
      </w:pPr>
    </w:p>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86"/>
        <w:gridCol w:w="8798"/>
      </w:tblGrid>
      <w:tr w:rsidR="003005A0" w:rsidRPr="002A6203" w:rsidTr="00F95021">
        <w:trPr>
          <w:trHeight w:hRule="exact" w:val="845"/>
          <w:jc w:val="center"/>
        </w:trPr>
        <w:tc>
          <w:tcPr>
            <w:tcW w:w="1286" w:type="dxa"/>
            <w:tcBorders>
              <w:top w:val="single" w:sz="4" w:space="0" w:color="auto"/>
              <w:left w:val="single" w:sz="4" w:space="0" w:color="auto"/>
            </w:tcBorders>
            <w:shd w:val="clear" w:color="auto" w:fill="auto"/>
            <w:vAlign w:val="center"/>
          </w:tcPr>
          <w:p w:rsidR="003005A0" w:rsidRPr="002A6203" w:rsidRDefault="003005A0" w:rsidP="00F95021">
            <w:pPr>
              <w:pStyle w:val="a7"/>
              <w:jc w:val="center"/>
            </w:pPr>
            <w:r w:rsidRPr="002A6203">
              <w:rPr>
                <w:b/>
                <w:bCs/>
              </w:rPr>
              <w:lastRenderedPageBreak/>
              <w:t>Коды результатов</w:t>
            </w:r>
          </w:p>
        </w:tc>
        <w:tc>
          <w:tcPr>
            <w:tcW w:w="8798" w:type="dxa"/>
            <w:tcBorders>
              <w:top w:val="single" w:sz="4" w:space="0" w:color="auto"/>
              <w:left w:val="single" w:sz="4" w:space="0" w:color="auto"/>
              <w:right w:val="single" w:sz="4" w:space="0" w:color="auto"/>
            </w:tcBorders>
            <w:shd w:val="clear" w:color="auto" w:fill="auto"/>
          </w:tcPr>
          <w:p w:rsidR="003005A0" w:rsidRPr="002A6203" w:rsidRDefault="003005A0" w:rsidP="00F95021">
            <w:pPr>
              <w:pStyle w:val="a7"/>
              <w:ind w:firstLine="540"/>
            </w:pPr>
            <w:r w:rsidRPr="002A6203">
              <w:rPr>
                <w:b/>
                <w:bCs/>
              </w:rPr>
              <w:t>Планируемые результаты освоения дисциплины включают</w:t>
            </w:r>
          </w:p>
        </w:tc>
      </w:tr>
      <w:tr w:rsidR="003005A0" w:rsidRPr="002A6203">
        <w:trPr>
          <w:trHeight w:hRule="exact" w:val="845"/>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ЛР 05</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jc w:val="both"/>
            </w:pPr>
            <w:r w:rsidRPr="002A6203">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3005A0" w:rsidRPr="002A6203">
        <w:trPr>
          <w:trHeight w:hRule="exact" w:val="1666"/>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ЛР 06</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tabs>
                <w:tab w:val="left" w:pos="1958"/>
                <w:tab w:val="left" w:pos="3490"/>
                <w:tab w:val="left" w:pos="5314"/>
                <w:tab w:val="left" w:pos="7282"/>
              </w:tabs>
              <w:jc w:val="both"/>
            </w:pPr>
            <w:r w:rsidRPr="002A6203">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w:t>
            </w:r>
            <w:r w:rsidRPr="002A6203">
              <w:tab/>
              <w:t>идеологии</w:t>
            </w:r>
            <w:r w:rsidRPr="002A6203">
              <w:tab/>
              <w:t>экстремизма,</w:t>
            </w:r>
            <w:r w:rsidRPr="002A6203">
              <w:tab/>
              <w:t>национализма,</w:t>
            </w:r>
            <w:r w:rsidRPr="002A6203">
              <w:tab/>
              <w:t>ксенофобии,</w:t>
            </w:r>
          </w:p>
          <w:p w:rsidR="003005A0" w:rsidRPr="002A6203" w:rsidRDefault="003005A0">
            <w:pPr>
              <w:pStyle w:val="a7"/>
              <w:jc w:val="both"/>
            </w:pPr>
            <w:r w:rsidRPr="002A6203">
              <w:t>дискриминации по социальным, религиозным, расовым, национальным признакам и другим негативным социальным явлениям;</w:t>
            </w:r>
          </w:p>
        </w:tc>
      </w:tr>
      <w:tr w:rsidR="003005A0" w:rsidRPr="002A6203">
        <w:trPr>
          <w:trHeight w:hRule="exact" w:val="835"/>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ЛР 07</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jc w:val="both"/>
            </w:pPr>
            <w:r w:rsidRPr="002A6203">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3005A0" w:rsidRPr="002A6203">
        <w:trPr>
          <w:trHeight w:hRule="exact" w:val="562"/>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ЛР 08</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jc w:val="both"/>
            </w:pPr>
            <w:r w:rsidRPr="002A6203">
              <w:t>нравственное сознание и поведение на основе усвоения общечеловеческих ценностей;</w:t>
            </w:r>
          </w:p>
        </w:tc>
      </w:tr>
      <w:tr w:rsidR="003005A0" w:rsidRPr="002A6203">
        <w:trPr>
          <w:trHeight w:hRule="exact" w:val="840"/>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ЛР 09</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jc w:val="both"/>
            </w:pPr>
            <w:r w:rsidRPr="002A6203">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3005A0" w:rsidRPr="002A6203">
        <w:trPr>
          <w:trHeight w:hRule="exact" w:val="562"/>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ЛР 10</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jc w:val="both"/>
            </w:pPr>
            <w:r w:rsidRPr="002A6203">
              <w:t>эстетическое отношение к миру, включая эстетику быта, научного и технического творчества, спорта, общественных отношений;</w:t>
            </w:r>
          </w:p>
        </w:tc>
      </w:tr>
      <w:tr w:rsidR="003005A0" w:rsidRPr="002A6203">
        <w:trPr>
          <w:trHeight w:hRule="exact" w:val="1114"/>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ЛР 13</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tabs>
                <w:tab w:val="left" w:pos="1450"/>
                <w:tab w:val="left" w:pos="2525"/>
                <w:tab w:val="left" w:pos="3941"/>
                <w:tab w:val="left" w:pos="4349"/>
                <w:tab w:val="left" w:pos="6566"/>
                <w:tab w:val="left" w:pos="8227"/>
              </w:tabs>
              <w:jc w:val="both"/>
            </w:pPr>
            <w:r w:rsidRPr="002A6203">
              <w:t>осознанный выбор будущей профессии и возможностей реализации собственных жизненных</w:t>
            </w:r>
            <w:r w:rsidRPr="002A6203">
              <w:tab/>
              <w:t>планов;</w:t>
            </w:r>
            <w:r w:rsidRPr="002A6203">
              <w:tab/>
              <w:t>отношение</w:t>
            </w:r>
            <w:r w:rsidRPr="002A6203">
              <w:tab/>
              <w:t>к</w:t>
            </w:r>
            <w:r w:rsidRPr="002A6203">
              <w:tab/>
              <w:t>профессиональной</w:t>
            </w:r>
            <w:r w:rsidRPr="002A6203">
              <w:tab/>
              <w:t>деятельности</w:t>
            </w:r>
            <w:r w:rsidRPr="002A6203">
              <w:tab/>
              <w:t>как</w:t>
            </w:r>
          </w:p>
          <w:p w:rsidR="003005A0" w:rsidRPr="002A6203" w:rsidRDefault="003005A0">
            <w:pPr>
              <w:pStyle w:val="a7"/>
              <w:jc w:val="both"/>
            </w:pPr>
            <w:r w:rsidRPr="002A6203">
              <w:t>возможности участия в решении личных, общественных, государственных, общенациональных проблем.</w:t>
            </w:r>
          </w:p>
        </w:tc>
      </w:tr>
      <w:tr w:rsidR="003005A0" w:rsidRPr="002A6203">
        <w:trPr>
          <w:trHeight w:hRule="exact" w:val="1392"/>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МР 01</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jc w:val="both"/>
            </w:pPr>
            <w:r w:rsidRPr="002A6203">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3005A0" w:rsidRPr="002A6203">
        <w:trPr>
          <w:trHeight w:hRule="exact" w:val="835"/>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МР 02</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jc w:val="both"/>
            </w:pPr>
            <w:r w:rsidRPr="002A6203">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3005A0" w:rsidRPr="002A6203">
        <w:trPr>
          <w:trHeight w:hRule="exact" w:val="1114"/>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МР 03</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jc w:val="both"/>
            </w:pPr>
            <w:r w:rsidRPr="002A6203">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3005A0" w:rsidRPr="002A6203">
        <w:trPr>
          <w:trHeight w:hRule="exact" w:val="1392"/>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МР 04</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tabs>
                <w:tab w:val="left" w:pos="1675"/>
                <w:tab w:val="left" w:pos="3173"/>
                <w:tab w:val="left" w:pos="4541"/>
                <w:tab w:val="left" w:pos="4987"/>
                <w:tab w:val="left" w:pos="7157"/>
              </w:tabs>
              <w:jc w:val="both"/>
            </w:pPr>
            <w:r w:rsidRPr="002A6203">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w:t>
            </w:r>
            <w:r w:rsidRPr="002A6203">
              <w:tab/>
              <w:t>критически</w:t>
            </w:r>
            <w:r w:rsidRPr="002A6203">
              <w:tab/>
              <w:t>оценивать</w:t>
            </w:r>
            <w:r w:rsidRPr="002A6203">
              <w:tab/>
              <w:t>и</w:t>
            </w:r>
            <w:r w:rsidRPr="002A6203">
              <w:tab/>
              <w:t>интерпретировать</w:t>
            </w:r>
            <w:r w:rsidRPr="002A6203">
              <w:tab/>
              <w:t>информацию,</w:t>
            </w:r>
          </w:p>
          <w:p w:rsidR="003005A0" w:rsidRPr="002A6203" w:rsidRDefault="003005A0">
            <w:pPr>
              <w:pStyle w:val="a7"/>
              <w:jc w:val="both"/>
            </w:pPr>
            <w:r w:rsidRPr="002A6203">
              <w:t>получаемую из различных источников;</w:t>
            </w:r>
          </w:p>
        </w:tc>
      </w:tr>
      <w:tr w:rsidR="003005A0" w:rsidRPr="002A6203">
        <w:trPr>
          <w:trHeight w:hRule="exact" w:val="1387"/>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МР 05</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jc w:val="both"/>
            </w:pPr>
            <w:r w:rsidRPr="002A6203">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3005A0" w:rsidRPr="002A6203">
        <w:trPr>
          <w:trHeight w:hRule="exact" w:val="562"/>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МР 07</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jc w:val="both"/>
            </w:pPr>
            <w:r w:rsidRPr="002A6203">
              <w:t>умение самостоятельно оценивать и принимать решения, определяющие стратегию поведения, с учетом гражданских и нравственных ценностей;</w:t>
            </w:r>
          </w:p>
        </w:tc>
      </w:tr>
      <w:tr w:rsidR="003005A0" w:rsidRPr="002A6203">
        <w:trPr>
          <w:trHeight w:hRule="exact" w:val="562"/>
          <w:jc w:val="center"/>
        </w:trPr>
        <w:tc>
          <w:tcPr>
            <w:tcW w:w="1286" w:type="dxa"/>
            <w:tcBorders>
              <w:top w:val="single" w:sz="4" w:space="0" w:color="auto"/>
              <w:left w:val="single" w:sz="4" w:space="0" w:color="auto"/>
            </w:tcBorders>
            <w:shd w:val="clear" w:color="auto" w:fill="auto"/>
          </w:tcPr>
          <w:p w:rsidR="003005A0" w:rsidRPr="002A6203" w:rsidRDefault="003005A0">
            <w:pPr>
              <w:pStyle w:val="a7"/>
            </w:pPr>
            <w:r w:rsidRPr="002A6203">
              <w:t>МР 08</w:t>
            </w:r>
          </w:p>
        </w:tc>
        <w:tc>
          <w:tcPr>
            <w:tcW w:w="8798" w:type="dxa"/>
            <w:tcBorders>
              <w:top w:val="single" w:sz="4" w:space="0" w:color="auto"/>
              <w:left w:val="single" w:sz="4" w:space="0" w:color="auto"/>
              <w:right w:val="single" w:sz="4" w:space="0" w:color="auto"/>
            </w:tcBorders>
            <w:shd w:val="clear" w:color="auto" w:fill="auto"/>
            <w:vAlign w:val="bottom"/>
          </w:tcPr>
          <w:p w:rsidR="003005A0" w:rsidRPr="002A6203" w:rsidRDefault="003005A0">
            <w:pPr>
              <w:pStyle w:val="a7"/>
              <w:jc w:val="both"/>
            </w:pPr>
            <w:r w:rsidRPr="002A6203">
              <w:t>владение языковыми средствами - умение ясно, логично и точно излагать свою точку зрения, использовать адекватные языковые средства;</w:t>
            </w:r>
          </w:p>
        </w:tc>
      </w:tr>
      <w:tr w:rsidR="003005A0" w:rsidRPr="002A6203">
        <w:trPr>
          <w:trHeight w:hRule="exact" w:val="576"/>
          <w:jc w:val="center"/>
        </w:trPr>
        <w:tc>
          <w:tcPr>
            <w:tcW w:w="1286" w:type="dxa"/>
            <w:tcBorders>
              <w:top w:val="single" w:sz="4" w:space="0" w:color="auto"/>
              <w:left w:val="single" w:sz="4" w:space="0" w:color="auto"/>
              <w:bottom w:val="single" w:sz="4" w:space="0" w:color="auto"/>
            </w:tcBorders>
            <w:shd w:val="clear" w:color="auto" w:fill="auto"/>
          </w:tcPr>
          <w:p w:rsidR="003005A0" w:rsidRPr="002A6203" w:rsidRDefault="003005A0">
            <w:pPr>
              <w:pStyle w:val="a7"/>
            </w:pPr>
            <w:r w:rsidRPr="002A6203">
              <w:t>МР 09</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bottom"/>
          </w:tcPr>
          <w:p w:rsidR="003005A0" w:rsidRPr="002A6203" w:rsidRDefault="003005A0">
            <w:pPr>
              <w:pStyle w:val="a7"/>
              <w:jc w:val="both"/>
            </w:pPr>
            <w:r w:rsidRPr="002A6203">
              <w:t>владение навыками познавательной рефлексии как осознания совершаемых действий и мыслительных процессов, их результатов и оснований, границ своего</w:t>
            </w:r>
          </w:p>
        </w:tc>
      </w:tr>
    </w:tbl>
    <w:tbl>
      <w:tblPr>
        <w:tblpPr w:leftFromText="180" w:rightFromText="180" w:vertAnchor="text" w:horzAnchor="margin" w:tblpY="1"/>
        <w:tblOverlap w:val="never"/>
        <w:tblW w:w="0" w:type="auto"/>
        <w:tblLayout w:type="fixed"/>
        <w:tblCellMar>
          <w:left w:w="10" w:type="dxa"/>
          <w:right w:w="10" w:type="dxa"/>
        </w:tblCellMar>
        <w:tblLook w:val="04A0" w:firstRow="1" w:lastRow="0" w:firstColumn="1" w:lastColumn="0" w:noHBand="0" w:noVBand="1"/>
      </w:tblPr>
      <w:tblGrid>
        <w:gridCol w:w="1286"/>
        <w:gridCol w:w="8798"/>
      </w:tblGrid>
      <w:tr w:rsidR="00375827" w:rsidRPr="002A6203" w:rsidTr="00375827">
        <w:trPr>
          <w:trHeight w:hRule="exact" w:val="293"/>
        </w:trPr>
        <w:tc>
          <w:tcPr>
            <w:tcW w:w="1286" w:type="dxa"/>
            <w:tcBorders>
              <w:top w:val="single" w:sz="4" w:space="0" w:color="auto"/>
              <w:left w:val="single" w:sz="4" w:space="0" w:color="auto"/>
            </w:tcBorders>
            <w:shd w:val="clear" w:color="auto" w:fill="auto"/>
          </w:tcPr>
          <w:p w:rsidR="00375827" w:rsidRPr="002A6203" w:rsidRDefault="00375827" w:rsidP="00375827">
            <w:pPr>
              <w:rPr>
                <w:rFonts w:ascii="Times New Roman" w:hAnsi="Times New Roman" w:cs="Times New Roman"/>
              </w:rPr>
            </w:pP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знания и незнания, новых познавательных задач и средств их достижения.</w:t>
            </w:r>
          </w:p>
        </w:tc>
      </w:tr>
      <w:tr w:rsidR="00375827" w:rsidRPr="002A6203" w:rsidTr="00375827">
        <w:trPr>
          <w:trHeight w:hRule="exact" w:val="835"/>
        </w:trPr>
        <w:tc>
          <w:tcPr>
            <w:tcW w:w="1286" w:type="dxa"/>
            <w:tcBorders>
              <w:top w:val="single" w:sz="4" w:space="0" w:color="auto"/>
              <w:left w:val="single" w:sz="4" w:space="0" w:color="auto"/>
            </w:tcBorders>
            <w:shd w:val="clear" w:color="auto" w:fill="auto"/>
          </w:tcPr>
          <w:p w:rsidR="00375827" w:rsidRPr="002A6203" w:rsidRDefault="00375827" w:rsidP="00375827">
            <w:pPr>
              <w:pStyle w:val="a7"/>
              <w:jc w:val="both"/>
            </w:pPr>
            <w:r w:rsidRPr="002A6203">
              <w:t>ПРб 01</w:t>
            </w: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tc>
      </w:tr>
      <w:tr w:rsidR="00375827" w:rsidRPr="002A6203" w:rsidTr="00375827">
        <w:trPr>
          <w:trHeight w:hRule="exact" w:val="1114"/>
        </w:trPr>
        <w:tc>
          <w:tcPr>
            <w:tcW w:w="1286" w:type="dxa"/>
            <w:tcBorders>
              <w:top w:val="single" w:sz="4" w:space="0" w:color="auto"/>
              <w:left w:val="single" w:sz="4" w:space="0" w:color="auto"/>
            </w:tcBorders>
            <w:shd w:val="clear" w:color="auto" w:fill="auto"/>
          </w:tcPr>
          <w:p w:rsidR="00375827" w:rsidRPr="002A6203" w:rsidRDefault="00375827" w:rsidP="00375827">
            <w:pPr>
              <w:pStyle w:val="a7"/>
              <w:jc w:val="both"/>
            </w:pPr>
            <w:r w:rsidRPr="002A6203">
              <w:t>ПРб 02</w:t>
            </w: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375827" w:rsidRPr="002A6203" w:rsidTr="00375827">
        <w:trPr>
          <w:trHeight w:hRule="exact" w:val="562"/>
        </w:trPr>
        <w:tc>
          <w:tcPr>
            <w:tcW w:w="1286" w:type="dxa"/>
            <w:tcBorders>
              <w:top w:val="single" w:sz="4" w:space="0" w:color="auto"/>
              <w:left w:val="single" w:sz="4" w:space="0" w:color="auto"/>
            </w:tcBorders>
            <w:shd w:val="clear" w:color="auto" w:fill="auto"/>
          </w:tcPr>
          <w:p w:rsidR="00375827" w:rsidRPr="002A6203" w:rsidRDefault="00375827" w:rsidP="00375827">
            <w:pPr>
              <w:pStyle w:val="a7"/>
              <w:jc w:val="both"/>
            </w:pPr>
            <w:r w:rsidRPr="002A6203">
              <w:t>ПРб 03</w:t>
            </w: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владение методами доказательств и алгоритмов решения, умение их применять, проводить доказательные рассуждения в ходе решения задач;</w:t>
            </w:r>
          </w:p>
        </w:tc>
      </w:tr>
      <w:tr w:rsidR="00375827" w:rsidRPr="002A6203" w:rsidTr="00375827">
        <w:trPr>
          <w:trHeight w:hRule="exact" w:val="1114"/>
        </w:trPr>
        <w:tc>
          <w:tcPr>
            <w:tcW w:w="1286" w:type="dxa"/>
            <w:tcBorders>
              <w:top w:val="single" w:sz="4" w:space="0" w:color="auto"/>
              <w:left w:val="single" w:sz="4" w:space="0" w:color="auto"/>
            </w:tcBorders>
            <w:shd w:val="clear" w:color="auto" w:fill="auto"/>
          </w:tcPr>
          <w:p w:rsidR="00375827" w:rsidRPr="002A6203" w:rsidRDefault="00375827" w:rsidP="00375827">
            <w:pPr>
              <w:pStyle w:val="a7"/>
              <w:jc w:val="both"/>
            </w:pPr>
            <w:r w:rsidRPr="002A6203">
              <w:t>ПРб 04</w:t>
            </w: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375827" w:rsidRPr="002A6203" w:rsidTr="00375827">
        <w:trPr>
          <w:trHeight w:hRule="exact" w:val="562"/>
        </w:trPr>
        <w:tc>
          <w:tcPr>
            <w:tcW w:w="1286" w:type="dxa"/>
            <w:tcBorders>
              <w:top w:val="single" w:sz="4" w:space="0" w:color="auto"/>
              <w:left w:val="single" w:sz="4" w:space="0" w:color="auto"/>
            </w:tcBorders>
            <w:shd w:val="clear" w:color="auto" w:fill="auto"/>
          </w:tcPr>
          <w:p w:rsidR="00375827" w:rsidRPr="002A6203" w:rsidRDefault="00375827" w:rsidP="00375827">
            <w:pPr>
              <w:pStyle w:val="a7"/>
              <w:jc w:val="both"/>
            </w:pPr>
            <w:r w:rsidRPr="002A6203">
              <w:t>ПРб 05</w:t>
            </w: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сформированность представлений об основных понятиях, идеях и методах математического анализа;</w:t>
            </w:r>
          </w:p>
        </w:tc>
      </w:tr>
      <w:tr w:rsidR="00375827" w:rsidRPr="002A6203" w:rsidTr="00375827">
        <w:trPr>
          <w:trHeight w:hRule="exact" w:val="1392"/>
        </w:trPr>
        <w:tc>
          <w:tcPr>
            <w:tcW w:w="1286" w:type="dxa"/>
            <w:tcBorders>
              <w:top w:val="single" w:sz="4" w:space="0" w:color="auto"/>
              <w:left w:val="single" w:sz="4" w:space="0" w:color="auto"/>
            </w:tcBorders>
            <w:shd w:val="clear" w:color="auto" w:fill="auto"/>
          </w:tcPr>
          <w:p w:rsidR="00375827" w:rsidRPr="002A6203" w:rsidRDefault="00375827" w:rsidP="00375827">
            <w:pPr>
              <w:pStyle w:val="a7"/>
              <w:jc w:val="both"/>
            </w:pPr>
            <w:r w:rsidRPr="002A6203">
              <w:t>ПРб 06</w:t>
            </w: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375827" w:rsidRPr="002A6203" w:rsidTr="00375827">
        <w:trPr>
          <w:trHeight w:hRule="exact" w:val="1392"/>
        </w:trPr>
        <w:tc>
          <w:tcPr>
            <w:tcW w:w="1286" w:type="dxa"/>
            <w:tcBorders>
              <w:top w:val="single" w:sz="4" w:space="0" w:color="auto"/>
              <w:left w:val="single" w:sz="4" w:space="0" w:color="auto"/>
            </w:tcBorders>
            <w:shd w:val="clear" w:color="auto" w:fill="auto"/>
          </w:tcPr>
          <w:p w:rsidR="00375827" w:rsidRPr="002A6203" w:rsidRDefault="00375827" w:rsidP="00375827">
            <w:pPr>
              <w:pStyle w:val="a7"/>
              <w:jc w:val="both"/>
            </w:pPr>
            <w:r w:rsidRPr="002A6203">
              <w:t>ПРб 07</w:t>
            </w: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375827" w:rsidRPr="002A6203" w:rsidTr="00375827">
        <w:trPr>
          <w:trHeight w:hRule="exact" w:val="562"/>
        </w:trPr>
        <w:tc>
          <w:tcPr>
            <w:tcW w:w="1286" w:type="dxa"/>
            <w:tcBorders>
              <w:top w:val="single" w:sz="4" w:space="0" w:color="auto"/>
              <w:left w:val="single" w:sz="4" w:space="0" w:color="auto"/>
            </w:tcBorders>
            <w:shd w:val="clear" w:color="auto" w:fill="auto"/>
          </w:tcPr>
          <w:p w:rsidR="00375827" w:rsidRPr="002A6203" w:rsidRDefault="00375827" w:rsidP="00375827">
            <w:pPr>
              <w:pStyle w:val="a7"/>
              <w:jc w:val="both"/>
            </w:pPr>
            <w:r w:rsidRPr="002A6203">
              <w:t>ПРб 08</w:t>
            </w: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владение навыками использования готовых компьютерных программ при решении задач;</w:t>
            </w:r>
          </w:p>
        </w:tc>
      </w:tr>
      <w:tr w:rsidR="00375827" w:rsidRPr="002A6203" w:rsidTr="00375827">
        <w:trPr>
          <w:trHeight w:hRule="exact" w:val="835"/>
        </w:trPr>
        <w:tc>
          <w:tcPr>
            <w:tcW w:w="1286" w:type="dxa"/>
            <w:tcBorders>
              <w:top w:val="single" w:sz="4" w:space="0" w:color="auto"/>
              <w:left w:val="single" w:sz="4" w:space="0" w:color="auto"/>
            </w:tcBorders>
            <w:shd w:val="clear" w:color="auto" w:fill="auto"/>
          </w:tcPr>
          <w:p w:rsidR="00375827" w:rsidRPr="002A6203" w:rsidRDefault="00375827" w:rsidP="00375827">
            <w:pPr>
              <w:pStyle w:val="a7"/>
              <w:jc w:val="both"/>
            </w:pPr>
            <w:r w:rsidRPr="002A6203">
              <w:t>ПРу 01</w:t>
            </w: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375827" w:rsidRPr="002A6203" w:rsidTr="00375827">
        <w:trPr>
          <w:trHeight w:hRule="exact" w:val="840"/>
        </w:trPr>
        <w:tc>
          <w:tcPr>
            <w:tcW w:w="1286" w:type="dxa"/>
            <w:tcBorders>
              <w:top w:val="single" w:sz="4" w:space="0" w:color="auto"/>
              <w:left w:val="single" w:sz="4" w:space="0" w:color="auto"/>
            </w:tcBorders>
            <w:shd w:val="clear" w:color="auto" w:fill="auto"/>
          </w:tcPr>
          <w:p w:rsidR="00375827" w:rsidRPr="002A6203" w:rsidRDefault="00375827" w:rsidP="00375827">
            <w:pPr>
              <w:pStyle w:val="a7"/>
              <w:jc w:val="both"/>
            </w:pPr>
            <w:r w:rsidRPr="002A6203">
              <w:t>ПРу 02</w:t>
            </w: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375827" w:rsidRPr="002A6203" w:rsidTr="00375827">
        <w:trPr>
          <w:trHeight w:hRule="exact" w:val="562"/>
        </w:trPr>
        <w:tc>
          <w:tcPr>
            <w:tcW w:w="1286" w:type="dxa"/>
            <w:tcBorders>
              <w:top w:val="single" w:sz="4" w:space="0" w:color="auto"/>
              <w:left w:val="single" w:sz="4" w:space="0" w:color="auto"/>
            </w:tcBorders>
            <w:shd w:val="clear" w:color="auto" w:fill="auto"/>
          </w:tcPr>
          <w:p w:rsidR="00375827" w:rsidRPr="002A6203" w:rsidRDefault="00375827" w:rsidP="00375827">
            <w:pPr>
              <w:pStyle w:val="a7"/>
              <w:jc w:val="both"/>
            </w:pPr>
            <w:r w:rsidRPr="002A6203">
              <w:t>ПРу 03</w:t>
            </w: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сформированность умений моделировать реальные ситуации, исследовать построенные модели, интерпретировать полученный результат;</w:t>
            </w:r>
          </w:p>
        </w:tc>
      </w:tr>
      <w:tr w:rsidR="00375827" w:rsidRPr="002A6203" w:rsidTr="00375827">
        <w:trPr>
          <w:trHeight w:hRule="exact" w:val="1114"/>
        </w:trPr>
        <w:tc>
          <w:tcPr>
            <w:tcW w:w="1286" w:type="dxa"/>
            <w:tcBorders>
              <w:top w:val="single" w:sz="4" w:space="0" w:color="auto"/>
              <w:left w:val="single" w:sz="4" w:space="0" w:color="auto"/>
            </w:tcBorders>
            <w:shd w:val="clear" w:color="auto" w:fill="auto"/>
          </w:tcPr>
          <w:p w:rsidR="00375827" w:rsidRPr="002A6203" w:rsidRDefault="00375827" w:rsidP="00375827">
            <w:pPr>
              <w:pStyle w:val="a7"/>
              <w:jc w:val="both"/>
            </w:pPr>
            <w:r w:rsidRPr="002A6203">
              <w:t>ПРу 04</w:t>
            </w:r>
          </w:p>
        </w:tc>
        <w:tc>
          <w:tcPr>
            <w:tcW w:w="8798"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375827">
            <w:pPr>
              <w:pStyle w:val="a7"/>
            </w:pPr>
            <w:r w:rsidRPr="002A6203">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375827" w:rsidRPr="002A6203" w:rsidTr="00375827">
        <w:trPr>
          <w:trHeight w:hRule="exact" w:val="1123"/>
        </w:trPr>
        <w:tc>
          <w:tcPr>
            <w:tcW w:w="1286" w:type="dxa"/>
            <w:tcBorders>
              <w:top w:val="single" w:sz="4" w:space="0" w:color="auto"/>
              <w:left w:val="single" w:sz="4" w:space="0" w:color="auto"/>
              <w:bottom w:val="single" w:sz="4" w:space="0" w:color="auto"/>
            </w:tcBorders>
            <w:shd w:val="clear" w:color="auto" w:fill="auto"/>
          </w:tcPr>
          <w:p w:rsidR="00375827" w:rsidRPr="002A6203" w:rsidRDefault="00375827" w:rsidP="00375827">
            <w:pPr>
              <w:pStyle w:val="a7"/>
              <w:jc w:val="both"/>
            </w:pPr>
            <w:r w:rsidRPr="002A6203">
              <w:t>ПРу 05</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bottom"/>
          </w:tcPr>
          <w:p w:rsidR="00375827" w:rsidRPr="002A6203" w:rsidRDefault="00375827" w:rsidP="00375827">
            <w:pPr>
              <w:pStyle w:val="a7"/>
            </w:pPr>
            <w:r w:rsidRPr="002A6203">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375827" w:rsidRPr="002A6203" w:rsidRDefault="00375827" w:rsidP="00366F92">
      <w:pPr>
        <w:pStyle w:val="20"/>
        <w:keepNext/>
        <w:keepLines/>
        <w:numPr>
          <w:ilvl w:val="0"/>
          <w:numId w:val="84"/>
        </w:numPr>
        <w:tabs>
          <w:tab w:val="left" w:pos="845"/>
        </w:tabs>
        <w:spacing w:after="240" w:line="240" w:lineRule="auto"/>
        <w:jc w:val="center"/>
        <w:rPr>
          <w:sz w:val="24"/>
          <w:szCs w:val="24"/>
        </w:rPr>
      </w:pPr>
      <w:bookmarkStart w:id="58" w:name="bookmark167"/>
      <w:r w:rsidRPr="002A6203">
        <w:rPr>
          <w:sz w:val="24"/>
          <w:szCs w:val="24"/>
        </w:rPr>
        <w:lastRenderedPageBreak/>
        <w:t>СТРУКТУРА И СОДЕРЖАНИЕ УЧЕБНОЙ ДИСЦИПЛИНЫ</w:t>
      </w:r>
      <w:bookmarkEnd w:id="58"/>
    </w:p>
    <w:p w:rsidR="00375827" w:rsidRPr="002A6203" w:rsidRDefault="00375827" w:rsidP="00366F92">
      <w:pPr>
        <w:pStyle w:val="20"/>
        <w:keepNext/>
        <w:keepLines/>
        <w:numPr>
          <w:ilvl w:val="1"/>
          <w:numId w:val="84"/>
        </w:numPr>
        <w:tabs>
          <w:tab w:val="left" w:pos="1423"/>
        </w:tabs>
        <w:spacing w:after="240" w:line="240" w:lineRule="auto"/>
        <w:ind w:firstLine="820"/>
        <w:rPr>
          <w:sz w:val="24"/>
          <w:szCs w:val="24"/>
        </w:rPr>
      </w:pPr>
      <w:bookmarkStart w:id="59" w:name="bookmark169"/>
      <w:r w:rsidRPr="002A6203">
        <w:rPr>
          <w:sz w:val="24"/>
          <w:szCs w:val="24"/>
        </w:rPr>
        <w:t>Объем учебной дисциплины и виды учебной работы</w:t>
      </w:r>
      <w:bookmarkEnd w:id="59"/>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30"/>
      </w:tblGrid>
      <w:tr w:rsidR="00375827" w:rsidRPr="002A6203" w:rsidTr="00F95021">
        <w:trPr>
          <w:trHeight w:hRule="exact" w:val="514"/>
          <w:jc w:val="center"/>
        </w:trPr>
        <w:tc>
          <w:tcPr>
            <w:tcW w:w="7066" w:type="dxa"/>
            <w:tcBorders>
              <w:top w:val="single" w:sz="4" w:space="0" w:color="auto"/>
              <w:left w:val="single" w:sz="4" w:space="0" w:color="auto"/>
            </w:tcBorders>
            <w:shd w:val="clear" w:color="auto" w:fill="auto"/>
          </w:tcPr>
          <w:p w:rsidR="00375827" w:rsidRPr="002A6203" w:rsidRDefault="00375827" w:rsidP="00F95021">
            <w:pPr>
              <w:pStyle w:val="a7"/>
            </w:pPr>
            <w:r w:rsidRPr="002A6203">
              <w:rPr>
                <w:b/>
                <w:bCs/>
              </w:rPr>
              <w:t>Вид учебной работы</w:t>
            </w:r>
          </w:p>
        </w:tc>
        <w:tc>
          <w:tcPr>
            <w:tcW w:w="2530" w:type="dxa"/>
            <w:tcBorders>
              <w:top w:val="single" w:sz="4" w:space="0" w:color="auto"/>
              <w:left w:val="single" w:sz="4" w:space="0" w:color="auto"/>
              <w:right w:val="single" w:sz="4" w:space="0" w:color="auto"/>
            </w:tcBorders>
            <w:shd w:val="clear" w:color="auto" w:fill="auto"/>
          </w:tcPr>
          <w:p w:rsidR="00375827" w:rsidRPr="002A6203" w:rsidRDefault="00375827" w:rsidP="00F95021">
            <w:pPr>
              <w:pStyle w:val="a7"/>
              <w:jc w:val="both"/>
            </w:pPr>
            <w:r w:rsidRPr="002A6203">
              <w:rPr>
                <w:b/>
                <w:bCs/>
              </w:rPr>
              <w:t>Объем в часах</w:t>
            </w:r>
          </w:p>
        </w:tc>
      </w:tr>
      <w:tr w:rsidR="00375827" w:rsidRPr="002A6203" w:rsidTr="00F95021">
        <w:trPr>
          <w:trHeight w:hRule="exact" w:val="504"/>
          <w:jc w:val="center"/>
        </w:trPr>
        <w:tc>
          <w:tcPr>
            <w:tcW w:w="7066" w:type="dxa"/>
            <w:tcBorders>
              <w:top w:val="single" w:sz="4" w:space="0" w:color="auto"/>
              <w:left w:val="single" w:sz="4" w:space="0" w:color="auto"/>
            </w:tcBorders>
            <w:shd w:val="clear" w:color="auto" w:fill="auto"/>
            <w:vAlign w:val="center"/>
          </w:tcPr>
          <w:p w:rsidR="00375827" w:rsidRPr="002A6203" w:rsidRDefault="00375827" w:rsidP="00F95021">
            <w:pPr>
              <w:pStyle w:val="a7"/>
            </w:pPr>
            <w:r w:rsidRPr="002A6203">
              <w:rPr>
                <w:b/>
                <w:bCs/>
              </w:rPr>
              <w:t>Объем образовательной программы учебной дисциплины</w:t>
            </w:r>
          </w:p>
        </w:tc>
        <w:tc>
          <w:tcPr>
            <w:tcW w:w="2530" w:type="dxa"/>
            <w:tcBorders>
              <w:top w:val="single" w:sz="4" w:space="0" w:color="auto"/>
              <w:left w:val="single" w:sz="4" w:space="0" w:color="auto"/>
              <w:right w:val="single" w:sz="4" w:space="0" w:color="auto"/>
            </w:tcBorders>
            <w:shd w:val="clear" w:color="auto" w:fill="auto"/>
            <w:vAlign w:val="center"/>
          </w:tcPr>
          <w:p w:rsidR="00375827" w:rsidRPr="002A6203" w:rsidRDefault="00375827" w:rsidP="00F95021">
            <w:pPr>
              <w:pStyle w:val="a7"/>
              <w:jc w:val="both"/>
            </w:pPr>
            <w:r w:rsidRPr="002A6203">
              <w:t>239</w:t>
            </w:r>
          </w:p>
        </w:tc>
      </w:tr>
      <w:tr w:rsidR="00375827" w:rsidRPr="002A6203" w:rsidTr="00F95021">
        <w:trPr>
          <w:trHeight w:hRule="exact" w:val="504"/>
          <w:jc w:val="center"/>
        </w:trPr>
        <w:tc>
          <w:tcPr>
            <w:tcW w:w="7066" w:type="dxa"/>
            <w:tcBorders>
              <w:top w:val="single" w:sz="4" w:space="0" w:color="auto"/>
              <w:left w:val="single" w:sz="4" w:space="0" w:color="auto"/>
            </w:tcBorders>
            <w:shd w:val="clear" w:color="auto" w:fill="auto"/>
            <w:vAlign w:val="center"/>
          </w:tcPr>
          <w:p w:rsidR="00375827" w:rsidRPr="002A6203" w:rsidRDefault="00375827" w:rsidP="00F95021">
            <w:pPr>
              <w:pStyle w:val="a7"/>
            </w:pPr>
            <w:r w:rsidRPr="002A6203">
              <w:rPr>
                <w:b/>
                <w:bCs/>
              </w:rPr>
              <w:t>в т.ч. в форме практической подготовки</w:t>
            </w:r>
          </w:p>
        </w:tc>
        <w:tc>
          <w:tcPr>
            <w:tcW w:w="2530" w:type="dxa"/>
            <w:tcBorders>
              <w:top w:val="single" w:sz="4" w:space="0" w:color="auto"/>
              <w:left w:val="single" w:sz="4" w:space="0" w:color="auto"/>
              <w:right w:val="single" w:sz="4" w:space="0" w:color="auto"/>
            </w:tcBorders>
            <w:shd w:val="clear" w:color="auto" w:fill="auto"/>
            <w:vAlign w:val="center"/>
          </w:tcPr>
          <w:p w:rsidR="00375827" w:rsidRPr="002A6203" w:rsidRDefault="00375827" w:rsidP="00F95021">
            <w:pPr>
              <w:pStyle w:val="a7"/>
              <w:jc w:val="both"/>
            </w:pPr>
            <w:r w:rsidRPr="002A6203">
              <w:t>219</w:t>
            </w:r>
          </w:p>
        </w:tc>
      </w:tr>
      <w:tr w:rsidR="00375827" w:rsidRPr="002A6203" w:rsidTr="00F95021">
        <w:trPr>
          <w:trHeight w:hRule="exact" w:val="350"/>
          <w:jc w:val="center"/>
        </w:trPr>
        <w:tc>
          <w:tcPr>
            <w:tcW w:w="9596" w:type="dxa"/>
            <w:gridSpan w:val="2"/>
            <w:tcBorders>
              <w:top w:val="single" w:sz="4" w:space="0" w:color="auto"/>
              <w:left w:val="single" w:sz="4" w:space="0" w:color="auto"/>
              <w:right w:val="single" w:sz="4" w:space="0" w:color="auto"/>
            </w:tcBorders>
            <w:shd w:val="clear" w:color="auto" w:fill="auto"/>
            <w:vAlign w:val="center"/>
          </w:tcPr>
          <w:p w:rsidR="00375827" w:rsidRPr="002A6203" w:rsidRDefault="00375827" w:rsidP="00F95021">
            <w:pPr>
              <w:pStyle w:val="a7"/>
            </w:pPr>
            <w:r w:rsidRPr="002A6203">
              <w:t>в т. ч.:</w:t>
            </w:r>
          </w:p>
        </w:tc>
      </w:tr>
      <w:tr w:rsidR="00375827" w:rsidRPr="002A6203" w:rsidTr="00F95021">
        <w:trPr>
          <w:trHeight w:hRule="exact" w:val="504"/>
          <w:jc w:val="center"/>
        </w:trPr>
        <w:tc>
          <w:tcPr>
            <w:tcW w:w="7066" w:type="dxa"/>
            <w:tcBorders>
              <w:top w:val="single" w:sz="4" w:space="0" w:color="auto"/>
              <w:left w:val="single" w:sz="4" w:space="0" w:color="auto"/>
            </w:tcBorders>
            <w:shd w:val="clear" w:color="auto" w:fill="auto"/>
            <w:vAlign w:val="center"/>
          </w:tcPr>
          <w:p w:rsidR="00375827" w:rsidRPr="002A6203" w:rsidRDefault="00375827" w:rsidP="00F95021">
            <w:pPr>
              <w:pStyle w:val="a7"/>
            </w:pPr>
            <w:r w:rsidRPr="002A6203">
              <w:t>теоретическое обучение</w:t>
            </w:r>
          </w:p>
        </w:tc>
        <w:tc>
          <w:tcPr>
            <w:tcW w:w="2530" w:type="dxa"/>
            <w:tcBorders>
              <w:top w:val="single" w:sz="4" w:space="0" w:color="auto"/>
              <w:left w:val="single" w:sz="4" w:space="0" w:color="auto"/>
              <w:right w:val="single" w:sz="4" w:space="0" w:color="auto"/>
            </w:tcBorders>
            <w:shd w:val="clear" w:color="auto" w:fill="auto"/>
          </w:tcPr>
          <w:p w:rsidR="00375827" w:rsidRPr="002A6203" w:rsidRDefault="00375827" w:rsidP="00F95021">
            <w:pPr>
              <w:rPr>
                <w:rFonts w:ascii="Times New Roman" w:hAnsi="Times New Roman" w:cs="Times New Roman"/>
              </w:rPr>
            </w:pPr>
          </w:p>
        </w:tc>
      </w:tr>
      <w:tr w:rsidR="00375827" w:rsidRPr="002A6203" w:rsidTr="00F95021">
        <w:trPr>
          <w:trHeight w:hRule="exact" w:val="504"/>
          <w:jc w:val="center"/>
        </w:trPr>
        <w:tc>
          <w:tcPr>
            <w:tcW w:w="7066" w:type="dxa"/>
            <w:tcBorders>
              <w:top w:val="single" w:sz="4" w:space="0" w:color="auto"/>
              <w:left w:val="single" w:sz="4" w:space="0" w:color="auto"/>
            </w:tcBorders>
            <w:shd w:val="clear" w:color="auto" w:fill="auto"/>
            <w:vAlign w:val="center"/>
          </w:tcPr>
          <w:p w:rsidR="00375827" w:rsidRPr="002A6203" w:rsidRDefault="00375827" w:rsidP="00F95021">
            <w:pPr>
              <w:pStyle w:val="a7"/>
            </w:pPr>
            <w:r w:rsidRPr="002A6203">
              <w:t>лабораторные работы</w:t>
            </w:r>
          </w:p>
        </w:tc>
        <w:tc>
          <w:tcPr>
            <w:tcW w:w="2530" w:type="dxa"/>
            <w:tcBorders>
              <w:top w:val="single" w:sz="4" w:space="0" w:color="auto"/>
              <w:left w:val="single" w:sz="4" w:space="0" w:color="auto"/>
              <w:right w:val="single" w:sz="4" w:space="0" w:color="auto"/>
            </w:tcBorders>
            <w:shd w:val="clear" w:color="auto" w:fill="auto"/>
          </w:tcPr>
          <w:p w:rsidR="00375827" w:rsidRPr="002A6203" w:rsidRDefault="00375827" w:rsidP="00F95021">
            <w:pPr>
              <w:rPr>
                <w:rFonts w:ascii="Times New Roman" w:hAnsi="Times New Roman" w:cs="Times New Roman"/>
              </w:rPr>
            </w:pPr>
          </w:p>
        </w:tc>
      </w:tr>
      <w:tr w:rsidR="00375827" w:rsidRPr="002A6203" w:rsidTr="00F95021">
        <w:trPr>
          <w:trHeight w:hRule="exact" w:val="504"/>
          <w:jc w:val="center"/>
        </w:trPr>
        <w:tc>
          <w:tcPr>
            <w:tcW w:w="7066" w:type="dxa"/>
            <w:tcBorders>
              <w:top w:val="single" w:sz="4" w:space="0" w:color="auto"/>
              <w:left w:val="single" w:sz="4" w:space="0" w:color="auto"/>
            </w:tcBorders>
            <w:shd w:val="clear" w:color="auto" w:fill="auto"/>
            <w:vAlign w:val="center"/>
          </w:tcPr>
          <w:p w:rsidR="00375827" w:rsidRPr="002A6203" w:rsidRDefault="00375827" w:rsidP="00F95021">
            <w:pPr>
              <w:pStyle w:val="a7"/>
            </w:pPr>
            <w:r w:rsidRPr="002A6203">
              <w:t>практические занятия</w:t>
            </w:r>
          </w:p>
        </w:tc>
        <w:tc>
          <w:tcPr>
            <w:tcW w:w="2530" w:type="dxa"/>
            <w:tcBorders>
              <w:top w:val="single" w:sz="4" w:space="0" w:color="auto"/>
              <w:left w:val="single" w:sz="4" w:space="0" w:color="auto"/>
              <w:right w:val="single" w:sz="4" w:space="0" w:color="auto"/>
            </w:tcBorders>
            <w:shd w:val="clear" w:color="auto" w:fill="auto"/>
            <w:vAlign w:val="center"/>
          </w:tcPr>
          <w:p w:rsidR="00375827" w:rsidRPr="002A6203" w:rsidRDefault="00375827" w:rsidP="00F95021">
            <w:pPr>
              <w:pStyle w:val="a7"/>
              <w:jc w:val="both"/>
            </w:pPr>
            <w:r w:rsidRPr="002A6203">
              <w:t>219</w:t>
            </w:r>
          </w:p>
        </w:tc>
      </w:tr>
      <w:tr w:rsidR="00375827" w:rsidRPr="002A6203" w:rsidTr="00F95021">
        <w:trPr>
          <w:trHeight w:hRule="exact" w:val="504"/>
          <w:jc w:val="center"/>
        </w:trPr>
        <w:tc>
          <w:tcPr>
            <w:tcW w:w="7066" w:type="dxa"/>
            <w:tcBorders>
              <w:top w:val="single" w:sz="4" w:space="0" w:color="auto"/>
              <w:left w:val="single" w:sz="4" w:space="0" w:color="auto"/>
            </w:tcBorders>
            <w:shd w:val="clear" w:color="auto" w:fill="auto"/>
            <w:vAlign w:val="center"/>
          </w:tcPr>
          <w:p w:rsidR="00375827" w:rsidRPr="002A6203" w:rsidRDefault="00375827" w:rsidP="00F95021">
            <w:pPr>
              <w:pStyle w:val="a7"/>
            </w:pPr>
            <w:r w:rsidRPr="002A6203">
              <w:t>курсовая работа(проект)</w:t>
            </w:r>
          </w:p>
        </w:tc>
        <w:tc>
          <w:tcPr>
            <w:tcW w:w="2530" w:type="dxa"/>
            <w:tcBorders>
              <w:top w:val="single" w:sz="4" w:space="0" w:color="auto"/>
              <w:left w:val="single" w:sz="4" w:space="0" w:color="auto"/>
              <w:right w:val="single" w:sz="4" w:space="0" w:color="auto"/>
            </w:tcBorders>
            <w:shd w:val="clear" w:color="auto" w:fill="auto"/>
          </w:tcPr>
          <w:p w:rsidR="00375827" w:rsidRPr="002A6203" w:rsidRDefault="00375827" w:rsidP="00F95021">
            <w:pPr>
              <w:rPr>
                <w:rFonts w:ascii="Times New Roman" w:hAnsi="Times New Roman" w:cs="Times New Roman"/>
              </w:rPr>
            </w:pPr>
          </w:p>
        </w:tc>
      </w:tr>
      <w:tr w:rsidR="00375827" w:rsidRPr="002A6203" w:rsidTr="00F95021">
        <w:trPr>
          <w:trHeight w:hRule="exact" w:val="288"/>
          <w:jc w:val="center"/>
        </w:trPr>
        <w:tc>
          <w:tcPr>
            <w:tcW w:w="7066" w:type="dxa"/>
            <w:tcBorders>
              <w:top w:val="single" w:sz="4" w:space="0" w:color="auto"/>
              <w:left w:val="single" w:sz="4" w:space="0" w:color="auto"/>
            </w:tcBorders>
            <w:shd w:val="clear" w:color="auto" w:fill="auto"/>
            <w:vAlign w:val="bottom"/>
          </w:tcPr>
          <w:p w:rsidR="00375827" w:rsidRPr="002A6203" w:rsidRDefault="00375827" w:rsidP="00F95021">
            <w:pPr>
              <w:pStyle w:val="a7"/>
            </w:pPr>
            <w:r w:rsidRPr="002A6203">
              <w:rPr>
                <w:i/>
                <w:iCs/>
              </w:rPr>
              <w:t>Самостоятельная работа</w:t>
            </w:r>
          </w:p>
        </w:tc>
        <w:tc>
          <w:tcPr>
            <w:tcW w:w="2530" w:type="dxa"/>
            <w:tcBorders>
              <w:top w:val="single" w:sz="4" w:space="0" w:color="auto"/>
              <w:left w:val="single" w:sz="4" w:space="0" w:color="auto"/>
              <w:right w:val="single" w:sz="4" w:space="0" w:color="auto"/>
            </w:tcBorders>
            <w:shd w:val="clear" w:color="auto" w:fill="auto"/>
            <w:vAlign w:val="bottom"/>
          </w:tcPr>
          <w:p w:rsidR="00375827" w:rsidRPr="002A6203" w:rsidRDefault="00375827" w:rsidP="00F95021">
            <w:pPr>
              <w:pStyle w:val="a7"/>
              <w:jc w:val="both"/>
            </w:pPr>
            <w:r w:rsidRPr="002A6203">
              <w:rPr>
                <w:i/>
                <w:iCs/>
              </w:rPr>
              <w:t>20</w:t>
            </w:r>
          </w:p>
        </w:tc>
      </w:tr>
      <w:tr w:rsidR="00375827" w:rsidRPr="002A6203" w:rsidTr="00F95021">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375827" w:rsidRPr="002A6203" w:rsidRDefault="00375827" w:rsidP="00F95021">
            <w:pPr>
              <w:pStyle w:val="a7"/>
            </w:pPr>
            <w:r w:rsidRPr="002A6203">
              <w:rPr>
                <w:b/>
                <w:bCs/>
              </w:rPr>
              <w:t>Промежуточная аттестация</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rsidR="00375827" w:rsidRPr="002A6203" w:rsidRDefault="00375827" w:rsidP="00F95021">
            <w:pPr>
              <w:pStyle w:val="a7"/>
              <w:jc w:val="both"/>
            </w:pPr>
            <w:r w:rsidRPr="002A6203">
              <w:rPr>
                <w:i/>
                <w:iCs/>
              </w:rPr>
              <w:t>экзамен</w:t>
            </w:r>
          </w:p>
        </w:tc>
      </w:tr>
    </w:tbl>
    <w:p w:rsidR="00375827" w:rsidRPr="002A6203" w:rsidRDefault="00375827" w:rsidP="00375827">
      <w:pPr>
        <w:rPr>
          <w:rFonts w:ascii="Times New Roman" w:hAnsi="Times New Roman" w:cs="Times New Roman"/>
        </w:rPr>
        <w:sectPr w:rsidR="00375827" w:rsidRPr="002A6203" w:rsidSect="00BD0FEF">
          <w:footnotePr>
            <w:numFmt w:val="upperRoman"/>
          </w:footnotePr>
          <w:pgSz w:w="11900" w:h="16840"/>
          <w:pgMar w:top="799" w:right="1134" w:bottom="902" w:left="284" w:header="676" w:footer="3" w:gutter="0"/>
          <w:paperSrc w:first="49" w:other="49"/>
          <w:cols w:space="720"/>
          <w:noEndnote/>
          <w:docGrid w:linePitch="360"/>
        </w:sectPr>
      </w:pPr>
    </w:p>
    <w:p w:rsidR="005414F5" w:rsidRPr="002A6203" w:rsidRDefault="005414F5">
      <w:pPr>
        <w:spacing w:line="1" w:lineRule="exact"/>
        <w:rPr>
          <w:rFonts w:ascii="Times New Roman" w:hAnsi="Times New Roman" w:cs="Times New Roman"/>
        </w:rPr>
      </w:pPr>
    </w:p>
    <w:p w:rsidR="005414F5" w:rsidRPr="003005A0" w:rsidRDefault="00BF1C03" w:rsidP="00366F92">
      <w:pPr>
        <w:pStyle w:val="20"/>
        <w:keepNext/>
        <w:keepLines/>
        <w:numPr>
          <w:ilvl w:val="1"/>
          <w:numId w:val="84"/>
        </w:numPr>
        <w:tabs>
          <w:tab w:val="left" w:pos="1423"/>
        </w:tabs>
        <w:spacing w:before="160" w:after="240" w:line="240" w:lineRule="auto"/>
        <w:ind w:firstLine="820"/>
        <w:rPr>
          <w:sz w:val="24"/>
          <w:szCs w:val="24"/>
        </w:rPr>
      </w:pPr>
      <w:bookmarkStart w:id="60" w:name="bookmark171"/>
      <w:r w:rsidRPr="003005A0">
        <w:rPr>
          <w:sz w:val="24"/>
          <w:szCs w:val="24"/>
        </w:rPr>
        <w:t>Тематический план и содержание учебной дисциплины</w:t>
      </w:r>
      <w:bookmarkEnd w:id="60"/>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9072"/>
        <w:gridCol w:w="1987"/>
        <w:gridCol w:w="2496"/>
      </w:tblGrid>
      <w:tr w:rsidR="005414F5" w:rsidRPr="003005A0">
        <w:trPr>
          <w:trHeight w:hRule="exact" w:val="4406"/>
          <w:jc w:val="center"/>
        </w:trPr>
        <w:tc>
          <w:tcPr>
            <w:tcW w:w="1392" w:type="dxa"/>
            <w:tcBorders>
              <w:top w:val="single" w:sz="4" w:space="0" w:color="auto"/>
              <w:left w:val="single" w:sz="4" w:space="0" w:color="auto"/>
            </w:tcBorders>
            <w:shd w:val="clear" w:color="auto" w:fill="auto"/>
          </w:tcPr>
          <w:p w:rsidR="005414F5" w:rsidRPr="003005A0" w:rsidRDefault="00BF1C03">
            <w:pPr>
              <w:pStyle w:val="a7"/>
              <w:spacing w:line="257" w:lineRule="auto"/>
              <w:jc w:val="center"/>
            </w:pPr>
            <w:r w:rsidRPr="003005A0">
              <w:rPr>
                <w:b/>
                <w:bCs/>
              </w:rPr>
              <w:t>№ раздела, темы</w:t>
            </w:r>
          </w:p>
        </w:tc>
        <w:tc>
          <w:tcPr>
            <w:tcW w:w="9072" w:type="dxa"/>
            <w:tcBorders>
              <w:top w:val="single" w:sz="4" w:space="0" w:color="auto"/>
              <w:left w:val="single" w:sz="4" w:space="0" w:color="auto"/>
            </w:tcBorders>
            <w:shd w:val="clear" w:color="auto" w:fill="auto"/>
          </w:tcPr>
          <w:p w:rsidR="005414F5" w:rsidRPr="003005A0" w:rsidRDefault="00BF1C03">
            <w:pPr>
              <w:pStyle w:val="a7"/>
              <w:jc w:val="center"/>
            </w:pPr>
            <w:r w:rsidRPr="003005A0">
              <w:rPr>
                <w:b/>
                <w:bCs/>
              </w:rPr>
              <w:t>Содержание учебного материала</w:t>
            </w:r>
          </w:p>
        </w:tc>
        <w:tc>
          <w:tcPr>
            <w:tcW w:w="1987" w:type="dxa"/>
            <w:tcBorders>
              <w:top w:val="single" w:sz="4" w:space="0" w:color="auto"/>
              <w:left w:val="single" w:sz="4" w:space="0" w:color="auto"/>
            </w:tcBorders>
            <w:shd w:val="clear" w:color="auto" w:fill="auto"/>
          </w:tcPr>
          <w:p w:rsidR="005414F5" w:rsidRPr="003005A0" w:rsidRDefault="00BF1C03">
            <w:pPr>
              <w:pStyle w:val="a7"/>
              <w:spacing w:line="413" w:lineRule="auto"/>
              <w:jc w:val="center"/>
            </w:pPr>
            <w:r w:rsidRPr="003005A0">
              <w:rPr>
                <w:b/>
                <w:bCs/>
              </w:rPr>
              <w:t>Объем в часах</w:t>
            </w:r>
          </w:p>
        </w:tc>
        <w:tc>
          <w:tcPr>
            <w:tcW w:w="2496" w:type="dxa"/>
            <w:tcBorders>
              <w:top w:val="single" w:sz="4" w:space="0" w:color="auto"/>
              <w:left w:val="single" w:sz="4" w:space="0" w:color="auto"/>
              <w:right w:val="single" w:sz="4" w:space="0" w:color="auto"/>
            </w:tcBorders>
            <w:shd w:val="clear" w:color="auto" w:fill="auto"/>
          </w:tcPr>
          <w:p w:rsidR="005414F5" w:rsidRPr="003005A0" w:rsidRDefault="00BF1C03">
            <w:pPr>
              <w:pStyle w:val="a7"/>
              <w:spacing w:after="160" w:line="271" w:lineRule="auto"/>
              <w:jc w:val="center"/>
            </w:pPr>
            <w:r w:rsidRPr="003005A0">
              <w:rPr>
                <w:b/>
                <w:bCs/>
              </w:rPr>
              <w:t>Коды общих компетенций</w:t>
            </w:r>
          </w:p>
          <w:p w:rsidR="005414F5" w:rsidRPr="003005A0" w:rsidRDefault="00BF1C03">
            <w:pPr>
              <w:pStyle w:val="a7"/>
              <w:spacing w:line="259" w:lineRule="auto"/>
              <w:jc w:val="center"/>
            </w:pPr>
            <w:r w:rsidRPr="003005A0">
              <w:rPr>
                <w:b/>
                <w:bCs/>
              </w:rPr>
              <w:t>(указанных в разделе 1.2) и</w:t>
            </w:r>
          </w:p>
          <w:p w:rsidR="005414F5" w:rsidRPr="003005A0" w:rsidRDefault="00BF1C03">
            <w:pPr>
              <w:pStyle w:val="a7"/>
              <w:spacing w:line="259" w:lineRule="auto"/>
              <w:jc w:val="center"/>
            </w:pPr>
            <w:r w:rsidRPr="003005A0">
              <w:rPr>
                <w:b/>
                <w:bCs/>
              </w:rPr>
              <w:t>личностных метапредметных, предметных результатов, формированию которых способствует элемент программы</w:t>
            </w:r>
          </w:p>
        </w:tc>
      </w:tr>
      <w:tr w:rsidR="005414F5" w:rsidRPr="003005A0">
        <w:trPr>
          <w:trHeight w:hRule="exact" w:val="466"/>
          <w:jc w:val="center"/>
        </w:trPr>
        <w:tc>
          <w:tcPr>
            <w:tcW w:w="1392" w:type="dxa"/>
            <w:tcBorders>
              <w:top w:val="single" w:sz="4" w:space="0" w:color="auto"/>
              <w:left w:val="single" w:sz="4" w:space="0" w:color="auto"/>
            </w:tcBorders>
            <w:shd w:val="clear" w:color="auto" w:fill="auto"/>
          </w:tcPr>
          <w:p w:rsidR="005414F5" w:rsidRPr="003005A0" w:rsidRDefault="00BF1C03">
            <w:pPr>
              <w:pStyle w:val="a7"/>
              <w:jc w:val="center"/>
            </w:pPr>
            <w:r w:rsidRPr="003005A0">
              <w:rPr>
                <w:b/>
                <w:bCs/>
              </w:rPr>
              <w:t>1</w:t>
            </w:r>
          </w:p>
        </w:tc>
        <w:tc>
          <w:tcPr>
            <w:tcW w:w="9072" w:type="dxa"/>
            <w:tcBorders>
              <w:top w:val="single" w:sz="4" w:space="0" w:color="auto"/>
              <w:left w:val="single" w:sz="4" w:space="0" w:color="auto"/>
            </w:tcBorders>
            <w:shd w:val="clear" w:color="auto" w:fill="auto"/>
          </w:tcPr>
          <w:p w:rsidR="005414F5" w:rsidRPr="003005A0" w:rsidRDefault="00BF1C03">
            <w:pPr>
              <w:pStyle w:val="a7"/>
            </w:pPr>
            <w:r w:rsidRPr="003005A0">
              <w:rPr>
                <w:b/>
                <w:bCs/>
              </w:rPr>
              <w:t>Повторение курса математики основной школы</w:t>
            </w:r>
          </w:p>
        </w:tc>
        <w:tc>
          <w:tcPr>
            <w:tcW w:w="1987" w:type="dxa"/>
            <w:tcBorders>
              <w:top w:val="single" w:sz="4" w:space="0" w:color="auto"/>
              <w:left w:val="single" w:sz="4" w:space="0" w:color="auto"/>
            </w:tcBorders>
            <w:shd w:val="clear" w:color="auto" w:fill="auto"/>
          </w:tcPr>
          <w:p w:rsidR="005414F5" w:rsidRPr="003005A0" w:rsidRDefault="00BF1C03">
            <w:pPr>
              <w:pStyle w:val="a7"/>
              <w:jc w:val="center"/>
            </w:pPr>
            <w:r w:rsidRPr="003005A0">
              <w:rPr>
                <w:b/>
                <w:bCs/>
              </w:rPr>
              <w:t>12</w:t>
            </w:r>
          </w:p>
        </w:tc>
        <w:tc>
          <w:tcPr>
            <w:tcW w:w="2496" w:type="dxa"/>
            <w:vMerge w:val="restart"/>
            <w:tcBorders>
              <w:top w:val="single" w:sz="4" w:space="0" w:color="auto"/>
              <w:left w:val="single" w:sz="4" w:space="0" w:color="auto"/>
              <w:right w:val="single" w:sz="4" w:space="0" w:color="auto"/>
            </w:tcBorders>
            <w:shd w:val="clear" w:color="auto" w:fill="auto"/>
          </w:tcPr>
          <w:p w:rsidR="005414F5" w:rsidRPr="003005A0" w:rsidRDefault="00BF1C03">
            <w:pPr>
              <w:pStyle w:val="a7"/>
              <w:spacing w:after="160" w:line="259" w:lineRule="auto"/>
            </w:pPr>
            <w:r w:rsidRPr="003005A0">
              <w:t>ПРб 01, ПРб 04, ПРу 02</w:t>
            </w:r>
          </w:p>
          <w:p w:rsidR="005414F5" w:rsidRPr="003005A0" w:rsidRDefault="00BF1C03">
            <w:pPr>
              <w:pStyle w:val="a7"/>
              <w:spacing w:after="160" w:line="259" w:lineRule="auto"/>
            </w:pPr>
            <w:r w:rsidRPr="003005A0">
              <w:t>ЛР 05, ЛР 09, ЛР 13</w:t>
            </w:r>
          </w:p>
          <w:p w:rsidR="005414F5" w:rsidRPr="003005A0" w:rsidRDefault="00BF1C03">
            <w:pPr>
              <w:pStyle w:val="a7"/>
              <w:spacing w:after="600" w:line="259" w:lineRule="auto"/>
            </w:pPr>
            <w:r w:rsidRPr="003005A0">
              <w:t>МР 01, МР 04, МР 09</w:t>
            </w:r>
          </w:p>
          <w:p w:rsidR="005414F5" w:rsidRPr="003005A0" w:rsidRDefault="00BF1C03">
            <w:pPr>
              <w:pStyle w:val="a7"/>
              <w:spacing w:after="380"/>
            </w:pPr>
            <w:r w:rsidRPr="003005A0">
              <w:t>ОК 1, ОК 5, ОК 6, ОК 9</w:t>
            </w:r>
          </w:p>
        </w:tc>
      </w:tr>
      <w:tr w:rsidR="005414F5" w:rsidRPr="003005A0">
        <w:trPr>
          <w:trHeight w:hRule="exact" w:val="470"/>
          <w:jc w:val="center"/>
        </w:trPr>
        <w:tc>
          <w:tcPr>
            <w:tcW w:w="1392" w:type="dxa"/>
            <w:tcBorders>
              <w:top w:val="single" w:sz="4" w:space="0" w:color="auto"/>
              <w:left w:val="single" w:sz="4" w:space="0" w:color="auto"/>
            </w:tcBorders>
            <w:shd w:val="clear" w:color="auto" w:fill="auto"/>
          </w:tcPr>
          <w:p w:rsidR="005414F5" w:rsidRPr="003005A0" w:rsidRDefault="00BF1C03">
            <w:pPr>
              <w:pStyle w:val="a7"/>
              <w:jc w:val="center"/>
            </w:pPr>
            <w:r w:rsidRPr="003005A0">
              <w:t>1.1</w:t>
            </w:r>
          </w:p>
        </w:tc>
        <w:tc>
          <w:tcPr>
            <w:tcW w:w="9072" w:type="dxa"/>
            <w:tcBorders>
              <w:top w:val="single" w:sz="4" w:space="0" w:color="auto"/>
              <w:left w:val="single" w:sz="4" w:space="0" w:color="auto"/>
            </w:tcBorders>
            <w:shd w:val="clear" w:color="auto" w:fill="auto"/>
          </w:tcPr>
          <w:p w:rsidR="005414F5" w:rsidRPr="003005A0" w:rsidRDefault="00BF1C03">
            <w:pPr>
              <w:pStyle w:val="a7"/>
            </w:pPr>
            <w:r w:rsidRPr="003005A0">
              <w:t>Цели и задачи математики при освоении специальности</w:t>
            </w:r>
          </w:p>
        </w:tc>
        <w:tc>
          <w:tcPr>
            <w:tcW w:w="1987" w:type="dxa"/>
            <w:tcBorders>
              <w:top w:val="single" w:sz="4" w:space="0" w:color="auto"/>
              <w:left w:val="single" w:sz="4" w:space="0" w:color="auto"/>
            </w:tcBorders>
            <w:shd w:val="clear" w:color="auto" w:fill="auto"/>
          </w:tcPr>
          <w:p w:rsidR="005414F5" w:rsidRPr="003005A0" w:rsidRDefault="00BF1C03">
            <w:pPr>
              <w:pStyle w:val="a7"/>
              <w:jc w:val="center"/>
            </w:pPr>
            <w:r w:rsidRPr="003005A0">
              <w:t>2</w:t>
            </w:r>
          </w:p>
        </w:tc>
        <w:tc>
          <w:tcPr>
            <w:tcW w:w="2496" w:type="dxa"/>
            <w:vMerge/>
            <w:tcBorders>
              <w:left w:val="single" w:sz="4" w:space="0" w:color="auto"/>
              <w:right w:val="single" w:sz="4" w:space="0" w:color="auto"/>
            </w:tcBorders>
            <w:shd w:val="clear" w:color="auto" w:fill="auto"/>
          </w:tcPr>
          <w:p w:rsidR="005414F5" w:rsidRPr="003005A0" w:rsidRDefault="005414F5">
            <w:pPr>
              <w:rPr>
                <w:rFonts w:ascii="Times New Roman" w:hAnsi="Times New Roman" w:cs="Times New Roman"/>
              </w:rPr>
            </w:pPr>
          </w:p>
        </w:tc>
      </w:tr>
      <w:tr w:rsidR="005414F5" w:rsidRPr="003005A0">
        <w:trPr>
          <w:trHeight w:hRule="exact" w:val="466"/>
          <w:jc w:val="center"/>
        </w:trPr>
        <w:tc>
          <w:tcPr>
            <w:tcW w:w="1392" w:type="dxa"/>
            <w:tcBorders>
              <w:top w:val="single" w:sz="4" w:space="0" w:color="auto"/>
              <w:left w:val="single" w:sz="4" w:space="0" w:color="auto"/>
            </w:tcBorders>
            <w:shd w:val="clear" w:color="auto" w:fill="auto"/>
          </w:tcPr>
          <w:p w:rsidR="005414F5" w:rsidRPr="003005A0" w:rsidRDefault="00BF1C03">
            <w:pPr>
              <w:pStyle w:val="a7"/>
              <w:jc w:val="center"/>
            </w:pPr>
            <w:r w:rsidRPr="003005A0">
              <w:t>1.2</w:t>
            </w:r>
          </w:p>
        </w:tc>
        <w:tc>
          <w:tcPr>
            <w:tcW w:w="9072" w:type="dxa"/>
            <w:tcBorders>
              <w:top w:val="single" w:sz="4" w:space="0" w:color="auto"/>
              <w:left w:val="single" w:sz="4" w:space="0" w:color="auto"/>
            </w:tcBorders>
            <w:shd w:val="clear" w:color="auto" w:fill="auto"/>
          </w:tcPr>
          <w:p w:rsidR="005414F5" w:rsidRPr="003005A0" w:rsidRDefault="00BF1C03">
            <w:pPr>
              <w:pStyle w:val="a7"/>
            </w:pPr>
            <w:r w:rsidRPr="003005A0">
              <w:t>Числа и вычисления. Выражения и их преобразования</w:t>
            </w:r>
          </w:p>
        </w:tc>
        <w:tc>
          <w:tcPr>
            <w:tcW w:w="1987" w:type="dxa"/>
            <w:tcBorders>
              <w:top w:val="single" w:sz="4" w:space="0" w:color="auto"/>
              <w:left w:val="single" w:sz="4" w:space="0" w:color="auto"/>
            </w:tcBorders>
            <w:shd w:val="clear" w:color="auto" w:fill="auto"/>
          </w:tcPr>
          <w:p w:rsidR="005414F5" w:rsidRPr="003005A0" w:rsidRDefault="00BF1C03">
            <w:pPr>
              <w:pStyle w:val="a7"/>
              <w:jc w:val="center"/>
            </w:pPr>
            <w:r w:rsidRPr="003005A0">
              <w:t>2</w:t>
            </w:r>
          </w:p>
        </w:tc>
        <w:tc>
          <w:tcPr>
            <w:tcW w:w="2496" w:type="dxa"/>
            <w:vMerge/>
            <w:tcBorders>
              <w:left w:val="single" w:sz="4" w:space="0" w:color="auto"/>
              <w:right w:val="single" w:sz="4" w:space="0" w:color="auto"/>
            </w:tcBorders>
            <w:shd w:val="clear" w:color="auto" w:fill="auto"/>
          </w:tcPr>
          <w:p w:rsidR="005414F5" w:rsidRPr="003005A0" w:rsidRDefault="005414F5">
            <w:pPr>
              <w:rPr>
                <w:rFonts w:ascii="Times New Roman" w:hAnsi="Times New Roman" w:cs="Times New Roman"/>
              </w:rPr>
            </w:pPr>
          </w:p>
        </w:tc>
      </w:tr>
      <w:tr w:rsidR="005414F5" w:rsidRPr="003005A0">
        <w:trPr>
          <w:trHeight w:hRule="exact" w:val="470"/>
          <w:jc w:val="center"/>
        </w:trPr>
        <w:tc>
          <w:tcPr>
            <w:tcW w:w="1392" w:type="dxa"/>
            <w:tcBorders>
              <w:top w:val="single" w:sz="4" w:space="0" w:color="auto"/>
              <w:left w:val="single" w:sz="4" w:space="0" w:color="auto"/>
            </w:tcBorders>
            <w:shd w:val="clear" w:color="auto" w:fill="auto"/>
          </w:tcPr>
          <w:p w:rsidR="005414F5" w:rsidRPr="003005A0" w:rsidRDefault="00BF1C03">
            <w:pPr>
              <w:pStyle w:val="a7"/>
              <w:jc w:val="center"/>
            </w:pPr>
            <w:r w:rsidRPr="003005A0">
              <w:t>1.3</w:t>
            </w:r>
          </w:p>
        </w:tc>
        <w:tc>
          <w:tcPr>
            <w:tcW w:w="9072" w:type="dxa"/>
            <w:tcBorders>
              <w:top w:val="single" w:sz="4" w:space="0" w:color="auto"/>
              <w:left w:val="single" w:sz="4" w:space="0" w:color="auto"/>
            </w:tcBorders>
            <w:shd w:val="clear" w:color="auto" w:fill="auto"/>
          </w:tcPr>
          <w:p w:rsidR="005414F5" w:rsidRPr="003005A0" w:rsidRDefault="00BF1C03">
            <w:pPr>
              <w:pStyle w:val="a7"/>
            </w:pPr>
            <w:r w:rsidRPr="003005A0">
              <w:t>Уравнения и неравенства. Системы уравнений</w:t>
            </w:r>
          </w:p>
        </w:tc>
        <w:tc>
          <w:tcPr>
            <w:tcW w:w="1987" w:type="dxa"/>
            <w:tcBorders>
              <w:top w:val="single" w:sz="4" w:space="0" w:color="auto"/>
              <w:left w:val="single" w:sz="4" w:space="0" w:color="auto"/>
            </w:tcBorders>
            <w:shd w:val="clear" w:color="auto" w:fill="auto"/>
          </w:tcPr>
          <w:p w:rsidR="005414F5" w:rsidRPr="003005A0" w:rsidRDefault="00BF1C03">
            <w:pPr>
              <w:pStyle w:val="a7"/>
              <w:jc w:val="center"/>
            </w:pPr>
            <w:r w:rsidRPr="003005A0">
              <w:t>2</w:t>
            </w:r>
          </w:p>
        </w:tc>
        <w:tc>
          <w:tcPr>
            <w:tcW w:w="2496" w:type="dxa"/>
            <w:vMerge/>
            <w:tcBorders>
              <w:left w:val="single" w:sz="4" w:space="0" w:color="auto"/>
              <w:right w:val="single" w:sz="4" w:space="0" w:color="auto"/>
            </w:tcBorders>
            <w:shd w:val="clear" w:color="auto" w:fill="auto"/>
          </w:tcPr>
          <w:p w:rsidR="005414F5" w:rsidRPr="003005A0" w:rsidRDefault="005414F5">
            <w:pPr>
              <w:rPr>
                <w:rFonts w:ascii="Times New Roman" w:hAnsi="Times New Roman" w:cs="Times New Roman"/>
              </w:rPr>
            </w:pPr>
          </w:p>
        </w:tc>
      </w:tr>
      <w:tr w:rsidR="005414F5" w:rsidRPr="003005A0">
        <w:trPr>
          <w:trHeight w:hRule="exact" w:val="466"/>
          <w:jc w:val="center"/>
        </w:trPr>
        <w:tc>
          <w:tcPr>
            <w:tcW w:w="1392" w:type="dxa"/>
            <w:tcBorders>
              <w:top w:val="single" w:sz="4" w:space="0" w:color="auto"/>
              <w:left w:val="single" w:sz="4" w:space="0" w:color="auto"/>
            </w:tcBorders>
            <w:shd w:val="clear" w:color="auto" w:fill="auto"/>
          </w:tcPr>
          <w:p w:rsidR="005414F5" w:rsidRPr="003005A0" w:rsidRDefault="00BF1C03">
            <w:pPr>
              <w:pStyle w:val="a7"/>
              <w:jc w:val="center"/>
            </w:pPr>
            <w:r w:rsidRPr="003005A0">
              <w:t>1.4</w:t>
            </w:r>
          </w:p>
        </w:tc>
        <w:tc>
          <w:tcPr>
            <w:tcW w:w="9072" w:type="dxa"/>
            <w:tcBorders>
              <w:top w:val="single" w:sz="4" w:space="0" w:color="auto"/>
              <w:left w:val="single" w:sz="4" w:space="0" w:color="auto"/>
            </w:tcBorders>
            <w:shd w:val="clear" w:color="auto" w:fill="auto"/>
          </w:tcPr>
          <w:p w:rsidR="005414F5" w:rsidRPr="003005A0" w:rsidRDefault="00BF1C03">
            <w:pPr>
              <w:pStyle w:val="a7"/>
            </w:pPr>
            <w:r w:rsidRPr="003005A0">
              <w:t>Входной контроль</w:t>
            </w:r>
          </w:p>
        </w:tc>
        <w:tc>
          <w:tcPr>
            <w:tcW w:w="1987" w:type="dxa"/>
            <w:tcBorders>
              <w:top w:val="single" w:sz="4" w:space="0" w:color="auto"/>
              <w:left w:val="single" w:sz="4" w:space="0" w:color="auto"/>
            </w:tcBorders>
            <w:shd w:val="clear" w:color="auto" w:fill="auto"/>
          </w:tcPr>
          <w:p w:rsidR="005414F5" w:rsidRPr="003005A0" w:rsidRDefault="00BF1C03">
            <w:pPr>
              <w:pStyle w:val="a7"/>
              <w:jc w:val="center"/>
            </w:pPr>
            <w:r w:rsidRPr="003005A0">
              <w:t>2</w:t>
            </w:r>
          </w:p>
        </w:tc>
        <w:tc>
          <w:tcPr>
            <w:tcW w:w="2496" w:type="dxa"/>
            <w:vMerge/>
            <w:tcBorders>
              <w:left w:val="single" w:sz="4" w:space="0" w:color="auto"/>
              <w:right w:val="single" w:sz="4" w:space="0" w:color="auto"/>
            </w:tcBorders>
            <w:shd w:val="clear" w:color="auto" w:fill="auto"/>
          </w:tcPr>
          <w:p w:rsidR="005414F5" w:rsidRPr="003005A0" w:rsidRDefault="005414F5">
            <w:pPr>
              <w:rPr>
                <w:rFonts w:ascii="Times New Roman" w:hAnsi="Times New Roman" w:cs="Times New Roman"/>
              </w:rPr>
            </w:pPr>
          </w:p>
        </w:tc>
      </w:tr>
      <w:tr w:rsidR="005414F5" w:rsidRPr="003005A0">
        <w:trPr>
          <w:trHeight w:hRule="exact" w:val="466"/>
          <w:jc w:val="center"/>
        </w:trPr>
        <w:tc>
          <w:tcPr>
            <w:tcW w:w="1392" w:type="dxa"/>
            <w:tcBorders>
              <w:top w:val="single" w:sz="4" w:space="0" w:color="auto"/>
              <w:left w:val="single" w:sz="4" w:space="0" w:color="auto"/>
            </w:tcBorders>
            <w:shd w:val="clear" w:color="auto" w:fill="auto"/>
          </w:tcPr>
          <w:p w:rsidR="005414F5" w:rsidRPr="003005A0"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vAlign w:val="center"/>
          </w:tcPr>
          <w:p w:rsidR="005414F5" w:rsidRPr="003005A0" w:rsidRDefault="00BF1C03">
            <w:pPr>
              <w:pStyle w:val="a7"/>
            </w:pPr>
            <w:r w:rsidRPr="003005A0">
              <w:rPr>
                <w:b/>
                <w:bCs/>
              </w:rPr>
              <w:t>Профессионально ориентированное содержание</w:t>
            </w:r>
          </w:p>
        </w:tc>
        <w:tc>
          <w:tcPr>
            <w:tcW w:w="1987" w:type="dxa"/>
            <w:tcBorders>
              <w:top w:val="single" w:sz="4" w:space="0" w:color="auto"/>
              <w:left w:val="single" w:sz="4" w:space="0" w:color="auto"/>
            </w:tcBorders>
            <w:shd w:val="clear" w:color="auto" w:fill="auto"/>
          </w:tcPr>
          <w:p w:rsidR="005414F5" w:rsidRPr="003005A0"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3005A0" w:rsidRDefault="005414F5">
            <w:pPr>
              <w:rPr>
                <w:rFonts w:ascii="Times New Roman" w:hAnsi="Times New Roman" w:cs="Times New Roman"/>
              </w:rPr>
            </w:pPr>
          </w:p>
        </w:tc>
      </w:tr>
      <w:tr w:rsidR="005414F5" w:rsidRPr="003005A0">
        <w:trPr>
          <w:trHeight w:hRule="exact" w:val="470"/>
          <w:jc w:val="center"/>
        </w:trPr>
        <w:tc>
          <w:tcPr>
            <w:tcW w:w="1392" w:type="dxa"/>
            <w:tcBorders>
              <w:top w:val="single" w:sz="4" w:space="0" w:color="auto"/>
              <w:left w:val="single" w:sz="4" w:space="0" w:color="auto"/>
            </w:tcBorders>
            <w:shd w:val="clear" w:color="auto" w:fill="auto"/>
          </w:tcPr>
          <w:p w:rsidR="005414F5" w:rsidRPr="003005A0" w:rsidRDefault="00BF1C03">
            <w:pPr>
              <w:pStyle w:val="a7"/>
              <w:jc w:val="center"/>
            </w:pPr>
            <w:r w:rsidRPr="003005A0">
              <w:t>1.5</w:t>
            </w:r>
          </w:p>
        </w:tc>
        <w:tc>
          <w:tcPr>
            <w:tcW w:w="9072" w:type="dxa"/>
            <w:tcBorders>
              <w:top w:val="single" w:sz="4" w:space="0" w:color="auto"/>
              <w:left w:val="single" w:sz="4" w:space="0" w:color="auto"/>
            </w:tcBorders>
            <w:shd w:val="clear" w:color="auto" w:fill="auto"/>
          </w:tcPr>
          <w:p w:rsidR="005414F5" w:rsidRPr="003005A0" w:rsidRDefault="00BF1C03">
            <w:pPr>
              <w:pStyle w:val="a7"/>
            </w:pPr>
            <w:r w:rsidRPr="003005A0">
              <w:t>Практико-ориентированные задачи технологического профиля</w:t>
            </w:r>
          </w:p>
        </w:tc>
        <w:tc>
          <w:tcPr>
            <w:tcW w:w="1987" w:type="dxa"/>
            <w:tcBorders>
              <w:top w:val="single" w:sz="4" w:space="0" w:color="auto"/>
              <w:left w:val="single" w:sz="4" w:space="0" w:color="auto"/>
            </w:tcBorders>
            <w:shd w:val="clear" w:color="auto" w:fill="auto"/>
          </w:tcPr>
          <w:p w:rsidR="005414F5" w:rsidRPr="003005A0" w:rsidRDefault="00BF1C03">
            <w:pPr>
              <w:pStyle w:val="a7"/>
              <w:jc w:val="center"/>
            </w:pPr>
            <w:r w:rsidRPr="003005A0">
              <w:rPr>
                <w:i/>
                <w:iCs/>
              </w:rPr>
              <w:t>2</w:t>
            </w:r>
          </w:p>
        </w:tc>
        <w:tc>
          <w:tcPr>
            <w:tcW w:w="2496" w:type="dxa"/>
            <w:vMerge/>
            <w:tcBorders>
              <w:left w:val="single" w:sz="4" w:space="0" w:color="auto"/>
              <w:right w:val="single" w:sz="4" w:space="0" w:color="auto"/>
            </w:tcBorders>
            <w:shd w:val="clear" w:color="auto" w:fill="auto"/>
          </w:tcPr>
          <w:p w:rsidR="005414F5" w:rsidRPr="003005A0" w:rsidRDefault="005414F5">
            <w:pPr>
              <w:rPr>
                <w:rFonts w:ascii="Times New Roman" w:hAnsi="Times New Roman" w:cs="Times New Roman"/>
              </w:rPr>
            </w:pPr>
          </w:p>
        </w:tc>
      </w:tr>
      <w:tr w:rsidR="005414F5" w:rsidRPr="003005A0">
        <w:trPr>
          <w:trHeight w:hRule="exact" w:val="466"/>
          <w:jc w:val="center"/>
        </w:trPr>
        <w:tc>
          <w:tcPr>
            <w:tcW w:w="1392" w:type="dxa"/>
            <w:tcBorders>
              <w:top w:val="single" w:sz="4" w:space="0" w:color="auto"/>
              <w:left w:val="single" w:sz="4" w:space="0" w:color="auto"/>
            </w:tcBorders>
            <w:shd w:val="clear" w:color="auto" w:fill="auto"/>
          </w:tcPr>
          <w:p w:rsidR="005414F5" w:rsidRPr="003005A0" w:rsidRDefault="00BF1C03">
            <w:pPr>
              <w:pStyle w:val="a7"/>
              <w:jc w:val="center"/>
            </w:pPr>
            <w:r w:rsidRPr="003005A0">
              <w:t>1.6</w:t>
            </w:r>
          </w:p>
        </w:tc>
        <w:tc>
          <w:tcPr>
            <w:tcW w:w="9072" w:type="dxa"/>
            <w:tcBorders>
              <w:top w:val="single" w:sz="4" w:space="0" w:color="auto"/>
              <w:left w:val="single" w:sz="4" w:space="0" w:color="auto"/>
            </w:tcBorders>
            <w:shd w:val="clear" w:color="auto" w:fill="auto"/>
          </w:tcPr>
          <w:p w:rsidR="005414F5" w:rsidRPr="003005A0" w:rsidRDefault="00BF1C03">
            <w:pPr>
              <w:pStyle w:val="a7"/>
            </w:pPr>
            <w:r w:rsidRPr="003005A0">
              <w:t>Проценты в профессиональных задачах технологического профиля</w:t>
            </w:r>
          </w:p>
        </w:tc>
        <w:tc>
          <w:tcPr>
            <w:tcW w:w="1987" w:type="dxa"/>
            <w:tcBorders>
              <w:top w:val="single" w:sz="4" w:space="0" w:color="auto"/>
              <w:left w:val="single" w:sz="4" w:space="0" w:color="auto"/>
            </w:tcBorders>
            <w:shd w:val="clear" w:color="auto" w:fill="auto"/>
          </w:tcPr>
          <w:p w:rsidR="005414F5" w:rsidRPr="003005A0" w:rsidRDefault="00BF1C03">
            <w:pPr>
              <w:pStyle w:val="a7"/>
              <w:jc w:val="center"/>
            </w:pPr>
            <w:r w:rsidRPr="003005A0">
              <w:rPr>
                <w:i/>
                <w:iCs/>
              </w:rPr>
              <w:t>2</w:t>
            </w:r>
          </w:p>
        </w:tc>
        <w:tc>
          <w:tcPr>
            <w:tcW w:w="2496" w:type="dxa"/>
            <w:vMerge/>
            <w:tcBorders>
              <w:left w:val="single" w:sz="4" w:space="0" w:color="auto"/>
              <w:right w:val="single" w:sz="4" w:space="0" w:color="auto"/>
            </w:tcBorders>
            <w:shd w:val="clear" w:color="auto" w:fill="auto"/>
          </w:tcPr>
          <w:p w:rsidR="005414F5" w:rsidRPr="003005A0" w:rsidRDefault="005414F5">
            <w:pPr>
              <w:rPr>
                <w:rFonts w:ascii="Times New Roman" w:hAnsi="Times New Roman" w:cs="Times New Roman"/>
              </w:rPr>
            </w:pPr>
          </w:p>
        </w:tc>
      </w:tr>
      <w:tr w:rsidR="005414F5" w:rsidRPr="003005A0">
        <w:trPr>
          <w:trHeight w:hRule="exact" w:val="470"/>
          <w:jc w:val="center"/>
        </w:trPr>
        <w:tc>
          <w:tcPr>
            <w:tcW w:w="1392" w:type="dxa"/>
            <w:tcBorders>
              <w:top w:val="single" w:sz="4" w:space="0" w:color="auto"/>
              <w:left w:val="single" w:sz="4" w:space="0" w:color="auto"/>
            </w:tcBorders>
            <w:shd w:val="clear" w:color="auto" w:fill="auto"/>
          </w:tcPr>
          <w:p w:rsidR="005414F5" w:rsidRPr="003005A0" w:rsidRDefault="00BF1C03">
            <w:pPr>
              <w:pStyle w:val="a7"/>
              <w:jc w:val="center"/>
            </w:pPr>
            <w:r w:rsidRPr="003005A0">
              <w:rPr>
                <w:b/>
                <w:bCs/>
              </w:rPr>
              <w:t>2</w:t>
            </w:r>
          </w:p>
        </w:tc>
        <w:tc>
          <w:tcPr>
            <w:tcW w:w="9072" w:type="dxa"/>
            <w:tcBorders>
              <w:top w:val="single" w:sz="4" w:space="0" w:color="auto"/>
              <w:left w:val="single" w:sz="4" w:space="0" w:color="auto"/>
            </w:tcBorders>
            <w:shd w:val="clear" w:color="auto" w:fill="auto"/>
          </w:tcPr>
          <w:p w:rsidR="005414F5" w:rsidRPr="003005A0" w:rsidRDefault="00BF1C03">
            <w:pPr>
              <w:pStyle w:val="a7"/>
            </w:pPr>
            <w:r w:rsidRPr="003005A0">
              <w:rPr>
                <w:b/>
                <w:bCs/>
              </w:rPr>
              <w:t>Прямые и плоскости в пространстве</w:t>
            </w:r>
          </w:p>
        </w:tc>
        <w:tc>
          <w:tcPr>
            <w:tcW w:w="1987" w:type="dxa"/>
            <w:tcBorders>
              <w:top w:val="single" w:sz="4" w:space="0" w:color="auto"/>
              <w:left w:val="single" w:sz="4" w:space="0" w:color="auto"/>
            </w:tcBorders>
            <w:shd w:val="clear" w:color="auto" w:fill="auto"/>
          </w:tcPr>
          <w:p w:rsidR="005414F5" w:rsidRPr="003005A0" w:rsidRDefault="00BF1C03">
            <w:pPr>
              <w:pStyle w:val="a7"/>
              <w:jc w:val="center"/>
            </w:pPr>
            <w:r w:rsidRPr="003005A0">
              <w:rPr>
                <w:b/>
                <w:bCs/>
              </w:rPr>
              <w:t>16</w:t>
            </w:r>
          </w:p>
        </w:tc>
        <w:tc>
          <w:tcPr>
            <w:tcW w:w="2496" w:type="dxa"/>
            <w:vMerge w:val="restart"/>
            <w:tcBorders>
              <w:top w:val="single" w:sz="4" w:space="0" w:color="auto"/>
              <w:left w:val="single" w:sz="4" w:space="0" w:color="auto"/>
              <w:right w:val="single" w:sz="4" w:space="0" w:color="auto"/>
            </w:tcBorders>
            <w:shd w:val="clear" w:color="auto" w:fill="auto"/>
          </w:tcPr>
          <w:p w:rsidR="005414F5" w:rsidRPr="003005A0" w:rsidRDefault="00BF1C03">
            <w:pPr>
              <w:pStyle w:val="a7"/>
              <w:spacing w:line="264" w:lineRule="auto"/>
            </w:pPr>
            <w:r w:rsidRPr="003005A0">
              <w:t>ПРб 02, ПРб 03, ПРу 02</w:t>
            </w:r>
          </w:p>
        </w:tc>
      </w:tr>
      <w:tr w:rsidR="005414F5" w:rsidRPr="003005A0">
        <w:trPr>
          <w:trHeight w:hRule="exact" w:val="475"/>
          <w:jc w:val="center"/>
        </w:trPr>
        <w:tc>
          <w:tcPr>
            <w:tcW w:w="1392" w:type="dxa"/>
            <w:tcBorders>
              <w:top w:val="single" w:sz="4" w:space="0" w:color="auto"/>
              <w:left w:val="single" w:sz="4" w:space="0" w:color="auto"/>
              <w:bottom w:val="single" w:sz="4" w:space="0" w:color="auto"/>
            </w:tcBorders>
            <w:shd w:val="clear" w:color="auto" w:fill="auto"/>
          </w:tcPr>
          <w:p w:rsidR="005414F5" w:rsidRPr="003005A0" w:rsidRDefault="00BF1C03">
            <w:pPr>
              <w:pStyle w:val="a7"/>
              <w:jc w:val="center"/>
            </w:pPr>
            <w:r w:rsidRPr="003005A0">
              <w:t>2.1</w:t>
            </w:r>
          </w:p>
        </w:tc>
        <w:tc>
          <w:tcPr>
            <w:tcW w:w="9072" w:type="dxa"/>
            <w:tcBorders>
              <w:top w:val="single" w:sz="4" w:space="0" w:color="auto"/>
              <w:left w:val="single" w:sz="4" w:space="0" w:color="auto"/>
              <w:bottom w:val="single" w:sz="4" w:space="0" w:color="auto"/>
            </w:tcBorders>
            <w:shd w:val="clear" w:color="auto" w:fill="auto"/>
          </w:tcPr>
          <w:p w:rsidR="005414F5" w:rsidRPr="003005A0" w:rsidRDefault="00BF1C03">
            <w:pPr>
              <w:pStyle w:val="a7"/>
            </w:pPr>
            <w:r w:rsidRPr="003005A0">
              <w:t>Основные понятия стереометрии. Расположение прямых и плоскостей</w:t>
            </w:r>
          </w:p>
        </w:tc>
        <w:tc>
          <w:tcPr>
            <w:tcW w:w="1987" w:type="dxa"/>
            <w:tcBorders>
              <w:top w:val="single" w:sz="4" w:space="0" w:color="auto"/>
              <w:left w:val="single" w:sz="4" w:space="0" w:color="auto"/>
              <w:bottom w:val="single" w:sz="4" w:space="0" w:color="auto"/>
            </w:tcBorders>
            <w:shd w:val="clear" w:color="auto" w:fill="auto"/>
          </w:tcPr>
          <w:p w:rsidR="005414F5" w:rsidRPr="003005A0" w:rsidRDefault="00BF1C03">
            <w:pPr>
              <w:pStyle w:val="a7"/>
              <w:jc w:val="center"/>
            </w:pPr>
            <w:r w:rsidRPr="003005A0">
              <w:t>2</w:t>
            </w:r>
          </w:p>
        </w:tc>
        <w:tc>
          <w:tcPr>
            <w:tcW w:w="2496" w:type="dxa"/>
            <w:vMerge/>
            <w:tcBorders>
              <w:left w:val="single" w:sz="4" w:space="0" w:color="auto"/>
              <w:bottom w:val="single" w:sz="4" w:space="0" w:color="auto"/>
              <w:right w:val="single" w:sz="4" w:space="0" w:color="auto"/>
            </w:tcBorders>
            <w:shd w:val="clear" w:color="auto" w:fill="auto"/>
          </w:tcPr>
          <w:p w:rsidR="005414F5" w:rsidRPr="003005A0" w:rsidRDefault="005414F5">
            <w:pPr>
              <w:rPr>
                <w:rFonts w:ascii="Times New Roman" w:hAnsi="Times New Roman" w:cs="Times New Roman"/>
              </w:rPr>
            </w:pPr>
          </w:p>
        </w:tc>
      </w:tr>
    </w:tbl>
    <w:p w:rsidR="005414F5" w:rsidRPr="003005A0" w:rsidRDefault="00BF1C03">
      <w:pPr>
        <w:spacing w:line="1" w:lineRule="exact"/>
        <w:rPr>
          <w:rFonts w:ascii="Times New Roman" w:hAnsi="Times New Roman" w:cs="Times New Roman"/>
        </w:rPr>
      </w:pPr>
      <w:r w:rsidRPr="003005A0">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9072"/>
        <w:gridCol w:w="1987"/>
        <w:gridCol w:w="2496"/>
      </w:tblGrid>
      <w:tr w:rsidR="005414F5" w:rsidRPr="002A6203">
        <w:trPr>
          <w:trHeight w:hRule="exact" w:val="475"/>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lastRenderedPageBreak/>
              <w:t>2.2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Параллельность прямой и плоскости. Угол между прямой и плоскостью</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160" w:line="257" w:lineRule="auto"/>
              <w:jc w:val="both"/>
            </w:pPr>
            <w:r w:rsidRPr="002A6203">
              <w:t>ЛР 06, ЛР 07, ЛР 08</w:t>
            </w:r>
          </w:p>
          <w:p w:rsidR="005414F5" w:rsidRPr="002A6203" w:rsidRDefault="00BF1C03">
            <w:pPr>
              <w:pStyle w:val="a7"/>
              <w:spacing w:after="1080" w:line="259" w:lineRule="auto"/>
              <w:jc w:val="both"/>
            </w:pPr>
            <w:r w:rsidRPr="002A6203">
              <w:t>МР 02, МР 04, МР 05, МР 08</w:t>
            </w:r>
          </w:p>
          <w:p w:rsidR="005414F5" w:rsidRPr="002A6203" w:rsidRDefault="00BF1C03">
            <w:pPr>
              <w:pStyle w:val="a7"/>
              <w:spacing w:line="254" w:lineRule="auto"/>
              <w:jc w:val="both"/>
            </w:pPr>
            <w:r w:rsidRPr="002A6203">
              <w:t>ОК 1, ОК 5, ОК 6, ОК 9</w:t>
            </w: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2.3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Параллельность плоскостей. Параллельное проектирование</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2.4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Перпендикулярность прямых, прямой и плоскости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2.5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Перпендикулярность плоскостей. Перпендикуляр и наклонная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2.6</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Теорема о трех перпендикулярах</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2.7</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 «Прямые и плоскости в пространстве»</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Самостоятельная работа</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17"/>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spacing w:line="262" w:lineRule="auto"/>
            </w:pPr>
            <w:r w:rsidRPr="002A6203">
              <w:t>Выполнение домашнего задания по теме 4.2.Создание презентации по теме «История развития стереометрии». Изготовление демонстрационной модели к теореме о пересечении двух плоскостей третьей. Решение вариативных задач.</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color w:val="FF0000"/>
              </w:rPr>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Координаты и векторы в пространстве</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12</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180"/>
              <w:jc w:val="both"/>
            </w:pPr>
            <w:r w:rsidRPr="002A6203">
              <w:t>ПРб 08, ПРу 02</w:t>
            </w:r>
          </w:p>
          <w:p w:rsidR="005414F5" w:rsidRPr="002A6203" w:rsidRDefault="00BF1C03">
            <w:pPr>
              <w:pStyle w:val="a7"/>
              <w:spacing w:after="180"/>
              <w:jc w:val="both"/>
            </w:pPr>
            <w:r w:rsidRPr="002A6203">
              <w:t>ЛР 06, ЛР 07, ЛР 08</w:t>
            </w:r>
          </w:p>
          <w:p w:rsidR="005414F5" w:rsidRPr="002A6203" w:rsidRDefault="00BF1C03">
            <w:pPr>
              <w:pStyle w:val="a7"/>
              <w:jc w:val="both"/>
            </w:pPr>
            <w:r w:rsidRPr="002A6203">
              <w:t>МР 02, МР 04, МР</w:t>
            </w:r>
          </w:p>
          <w:p w:rsidR="005414F5" w:rsidRPr="002A6203" w:rsidRDefault="00BF1C03">
            <w:pPr>
              <w:pStyle w:val="a7"/>
              <w:spacing w:after="620"/>
              <w:jc w:val="both"/>
            </w:pPr>
            <w:r w:rsidRPr="002A6203">
              <w:t>05, МР 08</w:t>
            </w:r>
          </w:p>
          <w:p w:rsidR="005414F5" w:rsidRPr="002A6203" w:rsidRDefault="00BF1C03">
            <w:pPr>
              <w:pStyle w:val="a7"/>
              <w:spacing w:after="180"/>
              <w:jc w:val="both"/>
            </w:pPr>
            <w:r w:rsidRPr="002A6203">
              <w:t>ОК 1,ОК 2, ОК3,ОК 4</w:t>
            </w: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3.1</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Декартовы координаты в пространстве. Расстояние между двумя точками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3.2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Векторы в пространстве</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3.3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Угол между векторами. Скалярное произведение векторов</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3.4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Разложение вектора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3.5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 «Координаты и векторы в пространстве»</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Профессионально ориентированное содержание</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3.6</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Векторное пространство в профессиональных задачах</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Основы тригонометрии. Тригонометрические функции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i/>
                <w:iCs/>
              </w:rPr>
              <w:t>32</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140" w:line="259" w:lineRule="auto"/>
              <w:jc w:val="both"/>
            </w:pPr>
            <w:r w:rsidRPr="002A6203">
              <w:t>ПРб 03, ПРб 04, ПРу 01, ПРу 02</w:t>
            </w:r>
          </w:p>
          <w:p w:rsidR="005414F5" w:rsidRPr="002A6203" w:rsidRDefault="00BF1C03">
            <w:pPr>
              <w:pStyle w:val="a7"/>
              <w:spacing w:after="140" w:line="259" w:lineRule="auto"/>
              <w:jc w:val="both"/>
            </w:pPr>
            <w:r w:rsidRPr="002A6203">
              <w:t>ЛР 05, ЛР 08, ЛР 10</w:t>
            </w:r>
          </w:p>
          <w:p w:rsidR="005414F5" w:rsidRPr="002A6203" w:rsidRDefault="00BF1C03">
            <w:pPr>
              <w:pStyle w:val="a7"/>
              <w:spacing w:after="140" w:line="259" w:lineRule="auto"/>
              <w:jc w:val="both"/>
            </w:pPr>
            <w:r w:rsidRPr="002A6203">
              <w:t>МР 03, МР 07, МР 08</w:t>
            </w:r>
          </w:p>
        </w:tc>
      </w:tr>
      <w:tr w:rsidR="005414F5" w:rsidRPr="002A6203">
        <w:trPr>
          <w:trHeight w:hRule="exact" w:val="768"/>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4.1</w:t>
            </w:r>
          </w:p>
        </w:tc>
        <w:tc>
          <w:tcPr>
            <w:tcW w:w="9072" w:type="dxa"/>
            <w:tcBorders>
              <w:top w:val="single" w:sz="4" w:space="0" w:color="auto"/>
              <w:left w:val="single" w:sz="4" w:space="0" w:color="auto"/>
            </w:tcBorders>
            <w:shd w:val="clear" w:color="auto" w:fill="auto"/>
          </w:tcPr>
          <w:p w:rsidR="005414F5" w:rsidRPr="002A6203" w:rsidRDefault="00BF1C03">
            <w:pPr>
              <w:pStyle w:val="a7"/>
              <w:spacing w:line="264" w:lineRule="auto"/>
            </w:pPr>
            <w:r w:rsidRPr="002A6203">
              <w:t>Тригонометрические функции произвольного угла, числа. Радианная и градусная мера угла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5"/>
          <w:jc w:val="center"/>
        </w:trPr>
        <w:tc>
          <w:tcPr>
            <w:tcW w:w="139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4.2</w:t>
            </w:r>
          </w:p>
        </w:tc>
        <w:tc>
          <w:tcPr>
            <w:tcW w:w="9072"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Основные тригонометрические тождества.</w:t>
            </w:r>
          </w:p>
        </w:tc>
        <w:tc>
          <w:tcPr>
            <w:tcW w:w="198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9072"/>
        <w:gridCol w:w="1987"/>
        <w:gridCol w:w="2496"/>
      </w:tblGrid>
      <w:tr w:rsidR="005414F5" w:rsidRPr="002A6203">
        <w:trPr>
          <w:trHeight w:hRule="exact" w:val="475"/>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lastRenderedPageBreak/>
              <w:t>4.3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Формулы приведения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before="460" w:line="254" w:lineRule="auto"/>
            </w:pPr>
            <w:r w:rsidRPr="002A6203">
              <w:t>ОК 1, ОК 2, ОК 4, ОК 6</w:t>
            </w: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4.4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Синус, косинус, тангенс суммы и разности двух углов</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4.5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Синус и косинус двойного угла. Формулы половинного угла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4.6</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Функции, их свойства. Способы задания функций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4.7</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Тригонометрические функции, их свойства и графики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4.8</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Преобразование графиков тригонометрических функций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4.9</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Обратные тригонометрические функции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4.10</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Простейшие тригонометрические уравнения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4.11</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Простейшие тригонометрические неравенства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4.12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Способы решения тригонометрических уравнений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4.13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Системы тригонометрических уравнений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4.14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 «Основы тригонометрии. Тригонометрические функции»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Самостоятельная работа</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rsidTr="006470A2">
        <w:trPr>
          <w:trHeight w:hRule="exact" w:val="2998"/>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spacing w:after="160" w:line="262" w:lineRule="auto"/>
            </w:pPr>
            <w:r w:rsidRPr="002A6203">
              <w:t>Создание презентации по теме «История становления и развития тригонометрии».</w:t>
            </w:r>
          </w:p>
          <w:p w:rsidR="005414F5" w:rsidRPr="002A6203" w:rsidRDefault="00BF1C03">
            <w:pPr>
              <w:pStyle w:val="a7"/>
              <w:spacing w:after="160" w:line="276" w:lineRule="auto"/>
            </w:pPr>
            <w:r w:rsidRPr="002A6203">
              <w:t>Работа со справочной литературой по теме: «Формулы половинного аргумента. Формулы углов 3</w:t>
            </w:r>
            <w:r w:rsidRPr="002A6203">
              <w:rPr>
                <w:rFonts w:eastAsia="Courier New"/>
              </w:rPr>
              <w:t xml:space="preserve">а </w:t>
            </w:r>
            <w:r w:rsidRPr="002A6203">
              <w:t>и 4</w:t>
            </w:r>
            <w:r w:rsidRPr="002A6203">
              <w:rPr>
                <w:rFonts w:eastAsia="Courier New"/>
              </w:rPr>
              <w:t>а</w:t>
            </w:r>
            <w:r w:rsidRPr="002A6203">
              <w:t>».</w:t>
            </w:r>
          </w:p>
          <w:p w:rsidR="005414F5" w:rsidRPr="002A6203" w:rsidRDefault="00BF1C03">
            <w:pPr>
              <w:pStyle w:val="a7"/>
              <w:spacing w:after="160" w:line="257" w:lineRule="auto"/>
            </w:pPr>
            <w:r w:rsidRPr="002A6203">
              <w:t>Работа со справочной литературой по теме: «Выражение тригонометрических функций через тангенс половинного аргумента».</w:t>
            </w:r>
          </w:p>
          <w:p w:rsidR="005414F5" w:rsidRPr="002A6203" w:rsidRDefault="00BF1C03">
            <w:pPr>
              <w:pStyle w:val="a7"/>
              <w:spacing w:after="160" w:line="262" w:lineRule="auto"/>
            </w:pPr>
            <w:r w:rsidRPr="002A6203">
              <w:t>Работа с учебной литературой по темам: «График гармонического колебания. Сложение колебаний. Примеры из физики и электротехники»; «Обратные тригонометрические функции».</w:t>
            </w:r>
          </w:p>
          <w:p w:rsidR="005414F5" w:rsidRPr="002A6203" w:rsidRDefault="00BF1C03">
            <w:pPr>
              <w:pStyle w:val="a7"/>
              <w:spacing w:after="160" w:line="262" w:lineRule="auto"/>
            </w:pPr>
            <w:r w:rsidRPr="002A6203">
              <w:t>Решение вариативных задач.</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color w:val="FF0000"/>
              </w:rPr>
              <w:t>4</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0"/>
          <w:jc w:val="center"/>
        </w:trPr>
        <w:tc>
          <w:tcPr>
            <w:tcW w:w="1392"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9072"/>
        <w:gridCol w:w="1987"/>
        <w:gridCol w:w="2496"/>
      </w:tblGrid>
      <w:tr w:rsidR="005414F5" w:rsidRPr="002A6203">
        <w:trPr>
          <w:trHeight w:hRule="exact" w:val="475"/>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Производная функции, ее применение</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30</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160" w:line="259" w:lineRule="auto"/>
            </w:pPr>
            <w:r w:rsidRPr="002A6203">
              <w:t>ПРб 01, ПРб 05, ПРу 02, ПРу 03, ПРу 04</w:t>
            </w:r>
          </w:p>
          <w:p w:rsidR="005414F5" w:rsidRPr="002A6203" w:rsidRDefault="00BF1C03">
            <w:pPr>
              <w:pStyle w:val="a7"/>
              <w:spacing w:after="160" w:line="259" w:lineRule="auto"/>
            </w:pPr>
            <w:r w:rsidRPr="002A6203">
              <w:t>ЛР 05, ЛР 09, ЛР 13</w:t>
            </w:r>
          </w:p>
          <w:p w:rsidR="005414F5" w:rsidRPr="002A6203" w:rsidRDefault="00BF1C03">
            <w:pPr>
              <w:pStyle w:val="a7"/>
              <w:spacing w:after="160" w:line="259" w:lineRule="auto"/>
            </w:pPr>
            <w:r w:rsidRPr="002A6203">
              <w:t>МР 01, МР 04, МР 09</w:t>
            </w:r>
          </w:p>
          <w:p w:rsidR="005414F5" w:rsidRPr="002A6203" w:rsidRDefault="00BF1C03">
            <w:pPr>
              <w:pStyle w:val="a7"/>
              <w:spacing w:after="160" w:line="259" w:lineRule="auto"/>
            </w:pPr>
            <w:r w:rsidRPr="002A6203">
              <w:t>ОК 1, ОК 2, ОК 4</w:t>
            </w:r>
          </w:p>
        </w:tc>
      </w:tr>
      <w:tr w:rsidR="005414F5" w:rsidRPr="002A6203">
        <w:trPr>
          <w:trHeight w:hRule="exact" w:val="763"/>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5.1</w:t>
            </w:r>
          </w:p>
        </w:tc>
        <w:tc>
          <w:tcPr>
            <w:tcW w:w="9072" w:type="dxa"/>
            <w:tcBorders>
              <w:top w:val="single" w:sz="4" w:space="0" w:color="auto"/>
              <w:left w:val="single" w:sz="4" w:space="0" w:color="auto"/>
            </w:tcBorders>
            <w:shd w:val="clear" w:color="auto" w:fill="auto"/>
            <w:vAlign w:val="center"/>
          </w:tcPr>
          <w:p w:rsidR="005414F5" w:rsidRPr="002A6203" w:rsidRDefault="00BF1C03">
            <w:pPr>
              <w:pStyle w:val="a7"/>
              <w:spacing w:line="259" w:lineRule="auto"/>
            </w:pPr>
            <w:r w:rsidRPr="002A6203">
              <w:t>Понятие о пределе последовательности. Длина окружности и площадь круга как пределы последовательностей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Понятие производной. Производные функций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Производные суммы, разности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Производные произведения, частного</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Производные тригонометрических функций. Производная сложной функции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5.6</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Понятие о непрерывности функции. Метод интервалов</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5.7</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Геометрический смысл производной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5.8</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Уравнение касательной к графику функции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5.9</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Физический смысл первой и второй производной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5.10</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Монотонность функции. Точки экстремумы</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5.11</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Исследование функций и построение графиков</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5.12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Графики дробно-линейных функций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5.13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Наибольшее и наименьшее значения функции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5.14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 «Производная функции, ее применение»</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Самостоятельная работа</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2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spacing w:after="160"/>
            </w:pPr>
            <w:r w:rsidRPr="002A6203">
              <w:t>Решение вариативных задач</w:t>
            </w:r>
            <w:r w:rsidRPr="002A6203">
              <w:rPr>
                <w:color w:val="993300"/>
              </w:rPr>
              <w:t>.</w:t>
            </w:r>
          </w:p>
          <w:p w:rsidR="005414F5" w:rsidRPr="002A6203" w:rsidRDefault="00BF1C03">
            <w:pPr>
              <w:pStyle w:val="a7"/>
            </w:pPr>
            <w:r w:rsidRPr="002A6203">
              <w:t>Работа с учебной литературой по теме: «Приближенное вычисление производной».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color w:val="FF0000"/>
              </w:rPr>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0"/>
          <w:jc w:val="center"/>
        </w:trPr>
        <w:tc>
          <w:tcPr>
            <w:tcW w:w="1392"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9072"/>
        <w:gridCol w:w="1987"/>
        <w:gridCol w:w="2496"/>
      </w:tblGrid>
      <w:tr w:rsidR="005414F5" w:rsidRPr="002A6203">
        <w:trPr>
          <w:trHeight w:hRule="exact" w:val="475"/>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6</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Многогранники и тела вращения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36</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140" w:line="264" w:lineRule="auto"/>
            </w:pPr>
            <w:r w:rsidRPr="002A6203">
              <w:t>ПРб 01, ПРб 06, ПРу 02, ПРу 03</w:t>
            </w:r>
          </w:p>
          <w:p w:rsidR="005414F5" w:rsidRPr="002A6203" w:rsidRDefault="00BF1C03">
            <w:pPr>
              <w:pStyle w:val="a7"/>
              <w:spacing w:after="140" w:line="259" w:lineRule="auto"/>
            </w:pPr>
            <w:r w:rsidRPr="002A6203">
              <w:t>ЛР 06, ЛР 07, ЛР 08</w:t>
            </w:r>
          </w:p>
          <w:p w:rsidR="005414F5" w:rsidRPr="002A6203" w:rsidRDefault="00BF1C03">
            <w:pPr>
              <w:pStyle w:val="a7"/>
              <w:spacing w:line="259" w:lineRule="auto"/>
            </w:pPr>
            <w:r w:rsidRPr="002A6203">
              <w:t>МР 02, МР 04, МР</w:t>
            </w:r>
          </w:p>
          <w:p w:rsidR="005414F5" w:rsidRPr="002A6203" w:rsidRDefault="00BF1C03">
            <w:pPr>
              <w:pStyle w:val="a7"/>
              <w:spacing w:after="620" w:line="259" w:lineRule="auto"/>
            </w:pPr>
            <w:r w:rsidRPr="002A6203">
              <w:t>05, МР 08</w:t>
            </w:r>
          </w:p>
          <w:p w:rsidR="005414F5" w:rsidRPr="002A6203" w:rsidRDefault="00BF1C03">
            <w:pPr>
              <w:pStyle w:val="a7"/>
              <w:spacing w:after="380" w:line="254" w:lineRule="auto"/>
            </w:pPr>
            <w:r w:rsidRPr="002A6203">
              <w:t>ОК 1, ОК 2, ОК 7,ОК 8</w:t>
            </w: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6.1</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Вершины, ребра, грани многогранника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Призма, ее составляющие, сечение. Прямая и правильная призмы</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Параллелепипед, куб. Сечение куба, параллелепипеда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Пирамида, ее составляющие, сечение. Правильная пирамида. Усеченная пирамида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Боковая и полная поверхность призмы, пирамиды</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6.6</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Симметрия в кубе, параллелепипеде, призме, пирамиде</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6.7</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Правильные многогранники, их свойства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6.8</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Цилиндр, его составляющие. Сечение цилиндра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6.9</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Конус, его составляющие. Сечение конуса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6.10</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Усеченный конус. Сечение усеченного конуса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6.11</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Шар и сфера, их сечения.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6.12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Понятие об объеме тела. Отношение объемов подобных тел</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6.13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Объемы многогранников. Объемы цилиндра и конуса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6.14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Площади поверхностей цилиндра и конуса. Объем шара, площадь сферы</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6.15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 «Многогранники и тела вращения»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Профессионально ориентированное содержание</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5"/>
          <w:jc w:val="center"/>
        </w:trPr>
        <w:tc>
          <w:tcPr>
            <w:tcW w:w="139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6.16</w:t>
            </w:r>
          </w:p>
        </w:tc>
        <w:tc>
          <w:tcPr>
            <w:tcW w:w="9072"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Площади поверхностей комбинированных геометрических тел</w:t>
            </w:r>
          </w:p>
        </w:tc>
        <w:tc>
          <w:tcPr>
            <w:tcW w:w="198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i/>
                <w:iCs/>
              </w:rPr>
              <w:t>2</w:t>
            </w:r>
          </w:p>
        </w:tc>
        <w:tc>
          <w:tcPr>
            <w:tcW w:w="249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9072"/>
        <w:gridCol w:w="1987"/>
        <w:gridCol w:w="2496"/>
      </w:tblGrid>
      <w:tr w:rsidR="005414F5" w:rsidRPr="002A6203">
        <w:trPr>
          <w:trHeight w:hRule="exact" w:val="475"/>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lastRenderedPageBreak/>
              <w:t>6.17</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Расчет объема вместимости веществ</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2</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6.18</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Примеры симметрий в профессиях и специальностях технологического профиля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7</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Первообразная функции, ее применение</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14</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140" w:line="264" w:lineRule="auto"/>
            </w:pPr>
            <w:r w:rsidRPr="002A6203">
              <w:t>ПРб 01, ПРб 05, ПРу 02, ПРу 03, ПРу 04</w:t>
            </w:r>
          </w:p>
          <w:p w:rsidR="005414F5" w:rsidRPr="002A6203" w:rsidRDefault="00BF1C03">
            <w:pPr>
              <w:pStyle w:val="a7"/>
              <w:spacing w:after="140" w:line="262" w:lineRule="auto"/>
            </w:pPr>
            <w:r w:rsidRPr="002A6203">
              <w:t>ЛР 05, ЛР 09, ЛР 13</w:t>
            </w:r>
          </w:p>
          <w:p w:rsidR="005414F5" w:rsidRPr="002A6203" w:rsidRDefault="00BF1C03">
            <w:pPr>
              <w:pStyle w:val="a7"/>
              <w:spacing w:after="600" w:line="262" w:lineRule="auto"/>
            </w:pPr>
            <w:r w:rsidRPr="002A6203">
              <w:t>МР 01, МР 04, МР 09</w:t>
            </w:r>
          </w:p>
          <w:p w:rsidR="005414F5" w:rsidRPr="002A6203" w:rsidRDefault="00BF1C03">
            <w:pPr>
              <w:pStyle w:val="a7"/>
              <w:spacing w:after="380" w:line="259" w:lineRule="auto"/>
            </w:pPr>
            <w:r w:rsidRPr="002A6203">
              <w:t>ОК 2, ОК 5, ОК 4. ОК 7</w:t>
            </w: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7.1</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Первообразная функции. Правила нахождения первообразных</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7.2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Нахождения первообразных функции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7.3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Площадь криволинейной трапеции. Формула Ньютона - Лейбница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7.4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Неопределенный и определенный интегралы</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7.5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Понятие об определенном интеграле как площади криволинейной трапеции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619"/>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7.6</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 «Первообразная функции, ее применение»</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Самостоятельная работа</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939"/>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spacing w:after="160" w:line="257" w:lineRule="auto"/>
            </w:pPr>
            <w:r w:rsidRPr="002A6203">
              <w:t>Выполнение домашнего задания по теме 3.3</w:t>
            </w:r>
          </w:p>
          <w:p w:rsidR="005414F5" w:rsidRPr="002A6203" w:rsidRDefault="00BF1C03">
            <w:pPr>
              <w:pStyle w:val="a7"/>
              <w:spacing w:after="160" w:line="257" w:lineRule="auto"/>
            </w:pPr>
            <w:r w:rsidRPr="002A6203">
              <w:t>Создание презентации по теме «Физический и геометрический смысл интеграла».</w:t>
            </w:r>
          </w:p>
          <w:p w:rsidR="005414F5" w:rsidRPr="002A6203" w:rsidRDefault="00BF1C03">
            <w:pPr>
              <w:pStyle w:val="a7"/>
              <w:spacing w:after="160" w:line="257" w:lineRule="auto"/>
            </w:pPr>
            <w:r w:rsidRPr="002A6203">
              <w:t>Работа с учебной литературой по темам «Первообразная обратных тригонометрических функций»; «Приближенное вычисление определенного интеграла». Решение вариативных задач.</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color w:val="FF0000"/>
              </w:rPr>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8</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Степени и корни. Степенная функция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14</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160" w:line="259" w:lineRule="auto"/>
            </w:pPr>
            <w:r w:rsidRPr="002A6203">
              <w:t>ПРб 02, ПРб 04, ПРу 02</w:t>
            </w:r>
          </w:p>
          <w:p w:rsidR="005414F5" w:rsidRPr="002A6203" w:rsidRDefault="00BF1C03">
            <w:pPr>
              <w:pStyle w:val="a7"/>
              <w:spacing w:after="160" w:line="259" w:lineRule="auto"/>
            </w:pPr>
            <w:r w:rsidRPr="002A6203">
              <w:t>ЛР 05, ЛР 08, ЛР 10</w:t>
            </w:r>
          </w:p>
          <w:p w:rsidR="005414F5" w:rsidRPr="002A6203" w:rsidRDefault="00BF1C03">
            <w:pPr>
              <w:pStyle w:val="a7"/>
              <w:spacing w:after="160" w:line="259" w:lineRule="auto"/>
            </w:pPr>
            <w:r w:rsidRPr="002A6203">
              <w:t>МР 03, МР 07, МР 08</w:t>
            </w: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8.1</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Степенная функция, ее свойства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8.2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 xml:space="preserve">Преобразование выражений с корнями </w:t>
            </w:r>
            <w:r w:rsidRPr="002A6203">
              <w:rPr>
                <w:lang w:val="en-US" w:eastAsia="en-US" w:bidi="en-US"/>
              </w:rPr>
              <w:t>n</w:t>
            </w:r>
            <w:r w:rsidRPr="002A6203">
              <w:t>-ой степени.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0"/>
          <w:jc w:val="center"/>
        </w:trPr>
        <w:tc>
          <w:tcPr>
            <w:tcW w:w="139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8.3</w:t>
            </w:r>
          </w:p>
        </w:tc>
        <w:tc>
          <w:tcPr>
            <w:tcW w:w="9072"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Свойства степени с рациональным и действительным показателями</w:t>
            </w:r>
          </w:p>
        </w:tc>
        <w:tc>
          <w:tcPr>
            <w:tcW w:w="198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9072"/>
        <w:gridCol w:w="1987"/>
        <w:gridCol w:w="2496"/>
      </w:tblGrid>
      <w:tr w:rsidR="005414F5" w:rsidRPr="002A6203">
        <w:trPr>
          <w:trHeight w:hRule="exact" w:val="475"/>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lastRenderedPageBreak/>
              <w:t>8.4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Решение иррациональных уравнений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59" w:lineRule="auto"/>
              <w:jc w:val="both"/>
            </w:pPr>
            <w:r w:rsidRPr="002A6203">
              <w:t>ОК 2, ОК 5, ОК 4. ОК 7</w:t>
            </w: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8.5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Решение иррациональных неравенств</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8.6</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 «Степени и корни. Степенная функция»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Самостоятельная работа</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075"/>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spacing w:after="140" w:line="262" w:lineRule="auto"/>
            </w:pPr>
            <w:r w:rsidRPr="002A6203">
              <w:t>Выполнение домашнего задания по теме 6.1.</w:t>
            </w:r>
          </w:p>
          <w:p w:rsidR="005414F5" w:rsidRPr="002A6203" w:rsidRDefault="00BF1C03">
            <w:pPr>
              <w:pStyle w:val="a7"/>
              <w:spacing w:line="262" w:lineRule="auto"/>
            </w:pPr>
            <w:r w:rsidRPr="002A6203">
              <w:t>Работа с дополнительной литературой по темам: «История открытия понятия корня», «Доказательство свойств корня». Решение вариативных задач.</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color w:val="FF0000"/>
              </w:rPr>
              <w:t>2</w:t>
            </w:r>
          </w:p>
        </w:tc>
        <w:tc>
          <w:tcPr>
            <w:tcW w:w="249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9</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Показательная функция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16</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160" w:line="254" w:lineRule="auto"/>
              <w:jc w:val="both"/>
            </w:pPr>
            <w:r w:rsidRPr="002A6203">
              <w:t>ПРб 02, ПРб 04, ПРу 02</w:t>
            </w:r>
          </w:p>
          <w:p w:rsidR="005414F5" w:rsidRPr="002A6203" w:rsidRDefault="00BF1C03">
            <w:pPr>
              <w:pStyle w:val="a7"/>
              <w:spacing w:after="160" w:line="257" w:lineRule="auto"/>
              <w:jc w:val="both"/>
            </w:pPr>
            <w:r w:rsidRPr="002A6203">
              <w:t>ЛР 05, ЛР 08, ЛР 10</w:t>
            </w:r>
          </w:p>
          <w:p w:rsidR="005414F5" w:rsidRPr="002A6203" w:rsidRDefault="00BF1C03">
            <w:pPr>
              <w:pStyle w:val="a7"/>
              <w:spacing w:after="600" w:line="257" w:lineRule="auto"/>
              <w:jc w:val="both"/>
            </w:pPr>
            <w:r w:rsidRPr="002A6203">
              <w:t>МР 03, МР 07, МР 08</w:t>
            </w:r>
          </w:p>
          <w:p w:rsidR="005414F5" w:rsidRPr="002A6203" w:rsidRDefault="00BF1C03">
            <w:pPr>
              <w:pStyle w:val="a7"/>
              <w:spacing w:after="380" w:line="259" w:lineRule="auto"/>
              <w:jc w:val="both"/>
            </w:pPr>
            <w:r w:rsidRPr="002A6203">
              <w:t>ОК 2, ОК 5, ОК 4. ОК 7</w:t>
            </w: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9.1</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Показательная функция, ее свойства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9.2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Классификация показательных уравнений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9.3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Решение показательных уравнений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9.4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Простейшие показательные неравенства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9.5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Решение показательных неравенств</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9.6</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Системы показательных уравнений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9.7</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 «Показательная функция»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Самостоятельная работа</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Решение вариативных задач. Исследование показательной функции и построение её графика.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color w:val="FF0000"/>
              </w:rPr>
              <w:t>2</w:t>
            </w:r>
          </w:p>
        </w:tc>
        <w:tc>
          <w:tcPr>
            <w:tcW w:w="249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10</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Логарифмы. Логарифмическая функция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20</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140" w:line="259" w:lineRule="auto"/>
              <w:jc w:val="both"/>
            </w:pPr>
            <w:r w:rsidRPr="002A6203">
              <w:t>ПРб 02, ПРб 04, ПРу 02</w:t>
            </w:r>
          </w:p>
          <w:p w:rsidR="005414F5" w:rsidRPr="002A6203" w:rsidRDefault="00BF1C03">
            <w:pPr>
              <w:pStyle w:val="a7"/>
              <w:spacing w:after="140" w:line="259" w:lineRule="auto"/>
              <w:jc w:val="both"/>
            </w:pPr>
            <w:r w:rsidRPr="002A6203">
              <w:t>ЛР 05, ЛР 08, ЛР 10</w:t>
            </w:r>
          </w:p>
          <w:p w:rsidR="005414F5" w:rsidRPr="002A6203" w:rsidRDefault="00BF1C03">
            <w:pPr>
              <w:pStyle w:val="a7"/>
              <w:spacing w:after="140" w:line="259" w:lineRule="auto"/>
              <w:jc w:val="both"/>
            </w:pPr>
            <w:r w:rsidRPr="002A6203">
              <w:t>МР 03, МР 07, МР 08</w:t>
            </w: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10.1</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Логарифм числа. Десятичный и натуральный логарифмы, число е</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10.2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Свойства логарифмов. Операция логарифмирования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5"/>
          <w:jc w:val="center"/>
        </w:trPr>
        <w:tc>
          <w:tcPr>
            <w:tcW w:w="139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10.3</w:t>
            </w:r>
          </w:p>
        </w:tc>
        <w:tc>
          <w:tcPr>
            <w:tcW w:w="9072"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Обратная функция, ее график. Симметрия относительно прямой у=х</w:t>
            </w:r>
          </w:p>
        </w:tc>
        <w:tc>
          <w:tcPr>
            <w:tcW w:w="198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9072"/>
        <w:gridCol w:w="1987"/>
        <w:gridCol w:w="2496"/>
      </w:tblGrid>
      <w:tr w:rsidR="005414F5" w:rsidRPr="002A6203">
        <w:trPr>
          <w:trHeight w:hRule="exact" w:val="475"/>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lastRenderedPageBreak/>
              <w:t>10.4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Логарифмическая функция, ее свойства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before="460" w:line="259" w:lineRule="auto"/>
            </w:pPr>
            <w:r w:rsidRPr="002A6203">
              <w:t>ОК 2, ОК 5, ОК 4. ОК 7</w:t>
            </w: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10.5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Классификация логарифмических уравнений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10.6</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Решение логарифмических уравнений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10.7</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Логарифмические неравенства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10.8</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Системы логарифмических уравнений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10.9</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 «Логарифмы. Логарифмическая функция»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Самостоятельная работа</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075"/>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spacing w:after="140" w:line="262" w:lineRule="auto"/>
            </w:pPr>
            <w:r w:rsidRPr="002A6203">
              <w:t>Выполнение домашнего задания по теме 7.2.Доказательство неравенств.</w:t>
            </w:r>
          </w:p>
          <w:p w:rsidR="005414F5" w:rsidRPr="002A6203" w:rsidRDefault="00BF1C03">
            <w:pPr>
              <w:pStyle w:val="a7"/>
              <w:spacing w:line="262" w:lineRule="auto"/>
            </w:pPr>
            <w:r w:rsidRPr="002A6203">
              <w:t>Решение уравнений и неравенств с двумя переменными. Неравенства с параметрами. Исследование уравнений и неравенств с параметрами.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color w:val="FF0000"/>
              </w:rPr>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11</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Элементы комбинаторики, статистики и теории вероятностей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14</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160" w:line="259" w:lineRule="auto"/>
            </w:pPr>
            <w:r w:rsidRPr="002A6203">
              <w:t>ПРб 07, ПРб 08, ПРу 02, ПРу 03, ПРу 05</w:t>
            </w:r>
          </w:p>
          <w:p w:rsidR="005414F5" w:rsidRPr="002A6203" w:rsidRDefault="00BF1C03">
            <w:pPr>
              <w:pStyle w:val="a7"/>
              <w:spacing w:after="160" w:line="259" w:lineRule="auto"/>
            </w:pPr>
            <w:r w:rsidRPr="002A6203">
              <w:t>ЛР 05, ЛР 07, ЛР 13</w:t>
            </w:r>
          </w:p>
          <w:p w:rsidR="005414F5" w:rsidRPr="002A6203" w:rsidRDefault="00BF1C03">
            <w:pPr>
              <w:pStyle w:val="a7"/>
              <w:spacing w:after="600" w:line="259" w:lineRule="auto"/>
            </w:pPr>
            <w:r w:rsidRPr="002A6203">
              <w:t>МР 01, МР 05, МР 08</w:t>
            </w:r>
          </w:p>
          <w:p w:rsidR="005414F5" w:rsidRPr="002A6203" w:rsidRDefault="00BF1C03">
            <w:pPr>
              <w:pStyle w:val="a7"/>
              <w:spacing w:line="259" w:lineRule="auto"/>
            </w:pPr>
            <w:r w:rsidRPr="002A6203">
              <w:t>ОК 2, ОК 5, ОК 4. ОК</w:t>
            </w:r>
          </w:p>
          <w:p w:rsidR="005414F5" w:rsidRPr="002A6203" w:rsidRDefault="00BF1C03">
            <w:pPr>
              <w:pStyle w:val="a7"/>
              <w:spacing w:after="380" w:line="259" w:lineRule="auto"/>
            </w:pPr>
            <w:r w:rsidRPr="002A6203">
              <w:t>7</w:t>
            </w: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11.1</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Основные понятия комбинаторики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11.2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Событие, вероятность события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11.3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Сложение и умножение вероятностей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11.4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Дискретная случайная величина, закон ее распределения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11.5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 «Элементы комбинаторики, статистики и теории вероятностей»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Самостоятельная работа</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76"/>
          <w:jc w:val="center"/>
        </w:trPr>
        <w:tc>
          <w:tcPr>
            <w:tcW w:w="1392"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62" w:lineRule="auto"/>
            </w:pPr>
            <w:r w:rsidRPr="002A6203">
              <w:t>Выполнение домашнего задания по теме 5.1. Создание презентации по теме «Жизнь и научная деятельность И.Ньютона. Работа с дополнительной литературой по теме «Сочетания с повторениями». ». Создание презентации по теме «Виды комбинаций» Создание презентации по теме: «История становления комбинаторики».</w:t>
            </w:r>
          </w:p>
        </w:tc>
        <w:tc>
          <w:tcPr>
            <w:tcW w:w="198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b/>
                <w:bCs/>
                <w:color w:val="FF0000"/>
              </w:rPr>
              <w:t>4</w:t>
            </w:r>
          </w:p>
        </w:tc>
        <w:tc>
          <w:tcPr>
            <w:tcW w:w="249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9072"/>
        <w:gridCol w:w="1987"/>
        <w:gridCol w:w="2496"/>
      </w:tblGrid>
      <w:tr w:rsidR="005414F5" w:rsidRPr="002A6203">
        <w:trPr>
          <w:trHeight w:hRule="exact" w:val="475"/>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lastRenderedPageBreak/>
              <w:t>12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Уравнения и неравенства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16</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160" w:line="259" w:lineRule="auto"/>
              <w:jc w:val="both"/>
            </w:pPr>
            <w:r w:rsidRPr="002A6203">
              <w:t>ПРб 01, ПРб 04, ПРу 02</w:t>
            </w:r>
          </w:p>
          <w:p w:rsidR="005414F5" w:rsidRPr="002A6203" w:rsidRDefault="00BF1C03">
            <w:pPr>
              <w:pStyle w:val="a7"/>
              <w:spacing w:after="160" w:line="259" w:lineRule="auto"/>
              <w:jc w:val="both"/>
            </w:pPr>
            <w:r w:rsidRPr="002A6203">
              <w:t>ЛР 07, ЛР 09, ЛР 10</w:t>
            </w:r>
          </w:p>
          <w:p w:rsidR="005414F5" w:rsidRPr="002A6203" w:rsidRDefault="00BF1C03">
            <w:pPr>
              <w:pStyle w:val="a7"/>
              <w:spacing w:after="160" w:line="259" w:lineRule="auto"/>
              <w:jc w:val="both"/>
            </w:pPr>
            <w:r w:rsidRPr="002A6203">
              <w:t>МР 01, МР 02, МР 04</w:t>
            </w:r>
          </w:p>
          <w:p w:rsidR="005414F5" w:rsidRPr="002A6203" w:rsidRDefault="00BF1C03">
            <w:pPr>
              <w:pStyle w:val="a7"/>
              <w:spacing w:after="160" w:line="259" w:lineRule="auto"/>
              <w:jc w:val="both"/>
            </w:pPr>
            <w:r w:rsidRPr="002A6203">
              <w:t>ОК 2, ОК 5, ОК 4. ОК 7</w:t>
            </w: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12.1</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Равносильность уравнений и неравенств</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12.2</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Общие методы решения уравнений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12.3</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Графический метод решения уравнений</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12.4</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Уравнения и неравенства с модулем</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12.5</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Уравнения и неравенства с параметрами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12.6</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Системы уравнений и неравенств, решаемые графически</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12.7</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 «Уравнения и неравенства»</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Профессионально ориентированное содержание</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0"/>
          <w:jc w:val="center"/>
        </w:trPr>
        <w:tc>
          <w:tcPr>
            <w:tcW w:w="1392" w:type="dxa"/>
            <w:tcBorders>
              <w:top w:val="single" w:sz="4" w:space="0" w:color="auto"/>
              <w:left w:val="single" w:sz="4" w:space="0" w:color="auto"/>
            </w:tcBorders>
            <w:shd w:val="clear" w:color="auto" w:fill="auto"/>
          </w:tcPr>
          <w:p w:rsidR="005414F5" w:rsidRPr="002A6203" w:rsidRDefault="00BF1C03">
            <w:pPr>
              <w:pStyle w:val="a7"/>
              <w:jc w:val="center"/>
            </w:pPr>
            <w:r w:rsidRPr="002A6203">
              <w:t>12.8</w:t>
            </w: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t>Нахождение неизвестной величины в задачах технологического профиля</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2</w:t>
            </w:r>
          </w:p>
        </w:tc>
        <w:tc>
          <w:tcPr>
            <w:tcW w:w="249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6"/>
          <w:jc w:val="center"/>
        </w:trPr>
        <w:tc>
          <w:tcPr>
            <w:tcW w:w="139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5414F5" w:rsidRPr="002A6203" w:rsidRDefault="00BF1C03">
            <w:pPr>
              <w:pStyle w:val="a7"/>
            </w:pPr>
            <w:r w:rsidRPr="002A6203">
              <w:rPr>
                <w:b/>
                <w:bCs/>
              </w:rPr>
              <w:t>Промежуточная аттестация (экзамен)</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i/>
                <w:iCs/>
              </w:rPr>
              <w:t>6</w:t>
            </w:r>
          </w:p>
        </w:tc>
        <w:tc>
          <w:tcPr>
            <w:tcW w:w="2496"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0"/>
          <w:jc w:val="center"/>
        </w:trPr>
        <w:tc>
          <w:tcPr>
            <w:tcW w:w="1392"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9072"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Итого</w:t>
            </w:r>
          </w:p>
        </w:tc>
        <w:tc>
          <w:tcPr>
            <w:tcW w:w="198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b/>
                <w:bCs/>
                <w:i/>
                <w:iCs/>
              </w:rPr>
              <w:t>239</w:t>
            </w:r>
          </w:p>
        </w:tc>
        <w:tc>
          <w:tcPr>
            <w:tcW w:w="249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BD0FEF">
          <w:footerReference w:type="default" r:id="rId144"/>
          <w:footnotePr>
            <w:numFmt w:val="upperRoman"/>
          </w:footnotePr>
          <w:pgSz w:w="11900" w:h="16840"/>
          <w:pgMar w:top="799" w:right="1134" w:bottom="902" w:left="284" w:header="276" w:footer="3" w:gutter="0"/>
          <w:paperSrc w:first="49" w:other="49"/>
          <w:cols w:space="720"/>
          <w:noEndnote/>
          <w:docGrid w:linePitch="360"/>
        </w:sectPr>
      </w:pPr>
    </w:p>
    <w:p w:rsidR="005414F5" w:rsidRPr="002A6203" w:rsidRDefault="00BF1C03" w:rsidP="00366F92">
      <w:pPr>
        <w:pStyle w:val="24"/>
        <w:numPr>
          <w:ilvl w:val="0"/>
          <w:numId w:val="84"/>
        </w:numPr>
        <w:tabs>
          <w:tab w:val="left" w:pos="968"/>
        </w:tabs>
        <w:spacing w:after="180"/>
        <w:ind w:firstLine="580"/>
        <w:jc w:val="both"/>
        <w:rPr>
          <w:sz w:val="24"/>
          <w:szCs w:val="24"/>
        </w:rPr>
      </w:pPr>
      <w:r w:rsidRPr="002A6203">
        <w:rPr>
          <w:sz w:val="24"/>
          <w:szCs w:val="24"/>
        </w:rPr>
        <w:lastRenderedPageBreak/>
        <w:t>УСЛОВИЯ РЕАЛИЗАЦИИ ПРОГРАММЫ УЧЕБНОЙ ДИСЦИПЛИНЫ</w:t>
      </w:r>
    </w:p>
    <w:p w:rsidR="005414F5" w:rsidRPr="002A6203" w:rsidRDefault="00BF1C03" w:rsidP="00366F92">
      <w:pPr>
        <w:pStyle w:val="20"/>
        <w:keepNext/>
        <w:keepLines/>
        <w:numPr>
          <w:ilvl w:val="1"/>
          <w:numId w:val="84"/>
        </w:numPr>
        <w:tabs>
          <w:tab w:val="left" w:pos="1363"/>
        </w:tabs>
        <w:spacing w:after="360"/>
        <w:ind w:firstLine="580"/>
        <w:jc w:val="both"/>
        <w:rPr>
          <w:sz w:val="24"/>
          <w:szCs w:val="24"/>
        </w:rPr>
      </w:pPr>
      <w:bookmarkStart w:id="61" w:name="bookmark173"/>
      <w:r w:rsidRPr="002A6203">
        <w:rPr>
          <w:sz w:val="24"/>
          <w:szCs w:val="24"/>
        </w:rPr>
        <w:t>Реализация программы дисциплины требует наличия учебного кабинета «Математика».</w:t>
      </w:r>
      <w:bookmarkEnd w:id="61"/>
    </w:p>
    <w:p w:rsidR="005414F5" w:rsidRPr="002A6203" w:rsidRDefault="00BF1C03">
      <w:pPr>
        <w:pStyle w:val="24"/>
        <w:spacing w:after="0"/>
        <w:ind w:firstLine="580"/>
        <w:jc w:val="both"/>
        <w:rPr>
          <w:sz w:val="24"/>
          <w:szCs w:val="24"/>
        </w:rPr>
      </w:pPr>
      <w:r w:rsidRPr="002A6203">
        <w:rPr>
          <w:b w:val="0"/>
          <w:bCs w:val="0"/>
          <w:sz w:val="24"/>
          <w:szCs w:val="24"/>
        </w:rPr>
        <w:t>Оборудование учебного кабинета:</w:t>
      </w:r>
    </w:p>
    <w:p w:rsidR="005414F5" w:rsidRPr="002A6203" w:rsidRDefault="00BF1C03" w:rsidP="00366F92">
      <w:pPr>
        <w:pStyle w:val="24"/>
        <w:numPr>
          <w:ilvl w:val="0"/>
          <w:numId w:val="85"/>
        </w:numPr>
        <w:tabs>
          <w:tab w:val="left" w:pos="852"/>
        </w:tabs>
        <w:spacing w:after="0"/>
        <w:ind w:firstLine="580"/>
        <w:jc w:val="both"/>
        <w:rPr>
          <w:sz w:val="24"/>
          <w:szCs w:val="24"/>
        </w:rPr>
      </w:pPr>
      <w:r w:rsidRPr="002A6203">
        <w:rPr>
          <w:b w:val="0"/>
          <w:bCs w:val="0"/>
          <w:sz w:val="24"/>
          <w:szCs w:val="24"/>
        </w:rPr>
        <w:t>посадочные места по количеству обучающихся;</w:t>
      </w:r>
    </w:p>
    <w:p w:rsidR="005414F5" w:rsidRPr="002A6203" w:rsidRDefault="00BF1C03" w:rsidP="00366F92">
      <w:pPr>
        <w:pStyle w:val="24"/>
        <w:numPr>
          <w:ilvl w:val="0"/>
          <w:numId w:val="85"/>
        </w:numPr>
        <w:tabs>
          <w:tab w:val="left" w:pos="852"/>
        </w:tabs>
        <w:spacing w:after="0"/>
        <w:ind w:firstLine="580"/>
        <w:jc w:val="both"/>
        <w:rPr>
          <w:sz w:val="24"/>
          <w:szCs w:val="24"/>
        </w:rPr>
      </w:pPr>
      <w:r w:rsidRPr="002A6203">
        <w:rPr>
          <w:b w:val="0"/>
          <w:bCs w:val="0"/>
          <w:sz w:val="24"/>
          <w:szCs w:val="24"/>
        </w:rPr>
        <w:t>рабочее место преподавателя;</w:t>
      </w:r>
    </w:p>
    <w:p w:rsidR="005414F5" w:rsidRPr="002A6203" w:rsidRDefault="00BF1C03" w:rsidP="00366F92">
      <w:pPr>
        <w:pStyle w:val="24"/>
        <w:numPr>
          <w:ilvl w:val="0"/>
          <w:numId w:val="85"/>
        </w:numPr>
        <w:tabs>
          <w:tab w:val="left" w:pos="852"/>
        </w:tabs>
        <w:spacing w:after="0"/>
        <w:ind w:firstLine="580"/>
        <w:jc w:val="both"/>
        <w:rPr>
          <w:sz w:val="24"/>
          <w:szCs w:val="24"/>
        </w:rPr>
      </w:pPr>
      <w:r w:rsidRPr="002A6203">
        <w:rPr>
          <w:b w:val="0"/>
          <w:bCs w:val="0"/>
          <w:sz w:val="24"/>
          <w:szCs w:val="24"/>
        </w:rPr>
        <w:t>комплект учебно-наглядных пособий;</w:t>
      </w:r>
    </w:p>
    <w:p w:rsidR="005414F5" w:rsidRPr="002A6203" w:rsidRDefault="00BF1C03" w:rsidP="00366F92">
      <w:pPr>
        <w:pStyle w:val="24"/>
        <w:numPr>
          <w:ilvl w:val="0"/>
          <w:numId w:val="85"/>
        </w:numPr>
        <w:tabs>
          <w:tab w:val="left" w:pos="852"/>
        </w:tabs>
        <w:spacing w:after="0"/>
        <w:ind w:firstLine="580"/>
        <w:jc w:val="both"/>
        <w:rPr>
          <w:sz w:val="24"/>
          <w:szCs w:val="24"/>
        </w:rPr>
      </w:pPr>
      <w:r w:rsidRPr="002A6203">
        <w:rPr>
          <w:b w:val="0"/>
          <w:bCs w:val="0"/>
          <w:sz w:val="24"/>
          <w:szCs w:val="24"/>
        </w:rPr>
        <w:t>комплект электронных видеоматериалов;</w:t>
      </w:r>
    </w:p>
    <w:p w:rsidR="005414F5" w:rsidRPr="002A6203" w:rsidRDefault="00BF1C03" w:rsidP="00366F92">
      <w:pPr>
        <w:pStyle w:val="24"/>
        <w:numPr>
          <w:ilvl w:val="0"/>
          <w:numId w:val="85"/>
        </w:numPr>
        <w:tabs>
          <w:tab w:val="left" w:pos="852"/>
        </w:tabs>
        <w:spacing w:after="0"/>
        <w:ind w:firstLine="580"/>
        <w:jc w:val="both"/>
        <w:rPr>
          <w:sz w:val="24"/>
          <w:szCs w:val="24"/>
        </w:rPr>
      </w:pPr>
      <w:r w:rsidRPr="002A6203">
        <w:rPr>
          <w:b w:val="0"/>
          <w:bCs w:val="0"/>
          <w:sz w:val="24"/>
          <w:szCs w:val="24"/>
        </w:rPr>
        <w:t>задания для контрольных работ;</w:t>
      </w:r>
    </w:p>
    <w:p w:rsidR="005414F5" w:rsidRPr="002A6203" w:rsidRDefault="00BF1C03" w:rsidP="00366F92">
      <w:pPr>
        <w:pStyle w:val="24"/>
        <w:numPr>
          <w:ilvl w:val="0"/>
          <w:numId w:val="85"/>
        </w:numPr>
        <w:tabs>
          <w:tab w:val="left" w:pos="852"/>
        </w:tabs>
        <w:spacing w:after="0"/>
        <w:ind w:firstLine="580"/>
        <w:jc w:val="both"/>
        <w:rPr>
          <w:sz w:val="24"/>
          <w:szCs w:val="24"/>
        </w:rPr>
      </w:pPr>
      <w:r w:rsidRPr="002A6203">
        <w:rPr>
          <w:b w:val="0"/>
          <w:bCs w:val="0"/>
          <w:sz w:val="24"/>
          <w:szCs w:val="24"/>
        </w:rPr>
        <w:t>профессионально ориентированные задания;</w:t>
      </w:r>
    </w:p>
    <w:p w:rsidR="005414F5" w:rsidRPr="002A6203" w:rsidRDefault="00BF1C03" w:rsidP="00366F92">
      <w:pPr>
        <w:pStyle w:val="24"/>
        <w:numPr>
          <w:ilvl w:val="0"/>
          <w:numId w:val="85"/>
        </w:numPr>
        <w:tabs>
          <w:tab w:val="left" w:pos="852"/>
        </w:tabs>
        <w:spacing w:after="360"/>
        <w:ind w:firstLine="580"/>
        <w:jc w:val="both"/>
        <w:rPr>
          <w:sz w:val="24"/>
          <w:szCs w:val="24"/>
        </w:rPr>
      </w:pPr>
      <w:r w:rsidRPr="002A6203">
        <w:rPr>
          <w:b w:val="0"/>
          <w:bCs w:val="0"/>
          <w:sz w:val="24"/>
          <w:szCs w:val="24"/>
        </w:rPr>
        <w:t>материалы экзамена.</w:t>
      </w:r>
    </w:p>
    <w:p w:rsidR="005414F5" w:rsidRPr="002A6203" w:rsidRDefault="00BF1C03">
      <w:pPr>
        <w:pStyle w:val="24"/>
        <w:spacing w:after="0"/>
        <w:ind w:firstLine="580"/>
        <w:jc w:val="both"/>
        <w:rPr>
          <w:sz w:val="24"/>
          <w:szCs w:val="24"/>
        </w:rPr>
      </w:pPr>
      <w:r w:rsidRPr="002A6203">
        <w:rPr>
          <w:b w:val="0"/>
          <w:bCs w:val="0"/>
          <w:sz w:val="24"/>
          <w:szCs w:val="24"/>
        </w:rPr>
        <w:t>Технические средства обучения:</w:t>
      </w:r>
    </w:p>
    <w:p w:rsidR="005414F5" w:rsidRPr="002A6203" w:rsidRDefault="00BF1C03" w:rsidP="00366F92">
      <w:pPr>
        <w:pStyle w:val="24"/>
        <w:numPr>
          <w:ilvl w:val="0"/>
          <w:numId w:val="85"/>
        </w:numPr>
        <w:tabs>
          <w:tab w:val="left" w:pos="852"/>
        </w:tabs>
        <w:spacing w:after="0"/>
        <w:ind w:firstLine="580"/>
        <w:jc w:val="both"/>
        <w:rPr>
          <w:sz w:val="24"/>
          <w:szCs w:val="24"/>
        </w:rPr>
      </w:pPr>
      <w:r w:rsidRPr="002A6203">
        <w:rPr>
          <w:b w:val="0"/>
          <w:bCs w:val="0"/>
          <w:sz w:val="24"/>
          <w:szCs w:val="24"/>
        </w:rPr>
        <w:t>персональный компьютер с лицензионным программным обеспечением;</w:t>
      </w:r>
    </w:p>
    <w:p w:rsidR="005414F5" w:rsidRPr="002A6203" w:rsidRDefault="00BF1C03" w:rsidP="00366F92">
      <w:pPr>
        <w:pStyle w:val="24"/>
        <w:numPr>
          <w:ilvl w:val="0"/>
          <w:numId w:val="85"/>
        </w:numPr>
        <w:tabs>
          <w:tab w:val="left" w:pos="852"/>
        </w:tabs>
        <w:spacing w:after="360"/>
        <w:ind w:firstLine="580"/>
        <w:jc w:val="both"/>
        <w:rPr>
          <w:sz w:val="24"/>
          <w:szCs w:val="24"/>
        </w:rPr>
      </w:pPr>
      <w:r w:rsidRPr="002A6203">
        <w:rPr>
          <w:b w:val="0"/>
          <w:bCs w:val="0"/>
          <w:sz w:val="24"/>
          <w:szCs w:val="24"/>
        </w:rPr>
        <w:t>проектор с экраном.</w:t>
      </w:r>
    </w:p>
    <w:p w:rsidR="005414F5" w:rsidRPr="002A6203" w:rsidRDefault="00BF1C03">
      <w:pPr>
        <w:pStyle w:val="24"/>
        <w:spacing w:after="0"/>
        <w:ind w:firstLine="580"/>
        <w:jc w:val="both"/>
        <w:rPr>
          <w:sz w:val="24"/>
          <w:szCs w:val="24"/>
        </w:rPr>
      </w:pPr>
      <w:r w:rsidRPr="002A6203">
        <w:rPr>
          <w:b w:val="0"/>
          <w:bCs w:val="0"/>
          <w:sz w:val="24"/>
          <w:szCs w:val="24"/>
        </w:rPr>
        <w:t>Залы:</w:t>
      </w:r>
    </w:p>
    <w:p w:rsidR="005414F5" w:rsidRPr="002A6203" w:rsidRDefault="00BF1C03">
      <w:pPr>
        <w:pStyle w:val="24"/>
        <w:spacing w:after="360"/>
        <w:ind w:firstLine="580"/>
        <w:jc w:val="both"/>
        <w:rPr>
          <w:sz w:val="24"/>
          <w:szCs w:val="24"/>
        </w:rPr>
      </w:pPr>
      <w:r w:rsidRPr="002A6203">
        <w:rPr>
          <w:b w:val="0"/>
          <w:bCs w:val="0"/>
          <w:sz w:val="24"/>
          <w:szCs w:val="24"/>
        </w:rPr>
        <w:t>Библиотека, читальный зал с выходом в сеть Интернет.</w:t>
      </w:r>
    </w:p>
    <w:p w:rsidR="005414F5" w:rsidRPr="002A6203" w:rsidRDefault="00BF1C03" w:rsidP="00366F92">
      <w:pPr>
        <w:pStyle w:val="20"/>
        <w:keepNext/>
        <w:keepLines/>
        <w:numPr>
          <w:ilvl w:val="1"/>
          <w:numId w:val="84"/>
        </w:numPr>
        <w:tabs>
          <w:tab w:val="left" w:pos="1761"/>
        </w:tabs>
        <w:spacing w:after="360"/>
        <w:ind w:firstLine="580"/>
        <w:jc w:val="both"/>
        <w:rPr>
          <w:sz w:val="24"/>
          <w:szCs w:val="24"/>
        </w:rPr>
      </w:pPr>
      <w:bookmarkStart w:id="62" w:name="bookmark175"/>
      <w:r w:rsidRPr="002A6203">
        <w:rPr>
          <w:sz w:val="24"/>
          <w:szCs w:val="24"/>
        </w:rPr>
        <w:t>Информационное обеспечение реализации программы</w:t>
      </w:r>
      <w:bookmarkEnd w:id="62"/>
    </w:p>
    <w:p w:rsidR="005414F5" w:rsidRPr="002A6203" w:rsidRDefault="00BF1C03" w:rsidP="00366F92">
      <w:pPr>
        <w:pStyle w:val="20"/>
        <w:keepNext/>
        <w:keepLines/>
        <w:numPr>
          <w:ilvl w:val="2"/>
          <w:numId w:val="84"/>
        </w:numPr>
        <w:tabs>
          <w:tab w:val="left" w:pos="1394"/>
        </w:tabs>
        <w:spacing w:after="260"/>
        <w:ind w:firstLine="580"/>
        <w:jc w:val="both"/>
        <w:rPr>
          <w:sz w:val="24"/>
          <w:szCs w:val="24"/>
        </w:rPr>
      </w:pPr>
      <w:r w:rsidRPr="002A6203">
        <w:rPr>
          <w:sz w:val="24"/>
          <w:szCs w:val="24"/>
        </w:rPr>
        <w:t>Основные печатные издания</w:t>
      </w:r>
    </w:p>
    <w:p w:rsidR="005414F5" w:rsidRPr="002A6203" w:rsidRDefault="00BF1C03" w:rsidP="00366F92">
      <w:pPr>
        <w:pStyle w:val="24"/>
        <w:numPr>
          <w:ilvl w:val="0"/>
          <w:numId w:val="86"/>
        </w:numPr>
        <w:tabs>
          <w:tab w:val="left" w:pos="1363"/>
          <w:tab w:val="left" w:pos="1401"/>
        </w:tabs>
        <w:spacing w:after="0"/>
        <w:ind w:firstLine="580"/>
        <w:jc w:val="both"/>
        <w:rPr>
          <w:sz w:val="24"/>
          <w:szCs w:val="24"/>
        </w:rPr>
      </w:pPr>
      <w:r w:rsidRPr="002A6203">
        <w:rPr>
          <w:b w:val="0"/>
          <w:bCs w:val="0"/>
          <w:sz w:val="24"/>
          <w:szCs w:val="24"/>
        </w:rPr>
        <w:t>Александров, А.Д. Математика: алгебра и начала математического</w:t>
      </w:r>
    </w:p>
    <w:p w:rsidR="005414F5" w:rsidRPr="002A6203" w:rsidRDefault="00BF1C03">
      <w:pPr>
        <w:pStyle w:val="24"/>
        <w:spacing w:after="0"/>
        <w:ind w:firstLine="0"/>
        <w:jc w:val="both"/>
        <w:rPr>
          <w:sz w:val="24"/>
          <w:szCs w:val="24"/>
        </w:rPr>
      </w:pPr>
      <w:r w:rsidRPr="002A6203">
        <w:rPr>
          <w:b w:val="0"/>
          <w:bCs w:val="0"/>
          <w:sz w:val="24"/>
          <w:szCs w:val="24"/>
        </w:rPr>
        <w:t xml:space="preserve">анализа, геометрия. Геометрия. 10-11 классы : учебник / А.Д. Александров, Л.А. Вернер, В.И. Рыжик. - М. : Издательство «Просвещение», 2020. - 257 с. - </w:t>
      </w:r>
      <w:r w:rsidRPr="002A6203">
        <w:rPr>
          <w:b w:val="0"/>
          <w:bCs w:val="0"/>
          <w:sz w:val="24"/>
          <w:szCs w:val="24"/>
          <w:lang w:val="en-US" w:eastAsia="en-US" w:bidi="en-US"/>
        </w:rPr>
        <w:t>ISBN</w:t>
      </w:r>
      <w:r w:rsidRPr="002A6203">
        <w:rPr>
          <w:b w:val="0"/>
          <w:bCs w:val="0"/>
          <w:sz w:val="24"/>
          <w:szCs w:val="24"/>
          <w:lang w:eastAsia="en-US" w:bidi="en-US"/>
        </w:rPr>
        <w:t xml:space="preserve">: 978-5-09-062551-7 / - </w:t>
      </w:r>
      <w:r w:rsidRPr="002A6203">
        <w:rPr>
          <w:b w:val="0"/>
          <w:bCs w:val="0"/>
          <w:sz w:val="24"/>
          <w:szCs w:val="24"/>
        </w:rPr>
        <w:t xml:space="preserve">Текст </w:t>
      </w:r>
      <w:r w:rsidRPr="002A6203">
        <w:rPr>
          <w:b w:val="0"/>
          <w:bCs w:val="0"/>
          <w:sz w:val="24"/>
          <w:szCs w:val="24"/>
          <w:lang w:eastAsia="en-US" w:bidi="en-US"/>
        </w:rPr>
        <w:t>:</w:t>
      </w:r>
      <w:r w:rsidRPr="002A6203">
        <w:rPr>
          <w:b w:val="0"/>
          <w:bCs w:val="0"/>
          <w:sz w:val="24"/>
          <w:szCs w:val="24"/>
        </w:rPr>
        <w:t>непосредственный</w:t>
      </w:r>
    </w:p>
    <w:p w:rsidR="005414F5" w:rsidRPr="002A6203" w:rsidRDefault="00BF1C03" w:rsidP="00366F92">
      <w:pPr>
        <w:pStyle w:val="24"/>
        <w:numPr>
          <w:ilvl w:val="0"/>
          <w:numId w:val="86"/>
        </w:numPr>
        <w:tabs>
          <w:tab w:val="left" w:pos="1363"/>
          <w:tab w:val="left" w:pos="1420"/>
        </w:tabs>
        <w:spacing w:after="0"/>
        <w:ind w:firstLine="580"/>
        <w:jc w:val="both"/>
        <w:rPr>
          <w:sz w:val="24"/>
          <w:szCs w:val="24"/>
        </w:rPr>
      </w:pPr>
      <w:r w:rsidRPr="002A6203">
        <w:rPr>
          <w:b w:val="0"/>
          <w:bCs w:val="0"/>
          <w:sz w:val="24"/>
          <w:szCs w:val="24"/>
        </w:rPr>
        <w:t xml:space="preserve">Мордкович, А.Г. Алгебра и начала математического анализа. </w:t>
      </w:r>
      <w:r w:rsidRPr="002A6203">
        <w:rPr>
          <w:b w:val="0"/>
          <w:bCs w:val="0"/>
          <w:sz w:val="24"/>
          <w:szCs w:val="24"/>
          <w:lang w:val="en-US" w:eastAsia="en-US" w:bidi="en-US"/>
        </w:rPr>
        <w:t xml:space="preserve">10 </w:t>
      </w:r>
      <w:r w:rsidRPr="002A6203">
        <w:rPr>
          <w:b w:val="0"/>
          <w:bCs w:val="0"/>
          <w:sz w:val="24"/>
          <w:szCs w:val="24"/>
        </w:rPr>
        <w:t>класс:</w:t>
      </w:r>
    </w:p>
    <w:p w:rsidR="005414F5" w:rsidRPr="002A6203" w:rsidRDefault="00BF1C03">
      <w:pPr>
        <w:pStyle w:val="24"/>
        <w:spacing w:after="0"/>
        <w:ind w:firstLine="0"/>
        <w:jc w:val="both"/>
        <w:rPr>
          <w:sz w:val="24"/>
          <w:szCs w:val="24"/>
        </w:rPr>
      </w:pPr>
      <w:r w:rsidRPr="002A6203">
        <w:rPr>
          <w:b w:val="0"/>
          <w:bCs w:val="0"/>
          <w:sz w:val="24"/>
          <w:szCs w:val="24"/>
        </w:rPr>
        <w:t xml:space="preserve">В </w:t>
      </w:r>
      <w:r w:rsidRPr="002A6203">
        <w:rPr>
          <w:b w:val="0"/>
          <w:bCs w:val="0"/>
          <w:sz w:val="24"/>
          <w:szCs w:val="24"/>
          <w:lang w:eastAsia="en-US" w:bidi="en-US"/>
        </w:rPr>
        <w:t xml:space="preserve">2 </w:t>
      </w:r>
      <w:r w:rsidRPr="002A6203">
        <w:rPr>
          <w:b w:val="0"/>
          <w:bCs w:val="0"/>
          <w:sz w:val="24"/>
          <w:szCs w:val="24"/>
        </w:rPr>
        <w:t xml:space="preserve">ч. Ч. </w:t>
      </w:r>
      <w:r w:rsidRPr="002A6203">
        <w:rPr>
          <w:b w:val="0"/>
          <w:bCs w:val="0"/>
          <w:sz w:val="24"/>
          <w:szCs w:val="24"/>
          <w:lang w:eastAsia="en-US" w:bidi="en-US"/>
        </w:rPr>
        <w:t xml:space="preserve">1. </w:t>
      </w:r>
      <w:r w:rsidRPr="002A6203">
        <w:rPr>
          <w:b w:val="0"/>
          <w:bCs w:val="0"/>
          <w:sz w:val="24"/>
          <w:szCs w:val="24"/>
        </w:rPr>
        <w:t xml:space="preserve">Учебник для учащихся общеобразовательных учреждений (профильный уровень) </w:t>
      </w:r>
      <w:r w:rsidRPr="002A6203">
        <w:rPr>
          <w:b w:val="0"/>
          <w:bCs w:val="0"/>
          <w:sz w:val="24"/>
          <w:szCs w:val="24"/>
          <w:lang w:eastAsia="en-US" w:bidi="en-US"/>
        </w:rPr>
        <w:t xml:space="preserve">/ </w:t>
      </w:r>
      <w:r w:rsidRPr="002A6203">
        <w:rPr>
          <w:b w:val="0"/>
          <w:bCs w:val="0"/>
          <w:sz w:val="24"/>
          <w:szCs w:val="24"/>
        </w:rPr>
        <w:t xml:space="preserve">А.Г. Мордкович, П.В. Семенов. </w:t>
      </w:r>
      <w:r w:rsidRPr="002A6203">
        <w:rPr>
          <w:b w:val="0"/>
          <w:bCs w:val="0"/>
          <w:sz w:val="24"/>
          <w:szCs w:val="24"/>
          <w:lang w:eastAsia="en-US" w:bidi="en-US"/>
        </w:rPr>
        <w:t xml:space="preserve">- </w:t>
      </w:r>
      <w:r w:rsidRPr="002A6203">
        <w:rPr>
          <w:b w:val="0"/>
          <w:bCs w:val="0"/>
          <w:sz w:val="24"/>
          <w:szCs w:val="24"/>
        </w:rPr>
        <w:t xml:space="preserve">М. </w:t>
      </w:r>
      <w:r w:rsidRPr="002A6203">
        <w:rPr>
          <w:b w:val="0"/>
          <w:bCs w:val="0"/>
          <w:sz w:val="24"/>
          <w:szCs w:val="24"/>
          <w:lang w:eastAsia="en-US" w:bidi="en-US"/>
        </w:rPr>
        <w:t>:</w:t>
      </w:r>
      <w:r w:rsidRPr="002A6203">
        <w:rPr>
          <w:b w:val="0"/>
          <w:bCs w:val="0"/>
          <w:sz w:val="24"/>
          <w:szCs w:val="24"/>
        </w:rPr>
        <w:t xml:space="preserve">Мнемозина, </w:t>
      </w:r>
      <w:r w:rsidRPr="002A6203">
        <w:rPr>
          <w:b w:val="0"/>
          <w:bCs w:val="0"/>
          <w:sz w:val="24"/>
          <w:szCs w:val="24"/>
          <w:lang w:eastAsia="en-US" w:bidi="en-US"/>
        </w:rPr>
        <w:t xml:space="preserve">2020. - 457 </w:t>
      </w:r>
      <w:r w:rsidRPr="002A6203">
        <w:rPr>
          <w:b w:val="0"/>
          <w:bCs w:val="0"/>
          <w:sz w:val="24"/>
          <w:szCs w:val="24"/>
        </w:rPr>
        <w:t xml:space="preserve">с. </w:t>
      </w:r>
      <w:r w:rsidRPr="002A6203">
        <w:rPr>
          <w:b w:val="0"/>
          <w:bCs w:val="0"/>
          <w:sz w:val="24"/>
          <w:szCs w:val="24"/>
          <w:lang w:eastAsia="en-US" w:bidi="en-US"/>
        </w:rPr>
        <w:t xml:space="preserve">- </w:t>
      </w:r>
      <w:r w:rsidRPr="002A6203">
        <w:rPr>
          <w:b w:val="0"/>
          <w:bCs w:val="0"/>
          <w:sz w:val="24"/>
          <w:szCs w:val="24"/>
          <w:lang w:val="en-US" w:eastAsia="en-US" w:bidi="en-US"/>
        </w:rPr>
        <w:t>ISBN</w:t>
      </w:r>
      <w:r w:rsidRPr="002A6203">
        <w:rPr>
          <w:b w:val="0"/>
          <w:bCs w:val="0"/>
          <w:sz w:val="24"/>
          <w:szCs w:val="24"/>
          <w:lang w:eastAsia="en-US" w:bidi="en-US"/>
        </w:rPr>
        <w:t xml:space="preserve">: 978-5-346-01200-9 / - </w:t>
      </w:r>
      <w:r w:rsidRPr="002A6203">
        <w:rPr>
          <w:b w:val="0"/>
          <w:bCs w:val="0"/>
          <w:sz w:val="24"/>
          <w:szCs w:val="24"/>
        </w:rPr>
        <w:t xml:space="preserve">Текст </w:t>
      </w:r>
      <w:r w:rsidRPr="002A6203">
        <w:rPr>
          <w:b w:val="0"/>
          <w:bCs w:val="0"/>
          <w:sz w:val="24"/>
          <w:szCs w:val="24"/>
          <w:lang w:eastAsia="en-US" w:bidi="en-US"/>
        </w:rPr>
        <w:t>:</w:t>
      </w:r>
      <w:r w:rsidRPr="002A6203">
        <w:rPr>
          <w:b w:val="0"/>
          <w:bCs w:val="0"/>
          <w:sz w:val="24"/>
          <w:szCs w:val="24"/>
        </w:rPr>
        <w:t>непосредственный</w:t>
      </w:r>
    </w:p>
    <w:p w:rsidR="005414F5" w:rsidRPr="002A6203" w:rsidRDefault="00BF1C03" w:rsidP="00366F92">
      <w:pPr>
        <w:pStyle w:val="24"/>
        <w:numPr>
          <w:ilvl w:val="0"/>
          <w:numId w:val="86"/>
        </w:numPr>
        <w:tabs>
          <w:tab w:val="left" w:pos="1363"/>
          <w:tab w:val="left" w:pos="1415"/>
        </w:tabs>
        <w:spacing w:after="0"/>
        <w:ind w:firstLine="580"/>
        <w:jc w:val="both"/>
        <w:rPr>
          <w:sz w:val="24"/>
          <w:szCs w:val="24"/>
        </w:rPr>
      </w:pPr>
      <w:r w:rsidRPr="002A6203">
        <w:rPr>
          <w:b w:val="0"/>
          <w:bCs w:val="0"/>
          <w:sz w:val="24"/>
          <w:szCs w:val="24"/>
        </w:rPr>
        <w:t xml:space="preserve">Мордкович, А.Г. Алгебра и начала математического анализа. </w:t>
      </w:r>
      <w:r w:rsidRPr="002A6203">
        <w:rPr>
          <w:b w:val="0"/>
          <w:bCs w:val="0"/>
          <w:sz w:val="24"/>
          <w:szCs w:val="24"/>
          <w:lang w:val="en-US" w:eastAsia="en-US" w:bidi="en-US"/>
        </w:rPr>
        <w:t xml:space="preserve">11 </w:t>
      </w:r>
      <w:r w:rsidRPr="002A6203">
        <w:rPr>
          <w:b w:val="0"/>
          <w:bCs w:val="0"/>
          <w:sz w:val="24"/>
          <w:szCs w:val="24"/>
        </w:rPr>
        <w:t>класс:</w:t>
      </w:r>
    </w:p>
    <w:p w:rsidR="005414F5" w:rsidRPr="002A6203" w:rsidRDefault="00BF1C03">
      <w:pPr>
        <w:pStyle w:val="24"/>
        <w:spacing w:after="360"/>
        <w:ind w:firstLine="0"/>
        <w:jc w:val="both"/>
        <w:rPr>
          <w:sz w:val="24"/>
          <w:szCs w:val="24"/>
        </w:rPr>
      </w:pPr>
      <w:r w:rsidRPr="002A6203">
        <w:rPr>
          <w:b w:val="0"/>
          <w:bCs w:val="0"/>
          <w:sz w:val="24"/>
          <w:szCs w:val="24"/>
        </w:rPr>
        <w:t xml:space="preserve">В </w:t>
      </w:r>
      <w:r w:rsidRPr="002A6203">
        <w:rPr>
          <w:b w:val="0"/>
          <w:bCs w:val="0"/>
          <w:sz w:val="24"/>
          <w:szCs w:val="24"/>
          <w:lang w:eastAsia="en-US" w:bidi="en-US"/>
        </w:rPr>
        <w:t xml:space="preserve">2 </w:t>
      </w:r>
      <w:r w:rsidRPr="002A6203">
        <w:rPr>
          <w:b w:val="0"/>
          <w:bCs w:val="0"/>
          <w:sz w:val="24"/>
          <w:szCs w:val="24"/>
        </w:rPr>
        <w:t xml:space="preserve">ч. Ч. </w:t>
      </w:r>
      <w:r w:rsidRPr="002A6203">
        <w:rPr>
          <w:b w:val="0"/>
          <w:bCs w:val="0"/>
          <w:sz w:val="24"/>
          <w:szCs w:val="24"/>
          <w:lang w:eastAsia="en-US" w:bidi="en-US"/>
        </w:rPr>
        <w:t xml:space="preserve">1. </w:t>
      </w:r>
      <w:r w:rsidRPr="002A6203">
        <w:rPr>
          <w:b w:val="0"/>
          <w:bCs w:val="0"/>
          <w:sz w:val="24"/>
          <w:szCs w:val="24"/>
        </w:rPr>
        <w:t xml:space="preserve">Учебник для учащихся общеобразовательных учреждений (профильный уровень) </w:t>
      </w:r>
      <w:r w:rsidRPr="002A6203">
        <w:rPr>
          <w:b w:val="0"/>
          <w:bCs w:val="0"/>
          <w:sz w:val="24"/>
          <w:szCs w:val="24"/>
          <w:lang w:eastAsia="en-US" w:bidi="en-US"/>
        </w:rPr>
        <w:t xml:space="preserve">/ </w:t>
      </w:r>
      <w:r w:rsidRPr="002A6203">
        <w:rPr>
          <w:b w:val="0"/>
          <w:bCs w:val="0"/>
          <w:sz w:val="24"/>
          <w:szCs w:val="24"/>
        </w:rPr>
        <w:t xml:space="preserve">А.Г. Мордкович, П.В. Семенов. </w:t>
      </w:r>
      <w:r w:rsidRPr="002A6203">
        <w:rPr>
          <w:b w:val="0"/>
          <w:bCs w:val="0"/>
          <w:sz w:val="24"/>
          <w:szCs w:val="24"/>
          <w:lang w:eastAsia="en-US" w:bidi="en-US"/>
        </w:rPr>
        <w:t xml:space="preserve">- </w:t>
      </w:r>
      <w:r w:rsidRPr="002A6203">
        <w:rPr>
          <w:b w:val="0"/>
          <w:bCs w:val="0"/>
          <w:sz w:val="24"/>
          <w:szCs w:val="24"/>
        </w:rPr>
        <w:t xml:space="preserve">М. </w:t>
      </w:r>
      <w:r w:rsidRPr="002A6203">
        <w:rPr>
          <w:b w:val="0"/>
          <w:bCs w:val="0"/>
          <w:sz w:val="24"/>
          <w:szCs w:val="24"/>
          <w:lang w:eastAsia="en-US" w:bidi="en-US"/>
        </w:rPr>
        <w:t>:</w:t>
      </w:r>
      <w:r w:rsidRPr="002A6203">
        <w:rPr>
          <w:b w:val="0"/>
          <w:bCs w:val="0"/>
          <w:sz w:val="24"/>
          <w:szCs w:val="24"/>
        </w:rPr>
        <w:t xml:space="preserve">Мнемозина, </w:t>
      </w:r>
      <w:r w:rsidRPr="002A6203">
        <w:rPr>
          <w:b w:val="0"/>
          <w:bCs w:val="0"/>
          <w:sz w:val="24"/>
          <w:szCs w:val="24"/>
          <w:lang w:eastAsia="en-US" w:bidi="en-US"/>
        </w:rPr>
        <w:t xml:space="preserve">2020. - 351 </w:t>
      </w:r>
      <w:r w:rsidRPr="002A6203">
        <w:rPr>
          <w:b w:val="0"/>
          <w:bCs w:val="0"/>
          <w:sz w:val="24"/>
          <w:szCs w:val="24"/>
        </w:rPr>
        <w:t xml:space="preserve">с. </w:t>
      </w:r>
      <w:r w:rsidRPr="002A6203">
        <w:rPr>
          <w:b w:val="0"/>
          <w:bCs w:val="0"/>
          <w:sz w:val="24"/>
          <w:szCs w:val="24"/>
          <w:lang w:eastAsia="en-US" w:bidi="en-US"/>
        </w:rPr>
        <w:t xml:space="preserve">- </w:t>
      </w:r>
      <w:r w:rsidRPr="002A6203">
        <w:rPr>
          <w:b w:val="0"/>
          <w:bCs w:val="0"/>
          <w:sz w:val="24"/>
          <w:szCs w:val="24"/>
          <w:lang w:val="en-US" w:eastAsia="en-US" w:bidi="en-US"/>
        </w:rPr>
        <w:t>ISBN</w:t>
      </w:r>
      <w:r w:rsidRPr="002A6203">
        <w:rPr>
          <w:b w:val="0"/>
          <w:bCs w:val="0"/>
          <w:sz w:val="24"/>
          <w:szCs w:val="24"/>
          <w:lang w:eastAsia="en-US" w:bidi="en-US"/>
        </w:rPr>
        <w:t xml:space="preserve"> 978-5-346-03199-4/ - </w:t>
      </w:r>
      <w:r w:rsidRPr="002A6203">
        <w:rPr>
          <w:b w:val="0"/>
          <w:bCs w:val="0"/>
          <w:sz w:val="24"/>
          <w:szCs w:val="24"/>
        </w:rPr>
        <w:t xml:space="preserve">Текст </w:t>
      </w:r>
      <w:r w:rsidRPr="002A6203">
        <w:rPr>
          <w:b w:val="0"/>
          <w:bCs w:val="0"/>
          <w:sz w:val="24"/>
          <w:szCs w:val="24"/>
          <w:lang w:eastAsia="en-US" w:bidi="en-US"/>
        </w:rPr>
        <w:t>:</w:t>
      </w:r>
      <w:r w:rsidRPr="002A6203">
        <w:rPr>
          <w:b w:val="0"/>
          <w:bCs w:val="0"/>
          <w:sz w:val="24"/>
          <w:szCs w:val="24"/>
        </w:rPr>
        <w:t>непосредственный</w:t>
      </w:r>
    </w:p>
    <w:p w:rsidR="005414F5" w:rsidRPr="002A6203" w:rsidRDefault="00BF1C03" w:rsidP="00366F92">
      <w:pPr>
        <w:pStyle w:val="24"/>
        <w:numPr>
          <w:ilvl w:val="0"/>
          <w:numId w:val="86"/>
        </w:numPr>
        <w:tabs>
          <w:tab w:val="left" w:pos="1445"/>
          <w:tab w:val="left" w:pos="1467"/>
        </w:tabs>
        <w:spacing w:after="0"/>
        <w:ind w:firstLine="600"/>
        <w:jc w:val="both"/>
        <w:rPr>
          <w:sz w:val="24"/>
          <w:szCs w:val="24"/>
        </w:rPr>
      </w:pPr>
      <w:r w:rsidRPr="002A6203">
        <w:rPr>
          <w:b w:val="0"/>
          <w:bCs w:val="0"/>
          <w:sz w:val="24"/>
          <w:szCs w:val="24"/>
        </w:rPr>
        <w:t>Мордкович, А.Г. Алгебра и начала математического анализа. 10 класс:</w:t>
      </w:r>
    </w:p>
    <w:p w:rsidR="005414F5" w:rsidRPr="002A6203" w:rsidRDefault="00BF1C03">
      <w:pPr>
        <w:pStyle w:val="24"/>
        <w:spacing w:after="0"/>
        <w:ind w:firstLine="0"/>
        <w:jc w:val="both"/>
        <w:rPr>
          <w:sz w:val="24"/>
          <w:szCs w:val="24"/>
        </w:rPr>
      </w:pPr>
      <w:r w:rsidRPr="002A6203">
        <w:rPr>
          <w:b w:val="0"/>
          <w:bCs w:val="0"/>
          <w:sz w:val="24"/>
          <w:szCs w:val="24"/>
        </w:rPr>
        <w:t xml:space="preserve">В 2 ч. Ч. 2. Задачник для учащихся общеобразовательных учреждений (профильный уровень) / А.Г. Мордкович, Л.О. Денищева, Л.И. Звавич [и др.] - М. : Мнемозина, 2020. - 336 с. - </w:t>
      </w:r>
      <w:r w:rsidRPr="002A6203">
        <w:rPr>
          <w:b w:val="0"/>
          <w:bCs w:val="0"/>
          <w:sz w:val="24"/>
          <w:szCs w:val="24"/>
          <w:lang w:val="en-US" w:eastAsia="en-US" w:bidi="en-US"/>
        </w:rPr>
        <w:t>ISBN</w:t>
      </w:r>
      <w:r w:rsidRPr="002A6203">
        <w:rPr>
          <w:b w:val="0"/>
          <w:bCs w:val="0"/>
          <w:sz w:val="24"/>
          <w:szCs w:val="24"/>
          <w:lang w:eastAsia="en-US" w:bidi="en-US"/>
        </w:rPr>
        <w:t xml:space="preserve">: </w:t>
      </w:r>
      <w:r w:rsidRPr="002A6203">
        <w:rPr>
          <w:b w:val="0"/>
          <w:bCs w:val="0"/>
          <w:sz w:val="24"/>
          <w:szCs w:val="24"/>
        </w:rPr>
        <w:t>978-5-346-01202-3/ - Текст : непосредственный</w:t>
      </w:r>
    </w:p>
    <w:p w:rsidR="005414F5" w:rsidRPr="002A6203" w:rsidRDefault="00BF1C03" w:rsidP="00366F92">
      <w:pPr>
        <w:pStyle w:val="24"/>
        <w:numPr>
          <w:ilvl w:val="0"/>
          <w:numId w:val="86"/>
        </w:numPr>
        <w:tabs>
          <w:tab w:val="left" w:pos="1430"/>
          <w:tab w:val="left" w:pos="1467"/>
        </w:tabs>
        <w:spacing w:after="0"/>
        <w:ind w:firstLine="600"/>
        <w:jc w:val="both"/>
        <w:rPr>
          <w:sz w:val="24"/>
          <w:szCs w:val="24"/>
        </w:rPr>
      </w:pPr>
      <w:r w:rsidRPr="002A6203">
        <w:rPr>
          <w:b w:val="0"/>
          <w:bCs w:val="0"/>
          <w:sz w:val="24"/>
          <w:szCs w:val="24"/>
        </w:rPr>
        <w:t>Мордкович, А.Г. Алгебра и начала математического анализа. 11 класс:</w:t>
      </w:r>
    </w:p>
    <w:p w:rsidR="005414F5" w:rsidRPr="002A6203" w:rsidRDefault="00BF1C03">
      <w:pPr>
        <w:pStyle w:val="24"/>
        <w:spacing w:after="0" w:line="259" w:lineRule="auto"/>
        <w:ind w:firstLine="0"/>
        <w:rPr>
          <w:sz w:val="24"/>
          <w:szCs w:val="24"/>
        </w:rPr>
      </w:pPr>
      <w:r w:rsidRPr="002A6203">
        <w:rPr>
          <w:b w:val="0"/>
          <w:bCs w:val="0"/>
          <w:sz w:val="24"/>
          <w:szCs w:val="24"/>
        </w:rPr>
        <w:t xml:space="preserve">В 2 ч. Ч. 2. Задачник для учащихся общеобразовательных учреждений (профильный уровень) / А.Г. Мордкович, Л.О. Денищева, Л.И. Звавич [и др.],- М. : Мнемозина, 2020. - 137 с. - </w:t>
      </w:r>
      <w:r w:rsidRPr="002A6203">
        <w:rPr>
          <w:b w:val="0"/>
          <w:bCs w:val="0"/>
          <w:sz w:val="24"/>
          <w:szCs w:val="24"/>
          <w:lang w:val="en-US" w:eastAsia="en-US" w:bidi="en-US"/>
        </w:rPr>
        <w:t>ISBN</w:t>
      </w:r>
      <w:r w:rsidRPr="002A6203">
        <w:rPr>
          <w:b w:val="0"/>
          <w:bCs w:val="0"/>
          <w:sz w:val="24"/>
          <w:szCs w:val="24"/>
          <w:lang w:eastAsia="en-US" w:bidi="en-US"/>
        </w:rPr>
        <w:t xml:space="preserve">: </w:t>
      </w:r>
      <w:r w:rsidRPr="002A6203">
        <w:rPr>
          <w:b w:val="0"/>
          <w:bCs w:val="0"/>
          <w:sz w:val="24"/>
          <w:szCs w:val="24"/>
        </w:rPr>
        <w:t>978-5-346-</w:t>
      </w:r>
      <w:r w:rsidRPr="002A6203">
        <w:rPr>
          <w:b w:val="0"/>
          <w:bCs w:val="0"/>
          <w:sz w:val="24"/>
          <w:szCs w:val="24"/>
        </w:rPr>
        <w:lastRenderedPageBreak/>
        <w:t>02411-8/ - Текст : непосредственный</w:t>
      </w:r>
    </w:p>
    <w:p w:rsidR="005414F5" w:rsidRPr="002A6203" w:rsidRDefault="00BF1C03" w:rsidP="00366F92">
      <w:pPr>
        <w:pStyle w:val="70"/>
        <w:numPr>
          <w:ilvl w:val="0"/>
          <w:numId w:val="86"/>
        </w:numPr>
        <w:tabs>
          <w:tab w:val="left" w:pos="1467"/>
          <w:tab w:val="left" w:pos="1488"/>
        </w:tabs>
        <w:spacing w:after="0" w:line="240" w:lineRule="auto"/>
        <w:ind w:firstLine="600"/>
        <w:rPr>
          <w:rFonts w:ascii="Times New Roman" w:hAnsi="Times New Roman" w:cs="Times New Roman"/>
          <w:sz w:val="24"/>
          <w:szCs w:val="24"/>
        </w:rPr>
      </w:pPr>
      <w:r w:rsidRPr="002A6203">
        <w:rPr>
          <w:rFonts w:ascii="Times New Roman" w:hAnsi="Times New Roman" w:cs="Times New Roman"/>
          <w:sz w:val="24"/>
          <w:szCs w:val="24"/>
        </w:rPr>
        <w:t>Алгебра и начала математического анализа 10-11 кл. базовый</w:t>
      </w:r>
    </w:p>
    <w:p w:rsidR="005414F5" w:rsidRPr="002A6203" w:rsidRDefault="00BF1C03">
      <w:pPr>
        <w:pStyle w:val="70"/>
        <w:spacing w:after="400" w:line="240" w:lineRule="auto"/>
        <w:ind w:firstLine="0"/>
        <w:jc w:val="center"/>
        <w:rPr>
          <w:rFonts w:ascii="Times New Roman" w:hAnsi="Times New Roman" w:cs="Times New Roman"/>
          <w:sz w:val="24"/>
          <w:szCs w:val="24"/>
        </w:rPr>
      </w:pPr>
      <w:r w:rsidRPr="002A6203">
        <w:rPr>
          <w:rFonts w:ascii="Times New Roman" w:hAnsi="Times New Roman" w:cs="Times New Roman"/>
          <w:sz w:val="24"/>
          <w:szCs w:val="24"/>
        </w:rPr>
        <w:t>уровень ( Под ред. Ш.А. Алимова) - М.: Просвещение, 2015.</w:t>
      </w:r>
    </w:p>
    <w:p w:rsidR="005414F5" w:rsidRPr="002A6203" w:rsidRDefault="00BF1C03" w:rsidP="00366F92">
      <w:pPr>
        <w:pStyle w:val="20"/>
        <w:keepNext/>
        <w:keepLines/>
        <w:numPr>
          <w:ilvl w:val="2"/>
          <w:numId w:val="84"/>
        </w:numPr>
        <w:tabs>
          <w:tab w:val="left" w:pos="1467"/>
        </w:tabs>
        <w:spacing w:after="400" w:line="240" w:lineRule="auto"/>
        <w:ind w:firstLine="600"/>
        <w:jc w:val="both"/>
        <w:rPr>
          <w:sz w:val="24"/>
          <w:szCs w:val="24"/>
        </w:rPr>
      </w:pPr>
      <w:bookmarkStart w:id="63" w:name="bookmark178"/>
      <w:r w:rsidRPr="002A6203">
        <w:rPr>
          <w:sz w:val="24"/>
          <w:szCs w:val="24"/>
        </w:rPr>
        <w:t>Дополнительные источники</w:t>
      </w:r>
      <w:bookmarkEnd w:id="63"/>
    </w:p>
    <w:p w:rsidR="005414F5" w:rsidRPr="00F95021" w:rsidRDefault="00BF1C03" w:rsidP="00366F92">
      <w:pPr>
        <w:pStyle w:val="24"/>
        <w:numPr>
          <w:ilvl w:val="0"/>
          <w:numId w:val="87"/>
        </w:numPr>
        <w:tabs>
          <w:tab w:val="left" w:pos="944"/>
        </w:tabs>
        <w:spacing w:after="0"/>
        <w:ind w:firstLine="600"/>
        <w:jc w:val="both"/>
        <w:rPr>
          <w:color w:val="auto"/>
          <w:sz w:val="24"/>
          <w:szCs w:val="24"/>
        </w:rPr>
      </w:pPr>
      <w:r w:rsidRPr="00F95021">
        <w:rPr>
          <w:b w:val="0"/>
          <w:bCs w:val="0"/>
          <w:color w:val="auto"/>
          <w:sz w:val="24"/>
          <w:szCs w:val="24"/>
        </w:rPr>
        <w:t xml:space="preserve">Всероссийские интернет-олимпиады. - </w:t>
      </w:r>
      <w:r w:rsidRPr="00F95021">
        <w:rPr>
          <w:b w:val="0"/>
          <w:bCs w:val="0"/>
          <w:color w:val="auto"/>
          <w:sz w:val="24"/>
          <w:szCs w:val="24"/>
          <w:lang w:val="en-US" w:eastAsia="en-US" w:bidi="en-US"/>
        </w:rPr>
        <w:t>URL</w:t>
      </w:r>
      <w:r w:rsidRPr="00F95021">
        <w:rPr>
          <w:b w:val="0"/>
          <w:bCs w:val="0"/>
          <w:color w:val="auto"/>
          <w:sz w:val="24"/>
          <w:szCs w:val="24"/>
          <w:lang w:eastAsia="en-US" w:bidi="en-US"/>
        </w:rPr>
        <w:t>:</w:t>
      </w:r>
      <w:hyperlink r:id="rId145" w:history="1">
        <w:r w:rsidRPr="00F95021">
          <w:rPr>
            <w:b w:val="0"/>
            <w:bCs w:val="0"/>
            <w:color w:val="auto"/>
            <w:sz w:val="24"/>
            <w:szCs w:val="24"/>
            <w:u w:val="single"/>
            <w:lang w:val="en-US" w:eastAsia="en-US" w:bidi="en-US"/>
          </w:rPr>
          <w:t>https</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online</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olympiad</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ru</w:t>
        </w:r>
      </w:hyperlink>
      <w:r w:rsidRPr="00F95021">
        <w:rPr>
          <w:b w:val="0"/>
          <w:bCs w:val="0"/>
          <w:color w:val="auto"/>
          <w:sz w:val="24"/>
          <w:szCs w:val="24"/>
        </w:rPr>
        <w:t xml:space="preserve">/ (дата обращения: </w:t>
      </w:r>
      <w:r w:rsidRPr="00F95021">
        <w:rPr>
          <w:b w:val="0"/>
          <w:bCs w:val="0"/>
          <w:color w:val="auto"/>
          <w:sz w:val="24"/>
          <w:szCs w:val="24"/>
          <w:lang w:eastAsia="en-US" w:bidi="en-US"/>
        </w:rPr>
        <w:t xml:space="preserve">12.07.2021). - </w:t>
      </w:r>
      <w:r w:rsidRPr="00F95021">
        <w:rPr>
          <w:b w:val="0"/>
          <w:bCs w:val="0"/>
          <w:color w:val="auto"/>
          <w:sz w:val="24"/>
          <w:szCs w:val="24"/>
        </w:rPr>
        <w:t>Текст: электронный.</w:t>
      </w:r>
    </w:p>
    <w:p w:rsidR="005414F5" w:rsidRPr="00F95021" w:rsidRDefault="00BF1C03" w:rsidP="00366F92">
      <w:pPr>
        <w:pStyle w:val="24"/>
        <w:numPr>
          <w:ilvl w:val="0"/>
          <w:numId w:val="87"/>
        </w:numPr>
        <w:tabs>
          <w:tab w:val="left" w:pos="1467"/>
          <w:tab w:val="left" w:pos="1536"/>
        </w:tabs>
        <w:spacing w:after="0"/>
        <w:ind w:firstLine="600"/>
        <w:jc w:val="both"/>
        <w:rPr>
          <w:color w:val="auto"/>
          <w:sz w:val="24"/>
          <w:szCs w:val="24"/>
        </w:rPr>
      </w:pPr>
      <w:r w:rsidRPr="00F95021">
        <w:rPr>
          <w:b w:val="0"/>
          <w:bCs w:val="0"/>
          <w:color w:val="auto"/>
          <w:sz w:val="24"/>
          <w:szCs w:val="24"/>
        </w:rPr>
        <w:t xml:space="preserve">Единая коллекция цифровых образовательных ресурсов. </w:t>
      </w:r>
      <w:r w:rsidRPr="00F95021">
        <w:rPr>
          <w:b w:val="0"/>
          <w:bCs w:val="0"/>
          <w:color w:val="auto"/>
          <w:sz w:val="24"/>
          <w:szCs w:val="24"/>
          <w:lang w:eastAsia="en-US" w:bidi="en-US"/>
        </w:rPr>
        <w:t xml:space="preserve">- </w:t>
      </w:r>
      <w:r w:rsidRPr="00F95021">
        <w:rPr>
          <w:b w:val="0"/>
          <w:bCs w:val="0"/>
          <w:color w:val="auto"/>
          <w:sz w:val="24"/>
          <w:szCs w:val="24"/>
          <w:lang w:val="en-US" w:eastAsia="en-US" w:bidi="en-US"/>
        </w:rPr>
        <w:t>URL</w:t>
      </w:r>
      <w:r w:rsidRPr="00F95021">
        <w:rPr>
          <w:b w:val="0"/>
          <w:bCs w:val="0"/>
          <w:color w:val="auto"/>
          <w:sz w:val="24"/>
          <w:szCs w:val="24"/>
          <w:lang w:eastAsia="en-US" w:bidi="en-US"/>
        </w:rPr>
        <w:t>:</w:t>
      </w:r>
    </w:p>
    <w:p w:rsidR="005414F5" w:rsidRPr="00F95021" w:rsidRDefault="00BF1C03">
      <w:pPr>
        <w:pStyle w:val="24"/>
        <w:spacing w:after="0" w:line="240" w:lineRule="auto"/>
        <w:ind w:firstLine="0"/>
        <w:rPr>
          <w:color w:val="auto"/>
          <w:sz w:val="24"/>
          <w:szCs w:val="24"/>
        </w:rPr>
      </w:pPr>
      <w:r w:rsidRPr="00F95021">
        <w:rPr>
          <w:b w:val="0"/>
          <w:bCs w:val="0"/>
          <w:color w:val="auto"/>
          <w:sz w:val="24"/>
          <w:szCs w:val="24"/>
          <w:u w:val="single"/>
          <w:lang w:val="en-US" w:eastAsia="en-US" w:bidi="en-US"/>
        </w:rPr>
        <w:t>http</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school</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collection</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edu</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ru</w:t>
      </w:r>
      <w:r w:rsidRPr="00F95021">
        <w:rPr>
          <w:b w:val="0"/>
          <w:bCs w:val="0"/>
          <w:color w:val="auto"/>
          <w:sz w:val="24"/>
          <w:szCs w:val="24"/>
          <w:u w:val="single"/>
        </w:rPr>
        <w:t>/</w:t>
      </w:r>
      <w:r w:rsidRPr="00F95021">
        <w:rPr>
          <w:b w:val="0"/>
          <w:bCs w:val="0"/>
          <w:color w:val="auto"/>
          <w:sz w:val="24"/>
          <w:szCs w:val="24"/>
        </w:rPr>
        <w:t>(дата обращения: 08.07.2021). - Текст: электронный.</w:t>
      </w:r>
    </w:p>
    <w:p w:rsidR="005414F5" w:rsidRPr="00F95021" w:rsidRDefault="00BF1C03" w:rsidP="00366F92">
      <w:pPr>
        <w:pStyle w:val="24"/>
        <w:numPr>
          <w:ilvl w:val="0"/>
          <w:numId w:val="87"/>
        </w:numPr>
        <w:tabs>
          <w:tab w:val="left" w:pos="1467"/>
          <w:tab w:val="left" w:pos="1536"/>
        </w:tabs>
        <w:spacing w:after="0" w:line="240" w:lineRule="auto"/>
        <w:ind w:firstLine="600"/>
        <w:jc w:val="both"/>
        <w:rPr>
          <w:color w:val="auto"/>
          <w:sz w:val="24"/>
          <w:szCs w:val="24"/>
        </w:rPr>
      </w:pPr>
      <w:r w:rsidRPr="00F95021">
        <w:rPr>
          <w:b w:val="0"/>
          <w:bCs w:val="0"/>
          <w:color w:val="auto"/>
          <w:sz w:val="24"/>
          <w:szCs w:val="24"/>
        </w:rPr>
        <w:t>Информационная система «Единое окно доступа к образовательным</w:t>
      </w:r>
    </w:p>
    <w:p w:rsidR="005414F5" w:rsidRPr="00F95021" w:rsidRDefault="00BF1C03">
      <w:pPr>
        <w:pStyle w:val="24"/>
        <w:spacing w:after="0" w:line="240" w:lineRule="auto"/>
        <w:ind w:firstLine="0"/>
        <w:jc w:val="both"/>
        <w:rPr>
          <w:color w:val="auto"/>
          <w:sz w:val="24"/>
          <w:szCs w:val="24"/>
        </w:rPr>
      </w:pPr>
      <w:r w:rsidRPr="00F95021">
        <w:rPr>
          <w:b w:val="0"/>
          <w:bCs w:val="0"/>
          <w:color w:val="auto"/>
          <w:sz w:val="24"/>
          <w:szCs w:val="24"/>
        </w:rPr>
        <w:t xml:space="preserve">ресурсам». - </w:t>
      </w:r>
      <w:r w:rsidRPr="00F95021">
        <w:rPr>
          <w:b w:val="0"/>
          <w:bCs w:val="0"/>
          <w:color w:val="auto"/>
          <w:sz w:val="24"/>
          <w:szCs w:val="24"/>
          <w:lang w:val="en-US" w:eastAsia="en-US" w:bidi="en-US"/>
        </w:rPr>
        <w:t>URL</w:t>
      </w:r>
      <w:r w:rsidRPr="00F95021">
        <w:rPr>
          <w:b w:val="0"/>
          <w:bCs w:val="0"/>
          <w:color w:val="auto"/>
          <w:sz w:val="24"/>
          <w:szCs w:val="24"/>
          <w:lang w:eastAsia="en-US" w:bidi="en-US"/>
        </w:rPr>
        <w:t xml:space="preserve">: </w:t>
      </w:r>
      <w:r w:rsidRPr="00F95021">
        <w:rPr>
          <w:b w:val="0"/>
          <w:bCs w:val="0"/>
          <w:color w:val="auto"/>
          <w:sz w:val="24"/>
          <w:szCs w:val="24"/>
          <w:u w:val="single"/>
          <w:lang w:val="en-US" w:eastAsia="en-US" w:bidi="en-US"/>
        </w:rPr>
        <w:t>http</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window</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edu</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ru</w:t>
      </w:r>
      <w:r w:rsidRPr="00F95021">
        <w:rPr>
          <w:b w:val="0"/>
          <w:bCs w:val="0"/>
          <w:color w:val="auto"/>
          <w:sz w:val="24"/>
          <w:szCs w:val="24"/>
          <w:u w:val="single"/>
        </w:rPr>
        <w:t>/</w:t>
      </w:r>
      <w:r w:rsidRPr="00F95021">
        <w:rPr>
          <w:b w:val="0"/>
          <w:bCs w:val="0"/>
          <w:color w:val="auto"/>
          <w:sz w:val="24"/>
          <w:szCs w:val="24"/>
        </w:rPr>
        <w:t>(дата обращения: 02.07.2021). - Текст: электронный.</w:t>
      </w:r>
    </w:p>
    <w:p w:rsidR="005414F5" w:rsidRPr="00F95021" w:rsidRDefault="00BF1C03" w:rsidP="00366F92">
      <w:pPr>
        <w:pStyle w:val="24"/>
        <w:numPr>
          <w:ilvl w:val="0"/>
          <w:numId w:val="87"/>
        </w:numPr>
        <w:tabs>
          <w:tab w:val="left" w:pos="1467"/>
          <w:tab w:val="left" w:pos="1536"/>
        </w:tabs>
        <w:spacing w:after="0" w:line="240" w:lineRule="auto"/>
        <w:ind w:firstLine="600"/>
        <w:jc w:val="both"/>
        <w:rPr>
          <w:color w:val="auto"/>
          <w:sz w:val="24"/>
          <w:szCs w:val="24"/>
        </w:rPr>
      </w:pPr>
      <w:r w:rsidRPr="00F95021">
        <w:rPr>
          <w:b w:val="0"/>
          <w:bCs w:val="0"/>
          <w:color w:val="auto"/>
          <w:sz w:val="24"/>
          <w:szCs w:val="24"/>
        </w:rPr>
        <w:t xml:space="preserve">Научная электронная библиотека (НЭБ). - </w:t>
      </w:r>
      <w:r w:rsidRPr="00F95021">
        <w:rPr>
          <w:b w:val="0"/>
          <w:bCs w:val="0"/>
          <w:color w:val="auto"/>
          <w:sz w:val="24"/>
          <w:szCs w:val="24"/>
          <w:lang w:val="en-US" w:eastAsia="en-US" w:bidi="en-US"/>
        </w:rPr>
        <w:t>URL</w:t>
      </w:r>
      <w:r w:rsidRPr="00F95021">
        <w:rPr>
          <w:b w:val="0"/>
          <w:bCs w:val="0"/>
          <w:color w:val="auto"/>
          <w:sz w:val="24"/>
          <w:szCs w:val="24"/>
          <w:lang w:eastAsia="en-US" w:bidi="en-US"/>
        </w:rPr>
        <w:t>:</w:t>
      </w:r>
      <w:hyperlink r:id="rId146" w:history="1">
        <w:r w:rsidRPr="00F95021">
          <w:rPr>
            <w:b w:val="0"/>
            <w:bCs w:val="0"/>
            <w:color w:val="auto"/>
            <w:sz w:val="24"/>
            <w:szCs w:val="24"/>
            <w:u w:val="single"/>
            <w:lang w:val="en-US" w:eastAsia="en-US" w:bidi="en-US"/>
          </w:rPr>
          <w:t>http</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www</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elibrary</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ru</w:t>
        </w:r>
      </w:hyperlink>
    </w:p>
    <w:p w:rsidR="005414F5" w:rsidRPr="00F95021" w:rsidRDefault="00BF1C03">
      <w:pPr>
        <w:pStyle w:val="24"/>
        <w:spacing w:after="0" w:line="240" w:lineRule="auto"/>
        <w:ind w:firstLine="0"/>
        <w:rPr>
          <w:color w:val="auto"/>
          <w:sz w:val="24"/>
          <w:szCs w:val="24"/>
        </w:rPr>
      </w:pPr>
      <w:r w:rsidRPr="00F95021">
        <w:rPr>
          <w:b w:val="0"/>
          <w:bCs w:val="0"/>
          <w:color w:val="auto"/>
          <w:sz w:val="24"/>
          <w:szCs w:val="24"/>
        </w:rPr>
        <w:t xml:space="preserve">(дата обращения: </w:t>
      </w:r>
      <w:r w:rsidRPr="00F95021">
        <w:rPr>
          <w:b w:val="0"/>
          <w:bCs w:val="0"/>
          <w:color w:val="auto"/>
          <w:sz w:val="24"/>
          <w:szCs w:val="24"/>
          <w:lang w:val="en-US" w:eastAsia="en-US" w:bidi="en-US"/>
        </w:rPr>
        <w:t xml:space="preserve">12.07.2021). - </w:t>
      </w:r>
      <w:r w:rsidRPr="00F95021">
        <w:rPr>
          <w:b w:val="0"/>
          <w:bCs w:val="0"/>
          <w:color w:val="auto"/>
          <w:sz w:val="24"/>
          <w:szCs w:val="24"/>
        </w:rPr>
        <w:t>Текст: электронный.</w:t>
      </w:r>
    </w:p>
    <w:p w:rsidR="005414F5" w:rsidRPr="00F95021" w:rsidRDefault="00BF1C03" w:rsidP="00366F92">
      <w:pPr>
        <w:pStyle w:val="24"/>
        <w:numPr>
          <w:ilvl w:val="0"/>
          <w:numId w:val="87"/>
        </w:numPr>
        <w:tabs>
          <w:tab w:val="left" w:pos="1467"/>
          <w:tab w:val="left" w:pos="1536"/>
        </w:tabs>
        <w:spacing w:after="0" w:line="240" w:lineRule="auto"/>
        <w:ind w:firstLine="600"/>
        <w:jc w:val="both"/>
        <w:rPr>
          <w:color w:val="auto"/>
          <w:sz w:val="24"/>
          <w:szCs w:val="24"/>
        </w:rPr>
      </w:pPr>
      <w:r w:rsidRPr="00F95021">
        <w:rPr>
          <w:b w:val="0"/>
          <w:bCs w:val="0"/>
          <w:color w:val="auto"/>
          <w:sz w:val="24"/>
          <w:szCs w:val="24"/>
        </w:rPr>
        <w:t xml:space="preserve">Открытый колледж. Математика. - </w:t>
      </w:r>
      <w:r w:rsidRPr="00F95021">
        <w:rPr>
          <w:b w:val="0"/>
          <w:bCs w:val="0"/>
          <w:color w:val="auto"/>
          <w:sz w:val="24"/>
          <w:szCs w:val="24"/>
          <w:lang w:val="en-US" w:eastAsia="en-US" w:bidi="en-US"/>
        </w:rPr>
        <w:t>URL</w:t>
      </w:r>
      <w:r w:rsidRPr="00F95021">
        <w:rPr>
          <w:b w:val="0"/>
          <w:bCs w:val="0"/>
          <w:color w:val="auto"/>
          <w:sz w:val="24"/>
          <w:szCs w:val="24"/>
          <w:lang w:eastAsia="en-US" w:bidi="en-US"/>
        </w:rPr>
        <w:t>:</w:t>
      </w:r>
      <w:hyperlink r:id="rId147" w:history="1">
        <w:r w:rsidRPr="00F95021">
          <w:rPr>
            <w:b w:val="0"/>
            <w:bCs w:val="0"/>
            <w:color w:val="auto"/>
            <w:sz w:val="24"/>
            <w:szCs w:val="24"/>
            <w:u w:val="single"/>
            <w:lang w:val="en-US" w:eastAsia="en-US" w:bidi="en-US"/>
          </w:rPr>
          <w:t>https</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mathematics</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ru</w:t>
        </w:r>
      </w:hyperlink>
      <w:r w:rsidRPr="00F95021">
        <w:rPr>
          <w:b w:val="0"/>
          <w:bCs w:val="0"/>
          <w:color w:val="auto"/>
          <w:sz w:val="24"/>
          <w:szCs w:val="24"/>
        </w:rPr>
        <w:t>/ (дата</w:t>
      </w:r>
    </w:p>
    <w:p w:rsidR="005414F5" w:rsidRPr="00F95021" w:rsidRDefault="00BF1C03">
      <w:pPr>
        <w:pStyle w:val="24"/>
        <w:spacing w:after="0" w:line="240" w:lineRule="auto"/>
        <w:ind w:firstLine="0"/>
        <w:rPr>
          <w:color w:val="auto"/>
          <w:sz w:val="24"/>
          <w:szCs w:val="24"/>
        </w:rPr>
      </w:pPr>
      <w:r w:rsidRPr="00F95021">
        <w:rPr>
          <w:b w:val="0"/>
          <w:bCs w:val="0"/>
          <w:color w:val="auto"/>
          <w:sz w:val="24"/>
          <w:szCs w:val="24"/>
        </w:rPr>
        <w:t>обращения: 08.06.2021). - Текст: электронный.</w:t>
      </w:r>
    </w:p>
    <w:p w:rsidR="005414F5" w:rsidRPr="00F95021" w:rsidRDefault="00BF1C03" w:rsidP="00366F92">
      <w:pPr>
        <w:pStyle w:val="24"/>
        <w:numPr>
          <w:ilvl w:val="0"/>
          <w:numId w:val="87"/>
        </w:numPr>
        <w:tabs>
          <w:tab w:val="left" w:pos="1467"/>
          <w:tab w:val="left" w:pos="1536"/>
        </w:tabs>
        <w:spacing w:after="0" w:line="240" w:lineRule="auto"/>
        <w:ind w:firstLine="600"/>
        <w:jc w:val="both"/>
        <w:rPr>
          <w:color w:val="auto"/>
          <w:sz w:val="24"/>
          <w:szCs w:val="24"/>
        </w:rPr>
      </w:pPr>
      <w:r w:rsidRPr="00F95021">
        <w:rPr>
          <w:b w:val="0"/>
          <w:bCs w:val="0"/>
          <w:color w:val="auto"/>
          <w:sz w:val="24"/>
          <w:szCs w:val="24"/>
        </w:rPr>
        <w:t xml:space="preserve">Повторим математику. - </w:t>
      </w:r>
      <w:r w:rsidRPr="00F95021">
        <w:rPr>
          <w:b w:val="0"/>
          <w:bCs w:val="0"/>
          <w:color w:val="auto"/>
          <w:sz w:val="24"/>
          <w:szCs w:val="24"/>
          <w:lang w:val="en-US" w:eastAsia="en-US" w:bidi="en-US"/>
        </w:rPr>
        <w:t>URL</w:t>
      </w:r>
      <w:r w:rsidRPr="00F95021">
        <w:rPr>
          <w:b w:val="0"/>
          <w:bCs w:val="0"/>
          <w:color w:val="auto"/>
          <w:sz w:val="24"/>
          <w:szCs w:val="24"/>
          <w:lang w:eastAsia="en-US" w:bidi="en-US"/>
        </w:rPr>
        <w:t>:</w:t>
      </w:r>
      <w:hyperlink r:id="rId148" w:history="1">
        <w:r w:rsidRPr="00F95021">
          <w:rPr>
            <w:b w:val="0"/>
            <w:bCs w:val="0"/>
            <w:color w:val="auto"/>
            <w:sz w:val="24"/>
            <w:szCs w:val="24"/>
            <w:u w:val="single"/>
            <w:lang w:val="en-US" w:eastAsia="en-US" w:bidi="en-US"/>
          </w:rPr>
          <w:t>http</w:t>
        </w:r>
        <w:r w:rsidRPr="00F95021">
          <w:rPr>
            <w:b w:val="0"/>
            <w:bCs w:val="0"/>
            <w:color w:val="auto"/>
            <w:sz w:val="24"/>
            <w:szCs w:val="24"/>
            <w:u w:val="single"/>
          </w:rPr>
          <w:t>:</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www</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mathteachers</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narod</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ru</w:t>
        </w:r>
      </w:hyperlink>
      <w:r w:rsidRPr="00F95021">
        <w:rPr>
          <w:b w:val="0"/>
          <w:bCs w:val="0"/>
          <w:color w:val="auto"/>
          <w:sz w:val="24"/>
          <w:szCs w:val="24"/>
        </w:rPr>
        <w:t>/ (дата</w:t>
      </w:r>
    </w:p>
    <w:p w:rsidR="005414F5" w:rsidRPr="00F95021" w:rsidRDefault="00BF1C03">
      <w:pPr>
        <w:pStyle w:val="24"/>
        <w:spacing w:after="0" w:line="240" w:lineRule="auto"/>
        <w:ind w:firstLine="0"/>
        <w:rPr>
          <w:color w:val="auto"/>
          <w:sz w:val="24"/>
          <w:szCs w:val="24"/>
        </w:rPr>
      </w:pPr>
      <w:r w:rsidRPr="00F95021">
        <w:rPr>
          <w:b w:val="0"/>
          <w:bCs w:val="0"/>
          <w:color w:val="auto"/>
          <w:sz w:val="24"/>
          <w:szCs w:val="24"/>
        </w:rPr>
        <w:t>обращения: 12.07.2021). - Текст: электронный.</w:t>
      </w:r>
    </w:p>
    <w:p w:rsidR="005414F5" w:rsidRPr="00F95021" w:rsidRDefault="00BF1C03" w:rsidP="00366F92">
      <w:pPr>
        <w:pStyle w:val="24"/>
        <w:numPr>
          <w:ilvl w:val="0"/>
          <w:numId w:val="87"/>
        </w:numPr>
        <w:tabs>
          <w:tab w:val="left" w:pos="1467"/>
          <w:tab w:val="left" w:pos="1536"/>
        </w:tabs>
        <w:spacing w:after="0" w:line="240" w:lineRule="auto"/>
        <w:ind w:firstLine="600"/>
        <w:jc w:val="both"/>
        <w:rPr>
          <w:color w:val="auto"/>
          <w:sz w:val="24"/>
          <w:szCs w:val="24"/>
        </w:rPr>
      </w:pPr>
      <w:r w:rsidRPr="00F95021">
        <w:rPr>
          <w:b w:val="0"/>
          <w:bCs w:val="0"/>
          <w:color w:val="auto"/>
          <w:sz w:val="24"/>
          <w:szCs w:val="24"/>
        </w:rPr>
        <w:t xml:space="preserve">Справочник по математике для школьников. - </w:t>
      </w:r>
      <w:r w:rsidRPr="00F95021">
        <w:rPr>
          <w:b w:val="0"/>
          <w:bCs w:val="0"/>
          <w:color w:val="auto"/>
          <w:sz w:val="24"/>
          <w:szCs w:val="24"/>
          <w:lang w:val="en-US" w:eastAsia="en-US" w:bidi="en-US"/>
        </w:rPr>
        <w:t>URL</w:t>
      </w:r>
      <w:r w:rsidRPr="00F95021">
        <w:rPr>
          <w:b w:val="0"/>
          <w:bCs w:val="0"/>
          <w:color w:val="auto"/>
          <w:sz w:val="24"/>
          <w:szCs w:val="24"/>
          <w:lang w:eastAsia="en-US" w:bidi="en-US"/>
        </w:rPr>
        <w:t>:</w:t>
      </w:r>
    </w:p>
    <w:p w:rsidR="005414F5" w:rsidRPr="00F95021" w:rsidRDefault="00900B77">
      <w:pPr>
        <w:pStyle w:val="24"/>
        <w:tabs>
          <w:tab w:val="left" w:pos="9830"/>
        </w:tabs>
        <w:spacing w:after="0" w:line="240" w:lineRule="auto"/>
        <w:ind w:firstLine="0"/>
        <w:jc w:val="both"/>
        <w:rPr>
          <w:color w:val="auto"/>
          <w:sz w:val="24"/>
          <w:szCs w:val="24"/>
        </w:rPr>
      </w:pPr>
      <w:hyperlink r:id="rId149" w:history="1">
        <w:r w:rsidR="00BF1C03" w:rsidRPr="00F95021">
          <w:rPr>
            <w:b w:val="0"/>
            <w:bCs w:val="0"/>
            <w:color w:val="auto"/>
            <w:sz w:val="24"/>
            <w:szCs w:val="24"/>
            <w:u w:val="single"/>
            <w:lang w:val="en-US" w:eastAsia="en-US" w:bidi="en-US"/>
          </w:rPr>
          <w:t>https</w:t>
        </w:r>
        <w:r w:rsidR="00BF1C03" w:rsidRPr="00F95021">
          <w:rPr>
            <w:b w:val="0"/>
            <w:bCs w:val="0"/>
            <w:color w:val="auto"/>
            <w:sz w:val="24"/>
            <w:szCs w:val="24"/>
            <w:u w:val="single"/>
            <w:lang w:eastAsia="en-US" w:bidi="en-US"/>
          </w:rPr>
          <w:t>://</w:t>
        </w:r>
        <w:r w:rsidR="00BF1C03" w:rsidRPr="00F95021">
          <w:rPr>
            <w:b w:val="0"/>
            <w:bCs w:val="0"/>
            <w:color w:val="auto"/>
            <w:sz w:val="24"/>
            <w:szCs w:val="24"/>
            <w:u w:val="single"/>
            <w:lang w:val="en-US" w:eastAsia="en-US" w:bidi="en-US"/>
          </w:rPr>
          <w:t>www</w:t>
        </w:r>
        <w:r w:rsidR="00BF1C03" w:rsidRPr="00F95021">
          <w:rPr>
            <w:b w:val="0"/>
            <w:bCs w:val="0"/>
            <w:color w:val="auto"/>
            <w:sz w:val="24"/>
            <w:szCs w:val="24"/>
            <w:u w:val="single"/>
            <w:lang w:eastAsia="en-US" w:bidi="en-US"/>
          </w:rPr>
          <w:t>.</w:t>
        </w:r>
        <w:r w:rsidR="00BF1C03" w:rsidRPr="00F95021">
          <w:rPr>
            <w:b w:val="0"/>
            <w:bCs w:val="0"/>
            <w:color w:val="auto"/>
            <w:sz w:val="24"/>
            <w:szCs w:val="24"/>
            <w:u w:val="single"/>
            <w:lang w:val="en-US" w:eastAsia="en-US" w:bidi="en-US"/>
          </w:rPr>
          <w:t>resolventa</w:t>
        </w:r>
        <w:r w:rsidR="00BF1C03" w:rsidRPr="00F95021">
          <w:rPr>
            <w:b w:val="0"/>
            <w:bCs w:val="0"/>
            <w:color w:val="auto"/>
            <w:sz w:val="24"/>
            <w:szCs w:val="24"/>
            <w:u w:val="single"/>
            <w:lang w:eastAsia="en-US" w:bidi="en-US"/>
          </w:rPr>
          <w:t>.</w:t>
        </w:r>
        <w:r w:rsidR="00BF1C03" w:rsidRPr="00F95021">
          <w:rPr>
            <w:b w:val="0"/>
            <w:bCs w:val="0"/>
            <w:color w:val="auto"/>
            <w:sz w:val="24"/>
            <w:szCs w:val="24"/>
            <w:u w:val="single"/>
            <w:lang w:val="en-US" w:eastAsia="en-US" w:bidi="en-US"/>
          </w:rPr>
          <w:t>ru</w:t>
        </w:r>
        <w:r w:rsidR="00BF1C03" w:rsidRPr="00F95021">
          <w:rPr>
            <w:b w:val="0"/>
            <w:bCs w:val="0"/>
            <w:color w:val="auto"/>
            <w:sz w:val="24"/>
            <w:szCs w:val="24"/>
            <w:u w:val="single"/>
            <w:lang w:eastAsia="en-US" w:bidi="en-US"/>
          </w:rPr>
          <w:t>/</w:t>
        </w:r>
        <w:r w:rsidR="00BF1C03" w:rsidRPr="00F95021">
          <w:rPr>
            <w:b w:val="0"/>
            <w:bCs w:val="0"/>
            <w:color w:val="auto"/>
            <w:sz w:val="24"/>
            <w:szCs w:val="24"/>
            <w:u w:val="single"/>
            <w:lang w:val="en-US" w:eastAsia="en-US" w:bidi="en-US"/>
          </w:rPr>
          <w:t>demo</w:t>
        </w:r>
        <w:r w:rsidR="00BF1C03" w:rsidRPr="00F95021">
          <w:rPr>
            <w:b w:val="0"/>
            <w:bCs w:val="0"/>
            <w:color w:val="auto"/>
            <w:sz w:val="24"/>
            <w:szCs w:val="24"/>
            <w:u w:val="single"/>
            <w:lang w:eastAsia="en-US" w:bidi="en-US"/>
          </w:rPr>
          <w:t>/</w:t>
        </w:r>
        <w:r w:rsidR="00BF1C03" w:rsidRPr="00F95021">
          <w:rPr>
            <w:b w:val="0"/>
            <w:bCs w:val="0"/>
            <w:color w:val="auto"/>
            <w:sz w:val="24"/>
            <w:szCs w:val="24"/>
            <w:u w:val="single"/>
            <w:lang w:val="en-US" w:eastAsia="en-US" w:bidi="en-US"/>
          </w:rPr>
          <w:t>demomath</w:t>
        </w:r>
        <w:r w:rsidR="00BF1C03" w:rsidRPr="00F95021">
          <w:rPr>
            <w:b w:val="0"/>
            <w:bCs w:val="0"/>
            <w:color w:val="auto"/>
            <w:sz w:val="24"/>
            <w:szCs w:val="24"/>
            <w:u w:val="single"/>
            <w:lang w:eastAsia="en-US" w:bidi="en-US"/>
          </w:rPr>
          <w:t>.</w:t>
        </w:r>
        <w:r w:rsidR="00BF1C03" w:rsidRPr="00F95021">
          <w:rPr>
            <w:b w:val="0"/>
            <w:bCs w:val="0"/>
            <w:color w:val="auto"/>
            <w:sz w:val="24"/>
            <w:szCs w:val="24"/>
            <w:u w:val="single"/>
            <w:lang w:val="en-US" w:eastAsia="en-US" w:bidi="en-US"/>
          </w:rPr>
          <w:t>htm</w:t>
        </w:r>
      </w:hyperlink>
      <w:r w:rsidR="00BF1C03" w:rsidRPr="00F95021">
        <w:rPr>
          <w:b w:val="0"/>
          <w:bCs w:val="0"/>
          <w:color w:val="auto"/>
          <w:sz w:val="24"/>
          <w:szCs w:val="24"/>
        </w:rPr>
        <w:t xml:space="preserve">/ (дата обращения: </w:t>
      </w:r>
      <w:r w:rsidR="00BF1C03" w:rsidRPr="00F95021">
        <w:rPr>
          <w:b w:val="0"/>
          <w:bCs w:val="0"/>
          <w:color w:val="auto"/>
          <w:sz w:val="24"/>
          <w:szCs w:val="24"/>
          <w:lang w:eastAsia="en-US" w:bidi="en-US"/>
        </w:rPr>
        <w:t>12.07.2021).</w:t>
      </w:r>
      <w:r w:rsidR="00BF1C03" w:rsidRPr="00F95021">
        <w:rPr>
          <w:b w:val="0"/>
          <w:bCs w:val="0"/>
          <w:color w:val="auto"/>
          <w:sz w:val="24"/>
          <w:szCs w:val="24"/>
          <w:lang w:eastAsia="en-US" w:bidi="en-US"/>
        </w:rPr>
        <w:tab/>
        <w:t>-</w:t>
      </w:r>
    </w:p>
    <w:p w:rsidR="005414F5" w:rsidRPr="00F95021" w:rsidRDefault="00BF1C03">
      <w:pPr>
        <w:pStyle w:val="24"/>
        <w:spacing w:after="0" w:line="240" w:lineRule="auto"/>
        <w:ind w:firstLine="0"/>
        <w:jc w:val="both"/>
        <w:rPr>
          <w:color w:val="auto"/>
          <w:sz w:val="24"/>
          <w:szCs w:val="24"/>
        </w:rPr>
      </w:pPr>
      <w:r w:rsidRPr="00F95021">
        <w:rPr>
          <w:b w:val="0"/>
          <w:bCs w:val="0"/>
          <w:color w:val="auto"/>
          <w:sz w:val="24"/>
          <w:szCs w:val="24"/>
        </w:rPr>
        <w:t>Текст: электронный.</w:t>
      </w:r>
    </w:p>
    <w:p w:rsidR="005414F5" w:rsidRPr="00F95021" w:rsidRDefault="00BF1C03" w:rsidP="00366F92">
      <w:pPr>
        <w:pStyle w:val="24"/>
        <w:numPr>
          <w:ilvl w:val="0"/>
          <w:numId w:val="87"/>
        </w:numPr>
        <w:tabs>
          <w:tab w:val="left" w:pos="1467"/>
          <w:tab w:val="left" w:pos="1536"/>
          <w:tab w:val="left" w:pos="3029"/>
          <w:tab w:val="left" w:pos="5520"/>
          <w:tab w:val="left" w:pos="7200"/>
          <w:tab w:val="left" w:pos="8626"/>
          <w:tab w:val="left" w:pos="9302"/>
        </w:tabs>
        <w:spacing w:after="0" w:line="240" w:lineRule="auto"/>
        <w:ind w:firstLine="600"/>
        <w:jc w:val="both"/>
        <w:rPr>
          <w:color w:val="auto"/>
          <w:sz w:val="24"/>
          <w:szCs w:val="24"/>
        </w:rPr>
      </w:pPr>
      <w:r w:rsidRPr="00F95021">
        <w:rPr>
          <w:b w:val="0"/>
          <w:bCs w:val="0"/>
          <w:color w:val="auto"/>
          <w:sz w:val="24"/>
          <w:szCs w:val="24"/>
        </w:rPr>
        <w:t>Средняя</w:t>
      </w:r>
      <w:r w:rsidRPr="00F95021">
        <w:rPr>
          <w:b w:val="0"/>
          <w:bCs w:val="0"/>
          <w:color w:val="auto"/>
          <w:sz w:val="24"/>
          <w:szCs w:val="24"/>
        </w:rPr>
        <w:tab/>
        <w:t>математическая</w:t>
      </w:r>
      <w:r w:rsidRPr="00F95021">
        <w:rPr>
          <w:b w:val="0"/>
          <w:bCs w:val="0"/>
          <w:color w:val="auto"/>
          <w:sz w:val="24"/>
          <w:szCs w:val="24"/>
        </w:rPr>
        <w:tab/>
        <w:t>интернет</w:t>
      </w:r>
      <w:r w:rsidRPr="00F95021">
        <w:rPr>
          <w:b w:val="0"/>
          <w:bCs w:val="0"/>
          <w:color w:val="auto"/>
          <w:sz w:val="24"/>
          <w:szCs w:val="24"/>
        </w:rPr>
        <w:tab/>
        <w:t>школа.</w:t>
      </w:r>
      <w:r w:rsidRPr="00F95021">
        <w:rPr>
          <w:b w:val="0"/>
          <w:bCs w:val="0"/>
          <w:color w:val="auto"/>
          <w:sz w:val="24"/>
          <w:szCs w:val="24"/>
        </w:rPr>
        <w:tab/>
        <w:t>-</w:t>
      </w:r>
      <w:r w:rsidRPr="00F95021">
        <w:rPr>
          <w:b w:val="0"/>
          <w:bCs w:val="0"/>
          <w:color w:val="auto"/>
          <w:sz w:val="24"/>
          <w:szCs w:val="24"/>
        </w:rPr>
        <w:tab/>
      </w:r>
      <w:r w:rsidRPr="00F95021">
        <w:rPr>
          <w:b w:val="0"/>
          <w:bCs w:val="0"/>
          <w:color w:val="auto"/>
          <w:sz w:val="24"/>
          <w:szCs w:val="24"/>
          <w:lang w:val="en-US" w:eastAsia="en-US" w:bidi="en-US"/>
        </w:rPr>
        <w:t>URL</w:t>
      </w:r>
      <w:r w:rsidRPr="00F95021">
        <w:rPr>
          <w:b w:val="0"/>
          <w:bCs w:val="0"/>
          <w:color w:val="auto"/>
          <w:sz w:val="24"/>
          <w:szCs w:val="24"/>
          <w:lang w:eastAsia="en-US" w:bidi="en-US"/>
        </w:rPr>
        <w:t>:</w:t>
      </w:r>
    </w:p>
    <w:p w:rsidR="005414F5" w:rsidRPr="00F95021" w:rsidRDefault="00BF1C03">
      <w:pPr>
        <w:pStyle w:val="24"/>
        <w:spacing w:after="0" w:line="240" w:lineRule="auto"/>
        <w:ind w:firstLine="0"/>
        <w:rPr>
          <w:color w:val="auto"/>
          <w:sz w:val="24"/>
          <w:szCs w:val="24"/>
        </w:rPr>
      </w:pPr>
      <w:r w:rsidRPr="00F95021">
        <w:rPr>
          <w:b w:val="0"/>
          <w:bCs w:val="0"/>
          <w:color w:val="auto"/>
          <w:sz w:val="24"/>
          <w:szCs w:val="24"/>
          <w:u w:val="single"/>
          <w:lang w:val="en-US" w:eastAsia="en-US" w:bidi="en-US"/>
        </w:rPr>
        <w:t>http</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www</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bymath</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net</w:t>
      </w:r>
      <w:r w:rsidRPr="00F95021">
        <w:rPr>
          <w:b w:val="0"/>
          <w:bCs w:val="0"/>
          <w:color w:val="auto"/>
          <w:sz w:val="24"/>
          <w:szCs w:val="24"/>
          <w:u w:val="single"/>
        </w:rPr>
        <w:t>/</w:t>
      </w:r>
      <w:r w:rsidRPr="00F95021">
        <w:rPr>
          <w:b w:val="0"/>
          <w:bCs w:val="0"/>
          <w:color w:val="auto"/>
          <w:sz w:val="24"/>
          <w:szCs w:val="24"/>
        </w:rPr>
        <w:t>(дата обращения: 12.07.2021). - Текст: электронный.</w:t>
      </w:r>
    </w:p>
    <w:p w:rsidR="005414F5" w:rsidRPr="00F95021" w:rsidRDefault="00BF1C03" w:rsidP="00366F92">
      <w:pPr>
        <w:pStyle w:val="24"/>
        <w:numPr>
          <w:ilvl w:val="0"/>
          <w:numId w:val="87"/>
        </w:numPr>
        <w:tabs>
          <w:tab w:val="left" w:pos="1467"/>
          <w:tab w:val="left" w:pos="1536"/>
        </w:tabs>
        <w:spacing w:after="0" w:line="240" w:lineRule="auto"/>
        <w:ind w:firstLine="600"/>
        <w:jc w:val="both"/>
        <w:rPr>
          <w:color w:val="auto"/>
          <w:sz w:val="24"/>
          <w:szCs w:val="24"/>
        </w:rPr>
      </w:pPr>
      <w:r w:rsidRPr="00F95021">
        <w:rPr>
          <w:b w:val="0"/>
          <w:bCs w:val="0"/>
          <w:color w:val="auto"/>
          <w:sz w:val="24"/>
          <w:szCs w:val="24"/>
        </w:rPr>
        <w:t xml:space="preserve">Федеральный портал «Российское образование». - </w:t>
      </w:r>
      <w:r w:rsidRPr="00F95021">
        <w:rPr>
          <w:b w:val="0"/>
          <w:bCs w:val="0"/>
          <w:color w:val="auto"/>
          <w:sz w:val="24"/>
          <w:szCs w:val="24"/>
          <w:lang w:val="en-US" w:eastAsia="en-US" w:bidi="en-US"/>
        </w:rPr>
        <w:t>URL</w:t>
      </w:r>
      <w:r w:rsidRPr="00F95021">
        <w:rPr>
          <w:b w:val="0"/>
          <w:bCs w:val="0"/>
          <w:color w:val="auto"/>
          <w:sz w:val="24"/>
          <w:szCs w:val="24"/>
          <w:lang w:eastAsia="en-US" w:bidi="en-US"/>
        </w:rPr>
        <w:t>:</w:t>
      </w:r>
    </w:p>
    <w:p w:rsidR="005414F5" w:rsidRPr="00F95021" w:rsidRDefault="00BF1C03">
      <w:pPr>
        <w:pStyle w:val="24"/>
        <w:spacing w:after="0" w:line="240" w:lineRule="auto"/>
        <w:ind w:firstLine="0"/>
        <w:rPr>
          <w:color w:val="auto"/>
          <w:sz w:val="24"/>
          <w:szCs w:val="24"/>
        </w:rPr>
      </w:pPr>
      <w:r w:rsidRPr="00F95021">
        <w:rPr>
          <w:b w:val="0"/>
          <w:bCs w:val="0"/>
          <w:color w:val="auto"/>
          <w:sz w:val="24"/>
          <w:szCs w:val="24"/>
          <w:u w:val="single"/>
          <w:lang w:val="en-US" w:eastAsia="en-US" w:bidi="en-US"/>
        </w:rPr>
        <w:t>http</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www</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edu</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ru</w:t>
      </w:r>
      <w:r w:rsidRPr="00F95021">
        <w:rPr>
          <w:b w:val="0"/>
          <w:bCs w:val="0"/>
          <w:color w:val="auto"/>
          <w:sz w:val="24"/>
          <w:szCs w:val="24"/>
          <w:u w:val="single"/>
        </w:rPr>
        <w:t>/</w:t>
      </w:r>
      <w:r w:rsidRPr="00F95021">
        <w:rPr>
          <w:b w:val="0"/>
          <w:bCs w:val="0"/>
          <w:color w:val="auto"/>
          <w:sz w:val="24"/>
          <w:szCs w:val="24"/>
        </w:rPr>
        <w:t>(дата обращения: 02.07.2021). - Текст: электронный.</w:t>
      </w:r>
    </w:p>
    <w:p w:rsidR="005414F5" w:rsidRPr="002A6203" w:rsidRDefault="00BF1C03" w:rsidP="00366F92">
      <w:pPr>
        <w:pStyle w:val="24"/>
        <w:numPr>
          <w:ilvl w:val="0"/>
          <w:numId w:val="87"/>
        </w:numPr>
        <w:tabs>
          <w:tab w:val="left" w:pos="1093"/>
        </w:tabs>
        <w:spacing w:after="0" w:line="240" w:lineRule="auto"/>
        <w:ind w:firstLine="600"/>
        <w:jc w:val="both"/>
        <w:rPr>
          <w:sz w:val="24"/>
          <w:szCs w:val="24"/>
        </w:rPr>
      </w:pPr>
      <w:r w:rsidRPr="00F95021">
        <w:rPr>
          <w:b w:val="0"/>
          <w:bCs w:val="0"/>
          <w:color w:val="auto"/>
          <w:sz w:val="24"/>
          <w:szCs w:val="24"/>
        </w:rPr>
        <w:t xml:space="preserve">Федеральный центр информационно-образовательных ресурсов. - </w:t>
      </w:r>
      <w:r w:rsidRPr="00F95021">
        <w:rPr>
          <w:b w:val="0"/>
          <w:bCs w:val="0"/>
          <w:color w:val="auto"/>
          <w:sz w:val="24"/>
          <w:szCs w:val="24"/>
          <w:lang w:val="en-US" w:eastAsia="en-US" w:bidi="en-US"/>
        </w:rPr>
        <w:t>URL</w:t>
      </w:r>
      <w:r w:rsidRPr="00F95021">
        <w:rPr>
          <w:b w:val="0"/>
          <w:bCs w:val="0"/>
          <w:color w:val="auto"/>
          <w:sz w:val="24"/>
          <w:szCs w:val="24"/>
          <w:lang w:eastAsia="en-US" w:bidi="en-US"/>
        </w:rPr>
        <w:t xml:space="preserve">: </w:t>
      </w:r>
      <w:r w:rsidRPr="00F95021">
        <w:rPr>
          <w:b w:val="0"/>
          <w:bCs w:val="0"/>
          <w:color w:val="auto"/>
          <w:sz w:val="24"/>
          <w:szCs w:val="24"/>
          <w:u w:val="single"/>
          <w:lang w:val="en-US" w:eastAsia="en-US" w:bidi="en-US"/>
        </w:rPr>
        <w:t>http</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fcior</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edu</w:t>
      </w:r>
      <w:r w:rsidRPr="00F95021">
        <w:rPr>
          <w:b w:val="0"/>
          <w:bCs w:val="0"/>
          <w:color w:val="auto"/>
          <w:sz w:val="24"/>
          <w:szCs w:val="24"/>
          <w:u w:val="single"/>
          <w:lang w:eastAsia="en-US" w:bidi="en-US"/>
        </w:rPr>
        <w:t>.</w:t>
      </w:r>
      <w:r w:rsidRPr="00F95021">
        <w:rPr>
          <w:b w:val="0"/>
          <w:bCs w:val="0"/>
          <w:color w:val="auto"/>
          <w:sz w:val="24"/>
          <w:szCs w:val="24"/>
          <w:u w:val="single"/>
          <w:lang w:val="en-US" w:eastAsia="en-US" w:bidi="en-US"/>
        </w:rPr>
        <w:t>ru</w:t>
      </w:r>
      <w:r w:rsidRPr="00F95021">
        <w:rPr>
          <w:b w:val="0"/>
          <w:bCs w:val="0"/>
          <w:color w:val="auto"/>
          <w:sz w:val="24"/>
          <w:szCs w:val="24"/>
          <w:u w:val="single"/>
        </w:rPr>
        <w:t>/</w:t>
      </w:r>
      <w:r w:rsidRPr="00F95021">
        <w:rPr>
          <w:b w:val="0"/>
          <w:bCs w:val="0"/>
          <w:color w:val="auto"/>
          <w:sz w:val="24"/>
          <w:szCs w:val="24"/>
        </w:rPr>
        <w:t>(дата обращения: 01.07.2021). - Текст: электронный.</w:t>
      </w:r>
      <w:r w:rsidRPr="002A6203">
        <w:rPr>
          <w:sz w:val="24"/>
          <w:szCs w:val="24"/>
        </w:rPr>
        <w:br w:type="page"/>
      </w:r>
    </w:p>
    <w:p w:rsidR="005414F5" w:rsidRPr="002A6203" w:rsidRDefault="00BF1C03" w:rsidP="00366F92">
      <w:pPr>
        <w:pStyle w:val="20"/>
        <w:keepNext/>
        <w:keepLines/>
        <w:numPr>
          <w:ilvl w:val="0"/>
          <w:numId w:val="84"/>
        </w:numPr>
        <w:tabs>
          <w:tab w:val="left" w:pos="845"/>
        </w:tabs>
        <w:spacing w:after="360"/>
        <w:jc w:val="center"/>
        <w:rPr>
          <w:sz w:val="24"/>
          <w:szCs w:val="24"/>
        </w:rPr>
      </w:pPr>
      <w:bookmarkStart w:id="64" w:name="bookmark180"/>
      <w:r w:rsidRPr="002A6203">
        <w:rPr>
          <w:sz w:val="24"/>
          <w:szCs w:val="24"/>
        </w:rPr>
        <w:lastRenderedPageBreak/>
        <w:t>КОНТРОЛЬ И ОЦЕНКА РЕЗУЛЬТАТОВ ОСВОЕНИЯ</w:t>
      </w:r>
      <w:r w:rsidRPr="002A6203">
        <w:rPr>
          <w:sz w:val="24"/>
          <w:szCs w:val="24"/>
        </w:rPr>
        <w:br/>
        <w:t>УЧЕБНОЙ ДИСЦИПЛИНЫ</w:t>
      </w:r>
      <w:bookmarkEnd w:id="64"/>
    </w:p>
    <w:tbl>
      <w:tblPr>
        <w:tblOverlap w:val="never"/>
        <w:tblW w:w="0" w:type="auto"/>
        <w:jc w:val="center"/>
        <w:tblLayout w:type="fixed"/>
        <w:tblCellMar>
          <w:left w:w="10" w:type="dxa"/>
          <w:right w:w="10" w:type="dxa"/>
        </w:tblCellMar>
        <w:tblLook w:val="04A0" w:firstRow="1" w:lastRow="0" w:firstColumn="1" w:lastColumn="0" w:noHBand="0" w:noVBand="1"/>
      </w:tblPr>
      <w:tblGrid>
        <w:gridCol w:w="4934"/>
        <w:gridCol w:w="5112"/>
      </w:tblGrid>
      <w:tr w:rsidR="005414F5" w:rsidRPr="002A6203">
        <w:trPr>
          <w:trHeight w:hRule="exact" w:val="494"/>
          <w:jc w:val="center"/>
        </w:trPr>
        <w:tc>
          <w:tcPr>
            <w:tcW w:w="4934"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Результаты обучения</w:t>
            </w:r>
          </w:p>
        </w:tc>
        <w:tc>
          <w:tcPr>
            <w:tcW w:w="5112"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Методы оценки</w:t>
            </w:r>
          </w:p>
        </w:tc>
      </w:tr>
      <w:tr w:rsidR="005414F5" w:rsidRPr="002A6203">
        <w:trPr>
          <w:trHeight w:hRule="exact" w:val="3605"/>
          <w:jc w:val="center"/>
        </w:trPr>
        <w:tc>
          <w:tcPr>
            <w:tcW w:w="493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t>ПРб 01</w:t>
            </w:r>
          </w:p>
          <w:p w:rsidR="005414F5" w:rsidRPr="002A6203" w:rsidRDefault="00BF1C03">
            <w:pPr>
              <w:pStyle w:val="a7"/>
              <w:jc w:val="center"/>
            </w:pPr>
            <w:r w:rsidRPr="002A6203">
              <w:t>ПРб 02</w:t>
            </w:r>
          </w:p>
          <w:p w:rsidR="005414F5" w:rsidRPr="002A6203" w:rsidRDefault="00BF1C03">
            <w:pPr>
              <w:pStyle w:val="a7"/>
              <w:jc w:val="center"/>
            </w:pPr>
            <w:r w:rsidRPr="002A6203">
              <w:t>ПРб 03</w:t>
            </w:r>
          </w:p>
          <w:p w:rsidR="005414F5" w:rsidRPr="002A6203" w:rsidRDefault="00BF1C03">
            <w:pPr>
              <w:pStyle w:val="a7"/>
              <w:jc w:val="center"/>
            </w:pPr>
            <w:r w:rsidRPr="002A6203">
              <w:t>ПРб 04</w:t>
            </w:r>
          </w:p>
          <w:p w:rsidR="005414F5" w:rsidRPr="002A6203" w:rsidRDefault="00BF1C03">
            <w:pPr>
              <w:pStyle w:val="a7"/>
              <w:jc w:val="center"/>
            </w:pPr>
            <w:r w:rsidRPr="002A6203">
              <w:t>ПРб 05</w:t>
            </w:r>
          </w:p>
          <w:p w:rsidR="005414F5" w:rsidRPr="002A6203" w:rsidRDefault="00BF1C03">
            <w:pPr>
              <w:pStyle w:val="a7"/>
              <w:jc w:val="center"/>
            </w:pPr>
            <w:r w:rsidRPr="002A6203">
              <w:t>ПРб 06</w:t>
            </w:r>
          </w:p>
          <w:p w:rsidR="005414F5" w:rsidRPr="002A6203" w:rsidRDefault="00BF1C03">
            <w:pPr>
              <w:pStyle w:val="a7"/>
              <w:jc w:val="center"/>
            </w:pPr>
            <w:r w:rsidRPr="002A6203">
              <w:t>ПРб 07</w:t>
            </w:r>
          </w:p>
          <w:p w:rsidR="005414F5" w:rsidRPr="002A6203" w:rsidRDefault="00BF1C03">
            <w:pPr>
              <w:pStyle w:val="a7"/>
              <w:jc w:val="center"/>
            </w:pPr>
            <w:r w:rsidRPr="002A6203">
              <w:t>ПРб 08</w:t>
            </w:r>
          </w:p>
          <w:p w:rsidR="005414F5" w:rsidRPr="002A6203" w:rsidRDefault="00BF1C03">
            <w:pPr>
              <w:pStyle w:val="a7"/>
              <w:jc w:val="center"/>
            </w:pPr>
            <w:r w:rsidRPr="002A6203">
              <w:t>ПРу 01</w:t>
            </w:r>
          </w:p>
          <w:p w:rsidR="005414F5" w:rsidRPr="002A6203" w:rsidRDefault="00BF1C03">
            <w:pPr>
              <w:pStyle w:val="a7"/>
              <w:jc w:val="center"/>
            </w:pPr>
            <w:r w:rsidRPr="002A6203">
              <w:t>ПРу 02</w:t>
            </w:r>
          </w:p>
          <w:p w:rsidR="005414F5" w:rsidRPr="002A6203" w:rsidRDefault="00BF1C03">
            <w:pPr>
              <w:pStyle w:val="a7"/>
              <w:jc w:val="center"/>
            </w:pPr>
            <w:r w:rsidRPr="002A6203">
              <w:t>ПРу 03</w:t>
            </w:r>
          </w:p>
          <w:p w:rsidR="005414F5" w:rsidRPr="002A6203" w:rsidRDefault="00BF1C03">
            <w:pPr>
              <w:pStyle w:val="a7"/>
              <w:jc w:val="center"/>
            </w:pPr>
            <w:r w:rsidRPr="002A6203">
              <w:t>ПРу 04</w:t>
            </w:r>
          </w:p>
          <w:p w:rsidR="005414F5" w:rsidRPr="002A6203" w:rsidRDefault="00BF1C03">
            <w:pPr>
              <w:pStyle w:val="a7"/>
              <w:jc w:val="center"/>
            </w:pPr>
            <w:r w:rsidRPr="002A6203">
              <w:t>ПРу 05</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tabs>
                <w:tab w:val="left" w:pos="902"/>
                <w:tab w:val="left" w:pos="1430"/>
                <w:tab w:val="left" w:pos="2155"/>
                <w:tab w:val="left" w:pos="3086"/>
              </w:tabs>
            </w:pPr>
            <w:r w:rsidRPr="002A6203">
              <w:t>Оценка результатов устных ответов, решения задач</w:t>
            </w:r>
            <w:r w:rsidRPr="002A6203">
              <w:tab/>
              <w:t>(в</w:t>
            </w:r>
            <w:r w:rsidRPr="002A6203">
              <w:tab/>
              <w:t>том</w:t>
            </w:r>
            <w:r w:rsidRPr="002A6203">
              <w:tab/>
              <w:t>числе</w:t>
            </w:r>
            <w:r w:rsidRPr="002A6203">
              <w:tab/>
              <w:t>профессионально</w:t>
            </w:r>
          </w:p>
          <w:p w:rsidR="005414F5" w:rsidRPr="002A6203" w:rsidRDefault="00BF1C03">
            <w:pPr>
              <w:pStyle w:val="a7"/>
              <w:tabs>
                <w:tab w:val="left" w:pos="2434"/>
                <w:tab w:val="left" w:pos="4243"/>
              </w:tabs>
            </w:pPr>
            <w:r w:rsidRPr="002A6203">
              <w:t>ориентированных),</w:t>
            </w:r>
            <w:r w:rsidRPr="002A6203">
              <w:tab/>
              <w:t>контрольных</w:t>
            </w:r>
            <w:r w:rsidRPr="002A6203">
              <w:tab/>
              <w:t>работ,</w:t>
            </w:r>
          </w:p>
          <w:p w:rsidR="005414F5" w:rsidRPr="002A6203" w:rsidRDefault="00BF1C03">
            <w:pPr>
              <w:pStyle w:val="a7"/>
            </w:pPr>
            <w:r w:rsidRPr="002A6203">
              <w:t>заданий экзамена</w:t>
            </w:r>
          </w:p>
        </w:tc>
      </w:tr>
    </w:tbl>
    <w:p w:rsidR="005414F5" w:rsidRPr="002A6203" w:rsidRDefault="005414F5">
      <w:pPr>
        <w:rPr>
          <w:rFonts w:ascii="Times New Roman" w:hAnsi="Times New Roman" w:cs="Times New Roman"/>
        </w:rPr>
        <w:sectPr w:rsidR="005414F5" w:rsidRPr="002A6203" w:rsidSect="00BD0FEF">
          <w:footerReference w:type="default" r:id="rId150"/>
          <w:footnotePr>
            <w:numFmt w:val="upperRoman"/>
          </w:footnotePr>
          <w:pgSz w:w="11900" w:h="16840"/>
          <w:pgMar w:top="799" w:right="1134" w:bottom="902" w:left="284" w:header="691" w:footer="3" w:gutter="0"/>
          <w:paperSrc w:first="49" w:other="49"/>
          <w:cols w:space="720"/>
          <w:noEndnote/>
          <w:docGrid w:linePitch="360"/>
        </w:sectPr>
      </w:pPr>
    </w:p>
    <w:p w:rsidR="005414F5" w:rsidRPr="002A6203" w:rsidRDefault="005414F5">
      <w:pPr>
        <w:spacing w:line="1" w:lineRule="exact"/>
        <w:rPr>
          <w:rFonts w:ascii="Times New Roman" w:hAnsi="Times New Roman" w:cs="Times New Roman"/>
        </w:rPr>
      </w:pPr>
    </w:p>
    <w:p w:rsidR="005414F5" w:rsidRPr="002A6203" w:rsidRDefault="00BF1C03">
      <w:pPr>
        <w:pStyle w:val="24"/>
        <w:spacing w:after="3820" w:line="360" w:lineRule="auto"/>
        <w:ind w:left="3880" w:firstLine="0"/>
        <w:jc w:val="right"/>
        <w:rPr>
          <w:sz w:val="24"/>
          <w:szCs w:val="24"/>
        </w:rPr>
      </w:pPr>
      <w:r w:rsidRPr="002A6203">
        <w:rPr>
          <w:sz w:val="24"/>
          <w:szCs w:val="24"/>
        </w:rPr>
        <w:t xml:space="preserve">Приложение 3.9 к </w:t>
      </w:r>
      <w:r w:rsidR="00151F98">
        <w:rPr>
          <w:sz w:val="24"/>
          <w:szCs w:val="24"/>
        </w:rPr>
        <w:t>ОПОП-П</w:t>
      </w:r>
      <w:r w:rsidRPr="002A6203">
        <w:rPr>
          <w:sz w:val="24"/>
          <w:szCs w:val="24"/>
        </w:rPr>
        <w:t xml:space="preserve"> по профессии 35.02.16 Эксплуатация </w:t>
      </w:r>
      <w:r w:rsidR="00F023E6" w:rsidRPr="002A6203">
        <w:rPr>
          <w:sz w:val="24"/>
          <w:szCs w:val="24"/>
        </w:rPr>
        <w:t>сельскохозяйственной</w:t>
      </w:r>
      <w:r w:rsidRPr="002A6203">
        <w:rPr>
          <w:sz w:val="24"/>
          <w:szCs w:val="24"/>
        </w:rPr>
        <w:t xml:space="preserve"> техники и оборудования</w:t>
      </w:r>
    </w:p>
    <w:p w:rsidR="005414F5" w:rsidRPr="002A6203" w:rsidRDefault="00BF1C03">
      <w:pPr>
        <w:pStyle w:val="24"/>
        <w:spacing w:after="0" w:line="240" w:lineRule="auto"/>
        <w:ind w:firstLine="0"/>
        <w:jc w:val="center"/>
        <w:rPr>
          <w:sz w:val="24"/>
          <w:szCs w:val="24"/>
        </w:rPr>
      </w:pPr>
      <w:r w:rsidRPr="002A6203">
        <w:rPr>
          <w:sz w:val="24"/>
          <w:szCs w:val="24"/>
        </w:rPr>
        <w:t>ПРИМЕРНАЯ РАБОЧАЯ ПРОГРАММА</w:t>
      </w:r>
    </w:p>
    <w:p w:rsidR="005414F5" w:rsidRPr="002A6203" w:rsidRDefault="00BF1C03">
      <w:pPr>
        <w:pStyle w:val="24"/>
        <w:spacing w:after="320" w:line="240" w:lineRule="auto"/>
        <w:ind w:firstLine="0"/>
        <w:jc w:val="center"/>
        <w:rPr>
          <w:sz w:val="24"/>
          <w:szCs w:val="24"/>
        </w:rPr>
      </w:pPr>
      <w:r w:rsidRPr="002A6203">
        <w:rPr>
          <w:sz w:val="24"/>
          <w:szCs w:val="24"/>
        </w:rPr>
        <w:t>УЧЕБНОЙ ДИСЦИПЛИНЫ</w:t>
      </w:r>
    </w:p>
    <w:p w:rsidR="005414F5" w:rsidRPr="002A6203" w:rsidRDefault="007521C0">
      <w:pPr>
        <w:pStyle w:val="24"/>
        <w:spacing w:after="1620" w:line="240" w:lineRule="auto"/>
        <w:ind w:firstLine="0"/>
        <w:jc w:val="center"/>
        <w:rPr>
          <w:sz w:val="24"/>
          <w:szCs w:val="24"/>
        </w:rPr>
      </w:pPr>
      <w:r>
        <w:rPr>
          <w:sz w:val="24"/>
          <w:szCs w:val="24"/>
        </w:rPr>
        <w:t>ОООД</w:t>
      </w:r>
      <w:r w:rsidR="00BF1C03" w:rsidRPr="002A6203">
        <w:rPr>
          <w:sz w:val="24"/>
          <w:szCs w:val="24"/>
        </w:rPr>
        <w:t xml:space="preserve"> 01 ИНФОРМАТИКА</w:t>
      </w:r>
    </w:p>
    <w:p w:rsidR="007521C0" w:rsidRPr="00521C3E" w:rsidRDefault="007521C0" w:rsidP="007521C0">
      <w:pPr>
        <w:pStyle w:val="1"/>
        <w:spacing w:after="300"/>
        <w:ind w:firstLine="0"/>
        <w:jc w:val="center"/>
        <w:rPr>
          <w:bCs/>
        </w:rPr>
      </w:pPr>
      <w:r>
        <w:rPr>
          <w:i/>
          <w:iCs/>
        </w:rPr>
        <w:t xml:space="preserve"> </w:t>
      </w:r>
      <w:r w:rsidRPr="00521C3E">
        <w:rPr>
          <w:bCs/>
        </w:rPr>
        <w:t>По специальности 35.02.16 Эксплуатация и ремонт сельскохозяй</w:t>
      </w:r>
      <w:r>
        <w:rPr>
          <w:bCs/>
        </w:rPr>
        <w:t>ственной</w:t>
      </w:r>
      <w:r>
        <w:rPr>
          <w:bCs/>
        </w:rPr>
        <w:br/>
        <w:t>техники и оборудования</w:t>
      </w:r>
      <w:r w:rsidRPr="00521C3E">
        <w:rPr>
          <w:bCs/>
        </w:rPr>
        <w:t>, входящей в состав УГС</w:t>
      </w:r>
      <w:r w:rsidRPr="00521C3E">
        <w:rPr>
          <w:bCs/>
        </w:rPr>
        <w:br/>
        <w:t>35.00.00 Сельское лесное и рыбное хозяйств</w:t>
      </w:r>
    </w:p>
    <w:p w:rsidR="005414F5" w:rsidRDefault="005414F5">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Default="007521C0">
      <w:pPr>
        <w:pStyle w:val="24"/>
        <w:spacing w:after="0" w:line="240" w:lineRule="auto"/>
        <w:ind w:firstLine="0"/>
        <w:rPr>
          <w:sz w:val="24"/>
          <w:szCs w:val="24"/>
        </w:rPr>
      </w:pPr>
    </w:p>
    <w:p w:rsidR="007521C0" w:rsidRPr="002A6203" w:rsidRDefault="007521C0">
      <w:pPr>
        <w:pStyle w:val="24"/>
        <w:spacing w:after="0" w:line="240" w:lineRule="auto"/>
        <w:ind w:firstLine="0"/>
        <w:rPr>
          <w:sz w:val="24"/>
          <w:szCs w:val="24"/>
        </w:rPr>
        <w:sectPr w:rsidR="007521C0" w:rsidRPr="002A6203" w:rsidSect="00BD0FEF">
          <w:footerReference w:type="default" r:id="rId151"/>
          <w:footnotePr>
            <w:numFmt w:val="upperRoman"/>
          </w:footnotePr>
          <w:pgSz w:w="11900" w:h="16840"/>
          <w:pgMar w:top="799" w:right="1134" w:bottom="902" w:left="284" w:header="696" w:footer="696" w:gutter="0"/>
          <w:paperSrc w:first="49" w:other="49"/>
          <w:pgNumType w:start="217"/>
          <w:cols w:space="720"/>
          <w:noEndnote/>
          <w:docGrid w:linePitch="360"/>
        </w:sectPr>
      </w:pPr>
      <w:r>
        <w:rPr>
          <w:sz w:val="24"/>
          <w:szCs w:val="24"/>
        </w:rPr>
        <w:t xml:space="preserve">                                                            2022г</w:t>
      </w:r>
    </w:p>
    <w:p w:rsidR="00493A61" w:rsidRPr="007521C0" w:rsidRDefault="00493A61" w:rsidP="00493A61">
      <w:pPr>
        <w:jc w:val="center"/>
        <w:rPr>
          <w:rFonts w:ascii="Times New Roman" w:hAnsi="Times New Roman" w:cs="Times New Roman"/>
          <w:b/>
        </w:rPr>
      </w:pPr>
      <w:r>
        <w:rPr>
          <w:b/>
          <w:bCs/>
        </w:rPr>
        <w:lastRenderedPageBreak/>
        <w:t xml:space="preserve"> </w:t>
      </w:r>
      <w:r w:rsidRPr="007521C0">
        <w:rPr>
          <w:rFonts w:ascii="Times New Roman" w:hAnsi="Times New Roman" w:cs="Times New Roman"/>
          <w:b/>
        </w:rPr>
        <w:t>СОДЕРЖАНИЕ</w:t>
      </w:r>
    </w:p>
    <w:p w:rsidR="00493A61" w:rsidRPr="007521C0" w:rsidRDefault="00493A61" w:rsidP="00493A61">
      <w:pPr>
        <w:rPr>
          <w:rFonts w:ascii="Times New Roman" w:hAnsi="Times New Roman" w:cs="Times New Roman"/>
          <w:b/>
        </w:rPr>
      </w:pPr>
    </w:p>
    <w:tbl>
      <w:tblPr>
        <w:tblW w:w="0" w:type="auto"/>
        <w:tblLook w:val="01E0" w:firstRow="1" w:lastRow="1" w:firstColumn="1" w:lastColumn="1" w:noHBand="0" w:noVBand="0"/>
      </w:tblPr>
      <w:tblGrid>
        <w:gridCol w:w="7501"/>
        <w:gridCol w:w="1854"/>
      </w:tblGrid>
      <w:tr w:rsidR="00493A61" w:rsidRPr="007521C0" w:rsidTr="00F95021">
        <w:tc>
          <w:tcPr>
            <w:tcW w:w="7501" w:type="dxa"/>
          </w:tcPr>
          <w:p w:rsidR="00493A61" w:rsidRPr="007521C0" w:rsidRDefault="00493A61" w:rsidP="00366F92">
            <w:pPr>
              <w:widowControl/>
              <w:numPr>
                <w:ilvl w:val="0"/>
                <w:numId w:val="201"/>
              </w:numPr>
              <w:suppressAutoHyphens/>
              <w:spacing w:after="200" w:line="276" w:lineRule="auto"/>
              <w:rPr>
                <w:rFonts w:ascii="Times New Roman" w:hAnsi="Times New Roman" w:cs="Times New Roman"/>
                <w:b/>
              </w:rPr>
            </w:pPr>
            <w:r w:rsidRPr="007521C0">
              <w:rPr>
                <w:rFonts w:ascii="Times New Roman" w:hAnsi="Times New Roman" w:cs="Times New Roman"/>
                <w:b/>
              </w:rPr>
              <w:t>ОБЩАЯ ХАРАКТЕРИСТИКА РАБОЧЕЙ ПРОГРАММЫ УЧЕБНОЙ ДИСЦИПЛИНЫ</w:t>
            </w:r>
          </w:p>
        </w:tc>
        <w:tc>
          <w:tcPr>
            <w:tcW w:w="1854" w:type="dxa"/>
          </w:tcPr>
          <w:p w:rsidR="00493A61" w:rsidRPr="007521C0" w:rsidRDefault="00493A61" w:rsidP="00F95021">
            <w:pPr>
              <w:rPr>
                <w:rFonts w:ascii="Times New Roman" w:hAnsi="Times New Roman" w:cs="Times New Roman"/>
                <w:b/>
              </w:rPr>
            </w:pPr>
          </w:p>
        </w:tc>
      </w:tr>
      <w:tr w:rsidR="00493A61" w:rsidRPr="007521C0" w:rsidTr="00F95021">
        <w:tc>
          <w:tcPr>
            <w:tcW w:w="7501" w:type="dxa"/>
          </w:tcPr>
          <w:p w:rsidR="00493A61" w:rsidRPr="007521C0" w:rsidRDefault="00493A61" w:rsidP="00366F92">
            <w:pPr>
              <w:widowControl/>
              <w:numPr>
                <w:ilvl w:val="0"/>
                <w:numId w:val="201"/>
              </w:numPr>
              <w:suppressAutoHyphens/>
              <w:spacing w:after="200" w:line="276" w:lineRule="auto"/>
              <w:rPr>
                <w:rFonts w:ascii="Times New Roman" w:hAnsi="Times New Roman" w:cs="Times New Roman"/>
                <w:b/>
              </w:rPr>
            </w:pPr>
            <w:r w:rsidRPr="007521C0">
              <w:rPr>
                <w:rFonts w:ascii="Times New Roman" w:hAnsi="Times New Roman" w:cs="Times New Roman"/>
                <w:b/>
              </w:rPr>
              <w:t>СТРУКТУРА И СОДЕРЖАНИЕ УЧЕБНОЙ ДИСЦИПЛИНЫ</w:t>
            </w:r>
          </w:p>
          <w:p w:rsidR="00493A61" w:rsidRPr="007521C0" w:rsidRDefault="00493A61" w:rsidP="00366F92">
            <w:pPr>
              <w:widowControl/>
              <w:numPr>
                <w:ilvl w:val="0"/>
                <w:numId w:val="201"/>
              </w:numPr>
              <w:suppressAutoHyphens/>
              <w:spacing w:after="200" w:line="276" w:lineRule="auto"/>
              <w:rPr>
                <w:rFonts w:ascii="Times New Roman" w:hAnsi="Times New Roman" w:cs="Times New Roman"/>
                <w:b/>
              </w:rPr>
            </w:pPr>
            <w:r w:rsidRPr="007521C0">
              <w:rPr>
                <w:rFonts w:ascii="Times New Roman" w:hAnsi="Times New Roman" w:cs="Times New Roman"/>
                <w:b/>
              </w:rPr>
              <w:t>УСЛОВИЯ РЕАЛИЗАЦИИ УЧЕБНОЙ ДИСЦИПЛИНЫ</w:t>
            </w:r>
          </w:p>
        </w:tc>
        <w:tc>
          <w:tcPr>
            <w:tcW w:w="1854" w:type="dxa"/>
          </w:tcPr>
          <w:p w:rsidR="00493A61" w:rsidRPr="007521C0" w:rsidRDefault="00493A61" w:rsidP="00F95021">
            <w:pPr>
              <w:ind w:left="644"/>
              <w:rPr>
                <w:rFonts w:ascii="Times New Roman" w:hAnsi="Times New Roman" w:cs="Times New Roman"/>
                <w:b/>
              </w:rPr>
            </w:pPr>
          </w:p>
        </w:tc>
      </w:tr>
      <w:tr w:rsidR="00493A61" w:rsidRPr="007521C0" w:rsidTr="00F95021">
        <w:tc>
          <w:tcPr>
            <w:tcW w:w="7501" w:type="dxa"/>
          </w:tcPr>
          <w:p w:rsidR="00493A61" w:rsidRPr="007521C0" w:rsidRDefault="00493A61" w:rsidP="00366F92">
            <w:pPr>
              <w:widowControl/>
              <w:numPr>
                <w:ilvl w:val="0"/>
                <w:numId w:val="201"/>
              </w:numPr>
              <w:suppressAutoHyphens/>
              <w:spacing w:after="200" w:line="276" w:lineRule="auto"/>
              <w:rPr>
                <w:rFonts w:ascii="Times New Roman" w:hAnsi="Times New Roman" w:cs="Times New Roman"/>
                <w:b/>
              </w:rPr>
            </w:pPr>
            <w:r w:rsidRPr="007521C0">
              <w:rPr>
                <w:rFonts w:ascii="Times New Roman" w:hAnsi="Times New Roman" w:cs="Times New Roman"/>
                <w:b/>
              </w:rPr>
              <w:t>КОНТРОЛЬ И ОЦЕНКА РЕЗУЛЬТАТОВ ОСВОЕНИЯ УЧЕБНОЙ ДИСЦИПЛИНЫ</w:t>
            </w:r>
          </w:p>
          <w:p w:rsidR="00493A61" w:rsidRPr="007521C0" w:rsidRDefault="00493A61" w:rsidP="00F95021">
            <w:pPr>
              <w:suppressAutoHyphens/>
              <w:rPr>
                <w:rFonts w:ascii="Times New Roman" w:hAnsi="Times New Roman" w:cs="Times New Roman"/>
                <w:b/>
              </w:rPr>
            </w:pPr>
          </w:p>
        </w:tc>
        <w:tc>
          <w:tcPr>
            <w:tcW w:w="1854" w:type="dxa"/>
          </w:tcPr>
          <w:p w:rsidR="00493A61" w:rsidRPr="007521C0" w:rsidRDefault="00493A61" w:rsidP="00F95021">
            <w:pPr>
              <w:rPr>
                <w:rFonts w:ascii="Times New Roman" w:hAnsi="Times New Roman" w:cs="Times New Roman"/>
                <w:b/>
              </w:rPr>
            </w:pPr>
          </w:p>
        </w:tc>
      </w:tr>
    </w:tbl>
    <w:p w:rsidR="005414F5" w:rsidRDefault="005414F5">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pPr>
        <w:pStyle w:val="1"/>
        <w:spacing w:after="300"/>
        <w:ind w:firstLine="660"/>
      </w:pPr>
    </w:p>
    <w:p w:rsidR="00A569F2" w:rsidRDefault="00A569F2" w:rsidP="00A569F2">
      <w:pPr>
        <w:pStyle w:val="1"/>
        <w:spacing w:after="300"/>
        <w:ind w:firstLine="0"/>
      </w:pPr>
    </w:p>
    <w:p w:rsidR="00A569F2" w:rsidRPr="002A6203" w:rsidRDefault="00A569F2" w:rsidP="00366F92">
      <w:pPr>
        <w:pStyle w:val="20"/>
        <w:keepNext/>
        <w:keepLines/>
        <w:numPr>
          <w:ilvl w:val="0"/>
          <w:numId w:val="61"/>
        </w:numPr>
        <w:tabs>
          <w:tab w:val="left" w:pos="842"/>
          <w:tab w:val="left" w:pos="845"/>
        </w:tabs>
        <w:spacing w:after="40" w:line="240" w:lineRule="auto"/>
        <w:jc w:val="center"/>
        <w:rPr>
          <w:sz w:val="24"/>
          <w:szCs w:val="24"/>
        </w:rPr>
      </w:pPr>
      <w:r w:rsidRPr="002A6203">
        <w:rPr>
          <w:sz w:val="24"/>
          <w:szCs w:val="24"/>
        </w:rPr>
        <w:lastRenderedPageBreak/>
        <w:t>ОБЩАЯ ХАРАКТЕРИСТИКА ПРИМЕРНОЙ РАБОЧЕЙ</w:t>
      </w:r>
    </w:p>
    <w:p w:rsidR="00A569F2" w:rsidRPr="002A6203" w:rsidRDefault="00A569F2" w:rsidP="00A569F2">
      <w:pPr>
        <w:pStyle w:val="20"/>
        <w:keepNext/>
        <w:keepLines/>
        <w:spacing w:after="420" w:line="240" w:lineRule="auto"/>
        <w:jc w:val="center"/>
        <w:rPr>
          <w:sz w:val="24"/>
          <w:szCs w:val="24"/>
        </w:rPr>
      </w:pPr>
      <w:r w:rsidRPr="002A6203">
        <w:rPr>
          <w:sz w:val="24"/>
          <w:szCs w:val="24"/>
        </w:rPr>
        <w:t>ПРОГРАММЫ УЧЕБНОЙ ДИСЦИПЛИНЫ</w:t>
      </w:r>
    </w:p>
    <w:p w:rsidR="00A569F2" w:rsidRPr="00F95021" w:rsidRDefault="00A569F2" w:rsidP="00F95021">
      <w:pPr>
        <w:pStyle w:val="20"/>
        <w:keepNext/>
        <w:keepLines/>
        <w:spacing w:after="0" w:line="240" w:lineRule="auto"/>
        <w:ind w:firstLine="940"/>
        <w:jc w:val="both"/>
        <w:rPr>
          <w:color w:val="auto"/>
          <w:sz w:val="24"/>
          <w:szCs w:val="24"/>
        </w:rPr>
      </w:pPr>
      <w:r w:rsidRPr="00F95021">
        <w:rPr>
          <w:color w:val="auto"/>
          <w:sz w:val="24"/>
          <w:szCs w:val="24"/>
        </w:rPr>
        <w:t xml:space="preserve"> 1.1. Место дисциплины в структуре основной образовательной программы:</w:t>
      </w:r>
    </w:p>
    <w:p w:rsidR="00A569F2" w:rsidRPr="00F95021" w:rsidRDefault="00A569F2" w:rsidP="00F95021">
      <w:pPr>
        <w:pStyle w:val="24"/>
        <w:spacing w:after="0" w:line="360" w:lineRule="auto"/>
        <w:ind w:firstLine="0"/>
        <w:rPr>
          <w:color w:val="auto"/>
          <w:sz w:val="24"/>
          <w:szCs w:val="24"/>
        </w:rPr>
      </w:pPr>
      <w:r w:rsidRPr="00F95021">
        <w:rPr>
          <w:b w:val="0"/>
          <w:bCs w:val="0"/>
          <w:color w:val="auto"/>
          <w:sz w:val="24"/>
          <w:szCs w:val="24"/>
        </w:rPr>
        <w:t xml:space="preserve">         Учебная дисциплина «Информатика» является обязательной частью общеобразовательного цикла основной образовательной программы в соответствии с ФГОС по </w:t>
      </w:r>
      <w:r w:rsidRPr="00F95021">
        <w:rPr>
          <w:b w:val="0"/>
          <w:bCs w:val="0"/>
          <w:i/>
          <w:iCs/>
          <w:color w:val="auto"/>
          <w:sz w:val="24"/>
          <w:szCs w:val="24"/>
        </w:rPr>
        <w:t>специальности</w:t>
      </w:r>
      <w:r w:rsidRPr="00F95021">
        <w:rPr>
          <w:rFonts w:eastAsia="Calibri"/>
          <w:b w:val="0"/>
          <w:bCs w:val="0"/>
          <w:color w:val="auto"/>
          <w:sz w:val="24"/>
          <w:szCs w:val="24"/>
        </w:rPr>
        <w:t xml:space="preserve"> 35.02.16 «Эксплуатация и ремонт сельскохозяйственной техники»</w:t>
      </w:r>
    </w:p>
    <w:p w:rsidR="00A569F2" w:rsidRPr="00F95021" w:rsidRDefault="00A569F2" w:rsidP="00F95021">
      <w:pPr>
        <w:rPr>
          <w:rFonts w:ascii="Times New Roman" w:hAnsi="Times New Roman"/>
          <w:b/>
          <w:color w:val="auto"/>
        </w:rPr>
      </w:pPr>
      <w:r w:rsidRPr="00F95021">
        <w:rPr>
          <w:color w:val="auto"/>
        </w:rPr>
        <w:t xml:space="preserve">     </w:t>
      </w:r>
      <w:r w:rsidRPr="00F95021">
        <w:rPr>
          <w:rFonts w:ascii="Times New Roman" w:hAnsi="Times New Roman"/>
          <w:b/>
          <w:color w:val="auto"/>
        </w:rPr>
        <w:t>1.2. Цель и планируемые результаты освоения дисциплины:</w:t>
      </w:r>
    </w:p>
    <w:p w:rsidR="00A569F2" w:rsidRPr="00F95021" w:rsidRDefault="00A569F2" w:rsidP="00F95021">
      <w:pPr>
        <w:suppressAutoHyphens/>
        <w:ind w:firstLine="709"/>
        <w:jc w:val="both"/>
        <w:rPr>
          <w:rFonts w:ascii="Times New Roman" w:hAnsi="Times New Roman"/>
          <w:color w:val="auto"/>
          <w:lang w:eastAsia="en-US"/>
        </w:rPr>
      </w:pPr>
      <w:r w:rsidRPr="00F95021">
        <w:rPr>
          <w:rFonts w:ascii="Times New Roman" w:hAnsi="Times New Roman"/>
          <w:color w:val="auto"/>
        </w:rPr>
        <w:t>В рамках программы учебной дисциплины обучающимися осваиваются умения и знания</w:t>
      </w:r>
    </w:p>
    <w:p w:rsidR="00A569F2" w:rsidRPr="00F95021" w:rsidRDefault="00A569F2" w:rsidP="00A569F2">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569F2" w:rsidRPr="00F95021" w:rsidTr="00F95021">
        <w:trPr>
          <w:trHeight w:val="649"/>
        </w:trPr>
        <w:tc>
          <w:tcPr>
            <w:tcW w:w="1589" w:type="dxa"/>
            <w:hideMark/>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11"/>
            </w:r>
          </w:p>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A569F2" w:rsidRPr="00F95021" w:rsidTr="00F95021">
        <w:trPr>
          <w:trHeight w:val="212"/>
        </w:trPr>
        <w:tc>
          <w:tcPr>
            <w:tcW w:w="1589"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A569F2" w:rsidRPr="00F95021" w:rsidRDefault="00A569F2" w:rsidP="00F95021">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A569F2" w:rsidRPr="00F95021" w:rsidRDefault="00A569F2" w:rsidP="00F95021">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A569F2" w:rsidRPr="00F95021" w:rsidTr="00F95021">
        <w:trPr>
          <w:trHeight w:val="212"/>
        </w:trPr>
        <w:tc>
          <w:tcPr>
            <w:tcW w:w="1589" w:type="dxa"/>
          </w:tcPr>
          <w:p w:rsidR="00A569F2" w:rsidRPr="00F95021" w:rsidRDefault="00A569F2" w:rsidP="00F95021">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A569F2" w:rsidRPr="00F95021" w:rsidTr="00F95021">
        <w:trPr>
          <w:trHeight w:val="212"/>
        </w:trPr>
        <w:tc>
          <w:tcPr>
            <w:tcW w:w="1589"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документации в профессиональной деятельности Выстраивать траектории </w:t>
            </w:r>
            <w:r w:rsidRPr="00F95021">
              <w:rPr>
                <w:rFonts w:ascii="Times New Roman" w:hAnsi="Times New Roman" w:cs="Times New Roman"/>
                <w:color w:val="auto"/>
              </w:rPr>
              <w:lastRenderedPageBreak/>
              <w:t>профессионального и личностного развития</w:t>
            </w:r>
          </w:p>
        </w:tc>
        <w:tc>
          <w:tcPr>
            <w:tcW w:w="3895"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документации Современная научная и профессиональная терминология Возможные </w:t>
            </w:r>
            <w:r w:rsidRPr="00F95021">
              <w:rPr>
                <w:rFonts w:ascii="Times New Roman" w:hAnsi="Times New Roman" w:cs="Times New Roman"/>
                <w:color w:val="auto"/>
              </w:rPr>
              <w:lastRenderedPageBreak/>
              <w:t>траектории профессионального развития и самообразования</w:t>
            </w:r>
          </w:p>
        </w:tc>
      </w:tr>
      <w:tr w:rsidR="00A569F2" w:rsidRPr="00F95021" w:rsidTr="00F95021">
        <w:trPr>
          <w:trHeight w:val="212"/>
        </w:trPr>
        <w:tc>
          <w:tcPr>
            <w:tcW w:w="1589"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A569F2" w:rsidRPr="00F95021" w:rsidTr="00F95021">
        <w:trPr>
          <w:trHeight w:val="212"/>
        </w:trPr>
        <w:tc>
          <w:tcPr>
            <w:tcW w:w="1589"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A569F2" w:rsidRPr="00F95021" w:rsidTr="00F95021">
        <w:trPr>
          <w:trHeight w:val="212"/>
        </w:trPr>
        <w:tc>
          <w:tcPr>
            <w:tcW w:w="1589"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A569F2" w:rsidRPr="00F95021" w:rsidTr="00F95021">
        <w:trPr>
          <w:trHeight w:val="212"/>
        </w:trPr>
        <w:tc>
          <w:tcPr>
            <w:tcW w:w="1589"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A569F2" w:rsidRPr="00F95021" w:rsidTr="00F95021">
        <w:trPr>
          <w:trHeight w:val="212"/>
        </w:trPr>
        <w:tc>
          <w:tcPr>
            <w:tcW w:w="1589"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A569F2" w:rsidRPr="00F95021" w:rsidTr="00F95021">
        <w:trPr>
          <w:trHeight w:val="212"/>
        </w:trPr>
        <w:tc>
          <w:tcPr>
            <w:tcW w:w="1589"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A569F2" w:rsidRPr="00F95021" w:rsidRDefault="00A569F2" w:rsidP="00F95021">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A569F2" w:rsidRPr="00F95021" w:rsidTr="00F95021">
        <w:trPr>
          <w:trHeight w:val="212"/>
        </w:trPr>
        <w:tc>
          <w:tcPr>
            <w:tcW w:w="1589"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w:t>
            </w:r>
            <w:r w:rsidRPr="00F95021">
              <w:rPr>
                <w:rFonts w:ascii="Times New Roman" w:hAnsi="Times New Roman" w:cs="Times New Roman"/>
                <w:color w:val="auto"/>
              </w:rPr>
              <w:lastRenderedPageBreak/>
              <w:t>планируемые) писать простые связные сообщения на знакомые или интересующие профессиональные темы</w:t>
            </w:r>
          </w:p>
        </w:tc>
        <w:tc>
          <w:tcPr>
            <w:tcW w:w="3895"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A569F2" w:rsidRPr="00F95021" w:rsidTr="00F95021">
        <w:trPr>
          <w:trHeight w:val="212"/>
        </w:trPr>
        <w:tc>
          <w:tcPr>
            <w:tcW w:w="1589" w:type="dxa"/>
          </w:tcPr>
          <w:p w:rsidR="00A569F2" w:rsidRPr="00F95021" w:rsidRDefault="00A569F2" w:rsidP="00F95021">
            <w:pPr>
              <w:rPr>
                <w:rFonts w:ascii="Times New Roman" w:hAnsi="Times New Roman" w:cs="Times New Roman"/>
                <w:color w:val="auto"/>
              </w:rPr>
            </w:pPr>
            <w:r w:rsidRPr="00F95021">
              <w:rPr>
                <w:rFonts w:ascii="Times New Roman" w:hAnsi="Times New Roman" w:cs="Times New Roman"/>
                <w:color w:val="auto"/>
              </w:rPr>
              <w:t xml:space="preserve">  ОК 11</w:t>
            </w:r>
          </w:p>
        </w:tc>
        <w:tc>
          <w:tcPr>
            <w:tcW w:w="3764"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A569F2" w:rsidRPr="00F95021" w:rsidRDefault="00A569F2" w:rsidP="00F95021">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A569F2" w:rsidRPr="00F95021" w:rsidRDefault="00A569F2" w:rsidP="00A569F2">
      <w:pPr>
        <w:pStyle w:val="24"/>
        <w:spacing w:after="260" w:line="240" w:lineRule="auto"/>
        <w:ind w:firstLine="580"/>
        <w:jc w:val="both"/>
        <w:rPr>
          <w:color w:val="auto"/>
          <w:sz w:val="24"/>
          <w:szCs w:val="24"/>
        </w:rPr>
      </w:pPr>
    </w:p>
    <w:p w:rsidR="00A569F2" w:rsidRDefault="00A569F2" w:rsidP="00A569F2">
      <w:pPr>
        <w:pStyle w:val="1"/>
        <w:spacing w:after="300"/>
        <w:ind w:firstLine="0"/>
      </w:pPr>
    </w:p>
    <w:p w:rsidR="00F95021" w:rsidRDefault="00F95021" w:rsidP="00A569F2">
      <w:pPr>
        <w:pStyle w:val="1"/>
        <w:spacing w:after="300"/>
        <w:ind w:firstLine="0"/>
      </w:pPr>
    </w:p>
    <w:p w:rsidR="004A2E6A" w:rsidRDefault="004A2E6A" w:rsidP="00A569F2">
      <w:pPr>
        <w:pStyle w:val="1"/>
        <w:spacing w:after="300"/>
        <w:ind w:firstLine="0"/>
      </w:pPr>
    </w:p>
    <w:p w:rsidR="00F95021" w:rsidRDefault="00F95021" w:rsidP="00A569F2">
      <w:pPr>
        <w:pStyle w:val="1"/>
        <w:spacing w:after="300"/>
        <w:ind w:firstLine="0"/>
      </w:pPr>
    </w:p>
    <w:p w:rsidR="00F95021" w:rsidRPr="002A6203" w:rsidRDefault="00F95021" w:rsidP="00366F92">
      <w:pPr>
        <w:pStyle w:val="32"/>
        <w:keepNext/>
        <w:keepLines/>
        <w:numPr>
          <w:ilvl w:val="1"/>
          <w:numId w:val="88"/>
        </w:numPr>
        <w:tabs>
          <w:tab w:val="left" w:pos="536"/>
        </w:tabs>
        <w:spacing w:line="240" w:lineRule="auto"/>
      </w:pPr>
      <w:bookmarkStart w:id="65" w:name="bookmark226"/>
      <w:r w:rsidRPr="002A6203">
        <w:t>Количество часов на освоение программы учебной дисциплины:</w:t>
      </w:r>
      <w:bookmarkEnd w:id="65"/>
    </w:p>
    <w:p w:rsidR="00F95021" w:rsidRPr="002A6203" w:rsidRDefault="00F95021" w:rsidP="00F95021">
      <w:pPr>
        <w:pStyle w:val="1"/>
        <w:ind w:firstLine="440"/>
      </w:pPr>
      <w:r w:rsidRPr="002A6203">
        <w:t>максимальной учебной нагрузки обучающегося 156 часов,</w:t>
      </w:r>
    </w:p>
    <w:p w:rsidR="00F95021" w:rsidRPr="002A6203" w:rsidRDefault="00F95021" w:rsidP="00F95021">
      <w:pPr>
        <w:pStyle w:val="1"/>
        <w:spacing w:after="260"/>
        <w:ind w:firstLine="440"/>
        <w:sectPr w:rsidR="00F95021" w:rsidRPr="002A6203" w:rsidSect="00BD0FEF">
          <w:footerReference w:type="default" r:id="rId152"/>
          <w:footnotePr>
            <w:numFmt w:val="upperRoman"/>
          </w:footnotePr>
          <w:pgSz w:w="11900" w:h="16840"/>
          <w:pgMar w:top="799" w:right="1134" w:bottom="902" w:left="284" w:header="163" w:footer="3" w:gutter="0"/>
          <w:paperSrc w:first="49" w:other="49"/>
          <w:pgNumType w:start="4"/>
          <w:cols w:space="720"/>
          <w:noEndnote/>
          <w:docGrid w:linePitch="360"/>
        </w:sectPr>
      </w:pPr>
      <w:r w:rsidRPr="002A6203">
        <w:t>в том числе: обязательной аудиторной учебной нагрузки обучающегося __156__ часов;</w:t>
      </w:r>
    </w:p>
    <w:p w:rsidR="005414F5" w:rsidRPr="002A6203" w:rsidRDefault="00A569F2" w:rsidP="006F743B">
      <w:pPr>
        <w:pStyle w:val="1"/>
        <w:ind w:firstLine="0"/>
      </w:pPr>
      <w:r>
        <w:rPr>
          <w:b/>
          <w:bCs/>
        </w:rPr>
        <w:lastRenderedPageBreak/>
        <w:t xml:space="preserve"> </w:t>
      </w:r>
      <w:r w:rsidR="006F743B">
        <w:rPr>
          <w:b/>
          <w:bCs/>
        </w:rPr>
        <w:t xml:space="preserve"> </w:t>
      </w:r>
    </w:p>
    <w:p w:rsidR="005414F5" w:rsidRPr="002A6203" w:rsidRDefault="00BF1C03" w:rsidP="00366F92">
      <w:pPr>
        <w:pStyle w:val="24"/>
        <w:numPr>
          <w:ilvl w:val="0"/>
          <w:numId w:val="89"/>
        </w:numPr>
        <w:tabs>
          <w:tab w:val="left" w:pos="597"/>
        </w:tabs>
        <w:spacing w:after="320" w:line="240" w:lineRule="auto"/>
        <w:ind w:firstLine="200"/>
        <w:rPr>
          <w:sz w:val="24"/>
          <w:szCs w:val="24"/>
        </w:rPr>
      </w:pPr>
      <w:r w:rsidRPr="002A6203">
        <w:rPr>
          <w:sz w:val="24"/>
          <w:szCs w:val="24"/>
        </w:rPr>
        <w:t>СТРУКТУРА И СОДЕРЖАНИЕ УЧЕБНОЙ ДИСЦИПЛИНЫ</w:t>
      </w:r>
    </w:p>
    <w:p w:rsidR="005414F5" w:rsidRPr="002A6203" w:rsidRDefault="00BF1C03">
      <w:pPr>
        <w:pStyle w:val="a9"/>
        <w:rPr>
          <w:sz w:val="24"/>
          <w:szCs w:val="24"/>
        </w:rPr>
      </w:pPr>
      <w:r w:rsidRPr="002A6203">
        <w:rPr>
          <w:sz w:val="24"/>
          <w:szCs w:val="24"/>
        </w:rPr>
        <w:t>2.1. Объем учебной дисциплины и виды учебной работы</w:t>
      </w:r>
    </w:p>
    <w:tbl>
      <w:tblPr>
        <w:tblOverlap w:val="never"/>
        <w:tblW w:w="0" w:type="auto"/>
        <w:tblLayout w:type="fixed"/>
        <w:tblCellMar>
          <w:left w:w="10" w:type="dxa"/>
          <w:right w:w="10" w:type="dxa"/>
        </w:tblCellMar>
        <w:tblLook w:val="04A0" w:firstRow="1" w:lastRow="0" w:firstColumn="1" w:lastColumn="0" w:noHBand="0" w:noVBand="1"/>
      </w:tblPr>
      <w:tblGrid>
        <w:gridCol w:w="7910"/>
        <w:gridCol w:w="1810"/>
      </w:tblGrid>
      <w:tr w:rsidR="005414F5" w:rsidRPr="002A6203">
        <w:trPr>
          <w:trHeight w:hRule="exact" w:val="485"/>
        </w:trPr>
        <w:tc>
          <w:tcPr>
            <w:tcW w:w="791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Вид учебной работы</w:t>
            </w:r>
          </w:p>
        </w:tc>
        <w:tc>
          <w:tcPr>
            <w:tcW w:w="1810"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b/>
                <w:bCs/>
                <w:i/>
                <w:iCs/>
              </w:rPr>
              <w:t>Объем часов</w:t>
            </w:r>
          </w:p>
        </w:tc>
      </w:tr>
      <w:tr w:rsidR="005414F5" w:rsidRPr="002A6203">
        <w:trPr>
          <w:trHeight w:hRule="exact" w:val="331"/>
        </w:trPr>
        <w:tc>
          <w:tcPr>
            <w:tcW w:w="7910"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Максимальная учебная нагрузка (всего)</w:t>
            </w:r>
          </w:p>
        </w:tc>
        <w:tc>
          <w:tcPr>
            <w:tcW w:w="1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i/>
                <w:iCs/>
              </w:rPr>
              <w:t>156</w:t>
            </w:r>
          </w:p>
        </w:tc>
      </w:tr>
      <w:tr w:rsidR="005414F5" w:rsidRPr="002A6203">
        <w:trPr>
          <w:trHeight w:hRule="exact" w:val="336"/>
        </w:trPr>
        <w:tc>
          <w:tcPr>
            <w:tcW w:w="7910"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Обязательная аудиторная учебная нагрузка (всего)</w:t>
            </w:r>
          </w:p>
        </w:tc>
        <w:tc>
          <w:tcPr>
            <w:tcW w:w="1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i/>
                <w:iCs/>
              </w:rPr>
              <w:t>156</w:t>
            </w:r>
          </w:p>
        </w:tc>
      </w:tr>
      <w:tr w:rsidR="005414F5" w:rsidRPr="002A6203">
        <w:trPr>
          <w:trHeight w:hRule="exact" w:val="346"/>
        </w:trPr>
        <w:tc>
          <w:tcPr>
            <w:tcW w:w="7910" w:type="dxa"/>
            <w:tcBorders>
              <w:top w:val="single" w:sz="4" w:space="0" w:color="auto"/>
              <w:left w:val="single" w:sz="4" w:space="0" w:color="auto"/>
            </w:tcBorders>
            <w:shd w:val="clear" w:color="auto" w:fill="auto"/>
            <w:vAlign w:val="center"/>
          </w:tcPr>
          <w:p w:rsidR="005414F5" w:rsidRPr="002A6203" w:rsidRDefault="00BF1C03">
            <w:pPr>
              <w:pStyle w:val="a7"/>
            </w:pPr>
            <w:r w:rsidRPr="002A6203">
              <w:t>в том числе:</w:t>
            </w:r>
          </w:p>
        </w:tc>
        <w:tc>
          <w:tcPr>
            <w:tcW w:w="18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6"/>
        </w:trPr>
        <w:tc>
          <w:tcPr>
            <w:tcW w:w="7910" w:type="dxa"/>
            <w:tcBorders>
              <w:top w:val="single" w:sz="4" w:space="0" w:color="auto"/>
              <w:left w:val="single" w:sz="4" w:space="0" w:color="auto"/>
            </w:tcBorders>
            <w:shd w:val="clear" w:color="auto" w:fill="auto"/>
            <w:vAlign w:val="bottom"/>
          </w:tcPr>
          <w:p w:rsidR="005414F5" w:rsidRPr="002A6203" w:rsidRDefault="00BF1C03">
            <w:pPr>
              <w:pStyle w:val="a7"/>
              <w:ind w:firstLine="460"/>
            </w:pPr>
            <w:r w:rsidRPr="002A6203">
              <w:t>практические занятия</w:t>
            </w:r>
          </w:p>
        </w:tc>
        <w:tc>
          <w:tcPr>
            <w:tcW w:w="1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i/>
                <w:iCs/>
              </w:rPr>
              <w:t>76</w:t>
            </w:r>
          </w:p>
        </w:tc>
      </w:tr>
      <w:tr w:rsidR="005414F5" w:rsidRPr="002A6203">
        <w:trPr>
          <w:trHeight w:hRule="exact" w:val="336"/>
        </w:trPr>
        <w:tc>
          <w:tcPr>
            <w:tcW w:w="7910" w:type="dxa"/>
            <w:tcBorders>
              <w:top w:val="single" w:sz="4" w:space="0" w:color="auto"/>
              <w:left w:val="single" w:sz="4" w:space="0" w:color="auto"/>
            </w:tcBorders>
            <w:shd w:val="clear" w:color="auto" w:fill="auto"/>
            <w:vAlign w:val="bottom"/>
          </w:tcPr>
          <w:p w:rsidR="005414F5" w:rsidRPr="002A6203" w:rsidRDefault="00BF1C03">
            <w:pPr>
              <w:pStyle w:val="a7"/>
              <w:ind w:firstLine="460"/>
            </w:pPr>
            <w:r w:rsidRPr="002A6203">
              <w:t>контрольная работа</w:t>
            </w:r>
          </w:p>
        </w:tc>
        <w:tc>
          <w:tcPr>
            <w:tcW w:w="1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i/>
                <w:iCs/>
              </w:rPr>
              <w:t>2</w:t>
            </w:r>
          </w:p>
        </w:tc>
      </w:tr>
      <w:tr w:rsidR="005414F5" w:rsidRPr="002A6203">
        <w:trPr>
          <w:trHeight w:hRule="exact" w:val="331"/>
        </w:trPr>
        <w:tc>
          <w:tcPr>
            <w:tcW w:w="7910"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Самостоятельная работа обучающегося (всего)</w:t>
            </w:r>
          </w:p>
        </w:tc>
        <w:tc>
          <w:tcPr>
            <w:tcW w:w="1810"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b/>
                <w:bCs/>
                <w:i/>
                <w:iCs/>
              </w:rPr>
              <w:t>-</w:t>
            </w:r>
          </w:p>
        </w:tc>
      </w:tr>
      <w:tr w:rsidR="005414F5" w:rsidRPr="002A6203">
        <w:trPr>
          <w:trHeight w:hRule="exact" w:val="341"/>
        </w:trPr>
        <w:tc>
          <w:tcPr>
            <w:tcW w:w="79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8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50"/>
        </w:trPr>
        <w:tc>
          <w:tcPr>
            <w:tcW w:w="9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6F743B">
            <w:pPr>
              <w:pStyle w:val="a7"/>
            </w:pPr>
            <w:r>
              <w:rPr>
                <w:b/>
                <w:bCs/>
                <w:i/>
                <w:iCs/>
              </w:rPr>
              <w:t xml:space="preserve"> </w:t>
            </w:r>
            <w:r w:rsidR="00BF1C03" w:rsidRPr="002A6203">
              <w:rPr>
                <w:b/>
                <w:bCs/>
                <w:i/>
                <w:iCs/>
              </w:rPr>
              <w:t xml:space="preserve"> </w:t>
            </w:r>
            <w:r w:rsidRPr="00315F34">
              <w:rPr>
                <w:b/>
                <w:iCs/>
              </w:rPr>
              <w:t>Промежуточная аттестация</w:t>
            </w:r>
            <w:r w:rsidRPr="002A6203">
              <w:rPr>
                <w:i/>
                <w:iCs/>
              </w:rPr>
              <w:t xml:space="preserve"> </w:t>
            </w:r>
            <w:r w:rsidR="00BF1C03" w:rsidRPr="002A6203">
              <w:rPr>
                <w:i/>
                <w:iCs/>
              </w:rPr>
              <w:t>в форме дифференцированного зачета</w:t>
            </w:r>
          </w:p>
        </w:tc>
      </w:tr>
    </w:tbl>
    <w:p w:rsidR="005414F5" w:rsidRPr="002A6203" w:rsidRDefault="005414F5">
      <w:pPr>
        <w:rPr>
          <w:rFonts w:ascii="Times New Roman" w:hAnsi="Times New Roman" w:cs="Times New Roman"/>
        </w:rPr>
        <w:sectPr w:rsidR="005414F5" w:rsidRPr="002A6203" w:rsidSect="00BD0FEF">
          <w:footerReference w:type="default" r:id="rId153"/>
          <w:footnotePr>
            <w:numFmt w:val="upperRoman"/>
          </w:footnotePr>
          <w:pgSz w:w="11900" w:h="16840"/>
          <w:pgMar w:top="799" w:right="1134" w:bottom="902" w:left="284" w:header="278" w:footer="3" w:gutter="0"/>
          <w:paperSrc w:first="49" w:other="49"/>
          <w:cols w:space="720"/>
          <w:noEndnote/>
          <w:docGrid w:linePitch="360"/>
        </w:sectPr>
      </w:pPr>
    </w:p>
    <w:p w:rsidR="005414F5" w:rsidRPr="002A6203" w:rsidRDefault="00BF1C03" w:rsidP="00366F92">
      <w:pPr>
        <w:pStyle w:val="20"/>
        <w:keepNext/>
        <w:keepLines/>
        <w:numPr>
          <w:ilvl w:val="0"/>
          <w:numId w:val="88"/>
        </w:numPr>
        <w:tabs>
          <w:tab w:val="left" w:pos="792"/>
        </w:tabs>
        <w:spacing w:after="260" w:line="240" w:lineRule="auto"/>
        <w:ind w:firstLine="400"/>
        <w:rPr>
          <w:sz w:val="24"/>
          <w:szCs w:val="24"/>
        </w:rPr>
      </w:pPr>
      <w:bookmarkStart w:id="66" w:name="bookmark228"/>
      <w:r w:rsidRPr="002A6203">
        <w:rPr>
          <w:sz w:val="24"/>
          <w:szCs w:val="24"/>
        </w:rPr>
        <w:lastRenderedPageBreak/>
        <w:t>СТРУКТУРА И СОДЕРЖАНИЕ УЧЕБНОЙ ДИСЦИПЛИНЫ</w:t>
      </w:r>
      <w:bookmarkEnd w:id="66"/>
    </w:p>
    <w:p w:rsidR="005414F5" w:rsidRPr="002A6203" w:rsidRDefault="00BF1C03" w:rsidP="00366F92">
      <w:pPr>
        <w:pStyle w:val="20"/>
        <w:keepNext/>
        <w:keepLines/>
        <w:numPr>
          <w:ilvl w:val="1"/>
          <w:numId w:val="88"/>
        </w:numPr>
        <w:tabs>
          <w:tab w:val="left" w:pos="1003"/>
        </w:tabs>
        <w:spacing w:after="220" w:line="240" w:lineRule="auto"/>
        <w:ind w:firstLine="400"/>
        <w:rPr>
          <w:sz w:val="24"/>
          <w:szCs w:val="24"/>
        </w:rPr>
      </w:pPr>
      <w:bookmarkStart w:id="67" w:name="bookmark230"/>
      <w:r w:rsidRPr="002A6203">
        <w:rPr>
          <w:sz w:val="24"/>
          <w:szCs w:val="24"/>
        </w:rPr>
        <w:t xml:space="preserve">Тематический план и содержание учебной дисциплины </w:t>
      </w:r>
      <w:r w:rsidRPr="002A6203">
        <w:rPr>
          <w:sz w:val="24"/>
          <w:szCs w:val="24"/>
          <w:u w:val="single"/>
        </w:rPr>
        <w:t>Информатика</w:t>
      </w:r>
      <w:bookmarkEnd w:id="67"/>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8789"/>
        <w:gridCol w:w="1133"/>
        <w:gridCol w:w="2870"/>
      </w:tblGrid>
      <w:tr w:rsidR="005414F5" w:rsidRPr="002A6203">
        <w:trPr>
          <w:trHeight w:hRule="exact" w:val="475"/>
          <w:jc w:val="center"/>
        </w:trPr>
        <w:tc>
          <w:tcPr>
            <w:tcW w:w="2669"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Наименование разделов и тем</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Содержание учебного материала, практические занятия, самостоятельная работа обучаю</w:t>
            </w:r>
            <w:r w:rsidRPr="002A6203">
              <w:rPr>
                <w:b/>
                <w:bCs/>
              </w:rPr>
              <w:softHyphen/>
              <w:t>щихся</w:t>
            </w:r>
          </w:p>
        </w:tc>
        <w:tc>
          <w:tcPr>
            <w:tcW w:w="1133"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Объем часов</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Результаты освоения учеб</w:t>
            </w:r>
            <w:r w:rsidRPr="002A6203">
              <w:rPr>
                <w:b/>
                <w:bCs/>
              </w:rPr>
              <w:softHyphen/>
              <w:t>ной дисциплины</w:t>
            </w:r>
          </w:p>
        </w:tc>
      </w:tr>
      <w:tr w:rsidR="005414F5" w:rsidRPr="002A6203">
        <w:trPr>
          <w:trHeight w:hRule="exact" w:val="283"/>
          <w:jc w:val="center"/>
        </w:trPr>
        <w:tc>
          <w:tcPr>
            <w:tcW w:w="2669"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1</w:t>
            </w:r>
          </w:p>
        </w:tc>
        <w:tc>
          <w:tcPr>
            <w:tcW w:w="8789"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2</w:t>
            </w:r>
          </w:p>
        </w:tc>
        <w:tc>
          <w:tcPr>
            <w:tcW w:w="1133" w:type="dxa"/>
            <w:tcBorders>
              <w:top w:val="single" w:sz="4" w:space="0" w:color="auto"/>
              <w:left w:val="single" w:sz="4" w:space="0" w:color="auto"/>
            </w:tcBorders>
            <w:shd w:val="clear" w:color="auto" w:fill="auto"/>
            <w:vAlign w:val="center"/>
          </w:tcPr>
          <w:p w:rsidR="005414F5" w:rsidRPr="002A6203" w:rsidRDefault="00BF1C03">
            <w:pPr>
              <w:pStyle w:val="a7"/>
              <w:ind w:firstLine="500"/>
            </w:pPr>
            <w:r w:rsidRPr="002A6203">
              <w:rPr>
                <w:b/>
                <w:bCs/>
              </w:rPr>
              <w:t>3</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266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Раздел 1. Информа</w:t>
            </w:r>
            <w:r w:rsidRPr="002A6203">
              <w:rPr>
                <w:b/>
                <w:bCs/>
              </w:rPr>
              <w:softHyphen/>
              <w:t>ционная деятельность человека</w:t>
            </w:r>
          </w:p>
        </w:tc>
        <w:tc>
          <w:tcPr>
            <w:tcW w:w="878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33" w:type="dxa"/>
            <w:tcBorders>
              <w:top w:val="single" w:sz="4" w:space="0" w:color="auto"/>
              <w:left w:val="single" w:sz="4" w:space="0" w:color="auto"/>
            </w:tcBorders>
            <w:shd w:val="clear" w:color="auto" w:fill="auto"/>
            <w:vAlign w:val="center"/>
          </w:tcPr>
          <w:p w:rsidR="005414F5" w:rsidRPr="002A6203" w:rsidRDefault="00BF1C03">
            <w:pPr>
              <w:pStyle w:val="a7"/>
              <w:ind w:firstLine="440"/>
            </w:pPr>
            <w:r w:rsidRPr="002A6203">
              <w:rPr>
                <w:b/>
                <w:bCs/>
                <w:i/>
                <w:iCs/>
              </w:rPr>
              <w:t>12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1.1.</w:t>
            </w:r>
          </w:p>
          <w:p w:rsidR="005414F5" w:rsidRPr="002A6203" w:rsidRDefault="00BF1C03">
            <w:pPr>
              <w:pStyle w:val="a7"/>
              <w:spacing w:line="233" w:lineRule="auto"/>
            </w:pPr>
            <w:r w:rsidRPr="002A6203">
              <w:t>Введение</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Роль информационной деятельности в современном обществе, его экономической, социальной, культурной, образовательной сферах.</w:t>
            </w:r>
          </w:p>
          <w:p w:rsidR="005414F5" w:rsidRPr="002A6203" w:rsidRDefault="00BF1C03">
            <w:pPr>
              <w:pStyle w:val="a7"/>
            </w:pPr>
            <w:r w:rsidRPr="002A6203">
              <w:t>Значение информатики при освоении специальностей СПО.</w:t>
            </w:r>
          </w:p>
        </w:tc>
        <w:tc>
          <w:tcPr>
            <w:tcW w:w="1133"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i/>
                <w:iCs/>
              </w:rPr>
              <w:t>2</w:t>
            </w:r>
          </w:p>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Л1, Л2, Л8, П1</w:t>
            </w:r>
          </w:p>
        </w:tc>
      </w:tr>
      <w:tr w:rsidR="005414F5" w:rsidRPr="002A6203">
        <w:trPr>
          <w:trHeight w:hRule="exact" w:val="283"/>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1.2.</w:t>
            </w:r>
          </w:p>
          <w:p w:rsidR="005414F5" w:rsidRPr="002A6203" w:rsidRDefault="00BF1C03">
            <w:pPr>
              <w:pStyle w:val="a7"/>
            </w:pPr>
            <w:r w:rsidRPr="002A6203">
              <w:t>Развитие информаци</w:t>
            </w:r>
            <w:r w:rsidRPr="002A6203">
              <w:softHyphen/>
              <w:t>онного общества</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Основные этапы развития информационного общества. Этапы развития техниче</w:t>
            </w:r>
            <w:r w:rsidRPr="002A6203">
              <w:softHyphen/>
              <w:t>ских средств и информационных ресурсов.</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Л2, Л8, П1</w:t>
            </w:r>
          </w:p>
        </w:tc>
      </w:tr>
      <w:tr w:rsidR="005414F5" w:rsidRPr="002A6203">
        <w:trPr>
          <w:trHeight w:hRule="exact" w:val="566"/>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№1</w:t>
            </w:r>
          </w:p>
          <w:p w:rsidR="005414F5" w:rsidRPr="002A6203" w:rsidRDefault="00BF1C03">
            <w:pPr>
              <w:pStyle w:val="a7"/>
              <w:spacing w:line="233" w:lineRule="auto"/>
            </w:pPr>
            <w:r w:rsidRPr="002A6203">
              <w:t>Использование информационных ресурсов общества.</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Л3, Л4, МП1, МП2, МП3, МП4</w:t>
            </w:r>
          </w:p>
        </w:tc>
      </w:tr>
      <w:tr w:rsidR="005414F5" w:rsidRPr="002A6203">
        <w:trPr>
          <w:trHeight w:hRule="exact" w:val="283"/>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1.3.</w:t>
            </w:r>
          </w:p>
          <w:p w:rsidR="005414F5" w:rsidRPr="002A6203" w:rsidRDefault="00BF1C03">
            <w:pPr>
              <w:pStyle w:val="a7"/>
            </w:pPr>
            <w:r w:rsidRPr="002A6203">
              <w:t>Информационная без</w:t>
            </w:r>
            <w:r w:rsidRPr="002A6203">
              <w:softHyphen/>
              <w:t>опасность.</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Правовые нормы, относящиеся к информации, правонарушения в информацион</w:t>
            </w:r>
            <w:r w:rsidRPr="002A6203">
              <w:softHyphen/>
              <w:t>ной сфере, меры их предупреждения. Электронное правительство.</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Л2, Л8, МП4, МП6, П1, П10</w:t>
            </w:r>
          </w:p>
        </w:tc>
      </w:tr>
      <w:tr w:rsidR="005414F5" w:rsidRPr="002A6203">
        <w:trPr>
          <w:trHeight w:hRule="exact" w:val="1114"/>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№2</w:t>
            </w:r>
          </w:p>
          <w:p w:rsidR="005414F5" w:rsidRPr="002A6203" w:rsidRDefault="00BF1C03">
            <w:pPr>
              <w:pStyle w:val="a7"/>
            </w:pPr>
            <w:r w:rsidRPr="002A6203">
              <w:t>Соблюдение правовых норм, норм информационной этики и принципов обеспече</w:t>
            </w:r>
            <w:r w:rsidRPr="002A6203">
              <w:softHyphen/>
              <w:t>ния информационной безопасности при выполнении различных видов информа</w:t>
            </w:r>
            <w:r w:rsidRPr="002A6203">
              <w:softHyphen/>
              <w:t>ционной деятельности</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Л3, Л4, Л7, МП1, МП2, МП3, МП6, П3, П10</w:t>
            </w:r>
          </w:p>
        </w:tc>
      </w:tr>
      <w:tr w:rsidR="005414F5" w:rsidRPr="002A6203">
        <w:trPr>
          <w:trHeight w:hRule="exact" w:val="840"/>
          <w:jc w:val="center"/>
        </w:trPr>
        <w:tc>
          <w:tcPr>
            <w:tcW w:w="266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Раздел 2. Информа</w:t>
            </w:r>
            <w:r w:rsidRPr="002A6203">
              <w:rPr>
                <w:b/>
                <w:bCs/>
              </w:rPr>
              <w:softHyphen/>
              <w:t>ция и информацион</w:t>
            </w:r>
            <w:r w:rsidRPr="002A6203">
              <w:rPr>
                <w:b/>
                <w:bCs/>
              </w:rPr>
              <w:softHyphen/>
              <w:t>ные процессы</w:t>
            </w:r>
          </w:p>
        </w:tc>
        <w:tc>
          <w:tcPr>
            <w:tcW w:w="878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33" w:type="dxa"/>
            <w:tcBorders>
              <w:top w:val="single" w:sz="4" w:space="0" w:color="auto"/>
              <w:left w:val="single" w:sz="4" w:space="0" w:color="auto"/>
            </w:tcBorders>
            <w:shd w:val="clear" w:color="auto" w:fill="auto"/>
            <w:vAlign w:val="center"/>
          </w:tcPr>
          <w:p w:rsidR="005414F5" w:rsidRPr="002A6203" w:rsidRDefault="00BF1C03">
            <w:pPr>
              <w:pStyle w:val="a7"/>
              <w:ind w:firstLine="440"/>
            </w:pPr>
            <w:r w:rsidRPr="002A6203">
              <w:rPr>
                <w:b/>
                <w:bCs/>
                <w:i/>
                <w:iCs/>
              </w:rPr>
              <w:t>48</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2.1.</w:t>
            </w:r>
          </w:p>
          <w:p w:rsidR="005414F5" w:rsidRPr="002A6203" w:rsidRDefault="00BF1C03">
            <w:pPr>
              <w:pStyle w:val="a7"/>
            </w:pPr>
            <w:r w:rsidRPr="002A6203">
              <w:t>Информация, её изме</w:t>
            </w:r>
            <w:r w:rsidRPr="002A6203">
              <w:softHyphen/>
              <w:t>рение и представление.</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9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Информация. Свойства информации.</w:t>
            </w:r>
          </w:p>
          <w:p w:rsidR="005414F5" w:rsidRPr="002A6203" w:rsidRDefault="00BF1C03">
            <w:pPr>
              <w:pStyle w:val="a7"/>
            </w:pPr>
            <w:r w:rsidRPr="002A6203">
              <w:t>Подходы к понятию и измерению информации. Информационные объекты раз</w:t>
            </w:r>
            <w:r w:rsidRPr="002A6203">
              <w:softHyphen/>
              <w:t>личных видов.</w:t>
            </w:r>
          </w:p>
          <w:p w:rsidR="005414F5" w:rsidRPr="002A6203" w:rsidRDefault="00BF1C03">
            <w:pPr>
              <w:pStyle w:val="a7"/>
            </w:pPr>
            <w:r w:rsidRPr="002A6203">
              <w:t xml:space="preserve">Универсальность дискретного (цифрового) представления информации. </w:t>
            </w:r>
            <w:r w:rsidRPr="002A6203">
              <w:rPr>
                <w:i/>
                <w:iCs/>
              </w:rPr>
              <w:t>Пред</w:t>
            </w:r>
            <w:r w:rsidRPr="002A6203">
              <w:rPr>
                <w:i/>
                <w:iCs/>
              </w:rPr>
              <w:softHyphen/>
              <w:t>ставление информации в двоичной системе счисления.</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p w:rsidR="005414F5" w:rsidRPr="002A6203" w:rsidRDefault="00BF1C03">
            <w:pPr>
              <w:pStyle w:val="a7"/>
              <w:spacing w:after="260"/>
            </w:pPr>
            <w:r w:rsidRPr="002A6203">
              <w:rPr>
                <w:i/>
                <w:iCs/>
              </w:rPr>
              <w:t>2</w:t>
            </w:r>
          </w:p>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Л8, П1</w:t>
            </w:r>
          </w:p>
        </w:tc>
      </w:tr>
      <w:tr w:rsidR="005414F5" w:rsidRPr="002A6203">
        <w:trPr>
          <w:trHeight w:hRule="exact" w:val="298"/>
          <w:jc w:val="center"/>
        </w:trPr>
        <w:tc>
          <w:tcPr>
            <w:tcW w:w="2669"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Практическая работа №3</w:t>
            </w:r>
          </w:p>
        </w:tc>
        <w:tc>
          <w:tcPr>
            <w:tcW w:w="1133"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i/>
                <w:iCs/>
              </w:rPr>
              <w:t>2</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rPr>
                <w:i/>
                <w:iCs/>
              </w:rPr>
              <w:t>Л4, Л8, МП1-МП5, П4</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8789"/>
        <w:gridCol w:w="1133"/>
        <w:gridCol w:w="2870"/>
      </w:tblGrid>
      <w:tr w:rsidR="005414F5" w:rsidRPr="002A6203">
        <w:trPr>
          <w:trHeight w:hRule="exact" w:val="845"/>
          <w:jc w:val="center"/>
        </w:trPr>
        <w:tc>
          <w:tcPr>
            <w:tcW w:w="266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Изучение способов кодирования и декодирования информации. Дискретное (циф</w:t>
            </w:r>
            <w:r w:rsidRPr="002A6203">
              <w:softHyphen/>
              <w:t>ровое) представление текстовой, графической, звуковой информации и видеоин</w:t>
            </w:r>
            <w:r w:rsidRPr="002A6203">
              <w:softHyphen/>
              <w:t>формации.</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669" w:type="dxa"/>
            <w:vMerge w:val="restart"/>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Тема 2.2.</w:t>
            </w:r>
          </w:p>
          <w:p w:rsidR="005414F5" w:rsidRPr="002A6203" w:rsidRDefault="00BF1C03">
            <w:pPr>
              <w:pStyle w:val="a7"/>
            </w:pPr>
            <w:r w:rsidRPr="002A6203">
              <w:t>Основные информаци</w:t>
            </w:r>
            <w:r w:rsidRPr="002A6203">
              <w:softHyphen/>
              <w:t>онные процессы.</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669" w:type="dxa"/>
            <w:vMerge/>
            <w:tcBorders>
              <w:left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Основные информационные процессы и их реализация с помощью компьютеров: обработка, хранение, поиск и передача информации.</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Л8, МП3, П1,П4</w:t>
            </w:r>
          </w:p>
        </w:tc>
      </w:tr>
      <w:tr w:rsidR="005414F5" w:rsidRPr="002A6203">
        <w:trPr>
          <w:trHeight w:hRule="exact" w:val="288"/>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spacing w:line="233" w:lineRule="auto"/>
            </w:pPr>
            <w:r w:rsidRPr="002A6203">
              <w:rPr>
                <w:b/>
                <w:bCs/>
              </w:rPr>
              <w:t>Тема 2.3.</w:t>
            </w:r>
          </w:p>
          <w:p w:rsidR="005414F5" w:rsidRPr="002A6203" w:rsidRDefault="00BF1C03">
            <w:pPr>
              <w:pStyle w:val="a7"/>
              <w:spacing w:line="233" w:lineRule="auto"/>
            </w:pPr>
            <w:r w:rsidRPr="002A6203">
              <w:t>Обработка информа</w:t>
            </w:r>
            <w:r w:rsidRPr="002A6203">
              <w:softHyphen/>
              <w:t>ции.</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Принципы обработки информации при помощи компьютера. Арифметические и логические основы работы компьютера.</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Л8, МП3, П1,П4</w:t>
            </w:r>
          </w:p>
        </w:tc>
      </w:tr>
      <w:tr w:rsidR="005414F5" w:rsidRPr="002A6203">
        <w:trPr>
          <w:trHeight w:hRule="exact" w:val="835"/>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№4</w:t>
            </w:r>
          </w:p>
          <w:p w:rsidR="005414F5" w:rsidRPr="002A6203" w:rsidRDefault="00BF1C03">
            <w:pPr>
              <w:pStyle w:val="a7"/>
            </w:pPr>
            <w:r w:rsidRPr="002A6203">
              <w:t>Представление информации в различных системах счисления и решение логиче</w:t>
            </w:r>
            <w:r w:rsidRPr="002A6203">
              <w:softHyphen/>
              <w:t>ских задач.</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Л8, МП1, МП2, МП5, П2, П4, П8</w:t>
            </w:r>
          </w:p>
        </w:tc>
      </w:tr>
      <w:tr w:rsidR="005414F5" w:rsidRPr="002A6203">
        <w:trPr>
          <w:trHeight w:hRule="exact" w:val="288"/>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2.4.</w:t>
            </w:r>
          </w:p>
          <w:p w:rsidR="005414F5" w:rsidRPr="002A6203" w:rsidRDefault="00BF1C03">
            <w:pPr>
              <w:pStyle w:val="a7"/>
            </w:pPr>
            <w:r w:rsidRPr="002A6203">
              <w:t>Алгоритмизация и про</w:t>
            </w:r>
            <w:r w:rsidRPr="002A6203">
              <w:softHyphen/>
              <w:t>граммирование</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666"/>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Алгоритмы и способы их описания.</w:t>
            </w:r>
          </w:p>
          <w:p w:rsidR="005414F5" w:rsidRPr="002A6203" w:rsidRDefault="00BF1C03">
            <w:pPr>
              <w:pStyle w:val="a7"/>
            </w:pPr>
            <w:r w:rsidRPr="002A6203">
              <w:t>Этапы решения задач с использованием компьютера: формализация, программи</w:t>
            </w:r>
            <w:r w:rsidRPr="002A6203">
              <w:softHyphen/>
              <w:t>рование и тестирование.</w:t>
            </w:r>
          </w:p>
          <w:p w:rsidR="005414F5" w:rsidRPr="002A6203" w:rsidRDefault="00BF1C03">
            <w:pPr>
              <w:pStyle w:val="a7"/>
            </w:pPr>
            <w:r w:rsidRPr="002A6203">
              <w:t>Переход от неформального описания алгоритма к формальному.</w:t>
            </w:r>
          </w:p>
          <w:p w:rsidR="005414F5" w:rsidRPr="002A6203" w:rsidRDefault="00BF1C03">
            <w:pPr>
              <w:pStyle w:val="a7"/>
            </w:pPr>
            <w:r w:rsidRPr="002A6203">
              <w:t>Компьютер как исполнитель команд. Программный принцип работы компьютера.</w:t>
            </w:r>
          </w:p>
          <w:p w:rsidR="005414F5" w:rsidRPr="002A6203" w:rsidRDefault="00BF1C03">
            <w:pPr>
              <w:pStyle w:val="a7"/>
            </w:pPr>
            <w:r w:rsidRPr="002A6203">
              <w:t>Примеры компьютерных моделей различных процессов</w:t>
            </w:r>
            <w:r w:rsidRPr="002A6203">
              <w:rPr>
                <w:b/>
                <w:bCs/>
                <w:i/>
                <w:iCs/>
              </w:rPr>
              <w:t>.</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p w:rsidR="005414F5" w:rsidRPr="002A6203" w:rsidRDefault="00BF1C03">
            <w:pPr>
              <w:pStyle w:val="a7"/>
              <w:spacing w:after="260"/>
            </w:pPr>
            <w:r w:rsidRPr="002A6203">
              <w:rPr>
                <w:i/>
                <w:iCs/>
              </w:rPr>
              <w:t>2</w:t>
            </w:r>
          </w:p>
          <w:p w:rsidR="005414F5" w:rsidRPr="002A6203" w:rsidRDefault="00BF1C03">
            <w:pPr>
              <w:pStyle w:val="a7"/>
            </w:pPr>
            <w:r w:rsidRPr="002A6203">
              <w:rPr>
                <w:i/>
                <w:iCs/>
              </w:rPr>
              <w:t>2</w:t>
            </w:r>
          </w:p>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Л8, П1, П2, П4, П7, П8</w:t>
            </w: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№5</w:t>
            </w:r>
          </w:p>
          <w:p w:rsidR="005414F5" w:rsidRPr="002A6203" w:rsidRDefault="00BF1C03">
            <w:pPr>
              <w:pStyle w:val="a7"/>
              <w:spacing w:line="233" w:lineRule="auto"/>
            </w:pPr>
            <w:r w:rsidRPr="002A6203">
              <w:t>Изучение примеров построения алгоритмов и их реализации на компьютере.</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33" w:lineRule="auto"/>
            </w:pPr>
            <w:r w:rsidRPr="002A6203">
              <w:rPr>
                <w:i/>
                <w:iCs/>
              </w:rPr>
              <w:t>Л4, Л8, МП5, П2, П4, П7, П8</w:t>
            </w:r>
          </w:p>
        </w:tc>
      </w:tr>
      <w:tr w:rsidR="005414F5" w:rsidRPr="002A6203">
        <w:trPr>
          <w:trHeight w:hRule="exact" w:val="840"/>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№6</w:t>
            </w:r>
          </w:p>
          <w:p w:rsidR="005414F5" w:rsidRPr="002A6203" w:rsidRDefault="00BF1C03">
            <w:pPr>
              <w:pStyle w:val="a7"/>
            </w:pPr>
            <w:r w:rsidRPr="002A6203">
              <w:t>Изучение основных алгоритмических конструкций и их описание средствами язы</w:t>
            </w:r>
            <w:r w:rsidRPr="002A6203">
              <w:softHyphen/>
              <w:t>ков программирования.</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Л8, МП3, МП5, П2,</w:t>
            </w:r>
          </w:p>
          <w:p w:rsidR="005414F5" w:rsidRPr="002A6203" w:rsidRDefault="00BF1C03">
            <w:pPr>
              <w:pStyle w:val="a7"/>
            </w:pPr>
            <w:r w:rsidRPr="002A6203">
              <w:rPr>
                <w:i/>
                <w:iCs/>
              </w:rPr>
              <w:t>П4, П7, П8</w:t>
            </w:r>
          </w:p>
        </w:tc>
      </w:tr>
      <w:tr w:rsidR="005414F5" w:rsidRPr="002A6203">
        <w:trPr>
          <w:trHeight w:hRule="exact" w:val="835"/>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№7</w:t>
            </w:r>
          </w:p>
          <w:p w:rsidR="005414F5" w:rsidRPr="002A6203" w:rsidRDefault="00BF1C03">
            <w:pPr>
              <w:pStyle w:val="a7"/>
            </w:pPr>
            <w:r w:rsidRPr="002A6203">
              <w:t>Изучение примеров построения алгоритмов с использованием конструкций про</w:t>
            </w:r>
            <w:r w:rsidRPr="002A6203">
              <w:softHyphen/>
              <w:t>верки условий, циклов и способов описания структур данных.</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Л8, П4</w:t>
            </w: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№8</w:t>
            </w:r>
          </w:p>
          <w:p w:rsidR="005414F5" w:rsidRPr="002A6203" w:rsidRDefault="00BF1C03">
            <w:pPr>
              <w:pStyle w:val="a7"/>
              <w:spacing w:line="233" w:lineRule="auto"/>
            </w:pPr>
            <w:r w:rsidRPr="002A6203">
              <w:t>Разработка несложного алгоритма решения задачи.</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Л4, Л8, МП1, МП2,</w:t>
            </w:r>
          </w:p>
          <w:p w:rsidR="005414F5" w:rsidRPr="002A6203" w:rsidRDefault="00BF1C03">
            <w:pPr>
              <w:pStyle w:val="a7"/>
            </w:pPr>
            <w:r w:rsidRPr="002A6203">
              <w:rPr>
                <w:i/>
                <w:iCs/>
              </w:rPr>
              <w:t>МП5, П2, П4, П8</w:t>
            </w: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№9</w:t>
            </w:r>
          </w:p>
          <w:p w:rsidR="005414F5" w:rsidRPr="002A6203" w:rsidRDefault="00BF1C03">
            <w:pPr>
              <w:pStyle w:val="a7"/>
              <w:spacing w:line="233" w:lineRule="auto"/>
            </w:pPr>
            <w:r w:rsidRPr="002A6203">
              <w:t>Разработка алгоритма с элементами массива.</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Л4, Л8, МП1, МП2,</w:t>
            </w:r>
          </w:p>
          <w:p w:rsidR="005414F5" w:rsidRPr="002A6203" w:rsidRDefault="00BF1C03">
            <w:pPr>
              <w:pStyle w:val="a7"/>
            </w:pPr>
            <w:r w:rsidRPr="002A6203">
              <w:rPr>
                <w:i/>
                <w:iCs/>
              </w:rPr>
              <w:t>МП5, П2, П4, П8</w:t>
            </w:r>
          </w:p>
        </w:tc>
      </w:tr>
      <w:tr w:rsidR="005414F5" w:rsidRPr="002A6203">
        <w:trPr>
          <w:trHeight w:hRule="exact" w:val="288"/>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2.5.</w:t>
            </w:r>
          </w:p>
          <w:p w:rsidR="005414F5" w:rsidRPr="002A6203" w:rsidRDefault="00BF1C03">
            <w:pPr>
              <w:pStyle w:val="a7"/>
            </w:pPr>
            <w:r w:rsidRPr="002A6203">
              <w:t>Хранение, поиск и пе</w:t>
            </w:r>
            <w:r w:rsidRPr="002A6203">
              <w:softHyphen/>
              <w:t>редача информации.</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50"/>
          <w:jc w:val="center"/>
        </w:trPr>
        <w:tc>
          <w:tcPr>
            <w:tcW w:w="2669"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Хранение информационных объектов различных видов на разных цифровых носи</w:t>
            </w:r>
            <w:r w:rsidRPr="002A6203">
              <w:softHyphen/>
              <w:t>телях.</w:t>
            </w:r>
          </w:p>
          <w:p w:rsidR="005414F5" w:rsidRPr="002A6203" w:rsidRDefault="00BF1C03">
            <w:pPr>
              <w:pStyle w:val="a7"/>
            </w:pPr>
            <w:r w:rsidRPr="002A6203">
              <w:t>Определение объемов различных носителей информации. Архив информации.</w:t>
            </w:r>
          </w:p>
        </w:tc>
        <w:tc>
          <w:tcPr>
            <w:tcW w:w="1133"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spacing w:after="260"/>
            </w:pPr>
            <w:r w:rsidRPr="002A6203">
              <w:rPr>
                <w:i/>
                <w:iCs/>
              </w:rPr>
              <w:t>2</w:t>
            </w:r>
          </w:p>
          <w:p w:rsidR="005414F5" w:rsidRPr="002A6203" w:rsidRDefault="00BF1C03">
            <w:pPr>
              <w:pStyle w:val="a7"/>
            </w:pPr>
            <w:r w:rsidRPr="002A6203">
              <w:rPr>
                <w:i/>
                <w:iCs/>
              </w:rPr>
              <w:t>2</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i/>
                <w:iCs/>
              </w:rPr>
              <w:t>Л8, П1, П3, П4, П9</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8789"/>
        <w:gridCol w:w="1133"/>
        <w:gridCol w:w="2870"/>
      </w:tblGrid>
      <w:tr w:rsidR="005414F5" w:rsidRPr="002A6203">
        <w:trPr>
          <w:trHeight w:hRule="exact" w:val="566"/>
          <w:jc w:val="center"/>
        </w:trPr>
        <w:tc>
          <w:tcPr>
            <w:tcW w:w="2669"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Файл как единица хранения информации на компьютере</w:t>
            </w:r>
            <w:r w:rsidRPr="002A6203">
              <w:rPr>
                <w:b/>
                <w:bCs/>
                <w:i/>
                <w:iCs/>
              </w:rPr>
              <w:t>.</w:t>
            </w:r>
          </w:p>
          <w:p w:rsidR="005414F5" w:rsidRPr="002A6203" w:rsidRDefault="00BF1C03">
            <w:pPr>
              <w:pStyle w:val="a7"/>
            </w:pPr>
            <w:r w:rsidRPr="002A6203">
              <w:t>Атрибуты файла и его объем</w:t>
            </w:r>
            <w:r w:rsidRPr="002A6203">
              <w:rPr>
                <w:b/>
                <w:bCs/>
                <w:i/>
                <w:iCs/>
              </w:rPr>
              <w:t>.</w:t>
            </w:r>
            <w:r w:rsidRPr="002A6203">
              <w:t xml:space="preserve"> Учет объемов файлов при их хранении, передаче</w:t>
            </w:r>
            <w:r w:rsidRPr="002A6203">
              <w:rPr>
                <w:b/>
                <w:bCs/>
                <w:i/>
                <w:iCs/>
              </w:rPr>
              <w:t>.</w:t>
            </w:r>
          </w:p>
        </w:tc>
        <w:tc>
          <w:tcPr>
            <w:tcW w:w="1133"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2</w:t>
            </w:r>
          </w:p>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№10</w:t>
            </w:r>
          </w:p>
          <w:p w:rsidR="005414F5" w:rsidRPr="002A6203" w:rsidRDefault="00BF1C03">
            <w:pPr>
              <w:pStyle w:val="a7"/>
            </w:pPr>
            <w:r w:rsidRPr="002A6203">
              <w:t>Создание архива данных</w:t>
            </w:r>
            <w:r w:rsidRPr="002A6203">
              <w:rPr>
                <w:b/>
                <w:bCs/>
                <w:i/>
                <w:iCs/>
              </w:rPr>
              <w:t>.</w:t>
            </w:r>
            <w:r w:rsidRPr="002A6203">
              <w:t xml:space="preserve"> Извлечение данных из архива</w:t>
            </w:r>
            <w:r w:rsidRPr="002A6203">
              <w:rPr>
                <w:b/>
                <w:bCs/>
                <w:i/>
                <w:iCs/>
              </w:rPr>
              <w:t>.</w:t>
            </w:r>
            <w:r w:rsidRPr="002A6203">
              <w:t xml:space="preserve"> Запись информации на внешние носители различных видов.</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Л7, Л8, МП1, МП2, МП3, МП5, П3, П4</w:t>
            </w: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№11</w:t>
            </w:r>
          </w:p>
          <w:p w:rsidR="005414F5" w:rsidRPr="002A6203" w:rsidRDefault="00BF1C03">
            <w:pPr>
              <w:pStyle w:val="a7"/>
              <w:spacing w:line="228" w:lineRule="auto"/>
            </w:pPr>
            <w:r w:rsidRPr="002A6203">
              <w:t>Анализ и сопоставление информации, полученной из различных источников.</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Л4, Л7, Л8, МП1, МП2, МП3, МП5, П3, П4</w:t>
            </w:r>
          </w:p>
        </w:tc>
      </w:tr>
      <w:tr w:rsidR="005414F5" w:rsidRPr="002A6203">
        <w:trPr>
          <w:trHeight w:hRule="exact" w:val="283"/>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2.6.</w:t>
            </w:r>
          </w:p>
          <w:p w:rsidR="005414F5" w:rsidRPr="002A6203" w:rsidRDefault="00BF1C03">
            <w:pPr>
              <w:pStyle w:val="a7"/>
            </w:pPr>
            <w:r w:rsidRPr="002A6203">
              <w:t>Управление процесса</w:t>
            </w:r>
            <w:r w:rsidRPr="002A6203">
              <w:softHyphen/>
              <w:t>ми.</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Представление об автоматических и автоматизированных системах управления в социально-экономической сфере деятельности.</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Л8, П1</w:t>
            </w: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№12</w:t>
            </w:r>
          </w:p>
          <w:p w:rsidR="005414F5" w:rsidRPr="002A6203" w:rsidRDefault="00BF1C03">
            <w:pPr>
              <w:pStyle w:val="a7"/>
              <w:spacing w:line="233" w:lineRule="auto"/>
            </w:pPr>
            <w:r w:rsidRPr="002A6203">
              <w:t>Демонстрация использования различных видов АСУ на практике.</w:t>
            </w:r>
          </w:p>
        </w:tc>
        <w:tc>
          <w:tcPr>
            <w:tcW w:w="1133"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Л8, Л7</w:t>
            </w:r>
          </w:p>
        </w:tc>
      </w:tr>
      <w:tr w:rsidR="005414F5" w:rsidRPr="002A6203">
        <w:trPr>
          <w:trHeight w:hRule="exact" w:val="1118"/>
          <w:jc w:val="center"/>
        </w:trPr>
        <w:tc>
          <w:tcPr>
            <w:tcW w:w="266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Раздел 3. Средства информационных и коммуникационных технологий</w:t>
            </w:r>
          </w:p>
        </w:tc>
        <w:tc>
          <w:tcPr>
            <w:tcW w:w="878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33" w:type="dxa"/>
            <w:tcBorders>
              <w:top w:val="single" w:sz="4" w:space="0" w:color="auto"/>
              <w:left w:val="single" w:sz="4" w:space="0" w:color="auto"/>
            </w:tcBorders>
            <w:shd w:val="clear" w:color="auto" w:fill="auto"/>
          </w:tcPr>
          <w:p w:rsidR="005414F5" w:rsidRPr="002A6203" w:rsidRDefault="00BF1C03">
            <w:pPr>
              <w:pStyle w:val="a7"/>
              <w:ind w:firstLine="440"/>
            </w:pPr>
            <w:r w:rsidRPr="002A6203">
              <w:rPr>
                <w:b/>
                <w:bCs/>
                <w:i/>
                <w:iCs/>
              </w:rPr>
              <w:t>30</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3.1.</w:t>
            </w:r>
          </w:p>
          <w:p w:rsidR="005414F5" w:rsidRPr="002A6203" w:rsidRDefault="00BF1C03">
            <w:pPr>
              <w:pStyle w:val="a7"/>
            </w:pPr>
            <w:r w:rsidRPr="002A6203">
              <w:t>Аппаратные средства компьютеров</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Архитектура компьютеров</w:t>
            </w:r>
            <w:r w:rsidRPr="002A6203">
              <w:t>. Основные характеристики компьютеров. Многообра</w:t>
            </w:r>
            <w:r w:rsidRPr="002A6203">
              <w:softHyphen/>
              <w:t>зие компьютеров.</w:t>
            </w:r>
          </w:p>
          <w:p w:rsidR="005414F5" w:rsidRPr="002A6203" w:rsidRDefault="00BF1C03">
            <w:pPr>
              <w:pStyle w:val="a7"/>
            </w:pPr>
            <w:r w:rsidRPr="002A6203">
              <w:t>Многообразие внешних устройств, подключаемых к компьютеру.</w:t>
            </w:r>
          </w:p>
        </w:tc>
        <w:tc>
          <w:tcPr>
            <w:tcW w:w="1133" w:type="dxa"/>
            <w:tcBorders>
              <w:top w:val="single" w:sz="4" w:space="0" w:color="auto"/>
              <w:left w:val="single" w:sz="4" w:space="0" w:color="auto"/>
            </w:tcBorders>
            <w:shd w:val="clear" w:color="auto" w:fill="auto"/>
            <w:vAlign w:val="bottom"/>
          </w:tcPr>
          <w:p w:rsidR="005414F5" w:rsidRPr="002A6203" w:rsidRDefault="00BF1C03">
            <w:pPr>
              <w:pStyle w:val="a7"/>
              <w:spacing w:after="260"/>
            </w:pPr>
            <w:r w:rsidRPr="002A6203">
              <w:rPr>
                <w:i/>
                <w:iCs/>
              </w:rPr>
              <w:t>2</w:t>
            </w:r>
          </w:p>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Л7, Л8</w:t>
            </w:r>
          </w:p>
        </w:tc>
      </w:tr>
      <w:tr w:rsidR="005414F5" w:rsidRPr="002A6203">
        <w:trPr>
          <w:trHeight w:hRule="exact" w:val="283"/>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3.2.</w:t>
            </w:r>
          </w:p>
          <w:p w:rsidR="005414F5" w:rsidRPr="002A6203" w:rsidRDefault="00BF1C03">
            <w:pPr>
              <w:pStyle w:val="a7"/>
            </w:pPr>
            <w:r w:rsidRPr="002A6203">
              <w:t>Программные средства компьютера</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Виды программного обеспечения компьютеров.</w:t>
            </w:r>
          </w:p>
        </w:tc>
        <w:tc>
          <w:tcPr>
            <w:tcW w:w="1133"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Л8, МП3, П3, П10</w:t>
            </w:r>
          </w:p>
        </w:tc>
      </w:tr>
      <w:tr w:rsidR="005414F5" w:rsidRPr="002A6203">
        <w:trPr>
          <w:trHeight w:hRule="exact" w:val="835"/>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№13</w:t>
            </w:r>
          </w:p>
          <w:p w:rsidR="005414F5" w:rsidRPr="002A6203" w:rsidRDefault="00BF1C03">
            <w:pPr>
              <w:pStyle w:val="a7"/>
            </w:pPr>
            <w:r w:rsidRPr="002A6203">
              <w:t>Настройка графического интерфейса пользователя операционной системы. Изуче</w:t>
            </w:r>
            <w:r w:rsidRPr="002A6203">
              <w:softHyphen/>
              <w:t>ние основных объектов ОС.</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Л7, МП1, МП2, МП3, МП5</w:t>
            </w:r>
          </w:p>
        </w:tc>
      </w:tr>
      <w:tr w:rsidR="005414F5" w:rsidRPr="002A6203">
        <w:trPr>
          <w:trHeight w:hRule="exact" w:val="1114"/>
          <w:jc w:val="center"/>
        </w:trPr>
        <w:tc>
          <w:tcPr>
            <w:tcW w:w="266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 14</w:t>
            </w:r>
          </w:p>
          <w:p w:rsidR="005414F5" w:rsidRPr="002A6203" w:rsidRDefault="00BF1C03">
            <w:pPr>
              <w:pStyle w:val="a7"/>
            </w:pPr>
            <w:r w:rsidRPr="002A6203">
              <w:t>Определение средств, необходимых для осуществления информационных процес</w:t>
            </w:r>
            <w:r w:rsidRPr="002A6203">
              <w:softHyphen/>
              <w:t xml:space="preserve">сов при решении задач. </w:t>
            </w:r>
            <w:r w:rsidRPr="002A6203">
              <w:rPr>
                <w:i/>
                <w:iCs/>
              </w:rPr>
              <w:t>Подключение внешних устройств к компьютеру и их настройка.</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Л7, Л8, МП3</w:t>
            </w:r>
          </w:p>
        </w:tc>
      </w:tr>
      <w:tr w:rsidR="005414F5" w:rsidRPr="002A6203">
        <w:trPr>
          <w:trHeight w:hRule="exact" w:val="288"/>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3.3.</w:t>
            </w:r>
          </w:p>
          <w:p w:rsidR="005414F5" w:rsidRPr="002A6203" w:rsidRDefault="00BF1C03">
            <w:pPr>
              <w:pStyle w:val="a7"/>
              <w:spacing w:line="228" w:lineRule="auto"/>
            </w:pPr>
            <w:r w:rsidRPr="002A6203">
              <w:t>Компьютерные сети</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402"/>
          <w:jc w:val="center"/>
        </w:trPr>
        <w:tc>
          <w:tcPr>
            <w:tcW w:w="2669"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Представление о компьютерных сетях и их назначение.</w:t>
            </w:r>
          </w:p>
          <w:p w:rsidR="005414F5" w:rsidRPr="002A6203" w:rsidRDefault="00BF1C03">
            <w:pPr>
              <w:pStyle w:val="a7"/>
            </w:pPr>
            <w:r w:rsidRPr="002A6203">
              <w:t>Представление о типологии компьютерных сетей.</w:t>
            </w:r>
          </w:p>
          <w:p w:rsidR="005414F5" w:rsidRPr="002A6203" w:rsidRDefault="00BF1C03">
            <w:pPr>
              <w:pStyle w:val="a7"/>
            </w:pPr>
            <w:r w:rsidRPr="002A6203">
              <w:t>Программное и аппаратное обеспечение компьютерных сетей.</w:t>
            </w:r>
          </w:p>
          <w:p w:rsidR="005414F5" w:rsidRPr="002A6203" w:rsidRDefault="00BF1C03">
            <w:pPr>
              <w:pStyle w:val="a7"/>
            </w:pPr>
            <w:r w:rsidRPr="002A6203">
              <w:t>Объединение компьютеров в локальную сеть. Организация работы пользователей в локальных компьютерных сетях.</w:t>
            </w:r>
          </w:p>
        </w:tc>
        <w:tc>
          <w:tcPr>
            <w:tcW w:w="1133"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i/>
                <w:iCs/>
              </w:rPr>
              <w:t>2</w:t>
            </w:r>
          </w:p>
          <w:p w:rsidR="005414F5" w:rsidRPr="002A6203" w:rsidRDefault="00BF1C03">
            <w:pPr>
              <w:pStyle w:val="a7"/>
            </w:pPr>
            <w:r w:rsidRPr="002A6203">
              <w:rPr>
                <w:i/>
                <w:iCs/>
              </w:rPr>
              <w:t>2</w:t>
            </w:r>
          </w:p>
          <w:p w:rsidR="005414F5" w:rsidRPr="002A6203" w:rsidRDefault="00BF1C03">
            <w:pPr>
              <w:pStyle w:val="a7"/>
            </w:pPr>
            <w:r w:rsidRPr="002A6203">
              <w:rPr>
                <w:i/>
                <w:iCs/>
              </w:rPr>
              <w:t>2</w:t>
            </w:r>
          </w:p>
          <w:p w:rsidR="005414F5" w:rsidRPr="002A6203" w:rsidRDefault="00BF1C03">
            <w:pPr>
              <w:pStyle w:val="a7"/>
            </w:pPr>
            <w:r w:rsidRPr="002A6203">
              <w:rPr>
                <w:i/>
                <w:iCs/>
              </w:rPr>
              <w:t>2</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i/>
                <w:iCs/>
              </w:rPr>
              <w:t>Л5, Л7, Л8</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8789"/>
        <w:gridCol w:w="1133"/>
        <w:gridCol w:w="2870"/>
      </w:tblGrid>
      <w:tr w:rsidR="005414F5" w:rsidRPr="002A6203">
        <w:trPr>
          <w:trHeight w:hRule="exact" w:val="566"/>
          <w:jc w:val="center"/>
        </w:trPr>
        <w:tc>
          <w:tcPr>
            <w:tcW w:w="266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№15</w:t>
            </w:r>
          </w:p>
          <w:p w:rsidR="005414F5" w:rsidRPr="002A6203" w:rsidRDefault="00BF1C03">
            <w:pPr>
              <w:pStyle w:val="a7"/>
            </w:pPr>
            <w:r w:rsidRPr="002A6203">
              <w:t>Использование общего дискового пространства в локальной сети.</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Л7, Л5, МП3</w:t>
            </w:r>
          </w:p>
        </w:tc>
      </w:tr>
      <w:tr w:rsidR="005414F5" w:rsidRPr="002A6203">
        <w:trPr>
          <w:trHeight w:hRule="exact" w:val="288"/>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3.4.</w:t>
            </w:r>
          </w:p>
          <w:p w:rsidR="005414F5" w:rsidRPr="002A6203" w:rsidRDefault="00BF1C03">
            <w:pPr>
              <w:pStyle w:val="a7"/>
            </w:pPr>
            <w:r w:rsidRPr="002A6203">
              <w:t>Безопасность, гигиена, эргономика, ресурсо</w:t>
            </w:r>
            <w:r w:rsidRPr="002A6203">
              <w:softHyphen/>
              <w:t>сбережение.</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Безопасность, гигиена, эргономика, ресурсосбережение.</w:t>
            </w:r>
          </w:p>
          <w:p w:rsidR="005414F5" w:rsidRPr="002A6203" w:rsidRDefault="00BF1C03">
            <w:pPr>
              <w:pStyle w:val="a7"/>
            </w:pPr>
            <w:r w:rsidRPr="002A6203">
              <w:t>Защита информации, антивирусная защита. Идентификация. Аутентификация.</w:t>
            </w:r>
          </w:p>
        </w:tc>
        <w:tc>
          <w:tcPr>
            <w:tcW w:w="1133"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2</w:t>
            </w:r>
          </w:p>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33" w:lineRule="auto"/>
            </w:pPr>
            <w:r w:rsidRPr="002A6203">
              <w:rPr>
                <w:i/>
                <w:iCs/>
              </w:rPr>
              <w:t>Л1, Л8, П1, П3, П4, П9, П10</w:t>
            </w:r>
          </w:p>
        </w:tc>
      </w:tr>
      <w:tr w:rsidR="005414F5" w:rsidRPr="002A6203">
        <w:trPr>
          <w:trHeight w:hRule="exact" w:val="835"/>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№16</w:t>
            </w:r>
          </w:p>
          <w:p w:rsidR="005414F5" w:rsidRPr="002A6203" w:rsidRDefault="00BF1C03">
            <w:pPr>
              <w:pStyle w:val="a7"/>
            </w:pPr>
            <w:r w:rsidRPr="002A6203">
              <w:t>Организация компьютерного рабочего места в соответствии с требованиями без</w:t>
            </w:r>
            <w:r w:rsidRPr="002A6203">
              <w:softHyphen/>
              <w:t>опасности.</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30" w:lineRule="auto"/>
            </w:pPr>
            <w:r w:rsidRPr="002A6203">
              <w:rPr>
                <w:i/>
                <w:iCs/>
              </w:rPr>
              <w:t>Л4, Л7, МП1, МП3, МП6, П9</w:t>
            </w:r>
          </w:p>
        </w:tc>
      </w:tr>
      <w:tr w:rsidR="005414F5" w:rsidRPr="002A6203">
        <w:trPr>
          <w:trHeight w:hRule="exact" w:val="1114"/>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№17</w:t>
            </w:r>
          </w:p>
          <w:p w:rsidR="005414F5" w:rsidRPr="002A6203" w:rsidRDefault="00BF1C03">
            <w:pPr>
              <w:pStyle w:val="a7"/>
            </w:pPr>
            <w:r w:rsidRPr="002A6203">
              <w:t>Проведение профилактических мероприятий на компьютерном рабочем месте в соответствии с его комплектацией для осуществления профессиональной деятель</w:t>
            </w:r>
            <w:r w:rsidRPr="002A6203">
              <w:softHyphen/>
              <w:t>ности.</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Л7, МП1, МП3, МП6, П9</w:t>
            </w: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№18</w:t>
            </w:r>
          </w:p>
          <w:p w:rsidR="005414F5" w:rsidRPr="002A6203" w:rsidRDefault="00BF1C03">
            <w:pPr>
              <w:pStyle w:val="a7"/>
              <w:spacing w:line="233" w:lineRule="auto"/>
            </w:pPr>
            <w:r w:rsidRPr="002A6203">
              <w:t>Установка защиты информации.</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Л4, Л7, МП1, МП3, МП6, П3, П4, П9, П10, П11</w:t>
            </w:r>
          </w:p>
        </w:tc>
      </w:tr>
      <w:tr w:rsidR="005414F5" w:rsidRPr="002A6203">
        <w:trPr>
          <w:trHeight w:hRule="exact" w:val="1118"/>
          <w:jc w:val="center"/>
        </w:trPr>
        <w:tc>
          <w:tcPr>
            <w:tcW w:w="266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Раздел 4. Технологии создания и преобра</w:t>
            </w:r>
            <w:r w:rsidRPr="002A6203">
              <w:rPr>
                <w:b/>
                <w:bCs/>
              </w:rPr>
              <w:softHyphen/>
              <w:t>зования информаци</w:t>
            </w:r>
            <w:r w:rsidRPr="002A6203">
              <w:rPr>
                <w:b/>
                <w:bCs/>
              </w:rPr>
              <w:softHyphen/>
              <w:t>онных объектов</w:t>
            </w:r>
          </w:p>
        </w:tc>
        <w:tc>
          <w:tcPr>
            <w:tcW w:w="878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33" w:type="dxa"/>
            <w:tcBorders>
              <w:top w:val="single" w:sz="4" w:space="0" w:color="auto"/>
              <w:left w:val="single" w:sz="4" w:space="0" w:color="auto"/>
            </w:tcBorders>
            <w:shd w:val="clear" w:color="auto" w:fill="auto"/>
          </w:tcPr>
          <w:p w:rsidR="005414F5" w:rsidRPr="002A6203" w:rsidRDefault="00BF1C03">
            <w:pPr>
              <w:pStyle w:val="a7"/>
              <w:ind w:firstLine="440"/>
            </w:pPr>
            <w:r w:rsidRPr="002A6203">
              <w:rPr>
                <w:b/>
                <w:bCs/>
                <w:i/>
                <w:iCs/>
              </w:rPr>
              <w:t>40</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669" w:type="dxa"/>
            <w:vMerge w:val="restart"/>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Тема 4.1.</w:t>
            </w:r>
          </w:p>
          <w:p w:rsidR="005414F5" w:rsidRPr="002A6203" w:rsidRDefault="00BF1C03">
            <w:pPr>
              <w:pStyle w:val="a7"/>
            </w:pPr>
            <w:r w:rsidRPr="002A6203">
              <w:t>Понятие об информа</w:t>
            </w:r>
            <w:r w:rsidRPr="002A6203">
              <w:softHyphen/>
              <w:t>ционных системах.</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669" w:type="dxa"/>
            <w:vMerge/>
            <w:tcBorders>
              <w:left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 xml:space="preserve">Понятие об информационных системах и </w:t>
            </w:r>
            <w:r w:rsidRPr="002A6203">
              <w:rPr>
                <w:i/>
                <w:iCs/>
              </w:rPr>
              <w:t>автоматизации информационных про</w:t>
            </w:r>
            <w:r w:rsidRPr="002A6203">
              <w:rPr>
                <w:i/>
                <w:iCs/>
              </w:rPr>
              <w:softHyphen/>
              <w:t>цессов .</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Л8, П1</w:t>
            </w:r>
          </w:p>
        </w:tc>
      </w:tr>
      <w:tr w:rsidR="005414F5" w:rsidRPr="002A6203">
        <w:trPr>
          <w:trHeight w:hRule="exact" w:val="288"/>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4.2.</w:t>
            </w:r>
          </w:p>
          <w:p w:rsidR="005414F5" w:rsidRPr="002A6203" w:rsidRDefault="00BF1C03">
            <w:pPr>
              <w:pStyle w:val="a7"/>
            </w:pPr>
            <w:r w:rsidRPr="002A6203">
              <w:t>Автоматизированные средства обработки текста.</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Возможности настольных издательских систем: создание, организация и основные способы преобразования (верстки) текста.</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60"/>
            </w:pPr>
            <w:r w:rsidRPr="002A6203">
              <w:rPr>
                <w:i/>
                <w:iCs/>
              </w:rPr>
              <w:t>Л8, П1, П3, П4</w:t>
            </w:r>
          </w:p>
        </w:tc>
      </w:tr>
      <w:tr w:rsidR="005414F5" w:rsidRPr="002A6203">
        <w:trPr>
          <w:trHeight w:hRule="exact" w:val="835"/>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работа№19</w:t>
            </w:r>
          </w:p>
          <w:p w:rsidR="005414F5" w:rsidRPr="002A6203" w:rsidRDefault="00BF1C03">
            <w:pPr>
              <w:pStyle w:val="a7"/>
            </w:pPr>
            <w:r w:rsidRPr="002A6203">
              <w:t>Создание документов в текстовом редакторе. Форматирование шрифтов. Оформ</w:t>
            </w:r>
            <w:r w:rsidRPr="002A6203">
              <w:softHyphen/>
              <w:t>ление абзацев документов. Создание колонтитулов.</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Л8, МП1, МП2, МП3, МП5, П3, П4</w:t>
            </w: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работа№20</w:t>
            </w:r>
          </w:p>
          <w:p w:rsidR="005414F5" w:rsidRPr="002A6203" w:rsidRDefault="00BF1C03">
            <w:pPr>
              <w:pStyle w:val="a7"/>
              <w:spacing w:line="233" w:lineRule="auto"/>
            </w:pPr>
            <w:r w:rsidRPr="002A6203">
              <w:t>Создание таблиц в текстовом редакторе.</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Л4, Л8, МП1, МП2, МП3, МП5, П3, П4</w:t>
            </w:r>
          </w:p>
        </w:tc>
      </w:tr>
      <w:tr w:rsidR="005414F5" w:rsidRPr="002A6203">
        <w:trPr>
          <w:trHeight w:hRule="exact" w:val="840"/>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№21</w:t>
            </w:r>
          </w:p>
          <w:p w:rsidR="005414F5" w:rsidRPr="002A6203" w:rsidRDefault="00BF1C03">
            <w:pPr>
              <w:pStyle w:val="a7"/>
            </w:pPr>
            <w:r w:rsidRPr="002A6203">
              <w:t>Создание списков в текстовом редакторе. Разбиение текста на колонки. Вставка буквицы. Вставка объектов в документ.</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Л8, МП1, МП2, МП3, МП5, П3, П4</w:t>
            </w:r>
          </w:p>
        </w:tc>
      </w:tr>
      <w:tr w:rsidR="005414F5" w:rsidRPr="002A6203">
        <w:trPr>
          <w:trHeight w:hRule="exact" w:val="850"/>
          <w:jc w:val="center"/>
        </w:trPr>
        <w:tc>
          <w:tcPr>
            <w:tcW w:w="2669"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Практическая работа №22</w:t>
            </w:r>
          </w:p>
          <w:p w:rsidR="005414F5" w:rsidRPr="002A6203" w:rsidRDefault="00BF1C03">
            <w:pPr>
              <w:pStyle w:val="a7"/>
            </w:pPr>
            <w:r w:rsidRPr="002A6203">
              <w:t>Подготовка документа к печати. Использование систем проверки орфографии и грамматики</w:t>
            </w:r>
            <w:r w:rsidRPr="002A6203">
              <w:rPr>
                <w:b/>
                <w:bCs/>
                <w:i/>
                <w:iCs/>
              </w:rPr>
              <w:t>.</w:t>
            </w:r>
          </w:p>
        </w:tc>
        <w:tc>
          <w:tcPr>
            <w:tcW w:w="1133"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i/>
                <w:iCs/>
              </w:rPr>
              <w:t>Л4, Л8, Л7, МП1, МП2, МП3, МП5, П3, П4</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8789"/>
        <w:gridCol w:w="1133"/>
        <w:gridCol w:w="2870"/>
      </w:tblGrid>
      <w:tr w:rsidR="005414F5" w:rsidRPr="002A6203">
        <w:trPr>
          <w:trHeight w:hRule="exact" w:val="566"/>
          <w:jc w:val="center"/>
        </w:trPr>
        <w:tc>
          <w:tcPr>
            <w:tcW w:w="2669"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№23</w:t>
            </w:r>
          </w:p>
          <w:p w:rsidR="005414F5" w:rsidRPr="002A6203" w:rsidRDefault="00BF1C03">
            <w:pPr>
              <w:pStyle w:val="a7"/>
              <w:spacing w:line="233" w:lineRule="auto"/>
            </w:pPr>
            <w:r w:rsidRPr="002A6203">
              <w:t>Создание компьютерных публикаций на основе использования готовых шаблонов.</w:t>
            </w:r>
          </w:p>
        </w:tc>
        <w:tc>
          <w:tcPr>
            <w:tcW w:w="1133" w:type="dxa"/>
            <w:tcBorders>
              <w:top w:val="single" w:sz="4" w:space="0" w:color="auto"/>
              <w:left w:val="single" w:sz="4" w:space="0" w:color="auto"/>
            </w:tcBorders>
            <w:shd w:val="clear" w:color="auto" w:fill="auto"/>
          </w:tcPr>
          <w:p w:rsidR="005414F5" w:rsidRPr="002A6203" w:rsidRDefault="00BF1C03">
            <w:pPr>
              <w:pStyle w:val="a7"/>
              <w:jc w:val="both"/>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Л4, Л8, Л7, МП1, МП2, МП3, МП5, П3, П4</w:t>
            </w:r>
          </w:p>
        </w:tc>
      </w:tr>
      <w:tr w:rsidR="005414F5" w:rsidRPr="002A6203">
        <w:trPr>
          <w:trHeight w:hRule="exact" w:val="1114"/>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№24</w:t>
            </w:r>
          </w:p>
          <w:p w:rsidR="005414F5" w:rsidRPr="002A6203" w:rsidRDefault="00BF1C03">
            <w:pPr>
              <w:pStyle w:val="a7"/>
            </w:pPr>
            <w:r w:rsidRPr="002A6203">
              <w:rPr>
                <w:i/>
                <w:iCs/>
              </w:rPr>
              <w:t>Изучение возможностей программ-переводчиков. Изучение возможностей си</w:t>
            </w:r>
            <w:r w:rsidRPr="002A6203">
              <w:rPr>
                <w:i/>
                <w:iCs/>
              </w:rPr>
              <w:softHyphen/>
              <w:t>стем распознавания текстов.</w:t>
            </w:r>
          </w:p>
          <w:p w:rsidR="005414F5" w:rsidRPr="002A6203" w:rsidRDefault="00BF1C03">
            <w:pPr>
              <w:pStyle w:val="a7"/>
            </w:pPr>
            <w:r w:rsidRPr="002A6203">
              <w:t>Гипертекстовое представление информации.</w:t>
            </w:r>
          </w:p>
        </w:tc>
        <w:tc>
          <w:tcPr>
            <w:tcW w:w="1133" w:type="dxa"/>
            <w:tcBorders>
              <w:top w:val="single" w:sz="4" w:space="0" w:color="auto"/>
              <w:left w:val="single" w:sz="4" w:space="0" w:color="auto"/>
            </w:tcBorders>
            <w:shd w:val="clear" w:color="auto" w:fill="auto"/>
          </w:tcPr>
          <w:p w:rsidR="005414F5" w:rsidRPr="002A6203" w:rsidRDefault="00BF1C03">
            <w:pPr>
              <w:pStyle w:val="a7"/>
              <w:jc w:val="both"/>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Л8, Л7, МП3, МП5, П3, П4</w:t>
            </w:r>
          </w:p>
        </w:tc>
      </w:tr>
      <w:tr w:rsidR="005414F5" w:rsidRPr="002A6203">
        <w:trPr>
          <w:trHeight w:hRule="exact" w:val="288"/>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4.3.</w:t>
            </w:r>
          </w:p>
          <w:p w:rsidR="005414F5" w:rsidRPr="002A6203" w:rsidRDefault="00BF1C03">
            <w:pPr>
              <w:pStyle w:val="a7"/>
            </w:pPr>
            <w:r w:rsidRPr="002A6203">
              <w:t>Электронные таблицы.</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Назначение и основные возможности динамических (электронных) таблиц. Мате</w:t>
            </w:r>
            <w:r w:rsidRPr="002A6203">
              <w:softHyphen/>
              <w:t>матическая обработка числовых данных.</w:t>
            </w:r>
          </w:p>
        </w:tc>
        <w:tc>
          <w:tcPr>
            <w:tcW w:w="1133" w:type="dxa"/>
            <w:tcBorders>
              <w:top w:val="single" w:sz="4" w:space="0" w:color="auto"/>
              <w:left w:val="single" w:sz="4" w:space="0" w:color="auto"/>
            </w:tcBorders>
            <w:shd w:val="clear" w:color="auto" w:fill="auto"/>
          </w:tcPr>
          <w:p w:rsidR="005414F5" w:rsidRPr="002A6203" w:rsidRDefault="00BF1C03">
            <w:pPr>
              <w:pStyle w:val="a7"/>
              <w:jc w:val="both"/>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60"/>
            </w:pPr>
            <w:r w:rsidRPr="002A6203">
              <w:rPr>
                <w:i/>
                <w:iCs/>
              </w:rPr>
              <w:t>Л8, П1, П3, П4, П5</w:t>
            </w: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№25</w:t>
            </w:r>
          </w:p>
          <w:p w:rsidR="005414F5" w:rsidRPr="002A6203" w:rsidRDefault="00BF1C03">
            <w:pPr>
              <w:pStyle w:val="a7"/>
              <w:spacing w:line="228" w:lineRule="auto"/>
            </w:pPr>
            <w:r w:rsidRPr="002A6203">
              <w:t>Создание электронной книги. Ввод данных. Создание формул.</w:t>
            </w:r>
          </w:p>
        </w:tc>
        <w:tc>
          <w:tcPr>
            <w:tcW w:w="1133" w:type="dxa"/>
            <w:tcBorders>
              <w:top w:val="single" w:sz="4" w:space="0" w:color="auto"/>
              <w:left w:val="single" w:sz="4" w:space="0" w:color="auto"/>
            </w:tcBorders>
            <w:shd w:val="clear" w:color="auto" w:fill="auto"/>
          </w:tcPr>
          <w:p w:rsidR="005414F5" w:rsidRPr="002A6203" w:rsidRDefault="00BF1C03">
            <w:pPr>
              <w:pStyle w:val="a7"/>
              <w:jc w:val="both"/>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Л4, Л7, МП1, МП2, МП3, МП5, П3, П4, П5</w:t>
            </w:r>
          </w:p>
        </w:tc>
      </w:tr>
      <w:tr w:rsidR="005414F5" w:rsidRPr="002A6203">
        <w:trPr>
          <w:trHeight w:hRule="exact" w:val="835"/>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№26</w:t>
            </w:r>
          </w:p>
          <w:p w:rsidR="005414F5" w:rsidRPr="002A6203" w:rsidRDefault="00BF1C03">
            <w:pPr>
              <w:pStyle w:val="a7"/>
            </w:pPr>
            <w:r w:rsidRPr="002A6203">
              <w:t>Использование встроенных функций. Установка связей данных электронных таб</w:t>
            </w:r>
            <w:r w:rsidRPr="002A6203">
              <w:softHyphen/>
              <w:t>лиц.</w:t>
            </w:r>
          </w:p>
        </w:tc>
        <w:tc>
          <w:tcPr>
            <w:tcW w:w="1133" w:type="dxa"/>
            <w:tcBorders>
              <w:top w:val="single" w:sz="4" w:space="0" w:color="auto"/>
              <w:left w:val="single" w:sz="4" w:space="0" w:color="auto"/>
            </w:tcBorders>
            <w:shd w:val="clear" w:color="auto" w:fill="auto"/>
          </w:tcPr>
          <w:p w:rsidR="005414F5" w:rsidRPr="002A6203" w:rsidRDefault="00BF1C03">
            <w:pPr>
              <w:pStyle w:val="a7"/>
              <w:jc w:val="both"/>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Л7, МП1, МП2, МП3, МП5, П3, П4, П5</w:t>
            </w:r>
          </w:p>
        </w:tc>
      </w:tr>
      <w:tr w:rsidR="005414F5" w:rsidRPr="002A6203">
        <w:trPr>
          <w:trHeight w:hRule="exact" w:val="566"/>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№27</w:t>
            </w:r>
          </w:p>
          <w:p w:rsidR="005414F5" w:rsidRPr="002A6203" w:rsidRDefault="00BF1C03">
            <w:pPr>
              <w:pStyle w:val="a7"/>
              <w:spacing w:line="228" w:lineRule="auto"/>
            </w:pPr>
            <w:r w:rsidRPr="002A6203">
              <w:t>Построение диаграмм.</w:t>
            </w:r>
          </w:p>
        </w:tc>
        <w:tc>
          <w:tcPr>
            <w:tcW w:w="1133" w:type="dxa"/>
            <w:tcBorders>
              <w:top w:val="single" w:sz="4" w:space="0" w:color="auto"/>
              <w:left w:val="single" w:sz="4" w:space="0" w:color="auto"/>
            </w:tcBorders>
            <w:shd w:val="clear" w:color="auto" w:fill="auto"/>
          </w:tcPr>
          <w:p w:rsidR="005414F5" w:rsidRPr="002A6203" w:rsidRDefault="00BF1C03">
            <w:pPr>
              <w:pStyle w:val="a7"/>
              <w:jc w:val="both"/>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Л4, Л7, МП1, МП2, МП3, МП5, П3, П4, П5</w:t>
            </w: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№28</w:t>
            </w:r>
          </w:p>
          <w:p w:rsidR="005414F5" w:rsidRPr="002A6203" w:rsidRDefault="00BF1C03">
            <w:pPr>
              <w:pStyle w:val="a7"/>
              <w:spacing w:line="228" w:lineRule="auto"/>
            </w:pPr>
            <w:r w:rsidRPr="002A6203">
              <w:t>Сортировка и фильтрация данных.</w:t>
            </w:r>
          </w:p>
        </w:tc>
        <w:tc>
          <w:tcPr>
            <w:tcW w:w="1133" w:type="dxa"/>
            <w:tcBorders>
              <w:top w:val="single" w:sz="4" w:space="0" w:color="auto"/>
              <w:left w:val="single" w:sz="4" w:space="0" w:color="auto"/>
            </w:tcBorders>
            <w:shd w:val="clear" w:color="auto" w:fill="auto"/>
          </w:tcPr>
          <w:p w:rsidR="005414F5" w:rsidRPr="002A6203" w:rsidRDefault="00BF1C03">
            <w:pPr>
              <w:pStyle w:val="a7"/>
              <w:jc w:val="both"/>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Л4, Л7, МП1, МП2, МП3, МП5, П3, П4, П5</w:t>
            </w: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 xml:space="preserve">Контрольная работа </w:t>
            </w:r>
            <w:r w:rsidRPr="002A6203">
              <w:t>на тему «Комплексное использование возможностей тек</w:t>
            </w:r>
            <w:r w:rsidRPr="002A6203">
              <w:softHyphen/>
              <w:t>стового редактора и электронных таблиц»</w:t>
            </w:r>
          </w:p>
        </w:tc>
        <w:tc>
          <w:tcPr>
            <w:tcW w:w="1133" w:type="dxa"/>
            <w:tcBorders>
              <w:top w:val="single" w:sz="4" w:space="0" w:color="auto"/>
              <w:left w:val="single" w:sz="4" w:space="0" w:color="auto"/>
            </w:tcBorders>
            <w:shd w:val="clear" w:color="auto" w:fill="auto"/>
          </w:tcPr>
          <w:p w:rsidR="005414F5" w:rsidRPr="002A6203" w:rsidRDefault="00BF1C03">
            <w:pPr>
              <w:pStyle w:val="a7"/>
              <w:jc w:val="both"/>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Л6, Л7, МП1, МП5, П3, П4, П5</w:t>
            </w:r>
          </w:p>
        </w:tc>
      </w:tr>
      <w:tr w:rsidR="005414F5" w:rsidRPr="002A6203">
        <w:trPr>
          <w:trHeight w:hRule="exact" w:val="283"/>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4.4.</w:t>
            </w:r>
          </w:p>
          <w:p w:rsidR="005414F5" w:rsidRPr="002A6203" w:rsidRDefault="00BF1C03">
            <w:pPr>
              <w:pStyle w:val="a7"/>
            </w:pPr>
            <w:r w:rsidRPr="002A6203">
              <w:t>Базы данных и системы управления базами данных.</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Представление о базах данных и системах управления базами данных. Виды и структура баз данных. Основные возможности СУБД.</w:t>
            </w:r>
          </w:p>
        </w:tc>
        <w:tc>
          <w:tcPr>
            <w:tcW w:w="1133"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i/>
                <w:iCs/>
              </w:rPr>
              <w:t>2</w:t>
            </w:r>
          </w:p>
          <w:p w:rsidR="005414F5" w:rsidRPr="002A6203" w:rsidRDefault="00BF1C03">
            <w:pPr>
              <w:pStyle w:val="a7"/>
              <w:jc w:val="both"/>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Л8, П1, П3, П4, П6</w:t>
            </w:r>
          </w:p>
        </w:tc>
      </w:tr>
      <w:tr w:rsidR="005414F5" w:rsidRPr="002A6203">
        <w:trPr>
          <w:trHeight w:hRule="exact" w:val="840"/>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№29</w:t>
            </w:r>
          </w:p>
          <w:p w:rsidR="005414F5" w:rsidRPr="002A6203" w:rsidRDefault="00BF1C03">
            <w:pPr>
              <w:pStyle w:val="a7"/>
            </w:pPr>
            <w:r w:rsidRPr="002A6203">
              <w:t>Формирование запросов для работы с электронными каталогами библиотек, музе</w:t>
            </w:r>
            <w:r w:rsidRPr="002A6203">
              <w:softHyphen/>
              <w:t>ев, книгоиздания, СМИ.</w:t>
            </w:r>
          </w:p>
        </w:tc>
        <w:tc>
          <w:tcPr>
            <w:tcW w:w="1133" w:type="dxa"/>
            <w:tcBorders>
              <w:top w:val="single" w:sz="4" w:space="0" w:color="auto"/>
              <w:left w:val="single" w:sz="4" w:space="0" w:color="auto"/>
            </w:tcBorders>
            <w:shd w:val="clear" w:color="auto" w:fill="auto"/>
          </w:tcPr>
          <w:p w:rsidR="005414F5" w:rsidRPr="002A6203" w:rsidRDefault="00BF1C03">
            <w:pPr>
              <w:pStyle w:val="a7"/>
              <w:jc w:val="both"/>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Л7,МП2, МП3, МП4, МП5, МП6, П4, П6</w:t>
            </w:r>
          </w:p>
        </w:tc>
      </w:tr>
      <w:tr w:rsidR="005414F5" w:rsidRPr="002A6203">
        <w:trPr>
          <w:trHeight w:hRule="exact" w:val="835"/>
          <w:jc w:val="center"/>
        </w:trPr>
        <w:tc>
          <w:tcPr>
            <w:tcW w:w="266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30</w:t>
            </w:r>
          </w:p>
          <w:p w:rsidR="005414F5" w:rsidRPr="002A6203" w:rsidRDefault="00BF1C03">
            <w:pPr>
              <w:pStyle w:val="a7"/>
            </w:pPr>
            <w:r w:rsidRPr="002A6203">
              <w:t>Создание структуры реляционной БД. Формирование сложных запросов и отчётов для реляционной БД.</w:t>
            </w:r>
          </w:p>
        </w:tc>
        <w:tc>
          <w:tcPr>
            <w:tcW w:w="1133" w:type="dxa"/>
            <w:tcBorders>
              <w:top w:val="single" w:sz="4" w:space="0" w:color="auto"/>
              <w:left w:val="single" w:sz="4" w:space="0" w:color="auto"/>
            </w:tcBorders>
            <w:shd w:val="clear" w:color="auto" w:fill="auto"/>
          </w:tcPr>
          <w:p w:rsidR="005414F5" w:rsidRPr="002A6203" w:rsidRDefault="00BF1C03">
            <w:pPr>
              <w:pStyle w:val="a7"/>
              <w:jc w:val="both"/>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Л7,МП2, МП1, МП3, МП5, П6, П4, П3</w:t>
            </w:r>
          </w:p>
        </w:tc>
      </w:tr>
      <w:tr w:rsidR="005414F5" w:rsidRPr="002A6203">
        <w:trPr>
          <w:trHeight w:hRule="exact" w:val="288"/>
          <w:jc w:val="center"/>
        </w:trPr>
        <w:tc>
          <w:tcPr>
            <w:tcW w:w="2669" w:type="dxa"/>
            <w:vMerge w:val="restart"/>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4.5.</w:t>
            </w:r>
          </w:p>
          <w:p w:rsidR="005414F5" w:rsidRPr="002A6203" w:rsidRDefault="00BF1C03">
            <w:pPr>
              <w:pStyle w:val="a7"/>
            </w:pPr>
            <w:r w:rsidRPr="002A6203">
              <w:t>Представление о про</w:t>
            </w:r>
            <w:r w:rsidRPr="002A6203">
              <w:softHyphen/>
              <w:t>граммных средах ком</w:t>
            </w:r>
            <w:r w:rsidRPr="002A6203">
              <w:softHyphen/>
              <w:t>пьютерной графики, мультимедийных сре</w:t>
            </w:r>
            <w:r w:rsidRPr="002A6203">
              <w:softHyphen/>
              <w:t>дах.</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2669"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№31</w:t>
            </w:r>
          </w:p>
          <w:p w:rsidR="005414F5" w:rsidRPr="002A6203" w:rsidRDefault="00BF1C03">
            <w:pPr>
              <w:pStyle w:val="a7"/>
            </w:pPr>
            <w:r w:rsidRPr="002A6203">
              <w:t>Создание и редактирование графических и мультимедийных объектов средствами компьютерных презентаций.</w:t>
            </w:r>
          </w:p>
        </w:tc>
        <w:tc>
          <w:tcPr>
            <w:tcW w:w="1133" w:type="dxa"/>
            <w:tcBorders>
              <w:top w:val="single" w:sz="4" w:space="0" w:color="auto"/>
              <w:left w:val="single" w:sz="4" w:space="0" w:color="auto"/>
            </w:tcBorders>
            <w:shd w:val="clear" w:color="auto" w:fill="auto"/>
          </w:tcPr>
          <w:p w:rsidR="005414F5" w:rsidRPr="002A6203" w:rsidRDefault="00BF1C03">
            <w:pPr>
              <w:pStyle w:val="a7"/>
              <w:jc w:val="both"/>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Л7, Л8, МП1, МП3, МП5, МП6, П4, П3</w:t>
            </w:r>
          </w:p>
        </w:tc>
      </w:tr>
      <w:tr w:rsidR="005414F5" w:rsidRPr="002A6203">
        <w:trPr>
          <w:trHeight w:hRule="exact" w:val="571"/>
          <w:jc w:val="center"/>
        </w:trPr>
        <w:tc>
          <w:tcPr>
            <w:tcW w:w="2669" w:type="dxa"/>
            <w:vMerge/>
            <w:tcBorders>
              <w:left w:val="single" w:sz="4" w:space="0" w:color="auto"/>
              <w:bottom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Практическая работа №32</w:t>
            </w:r>
          </w:p>
          <w:p w:rsidR="005414F5" w:rsidRPr="002A6203" w:rsidRDefault="00BF1C03">
            <w:pPr>
              <w:pStyle w:val="a7"/>
              <w:spacing w:line="228" w:lineRule="auto"/>
            </w:pPr>
            <w:r w:rsidRPr="002A6203">
              <w:t>Использование презентационного оборудования.</w:t>
            </w:r>
          </w:p>
        </w:tc>
        <w:tc>
          <w:tcPr>
            <w:tcW w:w="1133"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both"/>
            </w:pPr>
            <w:r w:rsidRPr="002A6203">
              <w:rPr>
                <w:i/>
                <w:iCs/>
              </w:rPr>
              <w:t>2</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rPr>
                <w:i/>
                <w:iCs/>
              </w:rPr>
              <w:t>Л4, Л7, Л8, МП2, МП3, МП7,П4</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8789"/>
        <w:gridCol w:w="1133"/>
        <w:gridCol w:w="2870"/>
      </w:tblGrid>
      <w:tr w:rsidR="005414F5" w:rsidRPr="002A6203">
        <w:trPr>
          <w:trHeight w:hRule="exact" w:val="845"/>
          <w:jc w:val="center"/>
        </w:trPr>
        <w:tc>
          <w:tcPr>
            <w:tcW w:w="266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lastRenderedPageBreak/>
              <w:t>Раздел 5. Телекомму</w:t>
            </w:r>
            <w:r w:rsidRPr="002A6203">
              <w:rPr>
                <w:b/>
                <w:bCs/>
              </w:rPr>
              <w:softHyphen/>
              <w:t>никационные техно</w:t>
            </w:r>
            <w:r w:rsidRPr="002A6203">
              <w:rPr>
                <w:b/>
                <w:bCs/>
              </w:rPr>
              <w:softHyphen/>
              <w:t>логии</w:t>
            </w:r>
          </w:p>
        </w:tc>
        <w:tc>
          <w:tcPr>
            <w:tcW w:w="878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33" w:type="dxa"/>
            <w:tcBorders>
              <w:top w:val="single" w:sz="4" w:space="0" w:color="auto"/>
              <w:left w:val="single" w:sz="4" w:space="0" w:color="auto"/>
            </w:tcBorders>
            <w:shd w:val="clear" w:color="auto" w:fill="auto"/>
          </w:tcPr>
          <w:p w:rsidR="005414F5" w:rsidRPr="002A6203" w:rsidRDefault="00BF1C03">
            <w:pPr>
              <w:pStyle w:val="a7"/>
              <w:ind w:firstLine="440"/>
            </w:pPr>
            <w:r w:rsidRPr="002A6203">
              <w:rPr>
                <w:b/>
                <w:bCs/>
                <w:i/>
                <w:iCs/>
              </w:rPr>
              <w:t>26</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5.1.</w:t>
            </w:r>
          </w:p>
          <w:p w:rsidR="005414F5" w:rsidRPr="002A6203" w:rsidRDefault="00BF1C03">
            <w:pPr>
              <w:pStyle w:val="a7"/>
            </w:pPr>
            <w:r w:rsidRPr="002A6203">
              <w:t>Представление о тех</w:t>
            </w:r>
            <w:r w:rsidRPr="002A6203">
              <w:softHyphen/>
              <w:t>нических и программ</w:t>
            </w:r>
            <w:r w:rsidRPr="002A6203">
              <w:softHyphen/>
              <w:t>ных средствах теле</w:t>
            </w:r>
            <w:r w:rsidRPr="002A6203">
              <w:softHyphen/>
              <w:t>коммуникационных технологий.</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Интернет - технологии.</w:t>
            </w:r>
          </w:p>
          <w:p w:rsidR="005414F5" w:rsidRPr="002A6203" w:rsidRDefault="00BF1C03">
            <w:pPr>
              <w:pStyle w:val="a7"/>
            </w:pPr>
            <w:r w:rsidRPr="002A6203">
              <w:t>Способы и скоростные характеристики подключения к Интернету. Функции про</w:t>
            </w:r>
            <w:r w:rsidRPr="002A6203">
              <w:softHyphen/>
              <w:t>вайдера.</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Л5, Л8, П1</w:t>
            </w:r>
          </w:p>
        </w:tc>
      </w:tr>
      <w:tr w:rsidR="005414F5" w:rsidRPr="002A6203">
        <w:trPr>
          <w:trHeight w:hRule="exact" w:val="835"/>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 №33</w:t>
            </w:r>
          </w:p>
          <w:p w:rsidR="005414F5" w:rsidRPr="002A6203" w:rsidRDefault="00BF1C03">
            <w:pPr>
              <w:pStyle w:val="a7"/>
            </w:pPr>
            <w:r w:rsidRPr="002A6203">
              <w:t>Изучение способов подключения к сети Интернет и использование их в повсе</w:t>
            </w:r>
            <w:r w:rsidRPr="002A6203">
              <w:softHyphen/>
              <w:t>дневной и профессиональной деятельности</w:t>
            </w:r>
            <w:r w:rsidRPr="002A6203">
              <w:rPr>
                <w:b/>
                <w:bCs/>
                <w:i/>
                <w:iCs/>
              </w:rPr>
              <w:t>.</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33" w:lineRule="auto"/>
            </w:pPr>
            <w:r w:rsidRPr="002A6203">
              <w:rPr>
                <w:i/>
                <w:iCs/>
              </w:rPr>
              <w:t>Л4, Л5, Л8, МП2, МП3, МП4, МП6, П3</w:t>
            </w:r>
          </w:p>
        </w:tc>
      </w:tr>
      <w:tr w:rsidR="005414F5" w:rsidRPr="002A6203">
        <w:trPr>
          <w:trHeight w:hRule="exact" w:val="288"/>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5.2.</w:t>
            </w:r>
          </w:p>
          <w:p w:rsidR="005414F5" w:rsidRPr="002A6203" w:rsidRDefault="00BF1C03">
            <w:pPr>
              <w:pStyle w:val="a7"/>
              <w:spacing w:line="233" w:lineRule="auto"/>
            </w:pPr>
            <w:r w:rsidRPr="002A6203">
              <w:t>Поиск информации</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35"/>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Поиск информации с использованием компьютера. Программные поисковые сер</w:t>
            </w:r>
            <w:r w:rsidRPr="002A6203">
              <w:softHyphen/>
              <w:t>висы. Использование ключевых слов, фраз для поиска информации. Комбинации условия поиска.</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Л5, Л7, Л8, МП2, МП4, П1, П3, П4, П11</w:t>
            </w:r>
          </w:p>
        </w:tc>
      </w:tr>
      <w:tr w:rsidR="005414F5" w:rsidRPr="002A6203">
        <w:trPr>
          <w:trHeight w:hRule="exact" w:val="840"/>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№34</w:t>
            </w:r>
          </w:p>
          <w:p w:rsidR="005414F5" w:rsidRPr="002A6203" w:rsidRDefault="00BF1C03">
            <w:pPr>
              <w:pStyle w:val="a7"/>
            </w:pPr>
            <w:r w:rsidRPr="002A6203">
              <w:t>Изучение технологии поиска информации на государственных образовательных порталах.</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Л5, Л7,МП4, МП6, П3</w:t>
            </w:r>
          </w:p>
        </w:tc>
      </w:tr>
      <w:tr w:rsidR="005414F5" w:rsidRPr="002A6203">
        <w:trPr>
          <w:trHeight w:hRule="exact" w:val="1114"/>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Практическая работа №35</w:t>
            </w:r>
          </w:p>
          <w:p w:rsidR="005414F5" w:rsidRPr="002A6203" w:rsidRDefault="00BF1C03">
            <w:pPr>
              <w:pStyle w:val="a7"/>
            </w:pPr>
            <w:r w:rsidRPr="002A6203">
              <w:t>Изучение интерфейса и возможностей поисковой системы.</w:t>
            </w:r>
          </w:p>
          <w:p w:rsidR="005414F5" w:rsidRPr="002A6203" w:rsidRDefault="00BF1C03">
            <w:pPr>
              <w:pStyle w:val="a7"/>
            </w:pPr>
            <w:r w:rsidRPr="002A6203">
              <w:t>Осуществление поиска информации или информационного объекта в тексте, фай</w:t>
            </w:r>
            <w:r w:rsidRPr="002A6203">
              <w:softHyphen/>
              <w:t>ловых структурах, базах данных, сети Интернет.</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Л5, Л7, МП1, МП2, МП3, МП5, МП6, П3</w:t>
            </w:r>
          </w:p>
        </w:tc>
      </w:tr>
      <w:tr w:rsidR="005414F5" w:rsidRPr="002A6203">
        <w:trPr>
          <w:trHeight w:hRule="exact" w:val="288"/>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5.3.</w:t>
            </w:r>
          </w:p>
          <w:p w:rsidR="005414F5" w:rsidRPr="002A6203" w:rsidRDefault="00BF1C03">
            <w:pPr>
              <w:pStyle w:val="a7"/>
              <w:spacing w:line="233" w:lineRule="auto"/>
            </w:pPr>
            <w:r w:rsidRPr="002A6203">
              <w:t>Передача информации</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Передача информации между компьютерами. Проводная и беспроводная связь.</w:t>
            </w:r>
          </w:p>
        </w:tc>
        <w:tc>
          <w:tcPr>
            <w:tcW w:w="1133"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Л5, Л8, МП2, П1, П3</w:t>
            </w:r>
          </w:p>
        </w:tc>
      </w:tr>
      <w:tr w:rsidR="005414F5" w:rsidRPr="002A6203">
        <w:trPr>
          <w:trHeight w:hRule="exact" w:val="840"/>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 №36</w:t>
            </w:r>
          </w:p>
          <w:p w:rsidR="005414F5" w:rsidRPr="002A6203" w:rsidRDefault="00BF1C03">
            <w:pPr>
              <w:pStyle w:val="a7"/>
            </w:pPr>
            <w:r w:rsidRPr="002A6203">
              <w:t>Создание ящика электронной почты и настройка его параметров</w:t>
            </w:r>
            <w:r w:rsidRPr="002A6203">
              <w:rPr>
                <w:b/>
                <w:bCs/>
                <w:i/>
                <w:iCs/>
              </w:rPr>
              <w:t>.</w:t>
            </w:r>
            <w:r w:rsidRPr="002A6203">
              <w:t xml:space="preserve"> Формирование адресной книги.</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Л5, Л7, МП1, МП2, МП3, МП5, П4, П3</w:t>
            </w:r>
          </w:p>
        </w:tc>
      </w:tr>
      <w:tr w:rsidR="005414F5" w:rsidRPr="002A6203">
        <w:trPr>
          <w:trHeight w:hRule="exact" w:val="283"/>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5.4.</w:t>
            </w:r>
          </w:p>
          <w:p w:rsidR="005414F5" w:rsidRPr="002A6203" w:rsidRDefault="00BF1C03">
            <w:pPr>
              <w:pStyle w:val="a7"/>
            </w:pPr>
            <w:r w:rsidRPr="002A6203">
              <w:t>Организация коллек</w:t>
            </w:r>
            <w:r w:rsidRPr="002A6203">
              <w:softHyphen/>
              <w:t>тивной деятельности в компьютерных сетях</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9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 xml:space="preserve">Возможности сетевого программного обеспечения для организации коллективной деятельности в глобальных и локальных компьютерных сетях: электронная почта, чат, </w:t>
            </w:r>
            <w:r w:rsidRPr="002A6203">
              <w:rPr>
                <w:i/>
                <w:iCs/>
              </w:rPr>
              <w:t>видеоконференция, интернет - телефония.</w:t>
            </w:r>
          </w:p>
          <w:p w:rsidR="005414F5" w:rsidRPr="002A6203" w:rsidRDefault="00BF1C03">
            <w:pPr>
              <w:pStyle w:val="a7"/>
            </w:pPr>
            <w:r w:rsidRPr="002A6203">
              <w:t xml:space="preserve">Социальные сети. Этические нормы коммуникаций в Интернете. Интернет- журналы и СМИ. </w:t>
            </w:r>
            <w:r w:rsidRPr="002A6203">
              <w:rPr>
                <w:i/>
                <w:iCs/>
              </w:rPr>
              <w:t>Изучение</w:t>
            </w:r>
            <w:r w:rsidRPr="002A6203">
              <w:t xml:space="preserve"> м</w:t>
            </w:r>
            <w:r w:rsidRPr="002A6203">
              <w:rPr>
                <w:i/>
                <w:iCs/>
              </w:rPr>
              <w:t>етодов и средств сопровождения сайта СМТТ.</w:t>
            </w:r>
          </w:p>
        </w:tc>
        <w:tc>
          <w:tcPr>
            <w:tcW w:w="1133" w:type="dxa"/>
            <w:tcBorders>
              <w:top w:val="single" w:sz="4" w:space="0" w:color="auto"/>
              <w:left w:val="single" w:sz="4" w:space="0" w:color="auto"/>
            </w:tcBorders>
            <w:shd w:val="clear" w:color="auto" w:fill="auto"/>
          </w:tcPr>
          <w:p w:rsidR="005414F5" w:rsidRPr="002A6203" w:rsidRDefault="00BF1C03">
            <w:pPr>
              <w:pStyle w:val="a7"/>
              <w:spacing w:after="540"/>
            </w:pPr>
            <w:r w:rsidRPr="002A6203">
              <w:rPr>
                <w:i/>
                <w:iCs/>
              </w:rPr>
              <w:t>2</w:t>
            </w:r>
          </w:p>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Л5, Л8, МП4, МП6, П1, П4</w:t>
            </w:r>
          </w:p>
        </w:tc>
      </w:tr>
      <w:tr w:rsidR="005414F5" w:rsidRPr="002A6203">
        <w:trPr>
          <w:trHeight w:hRule="exact" w:val="562"/>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Практическое занятие №37</w:t>
            </w:r>
          </w:p>
          <w:p w:rsidR="005414F5" w:rsidRPr="002A6203" w:rsidRDefault="00BF1C03">
            <w:pPr>
              <w:pStyle w:val="a7"/>
              <w:spacing w:line="233" w:lineRule="auto"/>
            </w:pPr>
            <w:r w:rsidRPr="002A6203">
              <w:t>Использование тестирующих систем в локальной сети.</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Л4, Л6, Л7,П3</w:t>
            </w:r>
          </w:p>
        </w:tc>
      </w:tr>
      <w:tr w:rsidR="005414F5" w:rsidRPr="002A6203">
        <w:trPr>
          <w:trHeight w:hRule="exact" w:val="298"/>
          <w:jc w:val="center"/>
        </w:trPr>
        <w:tc>
          <w:tcPr>
            <w:tcW w:w="266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Тема 5.5.</w:t>
            </w:r>
          </w:p>
        </w:tc>
        <w:tc>
          <w:tcPr>
            <w:tcW w:w="878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133"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8789"/>
        <w:gridCol w:w="1133"/>
        <w:gridCol w:w="2870"/>
      </w:tblGrid>
      <w:tr w:rsidR="005414F5" w:rsidRPr="002A6203">
        <w:trPr>
          <w:trHeight w:hRule="exact" w:val="1018"/>
          <w:jc w:val="center"/>
        </w:trPr>
        <w:tc>
          <w:tcPr>
            <w:tcW w:w="2669" w:type="dxa"/>
            <w:vMerge w:val="restart"/>
            <w:tcBorders>
              <w:top w:val="single" w:sz="4" w:space="0" w:color="auto"/>
              <w:left w:val="single" w:sz="4" w:space="0" w:color="auto"/>
            </w:tcBorders>
            <w:shd w:val="clear" w:color="auto" w:fill="auto"/>
          </w:tcPr>
          <w:p w:rsidR="005414F5" w:rsidRPr="002A6203" w:rsidRDefault="00BF1C03">
            <w:pPr>
              <w:pStyle w:val="a7"/>
            </w:pPr>
            <w:r w:rsidRPr="002A6203">
              <w:lastRenderedPageBreak/>
              <w:t>Сетевые информаци</w:t>
            </w:r>
            <w:r w:rsidRPr="002A6203">
              <w:softHyphen/>
              <w:t>онные системы</w:t>
            </w: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Примеры сетевых информационных систем для различных направлений профессио</w:t>
            </w:r>
            <w:r w:rsidRPr="002A6203">
              <w:softHyphen/>
              <w:t>нальной деятельности (системы электронных билетов, банковских расчетов, регистрации ав</w:t>
            </w:r>
            <w:r w:rsidRPr="002A6203">
              <w:softHyphen/>
              <w:t>тотранспорта, электронного голосования, системы медицинского страхования, дистанционно</w:t>
            </w:r>
            <w:r w:rsidRPr="002A6203">
              <w:softHyphen/>
              <w:t>го обучения и тестирования, сетевых конференций и форумов и пр.)</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Л8, П1,П6</w:t>
            </w:r>
          </w:p>
        </w:tc>
      </w:tr>
      <w:tr w:rsidR="005414F5" w:rsidRPr="002A6203">
        <w:trPr>
          <w:trHeight w:hRule="exact" w:val="835"/>
          <w:jc w:val="center"/>
        </w:trPr>
        <w:tc>
          <w:tcPr>
            <w:tcW w:w="266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8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Практическое занятие №38</w:t>
            </w:r>
          </w:p>
          <w:p w:rsidR="005414F5" w:rsidRPr="002A6203" w:rsidRDefault="00BF1C03">
            <w:pPr>
              <w:pStyle w:val="a7"/>
            </w:pPr>
            <w:r w:rsidRPr="002A6203">
              <w:t>Участие в онлайн-конференции, анкетировании, дистанционных курсах, интернет- олимпиаде или компьютерном тестировании.</w:t>
            </w:r>
          </w:p>
        </w:tc>
        <w:tc>
          <w:tcPr>
            <w:tcW w:w="1133" w:type="dxa"/>
            <w:tcBorders>
              <w:top w:val="single" w:sz="4" w:space="0" w:color="auto"/>
              <w:left w:val="single" w:sz="4" w:space="0" w:color="auto"/>
            </w:tcBorders>
            <w:shd w:val="clear" w:color="auto" w:fill="auto"/>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30" w:lineRule="auto"/>
            </w:pPr>
            <w:r w:rsidRPr="002A6203">
              <w:rPr>
                <w:i/>
                <w:iCs/>
              </w:rPr>
              <w:t>Л4, Л6, Л7, Л8, МП1, МП3, МП7, П10, П11</w:t>
            </w:r>
          </w:p>
        </w:tc>
      </w:tr>
      <w:tr w:rsidR="005414F5" w:rsidRPr="002A6203">
        <w:trPr>
          <w:trHeight w:hRule="exact" w:val="288"/>
          <w:jc w:val="center"/>
        </w:trPr>
        <w:tc>
          <w:tcPr>
            <w:tcW w:w="11458" w:type="dxa"/>
            <w:gridSpan w:val="2"/>
            <w:tcBorders>
              <w:top w:val="single" w:sz="4" w:space="0" w:color="auto"/>
              <w:left w:val="single" w:sz="4" w:space="0" w:color="auto"/>
            </w:tcBorders>
            <w:shd w:val="clear" w:color="auto" w:fill="auto"/>
            <w:vAlign w:val="bottom"/>
          </w:tcPr>
          <w:p w:rsidR="005414F5" w:rsidRPr="002A6203" w:rsidRDefault="00BF1C03">
            <w:pPr>
              <w:pStyle w:val="a7"/>
              <w:jc w:val="right"/>
            </w:pPr>
            <w:r w:rsidRPr="002A6203">
              <w:rPr>
                <w:b/>
                <w:bCs/>
                <w:i/>
                <w:iCs/>
              </w:rPr>
              <w:t xml:space="preserve">Итоговая аттестация </w:t>
            </w:r>
            <w:r w:rsidRPr="002A6203">
              <w:rPr>
                <w:i/>
                <w:iCs/>
              </w:rPr>
              <w:t>в форме дифф.зачета</w:t>
            </w:r>
          </w:p>
        </w:tc>
        <w:tc>
          <w:tcPr>
            <w:tcW w:w="1133"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i/>
                <w:iCs/>
              </w:rPr>
              <w:t>2</w:t>
            </w:r>
          </w:p>
        </w:tc>
        <w:tc>
          <w:tcPr>
            <w:tcW w:w="28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3"/>
          <w:jc w:val="center"/>
        </w:trPr>
        <w:tc>
          <w:tcPr>
            <w:tcW w:w="11458" w:type="dxa"/>
            <w:gridSpan w:val="2"/>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right"/>
            </w:pPr>
            <w:r w:rsidRPr="002A6203">
              <w:rPr>
                <w:b/>
                <w:bCs/>
              </w:rPr>
              <w:t>Всего:</w:t>
            </w:r>
          </w:p>
        </w:tc>
        <w:tc>
          <w:tcPr>
            <w:tcW w:w="1133"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i/>
                <w:iCs/>
              </w:rPr>
              <w:t>156</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Default="005414F5">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Default="004A2E6A">
      <w:pPr>
        <w:rPr>
          <w:rFonts w:ascii="Times New Roman" w:hAnsi="Times New Roman" w:cs="Times New Roman"/>
        </w:rPr>
      </w:pPr>
    </w:p>
    <w:p w:rsidR="004A2E6A" w:rsidRPr="002A6203" w:rsidRDefault="004A2E6A">
      <w:pPr>
        <w:rPr>
          <w:rFonts w:ascii="Times New Roman" w:hAnsi="Times New Roman" w:cs="Times New Roman"/>
        </w:rPr>
        <w:sectPr w:rsidR="004A2E6A" w:rsidRPr="002A6203" w:rsidSect="00BD0FEF">
          <w:footerReference w:type="default" r:id="rId154"/>
          <w:footnotePr>
            <w:numFmt w:val="upperRoman"/>
          </w:footnotePr>
          <w:pgSz w:w="11900" w:h="16840"/>
          <w:pgMar w:top="799" w:right="1134" w:bottom="902" w:left="284" w:header="217" w:footer="3" w:gutter="0"/>
          <w:paperSrc w:first="49" w:other="49"/>
          <w:cols w:space="720"/>
          <w:noEndnote/>
          <w:docGrid w:linePitch="360"/>
        </w:sectPr>
      </w:pPr>
    </w:p>
    <w:p w:rsidR="004A2E6A" w:rsidRPr="002A6203" w:rsidRDefault="004A2E6A" w:rsidP="004A2E6A">
      <w:pPr>
        <w:pStyle w:val="24"/>
        <w:tabs>
          <w:tab w:val="left" w:pos="968"/>
        </w:tabs>
        <w:spacing w:after="180"/>
        <w:ind w:firstLine="0"/>
        <w:jc w:val="both"/>
        <w:rPr>
          <w:sz w:val="24"/>
          <w:szCs w:val="24"/>
        </w:rPr>
      </w:pPr>
      <w:r>
        <w:rPr>
          <w:sz w:val="24"/>
          <w:szCs w:val="24"/>
        </w:rPr>
        <w:lastRenderedPageBreak/>
        <w:t xml:space="preserve">          3.</w:t>
      </w:r>
      <w:r w:rsidRPr="002A6203">
        <w:rPr>
          <w:sz w:val="24"/>
          <w:szCs w:val="24"/>
        </w:rPr>
        <w:t>УСЛОВИЯ РЕАЛИЗАЦИИ ПРОГРАММЫ УЧЕБНОЙ ДИСЦИПЛИНЫ</w:t>
      </w:r>
    </w:p>
    <w:p w:rsidR="004A2E6A" w:rsidRDefault="004A2E6A" w:rsidP="004A2E6A">
      <w:pPr>
        <w:pStyle w:val="20"/>
        <w:keepNext/>
        <w:keepLines/>
        <w:tabs>
          <w:tab w:val="left" w:pos="1363"/>
        </w:tabs>
        <w:spacing w:after="360"/>
        <w:jc w:val="both"/>
        <w:rPr>
          <w:sz w:val="24"/>
          <w:szCs w:val="24"/>
        </w:rPr>
      </w:pPr>
      <w:r>
        <w:rPr>
          <w:sz w:val="24"/>
          <w:szCs w:val="24"/>
        </w:rPr>
        <w:t xml:space="preserve">3.1 </w:t>
      </w:r>
      <w:r w:rsidRPr="002A6203">
        <w:rPr>
          <w:sz w:val="24"/>
          <w:szCs w:val="24"/>
        </w:rPr>
        <w:t>Реализация программы дисциплины требует налич</w:t>
      </w:r>
      <w:r>
        <w:rPr>
          <w:sz w:val="24"/>
          <w:szCs w:val="24"/>
        </w:rPr>
        <w:t>ия учебного кабинета «Информатика</w:t>
      </w:r>
      <w:r w:rsidRPr="002A6203">
        <w:rPr>
          <w:sz w:val="24"/>
          <w:szCs w:val="24"/>
        </w:rPr>
        <w:t>».</w:t>
      </w:r>
    </w:p>
    <w:p w:rsidR="004A2E6A" w:rsidRPr="004A2E6A" w:rsidRDefault="004A2E6A" w:rsidP="004A2E6A">
      <w:pPr>
        <w:pStyle w:val="20"/>
        <w:keepNext/>
        <w:keepLines/>
        <w:tabs>
          <w:tab w:val="left" w:pos="1363"/>
        </w:tabs>
        <w:spacing w:after="360"/>
        <w:jc w:val="both"/>
        <w:rPr>
          <w:b w:val="0"/>
          <w:sz w:val="24"/>
          <w:szCs w:val="24"/>
        </w:rPr>
      </w:pPr>
      <w:r w:rsidRPr="004A2E6A">
        <w:rPr>
          <w:b w:val="0"/>
          <w:bCs w:val="0"/>
          <w:sz w:val="24"/>
          <w:szCs w:val="24"/>
        </w:rPr>
        <w:t>Для реализации программы учебной дисциплины должны быть предусмотрены следующие специальные помещения:</w:t>
      </w:r>
    </w:p>
    <w:p w:rsidR="004A2E6A" w:rsidRPr="002A6203" w:rsidRDefault="004A2E6A" w:rsidP="004A2E6A">
      <w:pPr>
        <w:pStyle w:val="24"/>
        <w:spacing w:after="0"/>
        <w:ind w:firstLine="580"/>
        <w:jc w:val="both"/>
        <w:rPr>
          <w:sz w:val="24"/>
          <w:szCs w:val="24"/>
        </w:rPr>
      </w:pPr>
      <w:r w:rsidRPr="002A6203">
        <w:rPr>
          <w:b w:val="0"/>
          <w:bCs w:val="0"/>
          <w:sz w:val="24"/>
          <w:szCs w:val="24"/>
        </w:rPr>
        <w:t>Оборудование учебного кабинета:</w:t>
      </w:r>
    </w:p>
    <w:p w:rsidR="004A2E6A" w:rsidRPr="002A6203" w:rsidRDefault="004A2E6A" w:rsidP="00366F92">
      <w:pPr>
        <w:pStyle w:val="24"/>
        <w:numPr>
          <w:ilvl w:val="0"/>
          <w:numId w:val="85"/>
        </w:numPr>
        <w:tabs>
          <w:tab w:val="left" w:pos="852"/>
        </w:tabs>
        <w:spacing w:after="0"/>
        <w:ind w:firstLine="580"/>
        <w:jc w:val="both"/>
        <w:rPr>
          <w:sz w:val="24"/>
          <w:szCs w:val="24"/>
        </w:rPr>
      </w:pPr>
      <w:r w:rsidRPr="002A6203">
        <w:rPr>
          <w:b w:val="0"/>
          <w:bCs w:val="0"/>
          <w:sz w:val="24"/>
          <w:szCs w:val="24"/>
        </w:rPr>
        <w:t>посадочные места по количеству обучающихся;</w:t>
      </w:r>
    </w:p>
    <w:p w:rsidR="004A2E6A" w:rsidRPr="002A6203" w:rsidRDefault="004A2E6A" w:rsidP="00366F92">
      <w:pPr>
        <w:pStyle w:val="24"/>
        <w:numPr>
          <w:ilvl w:val="0"/>
          <w:numId w:val="85"/>
        </w:numPr>
        <w:tabs>
          <w:tab w:val="left" w:pos="852"/>
        </w:tabs>
        <w:spacing w:after="0"/>
        <w:ind w:firstLine="580"/>
        <w:jc w:val="both"/>
        <w:rPr>
          <w:sz w:val="24"/>
          <w:szCs w:val="24"/>
        </w:rPr>
      </w:pPr>
      <w:r w:rsidRPr="002A6203">
        <w:rPr>
          <w:b w:val="0"/>
          <w:bCs w:val="0"/>
          <w:sz w:val="24"/>
          <w:szCs w:val="24"/>
        </w:rPr>
        <w:t>рабочее место преподавателя;</w:t>
      </w:r>
    </w:p>
    <w:p w:rsidR="004A2E6A" w:rsidRPr="002A6203" w:rsidRDefault="004A2E6A" w:rsidP="00366F92">
      <w:pPr>
        <w:pStyle w:val="24"/>
        <w:numPr>
          <w:ilvl w:val="0"/>
          <w:numId w:val="85"/>
        </w:numPr>
        <w:tabs>
          <w:tab w:val="left" w:pos="852"/>
        </w:tabs>
        <w:spacing w:after="0"/>
        <w:ind w:firstLine="580"/>
        <w:jc w:val="both"/>
        <w:rPr>
          <w:sz w:val="24"/>
          <w:szCs w:val="24"/>
        </w:rPr>
      </w:pPr>
      <w:r w:rsidRPr="002A6203">
        <w:rPr>
          <w:b w:val="0"/>
          <w:bCs w:val="0"/>
          <w:sz w:val="24"/>
          <w:szCs w:val="24"/>
        </w:rPr>
        <w:t>комплект учебно-наглядных пособий;</w:t>
      </w:r>
    </w:p>
    <w:p w:rsidR="004A2E6A" w:rsidRPr="002A6203" w:rsidRDefault="004A2E6A" w:rsidP="00366F92">
      <w:pPr>
        <w:pStyle w:val="24"/>
        <w:numPr>
          <w:ilvl w:val="0"/>
          <w:numId w:val="85"/>
        </w:numPr>
        <w:tabs>
          <w:tab w:val="left" w:pos="852"/>
        </w:tabs>
        <w:spacing w:after="0"/>
        <w:ind w:firstLine="580"/>
        <w:jc w:val="both"/>
        <w:rPr>
          <w:sz w:val="24"/>
          <w:szCs w:val="24"/>
        </w:rPr>
      </w:pPr>
      <w:r w:rsidRPr="002A6203">
        <w:rPr>
          <w:b w:val="0"/>
          <w:bCs w:val="0"/>
          <w:sz w:val="24"/>
          <w:szCs w:val="24"/>
        </w:rPr>
        <w:t>комплект электронных видеоматериалов;</w:t>
      </w:r>
    </w:p>
    <w:p w:rsidR="004A2E6A" w:rsidRPr="002A6203" w:rsidRDefault="004A2E6A" w:rsidP="00366F92">
      <w:pPr>
        <w:pStyle w:val="24"/>
        <w:numPr>
          <w:ilvl w:val="0"/>
          <w:numId w:val="85"/>
        </w:numPr>
        <w:tabs>
          <w:tab w:val="left" w:pos="852"/>
        </w:tabs>
        <w:spacing w:after="0"/>
        <w:ind w:firstLine="580"/>
        <w:jc w:val="both"/>
        <w:rPr>
          <w:sz w:val="24"/>
          <w:szCs w:val="24"/>
        </w:rPr>
      </w:pPr>
      <w:r w:rsidRPr="002A6203">
        <w:rPr>
          <w:b w:val="0"/>
          <w:bCs w:val="0"/>
          <w:sz w:val="24"/>
          <w:szCs w:val="24"/>
        </w:rPr>
        <w:t>задания для контрольных работ;</w:t>
      </w:r>
    </w:p>
    <w:p w:rsidR="004A2E6A" w:rsidRPr="002A6203" w:rsidRDefault="004A2E6A" w:rsidP="00366F92">
      <w:pPr>
        <w:pStyle w:val="24"/>
        <w:numPr>
          <w:ilvl w:val="0"/>
          <w:numId w:val="85"/>
        </w:numPr>
        <w:tabs>
          <w:tab w:val="left" w:pos="852"/>
        </w:tabs>
        <w:spacing w:after="0"/>
        <w:ind w:firstLine="580"/>
        <w:jc w:val="both"/>
        <w:rPr>
          <w:sz w:val="24"/>
          <w:szCs w:val="24"/>
        </w:rPr>
      </w:pPr>
      <w:r w:rsidRPr="002A6203">
        <w:rPr>
          <w:b w:val="0"/>
          <w:bCs w:val="0"/>
          <w:sz w:val="24"/>
          <w:szCs w:val="24"/>
        </w:rPr>
        <w:t>профессионально ориентированные задания;</w:t>
      </w:r>
    </w:p>
    <w:p w:rsidR="004A2E6A" w:rsidRPr="002A6203" w:rsidRDefault="004A2E6A" w:rsidP="00366F92">
      <w:pPr>
        <w:pStyle w:val="24"/>
        <w:numPr>
          <w:ilvl w:val="0"/>
          <w:numId w:val="85"/>
        </w:numPr>
        <w:tabs>
          <w:tab w:val="left" w:pos="852"/>
        </w:tabs>
        <w:spacing w:after="360"/>
        <w:ind w:firstLine="580"/>
        <w:jc w:val="both"/>
        <w:rPr>
          <w:sz w:val="24"/>
          <w:szCs w:val="24"/>
        </w:rPr>
      </w:pPr>
      <w:r w:rsidRPr="002A6203">
        <w:rPr>
          <w:b w:val="0"/>
          <w:bCs w:val="0"/>
          <w:sz w:val="24"/>
          <w:szCs w:val="24"/>
        </w:rPr>
        <w:t>материалы экзамена.</w:t>
      </w:r>
    </w:p>
    <w:p w:rsidR="004A2E6A" w:rsidRPr="002A6203" w:rsidRDefault="004A2E6A" w:rsidP="004A2E6A">
      <w:pPr>
        <w:pStyle w:val="24"/>
        <w:spacing w:after="0"/>
        <w:ind w:firstLine="580"/>
        <w:jc w:val="both"/>
        <w:rPr>
          <w:sz w:val="24"/>
          <w:szCs w:val="24"/>
        </w:rPr>
      </w:pPr>
      <w:r w:rsidRPr="002A6203">
        <w:rPr>
          <w:b w:val="0"/>
          <w:bCs w:val="0"/>
          <w:sz w:val="24"/>
          <w:szCs w:val="24"/>
        </w:rPr>
        <w:t>Технические средства обучения:</w:t>
      </w:r>
    </w:p>
    <w:p w:rsidR="004A2E6A" w:rsidRPr="002A6203" w:rsidRDefault="004A2E6A" w:rsidP="00366F92">
      <w:pPr>
        <w:pStyle w:val="24"/>
        <w:numPr>
          <w:ilvl w:val="0"/>
          <w:numId w:val="85"/>
        </w:numPr>
        <w:tabs>
          <w:tab w:val="left" w:pos="852"/>
        </w:tabs>
        <w:spacing w:after="0"/>
        <w:ind w:firstLine="580"/>
        <w:jc w:val="both"/>
        <w:rPr>
          <w:sz w:val="24"/>
          <w:szCs w:val="24"/>
        </w:rPr>
      </w:pPr>
      <w:r w:rsidRPr="002A6203">
        <w:rPr>
          <w:b w:val="0"/>
          <w:bCs w:val="0"/>
          <w:sz w:val="24"/>
          <w:szCs w:val="24"/>
        </w:rPr>
        <w:t>персональный компьютер с лицензионным программным обеспечением;</w:t>
      </w:r>
    </w:p>
    <w:p w:rsidR="004A2E6A" w:rsidRPr="002A6203" w:rsidRDefault="004A2E6A" w:rsidP="00366F92">
      <w:pPr>
        <w:pStyle w:val="24"/>
        <w:numPr>
          <w:ilvl w:val="0"/>
          <w:numId w:val="85"/>
        </w:numPr>
        <w:tabs>
          <w:tab w:val="left" w:pos="852"/>
        </w:tabs>
        <w:spacing w:after="360"/>
        <w:ind w:firstLine="580"/>
        <w:jc w:val="both"/>
        <w:rPr>
          <w:sz w:val="24"/>
          <w:szCs w:val="24"/>
        </w:rPr>
      </w:pPr>
      <w:r w:rsidRPr="002A6203">
        <w:rPr>
          <w:b w:val="0"/>
          <w:bCs w:val="0"/>
          <w:sz w:val="24"/>
          <w:szCs w:val="24"/>
        </w:rPr>
        <w:t>проектор с экраном.</w:t>
      </w:r>
    </w:p>
    <w:p w:rsidR="004A2E6A" w:rsidRPr="002A6203" w:rsidRDefault="004A2E6A" w:rsidP="004A2E6A">
      <w:pPr>
        <w:pStyle w:val="24"/>
        <w:spacing w:after="0"/>
        <w:ind w:firstLine="580"/>
        <w:jc w:val="both"/>
        <w:rPr>
          <w:sz w:val="24"/>
          <w:szCs w:val="24"/>
        </w:rPr>
      </w:pPr>
      <w:r w:rsidRPr="002A6203">
        <w:rPr>
          <w:b w:val="0"/>
          <w:bCs w:val="0"/>
          <w:sz w:val="24"/>
          <w:szCs w:val="24"/>
        </w:rPr>
        <w:t>Залы:</w:t>
      </w:r>
    </w:p>
    <w:p w:rsidR="004A2E6A" w:rsidRPr="002A6203" w:rsidRDefault="004A2E6A" w:rsidP="004A2E6A">
      <w:pPr>
        <w:pStyle w:val="24"/>
        <w:spacing w:after="360"/>
        <w:ind w:firstLine="580"/>
        <w:jc w:val="both"/>
        <w:rPr>
          <w:sz w:val="24"/>
          <w:szCs w:val="24"/>
        </w:rPr>
      </w:pPr>
      <w:r w:rsidRPr="002A6203">
        <w:rPr>
          <w:b w:val="0"/>
          <w:bCs w:val="0"/>
          <w:sz w:val="24"/>
          <w:szCs w:val="24"/>
        </w:rPr>
        <w:t>Библиотека, читальный зал с выходом в сеть Интернет.</w:t>
      </w:r>
    </w:p>
    <w:p w:rsidR="00884EB6" w:rsidRPr="00884EB6" w:rsidRDefault="004A2E6A" w:rsidP="00366F92">
      <w:pPr>
        <w:pStyle w:val="20"/>
        <w:keepNext/>
        <w:keepLines/>
        <w:numPr>
          <w:ilvl w:val="1"/>
          <w:numId w:val="60"/>
        </w:numPr>
        <w:tabs>
          <w:tab w:val="left" w:pos="1761"/>
        </w:tabs>
        <w:spacing w:after="360"/>
        <w:ind w:firstLine="580"/>
        <w:jc w:val="both"/>
        <w:rPr>
          <w:sz w:val="24"/>
          <w:szCs w:val="24"/>
        </w:rPr>
      </w:pPr>
      <w:r w:rsidRPr="002A6203">
        <w:rPr>
          <w:sz w:val="24"/>
          <w:szCs w:val="24"/>
        </w:rPr>
        <w:t>Информационное обеспечение реализации программы</w:t>
      </w:r>
      <w:r w:rsidR="00884EB6" w:rsidRPr="00884EB6">
        <w:rPr>
          <w:color w:val="auto"/>
        </w:rPr>
        <w:t xml:space="preserve">     </w:t>
      </w:r>
    </w:p>
    <w:p w:rsidR="00884EB6" w:rsidRPr="00F95021" w:rsidRDefault="00884EB6" w:rsidP="00884EB6">
      <w:pPr>
        <w:pStyle w:val="1"/>
        <w:spacing w:after="260"/>
        <w:ind w:firstLine="0"/>
        <w:rPr>
          <w:color w:val="auto"/>
        </w:rPr>
      </w:pPr>
      <w:r w:rsidRPr="00F95021">
        <w:rPr>
          <w:iCs/>
          <w:color w:val="auto"/>
        </w:rPr>
        <w:t>Цветкова М. С.</w:t>
      </w:r>
      <w:r w:rsidRPr="00F95021">
        <w:rPr>
          <w:color w:val="auto"/>
        </w:rPr>
        <w:t xml:space="preserve"> Информатика и ИКТ. Практикум для профессий и специальностей естественно</w:t>
      </w:r>
      <w:r w:rsidRPr="00F95021">
        <w:rPr>
          <w:color w:val="auto"/>
        </w:rPr>
        <w:softHyphen/>
        <w:t>научного и гуманитарного профилей :учеб. пособие для нач. и сред. проф. образования / М. С. Цвет</w:t>
      </w:r>
      <w:r w:rsidRPr="00F95021">
        <w:rPr>
          <w:color w:val="auto"/>
        </w:rPr>
        <w:softHyphen/>
        <w:t>кова, И. Ю. Хлобыстова. — М. : Издательский центр «Академия», 2013. — 240 с.</w:t>
      </w:r>
    </w:p>
    <w:p w:rsidR="00884EB6" w:rsidRPr="00F95021" w:rsidRDefault="00884EB6" w:rsidP="00884EB6">
      <w:pPr>
        <w:pStyle w:val="1"/>
        <w:ind w:firstLine="0"/>
        <w:rPr>
          <w:color w:val="auto"/>
        </w:rPr>
      </w:pPr>
      <w:r w:rsidRPr="00F95021">
        <w:rPr>
          <w:color w:val="auto"/>
        </w:rPr>
        <w:t>Конституция Российской Федерации (принята всенародным голосованием 12.12.1993) (с учетом по</w:t>
      </w:r>
      <w:r w:rsidRPr="00F95021">
        <w:rPr>
          <w:color w:val="auto"/>
        </w:rPr>
        <w:softHyphen/>
        <w:t>правок, внесенных федеральными конституционнами законами РФ о поправках к Конституции РФ от 30.12.2008 № 6-ФКЗ, от 30.12.2008 № 7-ФКЗ) // СЗ РФ. — 2009. — № 4. — Ст. 445.</w:t>
      </w:r>
    </w:p>
    <w:p w:rsidR="00884EB6" w:rsidRPr="00F95021" w:rsidRDefault="00884EB6" w:rsidP="00884EB6">
      <w:pPr>
        <w:pStyle w:val="1"/>
        <w:ind w:firstLine="0"/>
        <w:rPr>
          <w:color w:val="auto"/>
        </w:rPr>
      </w:pPr>
      <w:r w:rsidRPr="00F95021">
        <w:rPr>
          <w:color w:val="auto"/>
        </w:rPr>
        <w:t>Об образовании в Российской Федерации: федер. закон от 29.12. 2012 № 273-ФЗ (в ред. Федеральных законов от 07.05.2013 № 99-ФЗ, от 07.06.2013 № 120-ФЗ, от 02.07.2013 № 170-ФЗ, от 23.07.2013 № 203-ФЗ, от 25.11.2013 № 317-ФЗ, от 03.02.2014 № 11-ФЗ, от 03.02.2014 № 15-ФЗ, от 05.05.2014 № 84- ФЗ, от 27.05.2014 № 135-ФЗ, от 04.06.2014 № 148-ФЗ, с изм., внесенными Федеральным законом от 04.06.2014 № 145-ФЗ, в ред. От 03.07.2016, с изм. от 19.12.2016.)</w:t>
      </w:r>
    </w:p>
    <w:p w:rsidR="00884EB6" w:rsidRPr="00F95021" w:rsidRDefault="00884EB6" w:rsidP="00884EB6">
      <w:pPr>
        <w:pStyle w:val="1"/>
        <w:ind w:firstLine="0"/>
        <w:rPr>
          <w:color w:val="auto"/>
        </w:rPr>
      </w:pPr>
      <w:r w:rsidRPr="00F95021">
        <w:rPr>
          <w:color w:val="auto"/>
        </w:rPr>
        <w:t>Приказ Минобрнауки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884EB6" w:rsidRPr="00F95021" w:rsidRDefault="00884EB6" w:rsidP="00884EB6">
      <w:pPr>
        <w:pStyle w:val="1"/>
        <w:ind w:firstLine="0"/>
        <w:jc w:val="both"/>
        <w:rPr>
          <w:color w:val="auto"/>
        </w:rPr>
      </w:pPr>
      <w:r w:rsidRPr="00F95021">
        <w:rPr>
          <w:color w:val="auto"/>
        </w:rPr>
        <w:t>Приказ Минобрнауки России от 29 декабря 2014 г. № 1645 « О внесении изменений в приказ Мини</w:t>
      </w:r>
      <w:r w:rsidRPr="00F95021">
        <w:rPr>
          <w:color w:val="auto"/>
        </w:rPr>
        <w:softHyphen/>
        <w:t>стерства образования и науки Российской Федерации от 17 мая 2012 г. № 413 «Об утверждении фе</w:t>
      </w:r>
      <w:r w:rsidRPr="00F95021">
        <w:rPr>
          <w:color w:val="auto"/>
        </w:rPr>
        <w:softHyphen/>
        <w:t xml:space="preserve">дерального государственного образовательного стандарта среднего (полного) общего образования» Приказ Министерства образования и науки РФ от 31 декабря 2015 г. </w:t>
      </w:r>
      <w:r w:rsidRPr="00F95021">
        <w:rPr>
          <w:color w:val="auto"/>
          <w:lang w:val="en-US" w:eastAsia="en-US" w:bidi="en-US"/>
        </w:rPr>
        <w:t>N</w:t>
      </w:r>
      <w:r w:rsidRPr="00F95021">
        <w:rPr>
          <w:color w:val="auto"/>
        </w:rPr>
        <w:t>1578 "О внесении изменений в федеральный государственный образовательный стандарт среднего общего образования, утвер</w:t>
      </w:r>
      <w:r w:rsidRPr="00F95021">
        <w:rPr>
          <w:color w:val="auto"/>
        </w:rPr>
        <w:softHyphen/>
        <w:t xml:space="preserve">жденный приказом Министерства образования и науки Российской Федерации от 17 мая 2012 г. </w:t>
      </w:r>
      <w:r w:rsidRPr="00F95021">
        <w:rPr>
          <w:color w:val="auto"/>
          <w:lang w:val="en-US" w:eastAsia="en-US" w:bidi="en-US"/>
        </w:rPr>
        <w:t>N</w:t>
      </w:r>
      <w:r w:rsidRPr="00F95021">
        <w:rPr>
          <w:color w:val="auto"/>
          <w:lang w:eastAsia="en-US" w:bidi="en-US"/>
        </w:rPr>
        <w:t>413".</w:t>
      </w:r>
    </w:p>
    <w:p w:rsidR="00884EB6" w:rsidRPr="00F95021" w:rsidRDefault="00884EB6" w:rsidP="00884EB6">
      <w:pPr>
        <w:pStyle w:val="1"/>
        <w:spacing w:after="140"/>
        <w:ind w:firstLine="0"/>
        <w:rPr>
          <w:color w:val="auto"/>
        </w:rPr>
      </w:pPr>
      <w:r w:rsidRPr="00F95021">
        <w:rPr>
          <w:color w:val="auto"/>
        </w:rPr>
        <w:t>Письмо Департамента государственной политики в сфере подготовки рабочих кадров и ДПО Мино</w:t>
      </w:r>
      <w:r w:rsidRPr="00F95021">
        <w:rPr>
          <w:color w:val="auto"/>
        </w:rPr>
        <w:softHyphen/>
        <w:t xml:space="preserve">брнауки России от 17.03.2015 № 06-259 «Рекомендации по организации получения среднего общего </w:t>
      </w:r>
      <w:r w:rsidRPr="00F95021">
        <w:rPr>
          <w:color w:val="auto"/>
        </w:rPr>
        <w:lastRenderedPageBreak/>
        <w:t>образования в пределах освоения образовательных программ среднего профессионального образова</w:t>
      </w:r>
      <w:r w:rsidRPr="00F95021">
        <w:rPr>
          <w:color w:val="auto"/>
        </w:rPr>
        <w:softHyphen/>
        <w:t>ния на базе основного общего образования с учетом требований федеральных государственных обра</w:t>
      </w:r>
      <w:r w:rsidRPr="00F95021">
        <w:rPr>
          <w:color w:val="auto"/>
        </w:rPr>
        <w:softHyphen/>
        <w:t>зовательных стандартов и получаемой профессии или специальности среднего профессионального образования».</w:t>
      </w:r>
    </w:p>
    <w:p w:rsidR="00884EB6" w:rsidRPr="00F95021" w:rsidRDefault="00884EB6" w:rsidP="00884EB6">
      <w:pPr>
        <w:pStyle w:val="1"/>
        <w:ind w:firstLine="0"/>
        <w:jc w:val="both"/>
        <w:rPr>
          <w:color w:val="auto"/>
        </w:rPr>
      </w:pPr>
      <w:r w:rsidRPr="00F95021">
        <w:rPr>
          <w:color w:val="auto"/>
        </w:rPr>
        <w:t>Примерная основная образовательная программа среднего общего образования, одобренная решени</w:t>
      </w:r>
      <w:r w:rsidRPr="00F95021">
        <w:rPr>
          <w:color w:val="auto"/>
        </w:rPr>
        <w:softHyphen/>
        <w:t>ем федерального учебно-методического объединения по общему образованию (протокол от 28 июня 2016 г. № 2/16-з).</w:t>
      </w:r>
    </w:p>
    <w:p w:rsidR="00884EB6" w:rsidRPr="00F95021" w:rsidRDefault="00884EB6" w:rsidP="00884EB6">
      <w:pPr>
        <w:pStyle w:val="1"/>
        <w:ind w:firstLine="0"/>
        <w:rPr>
          <w:color w:val="auto"/>
        </w:rPr>
      </w:pPr>
      <w:r w:rsidRPr="00F95021">
        <w:rPr>
          <w:color w:val="auto"/>
        </w:rPr>
        <w:t xml:space="preserve">Учебники в </w:t>
      </w:r>
      <w:r w:rsidRPr="00F95021">
        <w:rPr>
          <w:b/>
          <w:bCs/>
          <w:color w:val="auto"/>
        </w:rPr>
        <w:t xml:space="preserve">ЭБС </w:t>
      </w:r>
      <w:r w:rsidRPr="00F95021">
        <w:rPr>
          <w:b/>
          <w:bCs/>
          <w:color w:val="auto"/>
          <w:lang w:val="en-US" w:eastAsia="en-US" w:bidi="en-US"/>
        </w:rPr>
        <w:t>new</w:t>
      </w:r>
      <w:r w:rsidRPr="00F95021">
        <w:rPr>
          <w:b/>
          <w:bCs/>
          <w:color w:val="auto"/>
          <w:lang w:eastAsia="en-US" w:bidi="en-US"/>
        </w:rPr>
        <w:t>.</w:t>
      </w:r>
      <w:r w:rsidRPr="00F95021">
        <w:rPr>
          <w:b/>
          <w:bCs/>
          <w:color w:val="auto"/>
          <w:lang w:val="en-US" w:eastAsia="en-US" w:bidi="en-US"/>
        </w:rPr>
        <w:t>znanium</w:t>
      </w:r>
      <w:r w:rsidRPr="00F95021">
        <w:rPr>
          <w:b/>
          <w:bCs/>
          <w:color w:val="auto"/>
          <w:lang w:eastAsia="en-US" w:bidi="en-US"/>
        </w:rPr>
        <w:t>.</w:t>
      </w:r>
      <w:r w:rsidRPr="00F95021">
        <w:rPr>
          <w:b/>
          <w:bCs/>
          <w:color w:val="auto"/>
          <w:lang w:val="en-US" w:eastAsia="en-US" w:bidi="en-US"/>
        </w:rPr>
        <w:t>com</w:t>
      </w:r>
      <w:r w:rsidRPr="00F95021">
        <w:rPr>
          <w:color w:val="auto"/>
          <w:lang w:eastAsia="en-US" w:bidi="en-US"/>
        </w:rPr>
        <w:t xml:space="preserve">, </w:t>
      </w:r>
      <w:r w:rsidRPr="00F95021">
        <w:rPr>
          <w:color w:val="auto"/>
        </w:rPr>
        <w:t>рекомендованные для преподавателей рекомендованной ФГАУ «ФИРО» (протокол от 23. 06. 2015г. № 3).</w:t>
      </w:r>
    </w:p>
    <w:p w:rsidR="00884EB6" w:rsidRPr="00F95021" w:rsidRDefault="00884EB6" w:rsidP="00366F92">
      <w:pPr>
        <w:pStyle w:val="1"/>
        <w:numPr>
          <w:ilvl w:val="0"/>
          <w:numId w:val="90"/>
        </w:numPr>
        <w:tabs>
          <w:tab w:val="left" w:pos="289"/>
        </w:tabs>
        <w:ind w:firstLine="0"/>
        <w:rPr>
          <w:color w:val="auto"/>
        </w:rPr>
      </w:pPr>
      <w:r w:rsidRPr="00F95021">
        <w:rPr>
          <w:iCs/>
          <w:color w:val="auto"/>
        </w:rPr>
        <w:t>Астафьева Н. Е</w:t>
      </w:r>
      <w:r w:rsidRPr="00F95021">
        <w:rPr>
          <w:color w:val="auto"/>
        </w:rPr>
        <w:t xml:space="preserve">., </w:t>
      </w:r>
      <w:r w:rsidRPr="00F95021">
        <w:rPr>
          <w:iCs/>
          <w:color w:val="auto"/>
        </w:rPr>
        <w:t>Гаврилова С. А</w:t>
      </w:r>
      <w:r w:rsidRPr="00F95021">
        <w:rPr>
          <w:color w:val="auto"/>
        </w:rPr>
        <w:t xml:space="preserve">., </w:t>
      </w:r>
      <w:r w:rsidRPr="00F95021">
        <w:rPr>
          <w:iCs/>
          <w:color w:val="auto"/>
        </w:rPr>
        <w:t>Цветкова М. С</w:t>
      </w:r>
      <w:r w:rsidRPr="00F95021">
        <w:rPr>
          <w:color w:val="auto"/>
        </w:rPr>
        <w:t>. Информатика и ИКТ: практикум для профессий и специальностей технического и социально-экономического профилей / под ред.М. С. Цветковой.</w:t>
      </w:r>
    </w:p>
    <w:p w:rsidR="00884EB6" w:rsidRPr="00F95021" w:rsidRDefault="00884EB6" w:rsidP="00884EB6">
      <w:pPr>
        <w:pStyle w:val="1"/>
        <w:ind w:firstLine="0"/>
        <w:rPr>
          <w:color w:val="auto"/>
        </w:rPr>
      </w:pPr>
      <w:r w:rsidRPr="00F95021">
        <w:rPr>
          <w:color w:val="auto"/>
        </w:rPr>
        <w:t>— М., 2014.</w:t>
      </w:r>
    </w:p>
    <w:p w:rsidR="00884EB6" w:rsidRPr="00F95021" w:rsidRDefault="00884EB6" w:rsidP="00366F92">
      <w:pPr>
        <w:pStyle w:val="1"/>
        <w:numPr>
          <w:ilvl w:val="0"/>
          <w:numId w:val="90"/>
        </w:numPr>
        <w:tabs>
          <w:tab w:val="left" w:pos="289"/>
        </w:tabs>
        <w:ind w:firstLine="0"/>
        <w:rPr>
          <w:color w:val="auto"/>
        </w:rPr>
      </w:pPr>
      <w:r w:rsidRPr="00F95021">
        <w:rPr>
          <w:iCs/>
          <w:color w:val="auto"/>
        </w:rPr>
        <w:t>Залогова Л. А</w:t>
      </w:r>
      <w:r w:rsidRPr="00F95021">
        <w:rPr>
          <w:color w:val="auto"/>
        </w:rPr>
        <w:t>. Компьютерная графика. Элективный курс: учебное пособие / Л. А. Залогова — М.: БИНОМ. Лаборатория знаний, 2005 г.- 212 с.</w:t>
      </w:r>
    </w:p>
    <w:p w:rsidR="00884EB6" w:rsidRPr="00F95021" w:rsidRDefault="00884EB6" w:rsidP="00366F92">
      <w:pPr>
        <w:pStyle w:val="1"/>
        <w:numPr>
          <w:ilvl w:val="0"/>
          <w:numId w:val="90"/>
        </w:numPr>
        <w:tabs>
          <w:tab w:val="left" w:pos="289"/>
        </w:tabs>
        <w:ind w:firstLine="0"/>
        <w:rPr>
          <w:color w:val="auto"/>
        </w:rPr>
      </w:pPr>
      <w:r w:rsidRPr="00F95021">
        <w:rPr>
          <w:iCs/>
          <w:color w:val="auto"/>
        </w:rPr>
        <w:t>Логинов М. Д.</w:t>
      </w:r>
      <w:r w:rsidRPr="00F95021">
        <w:rPr>
          <w:color w:val="auto"/>
        </w:rPr>
        <w:t xml:space="preserve">, </w:t>
      </w:r>
      <w:r w:rsidRPr="00F95021">
        <w:rPr>
          <w:iCs/>
          <w:color w:val="auto"/>
        </w:rPr>
        <w:t>Логинова Т. А</w:t>
      </w:r>
      <w:r w:rsidRPr="00F95021">
        <w:rPr>
          <w:color w:val="auto"/>
        </w:rPr>
        <w:t>. Техническое обслуживание средств вычислительной техники: учеб. пособие. — М.: БИНОМ. Лаборатория знаний, 2010.- 319 с.</w:t>
      </w:r>
    </w:p>
    <w:p w:rsidR="00884EB6" w:rsidRPr="00F95021" w:rsidRDefault="00884EB6" w:rsidP="00366F92">
      <w:pPr>
        <w:pStyle w:val="1"/>
        <w:numPr>
          <w:ilvl w:val="0"/>
          <w:numId w:val="90"/>
        </w:numPr>
        <w:tabs>
          <w:tab w:val="left" w:pos="294"/>
        </w:tabs>
        <w:ind w:firstLine="0"/>
        <w:rPr>
          <w:color w:val="auto"/>
        </w:rPr>
      </w:pPr>
      <w:r w:rsidRPr="00F95021">
        <w:rPr>
          <w:iCs/>
          <w:color w:val="auto"/>
        </w:rPr>
        <w:t>Назаров С. В</w:t>
      </w:r>
      <w:r w:rsidRPr="00F95021">
        <w:rPr>
          <w:color w:val="auto"/>
        </w:rPr>
        <w:t xml:space="preserve">., </w:t>
      </w:r>
      <w:r w:rsidRPr="00F95021">
        <w:rPr>
          <w:iCs/>
          <w:color w:val="auto"/>
        </w:rPr>
        <w:t>Широков А. И</w:t>
      </w:r>
      <w:r w:rsidRPr="00F95021">
        <w:rPr>
          <w:color w:val="auto"/>
        </w:rPr>
        <w:t>. Современные операционные системы: учебное пособие / С.В. На</w:t>
      </w:r>
      <w:r w:rsidRPr="00F95021">
        <w:rPr>
          <w:color w:val="auto"/>
        </w:rPr>
        <w:softHyphen/>
        <w:t>заров, А.И. Широков. — М.: Национальный Открытый Университет «ИНТУИТ», 2012. — 367 с.: ил., табл. — (Основы информационных технологий).</w:t>
      </w:r>
    </w:p>
    <w:p w:rsidR="00884EB6" w:rsidRPr="00F95021" w:rsidRDefault="00884EB6" w:rsidP="00366F92">
      <w:pPr>
        <w:pStyle w:val="1"/>
        <w:numPr>
          <w:ilvl w:val="0"/>
          <w:numId w:val="90"/>
        </w:numPr>
        <w:tabs>
          <w:tab w:val="left" w:pos="289"/>
        </w:tabs>
        <w:ind w:firstLine="0"/>
        <w:rPr>
          <w:color w:val="auto"/>
        </w:rPr>
      </w:pPr>
      <w:r w:rsidRPr="00F95021">
        <w:rPr>
          <w:iCs/>
          <w:color w:val="auto"/>
        </w:rPr>
        <w:t>Новожилов Е. О</w:t>
      </w:r>
      <w:r w:rsidRPr="00F95021">
        <w:rPr>
          <w:color w:val="auto"/>
        </w:rPr>
        <w:t>. Компьютерные сети: учеб. пособие для студ. учреждений сред. проф. образова</w:t>
      </w:r>
      <w:r w:rsidRPr="00F95021">
        <w:rPr>
          <w:color w:val="auto"/>
        </w:rPr>
        <w:softHyphen/>
        <w:t xml:space="preserve">ния / </w:t>
      </w:r>
      <w:r w:rsidRPr="00F95021">
        <w:rPr>
          <w:iCs/>
          <w:color w:val="auto"/>
        </w:rPr>
        <w:t>Новожилов Е. О., Новожилов О. П. -</w:t>
      </w:r>
      <w:r w:rsidRPr="00F95021">
        <w:rPr>
          <w:color w:val="auto"/>
        </w:rPr>
        <w:t xml:space="preserve"> 4-е изд., стер. — М. : Издательский центр «Академия», 2014. — 224 с.</w:t>
      </w:r>
    </w:p>
    <w:p w:rsidR="00884EB6" w:rsidRPr="00F95021" w:rsidRDefault="00884EB6" w:rsidP="00366F92">
      <w:pPr>
        <w:pStyle w:val="1"/>
        <w:numPr>
          <w:ilvl w:val="0"/>
          <w:numId w:val="90"/>
        </w:numPr>
        <w:tabs>
          <w:tab w:val="left" w:pos="294"/>
        </w:tabs>
        <w:spacing w:after="260"/>
        <w:ind w:firstLine="0"/>
        <w:rPr>
          <w:color w:val="auto"/>
        </w:rPr>
      </w:pPr>
      <w:r w:rsidRPr="00F95021">
        <w:rPr>
          <w:iCs/>
          <w:color w:val="auto"/>
        </w:rPr>
        <w:t>Грацианова Т. Ю.</w:t>
      </w:r>
      <w:r w:rsidRPr="00F95021">
        <w:rPr>
          <w:color w:val="auto"/>
        </w:rPr>
        <w:t xml:space="preserve"> Программирование в примерах и задачах [Электронный ресурс] / Т. Ю. Грациа- нова.—3-е изд., испр. и доп. (эл.).—Электрон. текстовые дан. (1 файл </w:t>
      </w:r>
      <w:r w:rsidRPr="00F95021">
        <w:rPr>
          <w:color w:val="auto"/>
          <w:lang w:val="en-US" w:eastAsia="en-US" w:bidi="en-US"/>
        </w:rPr>
        <w:t>pdf</w:t>
      </w:r>
      <w:r w:rsidRPr="00F95021">
        <w:rPr>
          <w:color w:val="auto"/>
        </w:rPr>
        <w:t xml:space="preserve">: 373 с.).—М. : Лаборатория знаний, 2016.—(ВМК МГУ—школе).—Систем. требования: </w:t>
      </w:r>
      <w:r w:rsidRPr="00F95021">
        <w:rPr>
          <w:color w:val="auto"/>
          <w:lang w:val="en-US" w:eastAsia="en-US" w:bidi="en-US"/>
        </w:rPr>
        <w:t>AdobeReaderXI</w:t>
      </w:r>
      <w:r w:rsidRPr="00F95021">
        <w:rPr>
          <w:color w:val="auto"/>
        </w:rPr>
        <w:t>; экран 10".</w:t>
      </w:r>
    </w:p>
    <w:p w:rsidR="00884EB6" w:rsidRPr="00F95021" w:rsidRDefault="00884EB6" w:rsidP="00366F92">
      <w:pPr>
        <w:pStyle w:val="1"/>
        <w:numPr>
          <w:ilvl w:val="0"/>
          <w:numId w:val="90"/>
        </w:numPr>
        <w:tabs>
          <w:tab w:val="left" w:pos="303"/>
        </w:tabs>
        <w:ind w:firstLine="0"/>
        <w:rPr>
          <w:color w:val="auto"/>
        </w:rPr>
      </w:pPr>
      <w:r w:rsidRPr="00F95021">
        <w:rPr>
          <w:iCs/>
          <w:color w:val="auto"/>
        </w:rPr>
        <w:t>Цветкова М. С</w:t>
      </w:r>
      <w:r w:rsidRPr="00F95021">
        <w:rPr>
          <w:color w:val="auto"/>
        </w:rPr>
        <w:t xml:space="preserve">. Информатика и ИКТ: учебник для сред. проф. образования / </w:t>
      </w:r>
      <w:r w:rsidRPr="00F95021">
        <w:rPr>
          <w:iCs/>
          <w:color w:val="auto"/>
        </w:rPr>
        <w:t>Цветкова М. С</w:t>
      </w:r>
      <w:r w:rsidRPr="00F95021">
        <w:rPr>
          <w:color w:val="auto"/>
        </w:rPr>
        <w:t xml:space="preserve">., </w:t>
      </w:r>
      <w:r w:rsidRPr="00F95021">
        <w:rPr>
          <w:iCs/>
          <w:color w:val="auto"/>
        </w:rPr>
        <w:t>Ве- ликович Л. С</w:t>
      </w:r>
      <w:r w:rsidRPr="00F95021">
        <w:rPr>
          <w:color w:val="auto"/>
        </w:rPr>
        <w:t>. - 6-е изд., стер. — М. : Издательский центр «Академия», 2014. — 252 с.</w:t>
      </w:r>
    </w:p>
    <w:p w:rsidR="00884EB6" w:rsidRPr="00F95021" w:rsidRDefault="00884EB6" w:rsidP="00366F92">
      <w:pPr>
        <w:pStyle w:val="1"/>
        <w:numPr>
          <w:ilvl w:val="0"/>
          <w:numId w:val="90"/>
        </w:numPr>
        <w:tabs>
          <w:tab w:val="left" w:pos="289"/>
        </w:tabs>
        <w:spacing w:after="260"/>
        <w:ind w:firstLine="0"/>
        <w:rPr>
          <w:color w:val="auto"/>
        </w:rPr>
      </w:pPr>
      <w:r w:rsidRPr="00F95021">
        <w:rPr>
          <w:iCs/>
          <w:color w:val="auto"/>
        </w:rPr>
        <w:t>Малясова С. В</w:t>
      </w:r>
      <w:r w:rsidRPr="00F95021">
        <w:rPr>
          <w:color w:val="auto"/>
        </w:rPr>
        <w:t>. Информатика и ИКТ : пособие для подготовки к ЕГЭ :учеб. пособие для учрежде</w:t>
      </w:r>
      <w:r w:rsidRPr="00F95021">
        <w:rPr>
          <w:color w:val="auto"/>
        </w:rPr>
        <w:softHyphen/>
        <w:t>ний нач. и сред. проф. образования /С. В. Малясова, С. В. Демьяненко ; под редакцией М. С. Цветко</w:t>
      </w:r>
      <w:r w:rsidRPr="00F95021">
        <w:rPr>
          <w:color w:val="auto"/>
        </w:rPr>
        <w:softHyphen/>
        <w:t>вой. — М. : Издательский центр «Академия», 2013. — 304 с</w:t>
      </w:r>
      <w:r w:rsidRPr="00F95021">
        <w:rPr>
          <w:rFonts w:eastAsia="Calibri"/>
          <w:color w:val="auto"/>
        </w:rPr>
        <w:t>.</w:t>
      </w:r>
    </w:p>
    <w:p w:rsidR="00884EB6" w:rsidRPr="002A6203" w:rsidRDefault="00884EB6" w:rsidP="00884EB6">
      <w:pPr>
        <w:pStyle w:val="20"/>
        <w:keepNext/>
        <w:keepLines/>
        <w:tabs>
          <w:tab w:val="left" w:pos="1761"/>
        </w:tabs>
        <w:spacing w:after="360"/>
        <w:ind w:left="580"/>
        <w:jc w:val="both"/>
        <w:rPr>
          <w:sz w:val="24"/>
          <w:szCs w:val="24"/>
        </w:rPr>
      </w:pPr>
    </w:p>
    <w:p w:rsidR="004A2E6A" w:rsidRPr="002A6203" w:rsidRDefault="00884EB6" w:rsidP="00884EB6">
      <w:pPr>
        <w:pStyle w:val="24"/>
        <w:spacing w:after="360"/>
        <w:ind w:firstLine="0"/>
        <w:jc w:val="both"/>
        <w:rPr>
          <w:sz w:val="24"/>
          <w:szCs w:val="24"/>
        </w:rPr>
      </w:pPr>
      <w:r>
        <w:rPr>
          <w:sz w:val="24"/>
          <w:szCs w:val="24"/>
        </w:rPr>
        <w:t xml:space="preserve"> </w:t>
      </w:r>
    </w:p>
    <w:p w:rsidR="004A2E6A" w:rsidRPr="002A6203" w:rsidRDefault="004A2E6A" w:rsidP="00884EB6">
      <w:pPr>
        <w:pStyle w:val="24"/>
        <w:tabs>
          <w:tab w:val="left" w:pos="1093"/>
        </w:tabs>
        <w:spacing w:after="0" w:line="240" w:lineRule="auto"/>
        <w:jc w:val="both"/>
        <w:rPr>
          <w:sz w:val="24"/>
          <w:szCs w:val="24"/>
        </w:rPr>
      </w:pPr>
      <w:r w:rsidRPr="002A6203">
        <w:rPr>
          <w:sz w:val="24"/>
          <w:szCs w:val="24"/>
        </w:rPr>
        <w:br w:type="page"/>
      </w:r>
    </w:p>
    <w:p w:rsidR="004A2E6A" w:rsidRPr="002A6203" w:rsidRDefault="004A2E6A" w:rsidP="00366F92">
      <w:pPr>
        <w:pStyle w:val="20"/>
        <w:keepNext/>
        <w:keepLines/>
        <w:numPr>
          <w:ilvl w:val="0"/>
          <w:numId w:val="60"/>
        </w:numPr>
        <w:tabs>
          <w:tab w:val="left" w:pos="845"/>
        </w:tabs>
        <w:spacing w:after="360"/>
        <w:jc w:val="center"/>
        <w:rPr>
          <w:sz w:val="24"/>
          <w:szCs w:val="24"/>
        </w:rPr>
      </w:pPr>
      <w:r w:rsidRPr="002A6203">
        <w:rPr>
          <w:sz w:val="24"/>
          <w:szCs w:val="24"/>
        </w:rPr>
        <w:lastRenderedPageBreak/>
        <w:t>КОНТРОЛЬ И ОЦЕНКА РЕЗУЛЬТАТОВ ОСВОЕНИЯ</w:t>
      </w:r>
      <w:r w:rsidRPr="002A6203">
        <w:rPr>
          <w:sz w:val="24"/>
          <w:szCs w:val="24"/>
        </w:rPr>
        <w:br/>
        <w:t>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4"/>
        <w:gridCol w:w="5112"/>
      </w:tblGrid>
      <w:tr w:rsidR="004A2E6A" w:rsidRPr="002A6203" w:rsidTr="00987DA5">
        <w:trPr>
          <w:trHeight w:hRule="exact" w:val="494"/>
          <w:jc w:val="center"/>
        </w:trPr>
        <w:tc>
          <w:tcPr>
            <w:tcW w:w="4934" w:type="dxa"/>
            <w:tcBorders>
              <w:top w:val="single" w:sz="4" w:space="0" w:color="auto"/>
              <w:left w:val="single" w:sz="4" w:space="0" w:color="auto"/>
            </w:tcBorders>
            <w:shd w:val="clear" w:color="auto" w:fill="auto"/>
          </w:tcPr>
          <w:p w:rsidR="004A2E6A" w:rsidRPr="002A6203" w:rsidRDefault="004A2E6A" w:rsidP="00987DA5">
            <w:pPr>
              <w:pStyle w:val="a7"/>
              <w:jc w:val="center"/>
            </w:pPr>
            <w:r w:rsidRPr="002A6203">
              <w:rPr>
                <w:b/>
                <w:bCs/>
              </w:rPr>
              <w:t>Результаты обучения</w:t>
            </w:r>
          </w:p>
        </w:tc>
        <w:tc>
          <w:tcPr>
            <w:tcW w:w="5112" w:type="dxa"/>
            <w:tcBorders>
              <w:top w:val="single" w:sz="4" w:space="0" w:color="auto"/>
              <w:left w:val="single" w:sz="4" w:space="0" w:color="auto"/>
              <w:right w:val="single" w:sz="4" w:space="0" w:color="auto"/>
            </w:tcBorders>
            <w:shd w:val="clear" w:color="auto" w:fill="auto"/>
          </w:tcPr>
          <w:p w:rsidR="004A2E6A" w:rsidRPr="002A6203" w:rsidRDefault="004A2E6A" w:rsidP="00987DA5">
            <w:pPr>
              <w:pStyle w:val="a7"/>
              <w:jc w:val="center"/>
            </w:pPr>
            <w:r w:rsidRPr="002A6203">
              <w:rPr>
                <w:b/>
                <w:bCs/>
              </w:rPr>
              <w:t>Методы оценки</w:t>
            </w:r>
          </w:p>
        </w:tc>
      </w:tr>
      <w:tr w:rsidR="004A2E6A" w:rsidRPr="002A6203" w:rsidTr="00987DA5">
        <w:trPr>
          <w:trHeight w:hRule="exact" w:val="3605"/>
          <w:jc w:val="center"/>
        </w:trPr>
        <w:tc>
          <w:tcPr>
            <w:tcW w:w="4934" w:type="dxa"/>
            <w:tcBorders>
              <w:top w:val="single" w:sz="4" w:space="0" w:color="auto"/>
              <w:left w:val="single" w:sz="4" w:space="0" w:color="auto"/>
              <w:bottom w:val="single" w:sz="4" w:space="0" w:color="auto"/>
            </w:tcBorders>
            <w:shd w:val="clear" w:color="auto" w:fill="auto"/>
            <w:vAlign w:val="bottom"/>
          </w:tcPr>
          <w:p w:rsidR="004A2E6A" w:rsidRPr="002A6203" w:rsidRDefault="004A2E6A" w:rsidP="00987DA5">
            <w:pPr>
              <w:pStyle w:val="a7"/>
              <w:jc w:val="center"/>
            </w:pPr>
            <w:r w:rsidRPr="002A6203">
              <w:t>ПРб 01</w:t>
            </w:r>
          </w:p>
          <w:p w:rsidR="004A2E6A" w:rsidRPr="002A6203" w:rsidRDefault="004A2E6A" w:rsidP="00987DA5">
            <w:pPr>
              <w:pStyle w:val="a7"/>
              <w:jc w:val="center"/>
            </w:pPr>
            <w:r w:rsidRPr="002A6203">
              <w:t>ПРб 02</w:t>
            </w:r>
          </w:p>
          <w:p w:rsidR="004A2E6A" w:rsidRPr="002A6203" w:rsidRDefault="004A2E6A" w:rsidP="00987DA5">
            <w:pPr>
              <w:pStyle w:val="a7"/>
              <w:jc w:val="center"/>
            </w:pPr>
            <w:r w:rsidRPr="002A6203">
              <w:t>ПРб 03</w:t>
            </w:r>
          </w:p>
          <w:p w:rsidR="004A2E6A" w:rsidRPr="002A6203" w:rsidRDefault="004A2E6A" w:rsidP="00987DA5">
            <w:pPr>
              <w:pStyle w:val="a7"/>
              <w:jc w:val="center"/>
            </w:pPr>
            <w:r w:rsidRPr="002A6203">
              <w:t>ПРб 04</w:t>
            </w:r>
          </w:p>
          <w:p w:rsidR="004A2E6A" w:rsidRPr="002A6203" w:rsidRDefault="004A2E6A" w:rsidP="00987DA5">
            <w:pPr>
              <w:pStyle w:val="a7"/>
              <w:jc w:val="center"/>
            </w:pPr>
            <w:r w:rsidRPr="002A6203">
              <w:t>ПРб 05</w:t>
            </w:r>
          </w:p>
          <w:p w:rsidR="004A2E6A" w:rsidRPr="002A6203" w:rsidRDefault="004A2E6A" w:rsidP="00987DA5">
            <w:pPr>
              <w:pStyle w:val="a7"/>
              <w:jc w:val="center"/>
            </w:pPr>
            <w:r w:rsidRPr="002A6203">
              <w:t>ПРб 06</w:t>
            </w:r>
          </w:p>
          <w:p w:rsidR="004A2E6A" w:rsidRPr="002A6203" w:rsidRDefault="004A2E6A" w:rsidP="00987DA5">
            <w:pPr>
              <w:pStyle w:val="a7"/>
              <w:jc w:val="center"/>
            </w:pPr>
            <w:r w:rsidRPr="002A6203">
              <w:t>ПРб 07</w:t>
            </w:r>
          </w:p>
          <w:p w:rsidR="004A2E6A" w:rsidRPr="002A6203" w:rsidRDefault="004A2E6A" w:rsidP="00987DA5">
            <w:pPr>
              <w:pStyle w:val="a7"/>
              <w:jc w:val="center"/>
            </w:pPr>
            <w:r w:rsidRPr="002A6203">
              <w:t>ПРб 08</w:t>
            </w:r>
          </w:p>
          <w:p w:rsidR="004A2E6A" w:rsidRPr="002A6203" w:rsidRDefault="004A2E6A" w:rsidP="00987DA5">
            <w:pPr>
              <w:pStyle w:val="a7"/>
              <w:jc w:val="center"/>
            </w:pPr>
            <w:r w:rsidRPr="002A6203">
              <w:t>ПРу 01</w:t>
            </w:r>
          </w:p>
          <w:p w:rsidR="004A2E6A" w:rsidRPr="002A6203" w:rsidRDefault="004A2E6A" w:rsidP="00987DA5">
            <w:pPr>
              <w:pStyle w:val="a7"/>
              <w:jc w:val="center"/>
            </w:pPr>
            <w:r w:rsidRPr="002A6203">
              <w:t>ПРу 02</w:t>
            </w:r>
          </w:p>
          <w:p w:rsidR="004A2E6A" w:rsidRPr="002A6203" w:rsidRDefault="004A2E6A" w:rsidP="00987DA5">
            <w:pPr>
              <w:pStyle w:val="a7"/>
              <w:jc w:val="center"/>
            </w:pPr>
            <w:r w:rsidRPr="002A6203">
              <w:t>ПРу 03</w:t>
            </w:r>
          </w:p>
          <w:p w:rsidR="004A2E6A" w:rsidRPr="002A6203" w:rsidRDefault="004A2E6A" w:rsidP="00987DA5">
            <w:pPr>
              <w:pStyle w:val="a7"/>
              <w:jc w:val="center"/>
            </w:pPr>
            <w:r w:rsidRPr="002A6203">
              <w:t>ПРу 04</w:t>
            </w:r>
          </w:p>
          <w:p w:rsidR="004A2E6A" w:rsidRPr="002A6203" w:rsidRDefault="004A2E6A" w:rsidP="00987DA5">
            <w:pPr>
              <w:pStyle w:val="a7"/>
              <w:jc w:val="center"/>
            </w:pPr>
            <w:r w:rsidRPr="002A6203">
              <w:t>ПРу 05</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A2E6A" w:rsidRPr="002A6203" w:rsidRDefault="004A2E6A" w:rsidP="00987DA5">
            <w:pPr>
              <w:pStyle w:val="a7"/>
              <w:tabs>
                <w:tab w:val="left" w:pos="902"/>
                <w:tab w:val="left" w:pos="1430"/>
                <w:tab w:val="left" w:pos="2155"/>
                <w:tab w:val="left" w:pos="3086"/>
              </w:tabs>
            </w:pPr>
            <w:r w:rsidRPr="002A6203">
              <w:t>Оценка результатов устных ответов, решения задач</w:t>
            </w:r>
            <w:r w:rsidRPr="002A6203">
              <w:tab/>
              <w:t>(в</w:t>
            </w:r>
            <w:r w:rsidRPr="002A6203">
              <w:tab/>
              <w:t>том</w:t>
            </w:r>
            <w:r w:rsidRPr="002A6203">
              <w:tab/>
              <w:t>числе</w:t>
            </w:r>
            <w:r w:rsidRPr="002A6203">
              <w:tab/>
              <w:t>профессионально</w:t>
            </w:r>
          </w:p>
          <w:p w:rsidR="004A2E6A" w:rsidRPr="002A6203" w:rsidRDefault="004A2E6A" w:rsidP="00987DA5">
            <w:pPr>
              <w:pStyle w:val="a7"/>
              <w:tabs>
                <w:tab w:val="left" w:pos="2434"/>
                <w:tab w:val="left" w:pos="4243"/>
              </w:tabs>
            </w:pPr>
            <w:r w:rsidRPr="002A6203">
              <w:t>ориентированных),</w:t>
            </w:r>
            <w:r w:rsidRPr="002A6203">
              <w:tab/>
              <w:t>контрольных</w:t>
            </w:r>
            <w:r w:rsidRPr="002A6203">
              <w:tab/>
              <w:t>работ,</w:t>
            </w:r>
          </w:p>
          <w:p w:rsidR="004A2E6A" w:rsidRPr="002A6203" w:rsidRDefault="004A2E6A" w:rsidP="00987DA5">
            <w:pPr>
              <w:pStyle w:val="a7"/>
            </w:pPr>
            <w:r w:rsidRPr="002A6203">
              <w:t>заданий экзамена</w:t>
            </w:r>
          </w:p>
        </w:tc>
      </w:tr>
    </w:tbl>
    <w:p w:rsidR="004A2E6A" w:rsidRPr="002A6203" w:rsidRDefault="004A2E6A" w:rsidP="004A2E6A">
      <w:pPr>
        <w:rPr>
          <w:rFonts w:ascii="Times New Roman" w:hAnsi="Times New Roman" w:cs="Times New Roman"/>
        </w:rPr>
        <w:sectPr w:rsidR="004A2E6A" w:rsidRPr="002A6203" w:rsidSect="00BD0FEF">
          <w:footerReference w:type="default" r:id="rId155"/>
          <w:footnotePr>
            <w:numFmt w:val="upperRoman"/>
          </w:footnotePr>
          <w:pgSz w:w="11900" w:h="16840"/>
          <w:pgMar w:top="799" w:right="1134" w:bottom="902" w:left="284" w:header="691" w:footer="3" w:gutter="0"/>
          <w:paperSrc w:first="49" w:other="49"/>
          <w:cols w:space="720"/>
          <w:noEndnote/>
          <w:docGrid w:linePitch="360"/>
        </w:sectPr>
      </w:pPr>
    </w:p>
    <w:p w:rsidR="00F023E6" w:rsidRPr="00185B5F" w:rsidRDefault="00185B5F" w:rsidP="00185B5F">
      <w:pPr>
        <w:pStyle w:val="1"/>
        <w:tabs>
          <w:tab w:val="left" w:pos="363"/>
        </w:tabs>
        <w:spacing w:after="40"/>
        <w:ind w:firstLine="0"/>
        <w:jc w:val="both"/>
      </w:pPr>
      <w:r>
        <w:rPr>
          <w:rFonts w:eastAsia="Courier New"/>
        </w:rPr>
        <w:lastRenderedPageBreak/>
        <w:t xml:space="preserve">                                                                                                                             </w:t>
      </w:r>
      <w:r w:rsidR="00BF1C03" w:rsidRPr="002A6203">
        <w:rPr>
          <w:b/>
          <w:bCs/>
        </w:rPr>
        <w:t xml:space="preserve">Приложение 3.10 </w:t>
      </w:r>
    </w:p>
    <w:p w:rsidR="00F023E6" w:rsidRPr="002A6203" w:rsidRDefault="00BF1C03" w:rsidP="00F023E6">
      <w:pPr>
        <w:pStyle w:val="1"/>
        <w:ind w:firstLine="0"/>
        <w:jc w:val="right"/>
        <w:rPr>
          <w:b/>
          <w:bCs/>
        </w:rPr>
      </w:pPr>
      <w:r w:rsidRPr="002A6203">
        <w:rPr>
          <w:b/>
          <w:bCs/>
        </w:rPr>
        <w:t xml:space="preserve">к </w:t>
      </w:r>
      <w:r w:rsidR="00151F98">
        <w:rPr>
          <w:b/>
          <w:bCs/>
        </w:rPr>
        <w:t>ОПОП-П</w:t>
      </w:r>
      <w:r w:rsidRPr="002A6203">
        <w:rPr>
          <w:b/>
          <w:bCs/>
        </w:rPr>
        <w:t xml:space="preserve"> по профессии </w:t>
      </w:r>
    </w:p>
    <w:p w:rsidR="00F023E6" w:rsidRPr="002A6203" w:rsidRDefault="00BF1C03" w:rsidP="00F023E6">
      <w:pPr>
        <w:pStyle w:val="1"/>
        <w:ind w:firstLine="0"/>
        <w:jc w:val="right"/>
        <w:rPr>
          <w:b/>
          <w:bCs/>
        </w:rPr>
      </w:pPr>
      <w:r w:rsidRPr="002A6203">
        <w:rPr>
          <w:b/>
          <w:bCs/>
        </w:rPr>
        <w:t xml:space="preserve">35.02.16 Эксплуатация </w:t>
      </w:r>
    </w:p>
    <w:p w:rsidR="005414F5" w:rsidRPr="002A6203" w:rsidRDefault="00BF1C03" w:rsidP="00F023E6">
      <w:pPr>
        <w:pStyle w:val="1"/>
        <w:ind w:firstLine="0"/>
        <w:jc w:val="right"/>
      </w:pPr>
      <w:r w:rsidRPr="002A6203">
        <w:rPr>
          <w:b/>
          <w:bCs/>
        </w:rPr>
        <w:t>сельскохозяйственной техники и оборудования</w:t>
      </w:r>
    </w:p>
    <w:p w:rsidR="00F023E6" w:rsidRPr="002A6203" w:rsidRDefault="00F023E6">
      <w:pPr>
        <w:pStyle w:val="24"/>
        <w:spacing w:after="220" w:line="240" w:lineRule="auto"/>
        <w:ind w:firstLine="0"/>
        <w:jc w:val="center"/>
        <w:rPr>
          <w:b w:val="0"/>
          <w:bCs w:val="0"/>
          <w:sz w:val="24"/>
          <w:szCs w:val="24"/>
        </w:rPr>
      </w:pPr>
    </w:p>
    <w:p w:rsidR="00F023E6" w:rsidRPr="002A6203" w:rsidRDefault="00F023E6">
      <w:pPr>
        <w:pStyle w:val="24"/>
        <w:spacing w:after="220" w:line="240" w:lineRule="auto"/>
        <w:ind w:firstLine="0"/>
        <w:jc w:val="center"/>
        <w:rPr>
          <w:b w:val="0"/>
          <w:bCs w:val="0"/>
          <w:sz w:val="24"/>
          <w:szCs w:val="24"/>
        </w:rPr>
      </w:pPr>
    </w:p>
    <w:p w:rsidR="00F023E6" w:rsidRPr="002A6203" w:rsidRDefault="00F023E6">
      <w:pPr>
        <w:pStyle w:val="24"/>
        <w:spacing w:after="220" w:line="240" w:lineRule="auto"/>
        <w:ind w:firstLine="0"/>
        <w:jc w:val="center"/>
        <w:rPr>
          <w:b w:val="0"/>
          <w:bCs w:val="0"/>
          <w:sz w:val="24"/>
          <w:szCs w:val="24"/>
        </w:rPr>
      </w:pPr>
    </w:p>
    <w:p w:rsidR="005414F5" w:rsidRPr="002A6203" w:rsidRDefault="00BF1C03">
      <w:pPr>
        <w:pStyle w:val="24"/>
        <w:spacing w:after="220" w:line="240" w:lineRule="auto"/>
        <w:ind w:firstLine="0"/>
        <w:jc w:val="center"/>
        <w:rPr>
          <w:sz w:val="24"/>
          <w:szCs w:val="24"/>
        </w:rPr>
      </w:pPr>
      <w:r w:rsidRPr="002A6203">
        <w:rPr>
          <w:b w:val="0"/>
          <w:bCs w:val="0"/>
          <w:sz w:val="24"/>
          <w:szCs w:val="24"/>
        </w:rPr>
        <w:t>ПРИМЕРНАЯ РАБОЧАЯ ПРОГРАММА</w:t>
      </w:r>
    </w:p>
    <w:p w:rsidR="005414F5" w:rsidRPr="002A6203" w:rsidRDefault="00185B5F">
      <w:pPr>
        <w:pStyle w:val="24"/>
        <w:spacing w:after="220" w:line="240" w:lineRule="auto"/>
        <w:ind w:firstLine="540"/>
        <w:rPr>
          <w:sz w:val="24"/>
          <w:szCs w:val="24"/>
        </w:rPr>
      </w:pPr>
      <w:r>
        <w:rPr>
          <w:b w:val="0"/>
          <w:bCs w:val="0"/>
          <w:sz w:val="24"/>
          <w:szCs w:val="24"/>
        </w:rPr>
        <w:t xml:space="preserve">                   </w:t>
      </w:r>
      <w:r w:rsidR="00BF1C03" w:rsidRPr="002A6203">
        <w:rPr>
          <w:b w:val="0"/>
          <w:bCs w:val="0"/>
          <w:sz w:val="24"/>
          <w:szCs w:val="24"/>
        </w:rPr>
        <w:t>ОБЩЕООБРАЗОВАТЕЛЬНОЙ УЧЕБНОЙ ДИСЦИПЛИНЫ</w:t>
      </w:r>
    </w:p>
    <w:p w:rsidR="00185B5F" w:rsidRDefault="00185B5F" w:rsidP="00185B5F">
      <w:pPr>
        <w:pStyle w:val="1"/>
        <w:spacing w:after="300"/>
        <w:ind w:firstLine="0"/>
        <w:jc w:val="center"/>
        <w:rPr>
          <w:i/>
          <w:iCs/>
        </w:rPr>
      </w:pPr>
      <w:r>
        <w:rPr>
          <w:b/>
          <w:bCs/>
        </w:rPr>
        <w:t>«ОООД</w:t>
      </w:r>
      <w:r w:rsidR="00BF1C03" w:rsidRPr="002A6203">
        <w:rPr>
          <w:b/>
          <w:bCs/>
        </w:rPr>
        <w:t>.02 ФИЗИКА»</w:t>
      </w:r>
      <w:r>
        <w:rPr>
          <w:i/>
          <w:iCs/>
        </w:rPr>
        <w:t xml:space="preserve"> </w:t>
      </w:r>
    </w:p>
    <w:p w:rsidR="00185B5F" w:rsidRPr="00521C3E" w:rsidRDefault="00185B5F" w:rsidP="00185B5F">
      <w:pPr>
        <w:pStyle w:val="1"/>
        <w:spacing w:after="300"/>
        <w:ind w:firstLine="0"/>
        <w:jc w:val="center"/>
        <w:rPr>
          <w:bCs/>
        </w:rPr>
      </w:pPr>
      <w:r w:rsidRPr="00521C3E">
        <w:rPr>
          <w:bCs/>
        </w:rPr>
        <w:t>По специальности 35.02.16 Эксплуатация и ремонт сельскохозяй</w:t>
      </w:r>
      <w:r>
        <w:rPr>
          <w:bCs/>
        </w:rPr>
        <w:t>ственной</w:t>
      </w:r>
      <w:r>
        <w:rPr>
          <w:bCs/>
        </w:rPr>
        <w:br/>
        <w:t>техники и оборудования</w:t>
      </w:r>
      <w:r w:rsidRPr="00521C3E">
        <w:rPr>
          <w:bCs/>
        </w:rPr>
        <w:t>, входящей в состав УГС</w:t>
      </w:r>
      <w:r w:rsidRPr="00521C3E">
        <w:rPr>
          <w:bCs/>
        </w:rPr>
        <w:br/>
        <w:t>35.00.00 Сельское лесное и рыбное хозяйств</w:t>
      </w:r>
    </w:p>
    <w:p w:rsidR="00185B5F" w:rsidRDefault="00185B5F" w:rsidP="00185B5F">
      <w:pPr>
        <w:pStyle w:val="24"/>
        <w:spacing w:after="0" w:line="240" w:lineRule="auto"/>
        <w:ind w:firstLine="0"/>
        <w:rPr>
          <w:sz w:val="24"/>
          <w:szCs w:val="24"/>
        </w:rPr>
      </w:pPr>
    </w:p>
    <w:p w:rsidR="00185B5F" w:rsidRDefault="00185B5F" w:rsidP="00185B5F">
      <w:pPr>
        <w:pStyle w:val="24"/>
        <w:spacing w:after="0" w:line="240" w:lineRule="auto"/>
        <w:ind w:firstLine="0"/>
        <w:rPr>
          <w:sz w:val="24"/>
          <w:szCs w:val="24"/>
        </w:rPr>
      </w:pPr>
    </w:p>
    <w:p w:rsidR="005414F5" w:rsidRDefault="005414F5">
      <w:pPr>
        <w:pStyle w:val="24"/>
        <w:spacing w:after="2020" w:line="240" w:lineRule="auto"/>
        <w:ind w:firstLine="0"/>
        <w:jc w:val="center"/>
        <w:rPr>
          <w:b w:val="0"/>
          <w:bCs w:val="0"/>
          <w:sz w:val="24"/>
          <w:szCs w:val="24"/>
        </w:rPr>
      </w:pPr>
    </w:p>
    <w:p w:rsidR="005414F5" w:rsidRPr="002A6203" w:rsidRDefault="005414F5" w:rsidP="00185B5F">
      <w:pPr>
        <w:pStyle w:val="1"/>
        <w:spacing w:after="4060"/>
        <w:ind w:firstLine="0"/>
      </w:pPr>
    </w:p>
    <w:p w:rsidR="005414F5" w:rsidRPr="002A6203" w:rsidRDefault="00BF1C03">
      <w:pPr>
        <w:pStyle w:val="1"/>
        <w:spacing w:after="220"/>
        <w:ind w:firstLine="0"/>
        <w:jc w:val="center"/>
      </w:pPr>
      <w:r w:rsidRPr="002A6203">
        <w:rPr>
          <w:b/>
          <w:bCs/>
        </w:rPr>
        <w:t>2022 г.</w:t>
      </w:r>
    </w:p>
    <w:p w:rsidR="00F023E6" w:rsidRPr="002A6203" w:rsidRDefault="00F023E6">
      <w:pPr>
        <w:pStyle w:val="90"/>
        <w:spacing w:after="820"/>
        <w:rPr>
          <w:rFonts w:ascii="Times New Roman" w:hAnsi="Times New Roman" w:cs="Times New Roman"/>
          <w:i/>
          <w:iCs/>
          <w:color w:val="000000"/>
          <w:sz w:val="24"/>
          <w:szCs w:val="24"/>
        </w:rPr>
      </w:pPr>
    </w:p>
    <w:p w:rsidR="003253C1" w:rsidRDefault="003253C1">
      <w:pPr>
        <w:pStyle w:val="90"/>
        <w:spacing w:after="820"/>
        <w:rPr>
          <w:rFonts w:ascii="Times New Roman" w:hAnsi="Times New Roman" w:cs="Times New Roman"/>
          <w:i/>
          <w:iCs/>
          <w:color w:val="000000"/>
          <w:sz w:val="24"/>
          <w:szCs w:val="24"/>
        </w:rPr>
      </w:pPr>
    </w:p>
    <w:p w:rsidR="00185B5F" w:rsidRPr="00315F34" w:rsidRDefault="00185B5F" w:rsidP="00185B5F">
      <w:pPr>
        <w:jc w:val="center"/>
        <w:rPr>
          <w:rFonts w:ascii="Times New Roman" w:hAnsi="Times New Roman"/>
          <w:b/>
          <w:i/>
        </w:rPr>
      </w:pPr>
      <w:r w:rsidRPr="00315F34">
        <w:rPr>
          <w:rFonts w:ascii="Times New Roman" w:hAnsi="Times New Roman"/>
          <w:b/>
          <w:i/>
        </w:rPr>
        <w:lastRenderedPageBreak/>
        <w:t>СОДЕРЖАНИЕ</w:t>
      </w:r>
    </w:p>
    <w:p w:rsidR="00185B5F" w:rsidRPr="00315F34" w:rsidRDefault="00185B5F" w:rsidP="00185B5F">
      <w:pPr>
        <w:rPr>
          <w:rFonts w:ascii="Times New Roman" w:hAnsi="Times New Roman"/>
          <w:b/>
          <w:i/>
        </w:rPr>
      </w:pPr>
    </w:p>
    <w:tbl>
      <w:tblPr>
        <w:tblW w:w="0" w:type="auto"/>
        <w:tblLook w:val="01E0" w:firstRow="1" w:lastRow="1" w:firstColumn="1" w:lastColumn="1" w:noHBand="0" w:noVBand="0"/>
      </w:tblPr>
      <w:tblGrid>
        <w:gridCol w:w="7501"/>
        <w:gridCol w:w="1854"/>
      </w:tblGrid>
      <w:tr w:rsidR="00185B5F" w:rsidRPr="00315F34" w:rsidTr="00987DA5">
        <w:tc>
          <w:tcPr>
            <w:tcW w:w="7501" w:type="dxa"/>
          </w:tcPr>
          <w:p w:rsidR="00185B5F" w:rsidRPr="00315F34" w:rsidRDefault="00185B5F" w:rsidP="00366F92">
            <w:pPr>
              <w:widowControl/>
              <w:numPr>
                <w:ilvl w:val="0"/>
                <w:numId w:val="202"/>
              </w:numPr>
              <w:suppressAutoHyphens/>
              <w:spacing w:after="200" w:line="276" w:lineRule="auto"/>
              <w:rPr>
                <w:rFonts w:ascii="Times New Roman" w:hAnsi="Times New Roman"/>
                <w:b/>
              </w:rPr>
            </w:pPr>
            <w:r w:rsidRPr="00315F34">
              <w:rPr>
                <w:rFonts w:ascii="Times New Roman" w:hAnsi="Times New Roman"/>
                <w:b/>
              </w:rPr>
              <w:t>ОБЩАЯ ХАРАКТЕРИСТИКА РАБОЧЕЙ ПРОГРАММЫ УЧЕБНОЙ ДИСЦИПЛИНЫ</w:t>
            </w:r>
          </w:p>
        </w:tc>
        <w:tc>
          <w:tcPr>
            <w:tcW w:w="1854" w:type="dxa"/>
          </w:tcPr>
          <w:p w:rsidR="00185B5F" w:rsidRPr="00315F34" w:rsidRDefault="00185B5F" w:rsidP="00987DA5">
            <w:pPr>
              <w:rPr>
                <w:rFonts w:ascii="Times New Roman" w:hAnsi="Times New Roman"/>
                <w:b/>
              </w:rPr>
            </w:pPr>
          </w:p>
        </w:tc>
      </w:tr>
      <w:tr w:rsidR="00185B5F" w:rsidRPr="00315F34" w:rsidTr="00987DA5">
        <w:tc>
          <w:tcPr>
            <w:tcW w:w="7501" w:type="dxa"/>
          </w:tcPr>
          <w:p w:rsidR="00185B5F" w:rsidRPr="00315F34" w:rsidRDefault="00185B5F" w:rsidP="00366F92">
            <w:pPr>
              <w:widowControl/>
              <w:numPr>
                <w:ilvl w:val="0"/>
                <w:numId w:val="202"/>
              </w:numPr>
              <w:suppressAutoHyphens/>
              <w:spacing w:after="200" w:line="276" w:lineRule="auto"/>
              <w:rPr>
                <w:rFonts w:ascii="Times New Roman" w:hAnsi="Times New Roman"/>
                <w:b/>
              </w:rPr>
            </w:pPr>
            <w:r w:rsidRPr="00315F34">
              <w:rPr>
                <w:rFonts w:ascii="Times New Roman" w:hAnsi="Times New Roman"/>
                <w:b/>
              </w:rPr>
              <w:t>СТРУКТУРА И СОДЕРЖАНИЕ УЧЕБНОЙ ДИСЦИПЛИНЫ</w:t>
            </w:r>
          </w:p>
          <w:p w:rsidR="00185B5F" w:rsidRPr="00315F34" w:rsidRDefault="00185B5F" w:rsidP="00366F92">
            <w:pPr>
              <w:widowControl/>
              <w:numPr>
                <w:ilvl w:val="0"/>
                <w:numId w:val="202"/>
              </w:numPr>
              <w:suppressAutoHyphens/>
              <w:spacing w:after="200" w:line="276" w:lineRule="auto"/>
              <w:rPr>
                <w:rFonts w:ascii="Times New Roman" w:hAnsi="Times New Roman"/>
                <w:b/>
              </w:rPr>
            </w:pPr>
            <w:r w:rsidRPr="00315F34">
              <w:rPr>
                <w:rFonts w:ascii="Times New Roman" w:hAnsi="Times New Roman"/>
                <w:b/>
              </w:rPr>
              <w:t>УСЛОВИЯ РЕАЛИЗАЦИИ УЧЕБНОЙ ДИСЦИПЛИНЫ</w:t>
            </w:r>
          </w:p>
        </w:tc>
        <w:tc>
          <w:tcPr>
            <w:tcW w:w="1854" w:type="dxa"/>
          </w:tcPr>
          <w:p w:rsidR="00185B5F" w:rsidRPr="00315F34" w:rsidRDefault="00185B5F" w:rsidP="00987DA5">
            <w:pPr>
              <w:ind w:left="644"/>
              <w:rPr>
                <w:rFonts w:ascii="Times New Roman" w:hAnsi="Times New Roman"/>
                <w:b/>
              </w:rPr>
            </w:pPr>
          </w:p>
        </w:tc>
      </w:tr>
      <w:tr w:rsidR="00185B5F" w:rsidRPr="00315F34" w:rsidTr="00987DA5">
        <w:tc>
          <w:tcPr>
            <w:tcW w:w="7501" w:type="dxa"/>
          </w:tcPr>
          <w:p w:rsidR="00185B5F" w:rsidRPr="00315F34" w:rsidRDefault="00185B5F" w:rsidP="00366F92">
            <w:pPr>
              <w:widowControl/>
              <w:numPr>
                <w:ilvl w:val="0"/>
                <w:numId w:val="202"/>
              </w:numPr>
              <w:suppressAutoHyphens/>
              <w:spacing w:after="200" w:line="276" w:lineRule="auto"/>
              <w:rPr>
                <w:rFonts w:ascii="Times New Roman" w:hAnsi="Times New Roman"/>
                <w:b/>
              </w:rPr>
            </w:pPr>
            <w:r w:rsidRPr="00315F34">
              <w:rPr>
                <w:rFonts w:ascii="Times New Roman" w:hAnsi="Times New Roman"/>
                <w:b/>
              </w:rPr>
              <w:t>КОНТРОЛЬ И ОЦЕНКА РЕЗУЛЬТАТОВ ОСВОЕНИЯ УЧЕБНОЙ ДИСЦИПЛИНЫ</w:t>
            </w:r>
          </w:p>
          <w:p w:rsidR="00185B5F" w:rsidRPr="00315F34" w:rsidRDefault="00185B5F" w:rsidP="00987DA5">
            <w:pPr>
              <w:suppressAutoHyphens/>
              <w:rPr>
                <w:rFonts w:ascii="Times New Roman" w:hAnsi="Times New Roman"/>
                <w:b/>
              </w:rPr>
            </w:pPr>
          </w:p>
        </w:tc>
        <w:tc>
          <w:tcPr>
            <w:tcW w:w="1854" w:type="dxa"/>
          </w:tcPr>
          <w:p w:rsidR="00185B5F" w:rsidRPr="00315F34" w:rsidRDefault="00185B5F" w:rsidP="00987DA5">
            <w:pPr>
              <w:rPr>
                <w:rFonts w:ascii="Times New Roman" w:hAnsi="Times New Roman"/>
                <w:b/>
              </w:rPr>
            </w:pPr>
          </w:p>
        </w:tc>
      </w:tr>
    </w:tbl>
    <w:p w:rsidR="005414F5" w:rsidRPr="002A6203" w:rsidRDefault="00185B5F">
      <w:pPr>
        <w:pStyle w:val="90"/>
        <w:spacing w:after="240" w:line="180" w:lineRule="auto"/>
        <w:ind w:right="1160"/>
        <w:jc w:val="right"/>
        <w:rPr>
          <w:rFonts w:ascii="Times New Roman" w:hAnsi="Times New Roman" w:cs="Times New Roman"/>
          <w:sz w:val="24"/>
          <w:szCs w:val="24"/>
        </w:rPr>
        <w:sectPr w:rsidR="005414F5" w:rsidRPr="002A6203" w:rsidSect="00BD0FEF">
          <w:footerReference w:type="default" r:id="rId156"/>
          <w:footnotePr>
            <w:numFmt w:val="upperRoman"/>
          </w:footnotePr>
          <w:pgSz w:w="11900" w:h="16840"/>
          <w:pgMar w:top="799" w:right="1134" w:bottom="902" w:left="284" w:header="701" w:footer="3" w:gutter="0"/>
          <w:paperSrc w:first="49" w:other="49"/>
          <w:pgNumType w:start="238"/>
          <w:cols w:space="720"/>
          <w:noEndnote/>
          <w:docGrid w:linePitch="360"/>
        </w:sectPr>
      </w:pPr>
      <w:r>
        <w:rPr>
          <w:rFonts w:ascii="Times New Roman" w:hAnsi="Times New Roman" w:cs="Times New Roman"/>
          <w:i/>
          <w:iCs/>
          <w:color w:val="000000"/>
          <w:sz w:val="24"/>
          <w:szCs w:val="24"/>
        </w:rPr>
        <w:t xml:space="preserve"> </w:t>
      </w:r>
    </w:p>
    <w:p w:rsidR="005414F5" w:rsidRPr="003253C1" w:rsidRDefault="00BF1C03" w:rsidP="00366F92">
      <w:pPr>
        <w:pStyle w:val="24"/>
        <w:numPr>
          <w:ilvl w:val="0"/>
          <w:numId w:val="91"/>
        </w:numPr>
        <w:tabs>
          <w:tab w:val="left" w:pos="1814"/>
        </w:tabs>
        <w:spacing w:after="0"/>
        <w:ind w:left="2580" w:hanging="1140"/>
        <w:rPr>
          <w:sz w:val="24"/>
          <w:szCs w:val="24"/>
        </w:rPr>
      </w:pPr>
      <w:r w:rsidRPr="002A6203">
        <w:rPr>
          <w:b w:val="0"/>
          <w:bCs w:val="0"/>
          <w:sz w:val="24"/>
          <w:szCs w:val="24"/>
        </w:rPr>
        <w:lastRenderedPageBreak/>
        <w:t>ОБЩАЯ ХАРАКТЕРИСТИКА РАБОЧЕЙ ПРИМЕРНОЙ ПРОГРАММЫ УЧЕБНОЙ ДИСЦИПЛИНЫ</w:t>
      </w:r>
      <w:r w:rsidR="003253C1">
        <w:rPr>
          <w:b w:val="0"/>
          <w:bCs w:val="0"/>
          <w:sz w:val="24"/>
          <w:szCs w:val="24"/>
        </w:rPr>
        <w:t xml:space="preserve"> </w:t>
      </w:r>
      <w:r w:rsidRPr="003253C1">
        <w:rPr>
          <w:sz w:val="24"/>
          <w:szCs w:val="24"/>
        </w:rPr>
        <w:t>ОДП.02 ФИЗИКА»</w:t>
      </w:r>
    </w:p>
    <w:p w:rsidR="005414F5" w:rsidRPr="002A6203" w:rsidRDefault="00BF1C03" w:rsidP="00366F92">
      <w:pPr>
        <w:pStyle w:val="1"/>
        <w:numPr>
          <w:ilvl w:val="1"/>
          <w:numId w:val="91"/>
        </w:numPr>
        <w:tabs>
          <w:tab w:val="left" w:pos="1205"/>
        </w:tabs>
        <w:spacing w:after="720" w:line="276" w:lineRule="auto"/>
        <w:ind w:firstLine="720"/>
      </w:pPr>
      <w:r w:rsidRPr="002A6203">
        <w:rPr>
          <w:b/>
          <w:bCs/>
        </w:rPr>
        <w:t xml:space="preserve">Место дисциплины в структуре основной образовательной программы: </w:t>
      </w:r>
      <w:r w:rsidRPr="002A6203">
        <w:t xml:space="preserve">Учебная дисциплина «Физика» является обязательной частью общеобразовательного цикла основной образовательной программы в соответствии с ФГОС по </w:t>
      </w:r>
      <w:r w:rsidRPr="002A6203">
        <w:rPr>
          <w:rFonts w:eastAsia="Calibri"/>
          <w:b/>
          <w:bCs/>
        </w:rPr>
        <w:t xml:space="preserve">профессии </w:t>
      </w:r>
      <w:r w:rsidRPr="002A6203">
        <w:rPr>
          <w:b/>
          <w:bCs/>
        </w:rPr>
        <w:t>35.02.16 Эксплуатация сельскохозяйственной техники и оборудования</w:t>
      </w:r>
      <w:r w:rsidR="00953206">
        <w:rPr>
          <w:b/>
          <w:bCs/>
        </w:rPr>
        <w:t xml:space="preserve">    </w:t>
      </w:r>
    </w:p>
    <w:p w:rsidR="00953206" w:rsidRPr="00953206" w:rsidRDefault="00953206" w:rsidP="00953206">
      <w:pPr>
        <w:pStyle w:val="af3"/>
        <w:rPr>
          <w:rFonts w:ascii="Times New Roman" w:hAnsi="Times New Roman"/>
          <w:b/>
          <w:color w:val="auto"/>
        </w:rPr>
      </w:pPr>
      <w:bookmarkStart w:id="68" w:name="bookmark234"/>
      <w:r w:rsidRPr="00953206">
        <w:rPr>
          <w:color w:val="auto"/>
        </w:rPr>
        <w:t xml:space="preserve">  </w:t>
      </w:r>
      <w:r w:rsidRPr="00953206">
        <w:rPr>
          <w:rFonts w:ascii="Times New Roman" w:hAnsi="Times New Roman"/>
          <w:b/>
          <w:color w:val="auto"/>
        </w:rPr>
        <w:t>1.2. Цель и планируемые результаты освоения дисциплины:</w:t>
      </w:r>
    </w:p>
    <w:p w:rsidR="00953206" w:rsidRPr="00953206" w:rsidRDefault="00953206" w:rsidP="00953206">
      <w:pPr>
        <w:suppressAutoHyphens/>
        <w:jc w:val="both"/>
        <w:rPr>
          <w:rFonts w:ascii="Times New Roman" w:hAnsi="Times New Roman"/>
          <w:color w:val="auto"/>
          <w:lang w:eastAsia="en-US"/>
        </w:rPr>
      </w:pPr>
      <w:r w:rsidRPr="00953206">
        <w:rPr>
          <w:rFonts w:ascii="Times New Roman" w:hAnsi="Times New Roman"/>
          <w:color w:val="auto"/>
        </w:rPr>
        <w:t>В рамках программы учебной дисциплины обучающимися осваиваются умения и знания</w:t>
      </w:r>
    </w:p>
    <w:p w:rsidR="00953206" w:rsidRPr="00F95021" w:rsidRDefault="00953206" w:rsidP="00953206">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53206" w:rsidRPr="00F95021" w:rsidTr="00987DA5">
        <w:trPr>
          <w:trHeight w:val="649"/>
        </w:trPr>
        <w:tc>
          <w:tcPr>
            <w:tcW w:w="1589" w:type="dxa"/>
            <w:hideMark/>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12"/>
            </w:r>
          </w:p>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953206" w:rsidRPr="00F95021" w:rsidTr="00987DA5">
        <w:trPr>
          <w:trHeight w:val="212"/>
        </w:trPr>
        <w:tc>
          <w:tcPr>
            <w:tcW w:w="1589"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953206" w:rsidRPr="00F95021" w:rsidRDefault="00953206"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953206" w:rsidRPr="00F95021" w:rsidRDefault="00953206"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953206" w:rsidRPr="00F95021" w:rsidTr="00987DA5">
        <w:trPr>
          <w:trHeight w:val="212"/>
        </w:trPr>
        <w:tc>
          <w:tcPr>
            <w:tcW w:w="1589" w:type="dxa"/>
          </w:tcPr>
          <w:p w:rsidR="00953206" w:rsidRPr="00F95021" w:rsidRDefault="00953206"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953206" w:rsidRPr="00F95021" w:rsidTr="00987DA5">
        <w:trPr>
          <w:trHeight w:val="212"/>
        </w:trPr>
        <w:tc>
          <w:tcPr>
            <w:tcW w:w="1589"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документации в профессиональной деятельности Выстраивать траектории </w:t>
            </w:r>
            <w:r w:rsidRPr="00F95021">
              <w:rPr>
                <w:rFonts w:ascii="Times New Roman" w:hAnsi="Times New Roman" w:cs="Times New Roman"/>
                <w:color w:val="auto"/>
              </w:rPr>
              <w:lastRenderedPageBreak/>
              <w:t>профессионального и личностного развития</w:t>
            </w:r>
          </w:p>
        </w:tc>
        <w:tc>
          <w:tcPr>
            <w:tcW w:w="3895"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документации Современная научная и профессиональная терминология Возможные </w:t>
            </w:r>
            <w:r w:rsidRPr="00F95021">
              <w:rPr>
                <w:rFonts w:ascii="Times New Roman" w:hAnsi="Times New Roman" w:cs="Times New Roman"/>
                <w:color w:val="auto"/>
              </w:rPr>
              <w:lastRenderedPageBreak/>
              <w:t>траектории профессионального развития и самообразования</w:t>
            </w:r>
          </w:p>
        </w:tc>
      </w:tr>
      <w:tr w:rsidR="00953206" w:rsidRPr="00F95021" w:rsidTr="00987DA5">
        <w:trPr>
          <w:trHeight w:val="212"/>
        </w:trPr>
        <w:tc>
          <w:tcPr>
            <w:tcW w:w="1589"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953206" w:rsidRPr="00F95021" w:rsidTr="00987DA5">
        <w:trPr>
          <w:trHeight w:val="212"/>
        </w:trPr>
        <w:tc>
          <w:tcPr>
            <w:tcW w:w="1589"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953206" w:rsidRPr="00F95021" w:rsidTr="00987DA5">
        <w:trPr>
          <w:trHeight w:val="212"/>
        </w:trPr>
        <w:tc>
          <w:tcPr>
            <w:tcW w:w="1589"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953206" w:rsidRPr="00F95021" w:rsidTr="00987DA5">
        <w:trPr>
          <w:trHeight w:val="212"/>
        </w:trPr>
        <w:tc>
          <w:tcPr>
            <w:tcW w:w="1589"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953206" w:rsidRPr="00F95021" w:rsidTr="00987DA5">
        <w:trPr>
          <w:trHeight w:val="212"/>
        </w:trPr>
        <w:tc>
          <w:tcPr>
            <w:tcW w:w="1589"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953206" w:rsidRPr="00F95021" w:rsidTr="00987DA5">
        <w:trPr>
          <w:trHeight w:val="212"/>
        </w:trPr>
        <w:tc>
          <w:tcPr>
            <w:tcW w:w="1589"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953206" w:rsidRPr="00F95021" w:rsidRDefault="00953206" w:rsidP="00987DA5">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953206" w:rsidRPr="00F95021" w:rsidTr="00987DA5">
        <w:trPr>
          <w:trHeight w:val="212"/>
        </w:trPr>
        <w:tc>
          <w:tcPr>
            <w:tcW w:w="1589"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w:t>
            </w:r>
            <w:r w:rsidRPr="00F95021">
              <w:rPr>
                <w:rFonts w:ascii="Times New Roman" w:hAnsi="Times New Roman" w:cs="Times New Roman"/>
                <w:color w:val="auto"/>
              </w:rPr>
              <w:lastRenderedPageBreak/>
              <w:t>планируемые) писать простые связные сообщения на знакомые или интересующие профессиональные темы</w:t>
            </w:r>
          </w:p>
        </w:tc>
        <w:tc>
          <w:tcPr>
            <w:tcW w:w="3895"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953206" w:rsidRPr="00F95021" w:rsidTr="00987DA5">
        <w:trPr>
          <w:trHeight w:val="212"/>
        </w:trPr>
        <w:tc>
          <w:tcPr>
            <w:tcW w:w="1589" w:type="dxa"/>
          </w:tcPr>
          <w:p w:rsidR="00953206" w:rsidRPr="00F95021" w:rsidRDefault="00953206" w:rsidP="00987DA5">
            <w:pPr>
              <w:rPr>
                <w:rFonts w:ascii="Times New Roman" w:hAnsi="Times New Roman" w:cs="Times New Roman"/>
                <w:color w:val="auto"/>
              </w:rPr>
            </w:pPr>
            <w:r w:rsidRPr="00F95021">
              <w:rPr>
                <w:rFonts w:ascii="Times New Roman" w:hAnsi="Times New Roman" w:cs="Times New Roman"/>
                <w:color w:val="auto"/>
              </w:rPr>
              <w:t xml:space="preserve">  ОК 11</w:t>
            </w:r>
          </w:p>
        </w:tc>
        <w:tc>
          <w:tcPr>
            <w:tcW w:w="3764"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953206" w:rsidRPr="00F95021" w:rsidRDefault="00953206"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953206" w:rsidRPr="00F95021" w:rsidRDefault="00953206" w:rsidP="00953206">
      <w:pPr>
        <w:pStyle w:val="24"/>
        <w:spacing w:after="260" w:line="240" w:lineRule="auto"/>
        <w:ind w:left="580" w:firstLine="0"/>
        <w:jc w:val="both"/>
        <w:rPr>
          <w:color w:val="auto"/>
          <w:sz w:val="24"/>
          <w:szCs w:val="24"/>
        </w:rPr>
      </w:pPr>
    </w:p>
    <w:p w:rsidR="00953206" w:rsidRDefault="00953206" w:rsidP="00953206">
      <w:pPr>
        <w:pStyle w:val="1"/>
        <w:spacing w:after="300"/>
        <w:ind w:firstLine="0"/>
      </w:pPr>
    </w:p>
    <w:bookmarkEnd w:id="68"/>
    <w:p w:rsidR="005414F5" w:rsidRDefault="00953206">
      <w:pPr>
        <w:pStyle w:val="1"/>
        <w:spacing w:after="300"/>
        <w:ind w:firstLine="0"/>
      </w:pPr>
      <w:r>
        <w:t xml:space="preserve"> </w:t>
      </w:r>
    </w:p>
    <w:p w:rsidR="00953206" w:rsidRDefault="00953206">
      <w:pPr>
        <w:pStyle w:val="1"/>
        <w:spacing w:after="300"/>
        <w:ind w:firstLine="0"/>
      </w:pPr>
    </w:p>
    <w:p w:rsidR="00953206" w:rsidRPr="002A6203" w:rsidRDefault="00953206">
      <w:pPr>
        <w:pStyle w:val="1"/>
        <w:spacing w:after="300"/>
        <w:ind w:firstLine="0"/>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46"/>
        <w:gridCol w:w="7714"/>
      </w:tblGrid>
      <w:tr w:rsidR="005414F5" w:rsidRPr="002A6203">
        <w:trPr>
          <w:trHeight w:hRule="exact" w:val="662"/>
          <w:jc w:val="center"/>
        </w:trPr>
        <w:tc>
          <w:tcPr>
            <w:tcW w:w="154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Коды результатов</w:t>
            </w:r>
          </w:p>
        </w:tc>
        <w:tc>
          <w:tcPr>
            <w:tcW w:w="7714"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580"/>
            </w:pPr>
            <w:r w:rsidRPr="002A6203">
              <w:rPr>
                <w:b/>
                <w:bCs/>
              </w:rPr>
              <w:t>Планируемые результаты освоения дисциплины включают</w:t>
            </w:r>
          </w:p>
        </w:tc>
      </w:tr>
      <w:tr w:rsidR="005414F5" w:rsidRPr="002A6203">
        <w:trPr>
          <w:trHeight w:hRule="exact" w:val="1114"/>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ЛР 01</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5414F5" w:rsidRPr="002A6203">
        <w:trPr>
          <w:trHeight w:hRule="exact" w:val="1114"/>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ЛР 04</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5414F5" w:rsidRPr="002A6203">
        <w:trPr>
          <w:trHeight w:hRule="exact" w:val="1944"/>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ЛР 06</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886"/>
                <w:tab w:val="left" w:pos="3552"/>
                <w:tab w:val="left" w:pos="5554"/>
                <w:tab w:val="left" w:pos="6173"/>
              </w:tabs>
              <w:jc w:val="both"/>
            </w:pPr>
            <w:r w:rsidRPr="002A6203">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2A6203">
              <w:tab/>
              <w:t>ксенофобии,</w:t>
            </w:r>
            <w:r w:rsidRPr="002A6203">
              <w:tab/>
              <w:t>дискриминации</w:t>
            </w:r>
            <w:r w:rsidRPr="002A6203">
              <w:tab/>
              <w:t>по</w:t>
            </w:r>
            <w:r w:rsidRPr="002A6203">
              <w:tab/>
              <w:t>социальным,</w:t>
            </w:r>
          </w:p>
          <w:p w:rsidR="005414F5" w:rsidRPr="002A6203" w:rsidRDefault="00BF1C03">
            <w:pPr>
              <w:pStyle w:val="a7"/>
              <w:jc w:val="both"/>
            </w:pPr>
            <w:r w:rsidRPr="002A6203">
              <w:t>религиозным, расовым, национальным признакам и другим негативным социальным явлениям</w:t>
            </w:r>
          </w:p>
        </w:tc>
      </w:tr>
      <w:tr w:rsidR="005414F5" w:rsidRPr="002A6203">
        <w:trPr>
          <w:trHeight w:hRule="exact" w:val="840"/>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ЛР 07</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3806"/>
              </w:tabs>
              <w:jc w:val="both"/>
            </w:pPr>
            <w:r w:rsidRPr="002A6203">
              <w:t>навыки сотрудничества со сверстниками, детьми младшего возраста, взрослыми в образовательной,</w:t>
            </w:r>
            <w:r w:rsidRPr="002A6203">
              <w:tab/>
              <w:t>общественно полезной, учебно</w:t>
            </w:r>
            <w:r w:rsidRPr="002A6203">
              <w:softHyphen/>
            </w:r>
          </w:p>
          <w:p w:rsidR="005414F5" w:rsidRPr="002A6203" w:rsidRDefault="00BF1C03">
            <w:pPr>
              <w:pStyle w:val="a7"/>
              <w:jc w:val="both"/>
            </w:pPr>
            <w:r w:rsidRPr="002A6203">
              <w:t>исследовательской, проектной и других видах деятельности</w:t>
            </w:r>
          </w:p>
        </w:tc>
      </w:tr>
      <w:tr w:rsidR="005414F5" w:rsidRPr="002A6203">
        <w:trPr>
          <w:trHeight w:hRule="exact" w:val="835"/>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МР 02</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5414F5" w:rsidRPr="002A6203">
        <w:trPr>
          <w:trHeight w:hRule="exact" w:val="1666"/>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МР 04</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готовность и способность к самостоятельной информационно</w:t>
            </w:r>
            <w:r w:rsidRPr="002A6203">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5414F5" w:rsidRPr="002A6203">
        <w:trPr>
          <w:trHeight w:hRule="exact" w:val="840"/>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lastRenderedPageBreak/>
              <w:t>МР 08</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языковыми средствами - умение ясно, логично и точно излагать свою точку зрения, использовать адекватные языковые средства</w:t>
            </w:r>
          </w:p>
        </w:tc>
      </w:tr>
      <w:tr w:rsidR="005414F5" w:rsidRPr="002A6203">
        <w:trPr>
          <w:trHeight w:hRule="exact" w:val="1114"/>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МР 09</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219"/>
                <w:tab w:val="left" w:pos="2525"/>
                <w:tab w:val="left" w:pos="4426"/>
                <w:tab w:val="left" w:pos="5808"/>
                <w:tab w:val="left" w:pos="6442"/>
              </w:tabs>
              <w:jc w:val="both"/>
            </w:pPr>
            <w:r w:rsidRPr="002A6203">
              <w:t>владение</w:t>
            </w:r>
            <w:r w:rsidRPr="002A6203">
              <w:tab/>
              <w:t>навыками</w:t>
            </w:r>
            <w:r w:rsidRPr="002A6203">
              <w:tab/>
              <w:t>познавательной</w:t>
            </w:r>
            <w:r w:rsidRPr="002A6203">
              <w:tab/>
              <w:t>рефлексии</w:t>
            </w:r>
            <w:r w:rsidRPr="002A6203">
              <w:tab/>
              <w:t>как</w:t>
            </w:r>
            <w:r w:rsidRPr="002A6203">
              <w:tab/>
              <w:t>осознания</w:t>
            </w:r>
          </w:p>
          <w:p w:rsidR="005414F5" w:rsidRPr="002A6203" w:rsidRDefault="00BF1C03">
            <w:pPr>
              <w:pStyle w:val="a7"/>
              <w:jc w:val="both"/>
            </w:pPr>
            <w:r w:rsidRPr="002A6203">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5414F5" w:rsidRPr="002A6203">
        <w:trPr>
          <w:trHeight w:hRule="exact" w:val="562"/>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01</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Сформированность понятий о нормах русского литературного языка и применение знаний о них в речевой практике</w:t>
            </w:r>
          </w:p>
        </w:tc>
      </w:tr>
      <w:tr w:rsidR="005414F5" w:rsidRPr="002A6203">
        <w:trPr>
          <w:trHeight w:hRule="exact" w:val="562"/>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02</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навыками самоанализа и самооценки на основе наблюдений за собственной речью</w:t>
            </w:r>
          </w:p>
        </w:tc>
      </w:tr>
      <w:tr w:rsidR="005414F5" w:rsidRPr="002A6203">
        <w:trPr>
          <w:trHeight w:hRule="exact" w:val="562"/>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03</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умением анализировать текст с точки зрения наличия в нем явной и скрытой, основной и второстепенной информации</w:t>
            </w:r>
          </w:p>
        </w:tc>
      </w:tr>
      <w:tr w:rsidR="005414F5" w:rsidRPr="002A6203">
        <w:trPr>
          <w:trHeight w:hRule="exact" w:val="562"/>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04.</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Владение умением представлять тексты в виде тезисов, конспектов, аннотаций, рефератов, сочинений различных жанров</w:t>
            </w:r>
          </w:p>
        </w:tc>
      </w:tr>
      <w:tr w:rsidR="005414F5" w:rsidRPr="002A6203">
        <w:trPr>
          <w:trHeight w:hRule="exact" w:val="840"/>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05.</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5414F5" w:rsidRPr="002A6203">
        <w:trPr>
          <w:trHeight w:hRule="exact" w:val="562"/>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06.</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Сформированность представлений об изобразительно-выразительных возможностях русского языка</w:t>
            </w:r>
          </w:p>
        </w:tc>
      </w:tr>
      <w:tr w:rsidR="005414F5" w:rsidRPr="002A6203">
        <w:trPr>
          <w:trHeight w:hRule="exact" w:val="835"/>
          <w:jc w:val="center"/>
        </w:trPr>
        <w:tc>
          <w:tcPr>
            <w:tcW w:w="1546" w:type="dxa"/>
            <w:tcBorders>
              <w:top w:val="single" w:sz="4" w:space="0" w:color="auto"/>
              <w:left w:val="single" w:sz="4" w:space="0" w:color="auto"/>
            </w:tcBorders>
            <w:shd w:val="clear" w:color="auto" w:fill="auto"/>
          </w:tcPr>
          <w:p w:rsidR="005414F5" w:rsidRPr="002A6203" w:rsidRDefault="00BF1C03">
            <w:pPr>
              <w:pStyle w:val="a7"/>
            </w:pPr>
            <w:r w:rsidRPr="002A6203">
              <w:t>ПРб 07</w:t>
            </w:r>
          </w:p>
        </w:tc>
        <w:tc>
          <w:tcPr>
            <w:tcW w:w="771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2275"/>
                <w:tab w:val="left" w:pos="3326"/>
                <w:tab w:val="left" w:pos="4694"/>
                <w:tab w:val="left" w:pos="6461"/>
              </w:tabs>
              <w:jc w:val="both"/>
            </w:pPr>
            <w:r w:rsidRPr="002A6203">
              <w:t>Сформированность</w:t>
            </w:r>
            <w:r w:rsidRPr="002A6203">
              <w:tab/>
              <w:t>умений</w:t>
            </w:r>
            <w:r w:rsidRPr="002A6203">
              <w:tab/>
              <w:t>учитывать</w:t>
            </w:r>
            <w:r w:rsidRPr="002A6203">
              <w:tab/>
              <w:t>исторический,</w:t>
            </w:r>
            <w:r w:rsidRPr="002A6203">
              <w:tab/>
              <w:t>историко</w:t>
            </w:r>
            <w:r w:rsidRPr="002A6203">
              <w:softHyphen/>
            </w:r>
          </w:p>
          <w:p w:rsidR="005414F5" w:rsidRPr="002A6203" w:rsidRDefault="00BF1C03">
            <w:pPr>
              <w:pStyle w:val="a7"/>
              <w:jc w:val="both"/>
            </w:pPr>
            <w:r w:rsidRPr="002A6203">
              <w:t>культурный контекст и контекст творчества писателя в процессе анализа художественного произведения</w:t>
            </w:r>
          </w:p>
        </w:tc>
      </w:tr>
      <w:tr w:rsidR="005414F5" w:rsidRPr="002A6203" w:rsidTr="00953206">
        <w:trPr>
          <w:trHeight w:hRule="exact" w:val="918"/>
          <w:jc w:val="center"/>
        </w:trPr>
        <w:tc>
          <w:tcPr>
            <w:tcW w:w="1546"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ПРб 08</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jc w:val="both"/>
            </w:pPr>
            <w:r w:rsidRPr="002A6203">
              <w:t>Способность выявлять в художественных текстах образы, темы и проблемы и выражать свое отношение к ним в развернутых</w:t>
            </w:r>
            <w:r w:rsidR="00953206" w:rsidRPr="002A6203">
              <w:t xml:space="preserve"> аргументированных устных и письменных высказываниях</w:t>
            </w:r>
          </w:p>
        </w:tc>
      </w:tr>
      <w:tr w:rsidR="00953206" w:rsidRPr="002A6203" w:rsidTr="00953206">
        <w:trPr>
          <w:trHeight w:hRule="exact" w:val="918"/>
          <w:jc w:val="center"/>
        </w:trPr>
        <w:tc>
          <w:tcPr>
            <w:tcW w:w="1546" w:type="dxa"/>
            <w:tcBorders>
              <w:top w:val="single" w:sz="4" w:space="0" w:color="auto"/>
              <w:left w:val="single" w:sz="4" w:space="0" w:color="auto"/>
              <w:bottom w:val="single" w:sz="4" w:space="0" w:color="auto"/>
            </w:tcBorders>
            <w:shd w:val="clear" w:color="auto" w:fill="auto"/>
          </w:tcPr>
          <w:p w:rsidR="00953206" w:rsidRPr="002A6203" w:rsidRDefault="00953206" w:rsidP="00987DA5">
            <w:pPr>
              <w:pStyle w:val="a7"/>
            </w:pPr>
            <w:r w:rsidRPr="002A6203">
              <w:t>ПРб 09</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953206" w:rsidRPr="002A6203" w:rsidRDefault="00953206" w:rsidP="00987DA5">
            <w:pPr>
              <w:pStyle w:val="a7"/>
              <w:tabs>
                <w:tab w:val="left" w:pos="984"/>
                <w:tab w:val="left" w:pos="2318"/>
                <w:tab w:val="left" w:pos="4416"/>
                <w:tab w:val="left" w:pos="6182"/>
                <w:tab w:val="left" w:pos="6571"/>
              </w:tabs>
              <w:jc w:val="both"/>
            </w:pPr>
            <w:r w:rsidRPr="002A6203">
              <w:t>Овладение навыками анализа художественных произведений с учетом их жанрово-родовой специфики; осознание художественной картины жизни,</w:t>
            </w:r>
            <w:r w:rsidRPr="002A6203">
              <w:tab/>
              <w:t>созданной</w:t>
            </w:r>
            <w:r w:rsidRPr="002A6203">
              <w:tab/>
              <w:t>в литературном</w:t>
            </w:r>
            <w:r w:rsidRPr="002A6203">
              <w:tab/>
              <w:t>произведении,</w:t>
            </w:r>
            <w:r w:rsidRPr="002A6203">
              <w:tab/>
              <w:t>в</w:t>
            </w:r>
            <w:r w:rsidRPr="002A6203">
              <w:tab/>
              <w:t>единстве</w:t>
            </w:r>
          </w:p>
          <w:p w:rsidR="00953206" w:rsidRPr="002A6203" w:rsidRDefault="00953206" w:rsidP="00987DA5">
            <w:pPr>
              <w:pStyle w:val="a7"/>
              <w:tabs>
                <w:tab w:val="left" w:pos="1997"/>
                <w:tab w:val="left" w:pos="3614"/>
                <w:tab w:val="left" w:pos="5093"/>
                <w:tab w:val="left" w:pos="5539"/>
              </w:tabs>
            </w:pPr>
            <w:r w:rsidRPr="002A6203">
              <w:t>эмоционального</w:t>
            </w:r>
            <w:r w:rsidRPr="002A6203">
              <w:tab/>
              <w:t>личностного</w:t>
            </w:r>
            <w:r w:rsidRPr="002A6203">
              <w:tab/>
              <w:t>восприятия</w:t>
            </w:r>
            <w:r w:rsidRPr="002A6203">
              <w:tab/>
              <w:t>и</w:t>
            </w:r>
            <w:r w:rsidRPr="002A6203">
              <w:tab/>
              <w:t>интеллектуального</w:t>
            </w:r>
          </w:p>
          <w:p w:rsidR="00953206" w:rsidRPr="002A6203" w:rsidRDefault="00953206" w:rsidP="00987DA5">
            <w:pPr>
              <w:pStyle w:val="a7"/>
            </w:pPr>
            <w:r w:rsidRPr="002A6203">
              <w:t>понимания</w:t>
            </w:r>
          </w:p>
        </w:tc>
      </w:tr>
      <w:tr w:rsidR="00953206" w:rsidRPr="002A6203" w:rsidTr="00953206">
        <w:trPr>
          <w:trHeight w:hRule="exact" w:val="619"/>
          <w:jc w:val="center"/>
        </w:trPr>
        <w:tc>
          <w:tcPr>
            <w:tcW w:w="1546" w:type="dxa"/>
            <w:tcBorders>
              <w:top w:val="single" w:sz="4" w:space="0" w:color="auto"/>
              <w:left w:val="single" w:sz="4" w:space="0" w:color="auto"/>
              <w:bottom w:val="single" w:sz="4" w:space="0" w:color="auto"/>
            </w:tcBorders>
            <w:shd w:val="clear" w:color="auto" w:fill="auto"/>
          </w:tcPr>
          <w:p w:rsidR="00953206" w:rsidRPr="002A6203" w:rsidRDefault="00953206" w:rsidP="00987DA5">
            <w:pPr>
              <w:pStyle w:val="a7"/>
            </w:pPr>
            <w:r w:rsidRPr="002A6203">
              <w:t>ПРб 10</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953206" w:rsidRPr="002A6203" w:rsidRDefault="00953206" w:rsidP="00987DA5">
            <w:pPr>
              <w:pStyle w:val="a7"/>
              <w:tabs>
                <w:tab w:val="left" w:pos="2342"/>
                <w:tab w:val="left" w:pos="4214"/>
                <w:tab w:val="left" w:pos="4685"/>
                <w:tab w:val="left" w:pos="5846"/>
                <w:tab w:val="left" w:pos="6888"/>
              </w:tabs>
            </w:pPr>
            <w:r w:rsidRPr="002A6203">
              <w:t>Сформированность</w:t>
            </w:r>
            <w:r w:rsidRPr="002A6203">
              <w:tab/>
              <w:t>представлений</w:t>
            </w:r>
            <w:r w:rsidRPr="002A6203">
              <w:tab/>
              <w:t>о</w:t>
            </w:r>
            <w:r w:rsidRPr="002A6203">
              <w:tab/>
              <w:t>системе</w:t>
            </w:r>
            <w:r w:rsidRPr="002A6203">
              <w:tab/>
              <w:t>стилей</w:t>
            </w:r>
            <w:r w:rsidRPr="002A6203">
              <w:tab/>
              <w:t>языка</w:t>
            </w:r>
          </w:p>
          <w:p w:rsidR="00953206" w:rsidRPr="002A6203" w:rsidRDefault="00953206" w:rsidP="00987DA5">
            <w:pPr>
              <w:pStyle w:val="a7"/>
            </w:pPr>
            <w:r w:rsidRPr="002A6203">
              <w:t>художественной литературы</w:t>
            </w:r>
          </w:p>
        </w:tc>
      </w:tr>
    </w:tbl>
    <w:p w:rsidR="005414F5" w:rsidRPr="002A6203" w:rsidRDefault="00BF1C03" w:rsidP="00953206">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BF1C03" w:rsidP="00366F92">
      <w:pPr>
        <w:pStyle w:val="1"/>
        <w:numPr>
          <w:ilvl w:val="0"/>
          <w:numId w:val="91"/>
        </w:numPr>
        <w:tabs>
          <w:tab w:val="left" w:pos="363"/>
        </w:tabs>
        <w:spacing w:after="220"/>
        <w:ind w:firstLine="0"/>
        <w:jc w:val="center"/>
      </w:pPr>
      <w:r w:rsidRPr="002A6203">
        <w:rPr>
          <w:b/>
          <w:bCs/>
        </w:rPr>
        <w:lastRenderedPageBreak/>
        <w:t>СТРУКТУРА И СОДЕРЖАНИЕ УЧЕБНОЙ ДИСЦИПЛИНЫ</w:t>
      </w:r>
    </w:p>
    <w:p w:rsidR="005414F5" w:rsidRPr="002A6203" w:rsidRDefault="00BF1C03">
      <w:pPr>
        <w:pStyle w:val="a9"/>
        <w:ind w:left="802"/>
        <w:rPr>
          <w:sz w:val="24"/>
          <w:szCs w:val="24"/>
        </w:rPr>
      </w:pPr>
      <w:r w:rsidRPr="002A6203">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14"/>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both"/>
            </w:pPr>
            <w:r w:rsidRPr="002A6203">
              <w:rPr>
                <w:b/>
                <w:bCs/>
              </w:rPr>
              <w:t>Объем в часах</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t>248</w:t>
            </w: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t>228</w:t>
            </w:r>
          </w:p>
        </w:tc>
      </w:tr>
      <w:tr w:rsidR="005414F5" w:rsidRPr="002A6203">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t>228</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практические занятия </w:t>
            </w:r>
            <w:r w:rsidRPr="002A6203">
              <w:rPr>
                <w:i/>
                <w:iCs/>
              </w:rPr>
              <w:t>(если предусмотрено)</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7"/>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i/>
                <w:iCs/>
              </w:rPr>
              <w:t xml:space="preserve">Самостоятельная работа </w:t>
            </w:r>
            <w:r w:rsidRPr="002A6203">
              <w:rPr>
                <w:i/>
                <w:iCs/>
                <w:vertAlign w:val="superscript"/>
              </w:rPr>
              <w:t>1</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both"/>
            </w:pPr>
            <w:r w:rsidRPr="002A6203">
              <w:t>20</w:t>
            </w:r>
          </w:p>
        </w:tc>
      </w:tr>
      <w:tr w:rsidR="005414F5" w:rsidRPr="002A6203">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both"/>
            </w:pPr>
            <w:r w:rsidRPr="002A6203">
              <w:t>экзамен</w:t>
            </w:r>
          </w:p>
        </w:tc>
      </w:tr>
    </w:tbl>
    <w:p w:rsidR="005414F5" w:rsidRPr="002A6203" w:rsidRDefault="005414F5">
      <w:pPr>
        <w:rPr>
          <w:rFonts w:ascii="Times New Roman" w:hAnsi="Times New Roman" w:cs="Times New Roman"/>
        </w:rPr>
        <w:sectPr w:rsidR="005414F5" w:rsidRPr="002A6203" w:rsidSect="00BD0FEF">
          <w:footnotePr>
            <w:numFmt w:val="upperRoman"/>
          </w:footnotePr>
          <w:pgSz w:w="11900" w:h="16840"/>
          <w:pgMar w:top="799" w:right="1134" w:bottom="902" w:left="284" w:header="698" w:footer="3" w:gutter="0"/>
          <w:paperSrc w:first="49" w:other="49"/>
          <w:cols w:space="720"/>
          <w:noEndnote/>
          <w:docGrid w:linePitch="360"/>
        </w:sectPr>
      </w:pPr>
    </w:p>
    <w:p w:rsidR="005414F5" w:rsidRPr="002A6203" w:rsidRDefault="00BF1C03">
      <w:pPr>
        <w:pStyle w:val="a9"/>
        <w:ind w:left="802"/>
        <w:rPr>
          <w:sz w:val="24"/>
          <w:szCs w:val="24"/>
        </w:rPr>
      </w:pPr>
      <w:r w:rsidRPr="002A6203">
        <w:rPr>
          <w:sz w:val="24"/>
          <w:szCs w:val="24"/>
        </w:rPr>
        <w:lastRenderedPageBreak/>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1963"/>
          <w:jc w:val="center"/>
        </w:trPr>
        <w:tc>
          <w:tcPr>
            <w:tcW w:w="1958" w:type="dxa"/>
            <w:tcBorders>
              <w:top w:val="single" w:sz="4" w:space="0" w:color="auto"/>
              <w:left w:val="single" w:sz="4" w:space="0" w:color="auto"/>
            </w:tcBorders>
            <w:shd w:val="clear" w:color="auto" w:fill="auto"/>
            <w:vAlign w:val="center"/>
          </w:tcPr>
          <w:p w:rsidR="005414F5" w:rsidRPr="002A6203" w:rsidRDefault="00BF1C03">
            <w:pPr>
              <w:pStyle w:val="a7"/>
              <w:spacing w:line="283" w:lineRule="auto"/>
              <w:jc w:val="center"/>
            </w:pPr>
            <w:r w:rsidRPr="002A6203">
              <w:rPr>
                <w:b/>
                <w:bCs/>
              </w:rPr>
              <w:t>Наименование разделов и тем</w:t>
            </w:r>
          </w:p>
        </w:tc>
        <w:tc>
          <w:tcPr>
            <w:tcW w:w="6379" w:type="dxa"/>
            <w:tcBorders>
              <w:top w:val="single" w:sz="4" w:space="0" w:color="auto"/>
              <w:left w:val="single" w:sz="4" w:space="0" w:color="auto"/>
            </w:tcBorders>
            <w:shd w:val="clear" w:color="auto" w:fill="auto"/>
            <w:vAlign w:val="center"/>
          </w:tcPr>
          <w:p w:rsidR="005414F5" w:rsidRPr="002A6203" w:rsidRDefault="00BF1C03">
            <w:pPr>
              <w:pStyle w:val="a7"/>
              <w:spacing w:line="276" w:lineRule="auto"/>
              <w:jc w:val="center"/>
            </w:pPr>
            <w:r w:rsidRPr="002A6203">
              <w:rPr>
                <w:b/>
                <w:bCs/>
              </w:rPr>
              <w:t>Содержание учебного материала и формы организации деятельности обучающихся</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акад. ч / в том числе в форме практической подготовки, акад ч</w:t>
            </w:r>
          </w:p>
        </w:tc>
        <w:tc>
          <w:tcPr>
            <w:tcW w:w="2443" w:type="dxa"/>
            <w:tcBorders>
              <w:top w:val="single" w:sz="4" w:space="0" w:color="auto"/>
              <w:left w:val="single" w:sz="4" w:space="0" w:color="auto"/>
            </w:tcBorders>
            <w:shd w:val="clear" w:color="auto" w:fill="auto"/>
          </w:tcPr>
          <w:p w:rsidR="005414F5" w:rsidRPr="002A6203" w:rsidRDefault="00BF1C03">
            <w:pPr>
              <w:pStyle w:val="a7"/>
              <w:spacing w:line="276" w:lineRule="auto"/>
              <w:jc w:val="center"/>
            </w:pPr>
            <w:r w:rsidRPr="002A6203">
              <w:rPr>
                <w:b/>
                <w:bCs/>
              </w:rPr>
              <w:t>Коды компетенций и личностных результатов</w:t>
            </w:r>
            <w:r w:rsidRPr="002A6203">
              <w:rPr>
                <w:b/>
                <w:bCs/>
                <w:vertAlign w:val="superscript"/>
              </w:rPr>
              <w:t>2</w:t>
            </w:r>
            <w:r w:rsidRPr="002A6203">
              <w:rPr>
                <w:b/>
                <w:bCs/>
              </w:rPr>
              <w:t>, формированию которых способствует элемент программы</w:t>
            </w:r>
          </w:p>
        </w:tc>
        <w:tc>
          <w:tcPr>
            <w:tcW w:w="1210" w:type="dxa"/>
            <w:tcBorders>
              <w:top w:val="single" w:sz="4" w:space="0" w:color="auto"/>
              <w:left w:val="single" w:sz="4" w:space="0" w:color="auto"/>
            </w:tcBorders>
            <w:shd w:val="clear" w:color="auto" w:fill="auto"/>
          </w:tcPr>
          <w:p w:rsidR="005414F5" w:rsidRPr="002A6203" w:rsidRDefault="00BF1C03">
            <w:pPr>
              <w:pStyle w:val="a7"/>
              <w:spacing w:line="276" w:lineRule="auto"/>
              <w:jc w:val="center"/>
            </w:pPr>
            <w:r w:rsidRPr="002A6203">
              <w:t>Код ПК, ОК</w:t>
            </w: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40"/>
              <w:jc w:val="center"/>
            </w:pPr>
            <w:r w:rsidRPr="002A6203">
              <w:t>Код</w:t>
            </w:r>
          </w:p>
          <w:p w:rsidR="005414F5" w:rsidRPr="002A6203" w:rsidRDefault="00BF1C03">
            <w:pPr>
              <w:pStyle w:val="a7"/>
              <w:jc w:val="center"/>
            </w:pPr>
            <w:r w:rsidRPr="002A6203">
              <w:t>Н/У/З</w:t>
            </w:r>
          </w:p>
        </w:tc>
      </w:tr>
      <w:tr w:rsidR="005414F5" w:rsidRPr="002A6203">
        <w:trPr>
          <w:trHeight w:hRule="exact" w:val="264"/>
          <w:jc w:val="center"/>
        </w:trPr>
        <w:tc>
          <w:tcPr>
            <w:tcW w:w="195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i/>
                <w:iCs/>
              </w:rPr>
              <w:t>1</w:t>
            </w:r>
          </w:p>
        </w:tc>
        <w:tc>
          <w:tcPr>
            <w:tcW w:w="6379"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i/>
                <w:iCs/>
              </w:rPr>
              <w:t>2</w:t>
            </w:r>
          </w:p>
        </w:tc>
        <w:tc>
          <w:tcPr>
            <w:tcW w:w="1982"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i/>
                <w:iCs/>
              </w:rPr>
              <w:t>3</w:t>
            </w:r>
          </w:p>
        </w:tc>
        <w:tc>
          <w:tcPr>
            <w:tcW w:w="2443"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i/>
                <w:iCs/>
              </w:rPr>
              <w:t>4</w:t>
            </w: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99"/>
          <w:jc w:val="center"/>
        </w:trPr>
        <w:tc>
          <w:tcPr>
            <w:tcW w:w="833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Раздел 1. Молекулярная физика. Термодинамика</w:t>
            </w:r>
          </w:p>
        </w:tc>
        <w:tc>
          <w:tcPr>
            <w:tcW w:w="1982"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45</w:t>
            </w: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816"/>
          <w:jc w:val="center"/>
        </w:trPr>
        <w:tc>
          <w:tcPr>
            <w:tcW w:w="1958" w:type="dxa"/>
            <w:tcBorders>
              <w:top w:val="single" w:sz="4" w:space="0" w:color="auto"/>
              <w:left w:val="single" w:sz="4" w:space="0" w:color="auto"/>
            </w:tcBorders>
            <w:shd w:val="clear" w:color="auto" w:fill="auto"/>
          </w:tcPr>
          <w:p w:rsidR="005414F5" w:rsidRPr="002A6203" w:rsidRDefault="00BF1C03">
            <w:pPr>
              <w:pStyle w:val="a7"/>
              <w:spacing w:line="295" w:lineRule="auto"/>
            </w:pPr>
            <w:r w:rsidRPr="002A6203">
              <w:rPr>
                <w:b/>
                <w:bCs/>
              </w:rPr>
              <w:t>Тема 1.</w:t>
            </w:r>
          </w:p>
          <w:p w:rsidR="005414F5" w:rsidRPr="002A6203" w:rsidRDefault="00BF1C03">
            <w:pPr>
              <w:pStyle w:val="a7"/>
              <w:spacing w:line="276" w:lineRule="auto"/>
            </w:pPr>
            <w:r w:rsidRPr="002A6203">
              <w:rPr>
                <w:rFonts w:eastAsia="Calibri"/>
                <w:b/>
                <w:bCs/>
              </w:rPr>
              <w:t>Тема 1.1. Основы молекулярно</w:t>
            </w:r>
            <w:r w:rsidRPr="002A6203">
              <w:rPr>
                <w:rFonts w:eastAsia="Calibri"/>
                <w:b/>
                <w:bCs/>
              </w:rPr>
              <w:softHyphen/>
              <w:t>кинетической теории</w:t>
            </w:r>
          </w:p>
        </w:tc>
        <w:tc>
          <w:tcPr>
            <w:tcW w:w="6379" w:type="dxa"/>
            <w:tcBorders>
              <w:top w:val="single" w:sz="4" w:space="0" w:color="auto"/>
              <w:left w:val="single" w:sz="4" w:space="0" w:color="auto"/>
            </w:tcBorders>
            <w:shd w:val="clear" w:color="auto" w:fill="auto"/>
          </w:tcPr>
          <w:p w:rsidR="005414F5" w:rsidRPr="002A6203" w:rsidRDefault="00BF1C03">
            <w:pPr>
              <w:pStyle w:val="a7"/>
              <w:spacing w:after="180" w:line="276" w:lineRule="auto"/>
            </w:pPr>
            <w:r w:rsidRPr="002A6203">
              <w:rPr>
                <w:rFonts w:eastAsia="Calibri"/>
              </w:rPr>
              <w:t>Возникновение атомистической гипотезы строения вещества и ее экспериментальные доказательства. Размеры и масса молекул. Количество вещества. Моль. Постоянная Авогадро.</w:t>
            </w:r>
          </w:p>
          <w:p w:rsidR="005414F5" w:rsidRPr="002A6203" w:rsidRDefault="00BF1C03">
            <w:pPr>
              <w:pStyle w:val="a7"/>
              <w:spacing w:line="271" w:lineRule="auto"/>
            </w:pPr>
            <w:r w:rsidRPr="002A6203">
              <w:rPr>
                <w:rFonts w:eastAsia="Calibri"/>
              </w:rPr>
              <w:t>Броуновское движение. Силы взаимодействия молекул. Строение газообразных, жидких и твердых тел. Тепловое движение молекул. Модель идеального газа. Основное уравнение молекулярно-кинетической теории газа.</w:t>
            </w:r>
          </w:p>
          <w:p w:rsidR="005414F5" w:rsidRPr="002A6203" w:rsidRDefault="00BF1C03">
            <w:pPr>
              <w:pStyle w:val="a7"/>
              <w:spacing w:line="271" w:lineRule="auto"/>
            </w:pPr>
            <w:r w:rsidRPr="002A6203">
              <w:rPr>
                <w:rFonts w:eastAsia="Calibri"/>
              </w:rPr>
              <w:t>Практикум по решению задач по теме «Основы МКТ».</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i/>
                <w:iCs/>
              </w:rPr>
              <w:t>10</w:t>
            </w:r>
          </w:p>
        </w:tc>
        <w:tc>
          <w:tcPr>
            <w:tcW w:w="2443" w:type="dxa"/>
            <w:tcBorders>
              <w:top w:val="single" w:sz="4" w:space="0" w:color="auto"/>
              <w:left w:val="single" w:sz="4" w:space="0" w:color="auto"/>
            </w:tcBorders>
            <w:shd w:val="clear" w:color="auto" w:fill="auto"/>
          </w:tcPr>
          <w:p w:rsidR="005414F5" w:rsidRPr="002A6203" w:rsidRDefault="00BF1C03">
            <w:pPr>
              <w:pStyle w:val="a7"/>
            </w:pPr>
            <w:r w:rsidRPr="002A6203">
              <w:t>ПРб 02, ПРб 03, ЛР 06, ЛР 07, МР 02, МР 04, МР 08, МР 09,</w:t>
            </w:r>
          </w:p>
        </w:tc>
        <w:tc>
          <w:tcPr>
            <w:tcW w:w="1210" w:type="dxa"/>
            <w:tcBorders>
              <w:top w:val="single" w:sz="4" w:space="0" w:color="auto"/>
              <w:left w:val="single" w:sz="4" w:space="0" w:color="auto"/>
            </w:tcBorders>
            <w:shd w:val="clear" w:color="auto" w:fill="auto"/>
          </w:tcPr>
          <w:p w:rsidR="005414F5" w:rsidRPr="002A6203" w:rsidRDefault="00BF1C03">
            <w:pPr>
              <w:pStyle w:val="a7"/>
            </w:pPr>
            <w:r w:rsidRPr="002A6203">
              <w:t>ПК 1.1</w:t>
            </w:r>
          </w:p>
          <w:p w:rsidR="005414F5" w:rsidRPr="002A6203" w:rsidRDefault="00BF1C03">
            <w:pPr>
              <w:pStyle w:val="a7"/>
            </w:pPr>
            <w:r w:rsidRPr="002A6203">
              <w:t>ОК 01</w:t>
            </w:r>
          </w:p>
          <w:p w:rsidR="005414F5" w:rsidRPr="002A6203" w:rsidRDefault="00BF1C03">
            <w:pPr>
              <w:pStyle w:val="a7"/>
            </w:pPr>
            <w:r w:rsidRPr="002A6203">
              <w:t>ОК 04</w:t>
            </w:r>
          </w:p>
          <w:p w:rsidR="005414F5" w:rsidRPr="002A6203" w:rsidRDefault="00BF1C03">
            <w:pPr>
              <w:pStyle w:val="a7"/>
            </w:pPr>
            <w:r w:rsidRPr="002A6203">
              <w:t>ОК 07</w:t>
            </w:r>
          </w:p>
          <w:p w:rsidR="005414F5" w:rsidRPr="002A6203" w:rsidRDefault="00BF1C03">
            <w:pPr>
              <w:pStyle w:val="a7"/>
            </w:pPr>
            <w:r w:rsidRPr="002A6203">
              <w:t>ОК 09</w:t>
            </w:r>
          </w:p>
        </w:tc>
        <w:tc>
          <w:tcPr>
            <w:tcW w:w="1210"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Н1.1.01</w:t>
            </w:r>
          </w:p>
          <w:p w:rsidR="005414F5" w:rsidRPr="002A6203" w:rsidRDefault="00BF1C03">
            <w:pPr>
              <w:pStyle w:val="a7"/>
            </w:pPr>
            <w:r w:rsidRPr="002A6203">
              <w:t>У 1.1.01</w:t>
            </w:r>
          </w:p>
          <w:p w:rsidR="005414F5" w:rsidRPr="002A6203" w:rsidRDefault="00BF1C03">
            <w:pPr>
              <w:pStyle w:val="a7"/>
              <w:spacing w:after="340"/>
            </w:pPr>
            <w:r w:rsidRPr="002A6203">
              <w:t>З 1.1.01</w:t>
            </w:r>
          </w:p>
          <w:p w:rsidR="005414F5" w:rsidRPr="002A6203" w:rsidRDefault="00BF1C03">
            <w:pPr>
              <w:pStyle w:val="a7"/>
            </w:pPr>
            <w:r w:rsidRPr="002A6203">
              <w:t>Уо.01.01</w:t>
            </w:r>
          </w:p>
          <w:p w:rsidR="005414F5" w:rsidRPr="002A6203" w:rsidRDefault="00BF1C03">
            <w:pPr>
              <w:pStyle w:val="a7"/>
              <w:spacing w:after="340"/>
            </w:pPr>
            <w:r w:rsidRPr="002A6203">
              <w:t>ЗО.01.01</w:t>
            </w:r>
          </w:p>
          <w:p w:rsidR="005414F5" w:rsidRPr="002A6203" w:rsidRDefault="00BF1C03">
            <w:pPr>
              <w:pStyle w:val="a7"/>
            </w:pPr>
            <w:r w:rsidRPr="002A6203">
              <w:t>Уо.04.01</w:t>
            </w:r>
          </w:p>
          <w:p w:rsidR="005414F5" w:rsidRPr="002A6203" w:rsidRDefault="00BF1C03">
            <w:pPr>
              <w:pStyle w:val="a7"/>
              <w:spacing w:after="340"/>
            </w:pPr>
            <w:r w:rsidRPr="002A6203">
              <w:t>Зо.04.01</w:t>
            </w:r>
          </w:p>
          <w:p w:rsidR="005414F5" w:rsidRPr="002A6203" w:rsidRDefault="00BF1C03">
            <w:pPr>
              <w:pStyle w:val="a7"/>
            </w:pPr>
            <w:r w:rsidRPr="002A6203">
              <w:t>Уо.09.01</w:t>
            </w:r>
          </w:p>
          <w:p w:rsidR="005414F5" w:rsidRPr="002A6203" w:rsidRDefault="00BF1C03">
            <w:pPr>
              <w:pStyle w:val="a7"/>
            </w:pPr>
            <w:r w:rsidRPr="002A6203">
              <w:t>Зо.09.01</w:t>
            </w:r>
          </w:p>
        </w:tc>
      </w:tr>
      <w:tr w:rsidR="005414F5" w:rsidRPr="002A6203">
        <w:trPr>
          <w:trHeight w:hRule="exact" w:val="2563"/>
          <w:jc w:val="center"/>
        </w:trPr>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1" w:lineRule="auto"/>
            </w:pPr>
            <w:r w:rsidRPr="002A6203">
              <w:rPr>
                <w:rFonts w:eastAsia="Calibri"/>
                <w:b/>
                <w:bCs/>
              </w:rPr>
              <w:t xml:space="preserve">Тема 1.2. </w:t>
            </w:r>
            <w:r w:rsidRPr="002A6203">
              <w:rPr>
                <w:rFonts w:eastAsia="Calibri"/>
                <w:b/>
                <w:bCs/>
                <w:i/>
                <w:iCs/>
              </w:rPr>
              <w:t>Температура. Энергия теплового движения молекул.</w:t>
            </w:r>
          </w:p>
        </w:tc>
        <w:tc>
          <w:tcPr>
            <w:tcW w:w="6379" w:type="dxa"/>
            <w:tcBorders>
              <w:top w:val="single" w:sz="4" w:space="0" w:color="auto"/>
              <w:left w:val="single" w:sz="4" w:space="0" w:color="auto"/>
              <w:bottom w:val="single" w:sz="4" w:space="0" w:color="auto"/>
            </w:tcBorders>
            <w:shd w:val="clear" w:color="auto" w:fill="auto"/>
          </w:tcPr>
          <w:p w:rsidR="005414F5" w:rsidRPr="002A6203" w:rsidRDefault="00BF1C03">
            <w:pPr>
              <w:pStyle w:val="a7"/>
              <w:tabs>
                <w:tab w:val="left" w:pos="1608"/>
                <w:tab w:val="left" w:pos="2093"/>
                <w:tab w:val="left" w:pos="3355"/>
                <w:tab w:val="left" w:pos="4882"/>
              </w:tabs>
              <w:spacing w:line="271" w:lineRule="auto"/>
            </w:pPr>
            <w:r w:rsidRPr="002A6203">
              <w:rPr>
                <w:rFonts w:eastAsia="Calibri"/>
              </w:rPr>
              <w:t>Температура</w:t>
            </w:r>
            <w:r w:rsidRPr="002A6203">
              <w:rPr>
                <w:rFonts w:eastAsia="Calibri"/>
              </w:rPr>
              <w:tab/>
              <w:t>и</w:t>
            </w:r>
            <w:r w:rsidRPr="002A6203">
              <w:rPr>
                <w:rFonts w:eastAsia="Calibri"/>
              </w:rPr>
              <w:tab/>
              <w:t>тепловое</w:t>
            </w:r>
            <w:r w:rsidRPr="002A6203">
              <w:rPr>
                <w:rFonts w:eastAsia="Calibri"/>
              </w:rPr>
              <w:tab/>
              <w:t>равновесие.</w:t>
            </w:r>
            <w:r w:rsidRPr="002A6203">
              <w:rPr>
                <w:rFonts w:eastAsia="Calibri"/>
              </w:rPr>
              <w:tab/>
              <w:t>Определение</w:t>
            </w:r>
          </w:p>
          <w:p w:rsidR="005414F5" w:rsidRPr="002A6203" w:rsidRDefault="00BF1C03">
            <w:pPr>
              <w:pStyle w:val="a7"/>
              <w:spacing w:after="200" w:line="271" w:lineRule="auto"/>
            </w:pPr>
            <w:r w:rsidRPr="002A6203">
              <w:rPr>
                <w:rFonts w:eastAsia="Calibri"/>
              </w:rPr>
              <w:t>температуры. Абсолютная температура. Температура — мера средней кинетической энергии молекул. Измерение скоростей движения молекул газа.</w:t>
            </w:r>
          </w:p>
          <w:p w:rsidR="005414F5" w:rsidRPr="002A6203" w:rsidRDefault="00BF1C03">
            <w:pPr>
              <w:pStyle w:val="a7"/>
              <w:spacing w:after="100" w:line="271" w:lineRule="auto"/>
            </w:pPr>
            <w:r w:rsidRPr="002A6203">
              <w:rPr>
                <w:rFonts w:eastAsia="Calibri"/>
              </w:rPr>
              <w:t>Решение задач по теме «Основы молекулярно-кинетической теории. Температура».</w:t>
            </w:r>
          </w:p>
        </w:tc>
        <w:tc>
          <w:tcPr>
            <w:tcW w:w="198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i/>
                <w:iCs/>
              </w:rPr>
              <w:t>10</w:t>
            </w:r>
          </w:p>
        </w:tc>
        <w:tc>
          <w:tcPr>
            <w:tcW w:w="2443"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ЛР 09, ЛР13, МР 02, МР 04, МР 08, МР 09,</w:t>
            </w:r>
          </w:p>
        </w:tc>
        <w:tc>
          <w:tcPr>
            <w:tcW w:w="1210"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ПК 1.1</w:t>
            </w:r>
          </w:p>
          <w:p w:rsidR="005414F5" w:rsidRPr="002A6203" w:rsidRDefault="00BF1C03">
            <w:pPr>
              <w:pStyle w:val="a7"/>
            </w:pPr>
            <w:r w:rsidRPr="002A6203">
              <w:t>ОК 01</w:t>
            </w:r>
          </w:p>
          <w:p w:rsidR="005414F5" w:rsidRPr="002A6203" w:rsidRDefault="00BF1C03">
            <w:pPr>
              <w:pStyle w:val="a7"/>
            </w:pPr>
            <w:r w:rsidRPr="002A6203">
              <w:t>ОК 04</w:t>
            </w:r>
          </w:p>
          <w:p w:rsidR="005414F5" w:rsidRPr="002A6203" w:rsidRDefault="00BF1C03">
            <w:pPr>
              <w:pStyle w:val="a7"/>
            </w:pPr>
            <w:r w:rsidRPr="002A6203">
              <w:t>ОК 07</w:t>
            </w:r>
          </w:p>
          <w:p w:rsidR="005414F5" w:rsidRPr="002A6203" w:rsidRDefault="00BF1C03">
            <w:pPr>
              <w:pStyle w:val="a7"/>
            </w:pPr>
            <w:r w:rsidRPr="002A6203">
              <w:t>ОК 09</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spacing w:after="40"/>
            </w:pPr>
            <w:r w:rsidRPr="002A6203">
              <w:t>Н1.1.01</w:t>
            </w:r>
          </w:p>
          <w:p w:rsidR="005414F5" w:rsidRPr="002A6203" w:rsidRDefault="00BF1C03">
            <w:pPr>
              <w:pStyle w:val="a7"/>
              <w:spacing w:after="40"/>
            </w:pPr>
            <w:r w:rsidRPr="002A6203">
              <w:t>У 1.1.01</w:t>
            </w:r>
          </w:p>
          <w:p w:rsidR="005414F5" w:rsidRPr="002A6203" w:rsidRDefault="00BF1C03">
            <w:pPr>
              <w:pStyle w:val="a7"/>
              <w:spacing w:after="340"/>
            </w:pPr>
            <w:r w:rsidRPr="002A6203">
              <w:t>З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180"/>
            </w:pPr>
            <w:r w:rsidRPr="002A6203">
              <w:t>Уо.04.01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1483"/>
          <w:jc w:val="center"/>
        </w:trPr>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Решение задач по теме «Температура в МКТ теории газа».</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340"/>
            </w:pPr>
            <w:r w:rsidRPr="002A6203">
              <w:t>Зо.04.01</w:t>
            </w:r>
          </w:p>
          <w:p w:rsidR="005414F5" w:rsidRPr="002A6203" w:rsidRDefault="00BF1C03">
            <w:pPr>
              <w:pStyle w:val="a7"/>
              <w:spacing w:after="40"/>
            </w:pPr>
            <w:r w:rsidRPr="002A6203">
              <w:t>Уо.09.01</w:t>
            </w:r>
          </w:p>
          <w:p w:rsidR="005414F5" w:rsidRPr="002A6203" w:rsidRDefault="00BF1C03">
            <w:pPr>
              <w:pStyle w:val="a7"/>
              <w:spacing w:after="180"/>
            </w:pPr>
            <w:r w:rsidRPr="002A6203">
              <w:t>Зо.09.01</w:t>
            </w:r>
          </w:p>
        </w:tc>
      </w:tr>
      <w:tr w:rsidR="005414F5" w:rsidRPr="002A6203">
        <w:trPr>
          <w:trHeight w:hRule="exact" w:val="3768"/>
          <w:jc w:val="center"/>
        </w:trPr>
        <w:tc>
          <w:tcPr>
            <w:tcW w:w="1958"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rFonts w:eastAsia="Calibri"/>
                <w:b/>
                <w:bCs/>
              </w:rPr>
              <w:t>Тема 1.3. Уравнение состояния идеального газа.</w:t>
            </w:r>
          </w:p>
        </w:tc>
        <w:tc>
          <w:tcPr>
            <w:tcW w:w="6379" w:type="dxa"/>
            <w:tcBorders>
              <w:top w:val="single" w:sz="4" w:space="0" w:color="auto"/>
              <w:left w:val="single" w:sz="4" w:space="0" w:color="auto"/>
            </w:tcBorders>
            <w:shd w:val="clear" w:color="auto" w:fill="auto"/>
          </w:tcPr>
          <w:p w:rsidR="005414F5" w:rsidRPr="002A6203" w:rsidRDefault="00BF1C03">
            <w:pPr>
              <w:pStyle w:val="a7"/>
              <w:spacing w:after="240"/>
            </w:pPr>
            <w:r w:rsidRPr="002A6203">
              <w:rPr>
                <w:rFonts w:eastAsia="Calibri"/>
              </w:rPr>
              <w:t>Уравнение Менделеева—Клапейрона. Газовые законы.</w:t>
            </w:r>
          </w:p>
          <w:p w:rsidR="005414F5" w:rsidRPr="002A6203" w:rsidRDefault="00BF1C03">
            <w:pPr>
              <w:pStyle w:val="a7"/>
              <w:spacing w:after="240"/>
            </w:pPr>
            <w:r w:rsidRPr="002A6203">
              <w:rPr>
                <w:rFonts w:eastAsia="Calibri"/>
              </w:rPr>
              <w:t>Решение задач по теме «Уравнение Менделеева—Клапейрона».</w:t>
            </w:r>
          </w:p>
          <w:p w:rsidR="005414F5" w:rsidRPr="002A6203" w:rsidRDefault="00BF1C03">
            <w:pPr>
              <w:pStyle w:val="a7"/>
              <w:tabs>
                <w:tab w:val="left" w:pos="2405"/>
              </w:tabs>
              <w:spacing w:after="80"/>
            </w:pPr>
            <w:r w:rsidRPr="002A6203">
              <w:rPr>
                <w:rFonts w:eastAsia="Calibri"/>
              </w:rPr>
              <w:t>Контрольная работа</w:t>
            </w:r>
            <w:r w:rsidRPr="002A6203">
              <w:rPr>
                <w:rFonts w:eastAsia="Calibri"/>
              </w:rPr>
              <w:tab/>
              <w:t>по теме «Основы МКТ. Уравнение</w:t>
            </w:r>
          </w:p>
          <w:p w:rsidR="005414F5" w:rsidRPr="002A6203" w:rsidRDefault="00BF1C03">
            <w:pPr>
              <w:pStyle w:val="a7"/>
              <w:spacing w:after="240"/>
            </w:pPr>
            <w:r w:rsidRPr="002A6203">
              <w:rPr>
                <w:rFonts w:eastAsia="Calibri"/>
              </w:rPr>
              <w:t>состояния идеального газа».</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i/>
                <w:iCs/>
              </w:rPr>
              <w:t>5</w:t>
            </w:r>
          </w:p>
        </w:tc>
        <w:tc>
          <w:tcPr>
            <w:tcW w:w="2443" w:type="dxa"/>
            <w:tcBorders>
              <w:top w:val="single" w:sz="4" w:space="0" w:color="auto"/>
              <w:left w:val="single" w:sz="4" w:space="0" w:color="auto"/>
            </w:tcBorders>
            <w:shd w:val="clear" w:color="auto" w:fill="auto"/>
          </w:tcPr>
          <w:p w:rsidR="005414F5" w:rsidRPr="002A6203" w:rsidRDefault="00BF1C03">
            <w:pPr>
              <w:pStyle w:val="a7"/>
            </w:pPr>
            <w:r w:rsidRPr="002A6203">
              <w:t>ПРб 02, ПРб 03, ЛР 06, ЛР 07, МР 02, МР 04, МР 08, МР 09,</w:t>
            </w:r>
          </w:p>
        </w:tc>
        <w:tc>
          <w:tcPr>
            <w:tcW w:w="1210" w:type="dxa"/>
            <w:tcBorders>
              <w:top w:val="single" w:sz="4" w:space="0" w:color="auto"/>
              <w:left w:val="single" w:sz="4" w:space="0" w:color="auto"/>
            </w:tcBorders>
            <w:shd w:val="clear" w:color="auto" w:fill="auto"/>
          </w:tcPr>
          <w:p w:rsidR="005414F5" w:rsidRPr="002A6203" w:rsidRDefault="00BF1C03">
            <w:pPr>
              <w:pStyle w:val="a7"/>
              <w:jc w:val="both"/>
            </w:pPr>
            <w:r w:rsidRPr="002A6203">
              <w:t>ПК 1.1</w:t>
            </w:r>
          </w:p>
          <w:p w:rsidR="005414F5" w:rsidRPr="002A6203" w:rsidRDefault="00BF1C03">
            <w:pPr>
              <w:pStyle w:val="a7"/>
              <w:jc w:val="both"/>
            </w:pPr>
            <w:r w:rsidRPr="002A6203">
              <w:t>ОК 01</w:t>
            </w:r>
          </w:p>
          <w:p w:rsidR="005414F5" w:rsidRPr="002A6203" w:rsidRDefault="00BF1C03">
            <w:pPr>
              <w:pStyle w:val="a7"/>
              <w:jc w:val="both"/>
            </w:pPr>
            <w:r w:rsidRPr="002A6203">
              <w:t>ОК 04</w:t>
            </w:r>
          </w:p>
          <w:p w:rsidR="005414F5" w:rsidRPr="002A6203" w:rsidRDefault="00BF1C03">
            <w:pPr>
              <w:pStyle w:val="a7"/>
              <w:jc w:val="both"/>
            </w:pPr>
            <w:r w:rsidRPr="002A6203">
              <w:t>ОК 07</w:t>
            </w:r>
          </w:p>
          <w:p w:rsidR="005414F5" w:rsidRPr="002A6203" w:rsidRDefault="00BF1C03">
            <w:pPr>
              <w:pStyle w:val="a7"/>
              <w:jc w:val="both"/>
            </w:pPr>
            <w:r w:rsidRPr="002A6203">
              <w:t>ОК 09</w:t>
            </w:r>
          </w:p>
        </w:tc>
        <w:tc>
          <w:tcPr>
            <w:tcW w:w="12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Н1.1.01</w:t>
            </w:r>
          </w:p>
          <w:p w:rsidR="005414F5" w:rsidRPr="002A6203" w:rsidRDefault="00BF1C03">
            <w:pPr>
              <w:pStyle w:val="a7"/>
            </w:pPr>
            <w:r w:rsidRPr="002A6203">
              <w:t>У 1.1.01</w:t>
            </w:r>
          </w:p>
          <w:p w:rsidR="005414F5" w:rsidRPr="002A6203" w:rsidRDefault="00BF1C03">
            <w:pPr>
              <w:pStyle w:val="a7"/>
              <w:spacing w:after="340"/>
            </w:pPr>
            <w:r w:rsidRPr="002A6203">
              <w:t>З 1.1.01</w:t>
            </w:r>
          </w:p>
          <w:p w:rsidR="005414F5" w:rsidRPr="002A6203" w:rsidRDefault="00BF1C03">
            <w:pPr>
              <w:pStyle w:val="a7"/>
            </w:pPr>
            <w:r w:rsidRPr="002A6203">
              <w:t>Уо.01.01</w:t>
            </w:r>
          </w:p>
          <w:p w:rsidR="005414F5" w:rsidRPr="002A6203" w:rsidRDefault="00BF1C03">
            <w:pPr>
              <w:pStyle w:val="a7"/>
              <w:spacing w:after="340"/>
            </w:pPr>
            <w:r w:rsidRPr="002A6203">
              <w:t>Зо.01.01</w:t>
            </w:r>
          </w:p>
          <w:p w:rsidR="005414F5" w:rsidRPr="002A6203" w:rsidRDefault="00BF1C03">
            <w:pPr>
              <w:pStyle w:val="a7"/>
            </w:pPr>
            <w:r w:rsidRPr="002A6203">
              <w:t>Уо.04.01</w:t>
            </w:r>
          </w:p>
          <w:p w:rsidR="005414F5" w:rsidRPr="002A6203" w:rsidRDefault="00BF1C03">
            <w:pPr>
              <w:pStyle w:val="a7"/>
              <w:spacing w:after="340"/>
            </w:pPr>
            <w:r w:rsidRPr="002A6203">
              <w:t>Зо.04.01</w:t>
            </w:r>
          </w:p>
          <w:p w:rsidR="005414F5" w:rsidRPr="002A6203" w:rsidRDefault="00BF1C03">
            <w:pPr>
              <w:pStyle w:val="a7"/>
            </w:pPr>
            <w:r w:rsidRPr="002A6203">
              <w:t>Уо.09.01</w:t>
            </w:r>
          </w:p>
          <w:p w:rsidR="005414F5" w:rsidRPr="002A6203" w:rsidRDefault="00BF1C03">
            <w:pPr>
              <w:pStyle w:val="a7"/>
            </w:pPr>
            <w:r w:rsidRPr="002A6203">
              <w:t>Зо.09.01</w:t>
            </w:r>
          </w:p>
        </w:tc>
      </w:tr>
      <w:tr w:rsidR="005414F5" w:rsidRPr="002A6203">
        <w:trPr>
          <w:trHeight w:hRule="exact" w:val="1642"/>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tcPr>
          <w:p w:rsidR="005414F5" w:rsidRPr="002A6203" w:rsidRDefault="00BF1C03">
            <w:pPr>
              <w:pStyle w:val="a7"/>
              <w:spacing w:after="180" w:line="276" w:lineRule="auto"/>
            </w:pPr>
            <w:r w:rsidRPr="002A6203">
              <w:rPr>
                <w:rFonts w:eastAsia="Calibri"/>
                <w:b/>
                <w:bCs/>
              </w:rPr>
              <w:t xml:space="preserve">Самостоятельная работа: </w:t>
            </w:r>
            <w:r w:rsidRPr="002A6203">
              <w:t xml:space="preserve">Проектная работа: «Атмосферное давление и его влияние на здоровье человека» </w:t>
            </w:r>
            <w:r w:rsidRPr="002A6203">
              <w:rPr>
                <w:rFonts w:eastAsia="Calibri"/>
              </w:rPr>
              <w:t>Решение задач по теме «Уравнение теплового баланса».</w:t>
            </w:r>
          </w:p>
          <w:p w:rsidR="005414F5" w:rsidRPr="002A6203" w:rsidRDefault="00BF1C03">
            <w:pPr>
              <w:pStyle w:val="a7"/>
              <w:spacing w:line="271" w:lineRule="auto"/>
            </w:pPr>
            <w:r w:rsidRPr="002A6203">
              <w:rPr>
                <w:rFonts w:eastAsia="Calibri"/>
              </w:rPr>
              <w:t>«Работа с графиками изопроцессов».</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i/>
                <w:iCs/>
              </w:rPr>
              <w:t>2</w:t>
            </w: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197"/>
          <w:jc w:val="center"/>
        </w:trPr>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80" w:line="276" w:lineRule="auto"/>
              <w:jc w:val="center"/>
            </w:pPr>
            <w:r w:rsidRPr="002A6203">
              <w:rPr>
                <w:rFonts w:eastAsia="Calibri"/>
                <w:b/>
                <w:bCs/>
              </w:rPr>
              <w:t>Тема 1.4.</w:t>
            </w:r>
          </w:p>
          <w:p w:rsidR="005414F5" w:rsidRPr="002A6203" w:rsidRDefault="00BF1C03">
            <w:pPr>
              <w:pStyle w:val="a7"/>
              <w:spacing w:line="276" w:lineRule="auto"/>
            </w:pPr>
            <w:r w:rsidRPr="002A6203">
              <w:rPr>
                <w:rFonts w:eastAsia="Calibri"/>
                <w:b/>
                <w:bCs/>
              </w:rPr>
              <w:t>Взаимные превращения жидкостей и газов</w:t>
            </w:r>
          </w:p>
        </w:tc>
        <w:tc>
          <w:tcPr>
            <w:tcW w:w="6379"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1" w:lineRule="auto"/>
            </w:pPr>
            <w:r w:rsidRPr="002A6203">
              <w:rPr>
                <w:rFonts w:eastAsia="Calibri"/>
              </w:rPr>
              <w:t>Испарение. Конденсация. Насыщенный и ненасыщенный пар.</w:t>
            </w:r>
          </w:p>
          <w:p w:rsidR="005414F5" w:rsidRPr="002A6203" w:rsidRDefault="00BF1C03">
            <w:pPr>
              <w:pStyle w:val="a7"/>
              <w:spacing w:after="200" w:line="271" w:lineRule="auto"/>
            </w:pPr>
            <w:r w:rsidRPr="002A6203">
              <w:rPr>
                <w:rFonts w:eastAsia="Calibri"/>
              </w:rPr>
              <w:t>Кипение. Влажность воздуха.</w:t>
            </w:r>
          </w:p>
          <w:p w:rsidR="005414F5" w:rsidRPr="002A6203" w:rsidRDefault="00BF1C03">
            <w:pPr>
              <w:pStyle w:val="a7"/>
              <w:spacing w:after="200" w:line="271" w:lineRule="auto"/>
            </w:pPr>
            <w:r w:rsidRPr="002A6203">
              <w:rPr>
                <w:rFonts w:eastAsia="Calibri"/>
              </w:rPr>
              <w:t>Фронтальная лабораторная работа «Измерение влажности воздуха»</w:t>
            </w:r>
          </w:p>
          <w:p w:rsidR="005414F5" w:rsidRPr="002A6203" w:rsidRDefault="00BF1C03">
            <w:pPr>
              <w:pStyle w:val="a7"/>
              <w:spacing w:after="200" w:line="271" w:lineRule="auto"/>
            </w:pPr>
            <w:r w:rsidRPr="002A6203">
              <w:rPr>
                <w:rFonts w:eastAsia="Calibri"/>
              </w:rPr>
              <w:t>Решение задач на относительную влажность</w:t>
            </w:r>
          </w:p>
        </w:tc>
        <w:tc>
          <w:tcPr>
            <w:tcW w:w="198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i/>
                <w:iCs/>
              </w:rPr>
              <w:t>4</w:t>
            </w:r>
          </w:p>
        </w:tc>
        <w:tc>
          <w:tcPr>
            <w:tcW w:w="2443"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before="480"/>
            </w:pPr>
            <w:r w:rsidRPr="002A6203">
              <w:t>ЛР 09, ЛР13, МР 02, МР 04, МР 08, МР 09,</w:t>
            </w:r>
          </w:p>
        </w:tc>
        <w:tc>
          <w:tcPr>
            <w:tcW w:w="1210"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both"/>
            </w:pPr>
            <w:r w:rsidRPr="002A6203">
              <w:t>ПК 1.1</w:t>
            </w:r>
          </w:p>
          <w:p w:rsidR="005414F5" w:rsidRPr="002A6203" w:rsidRDefault="00BF1C03">
            <w:pPr>
              <w:pStyle w:val="a7"/>
              <w:jc w:val="both"/>
            </w:pPr>
            <w:r w:rsidRPr="002A6203">
              <w:t>ОК 01</w:t>
            </w:r>
          </w:p>
          <w:p w:rsidR="005414F5" w:rsidRPr="002A6203" w:rsidRDefault="00BF1C03">
            <w:pPr>
              <w:pStyle w:val="a7"/>
              <w:jc w:val="both"/>
            </w:pPr>
            <w:r w:rsidRPr="002A6203">
              <w:t>ОК 04</w:t>
            </w:r>
          </w:p>
          <w:p w:rsidR="005414F5" w:rsidRPr="002A6203" w:rsidRDefault="00BF1C03">
            <w:pPr>
              <w:pStyle w:val="a7"/>
              <w:jc w:val="both"/>
            </w:pPr>
            <w:r w:rsidRPr="002A6203">
              <w:t>ОК 07</w:t>
            </w:r>
          </w:p>
          <w:p w:rsidR="005414F5" w:rsidRPr="002A6203" w:rsidRDefault="00BF1C03">
            <w:pPr>
              <w:pStyle w:val="a7"/>
              <w:jc w:val="both"/>
            </w:pPr>
            <w:r w:rsidRPr="002A6203">
              <w:t>ОК 09</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Н1.1.01</w:t>
            </w:r>
          </w:p>
          <w:p w:rsidR="005414F5" w:rsidRPr="002A6203" w:rsidRDefault="00BF1C03">
            <w:pPr>
              <w:pStyle w:val="a7"/>
            </w:pPr>
            <w:r w:rsidRPr="002A6203">
              <w:t>У 1.1.01</w:t>
            </w:r>
          </w:p>
          <w:p w:rsidR="005414F5" w:rsidRPr="002A6203" w:rsidRDefault="00BF1C03">
            <w:pPr>
              <w:pStyle w:val="a7"/>
              <w:spacing w:after="340"/>
            </w:pPr>
            <w:r w:rsidRPr="002A6203">
              <w:t>З 1.1.01</w:t>
            </w:r>
          </w:p>
          <w:p w:rsidR="005414F5" w:rsidRPr="002A6203" w:rsidRDefault="00BF1C03">
            <w:pPr>
              <w:pStyle w:val="a7"/>
            </w:pPr>
            <w:r w:rsidRPr="002A6203">
              <w:t>Уо.01.01</w:t>
            </w:r>
          </w:p>
          <w:p w:rsidR="005414F5" w:rsidRPr="002A6203" w:rsidRDefault="00BF1C03">
            <w:pPr>
              <w:pStyle w:val="a7"/>
              <w:spacing w:after="340"/>
            </w:pPr>
            <w:r w:rsidRPr="002A6203">
              <w:t>Зо.01.01</w:t>
            </w:r>
          </w:p>
          <w:p w:rsidR="005414F5" w:rsidRPr="002A6203" w:rsidRDefault="00BF1C03">
            <w:pPr>
              <w:pStyle w:val="a7"/>
            </w:pPr>
            <w:r w:rsidRPr="002A6203">
              <w:t>Уо.04.01</w:t>
            </w:r>
          </w:p>
          <w:p w:rsidR="005414F5" w:rsidRPr="002A6203" w:rsidRDefault="00BF1C03">
            <w:pPr>
              <w:pStyle w:val="a7"/>
            </w:pPr>
            <w:r w:rsidRPr="002A6203">
              <w:t>Зо.04.01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850"/>
          <w:jc w:val="center"/>
        </w:trPr>
        <w:tc>
          <w:tcPr>
            <w:tcW w:w="1958"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40"/>
            </w:pPr>
            <w:r w:rsidRPr="002A6203">
              <w:t>Уо.09.01</w:t>
            </w:r>
          </w:p>
          <w:p w:rsidR="005414F5" w:rsidRPr="002A6203" w:rsidRDefault="00BF1C03">
            <w:pPr>
              <w:pStyle w:val="a7"/>
            </w:pPr>
            <w:r w:rsidRPr="002A6203">
              <w:t>Зо.09.01</w:t>
            </w:r>
          </w:p>
        </w:tc>
      </w:tr>
      <w:tr w:rsidR="005414F5" w:rsidRPr="002A6203">
        <w:trPr>
          <w:trHeight w:hRule="exact" w:val="2582"/>
          <w:jc w:val="center"/>
        </w:trPr>
        <w:tc>
          <w:tcPr>
            <w:tcW w:w="195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vAlign w:val="center"/>
          </w:tcPr>
          <w:p w:rsidR="005414F5" w:rsidRPr="002A6203" w:rsidRDefault="00BF1C03">
            <w:pPr>
              <w:pStyle w:val="a7"/>
              <w:spacing w:after="180" w:line="276" w:lineRule="auto"/>
            </w:pPr>
            <w:r w:rsidRPr="002A6203">
              <w:rPr>
                <w:rFonts w:eastAsia="Calibri"/>
                <w:b/>
                <w:bCs/>
              </w:rPr>
              <w:t xml:space="preserve">Самостоятельная работа: </w:t>
            </w:r>
            <w:r w:rsidRPr="002A6203">
              <w:t>Проектная работа: «Ионизация воздуха-путь к долголетию»</w:t>
            </w:r>
          </w:p>
          <w:p w:rsidR="005414F5" w:rsidRPr="002A6203" w:rsidRDefault="00BF1C03">
            <w:pPr>
              <w:pStyle w:val="a7"/>
              <w:spacing w:line="266" w:lineRule="auto"/>
            </w:pPr>
            <w:r w:rsidRPr="002A6203">
              <w:rPr>
                <w:rFonts w:eastAsia="Calibri"/>
              </w:rPr>
              <w:t>Подготовка сообщений, конспекта.</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i/>
                <w:iCs/>
              </w:rPr>
              <w:t>2</w:t>
            </w: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018"/>
          <w:jc w:val="center"/>
        </w:trPr>
        <w:tc>
          <w:tcPr>
            <w:tcW w:w="1958" w:type="dxa"/>
            <w:tcBorders>
              <w:top w:val="single" w:sz="4" w:space="0" w:color="auto"/>
              <w:left w:val="single" w:sz="4" w:space="0" w:color="auto"/>
            </w:tcBorders>
            <w:shd w:val="clear" w:color="auto" w:fill="auto"/>
          </w:tcPr>
          <w:p w:rsidR="005414F5" w:rsidRPr="002A6203" w:rsidRDefault="00BF1C03">
            <w:pPr>
              <w:pStyle w:val="a7"/>
              <w:spacing w:after="240"/>
              <w:jc w:val="center"/>
            </w:pPr>
            <w:r w:rsidRPr="002A6203">
              <w:rPr>
                <w:rFonts w:eastAsia="Calibri"/>
                <w:b/>
                <w:bCs/>
              </w:rPr>
              <w:t>Тема 1.5.</w:t>
            </w:r>
          </w:p>
          <w:p w:rsidR="005414F5" w:rsidRPr="002A6203" w:rsidRDefault="00BF1C03">
            <w:pPr>
              <w:pStyle w:val="a7"/>
              <w:jc w:val="both"/>
            </w:pPr>
            <w:r w:rsidRPr="002A6203">
              <w:rPr>
                <w:rFonts w:eastAsia="Calibri"/>
                <w:b/>
                <w:bCs/>
              </w:rPr>
              <w:t>Твердые тела.</w:t>
            </w:r>
          </w:p>
        </w:tc>
        <w:tc>
          <w:tcPr>
            <w:tcW w:w="6379" w:type="dxa"/>
            <w:tcBorders>
              <w:top w:val="single" w:sz="4" w:space="0" w:color="auto"/>
              <w:left w:val="single" w:sz="4" w:space="0" w:color="auto"/>
            </w:tcBorders>
            <w:shd w:val="clear" w:color="auto" w:fill="auto"/>
          </w:tcPr>
          <w:p w:rsidR="005414F5" w:rsidRPr="002A6203" w:rsidRDefault="00BF1C03">
            <w:pPr>
              <w:pStyle w:val="a7"/>
              <w:spacing w:after="200" w:line="271" w:lineRule="auto"/>
            </w:pPr>
            <w:r w:rsidRPr="002A6203">
              <w:rPr>
                <w:rFonts w:eastAsia="Calibri"/>
              </w:rPr>
              <w:t>Кристаллические и аморфные тела. Деформация. Механические свойства твердых тел</w:t>
            </w:r>
          </w:p>
          <w:p w:rsidR="005414F5" w:rsidRPr="002A6203" w:rsidRDefault="00BF1C03">
            <w:pPr>
              <w:pStyle w:val="a7"/>
              <w:spacing w:after="40" w:line="271" w:lineRule="auto"/>
            </w:pPr>
            <w:r w:rsidRPr="002A6203">
              <w:rPr>
                <w:rFonts w:eastAsia="Calibri"/>
              </w:rPr>
              <w:t>Контрольная работа «Деформация. Механическое</w:t>
            </w:r>
          </w:p>
          <w:p w:rsidR="005414F5" w:rsidRPr="002A6203" w:rsidRDefault="00BF1C03">
            <w:pPr>
              <w:pStyle w:val="a7"/>
              <w:spacing w:after="120" w:line="271" w:lineRule="auto"/>
            </w:pPr>
            <w:r w:rsidRPr="002A6203">
              <w:rPr>
                <w:rFonts w:eastAsia="Calibri"/>
              </w:rPr>
              <w:t>напряжение».</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i/>
                <w:iCs/>
              </w:rPr>
              <w:t>5</w:t>
            </w:r>
          </w:p>
        </w:tc>
        <w:tc>
          <w:tcPr>
            <w:tcW w:w="2443" w:type="dxa"/>
            <w:tcBorders>
              <w:top w:val="single" w:sz="4" w:space="0" w:color="auto"/>
              <w:left w:val="single" w:sz="4" w:space="0" w:color="auto"/>
            </w:tcBorders>
            <w:shd w:val="clear" w:color="auto" w:fill="auto"/>
          </w:tcPr>
          <w:p w:rsidR="005414F5" w:rsidRPr="002A6203" w:rsidRDefault="00BF1C03">
            <w:pPr>
              <w:pStyle w:val="a7"/>
            </w:pPr>
            <w:r w:rsidRPr="002A6203">
              <w:t>ЛР 09, ЛР13, МР 02, МР 04, МР 08, МР 09,</w:t>
            </w:r>
          </w:p>
        </w:tc>
        <w:tc>
          <w:tcPr>
            <w:tcW w:w="1210" w:type="dxa"/>
            <w:tcBorders>
              <w:top w:val="single" w:sz="4" w:space="0" w:color="auto"/>
              <w:left w:val="single" w:sz="4" w:space="0" w:color="auto"/>
            </w:tcBorders>
            <w:shd w:val="clear" w:color="auto" w:fill="auto"/>
          </w:tcPr>
          <w:p w:rsidR="005414F5" w:rsidRPr="002A6203" w:rsidRDefault="00BF1C03">
            <w:pPr>
              <w:pStyle w:val="a7"/>
            </w:pPr>
            <w:r w:rsidRPr="002A6203">
              <w:t>ПК 1.1</w:t>
            </w:r>
          </w:p>
          <w:p w:rsidR="005414F5" w:rsidRPr="002A6203" w:rsidRDefault="00BF1C03">
            <w:pPr>
              <w:pStyle w:val="a7"/>
            </w:pPr>
            <w:r w:rsidRPr="002A6203">
              <w:t>ОК 01</w:t>
            </w:r>
          </w:p>
          <w:p w:rsidR="005414F5" w:rsidRPr="002A6203" w:rsidRDefault="00BF1C03">
            <w:pPr>
              <w:pStyle w:val="a7"/>
            </w:pPr>
            <w:r w:rsidRPr="002A6203">
              <w:t>ОК 04</w:t>
            </w:r>
          </w:p>
          <w:p w:rsidR="005414F5" w:rsidRPr="002A6203" w:rsidRDefault="00BF1C03">
            <w:pPr>
              <w:pStyle w:val="a7"/>
            </w:pPr>
            <w:r w:rsidRPr="002A6203">
              <w:t>ОК 07</w:t>
            </w:r>
          </w:p>
          <w:p w:rsidR="005414F5" w:rsidRPr="002A6203" w:rsidRDefault="00BF1C03">
            <w:pPr>
              <w:pStyle w:val="a7"/>
            </w:pPr>
            <w:r w:rsidRPr="002A6203">
              <w:t>ОК 09</w:t>
            </w: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Н1.1.01</w:t>
            </w:r>
          </w:p>
          <w:p w:rsidR="005414F5" w:rsidRPr="002A6203" w:rsidRDefault="00BF1C03">
            <w:pPr>
              <w:pStyle w:val="a7"/>
            </w:pPr>
            <w:r w:rsidRPr="002A6203">
              <w:t>У 1.1.01</w:t>
            </w:r>
          </w:p>
          <w:p w:rsidR="005414F5" w:rsidRPr="002A6203" w:rsidRDefault="00BF1C03">
            <w:pPr>
              <w:pStyle w:val="a7"/>
              <w:spacing w:after="340"/>
            </w:pPr>
            <w:r w:rsidRPr="002A6203">
              <w:t>З 1.1.01</w:t>
            </w:r>
          </w:p>
          <w:p w:rsidR="005414F5" w:rsidRPr="002A6203" w:rsidRDefault="00BF1C03">
            <w:pPr>
              <w:pStyle w:val="a7"/>
            </w:pPr>
            <w:r w:rsidRPr="002A6203">
              <w:t>Уо.01.01</w:t>
            </w:r>
          </w:p>
          <w:p w:rsidR="005414F5" w:rsidRPr="002A6203" w:rsidRDefault="00BF1C03">
            <w:pPr>
              <w:pStyle w:val="a7"/>
              <w:spacing w:after="340"/>
            </w:pPr>
            <w:r w:rsidRPr="002A6203">
              <w:t>Зо.01.01</w:t>
            </w:r>
          </w:p>
          <w:p w:rsidR="005414F5" w:rsidRPr="002A6203" w:rsidRDefault="00BF1C03">
            <w:pPr>
              <w:pStyle w:val="a7"/>
            </w:pPr>
            <w:r w:rsidRPr="002A6203">
              <w:t>Уо.04.01</w:t>
            </w:r>
          </w:p>
          <w:p w:rsidR="005414F5" w:rsidRPr="002A6203" w:rsidRDefault="00BF1C03">
            <w:pPr>
              <w:pStyle w:val="a7"/>
              <w:spacing w:after="340"/>
            </w:pPr>
            <w:r w:rsidRPr="002A6203">
              <w:t>Зо.04.01</w:t>
            </w:r>
          </w:p>
          <w:p w:rsidR="005414F5" w:rsidRPr="002A6203" w:rsidRDefault="00BF1C03">
            <w:pPr>
              <w:pStyle w:val="a7"/>
            </w:pPr>
            <w:r w:rsidRPr="002A6203">
              <w:t>Уо.09.01</w:t>
            </w:r>
          </w:p>
          <w:p w:rsidR="005414F5" w:rsidRPr="002A6203" w:rsidRDefault="00BF1C03">
            <w:pPr>
              <w:pStyle w:val="a7"/>
            </w:pPr>
            <w:r w:rsidRPr="002A6203">
              <w:t>Зо.09.01</w:t>
            </w:r>
          </w:p>
        </w:tc>
      </w:tr>
      <w:tr w:rsidR="005414F5" w:rsidRPr="002A6203">
        <w:trPr>
          <w:trHeight w:hRule="exact" w:val="2558"/>
          <w:jc w:val="center"/>
        </w:trPr>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40"/>
              <w:jc w:val="both"/>
            </w:pPr>
            <w:r w:rsidRPr="002A6203">
              <w:rPr>
                <w:rFonts w:eastAsia="Calibri"/>
                <w:b/>
                <w:bCs/>
              </w:rPr>
              <w:t>Тема 1.6.</w:t>
            </w:r>
          </w:p>
          <w:p w:rsidR="005414F5" w:rsidRPr="002A6203" w:rsidRDefault="00BF1C03">
            <w:pPr>
              <w:pStyle w:val="a7"/>
              <w:jc w:val="both"/>
            </w:pPr>
            <w:r w:rsidRPr="002A6203">
              <w:rPr>
                <w:rFonts w:eastAsia="Calibri"/>
                <w:b/>
                <w:bCs/>
              </w:rPr>
              <w:t>Термодинамика.</w:t>
            </w:r>
          </w:p>
        </w:tc>
        <w:tc>
          <w:tcPr>
            <w:tcW w:w="6379"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80" w:line="271" w:lineRule="auto"/>
            </w:pPr>
            <w:r w:rsidRPr="002A6203">
              <w:rPr>
                <w:rFonts w:eastAsia="Calibri"/>
              </w:rPr>
              <w:t>Внутренняя энергия. Работа в термодинамике. Количество теплоты.</w:t>
            </w:r>
          </w:p>
          <w:p w:rsidR="005414F5" w:rsidRPr="002A6203" w:rsidRDefault="00BF1C03">
            <w:pPr>
              <w:pStyle w:val="a7"/>
              <w:spacing w:after="180" w:line="276" w:lineRule="auto"/>
            </w:pPr>
            <w:r w:rsidRPr="002A6203">
              <w:rPr>
                <w:rFonts w:eastAsia="Calibri"/>
              </w:rPr>
              <w:t>Первый закон термодинамики. Изопроцессы. Второй закон термодинамики. Тепловые двигатели: двигатель внутреннего сгорания, дизель. КПД двигателей.</w:t>
            </w:r>
          </w:p>
          <w:p w:rsidR="005414F5" w:rsidRPr="002A6203" w:rsidRDefault="00BF1C03">
            <w:pPr>
              <w:pStyle w:val="a7"/>
              <w:spacing w:after="180" w:line="276" w:lineRule="auto"/>
            </w:pPr>
            <w:r w:rsidRPr="002A6203">
              <w:rPr>
                <w:rFonts w:eastAsia="Calibri"/>
              </w:rPr>
              <w:t>Практикум по решению задач по теме «Термодинамика»</w:t>
            </w:r>
          </w:p>
        </w:tc>
        <w:tc>
          <w:tcPr>
            <w:tcW w:w="198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i/>
                <w:iCs/>
              </w:rPr>
              <w:t>11</w:t>
            </w:r>
          </w:p>
        </w:tc>
        <w:tc>
          <w:tcPr>
            <w:tcW w:w="2443"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ПРб 02, ПРб 03, ЛР 06, ЛР 07, МР 02, МР 04, МР 08, МР 09,</w:t>
            </w:r>
          </w:p>
        </w:tc>
        <w:tc>
          <w:tcPr>
            <w:tcW w:w="1210"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ПК 1.1</w:t>
            </w:r>
          </w:p>
          <w:p w:rsidR="005414F5" w:rsidRPr="002A6203" w:rsidRDefault="00BF1C03">
            <w:pPr>
              <w:pStyle w:val="a7"/>
            </w:pPr>
            <w:r w:rsidRPr="002A6203">
              <w:t>ОК 01</w:t>
            </w:r>
          </w:p>
          <w:p w:rsidR="005414F5" w:rsidRPr="002A6203" w:rsidRDefault="00BF1C03">
            <w:pPr>
              <w:pStyle w:val="a7"/>
            </w:pPr>
            <w:r w:rsidRPr="002A6203">
              <w:t>ОК 04</w:t>
            </w:r>
          </w:p>
          <w:p w:rsidR="005414F5" w:rsidRPr="002A6203" w:rsidRDefault="00BF1C03">
            <w:pPr>
              <w:pStyle w:val="a7"/>
            </w:pPr>
            <w:r w:rsidRPr="002A6203">
              <w:t>ОК 07</w:t>
            </w:r>
          </w:p>
          <w:p w:rsidR="005414F5" w:rsidRPr="002A6203" w:rsidRDefault="00BF1C03">
            <w:pPr>
              <w:pStyle w:val="a7"/>
            </w:pPr>
            <w:r w:rsidRPr="002A6203">
              <w:t>ОК 09</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spacing w:after="40"/>
            </w:pPr>
            <w:r w:rsidRPr="002A6203">
              <w:t>Н1.1.01</w:t>
            </w:r>
          </w:p>
          <w:p w:rsidR="005414F5" w:rsidRPr="002A6203" w:rsidRDefault="00BF1C03">
            <w:pPr>
              <w:pStyle w:val="a7"/>
              <w:spacing w:after="40"/>
            </w:pPr>
            <w:r w:rsidRPr="002A6203">
              <w:t>У 1.1.01</w:t>
            </w:r>
          </w:p>
          <w:p w:rsidR="005414F5" w:rsidRPr="002A6203" w:rsidRDefault="00BF1C03">
            <w:pPr>
              <w:pStyle w:val="a7"/>
              <w:spacing w:after="340"/>
            </w:pPr>
            <w:r w:rsidRPr="002A6203">
              <w:t>З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180"/>
            </w:pPr>
            <w:r w:rsidRPr="002A6203">
              <w:t>Уо.04.01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2050"/>
          <w:jc w:val="center"/>
        </w:trPr>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Контрольная работа по теме « Основы термодинамики».</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340"/>
            </w:pPr>
            <w:r w:rsidRPr="002A6203">
              <w:t>Зо.04.01</w:t>
            </w:r>
          </w:p>
          <w:p w:rsidR="005414F5" w:rsidRPr="002A6203" w:rsidRDefault="00BF1C03">
            <w:pPr>
              <w:pStyle w:val="a7"/>
              <w:spacing w:after="40"/>
            </w:pPr>
            <w:r w:rsidRPr="002A6203">
              <w:t>Уо.09.01</w:t>
            </w:r>
          </w:p>
          <w:p w:rsidR="005414F5" w:rsidRPr="002A6203" w:rsidRDefault="00BF1C03">
            <w:pPr>
              <w:pStyle w:val="a7"/>
              <w:spacing w:after="180"/>
            </w:pPr>
            <w:r w:rsidRPr="002A6203">
              <w:t>Зо.09.01</w:t>
            </w:r>
          </w:p>
        </w:tc>
      </w:tr>
      <w:tr w:rsidR="005414F5" w:rsidRPr="002A6203">
        <w:trPr>
          <w:trHeight w:hRule="exact" w:val="1027"/>
          <w:jc w:val="center"/>
        </w:trPr>
        <w:tc>
          <w:tcPr>
            <w:tcW w:w="833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Раздел 2. Электродинамика</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i/>
                <w:iCs/>
              </w:rPr>
              <w:t>40</w:t>
            </w: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12"/>
          <w:jc w:val="center"/>
        </w:trPr>
        <w:tc>
          <w:tcPr>
            <w:tcW w:w="195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rFonts w:eastAsia="Calibri"/>
                <w:b/>
                <w:bCs/>
              </w:rPr>
              <w:t>Тема 2.1.</w:t>
            </w:r>
          </w:p>
        </w:tc>
        <w:tc>
          <w:tcPr>
            <w:tcW w:w="6379"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rFonts w:eastAsia="Calibri"/>
              </w:rPr>
              <w:t>Электрический заряд и элементарные частицы. Закон</w:t>
            </w:r>
          </w:p>
        </w:tc>
        <w:tc>
          <w:tcPr>
            <w:tcW w:w="1982"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
                <w:iCs/>
              </w:rPr>
              <w:t>10</w:t>
            </w:r>
          </w:p>
        </w:tc>
        <w:tc>
          <w:tcPr>
            <w:tcW w:w="2443" w:type="dxa"/>
            <w:tcBorders>
              <w:top w:val="single" w:sz="4" w:space="0" w:color="auto"/>
              <w:left w:val="single" w:sz="4" w:space="0" w:color="auto"/>
            </w:tcBorders>
            <w:shd w:val="clear" w:color="auto" w:fill="auto"/>
            <w:vAlign w:val="center"/>
          </w:tcPr>
          <w:p w:rsidR="005414F5" w:rsidRPr="002A6203" w:rsidRDefault="00BF1C03">
            <w:pPr>
              <w:pStyle w:val="a7"/>
            </w:pPr>
            <w:r w:rsidRPr="002A6203">
              <w:t>ЛР 09, ЛР13,</w:t>
            </w:r>
          </w:p>
        </w:tc>
        <w:tc>
          <w:tcPr>
            <w:tcW w:w="1210"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ПК 1.1</w:t>
            </w:r>
          </w:p>
        </w:tc>
        <w:tc>
          <w:tcPr>
            <w:tcW w:w="1210"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Н1.1.01</w:t>
            </w:r>
          </w:p>
        </w:tc>
      </w:tr>
      <w:tr w:rsidR="005414F5" w:rsidRPr="002A6203">
        <w:trPr>
          <w:trHeight w:hRule="exact" w:val="6744"/>
          <w:jc w:val="center"/>
        </w:trPr>
        <w:tc>
          <w:tcPr>
            <w:tcW w:w="1958" w:type="dxa"/>
            <w:tcBorders>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Электростатика</w:t>
            </w:r>
          </w:p>
        </w:tc>
        <w:tc>
          <w:tcPr>
            <w:tcW w:w="6379" w:type="dxa"/>
            <w:tcBorders>
              <w:left w:val="single" w:sz="4" w:space="0" w:color="auto"/>
              <w:bottom w:val="single" w:sz="4" w:space="0" w:color="auto"/>
            </w:tcBorders>
            <w:shd w:val="clear" w:color="auto" w:fill="auto"/>
          </w:tcPr>
          <w:p w:rsidR="005414F5" w:rsidRPr="002A6203" w:rsidRDefault="00BF1C03">
            <w:pPr>
              <w:pStyle w:val="a7"/>
              <w:spacing w:after="200" w:line="271" w:lineRule="auto"/>
            </w:pPr>
            <w:r w:rsidRPr="002A6203">
              <w:rPr>
                <w:rFonts w:eastAsia="Calibri"/>
              </w:rPr>
              <w:t>сохранения электрического заряда. Закон Кулона.</w:t>
            </w:r>
          </w:p>
          <w:p w:rsidR="005414F5" w:rsidRPr="002A6203" w:rsidRDefault="00BF1C03">
            <w:pPr>
              <w:pStyle w:val="a7"/>
              <w:spacing w:after="200" w:line="271" w:lineRule="auto"/>
            </w:pPr>
            <w:r w:rsidRPr="002A6203">
              <w:rPr>
                <w:rFonts w:eastAsia="Calibri"/>
              </w:rPr>
              <w:t>Электрическое поле. Напряженность электрического поля. Принцип суперпозиции полей. Проводники в электростатическом поле. Диэлектрики в электрическом поле. Поляризация диэлектриков.</w:t>
            </w:r>
          </w:p>
          <w:p w:rsidR="005414F5" w:rsidRPr="002A6203" w:rsidRDefault="00BF1C03">
            <w:pPr>
              <w:pStyle w:val="a7"/>
              <w:spacing w:after="200" w:line="271" w:lineRule="auto"/>
            </w:pPr>
            <w:r w:rsidRPr="002A6203">
              <w:rPr>
                <w:rFonts w:eastAsia="Calibri"/>
              </w:rPr>
              <w:t>Практикум по решению задач по теме «Закон Кулона. Напряженность электрического поля».</w:t>
            </w:r>
          </w:p>
          <w:p w:rsidR="005414F5" w:rsidRPr="002A6203" w:rsidRDefault="00BF1C03">
            <w:pPr>
              <w:pStyle w:val="a7"/>
              <w:spacing w:after="200" w:line="271" w:lineRule="auto"/>
            </w:pPr>
            <w:r w:rsidRPr="002A6203">
              <w:rPr>
                <w:rFonts w:eastAsia="Calibri"/>
              </w:rPr>
              <w:t>Потенциальность электростатического поля. Потенциал и разность потенциалов. Связь между напряженностью электростатического поля и напряжением. Электроемкость. Конденсаторы. Энергия электрического поля конденсатора.</w:t>
            </w:r>
          </w:p>
          <w:p w:rsidR="005414F5" w:rsidRPr="002A6203" w:rsidRDefault="00BF1C03">
            <w:pPr>
              <w:pStyle w:val="a7"/>
              <w:spacing w:after="200" w:line="271" w:lineRule="auto"/>
            </w:pPr>
            <w:r w:rsidRPr="002A6203">
              <w:rPr>
                <w:rFonts w:eastAsia="Calibri"/>
                <w:b/>
                <w:bCs/>
              </w:rPr>
              <w:t>Решение задач на электроемкость конденсатора</w:t>
            </w:r>
          </w:p>
          <w:p w:rsidR="005414F5" w:rsidRPr="002A6203" w:rsidRDefault="00BF1C03">
            <w:pPr>
              <w:pStyle w:val="a7"/>
              <w:spacing w:after="200" w:line="276" w:lineRule="auto"/>
            </w:pPr>
            <w:r w:rsidRPr="002A6203">
              <w:rPr>
                <w:rFonts w:eastAsia="Calibri"/>
              </w:rPr>
              <w:t>Практикум по решению задач по теме: «Потенциал. Работа электрического поля. Электроемкость. Энергия электрического поля».</w:t>
            </w:r>
          </w:p>
          <w:p w:rsidR="005414F5" w:rsidRPr="002A6203" w:rsidRDefault="00BF1C03">
            <w:pPr>
              <w:pStyle w:val="a7"/>
              <w:spacing w:after="200" w:line="271" w:lineRule="auto"/>
            </w:pPr>
            <w:r w:rsidRPr="002A6203">
              <w:rPr>
                <w:rFonts w:eastAsia="Calibri"/>
              </w:rPr>
              <w:t>Контрольная работа по теме «Электростатика».</w:t>
            </w:r>
          </w:p>
        </w:tc>
        <w:tc>
          <w:tcPr>
            <w:tcW w:w="1982"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bottom w:val="single" w:sz="4" w:space="0" w:color="auto"/>
            </w:tcBorders>
            <w:shd w:val="clear" w:color="auto" w:fill="auto"/>
          </w:tcPr>
          <w:p w:rsidR="005414F5" w:rsidRPr="002A6203" w:rsidRDefault="00BF1C03">
            <w:pPr>
              <w:pStyle w:val="a7"/>
            </w:pPr>
            <w:r w:rsidRPr="002A6203">
              <w:t>МР 02, МР 04, МР 08, МР 09,</w:t>
            </w:r>
          </w:p>
        </w:tc>
        <w:tc>
          <w:tcPr>
            <w:tcW w:w="1210" w:type="dxa"/>
            <w:tcBorders>
              <w:left w:val="single" w:sz="4" w:space="0" w:color="auto"/>
              <w:bottom w:val="single" w:sz="4" w:space="0" w:color="auto"/>
            </w:tcBorders>
            <w:shd w:val="clear" w:color="auto" w:fill="auto"/>
          </w:tcPr>
          <w:p w:rsidR="005414F5" w:rsidRPr="002A6203" w:rsidRDefault="00BF1C03">
            <w:pPr>
              <w:pStyle w:val="a7"/>
              <w:spacing w:after="40"/>
            </w:pPr>
            <w:r w:rsidRPr="002A6203">
              <w:t>ОК 01</w:t>
            </w:r>
          </w:p>
          <w:p w:rsidR="005414F5" w:rsidRPr="002A6203" w:rsidRDefault="00BF1C03">
            <w:pPr>
              <w:pStyle w:val="a7"/>
              <w:spacing w:after="40"/>
            </w:pPr>
            <w:r w:rsidRPr="002A6203">
              <w:t>ОК 04</w:t>
            </w:r>
          </w:p>
          <w:p w:rsidR="005414F5" w:rsidRPr="002A6203" w:rsidRDefault="00BF1C03">
            <w:pPr>
              <w:pStyle w:val="a7"/>
              <w:spacing w:after="40"/>
            </w:pPr>
            <w:r w:rsidRPr="002A6203">
              <w:t>ОК 07</w:t>
            </w:r>
          </w:p>
          <w:p w:rsidR="005414F5" w:rsidRPr="002A6203" w:rsidRDefault="00BF1C03">
            <w:pPr>
              <w:pStyle w:val="a7"/>
              <w:spacing w:after="40"/>
            </w:pPr>
            <w:r w:rsidRPr="002A6203">
              <w:t>ОК 09</w:t>
            </w:r>
          </w:p>
        </w:tc>
        <w:tc>
          <w:tcPr>
            <w:tcW w:w="1210" w:type="dxa"/>
            <w:tcBorders>
              <w:left w:val="single" w:sz="4" w:space="0" w:color="auto"/>
              <w:bottom w:val="single" w:sz="4" w:space="0" w:color="auto"/>
              <w:right w:val="single" w:sz="4" w:space="0" w:color="auto"/>
            </w:tcBorders>
            <w:shd w:val="clear" w:color="auto" w:fill="auto"/>
          </w:tcPr>
          <w:p w:rsidR="005414F5" w:rsidRPr="002A6203" w:rsidRDefault="00BF1C03">
            <w:pPr>
              <w:pStyle w:val="a7"/>
              <w:spacing w:after="40"/>
            </w:pPr>
            <w:r w:rsidRPr="002A6203">
              <w:t>У 1.1.01</w:t>
            </w:r>
          </w:p>
          <w:p w:rsidR="005414F5" w:rsidRPr="002A6203" w:rsidRDefault="00BF1C03">
            <w:pPr>
              <w:pStyle w:val="a7"/>
              <w:spacing w:after="340"/>
            </w:pPr>
            <w:r w:rsidRPr="002A6203">
              <w:t>З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40"/>
            </w:pPr>
            <w:r w:rsidRPr="002A6203">
              <w:t>Уо.04.01</w:t>
            </w:r>
          </w:p>
          <w:p w:rsidR="005414F5" w:rsidRPr="002A6203" w:rsidRDefault="00BF1C03">
            <w:pPr>
              <w:pStyle w:val="a7"/>
              <w:spacing w:after="340"/>
            </w:pPr>
            <w:r w:rsidRPr="002A6203">
              <w:t>Зо.04.01</w:t>
            </w:r>
          </w:p>
          <w:p w:rsidR="005414F5" w:rsidRPr="002A6203" w:rsidRDefault="00BF1C03">
            <w:pPr>
              <w:pStyle w:val="a7"/>
              <w:spacing w:after="40"/>
            </w:pPr>
            <w:r w:rsidRPr="002A6203">
              <w:t>Уо.09.01</w:t>
            </w:r>
          </w:p>
          <w:p w:rsidR="005414F5" w:rsidRPr="002A6203" w:rsidRDefault="00BF1C03">
            <w:pPr>
              <w:pStyle w:val="a7"/>
              <w:spacing w:after="180"/>
            </w:pPr>
            <w:r w:rsidRPr="002A6203">
              <w:t>Зо.09.01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3581"/>
          <w:jc w:val="center"/>
        </w:trPr>
        <w:tc>
          <w:tcPr>
            <w:tcW w:w="1958" w:type="dxa"/>
            <w:tcBorders>
              <w:top w:val="single" w:sz="4" w:space="0" w:color="auto"/>
              <w:left w:val="single" w:sz="4" w:space="0" w:color="auto"/>
            </w:tcBorders>
            <w:shd w:val="clear" w:color="auto" w:fill="auto"/>
          </w:tcPr>
          <w:p w:rsidR="005414F5" w:rsidRPr="002A6203" w:rsidRDefault="00BF1C03">
            <w:pPr>
              <w:pStyle w:val="a7"/>
              <w:spacing w:line="271" w:lineRule="auto"/>
            </w:pPr>
            <w:r w:rsidRPr="002A6203">
              <w:rPr>
                <w:rFonts w:eastAsia="Calibri"/>
                <w:b/>
                <w:bCs/>
              </w:rPr>
              <w:lastRenderedPageBreak/>
              <w:t>Тема 2.2. Постоянный электрический ток.</w:t>
            </w:r>
          </w:p>
        </w:tc>
        <w:tc>
          <w:tcPr>
            <w:tcW w:w="6379" w:type="dxa"/>
            <w:tcBorders>
              <w:top w:val="single" w:sz="4" w:space="0" w:color="auto"/>
              <w:left w:val="single" w:sz="4" w:space="0" w:color="auto"/>
            </w:tcBorders>
            <w:shd w:val="clear" w:color="auto" w:fill="auto"/>
            <w:vAlign w:val="center"/>
          </w:tcPr>
          <w:p w:rsidR="005414F5" w:rsidRPr="002A6203" w:rsidRDefault="00BF1C03">
            <w:pPr>
              <w:pStyle w:val="a7"/>
              <w:spacing w:after="200" w:line="271" w:lineRule="auto"/>
            </w:pPr>
            <w:r w:rsidRPr="002A6203">
              <w:rPr>
                <w:rFonts w:eastAsia="Calibri"/>
              </w:rPr>
              <w:t>Сила тока. Закон Ома для участка цепи. Сопротивление.</w:t>
            </w:r>
          </w:p>
          <w:p w:rsidR="005414F5" w:rsidRPr="002A6203" w:rsidRDefault="00BF1C03">
            <w:pPr>
              <w:pStyle w:val="a7"/>
              <w:spacing w:after="200" w:line="271" w:lineRule="auto"/>
            </w:pPr>
            <w:r w:rsidRPr="002A6203">
              <w:rPr>
                <w:rFonts w:eastAsia="Calibri"/>
              </w:rPr>
              <w:t>Решение задач на закон Ома</w:t>
            </w:r>
          </w:p>
          <w:p w:rsidR="005414F5" w:rsidRPr="002A6203" w:rsidRDefault="00BF1C03">
            <w:pPr>
              <w:pStyle w:val="a7"/>
              <w:spacing w:after="200" w:line="271" w:lineRule="auto"/>
            </w:pPr>
            <w:r w:rsidRPr="002A6203">
              <w:rPr>
                <w:rFonts w:eastAsia="Calibri"/>
              </w:rPr>
              <w:t>Электрические цепи. Последовательное и параллельное соединение проводников.</w:t>
            </w:r>
          </w:p>
          <w:p w:rsidR="005414F5" w:rsidRPr="002A6203" w:rsidRDefault="00BF1C03">
            <w:pPr>
              <w:pStyle w:val="a7"/>
              <w:spacing w:line="271" w:lineRule="auto"/>
            </w:pPr>
            <w:r w:rsidRPr="002A6203">
              <w:rPr>
                <w:rFonts w:eastAsia="Calibri"/>
              </w:rPr>
              <w:t>Решение задач по теме «Закон Ома для участка цепи.</w:t>
            </w:r>
          </w:p>
          <w:p w:rsidR="005414F5" w:rsidRPr="002A6203" w:rsidRDefault="00BF1C03">
            <w:pPr>
              <w:pStyle w:val="a7"/>
              <w:spacing w:after="200" w:line="271" w:lineRule="auto"/>
            </w:pPr>
            <w:r w:rsidRPr="002A6203">
              <w:rPr>
                <w:rFonts w:eastAsia="Calibri"/>
              </w:rPr>
              <w:t>Соединение проводников».</w:t>
            </w:r>
          </w:p>
          <w:p w:rsidR="005414F5" w:rsidRPr="002A6203" w:rsidRDefault="00BF1C03">
            <w:pPr>
              <w:pStyle w:val="a7"/>
              <w:spacing w:after="200" w:line="271" w:lineRule="auto"/>
            </w:pPr>
            <w:r w:rsidRPr="002A6203">
              <w:rPr>
                <w:rFonts w:eastAsia="Calibri"/>
              </w:rPr>
              <w:t>Работа и мощность тока.</w:t>
            </w:r>
          </w:p>
          <w:p w:rsidR="005414F5" w:rsidRPr="002A6203" w:rsidRDefault="00BF1C03">
            <w:pPr>
              <w:pStyle w:val="a7"/>
              <w:spacing w:after="200" w:line="271" w:lineRule="auto"/>
            </w:pPr>
            <w:r w:rsidRPr="002A6203">
              <w:rPr>
                <w:rFonts w:eastAsia="Calibri"/>
              </w:rPr>
              <w:t>Электродвижущая сила. Закон Ома для полной цепи.</w:t>
            </w:r>
          </w:p>
        </w:tc>
        <w:tc>
          <w:tcPr>
            <w:tcW w:w="1982" w:type="dxa"/>
            <w:tcBorders>
              <w:top w:val="single" w:sz="4" w:space="0" w:color="auto"/>
              <w:left w:val="single" w:sz="4" w:space="0" w:color="auto"/>
            </w:tcBorders>
            <w:shd w:val="clear" w:color="auto" w:fill="auto"/>
          </w:tcPr>
          <w:p w:rsidR="005414F5" w:rsidRPr="002A6203" w:rsidRDefault="00BF1C03">
            <w:pPr>
              <w:pStyle w:val="a7"/>
              <w:spacing w:before="980"/>
            </w:pPr>
            <w:r w:rsidRPr="002A6203">
              <w:rPr>
                <w:b/>
                <w:bCs/>
                <w:i/>
                <w:iCs/>
              </w:rPr>
              <w:t>15</w:t>
            </w:r>
          </w:p>
        </w:tc>
        <w:tc>
          <w:tcPr>
            <w:tcW w:w="2443" w:type="dxa"/>
            <w:tcBorders>
              <w:top w:val="single" w:sz="4" w:space="0" w:color="auto"/>
              <w:left w:val="single" w:sz="4" w:space="0" w:color="auto"/>
            </w:tcBorders>
            <w:shd w:val="clear" w:color="auto" w:fill="auto"/>
          </w:tcPr>
          <w:p w:rsidR="005414F5" w:rsidRPr="002A6203" w:rsidRDefault="00BF1C03">
            <w:pPr>
              <w:pStyle w:val="a7"/>
              <w:spacing w:before="520"/>
            </w:pPr>
            <w:r w:rsidRPr="002A6203">
              <w:t>ПРб 02, ПРб 03, ЛР 06, ЛР 07, МР 02, МР 04, МР 08, МР 09,</w:t>
            </w:r>
          </w:p>
        </w:tc>
        <w:tc>
          <w:tcPr>
            <w:tcW w:w="1210"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ПК 1.1</w:t>
            </w:r>
          </w:p>
          <w:p w:rsidR="005414F5" w:rsidRPr="002A6203" w:rsidRDefault="00BF1C03">
            <w:pPr>
              <w:pStyle w:val="a7"/>
              <w:jc w:val="both"/>
            </w:pPr>
            <w:r w:rsidRPr="002A6203">
              <w:t>ОК 01</w:t>
            </w:r>
          </w:p>
          <w:p w:rsidR="005414F5" w:rsidRPr="002A6203" w:rsidRDefault="00BF1C03">
            <w:pPr>
              <w:pStyle w:val="a7"/>
              <w:jc w:val="both"/>
            </w:pPr>
            <w:r w:rsidRPr="002A6203">
              <w:t>ОК 04</w:t>
            </w:r>
          </w:p>
          <w:p w:rsidR="005414F5" w:rsidRPr="002A6203" w:rsidRDefault="00BF1C03">
            <w:pPr>
              <w:pStyle w:val="a7"/>
              <w:jc w:val="both"/>
            </w:pPr>
            <w:r w:rsidRPr="002A6203">
              <w:t>ОК 07</w:t>
            </w:r>
          </w:p>
          <w:p w:rsidR="005414F5" w:rsidRPr="002A6203" w:rsidRDefault="00BF1C03">
            <w:pPr>
              <w:pStyle w:val="a7"/>
              <w:jc w:val="both"/>
            </w:pPr>
            <w:r w:rsidRPr="002A6203">
              <w:t>ОК 09</w:t>
            </w:r>
          </w:p>
        </w:tc>
        <w:tc>
          <w:tcPr>
            <w:tcW w:w="12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after="40"/>
            </w:pPr>
            <w:r w:rsidRPr="002A6203">
              <w:t>Н1.1.01</w:t>
            </w:r>
          </w:p>
          <w:p w:rsidR="005414F5" w:rsidRPr="002A6203" w:rsidRDefault="00BF1C03">
            <w:pPr>
              <w:pStyle w:val="a7"/>
              <w:spacing w:after="40"/>
            </w:pPr>
            <w:r w:rsidRPr="002A6203">
              <w:t>У 1.1.01</w:t>
            </w:r>
          </w:p>
          <w:p w:rsidR="005414F5" w:rsidRPr="002A6203" w:rsidRDefault="00BF1C03">
            <w:pPr>
              <w:pStyle w:val="a7"/>
              <w:spacing w:after="340"/>
            </w:pPr>
            <w:r w:rsidRPr="002A6203">
              <w:t>З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40"/>
            </w:pPr>
            <w:r w:rsidRPr="002A6203">
              <w:t>Уо.04.01</w:t>
            </w:r>
          </w:p>
          <w:p w:rsidR="005414F5" w:rsidRPr="002A6203" w:rsidRDefault="00BF1C03">
            <w:pPr>
              <w:pStyle w:val="a7"/>
              <w:spacing w:after="40"/>
            </w:pPr>
            <w:r w:rsidRPr="002A6203">
              <w:rPr>
                <w:lang w:eastAsia="en-US" w:bidi="en-US"/>
              </w:rPr>
              <w:t>3</w:t>
            </w:r>
            <w:r w:rsidRPr="002A6203">
              <w:rPr>
                <w:lang w:val="en-US" w:eastAsia="en-US" w:bidi="en-US"/>
              </w:rPr>
              <w:t>o</w:t>
            </w:r>
            <w:r w:rsidRPr="002A6203">
              <w:rPr>
                <w:lang w:eastAsia="en-US" w:bidi="en-US"/>
              </w:rPr>
              <w:t>.04.01</w:t>
            </w:r>
          </w:p>
        </w:tc>
      </w:tr>
      <w:tr w:rsidR="005414F5" w:rsidRPr="002A6203">
        <w:trPr>
          <w:trHeight w:hRule="exact" w:val="403"/>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vAlign w:val="bottom"/>
          </w:tcPr>
          <w:p w:rsidR="005414F5" w:rsidRPr="002A6203" w:rsidRDefault="00BF1C03">
            <w:pPr>
              <w:pStyle w:val="a7"/>
            </w:pPr>
            <w:r w:rsidRPr="002A6203">
              <w:rPr>
                <w:rFonts w:eastAsia="Calibri"/>
              </w:rPr>
              <w:t>Решение задач по теме «Постоянный электрический ток».</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vAlign w:val="bottom"/>
          </w:tcPr>
          <w:p w:rsidR="005414F5" w:rsidRPr="002A6203" w:rsidRDefault="00BF1C03">
            <w:pPr>
              <w:pStyle w:val="a7"/>
            </w:pPr>
            <w:r w:rsidRPr="002A6203">
              <w:t>ПРб 02, ПРб 03, ЛР</w:t>
            </w: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vAlign w:val="bottom"/>
          </w:tcPr>
          <w:p w:rsidR="005414F5" w:rsidRPr="002A6203" w:rsidRDefault="00BF1C03">
            <w:pPr>
              <w:pStyle w:val="a7"/>
            </w:pPr>
            <w:r w:rsidRPr="002A6203">
              <w:t>Уо.09.01</w:t>
            </w:r>
          </w:p>
        </w:tc>
      </w:tr>
      <w:tr w:rsidR="005414F5" w:rsidRPr="002A6203">
        <w:trPr>
          <w:trHeight w:hRule="exact" w:val="538"/>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vAlign w:val="bottom"/>
          </w:tcPr>
          <w:p w:rsidR="005414F5" w:rsidRPr="002A6203" w:rsidRDefault="00BF1C03">
            <w:pPr>
              <w:pStyle w:val="a7"/>
            </w:pPr>
            <w:r w:rsidRPr="002A6203">
              <w:rPr>
                <w:rFonts w:eastAsia="Calibri"/>
              </w:rPr>
              <w:t>Контрольная работа по теме «Постоянный электрический ток».</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vAlign w:val="bottom"/>
          </w:tcPr>
          <w:p w:rsidR="005414F5" w:rsidRPr="002A6203" w:rsidRDefault="00BF1C03">
            <w:pPr>
              <w:pStyle w:val="a7"/>
              <w:spacing w:line="233" w:lineRule="auto"/>
            </w:pPr>
            <w:r w:rsidRPr="002A6203">
              <w:t>06, ЛР 07, МР 02, МР 04, МР</w:t>
            </w: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tcPr>
          <w:p w:rsidR="005414F5" w:rsidRPr="002A6203" w:rsidRDefault="00BF1C03">
            <w:pPr>
              <w:pStyle w:val="a7"/>
            </w:pPr>
            <w:r w:rsidRPr="002A6203">
              <w:rPr>
                <w:lang w:val="en-US" w:eastAsia="en-US" w:bidi="en-US"/>
              </w:rPr>
              <w:t>3o.09.01</w:t>
            </w:r>
          </w:p>
        </w:tc>
      </w:tr>
      <w:tr w:rsidR="005414F5" w:rsidRPr="002A6203">
        <w:trPr>
          <w:trHeight w:hRule="exact" w:val="2270"/>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tcPr>
          <w:p w:rsidR="005414F5" w:rsidRPr="002A6203" w:rsidRDefault="00BF1C03">
            <w:pPr>
              <w:pStyle w:val="a7"/>
              <w:spacing w:before="160" w:line="271" w:lineRule="auto"/>
            </w:pPr>
            <w:r w:rsidRPr="002A6203">
              <w:rPr>
                <w:rFonts w:eastAsia="Calibri"/>
              </w:rPr>
              <w:t>Проект «Расчет эквивалентного сопротивления смешанных сопротивлений проводников». Сообщения по теме: «Источники постоянного тока»; «Правила техники безопасности при эксплуатации электрооборудования».</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BF1C03">
            <w:pPr>
              <w:pStyle w:val="a7"/>
            </w:pPr>
            <w:r w:rsidRPr="002A6203">
              <w:t>08, МР 09,</w:t>
            </w: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352"/>
          <w:jc w:val="center"/>
        </w:trPr>
        <w:tc>
          <w:tcPr>
            <w:tcW w:w="1958" w:type="dxa"/>
            <w:tcBorders>
              <w:left w:val="single" w:sz="4" w:space="0" w:color="auto"/>
            </w:tcBorders>
            <w:shd w:val="clear" w:color="auto" w:fill="auto"/>
            <w:vAlign w:val="bottom"/>
          </w:tcPr>
          <w:p w:rsidR="005414F5" w:rsidRPr="002A6203" w:rsidRDefault="00BF1C03">
            <w:pPr>
              <w:pStyle w:val="a7"/>
              <w:spacing w:line="276" w:lineRule="auto"/>
            </w:pPr>
            <w:r w:rsidRPr="002A6203">
              <w:rPr>
                <w:rFonts w:eastAsia="Calibri"/>
                <w:b/>
                <w:bCs/>
              </w:rPr>
              <w:t>Тема 2.3. Электрический ток в различных средах</w:t>
            </w:r>
          </w:p>
        </w:tc>
        <w:tc>
          <w:tcPr>
            <w:tcW w:w="6379" w:type="dxa"/>
            <w:tcBorders>
              <w:left w:val="single" w:sz="4" w:space="0" w:color="auto"/>
            </w:tcBorders>
            <w:shd w:val="clear" w:color="auto" w:fill="auto"/>
            <w:vAlign w:val="bottom"/>
          </w:tcPr>
          <w:p w:rsidR="005414F5" w:rsidRPr="002A6203" w:rsidRDefault="00BF1C03">
            <w:pPr>
              <w:pStyle w:val="a7"/>
              <w:spacing w:after="200" w:line="271" w:lineRule="auto"/>
            </w:pPr>
            <w:r w:rsidRPr="002A6203">
              <w:rPr>
                <w:rFonts w:eastAsia="Calibri"/>
              </w:rPr>
              <w:t>Электронная проводимость вещества. Электрический ток в металлах.</w:t>
            </w:r>
          </w:p>
          <w:p w:rsidR="005414F5" w:rsidRPr="002A6203" w:rsidRDefault="00BF1C03">
            <w:pPr>
              <w:pStyle w:val="a7"/>
              <w:spacing w:line="276" w:lineRule="auto"/>
            </w:pPr>
            <w:r w:rsidRPr="002A6203">
              <w:rPr>
                <w:rFonts w:eastAsia="Calibri"/>
              </w:rPr>
              <w:t>Полупроводники. Собственная и примесная проводимость полупроводников. Р</w:t>
            </w:r>
            <w:r w:rsidRPr="002A6203">
              <w:rPr>
                <w:rFonts w:eastAsia="Calibri"/>
                <w:lang w:val="en-US" w:eastAsia="en-US" w:bidi="en-US"/>
              </w:rPr>
              <w:t xml:space="preserve">-n </w:t>
            </w:r>
            <w:r w:rsidRPr="002A6203">
              <w:rPr>
                <w:rFonts w:eastAsia="Calibri"/>
              </w:rPr>
              <w:t>переход.</w:t>
            </w:r>
          </w:p>
        </w:tc>
        <w:tc>
          <w:tcPr>
            <w:tcW w:w="1982" w:type="dxa"/>
            <w:tcBorders>
              <w:left w:val="single" w:sz="4" w:space="0" w:color="auto"/>
            </w:tcBorders>
            <w:shd w:val="clear" w:color="auto" w:fill="auto"/>
            <w:vAlign w:val="center"/>
          </w:tcPr>
          <w:p w:rsidR="005414F5" w:rsidRPr="002A6203" w:rsidRDefault="00BF1C03">
            <w:pPr>
              <w:pStyle w:val="a7"/>
            </w:pPr>
            <w:r w:rsidRPr="002A6203">
              <w:rPr>
                <w:b/>
                <w:bCs/>
                <w:i/>
                <w:iCs/>
              </w:rPr>
              <w:t>10</w:t>
            </w:r>
          </w:p>
        </w:tc>
        <w:tc>
          <w:tcPr>
            <w:tcW w:w="2443" w:type="dxa"/>
            <w:tcBorders>
              <w:left w:val="single" w:sz="4" w:space="0" w:color="auto"/>
            </w:tcBorders>
            <w:shd w:val="clear" w:color="auto" w:fill="auto"/>
            <w:vAlign w:val="bottom"/>
          </w:tcPr>
          <w:p w:rsidR="005414F5" w:rsidRPr="002A6203" w:rsidRDefault="00BF1C03">
            <w:pPr>
              <w:pStyle w:val="a7"/>
            </w:pPr>
            <w:r w:rsidRPr="002A6203">
              <w:t>ПРб 02, ПРб 03, ЛР 06, ЛР 07, МР 02, МР 04, МР 08, МР 09,</w:t>
            </w:r>
          </w:p>
        </w:tc>
        <w:tc>
          <w:tcPr>
            <w:tcW w:w="1210" w:type="dxa"/>
            <w:tcBorders>
              <w:left w:val="single" w:sz="4" w:space="0" w:color="auto"/>
            </w:tcBorders>
            <w:shd w:val="clear" w:color="auto" w:fill="auto"/>
            <w:vAlign w:val="bottom"/>
          </w:tcPr>
          <w:p w:rsidR="005414F5" w:rsidRPr="002A6203" w:rsidRDefault="00BF1C03">
            <w:pPr>
              <w:pStyle w:val="a7"/>
              <w:jc w:val="both"/>
            </w:pPr>
            <w:r w:rsidRPr="002A6203">
              <w:t>ПК 1.1</w:t>
            </w:r>
          </w:p>
          <w:p w:rsidR="005414F5" w:rsidRPr="002A6203" w:rsidRDefault="00BF1C03">
            <w:pPr>
              <w:pStyle w:val="a7"/>
              <w:jc w:val="both"/>
            </w:pPr>
            <w:r w:rsidRPr="002A6203">
              <w:t>ОК 01</w:t>
            </w:r>
          </w:p>
          <w:p w:rsidR="005414F5" w:rsidRPr="002A6203" w:rsidRDefault="00BF1C03">
            <w:pPr>
              <w:pStyle w:val="a7"/>
              <w:jc w:val="both"/>
            </w:pPr>
            <w:r w:rsidRPr="002A6203">
              <w:t>ОК 04</w:t>
            </w:r>
          </w:p>
          <w:p w:rsidR="005414F5" w:rsidRPr="002A6203" w:rsidRDefault="00BF1C03">
            <w:pPr>
              <w:pStyle w:val="a7"/>
              <w:jc w:val="both"/>
            </w:pPr>
            <w:r w:rsidRPr="002A6203">
              <w:t>ОК 07</w:t>
            </w:r>
          </w:p>
        </w:tc>
        <w:tc>
          <w:tcPr>
            <w:tcW w:w="1210" w:type="dxa"/>
            <w:tcBorders>
              <w:left w:val="single" w:sz="4" w:space="0" w:color="auto"/>
              <w:right w:val="single" w:sz="4" w:space="0" w:color="auto"/>
            </w:tcBorders>
            <w:shd w:val="clear" w:color="auto" w:fill="auto"/>
            <w:vAlign w:val="bottom"/>
          </w:tcPr>
          <w:p w:rsidR="005414F5" w:rsidRPr="002A6203" w:rsidRDefault="00BF1C03">
            <w:pPr>
              <w:pStyle w:val="a7"/>
              <w:spacing w:after="40"/>
            </w:pPr>
            <w:r w:rsidRPr="002A6203">
              <w:t>Н1.1.01</w:t>
            </w:r>
          </w:p>
          <w:p w:rsidR="005414F5" w:rsidRPr="002A6203" w:rsidRDefault="00BF1C03">
            <w:pPr>
              <w:pStyle w:val="a7"/>
              <w:spacing w:after="40"/>
            </w:pPr>
            <w:r w:rsidRPr="002A6203">
              <w:t>У 1.1.01</w:t>
            </w:r>
          </w:p>
          <w:p w:rsidR="005414F5" w:rsidRPr="002A6203" w:rsidRDefault="00BF1C03">
            <w:pPr>
              <w:pStyle w:val="a7"/>
              <w:spacing w:after="40"/>
            </w:pPr>
            <w:r w:rsidRPr="002A6203">
              <w:t>3 1.1.01</w:t>
            </w:r>
          </w:p>
        </w:tc>
      </w:tr>
      <w:tr w:rsidR="005414F5" w:rsidRPr="002A6203">
        <w:trPr>
          <w:trHeight w:hRule="exact" w:val="970"/>
          <w:jc w:val="center"/>
        </w:trPr>
        <w:tc>
          <w:tcPr>
            <w:tcW w:w="1958"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bottom w:val="single" w:sz="4" w:space="0" w:color="auto"/>
            </w:tcBorders>
            <w:shd w:val="clear" w:color="auto" w:fill="auto"/>
          </w:tcPr>
          <w:p w:rsidR="005414F5" w:rsidRPr="002A6203" w:rsidRDefault="00BF1C03">
            <w:pPr>
              <w:pStyle w:val="a7"/>
              <w:spacing w:before="140"/>
            </w:pPr>
            <w:r w:rsidRPr="002A6203">
              <w:rPr>
                <w:rFonts w:eastAsia="Calibri"/>
              </w:rPr>
              <w:t>Электрический ток в жидкостях. Электрический ток в вакууме.</w:t>
            </w:r>
          </w:p>
        </w:tc>
        <w:tc>
          <w:tcPr>
            <w:tcW w:w="1982"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bottom w:val="single" w:sz="4" w:space="0" w:color="auto"/>
            </w:tcBorders>
            <w:shd w:val="clear" w:color="auto" w:fill="auto"/>
          </w:tcPr>
          <w:p w:rsidR="005414F5" w:rsidRPr="002A6203" w:rsidRDefault="00BF1C03">
            <w:pPr>
              <w:pStyle w:val="a7"/>
              <w:jc w:val="both"/>
            </w:pPr>
            <w:r w:rsidRPr="002A6203">
              <w:t>ОК 09</w:t>
            </w:r>
          </w:p>
        </w:tc>
        <w:tc>
          <w:tcPr>
            <w:tcW w:w="1210" w:type="dxa"/>
            <w:tcBorders>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Уо.01.01</w:t>
            </w:r>
          </w:p>
          <w:p w:rsidR="005414F5" w:rsidRPr="002A6203" w:rsidRDefault="00BF1C03">
            <w:pPr>
              <w:pStyle w:val="a7"/>
            </w:pPr>
            <w:r w:rsidRPr="002A6203">
              <w:t>Зо.01.01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3845"/>
          <w:jc w:val="center"/>
        </w:trPr>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tcPr>
          <w:p w:rsidR="005414F5" w:rsidRPr="002A6203" w:rsidRDefault="00BF1C03">
            <w:pPr>
              <w:pStyle w:val="a7"/>
              <w:spacing w:after="180" w:line="276" w:lineRule="auto"/>
            </w:pPr>
            <w:r w:rsidRPr="002A6203">
              <w:rPr>
                <w:rFonts w:eastAsia="Calibri"/>
              </w:rPr>
              <w:t>Электрический ток в газах. Плазма.</w:t>
            </w:r>
          </w:p>
          <w:p w:rsidR="005414F5" w:rsidRPr="002A6203" w:rsidRDefault="00BF1C03">
            <w:pPr>
              <w:pStyle w:val="a7"/>
              <w:spacing w:after="180" w:line="271" w:lineRule="auto"/>
            </w:pPr>
            <w:r w:rsidRPr="002A6203">
              <w:rPr>
                <w:rFonts w:eastAsia="Calibri"/>
              </w:rPr>
              <w:t>Решение тестовых задач по теме «Электрический ток в различных средах».</w:t>
            </w:r>
          </w:p>
          <w:p w:rsidR="005414F5" w:rsidRPr="002A6203" w:rsidRDefault="00BF1C03">
            <w:pPr>
              <w:pStyle w:val="a7"/>
              <w:spacing w:after="180" w:line="276" w:lineRule="auto"/>
            </w:pPr>
            <w:r w:rsidRPr="002A6203">
              <w:rPr>
                <w:rFonts w:eastAsia="Calibri"/>
              </w:rPr>
              <w:t>Контрольная работа по теме «Электрический ток в различных средах».</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40"/>
            </w:pPr>
            <w:r w:rsidRPr="002A6203">
              <w:t>Уо.04.01</w:t>
            </w:r>
          </w:p>
          <w:p w:rsidR="005414F5" w:rsidRPr="002A6203" w:rsidRDefault="00BF1C03">
            <w:pPr>
              <w:pStyle w:val="a7"/>
              <w:spacing w:after="340"/>
            </w:pPr>
            <w:r w:rsidRPr="002A6203">
              <w:t>Зо.04.01</w:t>
            </w:r>
          </w:p>
          <w:p w:rsidR="005414F5" w:rsidRPr="002A6203" w:rsidRDefault="00BF1C03">
            <w:pPr>
              <w:pStyle w:val="a7"/>
              <w:spacing w:after="40"/>
            </w:pPr>
            <w:r w:rsidRPr="002A6203">
              <w:t>Уо.09.01</w:t>
            </w:r>
          </w:p>
          <w:p w:rsidR="005414F5" w:rsidRPr="002A6203" w:rsidRDefault="00BF1C03">
            <w:pPr>
              <w:pStyle w:val="a7"/>
              <w:spacing w:after="180"/>
            </w:pPr>
            <w:r w:rsidRPr="002A6203">
              <w:t>Зо.09.01</w:t>
            </w:r>
          </w:p>
        </w:tc>
      </w:tr>
      <w:tr w:rsidR="005414F5" w:rsidRPr="002A6203">
        <w:trPr>
          <w:trHeight w:hRule="exact" w:val="3336"/>
          <w:jc w:val="center"/>
        </w:trPr>
        <w:tc>
          <w:tcPr>
            <w:tcW w:w="1958"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Тема 2.4.</w:t>
            </w:r>
          </w:p>
          <w:p w:rsidR="005414F5" w:rsidRPr="002A6203" w:rsidRDefault="00BF1C03">
            <w:pPr>
              <w:pStyle w:val="a7"/>
            </w:pPr>
            <w:r w:rsidRPr="002A6203">
              <w:rPr>
                <w:rFonts w:eastAsia="Calibri"/>
                <w:b/>
                <w:bCs/>
              </w:rPr>
              <w:t>Магнитное поле</w:t>
            </w:r>
          </w:p>
        </w:tc>
        <w:tc>
          <w:tcPr>
            <w:tcW w:w="6379" w:type="dxa"/>
            <w:tcBorders>
              <w:top w:val="single" w:sz="4" w:space="0" w:color="auto"/>
              <w:left w:val="single" w:sz="4" w:space="0" w:color="auto"/>
            </w:tcBorders>
            <w:shd w:val="clear" w:color="auto" w:fill="auto"/>
          </w:tcPr>
          <w:p w:rsidR="005414F5" w:rsidRPr="002A6203" w:rsidRDefault="00BF1C03">
            <w:pPr>
              <w:pStyle w:val="a7"/>
              <w:spacing w:line="271" w:lineRule="auto"/>
            </w:pPr>
            <w:r w:rsidRPr="002A6203">
              <w:rPr>
                <w:rFonts w:eastAsia="Calibri"/>
              </w:rPr>
              <w:t>Взаимодействие токов. Магнитное поле. Индукция магнитного поля. Сила Ампера. Сила Лоренца.</w:t>
            </w:r>
          </w:p>
          <w:p w:rsidR="005414F5" w:rsidRPr="002A6203" w:rsidRDefault="00BF1C03">
            <w:pPr>
              <w:pStyle w:val="a7"/>
              <w:spacing w:line="271" w:lineRule="auto"/>
            </w:pPr>
            <w:r w:rsidRPr="002A6203">
              <w:rPr>
                <w:rFonts w:eastAsia="Calibri"/>
              </w:rPr>
              <w:t>Решение задач по теме «Расчет силы Ампера и силы Лоренца». Решение задач на магнитную индукцию</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5</w:t>
            </w:r>
          </w:p>
        </w:tc>
        <w:tc>
          <w:tcPr>
            <w:tcW w:w="2443" w:type="dxa"/>
            <w:tcBorders>
              <w:top w:val="single" w:sz="4" w:space="0" w:color="auto"/>
              <w:left w:val="single" w:sz="4" w:space="0" w:color="auto"/>
            </w:tcBorders>
            <w:shd w:val="clear" w:color="auto" w:fill="auto"/>
          </w:tcPr>
          <w:p w:rsidR="005414F5" w:rsidRPr="002A6203" w:rsidRDefault="00BF1C03">
            <w:pPr>
              <w:pStyle w:val="a7"/>
            </w:pPr>
            <w:r w:rsidRPr="002A6203">
              <w:t>ЛР 09, ЛР13, МР 02, МР 04, МР 08, МР 09,</w:t>
            </w:r>
          </w:p>
        </w:tc>
        <w:tc>
          <w:tcPr>
            <w:tcW w:w="1210" w:type="dxa"/>
            <w:tcBorders>
              <w:top w:val="single" w:sz="4" w:space="0" w:color="auto"/>
              <w:left w:val="single" w:sz="4" w:space="0" w:color="auto"/>
            </w:tcBorders>
            <w:shd w:val="clear" w:color="auto" w:fill="auto"/>
          </w:tcPr>
          <w:p w:rsidR="005414F5" w:rsidRPr="002A6203" w:rsidRDefault="00BF1C03">
            <w:pPr>
              <w:pStyle w:val="a7"/>
            </w:pPr>
            <w:r w:rsidRPr="002A6203">
              <w:t>ПК 1.1</w:t>
            </w:r>
          </w:p>
          <w:p w:rsidR="005414F5" w:rsidRPr="002A6203" w:rsidRDefault="00BF1C03">
            <w:pPr>
              <w:pStyle w:val="a7"/>
            </w:pPr>
            <w:r w:rsidRPr="002A6203">
              <w:t>ОК 01</w:t>
            </w:r>
          </w:p>
          <w:p w:rsidR="005414F5" w:rsidRPr="002A6203" w:rsidRDefault="00BF1C03">
            <w:pPr>
              <w:pStyle w:val="a7"/>
            </w:pPr>
            <w:r w:rsidRPr="002A6203">
              <w:t>ОК 09</w:t>
            </w: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Н 1.1.02</w:t>
            </w:r>
          </w:p>
          <w:p w:rsidR="005414F5" w:rsidRPr="002A6203" w:rsidRDefault="00BF1C03">
            <w:pPr>
              <w:pStyle w:val="a7"/>
            </w:pPr>
            <w:r w:rsidRPr="002A6203">
              <w:t>У 1.1.02</w:t>
            </w:r>
          </w:p>
          <w:p w:rsidR="005414F5" w:rsidRPr="002A6203" w:rsidRDefault="00BF1C03">
            <w:pPr>
              <w:pStyle w:val="a7"/>
              <w:spacing w:after="360"/>
            </w:pPr>
            <w:r w:rsidRPr="002A6203">
              <w:t>З 1.1.02</w:t>
            </w:r>
          </w:p>
          <w:p w:rsidR="005414F5" w:rsidRPr="002A6203" w:rsidRDefault="00BF1C03">
            <w:pPr>
              <w:pStyle w:val="a7"/>
            </w:pPr>
            <w:r w:rsidRPr="002A6203">
              <w:t>Уо.01.02</w:t>
            </w:r>
          </w:p>
          <w:p w:rsidR="005414F5" w:rsidRPr="002A6203" w:rsidRDefault="00BF1C03">
            <w:pPr>
              <w:pStyle w:val="a7"/>
            </w:pPr>
            <w:r w:rsidRPr="002A6203">
              <w:t>Зо.01.02</w:t>
            </w:r>
          </w:p>
          <w:p w:rsidR="005414F5" w:rsidRPr="002A6203" w:rsidRDefault="00BF1C03">
            <w:pPr>
              <w:pStyle w:val="a7"/>
            </w:pPr>
            <w:r w:rsidRPr="002A6203">
              <w:t>Зо.09.01</w:t>
            </w:r>
          </w:p>
          <w:p w:rsidR="005414F5" w:rsidRPr="002A6203" w:rsidRDefault="00BF1C03">
            <w:pPr>
              <w:pStyle w:val="a7"/>
            </w:pPr>
            <w:r w:rsidRPr="002A6203">
              <w:t>Уо.09.01</w:t>
            </w:r>
          </w:p>
        </w:tc>
      </w:tr>
      <w:tr w:rsidR="005414F5" w:rsidRPr="002A6203">
        <w:trPr>
          <w:trHeight w:hRule="exact" w:val="634"/>
          <w:jc w:val="center"/>
        </w:trPr>
        <w:tc>
          <w:tcPr>
            <w:tcW w:w="8337"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Раздел 3. Механика</w:t>
            </w:r>
          </w:p>
        </w:tc>
        <w:tc>
          <w:tcPr>
            <w:tcW w:w="1982"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52</w:t>
            </w:r>
          </w:p>
        </w:tc>
        <w:tc>
          <w:tcPr>
            <w:tcW w:w="2443"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4968"/>
          <w:jc w:val="center"/>
        </w:trPr>
        <w:tc>
          <w:tcPr>
            <w:tcW w:w="1958" w:type="dxa"/>
            <w:tcBorders>
              <w:top w:val="single" w:sz="4" w:space="0" w:color="auto"/>
              <w:left w:val="single" w:sz="4" w:space="0" w:color="auto"/>
            </w:tcBorders>
            <w:shd w:val="clear" w:color="auto" w:fill="auto"/>
          </w:tcPr>
          <w:p w:rsidR="005414F5" w:rsidRPr="002A6203" w:rsidRDefault="00BF1C03">
            <w:pPr>
              <w:pStyle w:val="a7"/>
              <w:spacing w:after="240"/>
              <w:jc w:val="center"/>
            </w:pPr>
            <w:r w:rsidRPr="002A6203">
              <w:rPr>
                <w:rFonts w:eastAsia="Calibri"/>
                <w:b/>
                <w:bCs/>
              </w:rPr>
              <w:lastRenderedPageBreak/>
              <w:t>Тема 3.1.</w:t>
            </w:r>
          </w:p>
          <w:p w:rsidR="005414F5" w:rsidRPr="002A6203" w:rsidRDefault="00BF1C03">
            <w:pPr>
              <w:pStyle w:val="a7"/>
              <w:jc w:val="center"/>
            </w:pPr>
            <w:r w:rsidRPr="002A6203">
              <w:rPr>
                <w:rFonts w:eastAsia="Calibri"/>
                <w:b/>
                <w:bCs/>
              </w:rPr>
              <w:t>Кинематика.</w:t>
            </w:r>
          </w:p>
        </w:tc>
        <w:tc>
          <w:tcPr>
            <w:tcW w:w="6379" w:type="dxa"/>
            <w:tcBorders>
              <w:top w:val="single" w:sz="4" w:space="0" w:color="auto"/>
              <w:left w:val="single" w:sz="4" w:space="0" w:color="auto"/>
            </w:tcBorders>
            <w:shd w:val="clear" w:color="auto" w:fill="auto"/>
          </w:tcPr>
          <w:p w:rsidR="005414F5" w:rsidRPr="002A6203" w:rsidRDefault="00BF1C03">
            <w:pPr>
              <w:pStyle w:val="a7"/>
              <w:spacing w:before="260" w:after="200" w:line="271" w:lineRule="auto"/>
            </w:pPr>
            <w:r w:rsidRPr="002A6203">
              <w:rPr>
                <w:rFonts w:eastAsia="Calibri"/>
              </w:rPr>
              <w:t>Классическая механика как фундаментальная физическая теория. Границы ее применимости. Механическое движение. Материальная точка. Относительность механического движения. Система отсчета. Траектория. Путь. Вектор перемещения. Скорость.</w:t>
            </w:r>
          </w:p>
          <w:p w:rsidR="005414F5" w:rsidRPr="002A6203" w:rsidRDefault="00BF1C03">
            <w:pPr>
              <w:pStyle w:val="a7"/>
              <w:spacing w:after="200" w:line="276" w:lineRule="auto"/>
            </w:pPr>
            <w:r w:rsidRPr="002A6203">
              <w:rPr>
                <w:rFonts w:eastAsia="Calibri"/>
              </w:rPr>
              <w:t>Ускорение. Прямолинейное движение с постоянным ускорением. Свободное падение тел.</w:t>
            </w:r>
          </w:p>
          <w:p w:rsidR="005414F5" w:rsidRPr="002A6203" w:rsidRDefault="00BF1C03">
            <w:pPr>
              <w:pStyle w:val="a7"/>
              <w:spacing w:after="200" w:line="271" w:lineRule="auto"/>
            </w:pPr>
            <w:r w:rsidRPr="002A6203">
              <w:rPr>
                <w:rFonts w:eastAsia="Calibri"/>
              </w:rPr>
              <w:t>Практикум по решению задач по теме «Ускорение. Равнопеременное движение».</w:t>
            </w:r>
          </w:p>
          <w:p w:rsidR="005414F5" w:rsidRPr="002A6203" w:rsidRDefault="00BF1C03">
            <w:pPr>
              <w:pStyle w:val="a7"/>
              <w:spacing w:after="200" w:line="271" w:lineRule="auto"/>
            </w:pPr>
            <w:r w:rsidRPr="002A6203">
              <w:rPr>
                <w:rFonts w:eastAsia="Calibri"/>
              </w:rPr>
              <w:t>Контрольная работа по теме «Кинематика».</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10</w:t>
            </w: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BF1C03">
            <w:pPr>
              <w:pStyle w:val="a7"/>
              <w:jc w:val="both"/>
            </w:pPr>
            <w:r w:rsidRPr="002A6203">
              <w:t>ПК 1.1</w:t>
            </w:r>
          </w:p>
          <w:p w:rsidR="005414F5" w:rsidRPr="002A6203" w:rsidRDefault="00BF1C03">
            <w:pPr>
              <w:pStyle w:val="a7"/>
              <w:jc w:val="both"/>
            </w:pPr>
            <w:r w:rsidRPr="002A6203">
              <w:t>ОК 01</w:t>
            </w:r>
          </w:p>
          <w:p w:rsidR="005414F5" w:rsidRPr="002A6203" w:rsidRDefault="00BF1C03">
            <w:pPr>
              <w:pStyle w:val="a7"/>
              <w:jc w:val="both"/>
            </w:pPr>
            <w:r w:rsidRPr="002A6203">
              <w:t>ОК 04</w:t>
            </w:r>
          </w:p>
          <w:p w:rsidR="005414F5" w:rsidRPr="002A6203" w:rsidRDefault="00BF1C03">
            <w:pPr>
              <w:pStyle w:val="a7"/>
              <w:jc w:val="both"/>
            </w:pPr>
            <w:r w:rsidRPr="002A6203">
              <w:t>ОК 07</w:t>
            </w:r>
          </w:p>
          <w:p w:rsidR="005414F5" w:rsidRPr="002A6203" w:rsidRDefault="00BF1C03">
            <w:pPr>
              <w:pStyle w:val="a7"/>
              <w:jc w:val="both"/>
            </w:pPr>
            <w:r w:rsidRPr="002A6203">
              <w:t>ОК 09</w:t>
            </w: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Н 1.1.02</w:t>
            </w:r>
          </w:p>
          <w:p w:rsidR="005414F5" w:rsidRPr="002A6203" w:rsidRDefault="00BF1C03">
            <w:pPr>
              <w:pStyle w:val="a7"/>
            </w:pPr>
            <w:r w:rsidRPr="002A6203">
              <w:t>У 1.1.02</w:t>
            </w:r>
          </w:p>
          <w:p w:rsidR="005414F5" w:rsidRPr="002A6203" w:rsidRDefault="00BF1C03">
            <w:pPr>
              <w:pStyle w:val="a7"/>
              <w:spacing w:after="360"/>
            </w:pPr>
            <w:r w:rsidRPr="002A6203">
              <w:t>З 1.1.02</w:t>
            </w:r>
          </w:p>
          <w:p w:rsidR="005414F5" w:rsidRPr="002A6203" w:rsidRDefault="00BF1C03">
            <w:pPr>
              <w:pStyle w:val="a7"/>
            </w:pPr>
            <w:r w:rsidRPr="002A6203">
              <w:t>Уо.01.02</w:t>
            </w:r>
          </w:p>
          <w:p w:rsidR="005414F5" w:rsidRPr="002A6203" w:rsidRDefault="00BF1C03">
            <w:pPr>
              <w:pStyle w:val="a7"/>
            </w:pPr>
            <w:r w:rsidRPr="002A6203">
              <w:t>Зо.01.02</w:t>
            </w:r>
          </w:p>
          <w:p w:rsidR="005414F5" w:rsidRPr="002A6203" w:rsidRDefault="00BF1C03">
            <w:pPr>
              <w:pStyle w:val="a7"/>
            </w:pPr>
            <w:r w:rsidRPr="002A6203">
              <w:t>Зо.09.01</w:t>
            </w:r>
          </w:p>
          <w:p w:rsidR="005414F5" w:rsidRPr="002A6203" w:rsidRDefault="00BF1C03">
            <w:pPr>
              <w:pStyle w:val="a7"/>
            </w:pPr>
            <w:r w:rsidRPr="002A6203">
              <w:t>Уо.09.01</w:t>
            </w:r>
          </w:p>
        </w:tc>
      </w:tr>
      <w:tr w:rsidR="005414F5" w:rsidRPr="002A6203">
        <w:trPr>
          <w:trHeight w:hRule="exact" w:val="283"/>
          <w:jc w:val="center"/>
        </w:trPr>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ЛР 09, ЛР13,</w:t>
            </w:r>
          </w:p>
        </w:tc>
        <w:tc>
          <w:tcPr>
            <w:tcW w:w="1210"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ПК 1.1</w:t>
            </w:r>
          </w:p>
        </w:tc>
        <w:tc>
          <w:tcPr>
            <w:tcW w:w="12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Н1.1.01</w:t>
            </w:r>
          </w:p>
        </w:tc>
      </w:tr>
      <w:tr w:rsidR="005414F5" w:rsidRPr="002A6203">
        <w:trPr>
          <w:trHeight w:hRule="exact" w:val="283"/>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vAlign w:val="bottom"/>
          </w:tcPr>
          <w:p w:rsidR="005414F5" w:rsidRPr="002A6203" w:rsidRDefault="00BF1C03">
            <w:pPr>
              <w:pStyle w:val="a7"/>
            </w:pPr>
            <w:r w:rsidRPr="002A6203">
              <w:t>МР 02, МР 04, МР</w:t>
            </w:r>
          </w:p>
        </w:tc>
        <w:tc>
          <w:tcPr>
            <w:tcW w:w="1210" w:type="dxa"/>
            <w:tcBorders>
              <w:left w:val="single" w:sz="4" w:space="0" w:color="auto"/>
            </w:tcBorders>
            <w:shd w:val="clear" w:color="auto" w:fill="auto"/>
            <w:vAlign w:val="bottom"/>
          </w:tcPr>
          <w:p w:rsidR="005414F5" w:rsidRPr="002A6203" w:rsidRDefault="00BF1C03">
            <w:pPr>
              <w:pStyle w:val="a7"/>
              <w:jc w:val="both"/>
            </w:pPr>
            <w:r w:rsidRPr="002A6203">
              <w:t>ОК 01</w:t>
            </w:r>
          </w:p>
        </w:tc>
        <w:tc>
          <w:tcPr>
            <w:tcW w:w="1210" w:type="dxa"/>
            <w:tcBorders>
              <w:left w:val="single" w:sz="4" w:space="0" w:color="auto"/>
              <w:right w:val="single" w:sz="4" w:space="0" w:color="auto"/>
            </w:tcBorders>
            <w:shd w:val="clear" w:color="auto" w:fill="auto"/>
            <w:vAlign w:val="bottom"/>
          </w:tcPr>
          <w:p w:rsidR="005414F5" w:rsidRPr="002A6203" w:rsidRDefault="00BF1C03">
            <w:pPr>
              <w:pStyle w:val="a7"/>
            </w:pPr>
            <w:r w:rsidRPr="002A6203">
              <w:t>У 1.1.01</w:t>
            </w:r>
          </w:p>
        </w:tc>
      </w:tr>
      <w:tr w:rsidR="005414F5" w:rsidRPr="002A6203">
        <w:trPr>
          <w:trHeight w:hRule="exact" w:val="461"/>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vMerge w:val="restart"/>
            <w:tcBorders>
              <w:left w:val="single" w:sz="4" w:space="0" w:color="auto"/>
            </w:tcBorders>
            <w:shd w:val="clear" w:color="auto" w:fill="auto"/>
          </w:tcPr>
          <w:p w:rsidR="005414F5" w:rsidRPr="002A6203" w:rsidRDefault="00BF1C03">
            <w:pPr>
              <w:pStyle w:val="a7"/>
              <w:spacing w:line="276" w:lineRule="auto"/>
            </w:pPr>
            <w:r w:rsidRPr="002A6203">
              <w:rPr>
                <w:rFonts w:eastAsia="Calibri"/>
              </w:rPr>
              <w:t>Поступательное движение. Вращательное движение твердого тела.</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BF1C03">
            <w:pPr>
              <w:pStyle w:val="a7"/>
            </w:pPr>
            <w:r w:rsidRPr="002A6203">
              <w:t>08, МР 09,</w:t>
            </w:r>
          </w:p>
        </w:tc>
        <w:tc>
          <w:tcPr>
            <w:tcW w:w="1210" w:type="dxa"/>
            <w:vMerge w:val="restart"/>
            <w:tcBorders>
              <w:left w:val="single" w:sz="4" w:space="0" w:color="auto"/>
            </w:tcBorders>
            <w:shd w:val="clear" w:color="auto" w:fill="auto"/>
            <w:vAlign w:val="center"/>
          </w:tcPr>
          <w:p w:rsidR="005414F5" w:rsidRPr="002A6203" w:rsidRDefault="00BF1C03">
            <w:pPr>
              <w:pStyle w:val="a7"/>
              <w:jc w:val="both"/>
            </w:pPr>
            <w:r w:rsidRPr="002A6203">
              <w:t>ОК 04</w:t>
            </w:r>
          </w:p>
          <w:p w:rsidR="005414F5" w:rsidRPr="002A6203" w:rsidRDefault="00BF1C03">
            <w:pPr>
              <w:pStyle w:val="a7"/>
              <w:jc w:val="both"/>
            </w:pPr>
            <w:r w:rsidRPr="002A6203">
              <w:t>ОК 07</w:t>
            </w:r>
          </w:p>
        </w:tc>
        <w:tc>
          <w:tcPr>
            <w:tcW w:w="1210" w:type="dxa"/>
            <w:tcBorders>
              <w:left w:val="single" w:sz="4" w:space="0" w:color="auto"/>
              <w:right w:val="single" w:sz="4" w:space="0" w:color="auto"/>
            </w:tcBorders>
            <w:shd w:val="clear" w:color="auto" w:fill="auto"/>
            <w:vAlign w:val="center"/>
          </w:tcPr>
          <w:p w:rsidR="005414F5" w:rsidRPr="002A6203" w:rsidRDefault="00BF1C03">
            <w:pPr>
              <w:pStyle w:val="a7"/>
            </w:pPr>
            <w:r w:rsidRPr="002A6203">
              <w:t>З 1.1.01</w:t>
            </w:r>
          </w:p>
        </w:tc>
      </w:tr>
      <w:tr w:rsidR="005414F5" w:rsidRPr="002A6203">
        <w:trPr>
          <w:trHeight w:hRule="exact" w:val="283"/>
          <w:jc w:val="center"/>
        </w:trPr>
        <w:tc>
          <w:tcPr>
            <w:tcW w:w="1958" w:type="dxa"/>
            <w:tcBorders>
              <w:left w:val="single" w:sz="4" w:space="0" w:color="auto"/>
            </w:tcBorders>
            <w:shd w:val="clear" w:color="auto" w:fill="auto"/>
            <w:vAlign w:val="center"/>
          </w:tcPr>
          <w:p w:rsidR="005414F5" w:rsidRPr="002A6203" w:rsidRDefault="00BF1C03">
            <w:pPr>
              <w:pStyle w:val="a7"/>
              <w:jc w:val="center"/>
            </w:pPr>
            <w:r w:rsidRPr="002A6203">
              <w:rPr>
                <w:rFonts w:eastAsia="Calibri"/>
                <w:b/>
                <w:bCs/>
              </w:rPr>
              <w:t>Тема 3.2.</w:t>
            </w:r>
          </w:p>
        </w:tc>
        <w:tc>
          <w:tcPr>
            <w:tcW w:w="637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12"/>
          <w:jc w:val="center"/>
        </w:trPr>
        <w:tc>
          <w:tcPr>
            <w:tcW w:w="1958" w:type="dxa"/>
            <w:tcBorders>
              <w:left w:val="single" w:sz="4" w:space="0" w:color="auto"/>
            </w:tcBorders>
            <w:shd w:val="clear" w:color="auto" w:fill="auto"/>
            <w:vAlign w:val="center"/>
          </w:tcPr>
          <w:p w:rsidR="005414F5" w:rsidRPr="002A6203" w:rsidRDefault="00BF1C03">
            <w:pPr>
              <w:pStyle w:val="a7"/>
              <w:jc w:val="center"/>
            </w:pPr>
            <w:r w:rsidRPr="002A6203">
              <w:rPr>
                <w:rFonts w:eastAsia="Calibri"/>
                <w:b/>
                <w:bCs/>
                <w:i/>
                <w:iCs/>
              </w:rPr>
              <w:t>Кинематика</w:t>
            </w:r>
          </w:p>
        </w:tc>
        <w:tc>
          <w:tcPr>
            <w:tcW w:w="6379" w:type="dxa"/>
            <w:tcBorders>
              <w:left w:val="single" w:sz="4" w:space="0" w:color="auto"/>
            </w:tcBorders>
            <w:shd w:val="clear" w:color="auto" w:fill="auto"/>
            <w:vAlign w:val="bottom"/>
          </w:tcPr>
          <w:p w:rsidR="005414F5" w:rsidRPr="002A6203" w:rsidRDefault="00BF1C03">
            <w:pPr>
              <w:pStyle w:val="a7"/>
            </w:pPr>
            <w:r w:rsidRPr="002A6203">
              <w:rPr>
                <w:rFonts w:eastAsia="Calibri"/>
              </w:rPr>
              <w:t>Угловая и линейная скорости вращения.</w:t>
            </w:r>
          </w:p>
        </w:tc>
        <w:tc>
          <w:tcPr>
            <w:tcW w:w="1982" w:type="dxa"/>
            <w:tcBorders>
              <w:left w:val="single" w:sz="4" w:space="0" w:color="auto"/>
            </w:tcBorders>
            <w:shd w:val="clear" w:color="auto" w:fill="auto"/>
            <w:vAlign w:val="center"/>
          </w:tcPr>
          <w:p w:rsidR="005414F5" w:rsidRPr="002A6203" w:rsidRDefault="00BF1C03">
            <w:pPr>
              <w:pStyle w:val="a7"/>
            </w:pPr>
            <w:r w:rsidRPr="002A6203">
              <w:rPr>
                <w:b/>
                <w:bCs/>
              </w:rPr>
              <w:t>11</w:t>
            </w: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vAlign w:val="center"/>
          </w:tcPr>
          <w:p w:rsidR="005414F5" w:rsidRPr="002A6203" w:rsidRDefault="00BF1C03">
            <w:pPr>
              <w:pStyle w:val="a7"/>
              <w:jc w:val="both"/>
            </w:pPr>
            <w:r w:rsidRPr="002A6203">
              <w:t>ОК 09</w:t>
            </w:r>
          </w:p>
        </w:tc>
        <w:tc>
          <w:tcPr>
            <w:tcW w:w="1210" w:type="dxa"/>
            <w:tcBorders>
              <w:left w:val="single" w:sz="4" w:space="0" w:color="auto"/>
              <w:right w:val="single" w:sz="4" w:space="0" w:color="auto"/>
            </w:tcBorders>
            <w:shd w:val="clear" w:color="auto" w:fill="auto"/>
            <w:vAlign w:val="center"/>
          </w:tcPr>
          <w:p w:rsidR="005414F5" w:rsidRPr="002A6203" w:rsidRDefault="00BF1C03">
            <w:pPr>
              <w:pStyle w:val="a7"/>
            </w:pPr>
            <w:r w:rsidRPr="002A6203">
              <w:t>Уо.01.01</w:t>
            </w:r>
          </w:p>
        </w:tc>
      </w:tr>
      <w:tr w:rsidR="005414F5" w:rsidRPr="002A6203">
        <w:trPr>
          <w:trHeight w:hRule="exact" w:val="466"/>
          <w:jc w:val="center"/>
        </w:trPr>
        <w:tc>
          <w:tcPr>
            <w:tcW w:w="1958" w:type="dxa"/>
            <w:tcBorders>
              <w:left w:val="single" w:sz="4" w:space="0" w:color="auto"/>
            </w:tcBorders>
            <w:shd w:val="clear" w:color="auto" w:fill="auto"/>
          </w:tcPr>
          <w:p w:rsidR="005414F5" w:rsidRPr="002A6203" w:rsidRDefault="00BF1C03">
            <w:pPr>
              <w:pStyle w:val="a7"/>
              <w:jc w:val="center"/>
            </w:pPr>
            <w:r w:rsidRPr="002A6203">
              <w:rPr>
                <w:rFonts w:eastAsia="Calibri"/>
                <w:b/>
                <w:bCs/>
                <w:i/>
                <w:iCs/>
              </w:rPr>
              <w:t>твердого тела.</w:t>
            </w:r>
          </w:p>
        </w:tc>
        <w:tc>
          <w:tcPr>
            <w:tcW w:w="6379"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tcPr>
          <w:p w:rsidR="005414F5" w:rsidRPr="002A6203" w:rsidRDefault="00BF1C03">
            <w:pPr>
              <w:pStyle w:val="a7"/>
            </w:pPr>
            <w:r w:rsidRPr="002A6203">
              <w:t>Зо.01.01</w:t>
            </w:r>
          </w:p>
        </w:tc>
      </w:tr>
      <w:tr w:rsidR="005414F5" w:rsidRPr="002A6203">
        <w:trPr>
          <w:trHeight w:hRule="exact" w:val="917"/>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vAlign w:val="center"/>
          </w:tcPr>
          <w:p w:rsidR="005414F5" w:rsidRPr="002A6203" w:rsidRDefault="00BF1C03">
            <w:pPr>
              <w:pStyle w:val="a7"/>
            </w:pPr>
            <w:r w:rsidRPr="002A6203">
              <w:t>Уо.04.01</w:t>
            </w:r>
          </w:p>
          <w:p w:rsidR="005414F5" w:rsidRPr="002A6203" w:rsidRDefault="00BF1C03">
            <w:pPr>
              <w:pStyle w:val="a7"/>
            </w:pPr>
            <w:r w:rsidRPr="002A6203">
              <w:t>Зо.04.01</w:t>
            </w:r>
          </w:p>
        </w:tc>
      </w:tr>
      <w:tr w:rsidR="005414F5" w:rsidRPr="002A6203">
        <w:trPr>
          <w:trHeight w:hRule="exact" w:val="413"/>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vMerge w:val="restart"/>
            <w:tcBorders>
              <w:left w:val="single" w:sz="4" w:space="0" w:color="auto"/>
            </w:tcBorders>
            <w:shd w:val="clear" w:color="auto" w:fill="auto"/>
            <w:vAlign w:val="center"/>
          </w:tcPr>
          <w:p w:rsidR="005414F5" w:rsidRPr="002A6203" w:rsidRDefault="00BF1C03">
            <w:pPr>
              <w:pStyle w:val="a7"/>
            </w:pPr>
            <w:r w:rsidRPr="002A6203">
              <w:rPr>
                <w:b/>
                <w:bCs/>
              </w:rPr>
              <w:t>2</w:t>
            </w: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vAlign w:val="bottom"/>
          </w:tcPr>
          <w:p w:rsidR="005414F5" w:rsidRPr="002A6203" w:rsidRDefault="00BF1C03">
            <w:pPr>
              <w:pStyle w:val="a7"/>
            </w:pPr>
            <w:r w:rsidRPr="002A6203">
              <w:t>Уо.09.01</w:t>
            </w:r>
          </w:p>
        </w:tc>
      </w:tr>
      <w:tr w:rsidR="005414F5" w:rsidRPr="002A6203">
        <w:trPr>
          <w:trHeight w:hRule="exact" w:val="418"/>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tcPr>
          <w:p w:rsidR="005414F5" w:rsidRPr="002A6203" w:rsidRDefault="00BF1C03">
            <w:pPr>
              <w:pStyle w:val="a7"/>
            </w:pPr>
            <w:r w:rsidRPr="002A6203">
              <w:rPr>
                <w:rFonts w:eastAsia="Calibri"/>
                <w:b/>
                <w:bCs/>
              </w:rPr>
              <w:t>Самостоятельная работа:</w:t>
            </w:r>
          </w:p>
        </w:tc>
        <w:tc>
          <w:tcPr>
            <w:tcW w:w="1982"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vAlign w:val="center"/>
          </w:tcPr>
          <w:p w:rsidR="005414F5" w:rsidRPr="002A6203" w:rsidRDefault="00BF1C03">
            <w:pPr>
              <w:pStyle w:val="a7"/>
            </w:pPr>
            <w:r w:rsidRPr="002A6203">
              <w:t>Зо.09.01</w:t>
            </w:r>
          </w:p>
        </w:tc>
      </w:tr>
      <w:tr w:rsidR="005414F5" w:rsidRPr="002A6203">
        <w:trPr>
          <w:trHeight w:hRule="exact" w:val="1229"/>
          <w:jc w:val="center"/>
        </w:trPr>
        <w:tc>
          <w:tcPr>
            <w:tcW w:w="1958"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bottom w:val="single" w:sz="4" w:space="0" w:color="auto"/>
            </w:tcBorders>
            <w:shd w:val="clear" w:color="auto" w:fill="auto"/>
          </w:tcPr>
          <w:p w:rsidR="005414F5" w:rsidRPr="002A6203" w:rsidRDefault="00BF1C03">
            <w:pPr>
              <w:pStyle w:val="a7"/>
            </w:pPr>
            <w:r w:rsidRPr="002A6203">
              <w:rPr>
                <w:rFonts w:eastAsia="Calibri"/>
              </w:rPr>
              <w:t>Реферат «Вращательное движение в технике».</w:t>
            </w:r>
          </w:p>
        </w:tc>
        <w:tc>
          <w:tcPr>
            <w:tcW w:w="1982"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307"/>
          <w:jc w:val="center"/>
        </w:trPr>
        <w:tc>
          <w:tcPr>
            <w:tcW w:w="195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rFonts w:eastAsia="Calibri"/>
                <w:b/>
                <w:bCs/>
              </w:rPr>
              <w:lastRenderedPageBreak/>
              <w:t>Тема 3.3.</w:t>
            </w:r>
          </w:p>
        </w:tc>
        <w:tc>
          <w:tcPr>
            <w:tcW w:w="6379"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rFonts w:eastAsia="Calibri"/>
              </w:rPr>
              <w:t>Основное утверждение механики. Первый закон Ньютона.</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vAlign w:val="center"/>
          </w:tcPr>
          <w:p w:rsidR="005414F5" w:rsidRPr="002A6203" w:rsidRDefault="00BF1C03">
            <w:pPr>
              <w:pStyle w:val="a7"/>
            </w:pPr>
            <w:r w:rsidRPr="002A6203">
              <w:t>ЛР 09, ЛР13,</w:t>
            </w:r>
          </w:p>
        </w:tc>
        <w:tc>
          <w:tcPr>
            <w:tcW w:w="1210"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ПК 1.1</w:t>
            </w:r>
          </w:p>
        </w:tc>
        <w:tc>
          <w:tcPr>
            <w:tcW w:w="1210"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Н1.1.01</w:t>
            </w:r>
          </w:p>
        </w:tc>
      </w:tr>
      <w:tr w:rsidR="005414F5" w:rsidRPr="002A6203">
        <w:trPr>
          <w:trHeight w:hRule="exact" w:val="6341"/>
          <w:jc w:val="center"/>
        </w:trPr>
        <w:tc>
          <w:tcPr>
            <w:tcW w:w="1958" w:type="dxa"/>
            <w:tcBorders>
              <w:left w:val="single" w:sz="4" w:space="0" w:color="auto"/>
            </w:tcBorders>
            <w:shd w:val="clear" w:color="auto" w:fill="auto"/>
          </w:tcPr>
          <w:p w:rsidR="005414F5" w:rsidRPr="002A6203" w:rsidRDefault="00BF1C03">
            <w:pPr>
              <w:pStyle w:val="a7"/>
            </w:pPr>
            <w:r w:rsidRPr="002A6203">
              <w:rPr>
                <w:rFonts w:eastAsia="Calibri"/>
                <w:b/>
                <w:bCs/>
              </w:rPr>
              <w:t>Динамика</w:t>
            </w:r>
          </w:p>
        </w:tc>
        <w:tc>
          <w:tcPr>
            <w:tcW w:w="6379" w:type="dxa"/>
            <w:tcBorders>
              <w:left w:val="single" w:sz="4" w:space="0" w:color="auto"/>
            </w:tcBorders>
            <w:shd w:val="clear" w:color="auto" w:fill="auto"/>
          </w:tcPr>
          <w:p w:rsidR="005414F5" w:rsidRPr="002A6203" w:rsidRDefault="00BF1C03">
            <w:pPr>
              <w:pStyle w:val="a7"/>
              <w:spacing w:after="180" w:line="276" w:lineRule="auto"/>
            </w:pPr>
            <w:r w:rsidRPr="002A6203">
              <w:rPr>
                <w:rFonts w:eastAsia="Calibri"/>
              </w:rPr>
              <w:t>Инерциальные системы отсчета.</w:t>
            </w:r>
          </w:p>
          <w:p w:rsidR="005414F5" w:rsidRPr="002A6203" w:rsidRDefault="00BF1C03">
            <w:pPr>
              <w:pStyle w:val="a7"/>
              <w:spacing w:after="180" w:line="276" w:lineRule="auto"/>
            </w:pPr>
            <w:r w:rsidRPr="002A6203">
              <w:rPr>
                <w:rFonts w:eastAsia="Calibri"/>
              </w:rPr>
              <w:t>Сила. Связь между силой и ускорением. Второй закон Ньютона. Масса.</w:t>
            </w:r>
          </w:p>
          <w:p w:rsidR="005414F5" w:rsidRPr="002A6203" w:rsidRDefault="00BF1C03">
            <w:pPr>
              <w:pStyle w:val="a7"/>
              <w:spacing w:after="180" w:line="276" w:lineRule="auto"/>
            </w:pPr>
            <w:r w:rsidRPr="002A6203">
              <w:rPr>
                <w:rFonts w:eastAsia="Calibri"/>
              </w:rPr>
              <w:t>Третий закон Ньютона.</w:t>
            </w:r>
          </w:p>
          <w:p w:rsidR="005414F5" w:rsidRPr="002A6203" w:rsidRDefault="00BF1C03">
            <w:pPr>
              <w:pStyle w:val="a7"/>
              <w:spacing w:after="180" w:line="276" w:lineRule="auto"/>
            </w:pPr>
            <w:r w:rsidRPr="002A6203">
              <w:rPr>
                <w:rFonts w:eastAsia="Calibri"/>
              </w:rPr>
              <w:t>Практикум по решению задач по теме «Динамика».он Ньютона.</w:t>
            </w:r>
          </w:p>
          <w:p w:rsidR="005414F5" w:rsidRPr="002A6203" w:rsidRDefault="00BF1C03">
            <w:pPr>
              <w:pStyle w:val="a7"/>
              <w:spacing w:after="180" w:line="271" w:lineRule="auto"/>
            </w:pPr>
            <w:r w:rsidRPr="002A6203">
              <w:rPr>
                <w:rFonts w:eastAsia="Calibri"/>
              </w:rPr>
              <w:t>Сила тяготения. Закон всемирного тяготения. Первая космическая скорость. Сила тяжести и вес. Невесомость.</w:t>
            </w:r>
          </w:p>
          <w:p w:rsidR="005414F5" w:rsidRPr="002A6203" w:rsidRDefault="00BF1C03">
            <w:pPr>
              <w:pStyle w:val="a7"/>
              <w:spacing w:after="180" w:line="276" w:lineRule="auto"/>
            </w:pPr>
            <w:r w:rsidRPr="002A6203">
              <w:rPr>
                <w:rFonts w:eastAsia="Calibri"/>
              </w:rPr>
              <w:t>Сила упругости. Закон Гука. Силы трения.</w:t>
            </w:r>
          </w:p>
          <w:p w:rsidR="005414F5" w:rsidRPr="002A6203" w:rsidRDefault="00BF1C03">
            <w:pPr>
              <w:pStyle w:val="a7"/>
              <w:spacing w:after="180" w:line="276" w:lineRule="auto"/>
            </w:pPr>
            <w:r w:rsidRPr="002A6203">
              <w:rPr>
                <w:rFonts w:eastAsia="Calibri"/>
                <w:b/>
                <w:bCs/>
              </w:rPr>
              <w:t xml:space="preserve">Решение задач </w:t>
            </w:r>
            <w:r w:rsidRPr="002A6203">
              <w:rPr>
                <w:rFonts w:eastAsia="Calibri"/>
              </w:rPr>
              <w:t>по теме « Движения тела под действием силы трения»</w:t>
            </w:r>
          </w:p>
          <w:p w:rsidR="005414F5" w:rsidRPr="002A6203" w:rsidRDefault="00BF1C03">
            <w:pPr>
              <w:pStyle w:val="a7"/>
              <w:spacing w:after="180" w:line="276" w:lineRule="auto"/>
            </w:pPr>
            <w:r w:rsidRPr="002A6203">
              <w:rPr>
                <w:rFonts w:eastAsia="Calibri"/>
                <w:b/>
                <w:bCs/>
              </w:rPr>
              <w:t xml:space="preserve">Решение задач </w:t>
            </w:r>
            <w:r w:rsidRPr="002A6203">
              <w:rPr>
                <w:rFonts w:eastAsia="Calibri"/>
              </w:rPr>
              <w:t>по теме «Определение жесткости пружины».</w:t>
            </w:r>
          </w:p>
          <w:p w:rsidR="005414F5" w:rsidRPr="002A6203" w:rsidRDefault="00BF1C03">
            <w:pPr>
              <w:pStyle w:val="a7"/>
              <w:spacing w:after="180" w:line="271" w:lineRule="auto"/>
            </w:pPr>
            <w:r w:rsidRPr="002A6203">
              <w:rPr>
                <w:rFonts w:eastAsia="Calibri"/>
                <w:b/>
                <w:bCs/>
              </w:rPr>
              <w:t xml:space="preserve">Решение задач </w:t>
            </w:r>
            <w:r w:rsidRPr="002A6203">
              <w:rPr>
                <w:rFonts w:eastAsia="Calibri"/>
              </w:rPr>
              <w:t>по теме «Движения тела по окружности под действием силы тяжести и упругости».</w:t>
            </w:r>
          </w:p>
          <w:p w:rsidR="005414F5" w:rsidRPr="002A6203" w:rsidRDefault="00BF1C03">
            <w:pPr>
              <w:pStyle w:val="a7"/>
              <w:spacing w:after="180" w:line="276" w:lineRule="auto"/>
            </w:pPr>
            <w:r w:rsidRPr="002A6203">
              <w:rPr>
                <w:rFonts w:eastAsia="Calibri"/>
              </w:rPr>
              <w:t>Контрольная работа по теме «Динамика. Силы в природе».</w:t>
            </w:r>
          </w:p>
        </w:tc>
        <w:tc>
          <w:tcPr>
            <w:tcW w:w="1982" w:type="dxa"/>
            <w:tcBorders>
              <w:left w:val="single" w:sz="4" w:space="0" w:color="auto"/>
            </w:tcBorders>
            <w:shd w:val="clear" w:color="auto" w:fill="auto"/>
            <w:vAlign w:val="center"/>
          </w:tcPr>
          <w:p w:rsidR="005414F5" w:rsidRPr="002A6203" w:rsidRDefault="00BF1C03">
            <w:pPr>
              <w:pStyle w:val="a7"/>
            </w:pPr>
            <w:r w:rsidRPr="002A6203">
              <w:rPr>
                <w:b/>
                <w:bCs/>
              </w:rPr>
              <w:t>15</w:t>
            </w:r>
          </w:p>
        </w:tc>
        <w:tc>
          <w:tcPr>
            <w:tcW w:w="2443" w:type="dxa"/>
            <w:tcBorders>
              <w:left w:val="single" w:sz="4" w:space="0" w:color="auto"/>
            </w:tcBorders>
            <w:shd w:val="clear" w:color="auto" w:fill="auto"/>
          </w:tcPr>
          <w:p w:rsidR="005414F5" w:rsidRPr="002A6203" w:rsidRDefault="00BF1C03">
            <w:pPr>
              <w:pStyle w:val="a7"/>
            </w:pPr>
            <w:r w:rsidRPr="002A6203">
              <w:t>МР 02, МР 04, МР 08, МР 09,</w:t>
            </w:r>
          </w:p>
        </w:tc>
        <w:tc>
          <w:tcPr>
            <w:tcW w:w="1210" w:type="dxa"/>
            <w:tcBorders>
              <w:left w:val="single" w:sz="4" w:space="0" w:color="auto"/>
            </w:tcBorders>
            <w:shd w:val="clear" w:color="auto" w:fill="auto"/>
          </w:tcPr>
          <w:p w:rsidR="005414F5" w:rsidRPr="002A6203" w:rsidRDefault="00BF1C03">
            <w:pPr>
              <w:pStyle w:val="a7"/>
              <w:spacing w:after="40"/>
              <w:jc w:val="both"/>
            </w:pPr>
            <w:r w:rsidRPr="002A6203">
              <w:t>ОК 01</w:t>
            </w:r>
          </w:p>
          <w:p w:rsidR="005414F5" w:rsidRPr="002A6203" w:rsidRDefault="00BF1C03">
            <w:pPr>
              <w:pStyle w:val="a7"/>
              <w:spacing w:after="40"/>
              <w:jc w:val="both"/>
            </w:pPr>
            <w:r w:rsidRPr="002A6203">
              <w:t>ОК 04</w:t>
            </w:r>
          </w:p>
          <w:p w:rsidR="005414F5" w:rsidRPr="002A6203" w:rsidRDefault="00BF1C03">
            <w:pPr>
              <w:pStyle w:val="a7"/>
              <w:spacing w:after="40"/>
              <w:jc w:val="both"/>
            </w:pPr>
            <w:r w:rsidRPr="002A6203">
              <w:t>ОК 07</w:t>
            </w:r>
          </w:p>
          <w:p w:rsidR="005414F5" w:rsidRPr="002A6203" w:rsidRDefault="00BF1C03">
            <w:pPr>
              <w:pStyle w:val="a7"/>
              <w:spacing w:after="40"/>
              <w:jc w:val="both"/>
            </w:pPr>
            <w:r w:rsidRPr="002A6203">
              <w:t>ОК 09</w:t>
            </w:r>
          </w:p>
        </w:tc>
        <w:tc>
          <w:tcPr>
            <w:tcW w:w="1210" w:type="dxa"/>
            <w:tcBorders>
              <w:left w:val="single" w:sz="4" w:space="0" w:color="auto"/>
              <w:right w:val="single" w:sz="4" w:space="0" w:color="auto"/>
            </w:tcBorders>
            <w:shd w:val="clear" w:color="auto" w:fill="auto"/>
          </w:tcPr>
          <w:p w:rsidR="005414F5" w:rsidRPr="002A6203" w:rsidRDefault="00BF1C03">
            <w:pPr>
              <w:pStyle w:val="a7"/>
              <w:spacing w:after="40"/>
            </w:pPr>
            <w:r w:rsidRPr="002A6203">
              <w:t>У 1.1.01</w:t>
            </w:r>
          </w:p>
          <w:p w:rsidR="005414F5" w:rsidRPr="002A6203" w:rsidRDefault="00BF1C03">
            <w:pPr>
              <w:pStyle w:val="a7"/>
              <w:spacing w:after="340"/>
            </w:pPr>
            <w:r w:rsidRPr="002A6203">
              <w:t>З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40"/>
            </w:pPr>
            <w:r w:rsidRPr="002A6203">
              <w:t>Уо.04.01</w:t>
            </w:r>
          </w:p>
          <w:p w:rsidR="005414F5" w:rsidRPr="002A6203" w:rsidRDefault="00BF1C03">
            <w:pPr>
              <w:pStyle w:val="a7"/>
              <w:spacing w:after="340"/>
            </w:pPr>
            <w:r w:rsidRPr="002A6203">
              <w:rPr>
                <w:lang w:eastAsia="en-US" w:bidi="en-US"/>
              </w:rPr>
              <w:t>3</w:t>
            </w:r>
            <w:r w:rsidRPr="002A6203">
              <w:rPr>
                <w:lang w:val="en-US" w:eastAsia="en-US" w:bidi="en-US"/>
              </w:rPr>
              <w:t>o</w:t>
            </w:r>
            <w:r w:rsidRPr="002A6203">
              <w:rPr>
                <w:lang w:eastAsia="en-US" w:bidi="en-US"/>
              </w:rPr>
              <w:t>.04.01</w:t>
            </w:r>
          </w:p>
          <w:p w:rsidR="005414F5" w:rsidRPr="002A6203" w:rsidRDefault="00BF1C03">
            <w:pPr>
              <w:pStyle w:val="a7"/>
              <w:spacing w:after="40"/>
            </w:pPr>
            <w:r w:rsidRPr="002A6203">
              <w:t>Уо.09.01</w:t>
            </w:r>
          </w:p>
          <w:p w:rsidR="005414F5" w:rsidRPr="002A6203" w:rsidRDefault="00BF1C03">
            <w:pPr>
              <w:pStyle w:val="a7"/>
              <w:spacing w:after="180"/>
            </w:pPr>
            <w:r w:rsidRPr="002A6203">
              <w:rPr>
                <w:lang w:val="en-US" w:eastAsia="en-US" w:bidi="en-US"/>
              </w:rPr>
              <w:t>3o.09.01</w:t>
            </w:r>
          </w:p>
        </w:tc>
      </w:tr>
      <w:tr w:rsidR="005414F5" w:rsidRPr="002A6203">
        <w:trPr>
          <w:trHeight w:hRule="exact" w:val="293"/>
          <w:jc w:val="center"/>
        </w:trPr>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rFonts w:eastAsia="Calibri"/>
              </w:rPr>
              <w:t>Основные понятия статики. Виды равновесия. Условия</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ЛР 09, ЛР13,</w:t>
            </w:r>
          </w:p>
        </w:tc>
        <w:tc>
          <w:tcPr>
            <w:tcW w:w="1210"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ПК 1.1</w:t>
            </w:r>
          </w:p>
        </w:tc>
        <w:tc>
          <w:tcPr>
            <w:tcW w:w="12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Н1.1.01</w:t>
            </w:r>
          </w:p>
        </w:tc>
      </w:tr>
      <w:tr w:rsidR="005414F5" w:rsidRPr="002A6203">
        <w:trPr>
          <w:trHeight w:hRule="exact" w:val="2578"/>
          <w:jc w:val="center"/>
        </w:trPr>
        <w:tc>
          <w:tcPr>
            <w:tcW w:w="1958" w:type="dxa"/>
            <w:tcBorders>
              <w:left w:val="single" w:sz="4" w:space="0" w:color="auto"/>
              <w:bottom w:val="single" w:sz="4" w:space="0" w:color="auto"/>
            </w:tcBorders>
            <w:shd w:val="clear" w:color="auto" w:fill="auto"/>
          </w:tcPr>
          <w:p w:rsidR="005414F5" w:rsidRPr="002A6203" w:rsidRDefault="00BF1C03">
            <w:pPr>
              <w:pStyle w:val="a7"/>
              <w:spacing w:before="720"/>
            </w:pPr>
            <w:r w:rsidRPr="002A6203">
              <w:rPr>
                <w:rFonts w:eastAsia="Calibri"/>
                <w:b/>
                <w:bCs/>
              </w:rPr>
              <w:t>Тема 3.4. Статика.</w:t>
            </w:r>
          </w:p>
        </w:tc>
        <w:tc>
          <w:tcPr>
            <w:tcW w:w="6379" w:type="dxa"/>
            <w:tcBorders>
              <w:left w:val="single" w:sz="4" w:space="0" w:color="auto"/>
              <w:bottom w:val="single" w:sz="4" w:space="0" w:color="auto"/>
            </w:tcBorders>
            <w:shd w:val="clear" w:color="auto" w:fill="auto"/>
          </w:tcPr>
          <w:p w:rsidR="005414F5" w:rsidRPr="002A6203" w:rsidRDefault="00BF1C03">
            <w:pPr>
              <w:pStyle w:val="a7"/>
              <w:spacing w:after="240"/>
            </w:pPr>
            <w:r w:rsidRPr="002A6203">
              <w:rPr>
                <w:rFonts w:eastAsia="Calibri"/>
              </w:rPr>
              <w:t>равновесия. Простые механизмы.</w:t>
            </w:r>
          </w:p>
          <w:p w:rsidR="005414F5" w:rsidRPr="002A6203" w:rsidRDefault="00BF1C03">
            <w:pPr>
              <w:pStyle w:val="a7"/>
            </w:pPr>
            <w:r w:rsidRPr="002A6203">
              <w:rPr>
                <w:rFonts w:eastAsia="Calibri"/>
              </w:rPr>
              <w:t>Решение задач</w:t>
            </w:r>
          </w:p>
        </w:tc>
        <w:tc>
          <w:tcPr>
            <w:tcW w:w="1982" w:type="dxa"/>
            <w:tcBorders>
              <w:left w:val="single" w:sz="4" w:space="0" w:color="auto"/>
              <w:bottom w:val="single" w:sz="4" w:space="0" w:color="auto"/>
            </w:tcBorders>
            <w:shd w:val="clear" w:color="auto" w:fill="auto"/>
            <w:vAlign w:val="center"/>
          </w:tcPr>
          <w:p w:rsidR="005414F5" w:rsidRPr="002A6203" w:rsidRDefault="00BF1C03">
            <w:pPr>
              <w:pStyle w:val="a7"/>
            </w:pPr>
            <w:r w:rsidRPr="002A6203">
              <w:rPr>
                <w:b/>
                <w:bCs/>
              </w:rPr>
              <w:t>10</w:t>
            </w:r>
          </w:p>
        </w:tc>
        <w:tc>
          <w:tcPr>
            <w:tcW w:w="2443" w:type="dxa"/>
            <w:tcBorders>
              <w:left w:val="single" w:sz="4" w:space="0" w:color="auto"/>
              <w:bottom w:val="single" w:sz="4" w:space="0" w:color="auto"/>
            </w:tcBorders>
            <w:shd w:val="clear" w:color="auto" w:fill="auto"/>
          </w:tcPr>
          <w:p w:rsidR="005414F5" w:rsidRPr="002A6203" w:rsidRDefault="00BF1C03">
            <w:pPr>
              <w:pStyle w:val="a7"/>
            </w:pPr>
            <w:r w:rsidRPr="002A6203">
              <w:t>МР 02, МР 04, МР 08, МР 09,</w:t>
            </w:r>
          </w:p>
        </w:tc>
        <w:tc>
          <w:tcPr>
            <w:tcW w:w="1210" w:type="dxa"/>
            <w:tcBorders>
              <w:left w:val="single" w:sz="4" w:space="0" w:color="auto"/>
              <w:bottom w:val="single" w:sz="4" w:space="0" w:color="auto"/>
            </w:tcBorders>
            <w:shd w:val="clear" w:color="auto" w:fill="auto"/>
          </w:tcPr>
          <w:p w:rsidR="005414F5" w:rsidRPr="002A6203" w:rsidRDefault="00BF1C03">
            <w:pPr>
              <w:pStyle w:val="a7"/>
              <w:spacing w:after="40"/>
              <w:jc w:val="both"/>
            </w:pPr>
            <w:r w:rsidRPr="002A6203">
              <w:t>ОК 01</w:t>
            </w:r>
          </w:p>
          <w:p w:rsidR="005414F5" w:rsidRPr="002A6203" w:rsidRDefault="00BF1C03">
            <w:pPr>
              <w:pStyle w:val="a7"/>
              <w:spacing w:after="40"/>
              <w:jc w:val="both"/>
            </w:pPr>
            <w:r w:rsidRPr="002A6203">
              <w:t>ОК 04</w:t>
            </w:r>
          </w:p>
          <w:p w:rsidR="005414F5" w:rsidRPr="002A6203" w:rsidRDefault="00BF1C03">
            <w:pPr>
              <w:pStyle w:val="a7"/>
              <w:spacing w:after="40"/>
              <w:jc w:val="both"/>
            </w:pPr>
            <w:r w:rsidRPr="002A6203">
              <w:t>ОК 07</w:t>
            </w:r>
          </w:p>
          <w:p w:rsidR="005414F5" w:rsidRPr="002A6203" w:rsidRDefault="00BF1C03">
            <w:pPr>
              <w:pStyle w:val="a7"/>
              <w:spacing w:after="40"/>
              <w:jc w:val="both"/>
            </w:pPr>
            <w:r w:rsidRPr="002A6203">
              <w:t>ОК 09</w:t>
            </w:r>
          </w:p>
        </w:tc>
        <w:tc>
          <w:tcPr>
            <w:tcW w:w="1210" w:type="dxa"/>
            <w:tcBorders>
              <w:left w:val="single" w:sz="4" w:space="0" w:color="auto"/>
              <w:bottom w:val="single" w:sz="4" w:space="0" w:color="auto"/>
              <w:right w:val="single" w:sz="4" w:space="0" w:color="auto"/>
            </w:tcBorders>
            <w:shd w:val="clear" w:color="auto" w:fill="auto"/>
          </w:tcPr>
          <w:p w:rsidR="005414F5" w:rsidRPr="002A6203" w:rsidRDefault="00BF1C03">
            <w:pPr>
              <w:pStyle w:val="a7"/>
              <w:spacing w:after="40"/>
            </w:pPr>
            <w:r w:rsidRPr="002A6203">
              <w:t>У 1.1.01</w:t>
            </w:r>
          </w:p>
          <w:p w:rsidR="005414F5" w:rsidRPr="002A6203" w:rsidRDefault="00BF1C03">
            <w:pPr>
              <w:pStyle w:val="a7"/>
              <w:spacing w:after="340"/>
            </w:pPr>
            <w:r w:rsidRPr="002A6203">
              <w:t>3 1.1.01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180"/>
            </w:pPr>
            <w:r w:rsidRPr="002A6203">
              <w:t>Уо.04.01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2774"/>
          <w:jc w:val="center"/>
        </w:trPr>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tcPr>
          <w:p w:rsidR="005414F5" w:rsidRPr="002A6203" w:rsidRDefault="00BF1C03">
            <w:pPr>
              <w:pStyle w:val="a7"/>
              <w:spacing w:after="200" w:line="271" w:lineRule="auto"/>
            </w:pPr>
            <w:r w:rsidRPr="002A6203">
              <w:rPr>
                <w:rFonts w:eastAsia="Calibri"/>
                <w:b/>
                <w:bCs/>
              </w:rPr>
              <w:t xml:space="preserve">Самостоятельная работа: </w:t>
            </w:r>
            <w:r w:rsidRPr="002A6203">
              <w:rPr>
                <w:rFonts w:eastAsia="Calibri"/>
              </w:rPr>
              <w:t>проработка дополнительной литературы, с использованием рекомендаций преподавателя. Подготовка сообщений, конспекта. Подготовка к зачету по разделу «Механика»</w:t>
            </w:r>
          </w:p>
          <w:p w:rsidR="005414F5" w:rsidRPr="002A6203" w:rsidRDefault="00BF1C03">
            <w:pPr>
              <w:pStyle w:val="a7"/>
              <w:spacing w:line="271" w:lineRule="auto"/>
            </w:pPr>
            <w:r w:rsidRPr="002A6203">
              <w:rPr>
                <w:rFonts w:eastAsia="Calibri"/>
              </w:rPr>
              <w:t>Сообщение «Использование простых механизмов», «Золотое правило механики».</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4</w:t>
            </w: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340"/>
            </w:pPr>
            <w:r w:rsidRPr="002A6203">
              <w:t>Зо.04.01</w:t>
            </w:r>
          </w:p>
          <w:p w:rsidR="005414F5" w:rsidRPr="002A6203" w:rsidRDefault="00BF1C03">
            <w:pPr>
              <w:pStyle w:val="a7"/>
              <w:spacing w:after="40"/>
            </w:pPr>
            <w:r w:rsidRPr="002A6203">
              <w:t>Уо.09.01</w:t>
            </w:r>
          </w:p>
          <w:p w:rsidR="005414F5" w:rsidRPr="002A6203" w:rsidRDefault="00BF1C03">
            <w:pPr>
              <w:pStyle w:val="a7"/>
              <w:spacing w:after="180"/>
            </w:pPr>
            <w:r w:rsidRPr="002A6203">
              <w:t>Зо.09.01</w:t>
            </w:r>
          </w:p>
        </w:tc>
      </w:tr>
      <w:tr w:rsidR="005414F5" w:rsidRPr="002A6203">
        <w:trPr>
          <w:trHeight w:hRule="exact" w:val="571"/>
          <w:jc w:val="center"/>
        </w:trPr>
        <w:tc>
          <w:tcPr>
            <w:tcW w:w="1958" w:type="dxa"/>
            <w:tcBorders>
              <w:top w:val="single" w:sz="4" w:space="0" w:color="auto"/>
              <w:left w:val="single" w:sz="4" w:space="0" w:color="auto"/>
            </w:tcBorders>
            <w:shd w:val="clear" w:color="auto" w:fill="auto"/>
            <w:vAlign w:val="bottom"/>
          </w:tcPr>
          <w:p w:rsidR="005414F5" w:rsidRPr="002A6203" w:rsidRDefault="00BF1C03">
            <w:pPr>
              <w:pStyle w:val="a7"/>
              <w:spacing w:line="276" w:lineRule="auto"/>
            </w:pPr>
            <w:r w:rsidRPr="002A6203">
              <w:rPr>
                <w:rFonts w:eastAsia="Calibri"/>
                <w:b/>
                <w:bCs/>
              </w:rPr>
              <w:t>Тема 3. 5. Законы сохранения в</w:t>
            </w:r>
          </w:p>
        </w:tc>
        <w:tc>
          <w:tcPr>
            <w:tcW w:w="6379"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Импульс. Закон сохранения импульса. Реактивное движение.</w:t>
            </w:r>
          </w:p>
        </w:tc>
        <w:tc>
          <w:tcPr>
            <w:tcW w:w="1982" w:type="dxa"/>
            <w:tcBorders>
              <w:top w:val="single" w:sz="4" w:space="0" w:color="auto"/>
              <w:left w:val="single" w:sz="4" w:space="0" w:color="auto"/>
            </w:tcBorders>
            <w:shd w:val="clear" w:color="auto" w:fill="auto"/>
          </w:tcPr>
          <w:p w:rsidR="005414F5" w:rsidRPr="002A6203" w:rsidRDefault="00BF1C03">
            <w:pPr>
              <w:pStyle w:val="a7"/>
            </w:pPr>
            <w:r w:rsidRPr="002A6203">
              <w:rPr>
                <w:b/>
                <w:bCs/>
              </w:rPr>
              <w:t>6</w:t>
            </w:r>
          </w:p>
        </w:tc>
        <w:tc>
          <w:tcPr>
            <w:tcW w:w="24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ПРб 02, ПРб 03, ЛР 06, ЛР 07,</w:t>
            </w:r>
          </w:p>
        </w:tc>
        <w:tc>
          <w:tcPr>
            <w:tcW w:w="12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ПК 1.1</w:t>
            </w:r>
          </w:p>
          <w:p w:rsidR="005414F5" w:rsidRPr="002A6203" w:rsidRDefault="00BF1C03">
            <w:pPr>
              <w:pStyle w:val="a7"/>
            </w:pPr>
            <w:r w:rsidRPr="002A6203">
              <w:t>ОК 01</w:t>
            </w:r>
          </w:p>
        </w:tc>
        <w:tc>
          <w:tcPr>
            <w:tcW w:w="12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Н1.1.01</w:t>
            </w:r>
          </w:p>
          <w:p w:rsidR="005414F5" w:rsidRPr="002A6203" w:rsidRDefault="00BF1C03">
            <w:pPr>
              <w:pStyle w:val="a7"/>
            </w:pPr>
            <w:r w:rsidRPr="002A6203">
              <w:t>У 1.1.01</w:t>
            </w:r>
          </w:p>
        </w:tc>
      </w:tr>
      <w:tr w:rsidR="005414F5" w:rsidRPr="002A6203">
        <w:trPr>
          <w:trHeight w:hRule="exact" w:val="6811"/>
          <w:jc w:val="center"/>
        </w:trPr>
        <w:tc>
          <w:tcPr>
            <w:tcW w:w="1958" w:type="dxa"/>
            <w:tcBorders>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механике.</w:t>
            </w:r>
          </w:p>
        </w:tc>
        <w:tc>
          <w:tcPr>
            <w:tcW w:w="6379" w:type="dxa"/>
            <w:tcBorders>
              <w:left w:val="single" w:sz="4" w:space="0" w:color="auto"/>
              <w:bottom w:val="single" w:sz="4" w:space="0" w:color="auto"/>
            </w:tcBorders>
            <w:shd w:val="clear" w:color="auto" w:fill="auto"/>
          </w:tcPr>
          <w:p w:rsidR="005414F5" w:rsidRPr="002A6203" w:rsidRDefault="00BF1C03">
            <w:pPr>
              <w:pStyle w:val="a7"/>
              <w:spacing w:after="180" w:line="276" w:lineRule="auto"/>
            </w:pPr>
            <w:r w:rsidRPr="002A6203">
              <w:rPr>
                <w:rFonts w:eastAsia="Calibri"/>
              </w:rPr>
              <w:t>Работа силы. Кинетическая энергия. Потенциальная энергия. Закон сохранения механической энергии. Столкновение тел. Движение жидкости по трубам. Закон Бернулли</w:t>
            </w:r>
          </w:p>
          <w:p w:rsidR="005414F5" w:rsidRPr="002A6203" w:rsidRDefault="00BF1C03">
            <w:pPr>
              <w:pStyle w:val="a7"/>
              <w:spacing w:after="180" w:line="271" w:lineRule="auto"/>
            </w:pPr>
            <w:r w:rsidRPr="002A6203">
              <w:rPr>
                <w:rFonts w:eastAsia="Calibri"/>
              </w:rPr>
              <w:t>Решение задач теме «Закон сохранения механической энергии».</w:t>
            </w:r>
          </w:p>
          <w:p w:rsidR="005414F5" w:rsidRPr="002A6203" w:rsidRDefault="00BF1C03">
            <w:pPr>
              <w:pStyle w:val="a7"/>
              <w:spacing w:after="180" w:line="276" w:lineRule="auto"/>
            </w:pPr>
            <w:r w:rsidRPr="002A6203">
              <w:rPr>
                <w:rFonts w:eastAsia="Calibri"/>
              </w:rPr>
              <w:t>Практикум по решению задач по теме «Законы сохранения в механике».</w:t>
            </w:r>
          </w:p>
          <w:p w:rsidR="005414F5" w:rsidRPr="002A6203" w:rsidRDefault="00BF1C03">
            <w:pPr>
              <w:pStyle w:val="a7"/>
              <w:spacing w:after="180" w:line="271" w:lineRule="auto"/>
            </w:pPr>
            <w:r w:rsidRPr="002A6203">
              <w:rPr>
                <w:rFonts w:eastAsia="Calibri"/>
              </w:rPr>
              <w:t>Контрольная работа №3 по теме «Законы сохранения в механике».</w:t>
            </w:r>
          </w:p>
        </w:tc>
        <w:tc>
          <w:tcPr>
            <w:tcW w:w="1982"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bottom w:val="single" w:sz="4" w:space="0" w:color="auto"/>
            </w:tcBorders>
            <w:shd w:val="clear" w:color="auto" w:fill="auto"/>
          </w:tcPr>
          <w:p w:rsidR="005414F5" w:rsidRPr="002A6203" w:rsidRDefault="00BF1C03">
            <w:pPr>
              <w:pStyle w:val="a7"/>
            </w:pPr>
            <w:r w:rsidRPr="002A6203">
              <w:t>МР 02, МР 04, МР 08, МР 09,</w:t>
            </w:r>
          </w:p>
        </w:tc>
        <w:tc>
          <w:tcPr>
            <w:tcW w:w="1210" w:type="dxa"/>
            <w:tcBorders>
              <w:left w:val="single" w:sz="4" w:space="0" w:color="auto"/>
              <w:bottom w:val="single" w:sz="4" w:space="0" w:color="auto"/>
            </w:tcBorders>
            <w:shd w:val="clear" w:color="auto" w:fill="auto"/>
          </w:tcPr>
          <w:p w:rsidR="005414F5" w:rsidRPr="002A6203" w:rsidRDefault="00BF1C03">
            <w:pPr>
              <w:pStyle w:val="a7"/>
              <w:spacing w:after="40"/>
            </w:pPr>
            <w:r w:rsidRPr="002A6203">
              <w:t>ОК 04</w:t>
            </w:r>
          </w:p>
          <w:p w:rsidR="005414F5" w:rsidRPr="002A6203" w:rsidRDefault="00BF1C03">
            <w:pPr>
              <w:pStyle w:val="a7"/>
              <w:spacing w:after="40"/>
            </w:pPr>
            <w:r w:rsidRPr="002A6203">
              <w:t>ОК 07</w:t>
            </w:r>
          </w:p>
          <w:p w:rsidR="005414F5" w:rsidRPr="002A6203" w:rsidRDefault="00BF1C03">
            <w:pPr>
              <w:pStyle w:val="a7"/>
              <w:spacing w:after="40"/>
            </w:pPr>
            <w:r w:rsidRPr="002A6203">
              <w:t>ОК 09</w:t>
            </w:r>
          </w:p>
        </w:tc>
        <w:tc>
          <w:tcPr>
            <w:tcW w:w="1210" w:type="dxa"/>
            <w:tcBorders>
              <w:left w:val="single" w:sz="4" w:space="0" w:color="auto"/>
              <w:bottom w:val="single" w:sz="4" w:space="0" w:color="auto"/>
              <w:right w:val="single" w:sz="4" w:space="0" w:color="auto"/>
            </w:tcBorders>
            <w:shd w:val="clear" w:color="auto" w:fill="auto"/>
          </w:tcPr>
          <w:p w:rsidR="005414F5" w:rsidRPr="002A6203" w:rsidRDefault="00BF1C03">
            <w:pPr>
              <w:pStyle w:val="a7"/>
              <w:spacing w:after="340"/>
            </w:pPr>
            <w:r w:rsidRPr="002A6203">
              <w:t>З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40"/>
            </w:pPr>
            <w:r w:rsidRPr="002A6203">
              <w:t>Уо.04.01</w:t>
            </w:r>
          </w:p>
          <w:p w:rsidR="005414F5" w:rsidRPr="002A6203" w:rsidRDefault="00BF1C03">
            <w:pPr>
              <w:pStyle w:val="a7"/>
              <w:spacing w:after="340"/>
            </w:pPr>
            <w:r w:rsidRPr="002A6203">
              <w:t>Зо.04.01</w:t>
            </w:r>
          </w:p>
          <w:p w:rsidR="005414F5" w:rsidRPr="002A6203" w:rsidRDefault="00BF1C03">
            <w:pPr>
              <w:pStyle w:val="a7"/>
              <w:spacing w:after="40"/>
            </w:pPr>
            <w:r w:rsidRPr="002A6203">
              <w:t>Уо.09.01</w:t>
            </w:r>
          </w:p>
          <w:p w:rsidR="005414F5" w:rsidRPr="002A6203" w:rsidRDefault="00BF1C03">
            <w:pPr>
              <w:pStyle w:val="a7"/>
              <w:spacing w:after="180"/>
            </w:pPr>
            <w:r w:rsidRPr="002A6203">
              <w:t>Зо.09.01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5059"/>
          <w:jc w:val="center"/>
        </w:trPr>
        <w:tc>
          <w:tcPr>
            <w:tcW w:w="1958" w:type="dxa"/>
            <w:tcBorders>
              <w:top w:val="single" w:sz="4" w:space="0" w:color="auto"/>
              <w:left w:val="single" w:sz="4" w:space="0" w:color="auto"/>
            </w:tcBorders>
            <w:shd w:val="clear" w:color="auto" w:fill="auto"/>
          </w:tcPr>
          <w:p w:rsidR="005414F5" w:rsidRPr="002A6203" w:rsidRDefault="00BF1C03">
            <w:pPr>
              <w:pStyle w:val="a7"/>
              <w:spacing w:before="520" w:line="271" w:lineRule="auto"/>
            </w:pPr>
            <w:r w:rsidRPr="002A6203">
              <w:rPr>
                <w:rFonts w:eastAsia="Calibri"/>
                <w:b/>
                <w:bCs/>
              </w:rPr>
              <w:lastRenderedPageBreak/>
              <w:t>Тема 3.6. Механические колебания и волны</w:t>
            </w:r>
          </w:p>
        </w:tc>
        <w:tc>
          <w:tcPr>
            <w:tcW w:w="6379" w:type="dxa"/>
            <w:tcBorders>
              <w:top w:val="single" w:sz="4" w:space="0" w:color="auto"/>
              <w:left w:val="single" w:sz="4" w:space="0" w:color="auto"/>
            </w:tcBorders>
            <w:shd w:val="clear" w:color="auto" w:fill="auto"/>
          </w:tcPr>
          <w:p w:rsidR="005414F5" w:rsidRPr="002A6203" w:rsidRDefault="00BF1C03">
            <w:pPr>
              <w:pStyle w:val="a7"/>
              <w:spacing w:line="271" w:lineRule="auto"/>
            </w:pPr>
            <w:r w:rsidRPr="002A6203">
              <w:rPr>
                <w:rFonts w:eastAsia="Calibri"/>
              </w:rPr>
              <w:t>Механические колебания. Характеристики колебаний.</w:t>
            </w:r>
          </w:p>
          <w:p w:rsidR="005414F5" w:rsidRPr="002A6203" w:rsidRDefault="00BF1C03">
            <w:pPr>
              <w:pStyle w:val="a7"/>
              <w:spacing w:after="200" w:line="271" w:lineRule="auto"/>
            </w:pPr>
            <w:r w:rsidRPr="002A6203">
              <w:rPr>
                <w:rFonts w:eastAsia="Calibri"/>
              </w:rPr>
              <w:t>Гармонические колебания. Свободные колебания. Динамика свободных колебаний. Превращение энергии при колебательном движении. Вынужденные колебания. Резонанс. Звуковые волны. Громкость и высота звука. Эхо.</w:t>
            </w:r>
          </w:p>
          <w:p w:rsidR="005414F5" w:rsidRPr="002A6203" w:rsidRDefault="00BF1C03">
            <w:pPr>
              <w:pStyle w:val="a7"/>
              <w:spacing w:after="200" w:line="271" w:lineRule="auto"/>
            </w:pPr>
            <w:r w:rsidRPr="002A6203">
              <w:rPr>
                <w:rFonts w:eastAsia="Calibri"/>
              </w:rPr>
              <w:t>Решение задач по теме «динамика свободных колебаний».</w:t>
            </w:r>
          </w:p>
          <w:p w:rsidR="005414F5" w:rsidRPr="002A6203" w:rsidRDefault="00BF1C03">
            <w:pPr>
              <w:pStyle w:val="a7"/>
              <w:spacing w:after="200" w:line="271" w:lineRule="auto"/>
            </w:pPr>
            <w:r w:rsidRPr="002A6203">
              <w:rPr>
                <w:rFonts w:eastAsia="Calibri"/>
              </w:rPr>
              <w:t>Звук. Характеристики звуковой волны.</w:t>
            </w:r>
          </w:p>
          <w:p w:rsidR="005414F5" w:rsidRPr="002A6203" w:rsidRDefault="00BF1C03">
            <w:pPr>
              <w:pStyle w:val="a7"/>
              <w:spacing w:after="200" w:line="271" w:lineRule="auto"/>
            </w:pPr>
            <w:r w:rsidRPr="002A6203">
              <w:rPr>
                <w:rFonts w:eastAsia="Calibri"/>
              </w:rPr>
              <w:t>Контрольная работа по теме «Механические колебания и волны».</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5</w:t>
            </w:r>
          </w:p>
        </w:tc>
        <w:tc>
          <w:tcPr>
            <w:tcW w:w="2443" w:type="dxa"/>
            <w:tcBorders>
              <w:top w:val="single" w:sz="4" w:space="0" w:color="auto"/>
              <w:left w:val="single" w:sz="4" w:space="0" w:color="auto"/>
            </w:tcBorders>
            <w:shd w:val="clear" w:color="auto" w:fill="auto"/>
          </w:tcPr>
          <w:p w:rsidR="005414F5" w:rsidRPr="002A6203" w:rsidRDefault="00BF1C03">
            <w:pPr>
              <w:pStyle w:val="a7"/>
            </w:pPr>
            <w:r w:rsidRPr="002A6203">
              <w:t>ЛР 09, ЛР13, МР 02, МР 04, МР 08, МР 09,</w:t>
            </w:r>
          </w:p>
        </w:tc>
        <w:tc>
          <w:tcPr>
            <w:tcW w:w="1210" w:type="dxa"/>
            <w:tcBorders>
              <w:top w:val="single" w:sz="4" w:space="0" w:color="auto"/>
              <w:left w:val="single" w:sz="4" w:space="0" w:color="auto"/>
            </w:tcBorders>
            <w:shd w:val="clear" w:color="auto" w:fill="auto"/>
          </w:tcPr>
          <w:p w:rsidR="005414F5" w:rsidRPr="002A6203" w:rsidRDefault="00BF1C03">
            <w:pPr>
              <w:pStyle w:val="a7"/>
              <w:jc w:val="both"/>
            </w:pPr>
            <w:r w:rsidRPr="002A6203">
              <w:t>ПК 1.1</w:t>
            </w:r>
          </w:p>
          <w:p w:rsidR="005414F5" w:rsidRPr="002A6203" w:rsidRDefault="00BF1C03">
            <w:pPr>
              <w:pStyle w:val="a7"/>
              <w:jc w:val="both"/>
            </w:pPr>
            <w:r w:rsidRPr="002A6203">
              <w:t>ОК 01</w:t>
            </w:r>
          </w:p>
          <w:p w:rsidR="005414F5" w:rsidRPr="002A6203" w:rsidRDefault="00BF1C03">
            <w:pPr>
              <w:pStyle w:val="a7"/>
              <w:jc w:val="both"/>
            </w:pPr>
            <w:r w:rsidRPr="002A6203">
              <w:t>ОК 04</w:t>
            </w:r>
          </w:p>
          <w:p w:rsidR="005414F5" w:rsidRPr="002A6203" w:rsidRDefault="00BF1C03">
            <w:pPr>
              <w:pStyle w:val="a7"/>
              <w:jc w:val="both"/>
            </w:pPr>
            <w:r w:rsidRPr="002A6203">
              <w:t>ОК 07</w:t>
            </w:r>
          </w:p>
          <w:p w:rsidR="005414F5" w:rsidRPr="002A6203" w:rsidRDefault="00BF1C03">
            <w:pPr>
              <w:pStyle w:val="a7"/>
              <w:jc w:val="both"/>
            </w:pPr>
            <w:r w:rsidRPr="002A6203">
              <w:t>ОК 09</w:t>
            </w: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40"/>
            </w:pPr>
            <w:r w:rsidRPr="002A6203">
              <w:t>Н1.1.01</w:t>
            </w:r>
          </w:p>
          <w:p w:rsidR="005414F5" w:rsidRPr="002A6203" w:rsidRDefault="00BF1C03">
            <w:pPr>
              <w:pStyle w:val="a7"/>
              <w:spacing w:after="40"/>
            </w:pPr>
            <w:r w:rsidRPr="002A6203">
              <w:t>У 1.1.01</w:t>
            </w:r>
          </w:p>
          <w:p w:rsidR="005414F5" w:rsidRPr="002A6203" w:rsidRDefault="00BF1C03">
            <w:pPr>
              <w:pStyle w:val="a7"/>
              <w:spacing w:after="340"/>
            </w:pPr>
            <w:r w:rsidRPr="002A6203">
              <w:t>З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40"/>
            </w:pPr>
            <w:r w:rsidRPr="002A6203">
              <w:t>Уо.04.01</w:t>
            </w:r>
          </w:p>
          <w:p w:rsidR="005414F5" w:rsidRPr="002A6203" w:rsidRDefault="00BF1C03">
            <w:pPr>
              <w:pStyle w:val="a7"/>
              <w:spacing w:after="340"/>
            </w:pPr>
            <w:r w:rsidRPr="002A6203">
              <w:rPr>
                <w:lang w:eastAsia="en-US" w:bidi="en-US"/>
              </w:rPr>
              <w:t>3</w:t>
            </w:r>
            <w:r w:rsidRPr="002A6203">
              <w:rPr>
                <w:lang w:val="en-US" w:eastAsia="en-US" w:bidi="en-US"/>
              </w:rPr>
              <w:t>o</w:t>
            </w:r>
            <w:r w:rsidRPr="002A6203">
              <w:rPr>
                <w:lang w:eastAsia="en-US" w:bidi="en-US"/>
              </w:rPr>
              <w:t>.04.01</w:t>
            </w:r>
          </w:p>
          <w:p w:rsidR="005414F5" w:rsidRPr="002A6203" w:rsidRDefault="00BF1C03">
            <w:pPr>
              <w:pStyle w:val="a7"/>
              <w:spacing w:after="40"/>
            </w:pPr>
            <w:r w:rsidRPr="002A6203">
              <w:t>Уо.09.01</w:t>
            </w:r>
          </w:p>
          <w:p w:rsidR="005414F5" w:rsidRPr="002A6203" w:rsidRDefault="00BF1C03">
            <w:pPr>
              <w:pStyle w:val="a7"/>
              <w:spacing w:after="40"/>
            </w:pPr>
            <w:r w:rsidRPr="002A6203">
              <w:rPr>
                <w:lang w:val="en-US" w:eastAsia="en-US" w:bidi="en-US"/>
              </w:rPr>
              <w:t>3o.09.01</w:t>
            </w:r>
          </w:p>
        </w:tc>
      </w:tr>
      <w:tr w:rsidR="005414F5" w:rsidRPr="002A6203">
        <w:trPr>
          <w:trHeight w:hRule="exact" w:val="1027"/>
          <w:jc w:val="center"/>
        </w:trPr>
        <w:tc>
          <w:tcPr>
            <w:tcW w:w="833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Раздел 4 Электромагнитные колебания и волны</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25</w:t>
            </w: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15"/>
          <w:jc w:val="center"/>
        </w:trPr>
        <w:tc>
          <w:tcPr>
            <w:tcW w:w="1958" w:type="dxa"/>
            <w:tcBorders>
              <w:top w:val="single" w:sz="4" w:space="0" w:color="auto"/>
              <w:left w:val="single" w:sz="4" w:space="0" w:color="auto"/>
            </w:tcBorders>
            <w:shd w:val="clear" w:color="auto" w:fill="auto"/>
            <w:vAlign w:val="center"/>
          </w:tcPr>
          <w:p w:rsidR="005414F5" w:rsidRPr="002A6203" w:rsidRDefault="00BF1C03">
            <w:pPr>
              <w:pStyle w:val="a7"/>
              <w:spacing w:line="444" w:lineRule="auto"/>
            </w:pPr>
            <w:r w:rsidRPr="002A6203">
              <w:rPr>
                <w:rFonts w:eastAsia="Calibri"/>
                <w:b/>
                <w:bCs/>
              </w:rPr>
              <w:t>Тема 4.1</w:t>
            </w:r>
          </w:p>
          <w:p w:rsidR="005414F5" w:rsidRPr="002A6203" w:rsidRDefault="00BF1C03">
            <w:pPr>
              <w:pStyle w:val="a7"/>
              <w:spacing w:line="444" w:lineRule="auto"/>
            </w:pPr>
            <w:r w:rsidRPr="002A6203">
              <w:rPr>
                <w:rFonts w:eastAsia="Calibri"/>
                <w:b/>
                <w:bCs/>
              </w:rPr>
              <w:t>Электро</w:t>
            </w:r>
            <w:r w:rsidRPr="002A6203">
              <w:rPr>
                <w:rFonts w:eastAsia="Calibri"/>
                <w:b/>
                <w:bCs/>
              </w:rPr>
              <w:softHyphen/>
              <w:t>магнитная</w:t>
            </w:r>
          </w:p>
        </w:tc>
        <w:tc>
          <w:tcPr>
            <w:tcW w:w="6379" w:type="dxa"/>
            <w:tcBorders>
              <w:top w:val="single" w:sz="4" w:space="0" w:color="auto"/>
              <w:left w:val="single" w:sz="4" w:space="0" w:color="auto"/>
            </w:tcBorders>
            <w:shd w:val="clear" w:color="auto" w:fill="auto"/>
          </w:tcPr>
          <w:p w:rsidR="005414F5" w:rsidRPr="002A6203" w:rsidRDefault="00BF1C03">
            <w:pPr>
              <w:pStyle w:val="a7"/>
              <w:spacing w:after="200" w:line="271" w:lineRule="auto"/>
            </w:pPr>
            <w:r w:rsidRPr="002A6203">
              <w:rPr>
                <w:rFonts w:eastAsia="Calibri"/>
              </w:rPr>
              <w:t>Электромагнитная индукция. Правило Ленца.</w:t>
            </w:r>
          </w:p>
          <w:p w:rsidR="005414F5" w:rsidRPr="002A6203" w:rsidRDefault="00BF1C03">
            <w:pPr>
              <w:pStyle w:val="a7"/>
              <w:spacing w:line="271" w:lineRule="auto"/>
            </w:pPr>
            <w:r w:rsidRPr="002A6203">
              <w:rPr>
                <w:rFonts w:eastAsia="Calibri"/>
              </w:rPr>
              <w:t>Закон электромагнитной индукции. Вихревое электрическое поле.</w:t>
            </w:r>
          </w:p>
        </w:tc>
        <w:tc>
          <w:tcPr>
            <w:tcW w:w="1982" w:type="dxa"/>
            <w:tcBorders>
              <w:top w:val="single" w:sz="4" w:space="0" w:color="auto"/>
              <w:left w:val="single" w:sz="4" w:space="0" w:color="auto"/>
            </w:tcBorders>
            <w:shd w:val="clear" w:color="auto" w:fill="auto"/>
          </w:tcPr>
          <w:p w:rsidR="005414F5" w:rsidRPr="002A6203" w:rsidRDefault="00BF1C03">
            <w:pPr>
              <w:pStyle w:val="a7"/>
            </w:pPr>
            <w:r w:rsidRPr="002A6203">
              <w:rPr>
                <w:b/>
                <w:bCs/>
              </w:rPr>
              <w:t>4</w:t>
            </w:r>
          </w:p>
        </w:tc>
        <w:tc>
          <w:tcPr>
            <w:tcW w:w="2443" w:type="dxa"/>
            <w:tcBorders>
              <w:top w:val="single" w:sz="4" w:space="0" w:color="auto"/>
              <w:left w:val="single" w:sz="4" w:space="0" w:color="auto"/>
            </w:tcBorders>
            <w:shd w:val="clear" w:color="auto" w:fill="auto"/>
          </w:tcPr>
          <w:p w:rsidR="005414F5" w:rsidRPr="002A6203" w:rsidRDefault="00BF1C03">
            <w:pPr>
              <w:pStyle w:val="a7"/>
            </w:pPr>
            <w:r w:rsidRPr="002A6203">
              <w:t>ПРб 02, ПРб 03, ЛР 06, ЛР 07, МР 02, МР 04, МР 08, МР 09,</w:t>
            </w:r>
          </w:p>
        </w:tc>
        <w:tc>
          <w:tcPr>
            <w:tcW w:w="1210"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ПК 1.1</w:t>
            </w:r>
          </w:p>
          <w:p w:rsidR="005414F5" w:rsidRPr="002A6203" w:rsidRDefault="00BF1C03">
            <w:pPr>
              <w:pStyle w:val="a7"/>
              <w:jc w:val="both"/>
            </w:pPr>
            <w:r w:rsidRPr="002A6203">
              <w:t>ОК 01</w:t>
            </w:r>
          </w:p>
          <w:p w:rsidR="005414F5" w:rsidRPr="002A6203" w:rsidRDefault="00BF1C03">
            <w:pPr>
              <w:pStyle w:val="a7"/>
              <w:jc w:val="both"/>
            </w:pPr>
            <w:r w:rsidRPr="002A6203">
              <w:t>ОК 04</w:t>
            </w:r>
          </w:p>
          <w:p w:rsidR="005414F5" w:rsidRPr="002A6203" w:rsidRDefault="00BF1C03">
            <w:pPr>
              <w:pStyle w:val="a7"/>
              <w:jc w:val="both"/>
            </w:pPr>
            <w:r w:rsidRPr="002A6203">
              <w:t>ОК 07</w:t>
            </w: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40"/>
            </w:pPr>
            <w:r w:rsidRPr="002A6203">
              <w:t>Н1.1.01</w:t>
            </w:r>
          </w:p>
          <w:p w:rsidR="005414F5" w:rsidRPr="002A6203" w:rsidRDefault="00BF1C03">
            <w:pPr>
              <w:pStyle w:val="a7"/>
              <w:spacing w:after="40"/>
            </w:pPr>
            <w:r w:rsidRPr="002A6203">
              <w:t>У 1.1.01</w:t>
            </w:r>
          </w:p>
          <w:p w:rsidR="005414F5" w:rsidRPr="002A6203" w:rsidRDefault="00BF1C03">
            <w:pPr>
              <w:pStyle w:val="a7"/>
              <w:spacing w:after="40"/>
            </w:pPr>
            <w:r w:rsidRPr="002A6203">
              <w:t>3 1.1.01</w:t>
            </w:r>
          </w:p>
        </w:tc>
      </w:tr>
      <w:tr w:rsidR="005414F5" w:rsidRPr="002A6203">
        <w:trPr>
          <w:trHeight w:hRule="exact" w:val="941"/>
          <w:jc w:val="center"/>
        </w:trPr>
        <w:tc>
          <w:tcPr>
            <w:tcW w:w="1958" w:type="dxa"/>
            <w:tcBorders>
              <w:left w:val="single" w:sz="4" w:space="0" w:color="auto"/>
            </w:tcBorders>
            <w:shd w:val="clear" w:color="auto" w:fill="auto"/>
          </w:tcPr>
          <w:p w:rsidR="005414F5" w:rsidRPr="002A6203" w:rsidRDefault="00BF1C03">
            <w:pPr>
              <w:pStyle w:val="a7"/>
            </w:pPr>
            <w:r w:rsidRPr="002A6203">
              <w:rPr>
                <w:rFonts w:eastAsia="Calibri"/>
                <w:b/>
                <w:bCs/>
              </w:rPr>
              <w:t>индукция</w:t>
            </w:r>
          </w:p>
        </w:tc>
        <w:tc>
          <w:tcPr>
            <w:tcW w:w="6379" w:type="dxa"/>
            <w:tcBorders>
              <w:left w:val="single" w:sz="4" w:space="0" w:color="auto"/>
            </w:tcBorders>
            <w:shd w:val="clear" w:color="auto" w:fill="auto"/>
            <w:vAlign w:val="center"/>
          </w:tcPr>
          <w:p w:rsidR="005414F5" w:rsidRPr="002A6203" w:rsidRDefault="00BF1C03">
            <w:pPr>
              <w:pStyle w:val="a7"/>
              <w:spacing w:after="240"/>
            </w:pPr>
            <w:r w:rsidRPr="002A6203">
              <w:rPr>
                <w:rFonts w:eastAsia="Calibri"/>
                <w:b/>
                <w:bCs/>
              </w:rPr>
              <w:t xml:space="preserve">Решение задач </w:t>
            </w:r>
            <w:r w:rsidRPr="002A6203">
              <w:rPr>
                <w:rFonts w:eastAsia="Calibri"/>
              </w:rPr>
              <w:t>по теме « Электромагнитная индукция».</w:t>
            </w:r>
          </w:p>
          <w:p w:rsidR="005414F5" w:rsidRPr="002A6203" w:rsidRDefault="00BF1C03">
            <w:pPr>
              <w:pStyle w:val="a7"/>
            </w:pPr>
            <w:r w:rsidRPr="002A6203">
              <w:rPr>
                <w:rFonts w:eastAsia="Calibri"/>
              </w:rPr>
              <w:t>Самоиндукция. Индуктивность.</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BF1C03">
            <w:pPr>
              <w:pStyle w:val="a7"/>
              <w:jc w:val="both"/>
            </w:pPr>
            <w:r w:rsidRPr="002A6203">
              <w:t>ОК 09</w:t>
            </w:r>
          </w:p>
        </w:tc>
        <w:tc>
          <w:tcPr>
            <w:tcW w:w="1210" w:type="dxa"/>
            <w:tcBorders>
              <w:left w:val="single" w:sz="4" w:space="0" w:color="auto"/>
              <w:right w:val="single" w:sz="4" w:space="0" w:color="auto"/>
            </w:tcBorders>
            <w:shd w:val="clear" w:color="auto" w:fill="auto"/>
          </w:tcPr>
          <w:p w:rsidR="005414F5" w:rsidRPr="002A6203" w:rsidRDefault="00BF1C03">
            <w:pPr>
              <w:pStyle w:val="a7"/>
              <w:spacing w:after="40"/>
            </w:pPr>
            <w:r w:rsidRPr="002A6203">
              <w:t>Уо.01.01</w:t>
            </w:r>
          </w:p>
          <w:p w:rsidR="005414F5" w:rsidRPr="002A6203" w:rsidRDefault="00BF1C03">
            <w:pPr>
              <w:pStyle w:val="a7"/>
            </w:pPr>
            <w:r w:rsidRPr="002A6203">
              <w:t>Зо.01.01</w:t>
            </w:r>
          </w:p>
        </w:tc>
      </w:tr>
      <w:tr w:rsidR="005414F5" w:rsidRPr="002A6203">
        <w:trPr>
          <w:trHeight w:hRule="exact" w:val="734"/>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vAlign w:val="center"/>
          </w:tcPr>
          <w:p w:rsidR="005414F5" w:rsidRPr="002A6203" w:rsidRDefault="00BF1C03">
            <w:pPr>
              <w:pStyle w:val="a7"/>
              <w:spacing w:after="40"/>
            </w:pPr>
            <w:r w:rsidRPr="002A6203">
              <w:rPr>
                <w:rFonts w:eastAsia="Calibri"/>
              </w:rPr>
              <w:t>Энергия магнитного поля тока. Электромагнитное поле.</w:t>
            </w:r>
          </w:p>
          <w:p w:rsidR="005414F5" w:rsidRPr="002A6203" w:rsidRDefault="00BF1C03">
            <w:pPr>
              <w:pStyle w:val="a7"/>
            </w:pPr>
            <w:r w:rsidRPr="002A6203">
              <w:rPr>
                <w:rFonts w:eastAsia="Calibri"/>
              </w:rPr>
              <w:t>Практикум по решению задач по теме: «Энергия магнитного</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tcPr>
          <w:p w:rsidR="005414F5" w:rsidRPr="002A6203" w:rsidRDefault="00BF1C03">
            <w:pPr>
              <w:pStyle w:val="a7"/>
            </w:pPr>
            <w:r w:rsidRPr="002A6203">
              <w:t>Уо.04.01</w:t>
            </w:r>
          </w:p>
          <w:p w:rsidR="005414F5" w:rsidRPr="002A6203" w:rsidRDefault="00BF1C03">
            <w:pPr>
              <w:pStyle w:val="a7"/>
            </w:pPr>
            <w:r w:rsidRPr="002A6203">
              <w:t>Зо.04.01</w:t>
            </w:r>
          </w:p>
        </w:tc>
      </w:tr>
      <w:tr w:rsidR="005414F5" w:rsidRPr="002A6203">
        <w:trPr>
          <w:trHeight w:hRule="exact" w:val="485"/>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tcPr>
          <w:p w:rsidR="005414F5" w:rsidRPr="002A6203" w:rsidRDefault="00BF1C03">
            <w:pPr>
              <w:pStyle w:val="a7"/>
            </w:pPr>
            <w:r w:rsidRPr="002A6203">
              <w:rPr>
                <w:rFonts w:eastAsia="Calibri"/>
              </w:rPr>
              <w:t>поля тока».</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vAlign w:val="bottom"/>
          </w:tcPr>
          <w:p w:rsidR="005414F5" w:rsidRPr="002A6203" w:rsidRDefault="00BF1C03">
            <w:pPr>
              <w:pStyle w:val="a7"/>
            </w:pPr>
            <w:r w:rsidRPr="002A6203">
              <w:t>Уо.09.01</w:t>
            </w:r>
          </w:p>
        </w:tc>
      </w:tr>
      <w:tr w:rsidR="005414F5" w:rsidRPr="002A6203">
        <w:trPr>
          <w:trHeight w:hRule="exact" w:val="552"/>
          <w:jc w:val="center"/>
        </w:trPr>
        <w:tc>
          <w:tcPr>
            <w:tcW w:w="1958"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bottom w:val="single" w:sz="4" w:space="0" w:color="auto"/>
            </w:tcBorders>
            <w:shd w:val="clear" w:color="auto" w:fill="auto"/>
          </w:tcPr>
          <w:p w:rsidR="005414F5" w:rsidRPr="002A6203" w:rsidRDefault="00BF1C03">
            <w:pPr>
              <w:pStyle w:val="a7"/>
              <w:tabs>
                <w:tab w:val="left" w:pos="3379"/>
              </w:tabs>
            </w:pPr>
            <w:r w:rsidRPr="002A6203">
              <w:rPr>
                <w:rFonts w:eastAsia="Calibri"/>
              </w:rPr>
              <w:t>Контрольная работа по теме</w:t>
            </w:r>
            <w:r w:rsidRPr="002A6203">
              <w:rPr>
                <w:rFonts w:eastAsia="Calibri"/>
              </w:rPr>
              <w:tab/>
              <w:t>« Электромагнитная</w:t>
            </w:r>
          </w:p>
        </w:tc>
        <w:tc>
          <w:tcPr>
            <w:tcW w:w="1982"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Зо.09.01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3686"/>
          <w:jc w:val="center"/>
        </w:trPr>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tcPr>
          <w:p w:rsidR="005414F5" w:rsidRPr="002A6203" w:rsidRDefault="00BF1C03">
            <w:pPr>
              <w:pStyle w:val="a7"/>
              <w:spacing w:after="800" w:line="276" w:lineRule="auto"/>
            </w:pPr>
            <w:r w:rsidRPr="002A6203">
              <w:rPr>
                <w:rFonts w:eastAsia="Calibri"/>
              </w:rPr>
              <w:t>индукция».</w:t>
            </w:r>
          </w:p>
          <w:p w:rsidR="005414F5" w:rsidRPr="002A6203" w:rsidRDefault="00BF1C03">
            <w:pPr>
              <w:pStyle w:val="a7"/>
              <w:spacing w:after="180" w:line="276" w:lineRule="auto"/>
            </w:pPr>
            <w:r w:rsidRPr="002A6203">
              <w:rPr>
                <w:rFonts w:eastAsia="Calibri"/>
                <w:b/>
                <w:bCs/>
              </w:rPr>
              <w:t xml:space="preserve">Самостоятельная работа: </w:t>
            </w:r>
            <w:r w:rsidRPr="002A6203">
              <w:rPr>
                <w:rFonts w:eastAsia="Calibri"/>
              </w:rPr>
              <w:t>проработка дополнительной литературы, с использованием рекомендаций преподавателя. Подготовка сообщений, конспекта.</w:t>
            </w:r>
          </w:p>
          <w:p w:rsidR="005414F5" w:rsidRPr="002A6203" w:rsidRDefault="00BF1C03">
            <w:pPr>
              <w:pStyle w:val="a7"/>
              <w:spacing w:after="180" w:line="276" w:lineRule="auto"/>
            </w:pPr>
            <w:r w:rsidRPr="002A6203">
              <w:rPr>
                <w:rFonts w:eastAsia="Calibri"/>
              </w:rPr>
              <w:t>Реферат «Фарадей и открытие электромагнитной индукции».</w:t>
            </w:r>
          </w:p>
          <w:p w:rsidR="005414F5" w:rsidRPr="002A6203" w:rsidRDefault="00BF1C03">
            <w:pPr>
              <w:pStyle w:val="a7"/>
              <w:spacing w:after="500" w:line="276" w:lineRule="auto"/>
            </w:pPr>
            <w:r w:rsidRPr="002A6203">
              <w:rPr>
                <w:rFonts w:eastAsia="Calibri"/>
              </w:rPr>
              <w:t>Конспект «Изучение правила Ленца».</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4</w:t>
            </w: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8"/>
          <w:jc w:val="center"/>
        </w:trPr>
        <w:tc>
          <w:tcPr>
            <w:tcW w:w="1958"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rFonts w:eastAsia="Calibri"/>
                <w:b/>
                <w:bCs/>
              </w:rPr>
              <w:t>Тема 4.2.</w:t>
            </w:r>
          </w:p>
        </w:tc>
        <w:tc>
          <w:tcPr>
            <w:tcW w:w="637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rFonts w:eastAsia="Calibri"/>
              </w:rPr>
              <w:t>Свободные колебания в колебательном контуре. Период</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ЛР 09, ЛР13,</w:t>
            </w:r>
          </w:p>
        </w:tc>
        <w:tc>
          <w:tcPr>
            <w:tcW w:w="12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ПК 1.1</w:t>
            </w:r>
          </w:p>
        </w:tc>
        <w:tc>
          <w:tcPr>
            <w:tcW w:w="12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Н1.1.01</w:t>
            </w:r>
          </w:p>
        </w:tc>
      </w:tr>
      <w:tr w:rsidR="005414F5" w:rsidRPr="002A6203">
        <w:trPr>
          <w:trHeight w:hRule="exact" w:val="298"/>
          <w:jc w:val="center"/>
        </w:trPr>
        <w:tc>
          <w:tcPr>
            <w:tcW w:w="1958" w:type="dxa"/>
            <w:tcBorders>
              <w:left w:val="single" w:sz="4" w:space="0" w:color="auto"/>
            </w:tcBorders>
            <w:shd w:val="clear" w:color="auto" w:fill="auto"/>
            <w:vAlign w:val="bottom"/>
          </w:tcPr>
          <w:p w:rsidR="005414F5" w:rsidRPr="002A6203" w:rsidRDefault="00BF1C03">
            <w:pPr>
              <w:pStyle w:val="a7"/>
            </w:pPr>
            <w:r w:rsidRPr="002A6203">
              <w:rPr>
                <w:rFonts w:eastAsia="Calibri"/>
                <w:b/>
                <w:bCs/>
              </w:rPr>
              <w:t>Электрические</w:t>
            </w:r>
          </w:p>
        </w:tc>
        <w:tc>
          <w:tcPr>
            <w:tcW w:w="6379" w:type="dxa"/>
            <w:tcBorders>
              <w:left w:val="single" w:sz="4" w:space="0" w:color="auto"/>
            </w:tcBorders>
            <w:shd w:val="clear" w:color="auto" w:fill="auto"/>
            <w:vAlign w:val="bottom"/>
          </w:tcPr>
          <w:p w:rsidR="005414F5" w:rsidRPr="002A6203" w:rsidRDefault="00BF1C03">
            <w:pPr>
              <w:pStyle w:val="a7"/>
            </w:pPr>
            <w:r w:rsidRPr="002A6203">
              <w:rPr>
                <w:rFonts w:eastAsia="Calibri"/>
              </w:rPr>
              <w:t>свободных электрических колебаний.</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vAlign w:val="bottom"/>
          </w:tcPr>
          <w:p w:rsidR="005414F5" w:rsidRPr="002A6203" w:rsidRDefault="00BF1C03">
            <w:pPr>
              <w:pStyle w:val="a7"/>
            </w:pPr>
            <w:r w:rsidRPr="002A6203">
              <w:t>МР 02, МР 04, МР</w:t>
            </w:r>
          </w:p>
        </w:tc>
        <w:tc>
          <w:tcPr>
            <w:tcW w:w="1210" w:type="dxa"/>
            <w:tcBorders>
              <w:left w:val="single" w:sz="4" w:space="0" w:color="auto"/>
            </w:tcBorders>
            <w:shd w:val="clear" w:color="auto" w:fill="auto"/>
            <w:vAlign w:val="bottom"/>
          </w:tcPr>
          <w:p w:rsidR="005414F5" w:rsidRPr="002A6203" w:rsidRDefault="00BF1C03">
            <w:pPr>
              <w:pStyle w:val="a7"/>
            </w:pPr>
            <w:r w:rsidRPr="002A6203">
              <w:t>ОК 01</w:t>
            </w:r>
          </w:p>
        </w:tc>
        <w:tc>
          <w:tcPr>
            <w:tcW w:w="1210" w:type="dxa"/>
            <w:tcBorders>
              <w:left w:val="single" w:sz="4" w:space="0" w:color="auto"/>
              <w:right w:val="single" w:sz="4" w:space="0" w:color="auto"/>
            </w:tcBorders>
            <w:shd w:val="clear" w:color="auto" w:fill="auto"/>
            <w:vAlign w:val="bottom"/>
          </w:tcPr>
          <w:p w:rsidR="005414F5" w:rsidRPr="002A6203" w:rsidRDefault="00BF1C03">
            <w:pPr>
              <w:pStyle w:val="a7"/>
            </w:pPr>
            <w:r w:rsidRPr="002A6203">
              <w:t>У 1.1.01</w:t>
            </w:r>
          </w:p>
        </w:tc>
      </w:tr>
      <w:tr w:rsidR="005414F5" w:rsidRPr="002A6203">
        <w:trPr>
          <w:trHeight w:hRule="exact" w:val="4459"/>
          <w:jc w:val="center"/>
        </w:trPr>
        <w:tc>
          <w:tcPr>
            <w:tcW w:w="1958" w:type="dxa"/>
            <w:tcBorders>
              <w:left w:val="single" w:sz="4" w:space="0" w:color="auto"/>
            </w:tcBorders>
            <w:shd w:val="clear" w:color="auto" w:fill="auto"/>
          </w:tcPr>
          <w:p w:rsidR="005414F5" w:rsidRPr="002A6203" w:rsidRDefault="00BF1C03">
            <w:pPr>
              <w:pStyle w:val="a7"/>
            </w:pPr>
            <w:r w:rsidRPr="002A6203">
              <w:rPr>
                <w:rFonts w:eastAsia="Calibri"/>
                <w:b/>
                <w:bCs/>
              </w:rPr>
              <w:t>колебания</w:t>
            </w:r>
          </w:p>
        </w:tc>
        <w:tc>
          <w:tcPr>
            <w:tcW w:w="6379" w:type="dxa"/>
            <w:tcBorders>
              <w:left w:val="single" w:sz="4" w:space="0" w:color="auto"/>
            </w:tcBorders>
            <w:shd w:val="clear" w:color="auto" w:fill="auto"/>
          </w:tcPr>
          <w:p w:rsidR="005414F5" w:rsidRPr="002A6203" w:rsidRDefault="00BF1C03">
            <w:pPr>
              <w:pStyle w:val="a7"/>
              <w:spacing w:before="220" w:after="180" w:line="276" w:lineRule="auto"/>
            </w:pPr>
            <w:r w:rsidRPr="002A6203">
              <w:rPr>
                <w:rFonts w:eastAsia="Calibri"/>
              </w:rPr>
              <w:t>Вынужденные колебания. Переменный электрический ток.</w:t>
            </w:r>
          </w:p>
          <w:p w:rsidR="005414F5" w:rsidRPr="002A6203" w:rsidRDefault="00BF1C03">
            <w:pPr>
              <w:pStyle w:val="a7"/>
              <w:spacing w:line="276" w:lineRule="auto"/>
            </w:pPr>
            <w:r w:rsidRPr="002A6203">
              <w:rPr>
                <w:rFonts w:eastAsia="Calibri"/>
              </w:rPr>
              <w:t>Решение задач по теме «Свободные и вынужденные колебания».</w:t>
            </w:r>
          </w:p>
        </w:tc>
        <w:tc>
          <w:tcPr>
            <w:tcW w:w="1982" w:type="dxa"/>
            <w:tcBorders>
              <w:left w:val="single" w:sz="4" w:space="0" w:color="auto"/>
            </w:tcBorders>
            <w:shd w:val="clear" w:color="auto" w:fill="auto"/>
            <w:vAlign w:val="center"/>
          </w:tcPr>
          <w:p w:rsidR="005414F5" w:rsidRPr="002A6203" w:rsidRDefault="00BF1C03">
            <w:pPr>
              <w:pStyle w:val="a7"/>
            </w:pPr>
            <w:r w:rsidRPr="002A6203">
              <w:rPr>
                <w:b/>
                <w:bCs/>
              </w:rPr>
              <w:t>5</w:t>
            </w:r>
          </w:p>
        </w:tc>
        <w:tc>
          <w:tcPr>
            <w:tcW w:w="2443" w:type="dxa"/>
            <w:tcBorders>
              <w:left w:val="single" w:sz="4" w:space="0" w:color="auto"/>
            </w:tcBorders>
            <w:shd w:val="clear" w:color="auto" w:fill="auto"/>
          </w:tcPr>
          <w:p w:rsidR="005414F5" w:rsidRPr="002A6203" w:rsidRDefault="00BF1C03">
            <w:pPr>
              <w:pStyle w:val="a7"/>
            </w:pPr>
            <w:r w:rsidRPr="002A6203">
              <w:t>08, МР 09,</w:t>
            </w:r>
          </w:p>
        </w:tc>
        <w:tc>
          <w:tcPr>
            <w:tcW w:w="1210" w:type="dxa"/>
            <w:tcBorders>
              <w:left w:val="single" w:sz="4" w:space="0" w:color="auto"/>
            </w:tcBorders>
            <w:shd w:val="clear" w:color="auto" w:fill="auto"/>
          </w:tcPr>
          <w:p w:rsidR="005414F5" w:rsidRPr="002A6203" w:rsidRDefault="00BF1C03">
            <w:pPr>
              <w:pStyle w:val="a7"/>
              <w:spacing w:after="40"/>
            </w:pPr>
            <w:r w:rsidRPr="002A6203">
              <w:t>ОК 04</w:t>
            </w:r>
          </w:p>
          <w:p w:rsidR="005414F5" w:rsidRPr="002A6203" w:rsidRDefault="00BF1C03">
            <w:pPr>
              <w:pStyle w:val="a7"/>
              <w:spacing w:after="40"/>
            </w:pPr>
            <w:r w:rsidRPr="002A6203">
              <w:t>ОК 07</w:t>
            </w:r>
          </w:p>
          <w:p w:rsidR="005414F5" w:rsidRPr="002A6203" w:rsidRDefault="00BF1C03">
            <w:pPr>
              <w:pStyle w:val="a7"/>
              <w:spacing w:after="40"/>
            </w:pPr>
            <w:r w:rsidRPr="002A6203">
              <w:t>ОК 09</w:t>
            </w:r>
          </w:p>
        </w:tc>
        <w:tc>
          <w:tcPr>
            <w:tcW w:w="1210" w:type="dxa"/>
            <w:tcBorders>
              <w:left w:val="single" w:sz="4" w:space="0" w:color="auto"/>
              <w:right w:val="single" w:sz="4" w:space="0" w:color="auto"/>
            </w:tcBorders>
            <w:shd w:val="clear" w:color="auto" w:fill="auto"/>
          </w:tcPr>
          <w:p w:rsidR="005414F5" w:rsidRPr="002A6203" w:rsidRDefault="00BF1C03">
            <w:pPr>
              <w:pStyle w:val="a7"/>
              <w:spacing w:after="340"/>
            </w:pPr>
            <w:r w:rsidRPr="002A6203">
              <w:t>З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40"/>
            </w:pPr>
            <w:r w:rsidRPr="002A6203">
              <w:t>Уо.04.01</w:t>
            </w:r>
          </w:p>
          <w:p w:rsidR="005414F5" w:rsidRPr="002A6203" w:rsidRDefault="00BF1C03">
            <w:pPr>
              <w:pStyle w:val="a7"/>
              <w:spacing w:after="340"/>
            </w:pPr>
            <w:r w:rsidRPr="002A6203">
              <w:t>Зо.04.01</w:t>
            </w:r>
          </w:p>
          <w:p w:rsidR="005414F5" w:rsidRPr="002A6203" w:rsidRDefault="00BF1C03">
            <w:pPr>
              <w:pStyle w:val="a7"/>
              <w:spacing w:after="40"/>
            </w:pPr>
            <w:r w:rsidRPr="002A6203">
              <w:t>Уо.09.01</w:t>
            </w:r>
          </w:p>
          <w:p w:rsidR="005414F5" w:rsidRPr="002A6203" w:rsidRDefault="00BF1C03">
            <w:pPr>
              <w:pStyle w:val="a7"/>
              <w:spacing w:after="180"/>
            </w:pPr>
            <w:r w:rsidRPr="002A6203">
              <w:rPr>
                <w:lang w:val="en-US" w:eastAsia="en-US" w:bidi="en-US"/>
              </w:rPr>
              <w:t>3o.09.01</w:t>
            </w:r>
          </w:p>
        </w:tc>
      </w:tr>
      <w:tr w:rsidR="005414F5" w:rsidRPr="002A6203">
        <w:trPr>
          <w:trHeight w:hRule="exact" w:val="307"/>
          <w:jc w:val="center"/>
        </w:trPr>
        <w:tc>
          <w:tcPr>
            <w:tcW w:w="195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rFonts w:eastAsia="Calibri"/>
                <w:b/>
                <w:bCs/>
              </w:rPr>
              <w:t>Тема 4.3.</w:t>
            </w:r>
          </w:p>
        </w:tc>
        <w:tc>
          <w:tcPr>
            <w:tcW w:w="6379"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rFonts w:eastAsia="Calibri"/>
              </w:rPr>
              <w:t>Генерирование энергии. Трансформатор. Передача</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ПРб 02, ПРб 03, ЛР</w:t>
            </w: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Н1.1.01</w:t>
            </w:r>
          </w:p>
        </w:tc>
      </w:tr>
      <w:tr w:rsidR="005414F5" w:rsidRPr="002A6203">
        <w:trPr>
          <w:trHeight w:hRule="exact" w:val="1147"/>
          <w:jc w:val="center"/>
        </w:trPr>
        <w:tc>
          <w:tcPr>
            <w:tcW w:w="1958" w:type="dxa"/>
            <w:tcBorders>
              <w:left w:val="single" w:sz="4" w:space="0" w:color="auto"/>
              <w:bottom w:val="single" w:sz="4" w:space="0" w:color="auto"/>
            </w:tcBorders>
            <w:shd w:val="clear" w:color="auto" w:fill="auto"/>
          </w:tcPr>
          <w:p w:rsidR="005414F5" w:rsidRPr="002A6203" w:rsidRDefault="00BF1C03">
            <w:pPr>
              <w:pStyle w:val="a7"/>
              <w:spacing w:line="276" w:lineRule="auto"/>
            </w:pPr>
            <w:r w:rsidRPr="002A6203">
              <w:rPr>
                <w:rFonts w:eastAsia="Calibri"/>
                <w:b/>
                <w:bCs/>
              </w:rPr>
              <w:t>Производство, передача и потребление</w:t>
            </w:r>
          </w:p>
        </w:tc>
        <w:tc>
          <w:tcPr>
            <w:tcW w:w="6379" w:type="dxa"/>
            <w:tcBorders>
              <w:left w:val="single" w:sz="4" w:space="0" w:color="auto"/>
              <w:bottom w:val="single" w:sz="4" w:space="0" w:color="auto"/>
            </w:tcBorders>
            <w:shd w:val="clear" w:color="auto" w:fill="auto"/>
            <w:vAlign w:val="center"/>
          </w:tcPr>
          <w:p w:rsidR="005414F5" w:rsidRPr="002A6203" w:rsidRDefault="00BF1C03">
            <w:pPr>
              <w:pStyle w:val="a7"/>
              <w:spacing w:after="200" w:line="271" w:lineRule="auto"/>
            </w:pPr>
            <w:r w:rsidRPr="002A6203">
              <w:rPr>
                <w:rFonts w:eastAsia="Calibri"/>
              </w:rPr>
              <w:t>электрической энергии.</w:t>
            </w:r>
          </w:p>
          <w:p w:rsidR="005414F5" w:rsidRPr="002A6203" w:rsidRDefault="00BF1C03">
            <w:pPr>
              <w:pStyle w:val="a7"/>
              <w:spacing w:line="271" w:lineRule="auto"/>
            </w:pPr>
            <w:r w:rsidRPr="002A6203">
              <w:rPr>
                <w:rFonts w:eastAsia="Calibri"/>
              </w:rPr>
              <w:t>Решение задач по теме «Определение коэффициента трансформации». Практикум по решению задач по теме</w:t>
            </w:r>
          </w:p>
        </w:tc>
        <w:tc>
          <w:tcPr>
            <w:tcW w:w="1982" w:type="dxa"/>
            <w:tcBorders>
              <w:left w:val="single" w:sz="4" w:space="0" w:color="auto"/>
              <w:bottom w:val="single" w:sz="4" w:space="0" w:color="auto"/>
            </w:tcBorders>
            <w:shd w:val="clear" w:color="auto" w:fill="auto"/>
          </w:tcPr>
          <w:p w:rsidR="005414F5" w:rsidRPr="002A6203" w:rsidRDefault="00BF1C03">
            <w:pPr>
              <w:pStyle w:val="a7"/>
              <w:spacing w:before="160"/>
            </w:pPr>
            <w:r w:rsidRPr="002A6203">
              <w:rPr>
                <w:b/>
                <w:bCs/>
              </w:rPr>
              <w:t>6</w:t>
            </w:r>
          </w:p>
        </w:tc>
        <w:tc>
          <w:tcPr>
            <w:tcW w:w="2443" w:type="dxa"/>
            <w:tcBorders>
              <w:left w:val="single" w:sz="4" w:space="0" w:color="auto"/>
              <w:bottom w:val="single" w:sz="4" w:space="0" w:color="auto"/>
            </w:tcBorders>
            <w:shd w:val="clear" w:color="auto" w:fill="auto"/>
          </w:tcPr>
          <w:p w:rsidR="005414F5" w:rsidRPr="002A6203" w:rsidRDefault="00BF1C03">
            <w:pPr>
              <w:pStyle w:val="a7"/>
            </w:pPr>
            <w:r w:rsidRPr="002A6203">
              <w:t>06, ЛР 07, МР 02, МР 04, МР</w:t>
            </w:r>
          </w:p>
          <w:p w:rsidR="005414F5" w:rsidRPr="002A6203" w:rsidRDefault="00BF1C03">
            <w:pPr>
              <w:pStyle w:val="a7"/>
            </w:pPr>
            <w:r w:rsidRPr="002A6203">
              <w:t>08, МР 09,</w:t>
            </w:r>
          </w:p>
        </w:tc>
        <w:tc>
          <w:tcPr>
            <w:tcW w:w="1210"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У 1.1.01</w:t>
            </w:r>
          </w:p>
          <w:p w:rsidR="005414F5" w:rsidRPr="002A6203" w:rsidRDefault="00BF1C03">
            <w:pPr>
              <w:pStyle w:val="a7"/>
            </w:pPr>
            <w:r w:rsidRPr="002A6203">
              <w:t>3 1.1.01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3787"/>
          <w:jc w:val="center"/>
        </w:trPr>
        <w:tc>
          <w:tcPr>
            <w:tcW w:w="1958"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lastRenderedPageBreak/>
              <w:t>электроэнергии</w:t>
            </w:r>
          </w:p>
        </w:tc>
        <w:tc>
          <w:tcPr>
            <w:tcW w:w="6379"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«Трансформатор».</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40"/>
            </w:pPr>
            <w:r w:rsidRPr="002A6203">
              <w:t>Уо.04.01</w:t>
            </w:r>
          </w:p>
          <w:p w:rsidR="005414F5" w:rsidRPr="002A6203" w:rsidRDefault="00BF1C03">
            <w:pPr>
              <w:pStyle w:val="a7"/>
              <w:spacing w:after="340"/>
            </w:pPr>
            <w:r w:rsidRPr="002A6203">
              <w:t>Зо.04.01</w:t>
            </w:r>
          </w:p>
          <w:p w:rsidR="005414F5" w:rsidRPr="002A6203" w:rsidRDefault="00BF1C03">
            <w:pPr>
              <w:pStyle w:val="a7"/>
              <w:spacing w:after="40"/>
            </w:pPr>
            <w:r w:rsidRPr="002A6203">
              <w:t>Уо.09.01</w:t>
            </w:r>
          </w:p>
          <w:p w:rsidR="005414F5" w:rsidRPr="002A6203" w:rsidRDefault="00BF1C03">
            <w:pPr>
              <w:pStyle w:val="a7"/>
              <w:spacing w:after="180"/>
            </w:pPr>
            <w:r w:rsidRPr="002A6203">
              <w:rPr>
                <w:lang w:val="en-US" w:eastAsia="en-US" w:bidi="en-US"/>
              </w:rPr>
              <w:t>3o.09.01</w:t>
            </w:r>
          </w:p>
        </w:tc>
      </w:tr>
      <w:tr w:rsidR="005414F5" w:rsidRPr="002A6203">
        <w:trPr>
          <w:trHeight w:hRule="exact" w:val="302"/>
          <w:jc w:val="center"/>
        </w:trPr>
        <w:tc>
          <w:tcPr>
            <w:tcW w:w="195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Тема 4.4.</w:t>
            </w:r>
          </w:p>
        </w:tc>
        <w:tc>
          <w:tcPr>
            <w:tcW w:w="6379"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rFonts w:eastAsia="Calibri"/>
              </w:rPr>
              <w:t>Излучение электромагнитных волн. Свойства электромагнитных</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vAlign w:val="center"/>
          </w:tcPr>
          <w:p w:rsidR="005414F5" w:rsidRPr="002A6203" w:rsidRDefault="00BF1C03">
            <w:pPr>
              <w:pStyle w:val="a7"/>
            </w:pPr>
            <w:r w:rsidRPr="002A6203">
              <w:t>ЛР 09, ЛР13,</w:t>
            </w:r>
          </w:p>
        </w:tc>
        <w:tc>
          <w:tcPr>
            <w:tcW w:w="1210"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ПК 1.1</w:t>
            </w:r>
          </w:p>
        </w:tc>
        <w:tc>
          <w:tcPr>
            <w:tcW w:w="1210"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Н1.1.01</w:t>
            </w:r>
          </w:p>
        </w:tc>
      </w:tr>
      <w:tr w:rsidR="005414F5" w:rsidRPr="002A6203">
        <w:trPr>
          <w:trHeight w:hRule="exact" w:val="283"/>
          <w:jc w:val="center"/>
        </w:trPr>
        <w:tc>
          <w:tcPr>
            <w:tcW w:w="1958" w:type="dxa"/>
            <w:tcBorders>
              <w:left w:val="single" w:sz="4" w:space="0" w:color="auto"/>
            </w:tcBorders>
            <w:shd w:val="clear" w:color="auto" w:fill="auto"/>
            <w:vAlign w:val="bottom"/>
          </w:tcPr>
          <w:p w:rsidR="005414F5" w:rsidRPr="002A6203" w:rsidRDefault="00BF1C03">
            <w:pPr>
              <w:pStyle w:val="a7"/>
              <w:jc w:val="center"/>
            </w:pPr>
            <w:r w:rsidRPr="002A6203">
              <w:rPr>
                <w:rFonts w:eastAsia="Calibri"/>
                <w:b/>
                <w:bCs/>
              </w:rPr>
              <w:t>Электромаг-</w:t>
            </w:r>
          </w:p>
        </w:tc>
        <w:tc>
          <w:tcPr>
            <w:tcW w:w="6379" w:type="dxa"/>
            <w:tcBorders>
              <w:left w:val="single" w:sz="4" w:space="0" w:color="auto"/>
            </w:tcBorders>
            <w:shd w:val="clear" w:color="auto" w:fill="auto"/>
            <w:vAlign w:val="bottom"/>
          </w:tcPr>
          <w:p w:rsidR="005414F5" w:rsidRPr="002A6203" w:rsidRDefault="00BF1C03">
            <w:pPr>
              <w:pStyle w:val="a7"/>
            </w:pPr>
            <w:r w:rsidRPr="002A6203">
              <w:rPr>
                <w:rFonts w:eastAsia="Calibri"/>
              </w:rPr>
              <w:t>волн.</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vAlign w:val="bottom"/>
          </w:tcPr>
          <w:p w:rsidR="005414F5" w:rsidRPr="002A6203" w:rsidRDefault="00BF1C03">
            <w:pPr>
              <w:pStyle w:val="a7"/>
            </w:pPr>
            <w:r w:rsidRPr="002A6203">
              <w:t>МР 02, МР 04, МР</w:t>
            </w:r>
          </w:p>
        </w:tc>
        <w:tc>
          <w:tcPr>
            <w:tcW w:w="1210" w:type="dxa"/>
            <w:tcBorders>
              <w:left w:val="single" w:sz="4" w:space="0" w:color="auto"/>
            </w:tcBorders>
            <w:shd w:val="clear" w:color="auto" w:fill="auto"/>
            <w:vAlign w:val="bottom"/>
          </w:tcPr>
          <w:p w:rsidR="005414F5" w:rsidRPr="002A6203" w:rsidRDefault="00BF1C03">
            <w:pPr>
              <w:pStyle w:val="a7"/>
            </w:pPr>
            <w:r w:rsidRPr="002A6203">
              <w:t>ОК 01</w:t>
            </w:r>
          </w:p>
        </w:tc>
        <w:tc>
          <w:tcPr>
            <w:tcW w:w="1210" w:type="dxa"/>
            <w:tcBorders>
              <w:left w:val="single" w:sz="4" w:space="0" w:color="auto"/>
              <w:right w:val="single" w:sz="4" w:space="0" w:color="auto"/>
            </w:tcBorders>
            <w:shd w:val="clear" w:color="auto" w:fill="auto"/>
            <w:vAlign w:val="bottom"/>
          </w:tcPr>
          <w:p w:rsidR="005414F5" w:rsidRPr="002A6203" w:rsidRDefault="00BF1C03">
            <w:pPr>
              <w:pStyle w:val="a7"/>
            </w:pPr>
            <w:r w:rsidRPr="002A6203">
              <w:t>У 1.1.01</w:t>
            </w:r>
          </w:p>
        </w:tc>
      </w:tr>
      <w:tr w:rsidR="005414F5" w:rsidRPr="002A6203">
        <w:trPr>
          <w:trHeight w:hRule="exact" w:val="298"/>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vAlign w:val="bottom"/>
          </w:tcPr>
          <w:p w:rsidR="005414F5" w:rsidRPr="002A6203" w:rsidRDefault="00BF1C03">
            <w:pPr>
              <w:pStyle w:val="a7"/>
            </w:pPr>
            <w:r w:rsidRPr="002A6203">
              <w:t>08, МР 09,</w:t>
            </w:r>
          </w:p>
        </w:tc>
        <w:tc>
          <w:tcPr>
            <w:tcW w:w="1210" w:type="dxa"/>
            <w:tcBorders>
              <w:left w:val="single" w:sz="4" w:space="0" w:color="auto"/>
            </w:tcBorders>
            <w:shd w:val="clear" w:color="auto" w:fill="auto"/>
            <w:vAlign w:val="bottom"/>
          </w:tcPr>
          <w:p w:rsidR="005414F5" w:rsidRPr="002A6203" w:rsidRDefault="00BF1C03">
            <w:pPr>
              <w:pStyle w:val="a7"/>
            </w:pPr>
            <w:r w:rsidRPr="002A6203">
              <w:t>ОК 04</w:t>
            </w:r>
          </w:p>
        </w:tc>
        <w:tc>
          <w:tcPr>
            <w:tcW w:w="1210" w:type="dxa"/>
            <w:tcBorders>
              <w:left w:val="single" w:sz="4" w:space="0" w:color="auto"/>
              <w:right w:val="single" w:sz="4" w:space="0" w:color="auto"/>
            </w:tcBorders>
            <w:shd w:val="clear" w:color="auto" w:fill="auto"/>
            <w:vAlign w:val="bottom"/>
          </w:tcPr>
          <w:p w:rsidR="005414F5" w:rsidRPr="002A6203" w:rsidRDefault="00BF1C03">
            <w:pPr>
              <w:pStyle w:val="a7"/>
            </w:pPr>
            <w:r w:rsidRPr="002A6203">
              <w:t>3 1.1.01</w:t>
            </w:r>
          </w:p>
        </w:tc>
      </w:tr>
      <w:tr w:rsidR="005414F5" w:rsidRPr="002A6203">
        <w:trPr>
          <w:trHeight w:hRule="exact" w:val="350"/>
          <w:jc w:val="center"/>
        </w:trPr>
        <w:tc>
          <w:tcPr>
            <w:tcW w:w="1958" w:type="dxa"/>
            <w:tcBorders>
              <w:left w:val="single" w:sz="4" w:space="0" w:color="auto"/>
            </w:tcBorders>
            <w:shd w:val="clear" w:color="auto" w:fill="auto"/>
          </w:tcPr>
          <w:p w:rsidR="005414F5" w:rsidRPr="002A6203" w:rsidRDefault="00BF1C03">
            <w:pPr>
              <w:pStyle w:val="a7"/>
            </w:pPr>
            <w:r w:rsidRPr="002A6203">
              <w:rPr>
                <w:rFonts w:eastAsia="Calibri"/>
                <w:b/>
                <w:bCs/>
              </w:rPr>
              <w:t>нитные волны</w:t>
            </w:r>
          </w:p>
        </w:tc>
        <w:tc>
          <w:tcPr>
            <w:tcW w:w="6379" w:type="dxa"/>
            <w:tcBorders>
              <w:left w:val="single" w:sz="4" w:space="0" w:color="auto"/>
            </w:tcBorders>
            <w:shd w:val="clear" w:color="auto" w:fill="auto"/>
          </w:tcPr>
          <w:p w:rsidR="005414F5" w:rsidRPr="002A6203" w:rsidRDefault="00BF1C03">
            <w:pPr>
              <w:pStyle w:val="a7"/>
            </w:pPr>
            <w:r w:rsidRPr="002A6203">
              <w:rPr>
                <w:rFonts w:eastAsia="Calibri"/>
              </w:rPr>
              <w:t>Принцип радиосвязи. Телевидение.</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vAlign w:val="bottom"/>
          </w:tcPr>
          <w:p w:rsidR="005414F5" w:rsidRPr="002A6203" w:rsidRDefault="00BF1C03">
            <w:pPr>
              <w:pStyle w:val="a7"/>
            </w:pPr>
            <w:r w:rsidRPr="002A6203">
              <w:t>ОК 07</w:t>
            </w:r>
          </w:p>
        </w:tc>
        <w:tc>
          <w:tcPr>
            <w:tcW w:w="1210"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629"/>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vAlign w:val="center"/>
          </w:tcPr>
          <w:p w:rsidR="005414F5" w:rsidRPr="002A6203" w:rsidRDefault="00BF1C03">
            <w:pPr>
              <w:pStyle w:val="a7"/>
            </w:pPr>
            <w:r w:rsidRPr="002A6203">
              <w:rPr>
                <w:rFonts w:eastAsia="Calibri"/>
              </w:rPr>
              <w:t>Практикум по решению задач по теме «Колебания и волны».</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BF1C03">
            <w:pPr>
              <w:pStyle w:val="a7"/>
            </w:pPr>
            <w:r w:rsidRPr="002A6203">
              <w:t>ОК 09</w:t>
            </w:r>
          </w:p>
        </w:tc>
        <w:tc>
          <w:tcPr>
            <w:tcW w:w="1210" w:type="dxa"/>
            <w:tcBorders>
              <w:left w:val="single" w:sz="4" w:space="0" w:color="auto"/>
              <w:right w:val="single" w:sz="4" w:space="0" w:color="auto"/>
            </w:tcBorders>
            <w:shd w:val="clear" w:color="auto" w:fill="auto"/>
            <w:vAlign w:val="bottom"/>
          </w:tcPr>
          <w:p w:rsidR="005414F5" w:rsidRPr="002A6203" w:rsidRDefault="00BF1C03">
            <w:pPr>
              <w:pStyle w:val="a7"/>
            </w:pPr>
            <w:r w:rsidRPr="002A6203">
              <w:t>Уо.01.01</w:t>
            </w:r>
          </w:p>
          <w:p w:rsidR="005414F5" w:rsidRPr="002A6203" w:rsidRDefault="00BF1C03">
            <w:pPr>
              <w:pStyle w:val="a7"/>
            </w:pPr>
            <w:r w:rsidRPr="002A6203">
              <w:t>Зо.01.01</w:t>
            </w:r>
          </w:p>
        </w:tc>
      </w:tr>
      <w:tr w:rsidR="005414F5" w:rsidRPr="002A6203">
        <w:trPr>
          <w:trHeight w:hRule="exact" w:val="1142"/>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tcPr>
          <w:p w:rsidR="005414F5" w:rsidRPr="002A6203" w:rsidRDefault="00BF1C03">
            <w:pPr>
              <w:pStyle w:val="a7"/>
            </w:pPr>
            <w:r w:rsidRPr="002A6203">
              <w:rPr>
                <w:rFonts w:eastAsia="Calibri"/>
              </w:rPr>
              <w:t>Контрольная работа по теме «Колебания и волны».</w:t>
            </w:r>
          </w:p>
        </w:tc>
        <w:tc>
          <w:tcPr>
            <w:tcW w:w="1982" w:type="dxa"/>
            <w:tcBorders>
              <w:left w:val="single" w:sz="4" w:space="0" w:color="auto"/>
            </w:tcBorders>
            <w:shd w:val="clear" w:color="auto" w:fill="auto"/>
            <w:vAlign w:val="center"/>
          </w:tcPr>
          <w:p w:rsidR="005414F5" w:rsidRPr="002A6203" w:rsidRDefault="00BF1C03">
            <w:pPr>
              <w:pStyle w:val="a7"/>
            </w:pPr>
            <w:r w:rsidRPr="002A6203">
              <w:rPr>
                <w:b/>
                <w:bCs/>
              </w:rPr>
              <w:t>10</w:t>
            </w: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vAlign w:val="center"/>
          </w:tcPr>
          <w:p w:rsidR="005414F5" w:rsidRPr="002A6203" w:rsidRDefault="00BF1C03">
            <w:pPr>
              <w:pStyle w:val="a7"/>
            </w:pPr>
            <w:r w:rsidRPr="002A6203">
              <w:t>Уо.04.01</w:t>
            </w:r>
          </w:p>
          <w:p w:rsidR="005414F5" w:rsidRPr="002A6203" w:rsidRDefault="00BF1C03">
            <w:pPr>
              <w:pStyle w:val="a7"/>
            </w:pPr>
            <w:r w:rsidRPr="002A6203">
              <w:t>Зо.04.01</w:t>
            </w:r>
          </w:p>
        </w:tc>
      </w:tr>
      <w:tr w:rsidR="005414F5" w:rsidRPr="002A6203">
        <w:trPr>
          <w:trHeight w:hRule="exact" w:val="2050"/>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tcPr>
          <w:p w:rsidR="005414F5" w:rsidRPr="002A6203" w:rsidRDefault="00BF1C03">
            <w:pPr>
              <w:pStyle w:val="a7"/>
              <w:spacing w:before="160"/>
            </w:pPr>
            <w:r w:rsidRPr="002A6203">
              <w:t>Уо.09.01</w:t>
            </w:r>
          </w:p>
          <w:p w:rsidR="005414F5" w:rsidRPr="002A6203" w:rsidRDefault="00BF1C03">
            <w:pPr>
              <w:pStyle w:val="a7"/>
            </w:pPr>
            <w:r w:rsidRPr="002A6203">
              <w:t>Зо.09.01</w:t>
            </w:r>
          </w:p>
        </w:tc>
      </w:tr>
      <w:tr w:rsidR="005414F5" w:rsidRPr="002A6203">
        <w:trPr>
          <w:trHeight w:hRule="exact" w:val="528"/>
          <w:jc w:val="center"/>
        </w:trPr>
        <w:tc>
          <w:tcPr>
            <w:tcW w:w="833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Раздел 5. Оптика</w:t>
            </w:r>
          </w:p>
        </w:tc>
        <w:tc>
          <w:tcPr>
            <w:tcW w:w="1982" w:type="dxa"/>
            <w:tcBorders>
              <w:top w:val="single" w:sz="4" w:space="0" w:color="auto"/>
              <w:left w:val="single" w:sz="4" w:space="0" w:color="auto"/>
            </w:tcBorders>
            <w:shd w:val="clear" w:color="auto" w:fill="auto"/>
          </w:tcPr>
          <w:p w:rsidR="005414F5" w:rsidRPr="002A6203" w:rsidRDefault="00BF1C03">
            <w:pPr>
              <w:pStyle w:val="a7"/>
            </w:pPr>
            <w:r w:rsidRPr="002A6203">
              <w:rPr>
                <w:b/>
                <w:bCs/>
              </w:rPr>
              <w:t>30</w:t>
            </w: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rFonts w:eastAsia="Calibri"/>
              </w:rPr>
              <w:t>Световые лучи. Закон отражения и преломления света. Полное</w:t>
            </w:r>
          </w:p>
        </w:tc>
        <w:tc>
          <w:tcPr>
            <w:tcW w:w="1982" w:type="dxa"/>
            <w:vMerge w:val="restart"/>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20</w:t>
            </w:r>
          </w:p>
        </w:tc>
        <w:tc>
          <w:tcPr>
            <w:tcW w:w="24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ЛР 09, ЛР13,</w:t>
            </w:r>
          </w:p>
        </w:tc>
        <w:tc>
          <w:tcPr>
            <w:tcW w:w="12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ПК 1.1</w:t>
            </w:r>
          </w:p>
        </w:tc>
        <w:tc>
          <w:tcPr>
            <w:tcW w:w="12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Н1.1.01</w:t>
            </w:r>
          </w:p>
        </w:tc>
      </w:tr>
      <w:tr w:rsidR="005414F5" w:rsidRPr="002A6203">
        <w:trPr>
          <w:trHeight w:hRule="exact" w:val="547"/>
          <w:jc w:val="center"/>
        </w:trPr>
        <w:tc>
          <w:tcPr>
            <w:tcW w:w="1958"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bottom w:val="single" w:sz="4" w:space="0" w:color="auto"/>
            </w:tcBorders>
            <w:shd w:val="clear" w:color="auto" w:fill="auto"/>
          </w:tcPr>
          <w:p w:rsidR="005414F5" w:rsidRPr="002A6203" w:rsidRDefault="00BF1C03">
            <w:pPr>
              <w:pStyle w:val="a7"/>
            </w:pPr>
            <w:r w:rsidRPr="002A6203">
              <w:rPr>
                <w:rFonts w:eastAsia="Calibri"/>
              </w:rPr>
              <w:t>внутреннее отражения.</w:t>
            </w:r>
          </w:p>
        </w:tc>
        <w:tc>
          <w:tcPr>
            <w:tcW w:w="1982" w:type="dxa"/>
            <w:vMerge/>
            <w:tcBorders>
              <w:left w:val="single" w:sz="4" w:space="0" w:color="auto"/>
              <w:bottom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443" w:type="dxa"/>
            <w:tcBorders>
              <w:left w:val="single" w:sz="4" w:space="0" w:color="auto"/>
              <w:bottom w:val="single" w:sz="4" w:space="0" w:color="auto"/>
            </w:tcBorders>
            <w:shd w:val="clear" w:color="auto" w:fill="auto"/>
          </w:tcPr>
          <w:p w:rsidR="005414F5" w:rsidRPr="002A6203" w:rsidRDefault="00BF1C03">
            <w:pPr>
              <w:pStyle w:val="a7"/>
            </w:pPr>
            <w:r w:rsidRPr="002A6203">
              <w:t>МР 02, МР 04, МР</w:t>
            </w:r>
          </w:p>
        </w:tc>
        <w:tc>
          <w:tcPr>
            <w:tcW w:w="1210" w:type="dxa"/>
            <w:tcBorders>
              <w:left w:val="single" w:sz="4" w:space="0" w:color="auto"/>
              <w:bottom w:val="single" w:sz="4" w:space="0" w:color="auto"/>
            </w:tcBorders>
            <w:shd w:val="clear" w:color="auto" w:fill="auto"/>
          </w:tcPr>
          <w:p w:rsidR="005414F5" w:rsidRPr="002A6203" w:rsidRDefault="00BF1C03">
            <w:pPr>
              <w:pStyle w:val="a7"/>
            </w:pPr>
            <w:r w:rsidRPr="002A6203">
              <w:t>ОК 01</w:t>
            </w:r>
          </w:p>
        </w:tc>
        <w:tc>
          <w:tcPr>
            <w:tcW w:w="1210" w:type="dxa"/>
            <w:tcBorders>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У 1.1.01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566"/>
          <w:jc w:val="center"/>
        </w:trPr>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lastRenderedPageBreak/>
              <w:t>Тема 5.1.</w:t>
            </w:r>
          </w:p>
        </w:tc>
        <w:tc>
          <w:tcPr>
            <w:tcW w:w="6379" w:type="dxa"/>
            <w:tcBorders>
              <w:top w:val="single" w:sz="4" w:space="0" w:color="auto"/>
              <w:left w:val="single" w:sz="4" w:space="0" w:color="auto"/>
            </w:tcBorders>
            <w:shd w:val="clear" w:color="auto" w:fill="auto"/>
            <w:vAlign w:val="bottom"/>
          </w:tcPr>
          <w:p w:rsidR="005414F5" w:rsidRPr="002A6203" w:rsidRDefault="00BF1C03">
            <w:pPr>
              <w:pStyle w:val="a7"/>
              <w:spacing w:line="271" w:lineRule="auto"/>
            </w:pPr>
            <w:r w:rsidRPr="002A6203">
              <w:rPr>
                <w:rFonts w:eastAsia="Calibri"/>
              </w:rPr>
              <w:t>Формула тонкой линзы. Получение изображения с помощью линзы.</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tcPr>
          <w:p w:rsidR="005414F5" w:rsidRPr="002A6203" w:rsidRDefault="00BF1C03">
            <w:pPr>
              <w:pStyle w:val="a7"/>
            </w:pPr>
            <w:r w:rsidRPr="002A6203">
              <w:t>08, МР 09,</w:t>
            </w:r>
          </w:p>
        </w:tc>
        <w:tc>
          <w:tcPr>
            <w:tcW w:w="12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ОК 04</w:t>
            </w:r>
          </w:p>
          <w:p w:rsidR="005414F5" w:rsidRPr="002A6203" w:rsidRDefault="00BF1C03">
            <w:pPr>
              <w:pStyle w:val="a7"/>
            </w:pPr>
            <w:r w:rsidRPr="002A6203">
              <w:t>ОК 07</w:t>
            </w: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З 1.1.01</w:t>
            </w:r>
          </w:p>
        </w:tc>
      </w:tr>
      <w:tr w:rsidR="005414F5" w:rsidRPr="002A6203">
        <w:trPr>
          <w:trHeight w:hRule="exact" w:val="5064"/>
          <w:jc w:val="center"/>
        </w:trPr>
        <w:tc>
          <w:tcPr>
            <w:tcW w:w="1958" w:type="dxa"/>
            <w:tcBorders>
              <w:left w:val="single" w:sz="4" w:space="0" w:color="auto"/>
            </w:tcBorders>
            <w:shd w:val="clear" w:color="auto" w:fill="auto"/>
          </w:tcPr>
          <w:p w:rsidR="005414F5" w:rsidRPr="002A6203" w:rsidRDefault="00BF1C03">
            <w:pPr>
              <w:pStyle w:val="a7"/>
              <w:spacing w:line="271" w:lineRule="auto"/>
            </w:pPr>
            <w:r w:rsidRPr="002A6203">
              <w:rPr>
                <w:rFonts w:eastAsia="Calibri"/>
                <w:b/>
                <w:bCs/>
              </w:rPr>
              <w:t>Геометрическая и волновая оптика</w:t>
            </w:r>
          </w:p>
        </w:tc>
        <w:tc>
          <w:tcPr>
            <w:tcW w:w="6379" w:type="dxa"/>
            <w:tcBorders>
              <w:left w:val="single" w:sz="4" w:space="0" w:color="auto"/>
            </w:tcBorders>
            <w:shd w:val="clear" w:color="auto" w:fill="auto"/>
          </w:tcPr>
          <w:p w:rsidR="005414F5" w:rsidRPr="002A6203" w:rsidRDefault="00BF1C03">
            <w:pPr>
              <w:pStyle w:val="a7"/>
              <w:spacing w:before="240" w:after="200" w:line="276" w:lineRule="auto"/>
            </w:pPr>
            <w:r w:rsidRPr="002A6203">
              <w:rPr>
                <w:rFonts w:eastAsia="Calibri"/>
              </w:rPr>
              <w:t>Практикум по решению задач по теме «Законы отражения и преломления света».</w:t>
            </w:r>
          </w:p>
          <w:p w:rsidR="005414F5" w:rsidRPr="002A6203" w:rsidRDefault="00BF1C03">
            <w:pPr>
              <w:pStyle w:val="a7"/>
              <w:spacing w:after="200" w:line="271" w:lineRule="auto"/>
            </w:pPr>
            <w:r w:rsidRPr="002A6203">
              <w:rPr>
                <w:rFonts w:eastAsia="Calibri"/>
              </w:rPr>
              <w:t>Свет. Электромагнитные волны. Скорость света и методы ее измерения.</w:t>
            </w:r>
          </w:p>
          <w:p w:rsidR="005414F5" w:rsidRPr="002A6203" w:rsidRDefault="00BF1C03">
            <w:pPr>
              <w:pStyle w:val="a7"/>
              <w:spacing w:line="271" w:lineRule="auto"/>
            </w:pPr>
            <w:r w:rsidRPr="002A6203">
              <w:rPr>
                <w:rFonts w:eastAsia="Calibri"/>
              </w:rPr>
              <w:t>Дисперсия света. Интерференция света. Когерентность.</w:t>
            </w:r>
          </w:p>
          <w:p w:rsidR="005414F5" w:rsidRPr="002A6203" w:rsidRDefault="00BF1C03">
            <w:pPr>
              <w:pStyle w:val="a7"/>
              <w:spacing w:after="200" w:line="271" w:lineRule="auto"/>
            </w:pPr>
            <w:r w:rsidRPr="002A6203">
              <w:rPr>
                <w:rFonts w:eastAsia="Calibri"/>
              </w:rPr>
              <w:t>Дифракция света.</w:t>
            </w:r>
          </w:p>
          <w:p w:rsidR="005414F5" w:rsidRPr="002A6203" w:rsidRDefault="00BF1C03">
            <w:pPr>
              <w:pStyle w:val="a7"/>
              <w:spacing w:after="200" w:line="271" w:lineRule="auto"/>
            </w:pPr>
            <w:r w:rsidRPr="002A6203">
              <w:rPr>
                <w:rFonts w:eastAsia="Calibri"/>
              </w:rPr>
              <w:t>Дифракционная решетка. Уравнение дифракционной решетки</w:t>
            </w:r>
          </w:p>
          <w:p w:rsidR="005414F5" w:rsidRPr="002A6203" w:rsidRDefault="00BF1C03">
            <w:pPr>
              <w:pStyle w:val="a7"/>
              <w:spacing w:after="200" w:line="271" w:lineRule="auto"/>
            </w:pPr>
            <w:r w:rsidRPr="002A6203">
              <w:rPr>
                <w:rFonts w:eastAsia="Calibri"/>
              </w:rPr>
              <w:t>Решение задач на показатель преломления Поперечность световых волн. Поляризация света.</w:t>
            </w:r>
          </w:p>
          <w:p w:rsidR="005414F5" w:rsidRPr="002A6203" w:rsidRDefault="00BF1C03">
            <w:pPr>
              <w:pStyle w:val="a7"/>
              <w:spacing w:after="200" w:line="271" w:lineRule="auto"/>
            </w:pPr>
            <w:r w:rsidRPr="002A6203">
              <w:rPr>
                <w:rFonts w:eastAsia="Calibri"/>
              </w:rPr>
              <w:t>Контрольная работа по теме «Оптика».</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BF1C03">
            <w:pPr>
              <w:pStyle w:val="a7"/>
            </w:pPr>
            <w:r w:rsidRPr="002A6203">
              <w:t>ОК 09</w:t>
            </w:r>
          </w:p>
        </w:tc>
        <w:tc>
          <w:tcPr>
            <w:tcW w:w="1210" w:type="dxa"/>
            <w:tcBorders>
              <w:left w:val="single" w:sz="4" w:space="0" w:color="auto"/>
              <w:right w:val="single" w:sz="4" w:space="0" w:color="auto"/>
            </w:tcBorders>
            <w:shd w:val="clear" w:color="auto" w:fill="auto"/>
          </w:tcPr>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40"/>
            </w:pPr>
            <w:r w:rsidRPr="002A6203">
              <w:t>Уо.04.01</w:t>
            </w:r>
          </w:p>
          <w:p w:rsidR="005414F5" w:rsidRPr="002A6203" w:rsidRDefault="00BF1C03">
            <w:pPr>
              <w:pStyle w:val="a7"/>
              <w:spacing w:after="340"/>
            </w:pPr>
            <w:r w:rsidRPr="002A6203">
              <w:t>Зо.04.01</w:t>
            </w:r>
          </w:p>
          <w:p w:rsidR="005414F5" w:rsidRPr="002A6203" w:rsidRDefault="00BF1C03">
            <w:pPr>
              <w:pStyle w:val="a7"/>
              <w:spacing w:after="40"/>
            </w:pPr>
            <w:r w:rsidRPr="002A6203">
              <w:t>Уо.09.01</w:t>
            </w:r>
          </w:p>
          <w:p w:rsidR="005414F5" w:rsidRPr="002A6203" w:rsidRDefault="00BF1C03">
            <w:pPr>
              <w:pStyle w:val="a7"/>
              <w:spacing w:after="180"/>
            </w:pPr>
            <w:r w:rsidRPr="002A6203">
              <w:rPr>
                <w:lang w:val="en-US" w:eastAsia="en-US" w:bidi="en-US"/>
              </w:rPr>
              <w:t>3o.09.01</w:t>
            </w:r>
          </w:p>
        </w:tc>
      </w:tr>
      <w:tr w:rsidR="005414F5" w:rsidRPr="002A6203">
        <w:trPr>
          <w:trHeight w:hRule="exact" w:val="562"/>
          <w:jc w:val="center"/>
        </w:trPr>
        <w:tc>
          <w:tcPr>
            <w:tcW w:w="1958"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Тема 5.2.</w:t>
            </w:r>
          </w:p>
        </w:tc>
        <w:tc>
          <w:tcPr>
            <w:tcW w:w="6379"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Излучение и спектры. Спектральный анализ.</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ЛР 09, ЛР13, МР 02, МР 04, МР</w:t>
            </w:r>
          </w:p>
        </w:tc>
        <w:tc>
          <w:tcPr>
            <w:tcW w:w="12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ПК 1.1</w:t>
            </w:r>
          </w:p>
          <w:p w:rsidR="005414F5" w:rsidRPr="002A6203" w:rsidRDefault="00BF1C03">
            <w:pPr>
              <w:pStyle w:val="a7"/>
            </w:pPr>
            <w:r w:rsidRPr="002A6203">
              <w:t>ОК 01</w:t>
            </w:r>
          </w:p>
        </w:tc>
        <w:tc>
          <w:tcPr>
            <w:tcW w:w="12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after="40"/>
            </w:pPr>
            <w:r w:rsidRPr="002A6203">
              <w:t>Н1.1.01</w:t>
            </w:r>
          </w:p>
          <w:p w:rsidR="005414F5" w:rsidRPr="002A6203" w:rsidRDefault="00BF1C03">
            <w:pPr>
              <w:pStyle w:val="a7"/>
            </w:pPr>
            <w:r w:rsidRPr="002A6203">
              <w:t>У 1.1.01</w:t>
            </w:r>
          </w:p>
        </w:tc>
      </w:tr>
      <w:tr w:rsidR="005414F5" w:rsidRPr="002A6203">
        <w:trPr>
          <w:trHeight w:hRule="exact" w:val="3466"/>
          <w:jc w:val="center"/>
        </w:trPr>
        <w:tc>
          <w:tcPr>
            <w:tcW w:w="1958" w:type="dxa"/>
            <w:tcBorders>
              <w:left w:val="single" w:sz="4" w:space="0" w:color="auto"/>
              <w:bottom w:val="single" w:sz="4" w:space="0" w:color="auto"/>
            </w:tcBorders>
            <w:shd w:val="clear" w:color="auto" w:fill="auto"/>
          </w:tcPr>
          <w:p w:rsidR="005414F5" w:rsidRPr="002A6203" w:rsidRDefault="00BF1C03">
            <w:pPr>
              <w:pStyle w:val="a7"/>
              <w:spacing w:line="271" w:lineRule="auto"/>
            </w:pPr>
            <w:r w:rsidRPr="002A6203">
              <w:rPr>
                <w:rFonts w:eastAsia="Calibri"/>
                <w:b/>
                <w:bCs/>
              </w:rPr>
              <w:t>Излучение и спектры</w:t>
            </w:r>
          </w:p>
        </w:tc>
        <w:tc>
          <w:tcPr>
            <w:tcW w:w="6379" w:type="dxa"/>
            <w:tcBorders>
              <w:left w:val="single" w:sz="4" w:space="0" w:color="auto"/>
              <w:bottom w:val="single" w:sz="4" w:space="0" w:color="auto"/>
            </w:tcBorders>
            <w:shd w:val="clear" w:color="auto" w:fill="auto"/>
          </w:tcPr>
          <w:p w:rsidR="005414F5" w:rsidRPr="002A6203" w:rsidRDefault="00BF1C03">
            <w:pPr>
              <w:pStyle w:val="a7"/>
              <w:spacing w:after="240"/>
            </w:pPr>
            <w:r w:rsidRPr="002A6203">
              <w:rPr>
                <w:rFonts w:eastAsia="Calibri"/>
              </w:rPr>
              <w:t>Решение задач на уравнение дифракционной решетки</w:t>
            </w:r>
          </w:p>
          <w:p w:rsidR="005414F5" w:rsidRPr="002A6203" w:rsidRDefault="00BF1C03">
            <w:pPr>
              <w:pStyle w:val="a7"/>
            </w:pPr>
            <w:r w:rsidRPr="002A6203">
              <w:rPr>
                <w:rFonts w:eastAsia="Calibri"/>
              </w:rPr>
              <w:t>Инфракрасное, ультрафиолетовое, рентгеновское излучения.</w:t>
            </w:r>
          </w:p>
          <w:p w:rsidR="005414F5" w:rsidRPr="002A6203" w:rsidRDefault="00BF1C03">
            <w:pPr>
              <w:pStyle w:val="a7"/>
              <w:spacing w:after="120"/>
            </w:pPr>
            <w:r w:rsidRPr="002A6203">
              <w:rPr>
                <w:rFonts w:eastAsia="Calibri"/>
              </w:rPr>
              <w:t>Шкала электромагнитных излучений.</w:t>
            </w:r>
          </w:p>
        </w:tc>
        <w:tc>
          <w:tcPr>
            <w:tcW w:w="1982" w:type="dxa"/>
            <w:tcBorders>
              <w:left w:val="single" w:sz="4" w:space="0" w:color="auto"/>
              <w:bottom w:val="single" w:sz="4" w:space="0" w:color="auto"/>
            </w:tcBorders>
            <w:shd w:val="clear" w:color="auto" w:fill="auto"/>
            <w:vAlign w:val="center"/>
          </w:tcPr>
          <w:p w:rsidR="005414F5" w:rsidRPr="002A6203" w:rsidRDefault="00BF1C03">
            <w:pPr>
              <w:pStyle w:val="a7"/>
            </w:pPr>
            <w:r w:rsidRPr="002A6203">
              <w:rPr>
                <w:b/>
                <w:bCs/>
              </w:rPr>
              <w:t>10</w:t>
            </w:r>
          </w:p>
        </w:tc>
        <w:tc>
          <w:tcPr>
            <w:tcW w:w="2443" w:type="dxa"/>
            <w:tcBorders>
              <w:left w:val="single" w:sz="4" w:space="0" w:color="auto"/>
              <w:bottom w:val="single" w:sz="4" w:space="0" w:color="auto"/>
            </w:tcBorders>
            <w:shd w:val="clear" w:color="auto" w:fill="auto"/>
          </w:tcPr>
          <w:p w:rsidR="005414F5" w:rsidRPr="002A6203" w:rsidRDefault="00BF1C03">
            <w:pPr>
              <w:pStyle w:val="a7"/>
            </w:pPr>
            <w:r w:rsidRPr="002A6203">
              <w:t>08, МР 09,</w:t>
            </w:r>
          </w:p>
        </w:tc>
        <w:tc>
          <w:tcPr>
            <w:tcW w:w="1210" w:type="dxa"/>
            <w:tcBorders>
              <w:left w:val="single" w:sz="4" w:space="0" w:color="auto"/>
              <w:bottom w:val="single" w:sz="4" w:space="0" w:color="auto"/>
            </w:tcBorders>
            <w:shd w:val="clear" w:color="auto" w:fill="auto"/>
          </w:tcPr>
          <w:p w:rsidR="005414F5" w:rsidRPr="002A6203" w:rsidRDefault="00BF1C03">
            <w:pPr>
              <w:pStyle w:val="a7"/>
              <w:spacing w:after="40"/>
            </w:pPr>
            <w:r w:rsidRPr="002A6203">
              <w:t>ОК 04</w:t>
            </w:r>
          </w:p>
          <w:p w:rsidR="005414F5" w:rsidRPr="002A6203" w:rsidRDefault="00BF1C03">
            <w:pPr>
              <w:pStyle w:val="a7"/>
              <w:spacing w:after="40"/>
            </w:pPr>
            <w:r w:rsidRPr="002A6203">
              <w:t>ОК 07</w:t>
            </w:r>
          </w:p>
          <w:p w:rsidR="005414F5" w:rsidRPr="002A6203" w:rsidRDefault="00BF1C03">
            <w:pPr>
              <w:pStyle w:val="a7"/>
              <w:spacing w:after="40"/>
            </w:pPr>
            <w:r w:rsidRPr="002A6203">
              <w:t>ОК 09</w:t>
            </w:r>
          </w:p>
        </w:tc>
        <w:tc>
          <w:tcPr>
            <w:tcW w:w="1210" w:type="dxa"/>
            <w:tcBorders>
              <w:left w:val="single" w:sz="4" w:space="0" w:color="auto"/>
              <w:bottom w:val="single" w:sz="4" w:space="0" w:color="auto"/>
              <w:right w:val="single" w:sz="4" w:space="0" w:color="auto"/>
            </w:tcBorders>
            <w:shd w:val="clear" w:color="auto" w:fill="auto"/>
          </w:tcPr>
          <w:p w:rsidR="005414F5" w:rsidRPr="002A6203" w:rsidRDefault="00BF1C03">
            <w:pPr>
              <w:pStyle w:val="a7"/>
              <w:spacing w:after="340"/>
            </w:pPr>
            <w:r w:rsidRPr="002A6203">
              <w:t>3 1.1.01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40"/>
            </w:pPr>
            <w:r w:rsidRPr="002A6203">
              <w:t>Уо.04.01</w:t>
            </w:r>
          </w:p>
          <w:p w:rsidR="005414F5" w:rsidRPr="002A6203" w:rsidRDefault="00BF1C03">
            <w:pPr>
              <w:pStyle w:val="a7"/>
              <w:spacing w:after="340"/>
            </w:pPr>
            <w:r w:rsidRPr="002A6203">
              <w:t>Зо.04.01</w:t>
            </w:r>
          </w:p>
          <w:p w:rsidR="005414F5" w:rsidRPr="002A6203" w:rsidRDefault="00BF1C03">
            <w:pPr>
              <w:pStyle w:val="a7"/>
              <w:spacing w:after="40"/>
            </w:pPr>
            <w:r w:rsidRPr="002A6203">
              <w:t>Уо.09.01</w:t>
            </w:r>
          </w:p>
          <w:p w:rsidR="005414F5" w:rsidRPr="002A6203" w:rsidRDefault="00BF1C03">
            <w:pPr>
              <w:pStyle w:val="a7"/>
              <w:spacing w:after="180"/>
            </w:pPr>
            <w:r w:rsidRPr="002A6203">
              <w:t>Зо.09.01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1109"/>
          <w:jc w:val="center"/>
        </w:trPr>
        <w:tc>
          <w:tcPr>
            <w:tcW w:w="8337"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rPr>
                <w:rFonts w:eastAsia="Calibri"/>
                <w:b/>
                <w:bCs/>
              </w:rPr>
              <w:lastRenderedPageBreak/>
              <w:t>Раздел 6. Основы специальной теории относительности</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10</w:t>
            </w: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123"/>
          <w:jc w:val="center"/>
        </w:trPr>
        <w:tc>
          <w:tcPr>
            <w:tcW w:w="1958" w:type="dxa"/>
            <w:tcBorders>
              <w:top w:val="single" w:sz="4" w:space="0" w:color="auto"/>
              <w:left w:val="single" w:sz="4" w:space="0" w:color="auto"/>
            </w:tcBorders>
            <w:shd w:val="clear" w:color="auto" w:fill="auto"/>
          </w:tcPr>
          <w:p w:rsidR="005414F5" w:rsidRPr="002A6203" w:rsidRDefault="00BF1C03">
            <w:pPr>
              <w:pStyle w:val="a7"/>
              <w:spacing w:before="500" w:after="220"/>
              <w:jc w:val="center"/>
            </w:pPr>
            <w:r w:rsidRPr="002A6203">
              <w:rPr>
                <w:rFonts w:eastAsia="Calibri"/>
                <w:b/>
                <w:bCs/>
              </w:rPr>
              <w:t>Тема 6.1.</w:t>
            </w:r>
          </w:p>
          <w:p w:rsidR="005414F5" w:rsidRPr="002A6203" w:rsidRDefault="00BF1C03">
            <w:pPr>
              <w:pStyle w:val="a7"/>
              <w:jc w:val="center"/>
            </w:pPr>
            <w:r w:rsidRPr="002A6203">
              <w:rPr>
                <w:rFonts w:eastAsia="Calibri"/>
                <w:b/>
                <w:bCs/>
              </w:rPr>
              <w:t>СТО</w:t>
            </w:r>
          </w:p>
        </w:tc>
        <w:tc>
          <w:tcPr>
            <w:tcW w:w="6379"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rFonts w:eastAsia="Calibri"/>
              </w:rPr>
              <w:t>Постулаты теории относительности. Принцип относительности Эйнштейна. Постоянство скорости света. Релятивистская динамика. Связь массы и энергии.</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10</w:t>
            </w:r>
          </w:p>
        </w:tc>
        <w:tc>
          <w:tcPr>
            <w:tcW w:w="2443" w:type="dxa"/>
            <w:tcBorders>
              <w:top w:val="single" w:sz="4" w:space="0" w:color="auto"/>
              <w:left w:val="single" w:sz="4" w:space="0" w:color="auto"/>
            </w:tcBorders>
            <w:shd w:val="clear" w:color="auto" w:fill="auto"/>
          </w:tcPr>
          <w:p w:rsidR="005414F5" w:rsidRPr="002A6203" w:rsidRDefault="00BF1C03">
            <w:pPr>
              <w:pStyle w:val="a7"/>
            </w:pPr>
            <w:r w:rsidRPr="002A6203">
              <w:t>ЛР 09, ЛР13, МР 02, МР 04, МР 08, МР 09,</w:t>
            </w:r>
          </w:p>
        </w:tc>
        <w:tc>
          <w:tcPr>
            <w:tcW w:w="1210" w:type="dxa"/>
            <w:tcBorders>
              <w:top w:val="single" w:sz="4" w:space="0" w:color="auto"/>
              <w:left w:val="single" w:sz="4" w:space="0" w:color="auto"/>
            </w:tcBorders>
            <w:shd w:val="clear" w:color="auto" w:fill="auto"/>
          </w:tcPr>
          <w:p w:rsidR="005414F5" w:rsidRPr="002A6203" w:rsidRDefault="00BF1C03">
            <w:pPr>
              <w:pStyle w:val="a7"/>
              <w:jc w:val="both"/>
            </w:pPr>
            <w:r w:rsidRPr="002A6203">
              <w:t>ПК 1.1</w:t>
            </w:r>
          </w:p>
          <w:p w:rsidR="005414F5" w:rsidRPr="002A6203" w:rsidRDefault="00BF1C03">
            <w:pPr>
              <w:pStyle w:val="a7"/>
              <w:jc w:val="both"/>
            </w:pPr>
            <w:r w:rsidRPr="002A6203">
              <w:t>ОК 01</w:t>
            </w:r>
          </w:p>
          <w:p w:rsidR="005414F5" w:rsidRPr="002A6203" w:rsidRDefault="00BF1C03">
            <w:pPr>
              <w:pStyle w:val="a7"/>
              <w:jc w:val="both"/>
            </w:pPr>
            <w:r w:rsidRPr="002A6203">
              <w:t>ОК 04</w:t>
            </w:r>
          </w:p>
          <w:p w:rsidR="005414F5" w:rsidRPr="002A6203" w:rsidRDefault="00BF1C03">
            <w:pPr>
              <w:pStyle w:val="a7"/>
              <w:jc w:val="both"/>
            </w:pPr>
            <w:r w:rsidRPr="002A6203">
              <w:t>ОК 07</w:t>
            </w:r>
          </w:p>
          <w:p w:rsidR="005414F5" w:rsidRPr="002A6203" w:rsidRDefault="00BF1C03">
            <w:pPr>
              <w:pStyle w:val="a7"/>
              <w:jc w:val="both"/>
            </w:pPr>
            <w:r w:rsidRPr="002A6203">
              <w:t>ОК 09</w:t>
            </w: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40"/>
            </w:pPr>
            <w:r w:rsidRPr="002A6203">
              <w:t>Н1.1.01</w:t>
            </w:r>
          </w:p>
          <w:p w:rsidR="005414F5" w:rsidRPr="002A6203" w:rsidRDefault="00BF1C03">
            <w:pPr>
              <w:pStyle w:val="a7"/>
              <w:spacing w:after="40"/>
            </w:pPr>
            <w:r w:rsidRPr="002A6203">
              <w:t>У 1.1.01</w:t>
            </w:r>
          </w:p>
          <w:p w:rsidR="005414F5" w:rsidRPr="002A6203" w:rsidRDefault="00BF1C03">
            <w:pPr>
              <w:pStyle w:val="a7"/>
              <w:spacing w:after="340"/>
            </w:pPr>
            <w:r w:rsidRPr="002A6203">
              <w:t>З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40"/>
            </w:pPr>
            <w:r w:rsidRPr="002A6203">
              <w:t>Уо.04.01</w:t>
            </w:r>
          </w:p>
          <w:p w:rsidR="005414F5" w:rsidRPr="002A6203" w:rsidRDefault="00BF1C03">
            <w:pPr>
              <w:pStyle w:val="a7"/>
              <w:spacing w:after="340"/>
            </w:pPr>
            <w:r w:rsidRPr="002A6203">
              <w:rPr>
                <w:lang w:eastAsia="en-US" w:bidi="en-US"/>
              </w:rPr>
              <w:t>3</w:t>
            </w:r>
            <w:r w:rsidRPr="002A6203">
              <w:rPr>
                <w:lang w:val="en-US" w:eastAsia="en-US" w:bidi="en-US"/>
              </w:rPr>
              <w:t>o</w:t>
            </w:r>
            <w:r w:rsidRPr="002A6203">
              <w:rPr>
                <w:lang w:eastAsia="en-US" w:bidi="en-US"/>
              </w:rPr>
              <w:t>.04.01</w:t>
            </w:r>
          </w:p>
          <w:p w:rsidR="005414F5" w:rsidRPr="002A6203" w:rsidRDefault="00BF1C03">
            <w:pPr>
              <w:pStyle w:val="a7"/>
              <w:spacing w:after="40"/>
            </w:pPr>
            <w:r w:rsidRPr="002A6203">
              <w:t>Уо.09.01</w:t>
            </w:r>
          </w:p>
          <w:p w:rsidR="005414F5" w:rsidRPr="002A6203" w:rsidRDefault="00BF1C03">
            <w:pPr>
              <w:pStyle w:val="a7"/>
              <w:spacing w:after="40"/>
            </w:pPr>
            <w:r w:rsidRPr="002A6203">
              <w:rPr>
                <w:lang w:val="en-US" w:eastAsia="en-US" w:bidi="en-US"/>
              </w:rPr>
              <w:t>3o.09.01</w:t>
            </w:r>
          </w:p>
        </w:tc>
      </w:tr>
      <w:tr w:rsidR="005414F5" w:rsidRPr="002A6203">
        <w:trPr>
          <w:trHeight w:hRule="exact" w:val="1042"/>
          <w:jc w:val="center"/>
        </w:trPr>
        <w:tc>
          <w:tcPr>
            <w:tcW w:w="833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Раздел 7</w:t>
            </w:r>
            <w:r w:rsidRPr="002A6203">
              <w:rPr>
                <w:rFonts w:eastAsia="Calibri"/>
                <w:b/>
                <w:bCs/>
              </w:rPr>
              <w:t>. Квантовая физика</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26</w:t>
            </w: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514"/>
          <w:jc w:val="center"/>
        </w:trPr>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240"/>
              <w:jc w:val="center"/>
            </w:pPr>
            <w:r w:rsidRPr="002A6203">
              <w:rPr>
                <w:rFonts w:eastAsia="Calibri"/>
                <w:b/>
                <w:bCs/>
              </w:rPr>
              <w:t>Тема 7.1.</w:t>
            </w:r>
          </w:p>
          <w:p w:rsidR="005414F5" w:rsidRPr="002A6203" w:rsidRDefault="00BF1C03">
            <w:pPr>
              <w:pStyle w:val="a7"/>
              <w:jc w:val="center"/>
            </w:pPr>
            <w:r w:rsidRPr="002A6203">
              <w:rPr>
                <w:rFonts w:eastAsia="Calibri"/>
                <w:b/>
                <w:bCs/>
              </w:rPr>
              <w:t>Световые кванты</w:t>
            </w:r>
          </w:p>
        </w:tc>
        <w:tc>
          <w:tcPr>
            <w:tcW w:w="6379"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240"/>
            </w:pPr>
            <w:r w:rsidRPr="002A6203">
              <w:rPr>
                <w:rFonts w:eastAsia="Calibri"/>
              </w:rPr>
              <w:t>Тепловое излучение. Постоянная Планка. Фотоэффект.</w:t>
            </w:r>
          </w:p>
          <w:p w:rsidR="005414F5" w:rsidRPr="002A6203" w:rsidRDefault="00BF1C03">
            <w:pPr>
              <w:pStyle w:val="a7"/>
              <w:spacing w:after="240"/>
            </w:pPr>
            <w:r w:rsidRPr="002A6203">
              <w:rPr>
                <w:rFonts w:eastAsia="Calibri"/>
              </w:rPr>
              <w:t>Уравнение Эйнштейна для фотоэффекта. Фотоны.</w:t>
            </w:r>
          </w:p>
          <w:p w:rsidR="005414F5" w:rsidRPr="002A6203" w:rsidRDefault="00BF1C03">
            <w:pPr>
              <w:pStyle w:val="a7"/>
              <w:spacing w:after="240"/>
            </w:pPr>
            <w:r w:rsidRPr="002A6203">
              <w:rPr>
                <w:rFonts w:eastAsia="Calibri"/>
              </w:rPr>
              <w:t>Решение задач по теме «Уравнение фотоэффекта».</w:t>
            </w:r>
          </w:p>
          <w:p w:rsidR="005414F5" w:rsidRPr="002A6203" w:rsidRDefault="00BF1C03">
            <w:pPr>
              <w:pStyle w:val="a7"/>
              <w:spacing w:after="240"/>
            </w:pPr>
            <w:r w:rsidRPr="002A6203">
              <w:rPr>
                <w:rFonts w:eastAsia="Calibri"/>
              </w:rPr>
              <w:t>Контрольная работа по теме «Световые кванты».</w:t>
            </w:r>
          </w:p>
        </w:tc>
        <w:tc>
          <w:tcPr>
            <w:tcW w:w="198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7</w:t>
            </w:r>
          </w:p>
        </w:tc>
        <w:tc>
          <w:tcPr>
            <w:tcW w:w="2443"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ПРб 02, ПРб 03, ЛР 06, ЛР 07, МР 02, МР 04, МР 08, МР 09,</w:t>
            </w:r>
          </w:p>
        </w:tc>
        <w:tc>
          <w:tcPr>
            <w:tcW w:w="1210"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both"/>
            </w:pPr>
            <w:r w:rsidRPr="002A6203">
              <w:t>ПК 1.1</w:t>
            </w:r>
          </w:p>
          <w:p w:rsidR="005414F5" w:rsidRPr="002A6203" w:rsidRDefault="00BF1C03">
            <w:pPr>
              <w:pStyle w:val="a7"/>
              <w:jc w:val="both"/>
            </w:pPr>
            <w:r w:rsidRPr="002A6203">
              <w:t>ОК 01</w:t>
            </w:r>
          </w:p>
          <w:p w:rsidR="005414F5" w:rsidRPr="002A6203" w:rsidRDefault="00BF1C03">
            <w:pPr>
              <w:pStyle w:val="a7"/>
              <w:jc w:val="both"/>
            </w:pPr>
            <w:r w:rsidRPr="002A6203">
              <w:t>ОК 04</w:t>
            </w:r>
          </w:p>
          <w:p w:rsidR="005414F5" w:rsidRPr="002A6203" w:rsidRDefault="00BF1C03">
            <w:pPr>
              <w:pStyle w:val="a7"/>
              <w:jc w:val="both"/>
            </w:pPr>
            <w:r w:rsidRPr="002A6203">
              <w:t>ОК 07</w:t>
            </w:r>
          </w:p>
          <w:p w:rsidR="005414F5" w:rsidRPr="002A6203" w:rsidRDefault="00BF1C03">
            <w:pPr>
              <w:pStyle w:val="a7"/>
              <w:jc w:val="both"/>
            </w:pPr>
            <w:r w:rsidRPr="002A6203">
              <w:t>ОК 09</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spacing w:after="40"/>
            </w:pPr>
            <w:r w:rsidRPr="002A6203">
              <w:t>Н1.1.01</w:t>
            </w:r>
          </w:p>
          <w:p w:rsidR="005414F5" w:rsidRPr="002A6203" w:rsidRDefault="00BF1C03">
            <w:pPr>
              <w:pStyle w:val="a7"/>
              <w:spacing w:after="40"/>
            </w:pPr>
            <w:r w:rsidRPr="002A6203">
              <w:t>У 1.1.01</w:t>
            </w:r>
          </w:p>
          <w:p w:rsidR="005414F5" w:rsidRPr="002A6203" w:rsidRDefault="00BF1C03">
            <w:pPr>
              <w:pStyle w:val="a7"/>
              <w:spacing w:after="340"/>
            </w:pPr>
            <w:r w:rsidRPr="002A6203">
              <w:t>3 1.1.01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40"/>
            </w:pPr>
            <w:r w:rsidRPr="002A6203">
              <w:t>Уо.04.01</w:t>
            </w:r>
          </w:p>
          <w:p w:rsidR="005414F5" w:rsidRPr="002A6203" w:rsidRDefault="00BF1C03">
            <w:pPr>
              <w:pStyle w:val="a7"/>
              <w:spacing w:after="340"/>
            </w:pPr>
            <w:r w:rsidRPr="002A6203">
              <w:t>Зо.04.01</w:t>
            </w:r>
          </w:p>
          <w:p w:rsidR="005414F5" w:rsidRPr="002A6203" w:rsidRDefault="00BF1C03">
            <w:pPr>
              <w:pStyle w:val="a7"/>
              <w:spacing w:after="180"/>
            </w:pPr>
            <w:r w:rsidRPr="002A6203">
              <w:t>Уо.09.01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1565"/>
          <w:jc w:val="center"/>
        </w:trPr>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Зо.09.01</w:t>
            </w:r>
          </w:p>
        </w:tc>
      </w:tr>
      <w:tr w:rsidR="005414F5" w:rsidRPr="002A6203">
        <w:trPr>
          <w:trHeight w:hRule="exact" w:val="1138"/>
          <w:jc w:val="center"/>
        </w:trPr>
        <w:tc>
          <w:tcPr>
            <w:tcW w:w="1958" w:type="dxa"/>
            <w:vMerge w:val="restart"/>
            <w:tcBorders>
              <w:top w:val="single" w:sz="4" w:space="0" w:color="auto"/>
              <w:left w:val="single" w:sz="4" w:space="0" w:color="auto"/>
            </w:tcBorders>
            <w:shd w:val="clear" w:color="auto" w:fill="auto"/>
            <w:vAlign w:val="center"/>
          </w:tcPr>
          <w:p w:rsidR="005414F5" w:rsidRPr="002A6203" w:rsidRDefault="00BF1C03">
            <w:pPr>
              <w:pStyle w:val="a7"/>
              <w:spacing w:after="240"/>
              <w:jc w:val="center"/>
            </w:pPr>
            <w:r w:rsidRPr="002A6203">
              <w:rPr>
                <w:rFonts w:eastAsia="Calibri"/>
                <w:b/>
                <w:bCs/>
              </w:rPr>
              <w:t>Тема 7.2.</w:t>
            </w:r>
          </w:p>
          <w:p w:rsidR="005414F5" w:rsidRPr="002A6203" w:rsidRDefault="00BF1C03">
            <w:pPr>
              <w:pStyle w:val="a7"/>
            </w:pPr>
            <w:r w:rsidRPr="002A6203">
              <w:rPr>
                <w:rFonts w:eastAsia="Calibri"/>
                <w:b/>
                <w:bCs/>
              </w:rPr>
              <w:t>Атомная физика.</w:t>
            </w:r>
          </w:p>
        </w:tc>
        <w:tc>
          <w:tcPr>
            <w:tcW w:w="6379" w:type="dxa"/>
            <w:tcBorders>
              <w:top w:val="single" w:sz="4" w:space="0" w:color="auto"/>
              <w:left w:val="single" w:sz="4" w:space="0" w:color="auto"/>
            </w:tcBorders>
            <w:shd w:val="clear" w:color="auto" w:fill="auto"/>
          </w:tcPr>
          <w:p w:rsidR="005414F5" w:rsidRPr="002A6203" w:rsidRDefault="00BF1C03">
            <w:pPr>
              <w:pStyle w:val="a7"/>
              <w:spacing w:line="271" w:lineRule="auto"/>
            </w:pPr>
            <w:r w:rsidRPr="002A6203">
              <w:rPr>
                <w:rFonts w:eastAsia="Calibri"/>
              </w:rPr>
              <w:t>Строение атома. Опыты Резерфорда. Квантовые постулаты Бора. Модель атома водорода по Бору.</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7</w:t>
            </w:r>
          </w:p>
        </w:tc>
        <w:tc>
          <w:tcPr>
            <w:tcW w:w="2443" w:type="dxa"/>
            <w:tcBorders>
              <w:top w:val="single" w:sz="4" w:space="0" w:color="auto"/>
              <w:left w:val="single" w:sz="4" w:space="0" w:color="auto"/>
            </w:tcBorders>
            <w:shd w:val="clear" w:color="auto" w:fill="auto"/>
          </w:tcPr>
          <w:p w:rsidR="005414F5" w:rsidRPr="002A6203" w:rsidRDefault="00BF1C03">
            <w:pPr>
              <w:pStyle w:val="a7"/>
            </w:pPr>
            <w:r w:rsidRPr="002A6203">
              <w:t>ЛР 09, ЛР13, МР 02, МР 04, МР 08, МР 09,</w:t>
            </w:r>
          </w:p>
        </w:tc>
        <w:tc>
          <w:tcPr>
            <w:tcW w:w="12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ПК 1.1</w:t>
            </w:r>
          </w:p>
          <w:p w:rsidR="005414F5" w:rsidRPr="002A6203" w:rsidRDefault="00BF1C03">
            <w:pPr>
              <w:pStyle w:val="a7"/>
            </w:pPr>
            <w:r w:rsidRPr="002A6203">
              <w:t>ОК 01</w:t>
            </w: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Н1.1.01</w:t>
            </w:r>
          </w:p>
          <w:p w:rsidR="005414F5" w:rsidRPr="002A6203" w:rsidRDefault="00BF1C03">
            <w:pPr>
              <w:pStyle w:val="a7"/>
            </w:pPr>
            <w:r w:rsidRPr="002A6203">
              <w:t>У 1.1.01</w:t>
            </w:r>
          </w:p>
          <w:p w:rsidR="005414F5" w:rsidRPr="002A6203" w:rsidRDefault="00BF1C03">
            <w:pPr>
              <w:pStyle w:val="a7"/>
            </w:pPr>
            <w:r w:rsidRPr="002A6203">
              <w:t>З 1.1.01</w:t>
            </w:r>
          </w:p>
        </w:tc>
      </w:tr>
      <w:tr w:rsidR="005414F5" w:rsidRPr="002A6203">
        <w:trPr>
          <w:trHeight w:hRule="exact" w:val="1018"/>
          <w:jc w:val="center"/>
        </w:trPr>
        <w:tc>
          <w:tcPr>
            <w:tcW w:w="1958"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vAlign w:val="center"/>
          </w:tcPr>
          <w:p w:rsidR="005414F5" w:rsidRPr="002A6203" w:rsidRDefault="00BF1C03">
            <w:pPr>
              <w:pStyle w:val="a7"/>
            </w:pPr>
            <w:r w:rsidRPr="002A6203">
              <w:t>ОК 04</w:t>
            </w:r>
          </w:p>
          <w:p w:rsidR="005414F5" w:rsidRPr="002A6203" w:rsidRDefault="00BF1C03">
            <w:pPr>
              <w:pStyle w:val="a7"/>
            </w:pPr>
            <w:r w:rsidRPr="002A6203">
              <w:t>ОК 07</w:t>
            </w:r>
          </w:p>
          <w:p w:rsidR="005414F5" w:rsidRPr="002A6203" w:rsidRDefault="00BF1C03">
            <w:pPr>
              <w:pStyle w:val="a7"/>
            </w:pPr>
            <w:r w:rsidRPr="002A6203">
              <w:t>ОК 09</w:t>
            </w:r>
          </w:p>
        </w:tc>
        <w:tc>
          <w:tcPr>
            <w:tcW w:w="1210" w:type="dxa"/>
            <w:tcBorders>
              <w:left w:val="single" w:sz="4" w:space="0" w:color="auto"/>
              <w:right w:val="single" w:sz="4" w:space="0" w:color="auto"/>
            </w:tcBorders>
            <w:shd w:val="clear" w:color="auto" w:fill="auto"/>
            <w:vAlign w:val="center"/>
          </w:tcPr>
          <w:p w:rsidR="005414F5" w:rsidRPr="002A6203" w:rsidRDefault="00BF1C03">
            <w:pPr>
              <w:pStyle w:val="a7"/>
              <w:spacing w:after="40"/>
            </w:pPr>
            <w:r w:rsidRPr="002A6203">
              <w:t>Уо.01.01</w:t>
            </w:r>
          </w:p>
          <w:p w:rsidR="005414F5" w:rsidRPr="002A6203" w:rsidRDefault="00BF1C03">
            <w:pPr>
              <w:pStyle w:val="a7"/>
            </w:pPr>
            <w:r w:rsidRPr="002A6203">
              <w:t>ЗО.01.01</w:t>
            </w:r>
          </w:p>
        </w:tc>
      </w:tr>
      <w:tr w:rsidR="005414F5" w:rsidRPr="002A6203">
        <w:trPr>
          <w:trHeight w:hRule="exact" w:val="432"/>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vAlign w:val="center"/>
          </w:tcPr>
          <w:p w:rsidR="005414F5" w:rsidRPr="002A6203" w:rsidRDefault="00BF1C03">
            <w:pPr>
              <w:pStyle w:val="a7"/>
            </w:pPr>
            <w:r w:rsidRPr="002A6203">
              <w:t>Уо.04.01</w:t>
            </w:r>
          </w:p>
        </w:tc>
      </w:tr>
      <w:tr w:rsidR="005414F5" w:rsidRPr="002A6203">
        <w:trPr>
          <w:trHeight w:hRule="exact" w:val="2467"/>
          <w:jc w:val="center"/>
        </w:trPr>
        <w:tc>
          <w:tcPr>
            <w:tcW w:w="195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left w:val="single" w:sz="4" w:space="0" w:color="auto"/>
            </w:tcBorders>
            <w:shd w:val="clear" w:color="auto" w:fill="auto"/>
          </w:tcPr>
          <w:p w:rsidR="005414F5" w:rsidRPr="002A6203" w:rsidRDefault="00BF1C03">
            <w:pPr>
              <w:pStyle w:val="a7"/>
              <w:spacing w:before="80" w:line="276" w:lineRule="auto"/>
            </w:pPr>
            <w:r w:rsidRPr="002A6203">
              <w:rPr>
                <w:rFonts w:eastAsia="Calibri"/>
                <w:b/>
                <w:bCs/>
              </w:rPr>
              <w:t xml:space="preserve">Самостоятельная работа: </w:t>
            </w:r>
            <w:r w:rsidRPr="002A6203">
              <w:rPr>
                <w:rFonts w:eastAsia="Calibri"/>
              </w:rPr>
              <w:t>проработка дополнительной литературы, с использованием рекомендаций преподавателя. Реферат «История развития теорий на строения атома».</w:t>
            </w:r>
          </w:p>
        </w:tc>
        <w:tc>
          <w:tcPr>
            <w:tcW w:w="1982" w:type="dxa"/>
            <w:tcBorders>
              <w:left w:val="single" w:sz="4" w:space="0" w:color="auto"/>
            </w:tcBorders>
            <w:shd w:val="clear" w:color="auto" w:fill="auto"/>
          </w:tcPr>
          <w:p w:rsidR="005414F5" w:rsidRPr="002A6203" w:rsidRDefault="00BF1C03">
            <w:pPr>
              <w:pStyle w:val="a7"/>
              <w:spacing w:before="260"/>
            </w:pPr>
            <w:r w:rsidRPr="002A6203">
              <w:rPr>
                <w:b/>
                <w:bCs/>
              </w:rPr>
              <w:t>4</w:t>
            </w:r>
          </w:p>
        </w:tc>
        <w:tc>
          <w:tcPr>
            <w:tcW w:w="24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left w:val="single" w:sz="4" w:space="0" w:color="auto"/>
              <w:right w:val="single" w:sz="4" w:space="0" w:color="auto"/>
            </w:tcBorders>
            <w:shd w:val="clear" w:color="auto" w:fill="auto"/>
          </w:tcPr>
          <w:p w:rsidR="005414F5" w:rsidRPr="002A6203" w:rsidRDefault="00BF1C03">
            <w:pPr>
              <w:pStyle w:val="a7"/>
              <w:spacing w:after="340"/>
            </w:pPr>
            <w:r w:rsidRPr="002A6203">
              <w:t>Зо.04.01</w:t>
            </w:r>
          </w:p>
          <w:p w:rsidR="005414F5" w:rsidRPr="002A6203" w:rsidRDefault="00BF1C03">
            <w:pPr>
              <w:pStyle w:val="a7"/>
            </w:pPr>
            <w:r w:rsidRPr="002A6203">
              <w:t>Уо.09.01</w:t>
            </w:r>
          </w:p>
          <w:p w:rsidR="005414F5" w:rsidRPr="002A6203" w:rsidRDefault="00BF1C03">
            <w:pPr>
              <w:pStyle w:val="a7"/>
              <w:spacing w:after="180"/>
            </w:pPr>
            <w:r w:rsidRPr="002A6203">
              <w:rPr>
                <w:lang w:val="en-US" w:eastAsia="en-US" w:bidi="en-US"/>
              </w:rPr>
              <w:t>3o.09.01</w:t>
            </w:r>
          </w:p>
        </w:tc>
      </w:tr>
      <w:tr w:rsidR="005414F5" w:rsidRPr="002A6203">
        <w:trPr>
          <w:trHeight w:hRule="exact" w:val="3514"/>
          <w:jc w:val="center"/>
        </w:trPr>
        <w:tc>
          <w:tcPr>
            <w:tcW w:w="1958"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before="500" w:after="160" w:line="305" w:lineRule="auto"/>
              <w:jc w:val="center"/>
            </w:pPr>
            <w:r w:rsidRPr="002A6203">
              <w:rPr>
                <w:rFonts w:eastAsia="Calibri"/>
                <w:b/>
                <w:bCs/>
              </w:rPr>
              <w:t>Тема 7.3.</w:t>
            </w:r>
          </w:p>
          <w:p w:rsidR="005414F5" w:rsidRPr="002A6203" w:rsidRDefault="00BF1C03">
            <w:pPr>
              <w:pStyle w:val="a7"/>
              <w:spacing w:line="305" w:lineRule="auto"/>
            </w:pPr>
            <w:r w:rsidRPr="002A6203">
              <w:rPr>
                <w:rFonts w:eastAsia="Calibri"/>
                <w:b/>
                <w:bCs/>
              </w:rPr>
              <w:t>Физика атомного ядра.</w:t>
            </w:r>
          </w:p>
        </w:tc>
        <w:tc>
          <w:tcPr>
            <w:tcW w:w="6379"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200" w:line="276" w:lineRule="auto"/>
            </w:pPr>
            <w:r w:rsidRPr="002A6203">
              <w:rPr>
                <w:rFonts w:eastAsia="Calibri"/>
              </w:rPr>
              <w:t>Методы регистрации элементарных частиц. Радиоактивные превращения.</w:t>
            </w:r>
          </w:p>
          <w:p w:rsidR="005414F5" w:rsidRPr="002A6203" w:rsidRDefault="00BF1C03">
            <w:pPr>
              <w:pStyle w:val="a7"/>
              <w:spacing w:after="200" w:line="271" w:lineRule="auto"/>
            </w:pPr>
            <w:r w:rsidRPr="002A6203">
              <w:rPr>
                <w:rFonts w:eastAsia="Calibri"/>
              </w:rPr>
              <w:t>Закон радиоактивного распада и его статистический характер.</w:t>
            </w:r>
          </w:p>
          <w:p w:rsidR="005414F5" w:rsidRPr="002A6203" w:rsidRDefault="00BF1C03">
            <w:pPr>
              <w:pStyle w:val="a7"/>
              <w:spacing w:after="200" w:line="271" w:lineRule="auto"/>
            </w:pPr>
            <w:r w:rsidRPr="002A6203">
              <w:rPr>
                <w:rFonts w:eastAsia="Calibri"/>
              </w:rPr>
              <w:t>Практикум по решению задач по теме «Радиоактивные превращения. Закон радиоактивного распада».</w:t>
            </w:r>
          </w:p>
          <w:p w:rsidR="005414F5" w:rsidRPr="002A6203" w:rsidRDefault="00BF1C03">
            <w:pPr>
              <w:pStyle w:val="a7"/>
              <w:spacing w:after="200" w:line="271" w:lineRule="auto"/>
            </w:pPr>
            <w:r w:rsidRPr="002A6203">
              <w:rPr>
                <w:rFonts w:eastAsia="Calibri"/>
              </w:rPr>
              <w:t>Биологическое действие радиоактивных изотопов.</w:t>
            </w:r>
          </w:p>
          <w:p w:rsidR="005414F5" w:rsidRPr="002A6203" w:rsidRDefault="00BF1C03">
            <w:pPr>
              <w:pStyle w:val="a7"/>
              <w:spacing w:after="200" w:line="271" w:lineRule="auto"/>
            </w:pPr>
            <w:r w:rsidRPr="002A6203">
              <w:rPr>
                <w:rFonts w:eastAsia="Calibri"/>
              </w:rPr>
              <w:t>Практикум по решению задач по теме «Состав атомного ядра. Энергетический выход реакции».</w:t>
            </w:r>
          </w:p>
        </w:tc>
        <w:tc>
          <w:tcPr>
            <w:tcW w:w="198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12</w:t>
            </w:r>
          </w:p>
        </w:tc>
        <w:tc>
          <w:tcPr>
            <w:tcW w:w="2443"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500"/>
            </w:pPr>
            <w:r w:rsidRPr="002A6203">
              <w:t>ЛР 09, ЛР13, МР 02, МР 04, МР 08, МР 09,</w:t>
            </w:r>
          </w:p>
          <w:p w:rsidR="005414F5" w:rsidRPr="002A6203" w:rsidRDefault="00BF1C03">
            <w:pPr>
              <w:pStyle w:val="a7"/>
            </w:pPr>
            <w:r w:rsidRPr="002A6203">
              <w:t>ПРб 02, ПРб 03, ЛР 06, ЛР 07,</w:t>
            </w:r>
          </w:p>
          <w:p w:rsidR="005414F5" w:rsidRPr="002A6203" w:rsidRDefault="00BF1C03">
            <w:pPr>
              <w:pStyle w:val="a7"/>
            </w:pPr>
            <w:r w:rsidRPr="002A6203">
              <w:t>МР 02, МР 04, МР 08, МР 09,</w:t>
            </w:r>
          </w:p>
        </w:tc>
        <w:tc>
          <w:tcPr>
            <w:tcW w:w="1210"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ПК 1.1</w:t>
            </w:r>
          </w:p>
          <w:p w:rsidR="005414F5" w:rsidRPr="002A6203" w:rsidRDefault="00BF1C03">
            <w:pPr>
              <w:pStyle w:val="a7"/>
            </w:pPr>
            <w:r w:rsidRPr="002A6203">
              <w:t>ОК 01</w:t>
            </w:r>
          </w:p>
          <w:p w:rsidR="005414F5" w:rsidRPr="002A6203" w:rsidRDefault="00BF1C03">
            <w:pPr>
              <w:pStyle w:val="a7"/>
            </w:pPr>
            <w:r w:rsidRPr="002A6203">
              <w:t>ОК 04</w:t>
            </w:r>
          </w:p>
          <w:p w:rsidR="005414F5" w:rsidRPr="002A6203" w:rsidRDefault="00BF1C03">
            <w:pPr>
              <w:pStyle w:val="a7"/>
            </w:pPr>
            <w:r w:rsidRPr="002A6203">
              <w:t>ОК 07</w:t>
            </w:r>
          </w:p>
          <w:p w:rsidR="005414F5" w:rsidRPr="002A6203" w:rsidRDefault="00BF1C03">
            <w:pPr>
              <w:pStyle w:val="a7"/>
            </w:pPr>
            <w:r w:rsidRPr="002A6203">
              <w:t>ОК 09</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spacing w:after="40"/>
            </w:pPr>
            <w:r w:rsidRPr="002A6203">
              <w:t>Н1.1.01</w:t>
            </w:r>
          </w:p>
          <w:p w:rsidR="005414F5" w:rsidRPr="002A6203" w:rsidRDefault="00BF1C03">
            <w:pPr>
              <w:pStyle w:val="a7"/>
              <w:spacing w:after="40"/>
            </w:pPr>
            <w:r w:rsidRPr="002A6203">
              <w:t>У 1.1.01</w:t>
            </w:r>
          </w:p>
          <w:p w:rsidR="005414F5" w:rsidRPr="002A6203" w:rsidRDefault="00BF1C03">
            <w:pPr>
              <w:pStyle w:val="a7"/>
              <w:spacing w:after="340"/>
            </w:pPr>
            <w:r w:rsidRPr="002A6203">
              <w:t>3 1.1.01</w:t>
            </w:r>
          </w:p>
          <w:p w:rsidR="005414F5" w:rsidRPr="002A6203" w:rsidRDefault="00BF1C03">
            <w:pPr>
              <w:pStyle w:val="a7"/>
              <w:spacing w:after="40"/>
            </w:pPr>
            <w:r w:rsidRPr="002A6203">
              <w:t>Уо.01.01</w:t>
            </w:r>
          </w:p>
          <w:p w:rsidR="005414F5" w:rsidRPr="002A6203" w:rsidRDefault="00BF1C03">
            <w:pPr>
              <w:pStyle w:val="a7"/>
              <w:spacing w:after="340"/>
            </w:pPr>
            <w:r w:rsidRPr="002A6203">
              <w:t>Зо.01.01</w:t>
            </w:r>
          </w:p>
          <w:p w:rsidR="005414F5" w:rsidRPr="002A6203" w:rsidRDefault="00BF1C03">
            <w:pPr>
              <w:pStyle w:val="a7"/>
              <w:spacing w:after="40"/>
            </w:pPr>
            <w:r w:rsidRPr="002A6203">
              <w:t>Уо.04.01</w:t>
            </w:r>
          </w:p>
          <w:p w:rsidR="005414F5" w:rsidRPr="002A6203" w:rsidRDefault="00BF1C03">
            <w:pPr>
              <w:pStyle w:val="a7"/>
              <w:spacing w:after="340"/>
            </w:pPr>
            <w:r w:rsidRPr="002A6203">
              <w:t>Зо.04.01</w:t>
            </w:r>
          </w:p>
          <w:p w:rsidR="005414F5" w:rsidRPr="002A6203" w:rsidRDefault="00BF1C03">
            <w:pPr>
              <w:pStyle w:val="a7"/>
              <w:spacing w:after="180"/>
            </w:pPr>
            <w:r w:rsidRPr="002A6203">
              <w:t>Уо.09.01</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379"/>
        <w:gridCol w:w="1982"/>
        <w:gridCol w:w="2443"/>
        <w:gridCol w:w="1210"/>
        <w:gridCol w:w="1210"/>
      </w:tblGrid>
      <w:tr w:rsidR="005414F5" w:rsidRPr="002A6203">
        <w:trPr>
          <w:trHeight w:hRule="exact" w:val="2357"/>
          <w:jc w:val="center"/>
        </w:trPr>
        <w:tc>
          <w:tcPr>
            <w:tcW w:w="19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379" w:type="dxa"/>
            <w:tcBorders>
              <w:top w:val="single" w:sz="4" w:space="0" w:color="auto"/>
              <w:left w:val="single" w:sz="4" w:space="0" w:color="auto"/>
            </w:tcBorders>
            <w:shd w:val="clear" w:color="auto" w:fill="auto"/>
          </w:tcPr>
          <w:p w:rsidR="005414F5" w:rsidRPr="002A6203" w:rsidRDefault="00BF1C03">
            <w:pPr>
              <w:pStyle w:val="a7"/>
              <w:spacing w:after="200" w:line="271" w:lineRule="auto"/>
            </w:pPr>
            <w:r w:rsidRPr="002A6203">
              <w:rPr>
                <w:rFonts w:eastAsia="Calibri"/>
              </w:rPr>
              <w:t>Деление и синтез ядер. Ядерная энергетика.</w:t>
            </w:r>
          </w:p>
          <w:p w:rsidR="005414F5" w:rsidRPr="002A6203" w:rsidRDefault="00BF1C03">
            <w:pPr>
              <w:pStyle w:val="a7"/>
              <w:spacing w:after="200" w:line="271" w:lineRule="auto"/>
            </w:pPr>
            <w:r w:rsidRPr="002A6203">
              <w:rPr>
                <w:rFonts w:eastAsia="Calibri"/>
              </w:rPr>
              <w:t>Решение задач по теме «Физика атомного ядра».</w:t>
            </w:r>
          </w:p>
          <w:p w:rsidR="005414F5" w:rsidRPr="002A6203" w:rsidRDefault="00BF1C03">
            <w:pPr>
              <w:pStyle w:val="a7"/>
              <w:spacing w:after="200" w:line="271" w:lineRule="auto"/>
            </w:pPr>
            <w:r w:rsidRPr="002A6203">
              <w:rPr>
                <w:rFonts w:eastAsia="Calibri"/>
              </w:rPr>
              <w:t>Контрольная работа по теме «Атомная физика и физика атомного ядра».</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Зо.09.01</w:t>
            </w:r>
          </w:p>
        </w:tc>
      </w:tr>
      <w:tr w:rsidR="005414F5" w:rsidRPr="002A6203">
        <w:trPr>
          <w:trHeight w:hRule="exact" w:val="523"/>
          <w:jc w:val="center"/>
        </w:trPr>
        <w:tc>
          <w:tcPr>
            <w:tcW w:w="8337" w:type="dxa"/>
            <w:gridSpan w:val="2"/>
            <w:tcBorders>
              <w:top w:val="single" w:sz="4" w:space="0" w:color="auto"/>
              <w:left w:val="single" w:sz="4" w:space="0" w:color="auto"/>
            </w:tcBorders>
            <w:shd w:val="clear" w:color="auto" w:fill="auto"/>
          </w:tcPr>
          <w:p w:rsidR="005414F5" w:rsidRPr="002A6203" w:rsidRDefault="00BF1C03">
            <w:pPr>
              <w:pStyle w:val="a7"/>
              <w:tabs>
                <w:tab w:val="left" w:pos="3518"/>
              </w:tabs>
            </w:pPr>
            <w:r w:rsidRPr="002A6203">
              <w:rPr>
                <w:b/>
                <w:bCs/>
              </w:rPr>
              <w:t>Промежуточная аттестация</w:t>
            </w:r>
            <w:r w:rsidRPr="002A6203">
              <w:rPr>
                <w:b/>
                <w:bCs/>
              </w:rPr>
              <w:tab/>
              <w:t>экзамен</w:t>
            </w:r>
          </w:p>
        </w:tc>
        <w:tc>
          <w:tcPr>
            <w:tcW w:w="1982"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6</w:t>
            </w:r>
          </w:p>
        </w:tc>
        <w:tc>
          <w:tcPr>
            <w:tcW w:w="24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09"/>
          <w:jc w:val="center"/>
        </w:trPr>
        <w:tc>
          <w:tcPr>
            <w:tcW w:w="8337"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Всего:</w:t>
            </w:r>
          </w:p>
        </w:tc>
        <w:tc>
          <w:tcPr>
            <w:tcW w:w="1982"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443"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BD0FEF">
          <w:footnotePr>
            <w:numFmt w:val="upperRoman"/>
          </w:footnotePr>
          <w:pgSz w:w="11900" w:h="16840"/>
          <w:pgMar w:top="799" w:right="1134" w:bottom="902" w:left="284" w:header="417" w:footer="3" w:gutter="0"/>
          <w:paperSrc w:first="49" w:other="49"/>
          <w:cols w:space="720"/>
          <w:noEndnote/>
          <w:docGrid w:linePitch="360"/>
        </w:sectPr>
      </w:pPr>
    </w:p>
    <w:p w:rsidR="005414F5" w:rsidRPr="002A6203" w:rsidRDefault="00BF1C03" w:rsidP="00366F92">
      <w:pPr>
        <w:pStyle w:val="1"/>
        <w:numPr>
          <w:ilvl w:val="0"/>
          <w:numId w:val="91"/>
        </w:numPr>
        <w:tabs>
          <w:tab w:val="left" w:pos="688"/>
        </w:tabs>
        <w:spacing w:after="620"/>
        <w:ind w:firstLine="320"/>
      </w:pPr>
      <w:r w:rsidRPr="002A6203">
        <w:rPr>
          <w:b/>
          <w:bCs/>
        </w:rPr>
        <w:lastRenderedPageBreak/>
        <w:t>УСЛОВИЯ РЕАЛИЗАЦИИ УЧЕБНОЙ ДИСЦИПЛИНЫ</w:t>
      </w:r>
    </w:p>
    <w:p w:rsidR="005414F5" w:rsidRPr="002A6203" w:rsidRDefault="00BF1C03" w:rsidP="00366F92">
      <w:pPr>
        <w:pStyle w:val="32"/>
        <w:keepNext/>
        <w:keepLines/>
        <w:numPr>
          <w:ilvl w:val="1"/>
          <w:numId w:val="91"/>
        </w:numPr>
        <w:tabs>
          <w:tab w:val="left" w:pos="837"/>
        </w:tabs>
        <w:spacing w:after="180" w:line="271" w:lineRule="auto"/>
        <w:ind w:firstLine="320"/>
      </w:pPr>
      <w:bookmarkStart w:id="69" w:name="bookmark236"/>
      <w:r w:rsidRPr="002A6203">
        <w:rPr>
          <w:rFonts w:eastAsia="Calibri"/>
        </w:rPr>
        <w:t>Требования к минимальному материально-техническому обеспечению</w:t>
      </w:r>
      <w:bookmarkEnd w:id="69"/>
    </w:p>
    <w:p w:rsidR="005414F5" w:rsidRPr="002A6203" w:rsidRDefault="00BF1C03">
      <w:pPr>
        <w:pStyle w:val="30"/>
        <w:spacing w:after="700" w:line="271" w:lineRule="auto"/>
        <w:jc w:val="left"/>
        <w:rPr>
          <w:rFonts w:ascii="Times New Roman" w:hAnsi="Times New Roman" w:cs="Times New Roman"/>
        </w:rPr>
      </w:pPr>
      <w:r w:rsidRPr="002A6203">
        <w:rPr>
          <w:rFonts w:ascii="Times New Roman" w:hAnsi="Times New Roman" w:cs="Times New Roman"/>
          <w:b w:val="0"/>
          <w:bCs w:val="0"/>
        </w:rPr>
        <w:t>Реализация учебной дисциплины требует наличия учебного кабинета физики и лаборатории «Физика»</w:t>
      </w:r>
    </w:p>
    <w:p w:rsidR="005414F5" w:rsidRPr="002A6203" w:rsidRDefault="00BF1C03">
      <w:pPr>
        <w:pStyle w:val="30"/>
        <w:spacing w:after="180"/>
        <w:jc w:val="left"/>
        <w:rPr>
          <w:rFonts w:ascii="Times New Roman" w:hAnsi="Times New Roman" w:cs="Times New Roman"/>
        </w:rPr>
      </w:pPr>
      <w:r w:rsidRPr="002A6203">
        <w:rPr>
          <w:rFonts w:ascii="Times New Roman" w:hAnsi="Times New Roman" w:cs="Times New Roman"/>
          <w:b w:val="0"/>
          <w:bCs w:val="0"/>
          <w:i/>
          <w:iCs/>
        </w:rPr>
        <w:t>Оборудование учебного кабинета:</w:t>
      </w:r>
    </w:p>
    <w:p w:rsidR="005414F5" w:rsidRPr="002A6203" w:rsidRDefault="00BF1C03" w:rsidP="00366F92">
      <w:pPr>
        <w:pStyle w:val="30"/>
        <w:numPr>
          <w:ilvl w:val="0"/>
          <w:numId w:val="92"/>
        </w:numPr>
        <w:tabs>
          <w:tab w:val="left" w:pos="1035"/>
        </w:tabs>
        <w:spacing w:after="120"/>
        <w:ind w:firstLine="680"/>
        <w:jc w:val="both"/>
        <w:rPr>
          <w:rFonts w:ascii="Times New Roman" w:hAnsi="Times New Roman" w:cs="Times New Roman"/>
        </w:rPr>
      </w:pPr>
      <w:r w:rsidRPr="002A6203">
        <w:rPr>
          <w:rFonts w:ascii="Times New Roman" w:hAnsi="Times New Roman" w:cs="Times New Roman"/>
          <w:b w:val="0"/>
          <w:bCs w:val="0"/>
        </w:rPr>
        <w:t>посадочные места студента;</w:t>
      </w:r>
    </w:p>
    <w:p w:rsidR="005414F5" w:rsidRPr="002A6203" w:rsidRDefault="00BF1C03" w:rsidP="00366F92">
      <w:pPr>
        <w:pStyle w:val="30"/>
        <w:numPr>
          <w:ilvl w:val="0"/>
          <w:numId w:val="92"/>
        </w:numPr>
        <w:tabs>
          <w:tab w:val="left" w:pos="1035"/>
        </w:tabs>
        <w:spacing w:after="120"/>
        <w:ind w:firstLine="680"/>
        <w:jc w:val="both"/>
        <w:rPr>
          <w:rFonts w:ascii="Times New Roman" w:hAnsi="Times New Roman" w:cs="Times New Roman"/>
        </w:rPr>
      </w:pPr>
      <w:r w:rsidRPr="002A6203">
        <w:rPr>
          <w:rFonts w:ascii="Times New Roman" w:hAnsi="Times New Roman" w:cs="Times New Roman"/>
          <w:b w:val="0"/>
          <w:bCs w:val="0"/>
        </w:rPr>
        <w:t>рабочее место преподавателя;</w:t>
      </w:r>
    </w:p>
    <w:p w:rsidR="005414F5" w:rsidRPr="002A6203" w:rsidRDefault="00BF1C03" w:rsidP="00366F92">
      <w:pPr>
        <w:pStyle w:val="30"/>
        <w:numPr>
          <w:ilvl w:val="0"/>
          <w:numId w:val="92"/>
        </w:numPr>
        <w:tabs>
          <w:tab w:val="left" w:pos="1035"/>
        </w:tabs>
        <w:spacing w:after="120"/>
        <w:ind w:firstLine="680"/>
        <w:jc w:val="both"/>
        <w:rPr>
          <w:rFonts w:ascii="Times New Roman" w:hAnsi="Times New Roman" w:cs="Times New Roman"/>
        </w:rPr>
      </w:pPr>
      <w:r w:rsidRPr="002A6203">
        <w:rPr>
          <w:rFonts w:ascii="Times New Roman" w:hAnsi="Times New Roman" w:cs="Times New Roman"/>
          <w:b w:val="0"/>
          <w:bCs w:val="0"/>
        </w:rPr>
        <w:t>рабочая меловая доска;</w:t>
      </w:r>
    </w:p>
    <w:p w:rsidR="005414F5" w:rsidRPr="002A6203" w:rsidRDefault="00BF1C03">
      <w:pPr>
        <w:pStyle w:val="30"/>
        <w:spacing w:after="120"/>
        <w:ind w:left="1020" w:hanging="340"/>
        <w:jc w:val="both"/>
        <w:rPr>
          <w:rFonts w:ascii="Times New Roman" w:hAnsi="Times New Roman" w:cs="Times New Roman"/>
        </w:rPr>
      </w:pPr>
      <w:r w:rsidRPr="002A6203">
        <w:rPr>
          <w:rFonts w:ascii="Times New Roman" w:hAnsi="Times New Roman" w:cs="Times New Roman"/>
          <w:b w:val="0"/>
          <w:bCs w:val="0"/>
        </w:rPr>
        <w:t>- наглядные пособия (учебники, опорные конспекты-плакаты, стенды, карточки, раздаточный материал, комплекты лабораторных работ).</w:t>
      </w:r>
    </w:p>
    <w:p w:rsidR="005414F5" w:rsidRPr="002A6203" w:rsidRDefault="00BF1C03">
      <w:pPr>
        <w:pStyle w:val="30"/>
        <w:ind w:firstLine="680"/>
        <w:jc w:val="both"/>
        <w:rPr>
          <w:rFonts w:ascii="Times New Roman" w:hAnsi="Times New Roman" w:cs="Times New Roman"/>
        </w:rPr>
      </w:pPr>
      <w:r w:rsidRPr="002A6203">
        <w:rPr>
          <w:rFonts w:ascii="Times New Roman" w:hAnsi="Times New Roman" w:cs="Times New Roman"/>
          <w:b w:val="0"/>
          <w:bCs w:val="0"/>
        </w:rPr>
        <w:t>Технические средства обучения:</w:t>
      </w:r>
    </w:p>
    <w:p w:rsidR="005414F5" w:rsidRPr="002A6203" w:rsidRDefault="00BF1C03">
      <w:pPr>
        <w:pStyle w:val="30"/>
        <w:spacing w:after="60"/>
        <w:ind w:firstLine="580"/>
        <w:jc w:val="left"/>
        <w:rPr>
          <w:rFonts w:ascii="Times New Roman" w:hAnsi="Times New Roman" w:cs="Times New Roman"/>
        </w:rPr>
      </w:pPr>
      <w:r w:rsidRPr="002A6203">
        <w:rPr>
          <w:rFonts w:ascii="Times New Roman" w:hAnsi="Times New Roman" w:cs="Times New Roman"/>
          <w:b w:val="0"/>
          <w:bCs w:val="0"/>
        </w:rPr>
        <w:t>— ПК,</w:t>
      </w:r>
    </w:p>
    <w:p w:rsidR="005414F5" w:rsidRPr="002A6203" w:rsidRDefault="00BF1C03">
      <w:pPr>
        <w:pStyle w:val="30"/>
        <w:spacing w:after="60"/>
        <w:ind w:firstLine="580"/>
        <w:jc w:val="left"/>
        <w:rPr>
          <w:rFonts w:ascii="Times New Roman" w:hAnsi="Times New Roman" w:cs="Times New Roman"/>
        </w:rPr>
      </w:pPr>
      <w:r w:rsidRPr="002A6203">
        <w:rPr>
          <w:rFonts w:ascii="Times New Roman" w:hAnsi="Times New Roman" w:cs="Times New Roman"/>
          <w:b w:val="0"/>
          <w:bCs w:val="0"/>
        </w:rPr>
        <w:t>— видеопроектор,</w:t>
      </w:r>
    </w:p>
    <w:p w:rsidR="005414F5" w:rsidRPr="002A6203" w:rsidRDefault="00BF1C03">
      <w:pPr>
        <w:pStyle w:val="30"/>
        <w:spacing w:after="500"/>
        <w:ind w:firstLine="580"/>
        <w:jc w:val="left"/>
        <w:rPr>
          <w:rFonts w:ascii="Times New Roman" w:hAnsi="Times New Roman" w:cs="Times New Roman"/>
        </w:rPr>
      </w:pPr>
      <w:r w:rsidRPr="002A6203">
        <w:rPr>
          <w:rFonts w:ascii="Times New Roman" w:hAnsi="Times New Roman" w:cs="Times New Roman"/>
          <w:b w:val="0"/>
          <w:bCs w:val="0"/>
        </w:rPr>
        <w:t>— проекционный экран.</w:t>
      </w:r>
    </w:p>
    <w:p w:rsidR="005414F5" w:rsidRPr="002A6203" w:rsidRDefault="00BF1C03">
      <w:pPr>
        <w:pStyle w:val="30"/>
        <w:jc w:val="left"/>
        <w:rPr>
          <w:rFonts w:ascii="Times New Roman" w:hAnsi="Times New Roman" w:cs="Times New Roman"/>
        </w:rPr>
      </w:pPr>
      <w:r w:rsidRPr="002A6203">
        <w:rPr>
          <w:rFonts w:ascii="Times New Roman" w:hAnsi="Times New Roman" w:cs="Times New Roman"/>
          <w:b w:val="0"/>
          <w:bCs w:val="0"/>
          <w:i/>
          <w:iCs/>
        </w:rPr>
        <w:t>Лабораторное оборудование учебного кабинета:</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Учебный набор гирь</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Барометр БР 52</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Динамометр Бакушинского</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Манометр открытый демонстрационный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Прибор для демонстрации законов механики</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Генератор звуковой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Груз наборный на 1 кг.</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Трубка для демонстрации конвекции жидкости</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Шар с кольцом</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тепловые явления</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«изотерма»</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«изобара»</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Миллиамперметр лабораторный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Трансформатор универсальный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Источник питания для фронтальных работ</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Электрометр с принадлежностями</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Штатив изолирующий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Маятник электростатический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Султан электрический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Электромагнит разборный с деталями</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Прибор Ленца</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Катушка дроссельная</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конденсаторов</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полупроводников</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Магнит полосовой демонстрационный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Магнит полосовой лабораторный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xml:space="preserve">— Магнит </w:t>
      </w:r>
      <w:r w:rsidRPr="002A6203">
        <w:rPr>
          <w:rFonts w:ascii="Times New Roman" w:hAnsi="Times New Roman" w:cs="Times New Roman"/>
          <w:b w:val="0"/>
          <w:bCs w:val="0"/>
          <w:lang w:val="en-US" w:eastAsia="en-US" w:bidi="en-US"/>
        </w:rPr>
        <w:t>U</w:t>
      </w:r>
      <w:r w:rsidRPr="002A6203">
        <w:rPr>
          <w:rFonts w:ascii="Times New Roman" w:hAnsi="Times New Roman" w:cs="Times New Roman"/>
          <w:b w:val="0"/>
          <w:bCs w:val="0"/>
        </w:rPr>
        <w:t>лабораторный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lastRenderedPageBreak/>
        <w:t>— Набор «Демонстрационная оптика»</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Лабораторный набор геометрическая оптика</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Прибор для измерения длины световой волны</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Карты звездного неба</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Портреты физиков</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Комплект карточек «Электричества»</w:t>
      </w:r>
    </w:p>
    <w:p w:rsidR="005414F5" w:rsidRPr="002A6203" w:rsidRDefault="00BF1C03">
      <w:pPr>
        <w:pStyle w:val="30"/>
        <w:spacing w:after="500"/>
        <w:ind w:left="1020"/>
        <w:jc w:val="left"/>
        <w:rPr>
          <w:rFonts w:ascii="Times New Roman" w:hAnsi="Times New Roman" w:cs="Times New Roman"/>
        </w:rPr>
      </w:pPr>
      <w:r w:rsidRPr="002A6203">
        <w:rPr>
          <w:rFonts w:ascii="Times New Roman" w:hAnsi="Times New Roman" w:cs="Times New Roman"/>
          <w:b w:val="0"/>
          <w:bCs w:val="0"/>
        </w:rPr>
        <w:t>— Комплект карточек Оптика</w:t>
      </w:r>
    </w:p>
    <w:p w:rsidR="005414F5" w:rsidRPr="002A6203" w:rsidRDefault="00BF1C03">
      <w:pPr>
        <w:pStyle w:val="30"/>
        <w:ind w:firstLine="320"/>
        <w:jc w:val="left"/>
        <w:rPr>
          <w:rFonts w:ascii="Times New Roman" w:hAnsi="Times New Roman" w:cs="Times New Roman"/>
        </w:rPr>
      </w:pPr>
      <w:r w:rsidRPr="002A6203">
        <w:rPr>
          <w:rFonts w:ascii="Times New Roman" w:hAnsi="Times New Roman" w:cs="Times New Roman"/>
          <w:b w:val="0"/>
          <w:bCs w:val="0"/>
          <w:i/>
          <w:iCs/>
        </w:rPr>
        <w:t>Оборудование лаборатории и рабочих мест лаборатории:</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лабораторный «Оптика»</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лабораторный «Электричество»</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Лабораторный набор «Исследование изопроцессов в газах»</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Штатив для фронтальных работ</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по электролизу лабораторный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Реостат лабораторный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Комплект для изучения полупроводников (диоды)</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Комплект для изучения полупроводников (транзисторы)</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пружин с различной жесткостью</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резисторов для практикума</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Стакан отливной лабораторный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конденсаторов для практикума</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Трибометр лабораторный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резины полосовой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Секундомер</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Модель радиоприемника (сборная)</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Генератор звуковой функциональный (школьный)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Прибор для измерения длины акустической волны</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Генератор низкочастотный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Блок питания высоковольтный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Набор химической посуды и принадлежностей для кабинета физики</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Стакан отливной демонстрационный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Электроплитка 800 Вт</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Прибор для измерения длины световой волны с помощью дифракционной решетки.</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Стеклянная пластинка со скошенными гранями</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Штангенциркуль</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Лента измерительная 1,5 м</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Бюретка с краном емкостью 25 мл</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Гигрометр волосной</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Гигрометр металлический (гигрометр Ламбрехта)</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Реохорд с двойным ключом</w:t>
      </w:r>
    </w:p>
    <w:p w:rsidR="005414F5" w:rsidRPr="002A6203" w:rsidRDefault="00BF1C03">
      <w:pPr>
        <w:pStyle w:val="30"/>
        <w:spacing w:after="0"/>
        <w:ind w:left="1020"/>
        <w:jc w:val="left"/>
        <w:rPr>
          <w:rFonts w:ascii="Times New Roman" w:hAnsi="Times New Roman" w:cs="Times New Roman"/>
        </w:rPr>
      </w:pPr>
      <w:r w:rsidRPr="002A6203">
        <w:rPr>
          <w:rFonts w:ascii="Times New Roman" w:hAnsi="Times New Roman" w:cs="Times New Roman"/>
          <w:b w:val="0"/>
          <w:bCs w:val="0"/>
        </w:rPr>
        <w:t>— Весы технические ВТ2-200</w:t>
      </w:r>
    </w:p>
    <w:p w:rsidR="005414F5" w:rsidRPr="002A6203" w:rsidRDefault="00BF1C03">
      <w:pPr>
        <w:pStyle w:val="30"/>
        <w:ind w:left="1020"/>
        <w:jc w:val="left"/>
        <w:rPr>
          <w:rFonts w:ascii="Times New Roman" w:hAnsi="Times New Roman" w:cs="Times New Roman"/>
        </w:rPr>
      </w:pPr>
      <w:r w:rsidRPr="002A6203">
        <w:rPr>
          <w:rFonts w:ascii="Times New Roman" w:hAnsi="Times New Roman" w:cs="Times New Roman"/>
          <w:b w:val="0"/>
          <w:bCs w:val="0"/>
        </w:rPr>
        <w:t>— Пипетка глазная —</w:t>
      </w:r>
    </w:p>
    <w:p w:rsidR="005414F5" w:rsidRPr="002A6203" w:rsidRDefault="00BF1C03" w:rsidP="00366F92">
      <w:pPr>
        <w:pStyle w:val="1"/>
        <w:numPr>
          <w:ilvl w:val="1"/>
          <w:numId w:val="91"/>
        </w:numPr>
        <w:tabs>
          <w:tab w:val="left" w:pos="1566"/>
        </w:tabs>
        <w:spacing w:after="100"/>
        <w:ind w:left="1020" w:firstLine="0"/>
      </w:pPr>
      <w:r w:rsidRPr="002A6203">
        <w:rPr>
          <w:b/>
          <w:bCs/>
        </w:rPr>
        <w:t>Информационное обеспечение обучения</w:t>
      </w:r>
    </w:p>
    <w:p w:rsidR="005414F5" w:rsidRPr="002A6203" w:rsidRDefault="00BF1C03">
      <w:pPr>
        <w:pStyle w:val="30"/>
        <w:spacing w:after="0"/>
        <w:ind w:firstLine="320"/>
        <w:jc w:val="left"/>
        <w:rPr>
          <w:rFonts w:ascii="Times New Roman" w:hAnsi="Times New Roman" w:cs="Times New Roman"/>
        </w:rPr>
      </w:pPr>
      <w:r w:rsidRPr="002A6203">
        <w:rPr>
          <w:rFonts w:ascii="Times New Roman" w:hAnsi="Times New Roman" w:cs="Times New Roman"/>
        </w:rPr>
        <w:t>Перечень рекомендуемых учебных изданий, Интернет-ресурсов, дополнительной литературы</w:t>
      </w:r>
    </w:p>
    <w:p w:rsidR="005414F5" w:rsidRPr="002A6203" w:rsidRDefault="00BF1C03">
      <w:pPr>
        <w:pStyle w:val="30"/>
        <w:spacing w:after="200"/>
        <w:ind w:firstLine="160"/>
        <w:jc w:val="both"/>
        <w:rPr>
          <w:rFonts w:ascii="Times New Roman" w:hAnsi="Times New Roman" w:cs="Times New Roman"/>
        </w:rPr>
      </w:pPr>
      <w:r w:rsidRPr="002A6203">
        <w:rPr>
          <w:rFonts w:ascii="Times New Roman" w:hAnsi="Times New Roman" w:cs="Times New Roman"/>
          <w:i/>
          <w:iCs/>
        </w:rPr>
        <w:t>Основные источники:</w:t>
      </w:r>
    </w:p>
    <w:p w:rsidR="005414F5" w:rsidRPr="002A6203" w:rsidRDefault="00BF1C03">
      <w:pPr>
        <w:pStyle w:val="30"/>
        <w:spacing w:after="700" w:line="271" w:lineRule="auto"/>
        <w:ind w:left="160"/>
        <w:jc w:val="both"/>
        <w:rPr>
          <w:rFonts w:ascii="Times New Roman" w:hAnsi="Times New Roman" w:cs="Times New Roman"/>
        </w:rPr>
      </w:pPr>
      <w:r w:rsidRPr="002A6203">
        <w:rPr>
          <w:rFonts w:ascii="Times New Roman" w:hAnsi="Times New Roman" w:cs="Times New Roman"/>
          <w:b w:val="0"/>
          <w:bCs w:val="0"/>
        </w:rPr>
        <w:t>А.В. Фирсов: Физика.Учебник для профессий и специальностей технического и естественно</w:t>
      </w:r>
      <w:r w:rsidRPr="002A6203">
        <w:rPr>
          <w:rFonts w:ascii="Times New Roman" w:hAnsi="Times New Roman" w:cs="Times New Roman"/>
          <w:b w:val="0"/>
          <w:bCs w:val="0"/>
        </w:rPr>
        <w:softHyphen/>
        <w:t>научного профилей.Москва, 2018г, издательский центр «Академия»</w:t>
      </w:r>
    </w:p>
    <w:p w:rsidR="005414F5" w:rsidRPr="002A6203" w:rsidRDefault="00BF1C03">
      <w:pPr>
        <w:pStyle w:val="30"/>
        <w:spacing w:after="200" w:line="271" w:lineRule="auto"/>
        <w:jc w:val="both"/>
        <w:rPr>
          <w:rFonts w:ascii="Times New Roman" w:hAnsi="Times New Roman" w:cs="Times New Roman"/>
        </w:rPr>
      </w:pPr>
      <w:r w:rsidRPr="002A6203">
        <w:rPr>
          <w:rFonts w:ascii="Times New Roman" w:hAnsi="Times New Roman" w:cs="Times New Roman"/>
          <w:i/>
          <w:iCs/>
        </w:rPr>
        <w:lastRenderedPageBreak/>
        <w:t>Цифровые образовательные ресурсы (библиотека электронных наглядных пособий):</w:t>
      </w:r>
    </w:p>
    <w:p w:rsidR="005414F5" w:rsidRPr="002A6203" w:rsidRDefault="00BF1C03" w:rsidP="00366F92">
      <w:pPr>
        <w:pStyle w:val="30"/>
        <w:numPr>
          <w:ilvl w:val="0"/>
          <w:numId w:val="93"/>
        </w:numPr>
        <w:tabs>
          <w:tab w:val="left" w:pos="1027"/>
        </w:tabs>
        <w:spacing w:after="200" w:line="276" w:lineRule="auto"/>
        <w:ind w:left="160" w:firstLine="580"/>
        <w:jc w:val="both"/>
        <w:rPr>
          <w:rFonts w:ascii="Times New Roman" w:hAnsi="Times New Roman" w:cs="Times New Roman"/>
        </w:rPr>
      </w:pPr>
      <w:r w:rsidRPr="002A6203">
        <w:rPr>
          <w:rFonts w:ascii="Times New Roman" w:hAnsi="Times New Roman" w:cs="Times New Roman"/>
          <w:b w:val="0"/>
          <w:bCs w:val="0"/>
        </w:rPr>
        <w:t xml:space="preserve">Уроки физики (8класс, 10класс, 11класс)- три диска </w:t>
      </w:r>
      <w:r w:rsidRPr="002A6203">
        <w:rPr>
          <w:rFonts w:ascii="Times New Roman" w:hAnsi="Times New Roman" w:cs="Times New Roman"/>
          <w:b w:val="0"/>
          <w:bCs w:val="0"/>
          <w:lang w:val="en-US" w:eastAsia="en-US" w:bidi="en-US"/>
        </w:rPr>
        <w:t>CD</w:t>
      </w:r>
      <w:r w:rsidRPr="002A6203">
        <w:rPr>
          <w:rFonts w:ascii="Times New Roman" w:hAnsi="Times New Roman" w:cs="Times New Roman"/>
          <w:b w:val="0"/>
          <w:bCs w:val="0"/>
          <w:lang w:eastAsia="en-US" w:bidi="en-US"/>
        </w:rPr>
        <w:t>-</w:t>
      </w:r>
      <w:r w:rsidRPr="002A6203">
        <w:rPr>
          <w:rFonts w:ascii="Times New Roman" w:hAnsi="Times New Roman" w:cs="Times New Roman"/>
          <w:b w:val="0"/>
          <w:bCs w:val="0"/>
          <w:lang w:val="en-US" w:eastAsia="en-US" w:bidi="en-US"/>
        </w:rPr>
        <w:t>ROMforWindoms</w:t>
      </w:r>
      <w:r w:rsidRPr="002A6203">
        <w:rPr>
          <w:rFonts w:ascii="Times New Roman" w:hAnsi="Times New Roman" w:cs="Times New Roman"/>
          <w:b w:val="0"/>
          <w:bCs w:val="0"/>
          <w:lang w:eastAsia="en-US" w:bidi="en-US"/>
        </w:rPr>
        <w:t xml:space="preserve">; </w:t>
      </w:r>
      <w:r w:rsidRPr="002A6203">
        <w:rPr>
          <w:rFonts w:ascii="Times New Roman" w:hAnsi="Times New Roman" w:cs="Times New Roman"/>
          <w:b w:val="0"/>
          <w:bCs w:val="0"/>
        </w:rPr>
        <w:t>виртуальная школа «Кирилл и Мефодий». Разработаны в соответствии с Государственным стандартом образования РФ;</w:t>
      </w:r>
    </w:p>
    <w:p w:rsidR="005414F5" w:rsidRPr="002A6203" w:rsidRDefault="00BF1C03" w:rsidP="00366F92">
      <w:pPr>
        <w:pStyle w:val="30"/>
        <w:numPr>
          <w:ilvl w:val="0"/>
          <w:numId w:val="93"/>
        </w:numPr>
        <w:tabs>
          <w:tab w:val="left" w:pos="1148"/>
        </w:tabs>
        <w:spacing w:after="200" w:line="271" w:lineRule="auto"/>
        <w:ind w:left="300" w:firstLine="560"/>
        <w:jc w:val="both"/>
        <w:rPr>
          <w:rFonts w:ascii="Times New Roman" w:hAnsi="Times New Roman" w:cs="Times New Roman"/>
        </w:rPr>
      </w:pPr>
      <w:r w:rsidRPr="002A6203">
        <w:rPr>
          <w:rFonts w:ascii="Times New Roman" w:hAnsi="Times New Roman" w:cs="Times New Roman"/>
          <w:b w:val="0"/>
          <w:bCs w:val="0"/>
        </w:rPr>
        <w:t>Лабораторный практикум нового поколения. Предмет «Физика». Соответствует Государственному стандарту образования РФ;</w:t>
      </w:r>
    </w:p>
    <w:p w:rsidR="005414F5" w:rsidRPr="002A6203" w:rsidRDefault="00BF1C03" w:rsidP="00366F92">
      <w:pPr>
        <w:pStyle w:val="30"/>
        <w:numPr>
          <w:ilvl w:val="0"/>
          <w:numId w:val="93"/>
        </w:numPr>
        <w:tabs>
          <w:tab w:val="left" w:pos="1628"/>
        </w:tabs>
        <w:spacing w:after="200" w:line="271" w:lineRule="auto"/>
        <w:ind w:firstLine="860"/>
        <w:jc w:val="both"/>
        <w:rPr>
          <w:rFonts w:ascii="Times New Roman" w:hAnsi="Times New Roman" w:cs="Times New Roman"/>
        </w:rPr>
      </w:pPr>
      <w:r w:rsidRPr="002A6203">
        <w:rPr>
          <w:rFonts w:ascii="Times New Roman" w:hAnsi="Times New Roman" w:cs="Times New Roman"/>
          <w:b w:val="0"/>
          <w:bCs w:val="0"/>
        </w:rPr>
        <w:t>Теоретический материал и подготовка к ЕГЭ;</w:t>
      </w:r>
    </w:p>
    <w:p w:rsidR="005414F5" w:rsidRPr="002A6203" w:rsidRDefault="00BF1C03" w:rsidP="00366F92">
      <w:pPr>
        <w:pStyle w:val="30"/>
        <w:numPr>
          <w:ilvl w:val="0"/>
          <w:numId w:val="93"/>
        </w:numPr>
        <w:tabs>
          <w:tab w:val="left" w:pos="1628"/>
        </w:tabs>
        <w:spacing w:after="200" w:line="271" w:lineRule="auto"/>
        <w:ind w:firstLine="860"/>
        <w:jc w:val="both"/>
        <w:rPr>
          <w:rFonts w:ascii="Times New Roman" w:hAnsi="Times New Roman" w:cs="Times New Roman"/>
        </w:rPr>
      </w:pPr>
      <w:r w:rsidRPr="002A6203">
        <w:rPr>
          <w:rFonts w:ascii="Times New Roman" w:hAnsi="Times New Roman" w:cs="Times New Roman"/>
          <w:b w:val="0"/>
          <w:bCs w:val="0"/>
        </w:rPr>
        <w:t>«История изобретений» (Большая детская энциклопедия);</w:t>
      </w:r>
    </w:p>
    <w:p w:rsidR="005414F5" w:rsidRPr="002A6203" w:rsidRDefault="00BF1C03" w:rsidP="00366F92">
      <w:pPr>
        <w:pStyle w:val="30"/>
        <w:numPr>
          <w:ilvl w:val="0"/>
          <w:numId w:val="93"/>
        </w:numPr>
        <w:tabs>
          <w:tab w:val="left" w:pos="1628"/>
        </w:tabs>
        <w:spacing w:after="200" w:line="271" w:lineRule="auto"/>
        <w:ind w:firstLine="860"/>
        <w:jc w:val="both"/>
        <w:rPr>
          <w:rFonts w:ascii="Times New Roman" w:hAnsi="Times New Roman" w:cs="Times New Roman"/>
        </w:rPr>
      </w:pPr>
      <w:r w:rsidRPr="002A6203">
        <w:rPr>
          <w:rFonts w:ascii="Times New Roman" w:hAnsi="Times New Roman" w:cs="Times New Roman"/>
          <w:b w:val="0"/>
          <w:bCs w:val="0"/>
        </w:rPr>
        <w:t>«Астрономия» (Большая детская энциклопедия);</w:t>
      </w:r>
    </w:p>
    <w:p w:rsidR="005414F5" w:rsidRPr="002A6203" w:rsidRDefault="00BF1C03" w:rsidP="00366F92">
      <w:pPr>
        <w:pStyle w:val="30"/>
        <w:numPr>
          <w:ilvl w:val="0"/>
          <w:numId w:val="93"/>
        </w:numPr>
        <w:tabs>
          <w:tab w:val="left" w:pos="1628"/>
        </w:tabs>
        <w:spacing w:after="200" w:line="271" w:lineRule="auto"/>
        <w:ind w:firstLine="860"/>
        <w:jc w:val="both"/>
        <w:rPr>
          <w:rFonts w:ascii="Times New Roman" w:hAnsi="Times New Roman" w:cs="Times New Roman"/>
        </w:rPr>
      </w:pPr>
      <w:r w:rsidRPr="002A6203">
        <w:rPr>
          <w:rFonts w:ascii="Times New Roman" w:hAnsi="Times New Roman" w:cs="Times New Roman"/>
          <w:b w:val="0"/>
          <w:bCs w:val="0"/>
        </w:rPr>
        <w:t>«Тайны и загадки» (Большая детская энциклопедия);</w:t>
      </w:r>
    </w:p>
    <w:p w:rsidR="005414F5" w:rsidRPr="002A6203" w:rsidRDefault="00BF1C03" w:rsidP="00366F92">
      <w:pPr>
        <w:pStyle w:val="30"/>
        <w:numPr>
          <w:ilvl w:val="0"/>
          <w:numId w:val="93"/>
        </w:numPr>
        <w:tabs>
          <w:tab w:val="left" w:pos="1628"/>
        </w:tabs>
        <w:spacing w:after="700" w:line="271" w:lineRule="auto"/>
        <w:ind w:firstLine="860"/>
        <w:jc w:val="both"/>
        <w:rPr>
          <w:rFonts w:ascii="Times New Roman" w:hAnsi="Times New Roman" w:cs="Times New Roman"/>
        </w:rPr>
      </w:pPr>
      <w:r w:rsidRPr="002A6203">
        <w:rPr>
          <w:rFonts w:ascii="Times New Roman" w:hAnsi="Times New Roman" w:cs="Times New Roman"/>
          <w:b w:val="0"/>
          <w:bCs w:val="0"/>
        </w:rPr>
        <w:t>«НЛО» (Большая детская энциклопедия).</w:t>
      </w:r>
    </w:p>
    <w:p w:rsidR="005414F5" w:rsidRPr="002A6203" w:rsidRDefault="00BF1C03">
      <w:pPr>
        <w:pStyle w:val="30"/>
        <w:spacing w:after="200"/>
        <w:ind w:firstLine="860"/>
        <w:jc w:val="both"/>
        <w:rPr>
          <w:rFonts w:ascii="Times New Roman" w:hAnsi="Times New Roman" w:cs="Times New Roman"/>
        </w:rPr>
      </w:pPr>
      <w:r w:rsidRPr="002A6203">
        <w:rPr>
          <w:rFonts w:ascii="Times New Roman" w:hAnsi="Times New Roman" w:cs="Times New Roman"/>
          <w:i/>
          <w:iCs/>
        </w:rPr>
        <w:t>Интернет-ресурсы.</w:t>
      </w:r>
    </w:p>
    <w:p w:rsidR="005414F5" w:rsidRPr="002A6203" w:rsidRDefault="00BF1C03" w:rsidP="00366F92">
      <w:pPr>
        <w:pStyle w:val="30"/>
        <w:numPr>
          <w:ilvl w:val="0"/>
          <w:numId w:val="93"/>
        </w:numPr>
        <w:tabs>
          <w:tab w:val="left" w:pos="1288"/>
        </w:tabs>
        <w:spacing w:after="0"/>
        <w:ind w:firstLine="520"/>
        <w:jc w:val="both"/>
        <w:rPr>
          <w:rFonts w:ascii="Times New Roman" w:hAnsi="Times New Roman" w:cs="Times New Roman"/>
          <w:lang w:val="en-US"/>
        </w:rPr>
      </w:pPr>
      <w:r w:rsidRPr="002A6203">
        <w:rPr>
          <w:rFonts w:ascii="Times New Roman" w:hAnsi="Times New Roman" w:cs="Times New Roman"/>
          <w:b w:val="0"/>
          <w:bCs w:val="0"/>
          <w:lang w:val="en-US"/>
        </w:rPr>
        <w:t xml:space="preserve">. </w:t>
      </w:r>
      <w:r w:rsidRPr="002A6203">
        <w:rPr>
          <w:rFonts w:ascii="Times New Roman" w:hAnsi="Times New Roman" w:cs="Times New Roman"/>
          <w:b w:val="0"/>
          <w:bCs w:val="0"/>
        </w:rPr>
        <w:t>Интернет</w:t>
      </w:r>
      <w:r w:rsidRPr="002A6203">
        <w:rPr>
          <w:rFonts w:ascii="Times New Roman" w:hAnsi="Times New Roman" w:cs="Times New Roman"/>
          <w:b w:val="0"/>
          <w:bCs w:val="0"/>
          <w:lang w:val="en-US"/>
        </w:rPr>
        <w:t>-</w:t>
      </w:r>
      <w:r w:rsidRPr="002A6203">
        <w:rPr>
          <w:rFonts w:ascii="Times New Roman" w:hAnsi="Times New Roman" w:cs="Times New Roman"/>
          <w:b w:val="0"/>
          <w:bCs w:val="0"/>
        </w:rPr>
        <w:t>ресурсы</w:t>
      </w:r>
      <w:r w:rsidRPr="002A6203">
        <w:rPr>
          <w:rFonts w:ascii="Times New Roman" w:hAnsi="Times New Roman" w:cs="Times New Roman"/>
          <w:b w:val="0"/>
          <w:bCs w:val="0"/>
          <w:lang w:val="en-US" w:eastAsia="en-US" w:bidi="en-US"/>
        </w:rPr>
        <w:t>(festival.1september.ru)</w:t>
      </w:r>
    </w:p>
    <w:p w:rsidR="005414F5" w:rsidRPr="002A6203" w:rsidRDefault="00BF1C03" w:rsidP="00366F92">
      <w:pPr>
        <w:pStyle w:val="30"/>
        <w:numPr>
          <w:ilvl w:val="0"/>
          <w:numId w:val="93"/>
        </w:numPr>
        <w:tabs>
          <w:tab w:val="left" w:pos="1288"/>
        </w:tabs>
        <w:spacing w:after="200"/>
        <w:ind w:left="860" w:hanging="340"/>
        <w:jc w:val="both"/>
        <w:rPr>
          <w:rFonts w:ascii="Times New Roman" w:hAnsi="Times New Roman" w:cs="Times New Roman"/>
        </w:rPr>
      </w:pPr>
      <w:r w:rsidRPr="002A6203">
        <w:rPr>
          <w:rFonts w:ascii="Times New Roman" w:hAnsi="Times New Roman" w:cs="Times New Roman"/>
          <w:b w:val="0"/>
          <w:bCs w:val="0"/>
          <w:i/>
          <w:iCs/>
        </w:rPr>
        <w:t>.</w:t>
      </w:r>
      <w:r w:rsidRPr="002A6203">
        <w:rPr>
          <w:rFonts w:ascii="Times New Roman" w:hAnsi="Times New Roman" w:cs="Times New Roman"/>
          <w:b w:val="0"/>
          <w:bCs w:val="0"/>
        </w:rPr>
        <w:t xml:space="preserve"> Презентации уроков - механика, молекулярная физика и термодинамика, электродинамика, колебания и волны, оптика, астрономия.</w:t>
      </w:r>
      <w:r w:rsidRPr="002A6203">
        <w:rPr>
          <w:rFonts w:ascii="Times New Roman" w:hAnsi="Times New Roman" w:cs="Times New Roman"/>
        </w:rPr>
        <w:br w:type="page"/>
      </w:r>
    </w:p>
    <w:p w:rsidR="00953206" w:rsidRPr="002A6203" w:rsidRDefault="00953206" w:rsidP="00953206">
      <w:pPr>
        <w:pStyle w:val="20"/>
        <w:keepNext/>
        <w:keepLines/>
        <w:tabs>
          <w:tab w:val="left" w:pos="845"/>
        </w:tabs>
        <w:spacing w:after="360"/>
        <w:jc w:val="center"/>
        <w:rPr>
          <w:sz w:val="24"/>
          <w:szCs w:val="24"/>
        </w:rPr>
      </w:pPr>
      <w:r>
        <w:lastRenderedPageBreak/>
        <w:t xml:space="preserve">4. </w:t>
      </w:r>
      <w:r w:rsidRPr="002A6203">
        <w:rPr>
          <w:sz w:val="24"/>
          <w:szCs w:val="24"/>
        </w:rPr>
        <w:t>КОНТРОЛЬ И ОЦЕНКА РЕЗУЛЬТАТОВ ОСВОЕНИЯ</w:t>
      </w:r>
      <w:r w:rsidRPr="002A6203">
        <w:rPr>
          <w:sz w:val="24"/>
          <w:szCs w:val="24"/>
        </w:rPr>
        <w:br/>
        <w:t>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4"/>
        <w:gridCol w:w="5112"/>
      </w:tblGrid>
      <w:tr w:rsidR="00953206" w:rsidRPr="002A6203" w:rsidTr="00987DA5">
        <w:trPr>
          <w:trHeight w:hRule="exact" w:val="494"/>
          <w:jc w:val="center"/>
        </w:trPr>
        <w:tc>
          <w:tcPr>
            <w:tcW w:w="4934" w:type="dxa"/>
            <w:tcBorders>
              <w:top w:val="single" w:sz="4" w:space="0" w:color="auto"/>
              <w:left w:val="single" w:sz="4" w:space="0" w:color="auto"/>
            </w:tcBorders>
            <w:shd w:val="clear" w:color="auto" w:fill="auto"/>
          </w:tcPr>
          <w:p w:rsidR="00953206" w:rsidRPr="002A6203" w:rsidRDefault="00953206" w:rsidP="00987DA5">
            <w:pPr>
              <w:pStyle w:val="a7"/>
              <w:jc w:val="center"/>
            </w:pPr>
            <w:r w:rsidRPr="002A6203">
              <w:rPr>
                <w:b/>
                <w:bCs/>
              </w:rPr>
              <w:t>Результаты обучения</w:t>
            </w:r>
          </w:p>
        </w:tc>
        <w:tc>
          <w:tcPr>
            <w:tcW w:w="5112" w:type="dxa"/>
            <w:tcBorders>
              <w:top w:val="single" w:sz="4" w:space="0" w:color="auto"/>
              <w:left w:val="single" w:sz="4" w:space="0" w:color="auto"/>
              <w:right w:val="single" w:sz="4" w:space="0" w:color="auto"/>
            </w:tcBorders>
            <w:shd w:val="clear" w:color="auto" w:fill="auto"/>
          </w:tcPr>
          <w:p w:rsidR="00953206" w:rsidRPr="002A6203" w:rsidRDefault="00953206" w:rsidP="00987DA5">
            <w:pPr>
              <w:pStyle w:val="a7"/>
              <w:jc w:val="center"/>
            </w:pPr>
            <w:r w:rsidRPr="002A6203">
              <w:rPr>
                <w:b/>
                <w:bCs/>
              </w:rPr>
              <w:t>Методы оценки</w:t>
            </w:r>
          </w:p>
        </w:tc>
      </w:tr>
      <w:tr w:rsidR="00953206" w:rsidRPr="002A6203" w:rsidTr="00987DA5">
        <w:trPr>
          <w:trHeight w:hRule="exact" w:val="3605"/>
          <w:jc w:val="center"/>
        </w:trPr>
        <w:tc>
          <w:tcPr>
            <w:tcW w:w="4934" w:type="dxa"/>
            <w:tcBorders>
              <w:top w:val="single" w:sz="4" w:space="0" w:color="auto"/>
              <w:left w:val="single" w:sz="4" w:space="0" w:color="auto"/>
              <w:bottom w:val="single" w:sz="4" w:space="0" w:color="auto"/>
            </w:tcBorders>
            <w:shd w:val="clear" w:color="auto" w:fill="auto"/>
            <w:vAlign w:val="bottom"/>
          </w:tcPr>
          <w:p w:rsidR="00953206" w:rsidRPr="002A6203" w:rsidRDefault="00953206" w:rsidP="00987DA5">
            <w:pPr>
              <w:pStyle w:val="a7"/>
              <w:jc w:val="center"/>
            </w:pPr>
            <w:r w:rsidRPr="002A6203">
              <w:t>ПРб 01</w:t>
            </w:r>
          </w:p>
          <w:p w:rsidR="00953206" w:rsidRPr="002A6203" w:rsidRDefault="00953206" w:rsidP="00987DA5">
            <w:pPr>
              <w:pStyle w:val="a7"/>
              <w:jc w:val="center"/>
            </w:pPr>
            <w:r w:rsidRPr="002A6203">
              <w:t>ПРб 02</w:t>
            </w:r>
          </w:p>
          <w:p w:rsidR="00953206" w:rsidRPr="002A6203" w:rsidRDefault="00953206" w:rsidP="00987DA5">
            <w:pPr>
              <w:pStyle w:val="a7"/>
              <w:jc w:val="center"/>
            </w:pPr>
            <w:r w:rsidRPr="002A6203">
              <w:t>ПРб 03</w:t>
            </w:r>
          </w:p>
          <w:p w:rsidR="00953206" w:rsidRPr="002A6203" w:rsidRDefault="00953206" w:rsidP="00987DA5">
            <w:pPr>
              <w:pStyle w:val="a7"/>
              <w:jc w:val="center"/>
            </w:pPr>
            <w:r w:rsidRPr="002A6203">
              <w:t>ПРб 04</w:t>
            </w:r>
          </w:p>
          <w:p w:rsidR="00953206" w:rsidRPr="002A6203" w:rsidRDefault="00953206" w:rsidP="00987DA5">
            <w:pPr>
              <w:pStyle w:val="a7"/>
              <w:jc w:val="center"/>
            </w:pPr>
            <w:r w:rsidRPr="002A6203">
              <w:t>ПРб 05</w:t>
            </w:r>
          </w:p>
          <w:p w:rsidR="00953206" w:rsidRPr="002A6203" w:rsidRDefault="00953206" w:rsidP="00987DA5">
            <w:pPr>
              <w:pStyle w:val="a7"/>
              <w:jc w:val="center"/>
            </w:pPr>
            <w:r w:rsidRPr="002A6203">
              <w:t>ПРб 06</w:t>
            </w:r>
          </w:p>
          <w:p w:rsidR="00953206" w:rsidRPr="002A6203" w:rsidRDefault="00953206" w:rsidP="00987DA5">
            <w:pPr>
              <w:pStyle w:val="a7"/>
              <w:jc w:val="center"/>
            </w:pPr>
            <w:r w:rsidRPr="002A6203">
              <w:t>ПРб 07</w:t>
            </w:r>
          </w:p>
          <w:p w:rsidR="00953206" w:rsidRPr="002A6203" w:rsidRDefault="00953206" w:rsidP="00987DA5">
            <w:pPr>
              <w:pStyle w:val="a7"/>
              <w:jc w:val="center"/>
            </w:pPr>
            <w:r w:rsidRPr="002A6203">
              <w:t>ПРб 08</w:t>
            </w:r>
          </w:p>
          <w:p w:rsidR="00953206" w:rsidRPr="002A6203" w:rsidRDefault="00953206" w:rsidP="00987DA5">
            <w:pPr>
              <w:pStyle w:val="a7"/>
              <w:jc w:val="center"/>
            </w:pPr>
            <w:r w:rsidRPr="002A6203">
              <w:t>ПРу 01</w:t>
            </w:r>
          </w:p>
          <w:p w:rsidR="00953206" w:rsidRPr="002A6203" w:rsidRDefault="00953206" w:rsidP="00987DA5">
            <w:pPr>
              <w:pStyle w:val="a7"/>
              <w:jc w:val="center"/>
            </w:pPr>
            <w:r w:rsidRPr="002A6203">
              <w:t>ПРу 02</w:t>
            </w:r>
          </w:p>
          <w:p w:rsidR="00953206" w:rsidRPr="002A6203" w:rsidRDefault="00953206" w:rsidP="00987DA5">
            <w:pPr>
              <w:pStyle w:val="a7"/>
              <w:jc w:val="center"/>
            </w:pPr>
            <w:r w:rsidRPr="002A6203">
              <w:t>ПРу 03</w:t>
            </w:r>
          </w:p>
          <w:p w:rsidR="00953206" w:rsidRPr="002A6203" w:rsidRDefault="00953206" w:rsidP="00987DA5">
            <w:pPr>
              <w:pStyle w:val="a7"/>
              <w:jc w:val="center"/>
            </w:pPr>
            <w:r w:rsidRPr="002A6203">
              <w:t>ПРу 04</w:t>
            </w:r>
          </w:p>
          <w:p w:rsidR="00953206" w:rsidRPr="002A6203" w:rsidRDefault="00953206" w:rsidP="00987DA5">
            <w:pPr>
              <w:pStyle w:val="a7"/>
              <w:jc w:val="center"/>
            </w:pPr>
            <w:r w:rsidRPr="002A6203">
              <w:t>ПРу 05</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953206" w:rsidRPr="002A6203" w:rsidRDefault="00953206" w:rsidP="00987DA5">
            <w:pPr>
              <w:pStyle w:val="a7"/>
              <w:tabs>
                <w:tab w:val="left" w:pos="902"/>
                <w:tab w:val="left" w:pos="1430"/>
                <w:tab w:val="left" w:pos="2155"/>
                <w:tab w:val="left" w:pos="3086"/>
              </w:tabs>
            </w:pPr>
            <w:r w:rsidRPr="002A6203">
              <w:t>Оценка результатов устных ответов, решения задач</w:t>
            </w:r>
            <w:r w:rsidRPr="002A6203">
              <w:tab/>
              <w:t>(в</w:t>
            </w:r>
            <w:r w:rsidRPr="002A6203">
              <w:tab/>
              <w:t>том</w:t>
            </w:r>
            <w:r w:rsidRPr="002A6203">
              <w:tab/>
              <w:t>числе</w:t>
            </w:r>
            <w:r w:rsidRPr="002A6203">
              <w:tab/>
              <w:t>профессионально</w:t>
            </w:r>
          </w:p>
          <w:p w:rsidR="00953206" w:rsidRPr="002A6203" w:rsidRDefault="00953206" w:rsidP="00987DA5">
            <w:pPr>
              <w:pStyle w:val="a7"/>
              <w:tabs>
                <w:tab w:val="left" w:pos="2434"/>
                <w:tab w:val="left" w:pos="4243"/>
              </w:tabs>
            </w:pPr>
            <w:r w:rsidRPr="002A6203">
              <w:t>ориентированных),</w:t>
            </w:r>
            <w:r w:rsidRPr="002A6203">
              <w:tab/>
              <w:t>контрольных</w:t>
            </w:r>
            <w:r w:rsidRPr="002A6203">
              <w:tab/>
              <w:t>работ,</w:t>
            </w:r>
          </w:p>
          <w:p w:rsidR="00953206" w:rsidRPr="002A6203" w:rsidRDefault="00953206" w:rsidP="00987DA5">
            <w:pPr>
              <w:pStyle w:val="a7"/>
            </w:pPr>
            <w:r w:rsidRPr="002A6203">
              <w:t>заданий экзамена</w:t>
            </w:r>
          </w:p>
        </w:tc>
      </w:tr>
    </w:tbl>
    <w:p w:rsidR="00953206" w:rsidRPr="002A6203" w:rsidRDefault="00953206" w:rsidP="00953206">
      <w:pPr>
        <w:rPr>
          <w:rFonts w:ascii="Times New Roman" w:hAnsi="Times New Roman" w:cs="Times New Roman"/>
        </w:rPr>
        <w:sectPr w:rsidR="00953206" w:rsidRPr="002A6203" w:rsidSect="00BD0FEF">
          <w:footerReference w:type="default" r:id="rId157"/>
          <w:footnotePr>
            <w:numFmt w:val="upperRoman"/>
          </w:footnotePr>
          <w:pgSz w:w="11900" w:h="16840"/>
          <w:pgMar w:top="799" w:right="1134" w:bottom="902" w:left="284" w:header="691" w:footer="3" w:gutter="0"/>
          <w:paperSrc w:first="49" w:other="49"/>
          <w:cols w:space="720"/>
          <w:noEndnote/>
          <w:docGrid w:linePitch="360"/>
        </w:sectPr>
      </w:pPr>
    </w:p>
    <w:p w:rsidR="005414F5" w:rsidRPr="00953206" w:rsidRDefault="005414F5" w:rsidP="00953206">
      <w:pPr>
        <w:rPr>
          <w:rFonts w:ascii="Times New Roman" w:hAnsi="Times New Roman" w:cs="Times New Roman"/>
        </w:rPr>
        <w:sectPr w:rsidR="005414F5" w:rsidRPr="00953206" w:rsidSect="00BD0FEF">
          <w:footerReference w:type="default" r:id="rId158"/>
          <w:footnotePr>
            <w:numFmt w:val="upperRoman"/>
          </w:footnotePr>
          <w:pgSz w:w="11900" w:h="16840"/>
          <w:pgMar w:top="799" w:right="1134" w:bottom="902" w:left="284" w:header="639" w:footer="3" w:gutter="0"/>
          <w:paperSrc w:first="49" w:other="49"/>
          <w:pgNumType w:start="22"/>
          <w:cols w:space="720"/>
          <w:noEndnote/>
          <w:docGrid w:linePitch="360"/>
        </w:sectPr>
      </w:pPr>
    </w:p>
    <w:p w:rsidR="005414F5" w:rsidRPr="002A6203" w:rsidRDefault="00953206">
      <w:pPr>
        <w:pStyle w:val="1"/>
        <w:framePr w:w="283" w:h="298" w:wrap="none" w:hAnchor="page" w:x="10783" w:y="1"/>
        <w:ind w:firstLine="0"/>
      </w:pPr>
      <w:r>
        <w:lastRenderedPageBreak/>
        <w:t xml:space="preserve"> </w:t>
      </w:r>
    </w:p>
    <w:p w:rsidR="00953206" w:rsidRDefault="00A1280E" w:rsidP="00953206">
      <w:pPr>
        <w:pStyle w:val="1"/>
        <w:spacing w:after="300" w:line="276" w:lineRule="auto"/>
        <w:ind w:firstLine="0"/>
        <w:jc w:val="right"/>
        <w:rPr>
          <w:b/>
          <w:bCs/>
        </w:rPr>
      </w:pPr>
      <w:r w:rsidRPr="002A6203">
        <w:rPr>
          <w:b/>
          <w:bCs/>
        </w:rPr>
        <w:t>Приложение 3.11</w:t>
      </w:r>
    </w:p>
    <w:p w:rsidR="005414F5" w:rsidRPr="00953206" w:rsidRDefault="00953206" w:rsidP="00953206">
      <w:pPr>
        <w:pStyle w:val="1"/>
        <w:spacing w:after="300" w:line="276" w:lineRule="auto"/>
        <w:ind w:firstLine="0"/>
        <w:rPr>
          <w:b/>
          <w:bCs/>
        </w:rPr>
      </w:pPr>
      <w:r>
        <w:rPr>
          <w:b/>
          <w:bCs/>
        </w:rPr>
        <w:t xml:space="preserve">                                                                                                                   </w:t>
      </w:r>
      <w:r w:rsidR="00BF1C03" w:rsidRPr="002A6203">
        <w:rPr>
          <w:b/>
          <w:bCs/>
        </w:rPr>
        <w:t xml:space="preserve"> к </w:t>
      </w:r>
      <w:r w:rsidR="00151F98">
        <w:rPr>
          <w:b/>
          <w:bCs/>
        </w:rPr>
        <w:t>ОПОП-П</w:t>
      </w:r>
      <w:r w:rsidR="00BF1C03" w:rsidRPr="002A6203">
        <w:rPr>
          <w:b/>
          <w:bCs/>
        </w:rPr>
        <w:t xml:space="preserve"> п</w:t>
      </w:r>
      <w:r>
        <w:rPr>
          <w:b/>
          <w:bCs/>
        </w:rPr>
        <w:t xml:space="preserve"> </w:t>
      </w:r>
      <w:r w:rsidR="00BF1C03" w:rsidRPr="002A6203">
        <w:rPr>
          <w:b/>
          <w:bCs/>
        </w:rPr>
        <w:t>оспециальности</w:t>
      </w:r>
    </w:p>
    <w:p w:rsidR="005414F5" w:rsidRPr="002A6203" w:rsidRDefault="00BF1C03" w:rsidP="00953206">
      <w:pPr>
        <w:pStyle w:val="1"/>
        <w:spacing w:after="2980"/>
        <w:ind w:firstLine="0"/>
        <w:jc w:val="right"/>
      </w:pPr>
      <w:r w:rsidRPr="002A6203">
        <w:rPr>
          <w:b/>
          <w:bCs/>
        </w:rPr>
        <w:t>35.02.16 Эксплуатация сельскохозяйственной техники и оборудования</w:t>
      </w:r>
    </w:p>
    <w:p w:rsidR="005414F5" w:rsidRPr="002A6203" w:rsidRDefault="0058769C">
      <w:pPr>
        <w:pStyle w:val="24"/>
        <w:spacing w:after="300" w:line="240" w:lineRule="auto"/>
        <w:ind w:firstLine="860"/>
        <w:rPr>
          <w:sz w:val="24"/>
          <w:szCs w:val="24"/>
        </w:rPr>
      </w:pPr>
      <w:r>
        <w:rPr>
          <w:sz w:val="24"/>
          <w:szCs w:val="24"/>
        </w:rPr>
        <w:t xml:space="preserve">          </w:t>
      </w:r>
      <w:r w:rsidR="00BF1C03" w:rsidRPr="002A6203">
        <w:rPr>
          <w:sz w:val="24"/>
          <w:szCs w:val="24"/>
        </w:rPr>
        <w:t>ПРИМЕРНАЯ РАБОЧАЯ ПРОГРАММА УЧЕБНОЙ ДИСЦИПЛИНЫ</w:t>
      </w:r>
    </w:p>
    <w:p w:rsidR="005414F5" w:rsidRPr="002A6203" w:rsidRDefault="0014638F">
      <w:pPr>
        <w:pStyle w:val="24"/>
        <w:spacing w:after="1140" w:line="240" w:lineRule="auto"/>
        <w:ind w:firstLine="0"/>
        <w:jc w:val="center"/>
        <w:rPr>
          <w:sz w:val="24"/>
          <w:szCs w:val="24"/>
        </w:rPr>
      </w:pPr>
      <w:r>
        <w:rPr>
          <w:sz w:val="24"/>
          <w:szCs w:val="24"/>
        </w:rPr>
        <w:t>ОООД</w:t>
      </w:r>
      <w:r w:rsidR="00BF1C03" w:rsidRPr="002A6203">
        <w:rPr>
          <w:sz w:val="24"/>
          <w:szCs w:val="24"/>
        </w:rPr>
        <w:t xml:space="preserve"> 10. РОДНАЯ ЛИТЕРАТУРА</w:t>
      </w:r>
    </w:p>
    <w:p w:rsidR="005414F5" w:rsidRPr="002A6203" w:rsidRDefault="0058769C" w:rsidP="0014638F">
      <w:pPr>
        <w:pStyle w:val="12"/>
        <w:keepNext/>
        <w:keepLines/>
        <w:spacing w:after="5240"/>
        <w:ind w:firstLine="180"/>
        <w:jc w:val="center"/>
        <w:rPr>
          <w:sz w:val="24"/>
          <w:szCs w:val="24"/>
        </w:rPr>
      </w:pPr>
      <w:r>
        <w:rPr>
          <w:sz w:val="24"/>
          <w:szCs w:val="24"/>
        </w:rPr>
        <w:t xml:space="preserve"> </w:t>
      </w:r>
    </w:p>
    <w:p w:rsidR="005414F5" w:rsidRDefault="00BF1C03">
      <w:pPr>
        <w:pStyle w:val="1"/>
        <w:ind w:firstLine="0"/>
        <w:jc w:val="center"/>
      </w:pPr>
      <w:r w:rsidRPr="002A6203">
        <w:t>2022г.</w:t>
      </w:r>
    </w:p>
    <w:p w:rsidR="0014638F" w:rsidRDefault="0014638F">
      <w:pPr>
        <w:pStyle w:val="1"/>
        <w:ind w:firstLine="0"/>
        <w:jc w:val="center"/>
      </w:pPr>
    </w:p>
    <w:p w:rsidR="0014638F" w:rsidRDefault="0014638F">
      <w:pPr>
        <w:pStyle w:val="1"/>
        <w:ind w:firstLine="0"/>
        <w:jc w:val="center"/>
      </w:pPr>
    </w:p>
    <w:p w:rsidR="0014638F" w:rsidRPr="002A6203" w:rsidRDefault="0014638F">
      <w:pPr>
        <w:pStyle w:val="1"/>
        <w:ind w:firstLine="0"/>
        <w:jc w:val="center"/>
      </w:pPr>
    </w:p>
    <w:p w:rsidR="00896136" w:rsidRDefault="0014638F" w:rsidP="0014638F">
      <w:pPr>
        <w:jc w:val="center"/>
      </w:pPr>
      <w:r>
        <w:t xml:space="preserve"> </w:t>
      </w:r>
    </w:p>
    <w:p w:rsidR="00896136" w:rsidRDefault="00896136" w:rsidP="0014638F">
      <w:pPr>
        <w:jc w:val="center"/>
      </w:pPr>
    </w:p>
    <w:p w:rsidR="00896136" w:rsidRDefault="00896136" w:rsidP="0014638F">
      <w:pPr>
        <w:jc w:val="center"/>
      </w:pPr>
    </w:p>
    <w:p w:rsidR="00896136" w:rsidRDefault="00896136" w:rsidP="0014638F">
      <w:pPr>
        <w:jc w:val="center"/>
      </w:pPr>
    </w:p>
    <w:p w:rsidR="00896136" w:rsidRDefault="00896136" w:rsidP="0014638F">
      <w:pPr>
        <w:jc w:val="center"/>
      </w:pPr>
    </w:p>
    <w:p w:rsidR="0058769C" w:rsidRDefault="0058769C" w:rsidP="0014638F">
      <w:pPr>
        <w:jc w:val="center"/>
        <w:rPr>
          <w:rFonts w:ascii="Times New Roman" w:hAnsi="Times New Roman"/>
          <w:b/>
          <w:i/>
        </w:rPr>
      </w:pPr>
    </w:p>
    <w:p w:rsidR="0058769C" w:rsidRDefault="0058769C" w:rsidP="0014638F">
      <w:pPr>
        <w:jc w:val="center"/>
        <w:rPr>
          <w:rFonts w:ascii="Times New Roman" w:hAnsi="Times New Roman"/>
          <w:b/>
          <w:i/>
        </w:rPr>
      </w:pPr>
    </w:p>
    <w:p w:rsidR="0014638F" w:rsidRPr="00315F34" w:rsidRDefault="0014638F" w:rsidP="0014638F">
      <w:pPr>
        <w:jc w:val="center"/>
        <w:rPr>
          <w:rFonts w:ascii="Times New Roman" w:hAnsi="Times New Roman"/>
          <w:b/>
          <w:i/>
        </w:rPr>
      </w:pPr>
      <w:r w:rsidRPr="00315F34">
        <w:rPr>
          <w:rFonts w:ascii="Times New Roman" w:hAnsi="Times New Roman"/>
          <w:b/>
          <w:i/>
        </w:rPr>
        <w:lastRenderedPageBreak/>
        <w:t>СОДЕРЖАНИЕ</w:t>
      </w:r>
    </w:p>
    <w:p w:rsidR="0014638F" w:rsidRPr="00315F34" w:rsidRDefault="0014638F" w:rsidP="0014638F">
      <w:pPr>
        <w:rPr>
          <w:rFonts w:ascii="Times New Roman" w:hAnsi="Times New Roman"/>
          <w:b/>
          <w:i/>
        </w:rPr>
      </w:pPr>
    </w:p>
    <w:tbl>
      <w:tblPr>
        <w:tblW w:w="0" w:type="auto"/>
        <w:tblLook w:val="01E0" w:firstRow="1" w:lastRow="1" w:firstColumn="1" w:lastColumn="1" w:noHBand="0" w:noVBand="0"/>
      </w:tblPr>
      <w:tblGrid>
        <w:gridCol w:w="7501"/>
        <w:gridCol w:w="1854"/>
      </w:tblGrid>
      <w:tr w:rsidR="0014638F" w:rsidRPr="00315F34" w:rsidTr="00987DA5">
        <w:tc>
          <w:tcPr>
            <w:tcW w:w="7501" w:type="dxa"/>
          </w:tcPr>
          <w:p w:rsidR="0014638F" w:rsidRPr="00315F34" w:rsidRDefault="0014638F" w:rsidP="00366F92">
            <w:pPr>
              <w:widowControl/>
              <w:numPr>
                <w:ilvl w:val="0"/>
                <w:numId w:val="203"/>
              </w:numPr>
              <w:suppressAutoHyphens/>
              <w:spacing w:after="200" w:line="276" w:lineRule="auto"/>
              <w:rPr>
                <w:rFonts w:ascii="Times New Roman" w:hAnsi="Times New Roman"/>
                <w:b/>
              </w:rPr>
            </w:pPr>
            <w:r w:rsidRPr="00315F34">
              <w:rPr>
                <w:rFonts w:ascii="Times New Roman" w:hAnsi="Times New Roman"/>
                <w:b/>
              </w:rPr>
              <w:t>ОБЩАЯ ХАРАКТЕРИСТИКА РАБОЧЕЙ ПРОГРАММЫ УЧЕБНОЙ ДИСЦИПЛИНЫ</w:t>
            </w:r>
          </w:p>
        </w:tc>
        <w:tc>
          <w:tcPr>
            <w:tcW w:w="1854" w:type="dxa"/>
          </w:tcPr>
          <w:p w:rsidR="0014638F" w:rsidRPr="00315F34" w:rsidRDefault="0014638F" w:rsidP="00987DA5">
            <w:pPr>
              <w:rPr>
                <w:rFonts w:ascii="Times New Roman" w:hAnsi="Times New Roman"/>
                <w:b/>
              </w:rPr>
            </w:pPr>
          </w:p>
        </w:tc>
      </w:tr>
      <w:tr w:rsidR="0014638F" w:rsidRPr="00315F34" w:rsidTr="00987DA5">
        <w:tc>
          <w:tcPr>
            <w:tcW w:w="7501" w:type="dxa"/>
          </w:tcPr>
          <w:p w:rsidR="0014638F" w:rsidRPr="00315F34" w:rsidRDefault="0014638F" w:rsidP="00366F92">
            <w:pPr>
              <w:widowControl/>
              <w:numPr>
                <w:ilvl w:val="0"/>
                <w:numId w:val="203"/>
              </w:numPr>
              <w:suppressAutoHyphens/>
              <w:spacing w:after="200" w:line="276" w:lineRule="auto"/>
              <w:rPr>
                <w:rFonts w:ascii="Times New Roman" w:hAnsi="Times New Roman"/>
                <w:b/>
              </w:rPr>
            </w:pPr>
            <w:r w:rsidRPr="00315F34">
              <w:rPr>
                <w:rFonts w:ascii="Times New Roman" w:hAnsi="Times New Roman"/>
                <w:b/>
              </w:rPr>
              <w:t>СТРУКТУРА И СОДЕРЖАНИЕ УЧЕБНОЙ ДИСЦИПЛИНЫ</w:t>
            </w:r>
          </w:p>
          <w:p w:rsidR="0014638F" w:rsidRPr="00315F34" w:rsidRDefault="0014638F" w:rsidP="00366F92">
            <w:pPr>
              <w:widowControl/>
              <w:numPr>
                <w:ilvl w:val="0"/>
                <w:numId w:val="203"/>
              </w:numPr>
              <w:suppressAutoHyphens/>
              <w:spacing w:after="200" w:line="276" w:lineRule="auto"/>
              <w:rPr>
                <w:rFonts w:ascii="Times New Roman" w:hAnsi="Times New Roman"/>
                <w:b/>
              </w:rPr>
            </w:pPr>
            <w:r w:rsidRPr="00315F34">
              <w:rPr>
                <w:rFonts w:ascii="Times New Roman" w:hAnsi="Times New Roman"/>
                <w:b/>
              </w:rPr>
              <w:t>УСЛОВИЯ РЕАЛИЗАЦИИ УЧЕБНОЙ ДИСЦИПЛИНЫ</w:t>
            </w:r>
          </w:p>
        </w:tc>
        <w:tc>
          <w:tcPr>
            <w:tcW w:w="1854" w:type="dxa"/>
          </w:tcPr>
          <w:p w:rsidR="0014638F" w:rsidRPr="00315F34" w:rsidRDefault="0014638F" w:rsidP="00987DA5">
            <w:pPr>
              <w:ind w:left="644"/>
              <w:rPr>
                <w:rFonts w:ascii="Times New Roman" w:hAnsi="Times New Roman"/>
                <w:b/>
              </w:rPr>
            </w:pPr>
          </w:p>
        </w:tc>
      </w:tr>
      <w:tr w:rsidR="0014638F" w:rsidRPr="00315F34" w:rsidTr="00987DA5">
        <w:tc>
          <w:tcPr>
            <w:tcW w:w="7501" w:type="dxa"/>
          </w:tcPr>
          <w:p w:rsidR="0014638F" w:rsidRPr="00315F34" w:rsidRDefault="0014638F" w:rsidP="00366F92">
            <w:pPr>
              <w:widowControl/>
              <w:numPr>
                <w:ilvl w:val="0"/>
                <w:numId w:val="203"/>
              </w:numPr>
              <w:suppressAutoHyphens/>
              <w:spacing w:after="200" w:line="276" w:lineRule="auto"/>
              <w:rPr>
                <w:rFonts w:ascii="Times New Roman" w:hAnsi="Times New Roman"/>
                <w:b/>
              </w:rPr>
            </w:pPr>
            <w:r w:rsidRPr="00315F34">
              <w:rPr>
                <w:rFonts w:ascii="Times New Roman" w:hAnsi="Times New Roman"/>
                <w:b/>
              </w:rPr>
              <w:t>КОНТРОЛЬ И ОЦЕНКА РЕЗУЛЬТАТОВ ОСВОЕНИЯ УЧЕБНОЙ ДИСЦИПЛИНЫ</w:t>
            </w:r>
          </w:p>
          <w:p w:rsidR="0014638F" w:rsidRPr="00315F34" w:rsidRDefault="0014638F" w:rsidP="00987DA5">
            <w:pPr>
              <w:suppressAutoHyphens/>
              <w:rPr>
                <w:rFonts w:ascii="Times New Roman" w:hAnsi="Times New Roman"/>
                <w:b/>
              </w:rPr>
            </w:pPr>
          </w:p>
        </w:tc>
        <w:tc>
          <w:tcPr>
            <w:tcW w:w="1854" w:type="dxa"/>
          </w:tcPr>
          <w:p w:rsidR="0014638F" w:rsidRPr="00315F34" w:rsidRDefault="0014638F" w:rsidP="00987DA5">
            <w:pPr>
              <w:rPr>
                <w:rFonts w:ascii="Times New Roman" w:hAnsi="Times New Roman"/>
                <w:b/>
              </w:rPr>
            </w:pPr>
          </w:p>
        </w:tc>
      </w:tr>
    </w:tbl>
    <w:p w:rsidR="005414F5" w:rsidRPr="002A6203" w:rsidRDefault="005414F5" w:rsidP="00366F92">
      <w:pPr>
        <w:pStyle w:val="1"/>
        <w:numPr>
          <w:ilvl w:val="0"/>
          <w:numId w:val="94"/>
        </w:numPr>
        <w:tabs>
          <w:tab w:val="left" w:pos="706"/>
        </w:tabs>
        <w:ind w:firstLine="260"/>
        <w:sectPr w:rsidR="005414F5" w:rsidRPr="002A6203" w:rsidSect="00BD0FEF">
          <w:footerReference w:type="default" r:id="rId159"/>
          <w:footnotePr>
            <w:numFmt w:val="upperRoman"/>
          </w:footnotePr>
          <w:pgSz w:w="11900" w:h="16840"/>
          <w:pgMar w:top="799" w:right="1134" w:bottom="902" w:left="284" w:header="422" w:footer="3" w:gutter="0"/>
          <w:paperSrc w:first="49" w:other="49"/>
          <w:cols w:space="720"/>
          <w:noEndnote/>
          <w:docGrid w:linePitch="360"/>
        </w:sectPr>
      </w:pPr>
    </w:p>
    <w:p w:rsidR="005414F5" w:rsidRPr="002A6203" w:rsidRDefault="00BF1C03" w:rsidP="00366F92">
      <w:pPr>
        <w:pStyle w:val="1"/>
        <w:numPr>
          <w:ilvl w:val="0"/>
          <w:numId w:val="95"/>
        </w:numPr>
        <w:tabs>
          <w:tab w:val="left" w:pos="1586"/>
        </w:tabs>
        <w:spacing w:line="276" w:lineRule="auto"/>
        <w:ind w:left="4500" w:hanging="3260"/>
      </w:pPr>
      <w:r w:rsidRPr="002A6203">
        <w:rPr>
          <w:b/>
          <w:bCs/>
        </w:rPr>
        <w:lastRenderedPageBreak/>
        <w:t>ОБЩАЯ ХАРАКТЕРИСТИКА РАБОЧЕЙ ПРОГРАММЫ УЧЕБНОЙ ДИСЦИПЛИНЫ</w:t>
      </w:r>
    </w:p>
    <w:p w:rsidR="005414F5" w:rsidRPr="002A6203" w:rsidRDefault="0014638F">
      <w:pPr>
        <w:pStyle w:val="1"/>
        <w:spacing w:after="260" w:line="276" w:lineRule="auto"/>
        <w:ind w:firstLine="0"/>
        <w:jc w:val="center"/>
      </w:pPr>
      <w:r>
        <w:rPr>
          <w:b/>
          <w:bCs/>
        </w:rPr>
        <w:t>ОООД</w:t>
      </w:r>
      <w:r w:rsidR="00BF1C03" w:rsidRPr="002A6203">
        <w:rPr>
          <w:b/>
          <w:bCs/>
        </w:rPr>
        <w:t xml:space="preserve"> 10</w:t>
      </w:r>
      <w:r>
        <w:rPr>
          <w:b/>
          <w:bCs/>
        </w:rPr>
        <w:t xml:space="preserve"> «</w:t>
      </w:r>
      <w:r w:rsidRPr="0014638F">
        <w:t xml:space="preserve"> </w:t>
      </w:r>
      <w:r w:rsidRPr="002A6203">
        <w:t>РОДНАЯ ЛИТЕРАТУРА</w:t>
      </w:r>
      <w:r w:rsidR="00BF1C03" w:rsidRPr="002A6203">
        <w:rPr>
          <w:b/>
          <w:bCs/>
        </w:rPr>
        <w:t>»</w:t>
      </w:r>
    </w:p>
    <w:p w:rsidR="005414F5" w:rsidRPr="002A6203" w:rsidRDefault="00BF1C03" w:rsidP="00366F92">
      <w:pPr>
        <w:pStyle w:val="1"/>
        <w:numPr>
          <w:ilvl w:val="1"/>
          <w:numId w:val="95"/>
        </w:numPr>
        <w:tabs>
          <w:tab w:val="left" w:pos="1321"/>
        </w:tabs>
        <w:ind w:firstLine="820"/>
        <w:jc w:val="both"/>
      </w:pPr>
      <w:r w:rsidRPr="002A6203">
        <w:rPr>
          <w:b/>
          <w:bCs/>
        </w:rPr>
        <w:t>Место дисциплины в структуре основной образовательной программы:</w:t>
      </w:r>
    </w:p>
    <w:p w:rsidR="005414F5" w:rsidRPr="002A6203" w:rsidRDefault="00BF1C03">
      <w:pPr>
        <w:pStyle w:val="1"/>
        <w:tabs>
          <w:tab w:val="left" w:pos="2189"/>
        </w:tabs>
        <w:ind w:firstLine="820"/>
        <w:jc w:val="both"/>
      </w:pPr>
      <w:r w:rsidRPr="002A6203">
        <w:t>Учебная дисциплина «РОДНАЯ ЛИТЕРАТУРА» является обязательной частью общеобразовательного цикла основной образовательной программы в соответствии с ФГОС по специальности</w:t>
      </w:r>
      <w:r w:rsidRPr="002A6203">
        <w:tab/>
        <w:t>35.02.16 Эксплуатация и ремонт сельскохозяйственной техники и</w:t>
      </w:r>
    </w:p>
    <w:p w:rsidR="005414F5" w:rsidRDefault="00BF1C03">
      <w:pPr>
        <w:pStyle w:val="1"/>
        <w:ind w:firstLine="0"/>
        <w:jc w:val="both"/>
      </w:pPr>
      <w:r w:rsidRPr="002A6203">
        <w:t xml:space="preserve">оборудования, входящей в состав УГС 35.00.00 Сельское, лесное и рыбное хозяйство. </w:t>
      </w:r>
      <w:r w:rsidR="00151F98">
        <w:t>ОПОП-П</w:t>
      </w:r>
      <w:r w:rsidRPr="002A6203">
        <w:t>- П в соответствии с ФГОС СПО.</w:t>
      </w:r>
    </w:p>
    <w:p w:rsidR="000A04A1" w:rsidRPr="00953206" w:rsidRDefault="000A04A1" w:rsidP="000A04A1">
      <w:pPr>
        <w:pStyle w:val="af3"/>
        <w:rPr>
          <w:rFonts w:ascii="Times New Roman" w:hAnsi="Times New Roman"/>
          <w:b/>
          <w:color w:val="auto"/>
        </w:rPr>
      </w:pPr>
      <w:r w:rsidRPr="00953206">
        <w:rPr>
          <w:rFonts w:ascii="Times New Roman" w:hAnsi="Times New Roman"/>
          <w:b/>
          <w:color w:val="auto"/>
        </w:rPr>
        <w:t>1.2. Цель и планируемые результаты освоения дисциплины:</w:t>
      </w:r>
    </w:p>
    <w:p w:rsidR="000A04A1" w:rsidRPr="00953206" w:rsidRDefault="000A04A1" w:rsidP="000A04A1">
      <w:pPr>
        <w:suppressAutoHyphens/>
        <w:jc w:val="both"/>
        <w:rPr>
          <w:rFonts w:ascii="Times New Roman" w:hAnsi="Times New Roman"/>
          <w:color w:val="auto"/>
          <w:lang w:eastAsia="en-US"/>
        </w:rPr>
      </w:pPr>
      <w:r w:rsidRPr="00953206">
        <w:rPr>
          <w:rFonts w:ascii="Times New Roman" w:hAnsi="Times New Roman"/>
          <w:color w:val="auto"/>
        </w:rPr>
        <w:t>В рамках программы учебной дисциплины обучающимися осваиваются умения и знания</w:t>
      </w:r>
    </w:p>
    <w:p w:rsidR="000A04A1" w:rsidRPr="00F95021" w:rsidRDefault="000A04A1" w:rsidP="000A04A1">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A04A1" w:rsidRPr="00F95021" w:rsidTr="00987DA5">
        <w:trPr>
          <w:trHeight w:val="649"/>
        </w:trPr>
        <w:tc>
          <w:tcPr>
            <w:tcW w:w="1589" w:type="dxa"/>
            <w:hideMark/>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13"/>
            </w:r>
          </w:p>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0A04A1" w:rsidRPr="00F95021" w:rsidTr="00987DA5">
        <w:trPr>
          <w:trHeight w:val="212"/>
        </w:trPr>
        <w:tc>
          <w:tcPr>
            <w:tcW w:w="1589"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0A04A1" w:rsidRPr="00F95021" w:rsidRDefault="000A04A1"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0A04A1" w:rsidRPr="00F95021" w:rsidRDefault="000A04A1"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0A04A1" w:rsidRPr="00F95021" w:rsidTr="00987DA5">
        <w:trPr>
          <w:trHeight w:val="212"/>
        </w:trPr>
        <w:tc>
          <w:tcPr>
            <w:tcW w:w="1589" w:type="dxa"/>
          </w:tcPr>
          <w:p w:rsidR="000A04A1" w:rsidRPr="00F95021" w:rsidRDefault="000A04A1"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0A04A1" w:rsidRPr="00F95021" w:rsidTr="00987DA5">
        <w:trPr>
          <w:trHeight w:val="212"/>
        </w:trPr>
        <w:tc>
          <w:tcPr>
            <w:tcW w:w="1589"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документации в профессиональной деятельности </w:t>
            </w:r>
            <w:r w:rsidRPr="00F95021">
              <w:rPr>
                <w:rFonts w:ascii="Times New Roman" w:hAnsi="Times New Roman" w:cs="Times New Roman"/>
                <w:color w:val="auto"/>
              </w:rPr>
              <w:lastRenderedPageBreak/>
              <w:t>Выстраивать траектории профессионального и личностного развития</w:t>
            </w:r>
          </w:p>
        </w:tc>
        <w:tc>
          <w:tcPr>
            <w:tcW w:w="3895"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документации Современная научная и профессиональная </w:t>
            </w:r>
            <w:r w:rsidRPr="00F95021">
              <w:rPr>
                <w:rFonts w:ascii="Times New Roman" w:hAnsi="Times New Roman" w:cs="Times New Roman"/>
                <w:color w:val="auto"/>
              </w:rPr>
              <w:lastRenderedPageBreak/>
              <w:t>терминология Возможные траектории профессионального развития и самообразования</w:t>
            </w:r>
          </w:p>
        </w:tc>
      </w:tr>
      <w:tr w:rsidR="000A04A1" w:rsidRPr="00F95021" w:rsidTr="00987DA5">
        <w:trPr>
          <w:trHeight w:val="212"/>
        </w:trPr>
        <w:tc>
          <w:tcPr>
            <w:tcW w:w="1589"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0A04A1" w:rsidRPr="00F95021" w:rsidTr="00987DA5">
        <w:trPr>
          <w:trHeight w:val="212"/>
        </w:trPr>
        <w:tc>
          <w:tcPr>
            <w:tcW w:w="1589"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0A04A1" w:rsidRPr="00F95021" w:rsidTr="00987DA5">
        <w:trPr>
          <w:trHeight w:val="212"/>
        </w:trPr>
        <w:tc>
          <w:tcPr>
            <w:tcW w:w="1589"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0A04A1" w:rsidRPr="00F95021" w:rsidTr="00987DA5">
        <w:trPr>
          <w:trHeight w:val="212"/>
        </w:trPr>
        <w:tc>
          <w:tcPr>
            <w:tcW w:w="1589"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0A04A1" w:rsidRPr="00F95021" w:rsidTr="00987DA5">
        <w:trPr>
          <w:trHeight w:val="212"/>
        </w:trPr>
        <w:tc>
          <w:tcPr>
            <w:tcW w:w="1589"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0A04A1" w:rsidRPr="00F95021" w:rsidTr="00987DA5">
        <w:trPr>
          <w:trHeight w:val="212"/>
        </w:trPr>
        <w:tc>
          <w:tcPr>
            <w:tcW w:w="1589"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0A04A1" w:rsidRPr="00F95021" w:rsidRDefault="000A04A1" w:rsidP="00987DA5">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0A04A1" w:rsidRPr="00F95021" w:rsidTr="00987DA5">
        <w:trPr>
          <w:trHeight w:val="212"/>
        </w:trPr>
        <w:tc>
          <w:tcPr>
            <w:tcW w:w="1589"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w:t>
            </w:r>
            <w:r w:rsidRPr="00F95021">
              <w:rPr>
                <w:rFonts w:ascii="Times New Roman" w:hAnsi="Times New Roman" w:cs="Times New Roman"/>
                <w:color w:val="auto"/>
              </w:rPr>
              <w:lastRenderedPageBreak/>
              <w:t>действия (текущие и планируемые) писать простые связные сообщения на знакомые или интересующие профессиональные темы</w:t>
            </w:r>
          </w:p>
        </w:tc>
        <w:tc>
          <w:tcPr>
            <w:tcW w:w="3895"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0A04A1" w:rsidRPr="00F95021" w:rsidTr="00987DA5">
        <w:trPr>
          <w:trHeight w:val="212"/>
        </w:trPr>
        <w:tc>
          <w:tcPr>
            <w:tcW w:w="1589" w:type="dxa"/>
          </w:tcPr>
          <w:p w:rsidR="000A04A1" w:rsidRPr="00F95021" w:rsidRDefault="000A04A1" w:rsidP="00987DA5">
            <w:pPr>
              <w:rPr>
                <w:rFonts w:ascii="Times New Roman" w:hAnsi="Times New Roman" w:cs="Times New Roman"/>
                <w:color w:val="auto"/>
              </w:rPr>
            </w:pPr>
            <w:r w:rsidRPr="00F95021">
              <w:rPr>
                <w:rFonts w:ascii="Times New Roman" w:hAnsi="Times New Roman" w:cs="Times New Roman"/>
                <w:color w:val="auto"/>
              </w:rPr>
              <w:t xml:space="preserve">  ОК 11</w:t>
            </w:r>
          </w:p>
        </w:tc>
        <w:tc>
          <w:tcPr>
            <w:tcW w:w="3764"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0A04A1" w:rsidRPr="00F95021" w:rsidRDefault="000A04A1"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0A04A1" w:rsidRPr="002A6203" w:rsidRDefault="000A04A1">
      <w:pPr>
        <w:pStyle w:val="1"/>
        <w:ind w:firstLine="0"/>
        <w:jc w:val="both"/>
      </w:pPr>
    </w:p>
    <w:p w:rsidR="005414F5" w:rsidRPr="002A6203" w:rsidRDefault="000A04A1">
      <w:pPr>
        <w:pStyle w:val="a9"/>
        <w:ind w:left="91"/>
        <w:rPr>
          <w:sz w:val="24"/>
          <w:szCs w:val="24"/>
        </w:rPr>
      </w:pPr>
      <w:r>
        <w:rPr>
          <w:sz w:val="24"/>
          <w:szCs w:val="24"/>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46"/>
        <w:gridCol w:w="7718"/>
      </w:tblGrid>
      <w:tr w:rsidR="005414F5" w:rsidRPr="002A6203">
        <w:trPr>
          <w:trHeight w:hRule="exact" w:val="662"/>
          <w:jc w:val="center"/>
        </w:trPr>
        <w:tc>
          <w:tcPr>
            <w:tcW w:w="154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Коды результатов</w:t>
            </w:r>
          </w:p>
        </w:tc>
        <w:tc>
          <w:tcPr>
            <w:tcW w:w="7718"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Планируемые результаты освоения дисциплины включают</w:t>
            </w:r>
          </w:p>
        </w:tc>
      </w:tr>
      <w:tr w:rsidR="005414F5"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ЛР 01</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Default="00BF1C03">
            <w:pPr>
              <w:pStyle w:val="a7"/>
            </w:pPr>
            <w:r w:rsidRPr="002A6203">
              <w:t>российскую гражданскую идентичность, патриотизм, уважение к своему народу, чувства ответственности перед Родиной, гордости за свой край,</w:t>
            </w:r>
            <w:r w:rsidR="000A04A1">
              <w:t xml:space="preserve"> </w:t>
            </w:r>
            <w:r w:rsidR="000A04A1" w:rsidRPr="002A6203">
              <w:t>свою Родину, прошлое и настоящее многонационального народа России, уважение государственных символов (герб, флаг, гимн)</w:t>
            </w:r>
          </w:p>
          <w:p w:rsidR="000A04A1" w:rsidRDefault="000A04A1">
            <w:pPr>
              <w:pStyle w:val="a7"/>
            </w:pPr>
          </w:p>
          <w:p w:rsidR="000A04A1" w:rsidRDefault="000A04A1">
            <w:pPr>
              <w:pStyle w:val="a7"/>
            </w:pPr>
          </w:p>
          <w:p w:rsidR="000A04A1" w:rsidRDefault="000A04A1">
            <w:pPr>
              <w:pStyle w:val="a7"/>
            </w:pPr>
          </w:p>
          <w:p w:rsidR="000A04A1" w:rsidRDefault="000A04A1">
            <w:pPr>
              <w:pStyle w:val="a7"/>
            </w:pPr>
          </w:p>
          <w:p w:rsidR="000A04A1" w:rsidRDefault="000A04A1">
            <w:pPr>
              <w:pStyle w:val="a7"/>
            </w:pPr>
          </w:p>
          <w:p w:rsidR="005414F5" w:rsidRPr="002A6203" w:rsidRDefault="000A04A1">
            <w:pPr>
              <w:pStyle w:val="a7"/>
            </w:pPr>
            <w:r w:rsidRPr="002A6203">
              <w:t>свою Родину, прошлое и настоящее многонационального народа России, уважение государственных символов (герб, флаг, гимн)свою Родину, прошлое и настоящее многонационального народа России, уважение государственных символов (герб, флаг, гимн)</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ЛР 04</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jc w:val="both"/>
            </w:pPr>
            <w:r w:rsidRPr="002A6203">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ЛР 06</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tabs>
                <w:tab w:val="left" w:pos="1886"/>
                <w:tab w:val="left" w:pos="3552"/>
                <w:tab w:val="left" w:pos="5554"/>
                <w:tab w:val="left" w:pos="6173"/>
              </w:tabs>
              <w:jc w:val="both"/>
            </w:pPr>
            <w:r w:rsidRPr="002A6203">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2A6203">
              <w:tab/>
              <w:t>ксенофобии,</w:t>
            </w:r>
            <w:r w:rsidRPr="002A6203">
              <w:tab/>
              <w:t>дискриминации</w:t>
            </w:r>
            <w:r w:rsidRPr="002A6203">
              <w:tab/>
              <w:t>по</w:t>
            </w:r>
            <w:r w:rsidRPr="002A6203">
              <w:tab/>
              <w:t>социальным,</w:t>
            </w:r>
          </w:p>
          <w:p w:rsidR="000A04A1" w:rsidRPr="002A6203" w:rsidRDefault="000A04A1" w:rsidP="00987DA5">
            <w:pPr>
              <w:pStyle w:val="a7"/>
              <w:jc w:val="both"/>
            </w:pPr>
            <w:r w:rsidRPr="002A6203">
              <w:t>религиозным, расовым, национальным признакам и другим негативным социальным явлениям</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ЛР 07</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tabs>
                <w:tab w:val="left" w:pos="3806"/>
              </w:tabs>
              <w:jc w:val="both"/>
            </w:pPr>
            <w:r w:rsidRPr="002A6203">
              <w:t>навыки сотрудничества со сверстниками, детьми младшего возраста, взрослыми в образовательной,</w:t>
            </w:r>
            <w:r w:rsidRPr="002A6203">
              <w:tab/>
              <w:t>общественно полезной, учебно</w:t>
            </w:r>
            <w:r w:rsidRPr="002A6203">
              <w:softHyphen/>
            </w:r>
          </w:p>
          <w:p w:rsidR="000A04A1" w:rsidRPr="002A6203" w:rsidRDefault="000A04A1" w:rsidP="00987DA5">
            <w:pPr>
              <w:pStyle w:val="a7"/>
              <w:jc w:val="both"/>
            </w:pPr>
            <w:r w:rsidRPr="002A6203">
              <w:t>исследовательской, проектной и других видах деятельности</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МР 02</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jc w:val="both"/>
            </w:pPr>
            <w:r w:rsidRPr="002A6203">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МР 04</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tabs>
                <w:tab w:val="left" w:pos="1963"/>
                <w:tab w:val="left" w:pos="3754"/>
                <w:tab w:val="left" w:pos="5035"/>
                <w:tab w:val="left" w:pos="6403"/>
              </w:tabs>
              <w:jc w:val="both"/>
            </w:pPr>
            <w:r w:rsidRPr="002A6203">
              <w:t>готовность и способность к самостоятельной информационно</w:t>
            </w:r>
            <w:r w:rsidRPr="002A6203">
              <w:softHyphen/>
              <w:t>познавательной</w:t>
            </w:r>
            <w:r w:rsidRPr="002A6203">
              <w:tab/>
              <w:t>деятельности,</w:t>
            </w:r>
            <w:r w:rsidRPr="002A6203">
              <w:tab/>
              <w:t>владение</w:t>
            </w:r>
            <w:r w:rsidRPr="002A6203">
              <w:tab/>
              <w:t>навыками</w:t>
            </w:r>
            <w:r w:rsidRPr="002A6203">
              <w:tab/>
              <w:t>получения</w:t>
            </w:r>
          </w:p>
          <w:p w:rsidR="000A04A1" w:rsidRPr="002A6203" w:rsidRDefault="000A04A1" w:rsidP="00987DA5">
            <w:pPr>
              <w:pStyle w:val="a7"/>
              <w:jc w:val="both"/>
            </w:pPr>
            <w:r w:rsidRPr="002A6203">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МР 08</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jc w:val="both"/>
            </w:pPr>
            <w:r w:rsidRPr="002A6203">
              <w:t>владение языковыми средствами - умение ясно, логично и точно излагать свою точку зрения, использовать адекватные языковые средства</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МР 09</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tabs>
                <w:tab w:val="left" w:pos="1219"/>
                <w:tab w:val="left" w:pos="2525"/>
                <w:tab w:val="left" w:pos="4426"/>
                <w:tab w:val="left" w:pos="5808"/>
                <w:tab w:val="left" w:pos="6442"/>
              </w:tabs>
              <w:jc w:val="both"/>
            </w:pPr>
            <w:r w:rsidRPr="002A6203">
              <w:t>владение</w:t>
            </w:r>
            <w:r w:rsidRPr="002A6203">
              <w:tab/>
              <w:t>навыками</w:t>
            </w:r>
            <w:r w:rsidRPr="002A6203">
              <w:tab/>
              <w:t>познавательной</w:t>
            </w:r>
            <w:r w:rsidRPr="002A6203">
              <w:tab/>
              <w:t>рефлексии</w:t>
            </w:r>
            <w:r w:rsidRPr="002A6203">
              <w:tab/>
              <w:t>как</w:t>
            </w:r>
            <w:r w:rsidRPr="002A6203">
              <w:tab/>
              <w:t>осознания</w:t>
            </w:r>
          </w:p>
          <w:p w:rsidR="000A04A1" w:rsidRPr="002A6203" w:rsidRDefault="000A04A1" w:rsidP="00987DA5">
            <w:pPr>
              <w:pStyle w:val="a7"/>
              <w:jc w:val="both"/>
            </w:pPr>
            <w:r w:rsidRPr="002A6203">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ПРб 01</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jc w:val="both"/>
            </w:pPr>
            <w:r w:rsidRPr="002A6203">
              <w:t>Сформированность понятий о нормах русского литературного языка и применение знаний о них в речевой практике</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ПРб 02</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jc w:val="both"/>
            </w:pPr>
            <w:r w:rsidRPr="002A6203">
              <w:t>Владение навыками самоанализа и самооценки на основе наблюдений за собственной речью</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ПРб 03</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jc w:val="both"/>
            </w:pPr>
            <w:r w:rsidRPr="002A6203">
              <w:t>Владение умением анализировать текст с точки зрения наличия в нем явной и скрытой, основной и второстепенной информации</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ПРб 04.</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jc w:val="both"/>
            </w:pPr>
            <w:r w:rsidRPr="002A6203">
              <w:t>Владение умением представлять тексты в виде тезисов, конспектов, аннотаций, рефератов, сочинений различных жанров</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ПРб 05.</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jc w:val="both"/>
            </w:pPr>
            <w:r w:rsidRPr="002A6203">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ПРб 06.</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jc w:val="both"/>
            </w:pPr>
            <w:r w:rsidRPr="002A6203">
              <w:t>Сформированность представлений об изобразительно-выразительных возможностях русского языка</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ПРб 07</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tabs>
                <w:tab w:val="left" w:pos="2275"/>
                <w:tab w:val="left" w:pos="3326"/>
                <w:tab w:val="left" w:pos="4690"/>
                <w:tab w:val="left" w:pos="6461"/>
              </w:tabs>
              <w:jc w:val="both"/>
            </w:pPr>
            <w:r w:rsidRPr="002A6203">
              <w:t>Сформированность</w:t>
            </w:r>
            <w:r w:rsidRPr="002A6203">
              <w:tab/>
              <w:t>умений</w:t>
            </w:r>
            <w:r w:rsidRPr="002A6203">
              <w:tab/>
              <w:t>учитывать</w:t>
            </w:r>
            <w:r w:rsidRPr="002A6203">
              <w:tab/>
              <w:t>исторический,</w:t>
            </w:r>
            <w:r w:rsidRPr="002A6203">
              <w:tab/>
              <w:t>историко</w:t>
            </w:r>
            <w:r w:rsidRPr="002A6203">
              <w:softHyphen/>
            </w:r>
          </w:p>
          <w:p w:rsidR="000A04A1" w:rsidRPr="002A6203" w:rsidRDefault="000A04A1" w:rsidP="00987DA5">
            <w:pPr>
              <w:pStyle w:val="a7"/>
              <w:jc w:val="both"/>
            </w:pPr>
            <w:r w:rsidRPr="002A6203">
              <w:t>культурный контекст и контекст творчества писателя в процессе анализа художественного произведения</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ПРб 08</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jc w:val="both"/>
            </w:pPr>
            <w:r w:rsidRPr="002A6203">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t>ПРб 09</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Default="000A04A1" w:rsidP="00987DA5">
            <w:pPr>
              <w:pStyle w:val="a7"/>
              <w:tabs>
                <w:tab w:val="left" w:pos="984"/>
                <w:tab w:val="left" w:pos="2318"/>
                <w:tab w:val="left" w:pos="4416"/>
                <w:tab w:val="left" w:pos="6182"/>
                <w:tab w:val="left" w:pos="6571"/>
              </w:tabs>
              <w:jc w:val="both"/>
            </w:pPr>
            <w:r w:rsidRPr="002A6203">
              <w:t>Овладение навыками анализа художественных произведений с учетом их жанрово-родовой специфики; осознание художественной картины жизни</w:t>
            </w:r>
          </w:p>
          <w:p w:rsidR="000A04A1" w:rsidRDefault="000A04A1" w:rsidP="00987DA5">
            <w:pPr>
              <w:pStyle w:val="a7"/>
              <w:tabs>
                <w:tab w:val="left" w:pos="984"/>
                <w:tab w:val="left" w:pos="2318"/>
                <w:tab w:val="left" w:pos="4416"/>
                <w:tab w:val="left" w:pos="6182"/>
                <w:tab w:val="left" w:pos="6571"/>
              </w:tabs>
              <w:jc w:val="both"/>
            </w:pPr>
            <w:r>
              <w:t xml:space="preserve">  </w:t>
            </w:r>
          </w:p>
          <w:p w:rsidR="000A04A1" w:rsidRDefault="000A04A1" w:rsidP="00987DA5">
            <w:pPr>
              <w:pStyle w:val="a7"/>
              <w:tabs>
                <w:tab w:val="left" w:pos="984"/>
                <w:tab w:val="left" w:pos="2318"/>
                <w:tab w:val="left" w:pos="4416"/>
                <w:tab w:val="left" w:pos="6182"/>
                <w:tab w:val="left" w:pos="6571"/>
              </w:tabs>
              <w:jc w:val="both"/>
            </w:pPr>
          </w:p>
          <w:p w:rsidR="000A04A1" w:rsidRPr="002A6203" w:rsidRDefault="000A04A1" w:rsidP="00987DA5">
            <w:pPr>
              <w:pStyle w:val="a7"/>
              <w:tabs>
                <w:tab w:val="left" w:pos="984"/>
                <w:tab w:val="left" w:pos="2318"/>
                <w:tab w:val="left" w:pos="4416"/>
                <w:tab w:val="left" w:pos="6182"/>
                <w:tab w:val="left" w:pos="6571"/>
              </w:tabs>
              <w:jc w:val="both"/>
            </w:pPr>
            <w:r w:rsidRPr="002A6203">
              <w:t>,</w:t>
            </w:r>
            <w:r w:rsidRPr="002A6203">
              <w:tab/>
              <w:t>созданной</w:t>
            </w:r>
            <w:r w:rsidRPr="002A6203">
              <w:tab/>
              <w:t>в литературном</w:t>
            </w:r>
            <w:r w:rsidRPr="002A6203">
              <w:tab/>
              <w:t>произведении,</w:t>
            </w:r>
            <w:r w:rsidRPr="002A6203">
              <w:tab/>
              <w:t>в</w:t>
            </w:r>
            <w:r w:rsidRPr="002A6203">
              <w:tab/>
              <w:t>единстве</w:t>
            </w:r>
          </w:p>
        </w:tc>
      </w:tr>
      <w:tr w:rsidR="000A04A1" w:rsidRPr="002A6203">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0A04A1" w:rsidRPr="002A6203" w:rsidRDefault="000A04A1" w:rsidP="00987DA5">
            <w:pPr>
              <w:pStyle w:val="a7"/>
            </w:pPr>
            <w:r w:rsidRPr="002A6203">
              <w:lastRenderedPageBreak/>
              <w:t>ПРб 10</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0A04A1" w:rsidRPr="002A6203" w:rsidRDefault="000A04A1" w:rsidP="00987DA5">
            <w:pPr>
              <w:pStyle w:val="a7"/>
              <w:tabs>
                <w:tab w:val="left" w:pos="2342"/>
                <w:tab w:val="left" w:pos="4214"/>
                <w:tab w:val="left" w:pos="4685"/>
                <w:tab w:val="left" w:pos="5846"/>
                <w:tab w:val="left" w:pos="6888"/>
              </w:tabs>
            </w:pPr>
            <w:r w:rsidRPr="002A6203">
              <w:t>Сформированность</w:t>
            </w:r>
            <w:r w:rsidRPr="002A6203">
              <w:tab/>
              <w:t>представлений</w:t>
            </w:r>
            <w:r w:rsidRPr="002A6203">
              <w:tab/>
              <w:t>о</w:t>
            </w:r>
            <w:r w:rsidRPr="002A6203">
              <w:tab/>
              <w:t>системе</w:t>
            </w:r>
            <w:r w:rsidRPr="002A6203">
              <w:tab/>
              <w:t>стилей</w:t>
            </w:r>
            <w:r w:rsidRPr="002A6203">
              <w:tab/>
              <w:t>языка</w:t>
            </w:r>
          </w:p>
          <w:p w:rsidR="000A04A1" w:rsidRPr="002A6203" w:rsidRDefault="000A04A1" w:rsidP="00987DA5">
            <w:pPr>
              <w:pStyle w:val="a7"/>
            </w:pPr>
            <w:r w:rsidRPr="002A6203">
              <w:t>художественной литературы</w:t>
            </w:r>
          </w:p>
        </w:tc>
      </w:tr>
    </w:tbl>
    <w:p w:rsidR="005414F5" w:rsidRPr="002A6203" w:rsidRDefault="005414F5" w:rsidP="000A04A1">
      <w:pPr>
        <w:spacing w:line="1" w:lineRule="exact"/>
        <w:rPr>
          <w:rFonts w:ascii="Times New Roman" w:hAnsi="Times New Roman" w:cs="Times New Roman"/>
        </w:rPr>
      </w:pPr>
    </w:p>
    <w:p w:rsidR="005414F5" w:rsidRPr="002A6203" w:rsidRDefault="00BF1C03" w:rsidP="00366F92">
      <w:pPr>
        <w:pStyle w:val="20"/>
        <w:keepNext/>
        <w:keepLines/>
        <w:numPr>
          <w:ilvl w:val="0"/>
          <w:numId w:val="95"/>
        </w:numPr>
        <w:tabs>
          <w:tab w:val="left" w:pos="422"/>
        </w:tabs>
        <w:spacing w:after="260" w:line="240" w:lineRule="auto"/>
        <w:jc w:val="center"/>
        <w:rPr>
          <w:sz w:val="24"/>
          <w:szCs w:val="24"/>
        </w:rPr>
      </w:pPr>
      <w:bookmarkStart w:id="70" w:name="bookmark246"/>
      <w:r w:rsidRPr="002A6203">
        <w:rPr>
          <w:sz w:val="24"/>
          <w:szCs w:val="24"/>
        </w:rPr>
        <w:t>СТРУКТУРА И СОДЕРЖАНИЕ УЧЕБНОЙ ДИСЦИПЛИНЫ</w:t>
      </w:r>
      <w:bookmarkEnd w:id="70"/>
    </w:p>
    <w:p w:rsidR="005414F5" w:rsidRPr="002A6203" w:rsidRDefault="00BF1C03" w:rsidP="00366F92">
      <w:pPr>
        <w:pStyle w:val="20"/>
        <w:keepNext/>
        <w:keepLines/>
        <w:numPr>
          <w:ilvl w:val="1"/>
          <w:numId w:val="95"/>
        </w:numPr>
        <w:tabs>
          <w:tab w:val="left" w:pos="603"/>
        </w:tabs>
        <w:spacing w:after="260" w:line="240" w:lineRule="auto"/>
        <w:rPr>
          <w:sz w:val="24"/>
          <w:szCs w:val="24"/>
        </w:rPr>
      </w:pPr>
      <w:bookmarkStart w:id="71" w:name="bookmark248"/>
      <w:r w:rsidRPr="002A6203">
        <w:rPr>
          <w:sz w:val="24"/>
          <w:szCs w:val="24"/>
        </w:rPr>
        <w:t>Объём учебной дисциплины и виды учебной работы</w:t>
      </w:r>
      <w:bookmarkEnd w:id="71"/>
    </w:p>
    <w:tbl>
      <w:tblPr>
        <w:tblOverlap w:val="never"/>
        <w:tblW w:w="0" w:type="auto"/>
        <w:jc w:val="center"/>
        <w:tblLayout w:type="fixed"/>
        <w:tblCellMar>
          <w:left w:w="10" w:type="dxa"/>
          <w:right w:w="10" w:type="dxa"/>
        </w:tblCellMar>
        <w:tblLook w:val="04A0" w:firstRow="1" w:lastRow="0" w:firstColumn="1" w:lastColumn="0" w:noHBand="0" w:noVBand="1"/>
      </w:tblPr>
      <w:tblGrid>
        <w:gridCol w:w="7522"/>
        <w:gridCol w:w="1992"/>
      </w:tblGrid>
      <w:tr w:rsidR="005414F5" w:rsidRPr="002A6203">
        <w:trPr>
          <w:trHeight w:hRule="exact" w:val="293"/>
          <w:jc w:val="center"/>
        </w:trPr>
        <w:tc>
          <w:tcPr>
            <w:tcW w:w="7522" w:type="dxa"/>
            <w:tcBorders>
              <w:top w:val="single" w:sz="4" w:space="0" w:color="auto"/>
              <w:left w:val="single" w:sz="4" w:space="0" w:color="auto"/>
            </w:tcBorders>
            <w:shd w:val="clear" w:color="auto" w:fill="auto"/>
            <w:vAlign w:val="bottom"/>
          </w:tcPr>
          <w:p w:rsidR="005414F5" w:rsidRPr="002A6203" w:rsidRDefault="00BF1C03">
            <w:pPr>
              <w:pStyle w:val="a7"/>
            </w:pPr>
            <w:r w:rsidRPr="002A6203">
              <w:t>Вид учебной работы</w:t>
            </w:r>
          </w:p>
        </w:tc>
        <w:tc>
          <w:tcPr>
            <w:tcW w:w="199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Объём часов</w:t>
            </w:r>
          </w:p>
        </w:tc>
      </w:tr>
      <w:tr w:rsidR="005414F5" w:rsidRPr="002A6203">
        <w:trPr>
          <w:trHeight w:hRule="exact" w:val="288"/>
          <w:jc w:val="center"/>
        </w:trPr>
        <w:tc>
          <w:tcPr>
            <w:tcW w:w="7522" w:type="dxa"/>
            <w:tcBorders>
              <w:top w:val="single" w:sz="4" w:space="0" w:color="auto"/>
              <w:left w:val="single" w:sz="4" w:space="0" w:color="auto"/>
            </w:tcBorders>
            <w:shd w:val="clear" w:color="auto" w:fill="auto"/>
            <w:vAlign w:val="bottom"/>
          </w:tcPr>
          <w:p w:rsidR="005414F5" w:rsidRPr="002A6203" w:rsidRDefault="00BF1C03">
            <w:pPr>
              <w:pStyle w:val="a7"/>
            </w:pPr>
            <w:r w:rsidRPr="002A6203">
              <w:t>Максимальная учебная нагрузка (всего)</w:t>
            </w:r>
          </w:p>
        </w:tc>
        <w:tc>
          <w:tcPr>
            <w:tcW w:w="199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68</w:t>
            </w:r>
          </w:p>
        </w:tc>
      </w:tr>
      <w:tr w:rsidR="005414F5" w:rsidRPr="002A6203">
        <w:trPr>
          <w:trHeight w:hRule="exact" w:val="283"/>
          <w:jc w:val="center"/>
        </w:trPr>
        <w:tc>
          <w:tcPr>
            <w:tcW w:w="7522"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Обязательная аудиторная учебная нагрузка (всего)</w:t>
            </w:r>
          </w:p>
        </w:tc>
        <w:tc>
          <w:tcPr>
            <w:tcW w:w="199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68</w:t>
            </w:r>
          </w:p>
        </w:tc>
      </w:tr>
      <w:tr w:rsidR="005414F5" w:rsidRPr="002A6203">
        <w:trPr>
          <w:trHeight w:hRule="exact" w:val="288"/>
          <w:jc w:val="center"/>
        </w:trPr>
        <w:tc>
          <w:tcPr>
            <w:tcW w:w="7522" w:type="dxa"/>
            <w:tcBorders>
              <w:top w:val="single" w:sz="4" w:space="0" w:color="auto"/>
              <w:left w:val="single" w:sz="4" w:space="0" w:color="auto"/>
            </w:tcBorders>
            <w:shd w:val="clear" w:color="auto" w:fill="auto"/>
            <w:vAlign w:val="bottom"/>
          </w:tcPr>
          <w:p w:rsidR="005414F5" w:rsidRPr="002A6203" w:rsidRDefault="00BF1C03">
            <w:pPr>
              <w:pStyle w:val="a7"/>
            </w:pPr>
            <w:r w:rsidRPr="002A6203">
              <w:t>в том числе:</w:t>
            </w:r>
          </w:p>
        </w:tc>
        <w:tc>
          <w:tcPr>
            <w:tcW w:w="199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7522"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профессионально ориентированное содержание</w:t>
            </w:r>
          </w:p>
        </w:tc>
        <w:tc>
          <w:tcPr>
            <w:tcW w:w="199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8</w:t>
            </w:r>
          </w:p>
        </w:tc>
      </w:tr>
      <w:tr w:rsidR="005414F5" w:rsidRPr="002A6203">
        <w:trPr>
          <w:trHeight w:hRule="exact" w:val="288"/>
          <w:jc w:val="center"/>
        </w:trPr>
        <w:tc>
          <w:tcPr>
            <w:tcW w:w="7522" w:type="dxa"/>
            <w:tcBorders>
              <w:top w:val="single" w:sz="4" w:space="0" w:color="auto"/>
              <w:left w:val="single" w:sz="4" w:space="0" w:color="auto"/>
            </w:tcBorders>
            <w:shd w:val="clear" w:color="auto" w:fill="auto"/>
            <w:vAlign w:val="bottom"/>
          </w:tcPr>
          <w:p w:rsidR="005414F5" w:rsidRPr="002A6203" w:rsidRDefault="00BF1C03">
            <w:pPr>
              <w:pStyle w:val="a7"/>
              <w:ind w:firstLine="160"/>
            </w:pPr>
            <w:r w:rsidRPr="002A6203">
              <w:t>практические занятия</w:t>
            </w:r>
          </w:p>
        </w:tc>
        <w:tc>
          <w:tcPr>
            <w:tcW w:w="199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60</w:t>
            </w:r>
          </w:p>
        </w:tc>
      </w:tr>
      <w:tr w:rsidR="005414F5" w:rsidRPr="002A6203">
        <w:trPr>
          <w:trHeight w:hRule="exact" w:val="427"/>
          <w:jc w:val="center"/>
        </w:trPr>
        <w:tc>
          <w:tcPr>
            <w:tcW w:w="7522" w:type="dxa"/>
            <w:tcBorders>
              <w:top w:val="single" w:sz="4" w:space="0" w:color="auto"/>
              <w:left w:val="single" w:sz="4" w:space="0" w:color="auto"/>
            </w:tcBorders>
            <w:shd w:val="clear" w:color="auto" w:fill="auto"/>
          </w:tcPr>
          <w:p w:rsidR="005414F5" w:rsidRPr="002A6203" w:rsidRDefault="00BF1C03">
            <w:pPr>
              <w:pStyle w:val="a7"/>
            </w:pPr>
            <w:r w:rsidRPr="002A6203">
              <w:t>Самостоятельная работа обучающегося (всего)</w:t>
            </w:r>
          </w:p>
        </w:tc>
        <w:tc>
          <w:tcPr>
            <w:tcW w:w="1992"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Не предусмотрена</w:t>
            </w:r>
          </w:p>
        </w:tc>
      </w:tr>
      <w:tr w:rsidR="005414F5" w:rsidRPr="002A6203">
        <w:trPr>
          <w:trHeight w:hRule="exact" w:val="437"/>
          <w:jc w:val="center"/>
        </w:trPr>
        <w:tc>
          <w:tcPr>
            <w:tcW w:w="7522"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i/>
                <w:iCs/>
              </w:rPr>
              <w:t>Промежуточный контроль в форме</w:t>
            </w:r>
          </w:p>
        </w:tc>
        <w:tc>
          <w:tcPr>
            <w:tcW w:w="1992"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Диф.зачёта</w:t>
            </w:r>
          </w:p>
        </w:tc>
      </w:tr>
    </w:tbl>
    <w:p w:rsidR="005414F5" w:rsidRPr="002A6203" w:rsidRDefault="005414F5">
      <w:pPr>
        <w:rPr>
          <w:rFonts w:ascii="Times New Roman" w:hAnsi="Times New Roman" w:cs="Times New Roman"/>
        </w:rPr>
        <w:sectPr w:rsidR="005414F5" w:rsidRPr="002A6203" w:rsidSect="00BD0FEF">
          <w:footnotePr>
            <w:numFmt w:val="upperRoman"/>
          </w:footnotePr>
          <w:pgSz w:w="11900" w:h="16840"/>
          <w:pgMar w:top="799" w:right="1134" w:bottom="902" w:left="284" w:header="408" w:footer="3" w:gutter="0"/>
          <w:paperSrc w:first="49" w:other="49"/>
          <w:cols w:space="720"/>
          <w:noEndnote/>
          <w:docGrid w:linePitch="360"/>
        </w:sectPr>
      </w:pPr>
    </w:p>
    <w:p w:rsidR="005414F5" w:rsidRPr="002A6203" w:rsidRDefault="00BF1C03" w:rsidP="00366F92">
      <w:pPr>
        <w:pStyle w:val="20"/>
        <w:keepNext/>
        <w:keepLines/>
        <w:numPr>
          <w:ilvl w:val="1"/>
          <w:numId w:val="95"/>
        </w:numPr>
        <w:tabs>
          <w:tab w:val="left" w:pos="2483"/>
        </w:tabs>
        <w:spacing w:after="40" w:line="240" w:lineRule="auto"/>
        <w:ind w:left="1880"/>
        <w:rPr>
          <w:sz w:val="24"/>
          <w:szCs w:val="24"/>
        </w:rPr>
      </w:pPr>
      <w:bookmarkStart w:id="72" w:name="bookmark250"/>
      <w:r w:rsidRPr="002A6203">
        <w:rPr>
          <w:sz w:val="24"/>
          <w:szCs w:val="24"/>
        </w:rPr>
        <w:lastRenderedPageBreak/>
        <w:t>Тематический план и содержание учебной дисциплины «Родная литература»</w:t>
      </w:r>
      <w:bookmarkEnd w:id="72"/>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4138"/>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Наименование разделов и тем</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845" w:type="dxa"/>
            <w:tcBorders>
              <w:top w:val="single" w:sz="4" w:space="0" w:color="auto"/>
              <w:left w:val="single" w:sz="4" w:space="0" w:color="auto"/>
            </w:tcBorders>
            <w:shd w:val="clear" w:color="auto" w:fill="auto"/>
          </w:tcPr>
          <w:p w:rsidR="005414F5" w:rsidRPr="002A6203" w:rsidRDefault="00BF1C03">
            <w:pPr>
              <w:pStyle w:val="a7"/>
              <w:spacing w:line="276" w:lineRule="auto"/>
              <w:jc w:val="center"/>
            </w:pPr>
            <w:r w:rsidRPr="002A6203">
              <w:rPr>
                <w:b/>
                <w:bCs/>
              </w:rPr>
              <w:t>Объ ём часо в</w:t>
            </w:r>
          </w:p>
        </w:tc>
        <w:tc>
          <w:tcPr>
            <w:tcW w:w="235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jc w:val="center"/>
            </w:pPr>
            <w:r w:rsidRPr="002A6203">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5414F5" w:rsidRPr="002A6203">
        <w:trPr>
          <w:trHeight w:hRule="exact" w:val="331"/>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1</w:t>
            </w:r>
          </w:p>
        </w:tc>
        <w:tc>
          <w:tcPr>
            <w:tcW w:w="872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2</w:t>
            </w:r>
          </w:p>
        </w:tc>
        <w:tc>
          <w:tcPr>
            <w:tcW w:w="845"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3</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b/>
                <w:bCs/>
              </w:rPr>
              <w:t>4</w:t>
            </w:r>
          </w:p>
        </w:tc>
      </w:tr>
      <w:tr w:rsidR="005414F5" w:rsidRPr="002A6203">
        <w:trPr>
          <w:trHeight w:hRule="exact" w:val="379"/>
          <w:jc w:val="center"/>
        </w:trPr>
        <w:tc>
          <w:tcPr>
            <w:tcW w:w="12346"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Раздел 1 Устное народное творчество Дагестана</w:t>
            </w:r>
          </w:p>
        </w:tc>
        <w:tc>
          <w:tcPr>
            <w:tcW w:w="845" w:type="dxa"/>
            <w:tcBorders>
              <w:top w:val="single" w:sz="4" w:space="0" w:color="auto"/>
              <w:left w:val="single" w:sz="4" w:space="0" w:color="auto"/>
            </w:tcBorders>
            <w:shd w:val="clear" w:color="auto" w:fill="auto"/>
            <w:vAlign w:val="center"/>
          </w:tcPr>
          <w:p w:rsidR="005414F5" w:rsidRPr="002A6203" w:rsidRDefault="00BF1C03">
            <w:pPr>
              <w:pStyle w:val="a7"/>
              <w:ind w:firstLine="340"/>
            </w:pPr>
            <w:r w:rsidRPr="002A6203">
              <w:rPr>
                <w:b/>
                <w:bCs/>
              </w:rPr>
              <w:t>6</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915"/>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Тема1.1</w:t>
            </w:r>
          </w:p>
          <w:p w:rsidR="005414F5" w:rsidRPr="002A6203" w:rsidRDefault="00BF1C03">
            <w:pPr>
              <w:pStyle w:val="a7"/>
              <w:spacing w:line="276" w:lineRule="auto"/>
            </w:pPr>
            <w:r w:rsidRPr="002A6203">
              <w:t>Введение. Устное народное творчество.</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Cs/>
                <w:iCs/>
              </w:rPr>
              <w:t>Практическое занятие</w:t>
            </w:r>
          </w:p>
          <w:p w:rsidR="005414F5" w:rsidRPr="002A6203" w:rsidRDefault="00BF1C03">
            <w:pPr>
              <w:pStyle w:val="a7"/>
              <w:spacing w:line="276" w:lineRule="auto"/>
            </w:pPr>
            <w:r w:rsidRPr="002A6203">
              <w:t>Устное народное творчество. Идейно- художественное богатство и жанровое многообразие народной поэзии Дагестана. Сказки народов Дагестана («Дубинка сильных», «Охотник и его чарыки»)</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40"/>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910"/>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 1.2</w:t>
            </w:r>
          </w:p>
          <w:p w:rsidR="005414F5" w:rsidRPr="002A6203" w:rsidRDefault="00BF1C03">
            <w:pPr>
              <w:pStyle w:val="a7"/>
              <w:spacing w:line="276" w:lineRule="auto"/>
            </w:pPr>
            <w:r w:rsidRPr="002A6203">
              <w:t>Героический эпос народов</w:t>
            </w:r>
          </w:p>
          <w:p w:rsidR="005414F5" w:rsidRPr="002A6203" w:rsidRDefault="00BF1C03">
            <w:pPr>
              <w:pStyle w:val="a7"/>
              <w:spacing w:line="276" w:lineRule="auto"/>
            </w:pPr>
            <w:r w:rsidRPr="002A6203">
              <w:t>Дагестана «Парту Патима» , « Каменный мальчик», «Песня о разгроме Надир-шаха»,</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69" w:lineRule="auto"/>
            </w:pPr>
            <w:r w:rsidRPr="002A6203">
              <w:rPr>
                <w:b/>
                <w:bCs/>
                <w:iCs/>
              </w:rPr>
              <w:t>Практическое занятие</w:t>
            </w:r>
            <w:r w:rsidRPr="002A6203">
              <w:t>: Героико-исторические и исторические песни горцев(чтение произведений)</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40"/>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291"/>
          <w:jc w:val="center"/>
        </w:trPr>
        <w:tc>
          <w:tcPr>
            <w:tcW w:w="362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spacing w:line="276" w:lineRule="auto"/>
              <w:ind w:firstLine="160"/>
            </w:pPr>
            <w:r w:rsidRPr="002A6203">
              <w:rPr>
                <w:b/>
                <w:bCs/>
              </w:rPr>
              <w:t>Тема 1.3</w:t>
            </w:r>
          </w:p>
          <w:p w:rsidR="005414F5" w:rsidRPr="002A6203" w:rsidRDefault="00BF1C03">
            <w:pPr>
              <w:pStyle w:val="a7"/>
              <w:spacing w:line="276" w:lineRule="auto"/>
            </w:pPr>
            <w:r w:rsidRPr="002A6203">
              <w:t>Героический эпос народов Дагестана «Хочбар», «Ахульго»,</w:t>
            </w:r>
          </w:p>
        </w:tc>
        <w:tc>
          <w:tcPr>
            <w:tcW w:w="872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iCs/>
              </w:rPr>
              <w:t>Практическое занятие:</w:t>
            </w:r>
          </w:p>
          <w:p w:rsidR="005414F5" w:rsidRPr="002A6203" w:rsidRDefault="00BF1C03">
            <w:pPr>
              <w:pStyle w:val="a7"/>
            </w:pPr>
            <w:r w:rsidRPr="002A6203">
              <w:t>Героическая песня «Хочбар»</w:t>
            </w:r>
          </w:p>
          <w:p w:rsidR="005414F5" w:rsidRPr="002A6203" w:rsidRDefault="00BF1C03">
            <w:pPr>
              <w:pStyle w:val="a7"/>
            </w:pPr>
            <w:r w:rsidRPr="002A6203">
              <w:t>«Г онец от аварского хана пришел</w:t>
            </w:r>
          </w:p>
          <w:p w:rsidR="005414F5" w:rsidRPr="002A6203" w:rsidRDefault="00BF1C03">
            <w:pPr>
              <w:pStyle w:val="a7"/>
            </w:pPr>
            <w:r w:rsidRPr="002A6203">
              <w:t>Призвать гидатлинца Хочбара в Хунзах...»</w:t>
            </w:r>
          </w:p>
        </w:tc>
        <w:tc>
          <w:tcPr>
            <w:tcW w:w="845"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340"/>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2237"/>
          <w:jc w:val="center"/>
        </w:trPr>
        <w:tc>
          <w:tcPr>
            <w:tcW w:w="3624" w:type="dxa"/>
            <w:tcBorders>
              <w:top w:val="single" w:sz="4" w:space="0" w:color="auto"/>
              <w:left w:val="single" w:sz="4" w:space="0" w:color="auto"/>
            </w:tcBorders>
            <w:shd w:val="clear" w:color="auto" w:fill="auto"/>
          </w:tcPr>
          <w:p w:rsidR="005414F5" w:rsidRPr="002A6203" w:rsidRDefault="00BF1C03">
            <w:pPr>
              <w:pStyle w:val="a7"/>
            </w:pPr>
            <w:r w:rsidRPr="002A6203">
              <w:lastRenderedPageBreak/>
              <w:t>«Песня о Муртузали», «Айгази»</w:t>
            </w:r>
          </w:p>
        </w:tc>
        <w:tc>
          <w:tcPr>
            <w:tcW w:w="8722" w:type="dxa"/>
            <w:tcBorders>
              <w:top w:val="single" w:sz="4" w:space="0" w:color="auto"/>
              <w:left w:val="single" w:sz="4" w:space="0" w:color="auto"/>
            </w:tcBorders>
            <w:shd w:val="clear" w:color="auto" w:fill="auto"/>
          </w:tcPr>
          <w:p w:rsidR="005414F5" w:rsidRPr="002A6203" w:rsidRDefault="00BF1C03">
            <w:pPr>
              <w:pStyle w:val="a7"/>
              <w:ind w:firstLine="160"/>
            </w:pPr>
            <w:r w:rsidRPr="002A6203">
              <w:t>(чтение и анализ произведения)</w:t>
            </w:r>
          </w:p>
        </w:tc>
        <w:tc>
          <w:tcPr>
            <w:tcW w:w="84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1" w:lineRule="auto"/>
            </w:pPr>
            <w:r w:rsidRPr="002A6203">
              <w:t>08, ОК 1, ОК 2, ОК 5</w:t>
            </w:r>
          </w:p>
        </w:tc>
      </w:tr>
      <w:tr w:rsidR="005414F5" w:rsidRPr="002A6203">
        <w:trPr>
          <w:trHeight w:hRule="exact" w:val="1910"/>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Тема1.4</w:t>
            </w:r>
          </w:p>
          <w:p w:rsidR="005414F5" w:rsidRPr="002A6203" w:rsidRDefault="00BF1C03">
            <w:pPr>
              <w:pStyle w:val="a7"/>
              <w:spacing w:line="276" w:lineRule="auto"/>
            </w:pPr>
            <w:r w:rsidRPr="002A6203">
              <w:t>Горские народные баллады. «Юноша из Кумуха и девушка из Азайни», «Давди из Балхара»</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pPr>
            <w:r w:rsidRPr="002A6203">
              <w:t>Особенности жанра и композиции данных произведений.</w:t>
            </w:r>
          </w:p>
          <w:p w:rsidR="005414F5" w:rsidRPr="002A6203" w:rsidRDefault="00BF1C03">
            <w:pPr>
              <w:pStyle w:val="a7"/>
            </w:pPr>
            <w:r w:rsidRPr="002A6203">
              <w:t>Баллады, отражение в них внутреннего мира человека, его переживаний</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60"/>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w:t>
            </w:r>
          </w:p>
          <w:p w:rsidR="005414F5" w:rsidRPr="002A6203" w:rsidRDefault="00BF1C03">
            <w:pPr>
              <w:pStyle w:val="a7"/>
              <w:spacing w:line="276" w:lineRule="auto"/>
            </w:pPr>
            <w:r w:rsidRPr="002A6203">
              <w:t>ПРб 07, ПРб 08,</w:t>
            </w:r>
          </w:p>
          <w:p w:rsidR="005414F5" w:rsidRPr="002A6203" w:rsidRDefault="00BF1C03">
            <w:pPr>
              <w:pStyle w:val="a7"/>
              <w:spacing w:line="276" w:lineRule="auto"/>
              <w:jc w:val="center"/>
            </w:pPr>
            <w:r w:rsidRPr="002A6203">
              <w:t>ПРб 10,ЛР 01, ЛР 04, МР 04, МР 08, ОК 1, ОК 2, ОК</w:t>
            </w:r>
          </w:p>
          <w:p w:rsidR="005414F5" w:rsidRPr="002A6203" w:rsidRDefault="00BF1C03">
            <w:pPr>
              <w:pStyle w:val="a7"/>
              <w:spacing w:line="276" w:lineRule="auto"/>
              <w:jc w:val="center"/>
            </w:pPr>
            <w:r w:rsidRPr="002A6203">
              <w:t>5</w:t>
            </w:r>
          </w:p>
        </w:tc>
      </w:tr>
      <w:tr w:rsidR="005414F5" w:rsidRPr="002A6203">
        <w:trPr>
          <w:trHeight w:hRule="exact" w:val="648"/>
          <w:jc w:val="center"/>
        </w:trPr>
        <w:tc>
          <w:tcPr>
            <w:tcW w:w="362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Тема 1.5</w:t>
            </w:r>
          </w:p>
          <w:p w:rsidR="005414F5" w:rsidRPr="002A6203" w:rsidRDefault="00BF1C03">
            <w:pPr>
              <w:pStyle w:val="a7"/>
            </w:pPr>
            <w:r w:rsidRPr="002A6203">
              <w:t>Контрольная работа по разделу</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 по разделу (сочинение)</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60"/>
            </w:pPr>
            <w:r w:rsidRPr="002A6203">
              <w:t>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26"/>
          <w:jc w:val="center"/>
        </w:trPr>
        <w:tc>
          <w:tcPr>
            <w:tcW w:w="362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FFF2CD"/>
            <w:vAlign w:val="bottom"/>
          </w:tcPr>
          <w:p w:rsidR="005414F5" w:rsidRPr="002A6203" w:rsidRDefault="00BF1C03">
            <w:pPr>
              <w:pStyle w:val="a7"/>
              <w:ind w:left="1140"/>
            </w:pPr>
            <w:r w:rsidRPr="002A6203">
              <w:rPr>
                <w:b/>
                <w:bCs/>
              </w:rPr>
              <w:t>Профессионально ориентированное содержание</w:t>
            </w:r>
          </w:p>
        </w:tc>
        <w:tc>
          <w:tcPr>
            <w:tcW w:w="845"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1598"/>
          <w:jc w:val="center"/>
        </w:trPr>
        <w:tc>
          <w:tcPr>
            <w:tcW w:w="3624" w:type="dxa"/>
            <w:tcBorders>
              <w:top w:val="single" w:sz="4" w:space="0" w:color="auto"/>
              <w:left w:val="single" w:sz="4" w:space="0" w:color="auto"/>
            </w:tcBorders>
            <w:shd w:val="clear" w:color="auto" w:fill="FFF2CD"/>
          </w:tcPr>
          <w:p w:rsidR="005414F5" w:rsidRPr="002A6203" w:rsidRDefault="00BF1C03">
            <w:pPr>
              <w:pStyle w:val="a7"/>
            </w:pPr>
            <w:r w:rsidRPr="002A6203">
              <w:rPr>
                <w:b/>
                <w:bCs/>
              </w:rPr>
              <w:t>Тема 1.6</w:t>
            </w:r>
          </w:p>
        </w:tc>
        <w:tc>
          <w:tcPr>
            <w:tcW w:w="8722" w:type="dxa"/>
            <w:tcBorders>
              <w:top w:val="single" w:sz="4" w:space="0" w:color="auto"/>
              <w:left w:val="single" w:sz="4" w:space="0" w:color="auto"/>
            </w:tcBorders>
            <w:shd w:val="clear" w:color="auto" w:fill="FFF2CD"/>
          </w:tcPr>
          <w:p w:rsidR="005414F5" w:rsidRPr="002A6203" w:rsidRDefault="00BF1C03">
            <w:pPr>
              <w:pStyle w:val="a7"/>
              <w:spacing w:line="276" w:lineRule="auto"/>
            </w:pPr>
            <w:r w:rsidRPr="002A6203">
              <w:t>Значение литературы при освоении профессий и специальностей СПО технологического профиля</w:t>
            </w:r>
          </w:p>
        </w:tc>
        <w:tc>
          <w:tcPr>
            <w:tcW w:w="845" w:type="dxa"/>
            <w:tcBorders>
              <w:top w:val="single" w:sz="4" w:space="0" w:color="auto"/>
              <w:left w:val="single" w:sz="4" w:space="0" w:color="auto"/>
            </w:tcBorders>
            <w:shd w:val="clear" w:color="auto" w:fill="FFF2CD"/>
          </w:tcPr>
          <w:p w:rsidR="005414F5" w:rsidRPr="002A6203" w:rsidRDefault="00BF1C03">
            <w:pPr>
              <w:pStyle w:val="a7"/>
              <w:ind w:firstLine="360"/>
            </w:pPr>
            <w:r w:rsidRPr="002A6203">
              <w:t>1</w:t>
            </w:r>
          </w:p>
        </w:tc>
        <w:tc>
          <w:tcPr>
            <w:tcW w:w="2352" w:type="dxa"/>
            <w:tcBorders>
              <w:top w:val="single" w:sz="4" w:space="0" w:color="auto"/>
              <w:left w:val="single" w:sz="4" w:space="0" w:color="auto"/>
              <w:right w:val="single" w:sz="4" w:space="0" w:color="auto"/>
            </w:tcBorders>
            <w:shd w:val="clear" w:color="auto" w:fill="FFF2CD"/>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643"/>
          <w:jc w:val="center"/>
        </w:trPr>
        <w:tc>
          <w:tcPr>
            <w:tcW w:w="12346"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Раздел 2 Литература народов Дагестана новой эпохи (вторая половина Х1Х-начало ХХ века)</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15</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75"/>
          <w:jc w:val="center"/>
        </w:trPr>
        <w:tc>
          <w:tcPr>
            <w:tcW w:w="3624"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before="320" w:line="276" w:lineRule="auto"/>
            </w:pPr>
            <w:r w:rsidRPr="002A6203">
              <w:rPr>
                <w:b/>
                <w:bCs/>
              </w:rPr>
              <w:t>Тема 2.1</w:t>
            </w:r>
          </w:p>
          <w:p w:rsidR="005414F5" w:rsidRPr="002A6203" w:rsidRDefault="00BF1C03">
            <w:pPr>
              <w:pStyle w:val="a7"/>
              <w:spacing w:line="276" w:lineRule="auto"/>
            </w:pPr>
            <w:r w:rsidRPr="002A6203">
              <w:t>Саид из Кочхюра. Жизнь и творчество</w:t>
            </w:r>
          </w:p>
        </w:tc>
        <w:tc>
          <w:tcPr>
            <w:tcW w:w="872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Биография Саида Кочхюрского. Лирика. Идеи протеста против социального неравенства и несправедливости. Философская направленность и художественное мастерство поэта-ашуга. Чтение и анализ стихотворений. « Колесо моей судьбы»</w:t>
            </w:r>
          </w:p>
        </w:tc>
        <w:tc>
          <w:tcPr>
            <w:tcW w:w="845"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before="360"/>
              <w:ind w:firstLine="360"/>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2,ОК 5</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331"/>
          <w:jc w:val="center"/>
        </w:trPr>
        <w:tc>
          <w:tcPr>
            <w:tcW w:w="362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232"/>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 2.2</w:t>
            </w:r>
          </w:p>
          <w:p w:rsidR="005414F5" w:rsidRPr="002A6203" w:rsidRDefault="00BF1C03">
            <w:pPr>
              <w:pStyle w:val="a7"/>
              <w:spacing w:line="276" w:lineRule="auto"/>
            </w:pPr>
            <w:r w:rsidRPr="002A6203">
              <w:t>Абдулла Омаров. Жизнь и творчество.</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ind w:firstLine="160"/>
            </w:pPr>
            <w:r w:rsidRPr="002A6203">
              <w:t>Жизнь и творчество Абдуллы Омарова. «Как живут лаки»</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60"/>
            </w:pPr>
            <w:r w:rsidRPr="002A6203">
              <w:t>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3182"/>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 2.3</w:t>
            </w:r>
          </w:p>
          <w:p w:rsidR="005414F5" w:rsidRPr="002A6203" w:rsidRDefault="00BF1C03">
            <w:pPr>
              <w:pStyle w:val="a7"/>
              <w:spacing w:line="276" w:lineRule="auto"/>
            </w:pPr>
            <w:r w:rsidRPr="002A6203">
              <w:t>Омарла Батырай. Жизнь и творчество.</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Жизненный и творческий путь О. Батырая (1818-1902 гг.) - яркого представителя устной литературы. Фольклорное и индивидуальное начало в его любовной лирики и в песнях о храбрецах.</w:t>
            </w:r>
          </w:p>
          <w:p w:rsidR="005414F5" w:rsidRPr="002A6203" w:rsidRDefault="00BF1C03">
            <w:pPr>
              <w:pStyle w:val="a7"/>
              <w:spacing w:line="276" w:lineRule="auto"/>
            </w:pPr>
            <w:r w:rsidRPr="002A6203">
              <w:rPr>
                <w:b/>
                <w:bCs/>
                <w:iCs/>
              </w:rPr>
              <w:t>Практическое занятие:</w:t>
            </w:r>
            <w:r w:rsidRPr="002A6203">
              <w:t xml:space="preserve"> Отражение социального противоречия эпохи, бунтарского характера героя («Я ношу в груди огонь», «Коротка героя жизнь», Будь неладен этот свет», «Я бывало песни пел»).</w:t>
            </w:r>
          </w:p>
        </w:tc>
        <w:tc>
          <w:tcPr>
            <w:tcW w:w="845" w:type="dxa"/>
            <w:tcBorders>
              <w:top w:val="single" w:sz="4" w:space="0" w:color="auto"/>
              <w:left w:val="single" w:sz="4" w:space="0" w:color="auto"/>
            </w:tcBorders>
            <w:shd w:val="clear" w:color="auto" w:fill="auto"/>
          </w:tcPr>
          <w:p w:rsidR="005414F5" w:rsidRPr="002A6203" w:rsidRDefault="00BF1C03">
            <w:pPr>
              <w:pStyle w:val="a7"/>
              <w:spacing w:after="780"/>
              <w:ind w:firstLine="360"/>
            </w:pPr>
            <w:r w:rsidRPr="002A6203">
              <w:t>1</w:t>
            </w:r>
          </w:p>
          <w:p w:rsidR="005414F5" w:rsidRPr="002A6203" w:rsidRDefault="00BF1C03">
            <w:pPr>
              <w:pStyle w:val="a7"/>
              <w:ind w:firstLine="360"/>
            </w:pPr>
            <w:r w:rsidRPr="002A6203">
              <w:t>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3499"/>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ind w:firstLine="160"/>
            </w:pPr>
            <w:r w:rsidRPr="002A6203">
              <w:rPr>
                <w:b/>
                <w:bCs/>
              </w:rPr>
              <w:t>Тема 2.4</w:t>
            </w:r>
          </w:p>
          <w:p w:rsidR="005414F5" w:rsidRPr="002A6203" w:rsidRDefault="00BF1C03">
            <w:pPr>
              <w:pStyle w:val="a7"/>
              <w:spacing w:line="276" w:lineRule="auto"/>
            </w:pPr>
            <w:r w:rsidRPr="002A6203">
              <w:t>Жизненный и творческий путь И. Казака.</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 xml:space="preserve">Ирчи Казак - основоположник кумыкской литературы. Биография поэта. Ранние песни Ирчи Казака, романтическая окрашенность любовной лирики поэта. </w:t>
            </w:r>
            <w:r w:rsidRPr="002A6203">
              <w:rPr>
                <w:b/>
                <w:bCs/>
                <w:iCs/>
              </w:rPr>
              <w:t>Практическое занятие:.</w:t>
            </w:r>
            <w:r w:rsidRPr="002A6203">
              <w:t xml:space="preserve"> Протест против угнетения и порабощения человека, угнетения одних народов другими ("Дружи с отважным", "Рассудка умный не теряет").</w:t>
            </w:r>
          </w:p>
          <w:p w:rsidR="005414F5" w:rsidRPr="002A6203" w:rsidRDefault="00BF1C03">
            <w:pPr>
              <w:pStyle w:val="a7"/>
              <w:spacing w:line="276" w:lineRule="auto"/>
            </w:pPr>
            <w:r w:rsidRPr="002A6203">
              <w:t>«Каким должен быть мужчина» и др.</w:t>
            </w:r>
          </w:p>
        </w:tc>
        <w:tc>
          <w:tcPr>
            <w:tcW w:w="845" w:type="dxa"/>
            <w:tcBorders>
              <w:top w:val="single" w:sz="4" w:space="0" w:color="auto"/>
              <w:left w:val="single" w:sz="4" w:space="0" w:color="auto"/>
            </w:tcBorders>
            <w:shd w:val="clear" w:color="auto" w:fill="auto"/>
          </w:tcPr>
          <w:p w:rsidR="005414F5" w:rsidRPr="002A6203" w:rsidRDefault="00BF1C03">
            <w:pPr>
              <w:pStyle w:val="a7"/>
              <w:spacing w:before="300"/>
              <w:ind w:firstLine="360"/>
            </w:pPr>
            <w:r w:rsidRPr="002A6203">
              <w:t>2</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974"/>
          <w:jc w:val="center"/>
        </w:trPr>
        <w:tc>
          <w:tcPr>
            <w:tcW w:w="362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Тема2.5</w:t>
            </w:r>
          </w:p>
          <w:p w:rsidR="005414F5" w:rsidRPr="002A6203" w:rsidRDefault="00BF1C03">
            <w:pPr>
              <w:pStyle w:val="a7"/>
            </w:pPr>
            <w:r w:rsidRPr="002A6203">
              <w:t>Жизнь и творчество Е. Эмина.</w:t>
            </w:r>
          </w:p>
        </w:tc>
        <w:tc>
          <w:tcPr>
            <w:tcW w:w="872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iCs/>
              </w:rPr>
              <w:t>Практическое занятие</w:t>
            </w:r>
          </w:p>
          <w:p w:rsidR="005414F5" w:rsidRPr="002A6203" w:rsidRDefault="00BF1C03">
            <w:pPr>
              <w:pStyle w:val="a7"/>
            </w:pPr>
            <w:r w:rsidRPr="002A6203">
              <w:t>Жизненный и творческий путь Е. Эмина. Периодизация творчества поэта.</w:t>
            </w:r>
          </w:p>
          <w:p w:rsidR="005414F5" w:rsidRPr="002A6203" w:rsidRDefault="00BF1C03">
            <w:pPr>
              <w:pStyle w:val="a7"/>
            </w:pPr>
            <w:r w:rsidRPr="002A6203">
              <w:t>Основные направления лирики Е. Эмина. Чтение произведений автора. « В</w:t>
            </w:r>
          </w:p>
        </w:tc>
        <w:tc>
          <w:tcPr>
            <w:tcW w:w="845"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360"/>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648"/>
          <w:jc w:val="center"/>
        </w:trPr>
        <w:tc>
          <w:tcPr>
            <w:tcW w:w="362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t>смятенье мир», «Если спросят друзья», «Соловей». «Крик о помощи»</w:t>
            </w:r>
          </w:p>
        </w:tc>
        <w:tc>
          <w:tcPr>
            <w:tcW w:w="84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pPr>
            <w:r w:rsidRPr="002A6203">
              <w:t>04, МР 04, МР 08, ОК 1, ОК 2, ОК 5</w:t>
            </w:r>
          </w:p>
        </w:tc>
      </w:tr>
      <w:tr w:rsidR="005414F5" w:rsidRPr="002A6203">
        <w:trPr>
          <w:trHeight w:hRule="exact" w:val="2866"/>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 2.6</w:t>
            </w:r>
          </w:p>
          <w:p w:rsidR="005414F5" w:rsidRPr="002A6203" w:rsidRDefault="00BF1C03">
            <w:pPr>
              <w:pStyle w:val="a7"/>
              <w:spacing w:line="276" w:lineRule="auto"/>
            </w:pPr>
            <w:r w:rsidRPr="002A6203">
              <w:t>Жизненный и творческий путь Махмуда из Кахаб-Росо.</w:t>
            </w:r>
          </w:p>
        </w:tc>
        <w:tc>
          <w:tcPr>
            <w:tcW w:w="8722" w:type="dxa"/>
            <w:tcBorders>
              <w:top w:val="single" w:sz="4" w:space="0" w:color="auto"/>
              <w:left w:val="single" w:sz="4" w:space="0" w:color="auto"/>
            </w:tcBorders>
            <w:shd w:val="clear" w:color="auto" w:fill="auto"/>
          </w:tcPr>
          <w:p w:rsidR="005414F5" w:rsidRPr="002A6203" w:rsidRDefault="00BF1C03">
            <w:pPr>
              <w:pStyle w:val="a7"/>
              <w:spacing w:before="320" w:line="276" w:lineRule="auto"/>
            </w:pPr>
            <w:r w:rsidRPr="002A6203">
              <w:rPr>
                <w:b/>
                <w:bCs/>
                <w:iCs/>
              </w:rPr>
              <w:t>Практическое занятие</w:t>
            </w:r>
          </w:p>
          <w:p w:rsidR="005414F5" w:rsidRPr="002A6203" w:rsidRDefault="00BF1C03">
            <w:pPr>
              <w:pStyle w:val="a7"/>
              <w:spacing w:line="276" w:lineRule="auto"/>
            </w:pPr>
            <w:r w:rsidRPr="002A6203">
              <w:t>Жизненный и творческий путь Махмуда из Кахаб-Росо. Романтические мотивы в лирике Махмуда. Тема любви - основная в творчестве поэта. Эволюция романтизма в творчестве Махмуда. Чтение произведений поэта. «Райский сад не стану славить», «Земной праздник»</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60"/>
            </w:pPr>
            <w:r w:rsidRPr="002A6203">
              <w:t>2</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915"/>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Тема2.7</w:t>
            </w:r>
          </w:p>
          <w:p w:rsidR="005414F5" w:rsidRPr="002A6203" w:rsidRDefault="00BF1C03">
            <w:pPr>
              <w:pStyle w:val="a7"/>
              <w:spacing w:line="276" w:lineRule="auto"/>
            </w:pPr>
            <w:r w:rsidRPr="002A6203">
              <w:t>Анхил Марин. Жизнь, творчество, судьба. Лирика</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Судьба Анхил Марин. Творчество поэтессы. Открытость чувств Анхил Марин. Песни горянки - крик души. Художественные особенности ее поэзии. "Приди, ясноокий...", "Чтоб тебя поразила стрела" - чтение и анализ стихотворений.</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60"/>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598"/>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 2.8</w:t>
            </w:r>
          </w:p>
          <w:p w:rsidR="005414F5" w:rsidRPr="002A6203" w:rsidRDefault="00BF1C03">
            <w:pPr>
              <w:pStyle w:val="a7"/>
              <w:spacing w:line="276" w:lineRule="auto"/>
            </w:pPr>
            <w:r w:rsidRPr="002A6203">
              <w:t>Жизнь и творчество Щазы из Куркли.</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pPr>
            <w:r w:rsidRPr="002A6203">
              <w:t>Творчество Щазы как одна из ярчайших страниц в истории дагестанской поэзии.</w:t>
            </w:r>
          </w:p>
          <w:p w:rsidR="005414F5" w:rsidRPr="002A6203" w:rsidRDefault="00BF1C03">
            <w:pPr>
              <w:pStyle w:val="a7"/>
            </w:pPr>
            <w:r w:rsidRPr="002A6203">
              <w:t>Биография Щазы как типичная биографии горянки конца XIX и начала XX вв.</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60"/>
            </w:pPr>
            <w:r w:rsidRPr="002A6203">
              <w:t>1</w:t>
            </w:r>
          </w:p>
        </w:tc>
        <w:tc>
          <w:tcPr>
            <w:tcW w:w="235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3192"/>
          <w:jc w:val="center"/>
        </w:trPr>
        <w:tc>
          <w:tcPr>
            <w:tcW w:w="3624"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pPr>
            <w:r w:rsidRPr="002A6203">
              <w:rPr>
                <w:b/>
                <w:bCs/>
              </w:rPr>
              <w:t>Тема 2.9</w:t>
            </w:r>
          </w:p>
          <w:p w:rsidR="005414F5" w:rsidRPr="002A6203" w:rsidRDefault="00BF1C03">
            <w:pPr>
              <w:pStyle w:val="a7"/>
              <w:spacing w:line="276" w:lineRule="auto"/>
              <w:ind w:firstLine="160"/>
            </w:pPr>
            <w:r w:rsidRPr="002A6203">
              <w:t xml:space="preserve">Дагестанская просветительская литература конца </w:t>
            </w:r>
            <w:r w:rsidRPr="002A6203">
              <w:rPr>
                <w:lang w:val="en-US" w:eastAsia="en-US" w:bidi="en-US"/>
              </w:rPr>
              <w:t>XIX</w:t>
            </w:r>
            <w:r w:rsidRPr="002A6203">
              <w:t>-начала ХХ вв.</w:t>
            </w:r>
          </w:p>
        </w:tc>
        <w:tc>
          <w:tcPr>
            <w:tcW w:w="8722"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Основные направления изучения дагестанской просветительской литературы; формы дагестанской просветительской литературы. ГасанАлкадари - ученый, просветитель, поэт. Историческая хроника «Асари Дагестан». Сборник стихов «ДиванулМамнун». Религиозно-философская книга «ДжарабулМамнун».</w:t>
            </w:r>
          </w:p>
          <w:p w:rsidR="005414F5" w:rsidRPr="002A6203" w:rsidRDefault="00BF1C03">
            <w:pPr>
              <w:pStyle w:val="a7"/>
              <w:spacing w:line="276" w:lineRule="auto"/>
            </w:pPr>
            <w:r w:rsidRPr="002A6203">
              <w:t>Просветительская литература. НухайБатырмурзаев - поэт, прозаик, общественный деятель, просветитель. Поэмы «Бедная Хабибат», «Дауд и Лайла», «Несчастная Джанбике». Переводческая деятельность Н. Батырмурзаева (переводы с арабского цикла рассказов «Джаншах», «Синдбад-мореход» и др.). Абусуфьян Акаев - просветитель, общественный деятель, поэт. Идеи</w:t>
            </w:r>
          </w:p>
        </w:tc>
        <w:tc>
          <w:tcPr>
            <w:tcW w:w="845"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360"/>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 ОК 5</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965"/>
          <w:jc w:val="center"/>
        </w:trPr>
        <w:tc>
          <w:tcPr>
            <w:tcW w:w="362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vAlign w:val="bottom"/>
          </w:tcPr>
          <w:p w:rsidR="005414F5" w:rsidRPr="002A6203" w:rsidRDefault="00BF1C03">
            <w:pPr>
              <w:pStyle w:val="a7"/>
              <w:spacing w:line="276" w:lineRule="auto"/>
            </w:pPr>
            <w:r w:rsidRPr="002A6203">
              <w:t>просвещения, эмансипации женщин - основные мотивы его поэзии. А. Акаев - создатель национальных переложений восточных сюжетов («Рассказы о Хатаме Таи», дастаны «Бозигит», «Тахир и Зухра» и др.).</w:t>
            </w:r>
          </w:p>
        </w:tc>
        <w:tc>
          <w:tcPr>
            <w:tcW w:w="84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79"/>
          <w:jc w:val="center"/>
        </w:trPr>
        <w:tc>
          <w:tcPr>
            <w:tcW w:w="362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Контрольная по разделу</w:t>
            </w:r>
          </w:p>
        </w:tc>
        <w:tc>
          <w:tcPr>
            <w:tcW w:w="8722" w:type="dxa"/>
            <w:tcBorders>
              <w:top w:val="single" w:sz="4" w:space="0" w:color="auto"/>
              <w:left w:val="single" w:sz="4" w:space="0" w:color="auto"/>
            </w:tcBorders>
            <w:shd w:val="clear" w:color="auto" w:fill="auto"/>
            <w:vAlign w:val="bottom"/>
          </w:tcPr>
          <w:p w:rsidR="005414F5" w:rsidRPr="002A6203" w:rsidRDefault="00BF1C03">
            <w:pPr>
              <w:pStyle w:val="a7"/>
            </w:pPr>
            <w:r w:rsidRPr="002A6203">
              <w:t>Контрольная по разделу</w:t>
            </w:r>
          </w:p>
        </w:tc>
        <w:tc>
          <w:tcPr>
            <w:tcW w:w="845" w:type="dxa"/>
            <w:tcBorders>
              <w:top w:val="single" w:sz="4" w:space="0" w:color="auto"/>
              <w:left w:val="single" w:sz="4" w:space="0" w:color="auto"/>
            </w:tcBorders>
            <w:shd w:val="clear" w:color="auto" w:fill="auto"/>
            <w:vAlign w:val="center"/>
          </w:tcPr>
          <w:p w:rsidR="005414F5" w:rsidRPr="002A6203" w:rsidRDefault="00BF1C03">
            <w:pPr>
              <w:pStyle w:val="a7"/>
              <w:ind w:firstLine="360"/>
            </w:pPr>
            <w:r w:rsidRPr="002A6203">
              <w:t>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84"/>
          <w:jc w:val="center"/>
        </w:trPr>
        <w:tc>
          <w:tcPr>
            <w:tcW w:w="362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FFF2CD"/>
            <w:vAlign w:val="center"/>
          </w:tcPr>
          <w:p w:rsidR="005414F5" w:rsidRPr="002A6203" w:rsidRDefault="00BF1C03">
            <w:pPr>
              <w:pStyle w:val="a7"/>
            </w:pPr>
            <w:r w:rsidRPr="002A6203">
              <w:rPr>
                <w:b/>
                <w:bCs/>
              </w:rPr>
              <w:t>Профессионально ориентированное содержание</w:t>
            </w:r>
          </w:p>
        </w:tc>
        <w:tc>
          <w:tcPr>
            <w:tcW w:w="845"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1594"/>
          <w:jc w:val="center"/>
        </w:trPr>
        <w:tc>
          <w:tcPr>
            <w:tcW w:w="362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FFF2CD"/>
          </w:tcPr>
          <w:p w:rsidR="005414F5" w:rsidRPr="002A6203" w:rsidRDefault="00BF1C03">
            <w:pPr>
              <w:pStyle w:val="a7"/>
              <w:spacing w:line="276" w:lineRule="auto"/>
            </w:pPr>
            <w:r w:rsidRPr="002A6203">
              <w:t>Работа с источниками информации (дополнительная литература, словари, энциклопедии, тексты художественной литературы, электронными источниками)</w:t>
            </w:r>
          </w:p>
        </w:tc>
        <w:tc>
          <w:tcPr>
            <w:tcW w:w="845" w:type="dxa"/>
            <w:tcBorders>
              <w:top w:val="single" w:sz="4" w:space="0" w:color="auto"/>
              <w:left w:val="single" w:sz="4" w:space="0" w:color="auto"/>
            </w:tcBorders>
            <w:shd w:val="clear" w:color="auto" w:fill="FFF2CD"/>
          </w:tcPr>
          <w:p w:rsidR="005414F5" w:rsidRPr="002A6203" w:rsidRDefault="00BF1C03">
            <w:pPr>
              <w:pStyle w:val="a7"/>
              <w:ind w:firstLine="360"/>
            </w:pPr>
            <w:r w:rsidRPr="002A6203">
              <w:t>2</w:t>
            </w:r>
          </w:p>
        </w:tc>
        <w:tc>
          <w:tcPr>
            <w:tcW w:w="2352" w:type="dxa"/>
            <w:tcBorders>
              <w:top w:val="single" w:sz="4" w:space="0" w:color="auto"/>
              <w:left w:val="single" w:sz="4" w:space="0" w:color="auto"/>
              <w:right w:val="single" w:sz="4" w:space="0" w:color="auto"/>
            </w:tcBorders>
            <w:shd w:val="clear" w:color="auto" w:fill="FFF2CD"/>
            <w:vAlign w:val="bottom"/>
          </w:tcPr>
          <w:p w:rsidR="005414F5" w:rsidRPr="002A6203" w:rsidRDefault="00BF1C03">
            <w:pPr>
              <w:pStyle w:val="a7"/>
              <w:spacing w:line="276" w:lineRule="auto"/>
            </w:pPr>
            <w:r w:rsidRPr="002A6203">
              <w:t>ПРб 05, ПРб 06, ПРб 07, ПРб 08,</w:t>
            </w:r>
          </w:p>
          <w:p w:rsidR="005414F5" w:rsidRPr="002A6203" w:rsidRDefault="00BF1C03">
            <w:pPr>
              <w:pStyle w:val="a7"/>
              <w:spacing w:line="276" w:lineRule="auto"/>
            </w:pPr>
            <w:r w:rsidRPr="002A6203">
              <w:t>ПРб 10,ЛР 01, ЛР 04, МР 04, МР 08, ОК 1, ОК 2, ОК 5</w:t>
            </w:r>
          </w:p>
        </w:tc>
      </w:tr>
      <w:tr w:rsidR="005414F5" w:rsidRPr="002A6203">
        <w:trPr>
          <w:trHeight w:hRule="exact" w:val="754"/>
          <w:jc w:val="center"/>
        </w:trPr>
        <w:tc>
          <w:tcPr>
            <w:tcW w:w="12346" w:type="dxa"/>
            <w:gridSpan w:val="2"/>
            <w:tcBorders>
              <w:top w:val="single" w:sz="4" w:space="0" w:color="auto"/>
              <w:left w:val="single" w:sz="4" w:space="0" w:color="auto"/>
            </w:tcBorders>
            <w:shd w:val="clear" w:color="auto" w:fill="auto"/>
            <w:vAlign w:val="center"/>
          </w:tcPr>
          <w:p w:rsidR="005414F5" w:rsidRPr="002A6203" w:rsidRDefault="00BF1C03">
            <w:pPr>
              <w:pStyle w:val="a7"/>
              <w:spacing w:line="276" w:lineRule="auto"/>
            </w:pPr>
            <w:r w:rsidRPr="002A6203">
              <w:rPr>
                <w:b/>
                <w:bCs/>
              </w:rPr>
              <w:t>Раздел 3 Литература новейшего времени. Развитие литературы народов Дагестана в 1917</w:t>
            </w:r>
            <w:r w:rsidRPr="002A6203">
              <w:rPr>
                <w:b/>
                <w:bCs/>
              </w:rPr>
              <w:softHyphen/>
              <w:t>1945 годах.</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766"/>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 3.1</w:t>
            </w:r>
          </w:p>
          <w:p w:rsidR="005414F5" w:rsidRPr="002A6203" w:rsidRDefault="00BF1C03">
            <w:pPr>
              <w:pStyle w:val="a7"/>
              <w:spacing w:line="276" w:lineRule="auto"/>
            </w:pPr>
            <w:r w:rsidRPr="002A6203">
              <w:t>Жизнь и творчество Сулеймана Стальского.</w:t>
            </w:r>
          </w:p>
        </w:tc>
        <w:tc>
          <w:tcPr>
            <w:tcW w:w="8722" w:type="dxa"/>
            <w:tcBorders>
              <w:top w:val="single" w:sz="4" w:space="0" w:color="auto"/>
              <w:left w:val="single" w:sz="4" w:space="0" w:color="auto"/>
            </w:tcBorders>
            <w:shd w:val="clear" w:color="auto" w:fill="auto"/>
          </w:tcPr>
          <w:p w:rsidR="005414F5" w:rsidRPr="002A6203" w:rsidRDefault="00BF1C03">
            <w:pPr>
              <w:pStyle w:val="a7"/>
              <w:spacing w:before="320" w:line="276" w:lineRule="auto"/>
            </w:pPr>
            <w:r w:rsidRPr="002A6203">
              <w:rPr>
                <w:b/>
                <w:bCs/>
                <w:iCs/>
              </w:rPr>
              <w:t>Практическое занятие</w:t>
            </w:r>
          </w:p>
          <w:p w:rsidR="005414F5" w:rsidRPr="002A6203" w:rsidRDefault="00BF1C03">
            <w:pPr>
              <w:pStyle w:val="a7"/>
              <w:spacing w:line="276" w:lineRule="auto"/>
            </w:pPr>
            <w:r w:rsidRPr="002A6203">
              <w:t xml:space="preserve">Жизнь и творчество С. Стальского. Творчество периода революции и гражданской войны - начало нового этапа в идейно-художественном развитии поэта и всей лезгинской литературы. Поэмы С. Стальского. Связь его творчества с ашугской поэзией, соотношение фольклора и литературы в его творчестве. </w:t>
            </w:r>
            <w:r w:rsidRPr="002A6203">
              <w:rPr>
                <w:b/>
                <w:bCs/>
                <w:iCs/>
              </w:rPr>
              <w:t>Практическое занятие</w:t>
            </w:r>
            <w:r w:rsidRPr="002A6203">
              <w:t>: идейно-тематическое содержание стихов и поэм С. Стальского</w:t>
            </w:r>
          </w:p>
          <w:p w:rsidR="005414F5" w:rsidRPr="002A6203" w:rsidRDefault="00BF1C03">
            <w:pPr>
              <w:pStyle w:val="a7"/>
              <w:spacing w:line="276" w:lineRule="auto"/>
            </w:pPr>
            <w:r w:rsidRPr="002A6203">
              <w:t>«Рассказ о себе». « Соловей», «Судьи».</w:t>
            </w:r>
          </w:p>
        </w:tc>
        <w:tc>
          <w:tcPr>
            <w:tcW w:w="845" w:type="dxa"/>
            <w:tcBorders>
              <w:top w:val="single" w:sz="4" w:space="0" w:color="auto"/>
              <w:left w:val="single" w:sz="4" w:space="0" w:color="auto"/>
            </w:tcBorders>
            <w:shd w:val="clear" w:color="auto" w:fill="auto"/>
          </w:tcPr>
          <w:p w:rsidR="005414F5" w:rsidRPr="002A6203" w:rsidRDefault="00BF1C03">
            <w:pPr>
              <w:pStyle w:val="a7"/>
              <w:spacing w:before="360" w:after="1420"/>
              <w:ind w:firstLine="360"/>
            </w:pPr>
            <w:r w:rsidRPr="002A6203">
              <w:t>1</w:t>
            </w:r>
          </w:p>
          <w:p w:rsidR="005414F5" w:rsidRPr="002A6203" w:rsidRDefault="00BF1C03">
            <w:pPr>
              <w:pStyle w:val="a7"/>
              <w:ind w:firstLine="160"/>
            </w:pPr>
            <w:r w:rsidRPr="002A6203">
              <w:t>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w:t>
            </w:r>
          </w:p>
          <w:p w:rsidR="005414F5" w:rsidRPr="002A6203" w:rsidRDefault="00BF1C03">
            <w:pPr>
              <w:pStyle w:val="a7"/>
              <w:spacing w:line="276" w:lineRule="auto"/>
            </w:pPr>
            <w:r w:rsidRPr="002A6203">
              <w:t>ПРб 07, ПРб 08,</w:t>
            </w:r>
          </w:p>
          <w:p w:rsidR="005414F5" w:rsidRPr="002A6203" w:rsidRDefault="00BF1C03">
            <w:pPr>
              <w:pStyle w:val="a7"/>
              <w:spacing w:line="276" w:lineRule="auto"/>
            </w:pPr>
            <w:r w:rsidRPr="002A6203">
              <w:t>ПРб 10, ЛР 01,</w:t>
            </w:r>
          </w:p>
          <w:p w:rsidR="005414F5" w:rsidRPr="002A6203" w:rsidRDefault="00BF1C03">
            <w:pPr>
              <w:pStyle w:val="a7"/>
              <w:spacing w:line="276" w:lineRule="auto"/>
              <w:jc w:val="center"/>
            </w:pPr>
            <w:r w:rsidRPr="002A6203">
              <w:t>ЛР 04, МР 04, МР 08, ОК 1, ОК 2, ОК</w:t>
            </w:r>
          </w:p>
          <w:p w:rsidR="005414F5" w:rsidRPr="002A6203" w:rsidRDefault="00BF1C03">
            <w:pPr>
              <w:pStyle w:val="a7"/>
              <w:spacing w:line="276" w:lineRule="auto"/>
              <w:jc w:val="center"/>
            </w:pPr>
            <w:r w:rsidRPr="002A6203">
              <w:t>5</w:t>
            </w:r>
          </w:p>
        </w:tc>
      </w:tr>
      <w:tr w:rsidR="005414F5" w:rsidRPr="002A6203">
        <w:trPr>
          <w:trHeight w:hRule="exact" w:val="1291"/>
          <w:jc w:val="center"/>
        </w:trPr>
        <w:tc>
          <w:tcPr>
            <w:tcW w:w="3624"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160"/>
            </w:pPr>
            <w:r w:rsidRPr="002A6203">
              <w:rPr>
                <w:b/>
                <w:bCs/>
              </w:rPr>
              <w:t>Тема 3.2</w:t>
            </w:r>
          </w:p>
          <w:p w:rsidR="005414F5" w:rsidRPr="002A6203" w:rsidRDefault="00BF1C03">
            <w:pPr>
              <w:pStyle w:val="a7"/>
            </w:pPr>
            <w:r w:rsidRPr="002A6203">
              <w:t>Жизнь и творчество Э. Капиева.</w:t>
            </w:r>
          </w:p>
        </w:tc>
        <w:tc>
          <w:tcPr>
            <w:tcW w:w="872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Творчество Э. Капиева. Начало литературной деятельности. Работа Э. Капиева по объединению литературных сил Дагестана. Э. Капиев-переводчик.</w:t>
            </w:r>
          </w:p>
        </w:tc>
        <w:tc>
          <w:tcPr>
            <w:tcW w:w="845"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ind w:firstLine="360"/>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965"/>
          <w:jc w:val="center"/>
        </w:trPr>
        <w:tc>
          <w:tcPr>
            <w:tcW w:w="3624"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1" w:lineRule="auto"/>
            </w:pPr>
            <w:r w:rsidRPr="002A6203">
              <w:t>08, ОК 1, ОК 2, ОК 5</w:t>
            </w:r>
          </w:p>
        </w:tc>
      </w:tr>
      <w:tr w:rsidR="005414F5" w:rsidRPr="002A6203">
        <w:trPr>
          <w:trHeight w:hRule="exact" w:val="1915"/>
          <w:jc w:val="center"/>
        </w:trPr>
        <w:tc>
          <w:tcPr>
            <w:tcW w:w="362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r w:rsidRPr="002A6203">
              <w:t xml:space="preserve"> Лирическая проза Э. Капиева (книга новелл «Поэт»). Проблематика, образы, жанрово-композиционные и другие художественные особенности книги. Ее стилевые особенности, связь с фольклором. 2 съезд писателей СССР о книге «Поэт». «Записные книжки», «Фронтовые записи».</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915"/>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 3.3</w:t>
            </w:r>
          </w:p>
          <w:p w:rsidR="005414F5" w:rsidRPr="002A6203" w:rsidRDefault="00BF1C03">
            <w:pPr>
              <w:pStyle w:val="a7"/>
              <w:spacing w:line="276" w:lineRule="auto"/>
            </w:pPr>
            <w:r w:rsidRPr="002A6203">
              <w:t>Абуталиб Гафуров. Жизнь и творчество. Лирика.</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r w:rsidRPr="002A6203">
              <w:t xml:space="preserve"> А. Гафуров - известный дагестанские поэт. Жизненный и творческий путь ("Автобиография", "Так началась моя жизнь")</w:t>
            </w:r>
          </w:p>
          <w:p w:rsidR="005414F5" w:rsidRPr="002A6203" w:rsidRDefault="00BF1C03">
            <w:pPr>
              <w:pStyle w:val="a7"/>
            </w:pPr>
            <w:r w:rsidRPr="002A6203">
              <w:t>Скитания на чужбине. Ранние произведения - стихи народной скорби. “Я познал”, “Рассказ подмастерья”, “ В то время” и др.</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3182"/>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 3.4</w:t>
            </w:r>
          </w:p>
          <w:p w:rsidR="005414F5" w:rsidRPr="002A6203" w:rsidRDefault="00BF1C03">
            <w:pPr>
              <w:pStyle w:val="a7"/>
              <w:spacing w:line="276" w:lineRule="auto"/>
            </w:pPr>
            <w:r w:rsidRPr="002A6203">
              <w:t>Алим-паша Салаватов. Жизнь и творчество</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pPr>
            <w:r w:rsidRPr="002A6203">
              <w:t>Краткая биография А.-П. Салаватова. Раннее творчество Салаватова. А.-П.</w:t>
            </w:r>
          </w:p>
          <w:p w:rsidR="005414F5" w:rsidRPr="002A6203" w:rsidRDefault="00BF1C03">
            <w:pPr>
              <w:pStyle w:val="a7"/>
            </w:pPr>
            <w:r w:rsidRPr="002A6203">
              <w:t>Салаватов - драматург, основоположник дагестанской героической драмы. Драма "Айгази". Представители народа - главные действующие лица пьесы. Образ Айгази - олицетворение характера народа. Женские образы драмы.</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598"/>
          <w:jc w:val="center"/>
        </w:trPr>
        <w:tc>
          <w:tcPr>
            <w:tcW w:w="3624" w:type="dxa"/>
            <w:vMerge w:val="restart"/>
            <w:tcBorders>
              <w:top w:val="single" w:sz="4" w:space="0" w:color="auto"/>
              <w:left w:val="single" w:sz="4" w:space="0" w:color="auto"/>
            </w:tcBorders>
            <w:shd w:val="clear" w:color="auto" w:fill="auto"/>
            <w:vAlign w:val="center"/>
          </w:tcPr>
          <w:p w:rsidR="005414F5" w:rsidRPr="002A6203" w:rsidRDefault="00BF1C03">
            <w:pPr>
              <w:pStyle w:val="a7"/>
              <w:spacing w:line="276" w:lineRule="auto"/>
            </w:pPr>
            <w:r w:rsidRPr="002A6203">
              <w:rPr>
                <w:b/>
                <w:bCs/>
              </w:rPr>
              <w:t>Тема 3.5</w:t>
            </w:r>
          </w:p>
          <w:p w:rsidR="005414F5" w:rsidRPr="002A6203" w:rsidRDefault="00BF1C03">
            <w:pPr>
              <w:pStyle w:val="a7"/>
              <w:spacing w:line="276" w:lineRule="auto"/>
            </w:pPr>
            <w:r w:rsidRPr="002A6203">
              <w:t>Жизнь и творчество Г амзата Цадасы.</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pPr>
            <w:r w:rsidRPr="002A6203">
              <w:t>Творчество Г. Цадасы периода Великой Отечественной войны и послевоенных лет. Усиление драматизма и лиризма его поэзии. Тема войны в творчестве поэта</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725"/>
          <w:jc w:val="center"/>
        </w:trPr>
        <w:tc>
          <w:tcPr>
            <w:tcW w:w="3624" w:type="dxa"/>
            <w:vMerge/>
            <w:tcBorders>
              <w:left w:val="single" w:sz="4" w:space="0" w:color="auto"/>
              <w:bottom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t xml:space="preserve"> стихов. Политические и философские мотивы в стихах Г. Цадасы</w:t>
            </w:r>
          </w:p>
        </w:tc>
        <w:tc>
          <w:tcPr>
            <w:tcW w:w="845"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t>ПРб 05, ПРб 06,</w:t>
            </w:r>
          </w:p>
          <w:p w:rsidR="005414F5" w:rsidRPr="002A6203" w:rsidRDefault="00BF1C03">
            <w:pPr>
              <w:pStyle w:val="a7"/>
            </w:pPr>
            <w:r w:rsidRPr="002A6203">
              <w:t>ПРб 07, ПРб 08,</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965"/>
          <w:jc w:val="center"/>
        </w:trPr>
        <w:tc>
          <w:tcPr>
            <w:tcW w:w="362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t>(«Победа фашистов в Италии», «Мои уроки»).</w:t>
            </w:r>
          </w:p>
        </w:tc>
        <w:tc>
          <w:tcPr>
            <w:tcW w:w="84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pPr>
            <w:r w:rsidRPr="002A6203">
              <w:t>ПРб 10,ЛР 01, ЛР 04, МР 04, МР 08, ОК 1, ОК 2, ОК 5</w:t>
            </w:r>
          </w:p>
        </w:tc>
      </w:tr>
      <w:tr w:rsidR="005414F5" w:rsidRPr="002A6203">
        <w:trPr>
          <w:trHeight w:hRule="exact" w:val="1598"/>
          <w:jc w:val="center"/>
        </w:trPr>
        <w:tc>
          <w:tcPr>
            <w:tcW w:w="3624" w:type="dxa"/>
            <w:tcBorders>
              <w:top w:val="single" w:sz="4" w:space="0" w:color="auto"/>
              <w:left w:val="single" w:sz="4" w:space="0" w:color="auto"/>
            </w:tcBorders>
            <w:shd w:val="clear" w:color="auto" w:fill="auto"/>
          </w:tcPr>
          <w:p w:rsidR="005414F5" w:rsidRPr="002A6203" w:rsidRDefault="00BF1C03">
            <w:pPr>
              <w:pStyle w:val="a7"/>
              <w:ind w:firstLine="160"/>
            </w:pPr>
            <w:r w:rsidRPr="002A6203">
              <w:rPr>
                <w:b/>
                <w:bCs/>
              </w:rPr>
              <w:t>Тема 3.6</w:t>
            </w:r>
          </w:p>
          <w:p w:rsidR="005414F5" w:rsidRPr="002A6203" w:rsidRDefault="00BF1C03">
            <w:pPr>
              <w:pStyle w:val="a7"/>
            </w:pPr>
            <w:r w:rsidRPr="002A6203">
              <w:rPr>
                <w:b/>
                <w:bCs/>
              </w:rPr>
              <w:t>Контрольная по разделу</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по разделу</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40"/>
            </w:pPr>
            <w:r w:rsidRPr="002A6203">
              <w:t>1</w:t>
            </w:r>
          </w:p>
        </w:tc>
        <w:tc>
          <w:tcPr>
            <w:tcW w:w="235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pPr>
            <w:r w:rsidRPr="002A6203">
              <w:t>ПРб 05, ПРб 06, ПРб 07, ПРб 08,</w:t>
            </w:r>
          </w:p>
          <w:p w:rsidR="005414F5" w:rsidRPr="002A6203" w:rsidRDefault="00BF1C03">
            <w:pPr>
              <w:pStyle w:val="a7"/>
              <w:spacing w:line="276" w:lineRule="auto"/>
            </w:pPr>
            <w:r w:rsidRPr="002A6203">
              <w:t>ПРб 10,ЛР 01, ЛР 04, МР 04, МР 08, ОК 1, ОК 2, ОК 5</w:t>
            </w:r>
          </w:p>
        </w:tc>
      </w:tr>
      <w:tr w:rsidR="005414F5" w:rsidRPr="002A6203">
        <w:trPr>
          <w:trHeight w:hRule="exact" w:val="518"/>
          <w:jc w:val="center"/>
        </w:trPr>
        <w:tc>
          <w:tcPr>
            <w:tcW w:w="362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FFF2CD"/>
          </w:tcPr>
          <w:p w:rsidR="005414F5" w:rsidRPr="002A6203" w:rsidRDefault="00BF1C03">
            <w:pPr>
              <w:pStyle w:val="a7"/>
            </w:pPr>
            <w:r w:rsidRPr="002A6203">
              <w:rPr>
                <w:b/>
                <w:bCs/>
              </w:rPr>
              <w:t>Профессионально ориентированное содержание</w:t>
            </w:r>
          </w:p>
        </w:tc>
        <w:tc>
          <w:tcPr>
            <w:tcW w:w="845"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1598"/>
          <w:jc w:val="center"/>
        </w:trPr>
        <w:tc>
          <w:tcPr>
            <w:tcW w:w="3624" w:type="dxa"/>
            <w:tcBorders>
              <w:top w:val="single" w:sz="4" w:space="0" w:color="auto"/>
              <w:left w:val="single" w:sz="4" w:space="0" w:color="auto"/>
            </w:tcBorders>
            <w:shd w:val="clear" w:color="auto" w:fill="FFF2CD"/>
          </w:tcPr>
          <w:p w:rsidR="005414F5" w:rsidRPr="002A6203" w:rsidRDefault="00BF1C03">
            <w:pPr>
              <w:pStyle w:val="a7"/>
            </w:pPr>
            <w:r w:rsidRPr="002A6203">
              <w:rPr>
                <w:b/>
                <w:bCs/>
              </w:rPr>
              <w:t>Тема 3.7</w:t>
            </w:r>
          </w:p>
        </w:tc>
        <w:tc>
          <w:tcPr>
            <w:tcW w:w="8722" w:type="dxa"/>
            <w:tcBorders>
              <w:top w:val="single" w:sz="4" w:space="0" w:color="auto"/>
              <w:left w:val="single" w:sz="4" w:space="0" w:color="auto"/>
            </w:tcBorders>
            <w:shd w:val="clear" w:color="auto" w:fill="FFF2CD"/>
          </w:tcPr>
          <w:p w:rsidR="005414F5" w:rsidRPr="002A6203" w:rsidRDefault="00BF1C03">
            <w:pPr>
              <w:pStyle w:val="a7"/>
              <w:spacing w:line="276" w:lineRule="auto"/>
            </w:pPr>
            <w:r w:rsidRPr="002A6203">
              <w:t>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w:t>
            </w:r>
          </w:p>
        </w:tc>
        <w:tc>
          <w:tcPr>
            <w:tcW w:w="845" w:type="dxa"/>
            <w:tcBorders>
              <w:top w:val="single" w:sz="4" w:space="0" w:color="auto"/>
              <w:left w:val="single" w:sz="4" w:space="0" w:color="auto"/>
            </w:tcBorders>
            <w:shd w:val="clear" w:color="auto" w:fill="FFF2CD"/>
          </w:tcPr>
          <w:p w:rsidR="005414F5" w:rsidRPr="002A6203" w:rsidRDefault="00BF1C03">
            <w:pPr>
              <w:pStyle w:val="a7"/>
              <w:ind w:firstLine="340"/>
            </w:pPr>
            <w:r w:rsidRPr="002A6203">
              <w:t>2</w:t>
            </w:r>
          </w:p>
        </w:tc>
        <w:tc>
          <w:tcPr>
            <w:tcW w:w="2352" w:type="dxa"/>
            <w:tcBorders>
              <w:top w:val="single" w:sz="4" w:space="0" w:color="auto"/>
              <w:left w:val="single" w:sz="4" w:space="0" w:color="auto"/>
              <w:right w:val="single" w:sz="4" w:space="0" w:color="auto"/>
            </w:tcBorders>
            <w:shd w:val="clear" w:color="auto" w:fill="FFF2CD"/>
            <w:vAlign w:val="bottom"/>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413"/>
          <w:jc w:val="center"/>
        </w:trPr>
        <w:tc>
          <w:tcPr>
            <w:tcW w:w="12346" w:type="dxa"/>
            <w:gridSpan w:val="2"/>
            <w:tcBorders>
              <w:top w:val="single" w:sz="4" w:space="0" w:color="auto"/>
              <w:left w:val="single" w:sz="4" w:space="0" w:color="auto"/>
            </w:tcBorders>
            <w:shd w:val="clear" w:color="auto" w:fill="auto"/>
            <w:vAlign w:val="center"/>
          </w:tcPr>
          <w:p w:rsidR="005414F5" w:rsidRPr="002A6203" w:rsidRDefault="00BF1C03">
            <w:pPr>
              <w:pStyle w:val="a7"/>
              <w:ind w:firstLine="320"/>
            </w:pPr>
            <w:r w:rsidRPr="002A6203">
              <w:rPr>
                <w:b/>
                <w:bCs/>
              </w:rPr>
              <w:t>Раздел 4 Послевоенная литература</w:t>
            </w:r>
          </w:p>
        </w:tc>
        <w:tc>
          <w:tcPr>
            <w:tcW w:w="845"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21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232"/>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 4.1</w:t>
            </w:r>
          </w:p>
          <w:p w:rsidR="005414F5" w:rsidRPr="002A6203" w:rsidRDefault="00BF1C03">
            <w:pPr>
              <w:pStyle w:val="a7"/>
              <w:spacing w:line="276" w:lineRule="auto"/>
            </w:pPr>
            <w:r w:rsidRPr="002A6203">
              <w:t>Творчество Абумуслима Джафарова.</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1" w:lineRule="auto"/>
            </w:pPr>
            <w:r w:rsidRPr="002A6203">
              <w:rPr>
                <w:b/>
                <w:bCs/>
                <w:iCs/>
              </w:rPr>
              <w:t>Практическое занятие</w:t>
            </w:r>
          </w:p>
          <w:p w:rsidR="005414F5" w:rsidRPr="002A6203" w:rsidRDefault="00BF1C03">
            <w:pPr>
              <w:pStyle w:val="a7"/>
              <w:spacing w:line="271" w:lineRule="auto"/>
            </w:pPr>
            <w:r w:rsidRPr="002A6203">
              <w:t>Творчество Абумуслима Джафарова. Идейно-художественное своеобразие поэмы «Тайна Дюрка». Основные образы. Тема охраны природы в творчестве писателя.</w:t>
            </w:r>
          </w:p>
        </w:tc>
        <w:tc>
          <w:tcPr>
            <w:tcW w:w="845" w:type="dxa"/>
            <w:tcBorders>
              <w:top w:val="single" w:sz="4" w:space="0" w:color="auto"/>
              <w:left w:val="single" w:sz="4" w:space="0" w:color="auto"/>
            </w:tcBorders>
            <w:shd w:val="clear" w:color="auto" w:fill="auto"/>
          </w:tcPr>
          <w:p w:rsidR="005414F5" w:rsidRPr="002A6203" w:rsidRDefault="00BF1C03">
            <w:pPr>
              <w:pStyle w:val="a7"/>
              <w:spacing w:before="360"/>
              <w:ind w:firstLine="340"/>
            </w:pPr>
            <w:r w:rsidRPr="002A6203">
              <w:t>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2880"/>
          <w:jc w:val="center"/>
        </w:trPr>
        <w:tc>
          <w:tcPr>
            <w:tcW w:w="362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Тема 4.2</w:t>
            </w:r>
          </w:p>
          <w:p w:rsidR="005414F5" w:rsidRPr="002A6203" w:rsidRDefault="00BF1C03">
            <w:pPr>
              <w:pStyle w:val="a7"/>
            </w:pPr>
            <w:r w:rsidRPr="002A6203">
              <w:t>Творчество Аткая Аджаматова</w:t>
            </w:r>
            <w:r w:rsidRPr="002A6203">
              <w:rPr>
                <w:b/>
                <w:bCs/>
              </w:rPr>
              <w:t>.</w:t>
            </w:r>
          </w:p>
        </w:tc>
        <w:tc>
          <w:tcPr>
            <w:tcW w:w="872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Аткай - народный поэт Дагестана. Жизненный и творческий путь Аткая. Повесть "Я горжусь". Основные идеи произведения. Образы матери и сына в повести.</w:t>
            </w:r>
          </w:p>
          <w:p w:rsidR="005414F5" w:rsidRPr="002A6203" w:rsidRDefault="00BF1C03">
            <w:pPr>
              <w:pStyle w:val="a7"/>
              <w:spacing w:after="300" w:line="276" w:lineRule="auto"/>
            </w:pPr>
            <w:r w:rsidRPr="002A6203">
              <w:t>Стиль, язык повести "Я горжусь", форма рассказа. Творчество Аткая послевоенных лет.</w:t>
            </w:r>
          </w:p>
          <w:p w:rsidR="005414F5" w:rsidRPr="002A6203" w:rsidRDefault="00BF1C03">
            <w:pPr>
              <w:pStyle w:val="a7"/>
              <w:spacing w:line="276" w:lineRule="auto"/>
            </w:pPr>
            <w:r w:rsidRPr="002A6203">
              <w:rPr>
                <w:b/>
                <w:bCs/>
                <w:iCs/>
              </w:rPr>
              <w:t>Практическое занятие:</w:t>
            </w:r>
            <w:r w:rsidRPr="002A6203">
              <w:t xml:space="preserve"> «Земля-гнездо человеческое», « О любви</w:t>
            </w:r>
            <w:r w:rsidRPr="002A6203">
              <w:rPr>
                <w:b/>
                <w:bCs/>
                <w:iCs/>
              </w:rPr>
              <w:t>»</w:t>
            </w:r>
          </w:p>
        </w:tc>
        <w:tc>
          <w:tcPr>
            <w:tcW w:w="845"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100"/>
              <w:ind w:firstLine="280"/>
            </w:pPr>
            <w:r w:rsidRPr="002A6203">
              <w:t>1</w:t>
            </w:r>
          </w:p>
          <w:p w:rsidR="005414F5" w:rsidRPr="002A6203" w:rsidRDefault="00BF1C03">
            <w:pPr>
              <w:pStyle w:val="a7"/>
              <w:ind w:firstLine="340"/>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 ОК 5</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1987"/>
          <w:jc w:val="center"/>
        </w:trPr>
        <w:tc>
          <w:tcPr>
            <w:tcW w:w="362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910"/>
          <w:jc w:val="center"/>
        </w:trPr>
        <w:tc>
          <w:tcPr>
            <w:tcW w:w="3624" w:type="dxa"/>
            <w:tcBorders>
              <w:top w:val="single" w:sz="4" w:space="0" w:color="auto"/>
              <w:left w:val="single" w:sz="4" w:space="0" w:color="auto"/>
            </w:tcBorders>
            <w:shd w:val="clear" w:color="auto" w:fill="auto"/>
          </w:tcPr>
          <w:p w:rsidR="005414F5" w:rsidRPr="002A6203" w:rsidRDefault="00BF1C03">
            <w:pPr>
              <w:pStyle w:val="a7"/>
            </w:pPr>
            <w:r w:rsidRPr="002A6203">
              <w:rPr>
                <w:b/>
                <w:bCs/>
              </w:rPr>
              <w:t>Тема 4.3</w:t>
            </w:r>
          </w:p>
          <w:p w:rsidR="005414F5" w:rsidRPr="002A6203" w:rsidRDefault="00BF1C03">
            <w:pPr>
              <w:pStyle w:val="a7"/>
            </w:pPr>
            <w:r w:rsidRPr="002A6203">
              <w:t>Литература 1960-1980гг.</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Обзор писателей 1960-1980 гг. Основные идеи и темы произведений авторов этого времени</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40"/>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915"/>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 4.4</w:t>
            </w:r>
          </w:p>
          <w:p w:rsidR="005414F5" w:rsidRPr="002A6203" w:rsidRDefault="00BF1C03">
            <w:pPr>
              <w:pStyle w:val="a7"/>
              <w:spacing w:line="276" w:lineRule="auto"/>
            </w:pPr>
            <w:r w:rsidRPr="002A6203">
              <w:t>Кияс Меджидов. Жизнь и творчество.</w:t>
            </w:r>
          </w:p>
          <w:p w:rsidR="005414F5" w:rsidRPr="002A6203" w:rsidRDefault="00BF1C03">
            <w:pPr>
              <w:pStyle w:val="a7"/>
              <w:spacing w:line="276" w:lineRule="auto"/>
            </w:pPr>
            <w:r w:rsidRPr="002A6203">
              <w:t>Роман «Сердце, оставленное в горах».</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Биография К. Меджидова - народного писателя Дагестана. Характеристика его творчества. Роман К. Меджидова "Сердце, оставленное в горах" - одно из лучших произведений дагестанской прозы</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40"/>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598"/>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Тема 4.5</w:t>
            </w:r>
          </w:p>
          <w:p w:rsidR="005414F5" w:rsidRPr="002A6203" w:rsidRDefault="00BF1C03">
            <w:pPr>
              <w:pStyle w:val="a7"/>
              <w:spacing w:line="276" w:lineRule="auto"/>
            </w:pPr>
            <w:r w:rsidRPr="002A6203">
              <w:t>Жизненный и творческий путь Хизгила Авшалумова</w:t>
            </w:r>
            <w:r w:rsidRPr="002A6203">
              <w:rPr>
                <w:b/>
                <w:bCs/>
              </w:rPr>
              <w:t>.</w:t>
            </w:r>
          </w:p>
        </w:tc>
        <w:tc>
          <w:tcPr>
            <w:tcW w:w="8722" w:type="dxa"/>
            <w:tcBorders>
              <w:top w:val="single" w:sz="4" w:space="0" w:color="auto"/>
              <w:left w:val="single" w:sz="4" w:space="0" w:color="auto"/>
            </w:tcBorders>
            <w:shd w:val="clear" w:color="auto" w:fill="auto"/>
            <w:vAlign w:val="bottom"/>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Биография писателя. Основные направления в творчестве Х. Авшалумова.</w:t>
            </w:r>
          </w:p>
          <w:p w:rsidR="005414F5" w:rsidRPr="002A6203" w:rsidRDefault="00BF1C03">
            <w:pPr>
              <w:pStyle w:val="a7"/>
              <w:spacing w:line="276" w:lineRule="auto"/>
            </w:pPr>
            <w:r w:rsidRPr="002A6203">
              <w:t>Чтение произведений писателя.</w:t>
            </w:r>
          </w:p>
          <w:p w:rsidR="005414F5" w:rsidRPr="002A6203" w:rsidRDefault="00BF1C03">
            <w:pPr>
              <w:pStyle w:val="a7"/>
              <w:spacing w:line="276" w:lineRule="auto"/>
            </w:pPr>
            <w:r w:rsidRPr="002A6203">
              <w:t>“Встреча у родника”, “Фамильная арка”, “Модная невеста”, “Как Шими перевоспитывал свою невесту”</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40"/>
            </w:pPr>
            <w:r w:rsidRPr="002A6203">
              <w:t>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75"/>
          <w:jc w:val="center"/>
        </w:trPr>
        <w:tc>
          <w:tcPr>
            <w:tcW w:w="3624"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pPr>
            <w:r w:rsidRPr="002A6203">
              <w:rPr>
                <w:b/>
                <w:bCs/>
              </w:rPr>
              <w:t>Тема 4.6</w:t>
            </w:r>
          </w:p>
          <w:p w:rsidR="005414F5" w:rsidRPr="002A6203" w:rsidRDefault="00BF1C03">
            <w:pPr>
              <w:pStyle w:val="a7"/>
              <w:spacing w:line="276" w:lineRule="auto"/>
            </w:pPr>
            <w:r w:rsidRPr="002A6203">
              <w:t>Жизненный и творческий путь Р. Гамзатова.</w:t>
            </w:r>
          </w:p>
        </w:tc>
        <w:tc>
          <w:tcPr>
            <w:tcW w:w="872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Жизнь и творчество Р. Гамзатова. Тема Великой Отечественной войны (Сб. «Любовь вдохновенная и жгучая ненависть»). Тема Родины в поэзии 50-х годов. Поэмы «Родина горца», «Год моего рождения» и их идейно-художественное своеобразие.</w:t>
            </w:r>
          </w:p>
        </w:tc>
        <w:tc>
          <w:tcPr>
            <w:tcW w:w="845"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before="360"/>
              <w:ind w:firstLine="340"/>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 ОК 5</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1915"/>
          <w:jc w:val="center"/>
        </w:trPr>
        <w:tc>
          <w:tcPr>
            <w:tcW w:w="362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pPr>
            <w:r w:rsidRPr="002A6203">
              <w:t>«Журавли », «Мой Дагестан », “Горные орлы”.</w:t>
            </w:r>
          </w:p>
        </w:tc>
        <w:tc>
          <w:tcPr>
            <w:tcW w:w="845" w:type="dxa"/>
            <w:tcBorders>
              <w:top w:val="single" w:sz="4" w:space="0" w:color="auto"/>
              <w:left w:val="single" w:sz="4" w:space="0" w:color="auto"/>
            </w:tcBorders>
            <w:shd w:val="clear" w:color="auto" w:fill="auto"/>
          </w:tcPr>
          <w:p w:rsidR="005414F5" w:rsidRPr="002A6203" w:rsidRDefault="00BF1C03">
            <w:pPr>
              <w:pStyle w:val="a7"/>
              <w:spacing w:before="360"/>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3187"/>
          <w:jc w:val="center"/>
        </w:trPr>
        <w:tc>
          <w:tcPr>
            <w:tcW w:w="3624" w:type="dxa"/>
            <w:tcBorders>
              <w:top w:val="single" w:sz="4" w:space="0" w:color="auto"/>
              <w:left w:val="single" w:sz="4" w:space="0" w:color="auto"/>
            </w:tcBorders>
            <w:shd w:val="clear" w:color="auto" w:fill="auto"/>
          </w:tcPr>
          <w:p w:rsidR="005414F5" w:rsidRPr="002A6203" w:rsidRDefault="00BF1C03">
            <w:pPr>
              <w:pStyle w:val="a7"/>
              <w:spacing w:before="320" w:line="276" w:lineRule="auto"/>
            </w:pPr>
            <w:r w:rsidRPr="002A6203">
              <w:rPr>
                <w:b/>
                <w:bCs/>
              </w:rPr>
              <w:t>Тема 4.7</w:t>
            </w:r>
          </w:p>
          <w:p w:rsidR="005414F5" w:rsidRPr="002A6203" w:rsidRDefault="00BF1C03">
            <w:pPr>
              <w:pStyle w:val="a7"/>
              <w:spacing w:line="276" w:lineRule="auto"/>
            </w:pPr>
            <w:r w:rsidRPr="002A6203">
              <w:t>Поэма «Г орянка» - новый этап в решении проблемы о судьбе горянки. Жанр, композиция и язык поэмы</w:t>
            </w:r>
            <w:r w:rsidRPr="002A6203">
              <w:rPr>
                <w:b/>
                <w:bCs/>
              </w:rPr>
              <w:t>.</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spacing w:line="233" w:lineRule="auto"/>
            </w:pPr>
            <w:r w:rsidRPr="002A6203">
              <w:t>Поэма «Горянка» - новый этап в решении проблемы о судьбе горянки.</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915"/>
          <w:jc w:val="center"/>
        </w:trPr>
        <w:tc>
          <w:tcPr>
            <w:tcW w:w="3624" w:type="dxa"/>
            <w:vMerge w:val="restart"/>
            <w:tcBorders>
              <w:top w:val="single" w:sz="4" w:space="0" w:color="auto"/>
              <w:left w:val="single" w:sz="4" w:space="0" w:color="auto"/>
            </w:tcBorders>
            <w:shd w:val="clear" w:color="auto" w:fill="auto"/>
            <w:vAlign w:val="center"/>
          </w:tcPr>
          <w:p w:rsidR="005414F5" w:rsidRPr="002A6203" w:rsidRDefault="00BF1C03">
            <w:pPr>
              <w:pStyle w:val="a7"/>
              <w:spacing w:line="276" w:lineRule="auto"/>
              <w:ind w:firstLine="160"/>
            </w:pPr>
            <w:r w:rsidRPr="002A6203">
              <w:rPr>
                <w:b/>
                <w:bCs/>
              </w:rPr>
              <w:t>Тема 4.8</w:t>
            </w:r>
          </w:p>
          <w:p w:rsidR="005414F5" w:rsidRPr="002A6203" w:rsidRDefault="00BF1C03">
            <w:pPr>
              <w:pStyle w:val="a7"/>
              <w:spacing w:line="276" w:lineRule="auto"/>
            </w:pPr>
            <w:r w:rsidRPr="002A6203">
              <w:t>Ахмедхан Абубакар. Жизнь и творчество.</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Жизненный и творческий путь народного писателя Дагестана А. Абу-Бакара. Расцвет писательского таланта Абу-Бакара в жанре лирической повести, отражение быта, жизни и духовного мира наших современников в повести «Даргинские девушки», «Чегери».</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910"/>
          <w:jc w:val="center"/>
        </w:trPr>
        <w:tc>
          <w:tcPr>
            <w:tcW w:w="3624"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Повести Ахмедхана Абу-Бакара «Белый сайгак», «В ту ночь готовясь умирать», «Исповедь на рассвете», «Снежные люди» - произведения, поднявшие значительные проблемы национальной жизни различных народов</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291"/>
          <w:jc w:val="center"/>
        </w:trPr>
        <w:tc>
          <w:tcPr>
            <w:tcW w:w="362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Тема 4.9</w:t>
            </w:r>
          </w:p>
          <w:p w:rsidR="005414F5" w:rsidRPr="002A6203" w:rsidRDefault="00BF1C03">
            <w:pPr>
              <w:pStyle w:val="a7"/>
            </w:pPr>
            <w:r w:rsidRPr="002A6203">
              <w:t>Юсуп Хаппалаев. Жизнь и творчество писателя.</w:t>
            </w:r>
          </w:p>
        </w:tc>
        <w:tc>
          <w:tcPr>
            <w:tcW w:w="872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Жизнь и творчество писателя. Лирические произведения автора. “Звёзды”, “Счастье”, “У времени -мудрейшие часы” и др.</w:t>
            </w:r>
          </w:p>
        </w:tc>
        <w:tc>
          <w:tcPr>
            <w:tcW w:w="845"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658"/>
          <w:jc w:val="center"/>
        </w:trPr>
        <w:tc>
          <w:tcPr>
            <w:tcW w:w="362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1" w:lineRule="auto"/>
            </w:pPr>
            <w:r w:rsidRPr="002A6203">
              <w:t>08, ОК 1, ОК 2, ОК 5</w:t>
            </w:r>
          </w:p>
        </w:tc>
      </w:tr>
      <w:tr w:rsidR="005414F5" w:rsidRPr="002A6203">
        <w:trPr>
          <w:trHeight w:hRule="exact" w:val="1915"/>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4.10</w:t>
            </w:r>
          </w:p>
          <w:p w:rsidR="005414F5" w:rsidRPr="002A6203" w:rsidRDefault="00BF1C03">
            <w:pPr>
              <w:pStyle w:val="a7"/>
              <w:ind w:firstLine="160"/>
            </w:pPr>
            <w:r w:rsidRPr="002A6203">
              <w:t>Муталиб Митаров. Жизнь и творчество писателя.</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ind w:firstLine="160"/>
            </w:pPr>
            <w:r w:rsidRPr="002A6203">
              <w:t>Обзор биографии писателя. “Пленник природы”, “Голос Рубаса”,</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910"/>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4.11</w:t>
            </w:r>
          </w:p>
          <w:p w:rsidR="005414F5" w:rsidRPr="002A6203" w:rsidRDefault="00BF1C03">
            <w:pPr>
              <w:pStyle w:val="a7"/>
            </w:pPr>
            <w:r w:rsidRPr="002A6203">
              <w:t>Рашид Рашидов. Жизнь и творчество писателя</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ind w:firstLine="160"/>
            </w:pPr>
            <w:r w:rsidRPr="002A6203">
              <w:t>Жизнь и творчество писателя.</w:t>
            </w:r>
          </w:p>
          <w:p w:rsidR="005414F5" w:rsidRPr="002A6203" w:rsidRDefault="00BF1C03">
            <w:pPr>
              <w:pStyle w:val="a7"/>
              <w:spacing w:line="276" w:lineRule="auto"/>
            </w:pPr>
            <w:r w:rsidRPr="002A6203">
              <w:t>«Поклоняюсь высокому солнцу», «Со снегов седых вершин», « Покинутые аулы», «Был брат у меня»</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3187"/>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4.12</w:t>
            </w:r>
          </w:p>
          <w:p w:rsidR="005414F5" w:rsidRPr="002A6203" w:rsidRDefault="00BF1C03">
            <w:pPr>
              <w:pStyle w:val="a7"/>
            </w:pPr>
            <w:r w:rsidRPr="002A6203">
              <w:t>Творчество Бийке Кулунчаковой.</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ind w:firstLine="160"/>
            </w:pPr>
            <w:r w:rsidRPr="002A6203">
              <w:t>Народная писательница Дагестана Бийке Кулунчакова: основные этапы жизни и творчества. «Поговорим на равных», «Мой курносый, мой вихрастый», «Я душу сберегу», «Письмо».</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2558"/>
          <w:jc w:val="center"/>
        </w:trPr>
        <w:tc>
          <w:tcPr>
            <w:tcW w:w="362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Тема 4.13</w:t>
            </w:r>
          </w:p>
          <w:p w:rsidR="005414F5" w:rsidRPr="002A6203" w:rsidRDefault="00BF1C03">
            <w:pPr>
              <w:pStyle w:val="a7"/>
              <w:spacing w:line="228" w:lineRule="auto"/>
            </w:pPr>
            <w:r w:rsidRPr="002A6203">
              <w:t>Творчество Фазу Алиевой</w:t>
            </w:r>
          </w:p>
        </w:tc>
        <w:tc>
          <w:tcPr>
            <w:tcW w:w="872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ind w:firstLine="160"/>
            </w:pPr>
            <w:r w:rsidRPr="002A6203">
              <w:rPr>
                <w:b/>
                <w:bCs/>
                <w:iCs/>
              </w:rPr>
              <w:t>Практическое занятие</w:t>
            </w:r>
          </w:p>
          <w:p w:rsidR="005414F5" w:rsidRPr="002A6203" w:rsidRDefault="00BF1C03">
            <w:pPr>
              <w:pStyle w:val="a7"/>
              <w:spacing w:line="276" w:lineRule="auto"/>
            </w:pPr>
            <w:r w:rsidRPr="002A6203">
              <w:t>Фазу Алиева - народная поэтесса Дагестана. Стихи и поэмы Ф. Алиевой.</w:t>
            </w:r>
          </w:p>
          <w:p w:rsidR="005414F5" w:rsidRPr="002A6203" w:rsidRDefault="00BF1C03">
            <w:pPr>
              <w:pStyle w:val="a7"/>
              <w:spacing w:line="276" w:lineRule="auto"/>
            </w:pPr>
            <w:r w:rsidRPr="002A6203">
              <w:t>Художественное своеобразие поэзии</w:t>
            </w:r>
          </w:p>
          <w:p w:rsidR="005414F5" w:rsidRPr="002A6203" w:rsidRDefault="00BF1C03">
            <w:pPr>
              <w:pStyle w:val="a7"/>
              <w:spacing w:line="276" w:lineRule="auto"/>
            </w:pPr>
            <w:r w:rsidRPr="002A6203">
              <w:t>Повесть Ф. Алиевой «Корзина спелой вишни» как одно из замечательных произведений о неповторимой женской судьбе.</w:t>
            </w:r>
          </w:p>
        </w:tc>
        <w:tc>
          <w:tcPr>
            <w:tcW w:w="845"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100"/>
              <w:jc w:val="center"/>
            </w:pPr>
            <w:r w:rsidRPr="002A6203">
              <w:t>1</w:t>
            </w:r>
          </w:p>
          <w:p w:rsidR="005414F5" w:rsidRPr="002A6203" w:rsidRDefault="00BF1C03">
            <w:pPr>
              <w:pStyle w:val="a7"/>
              <w:jc w:val="center"/>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76" w:lineRule="auto"/>
            </w:pPr>
            <w:r w:rsidRPr="002A6203">
              <w:t>ПРб 05, ПРб 06, ПРб 07, ПРб 08, ПРб 10,ЛР 01, ЛР 04, МР 04, МР 08, ОК 1, ОК 2, ОК 5</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946"/>
          <w:jc w:val="center"/>
        </w:trPr>
        <w:tc>
          <w:tcPr>
            <w:tcW w:w="362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915"/>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spacing w:after="180" w:line="283" w:lineRule="auto"/>
            </w:pPr>
            <w:r w:rsidRPr="002A6203">
              <w:rPr>
                <w:b/>
                <w:bCs/>
              </w:rPr>
              <w:t>Тема 4.14</w:t>
            </w:r>
          </w:p>
          <w:p w:rsidR="005414F5" w:rsidRPr="002A6203" w:rsidRDefault="00BF1C03">
            <w:pPr>
              <w:pStyle w:val="a7"/>
              <w:spacing w:line="283" w:lineRule="auto"/>
            </w:pPr>
            <w:r w:rsidRPr="002A6203">
              <w:t>Кадрия Темирбулатова. Жизнь и творчество.</w:t>
            </w:r>
          </w:p>
        </w:tc>
        <w:tc>
          <w:tcPr>
            <w:tcW w:w="8722" w:type="dxa"/>
            <w:tcBorders>
              <w:top w:val="single" w:sz="4" w:space="0" w:color="auto"/>
              <w:left w:val="single" w:sz="4" w:space="0" w:color="auto"/>
            </w:tcBorders>
            <w:shd w:val="clear" w:color="auto" w:fill="auto"/>
          </w:tcPr>
          <w:p w:rsidR="005414F5" w:rsidRPr="002A6203" w:rsidRDefault="00BF1C03">
            <w:pPr>
              <w:pStyle w:val="a7"/>
              <w:spacing w:after="180" w:line="276" w:lineRule="auto"/>
            </w:pPr>
            <w:r w:rsidRPr="002A6203">
              <w:rPr>
                <w:b/>
                <w:bCs/>
                <w:iCs/>
              </w:rPr>
              <w:t>Практическое занятие</w:t>
            </w:r>
          </w:p>
          <w:p w:rsidR="005414F5" w:rsidRPr="002A6203" w:rsidRDefault="00BF1C03">
            <w:pPr>
              <w:pStyle w:val="a7"/>
              <w:spacing w:after="180" w:line="276" w:lineRule="auto"/>
            </w:pPr>
            <w:r w:rsidRPr="002A6203">
              <w:t>Биография Кадрии Темирбулатовой. Основные идеи и темы произведений поэтессы.</w:t>
            </w:r>
          </w:p>
          <w:p w:rsidR="005414F5" w:rsidRPr="002A6203" w:rsidRDefault="00BF1C03">
            <w:pPr>
              <w:pStyle w:val="a7"/>
              <w:spacing w:after="180" w:line="276" w:lineRule="auto"/>
            </w:pPr>
            <w:r w:rsidRPr="002A6203">
              <w:t>«Легенда о любви»</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60"/>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682"/>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4.15</w:t>
            </w:r>
          </w:p>
          <w:p w:rsidR="005414F5" w:rsidRPr="002A6203" w:rsidRDefault="00BF1C03">
            <w:pPr>
              <w:pStyle w:val="a7"/>
            </w:pPr>
            <w:r w:rsidRPr="002A6203">
              <w:rPr>
                <w:b/>
                <w:bCs/>
              </w:rPr>
              <w:t>Контроль по разделу</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t>Контрольная работа</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60"/>
            </w:pPr>
            <w:r w:rsidRPr="002A6203">
              <w:t>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677"/>
          <w:jc w:val="center"/>
        </w:trPr>
        <w:tc>
          <w:tcPr>
            <w:tcW w:w="362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FFF2CD"/>
          </w:tcPr>
          <w:p w:rsidR="005414F5" w:rsidRPr="002A6203" w:rsidRDefault="00BF1C03">
            <w:pPr>
              <w:pStyle w:val="a7"/>
            </w:pPr>
            <w:r w:rsidRPr="002A6203">
              <w:rPr>
                <w:b/>
                <w:bCs/>
              </w:rPr>
              <w:t>Профессионально ориентированное содержание</w:t>
            </w:r>
          </w:p>
        </w:tc>
        <w:tc>
          <w:tcPr>
            <w:tcW w:w="845"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1915"/>
          <w:jc w:val="center"/>
        </w:trPr>
        <w:tc>
          <w:tcPr>
            <w:tcW w:w="3624" w:type="dxa"/>
            <w:tcBorders>
              <w:top w:val="single" w:sz="4" w:space="0" w:color="auto"/>
              <w:left w:val="single" w:sz="4" w:space="0" w:color="auto"/>
            </w:tcBorders>
            <w:shd w:val="clear" w:color="auto" w:fill="FFF2CD"/>
            <w:vAlign w:val="center"/>
          </w:tcPr>
          <w:p w:rsidR="005414F5" w:rsidRPr="002A6203" w:rsidRDefault="00BF1C03">
            <w:pPr>
              <w:pStyle w:val="a7"/>
            </w:pPr>
            <w:r w:rsidRPr="002A6203">
              <w:rPr>
                <w:b/>
                <w:bCs/>
              </w:rPr>
              <w:t>Тема 4.16</w:t>
            </w:r>
          </w:p>
        </w:tc>
        <w:tc>
          <w:tcPr>
            <w:tcW w:w="8722" w:type="dxa"/>
            <w:tcBorders>
              <w:top w:val="single" w:sz="4" w:space="0" w:color="auto"/>
              <w:left w:val="single" w:sz="4" w:space="0" w:color="auto"/>
            </w:tcBorders>
            <w:shd w:val="clear" w:color="auto" w:fill="FFF2CD"/>
          </w:tcPr>
          <w:p w:rsidR="005414F5" w:rsidRPr="002A6203" w:rsidRDefault="00BF1C03">
            <w:pPr>
              <w:pStyle w:val="a7"/>
              <w:spacing w:line="276" w:lineRule="auto"/>
            </w:pPr>
            <w:r w:rsidRPr="002A6203">
              <w:t>Выявление в художественных текстах изобразительно-выразительных средств языка и применение понимания образной системы для решения профессиональных задач специальностей технологического профиля</w:t>
            </w:r>
          </w:p>
        </w:tc>
        <w:tc>
          <w:tcPr>
            <w:tcW w:w="845" w:type="dxa"/>
            <w:tcBorders>
              <w:top w:val="single" w:sz="4" w:space="0" w:color="auto"/>
              <w:left w:val="single" w:sz="4" w:space="0" w:color="auto"/>
            </w:tcBorders>
            <w:shd w:val="clear" w:color="auto" w:fill="FFF2CD"/>
          </w:tcPr>
          <w:p w:rsidR="005414F5" w:rsidRPr="002A6203" w:rsidRDefault="00BF1C03">
            <w:pPr>
              <w:pStyle w:val="a7"/>
              <w:ind w:firstLine="360"/>
            </w:pPr>
            <w:r w:rsidRPr="002A6203">
              <w:t>2</w:t>
            </w:r>
          </w:p>
        </w:tc>
        <w:tc>
          <w:tcPr>
            <w:tcW w:w="2352" w:type="dxa"/>
            <w:tcBorders>
              <w:top w:val="single" w:sz="4" w:space="0" w:color="auto"/>
              <w:left w:val="single" w:sz="4" w:space="0" w:color="auto"/>
              <w:right w:val="single" w:sz="4" w:space="0" w:color="auto"/>
            </w:tcBorders>
            <w:shd w:val="clear" w:color="auto" w:fill="FFF2CD"/>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677"/>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Раздел V</w:t>
            </w:r>
          </w:p>
        </w:tc>
        <w:tc>
          <w:tcPr>
            <w:tcW w:w="8722" w:type="dxa"/>
            <w:tcBorders>
              <w:top w:val="single" w:sz="4" w:space="0" w:color="auto"/>
              <w:left w:val="single" w:sz="4" w:space="0" w:color="auto"/>
            </w:tcBorders>
            <w:shd w:val="clear" w:color="auto" w:fill="auto"/>
          </w:tcPr>
          <w:p w:rsidR="005414F5" w:rsidRPr="002A6203" w:rsidRDefault="00BF1C03">
            <w:pPr>
              <w:pStyle w:val="a7"/>
              <w:ind w:firstLine="260"/>
            </w:pPr>
            <w:r w:rsidRPr="002A6203">
              <w:rPr>
                <w:b/>
                <w:bCs/>
              </w:rPr>
              <w:t>Постсоветская литература</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13</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915"/>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5.1</w:t>
            </w:r>
          </w:p>
          <w:p w:rsidR="005414F5" w:rsidRPr="002A6203" w:rsidRDefault="00BF1C03">
            <w:pPr>
              <w:pStyle w:val="a7"/>
            </w:pPr>
            <w:r w:rsidRPr="002A6203">
              <w:t>Особенности развития дагестанской литературы постсоветского периода</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основные особенности развития дагестанской литературы постсоветского периода;</w:t>
            </w:r>
          </w:p>
          <w:p w:rsidR="005414F5" w:rsidRPr="002A6203" w:rsidRDefault="00BF1C03">
            <w:pPr>
              <w:pStyle w:val="a7"/>
              <w:spacing w:line="276" w:lineRule="auto"/>
            </w:pPr>
            <w:r w:rsidRPr="002A6203">
              <w:t>- жанровое и идейно-художественное своеобразие произведений дагестанских авторов постсоветского периода.</w:t>
            </w:r>
          </w:p>
        </w:tc>
        <w:tc>
          <w:tcPr>
            <w:tcW w:w="845" w:type="dxa"/>
            <w:tcBorders>
              <w:top w:val="single" w:sz="4" w:space="0" w:color="auto"/>
              <w:left w:val="single" w:sz="4" w:space="0" w:color="auto"/>
            </w:tcBorders>
            <w:shd w:val="clear" w:color="auto" w:fill="auto"/>
          </w:tcPr>
          <w:p w:rsidR="005414F5" w:rsidRPr="002A6203" w:rsidRDefault="00BF1C03">
            <w:pPr>
              <w:pStyle w:val="a7"/>
              <w:ind w:firstLine="360"/>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603"/>
          <w:jc w:val="center"/>
        </w:trPr>
        <w:tc>
          <w:tcPr>
            <w:tcW w:w="362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ind w:firstLine="160"/>
            </w:pPr>
            <w:r w:rsidRPr="002A6203">
              <w:rPr>
                <w:b/>
                <w:bCs/>
              </w:rPr>
              <w:t>Тема 5.2</w:t>
            </w:r>
          </w:p>
          <w:p w:rsidR="005414F5" w:rsidRPr="002A6203" w:rsidRDefault="00BF1C03">
            <w:pPr>
              <w:pStyle w:val="a7"/>
            </w:pPr>
            <w:r w:rsidRPr="002A6203">
              <w:t>Магомед Ахмедов. Жизнь и творчество.</w:t>
            </w:r>
          </w:p>
        </w:tc>
        <w:tc>
          <w:tcPr>
            <w:tcW w:w="872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iCs/>
              </w:rPr>
              <w:t>Практическое занятие</w:t>
            </w:r>
          </w:p>
          <w:p w:rsidR="005414F5" w:rsidRPr="002A6203" w:rsidRDefault="00BF1C03">
            <w:pPr>
              <w:pStyle w:val="a7"/>
              <w:ind w:left="160" w:hanging="160"/>
            </w:pPr>
            <w:r w:rsidRPr="002A6203">
              <w:t>Краткий обзор биографии. Чтение произведений «Вчерашнее», «Окружение»</w:t>
            </w:r>
          </w:p>
        </w:tc>
        <w:tc>
          <w:tcPr>
            <w:tcW w:w="845"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right="240"/>
              <w:jc w:val="right"/>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w:t>
            </w:r>
          </w:p>
          <w:p w:rsidR="005414F5" w:rsidRPr="002A6203" w:rsidRDefault="00BF1C03">
            <w:pPr>
              <w:pStyle w:val="a7"/>
              <w:spacing w:line="276" w:lineRule="auto"/>
            </w:pPr>
            <w:r w:rsidRPr="002A6203">
              <w:t>08, ОК 1, ОК 2, ОК</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893"/>
          <w:jc w:val="center"/>
        </w:trPr>
        <w:tc>
          <w:tcPr>
            <w:tcW w:w="362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4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5</w:t>
            </w:r>
          </w:p>
        </w:tc>
      </w:tr>
      <w:tr w:rsidR="005414F5" w:rsidRPr="002A6203">
        <w:trPr>
          <w:trHeight w:hRule="exact" w:val="1915"/>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5.3</w:t>
            </w:r>
          </w:p>
          <w:p w:rsidR="005414F5" w:rsidRPr="002A6203" w:rsidRDefault="00BF1C03">
            <w:pPr>
              <w:pStyle w:val="a7"/>
            </w:pPr>
            <w:r w:rsidRPr="002A6203">
              <w:t>Сугури Увайсов. Жизнь и творчество писателя.</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pPr>
            <w:r w:rsidRPr="002A6203">
              <w:t>Жизнь и творчество писателя</w:t>
            </w:r>
            <w:r w:rsidRPr="002A6203">
              <w:rPr>
                <w:b/>
                <w:bCs/>
                <w:iCs/>
              </w:rPr>
              <w:t>.</w:t>
            </w:r>
          </w:p>
          <w:p w:rsidR="005414F5" w:rsidRPr="002A6203" w:rsidRDefault="00BF1C03">
            <w:pPr>
              <w:pStyle w:val="a7"/>
              <w:ind w:firstLine="160"/>
            </w:pPr>
            <w:r w:rsidRPr="002A6203">
              <w:t>Анализ произведения “В родном ауле”</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915"/>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5.4</w:t>
            </w:r>
          </w:p>
          <w:p w:rsidR="005414F5" w:rsidRPr="002A6203" w:rsidRDefault="00BF1C03">
            <w:pPr>
              <w:pStyle w:val="a7"/>
            </w:pPr>
            <w:r w:rsidRPr="002A6203">
              <w:t>Арбен Кардаш. Творческий путь писателя.</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Практическое занятие</w:t>
            </w:r>
          </w:p>
          <w:p w:rsidR="005414F5" w:rsidRPr="002A6203" w:rsidRDefault="00BF1C03">
            <w:pPr>
              <w:pStyle w:val="a7"/>
              <w:spacing w:line="276" w:lineRule="auto"/>
            </w:pPr>
            <w:r w:rsidRPr="002A6203">
              <w:t>Краткий обзор биографии.</w:t>
            </w:r>
          </w:p>
          <w:p w:rsidR="005414F5" w:rsidRPr="002A6203" w:rsidRDefault="00BF1C03">
            <w:pPr>
              <w:pStyle w:val="a7"/>
              <w:spacing w:line="276" w:lineRule="auto"/>
              <w:ind w:firstLine="220"/>
            </w:pPr>
            <w:r w:rsidRPr="002A6203">
              <w:t>Чтение произведений : «Когда в страсти покорной я вымолвил «Джан!» «Ночью, как отрады дуновенье»</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910"/>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5.5</w:t>
            </w:r>
          </w:p>
          <w:p w:rsidR="005414F5" w:rsidRPr="002A6203" w:rsidRDefault="00BF1C03">
            <w:pPr>
              <w:pStyle w:val="a7"/>
            </w:pPr>
            <w:r w:rsidRPr="002A6203">
              <w:t>Газимагомед Галбацов. Жизнь и творчество.</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pPr>
            <w:r w:rsidRPr="002A6203">
              <w:t>Краткий обзор биографии.</w:t>
            </w:r>
          </w:p>
          <w:p w:rsidR="005414F5" w:rsidRPr="002A6203" w:rsidRDefault="00BF1C03">
            <w:pPr>
              <w:pStyle w:val="a7"/>
            </w:pPr>
            <w:r w:rsidRPr="002A6203">
              <w:t>Чтение произведений : « Люди», «Хлеб»</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915"/>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5.6</w:t>
            </w:r>
          </w:p>
          <w:p w:rsidR="005414F5" w:rsidRPr="002A6203" w:rsidRDefault="00BF1C03">
            <w:pPr>
              <w:pStyle w:val="a7"/>
              <w:spacing w:line="228" w:lineRule="auto"/>
            </w:pPr>
            <w:r w:rsidRPr="002A6203">
              <w:t>Новописьменные литературы.</w:t>
            </w:r>
          </w:p>
          <w:p w:rsidR="005414F5" w:rsidRPr="002A6203" w:rsidRDefault="00BF1C03">
            <w:pPr>
              <w:pStyle w:val="a7"/>
            </w:pPr>
            <w:r w:rsidRPr="002A6203">
              <w:t>Агульская лииература.</w:t>
            </w:r>
          </w:p>
          <w:p w:rsidR="005414F5" w:rsidRPr="002A6203" w:rsidRDefault="00BF1C03">
            <w:pPr>
              <w:pStyle w:val="a7"/>
            </w:pPr>
            <w:r w:rsidRPr="002A6203">
              <w:t>Камалдин Ахмедов. «Тишина»</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pPr>
            <w:r w:rsidRPr="002A6203">
              <w:t>Новописьменные литературы. Краткий обзор.</w:t>
            </w:r>
          </w:p>
          <w:p w:rsidR="005414F5" w:rsidRPr="002A6203" w:rsidRDefault="00BF1C03">
            <w:pPr>
              <w:pStyle w:val="a7"/>
            </w:pPr>
            <w:r w:rsidRPr="002A6203">
              <w:t>Агульская литература.</w:t>
            </w:r>
          </w:p>
          <w:p w:rsidR="005414F5" w:rsidRPr="002A6203" w:rsidRDefault="00BF1C03">
            <w:pPr>
              <w:pStyle w:val="a7"/>
              <w:ind w:firstLine="160"/>
            </w:pPr>
            <w:r w:rsidRPr="002A6203">
              <w:t>Жизнь и творчество К. Ахмедова.</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974"/>
          <w:jc w:val="center"/>
        </w:trPr>
        <w:tc>
          <w:tcPr>
            <w:tcW w:w="362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Тема 5.7</w:t>
            </w:r>
          </w:p>
          <w:p w:rsidR="005414F5" w:rsidRPr="002A6203" w:rsidRDefault="00BF1C03">
            <w:pPr>
              <w:pStyle w:val="a7"/>
            </w:pPr>
            <w:r w:rsidRPr="002A6203">
              <w:t>Гусейни Малагусейнов. «На берегу»</w:t>
            </w:r>
          </w:p>
        </w:tc>
        <w:tc>
          <w:tcPr>
            <w:tcW w:w="872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iCs/>
              </w:rPr>
              <w:t>Практическое занятие</w:t>
            </w:r>
          </w:p>
          <w:p w:rsidR="005414F5" w:rsidRPr="002A6203" w:rsidRDefault="00BF1C03">
            <w:pPr>
              <w:pStyle w:val="a7"/>
              <w:ind w:firstLine="160"/>
            </w:pPr>
            <w:r w:rsidRPr="002A6203">
              <w:t>Гусейни Малагусейнов. Краткий обзор биографии писателя.</w:t>
            </w:r>
          </w:p>
          <w:p w:rsidR="005414F5" w:rsidRPr="002A6203" w:rsidRDefault="00BF1C03">
            <w:pPr>
              <w:pStyle w:val="a7"/>
            </w:pPr>
            <w:r w:rsidRPr="002A6203">
              <w:t>Чтение произведений автора. «На берегу»</w:t>
            </w:r>
          </w:p>
        </w:tc>
        <w:tc>
          <w:tcPr>
            <w:tcW w:w="845"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1915"/>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lastRenderedPageBreak/>
              <w:t>Тема 5.8</w:t>
            </w:r>
          </w:p>
          <w:p w:rsidR="005414F5" w:rsidRPr="002A6203" w:rsidRDefault="00BF1C03">
            <w:pPr>
              <w:pStyle w:val="a7"/>
            </w:pPr>
            <w:r w:rsidRPr="002A6203">
              <w:t>Рутульская литература. Кор Раджаб. Жизнь и творчество писателя</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pPr>
            <w:r w:rsidRPr="002A6203">
              <w:t>Рутульская литература.</w:t>
            </w:r>
          </w:p>
          <w:p w:rsidR="005414F5" w:rsidRPr="002A6203" w:rsidRDefault="00BF1C03">
            <w:pPr>
              <w:pStyle w:val="a7"/>
              <w:ind w:firstLine="160"/>
            </w:pPr>
            <w:r w:rsidRPr="002A6203">
              <w:t>Кор Раджаб. Жизнь и творчество писателя. Чтение произведений автора.</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915"/>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5.9</w:t>
            </w:r>
          </w:p>
          <w:p w:rsidR="005414F5" w:rsidRPr="002A6203" w:rsidRDefault="00BF1C03">
            <w:pPr>
              <w:pStyle w:val="a7"/>
            </w:pPr>
            <w:r w:rsidRPr="002A6203">
              <w:t>Юсиф (Гаджи-Юсуф) Меджидов.</w:t>
            </w:r>
          </w:p>
          <w:p w:rsidR="005414F5" w:rsidRPr="002A6203" w:rsidRDefault="00BF1C03">
            <w:pPr>
              <w:pStyle w:val="a7"/>
            </w:pPr>
            <w:r w:rsidRPr="002A6203">
              <w:t>«Я умру, но освещен»</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1" w:lineRule="auto"/>
            </w:pPr>
            <w:r w:rsidRPr="002A6203">
              <w:rPr>
                <w:b/>
                <w:bCs/>
                <w:iCs/>
              </w:rPr>
              <w:t xml:space="preserve">Практическое занятие </w:t>
            </w:r>
            <w:r w:rsidRPr="002A6203">
              <w:t>Биография писателя.</w:t>
            </w:r>
          </w:p>
          <w:p w:rsidR="005414F5" w:rsidRPr="002A6203" w:rsidRDefault="00BF1C03">
            <w:pPr>
              <w:pStyle w:val="a7"/>
              <w:spacing w:line="271" w:lineRule="auto"/>
            </w:pPr>
            <w:r w:rsidRPr="002A6203">
              <w:t>«Я умру, но освещен» «Как не пожалеть»</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598"/>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5.10</w:t>
            </w:r>
          </w:p>
          <w:p w:rsidR="005414F5" w:rsidRPr="002A6203" w:rsidRDefault="00BF1C03">
            <w:pPr>
              <w:pStyle w:val="a7"/>
              <w:spacing w:line="233" w:lineRule="auto"/>
            </w:pPr>
            <w:r w:rsidRPr="002A6203">
              <w:t>Цахурская литература.</w:t>
            </w:r>
          </w:p>
          <w:p w:rsidR="005414F5" w:rsidRPr="002A6203" w:rsidRDefault="00BF1C03">
            <w:pPr>
              <w:pStyle w:val="a7"/>
            </w:pPr>
            <w:r w:rsidRPr="002A6203">
              <w:t>Селим Джафаров.</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rPr>
                <w:b/>
                <w:bCs/>
                <w:iCs/>
              </w:rPr>
              <w:t>Практическое занятие</w:t>
            </w:r>
          </w:p>
          <w:p w:rsidR="005414F5" w:rsidRPr="002A6203" w:rsidRDefault="00BF1C03">
            <w:pPr>
              <w:pStyle w:val="a7"/>
            </w:pPr>
            <w:r w:rsidRPr="002A6203">
              <w:t>Цахурская литература.</w:t>
            </w:r>
          </w:p>
          <w:p w:rsidR="005414F5" w:rsidRPr="002A6203" w:rsidRDefault="00BF1C03">
            <w:pPr>
              <w:pStyle w:val="a7"/>
            </w:pPr>
            <w:r w:rsidRPr="002A6203">
              <w:t>Селим Джафаров. Жизнь и творчество писателя.</w:t>
            </w:r>
          </w:p>
          <w:p w:rsidR="005414F5" w:rsidRPr="002A6203" w:rsidRDefault="00BF1C03">
            <w:pPr>
              <w:pStyle w:val="a7"/>
            </w:pPr>
            <w:r w:rsidRPr="002A6203">
              <w:t>«Нефть». «Овцы» чтение произведений писателя</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1915"/>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5.11</w:t>
            </w:r>
          </w:p>
          <w:p w:rsidR="005414F5" w:rsidRPr="002A6203" w:rsidRDefault="00BF1C03">
            <w:pPr>
              <w:pStyle w:val="a7"/>
            </w:pPr>
            <w:r w:rsidRPr="002A6203">
              <w:t>Нурахмед Рамазанов. «Пастушья сумка»</w:t>
            </w:r>
          </w:p>
        </w:tc>
        <w:tc>
          <w:tcPr>
            <w:tcW w:w="872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iCs/>
              </w:rPr>
              <w:t xml:space="preserve">Практическое занятие </w:t>
            </w:r>
            <w:r w:rsidRPr="002A6203">
              <w:t>Жизнь и творчество писателя. « Пастушья сумка</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line="276" w:lineRule="auto"/>
            </w:pPr>
            <w:r w:rsidRPr="002A6203">
              <w:t>ПРб 05, ПРб 06, ПРб 07, ПРб 08, ПРб 10,ЛР 01, ЛР 04, МР 04, МР 08, ОК 1, ОК 2, ОК 5</w:t>
            </w:r>
          </w:p>
        </w:tc>
      </w:tr>
      <w:tr w:rsidR="005414F5" w:rsidRPr="002A6203">
        <w:trPr>
          <w:trHeight w:hRule="exact" w:val="936"/>
          <w:jc w:val="center"/>
        </w:trPr>
        <w:tc>
          <w:tcPr>
            <w:tcW w:w="362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5.12</w:t>
            </w:r>
          </w:p>
          <w:p w:rsidR="005414F5" w:rsidRPr="002A6203" w:rsidRDefault="00BF1C03">
            <w:pPr>
              <w:pStyle w:val="a7"/>
              <w:spacing w:line="228" w:lineRule="auto"/>
            </w:pPr>
            <w:r w:rsidRPr="002A6203">
              <w:t>Контроль по разделу</w:t>
            </w:r>
          </w:p>
        </w:tc>
        <w:tc>
          <w:tcPr>
            <w:tcW w:w="8722" w:type="dxa"/>
            <w:tcBorders>
              <w:top w:val="single" w:sz="4" w:space="0" w:color="auto"/>
              <w:left w:val="single" w:sz="4" w:space="0" w:color="auto"/>
            </w:tcBorders>
            <w:shd w:val="clear" w:color="auto" w:fill="auto"/>
          </w:tcPr>
          <w:p w:rsidR="005414F5" w:rsidRPr="002A6203" w:rsidRDefault="00BF1C03">
            <w:pPr>
              <w:pStyle w:val="a7"/>
            </w:pPr>
            <w:r w:rsidRPr="002A6203">
              <w:t>Контрольное тестирование по разделу</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643"/>
          <w:jc w:val="center"/>
        </w:trPr>
        <w:tc>
          <w:tcPr>
            <w:tcW w:w="362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FFF2CD"/>
            <w:vAlign w:val="bottom"/>
          </w:tcPr>
          <w:p w:rsidR="005414F5" w:rsidRPr="002A6203" w:rsidRDefault="00BF1C03">
            <w:pPr>
              <w:pStyle w:val="a7"/>
            </w:pPr>
            <w:r w:rsidRPr="002A6203">
              <w:rPr>
                <w:b/>
                <w:bCs/>
              </w:rPr>
              <w:t>Профессионально ориентированное содержание</w:t>
            </w:r>
          </w:p>
        </w:tc>
        <w:tc>
          <w:tcPr>
            <w:tcW w:w="845"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FFF2CD"/>
          </w:tcPr>
          <w:p w:rsidR="005414F5" w:rsidRPr="002A6203" w:rsidRDefault="005414F5">
            <w:pPr>
              <w:rPr>
                <w:rFonts w:ascii="Times New Roman" w:hAnsi="Times New Roman" w:cs="Times New Roman"/>
              </w:rPr>
            </w:pPr>
          </w:p>
        </w:tc>
      </w:tr>
      <w:tr w:rsidR="005414F5" w:rsidRPr="002A6203">
        <w:trPr>
          <w:trHeight w:hRule="exact" w:val="1291"/>
          <w:jc w:val="center"/>
        </w:trPr>
        <w:tc>
          <w:tcPr>
            <w:tcW w:w="3624" w:type="dxa"/>
            <w:tcBorders>
              <w:top w:val="single" w:sz="4" w:space="0" w:color="auto"/>
              <w:left w:val="single" w:sz="4" w:space="0" w:color="auto"/>
              <w:bottom w:val="single" w:sz="4" w:space="0" w:color="auto"/>
            </w:tcBorders>
            <w:shd w:val="clear" w:color="auto" w:fill="FFF2CD"/>
            <w:vAlign w:val="center"/>
          </w:tcPr>
          <w:p w:rsidR="005414F5" w:rsidRPr="002A6203" w:rsidRDefault="00BF1C03">
            <w:pPr>
              <w:pStyle w:val="a7"/>
            </w:pPr>
            <w:r w:rsidRPr="002A6203">
              <w:rPr>
                <w:b/>
                <w:bCs/>
              </w:rPr>
              <w:t>Тема 5.13</w:t>
            </w:r>
          </w:p>
        </w:tc>
        <w:tc>
          <w:tcPr>
            <w:tcW w:w="8722" w:type="dxa"/>
            <w:tcBorders>
              <w:top w:val="single" w:sz="4" w:space="0" w:color="auto"/>
              <w:left w:val="single" w:sz="4" w:space="0" w:color="auto"/>
              <w:bottom w:val="single" w:sz="4" w:space="0" w:color="auto"/>
            </w:tcBorders>
            <w:shd w:val="clear" w:color="auto" w:fill="FFF2CD"/>
          </w:tcPr>
          <w:p w:rsidR="005414F5" w:rsidRPr="002A6203" w:rsidRDefault="00BF1C03">
            <w:pPr>
              <w:pStyle w:val="a7"/>
              <w:spacing w:line="276" w:lineRule="auto"/>
            </w:pPr>
            <w:r w:rsidRPr="002A6203">
              <w:t>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tc>
        <w:tc>
          <w:tcPr>
            <w:tcW w:w="845" w:type="dxa"/>
            <w:tcBorders>
              <w:top w:val="single" w:sz="4" w:space="0" w:color="auto"/>
              <w:left w:val="single" w:sz="4" w:space="0" w:color="auto"/>
              <w:bottom w:val="single" w:sz="4" w:space="0" w:color="auto"/>
            </w:tcBorders>
            <w:shd w:val="clear" w:color="auto" w:fill="FFF2CD"/>
          </w:tcPr>
          <w:p w:rsidR="005414F5" w:rsidRPr="002A6203" w:rsidRDefault="00BF1C03">
            <w:pPr>
              <w:pStyle w:val="a7"/>
              <w:jc w:val="center"/>
            </w:pPr>
            <w:r w:rsidRPr="002A6203">
              <w:t>1</w:t>
            </w:r>
          </w:p>
        </w:tc>
        <w:tc>
          <w:tcPr>
            <w:tcW w:w="2352" w:type="dxa"/>
            <w:tcBorders>
              <w:top w:val="single" w:sz="4" w:space="0" w:color="auto"/>
              <w:left w:val="single" w:sz="4" w:space="0" w:color="auto"/>
              <w:bottom w:val="single" w:sz="4" w:space="0" w:color="auto"/>
              <w:right w:val="single" w:sz="4" w:space="0" w:color="auto"/>
            </w:tcBorders>
            <w:shd w:val="clear" w:color="auto" w:fill="FFF2CD"/>
            <w:vAlign w:val="center"/>
          </w:tcPr>
          <w:p w:rsidR="005414F5" w:rsidRPr="002A6203" w:rsidRDefault="00BF1C03">
            <w:pPr>
              <w:pStyle w:val="a7"/>
              <w:spacing w:line="276" w:lineRule="auto"/>
            </w:pPr>
            <w:r w:rsidRPr="002A6203">
              <w:t>ПРб 05, ПРб 06, ПРб 07, ПРб 08, ПРб 10,ЛР 01, ЛР 04, МР 04, МР 08,</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5414F5" w:rsidRPr="002A6203">
        <w:trPr>
          <w:trHeight w:hRule="exact" w:val="941"/>
          <w:jc w:val="center"/>
        </w:trPr>
        <w:tc>
          <w:tcPr>
            <w:tcW w:w="3624"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845" w:type="dxa"/>
            <w:tcBorders>
              <w:top w:val="single" w:sz="4" w:space="0" w:color="auto"/>
              <w:left w:val="single" w:sz="4" w:space="0" w:color="auto"/>
            </w:tcBorders>
            <w:shd w:val="clear" w:color="auto" w:fill="FFF2CD"/>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FFF2CD"/>
          </w:tcPr>
          <w:p w:rsidR="005414F5" w:rsidRPr="002A6203" w:rsidRDefault="00BF1C03">
            <w:pPr>
              <w:pStyle w:val="a7"/>
            </w:pPr>
            <w:r w:rsidRPr="002A6203">
              <w:t>ОК 1, ОК 2, ОК 5</w:t>
            </w:r>
          </w:p>
        </w:tc>
      </w:tr>
      <w:tr w:rsidR="005414F5" w:rsidRPr="002A6203">
        <w:trPr>
          <w:trHeight w:hRule="exact" w:val="749"/>
          <w:jc w:val="center"/>
        </w:trPr>
        <w:tc>
          <w:tcPr>
            <w:tcW w:w="362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iCs/>
              </w:rPr>
              <w:t>Дифф.зачет</w:t>
            </w:r>
          </w:p>
        </w:tc>
        <w:tc>
          <w:tcPr>
            <w:tcW w:w="845" w:type="dxa"/>
            <w:tcBorders>
              <w:top w:val="single" w:sz="4" w:space="0" w:color="auto"/>
              <w:left w:val="single" w:sz="4" w:space="0" w:color="auto"/>
            </w:tcBorders>
            <w:shd w:val="clear" w:color="auto" w:fill="auto"/>
          </w:tcPr>
          <w:p w:rsidR="005414F5" w:rsidRPr="002A6203" w:rsidRDefault="00BF1C03">
            <w:pPr>
              <w:pStyle w:val="a7"/>
              <w:jc w:val="center"/>
            </w:pPr>
            <w:r w:rsidRPr="002A6203">
              <w:rPr>
                <w:iCs/>
              </w:rPr>
              <w:t>2</w:t>
            </w:r>
          </w:p>
        </w:tc>
        <w:tc>
          <w:tcPr>
            <w:tcW w:w="235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46"/>
          <w:jc w:val="center"/>
        </w:trPr>
        <w:tc>
          <w:tcPr>
            <w:tcW w:w="3624"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872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ind w:left="7220"/>
            </w:pPr>
            <w:r w:rsidRPr="002A6203">
              <w:rPr>
                <w:b/>
                <w:bCs/>
                <w:iCs/>
              </w:rPr>
              <w:t>Всего 68ч</w:t>
            </w:r>
          </w:p>
        </w:tc>
        <w:tc>
          <w:tcPr>
            <w:tcW w:w="845"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BD0FEF">
          <w:footnotePr>
            <w:numFmt w:val="upperRoman"/>
          </w:footnotePr>
          <w:pgSz w:w="16840" w:h="11900" w:orient="landscape"/>
          <w:pgMar w:top="1134" w:right="902" w:bottom="284" w:left="799" w:header="561" w:footer="6" w:gutter="0"/>
          <w:paperSrc w:first="15" w:other="15"/>
          <w:cols w:space="720"/>
          <w:noEndnote/>
          <w:docGrid w:linePitch="360"/>
        </w:sectPr>
      </w:pPr>
    </w:p>
    <w:p w:rsidR="005414F5" w:rsidRPr="002A6203" w:rsidRDefault="00BF1C03" w:rsidP="00366F92">
      <w:pPr>
        <w:pStyle w:val="1"/>
        <w:numPr>
          <w:ilvl w:val="0"/>
          <w:numId w:val="95"/>
        </w:numPr>
        <w:tabs>
          <w:tab w:val="left" w:pos="397"/>
        </w:tabs>
        <w:spacing w:before="600"/>
        <w:ind w:firstLine="0"/>
        <w:jc w:val="center"/>
      </w:pPr>
      <w:r w:rsidRPr="002A6203">
        <w:rPr>
          <w:b/>
          <w:bCs/>
        </w:rPr>
        <w:lastRenderedPageBreak/>
        <w:t>УСЛОВИЯ РЕАЛИЗАЦИИ УЧЕБНОЙ ДИСЦИПЛИНЫ</w:t>
      </w:r>
    </w:p>
    <w:p w:rsidR="005414F5" w:rsidRPr="002A6203" w:rsidRDefault="00BF1C03" w:rsidP="00366F92">
      <w:pPr>
        <w:pStyle w:val="32"/>
        <w:keepNext/>
        <w:keepLines/>
        <w:numPr>
          <w:ilvl w:val="1"/>
          <w:numId w:val="95"/>
        </w:numPr>
        <w:tabs>
          <w:tab w:val="left" w:pos="521"/>
        </w:tabs>
        <w:spacing w:line="240" w:lineRule="auto"/>
        <w:jc w:val="both"/>
      </w:pPr>
      <w:bookmarkStart w:id="73" w:name="bookmark252"/>
      <w:r w:rsidRPr="002A6203">
        <w:t>Требования к минимальному материально-техническому обеспечению</w:t>
      </w:r>
      <w:bookmarkEnd w:id="73"/>
    </w:p>
    <w:p w:rsidR="005414F5" w:rsidRPr="002A6203" w:rsidRDefault="00BF1C03">
      <w:pPr>
        <w:pStyle w:val="1"/>
        <w:spacing w:line="276" w:lineRule="auto"/>
        <w:ind w:firstLine="740"/>
        <w:jc w:val="both"/>
      </w:pPr>
      <w:r w:rsidRPr="002A6203">
        <w:t>Реализация рабочей программы дисциплины требует наличия учебного кабинета «Родная литература».</w:t>
      </w:r>
    </w:p>
    <w:p w:rsidR="005414F5" w:rsidRPr="002A6203" w:rsidRDefault="00BF1C03">
      <w:pPr>
        <w:pStyle w:val="1"/>
        <w:spacing w:line="276" w:lineRule="auto"/>
        <w:ind w:firstLine="740"/>
        <w:jc w:val="both"/>
      </w:pPr>
      <w:r w:rsidRPr="002A6203">
        <w:t>Оборудование учебного кабинета:</w:t>
      </w:r>
    </w:p>
    <w:p w:rsidR="005414F5" w:rsidRPr="002A6203" w:rsidRDefault="00BF1C03" w:rsidP="00366F92">
      <w:pPr>
        <w:pStyle w:val="1"/>
        <w:numPr>
          <w:ilvl w:val="0"/>
          <w:numId w:val="96"/>
        </w:numPr>
        <w:tabs>
          <w:tab w:val="left" w:pos="735"/>
        </w:tabs>
        <w:spacing w:line="254" w:lineRule="auto"/>
        <w:ind w:firstLine="380"/>
        <w:jc w:val="both"/>
      </w:pPr>
      <w:r w:rsidRPr="002A6203">
        <w:t>посадочные места по количеству обучающихся;</w:t>
      </w:r>
    </w:p>
    <w:p w:rsidR="005414F5" w:rsidRPr="002A6203" w:rsidRDefault="00BF1C03" w:rsidP="00366F92">
      <w:pPr>
        <w:pStyle w:val="1"/>
        <w:numPr>
          <w:ilvl w:val="0"/>
          <w:numId w:val="96"/>
        </w:numPr>
        <w:tabs>
          <w:tab w:val="left" w:pos="735"/>
        </w:tabs>
        <w:spacing w:line="254" w:lineRule="auto"/>
        <w:ind w:firstLine="380"/>
        <w:jc w:val="both"/>
      </w:pPr>
      <w:r w:rsidRPr="002A6203">
        <w:t>рабочее место преподавателя;</w:t>
      </w:r>
    </w:p>
    <w:p w:rsidR="005414F5" w:rsidRPr="002A6203" w:rsidRDefault="00BF1C03" w:rsidP="00366F92">
      <w:pPr>
        <w:pStyle w:val="1"/>
        <w:numPr>
          <w:ilvl w:val="0"/>
          <w:numId w:val="96"/>
        </w:numPr>
        <w:tabs>
          <w:tab w:val="left" w:pos="735"/>
        </w:tabs>
        <w:spacing w:line="254" w:lineRule="auto"/>
        <w:ind w:firstLine="380"/>
        <w:jc w:val="both"/>
      </w:pPr>
      <w:r w:rsidRPr="002A6203">
        <w:t>комплект учебно-наглядных пособий по родной литературе;</w:t>
      </w:r>
    </w:p>
    <w:p w:rsidR="005414F5" w:rsidRPr="002A6203" w:rsidRDefault="00BF1C03" w:rsidP="00366F92">
      <w:pPr>
        <w:pStyle w:val="1"/>
        <w:numPr>
          <w:ilvl w:val="0"/>
          <w:numId w:val="96"/>
        </w:numPr>
        <w:tabs>
          <w:tab w:val="left" w:pos="735"/>
        </w:tabs>
        <w:spacing w:line="254" w:lineRule="auto"/>
        <w:ind w:firstLine="380"/>
        <w:jc w:val="both"/>
      </w:pPr>
      <w:r w:rsidRPr="002A6203">
        <w:t>лингвистические словари.</w:t>
      </w:r>
    </w:p>
    <w:p w:rsidR="005414F5" w:rsidRPr="002A6203" w:rsidRDefault="00BF1C03">
      <w:pPr>
        <w:pStyle w:val="1"/>
        <w:spacing w:line="276" w:lineRule="auto"/>
        <w:ind w:left="720" w:firstLine="20"/>
        <w:jc w:val="both"/>
      </w:pPr>
      <w:r w:rsidRPr="002A6203">
        <w:t>Технические средства обучения: интерактивная доска с лицензионным программным обеспечением и мультимедиа проектор.</w:t>
      </w:r>
    </w:p>
    <w:p w:rsidR="005414F5" w:rsidRPr="002A6203" w:rsidRDefault="00BF1C03">
      <w:pPr>
        <w:pStyle w:val="1"/>
        <w:spacing w:line="276" w:lineRule="auto"/>
        <w:ind w:firstLine="740"/>
        <w:jc w:val="both"/>
      </w:pPr>
      <w:r w:rsidRPr="002A6203">
        <w:t>При освоении программы учебной дисциплины «Родная литература» рекомендуется обеспечить наличие в профессиональной образовательной организации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(студентов).</w:t>
      </w:r>
    </w:p>
    <w:p w:rsidR="005414F5" w:rsidRPr="002A6203" w:rsidRDefault="00BF1C03">
      <w:pPr>
        <w:pStyle w:val="1"/>
        <w:spacing w:line="276" w:lineRule="auto"/>
        <w:ind w:firstLine="740"/>
        <w:jc w:val="both"/>
      </w:pPr>
      <w:r w:rsidRPr="002A6203">
        <w:t>Помещение кабинета должно удовлетворять требованиям Санитарно</w:t>
      </w:r>
      <w:r w:rsidRPr="002A6203">
        <w:softHyphen/>
        <w:t>эпидемиологических правил и нормативов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5414F5" w:rsidRPr="002A6203" w:rsidRDefault="00BF1C03">
      <w:pPr>
        <w:pStyle w:val="1"/>
        <w:spacing w:line="276" w:lineRule="auto"/>
        <w:ind w:firstLine="740"/>
        <w:jc w:val="both"/>
      </w:pPr>
      <w:r w:rsidRPr="002A6203">
        <w:t>В кабинете должно быть мультимедийное оборудование, при помощи которого участники образовательного процесса могут просматривать визуальную информацию по русскому языку, создавать презентации, видеоматериалы, иные документы.</w:t>
      </w:r>
    </w:p>
    <w:p w:rsidR="005414F5" w:rsidRPr="002A6203" w:rsidRDefault="00BF1C03">
      <w:pPr>
        <w:pStyle w:val="1"/>
        <w:spacing w:line="276" w:lineRule="auto"/>
        <w:ind w:firstLine="740"/>
        <w:jc w:val="both"/>
      </w:pPr>
      <w:r w:rsidRPr="002A6203">
        <w:t>В состав учебно-методического и материально-технического обеспечения программы учебной дисциплины «Родная литература» входят:</w:t>
      </w:r>
    </w:p>
    <w:p w:rsidR="005414F5" w:rsidRPr="002A6203" w:rsidRDefault="00BF1C03" w:rsidP="00366F92">
      <w:pPr>
        <w:pStyle w:val="1"/>
        <w:numPr>
          <w:ilvl w:val="0"/>
          <w:numId w:val="96"/>
        </w:numPr>
        <w:tabs>
          <w:tab w:val="left" w:pos="735"/>
        </w:tabs>
        <w:spacing w:line="264" w:lineRule="auto"/>
        <w:ind w:left="720" w:hanging="340"/>
        <w:jc w:val="both"/>
      </w:pPr>
      <w:r w:rsidRPr="002A6203">
        <w:t>наглядные пособия (электронные презентации, комплекты учебных таблиц, плакатов, портретов выдающихся ученых, поэтов, писателей и др.);</w:t>
      </w:r>
    </w:p>
    <w:p w:rsidR="005414F5" w:rsidRPr="002A6203" w:rsidRDefault="00BF1C03" w:rsidP="00366F92">
      <w:pPr>
        <w:pStyle w:val="1"/>
        <w:numPr>
          <w:ilvl w:val="0"/>
          <w:numId w:val="96"/>
        </w:numPr>
        <w:tabs>
          <w:tab w:val="left" w:pos="735"/>
        </w:tabs>
        <w:spacing w:line="264" w:lineRule="auto"/>
        <w:ind w:left="720" w:hanging="340"/>
        <w:jc w:val="both"/>
      </w:pPr>
      <w:r w:rsidRPr="002A6203">
        <w:t>дидактический раздаточный материал: задания для текущего, промежуточного, итогового контроля;</w:t>
      </w:r>
    </w:p>
    <w:p w:rsidR="005414F5" w:rsidRPr="002A6203" w:rsidRDefault="00BF1C03" w:rsidP="00366F92">
      <w:pPr>
        <w:pStyle w:val="1"/>
        <w:numPr>
          <w:ilvl w:val="0"/>
          <w:numId w:val="96"/>
        </w:numPr>
        <w:tabs>
          <w:tab w:val="left" w:pos="735"/>
        </w:tabs>
        <w:spacing w:line="254" w:lineRule="auto"/>
        <w:ind w:firstLine="380"/>
        <w:jc w:val="both"/>
      </w:pPr>
      <w:r w:rsidRPr="002A6203">
        <w:t>информационно-коммуникативные средства;</w:t>
      </w:r>
    </w:p>
    <w:p w:rsidR="005414F5" w:rsidRPr="002A6203" w:rsidRDefault="00BF1C03" w:rsidP="00366F92">
      <w:pPr>
        <w:pStyle w:val="1"/>
        <w:numPr>
          <w:ilvl w:val="0"/>
          <w:numId w:val="96"/>
        </w:numPr>
        <w:tabs>
          <w:tab w:val="left" w:pos="735"/>
        </w:tabs>
        <w:spacing w:line="254" w:lineRule="auto"/>
        <w:ind w:firstLine="380"/>
        <w:jc w:val="both"/>
      </w:pPr>
      <w:r w:rsidRPr="002A6203">
        <w:t>экранно-звуковые пособия;</w:t>
      </w:r>
    </w:p>
    <w:p w:rsidR="005414F5" w:rsidRPr="002A6203" w:rsidRDefault="00BF1C03" w:rsidP="00366F92">
      <w:pPr>
        <w:pStyle w:val="1"/>
        <w:numPr>
          <w:ilvl w:val="0"/>
          <w:numId w:val="96"/>
        </w:numPr>
        <w:tabs>
          <w:tab w:val="left" w:pos="735"/>
        </w:tabs>
        <w:spacing w:line="264" w:lineRule="auto"/>
        <w:ind w:left="720" w:hanging="340"/>
        <w:jc w:val="both"/>
      </w:pPr>
      <w:r w:rsidRPr="002A6203">
        <w:t>комплект технической документации, в том числе паспорта на средства обучения, инструкции по их использованию и технике безопасности;</w:t>
      </w:r>
    </w:p>
    <w:p w:rsidR="005414F5" w:rsidRPr="002A6203" w:rsidRDefault="00BF1C03" w:rsidP="00366F92">
      <w:pPr>
        <w:pStyle w:val="1"/>
        <w:numPr>
          <w:ilvl w:val="0"/>
          <w:numId w:val="96"/>
        </w:numPr>
        <w:tabs>
          <w:tab w:val="left" w:pos="735"/>
        </w:tabs>
        <w:spacing w:line="254" w:lineRule="auto"/>
        <w:ind w:firstLine="380"/>
        <w:jc w:val="both"/>
      </w:pPr>
      <w:r w:rsidRPr="002A6203">
        <w:t>библиотечный фонд.</w:t>
      </w:r>
    </w:p>
    <w:p w:rsidR="00BD0FEF" w:rsidRDefault="00BF1C03" w:rsidP="00BD0FEF">
      <w:pPr>
        <w:pStyle w:val="1"/>
        <w:spacing w:line="276" w:lineRule="auto"/>
        <w:ind w:firstLine="380"/>
        <w:jc w:val="both"/>
      </w:pPr>
      <w:r w:rsidRPr="002A6203">
        <w:t>В процессе освоения программы учебной дисциплины «Родная литература» студенты должны иметь возможность доступа к электронным учебным материалам по дагестанской литературе, имеющимся в свободном доступе в Интернете (электронным книгам, практикумам, тестам и др.).</w:t>
      </w:r>
      <w:bookmarkStart w:id="74" w:name="bookmark254"/>
    </w:p>
    <w:p w:rsidR="005414F5" w:rsidRPr="002A6203" w:rsidRDefault="00BF1C03" w:rsidP="00BD0FEF">
      <w:pPr>
        <w:pStyle w:val="1"/>
        <w:spacing w:line="276" w:lineRule="auto"/>
        <w:ind w:firstLine="380"/>
        <w:jc w:val="both"/>
      </w:pPr>
      <w:r w:rsidRPr="002A6203">
        <w:t>Информационное обеспечение обучения</w:t>
      </w:r>
      <w:bookmarkEnd w:id="74"/>
    </w:p>
    <w:p w:rsidR="005414F5" w:rsidRPr="002A6203" w:rsidRDefault="00BF1C03">
      <w:pPr>
        <w:pStyle w:val="1"/>
        <w:spacing w:line="276" w:lineRule="auto"/>
        <w:ind w:firstLine="740"/>
        <w:jc w:val="both"/>
      </w:pPr>
      <w:r w:rsidRPr="002A6203">
        <w:t>Перечень рекомендуемых учебных изданий, Интернет-ресурсов, дополнительной литературы</w:t>
      </w:r>
    </w:p>
    <w:p w:rsidR="00BD0FEF" w:rsidRDefault="00BD0FEF">
      <w:pPr>
        <w:pStyle w:val="1"/>
        <w:ind w:firstLine="0"/>
        <w:rPr>
          <w:b/>
          <w:bCs/>
        </w:rPr>
      </w:pPr>
    </w:p>
    <w:p w:rsidR="00BD0FEF" w:rsidRDefault="00BD0FEF">
      <w:pPr>
        <w:pStyle w:val="1"/>
        <w:ind w:firstLine="0"/>
        <w:rPr>
          <w:b/>
          <w:bCs/>
        </w:rPr>
      </w:pPr>
    </w:p>
    <w:p w:rsidR="00BD0FEF" w:rsidRDefault="00BD0FEF">
      <w:pPr>
        <w:pStyle w:val="1"/>
        <w:ind w:firstLine="0"/>
        <w:rPr>
          <w:b/>
          <w:bCs/>
        </w:rPr>
      </w:pPr>
    </w:p>
    <w:p w:rsidR="00BD0FEF" w:rsidRDefault="00BD0FEF">
      <w:pPr>
        <w:pStyle w:val="1"/>
        <w:ind w:firstLine="0"/>
        <w:rPr>
          <w:b/>
          <w:bCs/>
        </w:rPr>
      </w:pPr>
    </w:p>
    <w:p w:rsidR="00BD0FEF" w:rsidRDefault="00BD0FEF">
      <w:pPr>
        <w:pStyle w:val="1"/>
        <w:ind w:firstLine="0"/>
        <w:rPr>
          <w:b/>
          <w:bCs/>
        </w:rPr>
      </w:pPr>
    </w:p>
    <w:p w:rsidR="00BD0FEF" w:rsidRDefault="00BD0FEF">
      <w:pPr>
        <w:pStyle w:val="1"/>
        <w:ind w:firstLine="0"/>
        <w:rPr>
          <w:b/>
          <w:bCs/>
        </w:rPr>
      </w:pPr>
    </w:p>
    <w:p w:rsidR="00BD0FEF" w:rsidRDefault="00BD0FEF">
      <w:pPr>
        <w:pStyle w:val="1"/>
        <w:ind w:firstLine="0"/>
        <w:rPr>
          <w:b/>
          <w:bCs/>
        </w:rPr>
      </w:pPr>
    </w:p>
    <w:p w:rsidR="005414F5" w:rsidRPr="002A6203" w:rsidRDefault="00BF1C03">
      <w:pPr>
        <w:pStyle w:val="1"/>
        <w:ind w:firstLine="0"/>
      </w:pPr>
      <w:r w:rsidRPr="002A6203">
        <w:rPr>
          <w:b/>
          <w:bCs/>
        </w:rPr>
        <w:lastRenderedPageBreak/>
        <w:t>РЕКОМЕНДУЕМАЯ ЛИТЕРАТУРА</w:t>
      </w:r>
    </w:p>
    <w:p w:rsidR="005414F5" w:rsidRPr="002A6203" w:rsidRDefault="00BF1C03">
      <w:pPr>
        <w:pStyle w:val="32"/>
        <w:keepNext/>
        <w:keepLines/>
        <w:spacing w:after="180" w:line="240" w:lineRule="auto"/>
      </w:pPr>
      <w:bookmarkStart w:id="75" w:name="bookmark256"/>
      <w:r w:rsidRPr="002A6203">
        <w:t>Основная литература:</w:t>
      </w:r>
      <w:bookmarkEnd w:id="75"/>
    </w:p>
    <w:p w:rsidR="005414F5" w:rsidRPr="002A6203" w:rsidRDefault="00BF1C03" w:rsidP="00366F92">
      <w:pPr>
        <w:pStyle w:val="1"/>
        <w:numPr>
          <w:ilvl w:val="0"/>
          <w:numId w:val="97"/>
        </w:numPr>
        <w:tabs>
          <w:tab w:val="left" w:pos="363"/>
        </w:tabs>
        <w:spacing w:after="180"/>
        <w:ind w:firstLine="0"/>
      </w:pPr>
      <w:r w:rsidRPr="002A6203">
        <w:t xml:space="preserve">Актуальные проблемы современной лингвистики: учебное пособие / сост. Л.Н. Чурилина. - 10-е изд., стереотип. - Москва: Издательство «Флинта», 2017. - 412 с. - </w:t>
      </w:r>
      <w:r w:rsidRPr="002A6203">
        <w:rPr>
          <w:lang w:val="en-US" w:eastAsia="en-US" w:bidi="en-US"/>
        </w:rPr>
        <w:t>ISBN</w:t>
      </w:r>
      <w:r w:rsidRPr="002A6203">
        <w:t xml:space="preserve">978-5-89349-892-9 [Электронный ресурс]. - </w:t>
      </w:r>
      <w:r w:rsidRPr="002A6203">
        <w:rPr>
          <w:lang w:val="en-US" w:eastAsia="en-US" w:bidi="en-US"/>
        </w:rPr>
        <w:t>URL</w:t>
      </w:r>
      <w:r w:rsidRPr="002A6203">
        <w:rPr>
          <w:lang w:eastAsia="en-US" w:bidi="en-US"/>
        </w:rPr>
        <w:t xml:space="preserve">: </w:t>
      </w:r>
      <w:hyperlink r:id="rId160" w:history="1">
        <w:r w:rsidRPr="002A6203">
          <w:rPr>
            <w:lang w:val="en-US" w:eastAsia="en-US" w:bidi="en-US"/>
          </w:rPr>
          <w:t>http</w:t>
        </w:r>
        <w:r w:rsidRPr="002A6203">
          <w:rPr>
            <w:lang w:eastAsia="en-US" w:bidi="en-US"/>
          </w:rPr>
          <w:t>://</w:t>
        </w:r>
        <w:r w:rsidRPr="002A6203">
          <w:rPr>
            <w:lang w:val="en-US" w:eastAsia="en-US" w:bidi="en-US"/>
          </w:rPr>
          <w:t>biblioclub</w:t>
        </w:r>
        <w:r w:rsidRPr="002A6203">
          <w:rPr>
            <w:lang w:eastAsia="en-US" w:bidi="en-US"/>
          </w:rPr>
          <w:t>.</w:t>
        </w:r>
        <w:r w:rsidRPr="002A6203">
          <w:rPr>
            <w:lang w:val="en-US" w:eastAsia="en-US" w:bidi="en-US"/>
          </w:rPr>
          <w:t>ru</w:t>
        </w:r>
        <w:r w:rsidRPr="002A6203">
          <w:rPr>
            <w:lang w:eastAsia="en-US" w:bidi="en-US"/>
          </w:rPr>
          <w:t>/</w:t>
        </w:r>
        <w:r w:rsidRPr="002A6203">
          <w:rPr>
            <w:lang w:val="en-US" w:eastAsia="en-US" w:bidi="en-US"/>
          </w:rPr>
          <w:t>index</w:t>
        </w:r>
        <w:r w:rsidRPr="002A6203">
          <w:rPr>
            <w:lang w:eastAsia="en-US" w:bidi="en-US"/>
          </w:rPr>
          <w:t>.</w:t>
        </w:r>
        <w:r w:rsidRPr="002A6203">
          <w:rPr>
            <w:lang w:val="en-US" w:eastAsia="en-US" w:bidi="en-US"/>
          </w:rPr>
          <w:t>php</w:t>
        </w:r>
        <w:r w:rsidRPr="002A6203">
          <w:rPr>
            <w:lang w:eastAsia="en-US" w:bidi="en-US"/>
          </w:rPr>
          <w:t>?</w:t>
        </w:r>
        <w:r w:rsidRPr="002A6203">
          <w:rPr>
            <w:lang w:val="en-US" w:eastAsia="en-US" w:bidi="en-US"/>
          </w:rPr>
          <w:t>page</w:t>
        </w:r>
        <w:r w:rsidRPr="002A6203">
          <w:rPr>
            <w:lang w:eastAsia="en-US" w:bidi="en-US"/>
          </w:rPr>
          <w:t>=</w:t>
        </w:r>
        <w:r w:rsidRPr="002A6203">
          <w:rPr>
            <w:lang w:val="en-US" w:eastAsia="en-US" w:bidi="en-US"/>
          </w:rPr>
          <w:t>book</w:t>
        </w:r>
        <w:r w:rsidRPr="002A6203">
          <w:rPr>
            <w:lang w:eastAsia="en-US" w:bidi="en-US"/>
          </w:rPr>
          <w:t>&amp;</w:t>
        </w:r>
        <w:r w:rsidRPr="002A6203">
          <w:rPr>
            <w:lang w:val="en-US" w:eastAsia="en-US" w:bidi="en-US"/>
          </w:rPr>
          <w:t>id</w:t>
        </w:r>
        <w:r w:rsidRPr="002A6203">
          <w:rPr>
            <w:lang w:eastAsia="en-US" w:bidi="en-US"/>
          </w:rPr>
          <w:t>=103797</w:t>
        </w:r>
      </w:hyperlink>
    </w:p>
    <w:p w:rsidR="005414F5" w:rsidRPr="002A6203" w:rsidRDefault="00BF1C03" w:rsidP="00366F92">
      <w:pPr>
        <w:pStyle w:val="1"/>
        <w:numPr>
          <w:ilvl w:val="0"/>
          <w:numId w:val="97"/>
        </w:numPr>
        <w:tabs>
          <w:tab w:val="left" w:pos="358"/>
        </w:tabs>
        <w:spacing w:after="180"/>
        <w:ind w:firstLine="0"/>
      </w:pPr>
      <w:r w:rsidRPr="002A6203">
        <w:t>Литература народов Дагестана: Учебник-хрестоматия. 10 класс. Авт.-сост. З.А. Магомедов, С.М. Хайбуллаев, Х.М. Халилов. 2006.</w:t>
      </w:r>
    </w:p>
    <w:p w:rsidR="005414F5" w:rsidRPr="002A6203" w:rsidRDefault="00BF1C03" w:rsidP="00366F92">
      <w:pPr>
        <w:pStyle w:val="1"/>
        <w:numPr>
          <w:ilvl w:val="0"/>
          <w:numId w:val="97"/>
        </w:numPr>
        <w:tabs>
          <w:tab w:val="left" w:pos="358"/>
        </w:tabs>
        <w:spacing w:after="180"/>
        <w:ind w:firstLine="0"/>
      </w:pPr>
      <w:r w:rsidRPr="002A6203">
        <w:t>Литература народов Дагестана: учебник для 11 класса общеобразоват. учреждений: среднее(полное) общее образование(базовый уровень) Авт-сост. З.Н. Акавов, А.М. Вагидов, С.Х. Ахмедов. 2009.</w:t>
      </w:r>
    </w:p>
    <w:p w:rsidR="005414F5" w:rsidRPr="002A6203" w:rsidRDefault="00BF1C03" w:rsidP="00366F92">
      <w:pPr>
        <w:pStyle w:val="1"/>
        <w:numPr>
          <w:ilvl w:val="0"/>
          <w:numId w:val="97"/>
        </w:numPr>
        <w:tabs>
          <w:tab w:val="left" w:pos="426"/>
        </w:tabs>
        <w:spacing w:after="180"/>
        <w:ind w:firstLine="0"/>
      </w:pPr>
      <w:r w:rsidRPr="002A6203">
        <w:t>Об образовании в Российской Федерации: федер.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 ФЗ, в ред. От 03.07.2016, с изм. от 19.12.2016)</w:t>
      </w:r>
    </w:p>
    <w:p w:rsidR="005414F5" w:rsidRPr="002A6203" w:rsidRDefault="00BF1C03" w:rsidP="00366F92">
      <w:pPr>
        <w:pStyle w:val="1"/>
        <w:numPr>
          <w:ilvl w:val="0"/>
          <w:numId w:val="97"/>
        </w:numPr>
        <w:tabs>
          <w:tab w:val="left" w:pos="354"/>
        </w:tabs>
        <w:spacing w:after="180"/>
        <w:ind w:firstLine="0"/>
      </w:pPr>
      <w:r w:rsidRPr="002A6203">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5414F5" w:rsidRPr="002A6203" w:rsidRDefault="00BF1C03">
      <w:pPr>
        <w:pStyle w:val="32"/>
        <w:keepNext/>
        <w:keepLines/>
        <w:spacing w:after="180" w:line="240" w:lineRule="auto"/>
      </w:pPr>
      <w:bookmarkStart w:id="76" w:name="bookmark258"/>
      <w:r w:rsidRPr="002A6203">
        <w:t>Интернет-ресурсы</w:t>
      </w:r>
      <w:bookmarkEnd w:id="76"/>
    </w:p>
    <w:p w:rsidR="005414F5" w:rsidRPr="002A6203" w:rsidRDefault="00BF1C03" w:rsidP="00366F92">
      <w:pPr>
        <w:pStyle w:val="1"/>
        <w:numPr>
          <w:ilvl w:val="0"/>
          <w:numId w:val="98"/>
        </w:numPr>
        <w:tabs>
          <w:tab w:val="left" w:pos="421"/>
        </w:tabs>
        <w:spacing w:after="180"/>
        <w:ind w:firstLine="0"/>
      </w:pPr>
      <w:r w:rsidRPr="002A6203">
        <w:t xml:space="preserve">Научная электронная библиотека </w:t>
      </w:r>
      <w:r w:rsidRPr="002A6203">
        <w:rPr>
          <w:lang w:val="en-US" w:eastAsia="en-US" w:bidi="en-US"/>
        </w:rPr>
        <w:t>ELIBRARY</w:t>
      </w:r>
      <w:r w:rsidRPr="002A6203">
        <w:rPr>
          <w:lang w:eastAsia="en-US" w:bidi="en-US"/>
        </w:rPr>
        <w:t>.</w:t>
      </w:r>
      <w:r w:rsidRPr="002A6203">
        <w:rPr>
          <w:lang w:val="en-US" w:eastAsia="en-US" w:bidi="en-US"/>
        </w:rPr>
        <w:t>RU</w:t>
      </w:r>
      <w:r w:rsidRPr="002A6203">
        <w:rPr>
          <w:lang w:eastAsia="en-US" w:bidi="en-US"/>
        </w:rPr>
        <w:t xml:space="preserve">. </w:t>
      </w:r>
      <w:r w:rsidRPr="002A6203">
        <w:t xml:space="preserve">[Электронный </w:t>
      </w:r>
      <w:r w:rsidRPr="002A6203">
        <w:rPr>
          <w:lang w:val="en-US" w:eastAsia="en-US" w:bidi="en-US"/>
        </w:rPr>
        <w:t>pecypc</w:t>
      </w:r>
      <w:r w:rsidRPr="002A6203">
        <w:rPr>
          <w:lang w:eastAsia="en-US" w:bidi="en-US"/>
        </w:rPr>
        <w:t>].</w:t>
      </w:r>
      <w:r w:rsidRPr="002A6203">
        <w:rPr>
          <w:lang w:val="en-US" w:eastAsia="en-US" w:bidi="en-US"/>
        </w:rPr>
        <w:t>URL</w:t>
      </w:r>
      <w:r w:rsidRPr="002A6203">
        <w:rPr>
          <w:lang w:eastAsia="en-US" w:bidi="en-US"/>
        </w:rPr>
        <w:t>:</w:t>
      </w:r>
      <w:r w:rsidRPr="002A6203">
        <w:rPr>
          <w:lang w:val="en-US" w:eastAsia="en-US" w:bidi="en-US"/>
        </w:rPr>
        <w:t>https</w:t>
      </w:r>
      <w:r w:rsidRPr="002A6203">
        <w:rPr>
          <w:lang w:eastAsia="en-US" w:bidi="en-US"/>
        </w:rPr>
        <w:t>://</w:t>
      </w:r>
      <w:r w:rsidRPr="002A6203">
        <w:rPr>
          <w:lang w:val="en-US" w:eastAsia="en-US" w:bidi="en-US"/>
        </w:rPr>
        <w:t>elibrary</w:t>
      </w:r>
      <w:r w:rsidRPr="002A6203">
        <w:rPr>
          <w:lang w:eastAsia="en-US" w:bidi="en-US"/>
        </w:rPr>
        <w:t>.</w:t>
      </w:r>
      <w:r w:rsidRPr="002A6203">
        <w:rPr>
          <w:lang w:val="en-US" w:eastAsia="en-US" w:bidi="en-US"/>
        </w:rPr>
        <w:t>ru</w:t>
      </w:r>
    </w:p>
    <w:p w:rsidR="005414F5" w:rsidRPr="002A6203" w:rsidRDefault="00BF1C03" w:rsidP="00366F92">
      <w:pPr>
        <w:pStyle w:val="1"/>
        <w:numPr>
          <w:ilvl w:val="0"/>
          <w:numId w:val="98"/>
        </w:numPr>
        <w:tabs>
          <w:tab w:val="left" w:pos="354"/>
        </w:tabs>
        <w:spacing w:after="180"/>
        <w:ind w:firstLine="0"/>
      </w:pPr>
      <w:r w:rsidRPr="002A6203">
        <w:t xml:space="preserve">Национальная электронная библиотека. [Электронный ресурс].1..’1&lt;1 </w:t>
      </w:r>
      <w:r w:rsidRPr="002A6203">
        <w:rPr>
          <w:lang w:eastAsia="en-US" w:bidi="en-US"/>
        </w:rPr>
        <w:t>.:</w:t>
      </w:r>
      <w:hyperlink r:id="rId161" w:history="1">
        <w:r w:rsidRPr="002A6203">
          <w:rPr>
            <w:lang w:val="en-US" w:eastAsia="en-US" w:bidi="en-US"/>
          </w:rPr>
          <w:t>https</w:t>
        </w:r>
        <w:r w:rsidRPr="002A6203">
          <w:rPr>
            <w:lang w:eastAsia="en-US" w:bidi="en-US"/>
          </w:rPr>
          <w:t>://</w:t>
        </w:r>
        <w:r w:rsidRPr="002A6203">
          <w:rPr>
            <w:lang w:val="en-US" w:eastAsia="en-US" w:bidi="en-US"/>
          </w:rPr>
          <w:t>i</w:t>
        </w:r>
      </w:hyperlink>
      <w:r w:rsidRPr="002A6203">
        <w:t>нэб.рф</w:t>
      </w:r>
    </w:p>
    <w:p w:rsidR="005414F5" w:rsidRPr="002A6203" w:rsidRDefault="00BF1C03" w:rsidP="00366F92">
      <w:pPr>
        <w:pStyle w:val="1"/>
        <w:numPr>
          <w:ilvl w:val="0"/>
          <w:numId w:val="98"/>
        </w:numPr>
        <w:tabs>
          <w:tab w:val="left" w:pos="416"/>
        </w:tabs>
        <w:spacing w:after="660"/>
        <w:ind w:firstLine="0"/>
      </w:pPr>
      <w:r w:rsidRPr="002A6203">
        <w:t xml:space="preserve">Информационные ресурсы научной библиотеки Даггосуниверситета[Электронный </w:t>
      </w:r>
      <w:r w:rsidRPr="002A6203">
        <w:rPr>
          <w:lang w:val="en-US" w:eastAsia="en-US" w:bidi="en-US"/>
        </w:rPr>
        <w:t>pecypc</w:t>
      </w:r>
      <w:r w:rsidRPr="002A6203">
        <w:rPr>
          <w:lang w:eastAsia="en-US" w:bidi="en-US"/>
        </w:rPr>
        <w:t>].</w:t>
      </w:r>
      <w:r w:rsidRPr="002A6203">
        <w:rPr>
          <w:lang w:val="en-US" w:eastAsia="en-US" w:bidi="en-US"/>
        </w:rPr>
        <w:t>URL</w:t>
      </w:r>
      <w:r w:rsidRPr="002A6203">
        <w:rPr>
          <w:lang w:eastAsia="en-US" w:bidi="en-US"/>
        </w:rPr>
        <w:t xml:space="preserve">: </w:t>
      </w:r>
      <w:r w:rsidRPr="002A6203">
        <w:rPr>
          <w:lang w:val="en-US" w:eastAsia="en-US" w:bidi="en-US"/>
        </w:rPr>
        <w:t>http</w:t>
      </w:r>
      <w:r w:rsidRPr="002A6203">
        <w:rPr>
          <w:lang w:eastAsia="en-US" w:bidi="en-US"/>
        </w:rPr>
        <w:t>: //</w:t>
      </w:r>
      <w:r w:rsidRPr="002A6203">
        <w:rPr>
          <w:lang w:val="en-US" w:eastAsia="en-US" w:bidi="en-US"/>
        </w:rPr>
        <w:t>www</w:t>
      </w:r>
      <w:r w:rsidRPr="002A6203">
        <w:rPr>
          <w:lang w:eastAsia="en-US" w:bidi="en-US"/>
        </w:rPr>
        <w:t>.</w:t>
      </w:r>
      <w:r w:rsidRPr="002A6203">
        <w:rPr>
          <w:lang w:val="en-US" w:eastAsia="en-US" w:bidi="en-US"/>
        </w:rPr>
        <w:t>elib</w:t>
      </w:r>
      <w:r w:rsidRPr="002A6203">
        <w:rPr>
          <w:lang w:eastAsia="en-US" w:bidi="en-US"/>
        </w:rPr>
        <w:t>.</w:t>
      </w:r>
      <w:r w:rsidRPr="002A6203">
        <w:rPr>
          <w:lang w:val="en-US" w:eastAsia="en-US" w:bidi="en-US"/>
        </w:rPr>
        <w:t>dgu</w:t>
      </w:r>
      <w:r w:rsidRPr="002A6203">
        <w:rPr>
          <w:lang w:eastAsia="en-US" w:bidi="en-US"/>
        </w:rPr>
        <w:t>.</w:t>
      </w:r>
      <w:r w:rsidRPr="002A6203">
        <w:rPr>
          <w:lang w:val="en-US" w:eastAsia="en-US" w:bidi="en-US"/>
        </w:rPr>
        <w:t>ru</w:t>
      </w:r>
    </w:p>
    <w:p w:rsidR="005414F5" w:rsidRPr="002A6203" w:rsidRDefault="00BF1C03">
      <w:pPr>
        <w:pStyle w:val="32"/>
        <w:keepNext/>
        <w:keepLines/>
        <w:spacing w:after="180" w:line="240" w:lineRule="auto"/>
      </w:pPr>
      <w:bookmarkStart w:id="77" w:name="bookmark260"/>
      <w:r w:rsidRPr="002A6203">
        <w:t>Список художественных произведений для обязательного чтения</w:t>
      </w:r>
      <w:bookmarkEnd w:id="77"/>
    </w:p>
    <w:p w:rsidR="005414F5" w:rsidRPr="002A6203" w:rsidRDefault="00BF1C03" w:rsidP="00366F92">
      <w:pPr>
        <w:pStyle w:val="1"/>
        <w:numPr>
          <w:ilvl w:val="0"/>
          <w:numId w:val="99"/>
        </w:numPr>
        <w:tabs>
          <w:tab w:val="left" w:pos="330"/>
        </w:tabs>
        <w:spacing w:after="180"/>
        <w:ind w:firstLine="0"/>
      </w:pPr>
      <w:r w:rsidRPr="002A6203">
        <w:t>Авшалумов Х. Возмездие. Повесть. - Махачкала, 1978.</w:t>
      </w:r>
    </w:p>
    <w:p w:rsidR="005414F5" w:rsidRPr="002A6203" w:rsidRDefault="00BF1C03" w:rsidP="00366F92">
      <w:pPr>
        <w:pStyle w:val="1"/>
        <w:numPr>
          <w:ilvl w:val="0"/>
          <w:numId w:val="99"/>
        </w:numPr>
        <w:tabs>
          <w:tab w:val="left" w:pos="354"/>
        </w:tabs>
        <w:spacing w:after="180"/>
        <w:ind w:firstLine="0"/>
      </w:pPr>
      <w:r w:rsidRPr="002A6203">
        <w:t>Алиева Ф. Судьба. - М., 1966.</w:t>
      </w:r>
    </w:p>
    <w:p w:rsidR="005414F5" w:rsidRPr="002A6203" w:rsidRDefault="00BF1C03" w:rsidP="00366F92">
      <w:pPr>
        <w:pStyle w:val="1"/>
        <w:numPr>
          <w:ilvl w:val="0"/>
          <w:numId w:val="99"/>
        </w:numPr>
        <w:tabs>
          <w:tab w:val="left" w:pos="349"/>
        </w:tabs>
        <w:spacing w:after="180"/>
        <w:ind w:firstLine="0"/>
      </w:pPr>
      <w:r w:rsidRPr="002A6203">
        <w:t>Алиева Ф. Избранное: В 2 т. - М., 1981.</w:t>
      </w:r>
    </w:p>
    <w:p w:rsidR="005414F5" w:rsidRPr="002A6203" w:rsidRDefault="00BF1C03" w:rsidP="00366F92">
      <w:pPr>
        <w:pStyle w:val="1"/>
        <w:numPr>
          <w:ilvl w:val="0"/>
          <w:numId w:val="99"/>
        </w:numPr>
        <w:tabs>
          <w:tab w:val="left" w:pos="354"/>
        </w:tabs>
        <w:spacing w:after="180"/>
        <w:ind w:firstLine="0"/>
      </w:pPr>
      <w:r w:rsidRPr="002A6203">
        <w:t>Аминов М.-З. Не видел, не слышал. Рассказы. - М., 1976.</w:t>
      </w:r>
    </w:p>
    <w:p w:rsidR="005414F5" w:rsidRPr="002A6203" w:rsidRDefault="00BF1C03" w:rsidP="00366F92">
      <w:pPr>
        <w:pStyle w:val="1"/>
        <w:numPr>
          <w:ilvl w:val="0"/>
          <w:numId w:val="99"/>
        </w:numPr>
        <w:tabs>
          <w:tab w:val="left" w:pos="344"/>
        </w:tabs>
        <w:spacing w:after="180"/>
        <w:ind w:firstLine="0"/>
      </w:pPr>
      <w:r w:rsidRPr="002A6203">
        <w:t>Антология дагестанской поэзии: В 4 т. - Махачкала, 1978-1983.</w:t>
      </w:r>
    </w:p>
    <w:p w:rsidR="005414F5" w:rsidRPr="002A6203" w:rsidRDefault="00BF1C03" w:rsidP="00366F92">
      <w:pPr>
        <w:pStyle w:val="1"/>
        <w:numPr>
          <w:ilvl w:val="0"/>
          <w:numId w:val="99"/>
        </w:numPr>
        <w:tabs>
          <w:tab w:val="left" w:pos="349"/>
        </w:tabs>
        <w:spacing w:after="180"/>
        <w:ind w:firstLine="0"/>
      </w:pPr>
      <w:r w:rsidRPr="002A6203">
        <w:t>Аткай А. В кумыкской степи. Проза. Поэзия. - Махачкала, 1969.</w:t>
      </w:r>
    </w:p>
    <w:p w:rsidR="005414F5" w:rsidRPr="002A6203" w:rsidRDefault="00BF1C03" w:rsidP="00366F92">
      <w:pPr>
        <w:pStyle w:val="1"/>
        <w:numPr>
          <w:ilvl w:val="0"/>
          <w:numId w:val="99"/>
        </w:numPr>
        <w:tabs>
          <w:tab w:val="left" w:pos="349"/>
        </w:tabs>
        <w:spacing w:after="180"/>
        <w:ind w:firstLine="0"/>
      </w:pPr>
      <w:r w:rsidRPr="002A6203">
        <w:t>Ахмедхан Абу-Бакар. Даргинские девушки. Чегери. Снежные люди. - М., 1971.</w:t>
      </w:r>
    </w:p>
    <w:p w:rsidR="005414F5" w:rsidRPr="002A6203" w:rsidRDefault="00BF1C03" w:rsidP="00366F92">
      <w:pPr>
        <w:pStyle w:val="1"/>
        <w:numPr>
          <w:ilvl w:val="0"/>
          <w:numId w:val="99"/>
        </w:numPr>
        <w:tabs>
          <w:tab w:val="left" w:pos="344"/>
        </w:tabs>
        <w:spacing w:after="180"/>
        <w:ind w:firstLine="0"/>
      </w:pPr>
      <w:r w:rsidRPr="002A6203">
        <w:t>Ахмедхан Абу-Бакар. Ожерелье для моейСерминаз. Повесть. - М., 1968.</w:t>
      </w:r>
    </w:p>
    <w:p w:rsidR="005414F5" w:rsidRPr="002A6203" w:rsidRDefault="00BF1C03" w:rsidP="00366F92">
      <w:pPr>
        <w:pStyle w:val="1"/>
        <w:numPr>
          <w:ilvl w:val="0"/>
          <w:numId w:val="99"/>
        </w:numPr>
        <w:tabs>
          <w:tab w:val="left" w:pos="349"/>
        </w:tabs>
        <w:spacing w:after="180"/>
        <w:ind w:firstLine="0"/>
      </w:pPr>
      <w:r w:rsidRPr="002A6203">
        <w:t>Батырай О. Песни. - Махачкала, 1958.</w:t>
      </w:r>
    </w:p>
    <w:p w:rsidR="005414F5" w:rsidRPr="002A6203" w:rsidRDefault="00BF1C03" w:rsidP="00366F92">
      <w:pPr>
        <w:pStyle w:val="1"/>
        <w:numPr>
          <w:ilvl w:val="0"/>
          <w:numId w:val="99"/>
        </w:numPr>
        <w:tabs>
          <w:tab w:val="left" w:pos="450"/>
        </w:tabs>
        <w:spacing w:after="180"/>
        <w:ind w:firstLine="0"/>
      </w:pPr>
      <w:r w:rsidRPr="002A6203">
        <w:t>Гамзатов Р. Высокие звезды. - Махачкала, 1961.</w:t>
      </w:r>
    </w:p>
    <w:p w:rsidR="005414F5" w:rsidRPr="002A6203" w:rsidRDefault="00BF1C03" w:rsidP="00366F92">
      <w:pPr>
        <w:pStyle w:val="1"/>
        <w:numPr>
          <w:ilvl w:val="0"/>
          <w:numId w:val="99"/>
        </w:numPr>
        <w:tabs>
          <w:tab w:val="left" w:pos="450"/>
        </w:tabs>
        <w:spacing w:after="180"/>
        <w:ind w:firstLine="0"/>
      </w:pPr>
      <w:r w:rsidRPr="002A6203">
        <w:t>Гамзатов Р. Собр. соч.: В 5 т. - М., 1982.</w:t>
      </w:r>
    </w:p>
    <w:p w:rsidR="005414F5" w:rsidRPr="002A6203" w:rsidRDefault="00BF1C03" w:rsidP="00366F92">
      <w:pPr>
        <w:pStyle w:val="1"/>
        <w:numPr>
          <w:ilvl w:val="0"/>
          <w:numId w:val="99"/>
        </w:numPr>
        <w:tabs>
          <w:tab w:val="left" w:pos="890"/>
        </w:tabs>
        <w:spacing w:after="180"/>
        <w:ind w:firstLine="440"/>
      </w:pPr>
      <w:r w:rsidRPr="002A6203">
        <w:t>Гереев Ю. Весна, пришедшая с Севера. - Махачкала, 1959.</w:t>
      </w:r>
    </w:p>
    <w:p w:rsidR="005414F5" w:rsidRPr="002A6203" w:rsidRDefault="00BF1C03" w:rsidP="00366F92">
      <w:pPr>
        <w:pStyle w:val="1"/>
        <w:numPr>
          <w:ilvl w:val="0"/>
          <w:numId w:val="99"/>
        </w:numPr>
        <w:tabs>
          <w:tab w:val="left" w:pos="890"/>
        </w:tabs>
        <w:spacing w:after="180"/>
        <w:ind w:firstLine="440"/>
      </w:pPr>
      <w:r w:rsidRPr="002A6203">
        <w:t>Дагестанская народная лирика. - М., 1957.</w:t>
      </w:r>
    </w:p>
    <w:p w:rsidR="005414F5" w:rsidRPr="002A6203" w:rsidRDefault="00BF1C03" w:rsidP="00366F92">
      <w:pPr>
        <w:pStyle w:val="1"/>
        <w:numPr>
          <w:ilvl w:val="0"/>
          <w:numId w:val="99"/>
        </w:numPr>
        <w:tabs>
          <w:tab w:val="left" w:pos="950"/>
        </w:tabs>
        <w:spacing w:after="180"/>
        <w:ind w:firstLine="500"/>
      </w:pPr>
      <w:r w:rsidRPr="002A6203">
        <w:lastRenderedPageBreak/>
        <w:t>Джафаров А. Тайна Дюрка. Поэма. - М., 1959.</w:t>
      </w:r>
    </w:p>
    <w:p w:rsidR="005414F5" w:rsidRPr="002A6203" w:rsidRDefault="00BF1C03" w:rsidP="00366F92">
      <w:pPr>
        <w:pStyle w:val="1"/>
        <w:numPr>
          <w:ilvl w:val="0"/>
          <w:numId w:val="99"/>
        </w:numPr>
        <w:tabs>
          <w:tab w:val="left" w:pos="890"/>
        </w:tabs>
        <w:spacing w:after="180"/>
        <w:ind w:firstLine="440"/>
      </w:pPr>
      <w:r w:rsidRPr="002A6203">
        <w:t>Эмин Е. Стихотворения. - М., 1959.</w:t>
      </w:r>
    </w:p>
    <w:p w:rsidR="005414F5" w:rsidRPr="002A6203" w:rsidRDefault="00BF1C03" w:rsidP="00366F92">
      <w:pPr>
        <w:pStyle w:val="1"/>
        <w:numPr>
          <w:ilvl w:val="0"/>
          <w:numId w:val="99"/>
        </w:numPr>
        <w:tabs>
          <w:tab w:val="left" w:pos="950"/>
        </w:tabs>
        <w:spacing w:after="180"/>
        <w:ind w:firstLine="500"/>
      </w:pPr>
      <w:r w:rsidRPr="002A6203">
        <w:t>Капиев Э. Избранные произведения: В 2 т. - Махачкала, 1971.</w:t>
      </w:r>
    </w:p>
    <w:p w:rsidR="005414F5" w:rsidRPr="002A6203" w:rsidRDefault="00BF1C03" w:rsidP="00366F92">
      <w:pPr>
        <w:pStyle w:val="1"/>
        <w:numPr>
          <w:ilvl w:val="0"/>
          <w:numId w:val="99"/>
        </w:numPr>
        <w:tabs>
          <w:tab w:val="left" w:pos="976"/>
        </w:tabs>
        <w:spacing w:after="180"/>
        <w:ind w:left="440" w:firstLine="60"/>
      </w:pPr>
      <w:r w:rsidRPr="002A6203">
        <w:t>Кардаш А. Меж восходом и закатом: Поэзия и проза. - Махачкала: Дагкнигоиздат, 2006.</w:t>
      </w:r>
    </w:p>
    <w:p w:rsidR="005414F5" w:rsidRPr="002A6203" w:rsidRDefault="00BF1C03" w:rsidP="00366F92">
      <w:pPr>
        <w:pStyle w:val="1"/>
        <w:numPr>
          <w:ilvl w:val="0"/>
          <w:numId w:val="99"/>
        </w:numPr>
        <w:tabs>
          <w:tab w:val="left" w:pos="950"/>
        </w:tabs>
        <w:spacing w:after="180"/>
        <w:ind w:left="440" w:firstLine="60"/>
      </w:pPr>
      <w:r w:rsidRPr="002A6203">
        <w:t>Керимов И. Разрыв. Роман. - Махачкала, 1963.</w:t>
      </w:r>
    </w:p>
    <w:p w:rsidR="005414F5" w:rsidRPr="002A6203" w:rsidRDefault="00BF1C03" w:rsidP="00366F92">
      <w:pPr>
        <w:pStyle w:val="1"/>
        <w:numPr>
          <w:ilvl w:val="0"/>
          <w:numId w:val="99"/>
        </w:numPr>
        <w:tabs>
          <w:tab w:val="left" w:pos="890"/>
        </w:tabs>
        <w:spacing w:after="180"/>
        <w:ind w:firstLine="440"/>
      </w:pPr>
      <w:r w:rsidRPr="002A6203">
        <w:t>Кулунчакова Б. Поговорим на равных. Повести. - Махачкала, 1996.</w:t>
      </w:r>
    </w:p>
    <w:p w:rsidR="005414F5" w:rsidRPr="002A6203" w:rsidRDefault="00BF1C03" w:rsidP="00366F92">
      <w:pPr>
        <w:pStyle w:val="1"/>
        <w:numPr>
          <w:ilvl w:val="0"/>
          <w:numId w:val="99"/>
        </w:numPr>
        <w:tabs>
          <w:tab w:val="left" w:pos="981"/>
        </w:tabs>
        <w:spacing w:after="180"/>
        <w:ind w:left="440" w:firstLine="60"/>
      </w:pPr>
      <w:r w:rsidRPr="002A6203">
        <w:t>Магомед-Расул. Раненная ласточка. Дикарка. Без приглашения. Роман и повести. - М., 1979. 21. Меджидов К. Сердце, оставленное в горах: Романы / Авториз. пер. с лезг. М. Тучиной и Вл. Архангельского. - М.: Современник, 1980.</w:t>
      </w:r>
    </w:p>
    <w:p w:rsidR="005414F5" w:rsidRPr="002A6203" w:rsidRDefault="00BF1C03" w:rsidP="00366F92">
      <w:pPr>
        <w:pStyle w:val="1"/>
        <w:numPr>
          <w:ilvl w:val="0"/>
          <w:numId w:val="100"/>
        </w:numPr>
        <w:tabs>
          <w:tab w:val="left" w:pos="914"/>
        </w:tabs>
        <w:spacing w:after="180"/>
        <w:ind w:firstLine="440"/>
      </w:pPr>
      <w:r w:rsidRPr="002A6203">
        <w:t>Митаров М. Голос Рубаса. Стихи и поэмы. - М., 1972.</w:t>
      </w:r>
    </w:p>
    <w:p w:rsidR="005414F5" w:rsidRPr="002A6203" w:rsidRDefault="00BF1C03" w:rsidP="00366F92">
      <w:pPr>
        <w:pStyle w:val="1"/>
        <w:numPr>
          <w:ilvl w:val="0"/>
          <w:numId w:val="100"/>
        </w:numPr>
        <w:tabs>
          <w:tab w:val="left" w:pos="914"/>
        </w:tabs>
        <w:spacing w:after="180"/>
        <w:ind w:firstLine="440"/>
      </w:pPr>
      <w:r w:rsidRPr="002A6203">
        <w:t>Рашидов Р. К нам в аул мороз пришел. - М., 1958.</w:t>
      </w:r>
    </w:p>
    <w:p w:rsidR="005414F5" w:rsidRPr="002A6203" w:rsidRDefault="00BF1C03" w:rsidP="00366F92">
      <w:pPr>
        <w:pStyle w:val="1"/>
        <w:numPr>
          <w:ilvl w:val="0"/>
          <w:numId w:val="100"/>
        </w:numPr>
        <w:tabs>
          <w:tab w:val="left" w:pos="974"/>
        </w:tabs>
        <w:spacing w:after="180"/>
        <w:ind w:firstLine="500"/>
      </w:pPr>
      <w:r w:rsidRPr="002A6203">
        <w:t>Рашидов Р. Песня горского мальчика. - Махачкала, 1971.</w:t>
      </w:r>
    </w:p>
    <w:p w:rsidR="005414F5" w:rsidRPr="002A6203" w:rsidRDefault="00BF1C03" w:rsidP="00366F92">
      <w:pPr>
        <w:pStyle w:val="1"/>
        <w:numPr>
          <w:ilvl w:val="0"/>
          <w:numId w:val="100"/>
        </w:numPr>
        <w:tabs>
          <w:tab w:val="left" w:pos="914"/>
        </w:tabs>
        <w:spacing w:after="180"/>
        <w:ind w:firstLine="440"/>
      </w:pPr>
      <w:r w:rsidRPr="002A6203">
        <w:t>Саидов А. Живые огни. Стихи и баллады. - М., 1978. .</w:t>
      </w:r>
    </w:p>
    <w:p w:rsidR="005414F5" w:rsidRPr="002A6203" w:rsidRDefault="00BF1C03" w:rsidP="00366F92">
      <w:pPr>
        <w:pStyle w:val="1"/>
        <w:numPr>
          <w:ilvl w:val="0"/>
          <w:numId w:val="100"/>
        </w:numPr>
        <w:tabs>
          <w:tab w:val="left" w:pos="914"/>
        </w:tabs>
        <w:spacing w:after="180"/>
        <w:ind w:firstLine="440"/>
        <w:sectPr w:rsidR="005414F5" w:rsidRPr="002A6203" w:rsidSect="00BD0FEF">
          <w:footnotePr>
            <w:numFmt w:val="upperRoman"/>
          </w:footnotePr>
          <w:pgSz w:w="11900" w:h="16840"/>
          <w:pgMar w:top="799" w:right="1134" w:bottom="902" w:left="709" w:header="136" w:footer="3" w:gutter="0"/>
          <w:paperSrc w:first="49" w:other="49"/>
          <w:cols w:space="720"/>
          <w:noEndnote/>
          <w:docGrid w:linePitch="360"/>
        </w:sectPr>
      </w:pPr>
      <w:r w:rsidRPr="002A6203">
        <w:t>Сулейман Стальский. Сочинения. - Махачкала, 1964.</w:t>
      </w:r>
    </w:p>
    <w:p w:rsidR="005414F5" w:rsidRPr="002A6203" w:rsidRDefault="00BF1C03">
      <w:pPr>
        <w:pStyle w:val="32"/>
        <w:keepNext/>
        <w:keepLines/>
        <w:spacing w:after="180" w:line="360" w:lineRule="auto"/>
        <w:jc w:val="center"/>
      </w:pPr>
      <w:bookmarkStart w:id="78" w:name="bookmark262"/>
      <w:r w:rsidRPr="002A6203">
        <w:lastRenderedPageBreak/>
        <w:t>4. КОНТРОЛЬ И ОЦЕНКА РЕЗУЛЬТАТОВ</w:t>
      </w:r>
      <w:r w:rsidRPr="002A6203">
        <w:br/>
        <w:t>ОСВОЕНИЯ УЧЕБНОЙ ДИСЦИПЛИНЫ</w:t>
      </w:r>
      <w:bookmarkEnd w:id="78"/>
    </w:p>
    <w:p w:rsidR="005414F5" w:rsidRPr="002A6203" w:rsidRDefault="00BF1C03">
      <w:pPr>
        <w:pStyle w:val="1"/>
        <w:spacing w:after="180" w:line="360" w:lineRule="auto"/>
        <w:ind w:firstLine="580"/>
      </w:pPr>
      <w:r w:rsidRPr="002A6203">
        <w:rPr>
          <w:b/>
          <w:bCs/>
        </w:rPr>
        <w:t xml:space="preserve">Контроль и оценка </w:t>
      </w:r>
      <w:r w:rsidRPr="002A6203">
        <w:t xml:space="preserve">результатов освоения учебной дисциплины осуществляется </w:t>
      </w:r>
      <w:r w:rsidR="00BD0FEF">
        <w:t xml:space="preserve">      </w:t>
      </w:r>
      <w:r w:rsidRPr="002A6203">
        <w:t>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5414F5" w:rsidRPr="002A6203">
        <w:trPr>
          <w:trHeight w:hRule="exact" w:val="490"/>
          <w:jc w:val="center"/>
        </w:trPr>
        <w:tc>
          <w:tcPr>
            <w:tcW w:w="4440"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Методы оценки</w:t>
            </w:r>
          </w:p>
        </w:tc>
      </w:tr>
      <w:tr w:rsidR="005414F5" w:rsidRPr="002A6203">
        <w:trPr>
          <w:trHeight w:hRule="exact" w:val="302"/>
          <w:jc w:val="center"/>
        </w:trPr>
        <w:tc>
          <w:tcPr>
            <w:tcW w:w="444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Оценка результатов устных ответов,</w:t>
            </w:r>
          </w:p>
        </w:tc>
      </w:tr>
      <w:tr w:rsidR="005414F5" w:rsidRPr="002A6203">
        <w:trPr>
          <w:trHeight w:hRule="exact" w:val="264"/>
          <w:jc w:val="center"/>
        </w:trPr>
        <w:tc>
          <w:tcPr>
            <w:tcW w:w="4440" w:type="dxa"/>
            <w:tcBorders>
              <w:left w:val="single" w:sz="4" w:space="0" w:color="auto"/>
            </w:tcBorders>
            <w:shd w:val="clear" w:color="auto" w:fill="auto"/>
          </w:tcPr>
          <w:p w:rsidR="005414F5" w:rsidRPr="002A6203" w:rsidRDefault="00BF1C03">
            <w:pPr>
              <w:pStyle w:val="a7"/>
              <w:jc w:val="center"/>
            </w:pPr>
            <w:r w:rsidRPr="002A6203">
              <w:t>ПРб 06</w:t>
            </w:r>
          </w:p>
        </w:tc>
        <w:tc>
          <w:tcPr>
            <w:tcW w:w="4594" w:type="dxa"/>
            <w:tcBorders>
              <w:left w:val="single" w:sz="4" w:space="0" w:color="auto"/>
              <w:right w:val="single" w:sz="4" w:space="0" w:color="auto"/>
            </w:tcBorders>
            <w:shd w:val="clear" w:color="auto" w:fill="auto"/>
          </w:tcPr>
          <w:p w:rsidR="005414F5" w:rsidRPr="002A6203" w:rsidRDefault="00BF1C03">
            <w:pPr>
              <w:pStyle w:val="a7"/>
            </w:pPr>
            <w:r w:rsidRPr="002A6203">
              <w:t>аналитической работы с текстами</w:t>
            </w:r>
          </w:p>
        </w:tc>
      </w:tr>
      <w:tr w:rsidR="005414F5" w:rsidRPr="002A6203">
        <w:trPr>
          <w:trHeight w:hRule="exact" w:val="293"/>
          <w:jc w:val="center"/>
        </w:trPr>
        <w:tc>
          <w:tcPr>
            <w:tcW w:w="4440" w:type="dxa"/>
            <w:tcBorders>
              <w:left w:val="single" w:sz="4" w:space="0" w:color="auto"/>
            </w:tcBorders>
            <w:shd w:val="clear" w:color="auto" w:fill="auto"/>
          </w:tcPr>
          <w:p w:rsidR="005414F5" w:rsidRPr="002A6203" w:rsidRDefault="00BF1C03">
            <w:pPr>
              <w:pStyle w:val="a7"/>
              <w:jc w:val="center"/>
            </w:pPr>
            <w:r w:rsidRPr="002A6203">
              <w:t>ПРб 07</w:t>
            </w:r>
          </w:p>
        </w:tc>
        <w:tc>
          <w:tcPr>
            <w:tcW w:w="4594" w:type="dxa"/>
            <w:tcBorders>
              <w:left w:val="single" w:sz="4" w:space="0" w:color="auto"/>
              <w:right w:val="single" w:sz="4" w:space="0" w:color="auto"/>
            </w:tcBorders>
            <w:shd w:val="clear" w:color="auto" w:fill="auto"/>
          </w:tcPr>
          <w:p w:rsidR="005414F5" w:rsidRPr="002A6203" w:rsidRDefault="00BF1C03">
            <w:pPr>
              <w:pStyle w:val="a7"/>
            </w:pPr>
            <w:r w:rsidRPr="002A6203">
              <w:t>художественной литературы, написания</w:t>
            </w:r>
          </w:p>
        </w:tc>
      </w:tr>
      <w:tr w:rsidR="005414F5" w:rsidRPr="002A6203">
        <w:trPr>
          <w:trHeight w:hRule="exact" w:val="250"/>
          <w:jc w:val="center"/>
        </w:trPr>
        <w:tc>
          <w:tcPr>
            <w:tcW w:w="4440" w:type="dxa"/>
            <w:tcBorders>
              <w:left w:val="single" w:sz="4" w:space="0" w:color="auto"/>
            </w:tcBorders>
            <w:shd w:val="clear" w:color="auto" w:fill="auto"/>
          </w:tcPr>
          <w:p w:rsidR="005414F5" w:rsidRPr="002A6203" w:rsidRDefault="00BF1C03">
            <w:pPr>
              <w:pStyle w:val="a7"/>
              <w:jc w:val="center"/>
            </w:pPr>
            <w:r w:rsidRPr="002A6203">
              <w:t>ПРб 08</w:t>
            </w:r>
          </w:p>
        </w:tc>
        <w:tc>
          <w:tcPr>
            <w:tcW w:w="4594" w:type="dxa"/>
            <w:tcBorders>
              <w:left w:val="single" w:sz="4" w:space="0" w:color="auto"/>
              <w:right w:val="single" w:sz="4" w:space="0" w:color="auto"/>
            </w:tcBorders>
            <w:shd w:val="clear" w:color="auto" w:fill="auto"/>
          </w:tcPr>
          <w:p w:rsidR="005414F5" w:rsidRPr="002A6203" w:rsidRDefault="00BF1C03">
            <w:pPr>
              <w:pStyle w:val="a7"/>
            </w:pPr>
            <w:r w:rsidRPr="002A6203">
              <w:t>сочинений, эссе (в том числе</w:t>
            </w:r>
          </w:p>
        </w:tc>
      </w:tr>
      <w:tr w:rsidR="005414F5" w:rsidRPr="002A6203">
        <w:trPr>
          <w:trHeight w:hRule="exact" w:val="322"/>
          <w:jc w:val="center"/>
        </w:trPr>
        <w:tc>
          <w:tcPr>
            <w:tcW w:w="4440" w:type="dxa"/>
            <w:tcBorders>
              <w:left w:val="single" w:sz="4" w:space="0" w:color="auto"/>
            </w:tcBorders>
            <w:shd w:val="clear" w:color="auto" w:fill="auto"/>
          </w:tcPr>
          <w:p w:rsidR="005414F5" w:rsidRPr="002A6203" w:rsidRDefault="00BF1C03">
            <w:pPr>
              <w:pStyle w:val="a7"/>
              <w:jc w:val="center"/>
            </w:pPr>
            <w:r w:rsidRPr="002A6203">
              <w:t>ПРб 09</w:t>
            </w:r>
          </w:p>
        </w:tc>
        <w:tc>
          <w:tcPr>
            <w:tcW w:w="4594" w:type="dxa"/>
            <w:tcBorders>
              <w:left w:val="single" w:sz="4" w:space="0" w:color="auto"/>
              <w:right w:val="single" w:sz="4" w:space="0" w:color="auto"/>
            </w:tcBorders>
            <w:shd w:val="clear" w:color="auto" w:fill="auto"/>
          </w:tcPr>
          <w:p w:rsidR="005414F5" w:rsidRPr="002A6203" w:rsidRDefault="00BF1C03">
            <w:pPr>
              <w:pStyle w:val="a7"/>
            </w:pPr>
            <w:r w:rsidRPr="002A6203">
              <w:t>профессионально ориентированных),</w:t>
            </w:r>
          </w:p>
        </w:tc>
      </w:tr>
      <w:tr w:rsidR="005414F5" w:rsidRPr="002A6203">
        <w:trPr>
          <w:trHeight w:hRule="exact" w:val="998"/>
          <w:jc w:val="center"/>
        </w:trPr>
        <w:tc>
          <w:tcPr>
            <w:tcW w:w="4440" w:type="dxa"/>
            <w:tcBorders>
              <w:left w:val="single" w:sz="4" w:space="0" w:color="auto"/>
              <w:bottom w:val="single" w:sz="4" w:space="0" w:color="auto"/>
            </w:tcBorders>
            <w:shd w:val="clear" w:color="auto" w:fill="auto"/>
          </w:tcPr>
          <w:p w:rsidR="005414F5" w:rsidRPr="002A6203" w:rsidRDefault="00BF1C03">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составления развернутых устных и письменных высказываний, заданий дифференцированного зачёта.</w:t>
            </w:r>
          </w:p>
        </w:tc>
      </w:tr>
    </w:tbl>
    <w:p w:rsidR="005414F5" w:rsidRPr="002A6203" w:rsidRDefault="005414F5">
      <w:pPr>
        <w:rPr>
          <w:rFonts w:ascii="Times New Roman" w:hAnsi="Times New Roman" w:cs="Times New Roman"/>
        </w:rPr>
        <w:sectPr w:rsidR="005414F5" w:rsidRPr="002A6203" w:rsidSect="00BD0FEF">
          <w:footnotePr>
            <w:numFmt w:val="upperRoman"/>
          </w:footnotePr>
          <w:pgSz w:w="11900" w:h="16840"/>
          <w:pgMar w:top="799" w:right="1134" w:bottom="902" w:left="284" w:header="139" w:footer="3" w:gutter="0"/>
          <w:paperSrc w:first="49" w:other="49"/>
          <w:cols w:space="720"/>
          <w:noEndnote/>
          <w:docGrid w:linePitch="360"/>
        </w:sectPr>
      </w:pPr>
    </w:p>
    <w:p w:rsidR="005414F5" w:rsidRPr="002A6203" w:rsidRDefault="00BF1C03" w:rsidP="008A7B09">
      <w:pPr>
        <w:pStyle w:val="1"/>
        <w:spacing w:after="540"/>
        <w:ind w:firstLine="0"/>
        <w:jc w:val="right"/>
      </w:pPr>
      <w:r w:rsidRPr="002A6203">
        <w:rPr>
          <w:b/>
          <w:bCs/>
        </w:rPr>
        <w:lastRenderedPageBreak/>
        <w:t xml:space="preserve">Приложение 3 </w:t>
      </w:r>
      <w:r w:rsidR="000A494A">
        <w:rPr>
          <w:b/>
          <w:bCs/>
        </w:rPr>
        <w:t xml:space="preserve"> </w:t>
      </w:r>
    </w:p>
    <w:p w:rsidR="005414F5" w:rsidRPr="002A6203" w:rsidRDefault="00BF1C03">
      <w:pPr>
        <w:pStyle w:val="1"/>
        <w:spacing w:after="60" w:line="276" w:lineRule="auto"/>
        <w:ind w:firstLine="0"/>
        <w:jc w:val="right"/>
      </w:pPr>
      <w:r w:rsidRPr="002A6203">
        <w:rPr>
          <w:b/>
          <w:bCs/>
        </w:rPr>
        <w:t>Приложение 3.1</w:t>
      </w:r>
      <w:r w:rsidR="00A1280E" w:rsidRPr="002A6203">
        <w:rPr>
          <w:b/>
          <w:bCs/>
        </w:rPr>
        <w:t>3</w:t>
      </w:r>
    </w:p>
    <w:p w:rsidR="005414F5" w:rsidRPr="002A6203" w:rsidRDefault="00BF1C03">
      <w:pPr>
        <w:pStyle w:val="1"/>
        <w:spacing w:after="60" w:line="276" w:lineRule="auto"/>
        <w:ind w:firstLine="0"/>
        <w:jc w:val="right"/>
      </w:pPr>
      <w:r w:rsidRPr="002A6203">
        <w:t xml:space="preserve">к </w:t>
      </w:r>
      <w:r w:rsidR="00151F98">
        <w:t>ОПОП-П</w:t>
      </w:r>
      <w:r w:rsidRPr="002A6203">
        <w:t>-П по профессии/специальности</w:t>
      </w:r>
    </w:p>
    <w:p w:rsidR="005414F5" w:rsidRPr="002A6203" w:rsidRDefault="00BF1C03">
      <w:pPr>
        <w:pStyle w:val="24"/>
        <w:spacing w:after="900" w:line="240" w:lineRule="auto"/>
        <w:ind w:firstLine="0"/>
        <w:jc w:val="right"/>
        <w:rPr>
          <w:sz w:val="24"/>
          <w:szCs w:val="24"/>
        </w:rPr>
      </w:pPr>
      <w:r w:rsidRPr="002A6203">
        <w:rPr>
          <w:b w:val="0"/>
          <w:bCs w:val="0"/>
          <w:sz w:val="24"/>
          <w:szCs w:val="24"/>
        </w:rPr>
        <w:t>35.02.16 «Эксплуатация и ремонт сельскохозяйственной техники»</w:t>
      </w:r>
    </w:p>
    <w:p w:rsidR="008A7B09" w:rsidRPr="002A6203" w:rsidRDefault="008A7B09">
      <w:pPr>
        <w:pStyle w:val="1"/>
        <w:spacing w:after="540" w:line="276" w:lineRule="auto"/>
        <w:ind w:firstLine="0"/>
        <w:jc w:val="center"/>
        <w:rPr>
          <w:i/>
          <w:iCs/>
        </w:rPr>
      </w:pPr>
    </w:p>
    <w:p w:rsidR="005414F5" w:rsidRPr="002A6203" w:rsidRDefault="00BF1C03">
      <w:pPr>
        <w:pStyle w:val="1"/>
        <w:spacing w:after="540" w:line="276" w:lineRule="auto"/>
        <w:ind w:firstLine="0"/>
        <w:jc w:val="center"/>
      </w:pPr>
      <w:r w:rsidRPr="002A6203">
        <w:rPr>
          <w:b/>
          <w:bCs/>
        </w:rPr>
        <w:t>РАБОЧАЯ ПРОГРАММА УЧЕБНОЙ ДИСЦИПЛИНЫ</w:t>
      </w:r>
      <w:r w:rsidR="00BD0FEF">
        <w:rPr>
          <w:b/>
          <w:bCs/>
        </w:rPr>
        <w:t xml:space="preserve"> </w:t>
      </w:r>
    </w:p>
    <w:p w:rsidR="005414F5" w:rsidRPr="002A6203" w:rsidRDefault="00BF1C03">
      <w:pPr>
        <w:pStyle w:val="24"/>
        <w:spacing w:after="540" w:line="240" w:lineRule="auto"/>
        <w:ind w:firstLine="0"/>
        <w:jc w:val="center"/>
        <w:rPr>
          <w:sz w:val="24"/>
          <w:szCs w:val="24"/>
        </w:rPr>
      </w:pPr>
      <w:r w:rsidRPr="002A6203">
        <w:rPr>
          <w:sz w:val="24"/>
          <w:szCs w:val="24"/>
        </w:rPr>
        <w:t>ОП.06 Основы зоотехнии</w:t>
      </w:r>
    </w:p>
    <w:p w:rsidR="005414F5" w:rsidRPr="002A6203" w:rsidRDefault="00BF1C03">
      <w:pPr>
        <w:pStyle w:val="20"/>
        <w:keepNext/>
        <w:keepLines/>
        <w:spacing w:after="320" w:line="240" w:lineRule="auto"/>
        <w:jc w:val="center"/>
        <w:rPr>
          <w:sz w:val="24"/>
          <w:szCs w:val="24"/>
        </w:rPr>
      </w:pPr>
      <w:bookmarkStart w:id="79" w:name="bookmark264"/>
      <w:r w:rsidRPr="002A6203">
        <w:rPr>
          <w:sz w:val="24"/>
          <w:szCs w:val="24"/>
        </w:rPr>
        <w:t>по специальности</w:t>
      </w:r>
      <w:bookmarkEnd w:id="79"/>
    </w:p>
    <w:p w:rsidR="005414F5" w:rsidRPr="002A6203" w:rsidRDefault="00896136" w:rsidP="0091520A">
      <w:pPr>
        <w:pStyle w:val="24"/>
        <w:spacing w:after="500" w:line="240" w:lineRule="auto"/>
        <w:ind w:firstLine="520"/>
        <w:jc w:val="center"/>
        <w:rPr>
          <w:b w:val="0"/>
          <w:bCs w:val="0"/>
          <w:sz w:val="24"/>
          <w:szCs w:val="24"/>
        </w:rPr>
      </w:pPr>
      <w:r>
        <w:rPr>
          <w:b w:val="0"/>
          <w:bCs w:val="0"/>
          <w:sz w:val="24"/>
          <w:szCs w:val="24"/>
        </w:rPr>
        <w:t xml:space="preserve"> </w:t>
      </w:r>
    </w:p>
    <w:p w:rsidR="008A7B09" w:rsidRPr="002A6203" w:rsidRDefault="008A7B09">
      <w:pPr>
        <w:pStyle w:val="24"/>
        <w:spacing w:after="500" w:line="240" w:lineRule="auto"/>
        <w:ind w:firstLine="520"/>
        <w:rPr>
          <w:b w:val="0"/>
          <w:bCs w:val="0"/>
          <w:sz w:val="24"/>
          <w:szCs w:val="24"/>
        </w:rPr>
      </w:pPr>
    </w:p>
    <w:p w:rsidR="008A7B09" w:rsidRPr="002A6203" w:rsidRDefault="008A7B09">
      <w:pPr>
        <w:pStyle w:val="24"/>
        <w:spacing w:after="500" w:line="240" w:lineRule="auto"/>
        <w:ind w:firstLine="520"/>
        <w:rPr>
          <w:b w:val="0"/>
          <w:bCs w:val="0"/>
          <w:sz w:val="24"/>
          <w:szCs w:val="24"/>
        </w:rPr>
      </w:pPr>
    </w:p>
    <w:p w:rsidR="008A7B09" w:rsidRPr="002A6203" w:rsidRDefault="008A7B09">
      <w:pPr>
        <w:pStyle w:val="24"/>
        <w:spacing w:after="500" w:line="240" w:lineRule="auto"/>
        <w:ind w:firstLine="520"/>
        <w:rPr>
          <w:b w:val="0"/>
          <w:bCs w:val="0"/>
          <w:sz w:val="24"/>
          <w:szCs w:val="24"/>
        </w:rPr>
      </w:pPr>
    </w:p>
    <w:p w:rsidR="008A7B09" w:rsidRPr="002A6203" w:rsidRDefault="008A7B09">
      <w:pPr>
        <w:pStyle w:val="24"/>
        <w:spacing w:after="500" w:line="240" w:lineRule="auto"/>
        <w:ind w:firstLine="520"/>
        <w:rPr>
          <w:b w:val="0"/>
          <w:bCs w:val="0"/>
          <w:sz w:val="24"/>
          <w:szCs w:val="24"/>
        </w:rPr>
      </w:pPr>
    </w:p>
    <w:p w:rsidR="008A7B09" w:rsidRPr="002A6203" w:rsidRDefault="008A7B09">
      <w:pPr>
        <w:pStyle w:val="24"/>
        <w:spacing w:after="500" w:line="240" w:lineRule="auto"/>
        <w:ind w:firstLine="520"/>
        <w:rPr>
          <w:b w:val="0"/>
          <w:bCs w:val="0"/>
          <w:sz w:val="24"/>
          <w:szCs w:val="24"/>
        </w:rPr>
      </w:pPr>
    </w:p>
    <w:p w:rsidR="008A7B09" w:rsidRPr="002A6203" w:rsidRDefault="008A7B09">
      <w:pPr>
        <w:pStyle w:val="24"/>
        <w:spacing w:after="500" w:line="240" w:lineRule="auto"/>
        <w:ind w:firstLine="520"/>
        <w:rPr>
          <w:b w:val="0"/>
          <w:bCs w:val="0"/>
          <w:sz w:val="24"/>
          <w:szCs w:val="24"/>
        </w:rPr>
      </w:pPr>
    </w:p>
    <w:p w:rsidR="008A7B09" w:rsidRPr="002A6203" w:rsidRDefault="008A7B09">
      <w:pPr>
        <w:pStyle w:val="24"/>
        <w:spacing w:after="500" w:line="240" w:lineRule="auto"/>
        <w:ind w:firstLine="520"/>
        <w:rPr>
          <w:sz w:val="24"/>
          <w:szCs w:val="24"/>
        </w:rPr>
        <w:sectPr w:rsidR="008A7B09" w:rsidRPr="002A6203" w:rsidSect="00BD0FEF">
          <w:footnotePr>
            <w:numFmt w:val="upperRoman"/>
          </w:footnotePr>
          <w:pgSz w:w="11900" w:h="16840"/>
          <w:pgMar w:top="799" w:right="1134" w:bottom="902" w:left="284" w:header="701" w:footer="3" w:gutter="0"/>
          <w:paperSrc w:first="49" w:other="49"/>
          <w:cols w:space="720"/>
          <w:noEndnote/>
          <w:docGrid w:linePitch="360"/>
        </w:sectPr>
      </w:pPr>
    </w:p>
    <w:p w:rsidR="005414F5" w:rsidRPr="00BD0FEF" w:rsidRDefault="00BF1C03">
      <w:pPr>
        <w:pStyle w:val="1"/>
        <w:spacing w:after="740"/>
        <w:ind w:firstLine="0"/>
        <w:jc w:val="center"/>
      </w:pPr>
      <w:r w:rsidRPr="00BD0FEF">
        <w:rPr>
          <w:b/>
          <w:bCs/>
          <w:i/>
          <w:iCs/>
        </w:rPr>
        <w:lastRenderedPageBreak/>
        <w:t>СОДЕРЖАНИЕ</w:t>
      </w:r>
    </w:p>
    <w:p w:rsidR="005414F5" w:rsidRPr="00BD0FEF" w:rsidRDefault="00BF1C03" w:rsidP="00366F92">
      <w:pPr>
        <w:pStyle w:val="1"/>
        <w:numPr>
          <w:ilvl w:val="0"/>
          <w:numId w:val="101"/>
        </w:numPr>
        <w:tabs>
          <w:tab w:val="left" w:pos="915"/>
        </w:tabs>
        <w:spacing w:after="180" w:line="276" w:lineRule="auto"/>
        <w:ind w:left="920" w:hanging="360"/>
      </w:pPr>
      <w:r w:rsidRPr="00BD0FEF">
        <w:rPr>
          <w:b/>
          <w:bCs/>
        </w:rPr>
        <w:t>ОБЩАЯ ХАРАКТЕРИСТИКА РАБОЧЕЙ ПРОГРАММЫ УЧЕБНОЙ ДИСЦИПЛИНЫ</w:t>
      </w:r>
    </w:p>
    <w:p w:rsidR="005414F5" w:rsidRPr="00BD0FEF" w:rsidRDefault="00BF1C03" w:rsidP="00366F92">
      <w:pPr>
        <w:pStyle w:val="1"/>
        <w:numPr>
          <w:ilvl w:val="0"/>
          <w:numId w:val="101"/>
        </w:numPr>
        <w:tabs>
          <w:tab w:val="left" w:pos="923"/>
        </w:tabs>
        <w:spacing w:after="180" w:line="276" w:lineRule="auto"/>
        <w:ind w:left="920" w:hanging="360"/>
      </w:pPr>
      <w:r w:rsidRPr="00BD0FEF">
        <w:rPr>
          <w:b/>
          <w:bCs/>
        </w:rPr>
        <w:t>СТРУКТУРА И СОДЕРЖАНИЕ УЧЕБНОЙ ДИСЦИПЛИНЫ</w:t>
      </w:r>
    </w:p>
    <w:p w:rsidR="005414F5" w:rsidRPr="00BD0FEF" w:rsidRDefault="00BF1C03" w:rsidP="00366F92">
      <w:pPr>
        <w:pStyle w:val="1"/>
        <w:numPr>
          <w:ilvl w:val="0"/>
          <w:numId w:val="101"/>
        </w:numPr>
        <w:tabs>
          <w:tab w:val="left" w:pos="923"/>
        </w:tabs>
        <w:spacing w:after="180" w:line="276" w:lineRule="auto"/>
        <w:ind w:firstLine="560"/>
      </w:pPr>
      <w:r w:rsidRPr="00BD0FEF">
        <w:rPr>
          <w:b/>
          <w:bCs/>
        </w:rPr>
        <w:t>УСЛОВИЯ РЕАЛИЗАЦИИ УЧЕБНОЙ ДИСЦИПЛИНЫ</w:t>
      </w:r>
    </w:p>
    <w:p w:rsidR="005414F5" w:rsidRPr="002A6203" w:rsidRDefault="00BF1C03" w:rsidP="00366F92">
      <w:pPr>
        <w:pStyle w:val="1"/>
        <w:numPr>
          <w:ilvl w:val="0"/>
          <w:numId w:val="101"/>
        </w:numPr>
        <w:tabs>
          <w:tab w:val="left" w:pos="923"/>
        </w:tabs>
        <w:spacing w:after="180" w:line="276" w:lineRule="auto"/>
        <w:ind w:left="920" w:hanging="360"/>
        <w:jc w:val="both"/>
      </w:pPr>
      <w:r w:rsidRPr="00BD0FEF">
        <w:rPr>
          <w:b/>
          <w:bCs/>
        </w:rPr>
        <w:t>КОНТРОЛЬ И ОЦЕНКА РЕЗУЛЬТАТОВ ОСВОЕНИЯ УЧЕБНОЙ ДИСЦИПЛИНЫ</w:t>
      </w:r>
      <w:r w:rsidRPr="002A6203">
        <w:br w:type="page"/>
      </w:r>
    </w:p>
    <w:p w:rsidR="005414F5" w:rsidRPr="002A6203" w:rsidRDefault="00BF1C03" w:rsidP="00366F92">
      <w:pPr>
        <w:pStyle w:val="1"/>
        <w:numPr>
          <w:ilvl w:val="0"/>
          <w:numId w:val="102"/>
        </w:numPr>
        <w:tabs>
          <w:tab w:val="left" w:pos="355"/>
        </w:tabs>
        <w:spacing w:line="295" w:lineRule="auto"/>
        <w:ind w:firstLine="0"/>
        <w:jc w:val="center"/>
      </w:pPr>
      <w:r w:rsidRPr="002A6203">
        <w:rPr>
          <w:b/>
          <w:bCs/>
        </w:rPr>
        <w:lastRenderedPageBreak/>
        <w:t>ОБЩАЯ ХАРАКТЕРИСТИКА РАБОЧЕЙ ПРОГРАММЫ УЧЕБНОЙ</w:t>
      </w:r>
      <w:r w:rsidRPr="002A6203">
        <w:rPr>
          <w:b/>
          <w:bCs/>
        </w:rPr>
        <w:br/>
        <w:t>ДИСЦИПЛИНЫ</w:t>
      </w:r>
      <w:r w:rsidRPr="002A6203">
        <w:rPr>
          <w:b/>
          <w:bCs/>
        </w:rPr>
        <w:br/>
        <w:t>«ОП.06 Основы зоотехнии»</w:t>
      </w:r>
    </w:p>
    <w:p w:rsidR="005414F5" w:rsidRPr="002A6203" w:rsidRDefault="00BF1C03" w:rsidP="00366F92">
      <w:pPr>
        <w:pStyle w:val="32"/>
        <w:keepNext/>
        <w:keepLines/>
        <w:numPr>
          <w:ilvl w:val="1"/>
          <w:numId w:val="102"/>
        </w:numPr>
        <w:tabs>
          <w:tab w:val="left" w:pos="1488"/>
        </w:tabs>
        <w:spacing w:line="259" w:lineRule="auto"/>
        <w:ind w:firstLine="1000"/>
        <w:jc w:val="both"/>
      </w:pPr>
      <w:bookmarkStart w:id="80" w:name="bookmark268"/>
      <w:r w:rsidRPr="002A6203">
        <w:t>Место дисциплины в структуре основной образовательной программы:</w:t>
      </w:r>
      <w:bookmarkEnd w:id="80"/>
    </w:p>
    <w:p w:rsidR="005414F5" w:rsidRPr="00346B7D" w:rsidRDefault="00BF1C03" w:rsidP="00366F92">
      <w:pPr>
        <w:pStyle w:val="1"/>
        <w:numPr>
          <w:ilvl w:val="1"/>
          <w:numId w:val="91"/>
        </w:numPr>
        <w:tabs>
          <w:tab w:val="left" w:pos="1205"/>
        </w:tabs>
        <w:spacing w:after="720" w:line="276" w:lineRule="auto"/>
        <w:ind w:firstLine="720"/>
      </w:pPr>
      <w:r w:rsidRPr="002A6203">
        <w:t>Учебная дисциплина «</w:t>
      </w:r>
      <w:r w:rsidRPr="002A6203">
        <w:rPr>
          <w:b/>
          <w:bCs/>
        </w:rPr>
        <w:t>ОП.06 Основы зоотехнии</w:t>
      </w:r>
      <w:r w:rsidRPr="002A6203">
        <w:t>» является обязательной частью</w:t>
      </w:r>
      <w:r w:rsidR="0091520A" w:rsidRPr="0091520A">
        <w:t xml:space="preserve"> </w:t>
      </w:r>
      <w:r w:rsidR="00151F98">
        <w:t>ОПОП-П</w:t>
      </w:r>
      <w:r w:rsidR="0091520A" w:rsidRPr="002A6203">
        <w:t>-П</w:t>
      </w:r>
      <w:r w:rsidR="0091520A">
        <w:t xml:space="preserve">  общеорофесионального </w:t>
      </w:r>
      <w:r w:rsidR="0091520A" w:rsidRPr="002A6203">
        <w:t>цикла основной образовательной программы в соответствии с ФГОС по</w:t>
      </w:r>
      <w:r w:rsidR="0091520A">
        <w:t xml:space="preserve"> СПО</w:t>
      </w:r>
      <w:r w:rsidR="0091520A" w:rsidRPr="002A6203">
        <w:t xml:space="preserve"> </w:t>
      </w:r>
      <w:r w:rsidR="0091520A" w:rsidRPr="002A6203">
        <w:rPr>
          <w:rFonts w:eastAsia="Calibri"/>
          <w:b/>
          <w:bCs/>
        </w:rPr>
        <w:t xml:space="preserve">профессии </w:t>
      </w:r>
      <w:r w:rsidR="0091520A" w:rsidRPr="002A6203">
        <w:rPr>
          <w:b/>
          <w:bCs/>
        </w:rPr>
        <w:t>35.02.16 Эксплуатация сельскохозяйственной техники и оборудования</w:t>
      </w:r>
      <w:r w:rsidR="0091520A">
        <w:rPr>
          <w:b/>
          <w:bCs/>
        </w:rPr>
        <w:t xml:space="preserve">    </w:t>
      </w:r>
    </w:p>
    <w:p w:rsidR="00346B7D" w:rsidRPr="00346B7D" w:rsidRDefault="00346B7D" w:rsidP="00346B7D">
      <w:pPr>
        <w:rPr>
          <w:rFonts w:ascii="Times New Roman" w:hAnsi="Times New Roman"/>
          <w:b/>
          <w:color w:val="auto"/>
        </w:rPr>
      </w:pPr>
      <w:r>
        <w:rPr>
          <w:rFonts w:ascii="Times New Roman" w:hAnsi="Times New Roman"/>
          <w:b/>
          <w:color w:val="auto"/>
        </w:rPr>
        <w:t xml:space="preserve">         </w:t>
      </w:r>
      <w:r w:rsidRPr="00346B7D">
        <w:rPr>
          <w:rFonts w:ascii="Times New Roman" w:hAnsi="Times New Roman"/>
          <w:b/>
          <w:color w:val="auto"/>
        </w:rPr>
        <w:t>1.2. Цель и планируемые результаты освоения дисциплины:</w:t>
      </w:r>
    </w:p>
    <w:p w:rsidR="00346B7D" w:rsidRPr="00346B7D" w:rsidRDefault="00346B7D" w:rsidP="00346B7D">
      <w:pPr>
        <w:pStyle w:val="af3"/>
        <w:suppressAutoHyphens/>
        <w:jc w:val="both"/>
        <w:rPr>
          <w:rFonts w:ascii="Times New Roman" w:hAnsi="Times New Roman"/>
          <w:color w:val="auto"/>
          <w:lang w:eastAsia="en-US"/>
        </w:rPr>
      </w:pPr>
      <w:r w:rsidRPr="00346B7D">
        <w:rPr>
          <w:rFonts w:ascii="Times New Roman" w:hAnsi="Times New Roman"/>
          <w:color w:val="auto"/>
        </w:rPr>
        <w:t>В рамках программы учебной дисциплины обучающимися осваиваются умения и знания</w:t>
      </w:r>
    </w:p>
    <w:p w:rsidR="00346B7D" w:rsidRPr="00F95021" w:rsidRDefault="00346B7D" w:rsidP="00346B7D">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46B7D" w:rsidRPr="00F95021" w:rsidTr="00987DA5">
        <w:trPr>
          <w:trHeight w:val="649"/>
        </w:trPr>
        <w:tc>
          <w:tcPr>
            <w:tcW w:w="1589" w:type="dxa"/>
            <w:hideMark/>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14"/>
            </w:r>
          </w:p>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346B7D" w:rsidRPr="00F95021" w:rsidTr="00987DA5">
        <w:trPr>
          <w:trHeight w:val="212"/>
        </w:trPr>
        <w:tc>
          <w:tcPr>
            <w:tcW w:w="1589"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346B7D" w:rsidRPr="00F95021" w:rsidRDefault="00346B7D"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346B7D" w:rsidRPr="00F95021" w:rsidRDefault="00346B7D"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346B7D" w:rsidRPr="00F95021" w:rsidTr="00987DA5">
        <w:trPr>
          <w:trHeight w:val="212"/>
        </w:trPr>
        <w:tc>
          <w:tcPr>
            <w:tcW w:w="1589" w:type="dxa"/>
          </w:tcPr>
          <w:p w:rsidR="00346B7D" w:rsidRPr="00F95021" w:rsidRDefault="00346B7D"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346B7D" w:rsidRPr="00F95021" w:rsidTr="00987DA5">
        <w:trPr>
          <w:trHeight w:val="212"/>
        </w:trPr>
        <w:tc>
          <w:tcPr>
            <w:tcW w:w="1589"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документации в профессиональной деятельности </w:t>
            </w:r>
            <w:r w:rsidRPr="00F95021">
              <w:rPr>
                <w:rFonts w:ascii="Times New Roman" w:hAnsi="Times New Roman" w:cs="Times New Roman"/>
                <w:color w:val="auto"/>
              </w:rPr>
              <w:lastRenderedPageBreak/>
              <w:t>Выстраивать траектории профессионального и личностного развития</w:t>
            </w:r>
          </w:p>
        </w:tc>
        <w:tc>
          <w:tcPr>
            <w:tcW w:w="3895"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документации Современная научная и профессиональная </w:t>
            </w:r>
            <w:r w:rsidRPr="00F95021">
              <w:rPr>
                <w:rFonts w:ascii="Times New Roman" w:hAnsi="Times New Roman" w:cs="Times New Roman"/>
                <w:color w:val="auto"/>
              </w:rPr>
              <w:lastRenderedPageBreak/>
              <w:t>терминология Возможные траектории профессионального развития и самообразования</w:t>
            </w:r>
          </w:p>
        </w:tc>
      </w:tr>
      <w:tr w:rsidR="00346B7D" w:rsidRPr="00F95021" w:rsidTr="00987DA5">
        <w:trPr>
          <w:trHeight w:val="212"/>
        </w:trPr>
        <w:tc>
          <w:tcPr>
            <w:tcW w:w="1589"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346B7D" w:rsidRPr="00F95021" w:rsidTr="00987DA5">
        <w:trPr>
          <w:trHeight w:val="212"/>
        </w:trPr>
        <w:tc>
          <w:tcPr>
            <w:tcW w:w="1589"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346B7D" w:rsidRPr="00F95021" w:rsidTr="00987DA5">
        <w:trPr>
          <w:trHeight w:val="212"/>
        </w:trPr>
        <w:tc>
          <w:tcPr>
            <w:tcW w:w="1589"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346B7D" w:rsidRPr="00F95021" w:rsidTr="00987DA5">
        <w:trPr>
          <w:trHeight w:val="212"/>
        </w:trPr>
        <w:tc>
          <w:tcPr>
            <w:tcW w:w="1589"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346B7D" w:rsidRPr="00F95021" w:rsidTr="00987DA5">
        <w:trPr>
          <w:trHeight w:val="212"/>
        </w:trPr>
        <w:tc>
          <w:tcPr>
            <w:tcW w:w="1589"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346B7D" w:rsidRPr="00F95021" w:rsidTr="00987DA5">
        <w:trPr>
          <w:trHeight w:val="212"/>
        </w:trPr>
        <w:tc>
          <w:tcPr>
            <w:tcW w:w="1589"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346B7D" w:rsidRPr="00F95021" w:rsidRDefault="00346B7D" w:rsidP="00987DA5">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346B7D" w:rsidRPr="00F95021" w:rsidTr="00987DA5">
        <w:trPr>
          <w:trHeight w:val="212"/>
        </w:trPr>
        <w:tc>
          <w:tcPr>
            <w:tcW w:w="1589"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w:t>
            </w:r>
            <w:r w:rsidRPr="00F95021">
              <w:rPr>
                <w:rFonts w:ascii="Times New Roman" w:hAnsi="Times New Roman" w:cs="Times New Roman"/>
                <w:color w:val="auto"/>
              </w:rPr>
              <w:lastRenderedPageBreak/>
              <w:t>действия (текущие и планируемые) писать простые связные сообщения на знакомые или интересующие профессиональные темы</w:t>
            </w:r>
          </w:p>
        </w:tc>
        <w:tc>
          <w:tcPr>
            <w:tcW w:w="3895"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346B7D" w:rsidRPr="00F95021" w:rsidTr="00987DA5">
        <w:trPr>
          <w:trHeight w:val="212"/>
        </w:trPr>
        <w:tc>
          <w:tcPr>
            <w:tcW w:w="1589" w:type="dxa"/>
          </w:tcPr>
          <w:p w:rsidR="00346B7D" w:rsidRPr="00F95021" w:rsidRDefault="00346B7D" w:rsidP="00987DA5">
            <w:pPr>
              <w:rPr>
                <w:rFonts w:ascii="Times New Roman" w:hAnsi="Times New Roman" w:cs="Times New Roman"/>
                <w:color w:val="auto"/>
              </w:rPr>
            </w:pPr>
            <w:r w:rsidRPr="00F95021">
              <w:rPr>
                <w:rFonts w:ascii="Times New Roman" w:hAnsi="Times New Roman" w:cs="Times New Roman"/>
                <w:color w:val="auto"/>
              </w:rPr>
              <w:t xml:space="preserve">  ОК 11</w:t>
            </w:r>
          </w:p>
        </w:tc>
        <w:tc>
          <w:tcPr>
            <w:tcW w:w="3764"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346B7D" w:rsidRPr="00F95021" w:rsidRDefault="00346B7D"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346B7D" w:rsidRPr="0091520A" w:rsidRDefault="00346B7D" w:rsidP="00346B7D">
      <w:pPr>
        <w:pStyle w:val="1"/>
        <w:tabs>
          <w:tab w:val="left" w:pos="1205"/>
        </w:tabs>
        <w:spacing w:after="720" w:line="276" w:lineRule="auto"/>
        <w:ind w:left="720" w:firstLine="0"/>
      </w:pPr>
    </w:p>
    <w:p w:rsidR="0091520A" w:rsidRDefault="00346B7D">
      <w:pPr>
        <w:pStyle w:val="a9"/>
        <w:ind w:left="2808"/>
        <w:rPr>
          <w:sz w:val="24"/>
          <w:szCs w:val="24"/>
        </w:rPr>
      </w:pPr>
      <w:r>
        <w:rPr>
          <w:sz w:val="24"/>
          <w:szCs w:val="24"/>
        </w:rPr>
        <w:t xml:space="preserve"> </w:t>
      </w:r>
    </w:p>
    <w:p w:rsidR="005414F5" w:rsidRPr="002A6203" w:rsidRDefault="00BF1C03">
      <w:pPr>
        <w:pStyle w:val="a9"/>
        <w:ind w:left="2808"/>
        <w:rPr>
          <w:sz w:val="24"/>
          <w:szCs w:val="24"/>
        </w:rPr>
      </w:pPr>
      <w:r w:rsidRPr="002A6203">
        <w:rPr>
          <w:sz w:val="24"/>
          <w:szCs w:val="24"/>
        </w:rPr>
        <w:t>1.1.2 Перечень профессиональных компетенций</w:t>
      </w:r>
    </w:p>
    <w:p w:rsidR="005414F5" w:rsidRPr="002A6203" w:rsidRDefault="005414F5">
      <w:pPr>
        <w:spacing w:after="21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8237"/>
      </w:tblGrid>
      <w:tr w:rsidR="005414F5" w:rsidRPr="002A6203">
        <w:trPr>
          <w:trHeight w:hRule="exact" w:val="682"/>
          <w:jc w:val="center"/>
        </w:trPr>
        <w:tc>
          <w:tcPr>
            <w:tcW w:w="157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Код ПК</w:t>
            </w:r>
          </w:p>
        </w:tc>
        <w:tc>
          <w:tcPr>
            <w:tcW w:w="8237"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b/>
                <w:bCs/>
              </w:rPr>
              <w:t>Наименование результата обучения</w:t>
            </w:r>
          </w:p>
        </w:tc>
      </w:tr>
      <w:tr w:rsidR="005414F5" w:rsidRPr="002A6203">
        <w:trPr>
          <w:trHeight w:hRule="exact" w:val="1262"/>
          <w:jc w:val="center"/>
        </w:trPr>
        <w:tc>
          <w:tcPr>
            <w:tcW w:w="157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ПК 2.1.</w:t>
            </w:r>
          </w:p>
        </w:tc>
        <w:tc>
          <w:tcPr>
            <w:tcW w:w="8237"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color w:val="181818"/>
              </w:rPr>
              <w:t>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tc>
      </w:tr>
      <w:tr w:rsidR="0091520A" w:rsidRPr="002A6203" w:rsidTr="00987DA5">
        <w:trPr>
          <w:trHeight w:hRule="exact" w:val="1237"/>
          <w:jc w:val="center"/>
        </w:trPr>
        <w:tc>
          <w:tcPr>
            <w:tcW w:w="1574" w:type="dxa"/>
            <w:tcBorders>
              <w:top w:val="single" w:sz="4" w:space="0" w:color="auto"/>
              <w:left w:val="single" w:sz="4" w:space="0" w:color="auto"/>
              <w:bottom w:val="single" w:sz="4" w:space="0" w:color="auto"/>
            </w:tcBorders>
            <w:shd w:val="clear" w:color="auto" w:fill="auto"/>
          </w:tcPr>
          <w:p w:rsidR="0091520A" w:rsidRPr="002A6203" w:rsidRDefault="0091520A" w:rsidP="00987DA5">
            <w:pPr>
              <w:pStyle w:val="a7"/>
              <w:jc w:val="center"/>
            </w:pPr>
            <w:r w:rsidRPr="002A6203">
              <w:t>ПК 2.3.</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bottom"/>
          </w:tcPr>
          <w:p w:rsidR="0091520A" w:rsidRPr="002A6203" w:rsidRDefault="0091520A" w:rsidP="00987DA5">
            <w:pPr>
              <w:pStyle w:val="a7"/>
            </w:pPr>
            <w:r w:rsidRPr="002A6203">
              <w:rPr>
                <w:color w:val="181818"/>
              </w:rPr>
              <w:t>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tc>
      </w:tr>
      <w:tr w:rsidR="0091520A" w:rsidRPr="002A6203" w:rsidTr="0091520A">
        <w:trPr>
          <w:trHeight w:hRule="exact" w:val="857"/>
          <w:jc w:val="center"/>
        </w:trPr>
        <w:tc>
          <w:tcPr>
            <w:tcW w:w="1574" w:type="dxa"/>
            <w:tcBorders>
              <w:top w:val="single" w:sz="4" w:space="0" w:color="auto"/>
              <w:left w:val="single" w:sz="4" w:space="0" w:color="auto"/>
              <w:bottom w:val="single" w:sz="4" w:space="0" w:color="auto"/>
            </w:tcBorders>
            <w:shd w:val="clear" w:color="auto" w:fill="auto"/>
          </w:tcPr>
          <w:p w:rsidR="0091520A" w:rsidRPr="002A6203" w:rsidRDefault="0091520A" w:rsidP="00987DA5">
            <w:pPr>
              <w:pStyle w:val="a7"/>
              <w:jc w:val="center"/>
            </w:pPr>
            <w:r w:rsidRPr="002A6203">
              <w:t>ПК 2.4.</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bottom"/>
          </w:tcPr>
          <w:p w:rsidR="0091520A" w:rsidRPr="002A6203" w:rsidRDefault="0091520A" w:rsidP="00987DA5">
            <w:pPr>
              <w:pStyle w:val="a7"/>
              <w:ind w:firstLine="160"/>
            </w:pPr>
            <w:r w:rsidRPr="002A6203">
              <w:rPr>
                <w:color w:val="181818"/>
              </w:rPr>
              <w:t>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5414F5">
      <w:pPr>
        <w:spacing w:after="29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7810"/>
      </w:tblGrid>
      <w:tr w:rsidR="005414F5" w:rsidRPr="002A6203">
        <w:trPr>
          <w:trHeight w:hRule="exact" w:val="1675"/>
          <w:jc w:val="center"/>
        </w:trPr>
        <w:tc>
          <w:tcPr>
            <w:tcW w:w="1992"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Код личностных результатов реализации программы воспитания</w:t>
            </w:r>
          </w:p>
        </w:tc>
        <w:tc>
          <w:tcPr>
            <w:tcW w:w="781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33" w:lineRule="auto"/>
              <w:jc w:val="center"/>
            </w:pPr>
            <w:r w:rsidRPr="002A6203">
              <w:rPr>
                <w:b/>
                <w:bCs/>
              </w:rPr>
              <w:t xml:space="preserve">Личностные результаты реализации программы воспитания </w:t>
            </w:r>
            <w:r w:rsidRPr="002A6203">
              <w:rPr>
                <w:i/>
                <w:iCs/>
              </w:rPr>
              <w:t>((дескрипторы)</w:t>
            </w:r>
          </w:p>
        </w:tc>
      </w:tr>
      <w:tr w:rsidR="005414F5" w:rsidRPr="002A6203">
        <w:trPr>
          <w:trHeight w:hRule="exact" w:val="418"/>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ЛР 1</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Осознающий себя гражданином и защитником великой страны</w:t>
            </w:r>
          </w:p>
        </w:tc>
      </w:tr>
      <w:tr w:rsidR="005414F5" w:rsidRPr="002A6203">
        <w:trPr>
          <w:trHeight w:hRule="exact" w:val="1675"/>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ЛР 2</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81"/>
                <w:tab w:val="left" w:pos="3091"/>
                <w:tab w:val="left" w:pos="3538"/>
                <w:tab w:val="left" w:pos="5280"/>
                <w:tab w:val="left" w:pos="5717"/>
                <w:tab w:val="left" w:pos="7450"/>
              </w:tabs>
              <w:jc w:val="both"/>
            </w:pPr>
            <w:r w:rsidRPr="002A6203">
              <w:t>Проявляющий активную гражданскую позицию, демонстрирующий приверженность принципам честности, порядочности, открытости, экономически</w:t>
            </w:r>
            <w:r w:rsidRPr="002A6203">
              <w:tab/>
              <w:t>активный</w:t>
            </w:r>
            <w:r w:rsidRPr="002A6203">
              <w:tab/>
              <w:t>и</w:t>
            </w:r>
            <w:r w:rsidRPr="002A6203">
              <w:tab/>
              <w:t>участвующий</w:t>
            </w:r>
            <w:r w:rsidRPr="002A6203">
              <w:tab/>
              <w:t>в</w:t>
            </w:r>
            <w:r w:rsidRPr="002A6203">
              <w:tab/>
              <w:t>студенческом</w:t>
            </w:r>
            <w:r w:rsidRPr="002A6203">
              <w:tab/>
              <w:t>и</w:t>
            </w:r>
          </w:p>
          <w:p w:rsidR="005414F5" w:rsidRPr="002A6203" w:rsidRDefault="00BF1C03">
            <w:pPr>
              <w:pStyle w:val="a7"/>
              <w:tabs>
                <w:tab w:val="left" w:pos="2093"/>
                <w:tab w:val="left" w:pos="4138"/>
                <w:tab w:val="left" w:pos="4541"/>
                <w:tab w:val="left" w:pos="5222"/>
                <w:tab w:val="left" w:pos="6106"/>
                <w:tab w:val="left" w:pos="6638"/>
              </w:tabs>
              <w:jc w:val="both"/>
            </w:pPr>
            <w:r w:rsidRPr="002A6203">
              <w:t>территориальном</w:t>
            </w:r>
            <w:r w:rsidRPr="002A6203">
              <w:tab/>
              <w:t>самоуправлении,</w:t>
            </w:r>
            <w:r w:rsidRPr="002A6203">
              <w:tab/>
              <w:t>в</w:t>
            </w:r>
            <w:r w:rsidRPr="002A6203">
              <w:tab/>
              <w:t>том</w:t>
            </w:r>
            <w:r w:rsidRPr="002A6203">
              <w:tab/>
              <w:t>числе</w:t>
            </w:r>
            <w:r w:rsidRPr="002A6203">
              <w:tab/>
              <w:t>на</w:t>
            </w:r>
            <w:r w:rsidRPr="002A6203">
              <w:tab/>
              <w:t>условиях</w:t>
            </w:r>
          </w:p>
          <w:p w:rsidR="005414F5" w:rsidRPr="002A6203" w:rsidRDefault="00BF1C03">
            <w:pPr>
              <w:pStyle w:val="a7"/>
              <w:jc w:val="both"/>
            </w:pPr>
            <w:r w:rsidRPr="002A6203">
              <w:t>добровольчества, продуктивно взаимодействующий и участвующий в деятельности общественных организаций</w:t>
            </w:r>
          </w:p>
        </w:tc>
      </w:tr>
      <w:tr w:rsidR="005414F5" w:rsidRPr="002A6203">
        <w:trPr>
          <w:trHeight w:hRule="exact" w:val="1675"/>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ЛР 3</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trPr>
          <w:trHeight w:hRule="exact" w:val="850"/>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ЛР 5</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trPr>
          <w:trHeight w:hRule="exact" w:val="571"/>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ЛР 6</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Проявляющий уважение к людям старшего поколения и готовность к участию в социальной поддержке и волонтерских движениях</w:t>
            </w:r>
          </w:p>
        </w:tc>
      </w:tr>
      <w:tr w:rsidR="005414F5" w:rsidRPr="002A6203">
        <w:trPr>
          <w:trHeight w:hRule="exact" w:val="1397"/>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ЛР 8</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414F5" w:rsidRPr="002A6203">
        <w:trPr>
          <w:trHeight w:hRule="exact" w:val="1402"/>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ЛР 9</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5414F5" w:rsidRPr="002A6203">
        <w:trPr>
          <w:trHeight w:hRule="exact" w:val="850"/>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ЛР 14</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5414F5" w:rsidRPr="002A6203">
        <w:trPr>
          <w:trHeight w:hRule="exact" w:val="571"/>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ЛР 15</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Проявляющий сознательное отношение к непрерывному образованию как условию успешной профессиональной и общественной деятельности</w:t>
            </w:r>
          </w:p>
        </w:tc>
      </w:tr>
      <w:tr w:rsidR="005414F5" w:rsidRPr="002A6203">
        <w:trPr>
          <w:trHeight w:hRule="exact" w:val="312"/>
          <w:jc w:val="center"/>
        </w:trPr>
        <w:tc>
          <w:tcPr>
            <w:tcW w:w="1992"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rPr>
                <w:b/>
                <w:bCs/>
              </w:rPr>
              <w:t>ЛР 16</w:t>
            </w:r>
          </w:p>
        </w:tc>
        <w:tc>
          <w:tcPr>
            <w:tcW w:w="7810"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t>Проявляющий гражданское отношение к профессиональной</w:t>
            </w:r>
          </w:p>
        </w:tc>
      </w:tr>
      <w:tr w:rsidR="00346B7D" w:rsidRPr="002A6203" w:rsidTr="00346B7D">
        <w:trPr>
          <w:trHeight w:hRule="exact" w:val="1312"/>
          <w:jc w:val="center"/>
        </w:trPr>
        <w:tc>
          <w:tcPr>
            <w:tcW w:w="1992" w:type="dxa"/>
            <w:tcBorders>
              <w:top w:val="single" w:sz="4" w:space="0" w:color="auto"/>
              <w:left w:val="single" w:sz="4" w:space="0" w:color="auto"/>
              <w:bottom w:val="single" w:sz="4" w:space="0" w:color="auto"/>
            </w:tcBorders>
            <w:shd w:val="clear" w:color="auto" w:fill="auto"/>
          </w:tcPr>
          <w:p w:rsidR="00346B7D" w:rsidRPr="002A6203" w:rsidRDefault="00346B7D" w:rsidP="00987DA5">
            <w:pPr>
              <w:pStyle w:val="a7"/>
              <w:jc w:val="center"/>
            </w:pPr>
            <w:r w:rsidRPr="002A6203">
              <w:rPr>
                <w:b/>
                <w:bCs/>
              </w:rPr>
              <w:t>ЛР 17</w:t>
            </w:r>
          </w:p>
        </w:tc>
        <w:tc>
          <w:tcPr>
            <w:tcW w:w="7810" w:type="dxa"/>
            <w:tcBorders>
              <w:top w:val="single" w:sz="4" w:space="0" w:color="auto"/>
              <w:left w:val="single" w:sz="4" w:space="0" w:color="auto"/>
              <w:bottom w:val="single" w:sz="4" w:space="0" w:color="auto"/>
              <w:right w:val="single" w:sz="4" w:space="0" w:color="auto"/>
            </w:tcBorders>
            <w:shd w:val="clear" w:color="auto" w:fill="auto"/>
            <w:vAlign w:val="bottom"/>
          </w:tcPr>
          <w:p w:rsidR="00346B7D" w:rsidRPr="002A6203" w:rsidRDefault="00346B7D" w:rsidP="00987DA5">
            <w:pPr>
              <w:pStyle w:val="a7"/>
            </w:pPr>
            <w:r w:rsidRPr="002A6203">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346B7D" w:rsidRPr="002A6203" w:rsidTr="00987DA5">
        <w:trPr>
          <w:trHeight w:hRule="exact" w:val="312"/>
          <w:jc w:val="center"/>
        </w:trPr>
        <w:tc>
          <w:tcPr>
            <w:tcW w:w="1992" w:type="dxa"/>
            <w:tcBorders>
              <w:top w:val="single" w:sz="4" w:space="0" w:color="auto"/>
              <w:left w:val="single" w:sz="4" w:space="0" w:color="auto"/>
              <w:bottom w:val="single" w:sz="4" w:space="0" w:color="auto"/>
            </w:tcBorders>
            <w:shd w:val="clear" w:color="auto" w:fill="auto"/>
          </w:tcPr>
          <w:p w:rsidR="00346B7D" w:rsidRPr="002A6203" w:rsidRDefault="00346B7D" w:rsidP="00987DA5">
            <w:pPr>
              <w:pStyle w:val="a7"/>
              <w:jc w:val="center"/>
            </w:pPr>
            <w:r w:rsidRPr="002A6203">
              <w:rPr>
                <w:b/>
                <w:bCs/>
              </w:rPr>
              <w:t>ЛР 18</w:t>
            </w:r>
          </w:p>
        </w:tc>
        <w:tc>
          <w:tcPr>
            <w:tcW w:w="7810" w:type="dxa"/>
            <w:tcBorders>
              <w:top w:val="single" w:sz="4" w:space="0" w:color="auto"/>
              <w:left w:val="single" w:sz="4" w:space="0" w:color="auto"/>
              <w:bottom w:val="single" w:sz="4" w:space="0" w:color="auto"/>
              <w:right w:val="single" w:sz="4" w:space="0" w:color="auto"/>
            </w:tcBorders>
            <w:shd w:val="clear" w:color="auto" w:fill="auto"/>
            <w:vAlign w:val="bottom"/>
          </w:tcPr>
          <w:p w:rsidR="00346B7D" w:rsidRPr="002A6203" w:rsidRDefault="00346B7D" w:rsidP="00987DA5">
            <w:pPr>
              <w:pStyle w:val="a7"/>
            </w:pPr>
            <w:r w:rsidRPr="002A6203">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BF1C03" w:rsidP="00346B7D">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BF1C03" w:rsidP="00366F92">
      <w:pPr>
        <w:pStyle w:val="1"/>
        <w:numPr>
          <w:ilvl w:val="0"/>
          <w:numId w:val="102"/>
        </w:numPr>
        <w:tabs>
          <w:tab w:val="left" w:pos="363"/>
        </w:tabs>
        <w:spacing w:after="220"/>
        <w:ind w:firstLine="0"/>
        <w:jc w:val="center"/>
      </w:pPr>
      <w:r w:rsidRPr="002A6203">
        <w:rPr>
          <w:b/>
          <w:bCs/>
        </w:rPr>
        <w:lastRenderedPageBreak/>
        <w:t>СТРУКТУРА И СОДЕРЖАНИЕ УЧЕБНОЙ ДИСЦИПЛИНЫ</w:t>
      </w:r>
    </w:p>
    <w:p w:rsidR="005414F5" w:rsidRPr="002A6203" w:rsidRDefault="00BF1C03">
      <w:pPr>
        <w:pStyle w:val="a9"/>
        <w:ind w:left="806"/>
        <w:rPr>
          <w:sz w:val="24"/>
          <w:szCs w:val="24"/>
        </w:rPr>
      </w:pPr>
      <w:r w:rsidRPr="002A6203">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483"/>
        <w:gridCol w:w="2678"/>
      </w:tblGrid>
      <w:tr w:rsidR="005414F5" w:rsidRPr="002A6203">
        <w:trPr>
          <w:trHeight w:hRule="exact" w:val="542"/>
          <w:jc w:val="center"/>
        </w:trPr>
        <w:tc>
          <w:tcPr>
            <w:tcW w:w="7483"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67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4"/>
          <w:jc w:val="center"/>
        </w:trPr>
        <w:tc>
          <w:tcPr>
            <w:tcW w:w="7483"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678"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56</w:t>
            </w:r>
          </w:p>
        </w:tc>
      </w:tr>
      <w:tr w:rsidR="005414F5" w:rsidRPr="002A6203">
        <w:trPr>
          <w:trHeight w:hRule="exact" w:val="504"/>
          <w:jc w:val="center"/>
        </w:trPr>
        <w:tc>
          <w:tcPr>
            <w:tcW w:w="7483"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67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50"/>
          <w:jc w:val="center"/>
        </w:trPr>
        <w:tc>
          <w:tcPr>
            <w:tcW w:w="1016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483"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67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09"/>
          <w:jc w:val="center"/>
        </w:trPr>
        <w:tc>
          <w:tcPr>
            <w:tcW w:w="7483"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лабораторные работы </w:t>
            </w:r>
            <w:r w:rsidRPr="002A6203">
              <w:rPr>
                <w:i/>
                <w:iCs/>
              </w:rPr>
              <w:t>(если предусмотрено)</w:t>
            </w:r>
          </w:p>
        </w:tc>
        <w:tc>
          <w:tcPr>
            <w:tcW w:w="2678"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w:t>
            </w:r>
          </w:p>
        </w:tc>
      </w:tr>
      <w:tr w:rsidR="005414F5" w:rsidRPr="002A6203">
        <w:trPr>
          <w:trHeight w:hRule="exact" w:val="514"/>
          <w:jc w:val="center"/>
        </w:trPr>
        <w:tc>
          <w:tcPr>
            <w:tcW w:w="7483"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t xml:space="preserve">практические занятия </w:t>
            </w:r>
            <w:r w:rsidRPr="002A6203">
              <w:rPr>
                <w:i/>
                <w:iCs/>
              </w:rPr>
              <w:t>(если предусмотрено)</w:t>
            </w:r>
          </w:p>
        </w:tc>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t>54</w:t>
            </w:r>
          </w:p>
        </w:tc>
      </w:tr>
      <w:tr w:rsidR="00346B7D" w:rsidRPr="002A6203">
        <w:trPr>
          <w:trHeight w:hRule="exact" w:val="514"/>
          <w:jc w:val="center"/>
        </w:trPr>
        <w:tc>
          <w:tcPr>
            <w:tcW w:w="7483" w:type="dxa"/>
            <w:tcBorders>
              <w:top w:val="single" w:sz="4" w:space="0" w:color="auto"/>
              <w:left w:val="single" w:sz="4" w:space="0" w:color="auto"/>
              <w:bottom w:val="single" w:sz="4" w:space="0" w:color="auto"/>
            </w:tcBorders>
            <w:shd w:val="clear" w:color="auto" w:fill="auto"/>
            <w:vAlign w:val="center"/>
          </w:tcPr>
          <w:p w:rsidR="00346B7D" w:rsidRPr="002A6203" w:rsidRDefault="00346B7D" w:rsidP="00987DA5">
            <w:pPr>
              <w:pStyle w:val="a7"/>
            </w:pPr>
            <w:r w:rsidRPr="002A6203">
              <w:t xml:space="preserve">курсовая работа (проект) </w:t>
            </w:r>
            <w:r w:rsidRPr="002A6203">
              <w:rPr>
                <w:i/>
                <w:iCs/>
              </w:rPr>
              <w:t>(если предусмотрено для специальностей</w:t>
            </w:r>
            <w:r w:rsidRPr="002A6203">
              <w:t>)</w:t>
            </w:r>
          </w:p>
        </w:tc>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rsidR="00346B7D" w:rsidRPr="002A6203" w:rsidRDefault="00346B7D" w:rsidP="00987DA5">
            <w:pPr>
              <w:pStyle w:val="a7"/>
            </w:pPr>
            <w:r w:rsidRPr="002A6203">
              <w:t>*</w:t>
            </w:r>
          </w:p>
        </w:tc>
      </w:tr>
      <w:tr w:rsidR="00346B7D" w:rsidRPr="002A6203" w:rsidTr="00987DA5">
        <w:trPr>
          <w:trHeight w:hRule="exact" w:val="514"/>
          <w:jc w:val="center"/>
        </w:trPr>
        <w:tc>
          <w:tcPr>
            <w:tcW w:w="7483" w:type="dxa"/>
            <w:tcBorders>
              <w:top w:val="single" w:sz="4" w:space="0" w:color="auto"/>
              <w:left w:val="single" w:sz="4" w:space="0" w:color="auto"/>
              <w:bottom w:val="single" w:sz="4" w:space="0" w:color="auto"/>
            </w:tcBorders>
            <w:shd w:val="clear" w:color="auto" w:fill="auto"/>
          </w:tcPr>
          <w:p w:rsidR="00346B7D" w:rsidRPr="002A6203" w:rsidRDefault="00346B7D" w:rsidP="00987DA5">
            <w:pPr>
              <w:pStyle w:val="a7"/>
            </w:pPr>
            <w:r w:rsidRPr="002A6203">
              <w:rPr>
                <w:i/>
                <w:iCs/>
              </w:rPr>
              <w:t xml:space="preserve">Самостоятельная работа </w:t>
            </w:r>
            <w:r w:rsidRPr="002A6203">
              <w:rPr>
                <w:b/>
                <w:bCs/>
                <w:i/>
                <w:iCs/>
                <w:vertAlign w:val="superscript"/>
              </w:rPr>
              <w:footnoteReference w:id="15"/>
            </w:r>
          </w:p>
        </w:tc>
        <w:tc>
          <w:tcPr>
            <w:tcW w:w="2678" w:type="dxa"/>
            <w:tcBorders>
              <w:top w:val="single" w:sz="4" w:space="0" w:color="auto"/>
              <w:left w:val="single" w:sz="4" w:space="0" w:color="auto"/>
              <w:bottom w:val="single" w:sz="4" w:space="0" w:color="auto"/>
              <w:right w:val="single" w:sz="4" w:space="0" w:color="auto"/>
            </w:tcBorders>
            <w:shd w:val="clear" w:color="auto" w:fill="auto"/>
          </w:tcPr>
          <w:p w:rsidR="00346B7D" w:rsidRPr="002A6203" w:rsidRDefault="00346B7D" w:rsidP="00987DA5">
            <w:pPr>
              <w:pStyle w:val="a7"/>
            </w:pPr>
            <w:r w:rsidRPr="002A6203">
              <w:t>2</w:t>
            </w:r>
          </w:p>
        </w:tc>
      </w:tr>
      <w:tr w:rsidR="00346B7D" w:rsidRPr="002A6203" w:rsidTr="00346B7D">
        <w:trPr>
          <w:trHeight w:hRule="exact" w:val="738"/>
          <w:jc w:val="center"/>
        </w:trPr>
        <w:tc>
          <w:tcPr>
            <w:tcW w:w="7483" w:type="dxa"/>
            <w:tcBorders>
              <w:top w:val="single" w:sz="4" w:space="0" w:color="auto"/>
              <w:left w:val="single" w:sz="4" w:space="0" w:color="auto"/>
              <w:bottom w:val="single" w:sz="4" w:space="0" w:color="auto"/>
            </w:tcBorders>
            <w:shd w:val="clear" w:color="auto" w:fill="auto"/>
            <w:vAlign w:val="bottom"/>
          </w:tcPr>
          <w:p w:rsidR="00346B7D" w:rsidRPr="002A6203" w:rsidRDefault="00346B7D" w:rsidP="00987DA5">
            <w:pPr>
              <w:pStyle w:val="a7"/>
              <w:spacing w:after="40"/>
            </w:pPr>
            <w:r w:rsidRPr="002A6203">
              <w:rPr>
                <w:b/>
                <w:bCs/>
              </w:rPr>
              <w:t>Промежуточная аттестация</w:t>
            </w:r>
          </w:p>
          <w:p w:rsidR="00346B7D" w:rsidRPr="002A6203" w:rsidRDefault="00346B7D" w:rsidP="00987DA5">
            <w:pPr>
              <w:pStyle w:val="a7"/>
            </w:pPr>
            <w:r w:rsidRPr="002A6203">
              <w:rPr>
                <w:b/>
                <w:bCs/>
              </w:rPr>
              <w:t>Дифференцированный зачет</w:t>
            </w:r>
          </w:p>
        </w:tc>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rsidR="00346B7D" w:rsidRPr="002A6203" w:rsidRDefault="00346B7D" w:rsidP="00987DA5">
            <w:pPr>
              <w:pStyle w:val="a7"/>
            </w:pPr>
            <w:r w:rsidRPr="002A6203">
              <w:t>*</w:t>
            </w:r>
          </w:p>
        </w:tc>
      </w:tr>
    </w:tbl>
    <w:p w:rsidR="005414F5" w:rsidRPr="002A6203" w:rsidRDefault="005414F5">
      <w:pPr>
        <w:pStyle w:val="1"/>
        <w:spacing w:line="276" w:lineRule="auto"/>
        <w:ind w:firstLine="0"/>
        <w:sectPr w:rsidR="005414F5" w:rsidRPr="002A6203" w:rsidSect="00BD0FEF">
          <w:footnotePr>
            <w:numFmt w:val="upperRoman"/>
          </w:footnotePr>
          <w:pgSz w:w="11900" w:h="16840"/>
          <w:pgMar w:top="799" w:right="1134" w:bottom="902" w:left="284" w:header="703" w:footer="3" w:gutter="0"/>
          <w:paperSrc w:first="49" w:other="49"/>
          <w:cols w:space="720"/>
          <w:noEndnote/>
          <w:docGrid w:linePitch="360"/>
        </w:sectPr>
      </w:pPr>
    </w:p>
    <w:p w:rsidR="000A494A" w:rsidRDefault="000A494A" w:rsidP="000A494A"/>
    <w:p w:rsidR="00BD0FEF" w:rsidRPr="000A494A" w:rsidRDefault="00BD0FEF" w:rsidP="000A494A">
      <w:pPr>
        <w:sectPr w:rsidR="00BD0FEF" w:rsidRPr="000A494A" w:rsidSect="00BD0FEF">
          <w:pgSz w:w="11900" w:h="16840"/>
          <w:pgMar w:top="799" w:right="1134" w:bottom="902" w:left="284" w:header="417" w:footer="3" w:gutter="0"/>
          <w:paperSrc w:first="49" w:other="49"/>
          <w:cols w:space="720"/>
          <w:noEndnote/>
          <w:docGrid w:linePitch="360"/>
        </w:sectPr>
      </w:pPr>
    </w:p>
    <w:tbl>
      <w:tblPr>
        <w:tblpPr w:leftFromText="180" w:rightFromText="180" w:horzAnchor="margin" w:tblpY="672"/>
        <w:tblOverlap w:val="never"/>
        <w:tblW w:w="15586" w:type="dxa"/>
        <w:tblLayout w:type="fixed"/>
        <w:tblCellMar>
          <w:left w:w="10" w:type="dxa"/>
          <w:right w:w="10" w:type="dxa"/>
        </w:tblCellMar>
        <w:tblLook w:val="04A0" w:firstRow="1" w:lastRow="0" w:firstColumn="1" w:lastColumn="0" w:noHBand="0" w:noVBand="1"/>
      </w:tblPr>
      <w:tblGrid>
        <w:gridCol w:w="1987"/>
        <w:gridCol w:w="1574"/>
        <w:gridCol w:w="5650"/>
        <w:gridCol w:w="1421"/>
        <w:gridCol w:w="2405"/>
        <w:gridCol w:w="1426"/>
        <w:gridCol w:w="1123"/>
      </w:tblGrid>
      <w:tr w:rsidR="005414F5" w:rsidRPr="002A6203" w:rsidTr="00F75382">
        <w:trPr>
          <w:trHeight w:hRule="exact" w:val="2496"/>
        </w:trPr>
        <w:tc>
          <w:tcPr>
            <w:tcW w:w="1987" w:type="dxa"/>
            <w:tcBorders>
              <w:top w:val="single" w:sz="4" w:space="0" w:color="auto"/>
              <w:left w:val="single" w:sz="4" w:space="0" w:color="auto"/>
            </w:tcBorders>
            <w:shd w:val="clear" w:color="auto" w:fill="auto"/>
          </w:tcPr>
          <w:p w:rsidR="005414F5" w:rsidRPr="002A6203" w:rsidRDefault="00BF1C03" w:rsidP="00F75382">
            <w:pPr>
              <w:pStyle w:val="a7"/>
              <w:jc w:val="center"/>
            </w:pPr>
            <w:r w:rsidRPr="002A6203">
              <w:lastRenderedPageBreak/>
              <w:t>Наименование разделов и тем</w:t>
            </w:r>
          </w:p>
        </w:tc>
        <w:tc>
          <w:tcPr>
            <w:tcW w:w="7224" w:type="dxa"/>
            <w:gridSpan w:val="2"/>
            <w:tcBorders>
              <w:top w:val="single" w:sz="4" w:space="0" w:color="auto"/>
              <w:left w:val="single" w:sz="4" w:space="0" w:color="auto"/>
            </w:tcBorders>
            <w:shd w:val="clear" w:color="auto" w:fill="auto"/>
          </w:tcPr>
          <w:p w:rsidR="005414F5" w:rsidRPr="002A6203" w:rsidRDefault="00BF1C03" w:rsidP="00F75382">
            <w:pPr>
              <w:pStyle w:val="a7"/>
              <w:jc w:val="center"/>
            </w:pPr>
            <w:r w:rsidRPr="002A6203">
              <w:t>Содержание учебного материала, лабораторные и практические работы, самостоятельная работа студентов</w:t>
            </w:r>
          </w:p>
        </w:tc>
        <w:tc>
          <w:tcPr>
            <w:tcW w:w="1421" w:type="dxa"/>
            <w:tcBorders>
              <w:top w:val="single" w:sz="4" w:space="0" w:color="auto"/>
              <w:left w:val="single" w:sz="4" w:space="0" w:color="auto"/>
            </w:tcBorders>
            <w:shd w:val="clear" w:color="auto" w:fill="auto"/>
          </w:tcPr>
          <w:p w:rsidR="005414F5" w:rsidRPr="002A6203" w:rsidRDefault="00BF1C03" w:rsidP="00F75382">
            <w:pPr>
              <w:pStyle w:val="a7"/>
              <w:spacing w:line="233" w:lineRule="auto"/>
              <w:jc w:val="center"/>
            </w:pPr>
            <w:r w:rsidRPr="002A6203">
              <w:t>Объем часов</w:t>
            </w:r>
          </w:p>
        </w:tc>
        <w:tc>
          <w:tcPr>
            <w:tcW w:w="2405" w:type="dxa"/>
            <w:tcBorders>
              <w:top w:val="single" w:sz="4" w:space="0" w:color="auto"/>
              <w:left w:val="single" w:sz="4" w:space="0" w:color="auto"/>
            </w:tcBorders>
            <w:shd w:val="clear" w:color="auto" w:fill="auto"/>
          </w:tcPr>
          <w:p w:rsidR="005414F5" w:rsidRPr="002A6203" w:rsidRDefault="00BF1C03" w:rsidP="00F75382">
            <w:pPr>
              <w:pStyle w:val="a7"/>
              <w:jc w:val="center"/>
            </w:pPr>
            <w:r w:rsidRPr="002A6203">
              <w:rPr>
                <w:b/>
                <w:bCs/>
              </w:rPr>
              <w:t>Коды компетенций и личностных результатов</w:t>
            </w:r>
            <w:r w:rsidRPr="002A6203">
              <w:rPr>
                <w:b/>
                <w:bCs/>
                <w:vertAlign w:val="superscript"/>
              </w:rPr>
              <w:footnoteReference w:id="16"/>
            </w:r>
            <w:r w:rsidRPr="002A6203">
              <w:rPr>
                <w:b/>
                <w:bCs/>
              </w:rPr>
              <w:t>, формированию которых способствует элемент программы</w:t>
            </w:r>
          </w:p>
        </w:tc>
        <w:tc>
          <w:tcPr>
            <w:tcW w:w="1426" w:type="dxa"/>
            <w:tcBorders>
              <w:top w:val="single" w:sz="4" w:space="0" w:color="auto"/>
              <w:left w:val="single" w:sz="4" w:space="0" w:color="auto"/>
            </w:tcBorders>
            <w:shd w:val="clear" w:color="auto" w:fill="auto"/>
          </w:tcPr>
          <w:p w:rsidR="005414F5" w:rsidRPr="002A6203" w:rsidRDefault="00BF1C03" w:rsidP="00F75382">
            <w:pPr>
              <w:pStyle w:val="a7"/>
              <w:spacing w:line="233" w:lineRule="auto"/>
              <w:jc w:val="center"/>
            </w:pPr>
            <w:r w:rsidRPr="002A6203">
              <w:rPr>
                <w:b/>
                <w:bCs/>
              </w:rPr>
              <w:t>Код ПК, ОК</w:t>
            </w:r>
          </w:p>
        </w:tc>
        <w:tc>
          <w:tcPr>
            <w:tcW w:w="1123" w:type="dxa"/>
            <w:tcBorders>
              <w:top w:val="single" w:sz="4" w:space="0" w:color="auto"/>
              <w:left w:val="single" w:sz="4" w:space="0" w:color="auto"/>
              <w:right w:val="single" w:sz="4" w:space="0" w:color="auto"/>
            </w:tcBorders>
            <w:shd w:val="clear" w:color="auto" w:fill="auto"/>
          </w:tcPr>
          <w:p w:rsidR="005414F5" w:rsidRPr="002A6203" w:rsidRDefault="00BF1C03" w:rsidP="00F75382">
            <w:pPr>
              <w:pStyle w:val="a7"/>
              <w:jc w:val="center"/>
            </w:pPr>
            <w:r w:rsidRPr="002A6203">
              <w:t>Код</w:t>
            </w:r>
          </w:p>
          <w:p w:rsidR="005414F5" w:rsidRPr="002A6203" w:rsidRDefault="00BF1C03" w:rsidP="00F75382">
            <w:pPr>
              <w:pStyle w:val="a7"/>
              <w:jc w:val="center"/>
            </w:pPr>
            <w:r w:rsidRPr="002A6203">
              <w:t>Н/У/З</w:t>
            </w:r>
          </w:p>
        </w:tc>
      </w:tr>
      <w:tr w:rsidR="005414F5" w:rsidRPr="002A6203" w:rsidTr="00F75382">
        <w:trPr>
          <w:trHeight w:hRule="exact" w:val="610"/>
        </w:trPr>
        <w:tc>
          <w:tcPr>
            <w:tcW w:w="1987" w:type="dxa"/>
            <w:tcBorders>
              <w:top w:val="single" w:sz="4" w:space="0" w:color="auto"/>
              <w:left w:val="single" w:sz="4" w:space="0" w:color="auto"/>
            </w:tcBorders>
            <w:shd w:val="clear" w:color="auto" w:fill="auto"/>
            <w:vAlign w:val="center"/>
          </w:tcPr>
          <w:p w:rsidR="005414F5" w:rsidRPr="002A6203" w:rsidRDefault="00BF1C03" w:rsidP="00F75382">
            <w:pPr>
              <w:pStyle w:val="a7"/>
              <w:jc w:val="center"/>
            </w:pPr>
            <w:r w:rsidRPr="002A6203">
              <w:rPr>
                <w:b/>
                <w:bCs/>
              </w:rPr>
              <w:t>1</w:t>
            </w:r>
          </w:p>
        </w:tc>
        <w:tc>
          <w:tcPr>
            <w:tcW w:w="7224" w:type="dxa"/>
            <w:gridSpan w:val="2"/>
            <w:tcBorders>
              <w:top w:val="single" w:sz="4" w:space="0" w:color="auto"/>
              <w:left w:val="single" w:sz="4" w:space="0" w:color="auto"/>
            </w:tcBorders>
            <w:shd w:val="clear" w:color="auto" w:fill="auto"/>
            <w:vAlign w:val="center"/>
          </w:tcPr>
          <w:p w:rsidR="005414F5" w:rsidRPr="002A6203" w:rsidRDefault="00BF1C03" w:rsidP="00F75382">
            <w:pPr>
              <w:pStyle w:val="a7"/>
              <w:jc w:val="center"/>
            </w:pPr>
            <w:r w:rsidRPr="002A6203">
              <w:rPr>
                <w:b/>
                <w:bCs/>
              </w:rPr>
              <w:t>2</w:t>
            </w:r>
          </w:p>
        </w:tc>
        <w:tc>
          <w:tcPr>
            <w:tcW w:w="1421" w:type="dxa"/>
            <w:tcBorders>
              <w:top w:val="single" w:sz="4" w:space="0" w:color="auto"/>
              <w:left w:val="single" w:sz="4" w:space="0" w:color="auto"/>
            </w:tcBorders>
            <w:shd w:val="clear" w:color="auto" w:fill="auto"/>
            <w:vAlign w:val="center"/>
          </w:tcPr>
          <w:p w:rsidR="005414F5" w:rsidRPr="002A6203" w:rsidRDefault="00BF1C03" w:rsidP="00F75382">
            <w:pPr>
              <w:pStyle w:val="a7"/>
              <w:jc w:val="center"/>
            </w:pPr>
            <w:r w:rsidRPr="002A6203">
              <w:rPr>
                <w:b/>
                <w:bCs/>
              </w:rPr>
              <w:t>3</w:t>
            </w:r>
          </w:p>
        </w:tc>
        <w:tc>
          <w:tcPr>
            <w:tcW w:w="2405" w:type="dxa"/>
            <w:tcBorders>
              <w:top w:val="single" w:sz="4" w:space="0" w:color="auto"/>
              <w:left w:val="single" w:sz="4" w:space="0" w:color="auto"/>
            </w:tcBorders>
            <w:shd w:val="clear" w:color="auto" w:fill="auto"/>
            <w:vAlign w:val="center"/>
          </w:tcPr>
          <w:p w:rsidR="005414F5" w:rsidRPr="002A6203" w:rsidRDefault="00BF1C03" w:rsidP="00F75382">
            <w:pPr>
              <w:pStyle w:val="a7"/>
              <w:jc w:val="center"/>
            </w:pPr>
            <w:r w:rsidRPr="002A6203">
              <w:rPr>
                <w:b/>
                <w:bCs/>
              </w:rPr>
              <w:t>4</w:t>
            </w:r>
          </w:p>
        </w:tc>
        <w:tc>
          <w:tcPr>
            <w:tcW w:w="1426" w:type="dxa"/>
            <w:tcBorders>
              <w:top w:val="single" w:sz="4" w:space="0" w:color="auto"/>
              <w:left w:val="single" w:sz="4" w:space="0" w:color="auto"/>
            </w:tcBorders>
            <w:shd w:val="clear" w:color="auto" w:fill="auto"/>
          </w:tcPr>
          <w:p w:rsidR="005414F5" w:rsidRPr="002A6203" w:rsidRDefault="005414F5" w:rsidP="00F75382">
            <w:pPr>
              <w:rPr>
                <w:rFonts w:ascii="Times New Roman" w:hAnsi="Times New Roman" w:cs="Times New Roman"/>
              </w:rPr>
            </w:pPr>
          </w:p>
        </w:tc>
        <w:tc>
          <w:tcPr>
            <w:tcW w:w="1123" w:type="dxa"/>
            <w:tcBorders>
              <w:top w:val="single" w:sz="4" w:space="0" w:color="auto"/>
              <w:left w:val="single" w:sz="4" w:space="0" w:color="auto"/>
              <w:right w:val="single" w:sz="4" w:space="0" w:color="auto"/>
            </w:tcBorders>
            <w:shd w:val="clear" w:color="auto" w:fill="auto"/>
          </w:tcPr>
          <w:p w:rsidR="005414F5" w:rsidRPr="002A6203" w:rsidRDefault="005414F5" w:rsidP="00F75382">
            <w:pPr>
              <w:rPr>
                <w:rFonts w:ascii="Times New Roman" w:hAnsi="Times New Roman" w:cs="Times New Roman"/>
              </w:rPr>
            </w:pPr>
          </w:p>
        </w:tc>
      </w:tr>
      <w:tr w:rsidR="005414F5" w:rsidRPr="002A6203" w:rsidTr="00F75382">
        <w:trPr>
          <w:trHeight w:hRule="exact" w:val="418"/>
        </w:trPr>
        <w:tc>
          <w:tcPr>
            <w:tcW w:w="1987" w:type="dxa"/>
            <w:tcBorders>
              <w:top w:val="single" w:sz="4" w:space="0" w:color="auto"/>
              <w:left w:val="single" w:sz="4" w:space="0" w:color="auto"/>
            </w:tcBorders>
            <w:shd w:val="clear" w:color="auto" w:fill="auto"/>
          </w:tcPr>
          <w:p w:rsidR="005414F5" w:rsidRPr="002A6203" w:rsidRDefault="00BF1C03" w:rsidP="00F75382">
            <w:pPr>
              <w:pStyle w:val="a7"/>
            </w:pPr>
            <w:r w:rsidRPr="002A6203">
              <w:rPr>
                <w:b/>
                <w:bCs/>
              </w:rPr>
              <w:t>Раздел 1.</w:t>
            </w:r>
          </w:p>
        </w:tc>
        <w:tc>
          <w:tcPr>
            <w:tcW w:w="7224" w:type="dxa"/>
            <w:gridSpan w:val="2"/>
            <w:tcBorders>
              <w:top w:val="single" w:sz="4" w:space="0" w:color="auto"/>
              <w:left w:val="single" w:sz="4" w:space="0" w:color="auto"/>
            </w:tcBorders>
            <w:shd w:val="clear" w:color="auto" w:fill="auto"/>
          </w:tcPr>
          <w:p w:rsidR="005414F5" w:rsidRPr="002A6203" w:rsidRDefault="005414F5" w:rsidP="00F75382">
            <w:pPr>
              <w:rPr>
                <w:rFonts w:ascii="Times New Roman" w:hAnsi="Times New Roman" w:cs="Times New Roman"/>
              </w:rPr>
            </w:pPr>
          </w:p>
        </w:tc>
        <w:tc>
          <w:tcPr>
            <w:tcW w:w="1421" w:type="dxa"/>
            <w:tcBorders>
              <w:top w:val="single" w:sz="4" w:space="0" w:color="auto"/>
              <w:left w:val="single" w:sz="4" w:space="0" w:color="auto"/>
            </w:tcBorders>
            <w:shd w:val="clear" w:color="auto" w:fill="auto"/>
          </w:tcPr>
          <w:p w:rsidR="005414F5" w:rsidRPr="002A6203" w:rsidRDefault="005414F5" w:rsidP="00F75382">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5414F5" w:rsidP="00F75382">
            <w:pPr>
              <w:rPr>
                <w:rFonts w:ascii="Times New Roman" w:hAnsi="Times New Roman" w:cs="Times New Roman"/>
              </w:rPr>
            </w:pPr>
          </w:p>
        </w:tc>
        <w:tc>
          <w:tcPr>
            <w:tcW w:w="1426" w:type="dxa"/>
            <w:tcBorders>
              <w:top w:val="single" w:sz="4" w:space="0" w:color="auto"/>
              <w:left w:val="single" w:sz="4" w:space="0" w:color="auto"/>
            </w:tcBorders>
            <w:shd w:val="clear" w:color="auto" w:fill="auto"/>
          </w:tcPr>
          <w:p w:rsidR="005414F5" w:rsidRPr="002A6203" w:rsidRDefault="005414F5" w:rsidP="00F75382">
            <w:pPr>
              <w:rPr>
                <w:rFonts w:ascii="Times New Roman" w:hAnsi="Times New Roman" w:cs="Times New Roman"/>
              </w:rPr>
            </w:pPr>
          </w:p>
        </w:tc>
        <w:tc>
          <w:tcPr>
            <w:tcW w:w="1123" w:type="dxa"/>
            <w:tcBorders>
              <w:top w:val="single" w:sz="4" w:space="0" w:color="auto"/>
              <w:left w:val="single" w:sz="4" w:space="0" w:color="auto"/>
              <w:right w:val="single" w:sz="4" w:space="0" w:color="auto"/>
            </w:tcBorders>
            <w:shd w:val="clear" w:color="auto" w:fill="auto"/>
          </w:tcPr>
          <w:p w:rsidR="005414F5" w:rsidRPr="002A6203" w:rsidRDefault="005414F5" w:rsidP="00F75382">
            <w:pPr>
              <w:rPr>
                <w:rFonts w:ascii="Times New Roman" w:hAnsi="Times New Roman" w:cs="Times New Roman"/>
              </w:rPr>
            </w:pPr>
          </w:p>
        </w:tc>
      </w:tr>
      <w:tr w:rsidR="005414F5" w:rsidRPr="002A6203" w:rsidTr="00F75382">
        <w:trPr>
          <w:trHeight w:hRule="exact" w:val="638"/>
        </w:trPr>
        <w:tc>
          <w:tcPr>
            <w:tcW w:w="1987" w:type="dxa"/>
            <w:vMerge w:val="restart"/>
            <w:tcBorders>
              <w:top w:val="single" w:sz="4" w:space="0" w:color="auto"/>
              <w:left w:val="single" w:sz="4" w:space="0" w:color="auto"/>
            </w:tcBorders>
            <w:shd w:val="clear" w:color="auto" w:fill="auto"/>
          </w:tcPr>
          <w:p w:rsidR="005414F5" w:rsidRPr="002A6203" w:rsidRDefault="00BF1C03" w:rsidP="00F75382">
            <w:pPr>
              <w:pStyle w:val="a7"/>
              <w:jc w:val="center"/>
            </w:pPr>
            <w:r w:rsidRPr="002A6203">
              <w:rPr>
                <w:b/>
                <w:bCs/>
              </w:rPr>
              <w:t>Введение</w:t>
            </w:r>
          </w:p>
        </w:tc>
        <w:tc>
          <w:tcPr>
            <w:tcW w:w="7224" w:type="dxa"/>
            <w:gridSpan w:val="2"/>
            <w:tcBorders>
              <w:top w:val="single" w:sz="4" w:space="0" w:color="auto"/>
              <w:left w:val="single" w:sz="4" w:space="0" w:color="auto"/>
            </w:tcBorders>
            <w:shd w:val="clear" w:color="auto" w:fill="auto"/>
            <w:vAlign w:val="bottom"/>
          </w:tcPr>
          <w:p w:rsidR="005414F5" w:rsidRPr="002A6203" w:rsidRDefault="00BF1C03" w:rsidP="00F75382">
            <w:pPr>
              <w:pStyle w:val="a7"/>
            </w:pPr>
            <w:r w:rsidRPr="002A6203">
              <w:rPr>
                <w:b/>
                <w:bCs/>
              </w:rPr>
              <w:t>Практическое занятие</w:t>
            </w:r>
          </w:p>
        </w:tc>
        <w:tc>
          <w:tcPr>
            <w:tcW w:w="1421" w:type="dxa"/>
            <w:vMerge w:val="restart"/>
            <w:tcBorders>
              <w:top w:val="single" w:sz="4" w:space="0" w:color="auto"/>
              <w:left w:val="single" w:sz="4" w:space="0" w:color="auto"/>
            </w:tcBorders>
            <w:shd w:val="clear" w:color="auto" w:fill="auto"/>
            <w:vAlign w:val="bottom"/>
          </w:tcPr>
          <w:p w:rsidR="005414F5" w:rsidRPr="002A6203" w:rsidRDefault="00BF1C03" w:rsidP="00F75382">
            <w:pPr>
              <w:pStyle w:val="a7"/>
              <w:jc w:val="center"/>
            </w:pPr>
            <w:r w:rsidRPr="002A6203">
              <w:rPr>
                <w:b/>
                <w:bCs/>
              </w:rPr>
              <w:t>2</w:t>
            </w:r>
          </w:p>
        </w:tc>
        <w:tc>
          <w:tcPr>
            <w:tcW w:w="2405" w:type="dxa"/>
            <w:vMerge w:val="restart"/>
            <w:tcBorders>
              <w:top w:val="single" w:sz="4" w:space="0" w:color="auto"/>
              <w:left w:val="single" w:sz="4" w:space="0" w:color="auto"/>
            </w:tcBorders>
            <w:shd w:val="clear" w:color="auto" w:fill="auto"/>
          </w:tcPr>
          <w:p w:rsidR="005414F5" w:rsidRPr="002A6203" w:rsidRDefault="00BF1C03" w:rsidP="00F75382">
            <w:pPr>
              <w:pStyle w:val="a7"/>
              <w:ind w:left="940" w:firstLine="20"/>
              <w:jc w:val="both"/>
            </w:pPr>
            <w:r w:rsidRPr="002A6203">
              <w:t>ЛР 2 ЛР4 ЛР7 ЛР13</w:t>
            </w:r>
          </w:p>
        </w:tc>
        <w:tc>
          <w:tcPr>
            <w:tcW w:w="1426" w:type="dxa"/>
            <w:vMerge w:val="restart"/>
            <w:tcBorders>
              <w:top w:val="single" w:sz="4" w:space="0" w:color="auto"/>
              <w:left w:val="single" w:sz="4" w:space="0" w:color="auto"/>
            </w:tcBorders>
            <w:shd w:val="clear" w:color="auto" w:fill="auto"/>
          </w:tcPr>
          <w:p w:rsidR="005414F5" w:rsidRPr="002A6203" w:rsidRDefault="00BF1C03" w:rsidP="00F75382">
            <w:pPr>
              <w:pStyle w:val="a7"/>
              <w:ind w:firstLine="240"/>
            </w:pPr>
            <w:r w:rsidRPr="002A6203">
              <w:t>ОК 02,04</w:t>
            </w:r>
          </w:p>
          <w:p w:rsidR="005414F5" w:rsidRPr="002A6203" w:rsidRDefault="00BF1C03" w:rsidP="00F75382">
            <w:pPr>
              <w:pStyle w:val="a7"/>
            </w:pPr>
            <w:r w:rsidRPr="002A6203">
              <w:t>ПК 2.1. ПК</w:t>
            </w:r>
          </w:p>
          <w:p w:rsidR="005414F5" w:rsidRPr="002A6203" w:rsidRDefault="00BF1C03" w:rsidP="00F75382">
            <w:pPr>
              <w:pStyle w:val="a7"/>
            </w:pPr>
            <w:r w:rsidRPr="002A6203">
              <w:t>2.2. ПК 2.3.</w:t>
            </w:r>
          </w:p>
          <w:p w:rsidR="005414F5" w:rsidRPr="002A6203" w:rsidRDefault="00BF1C03" w:rsidP="00F75382">
            <w:pPr>
              <w:pStyle w:val="a7"/>
              <w:jc w:val="center"/>
            </w:pPr>
            <w:r w:rsidRPr="002A6203">
              <w:t>ПК 2.4</w:t>
            </w:r>
          </w:p>
        </w:tc>
        <w:tc>
          <w:tcPr>
            <w:tcW w:w="1123" w:type="dxa"/>
            <w:vMerge w:val="restart"/>
            <w:tcBorders>
              <w:top w:val="single" w:sz="4" w:space="0" w:color="auto"/>
              <w:left w:val="single" w:sz="4" w:space="0" w:color="auto"/>
              <w:right w:val="single" w:sz="4" w:space="0" w:color="auto"/>
            </w:tcBorders>
            <w:shd w:val="clear" w:color="auto" w:fill="auto"/>
          </w:tcPr>
          <w:p w:rsidR="005414F5" w:rsidRPr="002A6203" w:rsidRDefault="00BF1C03" w:rsidP="00F75382">
            <w:pPr>
              <w:pStyle w:val="a7"/>
            </w:pPr>
            <w:r w:rsidRPr="002A6203">
              <w:rPr>
                <w:i/>
                <w:iCs/>
              </w:rPr>
              <w:t>Уо.01.02</w:t>
            </w:r>
          </w:p>
          <w:p w:rsidR="005414F5" w:rsidRPr="002A6203" w:rsidRDefault="00BF1C03" w:rsidP="00F75382">
            <w:pPr>
              <w:pStyle w:val="a7"/>
            </w:pPr>
            <w:r w:rsidRPr="002A6203">
              <w:rPr>
                <w:i/>
                <w:iCs/>
              </w:rPr>
              <w:t>Зо.01.02</w:t>
            </w:r>
          </w:p>
        </w:tc>
      </w:tr>
      <w:tr w:rsidR="005414F5" w:rsidRPr="002A6203" w:rsidTr="00F75382">
        <w:trPr>
          <w:trHeight w:hRule="exact" w:val="1598"/>
        </w:trPr>
        <w:tc>
          <w:tcPr>
            <w:tcW w:w="1987" w:type="dxa"/>
            <w:vMerge/>
            <w:tcBorders>
              <w:left w:val="single" w:sz="4" w:space="0" w:color="auto"/>
            </w:tcBorders>
            <w:shd w:val="clear" w:color="auto" w:fill="auto"/>
          </w:tcPr>
          <w:p w:rsidR="005414F5" w:rsidRPr="002A6203" w:rsidRDefault="005414F5" w:rsidP="00F75382">
            <w:pPr>
              <w:rPr>
                <w:rFonts w:ascii="Times New Roman" w:hAnsi="Times New Roman" w:cs="Times New Roman"/>
              </w:rPr>
            </w:pPr>
          </w:p>
        </w:tc>
        <w:tc>
          <w:tcPr>
            <w:tcW w:w="1574" w:type="dxa"/>
            <w:tcBorders>
              <w:top w:val="single" w:sz="4" w:space="0" w:color="auto"/>
              <w:left w:val="single" w:sz="4" w:space="0" w:color="auto"/>
            </w:tcBorders>
            <w:shd w:val="clear" w:color="auto" w:fill="auto"/>
          </w:tcPr>
          <w:p w:rsidR="005414F5" w:rsidRPr="002A6203" w:rsidRDefault="00BF1C03" w:rsidP="00F75382">
            <w:pPr>
              <w:pStyle w:val="a7"/>
            </w:pPr>
            <w:r w:rsidRPr="002A6203">
              <w:t>1.</w:t>
            </w:r>
          </w:p>
        </w:tc>
        <w:tc>
          <w:tcPr>
            <w:tcW w:w="5650" w:type="dxa"/>
            <w:tcBorders>
              <w:top w:val="single" w:sz="4" w:space="0" w:color="auto"/>
              <w:left w:val="single" w:sz="4" w:space="0" w:color="auto"/>
            </w:tcBorders>
            <w:shd w:val="clear" w:color="auto" w:fill="auto"/>
          </w:tcPr>
          <w:p w:rsidR="005414F5" w:rsidRPr="002A6203" w:rsidRDefault="00BF1C03" w:rsidP="00F75382">
            <w:pPr>
              <w:pStyle w:val="a7"/>
              <w:spacing w:line="276" w:lineRule="auto"/>
            </w:pPr>
            <w:r w:rsidRPr="002A6203">
              <w:t>Дисциплина «Основы зоотехнии», её задачи и связь с другими дисциплинами. Животноводство как отрасль сельскохозяйственного производства. Современное состояние и перспективы развития отрасли.</w:t>
            </w:r>
          </w:p>
        </w:tc>
        <w:tc>
          <w:tcPr>
            <w:tcW w:w="1421" w:type="dxa"/>
            <w:vMerge/>
            <w:tcBorders>
              <w:left w:val="single" w:sz="4" w:space="0" w:color="auto"/>
            </w:tcBorders>
            <w:shd w:val="clear" w:color="auto" w:fill="auto"/>
            <w:vAlign w:val="bottom"/>
          </w:tcPr>
          <w:p w:rsidR="005414F5" w:rsidRPr="002A6203" w:rsidRDefault="005414F5" w:rsidP="00F75382">
            <w:pPr>
              <w:rPr>
                <w:rFonts w:ascii="Times New Roman" w:hAnsi="Times New Roman" w:cs="Times New Roman"/>
              </w:rPr>
            </w:pPr>
          </w:p>
        </w:tc>
        <w:tc>
          <w:tcPr>
            <w:tcW w:w="2405" w:type="dxa"/>
            <w:vMerge/>
            <w:tcBorders>
              <w:left w:val="single" w:sz="4" w:space="0" w:color="auto"/>
            </w:tcBorders>
            <w:shd w:val="clear" w:color="auto" w:fill="auto"/>
          </w:tcPr>
          <w:p w:rsidR="005414F5" w:rsidRPr="002A6203" w:rsidRDefault="005414F5" w:rsidP="00F75382">
            <w:pPr>
              <w:rPr>
                <w:rFonts w:ascii="Times New Roman" w:hAnsi="Times New Roman" w:cs="Times New Roman"/>
              </w:rPr>
            </w:pPr>
          </w:p>
        </w:tc>
        <w:tc>
          <w:tcPr>
            <w:tcW w:w="1426" w:type="dxa"/>
            <w:vMerge/>
            <w:tcBorders>
              <w:left w:val="single" w:sz="4" w:space="0" w:color="auto"/>
            </w:tcBorders>
            <w:shd w:val="clear" w:color="auto" w:fill="auto"/>
          </w:tcPr>
          <w:p w:rsidR="005414F5" w:rsidRPr="002A6203" w:rsidRDefault="005414F5" w:rsidP="00F75382">
            <w:pPr>
              <w:rPr>
                <w:rFonts w:ascii="Times New Roman" w:hAnsi="Times New Roman" w:cs="Times New Roman"/>
              </w:rPr>
            </w:pPr>
          </w:p>
        </w:tc>
        <w:tc>
          <w:tcPr>
            <w:tcW w:w="1123" w:type="dxa"/>
            <w:vMerge/>
            <w:tcBorders>
              <w:left w:val="single" w:sz="4" w:space="0" w:color="auto"/>
              <w:right w:val="single" w:sz="4" w:space="0" w:color="auto"/>
            </w:tcBorders>
            <w:shd w:val="clear" w:color="auto" w:fill="auto"/>
          </w:tcPr>
          <w:p w:rsidR="005414F5" w:rsidRPr="002A6203" w:rsidRDefault="005414F5" w:rsidP="00F75382">
            <w:pPr>
              <w:rPr>
                <w:rFonts w:ascii="Times New Roman" w:hAnsi="Times New Roman" w:cs="Times New Roman"/>
              </w:rPr>
            </w:pPr>
          </w:p>
        </w:tc>
      </w:tr>
      <w:tr w:rsidR="005414F5" w:rsidRPr="002A6203" w:rsidTr="00F75382">
        <w:trPr>
          <w:trHeight w:hRule="exact" w:val="470"/>
        </w:trPr>
        <w:tc>
          <w:tcPr>
            <w:tcW w:w="1987" w:type="dxa"/>
            <w:vMerge/>
            <w:tcBorders>
              <w:left w:val="single" w:sz="4" w:space="0" w:color="auto"/>
            </w:tcBorders>
            <w:shd w:val="clear" w:color="auto" w:fill="auto"/>
          </w:tcPr>
          <w:p w:rsidR="005414F5" w:rsidRPr="002A6203" w:rsidRDefault="005414F5" w:rsidP="00F75382">
            <w:pPr>
              <w:rPr>
                <w:rFonts w:ascii="Times New Roman" w:hAnsi="Times New Roman" w:cs="Times New Roman"/>
              </w:rPr>
            </w:pPr>
          </w:p>
        </w:tc>
        <w:tc>
          <w:tcPr>
            <w:tcW w:w="13599" w:type="dxa"/>
            <w:gridSpan w:val="6"/>
            <w:tcBorders>
              <w:top w:val="single" w:sz="4" w:space="0" w:color="auto"/>
              <w:left w:val="single" w:sz="4" w:space="0" w:color="auto"/>
            </w:tcBorders>
            <w:shd w:val="clear" w:color="auto" w:fill="auto"/>
          </w:tcPr>
          <w:p w:rsidR="005414F5" w:rsidRPr="002A6203" w:rsidRDefault="005414F5" w:rsidP="00F75382">
            <w:pPr>
              <w:rPr>
                <w:rFonts w:ascii="Times New Roman" w:hAnsi="Times New Roman" w:cs="Times New Roman"/>
              </w:rPr>
            </w:pPr>
          </w:p>
        </w:tc>
      </w:tr>
      <w:tr w:rsidR="005414F5" w:rsidRPr="002A6203" w:rsidTr="00F75382">
        <w:trPr>
          <w:trHeight w:hRule="exact" w:val="346"/>
        </w:trPr>
        <w:tc>
          <w:tcPr>
            <w:tcW w:w="1987" w:type="dxa"/>
            <w:vMerge w:val="restart"/>
            <w:tcBorders>
              <w:top w:val="single" w:sz="4" w:space="0" w:color="auto"/>
              <w:left w:val="single" w:sz="4" w:space="0" w:color="auto"/>
            </w:tcBorders>
            <w:shd w:val="clear" w:color="auto" w:fill="auto"/>
          </w:tcPr>
          <w:p w:rsidR="005414F5" w:rsidRPr="002A6203" w:rsidRDefault="00BF1C03" w:rsidP="00F75382">
            <w:pPr>
              <w:pStyle w:val="a7"/>
              <w:spacing w:line="173" w:lineRule="auto"/>
              <w:jc w:val="center"/>
            </w:pPr>
            <w:r w:rsidRPr="002A6203">
              <w:rPr>
                <w:b/>
                <w:bCs/>
              </w:rPr>
              <w:t>Тема 1.</w:t>
            </w:r>
          </w:p>
          <w:p w:rsidR="005414F5" w:rsidRPr="002A6203" w:rsidRDefault="00BF1C03" w:rsidP="00F75382">
            <w:pPr>
              <w:pStyle w:val="a7"/>
              <w:spacing w:line="173" w:lineRule="auto"/>
              <w:jc w:val="center"/>
            </w:pPr>
            <w:r w:rsidRPr="002A6203">
              <w:rPr>
                <w:b/>
                <w:bCs/>
              </w:rPr>
              <w:t>Основы анатомии и физиологии сельскохозяйст венных животных</w:t>
            </w:r>
          </w:p>
        </w:tc>
        <w:tc>
          <w:tcPr>
            <w:tcW w:w="7224" w:type="dxa"/>
            <w:gridSpan w:val="2"/>
            <w:tcBorders>
              <w:top w:val="single" w:sz="4" w:space="0" w:color="auto"/>
              <w:left w:val="single" w:sz="4" w:space="0" w:color="auto"/>
            </w:tcBorders>
            <w:shd w:val="clear" w:color="auto" w:fill="auto"/>
            <w:vAlign w:val="center"/>
          </w:tcPr>
          <w:p w:rsidR="005414F5" w:rsidRPr="002A6203" w:rsidRDefault="00BF1C03" w:rsidP="00F75382">
            <w:pPr>
              <w:pStyle w:val="a7"/>
            </w:pPr>
            <w:r w:rsidRPr="002A6203">
              <w:rPr>
                <w:b/>
                <w:bCs/>
              </w:rPr>
              <w:t>Практическое занятие</w:t>
            </w:r>
          </w:p>
        </w:tc>
        <w:tc>
          <w:tcPr>
            <w:tcW w:w="1421" w:type="dxa"/>
            <w:vMerge w:val="restart"/>
            <w:tcBorders>
              <w:top w:val="single" w:sz="4" w:space="0" w:color="auto"/>
              <w:left w:val="single" w:sz="4" w:space="0" w:color="auto"/>
            </w:tcBorders>
            <w:shd w:val="clear" w:color="auto" w:fill="auto"/>
          </w:tcPr>
          <w:p w:rsidR="005414F5" w:rsidRPr="002A6203" w:rsidRDefault="00BF1C03" w:rsidP="00F75382">
            <w:pPr>
              <w:pStyle w:val="a7"/>
              <w:jc w:val="center"/>
            </w:pPr>
            <w:r w:rsidRPr="002A6203">
              <w:t>8</w:t>
            </w:r>
          </w:p>
        </w:tc>
        <w:tc>
          <w:tcPr>
            <w:tcW w:w="2405" w:type="dxa"/>
            <w:vMerge w:val="restart"/>
            <w:tcBorders>
              <w:top w:val="single" w:sz="4" w:space="0" w:color="auto"/>
              <w:left w:val="single" w:sz="4" w:space="0" w:color="auto"/>
            </w:tcBorders>
            <w:shd w:val="clear" w:color="auto" w:fill="auto"/>
          </w:tcPr>
          <w:p w:rsidR="005414F5" w:rsidRPr="002A6203" w:rsidRDefault="00BF1C03" w:rsidP="00F75382">
            <w:pPr>
              <w:pStyle w:val="a7"/>
              <w:ind w:left="940" w:firstLine="20"/>
              <w:jc w:val="both"/>
            </w:pPr>
            <w:r w:rsidRPr="002A6203">
              <w:t>ЛР 2 ЛР4 ЛР9 ЛР13</w:t>
            </w:r>
          </w:p>
        </w:tc>
        <w:tc>
          <w:tcPr>
            <w:tcW w:w="1426" w:type="dxa"/>
            <w:vMerge w:val="restart"/>
            <w:tcBorders>
              <w:top w:val="single" w:sz="4" w:space="0" w:color="auto"/>
              <w:left w:val="single" w:sz="4" w:space="0" w:color="auto"/>
            </w:tcBorders>
            <w:shd w:val="clear" w:color="auto" w:fill="auto"/>
          </w:tcPr>
          <w:p w:rsidR="005414F5" w:rsidRPr="002A6203" w:rsidRDefault="00BF1C03" w:rsidP="00F75382">
            <w:pPr>
              <w:pStyle w:val="a7"/>
              <w:jc w:val="center"/>
            </w:pPr>
            <w:r w:rsidRPr="002A6203">
              <w:t>ОК 02,04</w:t>
            </w:r>
          </w:p>
          <w:p w:rsidR="005414F5" w:rsidRPr="002A6203" w:rsidRDefault="00BF1C03" w:rsidP="00F75382">
            <w:pPr>
              <w:pStyle w:val="a7"/>
            </w:pPr>
            <w:r w:rsidRPr="002A6203">
              <w:t>ПК 2.1. ПК</w:t>
            </w:r>
          </w:p>
          <w:p w:rsidR="005414F5" w:rsidRPr="002A6203" w:rsidRDefault="00BF1C03" w:rsidP="00F75382">
            <w:pPr>
              <w:pStyle w:val="a7"/>
            </w:pPr>
            <w:r w:rsidRPr="002A6203">
              <w:t>2.2. ПК 2.3.</w:t>
            </w:r>
          </w:p>
          <w:p w:rsidR="005414F5" w:rsidRPr="002A6203" w:rsidRDefault="00BF1C03" w:rsidP="00F75382">
            <w:pPr>
              <w:pStyle w:val="a7"/>
              <w:jc w:val="center"/>
            </w:pPr>
            <w:r w:rsidRPr="002A6203">
              <w:t>ПК 2.4,</w:t>
            </w:r>
          </w:p>
        </w:tc>
        <w:tc>
          <w:tcPr>
            <w:tcW w:w="1123" w:type="dxa"/>
            <w:vMerge w:val="restart"/>
            <w:tcBorders>
              <w:top w:val="single" w:sz="4" w:space="0" w:color="auto"/>
              <w:left w:val="single" w:sz="4" w:space="0" w:color="auto"/>
              <w:right w:val="single" w:sz="4" w:space="0" w:color="auto"/>
            </w:tcBorders>
            <w:shd w:val="clear" w:color="auto" w:fill="auto"/>
          </w:tcPr>
          <w:p w:rsidR="005414F5" w:rsidRPr="002A6203" w:rsidRDefault="00BF1C03" w:rsidP="00F75382">
            <w:pPr>
              <w:pStyle w:val="a7"/>
            </w:pPr>
            <w:r w:rsidRPr="002A6203">
              <w:rPr>
                <w:i/>
                <w:iCs/>
              </w:rPr>
              <w:t>Уо.01.02</w:t>
            </w:r>
          </w:p>
          <w:p w:rsidR="005414F5" w:rsidRPr="002A6203" w:rsidRDefault="00BF1C03" w:rsidP="00F75382">
            <w:pPr>
              <w:pStyle w:val="a7"/>
            </w:pPr>
            <w:r w:rsidRPr="002A6203">
              <w:rPr>
                <w:i/>
                <w:iCs/>
              </w:rPr>
              <w:t>Зо.01.02</w:t>
            </w:r>
          </w:p>
        </w:tc>
      </w:tr>
      <w:tr w:rsidR="005414F5" w:rsidRPr="002A6203" w:rsidTr="00F75382">
        <w:trPr>
          <w:trHeight w:hRule="exact" w:val="1670"/>
        </w:trPr>
        <w:tc>
          <w:tcPr>
            <w:tcW w:w="1987" w:type="dxa"/>
            <w:vMerge/>
            <w:tcBorders>
              <w:left w:val="single" w:sz="4" w:space="0" w:color="auto"/>
              <w:bottom w:val="single" w:sz="4" w:space="0" w:color="auto"/>
            </w:tcBorders>
            <w:shd w:val="clear" w:color="auto" w:fill="auto"/>
          </w:tcPr>
          <w:p w:rsidR="005414F5" w:rsidRPr="002A6203" w:rsidRDefault="005414F5" w:rsidP="00F75382">
            <w:pPr>
              <w:rPr>
                <w:rFonts w:ascii="Times New Roman" w:hAnsi="Times New Roman" w:cs="Times New Roman"/>
              </w:rPr>
            </w:pPr>
          </w:p>
        </w:tc>
        <w:tc>
          <w:tcPr>
            <w:tcW w:w="1574" w:type="dxa"/>
            <w:tcBorders>
              <w:top w:val="single" w:sz="4" w:space="0" w:color="auto"/>
              <w:left w:val="single" w:sz="4" w:space="0" w:color="auto"/>
              <w:bottom w:val="single" w:sz="4" w:space="0" w:color="auto"/>
            </w:tcBorders>
            <w:shd w:val="clear" w:color="auto" w:fill="auto"/>
          </w:tcPr>
          <w:p w:rsidR="005414F5" w:rsidRPr="002A6203" w:rsidRDefault="00BF1C03" w:rsidP="00F75382">
            <w:pPr>
              <w:pStyle w:val="a7"/>
              <w:spacing w:before="120"/>
              <w:ind w:firstLine="460"/>
            </w:pPr>
            <w:r w:rsidRPr="002A6203">
              <w:t>1.</w:t>
            </w:r>
          </w:p>
        </w:tc>
        <w:tc>
          <w:tcPr>
            <w:tcW w:w="5650" w:type="dxa"/>
            <w:tcBorders>
              <w:top w:val="single" w:sz="4" w:space="0" w:color="auto"/>
              <w:left w:val="single" w:sz="4" w:space="0" w:color="auto"/>
              <w:bottom w:val="single" w:sz="4" w:space="0" w:color="auto"/>
            </w:tcBorders>
            <w:shd w:val="clear" w:color="auto" w:fill="auto"/>
          </w:tcPr>
          <w:p w:rsidR="005414F5" w:rsidRPr="002A6203" w:rsidRDefault="00BF1C03" w:rsidP="00F75382">
            <w:pPr>
              <w:pStyle w:val="a7"/>
              <w:spacing w:line="259" w:lineRule="auto"/>
              <w:ind w:firstLine="720"/>
              <w:jc w:val="both"/>
            </w:pPr>
            <w:r w:rsidRPr="002A6203">
              <w:t>Понятие об анатомии и физиологии. Организм как единое целое. Строение и функции клеток. Понятие о тканях, органах, системах организма животного. Особенности пищеварения у жвачных животных.</w:t>
            </w:r>
          </w:p>
        </w:tc>
        <w:tc>
          <w:tcPr>
            <w:tcW w:w="1421" w:type="dxa"/>
            <w:vMerge/>
            <w:tcBorders>
              <w:left w:val="single" w:sz="4" w:space="0" w:color="auto"/>
              <w:bottom w:val="single" w:sz="4" w:space="0" w:color="auto"/>
            </w:tcBorders>
            <w:shd w:val="clear" w:color="auto" w:fill="auto"/>
          </w:tcPr>
          <w:p w:rsidR="005414F5" w:rsidRPr="002A6203" w:rsidRDefault="005414F5" w:rsidP="00F75382">
            <w:pPr>
              <w:rPr>
                <w:rFonts w:ascii="Times New Roman" w:hAnsi="Times New Roman" w:cs="Times New Roman"/>
              </w:rPr>
            </w:pPr>
          </w:p>
        </w:tc>
        <w:tc>
          <w:tcPr>
            <w:tcW w:w="2405" w:type="dxa"/>
            <w:vMerge/>
            <w:tcBorders>
              <w:left w:val="single" w:sz="4" w:space="0" w:color="auto"/>
              <w:bottom w:val="single" w:sz="4" w:space="0" w:color="auto"/>
            </w:tcBorders>
            <w:shd w:val="clear" w:color="auto" w:fill="auto"/>
          </w:tcPr>
          <w:p w:rsidR="005414F5" w:rsidRPr="002A6203" w:rsidRDefault="005414F5" w:rsidP="00F75382">
            <w:pPr>
              <w:rPr>
                <w:rFonts w:ascii="Times New Roman" w:hAnsi="Times New Roman" w:cs="Times New Roman"/>
              </w:rPr>
            </w:pPr>
          </w:p>
        </w:tc>
        <w:tc>
          <w:tcPr>
            <w:tcW w:w="1426" w:type="dxa"/>
            <w:vMerge/>
            <w:tcBorders>
              <w:left w:val="single" w:sz="4" w:space="0" w:color="auto"/>
              <w:bottom w:val="single" w:sz="4" w:space="0" w:color="auto"/>
            </w:tcBorders>
            <w:shd w:val="clear" w:color="auto" w:fill="auto"/>
          </w:tcPr>
          <w:p w:rsidR="005414F5" w:rsidRPr="002A6203" w:rsidRDefault="005414F5" w:rsidP="00F75382">
            <w:pPr>
              <w:rPr>
                <w:rFonts w:ascii="Times New Roman" w:hAnsi="Times New Roman" w:cs="Times New Roman"/>
              </w:rPr>
            </w:pPr>
          </w:p>
        </w:tc>
        <w:tc>
          <w:tcPr>
            <w:tcW w:w="1123" w:type="dxa"/>
            <w:vMerge/>
            <w:tcBorders>
              <w:left w:val="single" w:sz="4" w:space="0" w:color="auto"/>
              <w:bottom w:val="single" w:sz="4" w:space="0" w:color="auto"/>
              <w:right w:val="single" w:sz="4" w:space="0" w:color="auto"/>
            </w:tcBorders>
            <w:shd w:val="clear" w:color="auto" w:fill="auto"/>
          </w:tcPr>
          <w:p w:rsidR="005414F5" w:rsidRPr="002A6203" w:rsidRDefault="005414F5" w:rsidP="00F75382">
            <w:pPr>
              <w:rPr>
                <w:rFonts w:ascii="Times New Roman" w:hAnsi="Times New Roman" w:cs="Times New Roman"/>
              </w:rPr>
            </w:pPr>
          </w:p>
        </w:tc>
      </w:tr>
    </w:tbl>
    <w:p w:rsidR="000A494A" w:rsidRDefault="000A494A" w:rsidP="000A494A">
      <w:pPr>
        <w:pStyle w:val="a9"/>
        <w:rPr>
          <w:sz w:val="24"/>
          <w:szCs w:val="24"/>
        </w:rPr>
      </w:pPr>
      <w:r>
        <w:rPr>
          <w:sz w:val="24"/>
          <w:szCs w:val="24"/>
        </w:rPr>
        <w:t>2.2.</w:t>
      </w:r>
      <w:r w:rsidRPr="002A6203">
        <w:rPr>
          <w:sz w:val="24"/>
          <w:szCs w:val="24"/>
        </w:rPr>
        <w:t>Тематический план и содержание учебной дисциплины «Основы электротехники»</w:t>
      </w:r>
    </w:p>
    <w:p w:rsidR="00BD0FEF" w:rsidRDefault="00BD0FEF">
      <w:pPr>
        <w:spacing w:line="1" w:lineRule="exact"/>
        <w:rPr>
          <w:rFonts w:ascii="Times New Roman" w:hAnsi="Times New Roman" w:cs="Times New Roman"/>
        </w:rPr>
        <w:sectPr w:rsidR="00BD0FEF" w:rsidSect="00BD0FEF">
          <w:pgSz w:w="16840" w:h="11900" w:orient="landscape"/>
          <w:pgMar w:top="1134" w:right="902" w:bottom="284" w:left="799" w:header="420" w:footer="6" w:gutter="0"/>
          <w:paperSrc w:first="49" w:other="49"/>
          <w:cols w:space="720"/>
          <w:noEndnote/>
          <w:docGrid w:linePitch="360"/>
        </w:sectPr>
      </w:pPr>
    </w:p>
    <w:p w:rsidR="005414F5" w:rsidRPr="002A6203" w:rsidRDefault="005414F5">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87"/>
        <w:gridCol w:w="1570"/>
        <w:gridCol w:w="5654"/>
        <w:gridCol w:w="1421"/>
        <w:gridCol w:w="2405"/>
        <w:gridCol w:w="1426"/>
        <w:gridCol w:w="1142"/>
      </w:tblGrid>
      <w:tr w:rsidR="005414F5" w:rsidRPr="002A6203">
        <w:trPr>
          <w:trHeight w:hRule="exact" w:val="2117"/>
          <w:jc w:val="center"/>
        </w:trPr>
        <w:tc>
          <w:tcPr>
            <w:tcW w:w="198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top w:val="single" w:sz="4" w:space="0" w:color="auto"/>
              <w:left w:val="single" w:sz="4" w:space="0" w:color="auto"/>
            </w:tcBorders>
            <w:shd w:val="clear" w:color="auto" w:fill="auto"/>
          </w:tcPr>
          <w:p w:rsidR="005414F5" w:rsidRPr="002A6203" w:rsidRDefault="00BF1C03">
            <w:pPr>
              <w:pStyle w:val="a7"/>
              <w:spacing w:before="120"/>
              <w:ind w:firstLine="460"/>
            </w:pPr>
            <w:r w:rsidRPr="002A6203">
              <w:t>2.</w:t>
            </w:r>
          </w:p>
        </w:tc>
        <w:tc>
          <w:tcPr>
            <w:tcW w:w="5654" w:type="dxa"/>
            <w:tcBorders>
              <w:top w:val="single" w:sz="4" w:space="0" w:color="auto"/>
              <w:left w:val="single" w:sz="4" w:space="0" w:color="auto"/>
            </w:tcBorders>
            <w:shd w:val="clear" w:color="auto" w:fill="auto"/>
          </w:tcPr>
          <w:p w:rsidR="005414F5" w:rsidRPr="002A6203" w:rsidRDefault="00BF1C03">
            <w:pPr>
              <w:pStyle w:val="a7"/>
              <w:spacing w:line="259" w:lineRule="auto"/>
              <w:ind w:firstLine="700"/>
              <w:jc w:val="both"/>
            </w:pPr>
            <w:r w:rsidRPr="002A6203">
              <w:t>Ознакомление со строением клеток, скелета, системы органов пищеварения у разных животных.</w:t>
            </w:r>
          </w:p>
        </w:tc>
        <w:tc>
          <w:tcPr>
            <w:tcW w:w="1421"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ЛР 2 ЛР4 ЛР17 ЛР18</w:t>
            </w:r>
          </w:p>
        </w:tc>
        <w:tc>
          <w:tcPr>
            <w:tcW w:w="1426" w:type="dxa"/>
            <w:tcBorders>
              <w:top w:val="single" w:sz="4" w:space="0" w:color="auto"/>
              <w:left w:val="single" w:sz="4" w:space="0" w:color="auto"/>
            </w:tcBorders>
            <w:shd w:val="clear" w:color="auto" w:fill="auto"/>
          </w:tcPr>
          <w:p w:rsidR="005414F5" w:rsidRPr="002A6203" w:rsidRDefault="00BF1C03">
            <w:pPr>
              <w:pStyle w:val="a7"/>
              <w:ind w:firstLine="240"/>
            </w:pPr>
            <w:r w:rsidRPr="002A6203">
              <w:t>ОК 02,04</w:t>
            </w:r>
          </w:p>
          <w:p w:rsidR="005414F5" w:rsidRPr="002A6203" w:rsidRDefault="00BF1C03">
            <w:pPr>
              <w:pStyle w:val="a7"/>
            </w:pPr>
            <w:r w:rsidRPr="002A6203">
              <w:t>ПК 2.1. ПК</w:t>
            </w:r>
          </w:p>
          <w:p w:rsidR="005414F5" w:rsidRPr="002A6203" w:rsidRDefault="00BF1C03">
            <w:pPr>
              <w:pStyle w:val="a7"/>
            </w:pPr>
            <w:r w:rsidRPr="002A6203">
              <w:t>2.2. ПК 2.3.</w:t>
            </w:r>
          </w:p>
          <w:p w:rsidR="005414F5" w:rsidRPr="002A6203" w:rsidRDefault="00BF1C03">
            <w:pPr>
              <w:pStyle w:val="a7"/>
              <w:jc w:val="center"/>
            </w:pPr>
            <w:r w:rsidRPr="002A6203">
              <w:t>ПК 2.4,</w:t>
            </w:r>
          </w:p>
        </w:tc>
        <w:tc>
          <w:tcPr>
            <w:tcW w:w="1142"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350"/>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65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50"/>
          <w:jc w:val="center"/>
        </w:trPr>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before="640" w:line="269" w:lineRule="auto"/>
              <w:jc w:val="center"/>
            </w:pPr>
            <w:r w:rsidRPr="002A6203">
              <w:rPr>
                <w:b/>
                <w:bCs/>
              </w:rPr>
              <w:t>Тема 2 Основы разведения и кормления сельскохозяйст венных животных</w:t>
            </w:r>
          </w:p>
        </w:tc>
        <w:tc>
          <w:tcPr>
            <w:tcW w:w="7224"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Практическое занятие</w:t>
            </w:r>
          </w:p>
        </w:tc>
        <w:tc>
          <w:tcPr>
            <w:tcW w:w="1421"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14</w:t>
            </w:r>
          </w:p>
        </w:tc>
        <w:tc>
          <w:tcPr>
            <w:tcW w:w="240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632"/>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5654" w:type="dxa"/>
            <w:tcBorders>
              <w:top w:val="single" w:sz="4" w:space="0" w:color="auto"/>
              <w:left w:val="single" w:sz="4" w:space="0" w:color="auto"/>
            </w:tcBorders>
            <w:shd w:val="clear" w:color="auto" w:fill="auto"/>
          </w:tcPr>
          <w:p w:rsidR="005414F5" w:rsidRPr="002A6203" w:rsidRDefault="00BF1C03">
            <w:pPr>
              <w:pStyle w:val="a7"/>
              <w:spacing w:line="259" w:lineRule="auto"/>
              <w:ind w:firstLine="700"/>
              <w:jc w:val="both"/>
            </w:pPr>
            <w:r w:rsidRPr="002A6203">
              <w:t>Происхождение, одомашнивание, эволюция с/х-ых животных. Конституция, экстерьер, интерьер, их значение и методы оценки. Понятие о росте и развитии животных.</w:t>
            </w:r>
          </w:p>
        </w:tc>
        <w:tc>
          <w:tcPr>
            <w:tcW w:w="142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BF1C03">
            <w:pPr>
              <w:pStyle w:val="a7"/>
              <w:ind w:left="940" w:firstLine="20"/>
              <w:jc w:val="both"/>
            </w:pPr>
            <w:r w:rsidRPr="002A6203">
              <w:t>ЛР 2 ЛР4 ЛР7 ЛР17</w:t>
            </w:r>
          </w:p>
        </w:tc>
        <w:tc>
          <w:tcPr>
            <w:tcW w:w="1426" w:type="dxa"/>
            <w:tcBorders>
              <w:top w:val="single" w:sz="4" w:space="0" w:color="auto"/>
              <w:left w:val="single" w:sz="4" w:space="0" w:color="auto"/>
            </w:tcBorders>
            <w:shd w:val="clear" w:color="auto" w:fill="auto"/>
          </w:tcPr>
          <w:p w:rsidR="005414F5" w:rsidRPr="002A6203" w:rsidRDefault="00BF1C03">
            <w:pPr>
              <w:pStyle w:val="a7"/>
              <w:ind w:firstLine="240"/>
            </w:pPr>
            <w:r w:rsidRPr="002A6203">
              <w:t>ОК 02,04</w:t>
            </w:r>
          </w:p>
          <w:p w:rsidR="005414F5" w:rsidRPr="002A6203" w:rsidRDefault="00BF1C03">
            <w:pPr>
              <w:pStyle w:val="a7"/>
            </w:pPr>
            <w:r w:rsidRPr="002A6203">
              <w:t>ПК 2.1. ПК</w:t>
            </w:r>
          </w:p>
          <w:p w:rsidR="005414F5" w:rsidRPr="002A6203" w:rsidRDefault="00BF1C03">
            <w:pPr>
              <w:pStyle w:val="a7"/>
            </w:pPr>
            <w:r w:rsidRPr="002A6203">
              <w:t>2.2. ПК 2.3.</w:t>
            </w:r>
          </w:p>
          <w:p w:rsidR="005414F5" w:rsidRPr="002A6203" w:rsidRDefault="00BF1C03">
            <w:pPr>
              <w:pStyle w:val="a7"/>
              <w:ind w:firstLine="340"/>
            </w:pPr>
            <w:r w:rsidRPr="002A6203">
              <w:t>ПК 2.4</w:t>
            </w:r>
          </w:p>
        </w:tc>
        <w:tc>
          <w:tcPr>
            <w:tcW w:w="1142"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906"/>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5654" w:type="dxa"/>
            <w:tcBorders>
              <w:top w:val="single" w:sz="4" w:space="0" w:color="auto"/>
              <w:left w:val="single" w:sz="4" w:space="0" w:color="auto"/>
            </w:tcBorders>
            <w:shd w:val="clear" w:color="auto" w:fill="auto"/>
          </w:tcPr>
          <w:p w:rsidR="005414F5" w:rsidRPr="002A6203" w:rsidRDefault="00BF1C03">
            <w:pPr>
              <w:pStyle w:val="a7"/>
              <w:spacing w:line="259" w:lineRule="auto"/>
              <w:ind w:firstLine="700"/>
              <w:jc w:val="both"/>
            </w:pPr>
            <w:r w:rsidRPr="002A6203">
              <w:t>Основные виды продуктивности с/х-ых животных. Породы с/х-ых животных и их классификация. Методы разведения.</w:t>
            </w:r>
          </w:p>
        </w:tc>
        <w:tc>
          <w:tcPr>
            <w:tcW w:w="142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BF1C03">
            <w:pPr>
              <w:pStyle w:val="a7"/>
              <w:ind w:left="940" w:firstLine="20"/>
              <w:jc w:val="both"/>
            </w:pPr>
            <w:r w:rsidRPr="002A6203">
              <w:t>ЛР 2 ЛР4 ЛР7 ЛР17</w:t>
            </w:r>
          </w:p>
        </w:tc>
        <w:tc>
          <w:tcPr>
            <w:tcW w:w="1426" w:type="dxa"/>
            <w:tcBorders>
              <w:top w:val="single" w:sz="4" w:space="0" w:color="auto"/>
              <w:left w:val="single" w:sz="4" w:space="0" w:color="auto"/>
            </w:tcBorders>
            <w:shd w:val="clear" w:color="auto" w:fill="auto"/>
          </w:tcPr>
          <w:p w:rsidR="005414F5" w:rsidRPr="002A6203" w:rsidRDefault="00BF1C03">
            <w:pPr>
              <w:pStyle w:val="a7"/>
              <w:ind w:firstLine="240"/>
            </w:pPr>
            <w:r w:rsidRPr="002A6203">
              <w:t>ОК 02,04</w:t>
            </w:r>
          </w:p>
          <w:p w:rsidR="005414F5" w:rsidRPr="002A6203" w:rsidRDefault="00BF1C03">
            <w:pPr>
              <w:pStyle w:val="a7"/>
            </w:pPr>
            <w:r w:rsidRPr="002A6203">
              <w:t>ПК 2.1. ПК</w:t>
            </w:r>
          </w:p>
          <w:p w:rsidR="005414F5" w:rsidRPr="002A6203" w:rsidRDefault="00BF1C03">
            <w:pPr>
              <w:pStyle w:val="a7"/>
            </w:pPr>
            <w:r w:rsidRPr="002A6203">
              <w:t>2.2. ПК 2.3.</w:t>
            </w:r>
          </w:p>
          <w:p w:rsidR="005414F5" w:rsidRPr="002A6203" w:rsidRDefault="00BF1C03">
            <w:pPr>
              <w:pStyle w:val="a7"/>
              <w:ind w:firstLine="340"/>
            </w:pPr>
            <w:r w:rsidRPr="002A6203">
              <w:t>ПК 2.4</w:t>
            </w:r>
          </w:p>
        </w:tc>
        <w:tc>
          <w:tcPr>
            <w:tcW w:w="1142"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392"/>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t>3.</w:t>
            </w:r>
          </w:p>
        </w:tc>
        <w:tc>
          <w:tcPr>
            <w:tcW w:w="5654" w:type="dxa"/>
            <w:tcBorders>
              <w:top w:val="single" w:sz="4" w:space="0" w:color="auto"/>
              <w:left w:val="single" w:sz="4" w:space="0" w:color="auto"/>
            </w:tcBorders>
            <w:shd w:val="clear" w:color="auto" w:fill="auto"/>
          </w:tcPr>
          <w:p w:rsidR="005414F5" w:rsidRPr="002A6203" w:rsidRDefault="00BF1C03">
            <w:pPr>
              <w:pStyle w:val="a7"/>
              <w:spacing w:line="259" w:lineRule="auto"/>
              <w:ind w:firstLine="700"/>
              <w:jc w:val="both"/>
            </w:pPr>
            <w:r w:rsidRPr="002A6203">
              <w:t>Химический состав и питательность кормов. Классификация кормов. Краткая характеристика кормов и подготовка их к скармливанию.</w:t>
            </w:r>
          </w:p>
        </w:tc>
        <w:tc>
          <w:tcPr>
            <w:tcW w:w="142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BF1C03">
            <w:pPr>
              <w:pStyle w:val="a7"/>
              <w:ind w:left="940" w:firstLine="20"/>
              <w:jc w:val="both"/>
            </w:pPr>
            <w:r w:rsidRPr="002A6203">
              <w:t>ЛР 2 ЛР4 ЛР7 ЛР17</w:t>
            </w:r>
          </w:p>
        </w:tc>
        <w:tc>
          <w:tcPr>
            <w:tcW w:w="1426" w:type="dxa"/>
            <w:tcBorders>
              <w:top w:val="single" w:sz="4" w:space="0" w:color="auto"/>
              <w:left w:val="single" w:sz="4" w:space="0" w:color="auto"/>
            </w:tcBorders>
            <w:shd w:val="clear" w:color="auto" w:fill="auto"/>
          </w:tcPr>
          <w:p w:rsidR="005414F5" w:rsidRPr="002A6203" w:rsidRDefault="00BF1C03">
            <w:pPr>
              <w:pStyle w:val="a7"/>
              <w:ind w:firstLine="240"/>
            </w:pPr>
            <w:r w:rsidRPr="002A6203">
              <w:t>ОК 02,04</w:t>
            </w:r>
          </w:p>
          <w:p w:rsidR="005414F5" w:rsidRPr="002A6203" w:rsidRDefault="00BF1C03">
            <w:pPr>
              <w:pStyle w:val="a7"/>
            </w:pPr>
            <w:r w:rsidRPr="002A6203">
              <w:t>ПК 2.1. ПК</w:t>
            </w:r>
          </w:p>
          <w:p w:rsidR="005414F5" w:rsidRPr="002A6203" w:rsidRDefault="00BF1C03">
            <w:pPr>
              <w:pStyle w:val="a7"/>
            </w:pPr>
            <w:r w:rsidRPr="002A6203">
              <w:t>2.2. ПК 2.3.</w:t>
            </w:r>
          </w:p>
          <w:p w:rsidR="005414F5" w:rsidRPr="002A6203" w:rsidRDefault="00BF1C03">
            <w:pPr>
              <w:pStyle w:val="a7"/>
              <w:ind w:firstLine="340"/>
            </w:pPr>
            <w:r w:rsidRPr="002A6203">
              <w:t>ПК 2.4</w:t>
            </w:r>
          </w:p>
        </w:tc>
        <w:tc>
          <w:tcPr>
            <w:tcW w:w="1142"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690"/>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t>4.</w:t>
            </w:r>
          </w:p>
        </w:tc>
        <w:tc>
          <w:tcPr>
            <w:tcW w:w="5654" w:type="dxa"/>
            <w:tcBorders>
              <w:top w:val="single" w:sz="4" w:space="0" w:color="auto"/>
              <w:left w:val="single" w:sz="4" w:space="0" w:color="auto"/>
            </w:tcBorders>
            <w:shd w:val="clear" w:color="auto" w:fill="auto"/>
          </w:tcPr>
          <w:p w:rsidR="005414F5" w:rsidRPr="002A6203" w:rsidRDefault="00BF1C03">
            <w:pPr>
              <w:pStyle w:val="a7"/>
              <w:spacing w:after="140" w:line="259" w:lineRule="auto"/>
              <w:ind w:firstLine="700"/>
              <w:jc w:val="both"/>
            </w:pPr>
            <w:r w:rsidRPr="002A6203">
              <w:t>Основы нормированного кормления. Понятие о рационах, общие принципы их составления.</w:t>
            </w:r>
          </w:p>
          <w:p w:rsidR="005414F5" w:rsidRPr="002A6203" w:rsidRDefault="00BF1C03">
            <w:pPr>
              <w:pStyle w:val="a7"/>
              <w:spacing w:line="259" w:lineRule="auto"/>
              <w:ind w:firstLine="700"/>
              <w:jc w:val="both"/>
            </w:pPr>
            <w:r w:rsidRPr="002A6203">
              <w:t>Письменный опрос.</w:t>
            </w:r>
          </w:p>
        </w:tc>
        <w:tc>
          <w:tcPr>
            <w:tcW w:w="142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BF1C03">
            <w:pPr>
              <w:pStyle w:val="a7"/>
              <w:ind w:left="940" w:firstLine="20"/>
              <w:jc w:val="both"/>
            </w:pPr>
            <w:r w:rsidRPr="002A6203">
              <w:t>ЛР 2 ЛР4 ЛР7 ЛР17</w:t>
            </w:r>
          </w:p>
        </w:tc>
        <w:tc>
          <w:tcPr>
            <w:tcW w:w="1426" w:type="dxa"/>
            <w:tcBorders>
              <w:top w:val="single" w:sz="4" w:space="0" w:color="auto"/>
              <w:left w:val="single" w:sz="4" w:space="0" w:color="auto"/>
            </w:tcBorders>
            <w:shd w:val="clear" w:color="auto" w:fill="auto"/>
          </w:tcPr>
          <w:p w:rsidR="005414F5" w:rsidRPr="002A6203" w:rsidRDefault="00BF1C03">
            <w:pPr>
              <w:pStyle w:val="a7"/>
              <w:ind w:firstLine="240"/>
            </w:pPr>
            <w:r w:rsidRPr="002A6203">
              <w:t>ОК 02,04</w:t>
            </w:r>
          </w:p>
          <w:p w:rsidR="005414F5" w:rsidRPr="002A6203" w:rsidRDefault="00BF1C03">
            <w:pPr>
              <w:pStyle w:val="a7"/>
            </w:pPr>
            <w:r w:rsidRPr="002A6203">
              <w:t>ПК 2.1. ПК</w:t>
            </w:r>
          </w:p>
          <w:p w:rsidR="005414F5" w:rsidRPr="002A6203" w:rsidRDefault="00BF1C03">
            <w:pPr>
              <w:pStyle w:val="a7"/>
            </w:pPr>
            <w:r w:rsidRPr="002A6203">
              <w:t>2.2. ПК 2.3.</w:t>
            </w:r>
          </w:p>
          <w:p w:rsidR="005414F5" w:rsidRPr="002A6203" w:rsidRDefault="00BF1C03">
            <w:pPr>
              <w:pStyle w:val="a7"/>
              <w:ind w:firstLine="340"/>
            </w:pPr>
            <w:r w:rsidRPr="002A6203">
              <w:t>ПК 2.4</w:t>
            </w:r>
          </w:p>
        </w:tc>
        <w:tc>
          <w:tcPr>
            <w:tcW w:w="1142"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614"/>
          <w:jc w:val="center"/>
        </w:trPr>
        <w:tc>
          <w:tcPr>
            <w:tcW w:w="198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ind w:firstLine="380"/>
            </w:pPr>
            <w:r w:rsidRPr="002A6203">
              <w:rPr>
                <w:b/>
                <w:bCs/>
              </w:rPr>
              <w:t>5.</w:t>
            </w:r>
          </w:p>
        </w:tc>
        <w:tc>
          <w:tcPr>
            <w:tcW w:w="565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tabs>
                <w:tab w:val="left" w:pos="2591"/>
                <w:tab w:val="left" w:pos="3114"/>
                <w:tab w:val="left" w:pos="4439"/>
              </w:tabs>
              <w:ind w:firstLine="700"/>
              <w:jc w:val="both"/>
            </w:pPr>
            <w:r w:rsidRPr="002A6203">
              <w:t>Ознакомление</w:t>
            </w:r>
            <w:r w:rsidRPr="002A6203">
              <w:tab/>
              <w:t>с</w:t>
            </w:r>
            <w:r w:rsidRPr="002A6203">
              <w:tab/>
              <w:t>нормами</w:t>
            </w:r>
            <w:r w:rsidRPr="002A6203">
              <w:tab/>
              <w:t>кормления</w:t>
            </w:r>
          </w:p>
          <w:p w:rsidR="005414F5" w:rsidRPr="002A6203" w:rsidRDefault="00BF1C03">
            <w:pPr>
              <w:pStyle w:val="a7"/>
              <w:tabs>
                <w:tab w:val="left" w:pos="1373"/>
                <w:tab w:val="left" w:pos="2774"/>
                <w:tab w:val="left" w:pos="3706"/>
                <w:tab w:val="left" w:pos="4166"/>
              </w:tabs>
              <w:jc w:val="both"/>
            </w:pPr>
            <w:r w:rsidRPr="002A6203">
              <w:t>животных</w:t>
            </w:r>
            <w:r w:rsidRPr="002A6203">
              <w:tab/>
              <w:t>разных</w:t>
            </w:r>
            <w:r w:rsidRPr="002A6203">
              <w:tab/>
              <w:t>видов</w:t>
            </w:r>
            <w:r w:rsidRPr="002A6203">
              <w:tab/>
              <w:t>и</w:t>
            </w:r>
            <w:r w:rsidRPr="002A6203">
              <w:tab/>
              <w:t>определение</w:t>
            </w:r>
          </w:p>
        </w:tc>
        <w:tc>
          <w:tcPr>
            <w:tcW w:w="1421"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87"/>
        <w:gridCol w:w="1574"/>
        <w:gridCol w:w="5650"/>
        <w:gridCol w:w="1421"/>
        <w:gridCol w:w="2405"/>
        <w:gridCol w:w="1426"/>
        <w:gridCol w:w="1142"/>
      </w:tblGrid>
      <w:tr w:rsidR="005414F5" w:rsidRPr="002A6203">
        <w:trPr>
          <w:trHeight w:hRule="exact" w:val="528"/>
          <w:jc w:val="center"/>
        </w:trPr>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7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650" w:type="dxa"/>
            <w:tcBorders>
              <w:top w:val="single" w:sz="4" w:space="0" w:color="auto"/>
              <w:left w:val="single" w:sz="4" w:space="0" w:color="auto"/>
            </w:tcBorders>
            <w:shd w:val="clear" w:color="auto" w:fill="auto"/>
          </w:tcPr>
          <w:p w:rsidR="005414F5" w:rsidRPr="002A6203" w:rsidRDefault="00BF1C03">
            <w:pPr>
              <w:pStyle w:val="a7"/>
            </w:pPr>
            <w:r w:rsidRPr="002A6203">
              <w:t>питательности рациона.</w:t>
            </w:r>
          </w:p>
        </w:tc>
        <w:tc>
          <w:tcPr>
            <w:tcW w:w="142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50"/>
          <w:jc w:val="center"/>
        </w:trPr>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line="271" w:lineRule="auto"/>
              <w:jc w:val="center"/>
            </w:pPr>
            <w:r w:rsidRPr="002A6203">
              <w:rPr>
                <w:b/>
                <w:bCs/>
              </w:rPr>
              <w:t>Тема 3 Технологии производства основных видов продукции животноводств а</w:t>
            </w:r>
          </w:p>
        </w:tc>
        <w:tc>
          <w:tcPr>
            <w:tcW w:w="7224"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Практическое занятие</w:t>
            </w:r>
          </w:p>
        </w:tc>
        <w:tc>
          <w:tcPr>
            <w:tcW w:w="1421"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24</w:t>
            </w:r>
          </w:p>
        </w:tc>
        <w:tc>
          <w:tcPr>
            <w:tcW w:w="240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1387"/>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5650" w:type="dxa"/>
            <w:tcBorders>
              <w:top w:val="single" w:sz="4" w:space="0" w:color="auto"/>
              <w:left w:val="single" w:sz="4" w:space="0" w:color="auto"/>
            </w:tcBorders>
            <w:shd w:val="clear" w:color="auto" w:fill="auto"/>
          </w:tcPr>
          <w:p w:rsidR="005414F5" w:rsidRPr="002A6203" w:rsidRDefault="00BF1C03">
            <w:pPr>
              <w:pStyle w:val="a7"/>
              <w:tabs>
                <w:tab w:val="left" w:pos="2462"/>
              </w:tabs>
              <w:spacing w:line="259" w:lineRule="auto"/>
              <w:ind w:firstLine="720"/>
              <w:jc w:val="both"/>
            </w:pPr>
            <w:r w:rsidRPr="002A6203">
              <w:t>Скотоводство.</w:t>
            </w:r>
            <w:r w:rsidRPr="002A6203">
              <w:tab/>
              <w:t>Состояние и перспективы</w:t>
            </w:r>
          </w:p>
          <w:p w:rsidR="005414F5" w:rsidRPr="002A6203" w:rsidRDefault="00BF1C03">
            <w:pPr>
              <w:pStyle w:val="a7"/>
              <w:tabs>
                <w:tab w:val="left" w:pos="1354"/>
                <w:tab w:val="left" w:pos="2650"/>
                <w:tab w:val="left" w:pos="4142"/>
                <w:tab w:val="left" w:pos="4718"/>
              </w:tabs>
              <w:spacing w:line="259" w:lineRule="auto"/>
              <w:jc w:val="both"/>
            </w:pPr>
            <w:r w:rsidRPr="002A6203">
              <w:t>развития</w:t>
            </w:r>
            <w:r w:rsidRPr="002A6203">
              <w:tab/>
              <w:t>отрасли.</w:t>
            </w:r>
            <w:r w:rsidRPr="002A6203">
              <w:tab/>
              <w:t>Молочная</w:t>
            </w:r>
            <w:r w:rsidRPr="002A6203">
              <w:tab/>
              <w:t>и</w:t>
            </w:r>
            <w:r w:rsidRPr="002A6203">
              <w:tab/>
              <w:t>мясная</w:t>
            </w:r>
          </w:p>
          <w:p w:rsidR="005414F5" w:rsidRPr="002A6203" w:rsidRDefault="00BF1C03">
            <w:pPr>
              <w:pStyle w:val="a7"/>
              <w:spacing w:line="259" w:lineRule="auto"/>
              <w:jc w:val="both"/>
            </w:pPr>
            <w:r w:rsidRPr="002A6203">
              <w:t>продуктивность. Структура стада. Основные породы к.р.с. Способы и системы содержания к.р.с.</w:t>
            </w:r>
          </w:p>
        </w:tc>
        <w:tc>
          <w:tcPr>
            <w:tcW w:w="142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BF1C03">
            <w:pPr>
              <w:pStyle w:val="a7"/>
              <w:ind w:left="940" w:firstLine="20"/>
              <w:jc w:val="both"/>
            </w:pPr>
            <w:r w:rsidRPr="002A6203">
              <w:t>ЛР 2 ЛР4 ЛР7 ЛР17</w:t>
            </w:r>
          </w:p>
        </w:tc>
        <w:tc>
          <w:tcPr>
            <w:tcW w:w="1426" w:type="dxa"/>
            <w:tcBorders>
              <w:top w:val="single" w:sz="4" w:space="0" w:color="auto"/>
              <w:left w:val="single" w:sz="4" w:space="0" w:color="auto"/>
            </w:tcBorders>
            <w:shd w:val="clear" w:color="auto" w:fill="auto"/>
          </w:tcPr>
          <w:p w:rsidR="005414F5" w:rsidRPr="002A6203" w:rsidRDefault="00BF1C03">
            <w:pPr>
              <w:pStyle w:val="a7"/>
              <w:ind w:firstLine="240"/>
            </w:pPr>
            <w:r w:rsidRPr="002A6203">
              <w:t>ОК 02,04</w:t>
            </w:r>
          </w:p>
          <w:p w:rsidR="005414F5" w:rsidRPr="002A6203" w:rsidRDefault="00BF1C03">
            <w:pPr>
              <w:pStyle w:val="a7"/>
            </w:pPr>
            <w:r w:rsidRPr="002A6203">
              <w:t>ПК 2.1. ПК</w:t>
            </w:r>
          </w:p>
          <w:p w:rsidR="005414F5" w:rsidRPr="002A6203" w:rsidRDefault="00BF1C03">
            <w:pPr>
              <w:pStyle w:val="a7"/>
            </w:pPr>
            <w:r w:rsidRPr="002A6203">
              <w:t>2.2. ПК 2.3.</w:t>
            </w:r>
          </w:p>
          <w:p w:rsidR="005414F5" w:rsidRPr="002A6203" w:rsidRDefault="00BF1C03">
            <w:pPr>
              <w:pStyle w:val="a7"/>
              <w:ind w:firstLine="360"/>
            </w:pPr>
            <w:r w:rsidRPr="002A6203">
              <w:t>ПК 2.4</w:t>
            </w:r>
          </w:p>
        </w:tc>
        <w:tc>
          <w:tcPr>
            <w:tcW w:w="1142"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392"/>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5650" w:type="dxa"/>
            <w:tcBorders>
              <w:top w:val="single" w:sz="4" w:space="0" w:color="auto"/>
              <w:left w:val="single" w:sz="4" w:space="0" w:color="auto"/>
            </w:tcBorders>
            <w:shd w:val="clear" w:color="auto" w:fill="auto"/>
          </w:tcPr>
          <w:p w:rsidR="005414F5" w:rsidRPr="002A6203" w:rsidRDefault="00BF1C03">
            <w:pPr>
              <w:pStyle w:val="a7"/>
              <w:tabs>
                <w:tab w:val="left" w:pos="2486"/>
              </w:tabs>
              <w:spacing w:line="262" w:lineRule="auto"/>
              <w:ind w:firstLine="720"/>
              <w:jc w:val="both"/>
            </w:pPr>
            <w:r w:rsidRPr="002A6203">
              <w:t>Свиноводство.</w:t>
            </w:r>
            <w:r w:rsidRPr="002A6203">
              <w:tab/>
              <w:t>Современное состояние и</w:t>
            </w:r>
          </w:p>
          <w:p w:rsidR="005414F5" w:rsidRPr="002A6203" w:rsidRDefault="00BF1C03">
            <w:pPr>
              <w:pStyle w:val="a7"/>
              <w:spacing w:line="262" w:lineRule="auto"/>
              <w:jc w:val="both"/>
            </w:pPr>
            <w:r w:rsidRPr="002A6203">
              <w:t>перспективы развития отрасли. Биологические и хозяйственные особенности свиней. Породы свиней. Откорм свиней.</w:t>
            </w:r>
          </w:p>
        </w:tc>
        <w:tc>
          <w:tcPr>
            <w:tcW w:w="142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BF1C03">
            <w:pPr>
              <w:pStyle w:val="a7"/>
              <w:ind w:left="940" w:firstLine="20"/>
              <w:jc w:val="both"/>
            </w:pPr>
            <w:r w:rsidRPr="002A6203">
              <w:t>ЛР 2 ЛР4 ЛР7 ЛР14</w:t>
            </w:r>
          </w:p>
        </w:tc>
        <w:tc>
          <w:tcPr>
            <w:tcW w:w="1426" w:type="dxa"/>
            <w:tcBorders>
              <w:top w:val="single" w:sz="4" w:space="0" w:color="auto"/>
              <w:left w:val="single" w:sz="4" w:space="0" w:color="auto"/>
            </w:tcBorders>
            <w:shd w:val="clear" w:color="auto" w:fill="auto"/>
          </w:tcPr>
          <w:p w:rsidR="005414F5" w:rsidRPr="002A6203" w:rsidRDefault="00BF1C03">
            <w:pPr>
              <w:pStyle w:val="a7"/>
              <w:ind w:firstLine="240"/>
            </w:pPr>
            <w:r w:rsidRPr="002A6203">
              <w:t>ОК 02,04</w:t>
            </w:r>
          </w:p>
          <w:p w:rsidR="005414F5" w:rsidRPr="002A6203" w:rsidRDefault="00BF1C03">
            <w:pPr>
              <w:pStyle w:val="a7"/>
            </w:pPr>
            <w:r w:rsidRPr="002A6203">
              <w:t>ПК 2.1. ПК</w:t>
            </w:r>
          </w:p>
          <w:p w:rsidR="005414F5" w:rsidRPr="002A6203" w:rsidRDefault="00BF1C03">
            <w:pPr>
              <w:pStyle w:val="a7"/>
            </w:pPr>
            <w:r w:rsidRPr="002A6203">
              <w:t>2.2. ПК 2.3.</w:t>
            </w:r>
          </w:p>
          <w:p w:rsidR="005414F5" w:rsidRPr="002A6203" w:rsidRDefault="00BF1C03">
            <w:pPr>
              <w:pStyle w:val="a7"/>
              <w:ind w:firstLine="360"/>
            </w:pPr>
            <w:r w:rsidRPr="002A6203">
              <w:t>ПК 2.4</w:t>
            </w:r>
          </w:p>
        </w:tc>
        <w:tc>
          <w:tcPr>
            <w:tcW w:w="1142"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795"/>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t>3.</w:t>
            </w:r>
          </w:p>
        </w:tc>
        <w:tc>
          <w:tcPr>
            <w:tcW w:w="5650" w:type="dxa"/>
            <w:tcBorders>
              <w:top w:val="single" w:sz="4" w:space="0" w:color="auto"/>
              <w:left w:val="single" w:sz="4" w:space="0" w:color="auto"/>
            </w:tcBorders>
            <w:shd w:val="clear" w:color="auto" w:fill="auto"/>
          </w:tcPr>
          <w:p w:rsidR="005414F5" w:rsidRPr="002A6203" w:rsidRDefault="00BF1C03">
            <w:pPr>
              <w:pStyle w:val="a7"/>
              <w:tabs>
                <w:tab w:val="left" w:pos="2400"/>
                <w:tab w:val="left" w:pos="4070"/>
                <w:tab w:val="left" w:pos="5405"/>
              </w:tabs>
              <w:spacing w:line="259" w:lineRule="auto"/>
              <w:ind w:firstLine="720"/>
              <w:jc w:val="both"/>
            </w:pPr>
            <w:r w:rsidRPr="002A6203">
              <w:t>Овцеводство.</w:t>
            </w:r>
            <w:r w:rsidRPr="002A6203">
              <w:tab/>
              <w:t>Современное</w:t>
            </w:r>
            <w:r w:rsidRPr="002A6203">
              <w:tab/>
              <w:t>состояние</w:t>
            </w:r>
            <w:r w:rsidRPr="002A6203">
              <w:tab/>
              <w:t>и</w:t>
            </w:r>
          </w:p>
          <w:p w:rsidR="005414F5" w:rsidRPr="002A6203" w:rsidRDefault="00BF1C03">
            <w:pPr>
              <w:pStyle w:val="a7"/>
              <w:spacing w:line="259" w:lineRule="auto"/>
              <w:jc w:val="both"/>
            </w:pPr>
            <w:r w:rsidRPr="002A6203">
              <w:t>перспективы развития отрасли. Биологические особенности. Хозяйственная классификация овец. Стрижка овец. Содержание и кормление овец.</w:t>
            </w:r>
          </w:p>
        </w:tc>
        <w:tc>
          <w:tcPr>
            <w:tcW w:w="142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BF1C03">
            <w:pPr>
              <w:pStyle w:val="a7"/>
              <w:jc w:val="center"/>
            </w:pPr>
            <w:r w:rsidRPr="002A6203">
              <w:t>ЛР 2 ЛР4 ЛР13 ЛР17</w:t>
            </w:r>
          </w:p>
        </w:tc>
        <w:tc>
          <w:tcPr>
            <w:tcW w:w="1426"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pPr>
            <w:r w:rsidRPr="002A6203">
              <w:t>ПК 2.1. ПК</w:t>
            </w:r>
          </w:p>
          <w:p w:rsidR="005414F5" w:rsidRPr="002A6203" w:rsidRDefault="00BF1C03">
            <w:pPr>
              <w:pStyle w:val="a7"/>
            </w:pPr>
            <w:r w:rsidRPr="002A6203">
              <w:t>2.2. ПК 2.3.</w:t>
            </w:r>
          </w:p>
          <w:p w:rsidR="005414F5" w:rsidRPr="002A6203" w:rsidRDefault="00BF1C03">
            <w:pPr>
              <w:pStyle w:val="a7"/>
              <w:ind w:firstLine="360"/>
            </w:pPr>
            <w:r w:rsidRPr="002A6203">
              <w:t>ПК 2.4</w:t>
            </w:r>
          </w:p>
        </w:tc>
        <w:tc>
          <w:tcPr>
            <w:tcW w:w="1142"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666"/>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4" w:type="dxa"/>
            <w:tcBorders>
              <w:top w:val="single" w:sz="4" w:space="0" w:color="auto"/>
              <w:left w:val="single" w:sz="4" w:space="0" w:color="auto"/>
            </w:tcBorders>
            <w:shd w:val="clear" w:color="auto" w:fill="auto"/>
          </w:tcPr>
          <w:p w:rsidR="005414F5" w:rsidRPr="002A6203" w:rsidRDefault="00BF1C03">
            <w:pPr>
              <w:pStyle w:val="a7"/>
              <w:ind w:firstLine="460"/>
            </w:pPr>
            <w:r w:rsidRPr="002A6203">
              <w:t>4</w:t>
            </w:r>
          </w:p>
        </w:tc>
        <w:tc>
          <w:tcPr>
            <w:tcW w:w="5650" w:type="dxa"/>
            <w:tcBorders>
              <w:top w:val="single" w:sz="4" w:space="0" w:color="auto"/>
              <w:left w:val="single" w:sz="4" w:space="0" w:color="auto"/>
            </w:tcBorders>
            <w:shd w:val="clear" w:color="auto" w:fill="auto"/>
          </w:tcPr>
          <w:p w:rsidR="005414F5" w:rsidRPr="002A6203" w:rsidRDefault="00BF1C03">
            <w:pPr>
              <w:pStyle w:val="a7"/>
              <w:tabs>
                <w:tab w:val="left" w:pos="2405"/>
                <w:tab w:val="left" w:pos="4075"/>
                <w:tab w:val="left" w:pos="5414"/>
              </w:tabs>
              <w:spacing w:line="259" w:lineRule="auto"/>
              <w:ind w:firstLine="720"/>
              <w:jc w:val="both"/>
            </w:pPr>
            <w:r w:rsidRPr="002A6203">
              <w:t>Коневодство.</w:t>
            </w:r>
            <w:r w:rsidRPr="002A6203">
              <w:tab/>
              <w:t>Современное</w:t>
            </w:r>
            <w:r w:rsidRPr="002A6203">
              <w:tab/>
              <w:t>состояние</w:t>
            </w:r>
            <w:r w:rsidRPr="002A6203">
              <w:tab/>
              <w:t>и</w:t>
            </w:r>
          </w:p>
          <w:p w:rsidR="005414F5" w:rsidRPr="002A6203" w:rsidRDefault="00BF1C03">
            <w:pPr>
              <w:pStyle w:val="a7"/>
              <w:tabs>
                <w:tab w:val="left" w:pos="2021"/>
                <w:tab w:val="left" w:pos="3384"/>
                <w:tab w:val="left" w:pos="4474"/>
              </w:tabs>
              <w:spacing w:line="259" w:lineRule="auto"/>
              <w:jc w:val="both"/>
            </w:pPr>
            <w:r w:rsidRPr="002A6203">
              <w:t>перспективы развития отрасли. Молочная и мясная продуктивность.</w:t>
            </w:r>
            <w:r w:rsidRPr="002A6203">
              <w:tab/>
              <w:t>Основные</w:t>
            </w:r>
            <w:r w:rsidRPr="002A6203">
              <w:tab/>
              <w:t>породы</w:t>
            </w:r>
            <w:r w:rsidRPr="002A6203">
              <w:tab/>
              <w:t>лошадей.</w:t>
            </w:r>
          </w:p>
          <w:p w:rsidR="005414F5" w:rsidRPr="002A6203" w:rsidRDefault="00BF1C03">
            <w:pPr>
              <w:pStyle w:val="a7"/>
              <w:spacing w:line="259" w:lineRule="auto"/>
              <w:jc w:val="both"/>
            </w:pPr>
            <w:r w:rsidRPr="002A6203">
              <w:t>Содержание и кормление лошадей.</w:t>
            </w:r>
          </w:p>
        </w:tc>
        <w:tc>
          <w:tcPr>
            <w:tcW w:w="1421"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BF1C03">
            <w:pPr>
              <w:pStyle w:val="a7"/>
              <w:jc w:val="center"/>
            </w:pPr>
            <w:r w:rsidRPr="002A6203">
              <w:t>ЛР 2 ЛР7 ЛР14 ЛР17</w:t>
            </w:r>
          </w:p>
        </w:tc>
        <w:tc>
          <w:tcPr>
            <w:tcW w:w="1426" w:type="dxa"/>
            <w:tcBorders>
              <w:top w:val="single" w:sz="4" w:space="0" w:color="auto"/>
              <w:left w:val="single" w:sz="4" w:space="0" w:color="auto"/>
            </w:tcBorders>
            <w:shd w:val="clear" w:color="auto" w:fill="auto"/>
            <w:vAlign w:val="center"/>
          </w:tcPr>
          <w:p w:rsidR="005414F5" w:rsidRPr="002A6203" w:rsidRDefault="00BF1C03">
            <w:pPr>
              <w:pStyle w:val="a7"/>
              <w:ind w:firstLine="240"/>
            </w:pPr>
            <w:r w:rsidRPr="002A6203">
              <w:t>ОК 02,04</w:t>
            </w:r>
          </w:p>
          <w:p w:rsidR="005414F5" w:rsidRPr="002A6203" w:rsidRDefault="00BF1C03">
            <w:pPr>
              <w:pStyle w:val="a7"/>
            </w:pPr>
            <w:r w:rsidRPr="002A6203">
              <w:t>ПК 2.1. ПК</w:t>
            </w:r>
          </w:p>
          <w:p w:rsidR="005414F5" w:rsidRPr="002A6203" w:rsidRDefault="00BF1C03">
            <w:pPr>
              <w:pStyle w:val="a7"/>
            </w:pPr>
            <w:r w:rsidRPr="002A6203">
              <w:t>2.2. ПК 2.3.</w:t>
            </w:r>
          </w:p>
          <w:p w:rsidR="005414F5" w:rsidRPr="002A6203" w:rsidRDefault="00BF1C03">
            <w:pPr>
              <w:pStyle w:val="a7"/>
              <w:ind w:firstLine="360"/>
            </w:pPr>
            <w:r w:rsidRPr="002A6203">
              <w:t>ПК 2.4</w:t>
            </w:r>
          </w:p>
        </w:tc>
        <w:tc>
          <w:tcPr>
            <w:tcW w:w="1142"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438"/>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t>5.</w:t>
            </w:r>
          </w:p>
        </w:tc>
        <w:tc>
          <w:tcPr>
            <w:tcW w:w="5650" w:type="dxa"/>
            <w:tcBorders>
              <w:top w:val="single" w:sz="4" w:space="0" w:color="auto"/>
              <w:left w:val="single" w:sz="4" w:space="0" w:color="auto"/>
            </w:tcBorders>
            <w:shd w:val="clear" w:color="auto" w:fill="auto"/>
          </w:tcPr>
          <w:p w:rsidR="005414F5" w:rsidRPr="002A6203" w:rsidRDefault="00BF1C03">
            <w:pPr>
              <w:pStyle w:val="a7"/>
              <w:tabs>
                <w:tab w:val="left" w:pos="3043"/>
                <w:tab w:val="left" w:pos="5419"/>
              </w:tabs>
              <w:ind w:firstLine="720"/>
              <w:jc w:val="both"/>
            </w:pPr>
            <w:r w:rsidRPr="002A6203">
              <w:t>Птицеводство.</w:t>
            </w:r>
            <w:r w:rsidRPr="002A6203">
              <w:tab/>
              <w:t>Биологические</w:t>
            </w:r>
            <w:r w:rsidRPr="002A6203">
              <w:tab/>
              <w:t>и</w:t>
            </w:r>
          </w:p>
          <w:p w:rsidR="005414F5" w:rsidRPr="002A6203" w:rsidRDefault="00BF1C03">
            <w:pPr>
              <w:pStyle w:val="a7"/>
              <w:spacing w:after="160"/>
            </w:pPr>
            <w:r w:rsidRPr="002A6203">
              <w:t>хозяйственные особенности птицы.</w:t>
            </w:r>
          </w:p>
          <w:p w:rsidR="005414F5" w:rsidRPr="002A6203" w:rsidRDefault="00BF1C03">
            <w:pPr>
              <w:pStyle w:val="a7"/>
              <w:tabs>
                <w:tab w:val="left" w:pos="2112"/>
                <w:tab w:val="left" w:pos="3307"/>
                <w:tab w:val="left" w:pos="4310"/>
                <w:tab w:val="left" w:pos="4805"/>
              </w:tabs>
              <w:ind w:firstLine="720"/>
              <w:jc w:val="both"/>
            </w:pPr>
            <w:r w:rsidRPr="002A6203">
              <w:t>Основные</w:t>
            </w:r>
            <w:r w:rsidRPr="002A6203">
              <w:tab/>
              <w:t>породы,</w:t>
            </w:r>
            <w:r w:rsidRPr="002A6203">
              <w:tab/>
              <w:t>линии</w:t>
            </w:r>
            <w:r w:rsidRPr="002A6203">
              <w:tab/>
              <w:t>и</w:t>
            </w:r>
            <w:r w:rsidRPr="002A6203">
              <w:tab/>
              <w:t>кроссы</w:t>
            </w:r>
          </w:p>
          <w:p w:rsidR="005414F5" w:rsidRPr="002A6203" w:rsidRDefault="00BF1C03">
            <w:pPr>
              <w:pStyle w:val="a7"/>
              <w:spacing w:after="160"/>
            </w:pPr>
            <w:r w:rsidRPr="002A6203">
              <w:t>сельскохозяйственной птицы.</w:t>
            </w:r>
          </w:p>
          <w:p w:rsidR="005414F5" w:rsidRPr="002A6203" w:rsidRDefault="00BF1C03">
            <w:pPr>
              <w:pStyle w:val="a7"/>
              <w:spacing w:after="160"/>
              <w:ind w:firstLine="720"/>
              <w:jc w:val="both"/>
            </w:pPr>
            <w:r w:rsidRPr="002A6203">
              <w:t>Инкубация яиц и выращивание молодняка.</w:t>
            </w:r>
          </w:p>
          <w:p w:rsidR="005414F5" w:rsidRPr="002A6203" w:rsidRDefault="00BF1C03">
            <w:pPr>
              <w:pStyle w:val="a7"/>
              <w:spacing w:after="160"/>
              <w:ind w:firstLine="720"/>
              <w:jc w:val="both"/>
            </w:pPr>
            <w:r w:rsidRPr="002A6203">
              <w:t>Письменный опрос по темам 1,2,3.</w:t>
            </w:r>
          </w:p>
        </w:tc>
        <w:tc>
          <w:tcPr>
            <w:tcW w:w="142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BF1C03">
            <w:pPr>
              <w:pStyle w:val="a7"/>
              <w:jc w:val="center"/>
            </w:pPr>
            <w:r w:rsidRPr="002A6203">
              <w:t>ЛР 2 ЛР4 ЛР13 ЛР17</w:t>
            </w:r>
          </w:p>
        </w:tc>
        <w:tc>
          <w:tcPr>
            <w:tcW w:w="1426"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pPr>
            <w:r w:rsidRPr="002A6203">
              <w:t>ПК 2.1. ПК</w:t>
            </w:r>
          </w:p>
          <w:p w:rsidR="005414F5" w:rsidRPr="002A6203" w:rsidRDefault="00BF1C03">
            <w:pPr>
              <w:pStyle w:val="a7"/>
            </w:pPr>
            <w:r w:rsidRPr="002A6203">
              <w:t>2.2. ПК 2.3.</w:t>
            </w:r>
          </w:p>
          <w:p w:rsidR="005414F5" w:rsidRPr="002A6203" w:rsidRDefault="00BF1C03">
            <w:pPr>
              <w:pStyle w:val="a7"/>
              <w:ind w:firstLine="360"/>
            </w:pPr>
            <w:r w:rsidRPr="002A6203">
              <w:t>ПК 2.4</w:t>
            </w:r>
          </w:p>
        </w:tc>
        <w:tc>
          <w:tcPr>
            <w:tcW w:w="1142"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614"/>
          <w:jc w:val="center"/>
        </w:trPr>
        <w:tc>
          <w:tcPr>
            <w:tcW w:w="198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57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6.</w:t>
            </w:r>
          </w:p>
        </w:tc>
        <w:tc>
          <w:tcPr>
            <w:tcW w:w="5650"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tabs>
                <w:tab w:val="left" w:pos="1406"/>
                <w:tab w:val="left" w:pos="3547"/>
                <w:tab w:val="left" w:pos="5179"/>
              </w:tabs>
              <w:spacing w:line="254" w:lineRule="auto"/>
              <w:ind w:firstLine="840"/>
              <w:jc w:val="both"/>
            </w:pPr>
            <w:r w:rsidRPr="002A6203">
              <w:t>Характеристика пород крупного рогатого скота.</w:t>
            </w:r>
            <w:r w:rsidRPr="002A6203">
              <w:tab/>
              <w:t>Определение</w:t>
            </w:r>
            <w:r w:rsidRPr="002A6203">
              <w:tab/>
              <w:t>показателей</w:t>
            </w:r>
            <w:r w:rsidRPr="002A6203">
              <w:tab/>
              <w:t>их</w:t>
            </w:r>
          </w:p>
        </w:tc>
        <w:tc>
          <w:tcPr>
            <w:tcW w:w="1421"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t>ЛР 2 ЛР4</w:t>
            </w:r>
          </w:p>
        </w:tc>
        <w:tc>
          <w:tcPr>
            <w:tcW w:w="142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ind w:firstLine="240"/>
            </w:pPr>
            <w:r w:rsidRPr="002A6203">
              <w:t>ОК 02,04</w:t>
            </w:r>
          </w:p>
          <w:p w:rsidR="005414F5" w:rsidRPr="002A6203" w:rsidRDefault="00BF1C03">
            <w:pPr>
              <w:pStyle w:val="a7"/>
            </w:pPr>
            <w:r w:rsidRPr="002A6203">
              <w:t>ПК 2.1. ПК</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87"/>
        <w:gridCol w:w="1574"/>
        <w:gridCol w:w="5650"/>
        <w:gridCol w:w="1421"/>
        <w:gridCol w:w="2405"/>
        <w:gridCol w:w="1426"/>
        <w:gridCol w:w="1171"/>
      </w:tblGrid>
      <w:tr w:rsidR="005414F5" w:rsidRPr="002A6203">
        <w:trPr>
          <w:trHeight w:hRule="exact" w:val="566"/>
          <w:jc w:val="center"/>
        </w:trPr>
        <w:tc>
          <w:tcPr>
            <w:tcW w:w="198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7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650" w:type="dxa"/>
            <w:tcBorders>
              <w:top w:val="single" w:sz="4" w:space="0" w:color="auto"/>
              <w:left w:val="single" w:sz="4" w:space="0" w:color="auto"/>
            </w:tcBorders>
            <w:shd w:val="clear" w:color="auto" w:fill="auto"/>
          </w:tcPr>
          <w:p w:rsidR="005414F5" w:rsidRPr="002A6203" w:rsidRDefault="00BF1C03">
            <w:pPr>
              <w:pStyle w:val="a7"/>
            </w:pPr>
            <w:r w:rsidRPr="002A6203">
              <w:t>продуктивности, потребности в кормах.</w:t>
            </w:r>
          </w:p>
        </w:tc>
        <w:tc>
          <w:tcPr>
            <w:tcW w:w="142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ЛР13</w:t>
            </w:r>
          </w:p>
          <w:p w:rsidR="005414F5" w:rsidRPr="002A6203" w:rsidRDefault="00BF1C03">
            <w:pPr>
              <w:pStyle w:val="a7"/>
              <w:jc w:val="center"/>
            </w:pPr>
            <w:r w:rsidRPr="002A6203">
              <w:t>ЛР17</w:t>
            </w:r>
          </w:p>
        </w:tc>
        <w:tc>
          <w:tcPr>
            <w:tcW w:w="142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2.2. ПК 2.3.</w:t>
            </w:r>
          </w:p>
          <w:p w:rsidR="005414F5" w:rsidRPr="002A6203" w:rsidRDefault="00BF1C03">
            <w:pPr>
              <w:pStyle w:val="a7"/>
              <w:jc w:val="center"/>
            </w:pPr>
            <w:r w:rsidRPr="002A6203">
              <w:t>ПК 2.4</w:t>
            </w:r>
          </w:p>
        </w:tc>
        <w:tc>
          <w:tcPr>
            <w:tcW w:w="117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92"/>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4" w:type="dxa"/>
            <w:tcBorders>
              <w:top w:val="single" w:sz="4" w:space="0" w:color="auto"/>
              <w:left w:val="single" w:sz="4" w:space="0" w:color="auto"/>
            </w:tcBorders>
            <w:shd w:val="clear" w:color="auto" w:fill="auto"/>
          </w:tcPr>
          <w:p w:rsidR="005414F5" w:rsidRPr="002A6203" w:rsidRDefault="00BF1C03">
            <w:pPr>
              <w:pStyle w:val="a7"/>
              <w:ind w:firstLine="380"/>
            </w:pPr>
            <w:r w:rsidRPr="002A6203">
              <w:rPr>
                <w:b/>
                <w:bCs/>
                <w:i/>
                <w:iCs/>
              </w:rPr>
              <w:t>7</w:t>
            </w:r>
          </w:p>
        </w:tc>
        <w:tc>
          <w:tcPr>
            <w:tcW w:w="5650" w:type="dxa"/>
            <w:tcBorders>
              <w:top w:val="single" w:sz="4" w:space="0" w:color="auto"/>
              <w:left w:val="single" w:sz="4" w:space="0" w:color="auto"/>
            </w:tcBorders>
            <w:shd w:val="clear" w:color="auto" w:fill="auto"/>
          </w:tcPr>
          <w:p w:rsidR="005414F5" w:rsidRPr="002A6203" w:rsidRDefault="00BF1C03">
            <w:pPr>
              <w:pStyle w:val="a7"/>
              <w:tabs>
                <w:tab w:val="left" w:pos="2899"/>
                <w:tab w:val="left" w:pos="4978"/>
              </w:tabs>
              <w:spacing w:line="259" w:lineRule="auto"/>
              <w:ind w:firstLine="720"/>
            </w:pPr>
            <w:r w:rsidRPr="002A6203">
              <w:t>Определение</w:t>
            </w:r>
            <w:r w:rsidRPr="002A6203">
              <w:tab/>
              <w:t>показателей</w:t>
            </w:r>
            <w:r w:rsidRPr="002A6203">
              <w:tab/>
              <w:t>роста</w:t>
            </w:r>
          </w:p>
          <w:p w:rsidR="005414F5" w:rsidRPr="002A6203" w:rsidRDefault="00BF1C03">
            <w:pPr>
              <w:pStyle w:val="a7"/>
              <w:tabs>
                <w:tab w:val="left" w:pos="1200"/>
                <w:tab w:val="left" w:pos="2117"/>
                <w:tab w:val="left" w:pos="3768"/>
              </w:tabs>
              <w:spacing w:line="259" w:lineRule="auto"/>
            </w:pPr>
            <w:r w:rsidRPr="002A6203">
              <w:t>сельскохозяйственных животных, потребности их в кормах.</w:t>
            </w:r>
            <w:r w:rsidRPr="002A6203">
              <w:tab/>
              <w:t>Учет</w:t>
            </w:r>
            <w:r w:rsidRPr="002A6203">
              <w:tab/>
              <w:t>показателей</w:t>
            </w:r>
            <w:r w:rsidRPr="002A6203">
              <w:tab/>
              <w:t>продуктивности</w:t>
            </w:r>
          </w:p>
          <w:p w:rsidR="005414F5" w:rsidRPr="002A6203" w:rsidRDefault="00BF1C03">
            <w:pPr>
              <w:pStyle w:val="a7"/>
              <w:spacing w:line="259" w:lineRule="auto"/>
            </w:pPr>
            <w:r w:rsidRPr="002A6203">
              <w:t>животных.</w:t>
            </w:r>
          </w:p>
        </w:tc>
        <w:tc>
          <w:tcPr>
            <w:tcW w:w="142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BF1C03">
            <w:pPr>
              <w:pStyle w:val="a7"/>
              <w:jc w:val="center"/>
            </w:pPr>
            <w:r w:rsidRPr="002A6203">
              <w:t>ЛР 2 ЛР4 ЛР16 ЛР17</w:t>
            </w:r>
          </w:p>
        </w:tc>
        <w:tc>
          <w:tcPr>
            <w:tcW w:w="1426"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ОК 02,04</w:t>
            </w:r>
          </w:p>
          <w:p w:rsidR="005414F5" w:rsidRPr="002A6203" w:rsidRDefault="00BF1C03">
            <w:pPr>
              <w:pStyle w:val="a7"/>
            </w:pPr>
            <w:r w:rsidRPr="002A6203">
              <w:t>ПК 2.1. ПК</w:t>
            </w:r>
          </w:p>
          <w:p w:rsidR="005414F5" w:rsidRPr="002A6203" w:rsidRDefault="00BF1C03">
            <w:pPr>
              <w:pStyle w:val="a7"/>
            </w:pPr>
            <w:r w:rsidRPr="002A6203">
              <w:t>2.2. ПК 2.3.</w:t>
            </w:r>
          </w:p>
          <w:p w:rsidR="005414F5" w:rsidRPr="002A6203" w:rsidRDefault="00BF1C03">
            <w:pPr>
              <w:pStyle w:val="a7"/>
              <w:jc w:val="center"/>
            </w:pPr>
            <w:r w:rsidRPr="002A6203">
              <w:t>ПК 2.4</w:t>
            </w:r>
          </w:p>
        </w:tc>
        <w:tc>
          <w:tcPr>
            <w:tcW w:w="1171"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40"/>
            </w:pPr>
            <w:r w:rsidRPr="002A6203">
              <w:rPr>
                <w:i/>
                <w:iCs/>
              </w:rPr>
              <w:t>Уо.01.02</w:t>
            </w:r>
          </w:p>
          <w:p w:rsidR="005414F5" w:rsidRPr="002A6203" w:rsidRDefault="00BF1C03">
            <w:pPr>
              <w:pStyle w:val="a7"/>
              <w:ind w:firstLine="140"/>
            </w:pPr>
            <w:r w:rsidRPr="002A6203">
              <w:rPr>
                <w:i/>
                <w:iCs/>
              </w:rPr>
              <w:t>Зо.01.02</w:t>
            </w:r>
          </w:p>
        </w:tc>
      </w:tr>
      <w:tr w:rsidR="005414F5" w:rsidRPr="002A6203">
        <w:trPr>
          <w:trHeight w:hRule="exact" w:val="350"/>
          <w:jc w:val="center"/>
        </w:trPr>
        <w:tc>
          <w:tcPr>
            <w:tcW w:w="1987"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Тема 4</w:t>
            </w:r>
          </w:p>
          <w:p w:rsidR="005414F5" w:rsidRPr="002A6203" w:rsidRDefault="00BF1C03">
            <w:pPr>
              <w:pStyle w:val="a7"/>
              <w:spacing w:line="276" w:lineRule="auto"/>
              <w:jc w:val="center"/>
            </w:pPr>
            <w:r w:rsidRPr="002A6203">
              <w:rPr>
                <w:b/>
                <w:bCs/>
              </w:rPr>
              <w:t>Основы зоогигиены и ветеринарии</w:t>
            </w:r>
          </w:p>
        </w:tc>
        <w:tc>
          <w:tcPr>
            <w:tcW w:w="7224"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Практическое занятие</w:t>
            </w:r>
          </w:p>
        </w:tc>
        <w:tc>
          <w:tcPr>
            <w:tcW w:w="1421" w:type="dxa"/>
            <w:tcBorders>
              <w:top w:val="single" w:sz="4" w:space="0" w:color="auto"/>
              <w:left w:val="single" w:sz="4" w:space="0" w:color="auto"/>
            </w:tcBorders>
            <w:shd w:val="clear" w:color="auto" w:fill="auto"/>
            <w:vAlign w:val="center"/>
          </w:tcPr>
          <w:p w:rsidR="005414F5" w:rsidRPr="002A6203" w:rsidRDefault="00BF1C03">
            <w:pPr>
              <w:pStyle w:val="a7"/>
              <w:ind w:firstLine="620"/>
            </w:pPr>
            <w:r w:rsidRPr="002A6203">
              <w:t>6</w:t>
            </w:r>
          </w:p>
        </w:tc>
        <w:tc>
          <w:tcPr>
            <w:tcW w:w="240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227"/>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5650"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Понятие о зоогигиене. Общие ветеринарно</w:t>
            </w:r>
            <w:r w:rsidRPr="002A6203">
              <w:softHyphen/>
              <w:t>санитарные требования к животноводческим помещениям, кормам и воде. Понятие о ветеринарии. Причины, вызывающие незаразные болезни. Меры профилактики незаразных болезней.</w:t>
            </w:r>
          </w:p>
        </w:tc>
        <w:tc>
          <w:tcPr>
            <w:tcW w:w="1421"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BF1C03">
            <w:pPr>
              <w:pStyle w:val="a7"/>
              <w:jc w:val="center"/>
            </w:pPr>
            <w:r w:rsidRPr="002A6203">
              <w:t>ЛР 2 ЛР4 ЛР16 ЛР17</w:t>
            </w:r>
          </w:p>
        </w:tc>
        <w:tc>
          <w:tcPr>
            <w:tcW w:w="1426"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pPr>
            <w:r w:rsidRPr="002A6203">
              <w:t>ПК 2.1. ПК</w:t>
            </w:r>
          </w:p>
          <w:p w:rsidR="005414F5" w:rsidRPr="002A6203" w:rsidRDefault="00BF1C03">
            <w:pPr>
              <w:pStyle w:val="a7"/>
            </w:pPr>
            <w:r w:rsidRPr="002A6203">
              <w:t>2.2. ПК 2.3.</w:t>
            </w:r>
          </w:p>
          <w:p w:rsidR="005414F5" w:rsidRPr="002A6203" w:rsidRDefault="00BF1C03">
            <w:pPr>
              <w:pStyle w:val="a7"/>
              <w:jc w:val="center"/>
            </w:pPr>
            <w:r w:rsidRPr="002A6203">
              <w:t>ПК 2.4</w:t>
            </w:r>
          </w:p>
        </w:tc>
        <w:tc>
          <w:tcPr>
            <w:tcW w:w="1171"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40"/>
            </w:pPr>
            <w:r w:rsidRPr="002A6203">
              <w:rPr>
                <w:i/>
                <w:iCs/>
              </w:rPr>
              <w:t>Уо.01.02</w:t>
            </w:r>
          </w:p>
          <w:p w:rsidR="005414F5" w:rsidRPr="002A6203" w:rsidRDefault="00BF1C03">
            <w:pPr>
              <w:pStyle w:val="a7"/>
              <w:ind w:firstLine="140"/>
            </w:pPr>
            <w:r w:rsidRPr="002A6203">
              <w:rPr>
                <w:i/>
                <w:iCs/>
              </w:rPr>
              <w:t>Зо.01.02</w:t>
            </w:r>
          </w:p>
        </w:tc>
      </w:tr>
      <w:tr w:rsidR="005414F5" w:rsidRPr="002A6203">
        <w:trPr>
          <w:trHeight w:hRule="exact" w:val="350"/>
          <w:jc w:val="center"/>
        </w:trPr>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224"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0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60"/>
          <w:jc w:val="center"/>
        </w:trPr>
        <w:tc>
          <w:tcPr>
            <w:tcW w:w="198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224" w:type="dxa"/>
            <w:gridSpan w:val="2"/>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t>Всего:</w:t>
            </w:r>
          </w:p>
        </w:tc>
        <w:tc>
          <w:tcPr>
            <w:tcW w:w="1421"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54</w:t>
            </w:r>
          </w:p>
        </w:tc>
        <w:tc>
          <w:tcPr>
            <w:tcW w:w="2405"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spacing w:after="1019" w:line="1" w:lineRule="exact"/>
        <w:rPr>
          <w:rFonts w:ascii="Times New Roman" w:hAnsi="Times New Roman" w:cs="Times New Roman"/>
        </w:rPr>
      </w:pPr>
    </w:p>
    <w:p w:rsidR="005414F5" w:rsidRPr="002A6203" w:rsidRDefault="00BF1C03">
      <w:pPr>
        <w:pStyle w:val="1"/>
        <w:spacing w:line="276" w:lineRule="auto"/>
        <w:ind w:firstLine="0"/>
        <w:jc w:val="both"/>
        <w:sectPr w:rsidR="005414F5" w:rsidRPr="002A6203" w:rsidSect="000A494A">
          <w:pgSz w:w="16840" w:h="11900" w:orient="landscape"/>
          <w:pgMar w:top="1134" w:right="902" w:bottom="284" w:left="799" w:header="417" w:footer="3" w:gutter="0"/>
          <w:paperSrc w:first="49" w:other="49"/>
          <w:cols w:space="720"/>
          <w:noEndnote/>
          <w:docGrid w:linePitch="360"/>
        </w:sectPr>
      </w:pPr>
      <w:r w:rsidRPr="002A6203">
        <w:rPr>
          <w:i/>
          <w:iCs/>
        </w:rPr>
        <w:t xml:space="preserve">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w:t>
      </w:r>
      <w:r w:rsidR="00151F98">
        <w:rPr>
          <w:i/>
          <w:iCs/>
        </w:rPr>
        <w:t>ОПОП-П</w:t>
      </w:r>
      <w:r w:rsidRPr="002A6203">
        <w:rPr>
          <w:i/>
          <w:iCs/>
        </w:rPr>
        <w:t>-П,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5414F5" w:rsidRPr="002A6203" w:rsidRDefault="00BF1C03" w:rsidP="00366F92">
      <w:pPr>
        <w:pStyle w:val="1"/>
        <w:numPr>
          <w:ilvl w:val="0"/>
          <w:numId w:val="102"/>
        </w:numPr>
        <w:tabs>
          <w:tab w:val="left" w:pos="368"/>
        </w:tabs>
        <w:spacing w:before="140" w:after="180" w:line="276" w:lineRule="auto"/>
        <w:ind w:firstLine="0"/>
        <w:jc w:val="center"/>
      </w:pPr>
      <w:r w:rsidRPr="002A6203">
        <w:rPr>
          <w:b/>
          <w:bCs/>
        </w:rPr>
        <w:lastRenderedPageBreak/>
        <w:t>УСЛОВИЯ РЕАЛИЗАЦИИ УЧЕБНОЙ ДИСЦИПЛИНЫ</w:t>
      </w:r>
    </w:p>
    <w:p w:rsidR="005414F5" w:rsidRPr="002A6203" w:rsidRDefault="00BF1C03" w:rsidP="00366F92">
      <w:pPr>
        <w:pStyle w:val="1"/>
        <w:numPr>
          <w:ilvl w:val="1"/>
          <w:numId w:val="102"/>
        </w:numPr>
        <w:tabs>
          <w:tab w:val="left" w:pos="1406"/>
        </w:tabs>
        <w:spacing w:line="276" w:lineRule="auto"/>
        <w:ind w:left="160" w:firstLine="700"/>
        <w:jc w:val="both"/>
      </w:pPr>
      <w:r w:rsidRPr="002A6203">
        <w:t>Для реализации программы учебной дисциплины должны быть предусмотрены следующие специальные помещения:</w:t>
      </w:r>
    </w:p>
    <w:p w:rsidR="005414F5" w:rsidRPr="002A6203" w:rsidRDefault="00BF1C03">
      <w:pPr>
        <w:pStyle w:val="70"/>
        <w:spacing w:after="180" w:line="240" w:lineRule="auto"/>
        <w:ind w:firstLine="160"/>
        <w:jc w:val="both"/>
        <w:rPr>
          <w:rFonts w:ascii="Times New Roman" w:hAnsi="Times New Roman" w:cs="Times New Roman"/>
          <w:sz w:val="24"/>
          <w:szCs w:val="24"/>
        </w:rPr>
      </w:pPr>
      <w:r w:rsidRPr="002A6203">
        <w:rPr>
          <w:rFonts w:ascii="Times New Roman" w:hAnsi="Times New Roman" w:cs="Times New Roman"/>
          <w:sz w:val="24"/>
          <w:szCs w:val="24"/>
        </w:rPr>
        <w:t>Учебный кабинет Зоотехнии</w:t>
      </w:r>
    </w:p>
    <w:p w:rsidR="005414F5" w:rsidRPr="002A6203" w:rsidRDefault="00BF1C03" w:rsidP="00366F92">
      <w:pPr>
        <w:pStyle w:val="24"/>
        <w:numPr>
          <w:ilvl w:val="0"/>
          <w:numId w:val="103"/>
        </w:numPr>
        <w:tabs>
          <w:tab w:val="left" w:pos="432"/>
        </w:tabs>
        <w:spacing w:after="0" w:line="240" w:lineRule="auto"/>
        <w:ind w:firstLine="160"/>
        <w:jc w:val="both"/>
        <w:rPr>
          <w:sz w:val="24"/>
          <w:szCs w:val="24"/>
        </w:rPr>
      </w:pPr>
      <w:r w:rsidRPr="002A6203">
        <w:rPr>
          <w:b w:val="0"/>
          <w:bCs w:val="0"/>
          <w:sz w:val="24"/>
          <w:szCs w:val="24"/>
        </w:rPr>
        <w:t>рабочее место преподавателя;</w:t>
      </w:r>
    </w:p>
    <w:p w:rsidR="005414F5" w:rsidRPr="002A6203" w:rsidRDefault="00BF1C03" w:rsidP="00366F92">
      <w:pPr>
        <w:pStyle w:val="70"/>
        <w:numPr>
          <w:ilvl w:val="0"/>
          <w:numId w:val="103"/>
        </w:numPr>
        <w:tabs>
          <w:tab w:val="left" w:pos="427"/>
        </w:tabs>
        <w:spacing w:after="0" w:line="360" w:lineRule="auto"/>
        <w:ind w:firstLine="160"/>
        <w:jc w:val="both"/>
        <w:rPr>
          <w:rFonts w:ascii="Times New Roman" w:hAnsi="Times New Roman" w:cs="Times New Roman"/>
          <w:sz w:val="24"/>
          <w:szCs w:val="24"/>
        </w:rPr>
      </w:pPr>
      <w:r w:rsidRPr="002A6203">
        <w:rPr>
          <w:rFonts w:ascii="Times New Roman" w:hAnsi="Times New Roman" w:cs="Times New Roman"/>
          <w:sz w:val="24"/>
          <w:szCs w:val="24"/>
        </w:rPr>
        <w:t>рабочие места обучающихся;</w:t>
      </w:r>
    </w:p>
    <w:p w:rsidR="005414F5" w:rsidRPr="002A6203" w:rsidRDefault="00BF1C03" w:rsidP="00366F92">
      <w:pPr>
        <w:pStyle w:val="70"/>
        <w:numPr>
          <w:ilvl w:val="0"/>
          <w:numId w:val="103"/>
        </w:numPr>
        <w:tabs>
          <w:tab w:val="left" w:pos="427"/>
        </w:tabs>
        <w:spacing w:after="0" w:line="360" w:lineRule="auto"/>
        <w:ind w:firstLine="160"/>
        <w:jc w:val="both"/>
        <w:rPr>
          <w:rFonts w:ascii="Times New Roman" w:hAnsi="Times New Roman" w:cs="Times New Roman"/>
          <w:sz w:val="24"/>
          <w:szCs w:val="24"/>
        </w:rPr>
      </w:pPr>
      <w:r w:rsidRPr="002A6203">
        <w:rPr>
          <w:rFonts w:ascii="Times New Roman" w:hAnsi="Times New Roman" w:cs="Times New Roman"/>
          <w:sz w:val="24"/>
          <w:szCs w:val="24"/>
        </w:rPr>
        <w:t>тематические стенды;</w:t>
      </w:r>
    </w:p>
    <w:p w:rsidR="005414F5" w:rsidRPr="002A6203" w:rsidRDefault="00BF1C03" w:rsidP="00366F92">
      <w:pPr>
        <w:pStyle w:val="70"/>
        <w:numPr>
          <w:ilvl w:val="0"/>
          <w:numId w:val="103"/>
        </w:numPr>
        <w:tabs>
          <w:tab w:val="left" w:pos="427"/>
        </w:tabs>
        <w:spacing w:after="0" w:line="360" w:lineRule="auto"/>
        <w:ind w:firstLine="160"/>
        <w:rPr>
          <w:rFonts w:ascii="Times New Roman" w:hAnsi="Times New Roman" w:cs="Times New Roman"/>
          <w:sz w:val="24"/>
          <w:szCs w:val="24"/>
        </w:rPr>
      </w:pPr>
      <w:r w:rsidRPr="002A6203">
        <w:rPr>
          <w:rFonts w:ascii="Times New Roman" w:hAnsi="Times New Roman" w:cs="Times New Roman"/>
          <w:sz w:val="24"/>
          <w:szCs w:val="24"/>
        </w:rPr>
        <w:t>муляжи сельскохозяйственных животных - 8 шт.</w:t>
      </w:r>
    </w:p>
    <w:p w:rsidR="005414F5" w:rsidRPr="002A6203" w:rsidRDefault="00BF1C03">
      <w:pPr>
        <w:pStyle w:val="70"/>
        <w:spacing w:after="0" w:line="360" w:lineRule="auto"/>
        <w:ind w:firstLine="160"/>
        <w:rPr>
          <w:rFonts w:ascii="Times New Roman" w:hAnsi="Times New Roman" w:cs="Times New Roman"/>
          <w:sz w:val="24"/>
          <w:szCs w:val="24"/>
        </w:rPr>
      </w:pPr>
      <w:r w:rsidRPr="002A6203">
        <w:rPr>
          <w:rFonts w:ascii="Times New Roman" w:hAnsi="Times New Roman" w:cs="Times New Roman"/>
          <w:sz w:val="24"/>
          <w:szCs w:val="24"/>
        </w:rPr>
        <w:t>-плакаты по кормопроизводству - комплект</w:t>
      </w:r>
    </w:p>
    <w:p w:rsidR="005414F5" w:rsidRPr="002A6203" w:rsidRDefault="00BF1C03" w:rsidP="00366F92">
      <w:pPr>
        <w:pStyle w:val="70"/>
        <w:numPr>
          <w:ilvl w:val="0"/>
          <w:numId w:val="103"/>
        </w:numPr>
        <w:tabs>
          <w:tab w:val="left" w:pos="427"/>
        </w:tabs>
        <w:spacing w:after="0" w:line="360" w:lineRule="auto"/>
        <w:ind w:firstLine="160"/>
        <w:rPr>
          <w:rFonts w:ascii="Times New Roman" w:hAnsi="Times New Roman" w:cs="Times New Roman"/>
          <w:sz w:val="24"/>
          <w:szCs w:val="24"/>
        </w:rPr>
      </w:pPr>
      <w:r w:rsidRPr="002A6203">
        <w:rPr>
          <w:rFonts w:ascii="Times New Roman" w:hAnsi="Times New Roman" w:cs="Times New Roman"/>
          <w:sz w:val="24"/>
          <w:szCs w:val="24"/>
        </w:rPr>
        <w:t>макет «Доильная установка» - 1шт.</w:t>
      </w:r>
    </w:p>
    <w:p w:rsidR="005414F5" w:rsidRPr="002A6203" w:rsidRDefault="00BF1C03" w:rsidP="00366F92">
      <w:pPr>
        <w:pStyle w:val="70"/>
        <w:numPr>
          <w:ilvl w:val="0"/>
          <w:numId w:val="103"/>
        </w:numPr>
        <w:tabs>
          <w:tab w:val="left" w:pos="427"/>
        </w:tabs>
        <w:spacing w:after="0" w:line="360" w:lineRule="auto"/>
        <w:ind w:firstLine="160"/>
        <w:rPr>
          <w:rFonts w:ascii="Times New Roman" w:hAnsi="Times New Roman" w:cs="Times New Roman"/>
          <w:sz w:val="24"/>
          <w:szCs w:val="24"/>
        </w:rPr>
      </w:pPr>
      <w:r w:rsidRPr="002A6203">
        <w:rPr>
          <w:rFonts w:ascii="Times New Roman" w:hAnsi="Times New Roman" w:cs="Times New Roman"/>
          <w:sz w:val="24"/>
          <w:szCs w:val="24"/>
        </w:rPr>
        <w:t>макет «Помещение для выращивания молодняка птицы» - 1шт.</w:t>
      </w:r>
    </w:p>
    <w:p w:rsidR="005414F5" w:rsidRPr="002A6203" w:rsidRDefault="00BF1C03" w:rsidP="00366F92">
      <w:pPr>
        <w:pStyle w:val="70"/>
        <w:numPr>
          <w:ilvl w:val="0"/>
          <w:numId w:val="103"/>
        </w:numPr>
        <w:tabs>
          <w:tab w:val="left" w:pos="427"/>
        </w:tabs>
        <w:spacing w:after="320" w:line="360" w:lineRule="auto"/>
        <w:ind w:left="160" w:firstLine="0"/>
        <w:rPr>
          <w:rFonts w:ascii="Times New Roman" w:hAnsi="Times New Roman" w:cs="Times New Roman"/>
          <w:sz w:val="24"/>
          <w:szCs w:val="24"/>
        </w:rPr>
      </w:pPr>
      <w:r w:rsidRPr="002A6203">
        <w:rPr>
          <w:rFonts w:ascii="Times New Roman" w:hAnsi="Times New Roman" w:cs="Times New Roman"/>
          <w:sz w:val="24"/>
          <w:szCs w:val="24"/>
        </w:rPr>
        <w:t>макет «Помещения для содержания свиней» -плакаты.</w:t>
      </w:r>
    </w:p>
    <w:p w:rsidR="005414F5" w:rsidRPr="002A6203" w:rsidRDefault="00BF1C03" w:rsidP="00366F92">
      <w:pPr>
        <w:pStyle w:val="1"/>
        <w:numPr>
          <w:ilvl w:val="1"/>
          <w:numId w:val="102"/>
        </w:numPr>
        <w:tabs>
          <w:tab w:val="left" w:pos="1988"/>
        </w:tabs>
        <w:spacing w:line="276" w:lineRule="auto"/>
        <w:ind w:firstLine="860"/>
        <w:jc w:val="both"/>
      </w:pPr>
      <w:r w:rsidRPr="002A6203">
        <w:rPr>
          <w:b/>
          <w:bCs/>
        </w:rPr>
        <w:t>Информационное обеспечение реализации программы</w:t>
      </w:r>
    </w:p>
    <w:p w:rsidR="005414F5" w:rsidRPr="002A6203" w:rsidRDefault="00BF1C03">
      <w:pPr>
        <w:pStyle w:val="1"/>
        <w:spacing w:after="320" w:line="276" w:lineRule="auto"/>
        <w:ind w:left="160" w:firstLine="700"/>
        <w:jc w:val="both"/>
      </w:pPr>
      <w:r w:rsidRPr="002A6203">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14F5" w:rsidRPr="002A6203" w:rsidRDefault="00BF1C03" w:rsidP="00366F92">
      <w:pPr>
        <w:pStyle w:val="20"/>
        <w:keepNext/>
        <w:keepLines/>
        <w:numPr>
          <w:ilvl w:val="2"/>
          <w:numId w:val="102"/>
        </w:numPr>
        <w:tabs>
          <w:tab w:val="left" w:pos="1674"/>
        </w:tabs>
        <w:spacing w:after="40" w:line="240" w:lineRule="auto"/>
        <w:ind w:firstLine="860"/>
        <w:jc w:val="both"/>
        <w:rPr>
          <w:sz w:val="24"/>
          <w:szCs w:val="24"/>
        </w:rPr>
      </w:pPr>
      <w:bookmarkStart w:id="81" w:name="bookmark270"/>
      <w:r w:rsidRPr="002A6203">
        <w:rPr>
          <w:sz w:val="24"/>
          <w:szCs w:val="24"/>
        </w:rPr>
        <w:t>Основные печатные издания</w:t>
      </w:r>
      <w:bookmarkEnd w:id="81"/>
    </w:p>
    <w:p w:rsidR="005414F5" w:rsidRPr="002A6203" w:rsidRDefault="00BF1C03" w:rsidP="00366F92">
      <w:pPr>
        <w:pStyle w:val="24"/>
        <w:numPr>
          <w:ilvl w:val="0"/>
          <w:numId w:val="104"/>
        </w:numPr>
        <w:tabs>
          <w:tab w:val="left" w:pos="1050"/>
          <w:tab w:val="left" w:pos="9087"/>
        </w:tabs>
        <w:spacing w:after="0" w:line="240" w:lineRule="auto"/>
        <w:ind w:firstLine="440"/>
        <w:jc w:val="both"/>
        <w:rPr>
          <w:sz w:val="24"/>
          <w:szCs w:val="24"/>
        </w:rPr>
      </w:pPr>
      <w:r w:rsidRPr="002A6203">
        <w:rPr>
          <w:b w:val="0"/>
          <w:bCs w:val="0"/>
          <w:sz w:val="24"/>
          <w:szCs w:val="24"/>
        </w:rPr>
        <w:t>Арзуманян Е.А., Бегучев А.П. и др. Животноводство -</w:t>
      </w:r>
      <w:r w:rsidRPr="002A6203">
        <w:rPr>
          <w:b w:val="0"/>
          <w:bCs w:val="0"/>
          <w:sz w:val="24"/>
          <w:szCs w:val="24"/>
        </w:rPr>
        <w:tab/>
        <w:t>М.:</w:t>
      </w:r>
    </w:p>
    <w:p w:rsidR="005414F5" w:rsidRPr="002A6203" w:rsidRDefault="00BF1C03">
      <w:pPr>
        <w:pStyle w:val="24"/>
        <w:spacing w:after="0" w:line="240" w:lineRule="auto"/>
        <w:ind w:firstLine="0"/>
        <w:jc w:val="both"/>
        <w:rPr>
          <w:sz w:val="24"/>
          <w:szCs w:val="24"/>
        </w:rPr>
      </w:pPr>
      <w:r w:rsidRPr="002A6203">
        <w:rPr>
          <w:b w:val="0"/>
          <w:bCs w:val="0"/>
          <w:sz w:val="24"/>
          <w:szCs w:val="24"/>
        </w:rPr>
        <w:t>“Агропромиздат”, 2018</w:t>
      </w:r>
    </w:p>
    <w:p w:rsidR="005414F5" w:rsidRPr="002A6203" w:rsidRDefault="00BF1C03" w:rsidP="00366F92">
      <w:pPr>
        <w:pStyle w:val="24"/>
        <w:numPr>
          <w:ilvl w:val="0"/>
          <w:numId w:val="104"/>
        </w:numPr>
        <w:tabs>
          <w:tab w:val="left" w:pos="1050"/>
        </w:tabs>
        <w:spacing w:after="0" w:line="240" w:lineRule="auto"/>
        <w:ind w:firstLine="440"/>
        <w:jc w:val="both"/>
        <w:rPr>
          <w:sz w:val="24"/>
          <w:szCs w:val="24"/>
        </w:rPr>
      </w:pPr>
      <w:r w:rsidRPr="002A6203">
        <w:rPr>
          <w:b w:val="0"/>
          <w:bCs w:val="0"/>
          <w:sz w:val="24"/>
          <w:szCs w:val="24"/>
        </w:rPr>
        <w:t>Михалёв С.С. Технология производства кормов. - М.: Колос, 2019.</w:t>
      </w:r>
    </w:p>
    <w:p w:rsidR="005414F5" w:rsidRPr="002A6203" w:rsidRDefault="00BF1C03" w:rsidP="00366F92">
      <w:pPr>
        <w:pStyle w:val="24"/>
        <w:numPr>
          <w:ilvl w:val="0"/>
          <w:numId w:val="104"/>
        </w:numPr>
        <w:tabs>
          <w:tab w:val="left" w:pos="1050"/>
          <w:tab w:val="left" w:pos="9087"/>
        </w:tabs>
        <w:spacing w:after="0" w:line="240" w:lineRule="auto"/>
        <w:ind w:firstLine="440"/>
        <w:jc w:val="both"/>
        <w:rPr>
          <w:sz w:val="24"/>
          <w:szCs w:val="24"/>
        </w:rPr>
      </w:pPr>
      <w:r w:rsidRPr="002A6203">
        <w:rPr>
          <w:b w:val="0"/>
          <w:bCs w:val="0"/>
          <w:sz w:val="24"/>
          <w:szCs w:val="24"/>
        </w:rPr>
        <w:t>Красота В.Ф., Потокин В.П. и др. Животноводство -</w:t>
      </w:r>
      <w:r w:rsidRPr="002A6203">
        <w:rPr>
          <w:b w:val="0"/>
          <w:bCs w:val="0"/>
          <w:sz w:val="24"/>
          <w:szCs w:val="24"/>
        </w:rPr>
        <w:tab/>
        <w:t>М.:</w:t>
      </w:r>
    </w:p>
    <w:p w:rsidR="005414F5" w:rsidRPr="002A6203" w:rsidRDefault="00BF1C03">
      <w:pPr>
        <w:pStyle w:val="24"/>
        <w:spacing w:after="0" w:line="240" w:lineRule="auto"/>
        <w:ind w:firstLine="0"/>
        <w:jc w:val="both"/>
        <w:rPr>
          <w:sz w:val="24"/>
          <w:szCs w:val="24"/>
        </w:rPr>
      </w:pPr>
      <w:r w:rsidRPr="002A6203">
        <w:rPr>
          <w:b w:val="0"/>
          <w:bCs w:val="0"/>
          <w:sz w:val="24"/>
          <w:szCs w:val="24"/>
        </w:rPr>
        <w:t>“Агропромиздат”, 2019</w:t>
      </w:r>
    </w:p>
    <w:p w:rsidR="005414F5" w:rsidRPr="002A6203" w:rsidRDefault="00BF1C03" w:rsidP="00366F92">
      <w:pPr>
        <w:pStyle w:val="24"/>
        <w:numPr>
          <w:ilvl w:val="0"/>
          <w:numId w:val="104"/>
        </w:numPr>
        <w:tabs>
          <w:tab w:val="left" w:pos="1050"/>
        </w:tabs>
        <w:spacing w:after="360" w:line="240" w:lineRule="auto"/>
        <w:ind w:firstLine="440"/>
        <w:jc w:val="both"/>
        <w:rPr>
          <w:sz w:val="24"/>
          <w:szCs w:val="24"/>
        </w:rPr>
      </w:pPr>
      <w:r w:rsidRPr="002A6203">
        <w:rPr>
          <w:b w:val="0"/>
          <w:bCs w:val="0"/>
          <w:sz w:val="24"/>
          <w:szCs w:val="24"/>
        </w:rPr>
        <w:t>Частная зоотехния. - Под ред. Л.Ю. Киселева. - М.: Колос, 2020</w:t>
      </w:r>
    </w:p>
    <w:p w:rsidR="005414F5" w:rsidRPr="002A6203" w:rsidRDefault="00BF1C03" w:rsidP="00366F92">
      <w:pPr>
        <w:pStyle w:val="20"/>
        <w:keepNext/>
        <w:keepLines/>
        <w:numPr>
          <w:ilvl w:val="2"/>
          <w:numId w:val="102"/>
        </w:numPr>
        <w:tabs>
          <w:tab w:val="left" w:pos="1674"/>
        </w:tabs>
        <w:spacing w:after="40" w:line="240" w:lineRule="auto"/>
        <w:ind w:firstLine="860"/>
        <w:jc w:val="both"/>
        <w:rPr>
          <w:sz w:val="24"/>
          <w:szCs w:val="24"/>
        </w:rPr>
      </w:pPr>
      <w:bookmarkStart w:id="82" w:name="bookmark272"/>
      <w:r w:rsidRPr="002A6203">
        <w:rPr>
          <w:sz w:val="24"/>
          <w:szCs w:val="24"/>
        </w:rPr>
        <w:t>Основные электронные издания</w:t>
      </w:r>
      <w:bookmarkEnd w:id="82"/>
    </w:p>
    <w:p w:rsidR="005414F5" w:rsidRPr="002A6203" w:rsidRDefault="00BF1C03">
      <w:pPr>
        <w:pStyle w:val="24"/>
        <w:spacing w:after="0" w:line="240" w:lineRule="auto"/>
        <w:ind w:firstLine="160"/>
        <w:jc w:val="both"/>
        <w:rPr>
          <w:sz w:val="24"/>
          <w:szCs w:val="24"/>
        </w:rPr>
      </w:pPr>
      <w:r w:rsidRPr="002A6203">
        <w:rPr>
          <w:b w:val="0"/>
          <w:bCs w:val="0"/>
          <w:sz w:val="24"/>
          <w:szCs w:val="24"/>
        </w:rPr>
        <w:t xml:space="preserve">И-Р1 - </w:t>
      </w:r>
      <w:r w:rsidRPr="002A6203">
        <w:rPr>
          <w:b w:val="0"/>
          <w:bCs w:val="0"/>
          <w:color w:val="2222CC"/>
          <w:sz w:val="24"/>
          <w:szCs w:val="24"/>
          <w:u w:val="single"/>
          <w:lang w:val="en-US" w:eastAsia="en-US" w:bidi="en-US"/>
        </w:rPr>
        <w:t>www.yandex.ru</w:t>
      </w:r>
    </w:p>
    <w:p w:rsidR="005414F5" w:rsidRPr="002A6203" w:rsidRDefault="00BF1C03">
      <w:pPr>
        <w:pStyle w:val="24"/>
        <w:spacing w:after="0" w:line="240" w:lineRule="auto"/>
        <w:ind w:firstLine="160"/>
        <w:jc w:val="both"/>
        <w:rPr>
          <w:sz w:val="24"/>
          <w:szCs w:val="24"/>
        </w:rPr>
      </w:pPr>
      <w:r w:rsidRPr="002A6203">
        <w:rPr>
          <w:b w:val="0"/>
          <w:bCs w:val="0"/>
          <w:sz w:val="24"/>
          <w:szCs w:val="24"/>
        </w:rPr>
        <w:t xml:space="preserve">И-Р2 - </w:t>
      </w:r>
      <w:r w:rsidRPr="002A6203">
        <w:rPr>
          <w:b w:val="0"/>
          <w:bCs w:val="0"/>
          <w:color w:val="2222CC"/>
          <w:sz w:val="24"/>
          <w:szCs w:val="24"/>
          <w:u w:val="single"/>
          <w:lang w:val="en-US" w:eastAsia="en-US" w:bidi="en-US"/>
        </w:rPr>
        <w:t>www.rambler.ru</w:t>
      </w:r>
    </w:p>
    <w:p w:rsidR="005414F5" w:rsidRPr="002A6203" w:rsidRDefault="00BF1C03">
      <w:pPr>
        <w:pStyle w:val="24"/>
        <w:spacing w:after="0" w:line="240" w:lineRule="auto"/>
        <w:ind w:firstLine="160"/>
        <w:jc w:val="both"/>
        <w:rPr>
          <w:sz w:val="24"/>
          <w:szCs w:val="24"/>
        </w:rPr>
      </w:pPr>
      <w:r w:rsidRPr="002A6203">
        <w:rPr>
          <w:b w:val="0"/>
          <w:bCs w:val="0"/>
          <w:sz w:val="24"/>
          <w:szCs w:val="24"/>
        </w:rPr>
        <w:t xml:space="preserve">И-Р3 - </w:t>
      </w:r>
      <w:r w:rsidRPr="002A6203">
        <w:rPr>
          <w:b w:val="0"/>
          <w:bCs w:val="0"/>
          <w:color w:val="2222CC"/>
          <w:sz w:val="24"/>
          <w:szCs w:val="24"/>
          <w:u w:val="single"/>
          <w:lang w:val="en-US" w:eastAsia="en-US" w:bidi="en-US"/>
        </w:rPr>
        <w:t>www.google.ru</w:t>
      </w:r>
    </w:p>
    <w:p w:rsidR="005414F5" w:rsidRPr="002A6203" w:rsidRDefault="00BF1C03">
      <w:pPr>
        <w:pStyle w:val="24"/>
        <w:spacing w:after="0" w:line="240" w:lineRule="auto"/>
        <w:ind w:firstLine="160"/>
        <w:jc w:val="both"/>
        <w:rPr>
          <w:sz w:val="24"/>
          <w:szCs w:val="24"/>
        </w:rPr>
      </w:pPr>
      <w:r w:rsidRPr="002A6203">
        <w:rPr>
          <w:b w:val="0"/>
          <w:bCs w:val="0"/>
          <w:sz w:val="24"/>
          <w:szCs w:val="24"/>
        </w:rPr>
        <w:t xml:space="preserve">И-Р4 - </w:t>
      </w:r>
      <w:r w:rsidRPr="002A6203">
        <w:rPr>
          <w:b w:val="0"/>
          <w:bCs w:val="0"/>
          <w:color w:val="2222CC"/>
          <w:sz w:val="24"/>
          <w:szCs w:val="24"/>
          <w:u w:val="single"/>
          <w:lang w:val="en-US" w:eastAsia="en-US" w:bidi="en-US"/>
        </w:rPr>
        <w:t>www.yahoo.com</w:t>
      </w:r>
    </w:p>
    <w:p w:rsidR="005414F5" w:rsidRPr="002A6203" w:rsidRDefault="00BF1C03">
      <w:pPr>
        <w:pStyle w:val="24"/>
        <w:spacing w:after="0" w:line="240" w:lineRule="auto"/>
        <w:ind w:firstLine="160"/>
        <w:jc w:val="both"/>
        <w:rPr>
          <w:sz w:val="24"/>
          <w:szCs w:val="24"/>
        </w:rPr>
      </w:pPr>
      <w:r w:rsidRPr="002A6203">
        <w:rPr>
          <w:b w:val="0"/>
          <w:bCs w:val="0"/>
          <w:sz w:val="24"/>
          <w:szCs w:val="24"/>
        </w:rPr>
        <w:t xml:space="preserve">И-Р5 - </w:t>
      </w:r>
      <w:r w:rsidRPr="002A6203">
        <w:rPr>
          <w:b w:val="0"/>
          <w:bCs w:val="0"/>
          <w:color w:val="2222CC"/>
          <w:sz w:val="24"/>
          <w:szCs w:val="24"/>
          <w:u w:val="single"/>
          <w:lang w:val="en-US" w:eastAsia="en-US" w:bidi="en-US"/>
        </w:rPr>
        <w:t>www.apport.ru</w:t>
      </w:r>
    </w:p>
    <w:p w:rsidR="005414F5" w:rsidRPr="002A6203" w:rsidRDefault="00BF1C03">
      <w:pPr>
        <w:pStyle w:val="24"/>
        <w:spacing w:after="0" w:line="240" w:lineRule="auto"/>
        <w:ind w:firstLine="160"/>
        <w:jc w:val="both"/>
        <w:rPr>
          <w:sz w:val="24"/>
          <w:szCs w:val="24"/>
        </w:rPr>
      </w:pPr>
      <w:r w:rsidRPr="002A6203">
        <w:rPr>
          <w:b w:val="0"/>
          <w:bCs w:val="0"/>
          <w:sz w:val="24"/>
          <w:szCs w:val="24"/>
        </w:rPr>
        <w:t xml:space="preserve">И-Р6 - </w:t>
      </w:r>
      <w:r w:rsidRPr="002A6203">
        <w:rPr>
          <w:b w:val="0"/>
          <w:bCs w:val="0"/>
          <w:color w:val="2222CC"/>
          <w:sz w:val="24"/>
          <w:szCs w:val="24"/>
          <w:u w:val="single"/>
          <w:lang w:val="en-US" w:eastAsia="en-US" w:bidi="en-US"/>
        </w:rPr>
        <w:t>www.dogpile.com</w:t>
      </w:r>
    </w:p>
    <w:p w:rsidR="005414F5" w:rsidRPr="002A6203" w:rsidRDefault="00BF1C03" w:rsidP="00366F92">
      <w:pPr>
        <w:pStyle w:val="24"/>
        <w:numPr>
          <w:ilvl w:val="2"/>
          <w:numId w:val="102"/>
        </w:numPr>
        <w:tabs>
          <w:tab w:val="left" w:pos="1674"/>
        </w:tabs>
        <w:spacing w:after="420" w:line="240" w:lineRule="auto"/>
        <w:ind w:firstLine="860"/>
        <w:jc w:val="both"/>
        <w:rPr>
          <w:sz w:val="24"/>
          <w:szCs w:val="24"/>
        </w:rPr>
      </w:pPr>
      <w:r w:rsidRPr="002A6203">
        <w:rPr>
          <w:sz w:val="24"/>
          <w:szCs w:val="24"/>
        </w:rPr>
        <w:t xml:space="preserve">Дополнительные источники </w:t>
      </w:r>
      <w:r w:rsidRPr="002A6203">
        <w:rPr>
          <w:b w:val="0"/>
          <w:bCs w:val="0"/>
          <w:i/>
          <w:iCs/>
          <w:sz w:val="24"/>
          <w:szCs w:val="24"/>
        </w:rPr>
        <w:t>(при необходимости)</w:t>
      </w:r>
    </w:p>
    <w:p w:rsidR="005414F5" w:rsidRPr="002A6203" w:rsidRDefault="00900B77" w:rsidP="00366F92">
      <w:pPr>
        <w:pStyle w:val="24"/>
        <w:numPr>
          <w:ilvl w:val="0"/>
          <w:numId w:val="105"/>
        </w:numPr>
        <w:tabs>
          <w:tab w:val="left" w:pos="994"/>
        </w:tabs>
        <w:spacing w:after="0" w:line="240" w:lineRule="auto"/>
        <w:ind w:left="140" w:firstLine="300"/>
        <w:rPr>
          <w:sz w:val="24"/>
          <w:szCs w:val="24"/>
        </w:rPr>
      </w:pPr>
      <w:r>
        <w:rPr>
          <w:noProof/>
          <w:sz w:val="24"/>
          <w:szCs w:val="24"/>
          <w:lang w:bidi="ar-SA"/>
        </w:rPr>
        <w:pict>
          <v:shapetype id="_x0000_t202" coordsize="21600,21600" o:spt="202" path="m,l,21600r21600,l21600,xe">
            <v:stroke joinstyle="miter"/>
            <v:path gradientshapeok="t" o:connecttype="rect"/>
          </v:shapetype>
          <v:shape id="Shape 79" o:spid="_x0000_s1027" type="#_x0000_t202" style="position:absolute;left:0;text-align:left;margin-left:532.3pt;margin-top:1pt;width:22.1pt;height:17.05pt;z-index:125829396;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" filled="f" stroked="f">
            <v:textbox style="mso-next-textbox:#Shape 79" inset="0,0,0,0">
              <w:txbxContent>
                <w:p w:rsidR="00FC1CDE" w:rsidRDefault="00FC1CDE">
                  <w:pPr>
                    <w:pStyle w:val="24"/>
                    <w:spacing w:after="0" w:line="240" w:lineRule="auto"/>
                    <w:ind w:firstLine="0"/>
                    <w:jc w:val="right"/>
                  </w:pPr>
                  <w:r>
                    <w:rPr>
                      <w:b w:val="0"/>
                      <w:bCs w:val="0"/>
                    </w:rPr>
                    <w:t>М.:</w:t>
                  </w:r>
                </w:p>
              </w:txbxContent>
            </v:textbox>
            <w10:wrap type="square" side="left" anchorx="page"/>
          </v:shape>
        </w:pict>
      </w:r>
      <w:r w:rsidR="00BF1C03" w:rsidRPr="002A6203">
        <w:rPr>
          <w:b w:val="0"/>
          <w:bCs w:val="0"/>
          <w:sz w:val="24"/>
          <w:szCs w:val="24"/>
        </w:rPr>
        <w:t>Андреев Н.Г. Кормопроизводство с основами земледелия. - Агропромиздат”,2018</w:t>
      </w:r>
    </w:p>
    <w:p w:rsidR="005414F5" w:rsidRPr="002A6203" w:rsidRDefault="00BF1C03" w:rsidP="00366F92">
      <w:pPr>
        <w:pStyle w:val="24"/>
        <w:numPr>
          <w:ilvl w:val="0"/>
          <w:numId w:val="105"/>
        </w:numPr>
        <w:tabs>
          <w:tab w:val="left" w:pos="1214"/>
        </w:tabs>
        <w:spacing w:after="0" w:line="240" w:lineRule="auto"/>
        <w:ind w:firstLine="360"/>
        <w:rPr>
          <w:sz w:val="24"/>
          <w:szCs w:val="24"/>
        </w:rPr>
      </w:pPr>
      <w:r w:rsidRPr="002A6203">
        <w:rPr>
          <w:b w:val="0"/>
          <w:bCs w:val="0"/>
          <w:sz w:val="24"/>
          <w:szCs w:val="24"/>
        </w:rPr>
        <w:t>Куликов В.М., Рубан Ю.Д. Общая зоотехния . - М.: Колос, 2019</w:t>
      </w:r>
      <w:r w:rsidRPr="002A6203">
        <w:rPr>
          <w:sz w:val="24"/>
          <w:szCs w:val="24"/>
        </w:rPr>
        <w:br w:type="page"/>
      </w:r>
    </w:p>
    <w:p w:rsidR="00346B7D" w:rsidRPr="002A6203" w:rsidRDefault="00346B7D" w:rsidP="00346B7D">
      <w:pPr>
        <w:pStyle w:val="32"/>
        <w:keepNext/>
        <w:keepLines/>
        <w:spacing w:after="180" w:line="360" w:lineRule="auto"/>
        <w:jc w:val="center"/>
      </w:pPr>
      <w:r>
        <w:lastRenderedPageBreak/>
        <w:t xml:space="preserve"> </w:t>
      </w:r>
      <w:r w:rsidRPr="002A6203">
        <w:t>4. КОНТРОЛЬ И ОЦЕНКА РЕЗУЛЬТАТОВ</w:t>
      </w:r>
      <w:r w:rsidRPr="002A6203">
        <w:br/>
        <w:t>ОСВОЕНИЯ УЧЕБНОЙ ДИСЦИПЛИНЫ</w:t>
      </w:r>
    </w:p>
    <w:p w:rsidR="00346B7D" w:rsidRPr="002A6203" w:rsidRDefault="00346B7D" w:rsidP="00346B7D">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346B7D" w:rsidRPr="002A6203" w:rsidTr="00987DA5">
        <w:trPr>
          <w:trHeight w:hRule="exact" w:val="490"/>
          <w:jc w:val="center"/>
        </w:trPr>
        <w:tc>
          <w:tcPr>
            <w:tcW w:w="4440" w:type="dxa"/>
            <w:tcBorders>
              <w:top w:val="single" w:sz="4" w:space="0" w:color="auto"/>
              <w:left w:val="single" w:sz="4" w:space="0" w:color="auto"/>
            </w:tcBorders>
            <w:shd w:val="clear" w:color="auto" w:fill="auto"/>
          </w:tcPr>
          <w:p w:rsidR="00346B7D" w:rsidRPr="002A6203" w:rsidRDefault="00346B7D" w:rsidP="00987DA5">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346B7D" w:rsidRPr="002A6203" w:rsidRDefault="00346B7D" w:rsidP="00987DA5">
            <w:pPr>
              <w:pStyle w:val="a7"/>
              <w:jc w:val="center"/>
            </w:pPr>
            <w:r w:rsidRPr="002A6203">
              <w:rPr>
                <w:b/>
                <w:bCs/>
              </w:rPr>
              <w:t>Методы оценки</w:t>
            </w:r>
          </w:p>
        </w:tc>
      </w:tr>
      <w:tr w:rsidR="00346B7D" w:rsidRPr="002A6203" w:rsidTr="00987DA5">
        <w:trPr>
          <w:trHeight w:hRule="exact" w:val="302"/>
          <w:jc w:val="center"/>
        </w:trPr>
        <w:tc>
          <w:tcPr>
            <w:tcW w:w="4440" w:type="dxa"/>
            <w:tcBorders>
              <w:top w:val="single" w:sz="4" w:space="0" w:color="auto"/>
              <w:left w:val="single" w:sz="4" w:space="0" w:color="auto"/>
            </w:tcBorders>
            <w:shd w:val="clear" w:color="auto" w:fill="auto"/>
            <w:vAlign w:val="bottom"/>
          </w:tcPr>
          <w:p w:rsidR="00346B7D" w:rsidRPr="002A6203" w:rsidRDefault="00346B7D" w:rsidP="00987DA5">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346B7D" w:rsidRPr="002A6203" w:rsidRDefault="00346B7D" w:rsidP="00987DA5">
            <w:pPr>
              <w:pStyle w:val="a7"/>
            </w:pPr>
            <w:r w:rsidRPr="002A6203">
              <w:t>Оценка результатов устных ответов,</w:t>
            </w:r>
          </w:p>
        </w:tc>
      </w:tr>
      <w:tr w:rsidR="00346B7D" w:rsidRPr="002A6203" w:rsidTr="00987DA5">
        <w:trPr>
          <w:trHeight w:hRule="exact" w:val="264"/>
          <w:jc w:val="center"/>
        </w:trPr>
        <w:tc>
          <w:tcPr>
            <w:tcW w:w="4440" w:type="dxa"/>
            <w:tcBorders>
              <w:left w:val="single" w:sz="4" w:space="0" w:color="auto"/>
            </w:tcBorders>
            <w:shd w:val="clear" w:color="auto" w:fill="auto"/>
          </w:tcPr>
          <w:p w:rsidR="00346B7D" w:rsidRPr="002A6203" w:rsidRDefault="00346B7D" w:rsidP="00987DA5">
            <w:pPr>
              <w:pStyle w:val="a7"/>
              <w:jc w:val="center"/>
            </w:pPr>
            <w:r w:rsidRPr="002A6203">
              <w:t>ПРб 06</w:t>
            </w:r>
          </w:p>
        </w:tc>
        <w:tc>
          <w:tcPr>
            <w:tcW w:w="4594" w:type="dxa"/>
            <w:tcBorders>
              <w:left w:val="single" w:sz="4" w:space="0" w:color="auto"/>
              <w:right w:val="single" w:sz="4" w:space="0" w:color="auto"/>
            </w:tcBorders>
            <w:shd w:val="clear" w:color="auto" w:fill="auto"/>
          </w:tcPr>
          <w:p w:rsidR="00346B7D" w:rsidRPr="002A6203" w:rsidRDefault="00346B7D" w:rsidP="00987DA5">
            <w:pPr>
              <w:pStyle w:val="a7"/>
            </w:pPr>
            <w:r w:rsidRPr="002A6203">
              <w:t>аналитической работы с текстами</w:t>
            </w:r>
          </w:p>
        </w:tc>
      </w:tr>
      <w:tr w:rsidR="00346B7D" w:rsidRPr="002A6203" w:rsidTr="00987DA5">
        <w:trPr>
          <w:trHeight w:hRule="exact" w:val="293"/>
          <w:jc w:val="center"/>
        </w:trPr>
        <w:tc>
          <w:tcPr>
            <w:tcW w:w="4440" w:type="dxa"/>
            <w:tcBorders>
              <w:left w:val="single" w:sz="4" w:space="0" w:color="auto"/>
            </w:tcBorders>
            <w:shd w:val="clear" w:color="auto" w:fill="auto"/>
          </w:tcPr>
          <w:p w:rsidR="00346B7D" w:rsidRPr="002A6203" w:rsidRDefault="00346B7D" w:rsidP="00987DA5">
            <w:pPr>
              <w:pStyle w:val="a7"/>
              <w:jc w:val="center"/>
            </w:pPr>
            <w:r w:rsidRPr="002A6203">
              <w:t>ПРб 07</w:t>
            </w:r>
          </w:p>
        </w:tc>
        <w:tc>
          <w:tcPr>
            <w:tcW w:w="4594" w:type="dxa"/>
            <w:tcBorders>
              <w:left w:val="single" w:sz="4" w:space="0" w:color="auto"/>
              <w:right w:val="single" w:sz="4" w:space="0" w:color="auto"/>
            </w:tcBorders>
            <w:shd w:val="clear" w:color="auto" w:fill="auto"/>
          </w:tcPr>
          <w:p w:rsidR="00346B7D" w:rsidRPr="002A6203" w:rsidRDefault="00346B7D" w:rsidP="00987DA5">
            <w:pPr>
              <w:pStyle w:val="a7"/>
            </w:pPr>
            <w:r w:rsidRPr="002A6203">
              <w:t>художественной литературы, написания</w:t>
            </w:r>
          </w:p>
        </w:tc>
      </w:tr>
      <w:tr w:rsidR="00346B7D" w:rsidRPr="002A6203" w:rsidTr="00987DA5">
        <w:trPr>
          <w:trHeight w:hRule="exact" w:val="250"/>
          <w:jc w:val="center"/>
        </w:trPr>
        <w:tc>
          <w:tcPr>
            <w:tcW w:w="4440" w:type="dxa"/>
            <w:tcBorders>
              <w:left w:val="single" w:sz="4" w:space="0" w:color="auto"/>
            </w:tcBorders>
            <w:shd w:val="clear" w:color="auto" w:fill="auto"/>
          </w:tcPr>
          <w:p w:rsidR="00346B7D" w:rsidRPr="002A6203" w:rsidRDefault="00346B7D" w:rsidP="00987DA5">
            <w:pPr>
              <w:pStyle w:val="a7"/>
              <w:jc w:val="center"/>
            </w:pPr>
            <w:r w:rsidRPr="002A6203">
              <w:t>ПРб 08</w:t>
            </w:r>
          </w:p>
        </w:tc>
        <w:tc>
          <w:tcPr>
            <w:tcW w:w="4594" w:type="dxa"/>
            <w:tcBorders>
              <w:left w:val="single" w:sz="4" w:space="0" w:color="auto"/>
              <w:right w:val="single" w:sz="4" w:space="0" w:color="auto"/>
            </w:tcBorders>
            <w:shd w:val="clear" w:color="auto" w:fill="auto"/>
          </w:tcPr>
          <w:p w:rsidR="00346B7D" w:rsidRPr="002A6203" w:rsidRDefault="00346B7D" w:rsidP="00987DA5">
            <w:pPr>
              <w:pStyle w:val="a7"/>
            </w:pPr>
            <w:r w:rsidRPr="002A6203">
              <w:t>сочинений, эссе (в том числе</w:t>
            </w:r>
          </w:p>
        </w:tc>
      </w:tr>
      <w:tr w:rsidR="00346B7D" w:rsidRPr="002A6203" w:rsidTr="00987DA5">
        <w:trPr>
          <w:trHeight w:hRule="exact" w:val="322"/>
          <w:jc w:val="center"/>
        </w:trPr>
        <w:tc>
          <w:tcPr>
            <w:tcW w:w="4440" w:type="dxa"/>
            <w:tcBorders>
              <w:left w:val="single" w:sz="4" w:space="0" w:color="auto"/>
            </w:tcBorders>
            <w:shd w:val="clear" w:color="auto" w:fill="auto"/>
          </w:tcPr>
          <w:p w:rsidR="00346B7D" w:rsidRPr="002A6203" w:rsidRDefault="00346B7D" w:rsidP="00987DA5">
            <w:pPr>
              <w:pStyle w:val="a7"/>
              <w:jc w:val="center"/>
            </w:pPr>
            <w:r w:rsidRPr="002A6203">
              <w:t>ПРб 09</w:t>
            </w:r>
          </w:p>
        </w:tc>
        <w:tc>
          <w:tcPr>
            <w:tcW w:w="4594" w:type="dxa"/>
            <w:tcBorders>
              <w:left w:val="single" w:sz="4" w:space="0" w:color="auto"/>
              <w:right w:val="single" w:sz="4" w:space="0" w:color="auto"/>
            </w:tcBorders>
            <w:shd w:val="clear" w:color="auto" w:fill="auto"/>
          </w:tcPr>
          <w:p w:rsidR="00346B7D" w:rsidRPr="002A6203" w:rsidRDefault="00346B7D" w:rsidP="00987DA5">
            <w:pPr>
              <w:pStyle w:val="a7"/>
            </w:pPr>
            <w:r w:rsidRPr="002A6203">
              <w:t>профессионально ориентированных),</w:t>
            </w:r>
          </w:p>
        </w:tc>
      </w:tr>
      <w:tr w:rsidR="00346B7D" w:rsidRPr="002A6203" w:rsidTr="00987DA5">
        <w:trPr>
          <w:trHeight w:hRule="exact" w:val="998"/>
          <w:jc w:val="center"/>
        </w:trPr>
        <w:tc>
          <w:tcPr>
            <w:tcW w:w="4440" w:type="dxa"/>
            <w:tcBorders>
              <w:left w:val="single" w:sz="4" w:space="0" w:color="auto"/>
              <w:bottom w:val="single" w:sz="4" w:space="0" w:color="auto"/>
            </w:tcBorders>
            <w:shd w:val="clear" w:color="auto" w:fill="auto"/>
          </w:tcPr>
          <w:p w:rsidR="00346B7D" w:rsidRPr="002A6203" w:rsidRDefault="00346B7D" w:rsidP="00987DA5">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346B7D" w:rsidRPr="002A6203" w:rsidRDefault="00346B7D" w:rsidP="00987DA5">
            <w:pPr>
              <w:pStyle w:val="a7"/>
            </w:pPr>
            <w:r w:rsidRPr="002A6203">
              <w:t>составления развернутых устных и письменных высказываний, заданий дифференцированного зачёта.</w:t>
            </w:r>
          </w:p>
        </w:tc>
      </w:tr>
    </w:tbl>
    <w:p w:rsidR="00346B7D" w:rsidRPr="002A6203" w:rsidRDefault="00346B7D" w:rsidP="00346B7D">
      <w:pPr>
        <w:rPr>
          <w:rFonts w:ascii="Times New Roman" w:hAnsi="Times New Roman" w:cs="Times New Roman"/>
        </w:rPr>
        <w:sectPr w:rsidR="00346B7D" w:rsidRPr="002A6203" w:rsidSect="00BD0FEF">
          <w:footnotePr>
            <w:numFmt w:val="upperRoman"/>
          </w:footnotePr>
          <w:pgSz w:w="11900" w:h="16840"/>
          <w:pgMar w:top="799" w:right="1134" w:bottom="902" w:left="284" w:header="139" w:footer="3" w:gutter="0"/>
          <w:paperSrc w:first="49" w:other="49"/>
          <w:cols w:space="720"/>
          <w:noEndnote/>
          <w:docGrid w:linePitch="360"/>
        </w:sectPr>
      </w:pPr>
    </w:p>
    <w:p w:rsidR="005414F5" w:rsidRPr="002A6203" w:rsidRDefault="005414F5" w:rsidP="0045474E">
      <w:pPr>
        <w:pStyle w:val="1"/>
        <w:spacing w:after="460"/>
        <w:ind w:firstLine="0"/>
      </w:pPr>
    </w:p>
    <w:p w:rsidR="008A7B09" w:rsidRPr="002A6203" w:rsidRDefault="008A7B09" w:rsidP="008A7B09">
      <w:pPr>
        <w:pStyle w:val="1"/>
        <w:spacing w:after="60" w:line="276" w:lineRule="auto"/>
        <w:ind w:firstLine="0"/>
        <w:jc w:val="right"/>
      </w:pPr>
      <w:r w:rsidRPr="002A6203">
        <w:rPr>
          <w:b/>
          <w:bCs/>
        </w:rPr>
        <w:t>Приложение 3.</w:t>
      </w:r>
      <w:r w:rsidR="00A1280E" w:rsidRPr="002A6203">
        <w:rPr>
          <w:b/>
          <w:bCs/>
        </w:rPr>
        <w:t>14</w:t>
      </w:r>
    </w:p>
    <w:p w:rsidR="008A7B09" w:rsidRPr="002A6203" w:rsidRDefault="008A7B09" w:rsidP="008A7B09">
      <w:pPr>
        <w:pStyle w:val="1"/>
        <w:spacing w:after="60" w:line="276" w:lineRule="auto"/>
        <w:ind w:firstLine="0"/>
        <w:jc w:val="right"/>
      </w:pPr>
      <w:r w:rsidRPr="002A6203">
        <w:t xml:space="preserve">к </w:t>
      </w:r>
      <w:r w:rsidR="00151F98">
        <w:t>ОПОП-П</w:t>
      </w:r>
      <w:r w:rsidRPr="002A6203">
        <w:t>-П по профессии/специальности</w:t>
      </w:r>
    </w:p>
    <w:p w:rsidR="008A7B09" w:rsidRPr="002A6203" w:rsidRDefault="008A7B09" w:rsidP="008A7B09">
      <w:pPr>
        <w:pStyle w:val="24"/>
        <w:spacing w:after="900" w:line="240" w:lineRule="auto"/>
        <w:ind w:firstLine="0"/>
        <w:jc w:val="right"/>
        <w:rPr>
          <w:sz w:val="24"/>
          <w:szCs w:val="24"/>
        </w:rPr>
      </w:pPr>
      <w:r w:rsidRPr="002A6203">
        <w:rPr>
          <w:b w:val="0"/>
          <w:bCs w:val="0"/>
          <w:sz w:val="24"/>
          <w:szCs w:val="24"/>
        </w:rPr>
        <w:t>35.02.16 «Эксплуатация и ремонт сельскохозяйственной техники»</w:t>
      </w:r>
    </w:p>
    <w:p w:rsidR="005414F5" w:rsidRPr="002A6203" w:rsidRDefault="00BF1C03" w:rsidP="0014080F">
      <w:pPr>
        <w:pStyle w:val="1"/>
        <w:spacing w:after="220" w:line="259" w:lineRule="auto"/>
        <w:ind w:firstLine="0"/>
        <w:jc w:val="center"/>
      </w:pPr>
      <w:r w:rsidRPr="002A6203">
        <w:rPr>
          <w:b/>
          <w:bCs/>
        </w:rPr>
        <w:t>РАБОЧАЯ ПРОГРАММА УЧЕБНОЙ ДИСЦИПЛИНЫ/</w:t>
      </w:r>
      <w:r w:rsidRPr="002A6203">
        <w:rPr>
          <w:b/>
          <w:bCs/>
        </w:rPr>
        <w:br/>
      </w:r>
    </w:p>
    <w:p w:rsidR="005414F5" w:rsidRPr="002A6203" w:rsidRDefault="00BF1C03" w:rsidP="0014080F">
      <w:pPr>
        <w:pStyle w:val="20"/>
        <w:keepNext/>
        <w:keepLines/>
        <w:spacing w:after="760" w:line="240" w:lineRule="auto"/>
        <w:jc w:val="center"/>
        <w:rPr>
          <w:sz w:val="24"/>
          <w:szCs w:val="24"/>
        </w:rPr>
      </w:pPr>
      <w:bookmarkStart w:id="83" w:name="bookmark276"/>
      <w:r w:rsidRPr="002A6203">
        <w:rPr>
          <w:sz w:val="24"/>
          <w:szCs w:val="24"/>
        </w:rPr>
        <w:t>ОП 04 электротехника и электронная техника</w:t>
      </w:r>
      <w:bookmarkEnd w:id="83"/>
    </w:p>
    <w:p w:rsidR="0045474E" w:rsidRDefault="0058769C" w:rsidP="0014080F">
      <w:pPr>
        <w:pStyle w:val="24"/>
        <w:spacing w:after="3860" w:line="240" w:lineRule="auto"/>
        <w:ind w:firstLine="0"/>
        <w:jc w:val="center"/>
        <w:rPr>
          <w:b w:val="0"/>
          <w:bCs w:val="0"/>
          <w:sz w:val="24"/>
          <w:szCs w:val="24"/>
        </w:rPr>
      </w:pPr>
      <w:r>
        <w:rPr>
          <w:b w:val="0"/>
          <w:bCs w:val="0"/>
          <w:sz w:val="24"/>
          <w:szCs w:val="24"/>
        </w:rPr>
        <w:t xml:space="preserve"> </w:t>
      </w:r>
    </w:p>
    <w:p w:rsidR="0058769C" w:rsidRPr="0045474E" w:rsidRDefault="0058769C" w:rsidP="0014080F">
      <w:pPr>
        <w:pStyle w:val="24"/>
        <w:spacing w:after="3860" w:line="240" w:lineRule="auto"/>
        <w:ind w:firstLine="0"/>
        <w:jc w:val="center"/>
        <w:rPr>
          <w:b w:val="0"/>
          <w:bCs w:val="0"/>
          <w:sz w:val="24"/>
          <w:szCs w:val="24"/>
        </w:rPr>
      </w:pPr>
    </w:p>
    <w:p w:rsidR="005414F5" w:rsidRPr="002A6203" w:rsidRDefault="00BF1C03">
      <w:pPr>
        <w:pStyle w:val="1"/>
        <w:ind w:firstLine="0"/>
        <w:jc w:val="center"/>
        <w:sectPr w:rsidR="005414F5" w:rsidRPr="002A6203" w:rsidSect="00BD0FEF">
          <w:footerReference w:type="default" r:id="rId162"/>
          <w:pgSz w:w="11900" w:h="16840"/>
          <w:pgMar w:top="799" w:right="1134" w:bottom="902" w:left="284" w:header="701" w:footer="701" w:gutter="0"/>
          <w:paperSrc w:first="49" w:other="49"/>
          <w:pgNumType w:start="305"/>
          <w:cols w:space="720"/>
          <w:noEndnote/>
          <w:docGrid w:linePitch="360"/>
        </w:sectPr>
      </w:pPr>
      <w:r w:rsidRPr="002A6203">
        <w:rPr>
          <w:b/>
          <w:bCs/>
          <w:i/>
          <w:iCs/>
        </w:rPr>
        <w:t>2022 г.</w:t>
      </w:r>
    </w:p>
    <w:p w:rsidR="0014080F" w:rsidRPr="00315F34" w:rsidRDefault="0014080F" w:rsidP="0014080F">
      <w:pPr>
        <w:jc w:val="center"/>
        <w:rPr>
          <w:rFonts w:ascii="Times New Roman" w:hAnsi="Times New Roman"/>
          <w:b/>
          <w:i/>
        </w:rPr>
      </w:pPr>
      <w:r w:rsidRPr="00315F34">
        <w:rPr>
          <w:rFonts w:ascii="Times New Roman" w:hAnsi="Times New Roman"/>
          <w:b/>
          <w:i/>
        </w:rPr>
        <w:lastRenderedPageBreak/>
        <w:t>СОДЕРЖАНИЕ</w:t>
      </w:r>
    </w:p>
    <w:p w:rsidR="0014080F" w:rsidRPr="00315F34" w:rsidRDefault="0014080F" w:rsidP="0014080F">
      <w:pPr>
        <w:rPr>
          <w:rFonts w:ascii="Times New Roman" w:hAnsi="Times New Roman"/>
          <w:b/>
          <w:i/>
        </w:rPr>
      </w:pPr>
    </w:p>
    <w:tbl>
      <w:tblPr>
        <w:tblW w:w="0" w:type="auto"/>
        <w:tblLook w:val="01E0" w:firstRow="1" w:lastRow="1" w:firstColumn="1" w:lastColumn="1" w:noHBand="0" w:noVBand="0"/>
      </w:tblPr>
      <w:tblGrid>
        <w:gridCol w:w="7501"/>
        <w:gridCol w:w="1854"/>
      </w:tblGrid>
      <w:tr w:rsidR="0014080F" w:rsidRPr="00315F34" w:rsidTr="00987DA5">
        <w:tc>
          <w:tcPr>
            <w:tcW w:w="7501" w:type="dxa"/>
          </w:tcPr>
          <w:p w:rsidR="0014080F" w:rsidRPr="00315F34" w:rsidRDefault="0014080F" w:rsidP="00366F92">
            <w:pPr>
              <w:widowControl/>
              <w:numPr>
                <w:ilvl w:val="0"/>
                <w:numId w:val="205"/>
              </w:numPr>
              <w:suppressAutoHyphens/>
              <w:spacing w:after="200" w:line="276" w:lineRule="auto"/>
              <w:rPr>
                <w:rFonts w:ascii="Times New Roman" w:hAnsi="Times New Roman"/>
                <w:b/>
              </w:rPr>
            </w:pPr>
            <w:r w:rsidRPr="00315F34">
              <w:rPr>
                <w:rFonts w:ascii="Times New Roman" w:hAnsi="Times New Roman"/>
                <w:b/>
              </w:rPr>
              <w:t>ОБЩАЯ ХАРАКТЕРИСТИКА РАБОЧЕЙ ПРОГРАММЫ УЧЕБНОЙ ДИСЦИПЛИНЫ</w:t>
            </w:r>
          </w:p>
        </w:tc>
        <w:tc>
          <w:tcPr>
            <w:tcW w:w="1854" w:type="dxa"/>
          </w:tcPr>
          <w:p w:rsidR="0014080F" w:rsidRPr="00315F34" w:rsidRDefault="0014080F" w:rsidP="00987DA5">
            <w:pPr>
              <w:rPr>
                <w:rFonts w:ascii="Times New Roman" w:hAnsi="Times New Roman"/>
                <w:b/>
              </w:rPr>
            </w:pPr>
          </w:p>
        </w:tc>
      </w:tr>
      <w:tr w:rsidR="0014080F" w:rsidRPr="00315F34" w:rsidTr="00987DA5">
        <w:tc>
          <w:tcPr>
            <w:tcW w:w="7501" w:type="dxa"/>
          </w:tcPr>
          <w:p w:rsidR="0014080F" w:rsidRPr="00315F34" w:rsidRDefault="0014080F" w:rsidP="00366F92">
            <w:pPr>
              <w:widowControl/>
              <w:numPr>
                <w:ilvl w:val="0"/>
                <w:numId w:val="205"/>
              </w:numPr>
              <w:suppressAutoHyphens/>
              <w:spacing w:after="200" w:line="276" w:lineRule="auto"/>
              <w:rPr>
                <w:rFonts w:ascii="Times New Roman" w:hAnsi="Times New Roman"/>
                <w:b/>
              </w:rPr>
            </w:pPr>
            <w:r w:rsidRPr="00315F34">
              <w:rPr>
                <w:rFonts w:ascii="Times New Roman" w:hAnsi="Times New Roman"/>
                <w:b/>
              </w:rPr>
              <w:t>СТРУКТУРА И СОДЕРЖАНИЕ УЧЕБНОЙ ДИСЦИПЛИНЫ</w:t>
            </w:r>
          </w:p>
          <w:p w:rsidR="0014080F" w:rsidRPr="00315F34" w:rsidRDefault="0014080F" w:rsidP="00366F92">
            <w:pPr>
              <w:widowControl/>
              <w:numPr>
                <w:ilvl w:val="0"/>
                <w:numId w:val="205"/>
              </w:numPr>
              <w:suppressAutoHyphens/>
              <w:spacing w:after="200" w:line="276" w:lineRule="auto"/>
              <w:rPr>
                <w:rFonts w:ascii="Times New Roman" w:hAnsi="Times New Roman"/>
                <w:b/>
              </w:rPr>
            </w:pPr>
            <w:r w:rsidRPr="00315F34">
              <w:rPr>
                <w:rFonts w:ascii="Times New Roman" w:hAnsi="Times New Roman"/>
                <w:b/>
              </w:rPr>
              <w:t>УСЛОВИЯ РЕАЛИЗАЦИИ УЧЕБНОЙ ДИСЦИПЛИНЫ</w:t>
            </w:r>
          </w:p>
        </w:tc>
        <w:tc>
          <w:tcPr>
            <w:tcW w:w="1854" w:type="dxa"/>
          </w:tcPr>
          <w:p w:rsidR="0014080F" w:rsidRPr="00315F34" w:rsidRDefault="0014080F" w:rsidP="00987DA5">
            <w:pPr>
              <w:ind w:left="644"/>
              <w:rPr>
                <w:rFonts w:ascii="Times New Roman" w:hAnsi="Times New Roman"/>
                <w:b/>
              </w:rPr>
            </w:pPr>
          </w:p>
        </w:tc>
      </w:tr>
      <w:tr w:rsidR="0014080F" w:rsidRPr="00315F34" w:rsidTr="00987DA5">
        <w:tc>
          <w:tcPr>
            <w:tcW w:w="7501" w:type="dxa"/>
          </w:tcPr>
          <w:p w:rsidR="0014080F" w:rsidRPr="00315F34" w:rsidRDefault="0014080F" w:rsidP="00366F92">
            <w:pPr>
              <w:widowControl/>
              <w:numPr>
                <w:ilvl w:val="0"/>
                <w:numId w:val="205"/>
              </w:numPr>
              <w:suppressAutoHyphens/>
              <w:spacing w:after="200" w:line="276" w:lineRule="auto"/>
              <w:rPr>
                <w:rFonts w:ascii="Times New Roman" w:hAnsi="Times New Roman"/>
                <w:b/>
              </w:rPr>
            </w:pPr>
            <w:r w:rsidRPr="00315F34">
              <w:rPr>
                <w:rFonts w:ascii="Times New Roman" w:hAnsi="Times New Roman"/>
                <w:b/>
              </w:rPr>
              <w:t>КОНТРОЛЬ И ОЦЕНКА РЕЗУЛЬТАТОВ ОСВОЕНИЯ УЧЕБНОЙ ДИСЦИПЛИНЫ</w:t>
            </w:r>
          </w:p>
          <w:p w:rsidR="0014080F" w:rsidRPr="00315F34" w:rsidRDefault="0014080F" w:rsidP="00987DA5">
            <w:pPr>
              <w:suppressAutoHyphens/>
              <w:rPr>
                <w:rFonts w:ascii="Times New Roman" w:hAnsi="Times New Roman"/>
                <w:b/>
              </w:rPr>
            </w:pPr>
          </w:p>
        </w:tc>
        <w:tc>
          <w:tcPr>
            <w:tcW w:w="1854" w:type="dxa"/>
          </w:tcPr>
          <w:p w:rsidR="0014080F" w:rsidRPr="00315F34" w:rsidRDefault="0014080F" w:rsidP="00987DA5">
            <w:pPr>
              <w:rPr>
                <w:rFonts w:ascii="Times New Roman" w:hAnsi="Times New Roman"/>
                <w:b/>
              </w:rPr>
            </w:pPr>
          </w:p>
        </w:tc>
      </w:tr>
    </w:tbl>
    <w:p w:rsidR="005414F5" w:rsidRPr="002A6203" w:rsidRDefault="005414F5" w:rsidP="0014080F">
      <w:pPr>
        <w:pStyle w:val="1"/>
        <w:tabs>
          <w:tab w:val="left" w:pos="763"/>
        </w:tabs>
        <w:spacing w:after="180" w:line="276" w:lineRule="auto"/>
        <w:ind w:left="760" w:firstLine="0"/>
        <w:sectPr w:rsidR="005414F5" w:rsidRPr="002A6203" w:rsidSect="00BD0FEF">
          <w:footerReference w:type="default" r:id="rId163"/>
          <w:pgSz w:w="11900" w:h="16840"/>
          <w:pgMar w:top="799" w:right="1134" w:bottom="902" w:left="284" w:header="706" w:footer="3" w:gutter="0"/>
          <w:paperSrc w:first="49" w:other="49"/>
          <w:pgNumType w:start="2"/>
          <w:cols w:space="720"/>
          <w:noEndnote/>
          <w:docGrid w:linePitch="360"/>
        </w:sectPr>
      </w:pPr>
    </w:p>
    <w:p w:rsidR="005414F5" w:rsidRPr="0014080F" w:rsidRDefault="00BF1C03" w:rsidP="00366F92">
      <w:pPr>
        <w:pStyle w:val="1"/>
        <w:numPr>
          <w:ilvl w:val="0"/>
          <w:numId w:val="106"/>
        </w:numPr>
        <w:tabs>
          <w:tab w:val="left" w:pos="1149"/>
        </w:tabs>
        <w:spacing w:before="300" w:line="298" w:lineRule="auto"/>
        <w:ind w:left="680" w:firstLine="120"/>
      </w:pPr>
      <w:r w:rsidRPr="002A6203">
        <w:rPr>
          <w:b/>
          <w:bCs/>
        </w:rPr>
        <w:lastRenderedPageBreak/>
        <w:t>ОБЩАЯ ХАРАКТЕРИСТИКА ПРИМЕРНОЙ РАБОЧЕ</w:t>
      </w:r>
      <w:r w:rsidR="007F7240">
        <w:rPr>
          <w:b/>
          <w:bCs/>
        </w:rPr>
        <w:t xml:space="preserve">Й ПРОГРАММЫ УЧЕБНОЙ ДИСЦИПЛИНЫ </w:t>
      </w:r>
      <w:r w:rsidRPr="002A6203">
        <w:rPr>
          <w:b/>
          <w:bCs/>
        </w:rPr>
        <w:t xml:space="preserve">ОП 04 </w:t>
      </w:r>
      <w:r w:rsidR="007F7240">
        <w:rPr>
          <w:b/>
          <w:bCs/>
        </w:rPr>
        <w:t>«</w:t>
      </w:r>
      <w:r w:rsidRPr="002A6203">
        <w:rPr>
          <w:b/>
          <w:bCs/>
        </w:rPr>
        <w:t>электротехника и электронная</w:t>
      </w:r>
      <w:bookmarkStart w:id="84" w:name="bookmark282"/>
      <w:r w:rsidR="0014080F">
        <w:rPr>
          <w:b/>
          <w:bCs/>
        </w:rPr>
        <w:t xml:space="preserve"> </w:t>
      </w:r>
      <w:r w:rsidRPr="0014080F">
        <w:t>техника»</w:t>
      </w:r>
      <w:bookmarkEnd w:id="84"/>
    </w:p>
    <w:p w:rsidR="005414F5" w:rsidRPr="002A6203" w:rsidRDefault="00BF1C03" w:rsidP="00366F92">
      <w:pPr>
        <w:pStyle w:val="32"/>
        <w:keepNext/>
        <w:keepLines/>
        <w:numPr>
          <w:ilvl w:val="1"/>
          <w:numId w:val="106"/>
        </w:numPr>
        <w:tabs>
          <w:tab w:val="left" w:pos="531"/>
        </w:tabs>
        <w:spacing w:line="240" w:lineRule="auto"/>
        <w:jc w:val="both"/>
      </w:pPr>
      <w:bookmarkStart w:id="85" w:name="bookmark284"/>
      <w:r w:rsidRPr="002A6203">
        <w:t>Место дисциплины в структуре основной образовательной программы:</w:t>
      </w:r>
      <w:bookmarkEnd w:id="85"/>
    </w:p>
    <w:p w:rsidR="005414F5" w:rsidRPr="002A6203" w:rsidRDefault="00BF1C03" w:rsidP="00366F92">
      <w:pPr>
        <w:pStyle w:val="1"/>
        <w:numPr>
          <w:ilvl w:val="0"/>
          <w:numId w:val="204"/>
        </w:numPr>
        <w:tabs>
          <w:tab w:val="left" w:pos="1149"/>
        </w:tabs>
        <w:spacing w:before="300" w:line="298" w:lineRule="auto"/>
        <w:ind w:left="680" w:firstLine="120"/>
      </w:pPr>
      <w:r w:rsidRPr="002A6203">
        <w:t>Учебная дисциплина «</w:t>
      </w:r>
      <w:r w:rsidR="007F7240" w:rsidRPr="007F7240">
        <w:rPr>
          <w:bCs/>
        </w:rPr>
        <w:t>электротехника и электронная</w:t>
      </w:r>
      <w:r w:rsidR="007F7240">
        <w:t xml:space="preserve"> </w:t>
      </w:r>
      <w:r w:rsidR="007F7240" w:rsidRPr="002A6203">
        <w:t>техника</w:t>
      </w:r>
      <w:r w:rsidR="007F7240">
        <w:t xml:space="preserve"> </w:t>
      </w:r>
      <w:r w:rsidRPr="002A6203">
        <w:t>» является обязательной частью общепрофессионального цикла примерной основной образовательной программы в соответствии с ФГОС по специальности СПО 36.02.01 Ветеринария.</w:t>
      </w:r>
    </w:p>
    <w:p w:rsidR="005414F5" w:rsidRDefault="00BF1C03">
      <w:pPr>
        <w:pStyle w:val="1"/>
        <w:spacing w:after="260"/>
        <w:ind w:firstLine="780"/>
      </w:pPr>
      <w:r w:rsidRPr="002A6203">
        <w:t>Особое значение дисциплина имеет при формировании и развитии ОК 02, ОК 04.</w:t>
      </w:r>
    </w:p>
    <w:p w:rsidR="007F7240" w:rsidRPr="00346B7D" w:rsidRDefault="007F7240" w:rsidP="007F7240">
      <w:pPr>
        <w:rPr>
          <w:rFonts w:ascii="Times New Roman" w:hAnsi="Times New Roman"/>
          <w:b/>
          <w:color w:val="auto"/>
        </w:rPr>
      </w:pPr>
      <w:r w:rsidRPr="00346B7D">
        <w:rPr>
          <w:rFonts w:ascii="Times New Roman" w:hAnsi="Times New Roman"/>
          <w:b/>
          <w:color w:val="auto"/>
        </w:rPr>
        <w:t>1.2. Цель и планируемые результаты освоения дисциплины:</w:t>
      </w:r>
    </w:p>
    <w:p w:rsidR="007F7240" w:rsidRPr="00346B7D" w:rsidRDefault="007F7240" w:rsidP="007F7240">
      <w:pPr>
        <w:pStyle w:val="af3"/>
        <w:suppressAutoHyphens/>
        <w:jc w:val="both"/>
        <w:rPr>
          <w:rFonts w:ascii="Times New Roman" w:hAnsi="Times New Roman"/>
          <w:color w:val="auto"/>
          <w:lang w:eastAsia="en-US"/>
        </w:rPr>
      </w:pPr>
      <w:r w:rsidRPr="00346B7D">
        <w:rPr>
          <w:rFonts w:ascii="Times New Roman" w:hAnsi="Times New Roman"/>
          <w:color w:val="auto"/>
        </w:rPr>
        <w:t>В рамках программы учебной дисциплины обучающимися осваиваются умения и знания</w:t>
      </w:r>
    </w:p>
    <w:p w:rsidR="007F7240" w:rsidRPr="00F95021" w:rsidRDefault="007F7240" w:rsidP="007F7240">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7F7240" w:rsidRPr="00F95021" w:rsidTr="00987DA5">
        <w:trPr>
          <w:trHeight w:val="649"/>
        </w:trPr>
        <w:tc>
          <w:tcPr>
            <w:tcW w:w="1589" w:type="dxa"/>
            <w:hideMark/>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17"/>
            </w:r>
          </w:p>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7F7240" w:rsidRPr="00F95021" w:rsidTr="00987DA5">
        <w:trPr>
          <w:trHeight w:val="212"/>
        </w:trPr>
        <w:tc>
          <w:tcPr>
            <w:tcW w:w="1589"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7F7240" w:rsidRPr="00F95021" w:rsidRDefault="007F7240"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7F7240" w:rsidRPr="00F95021" w:rsidRDefault="007F7240"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7F7240" w:rsidRPr="00F95021" w:rsidTr="00987DA5">
        <w:trPr>
          <w:trHeight w:val="212"/>
        </w:trPr>
        <w:tc>
          <w:tcPr>
            <w:tcW w:w="1589" w:type="dxa"/>
          </w:tcPr>
          <w:p w:rsidR="007F7240" w:rsidRPr="00F95021" w:rsidRDefault="007F7240"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7F7240" w:rsidRPr="00F95021" w:rsidTr="00987DA5">
        <w:trPr>
          <w:trHeight w:val="212"/>
        </w:trPr>
        <w:tc>
          <w:tcPr>
            <w:tcW w:w="1589"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документации в профессиональной деятельности </w:t>
            </w:r>
            <w:r w:rsidRPr="00F95021">
              <w:rPr>
                <w:rFonts w:ascii="Times New Roman" w:hAnsi="Times New Roman" w:cs="Times New Roman"/>
                <w:color w:val="auto"/>
              </w:rPr>
              <w:lastRenderedPageBreak/>
              <w:t>Выстраивать траектории профессионального и личностного развития</w:t>
            </w:r>
          </w:p>
        </w:tc>
        <w:tc>
          <w:tcPr>
            <w:tcW w:w="3895"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документации Современная научная и профессиональная </w:t>
            </w:r>
            <w:r w:rsidRPr="00F95021">
              <w:rPr>
                <w:rFonts w:ascii="Times New Roman" w:hAnsi="Times New Roman" w:cs="Times New Roman"/>
                <w:color w:val="auto"/>
              </w:rPr>
              <w:lastRenderedPageBreak/>
              <w:t>терминология Возможные траектории профессионального развития и самообразования</w:t>
            </w:r>
          </w:p>
        </w:tc>
      </w:tr>
      <w:tr w:rsidR="007F7240" w:rsidRPr="00F95021" w:rsidTr="00987DA5">
        <w:trPr>
          <w:trHeight w:val="212"/>
        </w:trPr>
        <w:tc>
          <w:tcPr>
            <w:tcW w:w="1589"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7F7240" w:rsidRPr="00F95021" w:rsidTr="00987DA5">
        <w:trPr>
          <w:trHeight w:val="212"/>
        </w:trPr>
        <w:tc>
          <w:tcPr>
            <w:tcW w:w="1589"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7F7240" w:rsidRPr="00F95021" w:rsidTr="00987DA5">
        <w:trPr>
          <w:trHeight w:val="212"/>
        </w:trPr>
        <w:tc>
          <w:tcPr>
            <w:tcW w:w="1589"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7F7240" w:rsidRPr="00F95021" w:rsidTr="00987DA5">
        <w:trPr>
          <w:trHeight w:val="212"/>
        </w:trPr>
        <w:tc>
          <w:tcPr>
            <w:tcW w:w="1589"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7F7240" w:rsidRPr="00F95021" w:rsidTr="00987DA5">
        <w:trPr>
          <w:trHeight w:val="212"/>
        </w:trPr>
        <w:tc>
          <w:tcPr>
            <w:tcW w:w="1589"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7F7240" w:rsidRPr="00F95021" w:rsidTr="00987DA5">
        <w:trPr>
          <w:trHeight w:val="212"/>
        </w:trPr>
        <w:tc>
          <w:tcPr>
            <w:tcW w:w="1589"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7F7240" w:rsidRPr="00F95021" w:rsidRDefault="007F7240" w:rsidP="00987DA5">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7F7240" w:rsidRPr="00F95021" w:rsidTr="00987DA5">
        <w:trPr>
          <w:trHeight w:val="212"/>
        </w:trPr>
        <w:tc>
          <w:tcPr>
            <w:tcW w:w="1589"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w:t>
            </w:r>
            <w:r w:rsidRPr="00F95021">
              <w:rPr>
                <w:rFonts w:ascii="Times New Roman" w:hAnsi="Times New Roman" w:cs="Times New Roman"/>
                <w:color w:val="auto"/>
              </w:rPr>
              <w:lastRenderedPageBreak/>
              <w:t>действия (текущие и планируемые) писать простые связные сообщения на знакомые или интересующие профессиональные темы</w:t>
            </w:r>
          </w:p>
        </w:tc>
        <w:tc>
          <w:tcPr>
            <w:tcW w:w="3895"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7F7240" w:rsidRPr="00F95021" w:rsidTr="00987DA5">
        <w:trPr>
          <w:trHeight w:val="212"/>
        </w:trPr>
        <w:tc>
          <w:tcPr>
            <w:tcW w:w="1589" w:type="dxa"/>
          </w:tcPr>
          <w:p w:rsidR="007F7240" w:rsidRPr="00F95021" w:rsidRDefault="007F7240" w:rsidP="00987DA5">
            <w:pPr>
              <w:rPr>
                <w:rFonts w:ascii="Times New Roman" w:hAnsi="Times New Roman" w:cs="Times New Roman"/>
                <w:color w:val="auto"/>
              </w:rPr>
            </w:pPr>
            <w:r w:rsidRPr="00F95021">
              <w:rPr>
                <w:rFonts w:ascii="Times New Roman" w:hAnsi="Times New Roman" w:cs="Times New Roman"/>
                <w:color w:val="auto"/>
              </w:rPr>
              <w:t xml:space="preserve">  ОК 11</w:t>
            </w:r>
          </w:p>
        </w:tc>
        <w:tc>
          <w:tcPr>
            <w:tcW w:w="3764"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7F7240" w:rsidRPr="00F95021" w:rsidRDefault="007F7240"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5414F5" w:rsidRPr="002A6203" w:rsidRDefault="005414F5">
      <w:pPr>
        <w:spacing w:after="539" w:line="1" w:lineRule="exact"/>
        <w:rPr>
          <w:rFonts w:ascii="Times New Roman" w:hAnsi="Times New Roman" w:cs="Times New Roman"/>
        </w:rPr>
      </w:pPr>
    </w:p>
    <w:p w:rsidR="005414F5" w:rsidRPr="002A6203" w:rsidRDefault="00BF1C03">
      <w:pPr>
        <w:pStyle w:val="a9"/>
        <w:ind w:left="2693"/>
        <w:rPr>
          <w:sz w:val="24"/>
          <w:szCs w:val="24"/>
        </w:rPr>
      </w:pPr>
      <w:r w:rsidRPr="002A6203">
        <w:rPr>
          <w:rFonts w:eastAsia="Calibri"/>
          <w:sz w:val="24"/>
          <w:szCs w:val="24"/>
        </w:rPr>
        <w:t>1.1.2 Перечень профессиональных компетенций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32"/>
        <w:gridCol w:w="7796"/>
      </w:tblGrid>
      <w:tr w:rsidR="005414F5" w:rsidRPr="002A6203" w:rsidTr="007F7240">
        <w:trPr>
          <w:trHeight w:hRule="exact" w:val="701"/>
          <w:jc w:val="center"/>
        </w:trPr>
        <w:tc>
          <w:tcPr>
            <w:tcW w:w="143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Код</w:t>
            </w:r>
          </w:p>
        </w:tc>
        <w:tc>
          <w:tcPr>
            <w:tcW w:w="779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b/>
                <w:bCs/>
              </w:rPr>
              <w:t>Наименование результата обучения</w:t>
            </w:r>
          </w:p>
        </w:tc>
      </w:tr>
      <w:tr w:rsidR="005414F5" w:rsidRPr="002A6203" w:rsidTr="007F7240">
        <w:trPr>
          <w:trHeight w:hRule="exact" w:val="696"/>
          <w:jc w:val="center"/>
        </w:trPr>
        <w:tc>
          <w:tcPr>
            <w:tcW w:w="143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ВД 1</w:t>
            </w:r>
          </w:p>
        </w:tc>
        <w:tc>
          <w:tcPr>
            <w:tcW w:w="779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660"/>
            </w:pPr>
            <w:r w:rsidRPr="002A6203">
              <w:rPr>
                <w:rFonts w:eastAsia="Calibri"/>
                <w:b/>
                <w:bCs/>
              </w:rPr>
              <w:t>Документационное обеспечение деятельности организации.</w:t>
            </w:r>
          </w:p>
        </w:tc>
      </w:tr>
      <w:tr w:rsidR="005414F5" w:rsidRPr="002A6203" w:rsidTr="007F7240">
        <w:trPr>
          <w:trHeight w:hRule="exact" w:val="672"/>
          <w:jc w:val="center"/>
        </w:trPr>
        <w:tc>
          <w:tcPr>
            <w:tcW w:w="1432" w:type="dxa"/>
            <w:tcBorders>
              <w:top w:val="single" w:sz="4" w:space="0" w:color="auto"/>
              <w:left w:val="single" w:sz="4" w:space="0" w:color="auto"/>
            </w:tcBorders>
            <w:shd w:val="clear" w:color="auto" w:fill="auto"/>
          </w:tcPr>
          <w:p w:rsidR="005414F5" w:rsidRPr="002A6203" w:rsidRDefault="00BF1C03">
            <w:pPr>
              <w:pStyle w:val="a7"/>
              <w:ind w:firstLine="320"/>
            </w:pPr>
            <w:r w:rsidRPr="002A6203">
              <w:rPr>
                <w:rFonts w:eastAsia="Calibri"/>
              </w:rPr>
              <w:t>ПК 1.1.</w:t>
            </w:r>
          </w:p>
        </w:tc>
        <w:tc>
          <w:tcPr>
            <w:tcW w:w="779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Использовать конструкторскую документацию при разработке технологических процессов изготовления деталей;</w:t>
            </w:r>
          </w:p>
        </w:tc>
      </w:tr>
      <w:tr w:rsidR="005414F5" w:rsidRPr="002A6203" w:rsidTr="007F7240">
        <w:trPr>
          <w:trHeight w:hRule="exact" w:val="427"/>
          <w:jc w:val="center"/>
        </w:trPr>
        <w:tc>
          <w:tcPr>
            <w:tcW w:w="1432" w:type="dxa"/>
            <w:tcBorders>
              <w:top w:val="single" w:sz="4" w:space="0" w:color="auto"/>
              <w:left w:val="single" w:sz="4" w:space="0" w:color="auto"/>
            </w:tcBorders>
            <w:shd w:val="clear" w:color="auto" w:fill="auto"/>
            <w:vAlign w:val="center"/>
          </w:tcPr>
          <w:p w:rsidR="005414F5" w:rsidRPr="002A6203" w:rsidRDefault="00BF1C03">
            <w:pPr>
              <w:pStyle w:val="a7"/>
              <w:ind w:firstLine="320"/>
            </w:pPr>
            <w:r w:rsidRPr="002A6203">
              <w:rPr>
                <w:rFonts w:eastAsia="Calibri"/>
              </w:rPr>
              <w:t>ПК 1.2.</w:t>
            </w:r>
          </w:p>
        </w:tc>
        <w:tc>
          <w:tcPr>
            <w:tcW w:w="779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Выбирать метод получения заготовок и схемы их базирования;</w:t>
            </w:r>
          </w:p>
        </w:tc>
      </w:tr>
      <w:tr w:rsidR="005414F5" w:rsidRPr="002A6203" w:rsidTr="007F7240">
        <w:trPr>
          <w:trHeight w:hRule="exact" w:val="648"/>
          <w:jc w:val="center"/>
        </w:trPr>
        <w:tc>
          <w:tcPr>
            <w:tcW w:w="1432" w:type="dxa"/>
            <w:tcBorders>
              <w:top w:val="single" w:sz="4" w:space="0" w:color="auto"/>
              <w:left w:val="single" w:sz="4" w:space="0" w:color="auto"/>
            </w:tcBorders>
            <w:shd w:val="clear" w:color="auto" w:fill="auto"/>
          </w:tcPr>
          <w:p w:rsidR="005414F5" w:rsidRPr="002A6203" w:rsidRDefault="00BF1C03">
            <w:pPr>
              <w:pStyle w:val="a7"/>
              <w:ind w:firstLine="320"/>
            </w:pPr>
            <w:r w:rsidRPr="002A6203">
              <w:rPr>
                <w:rFonts w:eastAsia="Calibri"/>
              </w:rPr>
              <w:t>ПК 1.3.</w:t>
            </w:r>
          </w:p>
        </w:tc>
        <w:tc>
          <w:tcPr>
            <w:tcW w:w="779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Составлять маршруты изготовления деталей и проектировать технологические операции;</w:t>
            </w:r>
          </w:p>
        </w:tc>
      </w:tr>
      <w:tr w:rsidR="005414F5" w:rsidRPr="002A6203" w:rsidTr="007F7240">
        <w:trPr>
          <w:trHeight w:hRule="exact" w:val="442"/>
          <w:jc w:val="center"/>
        </w:trPr>
        <w:tc>
          <w:tcPr>
            <w:tcW w:w="1432"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320"/>
            </w:pPr>
            <w:r w:rsidRPr="002A6203">
              <w:rPr>
                <w:rFonts w:eastAsia="Calibri"/>
              </w:rPr>
              <w:t>ПК 1.4.</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Разрабатывать и внедрять управляющие программы обработки деталей;</w:t>
            </w:r>
          </w:p>
        </w:tc>
      </w:tr>
      <w:tr w:rsidR="007F7240" w:rsidRPr="002A6203" w:rsidTr="007F7240">
        <w:trPr>
          <w:trHeight w:hRule="exact" w:val="652"/>
          <w:jc w:val="center"/>
        </w:trPr>
        <w:tc>
          <w:tcPr>
            <w:tcW w:w="1432" w:type="dxa"/>
            <w:tcBorders>
              <w:top w:val="single" w:sz="4" w:space="0" w:color="auto"/>
              <w:left w:val="single" w:sz="4" w:space="0" w:color="auto"/>
              <w:bottom w:val="single" w:sz="4" w:space="0" w:color="auto"/>
            </w:tcBorders>
            <w:shd w:val="clear" w:color="auto" w:fill="auto"/>
          </w:tcPr>
          <w:p w:rsidR="007F7240" w:rsidRPr="002A6203" w:rsidRDefault="007F7240" w:rsidP="00987DA5">
            <w:pPr>
              <w:pStyle w:val="a7"/>
              <w:jc w:val="center"/>
            </w:pPr>
            <w:r w:rsidRPr="002A6203">
              <w:rPr>
                <w:rFonts w:eastAsia="Calibri"/>
              </w:rPr>
              <w:t>ПК 1.5.</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7F7240" w:rsidRPr="002A6203" w:rsidRDefault="007F7240" w:rsidP="00987DA5">
            <w:pPr>
              <w:pStyle w:val="a7"/>
              <w:jc w:val="both"/>
            </w:pPr>
            <w:r w:rsidRPr="002A6203">
              <w:t>Использовать системы автоматизированного проектирования технологических процессов обработки деталей;</w:t>
            </w:r>
          </w:p>
        </w:tc>
      </w:tr>
      <w:tr w:rsidR="007F7240" w:rsidRPr="002A6203" w:rsidTr="007F7240">
        <w:trPr>
          <w:trHeight w:hRule="exact" w:val="644"/>
          <w:jc w:val="center"/>
        </w:trPr>
        <w:tc>
          <w:tcPr>
            <w:tcW w:w="1432" w:type="dxa"/>
            <w:tcBorders>
              <w:top w:val="single" w:sz="4" w:space="0" w:color="auto"/>
              <w:left w:val="single" w:sz="4" w:space="0" w:color="auto"/>
              <w:bottom w:val="single" w:sz="4" w:space="0" w:color="auto"/>
            </w:tcBorders>
            <w:shd w:val="clear" w:color="auto" w:fill="auto"/>
          </w:tcPr>
          <w:p w:rsidR="007F7240" w:rsidRPr="002A6203" w:rsidRDefault="007F7240" w:rsidP="00987DA5">
            <w:pPr>
              <w:pStyle w:val="a7"/>
              <w:jc w:val="center"/>
            </w:pPr>
            <w:r w:rsidRPr="002A6203">
              <w:rPr>
                <w:rFonts w:eastAsia="Calibri"/>
              </w:rPr>
              <w:t>ПК 1.6.</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7F7240" w:rsidRPr="002A6203" w:rsidRDefault="007F7240" w:rsidP="00987DA5">
            <w:pPr>
              <w:pStyle w:val="a7"/>
              <w:tabs>
                <w:tab w:val="left" w:pos="1579"/>
                <w:tab w:val="left" w:pos="2059"/>
                <w:tab w:val="left" w:pos="3826"/>
                <w:tab w:val="left" w:pos="4258"/>
                <w:tab w:val="left" w:pos="5851"/>
                <w:tab w:val="left" w:pos="6898"/>
              </w:tabs>
              <w:jc w:val="both"/>
            </w:pPr>
            <w:r w:rsidRPr="002A6203">
              <w:t>Участвовать</w:t>
            </w:r>
            <w:r w:rsidRPr="002A6203">
              <w:tab/>
              <w:t>в</w:t>
            </w:r>
            <w:r w:rsidRPr="002A6203">
              <w:tab/>
              <w:t>планировании</w:t>
            </w:r>
            <w:r w:rsidRPr="002A6203">
              <w:tab/>
              <w:t>и</w:t>
            </w:r>
            <w:r w:rsidRPr="002A6203">
              <w:tab/>
              <w:t>организации</w:t>
            </w:r>
            <w:r w:rsidRPr="002A6203">
              <w:tab/>
              <w:t>работы</w:t>
            </w:r>
            <w:r w:rsidRPr="002A6203">
              <w:tab/>
              <w:t>структурного</w:t>
            </w:r>
          </w:p>
          <w:p w:rsidR="007F7240" w:rsidRPr="002A6203" w:rsidRDefault="007F7240" w:rsidP="00987DA5">
            <w:pPr>
              <w:pStyle w:val="a7"/>
              <w:jc w:val="both"/>
            </w:pPr>
            <w:r w:rsidRPr="002A6203">
              <w:t>подразделения;</w:t>
            </w:r>
          </w:p>
        </w:tc>
      </w:tr>
      <w:tr w:rsidR="007F7240" w:rsidRPr="002A6203" w:rsidTr="007F7240">
        <w:trPr>
          <w:trHeight w:hRule="exact" w:val="442"/>
          <w:jc w:val="center"/>
        </w:trPr>
        <w:tc>
          <w:tcPr>
            <w:tcW w:w="1432" w:type="dxa"/>
            <w:tcBorders>
              <w:top w:val="single" w:sz="4" w:space="0" w:color="auto"/>
              <w:left w:val="single" w:sz="4" w:space="0" w:color="auto"/>
              <w:bottom w:val="single" w:sz="4" w:space="0" w:color="auto"/>
            </w:tcBorders>
            <w:shd w:val="clear" w:color="auto" w:fill="auto"/>
          </w:tcPr>
          <w:p w:rsidR="007F7240" w:rsidRPr="002A6203" w:rsidRDefault="007F7240" w:rsidP="00987DA5">
            <w:pPr>
              <w:pStyle w:val="a7"/>
              <w:jc w:val="center"/>
            </w:pPr>
            <w:r w:rsidRPr="002A6203">
              <w:rPr>
                <w:rFonts w:eastAsia="Calibri"/>
                <w:color w:val="181818"/>
              </w:rPr>
              <w:t>ПК 2.1.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7240" w:rsidRPr="002A6203" w:rsidRDefault="007F7240" w:rsidP="00987DA5">
            <w:pPr>
              <w:pStyle w:val="a7"/>
              <w:jc w:val="both"/>
            </w:pPr>
            <w:r w:rsidRPr="002A6203">
              <w:t>Участвовать в руководстве работой структурного подразделения;</w:t>
            </w:r>
          </w:p>
        </w:tc>
      </w:tr>
      <w:tr w:rsidR="007F7240" w:rsidRPr="002A6203" w:rsidTr="007F7240">
        <w:trPr>
          <w:trHeight w:hRule="exact" w:val="816"/>
          <w:jc w:val="center"/>
        </w:trPr>
        <w:tc>
          <w:tcPr>
            <w:tcW w:w="1432" w:type="dxa"/>
            <w:tcBorders>
              <w:top w:val="single" w:sz="4" w:space="0" w:color="auto"/>
              <w:left w:val="single" w:sz="4" w:space="0" w:color="auto"/>
              <w:bottom w:val="single" w:sz="4" w:space="0" w:color="auto"/>
            </w:tcBorders>
            <w:shd w:val="clear" w:color="auto" w:fill="auto"/>
          </w:tcPr>
          <w:p w:rsidR="007F7240" w:rsidRPr="002A6203" w:rsidRDefault="007F7240" w:rsidP="00987DA5">
            <w:pPr>
              <w:pStyle w:val="a7"/>
              <w:jc w:val="center"/>
            </w:pPr>
            <w:r w:rsidRPr="002A6203">
              <w:rPr>
                <w:rFonts w:eastAsia="Calibri"/>
                <w:color w:val="181818"/>
              </w:rPr>
              <w:t>ПК 2.2</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7240" w:rsidRPr="002A6203" w:rsidRDefault="007F7240" w:rsidP="00987DA5">
            <w:pPr>
              <w:pStyle w:val="a7"/>
              <w:jc w:val="both"/>
            </w:pPr>
            <w:r w:rsidRPr="002A6203">
              <w:t>Участвовать в анализе процесса и результатов деятельности подразделения;</w:t>
            </w:r>
          </w:p>
        </w:tc>
      </w:tr>
      <w:tr w:rsidR="007F7240" w:rsidRPr="002A6203" w:rsidTr="007F7240">
        <w:trPr>
          <w:trHeight w:hRule="exact" w:val="713"/>
          <w:jc w:val="center"/>
        </w:trPr>
        <w:tc>
          <w:tcPr>
            <w:tcW w:w="1432" w:type="dxa"/>
            <w:tcBorders>
              <w:top w:val="single" w:sz="4" w:space="0" w:color="auto"/>
              <w:left w:val="single" w:sz="4" w:space="0" w:color="auto"/>
              <w:bottom w:val="single" w:sz="4" w:space="0" w:color="auto"/>
            </w:tcBorders>
            <w:shd w:val="clear" w:color="auto" w:fill="auto"/>
          </w:tcPr>
          <w:p w:rsidR="007F7240" w:rsidRPr="002A6203" w:rsidRDefault="007F7240" w:rsidP="00987DA5">
            <w:pPr>
              <w:pStyle w:val="a7"/>
              <w:jc w:val="center"/>
            </w:pPr>
            <w:r w:rsidRPr="002A6203">
              <w:rPr>
                <w:rFonts w:eastAsia="Calibri"/>
                <w:color w:val="181818"/>
              </w:rPr>
              <w:t>ПК 2.3.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7F7240" w:rsidRPr="002A6203" w:rsidRDefault="007F7240" w:rsidP="00987DA5">
            <w:pPr>
              <w:pStyle w:val="a7"/>
              <w:jc w:val="both"/>
            </w:pPr>
            <w:r w:rsidRPr="002A6203">
              <w:t>Участвовать в реализации технологического процесса по изготовлению деталей;</w:t>
            </w:r>
          </w:p>
        </w:tc>
      </w:tr>
      <w:tr w:rsidR="007F7240" w:rsidRPr="002A6203" w:rsidTr="007F7240">
        <w:trPr>
          <w:trHeight w:hRule="exact" w:val="994"/>
          <w:jc w:val="center"/>
        </w:trPr>
        <w:tc>
          <w:tcPr>
            <w:tcW w:w="1432" w:type="dxa"/>
            <w:tcBorders>
              <w:top w:val="single" w:sz="4" w:space="0" w:color="auto"/>
              <w:left w:val="single" w:sz="4" w:space="0" w:color="auto"/>
              <w:bottom w:val="single" w:sz="4" w:space="0" w:color="auto"/>
            </w:tcBorders>
            <w:shd w:val="clear" w:color="auto" w:fill="auto"/>
          </w:tcPr>
          <w:p w:rsidR="007F7240" w:rsidRPr="002A6203" w:rsidRDefault="007F7240" w:rsidP="00987DA5">
            <w:pPr>
              <w:pStyle w:val="a7"/>
              <w:jc w:val="center"/>
            </w:pPr>
            <w:r w:rsidRPr="002A6203">
              <w:rPr>
                <w:rFonts w:eastAsia="Calibri"/>
                <w:color w:val="181818"/>
              </w:rPr>
              <w:t>ПК 2.4.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7F7240" w:rsidRPr="002A6203" w:rsidRDefault="007F7240" w:rsidP="00987DA5">
            <w:pPr>
              <w:pStyle w:val="a7"/>
              <w:jc w:val="both"/>
            </w:pPr>
            <w:r w:rsidRPr="002A6203">
              <w:t>Проводить контроль соответствия качества деталей требованиям технической документации. В процессе освоения дисциплины у студентов должны формировать общие компетенции(ОК):</w:t>
            </w:r>
          </w:p>
        </w:tc>
      </w:tr>
      <w:tr w:rsidR="007F7240" w:rsidRPr="002A6203" w:rsidTr="007F7240">
        <w:trPr>
          <w:trHeight w:hRule="exact" w:val="710"/>
          <w:jc w:val="center"/>
        </w:trPr>
        <w:tc>
          <w:tcPr>
            <w:tcW w:w="1432" w:type="dxa"/>
            <w:tcBorders>
              <w:top w:val="single" w:sz="4" w:space="0" w:color="auto"/>
              <w:left w:val="single" w:sz="4" w:space="0" w:color="auto"/>
              <w:bottom w:val="single" w:sz="4" w:space="0" w:color="auto"/>
            </w:tcBorders>
            <w:shd w:val="clear" w:color="auto" w:fill="auto"/>
          </w:tcPr>
          <w:p w:rsidR="007F7240" w:rsidRPr="002A6203" w:rsidRDefault="007F7240" w:rsidP="00987DA5">
            <w:pPr>
              <w:pStyle w:val="a7"/>
              <w:jc w:val="center"/>
            </w:pPr>
            <w:r w:rsidRPr="002A6203">
              <w:rPr>
                <w:rFonts w:eastAsia="Calibri"/>
                <w:color w:val="181818"/>
              </w:rPr>
              <w:t>ПК 3.1.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7F7240" w:rsidRPr="002A6203" w:rsidRDefault="007F7240" w:rsidP="00987DA5">
            <w:pPr>
              <w:pStyle w:val="a7"/>
              <w:jc w:val="both"/>
            </w:pPr>
            <w:r w:rsidRPr="002A6203">
              <w:t>Использовать конструкторскую документацию при разработке технологических процессов изготовления деталей;</w:t>
            </w:r>
          </w:p>
        </w:tc>
      </w:tr>
      <w:tr w:rsidR="007F7240" w:rsidRPr="002A6203" w:rsidTr="007F7240">
        <w:trPr>
          <w:trHeight w:hRule="exact" w:val="442"/>
          <w:jc w:val="center"/>
        </w:trPr>
        <w:tc>
          <w:tcPr>
            <w:tcW w:w="1432" w:type="dxa"/>
            <w:tcBorders>
              <w:top w:val="single" w:sz="4" w:space="0" w:color="auto"/>
              <w:left w:val="single" w:sz="4" w:space="0" w:color="auto"/>
              <w:bottom w:val="single" w:sz="4" w:space="0" w:color="auto"/>
            </w:tcBorders>
            <w:shd w:val="clear" w:color="auto" w:fill="auto"/>
          </w:tcPr>
          <w:p w:rsidR="007F7240" w:rsidRPr="002A6203" w:rsidRDefault="007F7240" w:rsidP="00987DA5">
            <w:pPr>
              <w:pStyle w:val="a7"/>
              <w:jc w:val="center"/>
            </w:pPr>
            <w:r w:rsidRPr="002A6203">
              <w:rPr>
                <w:rFonts w:eastAsia="Calibri"/>
                <w:color w:val="181818"/>
              </w:rPr>
              <w:t>ПК 3.2.</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7240" w:rsidRPr="002A6203" w:rsidRDefault="007F7240" w:rsidP="00987DA5">
            <w:pPr>
              <w:pStyle w:val="a7"/>
              <w:jc w:val="both"/>
            </w:pPr>
            <w:r w:rsidRPr="002A6203">
              <w:t>Выбирать метод получения заготовок и схемы их базирования;</w:t>
            </w:r>
          </w:p>
        </w:tc>
      </w:tr>
      <w:tr w:rsidR="007F7240" w:rsidRPr="002A6203" w:rsidTr="007F7240">
        <w:trPr>
          <w:trHeight w:hRule="exact" w:val="697"/>
          <w:jc w:val="center"/>
        </w:trPr>
        <w:tc>
          <w:tcPr>
            <w:tcW w:w="1432" w:type="dxa"/>
            <w:tcBorders>
              <w:top w:val="single" w:sz="4" w:space="0" w:color="auto"/>
              <w:left w:val="single" w:sz="4" w:space="0" w:color="auto"/>
              <w:bottom w:val="single" w:sz="4" w:space="0" w:color="auto"/>
            </w:tcBorders>
            <w:shd w:val="clear" w:color="auto" w:fill="auto"/>
          </w:tcPr>
          <w:p w:rsidR="007F7240" w:rsidRPr="002A6203" w:rsidRDefault="007F7240" w:rsidP="00987DA5">
            <w:pPr>
              <w:pStyle w:val="a7"/>
              <w:jc w:val="center"/>
            </w:pPr>
            <w:r w:rsidRPr="002A6203">
              <w:rPr>
                <w:rFonts w:eastAsia="Calibri"/>
                <w:color w:val="181818"/>
              </w:rPr>
              <w:t>ПК 3.3.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7F7240" w:rsidRPr="002A6203" w:rsidRDefault="007F7240" w:rsidP="00987DA5">
            <w:pPr>
              <w:pStyle w:val="a7"/>
              <w:jc w:val="both"/>
            </w:pPr>
            <w:r w:rsidRPr="002A6203">
              <w:t>Составлять маршруты изготовления деталей и проектировать технологические операции;</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5414F5">
      <w:pPr>
        <w:spacing w:after="5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27"/>
        <w:gridCol w:w="6286"/>
        <w:gridCol w:w="707"/>
      </w:tblGrid>
      <w:tr w:rsidR="005414F5" w:rsidRPr="002A6203" w:rsidTr="007F7240">
        <w:trPr>
          <w:gridAfter w:val="1"/>
          <w:wAfter w:w="707" w:type="dxa"/>
          <w:trHeight w:hRule="exact" w:val="317"/>
          <w:jc w:val="center"/>
        </w:trPr>
        <w:tc>
          <w:tcPr>
            <w:tcW w:w="1627"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rFonts w:eastAsia="Calibri"/>
                <w:b/>
                <w:bCs/>
              </w:rPr>
              <w:t>Код</w:t>
            </w:r>
          </w:p>
        </w:tc>
        <w:tc>
          <w:tcPr>
            <w:tcW w:w="6286" w:type="dxa"/>
            <w:tcBorders>
              <w:top w:val="single" w:sz="4" w:space="0" w:color="auto"/>
              <w:left w:val="single" w:sz="4" w:space="0" w:color="auto"/>
            </w:tcBorders>
            <w:shd w:val="clear" w:color="auto" w:fill="auto"/>
            <w:vAlign w:val="bottom"/>
          </w:tcPr>
          <w:p w:rsidR="005414F5" w:rsidRPr="002A6203" w:rsidRDefault="00BF1C03">
            <w:pPr>
              <w:pStyle w:val="a7"/>
              <w:ind w:left="2940"/>
            </w:pPr>
            <w:r w:rsidRPr="002A6203">
              <w:rPr>
                <w:rFonts w:eastAsia="Calibri"/>
                <w:b/>
                <w:bCs/>
              </w:rPr>
              <w:t>Личностные результаты</w:t>
            </w:r>
          </w:p>
        </w:tc>
      </w:tr>
      <w:tr w:rsidR="005414F5" w:rsidRPr="002A6203" w:rsidTr="007F7240">
        <w:trPr>
          <w:gridAfter w:val="1"/>
          <w:wAfter w:w="707" w:type="dxa"/>
          <w:trHeight w:hRule="exact" w:val="250"/>
          <w:jc w:val="center"/>
        </w:trPr>
        <w:tc>
          <w:tcPr>
            <w:tcW w:w="1627" w:type="dxa"/>
            <w:tcBorders>
              <w:left w:val="single" w:sz="4" w:space="0" w:color="auto"/>
            </w:tcBorders>
            <w:shd w:val="clear" w:color="auto" w:fill="auto"/>
            <w:vAlign w:val="bottom"/>
          </w:tcPr>
          <w:p w:rsidR="005414F5" w:rsidRPr="002A6203" w:rsidRDefault="00BF1C03">
            <w:pPr>
              <w:pStyle w:val="a7"/>
              <w:ind w:firstLine="220"/>
            </w:pPr>
            <w:r w:rsidRPr="002A6203">
              <w:rPr>
                <w:rFonts w:eastAsia="Calibri"/>
                <w:b/>
                <w:bCs/>
              </w:rPr>
              <w:t>личностных</w:t>
            </w:r>
          </w:p>
        </w:tc>
        <w:tc>
          <w:tcPr>
            <w:tcW w:w="6286" w:type="dxa"/>
            <w:tcBorders>
              <w:left w:val="single" w:sz="4" w:space="0" w:color="auto"/>
            </w:tcBorders>
            <w:shd w:val="clear" w:color="auto" w:fill="auto"/>
            <w:vAlign w:val="bottom"/>
          </w:tcPr>
          <w:p w:rsidR="005414F5" w:rsidRPr="002A6203" w:rsidRDefault="00BF1C03">
            <w:pPr>
              <w:pStyle w:val="a7"/>
              <w:jc w:val="right"/>
            </w:pPr>
            <w:r w:rsidRPr="002A6203">
              <w:rPr>
                <w:rFonts w:eastAsia="Calibri"/>
                <w:b/>
                <w:bCs/>
              </w:rPr>
              <w:t>реализации программы воспитания</w:t>
            </w:r>
          </w:p>
        </w:tc>
      </w:tr>
      <w:tr w:rsidR="005414F5" w:rsidRPr="002A6203" w:rsidTr="007F7240">
        <w:trPr>
          <w:gridAfter w:val="1"/>
          <w:wAfter w:w="707" w:type="dxa"/>
          <w:trHeight w:hRule="exact" w:val="1070"/>
          <w:jc w:val="center"/>
        </w:trPr>
        <w:tc>
          <w:tcPr>
            <w:tcW w:w="1627" w:type="dxa"/>
            <w:tcBorders>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rFonts w:eastAsia="Calibri"/>
                <w:b/>
                <w:bCs/>
              </w:rPr>
              <w:t>результатов реализации программы воспитания</w:t>
            </w:r>
          </w:p>
        </w:tc>
        <w:tc>
          <w:tcPr>
            <w:tcW w:w="6286" w:type="dxa"/>
            <w:tcBorders>
              <w:left w:val="single" w:sz="4" w:space="0" w:color="auto"/>
              <w:bottom w:val="single" w:sz="4" w:space="0" w:color="auto"/>
            </w:tcBorders>
            <w:shd w:val="clear" w:color="auto" w:fill="auto"/>
          </w:tcPr>
          <w:p w:rsidR="005414F5" w:rsidRPr="002A6203" w:rsidRDefault="00BF1C03">
            <w:pPr>
              <w:pStyle w:val="a7"/>
              <w:ind w:left="3360"/>
            </w:pPr>
            <w:r w:rsidRPr="002A6203">
              <w:rPr>
                <w:rFonts w:eastAsia="Calibri"/>
                <w:i/>
                <w:iCs/>
              </w:rPr>
              <w:t>(дескрипторы)</w:t>
            </w:r>
          </w:p>
        </w:tc>
      </w:tr>
      <w:tr w:rsidR="005414F5" w:rsidRPr="002A6203" w:rsidTr="007F7240">
        <w:trPr>
          <w:trHeight w:hRule="exact" w:val="691"/>
          <w:jc w:val="center"/>
        </w:trPr>
        <w:tc>
          <w:tcPr>
            <w:tcW w:w="1627"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w:t>
            </w:r>
          </w:p>
        </w:tc>
        <w:tc>
          <w:tcPr>
            <w:tcW w:w="6993"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Осознающий себя гражданином и защитником великой страны</w:t>
            </w:r>
          </w:p>
        </w:tc>
      </w:tr>
      <w:tr w:rsidR="005414F5" w:rsidRPr="002A6203" w:rsidTr="007F7240">
        <w:trPr>
          <w:trHeight w:hRule="exact" w:val="1349"/>
          <w:jc w:val="center"/>
        </w:trPr>
        <w:tc>
          <w:tcPr>
            <w:tcW w:w="1627"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2</w:t>
            </w:r>
          </w:p>
        </w:tc>
        <w:tc>
          <w:tcPr>
            <w:tcW w:w="6993" w:type="dxa"/>
            <w:gridSpan w:val="2"/>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66"/>
                <w:tab w:val="left" w:pos="3091"/>
                <w:tab w:val="left" w:pos="4766"/>
                <w:tab w:val="left" w:pos="6082"/>
              </w:tabs>
              <w:jc w:val="both"/>
            </w:pPr>
            <w:r w:rsidRPr="002A6203">
              <w:rPr>
                <w:rFonts w:eastAsia="Calibri"/>
              </w:rPr>
              <w:t>Проявляющий</w:t>
            </w:r>
            <w:r w:rsidRPr="002A6203">
              <w:rPr>
                <w:rFonts w:eastAsia="Calibri"/>
              </w:rPr>
              <w:tab/>
              <w:t>активную</w:t>
            </w:r>
            <w:r w:rsidRPr="002A6203">
              <w:rPr>
                <w:rFonts w:eastAsia="Calibri"/>
              </w:rPr>
              <w:tab/>
              <w:t>гражданскую</w:t>
            </w:r>
            <w:r w:rsidRPr="002A6203">
              <w:rPr>
                <w:rFonts w:eastAsia="Calibri"/>
              </w:rPr>
              <w:tab/>
              <w:t>позицию,</w:t>
            </w:r>
            <w:r w:rsidRPr="002A6203">
              <w:rPr>
                <w:rFonts w:eastAsia="Calibri"/>
              </w:rPr>
              <w:tab/>
              <w:t>демонстрирующий</w:t>
            </w:r>
          </w:p>
          <w:p w:rsidR="005414F5" w:rsidRPr="002A6203" w:rsidRDefault="00BF1C03">
            <w:pPr>
              <w:pStyle w:val="a7"/>
              <w:jc w:val="both"/>
            </w:pPr>
            <w:r w:rsidRPr="002A6203">
              <w:rPr>
                <w:rFonts w:eastAsia="Calibri"/>
              </w:rPr>
              <w:t>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414F5" w:rsidRPr="002A6203" w:rsidTr="007F7240">
        <w:trPr>
          <w:trHeight w:hRule="exact" w:val="1354"/>
          <w:jc w:val="center"/>
        </w:trPr>
        <w:tc>
          <w:tcPr>
            <w:tcW w:w="1627"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3</w:t>
            </w:r>
          </w:p>
        </w:tc>
        <w:tc>
          <w:tcPr>
            <w:tcW w:w="6993" w:type="dxa"/>
            <w:gridSpan w:val="2"/>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rsidTr="007F7240">
        <w:trPr>
          <w:trHeight w:hRule="exact" w:val="816"/>
          <w:jc w:val="center"/>
        </w:trPr>
        <w:tc>
          <w:tcPr>
            <w:tcW w:w="1627"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4</w:t>
            </w:r>
          </w:p>
        </w:tc>
        <w:tc>
          <w:tcPr>
            <w:tcW w:w="6993" w:type="dxa"/>
            <w:gridSpan w:val="2"/>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414F5" w:rsidRPr="002A6203" w:rsidTr="007F7240">
        <w:trPr>
          <w:trHeight w:hRule="exact" w:val="816"/>
          <w:jc w:val="center"/>
        </w:trPr>
        <w:tc>
          <w:tcPr>
            <w:tcW w:w="1627"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5</w:t>
            </w:r>
          </w:p>
        </w:tc>
        <w:tc>
          <w:tcPr>
            <w:tcW w:w="6993" w:type="dxa"/>
            <w:gridSpan w:val="2"/>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rsidTr="007F7240">
        <w:trPr>
          <w:trHeight w:hRule="exact" w:val="682"/>
          <w:jc w:val="center"/>
        </w:trPr>
        <w:tc>
          <w:tcPr>
            <w:tcW w:w="1627"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6</w:t>
            </w:r>
          </w:p>
        </w:tc>
        <w:tc>
          <w:tcPr>
            <w:tcW w:w="6993"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людям старшего поколения и готовность к участию в социальной поддержке и волонтерских движениях</w:t>
            </w:r>
          </w:p>
        </w:tc>
      </w:tr>
      <w:tr w:rsidR="005414F5" w:rsidRPr="002A6203" w:rsidTr="007F7240">
        <w:trPr>
          <w:trHeight w:hRule="exact" w:val="816"/>
          <w:jc w:val="center"/>
        </w:trPr>
        <w:tc>
          <w:tcPr>
            <w:tcW w:w="1627"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7</w:t>
            </w:r>
          </w:p>
        </w:tc>
        <w:tc>
          <w:tcPr>
            <w:tcW w:w="6993" w:type="dxa"/>
            <w:gridSpan w:val="2"/>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414F5" w:rsidRPr="002A6203" w:rsidTr="0014080F">
        <w:trPr>
          <w:trHeight w:hRule="exact" w:val="939"/>
          <w:jc w:val="center"/>
        </w:trPr>
        <w:tc>
          <w:tcPr>
            <w:tcW w:w="162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ЛР 8</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и демонстрирующий уважение к представителям различных этнокультурных, социальных, конфессиональных и иных групп. Сопричастный к</w:t>
            </w:r>
          </w:p>
        </w:tc>
      </w:tr>
      <w:tr w:rsidR="0014080F" w:rsidRPr="002A6203" w:rsidTr="0014080F">
        <w:trPr>
          <w:trHeight w:hRule="exact" w:val="1421"/>
          <w:jc w:val="center"/>
        </w:trPr>
        <w:tc>
          <w:tcPr>
            <w:tcW w:w="1627" w:type="dxa"/>
            <w:tcBorders>
              <w:top w:val="single" w:sz="4" w:space="0" w:color="auto"/>
              <w:left w:val="single" w:sz="4" w:space="0" w:color="auto"/>
              <w:bottom w:val="single" w:sz="4" w:space="0" w:color="auto"/>
            </w:tcBorders>
            <w:shd w:val="clear" w:color="auto" w:fill="auto"/>
          </w:tcPr>
          <w:p w:rsidR="0014080F" w:rsidRPr="002A6203" w:rsidRDefault="0014080F" w:rsidP="00987DA5">
            <w:pPr>
              <w:pStyle w:val="a7"/>
            </w:pPr>
            <w:r w:rsidRPr="002A6203">
              <w:rPr>
                <w:rFonts w:eastAsia="Calibri"/>
              </w:rPr>
              <w:t>ЛР 9</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4080F" w:rsidRPr="002A6203" w:rsidRDefault="0014080F" w:rsidP="00987DA5">
            <w:pPr>
              <w:pStyle w:val="a7"/>
              <w:jc w:val="both"/>
            </w:pPr>
            <w:r w:rsidRPr="002A6203">
              <w:rPr>
                <w:rFonts w:eastAsia="Calibri"/>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14080F" w:rsidRPr="002A6203" w:rsidTr="007F7240">
        <w:trPr>
          <w:trHeight w:hRule="exact" w:val="696"/>
          <w:jc w:val="center"/>
        </w:trPr>
        <w:tc>
          <w:tcPr>
            <w:tcW w:w="1627" w:type="dxa"/>
            <w:tcBorders>
              <w:top w:val="single" w:sz="4" w:space="0" w:color="auto"/>
              <w:left w:val="single" w:sz="4" w:space="0" w:color="auto"/>
              <w:bottom w:val="single" w:sz="4" w:space="0" w:color="auto"/>
            </w:tcBorders>
            <w:shd w:val="clear" w:color="auto" w:fill="auto"/>
          </w:tcPr>
          <w:p w:rsidR="0014080F" w:rsidRPr="002A6203" w:rsidRDefault="0014080F" w:rsidP="00987DA5">
            <w:pPr>
              <w:pStyle w:val="a7"/>
            </w:pPr>
            <w:r w:rsidRPr="002A6203">
              <w:rPr>
                <w:rFonts w:eastAsia="Calibri"/>
              </w:rPr>
              <w:t>ЛР 10</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80F" w:rsidRPr="002A6203" w:rsidRDefault="0014080F" w:rsidP="00987DA5">
            <w:pPr>
              <w:pStyle w:val="a7"/>
              <w:jc w:val="both"/>
            </w:pPr>
            <w:r w:rsidRPr="002A6203">
              <w:rPr>
                <w:rFonts w:eastAsia="Calibri"/>
              </w:rPr>
              <w:t>Заботящийся о защите окружающей среды, собственной и чужой безопасности, в том числе цифровой</w:t>
            </w:r>
          </w:p>
        </w:tc>
      </w:tr>
      <w:tr w:rsidR="0014080F" w:rsidRPr="002A6203" w:rsidTr="007F7240">
        <w:trPr>
          <w:trHeight w:hRule="exact" w:val="696"/>
          <w:jc w:val="center"/>
        </w:trPr>
        <w:tc>
          <w:tcPr>
            <w:tcW w:w="1627" w:type="dxa"/>
            <w:tcBorders>
              <w:top w:val="single" w:sz="4" w:space="0" w:color="auto"/>
              <w:left w:val="single" w:sz="4" w:space="0" w:color="auto"/>
              <w:bottom w:val="single" w:sz="4" w:space="0" w:color="auto"/>
            </w:tcBorders>
            <w:shd w:val="clear" w:color="auto" w:fill="auto"/>
          </w:tcPr>
          <w:p w:rsidR="0014080F" w:rsidRPr="002A6203" w:rsidRDefault="0014080F" w:rsidP="00987DA5">
            <w:pPr>
              <w:pStyle w:val="a7"/>
            </w:pPr>
            <w:r w:rsidRPr="002A6203">
              <w:rPr>
                <w:rFonts w:eastAsia="Calibri"/>
              </w:rPr>
              <w:t>ЛР 11</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80F" w:rsidRPr="002A6203" w:rsidRDefault="0014080F" w:rsidP="00987DA5">
            <w:pPr>
              <w:pStyle w:val="a7"/>
              <w:jc w:val="both"/>
            </w:pPr>
            <w:r w:rsidRPr="002A6203">
              <w:rPr>
                <w:rFonts w:eastAsia="Calibri"/>
              </w:rPr>
              <w:t>Проявляющий уважение к эстетическим ценностям, обладающий основами эстетической культуры</w:t>
            </w:r>
          </w:p>
        </w:tc>
      </w:tr>
      <w:tr w:rsidR="0014080F" w:rsidRPr="002A6203" w:rsidTr="00896136">
        <w:trPr>
          <w:trHeight w:hRule="exact" w:val="1163"/>
          <w:jc w:val="center"/>
        </w:trPr>
        <w:tc>
          <w:tcPr>
            <w:tcW w:w="1627" w:type="dxa"/>
            <w:tcBorders>
              <w:top w:val="single" w:sz="4" w:space="0" w:color="auto"/>
              <w:left w:val="single" w:sz="4" w:space="0" w:color="auto"/>
              <w:bottom w:val="single" w:sz="4" w:space="0" w:color="auto"/>
            </w:tcBorders>
            <w:shd w:val="clear" w:color="auto" w:fill="auto"/>
          </w:tcPr>
          <w:p w:rsidR="0014080F" w:rsidRPr="002A6203" w:rsidRDefault="0014080F" w:rsidP="00987DA5">
            <w:pPr>
              <w:pStyle w:val="a7"/>
            </w:pPr>
            <w:r w:rsidRPr="002A6203">
              <w:rPr>
                <w:rFonts w:eastAsia="Calibri"/>
              </w:rPr>
              <w:t>ЛР 12</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4080F" w:rsidRPr="002A6203" w:rsidRDefault="0014080F" w:rsidP="00987DA5">
            <w:pPr>
              <w:pStyle w:val="a7"/>
              <w:jc w:val="both"/>
            </w:pPr>
            <w:r w:rsidRPr="002A6203">
              <w:rPr>
                <w:rFonts w:eastAsia="Calibri"/>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896136" w:rsidRPr="002A6203" w:rsidTr="00987DA5">
        <w:trPr>
          <w:trHeight w:hRule="exact" w:val="1163"/>
          <w:jc w:val="center"/>
        </w:trPr>
        <w:tc>
          <w:tcPr>
            <w:tcW w:w="1627" w:type="dxa"/>
            <w:tcBorders>
              <w:top w:val="single" w:sz="4" w:space="0" w:color="auto"/>
              <w:left w:val="single" w:sz="4" w:space="0" w:color="auto"/>
              <w:bottom w:val="single" w:sz="4" w:space="0" w:color="auto"/>
            </w:tcBorders>
            <w:shd w:val="clear" w:color="auto" w:fill="auto"/>
          </w:tcPr>
          <w:p w:rsidR="00896136" w:rsidRPr="002A6203" w:rsidRDefault="00896136" w:rsidP="00987DA5">
            <w:pPr>
              <w:pStyle w:val="a7"/>
            </w:pPr>
            <w:r w:rsidRPr="002A6203">
              <w:rPr>
                <w:rFonts w:eastAsia="Calibri"/>
                <w:b/>
                <w:bCs/>
              </w:rPr>
              <w:t>ЛР 13</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136" w:rsidRPr="002A6203" w:rsidRDefault="00896136" w:rsidP="00987DA5">
            <w:pPr>
              <w:pStyle w:val="a7"/>
              <w:jc w:val="center"/>
            </w:pPr>
            <w:r w:rsidRPr="002A6203">
              <w:rPr>
                <w:rFonts w:eastAsia="Calibri"/>
              </w:rPr>
              <w:t>Сохраняющий национально - культурную идентичность в условиях поликультурного образовательного пространства.</w:t>
            </w:r>
          </w:p>
        </w:tc>
      </w:tr>
      <w:tr w:rsidR="00896136" w:rsidRPr="002A6203" w:rsidTr="00987DA5">
        <w:trPr>
          <w:trHeight w:hRule="exact" w:val="1163"/>
          <w:jc w:val="center"/>
        </w:trPr>
        <w:tc>
          <w:tcPr>
            <w:tcW w:w="1627" w:type="dxa"/>
            <w:tcBorders>
              <w:top w:val="single" w:sz="4" w:space="0" w:color="auto"/>
              <w:left w:val="single" w:sz="4" w:space="0" w:color="auto"/>
              <w:bottom w:val="single" w:sz="4" w:space="0" w:color="auto"/>
            </w:tcBorders>
            <w:shd w:val="clear" w:color="auto" w:fill="auto"/>
            <w:vAlign w:val="center"/>
          </w:tcPr>
          <w:p w:rsidR="00896136" w:rsidRPr="002A6203" w:rsidRDefault="00896136" w:rsidP="00987DA5">
            <w:pPr>
              <w:pStyle w:val="a7"/>
              <w:ind w:firstLine="520"/>
            </w:pPr>
            <w:r w:rsidRPr="002A6203">
              <w:rPr>
                <w:rFonts w:eastAsia="Calibri"/>
                <w:b/>
                <w:bCs/>
              </w:rPr>
              <w:lastRenderedPageBreak/>
              <w:t>ЛР 14</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96136" w:rsidRPr="002A6203" w:rsidRDefault="00896136" w:rsidP="00987DA5">
            <w:pPr>
              <w:pStyle w:val="a7"/>
            </w:pPr>
            <w:r w:rsidRPr="002A6203">
              <w:rPr>
                <w:rFonts w:eastAsia="Calibri"/>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896136" w:rsidRPr="002A6203" w:rsidTr="00987DA5">
        <w:trPr>
          <w:trHeight w:hRule="exact" w:val="1163"/>
          <w:jc w:val="center"/>
        </w:trPr>
        <w:tc>
          <w:tcPr>
            <w:tcW w:w="1627" w:type="dxa"/>
            <w:tcBorders>
              <w:top w:val="single" w:sz="4" w:space="0" w:color="auto"/>
              <w:left w:val="single" w:sz="4" w:space="0" w:color="auto"/>
              <w:bottom w:val="single" w:sz="4" w:space="0" w:color="auto"/>
            </w:tcBorders>
            <w:shd w:val="clear" w:color="auto" w:fill="auto"/>
            <w:vAlign w:val="center"/>
          </w:tcPr>
          <w:p w:rsidR="00896136" w:rsidRPr="002A6203" w:rsidRDefault="00896136" w:rsidP="00987DA5">
            <w:pPr>
              <w:pStyle w:val="a7"/>
              <w:ind w:firstLine="520"/>
            </w:pPr>
            <w:r w:rsidRPr="002A6203">
              <w:rPr>
                <w:rFonts w:eastAsia="Calibri"/>
                <w:b/>
                <w:bCs/>
              </w:rPr>
              <w:t>ЛР 15</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136" w:rsidRPr="002A6203" w:rsidRDefault="00896136" w:rsidP="00987DA5">
            <w:pPr>
              <w:pStyle w:val="a7"/>
              <w:jc w:val="both"/>
            </w:pPr>
            <w:r w:rsidRPr="002A6203">
              <w:rPr>
                <w:rFonts w:eastAsia="Calibri"/>
              </w:rPr>
              <w:t>Проявляющий сознательное отношение к непрерывному образованию как условию успешной профессиональной и общественной деятельности</w:t>
            </w:r>
          </w:p>
        </w:tc>
      </w:tr>
      <w:tr w:rsidR="00896136" w:rsidRPr="002A6203" w:rsidTr="00987DA5">
        <w:trPr>
          <w:trHeight w:hRule="exact" w:val="1163"/>
          <w:jc w:val="center"/>
        </w:trPr>
        <w:tc>
          <w:tcPr>
            <w:tcW w:w="1627" w:type="dxa"/>
            <w:tcBorders>
              <w:top w:val="single" w:sz="4" w:space="0" w:color="auto"/>
              <w:left w:val="single" w:sz="4" w:space="0" w:color="auto"/>
              <w:bottom w:val="single" w:sz="4" w:space="0" w:color="auto"/>
            </w:tcBorders>
            <w:shd w:val="clear" w:color="auto" w:fill="auto"/>
            <w:vAlign w:val="center"/>
          </w:tcPr>
          <w:p w:rsidR="00896136" w:rsidRPr="002A6203" w:rsidRDefault="00896136" w:rsidP="00987DA5">
            <w:pPr>
              <w:pStyle w:val="a7"/>
              <w:ind w:firstLine="520"/>
            </w:pPr>
            <w:r w:rsidRPr="002A6203">
              <w:rPr>
                <w:rFonts w:eastAsia="Calibri"/>
                <w:b/>
                <w:bCs/>
              </w:rPr>
              <w:t>ЛР 16</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96136" w:rsidRPr="002A6203" w:rsidRDefault="00896136" w:rsidP="00987DA5">
            <w:pPr>
              <w:pStyle w:val="a7"/>
            </w:pPr>
            <w:r w:rsidRPr="002A6203">
              <w:rPr>
                <w:rFonts w:eastAsia="Calibri"/>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896136" w:rsidRPr="002A6203" w:rsidTr="00987DA5">
        <w:trPr>
          <w:trHeight w:hRule="exact" w:val="1163"/>
          <w:jc w:val="center"/>
        </w:trPr>
        <w:tc>
          <w:tcPr>
            <w:tcW w:w="1627" w:type="dxa"/>
            <w:tcBorders>
              <w:top w:val="single" w:sz="4" w:space="0" w:color="auto"/>
              <w:left w:val="single" w:sz="4" w:space="0" w:color="auto"/>
              <w:bottom w:val="single" w:sz="4" w:space="0" w:color="auto"/>
            </w:tcBorders>
            <w:shd w:val="clear" w:color="auto" w:fill="auto"/>
          </w:tcPr>
          <w:p w:rsidR="00896136" w:rsidRPr="002A6203" w:rsidRDefault="00896136" w:rsidP="00987DA5">
            <w:pPr>
              <w:pStyle w:val="a7"/>
              <w:ind w:firstLine="520"/>
            </w:pPr>
            <w:r w:rsidRPr="002A6203">
              <w:rPr>
                <w:rFonts w:eastAsia="Calibri"/>
                <w:b/>
                <w:bCs/>
              </w:rPr>
              <w:t>ЛР 17</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96136" w:rsidRPr="002A6203" w:rsidRDefault="00896136" w:rsidP="00987DA5">
            <w:pPr>
              <w:pStyle w:val="a7"/>
            </w:pPr>
            <w:r w:rsidRPr="002A6203">
              <w:rPr>
                <w:rFonts w:eastAsia="Calibri"/>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896136" w:rsidRPr="002A6203" w:rsidTr="00987DA5">
        <w:trPr>
          <w:trHeight w:hRule="exact" w:val="1163"/>
          <w:jc w:val="center"/>
        </w:trPr>
        <w:tc>
          <w:tcPr>
            <w:tcW w:w="1627" w:type="dxa"/>
            <w:tcBorders>
              <w:top w:val="single" w:sz="4" w:space="0" w:color="auto"/>
              <w:left w:val="single" w:sz="4" w:space="0" w:color="auto"/>
              <w:bottom w:val="single" w:sz="4" w:space="0" w:color="auto"/>
            </w:tcBorders>
            <w:shd w:val="clear" w:color="auto" w:fill="auto"/>
          </w:tcPr>
          <w:p w:rsidR="00896136" w:rsidRPr="002A6203" w:rsidRDefault="00896136" w:rsidP="00987DA5">
            <w:pPr>
              <w:pStyle w:val="a7"/>
              <w:ind w:firstLine="520"/>
            </w:pPr>
            <w:r w:rsidRPr="002A6203">
              <w:rPr>
                <w:rFonts w:eastAsia="Calibri"/>
                <w:b/>
                <w:bCs/>
              </w:rPr>
              <w:t>ЛР 18</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136" w:rsidRPr="002A6203" w:rsidRDefault="00896136" w:rsidP="00987DA5">
            <w:pPr>
              <w:pStyle w:val="a7"/>
            </w:pPr>
            <w:r w:rsidRPr="002A6203">
              <w:rPr>
                <w:rFonts w:eastAsia="Calibri"/>
              </w:rPr>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BF1C03" w:rsidP="00896136">
      <w:pPr>
        <w:spacing w:line="1" w:lineRule="exact"/>
        <w:rPr>
          <w:rFonts w:ascii="Times New Roman" w:hAnsi="Times New Roman" w:cs="Times New Roman"/>
        </w:rPr>
        <w:sectPr w:rsidR="005414F5" w:rsidRPr="002A6203" w:rsidSect="00BD0FEF">
          <w:footnotePr>
            <w:numFmt w:val="upperRoman"/>
          </w:footnotePr>
          <w:pgSz w:w="11900" w:h="16840"/>
          <w:pgMar w:top="799" w:right="1134" w:bottom="902" w:left="284" w:header="657" w:footer="3" w:gutter="0"/>
          <w:paperSrc w:first="49" w:other="49"/>
          <w:cols w:space="720"/>
          <w:noEndnote/>
          <w:docGrid w:linePitch="360"/>
        </w:sectPr>
      </w:pPr>
      <w:r w:rsidRPr="002A6203">
        <w:rPr>
          <w:rFonts w:ascii="Times New Roman" w:hAnsi="Times New Roman" w:cs="Times New Roman"/>
        </w:rPr>
        <w:br w:type="page"/>
      </w:r>
    </w:p>
    <w:p w:rsidR="005414F5" w:rsidRPr="002A6203" w:rsidRDefault="00BF1C03" w:rsidP="00366F92">
      <w:pPr>
        <w:pStyle w:val="1"/>
        <w:numPr>
          <w:ilvl w:val="0"/>
          <w:numId w:val="204"/>
        </w:numPr>
        <w:tabs>
          <w:tab w:val="left" w:pos="2163"/>
        </w:tabs>
        <w:spacing w:after="260"/>
        <w:ind w:left="1800" w:firstLine="0"/>
      </w:pPr>
      <w:r w:rsidRPr="002A6203">
        <w:rPr>
          <w:b/>
          <w:bCs/>
        </w:rPr>
        <w:lastRenderedPageBreak/>
        <w:t>СТРУКТУРА И СОДЕРЖАНИЕ УЧЕБНОЙ ДИСЦИПЛИНЫ</w:t>
      </w:r>
    </w:p>
    <w:p w:rsidR="005414F5" w:rsidRPr="002A6203" w:rsidRDefault="00BF1C03" w:rsidP="00366F92">
      <w:pPr>
        <w:pStyle w:val="32"/>
        <w:keepNext/>
        <w:keepLines/>
        <w:numPr>
          <w:ilvl w:val="1"/>
          <w:numId w:val="204"/>
        </w:numPr>
        <w:tabs>
          <w:tab w:val="left" w:pos="478"/>
        </w:tabs>
        <w:spacing w:after="260" w:line="240" w:lineRule="auto"/>
      </w:pPr>
      <w:bookmarkStart w:id="86" w:name="bookmark286"/>
      <w:r w:rsidRPr="002A6203">
        <w:t>. Объем учебной дисциплины и виды учебной работы</w:t>
      </w:r>
      <w:bookmarkEnd w:id="86"/>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14"/>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46</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44</w:t>
            </w:r>
          </w:p>
        </w:tc>
      </w:tr>
      <w:tr w:rsidR="005414F5" w:rsidRPr="002A6203">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44</w:t>
            </w:r>
          </w:p>
        </w:tc>
      </w:tr>
      <w:tr w:rsidR="005414F5" w:rsidRPr="002A6203">
        <w:trPr>
          <w:trHeight w:hRule="exact" w:val="307"/>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i/>
                <w:iCs/>
              </w:rPr>
              <w:t xml:space="preserve">Самостоятельная работа </w:t>
            </w:r>
            <w:r w:rsidRPr="002A6203">
              <w:rPr>
                <w:b/>
                <w:bCs/>
                <w:i/>
                <w:iCs/>
                <w:vertAlign w:val="superscript"/>
              </w:rPr>
              <w:footnoteReference w:id="18"/>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w:t>
            </w:r>
          </w:p>
        </w:tc>
      </w:tr>
      <w:tr w:rsidR="005414F5" w:rsidRPr="002A6203">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Итоговая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center"/>
            </w:pPr>
            <w:r w:rsidRPr="002A6203">
              <w:t>2</w:t>
            </w:r>
          </w:p>
        </w:tc>
      </w:tr>
    </w:tbl>
    <w:p w:rsidR="005414F5" w:rsidRPr="002A6203" w:rsidRDefault="005414F5">
      <w:pPr>
        <w:rPr>
          <w:rFonts w:ascii="Times New Roman" w:hAnsi="Times New Roman" w:cs="Times New Roman"/>
        </w:rPr>
        <w:sectPr w:rsidR="005414F5" w:rsidRPr="002A6203" w:rsidSect="00BD0FEF">
          <w:pgSz w:w="11900" w:h="16840"/>
          <w:pgMar w:top="799" w:right="1134" w:bottom="902" w:left="284" w:header="691" w:footer="3" w:gutter="0"/>
          <w:paperSrc w:first="49" w:other="49"/>
          <w:cols w:space="720"/>
          <w:noEndnote/>
          <w:docGrid w:linePitch="360"/>
        </w:sectPr>
      </w:pPr>
    </w:p>
    <w:p w:rsidR="005414F5" w:rsidRPr="002A6203" w:rsidRDefault="00BF1C03" w:rsidP="00366F92">
      <w:pPr>
        <w:pStyle w:val="24"/>
        <w:numPr>
          <w:ilvl w:val="1"/>
          <w:numId w:val="204"/>
        </w:numPr>
        <w:tabs>
          <w:tab w:val="left" w:pos="806"/>
        </w:tabs>
        <w:spacing w:after="640" w:line="240" w:lineRule="auto"/>
        <w:ind w:firstLine="280"/>
        <w:rPr>
          <w:sz w:val="24"/>
          <w:szCs w:val="24"/>
        </w:rPr>
      </w:pPr>
      <w:r w:rsidRPr="002A6203">
        <w:rPr>
          <w:b w:val="0"/>
          <w:bCs w:val="0"/>
          <w:sz w:val="24"/>
          <w:szCs w:val="24"/>
        </w:rPr>
        <w:lastRenderedPageBreak/>
        <w:t>Тематический план и содержание учебной дисциплины «Электротехника и электронная техника»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94"/>
        <w:gridCol w:w="6571"/>
        <w:gridCol w:w="1416"/>
        <w:gridCol w:w="2515"/>
        <w:gridCol w:w="1747"/>
      </w:tblGrid>
      <w:tr w:rsidR="005414F5" w:rsidRPr="002A6203">
        <w:trPr>
          <w:trHeight w:hRule="exact" w:val="1987"/>
          <w:jc w:val="center"/>
        </w:trPr>
        <w:tc>
          <w:tcPr>
            <w:tcW w:w="2894"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Наименование разделов и тем</w:t>
            </w:r>
          </w:p>
        </w:tc>
        <w:tc>
          <w:tcPr>
            <w:tcW w:w="6571" w:type="dxa"/>
            <w:tcBorders>
              <w:top w:val="single" w:sz="4" w:space="0" w:color="auto"/>
              <w:left w:val="single" w:sz="4" w:space="0" w:color="auto"/>
            </w:tcBorders>
            <w:shd w:val="clear" w:color="auto" w:fill="auto"/>
          </w:tcPr>
          <w:p w:rsidR="005414F5" w:rsidRPr="002A6203" w:rsidRDefault="00BF1C03">
            <w:pPr>
              <w:pStyle w:val="a7"/>
              <w:spacing w:line="329" w:lineRule="auto"/>
              <w:jc w:val="center"/>
            </w:pPr>
            <w:r w:rsidRPr="002A6203">
              <w:t>Содержание учебного материала, лабораторные и практические работы, самостоятельная работа обучающихся.</w:t>
            </w:r>
          </w:p>
        </w:tc>
        <w:tc>
          <w:tcPr>
            <w:tcW w:w="1416"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t>Объем</w:t>
            </w:r>
          </w:p>
          <w:p w:rsidR="005414F5" w:rsidRPr="002A6203" w:rsidRDefault="00BF1C03">
            <w:pPr>
              <w:pStyle w:val="a7"/>
              <w:jc w:val="center"/>
            </w:pPr>
            <w:r w:rsidRPr="002A6203">
              <w:t>часов</w:t>
            </w:r>
          </w:p>
        </w:tc>
        <w:tc>
          <w:tcPr>
            <w:tcW w:w="2515"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Коды компетенций и личностных результатов</w:t>
            </w:r>
            <w:r w:rsidRPr="002A6203">
              <w:rPr>
                <w:b/>
                <w:bCs/>
                <w:vertAlign w:val="superscript"/>
              </w:rPr>
              <w:t>3</w:t>
            </w:r>
            <w:r w:rsidRPr="002A6203">
              <w:rPr>
                <w:b/>
                <w:bCs/>
              </w:rPr>
              <w:t>, формированию которых способствует элемент программы</w:t>
            </w:r>
          </w:p>
        </w:tc>
        <w:tc>
          <w:tcPr>
            <w:tcW w:w="1747"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Код ПК, ОК</w:t>
            </w:r>
          </w:p>
        </w:tc>
      </w:tr>
      <w:tr w:rsidR="005414F5" w:rsidRPr="002A6203">
        <w:trPr>
          <w:trHeight w:hRule="exact" w:val="470"/>
          <w:jc w:val="center"/>
        </w:trPr>
        <w:tc>
          <w:tcPr>
            <w:tcW w:w="2894"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6571"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t>3</w:t>
            </w:r>
          </w:p>
        </w:tc>
        <w:tc>
          <w:tcPr>
            <w:tcW w:w="2515" w:type="dxa"/>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174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763"/>
          <w:jc w:val="center"/>
        </w:trPr>
        <w:tc>
          <w:tcPr>
            <w:tcW w:w="289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Раздел 1.</w:t>
            </w:r>
          </w:p>
          <w:p w:rsidR="005414F5" w:rsidRPr="002A6203" w:rsidRDefault="00BF1C03">
            <w:pPr>
              <w:pStyle w:val="a7"/>
            </w:pPr>
            <w:r w:rsidRPr="002A6203">
              <w:rPr>
                <w:b/>
                <w:bCs/>
              </w:rPr>
              <w:t>Электротехника</w:t>
            </w:r>
          </w:p>
        </w:tc>
        <w:tc>
          <w:tcPr>
            <w:tcW w:w="657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515" w:type="dxa"/>
            <w:vMerge w:val="restart"/>
            <w:tcBorders>
              <w:top w:val="single" w:sz="4" w:space="0" w:color="auto"/>
              <w:left w:val="single" w:sz="4" w:space="0" w:color="auto"/>
            </w:tcBorders>
            <w:shd w:val="clear" w:color="auto" w:fill="B3B3B3"/>
            <w:vAlign w:val="center"/>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747"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562"/>
          <w:jc w:val="center"/>
        </w:trPr>
        <w:tc>
          <w:tcPr>
            <w:tcW w:w="2894" w:type="dxa"/>
            <w:vMerge w:val="restart"/>
            <w:tcBorders>
              <w:top w:val="single" w:sz="4" w:space="0" w:color="auto"/>
              <w:left w:val="single" w:sz="4" w:space="0" w:color="auto"/>
            </w:tcBorders>
            <w:shd w:val="clear" w:color="auto" w:fill="auto"/>
          </w:tcPr>
          <w:p w:rsidR="005414F5" w:rsidRPr="002A6203" w:rsidRDefault="00BF1C03">
            <w:pPr>
              <w:pStyle w:val="a7"/>
              <w:spacing w:line="264" w:lineRule="auto"/>
              <w:ind w:firstLine="140"/>
            </w:pPr>
            <w:r w:rsidRPr="002A6203">
              <w:rPr>
                <w:b/>
                <w:bCs/>
              </w:rPr>
              <w:t>Тема 1.1 Электрическое поле</w:t>
            </w:r>
          </w:p>
        </w:tc>
        <w:tc>
          <w:tcPr>
            <w:tcW w:w="6571" w:type="dxa"/>
            <w:tcBorders>
              <w:top w:val="single" w:sz="4" w:space="0" w:color="auto"/>
              <w:left w:val="single" w:sz="4" w:space="0" w:color="auto"/>
            </w:tcBorders>
            <w:shd w:val="clear" w:color="auto" w:fill="auto"/>
          </w:tcPr>
          <w:p w:rsidR="005414F5" w:rsidRPr="002A6203" w:rsidRDefault="00BF1C03">
            <w:pPr>
              <w:pStyle w:val="a7"/>
              <w:ind w:firstLine="160"/>
            </w:pPr>
            <w:r w:rsidRPr="002A6203">
              <w:t>Практическое занятие:</w:t>
            </w:r>
          </w:p>
        </w:tc>
        <w:tc>
          <w:tcPr>
            <w:tcW w:w="1416"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515" w:type="dxa"/>
            <w:vMerge/>
            <w:tcBorders>
              <w:left w:val="single" w:sz="4" w:space="0" w:color="auto"/>
            </w:tcBorders>
            <w:shd w:val="clear" w:color="auto" w:fill="B3B3B3"/>
            <w:vAlign w:val="center"/>
          </w:tcPr>
          <w:p w:rsidR="005414F5" w:rsidRPr="002A6203" w:rsidRDefault="005414F5">
            <w:pPr>
              <w:rPr>
                <w:rFonts w:ascii="Times New Roman" w:hAnsi="Times New Roman" w:cs="Times New Roman"/>
              </w:rPr>
            </w:pPr>
          </w:p>
        </w:tc>
        <w:tc>
          <w:tcPr>
            <w:tcW w:w="1747" w:type="dxa"/>
            <w:vMerge w:val="restart"/>
            <w:tcBorders>
              <w:top w:val="single" w:sz="4" w:space="0" w:color="auto"/>
              <w:left w:val="single" w:sz="4" w:space="0" w:color="auto"/>
              <w:right w:val="single" w:sz="4" w:space="0" w:color="auto"/>
            </w:tcBorders>
            <w:shd w:val="clear" w:color="auto" w:fill="B3B3B3"/>
          </w:tcPr>
          <w:p w:rsidR="005414F5" w:rsidRPr="002A6203" w:rsidRDefault="00BF1C03">
            <w:pPr>
              <w:pStyle w:val="a7"/>
              <w:spacing w:after="60"/>
              <w:ind w:firstLine="180"/>
            </w:pPr>
            <w:r w:rsidRPr="002A6203">
              <w:t>ОК 02,04 ПК 1.1.</w:t>
            </w:r>
          </w:p>
          <w:p w:rsidR="005414F5" w:rsidRPr="002A6203" w:rsidRDefault="00BF1C03">
            <w:pPr>
              <w:pStyle w:val="a7"/>
              <w:spacing w:after="60"/>
            </w:pPr>
            <w:r w:rsidRPr="002A6203">
              <w:t>ПК 1.2. ПК 1.3. ПК</w:t>
            </w:r>
          </w:p>
          <w:p w:rsidR="005414F5" w:rsidRPr="002A6203" w:rsidRDefault="00BF1C03">
            <w:pPr>
              <w:pStyle w:val="a7"/>
              <w:spacing w:after="60"/>
              <w:ind w:firstLine="180"/>
            </w:pPr>
            <w:r w:rsidRPr="002A6203">
              <w:t>2.1, ПК 2.2. ПК</w:t>
            </w:r>
          </w:p>
          <w:p w:rsidR="005414F5" w:rsidRPr="002A6203" w:rsidRDefault="00BF1C03">
            <w:pPr>
              <w:pStyle w:val="a7"/>
              <w:spacing w:after="60"/>
              <w:jc w:val="center"/>
            </w:pPr>
            <w:r w:rsidRPr="002A6203">
              <w:t>2.3.</w:t>
            </w:r>
          </w:p>
        </w:tc>
      </w:tr>
      <w:tr w:rsidR="005414F5" w:rsidRPr="002A6203">
        <w:trPr>
          <w:trHeight w:hRule="exact" w:val="2942"/>
          <w:jc w:val="center"/>
        </w:trPr>
        <w:tc>
          <w:tcPr>
            <w:tcW w:w="28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571" w:type="dxa"/>
            <w:tcBorders>
              <w:top w:val="single" w:sz="4" w:space="0" w:color="auto"/>
              <w:left w:val="single" w:sz="4" w:space="0" w:color="auto"/>
            </w:tcBorders>
            <w:shd w:val="clear" w:color="auto" w:fill="auto"/>
          </w:tcPr>
          <w:p w:rsidR="005414F5" w:rsidRPr="002A6203" w:rsidRDefault="00BF1C03">
            <w:pPr>
              <w:pStyle w:val="a7"/>
              <w:spacing w:after="140" w:line="259" w:lineRule="auto"/>
            </w:pPr>
            <w:r w:rsidRPr="002A6203">
              <w:t>1 Основные характеристики и параметры электрического поля. Закон Кулона</w:t>
            </w:r>
          </w:p>
          <w:p w:rsidR="005414F5" w:rsidRPr="002A6203" w:rsidRDefault="00BF1C03">
            <w:pPr>
              <w:pStyle w:val="a7"/>
              <w:spacing w:line="259" w:lineRule="auto"/>
            </w:pPr>
            <w:r w:rsidRPr="002A6203">
              <w:t>2Проводники и диэлектрики в электрическом поле. Пробой диэлектрика. Электроемкость. Конденсаторы. Соединение конденсаторов. Энергия электрического поля заряженного конденсатора</w:t>
            </w:r>
          </w:p>
        </w:tc>
        <w:tc>
          <w:tcPr>
            <w:tcW w:w="1416"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515" w:type="dxa"/>
            <w:vMerge/>
            <w:tcBorders>
              <w:left w:val="single" w:sz="4" w:space="0" w:color="auto"/>
            </w:tcBorders>
            <w:shd w:val="clear" w:color="auto" w:fill="B3B3B3"/>
            <w:vAlign w:val="center"/>
          </w:tcPr>
          <w:p w:rsidR="005414F5" w:rsidRPr="002A6203" w:rsidRDefault="005414F5">
            <w:pPr>
              <w:rPr>
                <w:rFonts w:ascii="Times New Roman" w:hAnsi="Times New Roman" w:cs="Times New Roman"/>
              </w:rPr>
            </w:pPr>
          </w:p>
        </w:tc>
        <w:tc>
          <w:tcPr>
            <w:tcW w:w="1747"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907"/>
          <w:jc w:val="center"/>
        </w:trPr>
        <w:tc>
          <w:tcPr>
            <w:tcW w:w="289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571"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515" w:type="dxa"/>
            <w:tcBorders>
              <w:top w:val="single" w:sz="4" w:space="0" w:color="auto"/>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747"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bl>
    <w:p w:rsidR="005414F5" w:rsidRPr="002A6203" w:rsidRDefault="00BF1C03">
      <w:pPr>
        <w:pStyle w:val="a9"/>
        <w:ind w:left="264"/>
        <w:rPr>
          <w:sz w:val="24"/>
          <w:szCs w:val="24"/>
        </w:rPr>
      </w:pPr>
      <w:r w:rsidRPr="002A6203">
        <w:rPr>
          <w:b w:val="0"/>
          <w:bCs w:val="0"/>
          <w:sz w:val="24"/>
          <w:szCs w:val="24"/>
          <w:vertAlign w:val="superscript"/>
        </w:rPr>
        <w:t>3</w:t>
      </w:r>
      <w:r w:rsidRPr="002A6203">
        <w:rPr>
          <w:b w:val="0"/>
          <w:bCs w:val="0"/>
          <w:sz w:val="24"/>
          <w:szCs w:val="24"/>
        </w:rPr>
        <w:t xml:space="preserve"> В соответствии с Приложением 3 </w:t>
      </w:r>
      <w:r w:rsidR="00151F98">
        <w:rPr>
          <w:b w:val="0"/>
          <w:bCs w:val="0"/>
          <w:sz w:val="24"/>
          <w:szCs w:val="24"/>
        </w:rPr>
        <w:t>ОПОП-П</w:t>
      </w:r>
      <w:r w:rsidRPr="002A6203">
        <w:rPr>
          <w:b w:val="0"/>
          <w:bCs w:val="0"/>
          <w:sz w:val="24"/>
          <w:szCs w:val="24"/>
        </w:rPr>
        <w:t>-П.</w:t>
      </w:r>
      <w:r w:rsidRPr="002A6203">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42"/>
        <w:gridCol w:w="6581"/>
        <w:gridCol w:w="1416"/>
        <w:gridCol w:w="2496"/>
        <w:gridCol w:w="1766"/>
      </w:tblGrid>
      <w:tr w:rsidR="005414F5" w:rsidRPr="002A6203">
        <w:trPr>
          <w:trHeight w:hRule="exact" w:val="475"/>
          <w:jc w:val="center"/>
        </w:trPr>
        <w:tc>
          <w:tcPr>
            <w:tcW w:w="284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58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val="restart"/>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766"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562"/>
          <w:jc w:val="center"/>
        </w:trPr>
        <w:tc>
          <w:tcPr>
            <w:tcW w:w="2842"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1.2</w:t>
            </w:r>
          </w:p>
          <w:p w:rsidR="005414F5" w:rsidRPr="002A6203" w:rsidRDefault="00BF1C03">
            <w:pPr>
              <w:pStyle w:val="a7"/>
              <w:spacing w:line="259" w:lineRule="auto"/>
            </w:pPr>
            <w:r w:rsidRPr="002A6203">
              <w:rPr>
                <w:b/>
                <w:bCs/>
              </w:rPr>
              <w:t>Электрические цепи постоянного тока</w:t>
            </w:r>
          </w:p>
        </w:tc>
        <w:tc>
          <w:tcPr>
            <w:tcW w:w="6581" w:type="dxa"/>
            <w:tcBorders>
              <w:top w:val="single" w:sz="4" w:space="0" w:color="auto"/>
              <w:left w:val="single" w:sz="4" w:space="0" w:color="auto"/>
            </w:tcBorders>
            <w:shd w:val="clear" w:color="auto" w:fill="auto"/>
          </w:tcPr>
          <w:p w:rsidR="005414F5" w:rsidRPr="002A6203" w:rsidRDefault="00BF1C03">
            <w:pPr>
              <w:pStyle w:val="a7"/>
              <w:ind w:firstLine="160"/>
              <w:jc w:val="both"/>
            </w:pPr>
            <w:r w:rsidRPr="002A6203">
              <w:t>Практическое занятие:</w:t>
            </w: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766" w:type="dxa"/>
            <w:vMerge w:val="restart"/>
            <w:tcBorders>
              <w:top w:val="single" w:sz="4" w:space="0" w:color="auto"/>
              <w:left w:val="single" w:sz="4" w:space="0" w:color="auto"/>
              <w:right w:val="single" w:sz="4" w:space="0" w:color="auto"/>
            </w:tcBorders>
            <w:shd w:val="clear" w:color="auto" w:fill="B3B3B3"/>
          </w:tcPr>
          <w:p w:rsidR="005414F5" w:rsidRPr="002A6203" w:rsidRDefault="00BF1C03">
            <w:pPr>
              <w:pStyle w:val="a7"/>
              <w:ind w:firstLine="260"/>
            </w:pPr>
            <w:r w:rsidRPr="002A6203">
              <w:t>ОК 02,04 ПК</w:t>
            </w:r>
          </w:p>
          <w:p w:rsidR="005414F5" w:rsidRPr="002A6203" w:rsidRDefault="00BF1C03">
            <w:pPr>
              <w:pStyle w:val="a7"/>
              <w:ind w:firstLine="160"/>
            </w:pPr>
            <w:r w:rsidRPr="002A6203">
              <w:t>1.1. ПК 1.2. ПК</w:t>
            </w:r>
          </w:p>
          <w:p w:rsidR="005414F5" w:rsidRPr="002A6203" w:rsidRDefault="00BF1C03">
            <w:pPr>
              <w:pStyle w:val="a7"/>
              <w:ind w:firstLine="160"/>
            </w:pPr>
            <w:r w:rsidRPr="002A6203">
              <w:t>1.3. ПК 2.1, ПК</w:t>
            </w:r>
          </w:p>
          <w:p w:rsidR="005414F5" w:rsidRPr="002A6203" w:rsidRDefault="00BF1C03">
            <w:pPr>
              <w:pStyle w:val="a7"/>
              <w:ind w:firstLine="260"/>
            </w:pPr>
            <w:r w:rsidRPr="002A6203">
              <w:t>2.2. ПК 2.3.</w:t>
            </w:r>
          </w:p>
        </w:tc>
      </w:tr>
      <w:tr w:rsidR="005414F5" w:rsidRPr="002A6203">
        <w:trPr>
          <w:trHeight w:hRule="exact" w:val="1219"/>
          <w:jc w:val="center"/>
        </w:trPr>
        <w:tc>
          <w:tcPr>
            <w:tcW w:w="284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581" w:type="dxa"/>
            <w:tcBorders>
              <w:top w:val="single" w:sz="4" w:space="0" w:color="auto"/>
              <w:left w:val="single" w:sz="4" w:space="0" w:color="auto"/>
            </w:tcBorders>
            <w:shd w:val="clear" w:color="auto" w:fill="auto"/>
          </w:tcPr>
          <w:p w:rsidR="005414F5" w:rsidRPr="002A6203" w:rsidRDefault="00BF1C03">
            <w:pPr>
              <w:pStyle w:val="a7"/>
            </w:pPr>
            <w:r w:rsidRPr="002A6203">
              <w:t>Расчет электрических цепей при смешанном соединении резисторов.</w:t>
            </w: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496"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766"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686"/>
          <w:jc w:val="center"/>
        </w:trPr>
        <w:tc>
          <w:tcPr>
            <w:tcW w:w="2842"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1.3</w:t>
            </w:r>
          </w:p>
          <w:p w:rsidR="005414F5" w:rsidRPr="002A6203" w:rsidRDefault="00BF1C03">
            <w:pPr>
              <w:pStyle w:val="a7"/>
            </w:pPr>
            <w:r w:rsidRPr="002A6203">
              <w:rPr>
                <w:b/>
                <w:bCs/>
              </w:rPr>
              <w:t>Электромагнетизм</w:t>
            </w:r>
          </w:p>
        </w:tc>
        <w:tc>
          <w:tcPr>
            <w:tcW w:w="6581" w:type="dxa"/>
            <w:tcBorders>
              <w:top w:val="single" w:sz="4" w:space="0" w:color="auto"/>
              <w:left w:val="single" w:sz="4" w:space="0" w:color="auto"/>
            </w:tcBorders>
            <w:shd w:val="clear" w:color="auto" w:fill="auto"/>
          </w:tcPr>
          <w:p w:rsidR="005414F5" w:rsidRPr="002A6203" w:rsidRDefault="00BF1C03">
            <w:pPr>
              <w:pStyle w:val="a7"/>
              <w:ind w:firstLine="160"/>
              <w:jc w:val="both"/>
            </w:pPr>
            <w:r w:rsidRPr="002A6203">
              <w:t>Практическое занятие:</w:t>
            </w:r>
          </w:p>
        </w:tc>
        <w:tc>
          <w:tcPr>
            <w:tcW w:w="1416"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496" w:type="dxa"/>
            <w:vMerge w:val="restart"/>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766" w:type="dxa"/>
            <w:vMerge w:val="restart"/>
            <w:tcBorders>
              <w:top w:val="single" w:sz="4" w:space="0" w:color="auto"/>
              <w:left w:val="single" w:sz="4" w:space="0" w:color="auto"/>
              <w:right w:val="single" w:sz="4" w:space="0" w:color="auto"/>
            </w:tcBorders>
            <w:shd w:val="clear" w:color="auto" w:fill="B3B3B3"/>
          </w:tcPr>
          <w:p w:rsidR="005414F5" w:rsidRPr="002A6203" w:rsidRDefault="00BF1C03">
            <w:pPr>
              <w:pStyle w:val="a7"/>
              <w:ind w:firstLine="260"/>
            </w:pPr>
            <w:r w:rsidRPr="002A6203">
              <w:t>ОК 02,04 ПК</w:t>
            </w:r>
          </w:p>
          <w:p w:rsidR="005414F5" w:rsidRPr="002A6203" w:rsidRDefault="00BF1C03">
            <w:pPr>
              <w:pStyle w:val="a7"/>
              <w:ind w:firstLine="160"/>
            </w:pPr>
            <w:r w:rsidRPr="002A6203">
              <w:t>1.1. ПК 1.2. ПК</w:t>
            </w:r>
          </w:p>
          <w:p w:rsidR="005414F5" w:rsidRPr="002A6203" w:rsidRDefault="00BF1C03">
            <w:pPr>
              <w:pStyle w:val="a7"/>
              <w:ind w:firstLine="160"/>
            </w:pPr>
            <w:r w:rsidRPr="002A6203">
              <w:t>1.3. ПК 2.1, ПК</w:t>
            </w:r>
          </w:p>
          <w:p w:rsidR="005414F5" w:rsidRPr="002A6203" w:rsidRDefault="00BF1C03">
            <w:pPr>
              <w:pStyle w:val="a7"/>
              <w:ind w:firstLine="260"/>
            </w:pPr>
            <w:r w:rsidRPr="002A6203">
              <w:t>2.2. ПК 2.3.</w:t>
            </w:r>
          </w:p>
        </w:tc>
      </w:tr>
      <w:tr w:rsidR="005414F5" w:rsidRPr="002A6203">
        <w:trPr>
          <w:trHeight w:hRule="exact" w:val="1589"/>
          <w:jc w:val="center"/>
        </w:trPr>
        <w:tc>
          <w:tcPr>
            <w:tcW w:w="284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581" w:type="dxa"/>
            <w:tcBorders>
              <w:top w:val="single" w:sz="4" w:space="0" w:color="auto"/>
              <w:left w:val="single" w:sz="4" w:space="0" w:color="auto"/>
            </w:tcBorders>
            <w:shd w:val="clear" w:color="auto" w:fill="auto"/>
          </w:tcPr>
          <w:p w:rsidR="005414F5" w:rsidRPr="002A6203" w:rsidRDefault="00BF1C03">
            <w:pPr>
              <w:pStyle w:val="a7"/>
              <w:jc w:val="center"/>
            </w:pPr>
            <w:r w:rsidRPr="002A6203">
              <w:t>1 Основные свойства и характеристики магнитного поля. Закон Ампера. Правило буравчика. Индуктивность: собственная и взаимная. Электромагнитная индукция. ЭДС самоиндукции и взаимоиндукции. ЭДС в проводнике, движущемся в магнитном поле</w:t>
            </w:r>
          </w:p>
        </w:tc>
        <w:tc>
          <w:tcPr>
            <w:tcW w:w="1416"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496"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766"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562"/>
          <w:jc w:val="center"/>
        </w:trPr>
        <w:tc>
          <w:tcPr>
            <w:tcW w:w="2842"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1.4</w:t>
            </w:r>
          </w:p>
          <w:p w:rsidR="005414F5" w:rsidRPr="002A6203" w:rsidRDefault="00BF1C03">
            <w:pPr>
              <w:pStyle w:val="a7"/>
              <w:spacing w:line="259" w:lineRule="auto"/>
            </w:pPr>
            <w:r w:rsidRPr="002A6203">
              <w:rPr>
                <w:b/>
                <w:bCs/>
              </w:rPr>
              <w:t>Электрические цепи переменного тока</w:t>
            </w:r>
          </w:p>
        </w:tc>
        <w:tc>
          <w:tcPr>
            <w:tcW w:w="6581" w:type="dxa"/>
            <w:tcBorders>
              <w:top w:val="single" w:sz="4" w:space="0" w:color="auto"/>
              <w:left w:val="single" w:sz="4" w:space="0" w:color="auto"/>
            </w:tcBorders>
            <w:shd w:val="clear" w:color="auto" w:fill="auto"/>
          </w:tcPr>
          <w:p w:rsidR="005414F5" w:rsidRPr="002A6203" w:rsidRDefault="00BF1C03">
            <w:pPr>
              <w:pStyle w:val="a7"/>
              <w:ind w:firstLine="160"/>
              <w:jc w:val="both"/>
            </w:pPr>
            <w:r w:rsidRPr="002A6203">
              <w:t>Практическое занятие:</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spacing w:before="900"/>
              <w:jc w:val="center"/>
            </w:pPr>
            <w:r w:rsidRPr="002A6203">
              <w:t>2</w:t>
            </w:r>
          </w:p>
        </w:tc>
        <w:tc>
          <w:tcPr>
            <w:tcW w:w="2496"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766"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731"/>
          <w:jc w:val="center"/>
        </w:trPr>
        <w:tc>
          <w:tcPr>
            <w:tcW w:w="284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581" w:type="dxa"/>
            <w:tcBorders>
              <w:top w:val="single" w:sz="4" w:space="0" w:color="auto"/>
              <w:left w:val="single" w:sz="4" w:space="0" w:color="auto"/>
            </w:tcBorders>
            <w:shd w:val="clear" w:color="auto" w:fill="auto"/>
          </w:tcPr>
          <w:p w:rsidR="005414F5" w:rsidRPr="002A6203" w:rsidRDefault="00BF1C03">
            <w:pPr>
              <w:pStyle w:val="a7"/>
              <w:spacing w:after="140" w:line="257" w:lineRule="auto"/>
              <w:jc w:val="center"/>
            </w:pPr>
            <w:r w:rsidRPr="002A6203">
              <w:t>1 Получение синусоидальной ЭДС. Электрическая цепь: с активным сопротивлением; с катушкой индуктивности (идеальной); с емкостью.</w:t>
            </w:r>
          </w:p>
          <w:p w:rsidR="005414F5" w:rsidRPr="002A6203" w:rsidRDefault="00BF1C03">
            <w:pPr>
              <w:pStyle w:val="a7"/>
              <w:spacing w:line="264" w:lineRule="auto"/>
            </w:pPr>
            <w:r w:rsidRPr="002A6203">
              <w:t xml:space="preserve">Неразветвленные электрические </w:t>
            </w:r>
            <w:r w:rsidRPr="002A6203">
              <w:rPr>
                <w:lang w:val="en-US" w:eastAsia="en-US" w:bidi="en-US"/>
              </w:rPr>
              <w:t>RC</w:t>
            </w:r>
            <w:r w:rsidRPr="002A6203">
              <w:t xml:space="preserve">и </w:t>
            </w:r>
            <w:r w:rsidRPr="002A6203">
              <w:rPr>
                <w:lang w:val="en-US" w:eastAsia="en-US" w:bidi="en-US"/>
              </w:rPr>
              <w:t>RL</w:t>
            </w:r>
            <w:r w:rsidRPr="002A6203">
              <w:t>-цепи переменного тока.</w:t>
            </w: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tcBorders>
              <w:top w:val="single" w:sz="4" w:space="0" w:color="auto"/>
              <w:left w:val="single" w:sz="4" w:space="0" w:color="auto"/>
            </w:tcBorders>
            <w:shd w:val="clear" w:color="auto" w:fill="auto"/>
            <w:vAlign w:val="center"/>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76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t>ОК 02,04 ПК</w:t>
            </w:r>
          </w:p>
          <w:p w:rsidR="005414F5" w:rsidRPr="002A6203" w:rsidRDefault="00BF1C03">
            <w:pPr>
              <w:pStyle w:val="a7"/>
              <w:ind w:firstLine="160"/>
            </w:pPr>
            <w:r w:rsidRPr="002A6203">
              <w:t>1.1. ПК 1.2. ПК</w:t>
            </w:r>
          </w:p>
          <w:p w:rsidR="005414F5" w:rsidRPr="002A6203" w:rsidRDefault="00BF1C03">
            <w:pPr>
              <w:pStyle w:val="a7"/>
              <w:ind w:firstLine="160"/>
            </w:pPr>
            <w:r w:rsidRPr="002A6203">
              <w:t>1.3. ПК 2.1, ПК</w:t>
            </w:r>
          </w:p>
          <w:p w:rsidR="005414F5" w:rsidRPr="002A6203" w:rsidRDefault="00BF1C03">
            <w:pPr>
              <w:pStyle w:val="a7"/>
              <w:ind w:firstLine="260"/>
            </w:pPr>
            <w:r w:rsidRPr="002A6203">
              <w:t>2.2. ПК 2.3.</w:t>
            </w:r>
          </w:p>
        </w:tc>
      </w:tr>
      <w:tr w:rsidR="005414F5" w:rsidRPr="002A6203">
        <w:trPr>
          <w:trHeight w:hRule="exact" w:val="571"/>
          <w:jc w:val="center"/>
        </w:trPr>
        <w:tc>
          <w:tcPr>
            <w:tcW w:w="2842"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Тема 1.5 Электрические</w:t>
            </w:r>
          </w:p>
        </w:tc>
        <w:tc>
          <w:tcPr>
            <w:tcW w:w="6581"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160"/>
              <w:jc w:val="both"/>
            </w:pPr>
            <w:r w:rsidRPr="002A6203">
              <w:t>Практическое занятие:</w:t>
            </w:r>
          </w:p>
        </w:tc>
        <w:tc>
          <w:tcPr>
            <w:tcW w:w="141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496" w:type="dxa"/>
            <w:tcBorders>
              <w:top w:val="single" w:sz="4" w:space="0" w:color="auto"/>
              <w:left w:val="single" w:sz="4" w:space="0" w:color="auto"/>
              <w:bottom w:val="single" w:sz="4" w:space="0" w:color="auto"/>
            </w:tcBorders>
            <w:shd w:val="clear" w:color="auto" w:fill="B3B3B3"/>
          </w:tcPr>
          <w:p w:rsidR="005414F5" w:rsidRPr="002A6203" w:rsidRDefault="00BF1C03">
            <w:pPr>
              <w:pStyle w:val="a7"/>
              <w:jc w:val="center"/>
            </w:pPr>
            <w:r w:rsidRPr="002A6203">
              <w:t>ЛР 1</w:t>
            </w:r>
          </w:p>
        </w:tc>
        <w:tc>
          <w:tcPr>
            <w:tcW w:w="1766" w:type="dxa"/>
            <w:tcBorders>
              <w:top w:val="single" w:sz="4" w:space="0" w:color="auto"/>
              <w:left w:val="single" w:sz="4" w:space="0" w:color="auto"/>
              <w:bottom w:val="single" w:sz="4" w:space="0" w:color="auto"/>
              <w:right w:val="single" w:sz="4" w:space="0" w:color="auto"/>
            </w:tcBorders>
            <w:shd w:val="clear" w:color="auto" w:fill="B3B3B3"/>
            <w:vAlign w:val="center"/>
          </w:tcPr>
          <w:p w:rsidR="005414F5" w:rsidRPr="002A6203" w:rsidRDefault="00BF1C03">
            <w:pPr>
              <w:pStyle w:val="a7"/>
              <w:ind w:firstLine="260"/>
            </w:pPr>
            <w:r w:rsidRPr="002A6203">
              <w:t>ОК 02,04 ПК</w:t>
            </w:r>
          </w:p>
          <w:p w:rsidR="005414F5" w:rsidRPr="002A6203" w:rsidRDefault="00BF1C03">
            <w:pPr>
              <w:pStyle w:val="a7"/>
              <w:ind w:firstLine="160"/>
            </w:pPr>
            <w:r w:rsidRPr="002A6203">
              <w:t>1.1. ПК 1.2. ПК</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04"/>
        <w:gridCol w:w="6562"/>
        <w:gridCol w:w="1416"/>
        <w:gridCol w:w="2539"/>
        <w:gridCol w:w="1723"/>
      </w:tblGrid>
      <w:tr w:rsidR="005414F5" w:rsidRPr="002A6203">
        <w:trPr>
          <w:trHeight w:hRule="exact" w:val="1949"/>
          <w:jc w:val="center"/>
        </w:trPr>
        <w:tc>
          <w:tcPr>
            <w:tcW w:w="2904" w:type="dxa"/>
            <w:tcBorders>
              <w:top w:val="single" w:sz="4" w:space="0" w:color="auto"/>
              <w:left w:val="single" w:sz="4" w:space="0" w:color="auto"/>
            </w:tcBorders>
            <w:shd w:val="clear" w:color="auto" w:fill="auto"/>
          </w:tcPr>
          <w:p w:rsidR="005414F5" w:rsidRPr="002A6203" w:rsidRDefault="00BF1C03">
            <w:pPr>
              <w:pStyle w:val="a7"/>
            </w:pPr>
            <w:r w:rsidRPr="002A6203">
              <w:rPr>
                <w:b/>
                <w:bCs/>
              </w:rPr>
              <w:lastRenderedPageBreak/>
              <w:t>измерения</w:t>
            </w:r>
          </w:p>
        </w:tc>
        <w:tc>
          <w:tcPr>
            <w:tcW w:w="6562" w:type="dxa"/>
            <w:tcBorders>
              <w:top w:val="single" w:sz="4" w:space="0" w:color="auto"/>
              <w:left w:val="single" w:sz="4" w:space="0" w:color="auto"/>
            </w:tcBorders>
            <w:shd w:val="clear" w:color="auto" w:fill="auto"/>
          </w:tcPr>
          <w:p w:rsidR="005414F5" w:rsidRPr="002A6203" w:rsidRDefault="00BF1C03">
            <w:pPr>
              <w:pStyle w:val="a7"/>
              <w:jc w:val="both"/>
            </w:pPr>
            <w:r w:rsidRPr="002A6203">
              <w:t>1 Основные понятия измерения. Погрешности измерений. Классификация электроизмерительных приборов.</w:t>
            </w:r>
          </w:p>
          <w:p w:rsidR="005414F5" w:rsidRPr="002A6203" w:rsidRDefault="00BF1C03">
            <w:pPr>
              <w:pStyle w:val="a7"/>
            </w:pPr>
            <w:r w:rsidRPr="002A6203">
              <w:t>Измерение тока и напряжения.</w:t>
            </w:r>
          </w:p>
          <w:p w:rsidR="005414F5" w:rsidRPr="002A6203" w:rsidRDefault="00BF1C03">
            <w:pPr>
              <w:pStyle w:val="a7"/>
              <w:tabs>
                <w:tab w:val="left" w:pos="3062"/>
                <w:tab w:val="left" w:pos="5314"/>
              </w:tabs>
            </w:pPr>
            <w:r w:rsidRPr="002A6203">
              <w:t>Магнитоэлектрический</w:t>
            </w:r>
            <w:r w:rsidRPr="002A6203">
              <w:tab/>
              <w:t>измерительный</w:t>
            </w:r>
            <w:r w:rsidRPr="002A6203">
              <w:tab/>
              <w:t>механизм,</w:t>
            </w:r>
          </w:p>
          <w:p w:rsidR="005414F5" w:rsidRPr="002A6203" w:rsidRDefault="00BF1C03">
            <w:pPr>
              <w:pStyle w:val="a7"/>
            </w:pPr>
            <w:r w:rsidRPr="002A6203">
              <w:t>электромагнитный измерительный механизм. Приборы и схемы для измерения электрического напряжения.</w:t>
            </w:r>
          </w:p>
        </w:tc>
        <w:tc>
          <w:tcPr>
            <w:tcW w:w="1416"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539" w:type="dxa"/>
            <w:tcBorders>
              <w:top w:val="single" w:sz="4" w:space="0" w:color="auto"/>
              <w:left w:val="single" w:sz="4" w:space="0" w:color="auto"/>
            </w:tcBorders>
            <w:shd w:val="clear" w:color="auto" w:fill="B3B3B3"/>
          </w:tcPr>
          <w:p w:rsidR="005414F5" w:rsidRPr="002A6203" w:rsidRDefault="00BF1C03">
            <w:pPr>
              <w:pStyle w:val="a7"/>
              <w:spacing w:after="180"/>
              <w:jc w:val="center"/>
            </w:pPr>
            <w:r w:rsidRPr="002A6203">
              <w:t>ЛР3</w:t>
            </w:r>
          </w:p>
          <w:p w:rsidR="005414F5" w:rsidRPr="002A6203" w:rsidRDefault="00BF1C03">
            <w:pPr>
              <w:pStyle w:val="a7"/>
              <w:spacing w:after="180"/>
              <w:jc w:val="center"/>
            </w:pPr>
            <w:r w:rsidRPr="002A6203">
              <w:t>ЛР7</w:t>
            </w:r>
          </w:p>
          <w:p w:rsidR="005414F5" w:rsidRPr="002A6203" w:rsidRDefault="00BF1C03">
            <w:pPr>
              <w:pStyle w:val="a7"/>
              <w:spacing w:after="180"/>
              <w:jc w:val="center"/>
            </w:pPr>
            <w:r w:rsidRPr="002A6203">
              <w:t>ЛР5</w:t>
            </w:r>
          </w:p>
        </w:tc>
        <w:tc>
          <w:tcPr>
            <w:tcW w:w="1723"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t>1.3. ПК 2.1, ПК</w:t>
            </w:r>
          </w:p>
          <w:p w:rsidR="005414F5" w:rsidRPr="002A6203" w:rsidRDefault="00BF1C03">
            <w:pPr>
              <w:pStyle w:val="a7"/>
              <w:ind w:firstLine="220"/>
            </w:pPr>
            <w:r w:rsidRPr="002A6203">
              <w:t>2.2. ПК 2.3.</w:t>
            </w:r>
          </w:p>
        </w:tc>
      </w:tr>
      <w:tr w:rsidR="005414F5" w:rsidRPr="002A6203">
        <w:trPr>
          <w:trHeight w:hRule="exact" w:val="562"/>
          <w:jc w:val="center"/>
        </w:trPr>
        <w:tc>
          <w:tcPr>
            <w:tcW w:w="2904" w:type="dxa"/>
            <w:vMerge w:val="restart"/>
            <w:tcBorders>
              <w:top w:val="single" w:sz="4" w:space="0" w:color="auto"/>
              <w:left w:val="single" w:sz="4" w:space="0" w:color="auto"/>
            </w:tcBorders>
            <w:shd w:val="clear" w:color="auto" w:fill="auto"/>
          </w:tcPr>
          <w:p w:rsidR="005414F5" w:rsidRPr="002A6203" w:rsidRDefault="00BF1C03">
            <w:pPr>
              <w:pStyle w:val="a7"/>
              <w:spacing w:line="233" w:lineRule="auto"/>
            </w:pPr>
            <w:r w:rsidRPr="002A6203">
              <w:rPr>
                <w:b/>
                <w:bCs/>
              </w:rPr>
              <w:t>Тема 1.6 Трехфазные электрические цепи</w:t>
            </w:r>
          </w:p>
        </w:tc>
        <w:tc>
          <w:tcPr>
            <w:tcW w:w="6562" w:type="dxa"/>
            <w:tcBorders>
              <w:top w:val="single" w:sz="4" w:space="0" w:color="auto"/>
              <w:left w:val="single" w:sz="4" w:space="0" w:color="auto"/>
            </w:tcBorders>
            <w:shd w:val="clear" w:color="auto" w:fill="auto"/>
          </w:tcPr>
          <w:p w:rsidR="005414F5" w:rsidRPr="002A6203" w:rsidRDefault="00BF1C03">
            <w:pPr>
              <w:pStyle w:val="a7"/>
              <w:ind w:firstLine="180"/>
            </w:pPr>
            <w:r w:rsidRPr="002A6203">
              <w:t>Практическое занятие:</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spacing w:before="900"/>
              <w:jc w:val="center"/>
            </w:pPr>
            <w:r w:rsidRPr="002A6203">
              <w:t>2</w:t>
            </w:r>
          </w:p>
        </w:tc>
        <w:tc>
          <w:tcPr>
            <w:tcW w:w="2539"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723"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094"/>
          <w:jc w:val="center"/>
        </w:trPr>
        <w:tc>
          <w:tcPr>
            <w:tcW w:w="290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562" w:type="dxa"/>
            <w:tcBorders>
              <w:top w:val="single" w:sz="4" w:space="0" w:color="auto"/>
              <w:left w:val="single" w:sz="4" w:space="0" w:color="auto"/>
              <w:bottom w:val="single" w:sz="4" w:space="0" w:color="auto"/>
            </w:tcBorders>
            <w:shd w:val="clear" w:color="auto" w:fill="auto"/>
          </w:tcPr>
          <w:p w:rsidR="005414F5" w:rsidRPr="002A6203" w:rsidRDefault="00BF1C03">
            <w:pPr>
              <w:pStyle w:val="a7"/>
              <w:tabs>
                <w:tab w:val="left" w:pos="1906"/>
                <w:tab w:val="left" w:pos="3326"/>
                <w:tab w:val="left" w:pos="5126"/>
              </w:tabs>
              <w:spacing w:line="259" w:lineRule="auto"/>
            </w:pPr>
            <w:r w:rsidRPr="002A6203">
              <w:t>1Соединение</w:t>
            </w:r>
            <w:r w:rsidRPr="002A6203">
              <w:tab/>
              <w:t>обмоток</w:t>
            </w:r>
            <w:r w:rsidRPr="002A6203">
              <w:tab/>
              <w:t>трехфазных</w:t>
            </w:r>
            <w:r w:rsidRPr="002A6203">
              <w:tab/>
              <w:t>источников</w:t>
            </w:r>
          </w:p>
          <w:p w:rsidR="005414F5" w:rsidRPr="002A6203" w:rsidRDefault="00BF1C03">
            <w:pPr>
              <w:pStyle w:val="a7"/>
              <w:tabs>
                <w:tab w:val="left" w:pos="1872"/>
                <w:tab w:val="left" w:pos="3062"/>
                <w:tab w:val="left" w:pos="4229"/>
                <w:tab w:val="left" w:pos="4728"/>
              </w:tabs>
              <w:spacing w:line="259" w:lineRule="auto"/>
            </w:pPr>
            <w:r w:rsidRPr="002A6203">
              <w:t>электрической</w:t>
            </w:r>
            <w:r w:rsidRPr="002A6203">
              <w:tab/>
              <w:t>энергии</w:t>
            </w:r>
            <w:r w:rsidRPr="002A6203">
              <w:tab/>
              <w:t>звездой</w:t>
            </w:r>
            <w:r w:rsidRPr="002A6203">
              <w:tab/>
              <w:t>и</w:t>
            </w:r>
            <w:r w:rsidRPr="002A6203">
              <w:tab/>
              <w:t>треугольником.</w:t>
            </w:r>
          </w:p>
          <w:p w:rsidR="005414F5" w:rsidRPr="002A6203" w:rsidRDefault="00BF1C03">
            <w:pPr>
              <w:pStyle w:val="a7"/>
              <w:tabs>
                <w:tab w:val="left" w:pos="2083"/>
                <w:tab w:val="left" w:pos="2683"/>
                <w:tab w:val="left" w:pos="5117"/>
              </w:tabs>
              <w:spacing w:line="259" w:lineRule="auto"/>
            </w:pPr>
            <w:r w:rsidRPr="002A6203">
              <w:t>Трехпроводные</w:t>
            </w:r>
            <w:r w:rsidRPr="002A6203">
              <w:tab/>
              <w:t>и</w:t>
            </w:r>
            <w:r w:rsidRPr="002A6203">
              <w:tab/>
              <w:t>четырехпроводные</w:t>
            </w:r>
            <w:r w:rsidRPr="002A6203">
              <w:tab/>
              <w:t>трехфазные</w:t>
            </w:r>
          </w:p>
          <w:p w:rsidR="005414F5" w:rsidRPr="002A6203" w:rsidRDefault="00BF1C03">
            <w:pPr>
              <w:pStyle w:val="a7"/>
              <w:spacing w:after="140" w:line="259" w:lineRule="auto"/>
            </w:pPr>
            <w:r w:rsidRPr="002A6203">
              <w:t>электрические цепи.</w:t>
            </w:r>
          </w:p>
          <w:p w:rsidR="005414F5" w:rsidRPr="002A6203" w:rsidRDefault="00BF1C03">
            <w:pPr>
              <w:pStyle w:val="a7"/>
              <w:spacing w:after="140" w:line="259" w:lineRule="auto"/>
            </w:pPr>
            <w:r w:rsidRPr="002A6203">
              <w:t>Фазные и линейные напряжения, фазные и линейные токи, соотношения между ними.</w:t>
            </w:r>
          </w:p>
          <w:p w:rsidR="005414F5" w:rsidRPr="002A6203" w:rsidRDefault="00BF1C03">
            <w:pPr>
              <w:pStyle w:val="a7"/>
              <w:tabs>
                <w:tab w:val="left" w:pos="2126"/>
                <w:tab w:val="left" w:pos="2813"/>
                <w:tab w:val="left" w:pos="5117"/>
              </w:tabs>
              <w:spacing w:line="259" w:lineRule="auto"/>
            </w:pPr>
            <w:r w:rsidRPr="002A6203">
              <w:t>Симметричные</w:t>
            </w:r>
            <w:r w:rsidRPr="002A6203">
              <w:tab/>
              <w:t>и</w:t>
            </w:r>
            <w:r w:rsidRPr="002A6203">
              <w:tab/>
              <w:t>несимметричные</w:t>
            </w:r>
            <w:r w:rsidRPr="002A6203">
              <w:tab/>
              <w:t>трехфазные</w:t>
            </w:r>
          </w:p>
          <w:p w:rsidR="005414F5" w:rsidRPr="002A6203" w:rsidRDefault="00BF1C03">
            <w:pPr>
              <w:pStyle w:val="a7"/>
              <w:spacing w:after="140" w:line="259" w:lineRule="auto"/>
            </w:pPr>
            <w:r w:rsidRPr="002A6203">
              <w:t>электрические цепи.</w:t>
            </w:r>
          </w:p>
          <w:p w:rsidR="005414F5" w:rsidRPr="002A6203" w:rsidRDefault="00BF1C03">
            <w:pPr>
              <w:pStyle w:val="a7"/>
              <w:spacing w:after="140" w:line="259" w:lineRule="auto"/>
            </w:pPr>
            <w:r w:rsidRPr="002A6203">
              <w:t>Нейтральный (нулевой) провод и его назначение.</w:t>
            </w:r>
          </w:p>
          <w:p w:rsidR="005414F5" w:rsidRPr="002A6203" w:rsidRDefault="00BF1C03">
            <w:pPr>
              <w:pStyle w:val="a7"/>
              <w:spacing w:after="140" w:line="259" w:lineRule="auto"/>
            </w:pPr>
            <w:r w:rsidRPr="002A6203">
              <w:t>Векторная диаграмма напряжений и токов. Передача энергии по трехфазной линии.</w:t>
            </w:r>
          </w:p>
        </w:tc>
        <w:tc>
          <w:tcPr>
            <w:tcW w:w="141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539"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62" w:lineRule="auto"/>
              <w:jc w:val="center"/>
            </w:pPr>
            <w:r w:rsidRPr="002A6203">
              <w:t>ОК 02,04 ПК 1.1. ПК 1.2.</w:t>
            </w:r>
          </w:p>
          <w:p w:rsidR="005414F5" w:rsidRPr="002A6203" w:rsidRDefault="00BF1C03">
            <w:pPr>
              <w:pStyle w:val="a7"/>
              <w:spacing w:line="262" w:lineRule="auto"/>
              <w:jc w:val="center"/>
            </w:pPr>
            <w:r w:rsidRPr="002A6203">
              <w:t>ПК 1.3. ПК 2.1, ПК 2.2.</w:t>
            </w:r>
          </w:p>
          <w:p w:rsidR="005414F5" w:rsidRPr="002A6203" w:rsidRDefault="00BF1C03">
            <w:pPr>
              <w:pStyle w:val="a7"/>
              <w:spacing w:line="262" w:lineRule="auto"/>
              <w:jc w:val="center"/>
            </w:pPr>
            <w:r w:rsidRPr="002A6203">
              <w:t>ПК 2.3.</w:t>
            </w:r>
          </w:p>
        </w:tc>
      </w:tr>
    </w:tbl>
    <w:p w:rsidR="005414F5" w:rsidRPr="002A6203" w:rsidRDefault="005414F5">
      <w:pPr>
        <w:spacing w:after="41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6254"/>
        <w:gridCol w:w="1416"/>
        <w:gridCol w:w="2789"/>
        <w:gridCol w:w="1411"/>
      </w:tblGrid>
      <w:tr w:rsidR="005414F5" w:rsidRPr="002A6203">
        <w:trPr>
          <w:trHeight w:hRule="exact" w:val="566"/>
          <w:jc w:val="center"/>
        </w:trPr>
        <w:tc>
          <w:tcPr>
            <w:tcW w:w="2981"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1.7</w:t>
            </w:r>
          </w:p>
          <w:p w:rsidR="005414F5" w:rsidRPr="002A6203" w:rsidRDefault="00BF1C03">
            <w:pPr>
              <w:pStyle w:val="a7"/>
            </w:pPr>
            <w:r w:rsidRPr="002A6203">
              <w:rPr>
                <w:b/>
                <w:bCs/>
              </w:rPr>
              <w:t>Трансформаторы</w:t>
            </w:r>
          </w:p>
        </w:tc>
        <w:tc>
          <w:tcPr>
            <w:tcW w:w="6254" w:type="dxa"/>
            <w:tcBorders>
              <w:top w:val="single" w:sz="4" w:space="0" w:color="auto"/>
              <w:left w:val="single" w:sz="4" w:space="0" w:color="auto"/>
            </w:tcBorders>
            <w:shd w:val="clear" w:color="auto" w:fill="auto"/>
          </w:tcPr>
          <w:p w:rsidR="005414F5" w:rsidRPr="002A6203" w:rsidRDefault="00BF1C03">
            <w:pPr>
              <w:pStyle w:val="a7"/>
              <w:ind w:firstLine="220"/>
            </w:pPr>
            <w:r w:rsidRPr="002A6203">
              <w:t>Практическое занятие</w:t>
            </w:r>
          </w:p>
        </w:tc>
        <w:tc>
          <w:tcPr>
            <w:tcW w:w="1416" w:type="dxa"/>
            <w:vMerge w:val="restart"/>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2</w:t>
            </w:r>
          </w:p>
        </w:tc>
        <w:tc>
          <w:tcPr>
            <w:tcW w:w="2789"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70"/>
          <w:jc w:val="center"/>
        </w:trPr>
        <w:tc>
          <w:tcPr>
            <w:tcW w:w="298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vMerge w:val="restart"/>
            <w:tcBorders>
              <w:top w:val="single" w:sz="4" w:space="0" w:color="auto"/>
              <w:left w:val="single" w:sz="4" w:space="0" w:color="auto"/>
            </w:tcBorders>
            <w:shd w:val="clear" w:color="auto" w:fill="auto"/>
          </w:tcPr>
          <w:p w:rsidR="005414F5" w:rsidRPr="002A6203" w:rsidRDefault="00BF1C03">
            <w:pPr>
              <w:pStyle w:val="a7"/>
              <w:spacing w:after="40"/>
            </w:pPr>
            <w:r w:rsidRPr="002A6203">
              <w:t>1</w:t>
            </w:r>
          </w:p>
          <w:p w:rsidR="005414F5" w:rsidRPr="002A6203" w:rsidRDefault="00BF1C03">
            <w:pPr>
              <w:pStyle w:val="a7"/>
              <w:tabs>
                <w:tab w:val="left" w:pos="2050"/>
                <w:tab w:val="left" w:pos="3235"/>
                <w:tab w:val="left" w:pos="4291"/>
              </w:tabs>
            </w:pPr>
            <w:r w:rsidRPr="002A6203">
              <w:t>Назначение, принцип действия и устройство однофазного трансформатора.</w:t>
            </w:r>
            <w:r w:rsidRPr="002A6203">
              <w:tab/>
              <w:t>Режимы</w:t>
            </w:r>
            <w:r w:rsidRPr="002A6203">
              <w:tab/>
              <w:t>работы</w:t>
            </w:r>
            <w:r w:rsidRPr="002A6203">
              <w:tab/>
              <w:t>трансформатора.</w:t>
            </w:r>
          </w:p>
          <w:p w:rsidR="005414F5" w:rsidRPr="002A6203" w:rsidRDefault="00BF1C03">
            <w:pPr>
              <w:pStyle w:val="a7"/>
            </w:pPr>
            <w:r w:rsidRPr="002A6203">
              <w:t>Номинальные параметры трансформатора: мощность, напряжение и токи обмоток. Потери энергии и КПД</w:t>
            </w:r>
          </w:p>
        </w:tc>
        <w:tc>
          <w:tcPr>
            <w:tcW w:w="1416" w:type="dxa"/>
            <w:vMerge/>
            <w:tcBorders>
              <w:left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2789"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tc>
        <w:tc>
          <w:tcPr>
            <w:tcW w:w="141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2981"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25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bottom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2789"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bottom w:val="single" w:sz="4" w:space="0" w:color="auto"/>
            </w:tcBorders>
            <w:shd w:val="clear" w:color="auto" w:fill="B3B3B3"/>
            <w:vAlign w:val="bottom"/>
          </w:tcPr>
          <w:p w:rsidR="005414F5" w:rsidRPr="002A6203" w:rsidRDefault="00BF1C03">
            <w:pPr>
              <w:pStyle w:val="a7"/>
              <w:spacing w:line="259" w:lineRule="auto"/>
              <w:ind w:firstLine="220"/>
            </w:pPr>
            <w:r w:rsidRPr="002A6203">
              <w:t>ОК 02,04</w:t>
            </w:r>
          </w:p>
          <w:p w:rsidR="005414F5" w:rsidRPr="002A6203" w:rsidRDefault="00BF1C03">
            <w:pPr>
              <w:pStyle w:val="a7"/>
              <w:spacing w:line="259" w:lineRule="auto"/>
            </w:pPr>
            <w:r w:rsidRPr="002A6203">
              <w:t>ПК 1.1. ПК 1.2. ПК 1.3. ПК 2.1, ПК</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6254"/>
        <w:gridCol w:w="1416"/>
        <w:gridCol w:w="2789"/>
        <w:gridCol w:w="1411"/>
      </w:tblGrid>
      <w:tr w:rsidR="005414F5" w:rsidRPr="002A6203">
        <w:trPr>
          <w:trHeight w:hRule="exact" w:val="931"/>
          <w:jc w:val="center"/>
        </w:trPr>
        <w:tc>
          <w:tcPr>
            <w:tcW w:w="298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tcBorders>
              <w:top w:val="single" w:sz="4" w:space="0" w:color="auto"/>
              <w:left w:val="single" w:sz="4" w:space="0" w:color="auto"/>
            </w:tcBorders>
            <w:shd w:val="clear" w:color="auto" w:fill="auto"/>
          </w:tcPr>
          <w:p w:rsidR="005414F5" w:rsidRPr="002A6203" w:rsidRDefault="00BF1C03">
            <w:pPr>
              <w:pStyle w:val="a7"/>
              <w:jc w:val="both"/>
            </w:pPr>
            <w:r w:rsidRPr="002A6203">
              <w:t>трансформатора.</w:t>
            </w:r>
          </w:p>
          <w:p w:rsidR="005414F5" w:rsidRPr="002A6203" w:rsidRDefault="00BF1C03">
            <w:pPr>
              <w:pStyle w:val="a7"/>
              <w:ind w:firstLine="360"/>
              <w:jc w:val="both"/>
            </w:pPr>
            <w:r w:rsidRPr="002A6203">
              <w:t>Испытание однофазного трансформатора.</w:t>
            </w: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789"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ЛР5</w:t>
            </w:r>
          </w:p>
        </w:tc>
        <w:tc>
          <w:tcPr>
            <w:tcW w:w="1411" w:type="dxa"/>
            <w:tcBorders>
              <w:top w:val="single" w:sz="4" w:space="0" w:color="auto"/>
              <w:left w:val="single" w:sz="4" w:space="0" w:color="auto"/>
            </w:tcBorders>
            <w:shd w:val="clear" w:color="auto" w:fill="B3B3B3"/>
          </w:tcPr>
          <w:p w:rsidR="005414F5" w:rsidRPr="002A6203" w:rsidRDefault="00BF1C03">
            <w:pPr>
              <w:pStyle w:val="a7"/>
              <w:ind w:firstLine="260"/>
            </w:pPr>
            <w:r w:rsidRPr="002A6203">
              <w:t>2.2. ПК</w:t>
            </w:r>
          </w:p>
          <w:p w:rsidR="005414F5" w:rsidRPr="002A6203" w:rsidRDefault="00BF1C03">
            <w:pPr>
              <w:pStyle w:val="a7"/>
              <w:ind w:firstLine="480"/>
            </w:pPr>
            <w:r w:rsidRPr="002A6203">
              <w:t>2.3.</w:t>
            </w:r>
          </w:p>
        </w:tc>
      </w:tr>
      <w:tr w:rsidR="005414F5" w:rsidRPr="002A6203">
        <w:trPr>
          <w:trHeight w:hRule="exact" w:val="562"/>
          <w:jc w:val="center"/>
        </w:trPr>
        <w:tc>
          <w:tcPr>
            <w:tcW w:w="2981"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1.8 Электрические машины переменного тока</w:t>
            </w:r>
          </w:p>
        </w:tc>
        <w:tc>
          <w:tcPr>
            <w:tcW w:w="6254" w:type="dxa"/>
            <w:tcBorders>
              <w:top w:val="single" w:sz="4" w:space="0" w:color="auto"/>
              <w:left w:val="single" w:sz="4" w:space="0" w:color="auto"/>
            </w:tcBorders>
            <w:shd w:val="clear" w:color="auto" w:fill="auto"/>
          </w:tcPr>
          <w:p w:rsidR="005414F5" w:rsidRPr="002A6203" w:rsidRDefault="00BF1C03">
            <w:pPr>
              <w:pStyle w:val="a7"/>
              <w:ind w:firstLine="160"/>
              <w:jc w:val="both"/>
            </w:pPr>
            <w:r w:rsidRPr="002A6203">
              <w:t>Практическое занятие:</w:t>
            </w:r>
          </w:p>
        </w:tc>
        <w:tc>
          <w:tcPr>
            <w:tcW w:w="1416" w:type="dxa"/>
            <w:vMerge w:val="restart"/>
            <w:tcBorders>
              <w:top w:val="single" w:sz="4" w:space="0" w:color="auto"/>
              <w:left w:val="single" w:sz="4" w:space="0" w:color="auto"/>
            </w:tcBorders>
            <w:shd w:val="clear" w:color="auto" w:fill="auto"/>
            <w:vAlign w:val="center"/>
          </w:tcPr>
          <w:p w:rsidR="005414F5" w:rsidRPr="002A6203" w:rsidRDefault="00BF1C03">
            <w:pPr>
              <w:pStyle w:val="a7"/>
              <w:spacing w:after="1540"/>
              <w:ind w:firstLine="520"/>
            </w:pPr>
            <w:r w:rsidRPr="002A6203">
              <w:t>2</w:t>
            </w:r>
          </w:p>
          <w:p w:rsidR="005414F5" w:rsidRPr="002A6203" w:rsidRDefault="00BF1C03">
            <w:pPr>
              <w:pStyle w:val="a7"/>
              <w:ind w:firstLine="580"/>
            </w:pPr>
            <w:r w:rsidRPr="002A6203">
              <w:t>2</w:t>
            </w:r>
          </w:p>
        </w:tc>
        <w:tc>
          <w:tcPr>
            <w:tcW w:w="278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70"/>
          <w:jc w:val="center"/>
        </w:trPr>
        <w:tc>
          <w:tcPr>
            <w:tcW w:w="298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vMerge w:val="restart"/>
            <w:tcBorders>
              <w:top w:val="single" w:sz="4" w:space="0" w:color="auto"/>
              <w:left w:val="single" w:sz="4" w:space="0" w:color="auto"/>
            </w:tcBorders>
            <w:shd w:val="clear" w:color="auto" w:fill="auto"/>
            <w:vAlign w:val="bottom"/>
          </w:tcPr>
          <w:p w:rsidR="005414F5" w:rsidRPr="002A6203" w:rsidRDefault="00BF1C03">
            <w:pPr>
              <w:pStyle w:val="a7"/>
              <w:spacing w:after="220"/>
            </w:pPr>
            <w:r w:rsidRPr="002A6203">
              <w:t>1</w:t>
            </w:r>
          </w:p>
          <w:p w:rsidR="005414F5" w:rsidRPr="002A6203" w:rsidRDefault="00BF1C03">
            <w:pPr>
              <w:pStyle w:val="a7"/>
              <w:tabs>
                <w:tab w:val="left" w:pos="2419"/>
                <w:tab w:val="left" w:pos="3048"/>
                <w:tab w:val="left" w:pos="4838"/>
              </w:tabs>
              <w:spacing w:line="259" w:lineRule="auto"/>
              <w:jc w:val="both"/>
            </w:pPr>
            <w:r w:rsidRPr="002A6203">
              <w:t>Назначение машин переменного тока и их классификация. Получение вращающегося магнитного поля в трехфазных электродвигателях</w:t>
            </w:r>
            <w:r w:rsidRPr="002A6203">
              <w:tab/>
              <w:t>и</w:t>
            </w:r>
            <w:r w:rsidRPr="002A6203">
              <w:tab/>
              <w:t>генераторах.</w:t>
            </w:r>
            <w:r w:rsidRPr="002A6203">
              <w:tab/>
              <w:t>Устройство</w:t>
            </w:r>
          </w:p>
          <w:p w:rsidR="005414F5" w:rsidRPr="002A6203" w:rsidRDefault="00BF1C03">
            <w:pPr>
              <w:pStyle w:val="a7"/>
              <w:spacing w:after="140" w:line="259" w:lineRule="auto"/>
              <w:jc w:val="both"/>
            </w:pPr>
            <w:r w:rsidRPr="002A6203">
              <w:t>электрической машины переменного тока: статор и его обмотка, ротор и его обмотка.</w:t>
            </w:r>
          </w:p>
          <w:p w:rsidR="005414F5" w:rsidRPr="002A6203" w:rsidRDefault="00BF1C03">
            <w:pPr>
              <w:pStyle w:val="a7"/>
              <w:jc w:val="both"/>
            </w:pPr>
            <w:r w:rsidRPr="002A6203">
              <w:t>2</w:t>
            </w:r>
          </w:p>
          <w:p w:rsidR="005414F5" w:rsidRPr="002A6203" w:rsidRDefault="00BF1C03">
            <w:pPr>
              <w:pStyle w:val="a7"/>
              <w:jc w:val="both"/>
            </w:pPr>
            <w:r w:rsidRPr="002A6203">
              <w:t>Принцип действия трехфазного асинхронного двигателя. Частота вращения магнитного поля статора и частота вращения ротора. Вращающий момент асинхронного двигателя.</w:t>
            </w:r>
          </w:p>
          <w:p w:rsidR="005414F5" w:rsidRPr="002A6203" w:rsidRDefault="00BF1C03">
            <w:pPr>
              <w:pStyle w:val="a7"/>
              <w:tabs>
                <w:tab w:val="left" w:pos="1853"/>
                <w:tab w:val="left" w:pos="3298"/>
                <w:tab w:val="left" w:pos="3864"/>
                <w:tab w:val="left" w:pos="4618"/>
              </w:tabs>
              <w:ind w:firstLine="360"/>
              <w:jc w:val="both"/>
            </w:pPr>
            <w:r w:rsidRPr="002A6203">
              <w:t>Скольжение. Пуск в ход асинхронных двигателей с короткозамкнутым и фазным ротором. Рабочий процесс асинхронного</w:t>
            </w:r>
            <w:r w:rsidRPr="002A6203">
              <w:tab/>
              <w:t>двигателя</w:t>
            </w:r>
            <w:r w:rsidRPr="002A6203">
              <w:tab/>
              <w:t>и</w:t>
            </w:r>
            <w:r w:rsidRPr="002A6203">
              <w:tab/>
              <w:t>его</w:t>
            </w:r>
            <w:r w:rsidRPr="002A6203">
              <w:tab/>
              <w:t>механическая</w:t>
            </w:r>
          </w:p>
          <w:p w:rsidR="005414F5" w:rsidRPr="002A6203" w:rsidRDefault="00BF1C03">
            <w:pPr>
              <w:pStyle w:val="a7"/>
              <w:tabs>
                <w:tab w:val="left" w:pos="1973"/>
                <w:tab w:val="left" w:pos="2750"/>
                <w:tab w:val="left" w:pos="4656"/>
              </w:tabs>
              <w:jc w:val="both"/>
            </w:pPr>
            <w:r w:rsidRPr="002A6203">
              <w:t>характеристика. Регулирование частоты вращения ротора. Однофазный</w:t>
            </w:r>
            <w:r w:rsidRPr="002A6203">
              <w:tab/>
              <w:t>и</w:t>
            </w:r>
            <w:r w:rsidRPr="002A6203">
              <w:tab/>
              <w:t>двухфазный</w:t>
            </w:r>
            <w:r w:rsidRPr="002A6203">
              <w:tab/>
              <w:t>асинхронный</w:t>
            </w:r>
          </w:p>
          <w:p w:rsidR="005414F5" w:rsidRPr="002A6203" w:rsidRDefault="00BF1C03">
            <w:pPr>
              <w:pStyle w:val="a7"/>
              <w:spacing w:after="180"/>
              <w:jc w:val="both"/>
            </w:pPr>
            <w:r w:rsidRPr="002A6203">
              <w:t>электродвигатели</w:t>
            </w:r>
          </w:p>
        </w:tc>
        <w:tc>
          <w:tcPr>
            <w:tcW w:w="1416"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789"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41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685"/>
          <w:jc w:val="center"/>
        </w:trPr>
        <w:tc>
          <w:tcPr>
            <w:tcW w:w="298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vMerge/>
            <w:tcBorders>
              <w:left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78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59" w:lineRule="auto"/>
              <w:jc w:val="center"/>
            </w:pPr>
            <w:r w:rsidRPr="002A6203">
              <w:t>ОК 02,04 ПК 1.1. ПК 1.2. ПК 1.3. ПК 2.1, ПК 2.2. ПК 2.3.</w:t>
            </w:r>
          </w:p>
        </w:tc>
      </w:tr>
      <w:tr w:rsidR="005414F5" w:rsidRPr="002A6203">
        <w:trPr>
          <w:trHeight w:hRule="exact" w:val="562"/>
          <w:jc w:val="center"/>
        </w:trPr>
        <w:tc>
          <w:tcPr>
            <w:tcW w:w="2981"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1.9. Электрические машины постоянного тока</w:t>
            </w:r>
          </w:p>
        </w:tc>
        <w:tc>
          <w:tcPr>
            <w:tcW w:w="6254" w:type="dxa"/>
            <w:tcBorders>
              <w:top w:val="single" w:sz="4" w:space="0" w:color="auto"/>
              <w:left w:val="single" w:sz="4" w:space="0" w:color="auto"/>
            </w:tcBorders>
            <w:shd w:val="clear" w:color="auto" w:fill="auto"/>
          </w:tcPr>
          <w:p w:rsidR="005414F5" w:rsidRPr="002A6203" w:rsidRDefault="00BF1C03">
            <w:pPr>
              <w:pStyle w:val="a7"/>
              <w:ind w:firstLine="160"/>
              <w:jc w:val="both"/>
            </w:pPr>
            <w:r w:rsidRPr="002A6203">
              <w:t>Практическое занятие:</w:t>
            </w:r>
          </w:p>
        </w:tc>
        <w:tc>
          <w:tcPr>
            <w:tcW w:w="1416"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4</w:t>
            </w:r>
          </w:p>
        </w:tc>
        <w:tc>
          <w:tcPr>
            <w:tcW w:w="278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1824"/>
          <w:jc w:val="center"/>
        </w:trPr>
        <w:tc>
          <w:tcPr>
            <w:tcW w:w="2981"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254"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20" w:line="259" w:lineRule="auto"/>
            </w:pPr>
            <w:r w:rsidRPr="002A6203">
              <w:t>1</w:t>
            </w:r>
          </w:p>
          <w:p w:rsidR="005414F5" w:rsidRPr="002A6203" w:rsidRDefault="00BF1C03">
            <w:pPr>
              <w:pStyle w:val="a7"/>
              <w:spacing w:line="259" w:lineRule="auto"/>
              <w:jc w:val="both"/>
            </w:pPr>
            <w:r w:rsidRPr="002A6203">
              <w:t>Назначение машин постоянного тока и их классификация. Устройство и принцип действия машин постоянного тока: магнитная цепь, коллектор, обмотка якоря. Рабочий процесс машины постоянного ЭДС обмотки якоря,</w:t>
            </w:r>
          </w:p>
        </w:tc>
        <w:tc>
          <w:tcPr>
            <w:tcW w:w="1416" w:type="dxa"/>
            <w:vMerge/>
            <w:tcBorders>
              <w:left w:val="single" w:sz="4" w:space="0" w:color="auto"/>
              <w:bottom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789"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57" w:lineRule="auto"/>
              <w:jc w:val="center"/>
            </w:pPr>
            <w:r w:rsidRPr="002A6203">
              <w:t>ОК 02,04 ПК 1.1. ПК 1.2. ПК 1.3. ПК 2.1, ПК 2.2. ПК 2.3.</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6254"/>
        <w:gridCol w:w="1416"/>
        <w:gridCol w:w="2789"/>
        <w:gridCol w:w="1411"/>
      </w:tblGrid>
      <w:tr w:rsidR="005414F5" w:rsidRPr="002A6203">
        <w:trPr>
          <w:trHeight w:hRule="exact" w:val="2131"/>
          <w:jc w:val="center"/>
        </w:trPr>
        <w:tc>
          <w:tcPr>
            <w:tcW w:w="298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tcBorders>
              <w:top w:val="single" w:sz="4" w:space="0" w:color="auto"/>
              <w:left w:val="single" w:sz="4" w:space="0" w:color="auto"/>
            </w:tcBorders>
            <w:shd w:val="clear" w:color="auto" w:fill="auto"/>
            <w:vAlign w:val="bottom"/>
          </w:tcPr>
          <w:p w:rsidR="005414F5" w:rsidRPr="002A6203" w:rsidRDefault="00BF1C03">
            <w:pPr>
              <w:pStyle w:val="a7"/>
              <w:spacing w:after="180"/>
            </w:pPr>
            <w:r w:rsidRPr="002A6203">
              <w:t>реакция якоря, коммутация.</w:t>
            </w:r>
          </w:p>
          <w:p w:rsidR="005414F5" w:rsidRPr="002A6203" w:rsidRDefault="00BF1C03">
            <w:pPr>
              <w:pStyle w:val="a7"/>
              <w:tabs>
                <w:tab w:val="left" w:pos="792"/>
                <w:tab w:val="left" w:pos="2976"/>
              </w:tabs>
              <w:jc w:val="both"/>
            </w:pPr>
            <w:r w:rsidRPr="002A6203">
              <w:t>Генераторы постоянного тока, двигатели постоянного тока,</w:t>
            </w:r>
            <w:r w:rsidRPr="002A6203">
              <w:tab/>
              <w:t>общие сведения.</w:t>
            </w:r>
            <w:r w:rsidRPr="002A6203">
              <w:tab/>
              <w:t>Электрические машины с</w:t>
            </w:r>
          </w:p>
          <w:p w:rsidR="005414F5" w:rsidRPr="002A6203" w:rsidRDefault="00BF1C03">
            <w:pPr>
              <w:pStyle w:val="a7"/>
              <w:tabs>
                <w:tab w:val="left" w:pos="1862"/>
                <w:tab w:val="left" w:pos="3888"/>
                <w:tab w:val="left" w:pos="4483"/>
              </w:tabs>
              <w:jc w:val="both"/>
            </w:pPr>
            <w:r w:rsidRPr="002A6203">
              <w:t>независимым</w:t>
            </w:r>
            <w:r w:rsidRPr="002A6203">
              <w:tab/>
              <w:t>возбуждением,</w:t>
            </w:r>
            <w:r w:rsidRPr="002A6203">
              <w:tab/>
              <w:t>с</w:t>
            </w:r>
            <w:r w:rsidRPr="002A6203">
              <w:tab/>
              <w:t>параллельным,</w:t>
            </w:r>
          </w:p>
          <w:p w:rsidR="005414F5" w:rsidRPr="002A6203" w:rsidRDefault="00BF1C03">
            <w:pPr>
              <w:pStyle w:val="a7"/>
              <w:tabs>
                <w:tab w:val="left" w:pos="706"/>
                <w:tab w:val="left" w:pos="2506"/>
                <w:tab w:val="left" w:pos="3614"/>
                <w:tab w:val="right" w:pos="6029"/>
              </w:tabs>
              <w:jc w:val="both"/>
            </w:pPr>
            <w:r w:rsidRPr="002A6203">
              <w:t>последовательным и смешанным возбуждением. Пуск в ход,</w:t>
            </w:r>
            <w:r w:rsidRPr="002A6203">
              <w:tab/>
              <w:t>регулирование</w:t>
            </w:r>
            <w:r w:rsidRPr="002A6203">
              <w:tab/>
              <w:t>частоты</w:t>
            </w:r>
            <w:r w:rsidRPr="002A6203">
              <w:tab/>
              <w:t>вращения</w:t>
            </w:r>
            <w:r w:rsidRPr="002A6203">
              <w:tab/>
              <w:t>двигателей</w:t>
            </w:r>
          </w:p>
          <w:p w:rsidR="005414F5" w:rsidRPr="002A6203" w:rsidRDefault="00BF1C03">
            <w:pPr>
              <w:pStyle w:val="a7"/>
              <w:spacing w:after="80"/>
              <w:jc w:val="both"/>
            </w:pPr>
            <w:r w:rsidRPr="002A6203">
              <w:t>постоянного тока</w:t>
            </w: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78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981" w:type="dxa"/>
            <w:vMerge w:val="restart"/>
            <w:tcBorders>
              <w:top w:val="single" w:sz="4" w:space="0" w:color="auto"/>
              <w:left w:val="single" w:sz="4" w:space="0" w:color="auto"/>
            </w:tcBorders>
            <w:shd w:val="clear" w:color="auto" w:fill="auto"/>
          </w:tcPr>
          <w:p w:rsidR="005414F5" w:rsidRPr="002A6203" w:rsidRDefault="00BF1C03">
            <w:pPr>
              <w:pStyle w:val="a7"/>
              <w:spacing w:line="264" w:lineRule="auto"/>
            </w:pPr>
            <w:r w:rsidRPr="002A6203">
              <w:rPr>
                <w:b/>
                <w:bCs/>
              </w:rPr>
              <w:t>Тема 1.10. Основы электропривода</w:t>
            </w:r>
          </w:p>
        </w:tc>
        <w:tc>
          <w:tcPr>
            <w:tcW w:w="6254" w:type="dxa"/>
            <w:tcBorders>
              <w:top w:val="single" w:sz="4" w:space="0" w:color="auto"/>
              <w:left w:val="single" w:sz="4" w:space="0" w:color="auto"/>
            </w:tcBorders>
            <w:shd w:val="clear" w:color="auto" w:fill="auto"/>
          </w:tcPr>
          <w:p w:rsidR="005414F5" w:rsidRPr="002A6203" w:rsidRDefault="00BF1C03">
            <w:pPr>
              <w:pStyle w:val="a7"/>
              <w:jc w:val="both"/>
            </w:pPr>
            <w:r w:rsidRPr="002A6203">
              <w:t>Практическое занятие:</w:t>
            </w:r>
          </w:p>
        </w:tc>
        <w:tc>
          <w:tcPr>
            <w:tcW w:w="1416"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789"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688"/>
          <w:jc w:val="center"/>
        </w:trPr>
        <w:tc>
          <w:tcPr>
            <w:tcW w:w="298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tcBorders>
              <w:top w:val="single" w:sz="4" w:space="0" w:color="auto"/>
              <w:left w:val="single" w:sz="4" w:space="0" w:color="auto"/>
            </w:tcBorders>
            <w:shd w:val="clear" w:color="auto" w:fill="auto"/>
          </w:tcPr>
          <w:p w:rsidR="005414F5" w:rsidRPr="002A6203" w:rsidRDefault="00BF1C03">
            <w:pPr>
              <w:pStyle w:val="a7"/>
              <w:spacing w:after="40" w:line="259" w:lineRule="auto"/>
            </w:pPr>
            <w:r w:rsidRPr="002A6203">
              <w:t>1</w:t>
            </w:r>
          </w:p>
          <w:p w:rsidR="005414F5" w:rsidRPr="002A6203" w:rsidRDefault="00BF1C03">
            <w:pPr>
              <w:pStyle w:val="a7"/>
              <w:spacing w:after="140" w:line="264" w:lineRule="auto"/>
            </w:pPr>
            <w:r w:rsidRPr="002A6203">
              <w:t>Понятие об электроприводе. Уравнение движения электропривода.</w:t>
            </w:r>
          </w:p>
          <w:p w:rsidR="005414F5" w:rsidRPr="002A6203" w:rsidRDefault="00BF1C03">
            <w:pPr>
              <w:pStyle w:val="a7"/>
              <w:tabs>
                <w:tab w:val="left" w:pos="1109"/>
                <w:tab w:val="left" w:pos="2587"/>
                <w:tab w:val="left" w:pos="3149"/>
                <w:tab w:val="left" w:pos="4214"/>
                <w:tab w:val="left" w:pos="5659"/>
              </w:tabs>
              <w:spacing w:line="259" w:lineRule="auto"/>
            </w:pPr>
            <w:r w:rsidRPr="002A6203">
              <w:t>Механические характеристики нагрузочных устройств. Расчет</w:t>
            </w:r>
            <w:r w:rsidRPr="002A6203">
              <w:tab/>
              <w:t>мощности</w:t>
            </w:r>
            <w:r w:rsidRPr="002A6203">
              <w:tab/>
              <w:t>и</w:t>
            </w:r>
            <w:r w:rsidRPr="002A6203">
              <w:tab/>
              <w:t>выбор</w:t>
            </w:r>
            <w:r w:rsidRPr="002A6203">
              <w:tab/>
              <w:t>двигателя</w:t>
            </w:r>
            <w:r w:rsidRPr="002A6203">
              <w:tab/>
              <w:t>при</w:t>
            </w:r>
          </w:p>
          <w:p w:rsidR="005414F5" w:rsidRPr="002A6203" w:rsidRDefault="00BF1C03">
            <w:pPr>
              <w:pStyle w:val="a7"/>
              <w:tabs>
                <w:tab w:val="left" w:pos="2299"/>
                <w:tab w:val="left" w:pos="4488"/>
                <w:tab w:val="left" w:pos="4992"/>
              </w:tabs>
              <w:spacing w:line="259" w:lineRule="auto"/>
            </w:pPr>
            <w:r w:rsidRPr="002A6203">
              <w:t>продолжительном,</w:t>
            </w:r>
            <w:r w:rsidRPr="002A6203">
              <w:tab/>
              <w:t>кратковременном</w:t>
            </w:r>
            <w:r w:rsidRPr="002A6203">
              <w:tab/>
              <w:t>и</w:t>
            </w:r>
            <w:r w:rsidRPr="002A6203">
              <w:tab/>
              <w:t>повторно</w:t>
            </w:r>
            <w:r w:rsidRPr="002A6203">
              <w:softHyphen/>
            </w:r>
          </w:p>
          <w:p w:rsidR="005414F5" w:rsidRPr="002A6203" w:rsidRDefault="00BF1C03">
            <w:pPr>
              <w:pStyle w:val="a7"/>
              <w:spacing w:after="80" w:line="259" w:lineRule="auto"/>
            </w:pPr>
            <w:r w:rsidRPr="002A6203">
              <w:t>кратковременном режимах. Аппаратура для управления электроприводом.</w:t>
            </w:r>
          </w:p>
        </w:tc>
        <w:tc>
          <w:tcPr>
            <w:tcW w:w="1416"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789"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41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59" w:lineRule="auto"/>
              <w:jc w:val="center"/>
            </w:pPr>
            <w:r w:rsidRPr="002A6203">
              <w:t>ОК 02,04 ПК 1.1. ПК 1.2. ПК 1.3. ПК 2.1, ПК 2.2. ПК 2.3.</w:t>
            </w:r>
          </w:p>
        </w:tc>
      </w:tr>
      <w:tr w:rsidR="005414F5" w:rsidRPr="002A6203">
        <w:trPr>
          <w:trHeight w:hRule="exact" w:val="768"/>
          <w:jc w:val="center"/>
        </w:trPr>
        <w:tc>
          <w:tcPr>
            <w:tcW w:w="2981" w:type="dxa"/>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Раздел 2. Электронная техника</w:t>
            </w:r>
          </w:p>
        </w:tc>
        <w:tc>
          <w:tcPr>
            <w:tcW w:w="625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789"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562"/>
          <w:jc w:val="center"/>
        </w:trPr>
        <w:tc>
          <w:tcPr>
            <w:tcW w:w="2981"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2.1 Физические основы электроники. Электронные приборы</w:t>
            </w:r>
          </w:p>
        </w:tc>
        <w:tc>
          <w:tcPr>
            <w:tcW w:w="6254" w:type="dxa"/>
            <w:tcBorders>
              <w:top w:val="single" w:sz="4" w:space="0" w:color="auto"/>
              <w:left w:val="single" w:sz="4" w:space="0" w:color="auto"/>
            </w:tcBorders>
            <w:shd w:val="clear" w:color="auto" w:fill="auto"/>
          </w:tcPr>
          <w:p w:rsidR="005414F5" w:rsidRPr="002A6203" w:rsidRDefault="00BF1C03">
            <w:pPr>
              <w:pStyle w:val="a7"/>
              <w:jc w:val="both"/>
            </w:pPr>
            <w:r w:rsidRPr="002A6203">
              <w:t>Практическое занятие:</w:t>
            </w:r>
          </w:p>
        </w:tc>
        <w:tc>
          <w:tcPr>
            <w:tcW w:w="1416" w:type="dxa"/>
            <w:vMerge w:val="restart"/>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4</w:t>
            </w:r>
          </w:p>
        </w:tc>
        <w:tc>
          <w:tcPr>
            <w:tcW w:w="2789"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581"/>
          <w:jc w:val="center"/>
        </w:trPr>
        <w:tc>
          <w:tcPr>
            <w:tcW w:w="298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vMerge w:val="restart"/>
            <w:tcBorders>
              <w:top w:val="single" w:sz="4" w:space="0" w:color="auto"/>
              <w:left w:val="single" w:sz="4" w:space="0" w:color="auto"/>
            </w:tcBorders>
            <w:shd w:val="clear" w:color="auto" w:fill="auto"/>
          </w:tcPr>
          <w:p w:rsidR="005414F5" w:rsidRPr="002A6203" w:rsidRDefault="00BF1C03">
            <w:pPr>
              <w:pStyle w:val="a7"/>
              <w:spacing w:after="40"/>
            </w:pPr>
            <w:r w:rsidRPr="002A6203">
              <w:t>1</w:t>
            </w:r>
          </w:p>
          <w:p w:rsidR="005414F5" w:rsidRPr="002A6203" w:rsidRDefault="00BF1C03">
            <w:pPr>
              <w:pStyle w:val="a7"/>
              <w:jc w:val="both"/>
            </w:pPr>
            <w:r w:rsidRPr="002A6203">
              <w:t>Электропроводимость полупроводников. Собственная и примесная проводимость. Электронно-дырочный переход и его свойства. Прямое и обратное включение «</w:t>
            </w:r>
            <w:r w:rsidRPr="002A6203">
              <w:rPr>
                <w:i/>
                <w:iCs/>
                <w:lang w:val="en-US" w:eastAsia="en-US" w:bidi="en-US"/>
              </w:rPr>
              <w:t>p</w:t>
            </w:r>
            <w:r w:rsidRPr="002A6203">
              <w:rPr>
                <w:i/>
                <w:iCs/>
                <w:lang w:eastAsia="en-US" w:bidi="en-US"/>
              </w:rPr>
              <w:t>-</w:t>
            </w:r>
            <w:r w:rsidRPr="002A6203">
              <w:rPr>
                <w:i/>
                <w:iCs/>
                <w:lang w:val="en-US" w:eastAsia="en-US" w:bidi="en-US"/>
              </w:rPr>
              <w:t>n</w:t>
            </w:r>
            <w:r w:rsidRPr="002A6203">
              <w:t>» перехода.</w:t>
            </w:r>
          </w:p>
          <w:p w:rsidR="005414F5" w:rsidRPr="002A6203" w:rsidRDefault="00BF1C03">
            <w:pPr>
              <w:pStyle w:val="a7"/>
              <w:jc w:val="both"/>
            </w:pPr>
            <w:r w:rsidRPr="002A6203">
              <w:t>Полупроводниковые диоды: классификация, свойства, маркировка, область применения.</w:t>
            </w:r>
          </w:p>
          <w:p w:rsidR="005414F5" w:rsidRPr="002A6203" w:rsidRDefault="00BF1C03">
            <w:pPr>
              <w:pStyle w:val="a7"/>
              <w:jc w:val="both"/>
            </w:pPr>
            <w:r w:rsidRPr="002A6203">
              <w:t>2</w:t>
            </w:r>
          </w:p>
        </w:tc>
        <w:tc>
          <w:tcPr>
            <w:tcW w:w="1416" w:type="dxa"/>
            <w:vMerge/>
            <w:tcBorders>
              <w:left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2789"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829"/>
          <w:jc w:val="center"/>
        </w:trPr>
        <w:tc>
          <w:tcPr>
            <w:tcW w:w="2981"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25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bottom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2789"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59" w:lineRule="auto"/>
              <w:jc w:val="center"/>
            </w:pPr>
            <w:r w:rsidRPr="002A6203">
              <w:t>ОК 02,04 ПК 1.1. ПК 1.2. ПК 1.3. ПК 2.1, ПК 2.2. ПК 2.3.</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6254"/>
        <w:gridCol w:w="1416"/>
        <w:gridCol w:w="2789"/>
        <w:gridCol w:w="1411"/>
      </w:tblGrid>
      <w:tr w:rsidR="005414F5" w:rsidRPr="002A6203">
        <w:trPr>
          <w:trHeight w:hRule="exact" w:val="1877"/>
          <w:jc w:val="center"/>
        </w:trPr>
        <w:tc>
          <w:tcPr>
            <w:tcW w:w="298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tcBorders>
              <w:top w:val="single" w:sz="4" w:space="0" w:color="auto"/>
              <w:left w:val="single" w:sz="4" w:space="0" w:color="auto"/>
            </w:tcBorders>
            <w:shd w:val="clear" w:color="auto" w:fill="auto"/>
          </w:tcPr>
          <w:p w:rsidR="005414F5" w:rsidRPr="002A6203" w:rsidRDefault="00BF1C03">
            <w:pPr>
              <w:pStyle w:val="a7"/>
              <w:tabs>
                <w:tab w:val="left" w:pos="2582"/>
                <w:tab w:val="left" w:pos="4421"/>
              </w:tabs>
              <w:jc w:val="both"/>
            </w:pPr>
            <w:r w:rsidRPr="002A6203">
              <w:t>Полупроводниковые</w:t>
            </w:r>
            <w:r w:rsidRPr="002A6203">
              <w:tab/>
              <w:t>транзисторы:</w:t>
            </w:r>
            <w:r w:rsidRPr="002A6203">
              <w:tab/>
              <w:t>классификация,</w:t>
            </w:r>
          </w:p>
          <w:p w:rsidR="005414F5" w:rsidRPr="002A6203" w:rsidRDefault="00BF1C03">
            <w:pPr>
              <w:pStyle w:val="a7"/>
              <w:jc w:val="both"/>
            </w:pPr>
            <w:r w:rsidRPr="002A6203">
              <w:t>принцип действия, назначение, область применения, маркировка. Тиристоры: классификация, характеристики, область применения, маркировка.</w:t>
            </w:r>
          </w:p>
          <w:p w:rsidR="005414F5" w:rsidRPr="002A6203" w:rsidRDefault="00BF1C03">
            <w:pPr>
              <w:pStyle w:val="a7"/>
              <w:spacing w:line="259" w:lineRule="auto"/>
              <w:jc w:val="both"/>
            </w:pPr>
            <w:r w:rsidRPr="002A6203">
              <w:t>Фотоэлектронные приборы: вакуумные, газонаполненные, полупроводниковые</w:t>
            </w: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78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981" w:type="dxa"/>
            <w:vMerge w:val="restart"/>
            <w:tcBorders>
              <w:top w:val="single" w:sz="4" w:space="0" w:color="auto"/>
              <w:left w:val="single" w:sz="4" w:space="0" w:color="auto"/>
            </w:tcBorders>
            <w:shd w:val="clear" w:color="auto" w:fill="auto"/>
          </w:tcPr>
          <w:p w:rsidR="005414F5" w:rsidRPr="002A6203" w:rsidRDefault="00BF1C03">
            <w:pPr>
              <w:pStyle w:val="a7"/>
              <w:spacing w:line="262" w:lineRule="auto"/>
            </w:pPr>
            <w:r w:rsidRPr="002A6203">
              <w:rPr>
                <w:b/>
                <w:bCs/>
              </w:rPr>
              <w:t>Тема 2.2. Электронные выпрямители и стабилизаторы</w:t>
            </w:r>
          </w:p>
        </w:tc>
        <w:tc>
          <w:tcPr>
            <w:tcW w:w="6254" w:type="dxa"/>
            <w:tcBorders>
              <w:top w:val="single" w:sz="4" w:space="0" w:color="auto"/>
              <w:left w:val="single" w:sz="4" w:space="0" w:color="auto"/>
            </w:tcBorders>
            <w:shd w:val="clear" w:color="auto" w:fill="auto"/>
          </w:tcPr>
          <w:p w:rsidR="005414F5" w:rsidRPr="002A6203" w:rsidRDefault="00BF1C03">
            <w:pPr>
              <w:pStyle w:val="a7"/>
              <w:ind w:firstLine="160"/>
            </w:pPr>
            <w:r w:rsidRPr="002A6203">
              <w:t>Практическое занятие:</w:t>
            </w:r>
          </w:p>
        </w:tc>
        <w:tc>
          <w:tcPr>
            <w:tcW w:w="1416"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4</w:t>
            </w:r>
          </w:p>
        </w:tc>
        <w:tc>
          <w:tcPr>
            <w:tcW w:w="2789" w:type="dxa"/>
            <w:vMerge w:val="restart"/>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411" w:type="dxa"/>
            <w:vMerge w:val="restart"/>
            <w:tcBorders>
              <w:top w:val="single" w:sz="4" w:space="0" w:color="auto"/>
              <w:left w:val="single" w:sz="4" w:space="0" w:color="auto"/>
              <w:right w:val="single" w:sz="4" w:space="0" w:color="auto"/>
            </w:tcBorders>
            <w:shd w:val="clear" w:color="auto" w:fill="B3B3B3"/>
          </w:tcPr>
          <w:p w:rsidR="005414F5" w:rsidRPr="002A6203" w:rsidRDefault="00BF1C03">
            <w:pPr>
              <w:pStyle w:val="a7"/>
              <w:spacing w:line="259" w:lineRule="auto"/>
              <w:jc w:val="center"/>
            </w:pPr>
            <w:r w:rsidRPr="002A6203">
              <w:t>ОК 02,04 ПК 1.1. ПК 1.2. ПК 1.3. ПК 2.1, ПК 2.2. ПК 2.3.</w:t>
            </w:r>
          </w:p>
        </w:tc>
      </w:tr>
      <w:tr w:rsidR="005414F5" w:rsidRPr="002A6203">
        <w:trPr>
          <w:trHeight w:hRule="exact" w:val="1512"/>
          <w:jc w:val="center"/>
        </w:trPr>
        <w:tc>
          <w:tcPr>
            <w:tcW w:w="298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tcBorders>
              <w:top w:val="single" w:sz="4" w:space="0" w:color="auto"/>
              <w:left w:val="single" w:sz="4" w:space="0" w:color="auto"/>
            </w:tcBorders>
            <w:shd w:val="clear" w:color="auto" w:fill="auto"/>
            <w:vAlign w:val="bottom"/>
          </w:tcPr>
          <w:p w:rsidR="005414F5" w:rsidRPr="002A6203" w:rsidRDefault="00BF1C03">
            <w:pPr>
              <w:pStyle w:val="a7"/>
              <w:spacing w:after="180"/>
            </w:pPr>
            <w:r w:rsidRPr="002A6203">
              <w:t>1 Электронные выпрямители.</w:t>
            </w:r>
          </w:p>
          <w:p w:rsidR="005414F5" w:rsidRPr="002A6203" w:rsidRDefault="00BF1C03">
            <w:pPr>
              <w:pStyle w:val="a7"/>
              <w:spacing w:after="180"/>
            </w:pPr>
            <w:r w:rsidRPr="002A6203">
              <w:t>Электронные стабилизаторы.</w:t>
            </w:r>
          </w:p>
          <w:p w:rsidR="005414F5" w:rsidRPr="002A6203" w:rsidRDefault="00BF1C03">
            <w:pPr>
              <w:pStyle w:val="a7"/>
              <w:spacing w:after="180"/>
              <w:ind w:firstLine="160"/>
              <w:jc w:val="both"/>
            </w:pPr>
            <w:r w:rsidRPr="002A6203">
              <w:t>2 Описать в конспекте стабилизаторы напряжения, стабилизаторы тока.</w:t>
            </w:r>
          </w:p>
        </w:tc>
        <w:tc>
          <w:tcPr>
            <w:tcW w:w="1416"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789"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411"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562"/>
          <w:jc w:val="center"/>
        </w:trPr>
        <w:tc>
          <w:tcPr>
            <w:tcW w:w="2981"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2.3. Электронные усилители. Электронные генераторы и измерительные приборы</w:t>
            </w:r>
          </w:p>
        </w:tc>
        <w:tc>
          <w:tcPr>
            <w:tcW w:w="6254" w:type="dxa"/>
            <w:tcBorders>
              <w:top w:val="single" w:sz="4" w:space="0" w:color="auto"/>
              <w:left w:val="single" w:sz="4" w:space="0" w:color="auto"/>
            </w:tcBorders>
            <w:shd w:val="clear" w:color="auto" w:fill="auto"/>
          </w:tcPr>
          <w:p w:rsidR="005414F5" w:rsidRPr="002A6203" w:rsidRDefault="00BF1C03">
            <w:pPr>
              <w:pStyle w:val="a7"/>
              <w:ind w:firstLine="160"/>
              <w:jc w:val="both"/>
            </w:pPr>
            <w:r w:rsidRPr="002A6203">
              <w:t>Практическое занятие:</w:t>
            </w:r>
          </w:p>
        </w:tc>
        <w:tc>
          <w:tcPr>
            <w:tcW w:w="1416"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4</w:t>
            </w:r>
          </w:p>
        </w:tc>
        <w:tc>
          <w:tcPr>
            <w:tcW w:w="2789"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275"/>
          <w:jc w:val="center"/>
        </w:trPr>
        <w:tc>
          <w:tcPr>
            <w:tcW w:w="298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tcBorders>
              <w:top w:val="single" w:sz="4" w:space="0" w:color="auto"/>
              <w:left w:val="single" w:sz="4" w:space="0" w:color="auto"/>
            </w:tcBorders>
            <w:shd w:val="clear" w:color="auto" w:fill="auto"/>
            <w:vAlign w:val="center"/>
          </w:tcPr>
          <w:p w:rsidR="005414F5" w:rsidRPr="002A6203" w:rsidRDefault="00BF1C03">
            <w:pPr>
              <w:pStyle w:val="a7"/>
              <w:spacing w:after="40"/>
              <w:ind w:left="3060"/>
            </w:pPr>
            <w:r w:rsidRPr="002A6203">
              <w:t>1</w:t>
            </w:r>
          </w:p>
          <w:p w:rsidR="005414F5" w:rsidRPr="002A6203" w:rsidRDefault="00BF1C03">
            <w:pPr>
              <w:pStyle w:val="a7"/>
              <w:jc w:val="both"/>
            </w:pPr>
            <w:r w:rsidRPr="002A6203">
              <w:t xml:space="preserve">Схемы усилителей электрических сигналов. Основные технические характеристики электронных усилителей. Генераторы синусоидальных колебаний: генераторы </w:t>
            </w:r>
            <w:r w:rsidRPr="002A6203">
              <w:rPr>
                <w:lang w:val="en-US" w:eastAsia="en-US" w:bidi="en-US"/>
              </w:rPr>
              <w:t>LC</w:t>
            </w:r>
            <w:r w:rsidRPr="002A6203">
              <w:rPr>
                <w:lang w:eastAsia="en-US" w:bidi="en-US"/>
              </w:rPr>
              <w:t xml:space="preserve">- </w:t>
            </w:r>
            <w:r w:rsidRPr="002A6203">
              <w:t xml:space="preserve">типа, генераторы </w:t>
            </w:r>
            <w:r w:rsidRPr="002A6203">
              <w:rPr>
                <w:lang w:val="en-US" w:eastAsia="en-US" w:bidi="en-US"/>
              </w:rPr>
              <w:t>RC</w:t>
            </w:r>
            <w:r w:rsidRPr="002A6203">
              <w:t xml:space="preserve">-типа. Переходные процессы в </w:t>
            </w:r>
            <w:r w:rsidRPr="002A6203">
              <w:rPr>
                <w:lang w:val="en-US" w:eastAsia="en-US" w:bidi="en-US"/>
              </w:rPr>
              <w:t>RC</w:t>
            </w:r>
            <w:r w:rsidRPr="002A6203">
              <w:rPr>
                <w:lang w:eastAsia="en-US" w:bidi="en-US"/>
              </w:rPr>
              <w:t xml:space="preserve">- </w:t>
            </w:r>
            <w:r w:rsidRPr="002A6203">
              <w:t>цепях. Импульсные генераторы: мультивибратор, триггер. Электронные стрелочные и цифровые вольтметры. Электронный осциллограф</w:t>
            </w:r>
          </w:p>
        </w:tc>
        <w:tc>
          <w:tcPr>
            <w:tcW w:w="1416"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789"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41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59" w:lineRule="auto"/>
              <w:jc w:val="center"/>
            </w:pPr>
            <w:r w:rsidRPr="002A6203">
              <w:t>ОК 02,04 ПК 1.1. ПК 1.2. ПК 1.3. ПК 2.1, ПК 2.2. ПК 2.3.</w:t>
            </w:r>
          </w:p>
        </w:tc>
      </w:tr>
      <w:tr w:rsidR="005414F5" w:rsidRPr="002A6203">
        <w:trPr>
          <w:trHeight w:hRule="exact" w:val="562"/>
          <w:jc w:val="center"/>
        </w:trPr>
        <w:tc>
          <w:tcPr>
            <w:tcW w:w="2981" w:type="dxa"/>
            <w:vMerge w:val="restart"/>
            <w:tcBorders>
              <w:top w:val="single" w:sz="4" w:space="0" w:color="auto"/>
              <w:left w:val="single" w:sz="4" w:space="0" w:color="auto"/>
            </w:tcBorders>
            <w:shd w:val="clear" w:color="auto" w:fill="auto"/>
          </w:tcPr>
          <w:p w:rsidR="005414F5" w:rsidRPr="002A6203" w:rsidRDefault="00BF1C03">
            <w:pPr>
              <w:pStyle w:val="a7"/>
              <w:spacing w:line="257" w:lineRule="auto"/>
            </w:pPr>
            <w:r w:rsidRPr="002A6203">
              <w:rPr>
                <w:b/>
                <w:bCs/>
              </w:rPr>
              <w:t>Тема 2.4. Электронные устройства автоматики и вычислительной техники</w:t>
            </w:r>
          </w:p>
        </w:tc>
        <w:tc>
          <w:tcPr>
            <w:tcW w:w="6254" w:type="dxa"/>
            <w:tcBorders>
              <w:top w:val="single" w:sz="4" w:space="0" w:color="auto"/>
              <w:left w:val="single" w:sz="4" w:space="0" w:color="auto"/>
            </w:tcBorders>
            <w:shd w:val="clear" w:color="auto" w:fill="auto"/>
          </w:tcPr>
          <w:p w:rsidR="005414F5" w:rsidRPr="002A6203" w:rsidRDefault="00BF1C03">
            <w:pPr>
              <w:pStyle w:val="a7"/>
              <w:ind w:firstLine="160"/>
            </w:pPr>
            <w:r w:rsidRPr="002A6203">
              <w:t>Практическое занятие:</w:t>
            </w:r>
          </w:p>
        </w:tc>
        <w:tc>
          <w:tcPr>
            <w:tcW w:w="1416"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2789"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1829"/>
          <w:jc w:val="center"/>
        </w:trPr>
        <w:tc>
          <w:tcPr>
            <w:tcW w:w="2981"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254"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40"/>
            </w:pPr>
            <w:r w:rsidRPr="002A6203">
              <w:t>1</w:t>
            </w:r>
          </w:p>
          <w:p w:rsidR="005414F5" w:rsidRPr="002A6203" w:rsidRDefault="00BF1C03">
            <w:pPr>
              <w:pStyle w:val="a7"/>
            </w:pPr>
            <w:r w:rsidRPr="002A6203">
              <w:t>Структура системы автоматического контроля, управления и регулирования.</w:t>
            </w:r>
          </w:p>
          <w:p w:rsidR="005414F5" w:rsidRPr="002A6203" w:rsidRDefault="00BF1C03">
            <w:pPr>
              <w:pStyle w:val="a7"/>
            </w:pPr>
            <w:r w:rsidRPr="002A6203">
              <w:t>Измерительные преобразователи. Измерение неэлектрических величин электрическими методами. Интегральные схемы микроэлектроники.</w:t>
            </w:r>
          </w:p>
        </w:tc>
        <w:tc>
          <w:tcPr>
            <w:tcW w:w="1416" w:type="dxa"/>
            <w:vMerge/>
            <w:tcBorders>
              <w:left w:val="single" w:sz="4" w:space="0" w:color="auto"/>
              <w:bottom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789"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59" w:lineRule="auto"/>
              <w:jc w:val="center"/>
            </w:pPr>
            <w:r w:rsidRPr="002A6203">
              <w:t>ОК 02,04 ПК 1.1. ПК 1.2. ПК 1.3. ПК 2.1, ПК 2.2. ПК 2.3.</w:t>
            </w:r>
          </w:p>
        </w:tc>
      </w:tr>
      <w:tr w:rsidR="005414F5" w:rsidRPr="002A6203">
        <w:trPr>
          <w:trHeight w:hRule="exact" w:val="475"/>
          <w:jc w:val="center"/>
        </w:trPr>
        <w:tc>
          <w:tcPr>
            <w:tcW w:w="2981"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78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680"/>
          <w:jc w:val="center"/>
        </w:trPr>
        <w:tc>
          <w:tcPr>
            <w:tcW w:w="298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tcBorders>
              <w:top w:val="single" w:sz="4" w:space="0" w:color="auto"/>
              <w:left w:val="single" w:sz="4" w:space="0" w:color="auto"/>
            </w:tcBorders>
            <w:shd w:val="clear" w:color="auto" w:fill="auto"/>
          </w:tcPr>
          <w:p w:rsidR="005414F5" w:rsidRPr="002A6203" w:rsidRDefault="00BF1C03">
            <w:pPr>
              <w:pStyle w:val="a7"/>
              <w:spacing w:after="140" w:line="264" w:lineRule="auto"/>
            </w:pPr>
            <w:r w:rsidRPr="002A6203">
              <w:t>Самостоятельная работа</w:t>
            </w:r>
          </w:p>
          <w:p w:rsidR="005414F5" w:rsidRPr="002A6203" w:rsidRDefault="00BF1C03">
            <w:pPr>
              <w:pStyle w:val="a7"/>
              <w:spacing w:after="140" w:line="264" w:lineRule="auto"/>
            </w:pPr>
            <w:r w:rsidRPr="002A6203">
              <w:t>Подготовить реферат о микропроцессорах и микро-ЭВМ.</w:t>
            </w:r>
          </w:p>
          <w:p w:rsidR="005414F5" w:rsidRPr="002A6203" w:rsidRDefault="00BF1C03">
            <w:pPr>
              <w:pStyle w:val="a7"/>
              <w:spacing w:after="140" w:line="264" w:lineRule="auto"/>
            </w:pPr>
            <w:r w:rsidRPr="002A6203">
              <w:t>Подготовить сообщение о периферийных устройствах микро-ЭВМ.</w:t>
            </w: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789"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75"/>
          <w:jc w:val="center"/>
        </w:trPr>
        <w:tc>
          <w:tcPr>
            <w:tcW w:w="9235"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jc w:val="right"/>
            </w:pPr>
            <w:r w:rsidRPr="002A6203">
              <w:t>Всего:</w:t>
            </w:r>
          </w:p>
        </w:tc>
        <w:tc>
          <w:tcPr>
            <w:tcW w:w="1416"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44(+2)</w:t>
            </w:r>
          </w:p>
        </w:tc>
        <w:tc>
          <w:tcPr>
            <w:tcW w:w="2789" w:type="dxa"/>
            <w:tcBorders>
              <w:top w:val="single" w:sz="4" w:space="0" w:color="auto"/>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bl>
    <w:p w:rsidR="005414F5" w:rsidRPr="002A6203" w:rsidRDefault="005414F5">
      <w:pPr>
        <w:spacing w:after="979" w:line="1" w:lineRule="exact"/>
        <w:rPr>
          <w:rFonts w:ascii="Times New Roman" w:hAnsi="Times New Roman" w:cs="Times New Roman"/>
        </w:rPr>
      </w:pPr>
    </w:p>
    <w:p w:rsidR="007F7240" w:rsidRPr="007F7240" w:rsidRDefault="007F7240" w:rsidP="007F7240">
      <w:pPr>
        <w:pStyle w:val="1"/>
        <w:tabs>
          <w:tab w:val="left" w:pos="440"/>
        </w:tabs>
        <w:spacing w:after="260"/>
        <w:ind w:firstLine="0"/>
      </w:pPr>
    </w:p>
    <w:p w:rsidR="007F7240" w:rsidRPr="007F7240" w:rsidRDefault="007F7240" w:rsidP="007F7240">
      <w:pPr>
        <w:pStyle w:val="1"/>
        <w:tabs>
          <w:tab w:val="left" w:pos="440"/>
        </w:tabs>
        <w:spacing w:after="260"/>
        <w:ind w:firstLine="0"/>
      </w:pPr>
    </w:p>
    <w:p w:rsidR="007F7240" w:rsidRPr="007F7240" w:rsidRDefault="007F7240" w:rsidP="00896136">
      <w:pPr>
        <w:pStyle w:val="1"/>
        <w:tabs>
          <w:tab w:val="left" w:pos="440"/>
        </w:tabs>
        <w:spacing w:after="260"/>
        <w:ind w:firstLine="0"/>
      </w:pPr>
      <w:r>
        <w:t xml:space="preserve">  </w:t>
      </w:r>
    </w:p>
    <w:p w:rsidR="00BD0FEF" w:rsidRDefault="00BD0FEF" w:rsidP="00BD0FEF">
      <w:pPr>
        <w:pStyle w:val="1"/>
        <w:tabs>
          <w:tab w:val="left" w:pos="440"/>
        </w:tabs>
        <w:ind w:firstLine="0"/>
        <w:jc w:val="center"/>
        <w:rPr>
          <w:b/>
          <w:bCs/>
        </w:rPr>
      </w:pPr>
    </w:p>
    <w:p w:rsidR="00BD0FEF" w:rsidRDefault="00BD0FEF"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pPr>
    </w:p>
    <w:p w:rsidR="00896136" w:rsidRDefault="00896136" w:rsidP="00BD0FEF">
      <w:pPr>
        <w:pStyle w:val="1"/>
        <w:tabs>
          <w:tab w:val="left" w:pos="440"/>
        </w:tabs>
        <w:ind w:firstLine="0"/>
        <w:jc w:val="center"/>
        <w:rPr>
          <w:b/>
          <w:bCs/>
        </w:rPr>
        <w:sectPr w:rsidR="00896136" w:rsidSect="00896136">
          <w:footerReference w:type="default" r:id="rId164"/>
          <w:pgSz w:w="16840" w:h="11900" w:orient="landscape"/>
          <w:pgMar w:top="1134" w:right="902" w:bottom="993" w:left="799" w:header="1031" w:footer="3" w:gutter="0"/>
          <w:paperSrc w:first="49" w:other="49"/>
          <w:cols w:space="720"/>
          <w:noEndnote/>
          <w:docGrid w:linePitch="360"/>
        </w:sectPr>
      </w:pPr>
    </w:p>
    <w:p w:rsidR="005414F5" w:rsidRPr="002A6203" w:rsidRDefault="007F7240" w:rsidP="00BD0FEF">
      <w:pPr>
        <w:pStyle w:val="1"/>
        <w:tabs>
          <w:tab w:val="left" w:pos="440"/>
        </w:tabs>
        <w:ind w:firstLine="0"/>
        <w:jc w:val="center"/>
      </w:pPr>
      <w:r>
        <w:rPr>
          <w:b/>
          <w:bCs/>
        </w:rPr>
        <w:lastRenderedPageBreak/>
        <w:t>3.</w:t>
      </w:r>
      <w:r w:rsidR="00BF1C03" w:rsidRPr="002A6203">
        <w:rPr>
          <w:b/>
          <w:bCs/>
        </w:rPr>
        <w:t>УСЛОВИЯ РЕАЛИЗАЦИИ ПРОГРАММЫ УЧЕБНОЙ ДИСЦИПЛИНЫ</w:t>
      </w:r>
    </w:p>
    <w:p w:rsidR="005414F5" w:rsidRPr="002A6203" w:rsidRDefault="00BF1C03" w:rsidP="00366F92">
      <w:pPr>
        <w:pStyle w:val="32"/>
        <w:keepNext/>
        <w:keepLines/>
        <w:numPr>
          <w:ilvl w:val="1"/>
          <w:numId w:val="204"/>
        </w:numPr>
        <w:tabs>
          <w:tab w:val="left" w:pos="546"/>
        </w:tabs>
        <w:spacing w:line="240" w:lineRule="auto"/>
      </w:pPr>
      <w:bookmarkStart w:id="87" w:name="bookmark288"/>
      <w:r w:rsidRPr="002A6203">
        <w:t>Требования к материально-техническому обеспечению</w:t>
      </w:r>
      <w:bookmarkEnd w:id="87"/>
    </w:p>
    <w:p w:rsidR="005414F5" w:rsidRPr="002A6203" w:rsidRDefault="00BF1C03" w:rsidP="00BD0FEF">
      <w:pPr>
        <w:pStyle w:val="1"/>
        <w:ind w:firstLine="0"/>
      </w:pPr>
      <w:r w:rsidRPr="002A6203">
        <w:t>Учебная лаборатория Электротехники и электроники</w:t>
      </w:r>
    </w:p>
    <w:p w:rsidR="005414F5" w:rsidRPr="002A6203" w:rsidRDefault="00BF1C03" w:rsidP="00366F92">
      <w:pPr>
        <w:pStyle w:val="1"/>
        <w:numPr>
          <w:ilvl w:val="0"/>
          <w:numId w:val="107"/>
        </w:numPr>
        <w:tabs>
          <w:tab w:val="left" w:pos="262"/>
        </w:tabs>
        <w:ind w:firstLine="0"/>
      </w:pPr>
      <w:r w:rsidRPr="002A6203">
        <w:t>рабочее место преподавателя;</w:t>
      </w:r>
    </w:p>
    <w:p w:rsidR="005414F5" w:rsidRPr="002A6203" w:rsidRDefault="00BF1C03" w:rsidP="00366F92">
      <w:pPr>
        <w:pStyle w:val="1"/>
        <w:numPr>
          <w:ilvl w:val="0"/>
          <w:numId w:val="107"/>
        </w:numPr>
        <w:tabs>
          <w:tab w:val="left" w:pos="262"/>
        </w:tabs>
        <w:ind w:firstLine="0"/>
      </w:pPr>
      <w:r w:rsidRPr="002A6203">
        <w:t>рабочие места обучающихся;</w:t>
      </w:r>
    </w:p>
    <w:p w:rsidR="005414F5" w:rsidRPr="002A6203" w:rsidRDefault="00BF1C03" w:rsidP="00366F92">
      <w:pPr>
        <w:pStyle w:val="1"/>
        <w:numPr>
          <w:ilvl w:val="0"/>
          <w:numId w:val="107"/>
        </w:numPr>
        <w:tabs>
          <w:tab w:val="left" w:pos="262"/>
        </w:tabs>
        <w:ind w:firstLine="0"/>
      </w:pPr>
      <w:r w:rsidRPr="002A6203">
        <w:t>учебно-лабораторные стенды и контрольно-измерительная аппаратура для измерения параметров электрических цепей-4шт;</w:t>
      </w:r>
    </w:p>
    <w:p w:rsidR="005414F5" w:rsidRPr="002A6203" w:rsidRDefault="00BF1C03" w:rsidP="00366F92">
      <w:pPr>
        <w:pStyle w:val="1"/>
        <w:numPr>
          <w:ilvl w:val="0"/>
          <w:numId w:val="107"/>
        </w:numPr>
        <w:tabs>
          <w:tab w:val="left" w:pos="262"/>
        </w:tabs>
        <w:ind w:firstLine="0"/>
      </w:pPr>
      <w:r w:rsidRPr="002A6203">
        <w:t>-комплект электроснабжения "КЭ-400"-3шт;</w:t>
      </w:r>
    </w:p>
    <w:p w:rsidR="005414F5" w:rsidRPr="002A6203" w:rsidRDefault="00BF1C03" w:rsidP="00366F92">
      <w:pPr>
        <w:pStyle w:val="1"/>
        <w:numPr>
          <w:ilvl w:val="0"/>
          <w:numId w:val="107"/>
        </w:numPr>
        <w:tabs>
          <w:tab w:val="left" w:pos="262"/>
        </w:tabs>
        <w:ind w:firstLine="0"/>
      </w:pPr>
      <w:r w:rsidRPr="002A6203">
        <w:t>лабораторный комплект по квантовым явлениям-3шт;</w:t>
      </w:r>
    </w:p>
    <w:p w:rsidR="005414F5" w:rsidRPr="002A6203" w:rsidRDefault="00BF1C03" w:rsidP="00366F92">
      <w:pPr>
        <w:pStyle w:val="1"/>
        <w:numPr>
          <w:ilvl w:val="0"/>
          <w:numId w:val="107"/>
        </w:numPr>
        <w:tabs>
          <w:tab w:val="left" w:pos="262"/>
        </w:tabs>
        <w:ind w:firstLine="0"/>
      </w:pPr>
      <w:r w:rsidRPr="002A6203">
        <w:t>лабораторный комплект по электродинамике-3шт;</w:t>
      </w:r>
    </w:p>
    <w:p w:rsidR="005414F5" w:rsidRPr="002A6203" w:rsidRDefault="00BF1C03" w:rsidP="00BD0FEF">
      <w:pPr>
        <w:pStyle w:val="1"/>
        <w:ind w:firstLine="0"/>
      </w:pPr>
      <w:r w:rsidRPr="002A6203">
        <w:t>-плакаты- комплект.</w:t>
      </w:r>
    </w:p>
    <w:p w:rsidR="005414F5" w:rsidRPr="002A6203" w:rsidRDefault="00BF1C03" w:rsidP="00366F92">
      <w:pPr>
        <w:pStyle w:val="32"/>
        <w:keepNext/>
        <w:keepLines/>
        <w:numPr>
          <w:ilvl w:val="1"/>
          <w:numId w:val="204"/>
        </w:numPr>
        <w:tabs>
          <w:tab w:val="left" w:pos="536"/>
        </w:tabs>
        <w:spacing w:line="240" w:lineRule="auto"/>
      </w:pPr>
      <w:bookmarkStart w:id="88" w:name="bookmark290"/>
      <w:r w:rsidRPr="002A6203">
        <w:t>Информационное обеспечение обучения</w:t>
      </w:r>
      <w:bookmarkEnd w:id="88"/>
    </w:p>
    <w:p w:rsidR="005414F5" w:rsidRPr="002A6203" w:rsidRDefault="00BF1C03" w:rsidP="00BD0FEF">
      <w:pPr>
        <w:pStyle w:val="1"/>
        <w:ind w:firstLine="0"/>
      </w:pPr>
      <w:r w:rsidRPr="002A6203">
        <w:t>Перечень используемых учебных изданий, Интернет-ресурсов, дополнительной литературы</w:t>
      </w:r>
    </w:p>
    <w:p w:rsidR="005414F5" w:rsidRPr="002A6203" w:rsidRDefault="00BF1C03" w:rsidP="00BD0FEF">
      <w:pPr>
        <w:pStyle w:val="1"/>
        <w:ind w:firstLine="0"/>
      </w:pPr>
      <w:r w:rsidRPr="002A6203">
        <w:t>Основные источники:</w:t>
      </w:r>
    </w:p>
    <w:p w:rsidR="005414F5" w:rsidRPr="002A6203" w:rsidRDefault="00BF1C03" w:rsidP="00BD0FEF">
      <w:pPr>
        <w:pStyle w:val="1"/>
        <w:ind w:firstLine="0"/>
      </w:pPr>
      <w:r w:rsidRPr="002A6203">
        <w:t>Иньков Ю.М. Электротехника и электроника / Под ред. Инькова Ю.М. (10-е изд., стер.), 2015</w:t>
      </w:r>
    </w:p>
    <w:p w:rsidR="005414F5" w:rsidRPr="002A6203" w:rsidRDefault="00BF1C03" w:rsidP="00BD0FEF">
      <w:pPr>
        <w:pStyle w:val="1"/>
        <w:ind w:firstLine="0"/>
      </w:pPr>
      <w:r w:rsidRPr="002A6203">
        <w:t>Гальперин М.В. Электротехника и электроника: учебник.-М.: ФОРУМ; инфра-м, 2016.</w:t>
      </w:r>
    </w:p>
    <w:p w:rsidR="005414F5" w:rsidRPr="002A6203" w:rsidRDefault="00BF1C03" w:rsidP="00BD0FEF">
      <w:pPr>
        <w:pStyle w:val="1"/>
        <w:ind w:firstLine="0"/>
      </w:pPr>
      <w:r w:rsidRPr="002A6203">
        <w:t>Дополнительные источники:</w:t>
      </w:r>
    </w:p>
    <w:p w:rsidR="005414F5" w:rsidRPr="002A6203" w:rsidRDefault="00BF1C03" w:rsidP="00366F92">
      <w:pPr>
        <w:pStyle w:val="1"/>
        <w:numPr>
          <w:ilvl w:val="0"/>
          <w:numId w:val="108"/>
        </w:numPr>
        <w:tabs>
          <w:tab w:val="left" w:pos="370"/>
        </w:tabs>
        <w:ind w:firstLine="0"/>
      </w:pPr>
      <w:r w:rsidRPr="002A6203">
        <w:t>Масленников В.В. Руководство по проведению лабораторных работ по основам электроники. - М., 2015.</w:t>
      </w:r>
    </w:p>
    <w:p w:rsidR="005414F5" w:rsidRPr="002A6203" w:rsidRDefault="00BF1C03" w:rsidP="00366F92">
      <w:pPr>
        <w:pStyle w:val="1"/>
        <w:numPr>
          <w:ilvl w:val="0"/>
          <w:numId w:val="108"/>
        </w:numPr>
        <w:tabs>
          <w:tab w:val="left" w:pos="370"/>
        </w:tabs>
        <w:ind w:firstLine="0"/>
      </w:pPr>
      <w:r w:rsidRPr="002A6203">
        <w:t>Зайчик М.Ю. Сборник задач и упражнений по теоретической электротехнике. - М.: Энергия, 2015.</w:t>
      </w:r>
    </w:p>
    <w:p w:rsidR="005414F5" w:rsidRPr="002A6203" w:rsidRDefault="00BF1C03" w:rsidP="00366F92">
      <w:pPr>
        <w:pStyle w:val="1"/>
        <w:numPr>
          <w:ilvl w:val="0"/>
          <w:numId w:val="108"/>
        </w:numPr>
        <w:tabs>
          <w:tab w:val="left" w:pos="370"/>
        </w:tabs>
        <w:ind w:firstLine="0"/>
      </w:pPr>
      <w:r w:rsidRPr="002A6203">
        <w:t>Волынский Б.А., Зейн Е.Н., Шатерников В.Е. Электротехника. - М.: Энергоатомиздат, 2015.</w:t>
      </w:r>
    </w:p>
    <w:p w:rsidR="005414F5" w:rsidRPr="002A6203" w:rsidRDefault="00BF1C03" w:rsidP="00366F92">
      <w:pPr>
        <w:pStyle w:val="1"/>
        <w:numPr>
          <w:ilvl w:val="0"/>
          <w:numId w:val="108"/>
        </w:numPr>
        <w:tabs>
          <w:tab w:val="left" w:pos="370"/>
        </w:tabs>
        <w:ind w:firstLine="0"/>
      </w:pPr>
      <w:r w:rsidRPr="002A6203">
        <w:t>Татур Т.А. Основы теории электрических цепей. - М.: Высшая школа, 2015.</w:t>
      </w:r>
    </w:p>
    <w:p w:rsidR="005414F5" w:rsidRPr="002A6203" w:rsidRDefault="00BF1C03" w:rsidP="00366F92">
      <w:pPr>
        <w:pStyle w:val="1"/>
        <w:numPr>
          <w:ilvl w:val="0"/>
          <w:numId w:val="108"/>
        </w:numPr>
        <w:tabs>
          <w:tab w:val="left" w:pos="370"/>
        </w:tabs>
        <w:ind w:firstLine="0"/>
      </w:pPr>
      <w:r w:rsidRPr="002A6203">
        <w:t>Транзисторы для аппаратуры широкого применения: Справочник /Под ред. Перельмана Б.Л. - М.: Радио и связь, 2016.</w:t>
      </w:r>
    </w:p>
    <w:p w:rsidR="005414F5" w:rsidRPr="002A6203" w:rsidRDefault="00BF1C03" w:rsidP="00366F92">
      <w:pPr>
        <w:pStyle w:val="1"/>
        <w:numPr>
          <w:ilvl w:val="0"/>
          <w:numId w:val="108"/>
        </w:numPr>
        <w:tabs>
          <w:tab w:val="left" w:pos="370"/>
        </w:tabs>
        <w:ind w:left="420" w:hanging="420"/>
      </w:pPr>
      <w:r w:rsidRPr="002A6203">
        <w:t>Якубовский С.В., Ниссельсон Л.И., Кулешова В.И. и др. Цифровые и аналоговые интегральные микросхемы: Справочник. - М.: Радио и связь, 2015.</w:t>
      </w:r>
    </w:p>
    <w:p w:rsidR="005414F5" w:rsidRPr="002A6203" w:rsidRDefault="00900B77" w:rsidP="00BD0FEF">
      <w:pPr>
        <w:pStyle w:val="1"/>
        <w:ind w:firstLine="0"/>
      </w:pPr>
      <w:hyperlink r:id="rId165" w:history="1">
        <w:r w:rsidR="00BF1C03" w:rsidRPr="002A6203">
          <w:rPr>
            <w:color w:val="0000FF"/>
            <w:u w:val="single"/>
            <w:lang w:val="en-US" w:eastAsia="en-US" w:bidi="en-US"/>
          </w:rPr>
          <w:t>nekrasovanr</w:t>
        </w:r>
        <w:r w:rsidR="00BF1C03" w:rsidRPr="002A6203">
          <w:rPr>
            <w:color w:val="0000FF"/>
            <w:u w:val="single"/>
            <w:lang w:eastAsia="en-US" w:bidi="en-US"/>
          </w:rPr>
          <w:t>@</w:t>
        </w:r>
        <w:r w:rsidR="00BF1C03" w:rsidRPr="002A6203">
          <w:rPr>
            <w:color w:val="0000FF"/>
            <w:u w:val="single"/>
            <w:lang w:val="en-US" w:eastAsia="en-US" w:bidi="en-US"/>
          </w:rPr>
          <w:t>yandex</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rPr>
            <w:lang w:eastAsia="en-US" w:bidi="en-US"/>
          </w:rPr>
          <w:t xml:space="preserve">, </w:t>
        </w:r>
        <w:r w:rsidR="00BF1C03" w:rsidRPr="002A6203">
          <w:rPr>
            <w:color w:val="0000FF"/>
            <w:u w:val="single"/>
            <w:lang w:val="en-US" w:eastAsia="en-US" w:bidi="en-US"/>
          </w:rPr>
          <w:t>nekrasovanr</w:t>
        </w:r>
        <w:r w:rsidR="00BF1C03" w:rsidRPr="002A6203">
          <w:rPr>
            <w:color w:val="0000FF"/>
            <w:u w:val="single"/>
            <w:lang w:eastAsia="en-US" w:bidi="en-US"/>
          </w:rPr>
          <w:t>@</w:t>
        </w:r>
        <w:r w:rsidR="00BF1C03" w:rsidRPr="002A6203">
          <w:rPr>
            <w:color w:val="0000FF"/>
            <w:u w:val="single"/>
            <w:lang w:val="en-US" w:eastAsia="en-US" w:bidi="en-US"/>
          </w:rPr>
          <w:t>yandex</w:t>
        </w:r>
        <w:r w:rsidR="00BF1C03" w:rsidRPr="002A6203">
          <w:rPr>
            <w:color w:val="0000FF"/>
            <w:u w:val="single"/>
            <w:lang w:eastAsia="en-US" w:bidi="en-US"/>
          </w:rPr>
          <w:t>.</w:t>
        </w:r>
        <w:r w:rsidR="00BF1C03" w:rsidRPr="002A6203">
          <w:rPr>
            <w:color w:val="0000FF"/>
            <w:u w:val="single"/>
            <w:lang w:val="en-US" w:eastAsia="en-US" w:bidi="en-US"/>
          </w:rPr>
          <w:t>ru</w:t>
        </w:r>
      </w:hyperlink>
    </w:p>
    <w:p w:rsidR="005414F5" w:rsidRPr="002A6203" w:rsidRDefault="00BF1C03">
      <w:pPr>
        <w:pStyle w:val="1"/>
        <w:spacing w:after="160"/>
        <w:ind w:firstLine="0"/>
      </w:pPr>
      <w:r w:rsidRPr="002A6203">
        <w:t>Интернет-ресурсы:</w:t>
      </w:r>
    </w:p>
    <w:p w:rsidR="005414F5" w:rsidRPr="002A6203" w:rsidRDefault="00900B77">
      <w:pPr>
        <w:pStyle w:val="1"/>
        <w:spacing w:after="160"/>
        <w:ind w:firstLine="0"/>
      </w:pPr>
      <w:hyperlink r:id="rId166" w:history="1">
        <w:r w:rsidR="00BF1C03" w:rsidRPr="002A6203">
          <w:rPr>
            <w:lang w:val="en-US" w:eastAsia="en-US" w:bidi="en-US"/>
          </w:rPr>
          <w:t>http</w:t>
        </w:r>
        <w:r w:rsidR="00BF1C03" w:rsidRPr="002A6203">
          <w:rPr>
            <w:lang w:eastAsia="en-US" w:bidi="en-US"/>
          </w:rPr>
          <w:t>://</w:t>
        </w:r>
        <w:r w:rsidR="00BF1C03" w:rsidRPr="002A6203">
          <w:rPr>
            <w:lang w:val="en-US" w:eastAsia="en-US" w:bidi="en-US"/>
          </w:rPr>
          <w:t>ktf</w:t>
        </w:r>
        <w:r w:rsidR="00BF1C03" w:rsidRPr="002A6203">
          <w:rPr>
            <w:lang w:eastAsia="en-US" w:bidi="en-US"/>
          </w:rPr>
          <w:t>.</w:t>
        </w:r>
        <w:r w:rsidR="00BF1C03" w:rsidRPr="002A6203">
          <w:rPr>
            <w:lang w:val="en-US" w:eastAsia="en-US" w:bidi="en-US"/>
          </w:rPr>
          <w:t>krk</w:t>
        </w:r>
        <w:r w:rsidR="00BF1C03" w:rsidRPr="002A6203">
          <w:rPr>
            <w:lang w:eastAsia="en-US" w:bidi="en-US"/>
          </w:rPr>
          <w:t>.</w:t>
        </w:r>
        <w:r w:rsidR="00BF1C03" w:rsidRPr="002A6203">
          <w:rPr>
            <w:lang w:val="en-US" w:eastAsia="en-US" w:bidi="en-US"/>
          </w:rPr>
          <w:t>ru</w:t>
        </w:r>
        <w:r w:rsidR="00BF1C03" w:rsidRPr="002A6203">
          <w:rPr>
            <w:lang w:eastAsia="en-US" w:bidi="en-US"/>
          </w:rPr>
          <w:t>/</w:t>
        </w:r>
        <w:r w:rsidR="00BF1C03" w:rsidRPr="002A6203">
          <w:rPr>
            <w:lang w:val="en-US" w:eastAsia="en-US" w:bidi="en-US"/>
          </w:rPr>
          <w:t>courses</w:t>
        </w:r>
        <w:r w:rsidR="00BF1C03" w:rsidRPr="002A6203">
          <w:rPr>
            <w:lang w:eastAsia="en-US" w:bidi="en-US"/>
          </w:rPr>
          <w:t>/</w:t>
        </w:r>
        <w:r w:rsidR="00BF1C03" w:rsidRPr="002A6203">
          <w:rPr>
            <w:lang w:val="en-US" w:eastAsia="en-US" w:bidi="en-US"/>
          </w:rPr>
          <w:t>foet</w:t>
        </w:r>
        <w:r w:rsidR="00BF1C03" w:rsidRPr="002A6203">
          <w:rPr>
            <w:lang w:eastAsia="en-US" w:bidi="en-US"/>
          </w:rPr>
          <w:t>/</w:t>
        </w:r>
      </w:hyperlink>
    </w:p>
    <w:p w:rsidR="005414F5" w:rsidRPr="002A6203" w:rsidRDefault="00BF1C03">
      <w:pPr>
        <w:pStyle w:val="1"/>
        <w:spacing w:after="160"/>
        <w:ind w:firstLine="0"/>
      </w:pPr>
      <w:r w:rsidRPr="002A6203">
        <w:t>(Сайт содержит информацию по разделу «Электроника»)</w:t>
      </w:r>
    </w:p>
    <w:p w:rsidR="005414F5" w:rsidRPr="002A6203" w:rsidRDefault="00900B77">
      <w:pPr>
        <w:pStyle w:val="1"/>
        <w:spacing w:after="160"/>
        <w:ind w:firstLine="0"/>
      </w:pPr>
      <w:hyperlink r:id="rId167" w:history="1">
        <w:r w:rsidR="00BF1C03" w:rsidRPr="002A6203">
          <w:rPr>
            <w:lang w:val="en-US" w:eastAsia="en-US" w:bidi="en-US"/>
          </w:rPr>
          <w:t>http</w:t>
        </w:r>
        <w:r w:rsidR="00BF1C03" w:rsidRPr="002A6203">
          <w:rPr>
            <w:lang w:eastAsia="en-US" w:bidi="en-US"/>
          </w:rPr>
          <w:t>://</w:t>
        </w:r>
        <w:r w:rsidR="00BF1C03" w:rsidRPr="002A6203">
          <w:rPr>
            <w:lang w:val="en-US" w:eastAsia="en-US" w:bidi="en-US"/>
          </w:rPr>
          <w:t>www</w:t>
        </w:r>
        <w:r w:rsidR="00BF1C03" w:rsidRPr="002A6203">
          <w:rPr>
            <w:lang w:eastAsia="en-US" w:bidi="en-US"/>
          </w:rPr>
          <w:t>.</w:t>
        </w:r>
        <w:r w:rsidR="00BF1C03" w:rsidRPr="002A6203">
          <w:rPr>
            <w:lang w:val="en-US" w:eastAsia="en-US" w:bidi="en-US"/>
          </w:rPr>
          <w:t>college</w:t>
        </w:r>
        <w:r w:rsidR="00BF1C03" w:rsidRPr="002A6203">
          <w:rPr>
            <w:lang w:eastAsia="en-US" w:bidi="en-US"/>
          </w:rPr>
          <w:t>.</w:t>
        </w:r>
        <w:r w:rsidR="00BF1C03" w:rsidRPr="002A6203">
          <w:rPr>
            <w:lang w:val="en-US" w:eastAsia="en-US" w:bidi="en-US"/>
          </w:rPr>
          <w:t>ru</w:t>
        </w:r>
        <w:r w:rsidR="00BF1C03" w:rsidRPr="002A6203">
          <w:rPr>
            <w:lang w:eastAsia="en-US" w:bidi="en-US"/>
          </w:rPr>
          <w:t>/</w:t>
        </w:r>
        <w:r w:rsidR="00BF1C03" w:rsidRPr="002A6203">
          <w:rPr>
            <w:lang w:val="en-US" w:eastAsia="en-US" w:bidi="en-US"/>
          </w:rPr>
          <w:t>enportal</w:t>
        </w:r>
        <w:r w:rsidR="00BF1C03" w:rsidRPr="002A6203">
          <w:rPr>
            <w:lang w:eastAsia="en-US" w:bidi="en-US"/>
          </w:rPr>
          <w:t>/</w:t>
        </w:r>
        <w:r w:rsidR="00BF1C03" w:rsidRPr="002A6203">
          <w:rPr>
            <w:lang w:val="en-US" w:eastAsia="en-US" w:bidi="en-US"/>
          </w:rPr>
          <w:t>physics</w:t>
        </w:r>
        <w:r w:rsidR="00BF1C03" w:rsidRPr="002A6203">
          <w:rPr>
            <w:lang w:eastAsia="en-US" w:bidi="en-US"/>
          </w:rPr>
          <w:t>/</w:t>
        </w:r>
        <w:r w:rsidR="00BF1C03" w:rsidRPr="002A6203">
          <w:rPr>
            <w:lang w:val="en-US" w:eastAsia="en-US" w:bidi="en-US"/>
          </w:rPr>
          <w:t>content</w:t>
        </w:r>
        <w:r w:rsidR="00BF1C03" w:rsidRPr="002A6203">
          <w:rPr>
            <w:lang w:eastAsia="en-US" w:bidi="en-US"/>
          </w:rPr>
          <w:t>/</w:t>
        </w:r>
        <w:r w:rsidR="00BF1C03" w:rsidRPr="002A6203">
          <w:rPr>
            <w:lang w:val="en-US" w:eastAsia="en-US" w:bidi="en-US"/>
          </w:rPr>
          <w:t>chapter</w:t>
        </w:r>
        <w:r w:rsidR="00BF1C03" w:rsidRPr="002A6203">
          <w:rPr>
            <w:lang w:eastAsia="en-US" w:bidi="en-US"/>
          </w:rPr>
          <w:t>4/</w:t>
        </w:r>
        <w:r w:rsidR="00BF1C03" w:rsidRPr="002A6203">
          <w:rPr>
            <w:lang w:val="en-US" w:eastAsia="en-US" w:bidi="en-US"/>
          </w:rPr>
          <w:t>section</w:t>
        </w:r>
        <w:r w:rsidR="00BF1C03" w:rsidRPr="002A6203">
          <w:rPr>
            <w:lang w:eastAsia="en-US" w:bidi="en-US"/>
          </w:rPr>
          <w:t>/</w:t>
        </w:r>
        <w:r w:rsidR="00BF1C03" w:rsidRPr="002A6203">
          <w:rPr>
            <w:lang w:val="en-US" w:eastAsia="en-US" w:bidi="en-US"/>
          </w:rPr>
          <w:t>paragraph</w:t>
        </w:r>
        <w:r w:rsidR="00BF1C03" w:rsidRPr="002A6203">
          <w:rPr>
            <w:lang w:eastAsia="en-US" w:bidi="en-US"/>
          </w:rPr>
          <w:t>8/</w:t>
        </w:r>
        <w:r w:rsidR="00BF1C03" w:rsidRPr="002A6203">
          <w:rPr>
            <w:lang w:val="en-US" w:eastAsia="en-US" w:bidi="en-US"/>
          </w:rPr>
          <w:t>the</w:t>
        </w:r>
      </w:hyperlink>
    </w:p>
    <w:p w:rsidR="005414F5" w:rsidRPr="002A6203" w:rsidRDefault="00BF1C03">
      <w:pPr>
        <w:pStyle w:val="1"/>
        <w:spacing w:after="160"/>
        <w:ind w:firstLine="0"/>
      </w:pPr>
      <w:r w:rsidRPr="002A6203">
        <w:rPr>
          <w:lang w:val="en-US" w:eastAsia="en-US" w:bidi="en-US"/>
        </w:rPr>
        <w:t>ory</w:t>
      </w:r>
      <w:r w:rsidRPr="002A6203">
        <w:rPr>
          <w:lang w:eastAsia="en-US" w:bidi="en-US"/>
        </w:rPr>
        <w:t>.</w:t>
      </w:r>
      <w:r w:rsidRPr="002A6203">
        <w:rPr>
          <w:lang w:val="en-US" w:eastAsia="en-US" w:bidi="en-US"/>
        </w:rPr>
        <w:t>html</w:t>
      </w:r>
    </w:p>
    <w:p w:rsidR="005414F5" w:rsidRPr="002A6203" w:rsidRDefault="00BF1C03">
      <w:pPr>
        <w:pStyle w:val="1"/>
        <w:spacing w:after="160"/>
        <w:ind w:firstLine="0"/>
      </w:pPr>
      <w:r w:rsidRPr="002A6203">
        <w:t>(Сайт содержит информацию по теме «Электрические цепи постоянного тока»).</w:t>
      </w:r>
    </w:p>
    <w:p w:rsidR="005414F5" w:rsidRPr="002A6203" w:rsidRDefault="00900B77">
      <w:pPr>
        <w:pStyle w:val="1"/>
        <w:spacing w:after="160"/>
        <w:ind w:firstLine="0"/>
      </w:pPr>
      <w:hyperlink r:id="rId168" w:history="1">
        <w:r w:rsidR="00BF1C03" w:rsidRPr="002A6203">
          <w:rPr>
            <w:color w:val="0000FF"/>
            <w:u w:val="single"/>
            <w:lang w:val="en-US" w:eastAsia="en-US" w:bidi="en-US"/>
          </w:rPr>
          <w:t>http</w:t>
        </w:r>
        <w:r w:rsidR="00BF1C03" w:rsidRPr="002A6203">
          <w:rPr>
            <w:color w:val="0000FF"/>
            <w:u w:val="single"/>
            <w:lang w:eastAsia="en-US" w:bidi="en-US"/>
          </w:rPr>
          <w:t>://</w:t>
        </w:r>
        <w:r w:rsidR="00BF1C03" w:rsidRPr="002A6203">
          <w:rPr>
            <w:color w:val="0000FF"/>
            <w:u w:val="single"/>
            <w:lang w:val="en-US" w:eastAsia="en-US" w:bidi="en-US"/>
          </w:rPr>
          <w:t>elib</w:t>
        </w:r>
        <w:r w:rsidR="00BF1C03" w:rsidRPr="002A6203">
          <w:rPr>
            <w:color w:val="0000FF"/>
            <w:u w:val="single"/>
            <w:lang w:eastAsia="en-US" w:bidi="en-US"/>
          </w:rPr>
          <w:t>.</w:t>
        </w:r>
        <w:r w:rsidR="00BF1C03" w:rsidRPr="002A6203">
          <w:rPr>
            <w:color w:val="0000FF"/>
            <w:u w:val="single"/>
            <w:lang w:val="en-US" w:eastAsia="en-US" w:bidi="en-US"/>
          </w:rPr>
          <w:t>ispu</w:t>
        </w:r>
        <w:r w:rsidR="00BF1C03" w:rsidRPr="002A6203">
          <w:rPr>
            <w:color w:val="0000FF"/>
            <w:u w:val="single"/>
            <w:lang w:eastAsia="en-US" w:bidi="en-US"/>
          </w:rPr>
          <w:t>.</w:t>
        </w:r>
        <w:r w:rsidR="00BF1C03" w:rsidRPr="002A6203">
          <w:rPr>
            <w:color w:val="0000FF"/>
            <w:u w:val="single"/>
            <w:lang w:val="en-US" w:eastAsia="en-US" w:bidi="en-US"/>
          </w:rPr>
          <w:t>ru</w:t>
        </w:r>
        <w:r w:rsidR="00BF1C03" w:rsidRPr="002A6203">
          <w:rPr>
            <w:color w:val="0000FF"/>
            <w:u w:val="single"/>
            <w:lang w:eastAsia="en-US" w:bidi="en-US"/>
          </w:rPr>
          <w:t>/</w:t>
        </w:r>
        <w:r w:rsidR="00BF1C03" w:rsidRPr="002A6203">
          <w:rPr>
            <w:color w:val="0000FF"/>
            <w:u w:val="single"/>
            <w:lang w:val="en-US" w:eastAsia="en-US" w:bidi="en-US"/>
          </w:rPr>
          <w:t>library</w:t>
        </w:r>
        <w:r w:rsidR="00BF1C03" w:rsidRPr="002A6203">
          <w:rPr>
            <w:color w:val="0000FF"/>
            <w:u w:val="single"/>
            <w:lang w:eastAsia="en-US" w:bidi="en-US"/>
          </w:rPr>
          <w:t>/</w:t>
        </w:r>
        <w:r w:rsidR="00BF1C03" w:rsidRPr="002A6203">
          <w:rPr>
            <w:color w:val="0000FF"/>
            <w:u w:val="single"/>
            <w:lang w:val="en-US" w:eastAsia="en-US" w:bidi="en-US"/>
          </w:rPr>
          <w:t>electro</w:t>
        </w:r>
        <w:r w:rsidR="00BF1C03" w:rsidRPr="002A6203">
          <w:rPr>
            <w:color w:val="0000FF"/>
            <w:u w:val="single"/>
            <w:lang w:eastAsia="en-US" w:bidi="en-US"/>
          </w:rPr>
          <w:t>1/</w:t>
        </w:r>
        <w:r w:rsidR="00BF1C03" w:rsidRPr="002A6203">
          <w:rPr>
            <w:color w:val="0000FF"/>
            <w:u w:val="single"/>
            <w:lang w:val="en-US" w:eastAsia="en-US" w:bidi="en-US"/>
          </w:rPr>
          <w:t>index</w:t>
        </w:r>
        <w:r w:rsidR="00BF1C03" w:rsidRPr="002A6203">
          <w:rPr>
            <w:color w:val="0000FF"/>
            <w:u w:val="single"/>
            <w:lang w:eastAsia="en-US" w:bidi="en-US"/>
          </w:rPr>
          <w:t>.</w:t>
        </w:r>
        <w:r w:rsidR="00BF1C03" w:rsidRPr="002A6203">
          <w:rPr>
            <w:color w:val="0000FF"/>
            <w:u w:val="single"/>
            <w:lang w:val="en-US" w:eastAsia="en-US" w:bidi="en-US"/>
          </w:rPr>
          <w:t>htm</w:t>
        </w:r>
      </w:hyperlink>
    </w:p>
    <w:p w:rsidR="005414F5" w:rsidRPr="002A6203" w:rsidRDefault="00BF1C03">
      <w:pPr>
        <w:pStyle w:val="1"/>
        <w:spacing w:after="160"/>
        <w:ind w:firstLine="0"/>
      </w:pPr>
      <w:r w:rsidRPr="002A6203">
        <w:t>(Сайт содержит электронный учебник по курсу «Общая Электротехника»)</w:t>
      </w:r>
      <w:r w:rsidRPr="002A6203">
        <w:br w:type="page"/>
      </w:r>
    </w:p>
    <w:p w:rsidR="00896136" w:rsidRDefault="00896136">
      <w:pPr>
        <w:pStyle w:val="a9"/>
        <w:ind w:left="2386"/>
        <w:rPr>
          <w:sz w:val="24"/>
          <w:szCs w:val="24"/>
          <w:u w:val="single"/>
        </w:rPr>
        <w:sectPr w:rsidR="00896136" w:rsidSect="00896136">
          <w:pgSz w:w="11900" w:h="16840"/>
          <w:pgMar w:top="799" w:right="1134" w:bottom="902" w:left="992" w:header="1032" w:footer="6" w:gutter="0"/>
          <w:paperSrc w:first="49" w:other="49"/>
          <w:cols w:space="720"/>
          <w:noEndnote/>
          <w:docGrid w:linePitch="360"/>
        </w:sectPr>
      </w:pPr>
    </w:p>
    <w:p w:rsidR="0058769C" w:rsidRPr="002A6203" w:rsidRDefault="0058769C" w:rsidP="0058769C">
      <w:pPr>
        <w:pStyle w:val="32"/>
        <w:keepNext/>
        <w:keepLines/>
        <w:spacing w:after="180" w:line="360" w:lineRule="auto"/>
        <w:jc w:val="center"/>
      </w:pPr>
      <w:r>
        <w:lastRenderedPageBreak/>
        <w:t xml:space="preserve">  </w:t>
      </w:r>
      <w:r w:rsidRPr="002A6203">
        <w:t>4. КОНТРОЛЬ И ОЦЕНКА РЕЗУЛЬТАТОВ</w:t>
      </w:r>
      <w:r w:rsidRPr="002A6203">
        <w:br/>
        <w:t>ОСВОЕНИЯ УЧЕБНОЙ ДИСЦИПЛИНЫ</w:t>
      </w:r>
    </w:p>
    <w:p w:rsidR="0058769C" w:rsidRPr="002A6203" w:rsidRDefault="0058769C" w:rsidP="0058769C">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58769C" w:rsidRPr="002A6203" w:rsidTr="00987DA5">
        <w:trPr>
          <w:trHeight w:hRule="exact" w:val="490"/>
          <w:jc w:val="center"/>
        </w:trPr>
        <w:tc>
          <w:tcPr>
            <w:tcW w:w="4440" w:type="dxa"/>
            <w:tcBorders>
              <w:top w:val="single" w:sz="4" w:space="0" w:color="auto"/>
              <w:left w:val="single" w:sz="4" w:space="0" w:color="auto"/>
            </w:tcBorders>
            <w:shd w:val="clear" w:color="auto" w:fill="auto"/>
          </w:tcPr>
          <w:p w:rsidR="0058769C" w:rsidRPr="002A6203" w:rsidRDefault="0058769C" w:rsidP="00987DA5">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58769C" w:rsidRPr="002A6203" w:rsidRDefault="0058769C" w:rsidP="00987DA5">
            <w:pPr>
              <w:pStyle w:val="a7"/>
              <w:jc w:val="center"/>
            </w:pPr>
            <w:r w:rsidRPr="002A6203">
              <w:rPr>
                <w:b/>
                <w:bCs/>
              </w:rPr>
              <w:t>Методы оценки</w:t>
            </w:r>
          </w:p>
        </w:tc>
      </w:tr>
      <w:tr w:rsidR="0058769C" w:rsidRPr="002A6203" w:rsidTr="00987DA5">
        <w:trPr>
          <w:trHeight w:hRule="exact" w:val="302"/>
          <w:jc w:val="center"/>
        </w:trPr>
        <w:tc>
          <w:tcPr>
            <w:tcW w:w="4440" w:type="dxa"/>
            <w:tcBorders>
              <w:top w:val="single" w:sz="4" w:space="0" w:color="auto"/>
              <w:left w:val="single" w:sz="4" w:space="0" w:color="auto"/>
            </w:tcBorders>
            <w:shd w:val="clear" w:color="auto" w:fill="auto"/>
            <w:vAlign w:val="bottom"/>
          </w:tcPr>
          <w:p w:rsidR="0058769C" w:rsidRPr="002A6203" w:rsidRDefault="0058769C" w:rsidP="00987DA5">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58769C" w:rsidRPr="002A6203" w:rsidRDefault="0058769C" w:rsidP="00987DA5">
            <w:pPr>
              <w:pStyle w:val="a7"/>
            </w:pPr>
            <w:r w:rsidRPr="002A6203">
              <w:t>Оценка результатов устных ответов,</w:t>
            </w:r>
          </w:p>
        </w:tc>
      </w:tr>
      <w:tr w:rsidR="0058769C" w:rsidRPr="002A6203" w:rsidTr="00987DA5">
        <w:trPr>
          <w:trHeight w:hRule="exact" w:val="264"/>
          <w:jc w:val="center"/>
        </w:trPr>
        <w:tc>
          <w:tcPr>
            <w:tcW w:w="4440" w:type="dxa"/>
            <w:tcBorders>
              <w:left w:val="single" w:sz="4" w:space="0" w:color="auto"/>
            </w:tcBorders>
            <w:shd w:val="clear" w:color="auto" w:fill="auto"/>
          </w:tcPr>
          <w:p w:rsidR="0058769C" w:rsidRPr="002A6203" w:rsidRDefault="0058769C" w:rsidP="00987DA5">
            <w:pPr>
              <w:pStyle w:val="a7"/>
              <w:jc w:val="center"/>
            </w:pPr>
            <w:r w:rsidRPr="002A6203">
              <w:t>ПРб 06</w:t>
            </w:r>
          </w:p>
        </w:tc>
        <w:tc>
          <w:tcPr>
            <w:tcW w:w="4594" w:type="dxa"/>
            <w:tcBorders>
              <w:left w:val="single" w:sz="4" w:space="0" w:color="auto"/>
              <w:right w:val="single" w:sz="4" w:space="0" w:color="auto"/>
            </w:tcBorders>
            <w:shd w:val="clear" w:color="auto" w:fill="auto"/>
          </w:tcPr>
          <w:p w:rsidR="0058769C" w:rsidRPr="002A6203" w:rsidRDefault="0058769C" w:rsidP="00987DA5">
            <w:pPr>
              <w:pStyle w:val="a7"/>
            </w:pPr>
            <w:r w:rsidRPr="002A6203">
              <w:t>аналитической работы с текстами</w:t>
            </w:r>
          </w:p>
        </w:tc>
      </w:tr>
      <w:tr w:rsidR="0058769C" w:rsidRPr="002A6203" w:rsidTr="00987DA5">
        <w:trPr>
          <w:trHeight w:hRule="exact" w:val="293"/>
          <w:jc w:val="center"/>
        </w:trPr>
        <w:tc>
          <w:tcPr>
            <w:tcW w:w="4440" w:type="dxa"/>
            <w:tcBorders>
              <w:left w:val="single" w:sz="4" w:space="0" w:color="auto"/>
            </w:tcBorders>
            <w:shd w:val="clear" w:color="auto" w:fill="auto"/>
          </w:tcPr>
          <w:p w:rsidR="0058769C" w:rsidRPr="002A6203" w:rsidRDefault="0058769C" w:rsidP="00987DA5">
            <w:pPr>
              <w:pStyle w:val="a7"/>
              <w:jc w:val="center"/>
            </w:pPr>
            <w:r w:rsidRPr="002A6203">
              <w:t>ПРб 07</w:t>
            </w:r>
          </w:p>
        </w:tc>
        <w:tc>
          <w:tcPr>
            <w:tcW w:w="4594" w:type="dxa"/>
            <w:tcBorders>
              <w:left w:val="single" w:sz="4" w:space="0" w:color="auto"/>
              <w:right w:val="single" w:sz="4" w:space="0" w:color="auto"/>
            </w:tcBorders>
            <w:shd w:val="clear" w:color="auto" w:fill="auto"/>
          </w:tcPr>
          <w:p w:rsidR="0058769C" w:rsidRPr="002A6203" w:rsidRDefault="0058769C" w:rsidP="00987DA5">
            <w:pPr>
              <w:pStyle w:val="a7"/>
            </w:pPr>
            <w:r w:rsidRPr="002A6203">
              <w:t>художественной литературы, написания</w:t>
            </w:r>
          </w:p>
        </w:tc>
      </w:tr>
      <w:tr w:rsidR="0058769C" w:rsidRPr="002A6203" w:rsidTr="00987DA5">
        <w:trPr>
          <w:trHeight w:hRule="exact" w:val="250"/>
          <w:jc w:val="center"/>
        </w:trPr>
        <w:tc>
          <w:tcPr>
            <w:tcW w:w="4440" w:type="dxa"/>
            <w:tcBorders>
              <w:left w:val="single" w:sz="4" w:space="0" w:color="auto"/>
            </w:tcBorders>
            <w:shd w:val="clear" w:color="auto" w:fill="auto"/>
          </w:tcPr>
          <w:p w:rsidR="0058769C" w:rsidRPr="002A6203" w:rsidRDefault="0058769C" w:rsidP="00987DA5">
            <w:pPr>
              <w:pStyle w:val="a7"/>
              <w:jc w:val="center"/>
            </w:pPr>
            <w:r w:rsidRPr="002A6203">
              <w:t>ПРб 08</w:t>
            </w:r>
          </w:p>
        </w:tc>
        <w:tc>
          <w:tcPr>
            <w:tcW w:w="4594" w:type="dxa"/>
            <w:tcBorders>
              <w:left w:val="single" w:sz="4" w:space="0" w:color="auto"/>
              <w:right w:val="single" w:sz="4" w:space="0" w:color="auto"/>
            </w:tcBorders>
            <w:shd w:val="clear" w:color="auto" w:fill="auto"/>
          </w:tcPr>
          <w:p w:rsidR="0058769C" w:rsidRPr="002A6203" w:rsidRDefault="0058769C" w:rsidP="00987DA5">
            <w:pPr>
              <w:pStyle w:val="a7"/>
            </w:pPr>
            <w:r w:rsidRPr="002A6203">
              <w:t>сочинений, эссе (в том числе</w:t>
            </w:r>
          </w:p>
        </w:tc>
      </w:tr>
      <w:tr w:rsidR="0058769C" w:rsidRPr="002A6203" w:rsidTr="00987DA5">
        <w:trPr>
          <w:trHeight w:hRule="exact" w:val="322"/>
          <w:jc w:val="center"/>
        </w:trPr>
        <w:tc>
          <w:tcPr>
            <w:tcW w:w="4440" w:type="dxa"/>
            <w:tcBorders>
              <w:left w:val="single" w:sz="4" w:space="0" w:color="auto"/>
            </w:tcBorders>
            <w:shd w:val="clear" w:color="auto" w:fill="auto"/>
          </w:tcPr>
          <w:p w:rsidR="0058769C" w:rsidRPr="002A6203" w:rsidRDefault="0058769C" w:rsidP="00987DA5">
            <w:pPr>
              <w:pStyle w:val="a7"/>
              <w:jc w:val="center"/>
            </w:pPr>
            <w:r w:rsidRPr="002A6203">
              <w:t>ПРб 09</w:t>
            </w:r>
          </w:p>
        </w:tc>
        <w:tc>
          <w:tcPr>
            <w:tcW w:w="4594" w:type="dxa"/>
            <w:tcBorders>
              <w:left w:val="single" w:sz="4" w:space="0" w:color="auto"/>
              <w:right w:val="single" w:sz="4" w:space="0" w:color="auto"/>
            </w:tcBorders>
            <w:shd w:val="clear" w:color="auto" w:fill="auto"/>
          </w:tcPr>
          <w:p w:rsidR="0058769C" w:rsidRPr="002A6203" w:rsidRDefault="0058769C" w:rsidP="00987DA5">
            <w:pPr>
              <w:pStyle w:val="a7"/>
            </w:pPr>
            <w:r w:rsidRPr="002A6203">
              <w:t>профессионально ориентированных),</w:t>
            </w:r>
          </w:p>
        </w:tc>
      </w:tr>
      <w:tr w:rsidR="0058769C" w:rsidRPr="002A6203" w:rsidTr="00987DA5">
        <w:trPr>
          <w:trHeight w:hRule="exact" w:val="998"/>
          <w:jc w:val="center"/>
        </w:trPr>
        <w:tc>
          <w:tcPr>
            <w:tcW w:w="4440" w:type="dxa"/>
            <w:tcBorders>
              <w:left w:val="single" w:sz="4" w:space="0" w:color="auto"/>
              <w:bottom w:val="single" w:sz="4" w:space="0" w:color="auto"/>
            </w:tcBorders>
            <w:shd w:val="clear" w:color="auto" w:fill="auto"/>
          </w:tcPr>
          <w:p w:rsidR="0058769C" w:rsidRPr="002A6203" w:rsidRDefault="0058769C" w:rsidP="00987DA5">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58769C" w:rsidRPr="002A6203" w:rsidRDefault="0058769C" w:rsidP="00987DA5">
            <w:pPr>
              <w:pStyle w:val="a7"/>
            </w:pPr>
            <w:r w:rsidRPr="002A6203">
              <w:t>составления развернутых устных и письменных высказываний, заданий дифференцированного зачёта.</w:t>
            </w:r>
          </w:p>
        </w:tc>
      </w:tr>
    </w:tbl>
    <w:p w:rsidR="0058769C" w:rsidRPr="002A6203" w:rsidRDefault="0058769C" w:rsidP="0058769C">
      <w:pPr>
        <w:rPr>
          <w:rFonts w:ascii="Times New Roman" w:hAnsi="Times New Roman" w:cs="Times New Roman"/>
        </w:rPr>
        <w:sectPr w:rsidR="0058769C" w:rsidRPr="002A6203" w:rsidSect="00BD0FEF">
          <w:footnotePr>
            <w:numFmt w:val="upperRoman"/>
          </w:footnotePr>
          <w:pgSz w:w="11900" w:h="16840"/>
          <w:pgMar w:top="799" w:right="1134" w:bottom="902" w:left="284" w:header="139" w:footer="3" w:gutter="0"/>
          <w:paperSrc w:first="49" w:other="49"/>
          <w:cols w:space="720"/>
          <w:noEndnote/>
          <w:docGrid w:linePitch="360"/>
        </w:sectPr>
      </w:pPr>
    </w:p>
    <w:p w:rsidR="008A7B09" w:rsidRPr="002A6203" w:rsidRDefault="00A1280E" w:rsidP="008A7B09">
      <w:pPr>
        <w:pStyle w:val="1"/>
        <w:spacing w:after="60" w:line="276" w:lineRule="auto"/>
        <w:ind w:firstLine="0"/>
        <w:jc w:val="right"/>
      </w:pPr>
      <w:r w:rsidRPr="002A6203">
        <w:rPr>
          <w:b/>
          <w:bCs/>
        </w:rPr>
        <w:lastRenderedPageBreak/>
        <w:t>Приложение 3.15</w:t>
      </w:r>
    </w:p>
    <w:p w:rsidR="008A7B09" w:rsidRPr="002A6203" w:rsidRDefault="008A7B09" w:rsidP="008A7B09">
      <w:pPr>
        <w:pStyle w:val="1"/>
        <w:spacing w:after="60" w:line="276" w:lineRule="auto"/>
        <w:ind w:firstLine="0"/>
        <w:jc w:val="right"/>
      </w:pPr>
      <w:r w:rsidRPr="002A6203">
        <w:t xml:space="preserve">к </w:t>
      </w:r>
      <w:r w:rsidR="00151F98">
        <w:t>ОПОП-П</w:t>
      </w:r>
      <w:r w:rsidRPr="002A6203">
        <w:t>-П по профессии/специальности</w:t>
      </w:r>
    </w:p>
    <w:p w:rsidR="008A7B09" w:rsidRDefault="008A7B09" w:rsidP="008A7B09">
      <w:pPr>
        <w:pStyle w:val="24"/>
        <w:spacing w:after="900" w:line="240" w:lineRule="auto"/>
        <w:ind w:firstLine="0"/>
        <w:jc w:val="right"/>
        <w:rPr>
          <w:b w:val="0"/>
          <w:bCs w:val="0"/>
          <w:sz w:val="24"/>
          <w:szCs w:val="24"/>
        </w:rPr>
      </w:pPr>
      <w:r w:rsidRPr="002A6203">
        <w:rPr>
          <w:b w:val="0"/>
          <w:bCs w:val="0"/>
          <w:sz w:val="24"/>
          <w:szCs w:val="24"/>
        </w:rPr>
        <w:t>35.02.16 «Эксплуатация и ремонт сельскохозяйственной техники»</w:t>
      </w:r>
    </w:p>
    <w:p w:rsidR="0058769C" w:rsidRDefault="0058769C" w:rsidP="008A7B09">
      <w:pPr>
        <w:pStyle w:val="24"/>
        <w:spacing w:after="900" w:line="240" w:lineRule="auto"/>
        <w:ind w:firstLine="0"/>
        <w:jc w:val="right"/>
        <w:rPr>
          <w:b w:val="0"/>
          <w:bCs w:val="0"/>
          <w:sz w:val="24"/>
          <w:szCs w:val="24"/>
        </w:rPr>
      </w:pPr>
    </w:p>
    <w:p w:rsidR="0058769C" w:rsidRPr="002A6203" w:rsidRDefault="0058769C" w:rsidP="008A7B09">
      <w:pPr>
        <w:pStyle w:val="24"/>
        <w:spacing w:after="900" w:line="240" w:lineRule="auto"/>
        <w:ind w:firstLine="0"/>
        <w:jc w:val="right"/>
        <w:rPr>
          <w:sz w:val="24"/>
          <w:szCs w:val="24"/>
        </w:rPr>
      </w:pPr>
    </w:p>
    <w:p w:rsidR="008A7B09" w:rsidRPr="002A6203" w:rsidRDefault="008A7B09">
      <w:pPr>
        <w:pStyle w:val="1"/>
        <w:spacing w:after="260"/>
        <w:ind w:firstLine="0"/>
        <w:jc w:val="center"/>
        <w:rPr>
          <w:b/>
          <w:bCs/>
        </w:rPr>
      </w:pPr>
    </w:p>
    <w:p w:rsidR="005414F5" w:rsidRPr="002A6203" w:rsidRDefault="00BF1C03">
      <w:pPr>
        <w:pStyle w:val="1"/>
        <w:spacing w:after="260"/>
        <w:ind w:firstLine="0"/>
        <w:jc w:val="center"/>
      </w:pPr>
      <w:r w:rsidRPr="002A6203">
        <w:rPr>
          <w:b/>
          <w:bCs/>
        </w:rPr>
        <w:t>ПРИМЕРНАЯ РАБОЧАЯ ПРОГРАММА УЧЕБНОЙ ДИСЦИПЛИНЫ</w:t>
      </w:r>
    </w:p>
    <w:p w:rsidR="005414F5" w:rsidRPr="002A6203" w:rsidRDefault="00BF1C03">
      <w:pPr>
        <w:pStyle w:val="70"/>
        <w:spacing w:after="780" w:line="240" w:lineRule="auto"/>
        <w:ind w:firstLine="0"/>
        <w:jc w:val="center"/>
        <w:rPr>
          <w:rFonts w:ascii="Times New Roman" w:hAnsi="Times New Roman" w:cs="Times New Roman"/>
          <w:sz w:val="24"/>
          <w:szCs w:val="24"/>
        </w:rPr>
      </w:pPr>
      <w:r w:rsidRPr="002A6203">
        <w:rPr>
          <w:rFonts w:ascii="Times New Roman" w:hAnsi="Times New Roman" w:cs="Times New Roman"/>
          <w:b/>
          <w:bCs/>
          <w:sz w:val="24"/>
          <w:szCs w:val="24"/>
        </w:rPr>
        <w:t>ОПЦ.05 Основы гидравлики</w:t>
      </w:r>
    </w:p>
    <w:p w:rsidR="0058769C" w:rsidRDefault="0058769C">
      <w:pPr>
        <w:pStyle w:val="70"/>
        <w:spacing w:after="730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58769C" w:rsidRPr="002A6203" w:rsidRDefault="0058769C">
      <w:pPr>
        <w:pStyle w:val="70"/>
        <w:spacing w:after="730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2022г</w:t>
      </w:r>
    </w:p>
    <w:p w:rsidR="005414F5" w:rsidRPr="002A6203" w:rsidRDefault="00BF1C03">
      <w:pPr>
        <w:pStyle w:val="1"/>
        <w:spacing w:after="740"/>
        <w:ind w:firstLine="0"/>
        <w:jc w:val="center"/>
      </w:pPr>
      <w:r w:rsidRPr="002A6203">
        <w:rPr>
          <w:b/>
          <w:bCs/>
          <w:i/>
          <w:iCs/>
        </w:rPr>
        <w:lastRenderedPageBreak/>
        <w:t>СОДЕРЖАНИЕ</w:t>
      </w:r>
    </w:p>
    <w:p w:rsidR="005414F5" w:rsidRPr="002A6203" w:rsidRDefault="00BF1C03" w:rsidP="00366F92">
      <w:pPr>
        <w:pStyle w:val="1"/>
        <w:numPr>
          <w:ilvl w:val="0"/>
          <w:numId w:val="109"/>
        </w:numPr>
        <w:tabs>
          <w:tab w:val="left" w:pos="755"/>
        </w:tabs>
        <w:spacing w:after="180" w:line="276" w:lineRule="auto"/>
        <w:ind w:left="760" w:hanging="360"/>
      </w:pPr>
      <w:r w:rsidRPr="002A6203">
        <w:rPr>
          <w:b/>
          <w:bCs/>
        </w:rPr>
        <w:t>ОБЩАЯ ХАРАКТЕРИСТИКА ПРИМЕРНОЙ РАБОЧЕЙ ПРОГРАММЫ УЧЕБНОЙ ДИСЦИПЛИНЫ</w:t>
      </w:r>
    </w:p>
    <w:p w:rsidR="005414F5" w:rsidRPr="002A6203" w:rsidRDefault="00BF1C03" w:rsidP="00366F92">
      <w:pPr>
        <w:pStyle w:val="1"/>
        <w:numPr>
          <w:ilvl w:val="0"/>
          <w:numId w:val="109"/>
        </w:numPr>
        <w:tabs>
          <w:tab w:val="left" w:pos="763"/>
        </w:tabs>
        <w:spacing w:after="180" w:line="276" w:lineRule="auto"/>
        <w:ind w:left="760" w:hanging="360"/>
      </w:pPr>
      <w:r w:rsidRPr="002A6203">
        <w:rPr>
          <w:b/>
          <w:bCs/>
        </w:rPr>
        <w:t>СТРУКТУРА И СОДЕРЖАНИЕ УЧЕБНОЙ ДИСЦИПЛИНЫ</w:t>
      </w:r>
    </w:p>
    <w:p w:rsidR="005414F5" w:rsidRPr="002A6203" w:rsidRDefault="00BF1C03" w:rsidP="00366F92">
      <w:pPr>
        <w:pStyle w:val="1"/>
        <w:numPr>
          <w:ilvl w:val="0"/>
          <w:numId w:val="109"/>
        </w:numPr>
        <w:tabs>
          <w:tab w:val="left" w:pos="768"/>
        </w:tabs>
        <w:spacing w:after="180" w:line="276" w:lineRule="auto"/>
        <w:ind w:firstLine="400"/>
      </w:pPr>
      <w:r w:rsidRPr="002A6203">
        <w:rPr>
          <w:b/>
          <w:bCs/>
        </w:rPr>
        <w:t>УСЛОВИЯ РЕАЛИЗАЦИИ УЧЕБНОЙ ДИСЦИПЛИНЫ</w:t>
      </w:r>
    </w:p>
    <w:p w:rsidR="005414F5" w:rsidRPr="002A6203" w:rsidRDefault="00BF1C03" w:rsidP="00366F92">
      <w:pPr>
        <w:pStyle w:val="1"/>
        <w:numPr>
          <w:ilvl w:val="0"/>
          <w:numId w:val="109"/>
        </w:numPr>
        <w:tabs>
          <w:tab w:val="left" w:pos="763"/>
        </w:tabs>
        <w:spacing w:after="180" w:line="276" w:lineRule="auto"/>
        <w:ind w:left="760" w:hanging="360"/>
        <w:sectPr w:rsidR="005414F5" w:rsidRPr="002A6203" w:rsidSect="00BD0FEF">
          <w:footerReference w:type="default" r:id="rId169"/>
          <w:pgSz w:w="11900" w:h="16840"/>
          <w:pgMar w:top="799" w:right="1134" w:bottom="902" w:left="284" w:header="1224" w:footer="3" w:gutter="0"/>
          <w:paperSrc w:first="49" w:other="49"/>
          <w:pgNumType w:start="2"/>
          <w:cols w:space="720"/>
          <w:noEndnote/>
          <w:docGrid w:linePitch="360"/>
        </w:sectPr>
      </w:pPr>
      <w:r w:rsidRPr="002A6203">
        <w:rPr>
          <w:b/>
          <w:bCs/>
        </w:rPr>
        <w:t>КОНТРОЛЬ И ОЦЕНКА РЕЗУЛЬТАТОВ ОСВОЕНИЯ УЧЕБНОЙ ДИСЦИПЛИНЫ</w:t>
      </w:r>
    </w:p>
    <w:p w:rsidR="005414F5" w:rsidRPr="002A6203" w:rsidRDefault="00BF1C03" w:rsidP="00366F92">
      <w:pPr>
        <w:pStyle w:val="1"/>
        <w:numPr>
          <w:ilvl w:val="0"/>
          <w:numId w:val="110"/>
        </w:numPr>
        <w:tabs>
          <w:tab w:val="left" w:pos="354"/>
        </w:tabs>
        <w:spacing w:before="320" w:after="40"/>
        <w:ind w:firstLine="0"/>
        <w:jc w:val="center"/>
      </w:pPr>
      <w:r w:rsidRPr="002A6203">
        <w:rPr>
          <w:b/>
          <w:bCs/>
        </w:rPr>
        <w:lastRenderedPageBreak/>
        <w:t>ОБЩАЯ ХАРАКТЕРИСТИКА ПРИМЕРНОЙ РАБОЧЕЙ ПРОГРАММЫ</w:t>
      </w:r>
    </w:p>
    <w:p w:rsidR="005414F5" w:rsidRPr="002A6203" w:rsidRDefault="00BF1C03">
      <w:pPr>
        <w:pStyle w:val="20"/>
        <w:keepNext/>
        <w:keepLines/>
        <w:spacing w:after="200" w:line="240" w:lineRule="auto"/>
        <w:jc w:val="center"/>
        <w:rPr>
          <w:sz w:val="24"/>
          <w:szCs w:val="24"/>
        </w:rPr>
      </w:pPr>
      <w:bookmarkStart w:id="89" w:name="bookmark296"/>
      <w:r w:rsidRPr="002A6203">
        <w:rPr>
          <w:sz w:val="24"/>
          <w:szCs w:val="24"/>
        </w:rPr>
        <w:t>УЧЕБНОЙ ДИСЦИПЛИНЫ «</w:t>
      </w:r>
      <w:r w:rsidRPr="002A6203">
        <w:rPr>
          <w:rFonts w:eastAsia="Calibri"/>
          <w:sz w:val="24"/>
          <w:szCs w:val="24"/>
        </w:rPr>
        <w:t xml:space="preserve">ОПЦ.05 Основы гидравлики </w:t>
      </w:r>
      <w:r w:rsidRPr="002A6203">
        <w:rPr>
          <w:sz w:val="24"/>
          <w:szCs w:val="24"/>
        </w:rPr>
        <w:t>»</w:t>
      </w:r>
      <w:bookmarkEnd w:id="89"/>
    </w:p>
    <w:p w:rsidR="005414F5" w:rsidRPr="002A6203" w:rsidRDefault="00BF1C03" w:rsidP="00366F92">
      <w:pPr>
        <w:pStyle w:val="32"/>
        <w:keepNext/>
        <w:keepLines/>
        <w:numPr>
          <w:ilvl w:val="1"/>
          <w:numId w:val="110"/>
        </w:numPr>
        <w:tabs>
          <w:tab w:val="left" w:pos="531"/>
        </w:tabs>
        <w:spacing w:after="40" w:line="252" w:lineRule="auto"/>
        <w:jc w:val="both"/>
      </w:pPr>
      <w:bookmarkStart w:id="90" w:name="bookmark298"/>
      <w:r w:rsidRPr="002A6203">
        <w:t>Место дисциплины в структуре основной образовательной программы:</w:t>
      </w:r>
      <w:bookmarkEnd w:id="90"/>
    </w:p>
    <w:p w:rsidR="005414F5" w:rsidRDefault="00BF1C03">
      <w:pPr>
        <w:pStyle w:val="1"/>
        <w:spacing w:after="140"/>
        <w:ind w:firstLine="0"/>
        <w:jc w:val="center"/>
        <w:rPr>
          <w:rFonts w:eastAsia="Calibri"/>
        </w:rPr>
      </w:pPr>
      <w:r w:rsidRPr="002A6203">
        <w:t>Учебная дисциплина «</w:t>
      </w:r>
      <w:r w:rsidR="0058769C">
        <w:rPr>
          <w:rFonts w:eastAsia="Calibri"/>
          <w:b/>
          <w:bCs/>
        </w:rPr>
        <w:t>ОПЦ</w:t>
      </w:r>
      <w:r w:rsidRPr="002A6203">
        <w:rPr>
          <w:rFonts w:eastAsia="Calibri"/>
          <w:b/>
          <w:bCs/>
        </w:rPr>
        <w:t>.05 Основы гидравлики</w:t>
      </w:r>
      <w:r w:rsidRPr="002A6203">
        <w:t>» является обязательной частью</w:t>
      </w:r>
      <w:r w:rsidRPr="002A6203">
        <w:br/>
        <w:t>общепрофессионального цикла примерной основной образовательной программы в</w:t>
      </w:r>
      <w:r w:rsidRPr="002A6203">
        <w:br/>
        <w:t xml:space="preserve">соответствии с ФГОС по специальности СПО </w:t>
      </w:r>
      <w:r w:rsidRPr="002A6203">
        <w:rPr>
          <w:rFonts w:eastAsia="Calibri"/>
        </w:rPr>
        <w:t>35.02.16 «Эксплуатация и ремонт</w:t>
      </w:r>
      <w:r w:rsidRPr="002A6203">
        <w:rPr>
          <w:rFonts w:eastAsia="Calibri"/>
        </w:rPr>
        <w:br/>
        <w:t>сельскохозяйственной техники»</w:t>
      </w:r>
    </w:p>
    <w:p w:rsidR="0058769C" w:rsidRPr="002A6203" w:rsidRDefault="0058769C">
      <w:pPr>
        <w:pStyle w:val="1"/>
        <w:spacing w:after="140"/>
        <w:ind w:firstLine="0"/>
        <w:jc w:val="center"/>
      </w:pPr>
    </w:p>
    <w:p w:rsidR="0058769C" w:rsidRPr="00346B7D" w:rsidRDefault="0058769C" w:rsidP="0058769C">
      <w:pPr>
        <w:rPr>
          <w:rFonts w:ascii="Times New Roman" w:hAnsi="Times New Roman"/>
          <w:b/>
          <w:color w:val="auto"/>
        </w:rPr>
      </w:pPr>
      <w:r>
        <w:rPr>
          <w:rFonts w:ascii="Times New Roman" w:hAnsi="Times New Roman" w:cs="Times New Roman"/>
        </w:rPr>
        <w:t xml:space="preserve"> </w:t>
      </w:r>
      <w:r w:rsidRPr="00346B7D">
        <w:rPr>
          <w:rFonts w:ascii="Times New Roman" w:hAnsi="Times New Roman"/>
          <w:b/>
          <w:color w:val="auto"/>
        </w:rPr>
        <w:t>1.2. Цель и планируемые результаты освоения дисциплины:</w:t>
      </w:r>
    </w:p>
    <w:p w:rsidR="0058769C" w:rsidRPr="00346B7D" w:rsidRDefault="0058769C" w:rsidP="0058769C">
      <w:pPr>
        <w:pStyle w:val="af3"/>
        <w:suppressAutoHyphens/>
        <w:jc w:val="both"/>
        <w:rPr>
          <w:rFonts w:ascii="Times New Roman" w:hAnsi="Times New Roman"/>
          <w:color w:val="auto"/>
          <w:lang w:eastAsia="en-US"/>
        </w:rPr>
      </w:pPr>
      <w:r w:rsidRPr="00346B7D">
        <w:rPr>
          <w:rFonts w:ascii="Times New Roman" w:hAnsi="Times New Roman"/>
          <w:color w:val="auto"/>
        </w:rPr>
        <w:t>В рамках программы учебной дисциплины обучающимися осваиваются умения и знания</w:t>
      </w:r>
    </w:p>
    <w:p w:rsidR="0058769C" w:rsidRPr="00F95021" w:rsidRDefault="0058769C" w:rsidP="0058769C">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58769C" w:rsidRPr="00F95021" w:rsidTr="00987DA5">
        <w:trPr>
          <w:trHeight w:val="649"/>
        </w:trPr>
        <w:tc>
          <w:tcPr>
            <w:tcW w:w="1589" w:type="dxa"/>
            <w:hideMark/>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19"/>
            </w:r>
          </w:p>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58769C" w:rsidRPr="00F95021" w:rsidRDefault="0058769C"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58769C" w:rsidRPr="00F95021" w:rsidRDefault="0058769C"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документации в профессиональной деятельности </w:t>
            </w:r>
            <w:r w:rsidRPr="00F95021">
              <w:rPr>
                <w:rFonts w:ascii="Times New Roman" w:hAnsi="Times New Roman" w:cs="Times New Roman"/>
                <w:color w:val="auto"/>
              </w:rPr>
              <w:lastRenderedPageBreak/>
              <w:t>Выстраивать траектории профессионального и личностного развития</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документации Современная научная и профессиональная </w:t>
            </w:r>
            <w:r w:rsidRPr="00F95021">
              <w:rPr>
                <w:rFonts w:ascii="Times New Roman" w:hAnsi="Times New Roman" w:cs="Times New Roman"/>
                <w:color w:val="auto"/>
              </w:rPr>
              <w:lastRenderedPageBreak/>
              <w:t>терминология Возможные траектории профессионального развития и самообразования</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58769C" w:rsidRPr="00F95021" w:rsidRDefault="0058769C" w:rsidP="00987DA5">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w:t>
            </w:r>
            <w:r w:rsidRPr="00F95021">
              <w:rPr>
                <w:rFonts w:ascii="Times New Roman" w:hAnsi="Times New Roman" w:cs="Times New Roman"/>
                <w:color w:val="auto"/>
              </w:rPr>
              <w:lastRenderedPageBreak/>
              <w:t>действия (текущие и планируемые) писать простые связные сообщения на знакомые или интересующие профессиональные темы</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58769C" w:rsidRPr="00F95021" w:rsidTr="00987DA5">
        <w:trPr>
          <w:trHeight w:val="212"/>
        </w:trPr>
        <w:tc>
          <w:tcPr>
            <w:tcW w:w="1589" w:type="dxa"/>
          </w:tcPr>
          <w:p w:rsidR="0058769C" w:rsidRPr="00F95021" w:rsidRDefault="0058769C" w:rsidP="00987DA5">
            <w:pPr>
              <w:rPr>
                <w:rFonts w:ascii="Times New Roman" w:hAnsi="Times New Roman" w:cs="Times New Roman"/>
                <w:color w:val="auto"/>
              </w:rPr>
            </w:pPr>
            <w:r w:rsidRPr="00F95021">
              <w:rPr>
                <w:rFonts w:ascii="Times New Roman" w:hAnsi="Times New Roman" w:cs="Times New Roman"/>
                <w:color w:val="auto"/>
              </w:rPr>
              <w:t xml:space="preserve">  ОК 11</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5414F5" w:rsidRPr="002A6203" w:rsidRDefault="005414F5">
      <w:pPr>
        <w:spacing w:after="539" w:line="1" w:lineRule="exact"/>
        <w:rPr>
          <w:rFonts w:ascii="Times New Roman" w:hAnsi="Times New Roman" w:cs="Times New Roman"/>
        </w:rPr>
      </w:pPr>
    </w:p>
    <w:p w:rsidR="005414F5" w:rsidRPr="002A6203" w:rsidRDefault="00BF1C03">
      <w:pPr>
        <w:pStyle w:val="a9"/>
        <w:ind w:left="2693"/>
        <w:rPr>
          <w:sz w:val="24"/>
          <w:szCs w:val="24"/>
        </w:rPr>
      </w:pPr>
      <w:r w:rsidRPr="002A6203">
        <w:rPr>
          <w:rFonts w:eastAsia="Calibri"/>
          <w:sz w:val="24"/>
          <w:szCs w:val="24"/>
        </w:rPr>
        <w:t>1.1.2 Перечень профессиональных компетенций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8"/>
        <w:gridCol w:w="8491"/>
      </w:tblGrid>
      <w:tr w:rsidR="005414F5" w:rsidRPr="002A6203">
        <w:trPr>
          <w:trHeight w:hRule="exact" w:val="682"/>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Код</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b/>
                <w:bCs/>
              </w:rPr>
              <w:t>Наименование результата обучения</w:t>
            </w:r>
          </w:p>
        </w:tc>
      </w:tr>
      <w:tr w:rsidR="005414F5" w:rsidRPr="002A6203">
        <w:trPr>
          <w:trHeight w:hRule="exact" w:val="672"/>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ВД 1</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640"/>
            </w:pPr>
            <w:r w:rsidRPr="002A6203">
              <w:rPr>
                <w:rFonts w:eastAsia="Calibri"/>
                <w:b/>
                <w:bCs/>
              </w:rPr>
              <w:t>Документационное обеспечение деятельности организации.</w:t>
            </w:r>
          </w:p>
        </w:tc>
      </w:tr>
      <w:tr w:rsidR="005414F5" w:rsidRPr="002A6203">
        <w:trPr>
          <w:trHeight w:hRule="exact" w:val="552"/>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1.1.</w:t>
            </w:r>
          </w:p>
        </w:tc>
        <w:tc>
          <w:tcPr>
            <w:tcW w:w="849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Принимать и регистрировать поступающую корреспонденцию, направлять ее в структурные подразделения организации.</w:t>
            </w:r>
          </w:p>
        </w:tc>
      </w:tr>
      <w:tr w:rsidR="005414F5" w:rsidRPr="002A6203">
        <w:trPr>
          <w:trHeight w:hRule="exact" w:val="547"/>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1.2.</w:t>
            </w:r>
          </w:p>
        </w:tc>
        <w:tc>
          <w:tcPr>
            <w:tcW w:w="849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Рассматривать документы и передавать их на исполнение с учетом резолюции руководителей организации.</w:t>
            </w:r>
          </w:p>
        </w:tc>
      </w:tr>
      <w:tr w:rsidR="005414F5" w:rsidRPr="002A6203">
        <w:trPr>
          <w:trHeight w:hRule="exact" w:val="413"/>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ind w:firstLine="300"/>
            </w:pPr>
            <w:r w:rsidRPr="002A6203">
              <w:rPr>
                <w:rFonts w:eastAsia="Calibri"/>
              </w:rPr>
              <w:t>ПК 1.3.</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Оформлять регистрационные карточки и создавать банк данных.</w:t>
            </w:r>
          </w:p>
        </w:tc>
      </w:tr>
      <w:tr w:rsidR="005414F5" w:rsidRPr="002A6203">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300"/>
            </w:pPr>
            <w:r w:rsidRPr="002A6203">
              <w:rPr>
                <w:rFonts w:eastAsia="Calibri"/>
              </w:rPr>
              <w:t>ПК 1.4.</w:t>
            </w:r>
          </w:p>
        </w:tc>
        <w:tc>
          <w:tcPr>
            <w:tcW w:w="849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rFonts w:eastAsia="Calibri"/>
              </w:rPr>
              <w:t>Вести картотеку учета прохождения документальных материалов</w:t>
            </w:r>
          </w:p>
        </w:tc>
      </w:tr>
      <w:tr w:rsidR="0058769C" w:rsidRPr="002A6203" w:rsidTr="00987DA5">
        <w:trPr>
          <w:trHeight w:hRule="exact" w:val="422"/>
          <w:jc w:val="center"/>
        </w:trPr>
        <w:tc>
          <w:tcPr>
            <w:tcW w:w="1248" w:type="dxa"/>
            <w:tcBorders>
              <w:top w:val="single" w:sz="4" w:space="0" w:color="auto"/>
              <w:left w:val="single" w:sz="4" w:space="0" w:color="auto"/>
              <w:bottom w:val="single" w:sz="4" w:space="0" w:color="auto"/>
            </w:tcBorders>
            <w:shd w:val="clear" w:color="auto" w:fill="auto"/>
            <w:vAlign w:val="center"/>
          </w:tcPr>
          <w:p w:rsidR="0058769C" w:rsidRPr="002A6203" w:rsidRDefault="0058769C" w:rsidP="00987DA5">
            <w:pPr>
              <w:pStyle w:val="a7"/>
              <w:ind w:firstLine="300"/>
            </w:pPr>
            <w:r w:rsidRPr="002A6203">
              <w:rPr>
                <w:rFonts w:eastAsia="Calibri"/>
              </w:rPr>
              <w:t>ПК 1.5.</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center"/>
          </w:tcPr>
          <w:p w:rsidR="0058769C" w:rsidRPr="002A6203" w:rsidRDefault="0058769C" w:rsidP="00987DA5">
            <w:pPr>
              <w:pStyle w:val="a7"/>
            </w:pPr>
            <w:r w:rsidRPr="002A6203">
              <w:rPr>
                <w:rFonts w:eastAsia="Calibri"/>
              </w:rPr>
              <w:t>Осуществлять контроль за прохождением документов.</w:t>
            </w:r>
          </w:p>
        </w:tc>
      </w:tr>
      <w:tr w:rsidR="0058769C" w:rsidRPr="002A6203" w:rsidTr="0058769C">
        <w:trPr>
          <w:trHeight w:hRule="exact" w:val="652"/>
          <w:jc w:val="center"/>
        </w:trPr>
        <w:tc>
          <w:tcPr>
            <w:tcW w:w="1248" w:type="dxa"/>
            <w:tcBorders>
              <w:top w:val="single" w:sz="4" w:space="0" w:color="auto"/>
              <w:left w:val="single" w:sz="4" w:space="0" w:color="auto"/>
              <w:bottom w:val="single" w:sz="4" w:space="0" w:color="auto"/>
            </w:tcBorders>
            <w:shd w:val="clear" w:color="auto" w:fill="auto"/>
          </w:tcPr>
          <w:p w:rsidR="0058769C" w:rsidRPr="002A6203" w:rsidRDefault="0058769C" w:rsidP="00987DA5">
            <w:pPr>
              <w:pStyle w:val="a7"/>
              <w:ind w:firstLine="300"/>
            </w:pPr>
            <w:r w:rsidRPr="002A6203">
              <w:rPr>
                <w:rFonts w:eastAsia="Calibri"/>
              </w:rPr>
              <w:t>ПК 1.6.</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bottom"/>
          </w:tcPr>
          <w:p w:rsidR="0058769C" w:rsidRPr="002A6203" w:rsidRDefault="0058769C" w:rsidP="00987DA5">
            <w:pPr>
              <w:pStyle w:val="a7"/>
            </w:pPr>
            <w:r w:rsidRPr="002A6203">
              <w:rPr>
                <w:rFonts w:eastAsia="Calibri"/>
              </w:rPr>
              <w:t>Отправлять исполненную документацию адресатам с применением современных видов организационной техники</w:t>
            </w:r>
          </w:p>
        </w:tc>
      </w:tr>
      <w:tr w:rsidR="0058769C" w:rsidRPr="002A6203" w:rsidTr="0058769C">
        <w:trPr>
          <w:trHeight w:hRule="exact" w:val="846"/>
          <w:jc w:val="center"/>
        </w:trPr>
        <w:tc>
          <w:tcPr>
            <w:tcW w:w="1248" w:type="dxa"/>
            <w:tcBorders>
              <w:top w:val="single" w:sz="4" w:space="0" w:color="auto"/>
              <w:left w:val="single" w:sz="4" w:space="0" w:color="auto"/>
              <w:bottom w:val="single" w:sz="4" w:space="0" w:color="auto"/>
            </w:tcBorders>
            <w:shd w:val="clear" w:color="auto" w:fill="auto"/>
          </w:tcPr>
          <w:p w:rsidR="0058769C" w:rsidRPr="002A6203" w:rsidRDefault="0058769C" w:rsidP="00987DA5">
            <w:pPr>
              <w:pStyle w:val="a7"/>
              <w:ind w:firstLine="300"/>
            </w:pPr>
            <w:r w:rsidRPr="002A6203">
              <w:rPr>
                <w:rFonts w:eastAsia="Calibri"/>
              </w:rPr>
              <w:t>ПК 1.7.</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bottom"/>
          </w:tcPr>
          <w:p w:rsidR="0058769C" w:rsidRPr="002A6203" w:rsidRDefault="0058769C" w:rsidP="00987DA5">
            <w:pPr>
              <w:pStyle w:val="a7"/>
            </w:pPr>
            <w:r w:rsidRPr="002A6203">
              <w:rPr>
                <w:rFonts w:eastAsia="Calibri"/>
              </w:rPr>
              <w:t>Составлять и оформлять служебные документы, материалы с использованием формуляров документов конкретных видов.</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5414F5">
      <w:pPr>
        <w:spacing w:after="5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8165"/>
      </w:tblGrid>
      <w:tr w:rsidR="005414F5" w:rsidRPr="002A6203">
        <w:trPr>
          <w:trHeight w:hRule="exact" w:val="1627"/>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spacing w:line="230" w:lineRule="auto"/>
              <w:jc w:val="center"/>
            </w:pPr>
            <w:r w:rsidRPr="002A6203">
              <w:rPr>
                <w:rFonts w:eastAsia="Calibri"/>
                <w:b/>
                <w:bCs/>
              </w:rPr>
              <w:t>Код личностных результатов реализации программы воспитания</w:t>
            </w:r>
          </w:p>
        </w:tc>
        <w:tc>
          <w:tcPr>
            <w:tcW w:w="816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rFonts w:eastAsia="Calibri"/>
                <w:b/>
                <w:bCs/>
              </w:rPr>
              <w:t xml:space="preserve">Личностные результаты реализации программы воспитания </w:t>
            </w:r>
            <w:r w:rsidRPr="002A6203">
              <w:rPr>
                <w:rFonts w:eastAsia="Calibri"/>
                <w:i/>
                <w:iCs/>
              </w:rPr>
              <w:t>(дескрипторы)</w:t>
            </w:r>
          </w:p>
        </w:tc>
      </w:tr>
      <w:tr w:rsidR="005414F5" w:rsidRPr="002A6203">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Осознающий себя гражданином и защитником великой страны</w:t>
            </w:r>
          </w:p>
        </w:tc>
      </w:tr>
      <w:tr w:rsidR="005414F5" w:rsidRPr="002A6203">
        <w:trPr>
          <w:trHeight w:hRule="exact" w:val="1354"/>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2</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66"/>
                <w:tab w:val="left" w:pos="3091"/>
                <w:tab w:val="left" w:pos="4766"/>
                <w:tab w:val="left" w:pos="6082"/>
              </w:tabs>
              <w:jc w:val="both"/>
            </w:pPr>
            <w:r w:rsidRPr="002A6203">
              <w:rPr>
                <w:rFonts w:eastAsia="Calibri"/>
              </w:rPr>
              <w:t>Проявляющий</w:t>
            </w:r>
            <w:r w:rsidRPr="002A6203">
              <w:rPr>
                <w:rFonts w:eastAsia="Calibri"/>
              </w:rPr>
              <w:tab/>
              <w:t>активную</w:t>
            </w:r>
            <w:r w:rsidRPr="002A6203">
              <w:rPr>
                <w:rFonts w:eastAsia="Calibri"/>
              </w:rPr>
              <w:tab/>
              <w:t>гражданскую</w:t>
            </w:r>
            <w:r w:rsidRPr="002A6203">
              <w:rPr>
                <w:rFonts w:eastAsia="Calibri"/>
              </w:rPr>
              <w:tab/>
              <w:t>позицию,</w:t>
            </w:r>
            <w:r w:rsidRPr="002A6203">
              <w:rPr>
                <w:rFonts w:eastAsia="Calibri"/>
              </w:rPr>
              <w:tab/>
              <w:t>демонстрирующий</w:t>
            </w:r>
          </w:p>
          <w:p w:rsidR="005414F5" w:rsidRPr="002A6203" w:rsidRDefault="00BF1C03">
            <w:pPr>
              <w:pStyle w:val="a7"/>
              <w:jc w:val="both"/>
            </w:pPr>
            <w:r w:rsidRPr="002A6203">
              <w:rPr>
                <w:rFonts w:eastAsia="Calibri"/>
              </w:rPr>
              <w:t>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414F5" w:rsidRPr="002A6203">
        <w:trPr>
          <w:trHeight w:hRule="exact" w:val="1354"/>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3</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5</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6</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людям старшего поколения и готовность к участию в социальной поддержке и волонтерских движениях</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414F5" w:rsidRPr="002A6203">
        <w:trPr>
          <w:trHeight w:hRule="exact" w:val="1085"/>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8</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414F5" w:rsidRPr="002A6203">
        <w:trPr>
          <w:trHeight w:hRule="exact" w:val="1354"/>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9</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5414F5" w:rsidRPr="002A6203">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10</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Заботящийся о защите окружающей среды, собственной и чужой безопасности, в том числе цифровой</w:t>
            </w:r>
          </w:p>
        </w:tc>
      </w:tr>
      <w:tr w:rsidR="005414F5" w:rsidRPr="002A6203">
        <w:trPr>
          <w:trHeight w:hRule="exact" w:val="691"/>
          <w:jc w:val="center"/>
        </w:trPr>
        <w:tc>
          <w:tcPr>
            <w:tcW w:w="1570"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ЛР 11</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эстетическим ценностям, обладающий основами эстетической культуры</w:t>
            </w:r>
          </w:p>
        </w:tc>
      </w:tr>
      <w:tr w:rsidR="0058769C" w:rsidRPr="002A6203" w:rsidTr="0058769C">
        <w:trPr>
          <w:trHeight w:hRule="exact" w:val="952"/>
          <w:jc w:val="center"/>
        </w:trPr>
        <w:tc>
          <w:tcPr>
            <w:tcW w:w="1570" w:type="dxa"/>
            <w:tcBorders>
              <w:top w:val="single" w:sz="4" w:space="0" w:color="auto"/>
              <w:left w:val="single" w:sz="4" w:space="0" w:color="auto"/>
              <w:bottom w:val="single" w:sz="4" w:space="0" w:color="auto"/>
            </w:tcBorders>
            <w:shd w:val="clear" w:color="auto" w:fill="auto"/>
          </w:tcPr>
          <w:p w:rsidR="0058769C" w:rsidRPr="002A6203" w:rsidRDefault="0058769C" w:rsidP="00987DA5">
            <w:pPr>
              <w:pStyle w:val="a7"/>
            </w:pPr>
            <w:r w:rsidRPr="002A6203">
              <w:rPr>
                <w:rFonts w:eastAsia="Calibri"/>
              </w:rPr>
              <w:t>ЛР 12</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58769C" w:rsidRPr="002A6203" w:rsidRDefault="0058769C" w:rsidP="00987DA5">
            <w:pPr>
              <w:pStyle w:val="a7"/>
              <w:jc w:val="both"/>
            </w:pPr>
            <w:r w:rsidRPr="002A6203">
              <w:rPr>
                <w:rFonts w:eastAsia="Calibri"/>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58769C" w:rsidRPr="002A6203" w:rsidTr="00987DA5">
        <w:trPr>
          <w:trHeight w:hRule="exact" w:val="952"/>
          <w:jc w:val="center"/>
        </w:trPr>
        <w:tc>
          <w:tcPr>
            <w:tcW w:w="1570" w:type="dxa"/>
            <w:tcBorders>
              <w:top w:val="single" w:sz="4" w:space="0" w:color="auto"/>
              <w:left w:val="single" w:sz="4" w:space="0" w:color="auto"/>
              <w:bottom w:val="single" w:sz="4" w:space="0" w:color="auto"/>
            </w:tcBorders>
            <w:shd w:val="clear" w:color="auto" w:fill="auto"/>
          </w:tcPr>
          <w:p w:rsidR="0058769C" w:rsidRPr="002A6203" w:rsidRDefault="0058769C" w:rsidP="00987DA5">
            <w:pPr>
              <w:pStyle w:val="a7"/>
            </w:pPr>
            <w:r w:rsidRPr="002A6203">
              <w:rPr>
                <w:rFonts w:eastAsia="Calibri"/>
                <w:b/>
                <w:bCs/>
              </w:rPr>
              <w:t>ЛР 13</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8769C" w:rsidRPr="002A6203" w:rsidRDefault="0058769C" w:rsidP="00987DA5">
            <w:pPr>
              <w:pStyle w:val="a7"/>
              <w:jc w:val="center"/>
            </w:pPr>
            <w:r w:rsidRPr="002A6203">
              <w:rPr>
                <w:rFonts w:eastAsia="Calibri"/>
              </w:rPr>
              <w:t>Сохраняющий национально - культурную идентичность в условиях поликультурного образовательного пространства.</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8165"/>
      </w:tblGrid>
      <w:tr w:rsidR="005414F5" w:rsidRPr="002A6203">
        <w:trPr>
          <w:trHeight w:hRule="exact" w:val="816"/>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ind w:firstLine="520"/>
            </w:pPr>
            <w:r w:rsidRPr="002A6203">
              <w:rPr>
                <w:rFonts w:eastAsia="Calibri"/>
                <w:b/>
                <w:bCs/>
              </w:rPr>
              <w:lastRenderedPageBreak/>
              <w:t>ЛР 14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5414F5" w:rsidRPr="002A6203">
        <w:trPr>
          <w:trHeight w:hRule="exact" w:val="686"/>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ind w:firstLine="520"/>
            </w:pPr>
            <w:r w:rsidRPr="002A6203">
              <w:rPr>
                <w:rFonts w:eastAsia="Calibri"/>
                <w:b/>
                <w:bCs/>
              </w:rPr>
              <w:t>ЛР 15</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сознательное отношение к непрерывному образованию как условию успешной профессиональной и общественной деятельности</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ind w:firstLine="520"/>
            </w:pPr>
            <w:r w:rsidRPr="002A6203">
              <w:rPr>
                <w:rFonts w:eastAsia="Calibri"/>
                <w:b/>
                <w:bCs/>
              </w:rPr>
              <w:t>ЛР 16</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5414F5" w:rsidRPr="002A6203">
        <w:trPr>
          <w:trHeight w:hRule="exact" w:val="1080"/>
          <w:jc w:val="center"/>
        </w:trPr>
        <w:tc>
          <w:tcPr>
            <w:tcW w:w="1570" w:type="dxa"/>
            <w:tcBorders>
              <w:top w:val="single" w:sz="4" w:space="0" w:color="auto"/>
              <w:left w:val="single" w:sz="4" w:space="0" w:color="auto"/>
            </w:tcBorders>
            <w:shd w:val="clear" w:color="auto" w:fill="auto"/>
          </w:tcPr>
          <w:p w:rsidR="005414F5" w:rsidRPr="002A6203" w:rsidRDefault="00BF1C03">
            <w:pPr>
              <w:pStyle w:val="a7"/>
              <w:ind w:firstLine="520"/>
            </w:pPr>
            <w:r w:rsidRPr="002A6203">
              <w:rPr>
                <w:rFonts w:eastAsia="Calibri"/>
                <w:b/>
                <w:bCs/>
              </w:rPr>
              <w:t>ЛР 17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414F5" w:rsidRPr="002A6203">
        <w:trPr>
          <w:trHeight w:hRule="exact" w:val="696"/>
          <w:jc w:val="center"/>
        </w:trPr>
        <w:tc>
          <w:tcPr>
            <w:tcW w:w="1570"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520"/>
            </w:pPr>
            <w:r w:rsidRPr="002A6203">
              <w:rPr>
                <w:rFonts w:eastAsia="Calibri"/>
                <w:b/>
                <w:bCs/>
              </w:rPr>
              <w:t>ЛР 18</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5414F5">
      <w:pPr>
        <w:spacing w:after="259" w:line="1" w:lineRule="exact"/>
        <w:rPr>
          <w:rFonts w:ascii="Times New Roman" w:hAnsi="Times New Roman" w:cs="Times New Roman"/>
        </w:rPr>
      </w:pPr>
    </w:p>
    <w:p w:rsidR="005414F5" w:rsidRDefault="0058769C">
      <w:pPr>
        <w:spacing w:after="3199" w:line="1" w:lineRule="exact"/>
        <w:rPr>
          <w:rFonts w:ascii="Times New Roman" w:hAnsi="Times New Roman" w:cs="Times New Roman"/>
        </w:rPr>
      </w:pPr>
      <w:r>
        <w:rPr>
          <w:rFonts w:ascii="Times New Roman" w:hAnsi="Times New Roman" w:cs="Times New Roman"/>
        </w:rPr>
        <w:t xml:space="preserve"> </w:t>
      </w:r>
    </w:p>
    <w:p w:rsidR="0058769C" w:rsidRDefault="0058769C">
      <w:pPr>
        <w:spacing w:after="3199" w:line="1" w:lineRule="exact"/>
        <w:rPr>
          <w:rFonts w:ascii="Times New Roman" w:hAnsi="Times New Roman" w:cs="Times New Roman"/>
        </w:rPr>
      </w:pPr>
    </w:p>
    <w:p w:rsidR="0058769C" w:rsidRDefault="0058769C">
      <w:pPr>
        <w:spacing w:after="3199" w:line="1" w:lineRule="exact"/>
        <w:rPr>
          <w:rFonts w:ascii="Times New Roman" w:hAnsi="Times New Roman" w:cs="Times New Roman"/>
        </w:rPr>
      </w:pPr>
    </w:p>
    <w:p w:rsidR="0058769C" w:rsidRPr="002A6203" w:rsidRDefault="0058769C">
      <w:pPr>
        <w:spacing w:after="3199" w:line="1" w:lineRule="exact"/>
        <w:rPr>
          <w:rFonts w:ascii="Times New Roman" w:hAnsi="Times New Roman" w:cs="Times New Roman"/>
        </w:rPr>
      </w:pPr>
    </w:p>
    <w:p w:rsidR="005414F5" w:rsidRPr="002A6203" w:rsidRDefault="00BF1C03" w:rsidP="00366F92">
      <w:pPr>
        <w:pStyle w:val="1"/>
        <w:numPr>
          <w:ilvl w:val="0"/>
          <w:numId w:val="110"/>
        </w:numPr>
        <w:tabs>
          <w:tab w:val="left" w:pos="2163"/>
        </w:tabs>
        <w:spacing w:after="260"/>
        <w:ind w:left="1800" w:firstLine="0"/>
      </w:pPr>
      <w:r w:rsidRPr="002A6203">
        <w:rPr>
          <w:b/>
          <w:bCs/>
        </w:rPr>
        <w:lastRenderedPageBreak/>
        <w:t>СТРУКТУРА И СОДЕРЖАНИЕ УЧЕБНОЙ ДИСЦИПЛИНЫ</w:t>
      </w:r>
    </w:p>
    <w:p w:rsidR="005414F5" w:rsidRPr="002A6203" w:rsidRDefault="00BF1C03" w:rsidP="00366F92">
      <w:pPr>
        <w:pStyle w:val="32"/>
        <w:keepNext/>
        <w:keepLines/>
        <w:numPr>
          <w:ilvl w:val="1"/>
          <w:numId w:val="110"/>
        </w:numPr>
        <w:tabs>
          <w:tab w:val="left" w:pos="546"/>
        </w:tabs>
        <w:spacing w:after="260" w:line="240" w:lineRule="auto"/>
      </w:pPr>
      <w:bookmarkStart w:id="91" w:name="bookmark300"/>
      <w:r w:rsidRPr="002A6203">
        <w:t>Объем учебной дисциплины и виды учебной работы</w:t>
      </w:r>
      <w:bookmarkEnd w:id="91"/>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14"/>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140"/>
            </w:pPr>
            <w:r w:rsidRPr="002A6203">
              <w:t>60</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140"/>
            </w:pPr>
            <w:r w:rsidRPr="002A6203">
              <w:t>58</w:t>
            </w:r>
          </w:p>
        </w:tc>
      </w:tr>
      <w:tr w:rsidR="005414F5" w:rsidRPr="002A6203">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200"/>
            </w:pPr>
            <w:r w:rsidRPr="002A6203">
              <w:t>-</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200"/>
            </w:pPr>
            <w:r w:rsidRPr="002A6203">
              <w:t>58</w:t>
            </w:r>
          </w:p>
        </w:tc>
      </w:tr>
      <w:tr w:rsidR="005414F5" w:rsidRPr="002A6203">
        <w:trPr>
          <w:trHeight w:hRule="exact" w:val="307"/>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i/>
                <w:iCs/>
              </w:rPr>
              <w:t xml:space="preserve">Самостоятельная работа </w:t>
            </w:r>
            <w:r w:rsidRPr="002A6203">
              <w:rPr>
                <w:b/>
                <w:bCs/>
                <w:i/>
                <w:iCs/>
                <w:vertAlign w:val="superscript"/>
              </w:rPr>
              <w:footnoteReference w:id="20"/>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left="1200"/>
            </w:pPr>
            <w:r w:rsidRPr="002A6203">
              <w:t>2</w:t>
            </w:r>
          </w:p>
        </w:tc>
      </w:tr>
      <w:tr w:rsidR="005414F5" w:rsidRPr="002A6203">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Итоговая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ind w:left="1200"/>
            </w:pPr>
            <w:r w:rsidRPr="002A6203">
              <w:t>8</w:t>
            </w:r>
          </w:p>
        </w:tc>
      </w:tr>
    </w:tbl>
    <w:p w:rsidR="005414F5" w:rsidRPr="002A6203" w:rsidRDefault="005414F5">
      <w:pPr>
        <w:rPr>
          <w:rFonts w:ascii="Times New Roman" w:hAnsi="Times New Roman" w:cs="Times New Roman"/>
        </w:rPr>
        <w:sectPr w:rsidR="005414F5" w:rsidRPr="002A6203" w:rsidSect="00BD0FEF">
          <w:pgSz w:w="11900" w:h="16840"/>
          <w:pgMar w:top="799" w:right="1134" w:bottom="902" w:left="284" w:header="632" w:footer="3" w:gutter="0"/>
          <w:paperSrc w:first="49" w:other="49"/>
          <w:cols w:space="720"/>
          <w:noEndnote/>
          <w:docGrid w:linePitch="360"/>
        </w:sectPr>
      </w:pPr>
    </w:p>
    <w:p w:rsidR="005414F5" w:rsidRPr="002A6203" w:rsidRDefault="00BF1C03" w:rsidP="00366F92">
      <w:pPr>
        <w:pStyle w:val="32"/>
        <w:keepNext/>
        <w:keepLines/>
        <w:numPr>
          <w:ilvl w:val="1"/>
          <w:numId w:val="110"/>
        </w:numPr>
        <w:tabs>
          <w:tab w:val="left" w:pos="546"/>
        </w:tabs>
        <w:spacing w:after="620" w:line="240" w:lineRule="auto"/>
      </w:pPr>
      <w:bookmarkStart w:id="92" w:name="bookmark302"/>
      <w:r w:rsidRPr="002A6203">
        <w:lastRenderedPageBreak/>
        <w:t>Тематический план и содержание учебной дисциплины «Инженерная графика»</w:t>
      </w:r>
      <w:bookmarkEnd w:id="92"/>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984"/>
        <w:gridCol w:w="4123"/>
        <w:gridCol w:w="1973"/>
        <w:gridCol w:w="1757"/>
        <w:gridCol w:w="1517"/>
        <w:gridCol w:w="1565"/>
      </w:tblGrid>
      <w:tr w:rsidR="005414F5" w:rsidRPr="002A6203">
        <w:trPr>
          <w:trHeight w:hRule="exact" w:val="2765"/>
          <w:jc w:val="center"/>
        </w:trPr>
        <w:tc>
          <w:tcPr>
            <w:tcW w:w="2520" w:type="dxa"/>
            <w:tcBorders>
              <w:top w:val="single" w:sz="4" w:space="0" w:color="auto"/>
              <w:left w:val="single" w:sz="4" w:space="0" w:color="auto"/>
            </w:tcBorders>
            <w:shd w:val="clear" w:color="auto" w:fill="auto"/>
          </w:tcPr>
          <w:p w:rsidR="005414F5" w:rsidRPr="002A6203" w:rsidRDefault="00BF1C03">
            <w:pPr>
              <w:pStyle w:val="a7"/>
              <w:spacing w:line="264" w:lineRule="auto"/>
              <w:jc w:val="center"/>
            </w:pPr>
            <w:r w:rsidRPr="002A6203">
              <w:rPr>
                <w:b/>
                <w:bCs/>
              </w:rPr>
              <w:t>Наименование разделов и тем</w:t>
            </w:r>
          </w:p>
        </w:tc>
        <w:tc>
          <w:tcPr>
            <w:tcW w:w="5107" w:type="dxa"/>
            <w:gridSpan w:val="2"/>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rPr>
                <w:b/>
                <w:bCs/>
              </w:rPr>
              <w:t>Содержание учебного материала, лабораторные и практические работы, самостоятельная работа обучающихся</w:t>
            </w:r>
          </w:p>
        </w:tc>
        <w:tc>
          <w:tcPr>
            <w:tcW w:w="1973"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Объем часов</w:t>
            </w:r>
          </w:p>
        </w:tc>
        <w:tc>
          <w:tcPr>
            <w:tcW w:w="175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Коды компетенций и личностных результатов</w:t>
            </w:r>
            <w:r w:rsidRPr="002A6203">
              <w:rPr>
                <w:rFonts w:eastAsia="Arial"/>
                <w:b/>
                <w:bCs/>
                <w:vertAlign w:val="superscript"/>
              </w:rPr>
              <w:t>3</w:t>
            </w:r>
            <w:r w:rsidRPr="002A6203">
              <w:rPr>
                <w:b/>
                <w:bCs/>
              </w:rPr>
              <w:t>, формированию которых способствует элемент программы</w:t>
            </w:r>
          </w:p>
        </w:tc>
        <w:tc>
          <w:tcPr>
            <w:tcW w:w="1517" w:type="dxa"/>
            <w:tcBorders>
              <w:top w:val="single" w:sz="4" w:space="0" w:color="auto"/>
              <w:left w:val="single" w:sz="4" w:space="0" w:color="auto"/>
            </w:tcBorders>
            <w:shd w:val="clear" w:color="auto" w:fill="auto"/>
          </w:tcPr>
          <w:p w:rsidR="005414F5" w:rsidRPr="002A6203" w:rsidRDefault="00BF1C03">
            <w:pPr>
              <w:pStyle w:val="a7"/>
              <w:spacing w:line="254" w:lineRule="auto"/>
              <w:jc w:val="center"/>
            </w:pPr>
            <w:r w:rsidRPr="002A6203">
              <w:rPr>
                <w:b/>
                <w:bCs/>
              </w:rPr>
              <w:t>Код ПК, ОК</w:t>
            </w:r>
          </w:p>
        </w:tc>
        <w:tc>
          <w:tcPr>
            <w:tcW w:w="156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Код Н/У/З</w:t>
            </w:r>
          </w:p>
        </w:tc>
      </w:tr>
      <w:tr w:rsidR="005414F5" w:rsidRPr="002A6203">
        <w:trPr>
          <w:trHeight w:hRule="exact" w:val="432"/>
          <w:jc w:val="center"/>
        </w:trPr>
        <w:tc>
          <w:tcPr>
            <w:tcW w:w="2520"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1</w:t>
            </w:r>
          </w:p>
        </w:tc>
        <w:tc>
          <w:tcPr>
            <w:tcW w:w="5107" w:type="dxa"/>
            <w:gridSpan w:val="2"/>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97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3</w:t>
            </w:r>
          </w:p>
        </w:tc>
        <w:tc>
          <w:tcPr>
            <w:tcW w:w="1757"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4</w:t>
            </w:r>
          </w:p>
        </w:tc>
        <w:tc>
          <w:tcPr>
            <w:tcW w:w="1517"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5</w:t>
            </w:r>
          </w:p>
        </w:tc>
        <w:tc>
          <w:tcPr>
            <w:tcW w:w="156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rFonts w:eastAsia="Calibri"/>
              </w:rPr>
              <w:t>6</w:t>
            </w:r>
          </w:p>
        </w:tc>
      </w:tr>
      <w:tr w:rsidR="005414F5" w:rsidRPr="002A6203">
        <w:trPr>
          <w:trHeight w:hRule="exact" w:val="696"/>
          <w:jc w:val="center"/>
        </w:trPr>
        <w:tc>
          <w:tcPr>
            <w:tcW w:w="2520" w:type="dxa"/>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Раздел 1. Основы гидравлики</w:t>
            </w:r>
          </w:p>
        </w:tc>
        <w:tc>
          <w:tcPr>
            <w:tcW w:w="5107"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7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27</w:t>
            </w:r>
          </w:p>
        </w:tc>
        <w:tc>
          <w:tcPr>
            <w:tcW w:w="1757"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7"/>
          <w:jc w:val="center"/>
        </w:trPr>
        <w:tc>
          <w:tcPr>
            <w:tcW w:w="2520"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Тема 1.1. Основные понятия и законы гидростатики</w:t>
            </w:r>
          </w:p>
        </w:tc>
        <w:tc>
          <w:tcPr>
            <w:tcW w:w="5107" w:type="dxa"/>
            <w:gridSpan w:val="2"/>
            <w:tcBorders>
              <w:top w:val="single" w:sz="4" w:space="0" w:color="auto"/>
              <w:left w:val="single" w:sz="4" w:space="0" w:color="auto"/>
            </w:tcBorders>
            <w:shd w:val="clear" w:color="auto" w:fill="auto"/>
          </w:tcPr>
          <w:p w:rsidR="005414F5" w:rsidRPr="002A6203" w:rsidRDefault="00BF1C03">
            <w:pPr>
              <w:pStyle w:val="a7"/>
              <w:ind w:firstLine="140"/>
            </w:pPr>
            <w:r w:rsidRPr="002A6203">
              <w:rPr>
                <w:rFonts w:eastAsia="Calibri"/>
              </w:rPr>
              <w:t>Практические занятия</w:t>
            </w:r>
          </w:p>
        </w:tc>
        <w:tc>
          <w:tcPr>
            <w:tcW w:w="197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2</w:t>
            </w:r>
          </w:p>
        </w:tc>
        <w:tc>
          <w:tcPr>
            <w:tcW w:w="1757"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09"/>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1</w:t>
            </w:r>
          </w:p>
        </w:tc>
        <w:tc>
          <w:tcPr>
            <w:tcW w:w="4123" w:type="dxa"/>
            <w:tcBorders>
              <w:top w:val="single" w:sz="4" w:space="0" w:color="auto"/>
              <w:left w:val="single" w:sz="4" w:space="0" w:color="auto"/>
            </w:tcBorders>
            <w:shd w:val="clear" w:color="auto" w:fill="auto"/>
          </w:tcPr>
          <w:p w:rsidR="005414F5" w:rsidRPr="002A6203" w:rsidRDefault="00BF1C03">
            <w:pPr>
              <w:pStyle w:val="a7"/>
              <w:tabs>
                <w:tab w:val="left" w:pos="1229"/>
                <w:tab w:val="left" w:pos="2290"/>
                <w:tab w:val="left" w:pos="2765"/>
              </w:tabs>
              <w:spacing w:line="254" w:lineRule="auto"/>
            </w:pPr>
            <w:r w:rsidRPr="002A6203">
              <w:rPr>
                <w:rFonts w:eastAsia="Calibri"/>
              </w:rPr>
              <w:t>Основные</w:t>
            </w:r>
            <w:r w:rsidRPr="002A6203">
              <w:rPr>
                <w:rFonts w:eastAsia="Calibri"/>
              </w:rPr>
              <w:tab/>
              <w:t>понятия</w:t>
            </w:r>
            <w:r w:rsidRPr="002A6203">
              <w:rPr>
                <w:rFonts w:eastAsia="Calibri"/>
              </w:rPr>
              <w:tab/>
              <w:t>и</w:t>
            </w:r>
            <w:r w:rsidRPr="002A6203">
              <w:rPr>
                <w:rFonts w:eastAsia="Calibri"/>
              </w:rPr>
              <w:tab/>
              <w:t>определения</w:t>
            </w:r>
          </w:p>
          <w:p w:rsidR="005414F5" w:rsidRPr="002A6203" w:rsidRDefault="00BF1C03">
            <w:pPr>
              <w:pStyle w:val="a7"/>
              <w:tabs>
                <w:tab w:val="left" w:pos="365"/>
                <w:tab w:val="left" w:pos="1123"/>
                <w:tab w:val="left" w:pos="2150"/>
                <w:tab w:val="left" w:pos="3394"/>
              </w:tabs>
              <w:spacing w:line="254" w:lineRule="auto"/>
            </w:pPr>
            <w:r w:rsidRPr="002A6203">
              <w:rPr>
                <w:rFonts w:eastAsia="Calibri"/>
              </w:rPr>
              <w:t>гидравлики. Физические свойства жидкостей и</w:t>
            </w:r>
            <w:r w:rsidRPr="002A6203">
              <w:rPr>
                <w:rFonts w:eastAsia="Calibri"/>
              </w:rPr>
              <w:tab/>
              <w:t>газов.</w:t>
            </w:r>
            <w:r w:rsidRPr="002A6203">
              <w:rPr>
                <w:rFonts w:eastAsia="Calibri"/>
              </w:rPr>
              <w:tab/>
              <w:t>Единицы</w:t>
            </w:r>
            <w:r w:rsidRPr="002A6203">
              <w:rPr>
                <w:rFonts w:eastAsia="Calibri"/>
              </w:rPr>
              <w:tab/>
              <w:t>измерения.</w:t>
            </w:r>
            <w:r w:rsidRPr="002A6203">
              <w:rPr>
                <w:rFonts w:eastAsia="Calibri"/>
              </w:rPr>
              <w:tab/>
              <w:t>Силы,</w:t>
            </w:r>
          </w:p>
          <w:p w:rsidR="005414F5" w:rsidRPr="002A6203" w:rsidRDefault="00BF1C03">
            <w:pPr>
              <w:pStyle w:val="a7"/>
              <w:spacing w:line="254" w:lineRule="auto"/>
            </w:pPr>
            <w:r w:rsidRPr="002A6203">
              <w:rPr>
                <w:rFonts w:eastAsia="Calibri"/>
              </w:rPr>
              <w:t>действующие в жидкостях. Общие законы и уравнения статики жидкостей и газов.</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517"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 ПК 1.1. ПК 1.2. ПК 1.3. ПК 2.1, ПК 2.2.</w:t>
            </w:r>
          </w:p>
          <w:p w:rsidR="005414F5" w:rsidRPr="002A6203" w:rsidRDefault="00BF1C03">
            <w:pPr>
              <w:pStyle w:val="a7"/>
              <w:spacing w:line="259" w:lineRule="auto"/>
              <w:jc w:val="center"/>
            </w:pPr>
            <w:r w:rsidRPr="002A6203">
              <w:t>ПК 2.3.</w:t>
            </w:r>
          </w:p>
        </w:tc>
        <w:tc>
          <w:tcPr>
            <w:tcW w:w="156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114"/>
          <w:jc w:val="center"/>
        </w:trPr>
        <w:tc>
          <w:tcPr>
            <w:tcW w:w="2520"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4" w:lineRule="auto"/>
            </w:pPr>
            <w:r w:rsidRPr="002A6203">
              <w:rPr>
                <w:rFonts w:eastAsia="Calibri"/>
              </w:rPr>
              <w:t>Тема 1.2. Основные понятия и законы гидродинамики</w:t>
            </w:r>
          </w:p>
        </w:tc>
        <w:tc>
          <w:tcPr>
            <w:tcW w:w="5107"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140"/>
            </w:pPr>
            <w:r w:rsidRPr="002A6203">
              <w:rPr>
                <w:rFonts w:eastAsia="Calibri"/>
              </w:rPr>
              <w:t>Практические занятия</w:t>
            </w:r>
          </w:p>
        </w:tc>
        <w:tc>
          <w:tcPr>
            <w:tcW w:w="1973"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b/>
                <w:bCs/>
              </w:rPr>
              <w:t>4</w:t>
            </w:r>
          </w:p>
        </w:tc>
        <w:tc>
          <w:tcPr>
            <w:tcW w:w="1757" w:type="dxa"/>
            <w:tcBorders>
              <w:top w:val="single" w:sz="4" w:space="0" w:color="auto"/>
              <w:left w:val="single" w:sz="4" w:space="0" w:color="auto"/>
              <w:bottom w:val="single" w:sz="4" w:space="0" w:color="auto"/>
            </w:tcBorders>
            <w:shd w:val="clear" w:color="auto" w:fill="B3B3B3"/>
          </w:tcPr>
          <w:p w:rsidR="005414F5" w:rsidRPr="002A6203" w:rsidRDefault="00BF1C03">
            <w:pPr>
              <w:pStyle w:val="a7"/>
              <w:spacing w:after="180"/>
              <w:jc w:val="center"/>
            </w:pPr>
            <w:r w:rsidRPr="002A6203">
              <w:rPr>
                <w:rFonts w:eastAsia="Calibri"/>
              </w:rPr>
              <w:t>ЛР 2</w:t>
            </w:r>
          </w:p>
          <w:p w:rsidR="005414F5" w:rsidRPr="002A6203" w:rsidRDefault="00BF1C03">
            <w:pPr>
              <w:pStyle w:val="a7"/>
              <w:jc w:val="center"/>
            </w:pPr>
            <w:r w:rsidRPr="002A6203">
              <w:rPr>
                <w:rFonts w:eastAsia="Calibri"/>
              </w:rPr>
              <w:t>ЛР 1</w:t>
            </w:r>
          </w:p>
        </w:tc>
        <w:tc>
          <w:tcPr>
            <w:tcW w:w="1517" w:type="dxa"/>
            <w:tcBorders>
              <w:top w:val="single" w:sz="4" w:space="0" w:color="auto"/>
              <w:left w:val="single" w:sz="4" w:space="0" w:color="auto"/>
              <w:bottom w:val="single" w:sz="4" w:space="0" w:color="auto"/>
            </w:tcBorders>
            <w:shd w:val="clear" w:color="auto" w:fill="B3B3B3"/>
            <w:vAlign w:val="bottom"/>
          </w:tcPr>
          <w:p w:rsidR="005414F5" w:rsidRPr="002A6203" w:rsidRDefault="00BF1C03">
            <w:pPr>
              <w:pStyle w:val="a7"/>
              <w:spacing w:line="259" w:lineRule="auto"/>
              <w:jc w:val="center"/>
            </w:pPr>
            <w:r w:rsidRPr="002A6203">
              <w:t>ОК 02,04 ПК 1.1. ПК 1.2. ПК 1.3. ПК 2.1, ПК 2.2.</w:t>
            </w:r>
          </w:p>
        </w:tc>
        <w:tc>
          <w:tcPr>
            <w:tcW w:w="1565"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bl>
    <w:p w:rsidR="005414F5" w:rsidRPr="002A6203" w:rsidRDefault="00BF1C03">
      <w:pPr>
        <w:pStyle w:val="a9"/>
        <w:ind w:left="91"/>
        <w:rPr>
          <w:sz w:val="24"/>
          <w:szCs w:val="24"/>
        </w:rPr>
      </w:pPr>
      <w:r w:rsidRPr="002A6203">
        <w:rPr>
          <w:b w:val="0"/>
          <w:bCs w:val="0"/>
          <w:sz w:val="24"/>
          <w:szCs w:val="24"/>
          <w:vertAlign w:val="superscript"/>
        </w:rPr>
        <w:t>3</w:t>
      </w:r>
      <w:r w:rsidRPr="002A6203">
        <w:rPr>
          <w:b w:val="0"/>
          <w:bCs w:val="0"/>
          <w:sz w:val="24"/>
          <w:szCs w:val="24"/>
        </w:rPr>
        <w:t xml:space="preserve"> В соответствии с Приложением 3 </w:t>
      </w:r>
      <w:r w:rsidR="00151F98">
        <w:rPr>
          <w:b w:val="0"/>
          <w:bCs w:val="0"/>
          <w:sz w:val="24"/>
          <w:szCs w:val="24"/>
        </w:rPr>
        <w:t>ОПОП-П</w:t>
      </w:r>
      <w:r w:rsidRPr="002A6203">
        <w:rPr>
          <w:b w:val="0"/>
          <w:bCs w:val="0"/>
          <w:sz w:val="24"/>
          <w:szCs w:val="24"/>
        </w:rPr>
        <w:t>-П.</w:t>
      </w:r>
      <w:r w:rsidRPr="002A6203">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984"/>
        <w:gridCol w:w="4123"/>
        <w:gridCol w:w="1973"/>
        <w:gridCol w:w="1757"/>
        <w:gridCol w:w="1517"/>
        <w:gridCol w:w="1565"/>
      </w:tblGrid>
      <w:tr w:rsidR="005414F5" w:rsidRPr="002A6203">
        <w:trPr>
          <w:trHeight w:hRule="exact" w:val="1867"/>
          <w:jc w:val="center"/>
        </w:trPr>
        <w:tc>
          <w:tcPr>
            <w:tcW w:w="2520"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107"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7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517" w:type="dxa"/>
            <w:tcBorders>
              <w:top w:val="single" w:sz="4" w:space="0" w:color="auto"/>
              <w:left w:val="single" w:sz="4" w:space="0" w:color="auto"/>
            </w:tcBorders>
            <w:shd w:val="clear" w:color="auto" w:fill="B3B3B3"/>
          </w:tcPr>
          <w:p w:rsidR="005414F5" w:rsidRPr="002A6203" w:rsidRDefault="00BF1C03">
            <w:pPr>
              <w:pStyle w:val="a7"/>
              <w:jc w:val="center"/>
            </w:pPr>
            <w:r w:rsidRPr="002A6203">
              <w:t>ПК 2.3.</w:t>
            </w:r>
          </w:p>
        </w:tc>
        <w:tc>
          <w:tcPr>
            <w:tcW w:w="1565"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3331"/>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1</w:t>
            </w:r>
          </w:p>
        </w:tc>
        <w:tc>
          <w:tcPr>
            <w:tcW w:w="4123" w:type="dxa"/>
            <w:tcBorders>
              <w:top w:val="single" w:sz="4" w:space="0" w:color="auto"/>
              <w:left w:val="single" w:sz="4" w:space="0" w:color="auto"/>
            </w:tcBorders>
            <w:shd w:val="clear" w:color="auto" w:fill="auto"/>
          </w:tcPr>
          <w:p w:rsidR="005414F5" w:rsidRPr="002A6203" w:rsidRDefault="00BF1C03">
            <w:pPr>
              <w:pStyle w:val="a7"/>
              <w:tabs>
                <w:tab w:val="left" w:pos="1690"/>
                <w:tab w:val="left" w:pos="3274"/>
              </w:tabs>
              <w:spacing w:line="257" w:lineRule="auto"/>
              <w:jc w:val="both"/>
            </w:pPr>
            <w:r w:rsidRPr="002A6203">
              <w:rPr>
                <w:rFonts w:eastAsia="Calibri"/>
              </w:rPr>
              <w:t>Турбулентность и ее основные статические характеристики.</w:t>
            </w:r>
            <w:r w:rsidRPr="002A6203">
              <w:rPr>
                <w:rFonts w:eastAsia="Calibri"/>
              </w:rPr>
              <w:tab/>
              <w:t>Элементарный</w:t>
            </w:r>
            <w:r w:rsidRPr="002A6203">
              <w:rPr>
                <w:rFonts w:eastAsia="Calibri"/>
              </w:rPr>
              <w:tab/>
              <w:t>расход.</w:t>
            </w:r>
          </w:p>
          <w:p w:rsidR="005414F5" w:rsidRPr="002A6203" w:rsidRDefault="00BF1C03">
            <w:pPr>
              <w:pStyle w:val="a7"/>
              <w:tabs>
                <w:tab w:val="left" w:pos="1138"/>
                <w:tab w:val="left" w:pos="1546"/>
                <w:tab w:val="left" w:pos="2962"/>
              </w:tabs>
              <w:spacing w:line="257" w:lineRule="auto"/>
              <w:jc w:val="both"/>
            </w:pPr>
            <w:r w:rsidRPr="002A6203">
              <w:rPr>
                <w:rFonts w:eastAsia="Calibri"/>
              </w:rPr>
              <w:t>Напорное</w:t>
            </w:r>
            <w:r w:rsidRPr="002A6203">
              <w:rPr>
                <w:rFonts w:eastAsia="Calibri"/>
              </w:rPr>
              <w:tab/>
              <w:t>и</w:t>
            </w:r>
            <w:r w:rsidRPr="002A6203">
              <w:rPr>
                <w:rFonts w:eastAsia="Calibri"/>
              </w:rPr>
              <w:tab/>
              <w:t>безнапорное</w:t>
            </w:r>
            <w:r w:rsidRPr="002A6203">
              <w:rPr>
                <w:rFonts w:eastAsia="Calibri"/>
              </w:rPr>
              <w:tab/>
              <w:t>движение.</w:t>
            </w:r>
          </w:p>
          <w:p w:rsidR="005414F5" w:rsidRPr="002A6203" w:rsidRDefault="00BF1C03">
            <w:pPr>
              <w:pStyle w:val="a7"/>
              <w:tabs>
                <w:tab w:val="left" w:pos="1104"/>
                <w:tab w:val="left" w:pos="2270"/>
                <w:tab w:val="left" w:pos="2693"/>
                <w:tab w:val="left" w:pos="3787"/>
              </w:tabs>
              <w:spacing w:line="257" w:lineRule="auto"/>
              <w:jc w:val="both"/>
            </w:pPr>
            <w:r w:rsidRPr="002A6203">
              <w:rPr>
                <w:rFonts w:eastAsia="Calibri"/>
              </w:rPr>
              <w:t>Истечение</w:t>
            </w:r>
            <w:r w:rsidRPr="002A6203">
              <w:rPr>
                <w:rFonts w:eastAsia="Calibri"/>
              </w:rPr>
              <w:tab/>
              <w:t>жидкостей</w:t>
            </w:r>
            <w:r w:rsidRPr="002A6203">
              <w:rPr>
                <w:rFonts w:eastAsia="Calibri"/>
              </w:rPr>
              <w:tab/>
              <w:t>из</w:t>
            </w:r>
            <w:r w:rsidRPr="002A6203">
              <w:rPr>
                <w:rFonts w:eastAsia="Calibri"/>
              </w:rPr>
              <w:tab/>
              <w:t>отверстий</w:t>
            </w:r>
            <w:r w:rsidRPr="002A6203">
              <w:rPr>
                <w:rFonts w:eastAsia="Calibri"/>
              </w:rPr>
              <w:tab/>
              <w:t>и</w:t>
            </w:r>
          </w:p>
          <w:p w:rsidR="005414F5" w:rsidRPr="002A6203" w:rsidRDefault="00BF1C03">
            <w:pPr>
              <w:pStyle w:val="a7"/>
              <w:tabs>
                <w:tab w:val="left" w:pos="1397"/>
                <w:tab w:val="left" w:pos="3000"/>
              </w:tabs>
              <w:spacing w:line="257" w:lineRule="auto"/>
              <w:jc w:val="both"/>
            </w:pPr>
            <w:r w:rsidRPr="002A6203">
              <w:rPr>
                <w:rFonts w:eastAsia="Calibri"/>
              </w:rPr>
              <w:t>насадок. Гидравлический удар в трубах. Уравнение Бернулли. Физический смысл и графическая</w:t>
            </w:r>
            <w:r w:rsidRPr="002A6203">
              <w:rPr>
                <w:rFonts w:eastAsia="Calibri"/>
              </w:rPr>
              <w:tab/>
              <w:t>интерпретация</w:t>
            </w:r>
            <w:r w:rsidRPr="002A6203">
              <w:rPr>
                <w:rFonts w:eastAsia="Calibri"/>
              </w:rPr>
              <w:tab/>
              <w:t>уравнения</w:t>
            </w:r>
          </w:p>
          <w:p w:rsidR="005414F5" w:rsidRPr="002A6203" w:rsidRDefault="00BF1C03">
            <w:pPr>
              <w:pStyle w:val="a7"/>
              <w:tabs>
                <w:tab w:val="left" w:pos="1085"/>
                <w:tab w:val="left" w:pos="2986"/>
              </w:tabs>
              <w:spacing w:line="257" w:lineRule="auto"/>
              <w:jc w:val="both"/>
            </w:pPr>
            <w:r w:rsidRPr="002A6203">
              <w:rPr>
                <w:rFonts w:eastAsia="Calibri"/>
              </w:rPr>
              <w:t>Бернулли. Режимы движения жидкостей. Закон</w:t>
            </w:r>
            <w:r w:rsidRPr="002A6203">
              <w:rPr>
                <w:rFonts w:eastAsia="Calibri"/>
              </w:rPr>
              <w:tab/>
              <w:t>распределения</w:t>
            </w:r>
            <w:r w:rsidRPr="002A6203">
              <w:rPr>
                <w:rFonts w:eastAsia="Calibri"/>
              </w:rPr>
              <w:tab/>
              <w:t>скоростей.</w:t>
            </w:r>
          </w:p>
          <w:p w:rsidR="005414F5" w:rsidRPr="002A6203" w:rsidRDefault="00BF1C03">
            <w:pPr>
              <w:pStyle w:val="a7"/>
              <w:tabs>
                <w:tab w:val="left" w:pos="1574"/>
                <w:tab w:val="left" w:pos="2568"/>
                <w:tab w:val="left" w:pos="3590"/>
              </w:tabs>
              <w:spacing w:line="257" w:lineRule="auto"/>
              <w:jc w:val="both"/>
            </w:pPr>
            <w:r w:rsidRPr="002A6203">
              <w:rPr>
                <w:rFonts w:eastAsia="Calibri"/>
              </w:rPr>
              <w:t>Определение</w:t>
            </w:r>
            <w:r w:rsidRPr="002A6203">
              <w:rPr>
                <w:rFonts w:eastAsia="Calibri"/>
              </w:rPr>
              <w:tab/>
              <w:t>потерь</w:t>
            </w:r>
            <w:r w:rsidRPr="002A6203">
              <w:rPr>
                <w:rFonts w:eastAsia="Calibri"/>
              </w:rPr>
              <w:tab/>
              <w:t>напора</w:t>
            </w:r>
            <w:r w:rsidRPr="002A6203">
              <w:rPr>
                <w:rFonts w:eastAsia="Calibri"/>
              </w:rPr>
              <w:tab/>
              <w:t>при</w:t>
            </w:r>
          </w:p>
          <w:p w:rsidR="005414F5" w:rsidRPr="002A6203" w:rsidRDefault="00BF1C03">
            <w:pPr>
              <w:pStyle w:val="a7"/>
              <w:tabs>
                <w:tab w:val="left" w:pos="1704"/>
                <w:tab w:val="left" w:pos="3221"/>
              </w:tabs>
              <w:spacing w:line="257" w:lineRule="auto"/>
              <w:jc w:val="both"/>
            </w:pPr>
            <w:r w:rsidRPr="002A6203">
              <w:rPr>
                <w:rFonts w:eastAsia="Calibri"/>
              </w:rPr>
              <w:t>установившемся</w:t>
            </w:r>
            <w:r w:rsidRPr="002A6203">
              <w:rPr>
                <w:rFonts w:eastAsia="Calibri"/>
              </w:rPr>
              <w:tab/>
              <w:t>турбулентном</w:t>
            </w:r>
            <w:r w:rsidRPr="002A6203">
              <w:rPr>
                <w:rFonts w:eastAsia="Calibri"/>
              </w:rPr>
              <w:tab/>
              <w:t>режиме</w:t>
            </w:r>
          </w:p>
          <w:p w:rsidR="005414F5" w:rsidRPr="002A6203" w:rsidRDefault="00BF1C03">
            <w:pPr>
              <w:pStyle w:val="a7"/>
              <w:spacing w:line="257" w:lineRule="auto"/>
            </w:pPr>
            <w:r w:rsidRPr="002A6203">
              <w:rPr>
                <w:rFonts w:eastAsia="Calibri"/>
              </w:rPr>
              <w:t>движения.</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1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0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Практические занятия</w:t>
            </w:r>
          </w:p>
        </w:tc>
        <w:tc>
          <w:tcPr>
            <w:tcW w:w="197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4</w:t>
            </w:r>
          </w:p>
        </w:tc>
        <w:tc>
          <w:tcPr>
            <w:tcW w:w="1757"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val="restart"/>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701"/>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1</w:t>
            </w:r>
          </w:p>
        </w:tc>
        <w:tc>
          <w:tcPr>
            <w:tcW w:w="4123" w:type="dxa"/>
            <w:tcBorders>
              <w:top w:val="single" w:sz="4" w:space="0" w:color="auto"/>
              <w:left w:val="single" w:sz="4" w:space="0" w:color="auto"/>
            </w:tcBorders>
            <w:shd w:val="clear" w:color="auto" w:fill="auto"/>
          </w:tcPr>
          <w:p w:rsidR="005414F5" w:rsidRPr="002A6203" w:rsidRDefault="00BF1C03">
            <w:pPr>
              <w:pStyle w:val="a7"/>
              <w:spacing w:line="252" w:lineRule="auto"/>
              <w:ind w:left="160"/>
              <w:jc w:val="both"/>
            </w:pPr>
            <w:r w:rsidRPr="002A6203">
              <w:rPr>
                <w:rFonts w:eastAsia="Calibri"/>
              </w:rPr>
              <w:t>Расчёт силы гидростатического давления, расход жидкости, скорости истечения.</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2"/>
          <w:jc w:val="center"/>
        </w:trPr>
        <w:tc>
          <w:tcPr>
            <w:tcW w:w="2520"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Тема 1.3. Насосы, гидромоторы и вентиляторы</w:t>
            </w:r>
          </w:p>
        </w:tc>
        <w:tc>
          <w:tcPr>
            <w:tcW w:w="510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Содержание учебного материала</w:t>
            </w:r>
          </w:p>
        </w:tc>
        <w:tc>
          <w:tcPr>
            <w:tcW w:w="197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4</w:t>
            </w: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294"/>
          <w:jc w:val="center"/>
        </w:trPr>
        <w:tc>
          <w:tcPr>
            <w:tcW w:w="252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1</w:t>
            </w:r>
          </w:p>
        </w:tc>
        <w:tc>
          <w:tcPr>
            <w:tcW w:w="4123" w:type="dxa"/>
            <w:tcBorders>
              <w:top w:val="single" w:sz="4" w:space="0" w:color="auto"/>
              <w:left w:val="single" w:sz="4" w:space="0" w:color="auto"/>
              <w:bottom w:val="single" w:sz="4" w:space="0" w:color="auto"/>
            </w:tcBorders>
            <w:shd w:val="clear" w:color="auto" w:fill="auto"/>
          </w:tcPr>
          <w:p w:rsidR="005414F5" w:rsidRPr="002A6203" w:rsidRDefault="00BF1C03">
            <w:pPr>
              <w:pStyle w:val="a7"/>
              <w:tabs>
                <w:tab w:val="left" w:pos="1272"/>
                <w:tab w:val="right" w:pos="2304"/>
                <w:tab w:val="right" w:pos="3878"/>
              </w:tabs>
              <w:spacing w:line="254" w:lineRule="auto"/>
              <w:jc w:val="both"/>
            </w:pPr>
            <w:r w:rsidRPr="002A6203">
              <w:rPr>
                <w:rFonts w:eastAsia="Calibri"/>
              </w:rPr>
              <w:t>Гидравлические машины, классификация и назначение.</w:t>
            </w:r>
            <w:r w:rsidRPr="002A6203">
              <w:rPr>
                <w:rFonts w:eastAsia="Calibri"/>
              </w:rPr>
              <w:tab/>
              <w:t>Насосы</w:t>
            </w:r>
            <w:r w:rsidRPr="002A6203">
              <w:rPr>
                <w:rFonts w:eastAsia="Calibri"/>
              </w:rPr>
              <w:tab/>
              <w:t>их</w:t>
            </w:r>
            <w:r w:rsidRPr="002A6203">
              <w:rPr>
                <w:rFonts w:eastAsia="Calibri"/>
              </w:rPr>
              <w:tab/>
              <w:t>классификация,</w:t>
            </w:r>
          </w:p>
          <w:p w:rsidR="005414F5" w:rsidRPr="002A6203" w:rsidRDefault="00BF1C03">
            <w:pPr>
              <w:pStyle w:val="a7"/>
              <w:tabs>
                <w:tab w:val="right" w:pos="2309"/>
                <w:tab w:val="right" w:pos="3883"/>
              </w:tabs>
              <w:spacing w:line="254" w:lineRule="auto"/>
              <w:jc w:val="both"/>
            </w:pPr>
            <w:r w:rsidRPr="002A6203">
              <w:rPr>
                <w:rFonts w:eastAsia="Calibri"/>
              </w:rPr>
              <w:t>область</w:t>
            </w:r>
            <w:r w:rsidRPr="002A6203">
              <w:rPr>
                <w:rFonts w:eastAsia="Calibri"/>
              </w:rPr>
              <w:tab/>
              <w:t>применение.</w:t>
            </w:r>
            <w:r w:rsidRPr="002A6203">
              <w:rPr>
                <w:rFonts w:eastAsia="Calibri"/>
              </w:rPr>
              <w:tab/>
              <w:t>Параметры,</w:t>
            </w:r>
          </w:p>
          <w:p w:rsidR="005414F5" w:rsidRPr="002A6203" w:rsidRDefault="00BF1C03">
            <w:pPr>
              <w:pStyle w:val="a7"/>
              <w:tabs>
                <w:tab w:val="left" w:pos="792"/>
                <w:tab w:val="right" w:pos="2304"/>
                <w:tab w:val="right" w:pos="3878"/>
              </w:tabs>
              <w:spacing w:line="254" w:lineRule="auto"/>
              <w:jc w:val="both"/>
            </w:pPr>
            <w:r w:rsidRPr="002A6203">
              <w:rPr>
                <w:rFonts w:eastAsia="Calibri"/>
              </w:rPr>
              <w:t>характеризующие работу насосов. Подача, напор,</w:t>
            </w:r>
            <w:r w:rsidRPr="002A6203">
              <w:rPr>
                <w:rFonts w:eastAsia="Calibri"/>
              </w:rPr>
              <w:tab/>
              <w:t>мощность,</w:t>
            </w:r>
            <w:r w:rsidRPr="002A6203">
              <w:rPr>
                <w:rFonts w:eastAsia="Calibri"/>
              </w:rPr>
              <w:tab/>
              <w:t>КПД.</w:t>
            </w:r>
            <w:r w:rsidRPr="002A6203">
              <w:rPr>
                <w:rFonts w:eastAsia="Calibri"/>
              </w:rPr>
              <w:tab/>
              <w:t>Характеристики</w:t>
            </w:r>
          </w:p>
          <w:p w:rsidR="005414F5" w:rsidRPr="002A6203" w:rsidRDefault="00BF1C03">
            <w:pPr>
              <w:pStyle w:val="a7"/>
              <w:spacing w:line="254" w:lineRule="auto"/>
            </w:pPr>
            <w:r w:rsidRPr="002A6203">
              <w:rPr>
                <w:rFonts w:eastAsia="Calibri"/>
              </w:rPr>
              <w:t>насосов.</w:t>
            </w:r>
          </w:p>
        </w:tc>
        <w:tc>
          <w:tcPr>
            <w:tcW w:w="197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rPr>
                <w:rFonts w:eastAsia="Calibri"/>
              </w:rPr>
              <w:t>ЛР 5</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tc>
        <w:tc>
          <w:tcPr>
            <w:tcW w:w="1517"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9" w:lineRule="auto"/>
              <w:jc w:val="center"/>
            </w:pPr>
            <w:r w:rsidRPr="002A6203">
              <w:t>ОК 02,04 ПК 1.1. ПК 1.2. ПК 1.3. ПК 2.1, ПК 2.2.</w:t>
            </w:r>
          </w:p>
          <w:p w:rsidR="005414F5" w:rsidRPr="002A6203" w:rsidRDefault="00BF1C03">
            <w:pPr>
              <w:pStyle w:val="a7"/>
              <w:spacing w:line="259" w:lineRule="auto"/>
              <w:jc w:val="center"/>
            </w:pPr>
            <w:r w:rsidRPr="002A6203">
              <w:t>ПК 2.3</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984"/>
        <w:gridCol w:w="4123"/>
        <w:gridCol w:w="1973"/>
        <w:gridCol w:w="1757"/>
        <w:gridCol w:w="1517"/>
        <w:gridCol w:w="1565"/>
      </w:tblGrid>
      <w:tr w:rsidR="005414F5" w:rsidRPr="002A6203">
        <w:trPr>
          <w:trHeight w:hRule="exact" w:val="965"/>
          <w:jc w:val="center"/>
        </w:trPr>
        <w:tc>
          <w:tcPr>
            <w:tcW w:w="2520"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BF1C03">
            <w:pPr>
              <w:pStyle w:val="a7"/>
              <w:ind w:firstLine="440"/>
            </w:pPr>
            <w:r w:rsidRPr="002A6203">
              <w:rPr>
                <w:rFonts w:eastAsia="Calibri"/>
              </w:rPr>
              <w:t>2</w:t>
            </w:r>
          </w:p>
        </w:tc>
        <w:tc>
          <w:tcPr>
            <w:tcW w:w="4123" w:type="dxa"/>
            <w:tcBorders>
              <w:top w:val="single" w:sz="4" w:space="0" w:color="auto"/>
              <w:left w:val="single" w:sz="4" w:space="0" w:color="auto"/>
            </w:tcBorders>
            <w:shd w:val="clear" w:color="auto" w:fill="auto"/>
          </w:tcPr>
          <w:p w:rsidR="005414F5" w:rsidRPr="002A6203" w:rsidRDefault="00BF1C03">
            <w:pPr>
              <w:pStyle w:val="a7"/>
              <w:tabs>
                <w:tab w:val="left" w:pos="763"/>
                <w:tab w:val="left" w:pos="2333"/>
                <w:tab w:val="left" w:pos="3710"/>
              </w:tabs>
              <w:spacing w:line="257" w:lineRule="auto"/>
            </w:pPr>
            <w:r w:rsidRPr="002A6203">
              <w:rPr>
                <w:rFonts w:eastAsia="Calibri"/>
              </w:rPr>
              <w:t>Гидравлические двигатели их назначение и общая</w:t>
            </w:r>
            <w:r w:rsidRPr="002A6203">
              <w:rPr>
                <w:rFonts w:eastAsia="Calibri"/>
              </w:rPr>
              <w:tab/>
              <w:t>классификация.</w:t>
            </w:r>
            <w:r w:rsidRPr="002A6203">
              <w:rPr>
                <w:rFonts w:eastAsia="Calibri"/>
              </w:rPr>
              <w:tab/>
              <w:t>Вентиляторы,</w:t>
            </w:r>
            <w:r w:rsidRPr="002A6203">
              <w:rPr>
                <w:rFonts w:eastAsia="Calibri"/>
              </w:rPr>
              <w:tab/>
              <w:t>их</w:t>
            </w:r>
          </w:p>
          <w:p w:rsidR="005414F5" w:rsidRPr="002A6203" w:rsidRDefault="00BF1C03">
            <w:pPr>
              <w:pStyle w:val="a7"/>
              <w:spacing w:line="257" w:lineRule="auto"/>
            </w:pPr>
            <w:r w:rsidRPr="002A6203">
              <w:rPr>
                <w:rFonts w:eastAsia="Calibri"/>
              </w:rPr>
              <w:t>устройство и назначение.</w:t>
            </w:r>
          </w:p>
        </w:tc>
        <w:tc>
          <w:tcPr>
            <w:tcW w:w="197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1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7"/>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0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Практические занятия</w:t>
            </w:r>
          </w:p>
        </w:tc>
        <w:tc>
          <w:tcPr>
            <w:tcW w:w="197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14</w:t>
            </w:r>
          </w:p>
        </w:tc>
        <w:tc>
          <w:tcPr>
            <w:tcW w:w="1757"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696"/>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BF1C03">
            <w:pPr>
              <w:pStyle w:val="a7"/>
              <w:ind w:firstLine="440"/>
            </w:pPr>
            <w:r w:rsidRPr="002A6203">
              <w:rPr>
                <w:rFonts w:eastAsia="Calibri"/>
              </w:rPr>
              <w:t>1</w:t>
            </w:r>
          </w:p>
        </w:tc>
        <w:tc>
          <w:tcPr>
            <w:tcW w:w="4123" w:type="dxa"/>
            <w:tcBorders>
              <w:top w:val="single" w:sz="4" w:space="0" w:color="auto"/>
              <w:left w:val="single" w:sz="4" w:space="0" w:color="auto"/>
            </w:tcBorders>
            <w:shd w:val="clear" w:color="auto" w:fill="auto"/>
          </w:tcPr>
          <w:p w:rsidR="005414F5" w:rsidRPr="002A6203" w:rsidRDefault="00BF1C03">
            <w:pPr>
              <w:pStyle w:val="a7"/>
              <w:spacing w:line="252" w:lineRule="auto"/>
              <w:ind w:left="160"/>
            </w:pPr>
            <w:r w:rsidRPr="002A6203">
              <w:rPr>
                <w:rFonts w:eastAsia="Calibri"/>
              </w:rPr>
              <w:t>Подбор центробежных насосов по каталогу для испытания.</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val="restart"/>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2"/>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BF1C03">
            <w:pPr>
              <w:pStyle w:val="a7"/>
              <w:ind w:firstLine="440"/>
            </w:pPr>
            <w:r w:rsidRPr="002A6203">
              <w:rPr>
                <w:rFonts w:eastAsia="Calibri"/>
              </w:rPr>
              <w:t>2</w:t>
            </w:r>
          </w:p>
        </w:tc>
        <w:tc>
          <w:tcPr>
            <w:tcW w:w="4123" w:type="dxa"/>
            <w:tcBorders>
              <w:top w:val="single" w:sz="4" w:space="0" w:color="auto"/>
              <w:left w:val="single" w:sz="4" w:space="0" w:color="auto"/>
            </w:tcBorders>
            <w:shd w:val="clear" w:color="auto" w:fill="auto"/>
          </w:tcPr>
          <w:p w:rsidR="005414F5" w:rsidRPr="002A6203" w:rsidRDefault="00BF1C03">
            <w:pPr>
              <w:pStyle w:val="a7"/>
              <w:ind w:left="160"/>
            </w:pPr>
            <w:r w:rsidRPr="002A6203">
              <w:rPr>
                <w:rFonts w:eastAsia="Calibri"/>
              </w:rPr>
              <w:t>Испытание центробежных насосов.</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696"/>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BF1C03">
            <w:pPr>
              <w:pStyle w:val="a7"/>
              <w:ind w:firstLine="440"/>
            </w:pPr>
            <w:r w:rsidRPr="002A6203">
              <w:rPr>
                <w:rFonts w:eastAsia="Calibri"/>
              </w:rPr>
              <w:t>3</w:t>
            </w:r>
          </w:p>
        </w:tc>
        <w:tc>
          <w:tcPr>
            <w:tcW w:w="4123" w:type="dxa"/>
            <w:tcBorders>
              <w:top w:val="single" w:sz="4" w:space="0" w:color="auto"/>
              <w:left w:val="single" w:sz="4" w:space="0" w:color="auto"/>
            </w:tcBorders>
            <w:shd w:val="clear" w:color="auto" w:fill="auto"/>
          </w:tcPr>
          <w:p w:rsidR="005414F5" w:rsidRPr="002A6203" w:rsidRDefault="00BF1C03">
            <w:pPr>
              <w:pStyle w:val="a7"/>
              <w:spacing w:line="252" w:lineRule="auto"/>
              <w:ind w:left="160"/>
            </w:pPr>
            <w:r w:rsidRPr="002A6203">
              <w:rPr>
                <w:rFonts w:eastAsia="Calibri"/>
              </w:rPr>
              <w:t>Расчёт и подбор вентиляторов по каталогу по производительности и мощности.</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7"/>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07"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7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val="restart"/>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696"/>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07" w:type="dxa"/>
            <w:gridSpan w:val="2"/>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Подготовить реферат «Основы сельскохозяйственного водоснабжения»</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696"/>
          <w:jc w:val="center"/>
        </w:trPr>
        <w:tc>
          <w:tcPr>
            <w:tcW w:w="2520" w:type="dxa"/>
            <w:tcBorders>
              <w:top w:val="single" w:sz="4" w:space="0" w:color="auto"/>
              <w:left w:val="single" w:sz="4" w:space="0" w:color="auto"/>
            </w:tcBorders>
            <w:shd w:val="clear" w:color="auto" w:fill="auto"/>
          </w:tcPr>
          <w:p w:rsidR="005414F5" w:rsidRPr="002A6203" w:rsidRDefault="00BF1C03">
            <w:pPr>
              <w:pStyle w:val="a7"/>
              <w:spacing w:line="257" w:lineRule="auto"/>
            </w:pPr>
            <w:r w:rsidRPr="002A6203">
              <w:rPr>
                <w:rFonts w:eastAsia="Calibri"/>
              </w:rPr>
              <w:t>Раздел 2. Основы теплотехники</w:t>
            </w:r>
          </w:p>
        </w:tc>
        <w:tc>
          <w:tcPr>
            <w:tcW w:w="5107"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7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30</w:t>
            </w: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val="restart"/>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2"/>
          <w:jc w:val="center"/>
        </w:trPr>
        <w:tc>
          <w:tcPr>
            <w:tcW w:w="2520" w:type="dxa"/>
            <w:vMerge w:val="restart"/>
            <w:tcBorders>
              <w:top w:val="single" w:sz="4" w:space="0" w:color="auto"/>
              <w:left w:val="single" w:sz="4" w:space="0" w:color="auto"/>
            </w:tcBorders>
            <w:shd w:val="clear" w:color="auto" w:fill="auto"/>
          </w:tcPr>
          <w:p w:rsidR="005414F5" w:rsidRPr="002A6203" w:rsidRDefault="00BF1C03">
            <w:pPr>
              <w:pStyle w:val="a7"/>
              <w:spacing w:line="257" w:lineRule="auto"/>
            </w:pPr>
            <w:r w:rsidRPr="002A6203">
              <w:rPr>
                <w:rFonts w:eastAsia="Calibri"/>
              </w:rPr>
              <w:t>Тема 2.1. Основные понятия и законы термодинамики</w:t>
            </w:r>
          </w:p>
        </w:tc>
        <w:tc>
          <w:tcPr>
            <w:tcW w:w="510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Практические занятия</w:t>
            </w:r>
          </w:p>
        </w:tc>
        <w:tc>
          <w:tcPr>
            <w:tcW w:w="197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4</w:t>
            </w: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38"/>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4123" w:type="dxa"/>
            <w:tcBorders>
              <w:top w:val="single" w:sz="4" w:space="0" w:color="auto"/>
              <w:left w:val="single" w:sz="4" w:space="0" w:color="auto"/>
            </w:tcBorders>
            <w:shd w:val="clear" w:color="auto" w:fill="auto"/>
          </w:tcPr>
          <w:p w:rsidR="005414F5" w:rsidRPr="002A6203" w:rsidRDefault="00BF1C03">
            <w:pPr>
              <w:pStyle w:val="a7"/>
              <w:tabs>
                <w:tab w:val="left" w:pos="1229"/>
                <w:tab w:val="left" w:pos="2290"/>
                <w:tab w:val="left" w:pos="2765"/>
              </w:tabs>
            </w:pPr>
            <w:r w:rsidRPr="002A6203">
              <w:rPr>
                <w:rFonts w:eastAsia="Calibri"/>
              </w:rPr>
              <w:t>Основные</w:t>
            </w:r>
            <w:r w:rsidRPr="002A6203">
              <w:rPr>
                <w:rFonts w:eastAsia="Calibri"/>
              </w:rPr>
              <w:tab/>
              <w:t>понятия</w:t>
            </w:r>
            <w:r w:rsidRPr="002A6203">
              <w:rPr>
                <w:rFonts w:eastAsia="Calibri"/>
              </w:rPr>
              <w:tab/>
              <w:t>и</w:t>
            </w:r>
            <w:r w:rsidRPr="002A6203">
              <w:rPr>
                <w:rFonts w:eastAsia="Calibri"/>
              </w:rPr>
              <w:tab/>
              <w:t>определения</w:t>
            </w:r>
          </w:p>
          <w:p w:rsidR="005414F5" w:rsidRPr="002A6203" w:rsidRDefault="00BF1C03">
            <w:pPr>
              <w:pStyle w:val="a7"/>
              <w:tabs>
                <w:tab w:val="left" w:pos="1286"/>
                <w:tab w:val="left" w:pos="2986"/>
                <w:tab w:val="left" w:pos="3427"/>
              </w:tabs>
            </w:pPr>
            <w:r w:rsidRPr="002A6203">
              <w:rPr>
                <w:rFonts w:eastAsia="Calibri"/>
              </w:rPr>
              <w:t>технической</w:t>
            </w:r>
            <w:r w:rsidRPr="002A6203">
              <w:rPr>
                <w:rFonts w:eastAsia="Calibri"/>
              </w:rPr>
              <w:tab/>
              <w:t>термодинамики,</w:t>
            </w:r>
            <w:r w:rsidRPr="002A6203">
              <w:rPr>
                <w:rFonts w:eastAsia="Calibri"/>
              </w:rPr>
              <w:tab/>
            </w:r>
            <w:r w:rsidRPr="002A6203">
              <w:rPr>
                <w:rFonts w:eastAsia="Calibri"/>
                <w:lang w:val="en-US" w:eastAsia="en-US" w:bidi="en-US"/>
              </w:rPr>
              <w:t>I</w:t>
            </w:r>
            <w:r w:rsidRPr="002A6203">
              <w:rPr>
                <w:rFonts w:eastAsia="Calibri"/>
              </w:rPr>
              <w:t>-й</w:t>
            </w:r>
            <w:r w:rsidRPr="002A6203">
              <w:rPr>
                <w:rFonts w:eastAsia="Calibri"/>
              </w:rPr>
              <w:tab/>
              <w:t>закон</w:t>
            </w:r>
          </w:p>
          <w:p w:rsidR="005414F5" w:rsidRPr="002A6203" w:rsidRDefault="00BF1C03">
            <w:pPr>
              <w:pStyle w:val="a7"/>
              <w:spacing w:after="180"/>
            </w:pPr>
            <w:r w:rsidRPr="002A6203">
              <w:rPr>
                <w:rFonts w:eastAsia="Calibri"/>
              </w:rPr>
              <w:t>термодинамики. Смесь газов. Теплоёмкость.</w:t>
            </w:r>
          </w:p>
          <w:p w:rsidR="005414F5" w:rsidRPr="002A6203" w:rsidRDefault="00BF1C03">
            <w:pPr>
              <w:pStyle w:val="a7"/>
              <w:tabs>
                <w:tab w:val="left" w:pos="2174"/>
                <w:tab w:val="left" w:pos="3278"/>
              </w:tabs>
            </w:pPr>
            <w:r w:rsidRPr="002A6203">
              <w:rPr>
                <w:rFonts w:eastAsia="Calibri"/>
              </w:rPr>
              <w:t>Термодинамический</w:t>
            </w:r>
            <w:r w:rsidRPr="002A6203">
              <w:rPr>
                <w:rFonts w:eastAsia="Calibri"/>
              </w:rPr>
              <w:tab/>
              <w:t>процесс.</w:t>
            </w:r>
            <w:r w:rsidRPr="002A6203">
              <w:rPr>
                <w:rFonts w:eastAsia="Calibri"/>
              </w:rPr>
              <w:tab/>
              <w:t>Законы</w:t>
            </w:r>
          </w:p>
          <w:p w:rsidR="005414F5" w:rsidRPr="002A6203" w:rsidRDefault="00BF1C03">
            <w:pPr>
              <w:pStyle w:val="a7"/>
            </w:pPr>
            <w:r w:rsidRPr="002A6203">
              <w:rPr>
                <w:rFonts w:eastAsia="Calibri"/>
              </w:rPr>
              <w:t>термодинамики.</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p w:rsidR="005414F5" w:rsidRPr="002A6203" w:rsidRDefault="00BF1C03">
            <w:pPr>
              <w:pStyle w:val="a7"/>
              <w:spacing w:after="160"/>
              <w:jc w:val="center"/>
            </w:pPr>
            <w:r w:rsidRPr="002A6203">
              <w:rPr>
                <w:rFonts w:eastAsia="Calibri"/>
              </w:rPr>
              <w:t>ЛР 8</w:t>
            </w:r>
          </w:p>
        </w:tc>
        <w:tc>
          <w:tcPr>
            <w:tcW w:w="1517"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 ПК 1.1. ПК 1.2. ПК 1.3. ПК 2.1, ПК 2.2.</w:t>
            </w:r>
          </w:p>
          <w:p w:rsidR="005414F5" w:rsidRPr="002A6203" w:rsidRDefault="00BF1C03">
            <w:pPr>
              <w:pStyle w:val="a7"/>
              <w:spacing w:line="259" w:lineRule="auto"/>
              <w:jc w:val="center"/>
            </w:pPr>
            <w:r w:rsidRPr="002A6203">
              <w:t>ПК 2.3</w:t>
            </w:r>
          </w:p>
        </w:tc>
        <w:tc>
          <w:tcPr>
            <w:tcW w:w="156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437"/>
          <w:jc w:val="center"/>
        </w:trPr>
        <w:tc>
          <w:tcPr>
            <w:tcW w:w="2520" w:type="dxa"/>
            <w:vMerge w:val="restart"/>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Тема 2.2. Термические циклы тепловых машин</w:t>
            </w:r>
          </w:p>
        </w:tc>
        <w:tc>
          <w:tcPr>
            <w:tcW w:w="510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Практические занятия</w:t>
            </w:r>
          </w:p>
        </w:tc>
        <w:tc>
          <w:tcPr>
            <w:tcW w:w="197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8</w:t>
            </w:r>
          </w:p>
        </w:tc>
        <w:tc>
          <w:tcPr>
            <w:tcW w:w="175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jc w:val="center"/>
            </w:pPr>
            <w:r w:rsidRPr="002A6203">
              <w:rPr>
                <w:rFonts w:eastAsia="Calibri"/>
              </w:rPr>
              <w:t>ЛР3</w:t>
            </w:r>
          </w:p>
        </w:tc>
        <w:tc>
          <w:tcPr>
            <w:tcW w:w="1517" w:type="dxa"/>
            <w:vMerge w:val="restart"/>
            <w:tcBorders>
              <w:top w:val="single" w:sz="4" w:space="0" w:color="auto"/>
              <w:left w:val="single" w:sz="4" w:space="0" w:color="auto"/>
            </w:tcBorders>
            <w:shd w:val="clear" w:color="auto" w:fill="auto"/>
            <w:vAlign w:val="center"/>
          </w:tcPr>
          <w:p w:rsidR="005414F5" w:rsidRPr="002A6203" w:rsidRDefault="00BF1C03">
            <w:pPr>
              <w:pStyle w:val="a7"/>
              <w:spacing w:line="259" w:lineRule="auto"/>
              <w:jc w:val="center"/>
            </w:pPr>
            <w:r w:rsidRPr="002A6203">
              <w:t>ОК 02,04 ПК 1.1. ПК 1.2. ПК 1.3. ПК 2.1, ПК 2.2.</w:t>
            </w:r>
          </w:p>
        </w:tc>
        <w:tc>
          <w:tcPr>
            <w:tcW w:w="156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706"/>
          <w:jc w:val="center"/>
        </w:trPr>
        <w:tc>
          <w:tcPr>
            <w:tcW w:w="252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1</w:t>
            </w:r>
          </w:p>
        </w:tc>
        <w:tc>
          <w:tcPr>
            <w:tcW w:w="4123"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7" w:lineRule="auto"/>
              <w:jc w:val="center"/>
            </w:pPr>
            <w:r w:rsidRPr="002A6203">
              <w:rPr>
                <w:rFonts w:eastAsia="Calibri"/>
              </w:rPr>
              <w:t>Круговые процессы. Работа, внутренняя энергия, энтальпия, энтропия газов.</w:t>
            </w:r>
          </w:p>
        </w:tc>
        <w:tc>
          <w:tcPr>
            <w:tcW w:w="197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517" w:type="dxa"/>
            <w:vMerge/>
            <w:tcBorders>
              <w:left w:val="single" w:sz="4" w:space="0" w:color="auto"/>
              <w:bottom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565"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984"/>
        <w:gridCol w:w="4123"/>
        <w:gridCol w:w="1973"/>
        <w:gridCol w:w="1757"/>
        <w:gridCol w:w="1517"/>
        <w:gridCol w:w="1565"/>
      </w:tblGrid>
      <w:tr w:rsidR="005414F5" w:rsidRPr="002A6203">
        <w:trPr>
          <w:trHeight w:hRule="exact" w:val="1416"/>
          <w:jc w:val="center"/>
        </w:trPr>
        <w:tc>
          <w:tcPr>
            <w:tcW w:w="252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12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7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auto"/>
          </w:tcPr>
          <w:p w:rsidR="005414F5" w:rsidRPr="002A6203" w:rsidRDefault="00BF1C03">
            <w:pPr>
              <w:pStyle w:val="a7"/>
              <w:spacing w:after="180"/>
              <w:jc w:val="center"/>
            </w:pPr>
            <w:r w:rsidRPr="002A6203">
              <w:rPr>
                <w:rFonts w:eastAsia="Calibri"/>
              </w:rPr>
              <w:t>ЛР7</w:t>
            </w:r>
          </w:p>
          <w:p w:rsidR="005414F5" w:rsidRPr="002A6203" w:rsidRDefault="00BF1C03">
            <w:pPr>
              <w:pStyle w:val="a7"/>
              <w:spacing w:after="180"/>
              <w:jc w:val="center"/>
            </w:pPr>
            <w:r w:rsidRPr="002A6203">
              <w:rPr>
                <w:rFonts w:eastAsia="Calibri"/>
              </w:rPr>
              <w:t>ЛР5</w:t>
            </w:r>
          </w:p>
          <w:p w:rsidR="005414F5" w:rsidRPr="002A6203" w:rsidRDefault="00BF1C03">
            <w:pPr>
              <w:pStyle w:val="a7"/>
              <w:spacing w:after="180"/>
              <w:jc w:val="center"/>
            </w:pPr>
            <w:r w:rsidRPr="002A6203">
              <w:rPr>
                <w:rFonts w:eastAsia="Calibri"/>
              </w:rPr>
              <w:t>ЛР 10</w:t>
            </w:r>
          </w:p>
        </w:tc>
        <w:tc>
          <w:tcPr>
            <w:tcW w:w="1517" w:type="dxa"/>
            <w:tcBorders>
              <w:top w:val="single" w:sz="4" w:space="0" w:color="auto"/>
              <w:left w:val="single" w:sz="4" w:space="0" w:color="auto"/>
            </w:tcBorders>
            <w:shd w:val="clear" w:color="auto" w:fill="auto"/>
          </w:tcPr>
          <w:p w:rsidR="005414F5" w:rsidRPr="002A6203" w:rsidRDefault="00BF1C03">
            <w:pPr>
              <w:pStyle w:val="a7"/>
              <w:jc w:val="center"/>
            </w:pPr>
            <w:r w:rsidRPr="002A6203">
              <w:t>ПК 2.3</w:t>
            </w:r>
          </w:p>
        </w:tc>
        <w:tc>
          <w:tcPr>
            <w:tcW w:w="156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438"/>
          <w:jc w:val="center"/>
        </w:trPr>
        <w:tc>
          <w:tcPr>
            <w:tcW w:w="252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123" w:type="dxa"/>
            <w:tcBorders>
              <w:top w:val="single" w:sz="4" w:space="0" w:color="auto"/>
              <w:left w:val="single" w:sz="4" w:space="0" w:color="auto"/>
            </w:tcBorders>
            <w:shd w:val="clear" w:color="auto" w:fill="auto"/>
          </w:tcPr>
          <w:p w:rsidR="005414F5" w:rsidRPr="002A6203" w:rsidRDefault="00BF1C03">
            <w:pPr>
              <w:pStyle w:val="a7"/>
              <w:tabs>
                <w:tab w:val="left" w:pos="1752"/>
                <w:tab w:val="left" w:pos="3240"/>
              </w:tabs>
              <w:spacing w:line="254" w:lineRule="auto"/>
              <w:jc w:val="both"/>
            </w:pPr>
            <w:r w:rsidRPr="002A6203">
              <w:rPr>
                <w:rFonts w:eastAsia="Calibri"/>
              </w:rPr>
              <w:t>Круговые процессы и циклы. Прямой и обратный цикл. Термический КПД цикла и холодильный</w:t>
            </w:r>
            <w:r w:rsidRPr="002A6203">
              <w:rPr>
                <w:rFonts w:eastAsia="Calibri"/>
              </w:rPr>
              <w:tab/>
              <w:t>коэффициент.</w:t>
            </w:r>
            <w:r w:rsidRPr="002A6203">
              <w:rPr>
                <w:rFonts w:eastAsia="Calibri"/>
              </w:rPr>
              <w:tab/>
              <w:t>Прямой</w:t>
            </w:r>
          </w:p>
          <w:p w:rsidR="005414F5" w:rsidRPr="002A6203" w:rsidRDefault="00BF1C03">
            <w:pPr>
              <w:pStyle w:val="a7"/>
              <w:tabs>
                <w:tab w:val="left" w:pos="1411"/>
                <w:tab w:val="left" w:pos="2842"/>
              </w:tabs>
              <w:spacing w:line="254" w:lineRule="auto"/>
              <w:jc w:val="both"/>
            </w:pPr>
            <w:r w:rsidRPr="002A6203">
              <w:rPr>
                <w:rFonts w:eastAsia="Calibri"/>
              </w:rPr>
              <w:t>обратный цикл Карно. Идеальные циклы поршневых</w:t>
            </w:r>
            <w:r w:rsidRPr="002A6203">
              <w:rPr>
                <w:rFonts w:eastAsia="Calibri"/>
              </w:rPr>
              <w:tab/>
              <w:t>двигателей</w:t>
            </w:r>
            <w:r w:rsidRPr="002A6203">
              <w:rPr>
                <w:rFonts w:eastAsia="Calibri"/>
              </w:rPr>
              <w:tab/>
              <w:t>внутреннего</w:t>
            </w:r>
          </w:p>
          <w:p w:rsidR="005414F5" w:rsidRPr="002A6203" w:rsidRDefault="00BF1C03">
            <w:pPr>
              <w:pStyle w:val="a7"/>
              <w:spacing w:after="160" w:line="254" w:lineRule="auto"/>
              <w:jc w:val="both"/>
            </w:pPr>
            <w:r w:rsidRPr="002A6203">
              <w:rPr>
                <w:rFonts w:eastAsia="Calibri"/>
              </w:rPr>
              <w:t>сгорания.</w:t>
            </w:r>
          </w:p>
          <w:p w:rsidR="005414F5" w:rsidRPr="002A6203" w:rsidRDefault="00BF1C03">
            <w:pPr>
              <w:pStyle w:val="a7"/>
              <w:spacing w:after="80" w:line="252" w:lineRule="auto"/>
              <w:jc w:val="both"/>
            </w:pPr>
            <w:r w:rsidRPr="002A6203">
              <w:rPr>
                <w:rFonts w:eastAsia="Calibri"/>
              </w:rPr>
              <w:t>Компрессоры и компрессорные установки. Водяной пар и влажный воздух.</w:t>
            </w:r>
          </w:p>
        </w:tc>
        <w:tc>
          <w:tcPr>
            <w:tcW w:w="197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1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520" w:type="dxa"/>
            <w:vMerge w:val="restart"/>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Тема 2.3. Основные виды теплообмена</w:t>
            </w:r>
          </w:p>
        </w:tc>
        <w:tc>
          <w:tcPr>
            <w:tcW w:w="5107" w:type="dxa"/>
            <w:gridSpan w:val="2"/>
            <w:tcBorders>
              <w:top w:val="single" w:sz="4" w:space="0" w:color="auto"/>
              <w:left w:val="single" w:sz="4" w:space="0" w:color="auto"/>
            </w:tcBorders>
            <w:shd w:val="clear" w:color="auto" w:fill="auto"/>
          </w:tcPr>
          <w:p w:rsidR="005414F5" w:rsidRPr="002A6203" w:rsidRDefault="00BF1C03">
            <w:pPr>
              <w:pStyle w:val="a7"/>
              <w:ind w:firstLine="140"/>
            </w:pPr>
            <w:r w:rsidRPr="002A6203">
              <w:rPr>
                <w:rFonts w:eastAsia="Calibri"/>
              </w:rPr>
              <w:t>Практические занятия</w:t>
            </w:r>
          </w:p>
        </w:tc>
        <w:tc>
          <w:tcPr>
            <w:tcW w:w="197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57" w:type="dxa"/>
            <w:vMerge w:val="restart"/>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517" w:type="dxa"/>
            <w:vMerge w:val="restart"/>
            <w:tcBorders>
              <w:top w:val="single" w:sz="4" w:space="0" w:color="auto"/>
              <w:left w:val="single" w:sz="4" w:space="0" w:color="auto"/>
            </w:tcBorders>
            <w:shd w:val="clear" w:color="auto" w:fill="B3B3B3"/>
          </w:tcPr>
          <w:p w:rsidR="005414F5" w:rsidRPr="002A6203" w:rsidRDefault="00BF1C03">
            <w:pPr>
              <w:pStyle w:val="a7"/>
              <w:spacing w:line="259" w:lineRule="auto"/>
              <w:jc w:val="center"/>
            </w:pPr>
            <w:r w:rsidRPr="002A6203">
              <w:t>ОК 02,04 ПК 1.1. ПК 1.2. ПК 1.3. ПК 2.1, ПК 2.2.</w:t>
            </w:r>
          </w:p>
          <w:p w:rsidR="005414F5" w:rsidRPr="002A6203" w:rsidRDefault="00BF1C03">
            <w:pPr>
              <w:pStyle w:val="a7"/>
              <w:spacing w:line="259" w:lineRule="auto"/>
              <w:jc w:val="center"/>
            </w:pPr>
            <w:r w:rsidRPr="002A6203">
              <w:t>ПК 2.3</w:t>
            </w:r>
          </w:p>
        </w:tc>
        <w:tc>
          <w:tcPr>
            <w:tcW w:w="1565" w:type="dxa"/>
            <w:vMerge w:val="restart"/>
            <w:tcBorders>
              <w:top w:val="single" w:sz="4" w:space="0" w:color="auto"/>
              <w:left w:val="single" w:sz="4" w:space="0" w:color="auto"/>
              <w:right w:val="single" w:sz="4" w:space="0" w:color="auto"/>
            </w:tcBorders>
            <w:shd w:val="clear" w:color="auto" w:fill="B3B3B3"/>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882"/>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4123" w:type="dxa"/>
            <w:tcBorders>
              <w:top w:val="single" w:sz="4" w:space="0" w:color="auto"/>
              <w:left w:val="single" w:sz="4" w:space="0" w:color="auto"/>
            </w:tcBorders>
            <w:shd w:val="clear" w:color="auto" w:fill="auto"/>
          </w:tcPr>
          <w:p w:rsidR="005414F5" w:rsidRPr="002A6203" w:rsidRDefault="00BF1C03">
            <w:pPr>
              <w:pStyle w:val="a7"/>
              <w:spacing w:after="160" w:line="252" w:lineRule="auto"/>
              <w:jc w:val="both"/>
            </w:pPr>
            <w:r w:rsidRPr="002A6203">
              <w:rPr>
                <w:rFonts w:eastAsia="Calibri"/>
              </w:rPr>
              <w:t>Основные понятия и определения процесса теплообмена. Теплопроводимость.</w:t>
            </w:r>
          </w:p>
          <w:p w:rsidR="005414F5" w:rsidRPr="002A6203" w:rsidRDefault="00BF1C03">
            <w:pPr>
              <w:pStyle w:val="a7"/>
              <w:spacing w:line="252" w:lineRule="auto"/>
              <w:jc w:val="both"/>
            </w:pPr>
            <w:r w:rsidRPr="002A6203">
              <w:rPr>
                <w:rFonts w:eastAsia="Calibri"/>
              </w:rPr>
              <w:t>Теплопередача и теплообменные аппараты.</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2"/>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07"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7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2"/>
          <w:jc w:val="center"/>
        </w:trPr>
        <w:tc>
          <w:tcPr>
            <w:tcW w:w="2520" w:type="dxa"/>
            <w:vMerge w:val="restart"/>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Тема 2.4. Котельные установки</w:t>
            </w:r>
          </w:p>
        </w:tc>
        <w:tc>
          <w:tcPr>
            <w:tcW w:w="5107" w:type="dxa"/>
            <w:gridSpan w:val="2"/>
            <w:tcBorders>
              <w:top w:val="single" w:sz="4" w:space="0" w:color="auto"/>
              <w:left w:val="single" w:sz="4" w:space="0" w:color="auto"/>
            </w:tcBorders>
            <w:shd w:val="clear" w:color="auto" w:fill="auto"/>
          </w:tcPr>
          <w:p w:rsidR="005414F5" w:rsidRPr="002A6203" w:rsidRDefault="00BF1C03">
            <w:pPr>
              <w:pStyle w:val="a7"/>
              <w:ind w:firstLine="140"/>
            </w:pPr>
            <w:r w:rsidRPr="002A6203">
              <w:rPr>
                <w:rFonts w:eastAsia="Calibri"/>
              </w:rPr>
              <w:t>Практические занятия</w:t>
            </w:r>
          </w:p>
        </w:tc>
        <w:tc>
          <w:tcPr>
            <w:tcW w:w="197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4</w:t>
            </w:r>
          </w:p>
        </w:tc>
        <w:tc>
          <w:tcPr>
            <w:tcW w:w="1757" w:type="dxa"/>
            <w:vMerge w:val="restart"/>
            <w:tcBorders>
              <w:top w:val="single" w:sz="4" w:space="0" w:color="auto"/>
              <w:left w:val="single" w:sz="4" w:space="0" w:color="auto"/>
            </w:tcBorders>
            <w:shd w:val="clear" w:color="auto" w:fill="B3B3B3"/>
          </w:tcPr>
          <w:p w:rsidR="005414F5" w:rsidRPr="002A6203" w:rsidRDefault="00BF1C03">
            <w:pPr>
              <w:pStyle w:val="a7"/>
              <w:spacing w:after="160"/>
              <w:ind w:firstLine="660"/>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517" w:type="dxa"/>
            <w:vMerge w:val="restart"/>
            <w:tcBorders>
              <w:top w:val="single" w:sz="4" w:space="0" w:color="auto"/>
              <w:left w:val="single" w:sz="4" w:space="0" w:color="auto"/>
            </w:tcBorders>
            <w:shd w:val="clear" w:color="auto" w:fill="B3B3B3"/>
          </w:tcPr>
          <w:p w:rsidR="005414F5" w:rsidRPr="002A6203" w:rsidRDefault="00BF1C03">
            <w:pPr>
              <w:pStyle w:val="a7"/>
              <w:spacing w:line="259" w:lineRule="auto"/>
              <w:jc w:val="center"/>
            </w:pPr>
            <w:r w:rsidRPr="002A6203">
              <w:t>ОК 02,04 ПК 1.1. ПК 1.2. ПК 1.3. ПК 2.1, ПК 2.2.</w:t>
            </w:r>
          </w:p>
          <w:p w:rsidR="005414F5" w:rsidRPr="002A6203" w:rsidRDefault="00BF1C03">
            <w:pPr>
              <w:pStyle w:val="a7"/>
              <w:spacing w:line="259" w:lineRule="auto"/>
              <w:jc w:val="center"/>
            </w:pPr>
            <w:r w:rsidRPr="002A6203">
              <w:t>ПК 2.3.</w:t>
            </w:r>
          </w:p>
        </w:tc>
        <w:tc>
          <w:tcPr>
            <w:tcW w:w="1565" w:type="dxa"/>
            <w:vMerge w:val="restart"/>
            <w:tcBorders>
              <w:top w:val="single" w:sz="4" w:space="0" w:color="auto"/>
              <w:left w:val="single" w:sz="4" w:space="0" w:color="auto"/>
              <w:right w:val="single" w:sz="4" w:space="0" w:color="auto"/>
            </w:tcBorders>
            <w:shd w:val="clear" w:color="auto" w:fill="B3B3B3"/>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891"/>
          <w:jc w:val="center"/>
        </w:trPr>
        <w:tc>
          <w:tcPr>
            <w:tcW w:w="252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1</w:t>
            </w:r>
          </w:p>
        </w:tc>
        <w:tc>
          <w:tcPr>
            <w:tcW w:w="4123" w:type="dxa"/>
            <w:tcBorders>
              <w:top w:val="single" w:sz="4" w:space="0" w:color="auto"/>
              <w:left w:val="single" w:sz="4" w:space="0" w:color="auto"/>
              <w:bottom w:val="single" w:sz="4" w:space="0" w:color="auto"/>
            </w:tcBorders>
            <w:shd w:val="clear" w:color="auto" w:fill="auto"/>
          </w:tcPr>
          <w:p w:rsidR="005414F5" w:rsidRPr="002A6203" w:rsidRDefault="00BF1C03">
            <w:pPr>
              <w:pStyle w:val="a7"/>
              <w:tabs>
                <w:tab w:val="left" w:pos="1176"/>
                <w:tab w:val="left" w:pos="2371"/>
                <w:tab w:val="left" w:pos="3787"/>
              </w:tabs>
              <w:spacing w:line="252" w:lineRule="auto"/>
              <w:jc w:val="both"/>
            </w:pPr>
            <w:r w:rsidRPr="002A6203">
              <w:rPr>
                <w:rFonts w:eastAsia="Calibri"/>
              </w:rPr>
              <w:t>Котельные</w:t>
            </w:r>
            <w:r w:rsidRPr="002A6203">
              <w:rPr>
                <w:rFonts w:eastAsia="Calibri"/>
              </w:rPr>
              <w:tab/>
              <w:t>установки.</w:t>
            </w:r>
            <w:r w:rsidRPr="002A6203">
              <w:rPr>
                <w:rFonts w:eastAsia="Calibri"/>
              </w:rPr>
              <w:tab/>
              <w:t>Водогрейные</w:t>
            </w:r>
            <w:r w:rsidRPr="002A6203">
              <w:rPr>
                <w:rFonts w:eastAsia="Calibri"/>
              </w:rPr>
              <w:tab/>
              <w:t>и</w:t>
            </w:r>
          </w:p>
          <w:p w:rsidR="005414F5" w:rsidRPr="002A6203" w:rsidRDefault="00BF1C03">
            <w:pPr>
              <w:pStyle w:val="a7"/>
              <w:spacing w:line="252" w:lineRule="auto"/>
              <w:jc w:val="both"/>
            </w:pPr>
            <w:r w:rsidRPr="002A6203">
              <w:rPr>
                <w:rFonts w:eastAsia="Calibri"/>
              </w:rPr>
              <w:t>паровые котлы, водонагреватели. Тепловой баланс и КПД котельных агрегатов.</w:t>
            </w:r>
          </w:p>
        </w:tc>
        <w:tc>
          <w:tcPr>
            <w:tcW w:w="197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bottom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984"/>
        <w:gridCol w:w="4123"/>
        <w:gridCol w:w="1973"/>
        <w:gridCol w:w="1757"/>
        <w:gridCol w:w="1517"/>
        <w:gridCol w:w="1565"/>
      </w:tblGrid>
      <w:tr w:rsidR="005414F5" w:rsidRPr="002A6203">
        <w:trPr>
          <w:trHeight w:hRule="exact" w:val="437"/>
          <w:jc w:val="center"/>
        </w:trPr>
        <w:tc>
          <w:tcPr>
            <w:tcW w:w="2520"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10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Практические занятия</w:t>
            </w:r>
          </w:p>
        </w:tc>
        <w:tc>
          <w:tcPr>
            <w:tcW w:w="197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12</w:t>
            </w:r>
          </w:p>
        </w:tc>
        <w:tc>
          <w:tcPr>
            <w:tcW w:w="1757"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val="restart"/>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701"/>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1</w:t>
            </w:r>
          </w:p>
        </w:tc>
        <w:tc>
          <w:tcPr>
            <w:tcW w:w="4123" w:type="dxa"/>
            <w:tcBorders>
              <w:top w:val="single" w:sz="4" w:space="0" w:color="auto"/>
              <w:left w:val="single" w:sz="4" w:space="0" w:color="auto"/>
            </w:tcBorders>
            <w:shd w:val="clear" w:color="auto" w:fill="auto"/>
          </w:tcPr>
          <w:p w:rsidR="005414F5" w:rsidRPr="002A6203" w:rsidRDefault="00BF1C03">
            <w:pPr>
              <w:pStyle w:val="a7"/>
              <w:tabs>
                <w:tab w:val="left" w:pos="1469"/>
                <w:tab w:val="left" w:pos="2530"/>
              </w:tabs>
            </w:pPr>
            <w:r w:rsidRPr="002A6203">
              <w:rPr>
                <w:rFonts w:eastAsia="Calibri"/>
              </w:rPr>
              <w:t>Технические</w:t>
            </w:r>
            <w:r w:rsidRPr="002A6203">
              <w:rPr>
                <w:rFonts w:eastAsia="Calibri"/>
              </w:rPr>
              <w:tab/>
              <w:t>расчёты</w:t>
            </w:r>
            <w:r w:rsidRPr="002A6203">
              <w:rPr>
                <w:rFonts w:eastAsia="Calibri"/>
              </w:rPr>
              <w:tab/>
              <w:t>теплообменных</w:t>
            </w:r>
          </w:p>
          <w:p w:rsidR="005414F5" w:rsidRPr="002A6203" w:rsidRDefault="00BF1C03">
            <w:pPr>
              <w:pStyle w:val="a7"/>
            </w:pPr>
            <w:r w:rsidRPr="002A6203">
              <w:rPr>
                <w:rFonts w:eastAsia="Calibri"/>
              </w:rPr>
              <w:t>аппаратов и подбор их по каталогу.</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2"/>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4123"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Анализ устройства и работа котла.</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696"/>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98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3</w:t>
            </w:r>
          </w:p>
        </w:tc>
        <w:tc>
          <w:tcPr>
            <w:tcW w:w="4123" w:type="dxa"/>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Расчёт КПД котельного агрегата, угольного топлива</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2"/>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07"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7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7"/>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07"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Самостоятельная работа</w:t>
            </w:r>
          </w:p>
        </w:tc>
        <w:tc>
          <w:tcPr>
            <w:tcW w:w="197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2</w:t>
            </w: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027"/>
          <w:jc w:val="center"/>
        </w:trPr>
        <w:tc>
          <w:tcPr>
            <w:tcW w:w="252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07" w:type="dxa"/>
            <w:gridSpan w:val="2"/>
            <w:tcBorders>
              <w:top w:val="single" w:sz="4" w:space="0" w:color="auto"/>
              <w:left w:val="single" w:sz="4" w:space="0" w:color="auto"/>
            </w:tcBorders>
            <w:shd w:val="clear" w:color="auto" w:fill="auto"/>
          </w:tcPr>
          <w:p w:rsidR="005414F5" w:rsidRPr="002A6203" w:rsidRDefault="00BF1C03">
            <w:pPr>
              <w:pStyle w:val="a7"/>
              <w:spacing w:after="160" w:line="252" w:lineRule="auto"/>
            </w:pPr>
            <w:r w:rsidRPr="002A6203">
              <w:rPr>
                <w:rFonts w:eastAsia="Calibri"/>
              </w:rPr>
              <w:t>Подготовить реферат о нагревателях воздуха.</w:t>
            </w:r>
          </w:p>
          <w:p w:rsidR="005414F5" w:rsidRPr="002A6203" w:rsidRDefault="00BF1C03">
            <w:pPr>
              <w:pStyle w:val="a7"/>
              <w:spacing w:after="160" w:line="252" w:lineRule="auto"/>
            </w:pPr>
            <w:r w:rsidRPr="002A6203">
              <w:rPr>
                <w:rFonts w:eastAsia="Calibri"/>
              </w:rPr>
              <w:t>Подготовить сообщение об эксплуатации нагревателей воздуха.</w:t>
            </w:r>
          </w:p>
          <w:p w:rsidR="005414F5" w:rsidRPr="002A6203" w:rsidRDefault="00BF1C03">
            <w:pPr>
              <w:pStyle w:val="a7"/>
              <w:spacing w:after="160" w:line="252" w:lineRule="auto"/>
            </w:pPr>
            <w:r w:rsidRPr="002A6203">
              <w:rPr>
                <w:rFonts w:eastAsia="Calibri"/>
              </w:rPr>
              <w:t>Подготовить сообщение о работе теплогенераторов</w:t>
            </w:r>
          </w:p>
          <w:p w:rsidR="005414F5" w:rsidRPr="002A6203" w:rsidRDefault="00BF1C03">
            <w:pPr>
              <w:pStyle w:val="a7"/>
              <w:tabs>
                <w:tab w:val="left" w:pos="840"/>
                <w:tab w:val="left" w:pos="1646"/>
                <w:tab w:val="left" w:pos="2534"/>
                <w:tab w:val="left" w:pos="3734"/>
                <w:tab w:val="left" w:pos="4138"/>
              </w:tabs>
              <w:spacing w:line="252" w:lineRule="auto"/>
            </w:pPr>
            <w:r w:rsidRPr="002A6203">
              <w:rPr>
                <w:rFonts w:eastAsia="Calibri"/>
              </w:rPr>
              <w:t>Выбор</w:t>
            </w:r>
            <w:r w:rsidRPr="002A6203">
              <w:rPr>
                <w:rFonts w:eastAsia="Calibri"/>
              </w:rPr>
              <w:tab/>
              <w:t>видов</w:t>
            </w:r>
            <w:r w:rsidRPr="002A6203">
              <w:rPr>
                <w:rFonts w:eastAsia="Calibri"/>
              </w:rPr>
              <w:tab/>
              <w:t>систем</w:t>
            </w:r>
            <w:r w:rsidRPr="002A6203">
              <w:rPr>
                <w:rFonts w:eastAsia="Calibri"/>
              </w:rPr>
              <w:tab/>
              <w:t>отопления</w:t>
            </w:r>
            <w:r w:rsidRPr="002A6203">
              <w:rPr>
                <w:rFonts w:eastAsia="Calibri"/>
              </w:rPr>
              <w:tab/>
              <w:t>и</w:t>
            </w:r>
            <w:r w:rsidRPr="002A6203">
              <w:rPr>
                <w:rFonts w:eastAsia="Calibri"/>
              </w:rPr>
              <w:tab/>
              <w:t>горячего</w:t>
            </w:r>
          </w:p>
          <w:p w:rsidR="005414F5" w:rsidRPr="002A6203" w:rsidRDefault="00BF1C03">
            <w:pPr>
              <w:pStyle w:val="a7"/>
              <w:spacing w:after="160" w:line="252" w:lineRule="auto"/>
            </w:pPr>
            <w:r w:rsidRPr="002A6203">
              <w:rPr>
                <w:rFonts w:eastAsia="Calibri"/>
              </w:rPr>
              <w:t>водоснабжения сельскохозяйственных предприятий.</w:t>
            </w:r>
          </w:p>
          <w:p w:rsidR="005414F5" w:rsidRPr="002A6203" w:rsidRDefault="00BF1C03">
            <w:pPr>
              <w:pStyle w:val="a7"/>
              <w:spacing w:after="160" w:line="252" w:lineRule="auto"/>
            </w:pPr>
            <w:r w:rsidRPr="002A6203">
              <w:rPr>
                <w:rFonts w:eastAsia="Calibri"/>
              </w:rPr>
              <w:t>Выбор способов охлаждения сельскохозяйственной продукции.</w:t>
            </w:r>
          </w:p>
          <w:p w:rsidR="005414F5" w:rsidRPr="002A6203" w:rsidRDefault="00BF1C03">
            <w:pPr>
              <w:pStyle w:val="a7"/>
              <w:spacing w:after="160" w:line="252" w:lineRule="auto"/>
            </w:pPr>
            <w:r w:rsidRPr="002A6203">
              <w:rPr>
                <w:rFonts w:eastAsia="Calibri"/>
              </w:rPr>
              <w:t>Подготовить сообщение о холодильных установках.</w:t>
            </w:r>
          </w:p>
          <w:p w:rsidR="005414F5" w:rsidRPr="002A6203" w:rsidRDefault="00BF1C03">
            <w:pPr>
              <w:pStyle w:val="a7"/>
              <w:tabs>
                <w:tab w:val="left" w:pos="1320"/>
                <w:tab w:val="left" w:pos="2549"/>
                <w:tab w:val="left" w:pos="2914"/>
                <w:tab w:val="left" w:pos="3691"/>
                <w:tab w:val="left" w:pos="4051"/>
              </w:tabs>
              <w:spacing w:line="252" w:lineRule="auto"/>
            </w:pPr>
            <w:r w:rsidRPr="002A6203">
              <w:rPr>
                <w:rFonts w:eastAsia="Calibri"/>
              </w:rPr>
              <w:t>Подготовить</w:t>
            </w:r>
            <w:r w:rsidRPr="002A6203">
              <w:rPr>
                <w:rFonts w:eastAsia="Calibri"/>
              </w:rPr>
              <w:tab/>
              <w:t>сообщение</w:t>
            </w:r>
            <w:r w:rsidRPr="002A6203">
              <w:rPr>
                <w:rFonts w:eastAsia="Calibri"/>
              </w:rPr>
              <w:tab/>
              <w:t>о</w:t>
            </w:r>
            <w:r w:rsidRPr="002A6203">
              <w:rPr>
                <w:rFonts w:eastAsia="Calibri"/>
              </w:rPr>
              <w:tab/>
              <w:t>сушке</w:t>
            </w:r>
            <w:r w:rsidRPr="002A6203">
              <w:rPr>
                <w:rFonts w:eastAsia="Calibri"/>
              </w:rPr>
              <w:tab/>
              <w:t>и</w:t>
            </w:r>
            <w:r w:rsidRPr="002A6203">
              <w:rPr>
                <w:rFonts w:eastAsia="Calibri"/>
              </w:rPr>
              <w:tab/>
              <w:t>хранении</w:t>
            </w:r>
          </w:p>
          <w:p w:rsidR="005414F5" w:rsidRPr="002A6203" w:rsidRDefault="00BF1C03">
            <w:pPr>
              <w:pStyle w:val="a7"/>
              <w:spacing w:after="160" w:line="252" w:lineRule="auto"/>
            </w:pPr>
            <w:r w:rsidRPr="002A6203">
              <w:rPr>
                <w:rFonts w:eastAsia="Calibri"/>
              </w:rPr>
              <w:t>сельскохозяйственной продукции</w:t>
            </w:r>
          </w:p>
        </w:tc>
        <w:tc>
          <w:tcPr>
            <w:tcW w:w="197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1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565"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42"/>
          <w:jc w:val="center"/>
        </w:trPr>
        <w:tc>
          <w:tcPr>
            <w:tcW w:w="7627" w:type="dxa"/>
            <w:gridSpan w:val="3"/>
            <w:tcBorders>
              <w:top w:val="single" w:sz="4" w:space="0" w:color="auto"/>
              <w:left w:val="single" w:sz="4" w:space="0" w:color="auto"/>
              <w:bottom w:val="single" w:sz="4" w:space="0" w:color="auto"/>
            </w:tcBorders>
            <w:shd w:val="clear" w:color="auto" w:fill="auto"/>
          </w:tcPr>
          <w:p w:rsidR="005414F5" w:rsidRPr="002A6203" w:rsidRDefault="00BF1C03">
            <w:pPr>
              <w:pStyle w:val="a7"/>
              <w:ind w:left="6980"/>
            </w:pPr>
            <w:r w:rsidRPr="002A6203">
              <w:rPr>
                <w:rFonts w:eastAsia="Calibri"/>
              </w:rPr>
              <w:t>Всего:</w:t>
            </w:r>
          </w:p>
        </w:tc>
        <w:tc>
          <w:tcPr>
            <w:tcW w:w="1973"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58</w:t>
            </w:r>
          </w:p>
        </w:tc>
        <w:tc>
          <w:tcPr>
            <w:tcW w:w="1757" w:type="dxa"/>
            <w:tcBorders>
              <w:top w:val="single" w:sz="4" w:space="0" w:color="auto"/>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517" w:type="dxa"/>
            <w:tcBorders>
              <w:top w:val="single" w:sz="4" w:space="0" w:color="auto"/>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565"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896136">
          <w:footerReference w:type="default" r:id="rId170"/>
          <w:pgSz w:w="16840" w:h="11900" w:orient="landscape"/>
          <w:pgMar w:top="1134" w:right="902" w:bottom="284" w:left="799" w:header="1060" w:footer="6" w:gutter="0"/>
          <w:paperSrc w:first="15" w:other="15"/>
          <w:cols w:space="720"/>
          <w:noEndnote/>
          <w:docGrid w:linePitch="360"/>
        </w:sectPr>
      </w:pPr>
    </w:p>
    <w:p w:rsidR="005414F5" w:rsidRPr="002A6203" w:rsidRDefault="00BF1C03" w:rsidP="00366F92">
      <w:pPr>
        <w:pStyle w:val="1"/>
        <w:numPr>
          <w:ilvl w:val="0"/>
          <w:numId w:val="110"/>
        </w:numPr>
        <w:tabs>
          <w:tab w:val="left" w:pos="1994"/>
        </w:tabs>
        <w:spacing w:after="100" w:line="302" w:lineRule="auto"/>
        <w:ind w:left="1640" w:firstLine="0"/>
      </w:pPr>
      <w:r w:rsidRPr="002A6203">
        <w:rPr>
          <w:b/>
          <w:bCs/>
        </w:rPr>
        <w:lastRenderedPageBreak/>
        <w:t>УСЛОВИЯ РЕАЛИЗАЦИИ УЧЕБНОЙ ДИСЦИПЛИНЫ</w:t>
      </w:r>
    </w:p>
    <w:p w:rsidR="005414F5" w:rsidRPr="002A6203" w:rsidRDefault="00BF1C03" w:rsidP="00366F92">
      <w:pPr>
        <w:pStyle w:val="1"/>
        <w:numPr>
          <w:ilvl w:val="1"/>
          <w:numId w:val="110"/>
        </w:numPr>
        <w:tabs>
          <w:tab w:val="left" w:pos="1464"/>
        </w:tabs>
        <w:spacing w:line="259" w:lineRule="auto"/>
        <w:ind w:left="280" w:firstLine="700"/>
        <w:jc w:val="both"/>
      </w:pPr>
      <w:r w:rsidRPr="002A6203">
        <w:rPr>
          <w:b/>
          <w:bCs/>
        </w:rPr>
        <w:t xml:space="preserve">. </w:t>
      </w:r>
      <w:r w:rsidRPr="002A6203">
        <w:t>Для реализации программы учебной дисциплины должны быть предусмотрены следующие специальные помещения:</w:t>
      </w:r>
    </w:p>
    <w:p w:rsidR="005414F5" w:rsidRPr="002A6203" w:rsidRDefault="00BF1C03" w:rsidP="00366F92">
      <w:pPr>
        <w:pStyle w:val="24"/>
        <w:numPr>
          <w:ilvl w:val="0"/>
          <w:numId w:val="111"/>
        </w:numPr>
        <w:tabs>
          <w:tab w:val="left" w:pos="638"/>
        </w:tabs>
        <w:spacing w:after="160" w:line="240" w:lineRule="auto"/>
        <w:ind w:firstLine="280"/>
        <w:jc w:val="both"/>
        <w:rPr>
          <w:sz w:val="24"/>
          <w:szCs w:val="24"/>
        </w:rPr>
      </w:pPr>
      <w:r w:rsidRPr="002A6203">
        <w:rPr>
          <w:b w:val="0"/>
          <w:bCs w:val="0"/>
          <w:sz w:val="24"/>
          <w:szCs w:val="24"/>
        </w:rPr>
        <w:t>Учебная лаборатории Гидравлики и теплотехники</w:t>
      </w:r>
    </w:p>
    <w:p w:rsidR="005414F5" w:rsidRPr="002A6203" w:rsidRDefault="00BF1C03" w:rsidP="00366F92">
      <w:pPr>
        <w:pStyle w:val="24"/>
        <w:numPr>
          <w:ilvl w:val="0"/>
          <w:numId w:val="111"/>
        </w:numPr>
        <w:tabs>
          <w:tab w:val="left" w:pos="662"/>
        </w:tabs>
        <w:spacing w:after="0" w:line="240" w:lineRule="auto"/>
        <w:ind w:firstLine="280"/>
        <w:jc w:val="both"/>
        <w:rPr>
          <w:sz w:val="24"/>
          <w:szCs w:val="24"/>
        </w:rPr>
      </w:pPr>
      <w:r w:rsidRPr="002A6203">
        <w:rPr>
          <w:b w:val="0"/>
          <w:bCs w:val="0"/>
          <w:sz w:val="24"/>
          <w:szCs w:val="24"/>
        </w:rPr>
        <w:t>-рабочее место преподавателя;</w:t>
      </w:r>
    </w:p>
    <w:p w:rsidR="005414F5" w:rsidRPr="002A6203" w:rsidRDefault="00BF1C03" w:rsidP="00366F92">
      <w:pPr>
        <w:pStyle w:val="24"/>
        <w:numPr>
          <w:ilvl w:val="0"/>
          <w:numId w:val="111"/>
        </w:numPr>
        <w:tabs>
          <w:tab w:val="left" w:pos="658"/>
        </w:tabs>
        <w:spacing w:after="0" w:line="240" w:lineRule="auto"/>
        <w:ind w:firstLine="280"/>
        <w:jc w:val="both"/>
        <w:rPr>
          <w:sz w:val="24"/>
          <w:szCs w:val="24"/>
        </w:rPr>
      </w:pPr>
      <w:r w:rsidRPr="002A6203">
        <w:rPr>
          <w:b w:val="0"/>
          <w:bCs w:val="0"/>
          <w:sz w:val="24"/>
          <w:szCs w:val="24"/>
        </w:rPr>
        <w:t>-рабочие места обучающихся;</w:t>
      </w:r>
    </w:p>
    <w:p w:rsidR="005414F5" w:rsidRPr="002A6203" w:rsidRDefault="00BF1C03" w:rsidP="00366F92">
      <w:pPr>
        <w:pStyle w:val="24"/>
        <w:numPr>
          <w:ilvl w:val="0"/>
          <w:numId w:val="111"/>
        </w:numPr>
        <w:tabs>
          <w:tab w:val="left" w:pos="667"/>
        </w:tabs>
        <w:spacing w:after="0" w:line="240" w:lineRule="auto"/>
        <w:ind w:firstLine="280"/>
        <w:jc w:val="both"/>
        <w:rPr>
          <w:sz w:val="24"/>
          <w:szCs w:val="24"/>
        </w:rPr>
      </w:pPr>
      <w:r w:rsidRPr="002A6203">
        <w:rPr>
          <w:b w:val="0"/>
          <w:bCs w:val="0"/>
          <w:sz w:val="24"/>
          <w:szCs w:val="24"/>
        </w:rPr>
        <w:t>-учебно-наглядные пособия по</w:t>
      </w:r>
    </w:p>
    <w:p w:rsidR="005414F5" w:rsidRPr="002A6203" w:rsidRDefault="00BF1C03" w:rsidP="00366F92">
      <w:pPr>
        <w:pStyle w:val="24"/>
        <w:numPr>
          <w:ilvl w:val="0"/>
          <w:numId w:val="111"/>
        </w:numPr>
        <w:tabs>
          <w:tab w:val="left" w:pos="658"/>
        </w:tabs>
        <w:spacing w:after="0" w:line="240" w:lineRule="auto"/>
        <w:ind w:firstLine="280"/>
        <w:jc w:val="both"/>
        <w:rPr>
          <w:sz w:val="24"/>
          <w:szCs w:val="24"/>
        </w:rPr>
      </w:pPr>
      <w:r w:rsidRPr="002A6203">
        <w:rPr>
          <w:b w:val="0"/>
          <w:bCs w:val="0"/>
          <w:sz w:val="24"/>
          <w:szCs w:val="24"/>
        </w:rPr>
        <w:t>теме «Гидравлика и теплотехника»;</w:t>
      </w:r>
    </w:p>
    <w:p w:rsidR="005414F5" w:rsidRPr="002A6203" w:rsidRDefault="00BF1C03" w:rsidP="00366F92">
      <w:pPr>
        <w:pStyle w:val="24"/>
        <w:numPr>
          <w:ilvl w:val="0"/>
          <w:numId w:val="111"/>
        </w:numPr>
        <w:tabs>
          <w:tab w:val="left" w:pos="658"/>
        </w:tabs>
        <w:spacing w:after="160" w:line="240" w:lineRule="auto"/>
        <w:ind w:firstLine="280"/>
        <w:jc w:val="both"/>
        <w:rPr>
          <w:sz w:val="24"/>
          <w:szCs w:val="24"/>
        </w:rPr>
      </w:pPr>
      <w:r w:rsidRPr="002A6203">
        <w:rPr>
          <w:b w:val="0"/>
          <w:bCs w:val="0"/>
          <w:sz w:val="24"/>
          <w:szCs w:val="24"/>
        </w:rPr>
        <w:t>-учебно-наглядные пособия по теме «Термодинамика».</w:t>
      </w:r>
    </w:p>
    <w:p w:rsidR="005414F5" w:rsidRPr="002A6203" w:rsidRDefault="00BF1C03" w:rsidP="00366F92">
      <w:pPr>
        <w:pStyle w:val="32"/>
        <w:keepNext/>
        <w:keepLines/>
        <w:numPr>
          <w:ilvl w:val="1"/>
          <w:numId w:val="110"/>
        </w:numPr>
        <w:tabs>
          <w:tab w:val="left" w:pos="1293"/>
        </w:tabs>
        <w:spacing w:line="240" w:lineRule="auto"/>
        <w:ind w:firstLine="280"/>
        <w:jc w:val="both"/>
      </w:pPr>
      <w:bookmarkStart w:id="93" w:name="bookmark304"/>
      <w:r w:rsidRPr="002A6203">
        <w:t>. Информационное обеспечение реализации программы</w:t>
      </w:r>
      <w:bookmarkEnd w:id="93"/>
    </w:p>
    <w:p w:rsidR="005414F5" w:rsidRPr="002A6203" w:rsidRDefault="00BF1C03">
      <w:pPr>
        <w:pStyle w:val="1"/>
        <w:spacing w:line="276" w:lineRule="auto"/>
        <w:ind w:left="280" w:firstLine="700"/>
        <w:jc w:val="both"/>
      </w:pPr>
      <w:r w:rsidRPr="002A6203">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14F5" w:rsidRPr="002A6203" w:rsidRDefault="00BF1C03" w:rsidP="00366F92">
      <w:pPr>
        <w:pStyle w:val="32"/>
        <w:keepNext/>
        <w:keepLines/>
        <w:numPr>
          <w:ilvl w:val="2"/>
          <w:numId w:val="110"/>
        </w:numPr>
        <w:tabs>
          <w:tab w:val="left" w:pos="1083"/>
        </w:tabs>
        <w:ind w:firstLine="360"/>
        <w:jc w:val="both"/>
      </w:pPr>
      <w:bookmarkStart w:id="94" w:name="bookmark306"/>
      <w:r w:rsidRPr="002A6203">
        <w:t>Основные печатные издания</w:t>
      </w:r>
      <w:bookmarkEnd w:id="94"/>
    </w:p>
    <w:p w:rsidR="005414F5" w:rsidRPr="002A6203" w:rsidRDefault="00BF1C03">
      <w:pPr>
        <w:pStyle w:val="70"/>
        <w:spacing w:after="160" w:line="226" w:lineRule="auto"/>
        <w:ind w:firstLine="280"/>
        <w:rPr>
          <w:rFonts w:ascii="Times New Roman" w:hAnsi="Times New Roman" w:cs="Times New Roman"/>
          <w:sz w:val="24"/>
          <w:szCs w:val="24"/>
        </w:rPr>
      </w:pPr>
      <w:r w:rsidRPr="002A6203">
        <w:rPr>
          <w:rFonts w:ascii="Times New Roman" w:hAnsi="Times New Roman" w:cs="Times New Roman"/>
          <w:sz w:val="24"/>
          <w:szCs w:val="24"/>
        </w:rPr>
        <w:t>Брюханов О.Н. Основы гидравлики и теплотехники. - М.: Академия, 2015.</w:t>
      </w:r>
    </w:p>
    <w:p w:rsidR="005414F5" w:rsidRPr="002A6203" w:rsidRDefault="00BF1C03" w:rsidP="00366F92">
      <w:pPr>
        <w:pStyle w:val="32"/>
        <w:keepNext/>
        <w:keepLines/>
        <w:numPr>
          <w:ilvl w:val="2"/>
          <w:numId w:val="110"/>
        </w:numPr>
        <w:tabs>
          <w:tab w:val="left" w:pos="1008"/>
        </w:tabs>
        <w:ind w:firstLine="280"/>
        <w:jc w:val="both"/>
      </w:pPr>
      <w:bookmarkStart w:id="95" w:name="bookmark308"/>
      <w:r w:rsidRPr="002A6203">
        <w:t>Основные электронные издания</w:t>
      </w:r>
      <w:bookmarkEnd w:id="95"/>
    </w:p>
    <w:p w:rsidR="005414F5" w:rsidRPr="002A6203" w:rsidRDefault="00900B77" w:rsidP="00366F92">
      <w:pPr>
        <w:pStyle w:val="70"/>
        <w:numPr>
          <w:ilvl w:val="0"/>
          <w:numId w:val="112"/>
        </w:numPr>
        <w:tabs>
          <w:tab w:val="left" w:pos="1008"/>
        </w:tabs>
        <w:spacing w:after="0" w:line="226" w:lineRule="auto"/>
        <w:ind w:firstLine="640"/>
        <w:jc w:val="both"/>
        <w:rPr>
          <w:rFonts w:ascii="Times New Roman" w:hAnsi="Times New Roman" w:cs="Times New Roman"/>
          <w:sz w:val="24"/>
          <w:szCs w:val="24"/>
        </w:rPr>
      </w:pPr>
      <w:hyperlink r:id="rId171" w:history="1">
        <w:r w:rsidR="00BF1C03" w:rsidRPr="002A6203">
          <w:rPr>
            <w:rFonts w:ascii="Times New Roman" w:eastAsia="Times New Roman" w:hAnsi="Times New Roman" w:cs="Times New Roman"/>
            <w:sz w:val="24"/>
            <w:szCs w:val="24"/>
          </w:rPr>
          <w:t xml:space="preserve">1 </w:t>
        </w:r>
        <w:r w:rsidR="00BF1C03" w:rsidRPr="002A6203">
          <w:rPr>
            <w:rFonts w:ascii="Times New Roman" w:hAnsi="Times New Roman" w:cs="Times New Roman"/>
            <w:color w:val="0000FF"/>
            <w:sz w:val="24"/>
            <w:szCs w:val="24"/>
            <w:u w:val="single"/>
            <w:lang w:val="en-US" w:eastAsia="en-US" w:bidi="en-US"/>
          </w:rPr>
          <w:t>http://3ys.ru/gidravlika.html</w:t>
        </w:r>
      </w:hyperlink>
    </w:p>
    <w:p w:rsidR="005414F5" w:rsidRDefault="00900B77" w:rsidP="00366F92">
      <w:pPr>
        <w:pStyle w:val="70"/>
        <w:numPr>
          <w:ilvl w:val="0"/>
          <w:numId w:val="112"/>
        </w:numPr>
        <w:tabs>
          <w:tab w:val="left" w:pos="1018"/>
        </w:tabs>
        <w:spacing w:after="1560" w:line="240" w:lineRule="auto"/>
        <w:ind w:firstLine="640"/>
        <w:jc w:val="both"/>
        <w:rPr>
          <w:rFonts w:ascii="Times New Roman" w:hAnsi="Times New Roman" w:cs="Times New Roman"/>
          <w:sz w:val="24"/>
          <w:szCs w:val="24"/>
        </w:rPr>
      </w:pPr>
      <w:hyperlink r:id="rId172" w:history="1">
        <w:r w:rsidR="00BF1C03" w:rsidRPr="002A6203">
          <w:rPr>
            <w:rFonts w:ascii="Times New Roman" w:hAnsi="Times New Roman" w:cs="Times New Roman"/>
            <w:sz w:val="24"/>
            <w:szCs w:val="24"/>
            <w:lang w:val="en-US" w:eastAsia="en-US" w:bidi="en-US"/>
          </w:rPr>
          <w:t>http</w:t>
        </w:r>
        <w:r w:rsidR="00BF1C03" w:rsidRPr="002A6203">
          <w:rPr>
            <w:rFonts w:ascii="Times New Roman" w:hAnsi="Times New Roman" w:cs="Times New Roman"/>
            <w:sz w:val="24"/>
            <w:szCs w:val="24"/>
            <w:lang w:eastAsia="en-US" w:bidi="en-US"/>
          </w:rPr>
          <w:t>://</w:t>
        </w:r>
        <w:r w:rsidR="00BF1C03" w:rsidRPr="002A6203">
          <w:rPr>
            <w:rFonts w:ascii="Times New Roman" w:hAnsi="Times New Roman" w:cs="Times New Roman"/>
            <w:sz w:val="24"/>
            <w:szCs w:val="24"/>
            <w:lang w:val="en-US" w:eastAsia="en-US" w:bidi="en-US"/>
          </w:rPr>
          <w:t>borisov</w:t>
        </w:r>
        <w:r w:rsidR="00BF1C03" w:rsidRPr="002A6203">
          <w:rPr>
            <w:rFonts w:ascii="Times New Roman" w:hAnsi="Times New Roman" w:cs="Times New Roman"/>
            <w:sz w:val="24"/>
            <w:szCs w:val="24"/>
            <w:lang w:eastAsia="en-US" w:bidi="en-US"/>
          </w:rPr>
          <w:t>.3</w:t>
        </w:r>
        <w:r w:rsidR="00BF1C03" w:rsidRPr="002A6203">
          <w:rPr>
            <w:rFonts w:ascii="Times New Roman" w:hAnsi="Times New Roman" w:cs="Times New Roman"/>
            <w:sz w:val="24"/>
            <w:szCs w:val="24"/>
            <w:lang w:val="en-US" w:eastAsia="en-US" w:bidi="en-US"/>
          </w:rPr>
          <w:t>dn</w:t>
        </w:r>
        <w:r w:rsidR="00BF1C03" w:rsidRPr="002A6203">
          <w:rPr>
            <w:rFonts w:ascii="Times New Roman" w:hAnsi="Times New Roman" w:cs="Times New Roman"/>
            <w:sz w:val="24"/>
            <w:szCs w:val="24"/>
            <w:lang w:eastAsia="en-US" w:bidi="en-US"/>
          </w:rPr>
          <w:t>.</w:t>
        </w:r>
        <w:r w:rsidR="00BF1C03" w:rsidRPr="002A6203">
          <w:rPr>
            <w:rFonts w:ascii="Times New Roman" w:hAnsi="Times New Roman" w:cs="Times New Roman"/>
            <w:sz w:val="24"/>
            <w:szCs w:val="24"/>
            <w:lang w:val="en-US" w:eastAsia="en-US" w:bidi="en-US"/>
          </w:rPr>
          <w:t>rU</w:t>
        </w:r>
        <w:r w:rsidR="00BF1C03" w:rsidRPr="002A6203">
          <w:rPr>
            <w:rFonts w:ascii="Times New Roman" w:hAnsi="Times New Roman" w:cs="Times New Roman"/>
            <w:sz w:val="24"/>
            <w:szCs w:val="24"/>
            <w:lang w:eastAsia="en-US" w:bidi="en-US"/>
          </w:rPr>
          <w:t>/_</w:t>
        </w:r>
        <w:r w:rsidR="00BF1C03" w:rsidRPr="002A6203">
          <w:rPr>
            <w:rFonts w:ascii="Times New Roman" w:hAnsi="Times New Roman" w:cs="Times New Roman"/>
            <w:sz w:val="24"/>
            <w:szCs w:val="24"/>
            <w:lang w:val="en-US" w:eastAsia="en-US" w:bidi="en-US"/>
          </w:rPr>
          <w:t>ld</w:t>
        </w:r>
        <w:r w:rsidR="00BF1C03" w:rsidRPr="002A6203">
          <w:rPr>
            <w:rFonts w:ascii="Times New Roman" w:hAnsi="Times New Roman" w:cs="Times New Roman"/>
            <w:sz w:val="24"/>
            <w:szCs w:val="24"/>
            <w:lang w:eastAsia="en-US" w:bidi="en-US"/>
          </w:rPr>
          <w:t>/0/10_2-</w:t>
        </w:r>
        <w:r w:rsidR="00BF1C03" w:rsidRPr="002A6203">
          <w:rPr>
            <w:rFonts w:ascii="Times New Roman" w:hAnsi="Times New Roman" w:cs="Times New Roman"/>
            <w:sz w:val="24"/>
            <w:szCs w:val="24"/>
            <w:lang w:val="en-US" w:eastAsia="en-US" w:bidi="en-US"/>
          </w:rPr>
          <w:t>Gydravlika</w:t>
        </w:r>
        <w:r w:rsidR="00BF1C03" w:rsidRPr="002A6203">
          <w:rPr>
            <w:rFonts w:ascii="Times New Roman" w:hAnsi="Times New Roman" w:cs="Times New Roman"/>
            <w:sz w:val="24"/>
            <w:szCs w:val="24"/>
            <w:lang w:eastAsia="en-US" w:bidi="en-US"/>
          </w:rPr>
          <w:t>-</w:t>
        </w:r>
        <w:r w:rsidR="00BF1C03" w:rsidRPr="002A6203">
          <w:rPr>
            <w:rFonts w:ascii="Times New Roman" w:hAnsi="Times New Roman" w:cs="Times New Roman"/>
            <w:sz w:val="24"/>
            <w:szCs w:val="24"/>
            <w:lang w:val="en-US" w:eastAsia="en-US" w:bidi="en-US"/>
          </w:rPr>
          <w:t>Le</w:t>
        </w:r>
        <w:r w:rsidR="00BF1C03" w:rsidRPr="002A6203">
          <w:rPr>
            <w:rFonts w:ascii="Times New Roman" w:hAnsi="Times New Roman" w:cs="Times New Roman"/>
            <w:sz w:val="24"/>
            <w:szCs w:val="24"/>
            <w:lang w:eastAsia="en-US" w:bidi="en-US"/>
          </w:rPr>
          <w:t>.</w:t>
        </w:r>
        <w:r w:rsidR="00BF1C03" w:rsidRPr="002A6203">
          <w:rPr>
            <w:rFonts w:ascii="Times New Roman" w:hAnsi="Times New Roman" w:cs="Times New Roman"/>
            <w:sz w:val="24"/>
            <w:szCs w:val="24"/>
            <w:lang w:val="en-US" w:eastAsia="en-US" w:bidi="en-US"/>
          </w:rPr>
          <w:t>pdf</w:t>
        </w:r>
      </w:hyperlink>
    </w:p>
    <w:p w:rsidR="0058769C" w:rsidRDefault="0058769C" w:rsidP="0058769C">
      <w:pPr>
        <w:pStyle w:val="70"/>
        <w:tabs>
          <w:tab w:val="left" w:pos="1018"/>
        </w:tabs>
        <w:spacing w:after="1560" w:line="240" w:lineRule="auto"/>
        <w:ind w:left="640" w:firstLine="0"/>
        <w:jc w:val="both"/>
        <w:rPr>
          <w:rFonts w:ascii="Times New Roman" w:hAnsi="Times New Roman" w:cs="Times New Roman"/>
          <w:sz w:val="24"/>
          <w:szCs w:val="24"/>
        </w:rPr>
      </w:pPr>
    </w:p>
    <w:p w:rsidR="0058769C" w:rsidRDefault="0058769C" w:rsidP="0058769C">
      <w:pPr>
        <w:pStyle w:val="70"/>
        <w:tabs>
          <w:tab w:val="left" w:pos="1018"/>
        </w:tabs>
        <w:spacing w:after="1560" w:line="240" w:lineRule="auto"/>
        <w:ind w:left="640" w:firstLine="0"/>
        <w:jc w:val="both"/>
        <w:rPr>
          <w:rFonts w:ascii="Times New Roman" w:hAnsi="Times New Roman" w:cs="Times New Roman"/>
          <w:sz w:val="24"/>
          <w:szCs w:val="24"/>
        </w:rPr>
      </w:pPr>
    </w:p>
    <w:p w:rsidR="0058769C" w:rsidRPr="002A6203" w:rsidRDefault="0058769C" w:rsidP="0058769C">
      <w:pPr>
        <w:pStyle w:val="70"/>
        <w:tabs>
          <w:tab w:val="left" w:pos="1018"/>
        </w:tabs>
        <w:spacing w:after="1560" w:line="240" w:lineRule="auto"/>
        <w:ind w:left="640" w:firstLine="0"/>
        <w:jc w:val="both"/>
        <w:rPr>
          <w:rFonts w:ascii="Times New Roman" w:hAnsi="Times New Roman" w:cs="Times New Roman"/>
          <w:sz w:val="24"/>
          <w:szCs w:val="24"/>
        </w:rPr>
      </w:pPr>
    </w:p>
    <w:p w:rsidR="0058769C" w:rsidRPr="002A6203" w:rsidRDefault="0058769C" w:rsidP="0058769C">
      <w:pPr>
        <w:pStyle w:val="32"/>
        <w:keepNext/>
        <w:keepLines/>
        <w:spacing w:after="180" w:line="360" w:lineRule="auto"/>
        <w:jc w:val="center"/>
      </w:pPr>
      <w:r>
        <w:lastRenderedPageBreak/>
        <w:t xml:space="preserve">   </w:t>
      </w:r>
      <w:r w:rsidRPr="002A6203">
        <w:t>4. КОНТРОЛЬ И ОЦЕНКА РЕЗУЛЬТАТОВ</w:t>
      </w:r>
      <w:r w:rsidRPr="002A6203">
        <w:br/>
        <w:t>ОСВОЕНИЯ УЧЕБНОЙ ДИСЦИПЛИНЫ</w:t>
      </w:r>
    </w:p>
    <w:p w:rsidR="0058769C" w:rsidRPr="002A6203" w:rsidRDefault="0058769C" w:rsidP="0058769C">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58769C" w:rsidRPr="002A6203" w:rsidTr="00987DA5">
        <w:trPr>
          <w:trHeight w:hRule="exact" w:val="490"/>
          <w:jc w:val="center"/>
        </w:trPr>
        <w:tc>
          <w:tcPr>
            <w:tcW w:w="4440" w:type="dxa"/>
            <w:tcBorders>
              <w:top w:val="single" w:sz="4" w:space="0" w:color="auto"/>
              <w:left w:val="single" w:sz="4" w:space="0" w:color="auto"/>
            </w:tcBorders>
            <w:shd w:val="clear" w:color="auto" w:fill="auto"/>
          </w:tcPr>
          <w:p w:rsidR="0058769C" w:rsidRPr="002A6203" w:rsidRDefault="0058769C" w:rsidP="00987DA5">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58769C" w:rsidRPr="002A6203" w:rsidRDefault="0058769C" w:rsidP="00987DA5">
            <w:pPr>
              <w:pStyle w:val="a7"/>
              <w:jc w:val="center"/>
            </w:pPr>
            <w:r w:rsidRPr="002A6203">
              <w:rPr>
                <w:b/>
                <w:bCs/>
              </w:rPr>
              <w:t>Методы оценки</w:t>
            </w:r>
          </w:p>
        </w:tc>
      </w:tr>
      <w:tr w:rsidR="0058769C" w:rsidRPr="002A6203" w:rsidTr="00987DA5">
        <w:trPr>
          <w:trHeight w:hRule="exact" w:val="302"/>
          <w:jc w:val="center"/>
        </w:trPr>
        <w:tc>
          <w:tcPr>
            <w:tcW w:w="4440" w:type="dxa"/>
            <w:tcBorders>
              <w:top w:val="single" w:sz="4" w:space="0" w:color="auto"/>
              <w:left w:val="single" w:sz="4" w:space="0" w:color="auto"/>
            </w:tcBorders>
            <w:shd w:val="clear" w:color="auto" w:fill="auto"/>
            <w:vAlign w:val="bottom"/>
          </w:tcPr>
          <w:p w:rsidR="0058769C" w:rsidRPr="002A6203" w:rsidRDefault="0058769C" w:rsidP="00987DA5">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58769C" w:rsidRPr="002A6203" w:rsidRDefault="0058769C" w:rsidP="00987DA5">
            <w:pPr>
              <w:pStyle w:val="a7"/>
            </w:pPr>
            <w:r w:rsidRPr="002A6203">
              <w:t>Оценка результатов устных ответов,</w:t>
            </w:r>
          </w:p>
        </w:tc>
      </w:tr>
      <w:tr w:rsidR="0058769C" w:rsidRPr="002A6203" w:rsidTr="00987DA5">
        <w:trPr>
          <w:trHeight w:hRule="exact" w:val="264"/>
          <w:jc w:val="center"/>
        </w:trPr>
        <w:tc>
          <w:tcPr>
            <w:tcW w:w="4440" w:type="dxa"/>
            <w:tcBorders>
              <w:left w:val="single" w:sz="4" w:space="0" w:color="auto"/>
            </w:tcBorders>
            <w:shd w:val="clear" w:color="auto" w:fill="auto"/>
          </w:tcPr>
          <w:p w:rsidR="0058769C" w:rsidRPr="002A6203" w:rsidRDefault="0058769C" w:rsidP="00987DA5">
            <w:pPr>
              <w:pStyle w:val="a7"/>
              <w:jc w:val="center"/>
            </w:pPr>
            <w:r w:rsidRPr="002A6203">
              <w:t>ПРб 06</w:t>
            </w:r>
          </w:p>
        </w:tc>
        <w:tc>
          <w:tcPr>
            <w:tcW w:w="4594" w:type="dxa"/>
            <w:tcBorders>
              <w:left w:val="single" w:sz="4" w:space="0" w:color="auto"/>
              <w:right w:val="single" w:sz="4" w:space="0" w:color="auto"/>
            </w:tcBorders>
            <w:shd w:val="clear" w:color="auto" w:fill="auto"/>
          </w:tcPr>
          <w:p w:rsidR="0058769C" w:rsidRPr="002A6203" w:rsidRDefault="0058769C" w:rsidP="00987DA5">
            <w:pPr>
              <w:pStyle w:val="a7"/>
            </w:pPr>
            <w:r w:rsidRPr="002A6203">
              <w:t>аналитической работы с текстами</w:t>
            </w:r>
          </w:p>
        </w:tc>
      </w:tr>
      <w:tr w:rsidR="0058769C" w:rsidRPr="002A6203" w:rsidTr="00987DA5">
        <w:trPr>
          <w:trHeight w:hRule="exact" w:val="293"/>
          <w:jc w:val="center"/>
        </w:trPr>
        <w:tc>
          <w:tcPr>
            <w:tcW w:w="4440" w:type="dxa"/>
            <w:tcBorders>
              <w:left w:val="single" w:sz="4" w:space="0" w:color="auto"/>
            </w:tcBorders>
            <w:shd w:val="clear" w:color="auto" w:fill="auto"/>
          </w:tcPr>
          <w:p w:rsidR="0058769C" w:rsidRPr="002A6203" w:rsidRDefault="0058769C" w:rsidP="00987DA5">
            <w:pPr>
              <w:pStyle w:val="a7"/>
              <w:jc w:val="center"/>
            </w:pPr>
            <w:r w:rsidRPr="002A6203">
              <w:t>ПРб 07</w:t>
            </w:r>
          </w:p>
        </w:tc>
        <w:tc>
          <w:tcPr>
            <w:tcW w:w="4594" w:type="dxa"/>
            <w:tcBorders>
              <w:left w:val="single" w:sz="4" w:space="0" w:color="auto"/>
              <w:right w:val="single" w:sz="4" w:space="0" w:color="auto"/>
            </w:tcBorders>
            <w:shd w:val="clear" w:color="auto" w:fill="auto"/>
          </w:tcPr>
          <w:p w:rsidR="0058769C" w:rsidRPr="002A6203" w:rsidRDefault="0058769C" w:rsidP="00987DA5">
            <w:pPr>
              <w:pStyle w:val="a7"/>
            </w:pPr>
            <w:r w:rsidRPr="002A6203">
              <w:t>художественной литературы, написания</w:t>
            </w:r>
          </w:p>
        </w:tc>
      </w:tr>
      <w:tr w:rsidR="0058769C" w:rsidRPr="002A6203" w:rsidTr="00987DA5">
        <w:trPr>
          <w:trHeight w:hRule="exact" w:val="250"/>
          <w:jc w:val="center"/>
        </w:trPr>
        <w:tc>
          <w:tcPr>
            <w:tcW w:w="4440" w:type="dxa"/>
            <w:tcBorders>
              <w:left w:val="single" w:sz="4" w:space="0" w:color="auto"/>
            </w:tcBorders>
            <w:shd w:val="clear" w:color="auto" w:fill="auto"/>
          </w:tcPr>
          <w:p w:rsidR="0058769C" w:rsidRPr="002A6203" w:rsidRDefault="0058769C" w:rsidP="00987DA5">
            <w:pPr>
              <w:pStyle w:val="a7"/>
              <w:jc w:val="center"/>
            </w:pPr>
            <w:r w:rsidRPr="002A6203">
              <w:t>ПРб 08</w:t>
            </w:r>
          </w:p>
        </w:tc>
        <w:tc>
          <w:tcPr>
            <w:tcW w:w="4594" w:type="dxa"/>
            <w:tcBorders>
              <w:left w:val="single" w:sz="4" w:space="0" w:color="auto"/>
              <w:right w:val="single" w:sz="4" w:space="0" w:color="auto"/>
            </w:tcBorders>
            <w:shd w:val="clear" w:color="auto" w:fill="auto"/>
          </w:tcPr>
          <w:p w:rsidR="0058769C" w:rsidRPr="002A6203" w:rsidRDefault="0058769C" w:rsidP="00987DA5">
            <w:pPr>
              <w:pStyle w:val="a7"/>
            </w:pPr>
            <w:r w:rsidRPr="002A6203">
              <w:t>сочинений, эссе (в том числе</w:t>
            </w:r>
          </w:p>
        </w:tc>
      </w:tr>
      <w:tr w:rsidR="0058769C" w:rsidRPr="002A6203" w:rsidTr="00987DA5">
        <w:trPr>
          <w:trHeight w:hRule="exact" w:val="322"/>
          <w:jc w:val="center"/>
        </w:trPr>
        <w:tc>
          <w:tcPr>
            <w:tcW w:w="4440" w:type="dxa"/>
            <w:tcBorders>
              <w:left w:val="single" w:sz="4" w:space="0" w:color="auto"/>
            </w:tcBorders>
            <w:shd w:val="clear" w:color="auto" w:fill="auto"/>
          </w:tcPr>
          <w:p w:rsidR="0058769C" w:rsidRPr="002A6203" w:rsidRDefault="0058769C" w:rsidP="00987DA5">
            <w:pPr>
              <w:pStyle w:val="a7"/>
              <w:jc w:val="center"/>
            </w:pPr>
            <w:r w:rsidRPr="002A6203">
              <w:t>ПРб 09</w:t>
            </w:r>
          </w:p>
        </w:tc>
        <w:tc>
          <w:tcPr>
            <w:tcW w:w="4594" w:type="dxa"/>
            <w:tcBorders>
              <w:left w:val="single" w:sz="4" w:space="0" w:color="auto"/>
              <w:right w:val="single" w:sz="4" w:space="0" w:color="auto"/>
            </w:tcBorders>
            <w:shd w:val="clear" w:color="auto" w:fill="auto"/>
          </w:tcPr>
          <w:p w:rsidR="0058769C" w:rsidRPr="002A6203" w:rsidRDefault="0058769C" w:rsidP="00987DA5">
            <w:pPr>
              <w:pStyle w:val="a7"/>
            </w:pPr>
            <w:r w:rsidRPr="002A6203">
              <w:t>профессионально ориентированных),</w:t>
            </w:r>
          </w:p>
        </w:tc>
      </w:tr>
      <w:tr w:rsidR="0058769C" w:rsidRPr="002A6203" w:rsidTr="00987DA5">
        <w:trPr>
          <w:trHeight w:hRule="exact" w:val="998"/>
          <w:jc w:val="center"/>
        </w:trPr>
        <w:tc>
          <w:tcPr>
            <w:tcW w:w="4440" w:type="dxa"/>
            <w:tcBorders>
              <w:left w:val="single" w:sz="4" w:space="0" w:color="auto"/>
              <w:bottom w:val="single" w:sz="4" w:space="0" w:color="auto"/>
            </w:tcBorders>
            <w:shd w:val="clear" w:color="auto" w:fill="auto"/>
          </w:tcPr>
          <w:p w:rsidR="0058769C" w:rsidRPr="002A6203" w:rsidRDefault="0058769C" w:rsidP="00987DA5">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58769C" w:rsidRPr="002A6203" w:rsidRDefault="0058769C" w:rsidP="00987DA5">
            <w:pPr>
              <w:pStyle w:val="a7"/>
            </w:pPr>
            <w:r w:rsidRPr="002A6203">
              <w:t>составления развернутых устных и письменных высказываний, заданий дифференцированного зачёта.</w:t>
            </w:r>
          </w:p>
        </w:tc>
      </w:tr>
    </w:tbl>
    <w:p w:rsidR="0058769C" w:rsidRPr="002A6203" w:rsidRDefault="0058769C" w:rsidP="0058769C">
      <w:pPr>
        <w:rPr>
          <w:rFonts w:ascii="Times New Roman" w:hAnsi="Times New Roman" w:cs="Times New Roman"/>
        </w:rPr>
        <w:sectPr w:rsidR="0058769C" w:rsidRPr="002A6203" w:rsidSect="00BD0FEF">
          <w:footnotePr>
            <w:numFmt w:val="upperRoman"/>
          </w:footnotePr>
          <w:pgSz w:w="11900" w:h="16840"/>
          <w:pgMar w:top="799" w:right="1134" w:bottom="902" w:left="284" w:header="139" w:footer="3" w:gutter="0"/>
          <w:paperSrc w:first="49" w:other="49"/>
          <w:cols w:space="720"/>
          <w:noEndnote/>
          <w:docGrid w:linePitch="360"/>
        </w:sectPr>
      </w:pPr>
    </w:p>
    <w:p w:rsidR="00896136" w:rsidRDefault="00896136" w:rsidP="0058769C">
      <w:pPr>
        <w:pStyle w:val="32"/>
        <w:keepNext/>
        <w:keepLines/>
        <w:spacing w:line="240" w:lineRule="auto"/>
        <w:jc w:val="center"/>
      </w:pPr>
      <w:bookmarkStart w:id="96" w:name="bookmark310"/>
    </w:p>
    <w:p w:rsidR="00896136" w:rsidRDefault="00896136" w:rsidP="00A1280E">
      <w:pPr>
        <w:pStyle w:val="32"/>
        <w:keepNext/>
        <w:keepLines/>
        <w:spacing w:line="240" w:lineRule="auto"/>
        <w:jc w:val="right"/>
      </w:pPr>
    </w:p>
    <w:p w:rsidR="00896136" w:rsidRDefault="00896136" w:rsidP="00A1280E">
      <w:pPr>
        <w:pStyle w:val="32"/>
        <w:keepNext/>
        <w:keepLines/>
        <w:spacing w:line="240" w:lineRule="auto"/>
        <w:jc w:val="right"/>
      </w:pPr>
    </w:p>
    <w:p w:rsidR="00896136" w:rsidRDefault="00896136" w:rsidP="00A1280E">
      <w:pPr>
        <w:pStyle w:val="32"/>
        <w:keepNext/>
        <w:keepLines/>
        <w:spacing w:line="240" w:lineRule="auto"/>
        <w:jc w:val="right"/>
      </w:pPr>
    </w:p>
    <w:p w:rsidR="005414F5" w:rsidRPr="002A6203" w:rsidRDefault="00BF1C03" w:rsidP="00896136">
      <w:pPr>
        <w:pStyle w:val="32"/>
        <w:keepNext/>
        <w:keepLines/>
        <w:spacing w:line="240" w:lineRule="auto"/>
        <w:jc w:val="right"/>
      </w:pPr>
      <w:r w:rsidRPr="002A6203">
        <w:t>Приложение 3.</w:t>
      </w:r>
      <w:bookmarkEnd w:id="96"/>
      <w:r w:rsidR="00A1280E" w:rsidRPr="002A6203">
        <w:t>16</w:t>
      </w:r>
    </w:p>
    <w:p w:rsidR="005414F5" w:rsidRPr="002A6203" w:rsidRDefault="00BF1C03" w:rsidP="00896136">
      <w:pPr>
        <w:pStyle w:val="1"/>
        <w:ind w:firstLine="0"/>
        <w:jc w:val="right"/>
      </w:pPr>
      <w:r w:rsidRPr="002A6203">
        <w:t xml:space="preserve">к </w:t>
      </w:r>
      <w:r w:rsidR="00151F98">
        <w:t>ОПОП-П</w:t>
      </w:r>
      <w:r w:rsidRPr="002A6203">
        <w:t>-П по профессии/специальности</w:t>
      </w:r>
    </w:p>
    <w:p w:rsidR="008A7B09" w:rsidRPr="002A6203" w:rsidRDefault="008A7B09" w:rsidP="00896136">
      <w:pPr>
        <w:pStyle w:val="24"/>
        <w:spacing w:after="0" w:line="240" w:lineRule="auto"/>
        <w:ind w:firstLine="0"/>
        <w:jc w:val="right"/>
        <w:rPr>
          <w:sz w:val="24"/>
          <w:szCs w:val="24"/>
        </w:rPr>
      </w:pPr>
      <w:r w:rsidRPr="002A6203">
        <w:rPr>
          <w:b w:val="0"/>
          <w:bCs w:val="0"/>
          <w:sz w:val="24"/>
          <w:szCs w:val="24"/>
        </w:rPr>
        <w:t>35.02.16 «Эксплуатация и ремонт сельскохозяйственной техники»</w:t>
      </w:r>
    </w:p>
    <w:p w:rsidR="008A7B09" w:rsidRDefault="008A7B09">
      <w:pPr>
        <w:pStyle w:val="1"/>
        <w:spacing w:after="360"/>
        <w:ind w:firstLine="0"/>
        <w:jc w:val="right"/>
      </w:pPr>
    </w:p>
    <w:p w:rsidR="00896136" w:rsidRDefault="00896136">
      <w:pPr>
        <w:pStyle w:val="1"/>
        <w:spacing w:after="360"/>
        <w:ind w:firstLine="0"/>
        <w:jc w:val="right"/>
      </w:pPr>
    </w:p>
    <w:p w:rsidR="00896136" w:rsidRPr="002A6203" w:rsidRDefault="00896136">
      <w:pPr>
        <w:pStyle w:val="1"/>
        <w:spacing w:after="360"/>
        <w:ind w:firstLine="0"/>
        <w:jc w:val="right"/>
      </w:pPr>
    </w:p>
    <w:p w:rsidR="005414F5" w:rsidRPr="002A6203" w:rsidRDefault="00BF1C03">
      <w:pPr>
        <w:pStyle w:val="1"/>
        <w:spacing w:after="740" w:line="276" w:lineRule="auto"/>
        <w:ind w:firstLine="0"/>
        <w:jc w:val="center"/>
      </w:pPr>
      <w:r w:rsidRPr="002A6203">
        <w:rPr>
          <w:b/>
          <w:bCs/>
        </w:rPr>
        <w:t>РАБОЧАЯ ПРОГРАММА УЧЕБНОЙ ДИСЦИПЛИНЫ/</w:t>
      </w:r>
      <w:r w:rsidRPr="002A6203">
        <w:rPr>
          <w:b/>
          <w:bCs/>
        </w:rPr>
        <w:br/>
        <w:t>МЕЖДИСЦИПЛИНАРНОГО МОДУЛЯ</w:t>
      </w:r>
    </w:p>
    <w:p w:rsidR="005414F5" w:rsidRPr="002A6203" w:rsidRDefault="00BF1C03">
      <w:pPr>
        <w:pStyle w:val="20"/>
        <w:keepNext/>
        <w:keepLines/>
        <w:spacing w:after="840" w:line="240" w:lineRule="auto"/>
        <w:jc w:val="center"/>
        <w:rPr>
          <w:sz w:val="24"/>
          <w:szCs w:val="24"/>
        </w:rPr>
      </w:pPr>
      <w:bookmarkStart w:id="97" w:name="bookmark312"/>
      <w:r w:rsidRPr="002A6203">
        <w:rPr>
          <w:sz w:val="24"/>
          <w:szCs w:val="24"/>
        </w:rPr>
        <w:t>ОП 06 Основы агрономии</w:t>
      </w:r>
      <w:bookmarkEnd w:id="97"/>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896136" w:rsidRDefault="00896136">
      <w:pPr>
        <w:pStyle w:val="1"/>
        <w:ind w:firstLine="0"/>
        <w:jc w:val="center"/>
        <w:rPr>
          <w:b/>
          <w:bCs/>
        </w:rPr>
      </w:pPr>
    </w:p>
    <w:p w:rsidR="005414F5" w:rsidRPr="002A6203" w:rsidRDefault="00BF1C03">
      <w:pPr>
        <w:pStyle w:val="1"/>
        <w:ind w:firstLine="0"/>
        <w:jc w:val="center"/>
        <w:sectPr w:rsidR="005414F5" w:rsidRPr="002A6203" w:rsidSect="00BD0FEF">
          <w:footerReference w:type="default" r:id="rId173"/>
          <w:pgSz w:w="11900" w:h="16840"/>
          <w:pgMar w:top="799" w:right="1134" w:bottom="902" w:left="284" w:header="941" w:footer="3" w:gutter="0"/>
          <w:paperSrc w:first="49" w:other="49"/>
          <w:pgNumType w:start="336"/>
          <w:cols w:space="720"/>
          <w:noEndnote/>
          <w:docGrid w:linePitch="360"/>
        </w:sectPr>
      </w:pPr>
      <w:r w:rsidRPr="002A6203">
        <w:rPr>
          <w:b/>
          <w:bCs/>
        </w:rPr>
        <w:t>2022 г.</w:t>
      </w:r>
    </w:p>
    <w:p w:rsidR="005414F5" w:rsidRPr="002A6203" w:rsidRDefault="00BF1C03">
      <w:pPr>
        <w:pStyle w:val="1"/>
        <w:spacing w:after="740"/>
        <w:ind w:firstLine="0"/>
        <w:jc w:val="center"/>
      </w:pPr>
      <w:r w:rsidRPr="002A6203">
        <w:rPr>
          <w:b/>
          <w:bCs/>
          <w:i/>
          <w:iCs/>
        </w:rPr>
        <w:lastRenderedPageBreak/>
        <w:t>СОДЕРЖАНИЕ</w:t>
      </w:r>
    </w:p>
    <w:p w:rsidR="005414F5" w:rsidRPr="002A6203" w:rsidRDefault="00BF1C03" w:rsidP="00366F92">
      <w:pPr>
        <w:pStyle w:val="1"/>
        <w:numPr>
          <w:ilvl w:val="0"/>
          <w:numId w:val="113"/>
        </w:numPr>
        <w:tabs>
          <w:tab w:val="left" w:pos="755"/>
        </w:tabs>
        <w:spacing w:after="180" w:line="276" w:lineRule="auto"/>
        <w:ind w:left="760" w:hanging="360"/>
      </w:pPr>
      <w:r w:rsidRPr="002A6203">
        <w:rPr>
          <w:b/>
          <w:bCs/>
        </w:rPr>
        <w:t>ОБЩАЯ ХАРАКТЕРИСТИКА РАБОЧЕЙ ПРОГРАММЫ УЧЕБНОЙ ДИСЦИПЛИНЫ</w:t>
      </w:r>
    </w:p>
    <w:p w:rsidR="005414F5" w:rsidRPr="002A6203" w:rsidRDefault="00BF1C03" w:rsidP="00366F92">
      <w:pPr>
        <w:pStyle w:val="1"/>
        <w:numPr>
          <w:ilvl w:val="0"/>
          <w:numId w:val="113"/>
        </w:numPr>
        <w:tabs>
          <w:tab w:val="left" w:pos="763"/>
        </w:tabs>
        <w:spacing w:after="180" w:line="276" w:lineRule="auto"/>
        <w:ind w:left="760" w:hanging="360"/>
      </w:pPr>
      <w:r w:rsidRPr="002A6203">
        <w:rPr>
          <w:b/>
          <w:bCs/>
        </w:rPr>
        <w:t>СТРУКТУРА И СОДЕРЖАНИЕ УЧЕБНОЙ ДИСЦИПЛИНЫ</w:t>
      </w:r>
    </w:p>
    <w:p w:rsidR="005414F5" w:rsidRPr="002A6203" w:rsidRDefault="00BF1C03" w:rsidP="00366F92">
      <w:pPr>
        <w:pStyle w:val="1"/>
        <w:numPr>
          <w:ilvl w:val="0"/>
          <w:numId w:val="113"/>
        </w:numPr>
        <w:tabs>
          <w:tab w:val="left" w:pos="768"/>
        </w:tabs>
        <w:spacing w:after="180" w:line="276" w:lineRule="auto"/>
        <w:ind w:firstLine="400"/>
      </w:pPr>
      <w:r w:rsidRPr="002A6203">
        <w:rPr>
          <w:b/>
          <w:bCs/>
        </w:rPr>
        <w:t>УСЛОВИЯ РЕАЛИЗАЦИИ УЧЕБНОЙ ДИСЦИПЛИНЫ</w:t>
      </w:r>
    </w:p>
    <w:p w:rsidR="005414F5" w:rsidRPr="002A6203" w:rsidRDefault="00BF1C03" w:rsidP="00366F92">
      <w:pPr>
        <w:pStyle w:val="1"/>
        <w:numPr>
          <w:ilvl w:val="0"/>
          <w:numId w:val="113"/>
        </w:numPr>
        <w:tabs>
          <w:tab w:val="left" w:pos="763"/>
        </w:tabs>
        <w:spacing w:after="180" w:line="276" w:lineRule="auto"/>
        <w:ind w:left="760" w:hanging="360"/>
        <w:sectPr w:rsidR="005414F5" w:rsidRPr="002A6203" w:rsidSect="00BD0FEF">
          <w:pgSz w:w="11900" w:h="16840"/>
          <w:pgMar w:top="799" w:right="1134" w:bottom="902" w:left="284" w:header="706" w:footer="3" w:gutter="0"/>
          <w:paperSrc w:first="49" w:other="49"/>
          <w:cols w:space="720"/>
          <w:noEndnote/>
          <w:docGrid w:linePitch="360"/>
        </w:sectPr>
      </w:pPr>
      <w:r w:rsidRPr="002A6203">
        <w:rPr>
          <w:b/>
          <w:bCs/>
        </w:rPr>
        <w:t>КОНТРОЛЬ И ОЦЕНКА РЕЗУЛЬТАТОВ ОСВОЕНИЯ УЧЕБНОЙ ДИСЦИПЛИНЫ</w:t>
      </w:r>
    </w:p>
    <w:p w:rsidR="005414F5" w:rsidRPr="002A6203" w:rsidRDefault="00BF1C03" w:rsidP="00366F92">
      <w:pPr>
        <w:pStyle w:val="1"/>
        <w:numPr>
          <w:ilvl w:val="0"/>
          <w:numId w:val="114"/>
        </w:numPr>
        <w:tabs>
          <w:tab w:val="left" w:pos="355"/>
        </w:tabs>
        <w:spacing w:after="220" w:line="276" w:lineRule="auto"/>
        <w:ind w:firstLine="0"/>
        <w:jc w:val="center"/>
      </w:pPr>
      <w:r w:rsidRPr="002A6203">
        <w:rPr>
          <w:b/>
          <w:bCs/>
        </w:rPr>
        <w:lastRenderedPageBreak/>
        <w:t>ОБЩАЯ ХАРАКТЕРИСТИКА РАБОЧЕЙ ПРОГРАММЫ УЧЕБНОЙ</w:t>
      </w:r>
      <w:r w:rsidRPr="002A6203">
        <w:rPr>
          <w:b/>
          <w:bCs/>
        </w:rPr>
        <w:br/>
        <w:t>ДИСЦИПЛИНЫ</w:t>
      </w:r>
    </w:p>
    <w:p w:rsidR="005414F5" w:rsidRPr="002A6203" w:rsidRDefault="00896136">
      <w:pPr>
        <w:pStyle w:val="20"/>
        <w:keepNext/>
        <w:keepLines/>
        <w:spacing w:after="220" w:line="240" w:lineRule="auto"/>
        <w:jc w:val="center"/>
        <w:rPr>
          <w:sz w:val="24"/>
          <w:szCs w:val="24"/>
        </w:rPr>
      </w:pPr>
      <w:bookmarkStart w:id="98" w:name="bookmark318"/>
      <w:r>
        <w:rPr>
          <w:sz w:val="24"/>
          <w:szCs w:val="24"/>
        </w:rPr>
        <w:t>«ОП 06 Основы агрономии</w:t>
      </w:r>
      <w:r w:rsidR="00BF1C03" w:rsidRPr="002A6203">
        <w:rPr>
          <w:sz w:val="24"/>
          <w:szCs w:val="24"/>
        </w:rPr>
        <w:t>»</w:t>
      </w:r>
      <w:bookmarkEnd w:id="98"/>
    </w:p>
    <w:p w:rsidR="005414F5" w:rsidRPr="009F1795" w:rsidRDefault="00896136" w:rsidP="009F1795">
      <w:pPr>
        <w:pStyle w:val="20"/>
        <w:keepNext/>
        <w:keepLines/>
        <w:spacing w:after="220" w:line="240" w:lineRule="auto"/>
        <w:rPr>
          <w:sz w:val="24"/>
          <w:szCs w:val="24"/>
        </w:rPr>
      </w:pPr>
      <w:r>
        <w:rPr>
          <w:sz w:val="24"/>
          <w:szCs w:val="24"/>
        </w:rPr>
        <w:t>Учебная дисциплина «</w:t>
      </w:r>
      <w:r w:rsidR="009F1795">
        <w:rPr>
          <w:sz w:val="24"/>
          <w:szCs w:val="24"/>
        </w:rPr>
        <w:t>ОП 06 Основы агрономии</w:t>
      </w:r>
      <w:r w:rsidR="008A7B09" w:rsidRPr="002A6203">
        <w:rPr>
          <w:sz w:val="24"/>
          <w:szCs w:val="24"/>
        </w:rPr>
        <w:t>»</w:t>
      </w:r>
      <w:r w:rsidR="008A7B09" w:rsidRPr="002A6203">
        <w:t xml:space="preserve"> </w:t>
      </w:r>
      <w:r w:rsidR="008A7B09" w:rsidRPr="009F1795">
        <w:rPr>
          <w:b w:val="0"/>
          <w:sz w:val="24"/>
          <w:szCs w:val="24"/>
        </w:rPr>
        <w:t>является обязательной частью</w:t>
      </w:r>
      <w:r w:rsidR="008A7B09" w:rsidRPr="009F1795">
        <w:rPr>
          <w:b w:val="0"/>
          <w:sz w:val="24"/>
          <w:szCs w:val="24"/>
        </w:rPr>
        <w:br/>
        <w:t>общепрофессионального цикла примерной основной образовательной программы в</w:t>
      </w:r>
      <w:r w:rsidR="008A7B09" w:rsidRPr="009F1795">
        <w:rPr>
          <w:b w:val="0"/>
          <w:sz w:val="24"/>
          <w:szCs w:val="24"/>
        </w:rPr>
        <w:br/>
        <w:t xml:space="preserve">соответствии с ФГОС по специальности СПО </w:t>
      </w:r>
      <w:r w:rsidR="008A7B09" w:rsidRPr="009F1795">
        <w:rPr>
          <w:rFonts w:eastAsia="Calibri"/>
          <w:b w:val="0"/>
          <w:sz w:val="24"/>
          <w:szCs w:val="24"/>
        </w:rPr>
        <w:t>35.02.16 «Эксплуатация и ремонт</w:t>
      </w:r>
      <w:r w:rsidR="008A7B09" w:rsidRPr="009F1795">
        <w:rPr>
          <w:rFonts w:eastAsia="Calibri"/>
          <w:b w:val="0"/>
          <w:sz w:val="24"/>
          <w:szCs w:val="24"/>
        </w:rPr>
        <w:br/>
        <w:t>сельскохозяйственной техники»</w:t>
      </w:r>
    </w:p>
    <w:p w:rsidR="0058769C" w:rsidRPr="00346B7D" w:rsidRDefault="0058769C" w:rsidP="0058769C">
      <w:pPr>
        <w:rPr>
          <w:rFonts w:ascii="Times New Roman" w:hAnsi="Times New Roman"/>
          <w:b/>
          <w:color w:val="auto"/>
        </w:rPr>
      </w:pPr>
      <w:r>
        <w:rPr>
          <w:rFonts w:ascii="Times New Roman" w:hAnsi="Times New Roman"/>
          <w:b/>
          <w:color w:val="auto"/>
        </w:rPr>
        <w:t xml:space="preserve">         </w:t>
      </w:r>
      <w:r w:rsidRPr="00346B7D">
        <w:rPr>
          <w:rFonts w:ascii="Times New Roman" w:hAnsi="Times New Roman"/>
          <w:b/>
          <w:color w:val="auto"/>
        </w:rPr>
        <w:t>1.2. Цель и планируемые результаты освоения дисциплины:</w:t>
      </w:r>
    </w:p>
    <w:p w:rsidR="0058769C" w:rsidRPr="00346B7D" w:rsidRDefault="0058769C" w:rsidP="0058769C">
      <w:pPr>
        <w:pStyle w:val="af3"/>
        <w:suppressAutoHyphens/>
        <w:jc w:val="both"/>
        <w:rPr>
          <w:rFonts w:ascii="Times New Roman" w:hAnsi="Times New Roman"/>
          <w:color w:val="auto"/>
          <w:lang w:eastAsia="en-US"/>
        </w:rPr>
      </w:pPr>
      <w:r w:rsidRPr="00346B7D">
        <w:rPr>
          <w:rFonts w:ascii="Times New Roman" w:hAnsi="Times New Roman"/>
          <w:color w:val="auto"/>
        </w:rPr>
        <w:t>В рамках программы учебной дисциплины обучающимися осваиваются умения и знания</w:t>
      </w:r>
    </w:p>
    <w:p w:rsidR="0058769C" w:rsidRPr="00F95021" w:rsidRDefault="0058769C" w:rsidP="0058769C">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58769C" w:rsidRPr="00F95021" w:rsidTr="00987DA5">
        <w:trPr>
          <w:trHeight w:val="649"/>
        </w:trPr>
        <w:tc>
          <w:tcPr>
            <w:tcW w:w="1589" w:type="dxa"/>
            <w:hideMark/>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21"/>
            </w:r>
          </w:p>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58769C" w:rsidRPr="00F95021" w:rsidRDefault="0058769C"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58769C" w:rsidRPr="00F95021" w:rsidRDefault="0058769C"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документации в профессиональной деятельности </w:t>
            </w:r>
            <w:r w:rsidRPr="00F95021">
              <w:rPr>
                <w:rFonts w:ascii="Times New Roman" w:hAnsi="Times New Roman" w:cs="Times New Roman"/>
                <w:color w:val="auto"/>
              </w:rPr>
              <w:lastRenderedPageBreak/>
              <w:t>Выстраивать траектории профессионального и личностного развития</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документации Современная научная и профессиональная </w:t>
            </w:r>
            <w:r w:rsidRPr="00F95021">
              <w:rPr>
                <w:rFonts w:ascii="Times New Roman" w:hAnsi="Times New Roman" w:cs="Times New Roman"/>
                <w:color w:val="auto"/>
              </w:rPr>
              <w:lastRenderedPageBreak/>
              <w:t>терминология Возможные траектории профессионального развития и самообразования</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58769C" w:rsidRPr="00F95021" w:rsidRDefault="0058769C" w:rsidP="00987DA5">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58769C" w:rsidRPr="00F95021" w:rsidTr="00987DA5">
        <w:trPr>
          <w:trHeight w:val="212"/>
        </w:trPr>
        <w:tc>
          <w:tcPr>
            <w:tcW w:w="1589"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w:t>
            </w:r>
            <w:r w:rsidRPr="00F95021">
              <w:rPr>
                <w:rFonts w:ascii="Times New Roman" w:hAnsi="Times New Roman" w:cs="Times New Roman"/>
                <w:color w:val="auto"/>
              </w:rPr>
              <w:lastRenderedPageBreak/>
              <w:t>действия (текущие и планируемые) писать простые связные сообщения на знакомые или интересующие профессиональные темы</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58769C" w:rsidRPr="00F95021" w:rsidTr="00987DA5">
        <w:trPr>
          <w:trHeight w:val="212"/>
        </w:trPr>
        <w:tc>
          <w:tcPr>
            <w:tcW w:w="1589" w:type="dxa"/>
          </w:tcPr>
          <w:p w:rsidR="0058769C" w:rsidRPr="00F95021" w:rsidRDefault="0058769C" w:rsidP="00987DA5">
            <w:pPr>
              <w:rPr>
                <w:rFonts w:ascii="Times New Roman" w:hAnsi="Times New Roman" w:cs="Times New Roman"/>
                <w:color w:val="auto"/>
              </w:rPr>
            </w:pPr>
            <w:r w:rsidRPr="00F95021">
              <w:rPr>
                <w:rFonts w:ascii="Times New Roman" w:hAnsi="Times New Roman" w:cs="Times New Roman"/>
                <w:color w:val="auto"/>
              </w:rPr>
              <w:t xml:space="preserve">  ОК 11</w:t>
            </w:r>
          </w:p>
        </w:tc>
        <w:tc>
          <w:tcPr>
            <w:tcW w:w="3764"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58769C" w:rsidRPr="00F95021" w:rsidRDefault="0058769C"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58769C" w:rsidRPr="0091520A" w:rsidRDefault="0058769C" w:rsidP="0058769C">
      <w:pPr>
        <w:pStyle w:val="1"/>
        <w:tabs>
          <w:tab w:val="left" w:pos="1205"/>
        </w:tabs>
        <w:spacing w:after="720" w:line="276" w:lineRule="auto"/>
        <w:ind w:left="720" w:firstLine="0"/>
      </w:pPr>
    </w:p>
    <w:p w:rsidR="0058769C" w:rsidRPr="002A6203" w:rsidRDefault="0058769C" w:rsidP="0058769C">
      <w:pPr>
        <w:pStyle w:val="1"/>
        <w:tabs>
          <w:tab w:val="left" w:leader="underscore" w:pos="3005"/>
        </w:tabs>
        <w:spacing w:after="280"/>
        <w:ind w:firstLine="820"/>
        <w:jc w:val="both"/>
      </w:pPr>
    </w:p>
    <w:p w:rsidR="005414F5" w:rsidRPr="002A6203" w:rsidRDefault="005414F5">
      <w:pPr>
        <w:spacing w:after="21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48"/>
        <w:gridCol w:w="8491"/>
      </w:tblGrid>
      <w:tr w:rsidR="005414F5" w:rsidRPr="002A6203">
        <w:trPr>
          <w:trHeight w:hRule="exact" w:val="682"/>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Код</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2840"/>
            </w:pPr>
            <w:r w:rsidRPr="002A6203">
              <w:rPr>
                <w:rFonts w:eastAsia="Calibri"/>
                <w:b/>
                <w:bCs/>
              </w:rPr>
              <w:t>Наименование результата обучения</w:t>
            </w:r>
          </w:p>
        </w:tc>
      </w:tr>
      <w:tr w:rsidR="005414F5" w:rsidRPr="002A6203">
        <w:trPr>
          <w:trHeight w:hRule="exact" w:val="667"/>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ВД 1</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640"/>
            </w:pPr>
            <w:r w:rsidRPr="002A6203">
              <w:rPr>
                <w:rFonts w:eastAsia="Calibri"/>
                <w:b/>
                <w:bCs/>
              </w:rPr>
              <w:t>Документационное обеспечение деятельности организации.</w:t>
            </w:r>
          </w:p>
        </w:tc>
      </w:tr>
      <w:tr w:rsidR="005414F5" w:rsidRPr="002A6203">
        <w:trPr>
          <w:trHeight w:hRule="exact" w:val="571"/>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1.1.</w:t>
            </w:r>
          </w:p>
        </w:tc>
        <w:tc>
          <w:tcPr>
            <w:tcW w:w="849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Выполнять регулировку узлов, систем и механизмов двигателя и приборов электрооборудования.</w:t>
            </w:r>
          </w:p>
        </w:tc>
      </w:tr>
      <w:tr w:rsidR="005414F5" w:rsidRPr="002A6203">
        <w:trPr>
          <w:trHeight w:hRule="exact" w:val="413"/>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ind w:firstLine="300"/>
            </w:pPr>
            <w:r w:rsidRPr="002A6203">
              <w:rPr>
                <w:rFonts w:eastAsia="Calibri"/>
              </w:rPr>
              <w:t>ПК 1.2.</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firstLine="160"/>
            </w:pPr>
            <w:r w:rsidRPr="002A6203">
              <w:t>Подготавливать почвообрабатывающие машины.</w:t>
            </w:r>
          </w:p>
        </w:tc>
      </w:tr>
      <w:tr w:rsidR="005414F5" w:rsidRPr="002A6203">
        <w:trPr>
          <w:trHeight w:hRule="exact" w:val="562"/>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1.3.</w:t>
            </w:r>
          </w:p>
        </w:tc>
        <w:tc>
          <w:tcPr>
            <w:tcW w:w="849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Подготавливать посевные, посадочные машины и машины для ухода за посевами.</w:t>
            </w:r>
          </w:p>
        </w:tc>
      </w:tr>
      <w:tr w:rsidR="005414F5" w:rsidRPr="002A6203">
        <w:trPr>
          <w:trHeight w:hRule="exact" w:val="413"/>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ind w:firstLine="300"/>
            </w:pPr>
            <w:r w:rsidRPr="002A6203">
              <w:rPr>
                <w:rFonts w:eastAsia="Calibri"/>
              </w:rPr>
              <w:t>ПК 1.4.</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Подготавливать уборочные машины.</w:t>
            </w:r>
          </w:p>
        </w:tc>
      </w:tr>
      <w:tr w:rsidR="005414F5" w:rsidRPr="002A6203">
        <w:trPr>
          <w:trHeight w:hRule="exact" w:val="562"/>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1.5.</w:t>
            </w:r>
          </w:p>
        </w:tc>
        <w:tc>
          <w:tcPr>
            <w:tcW w:w="849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Подготавливать машины и оборудование для обслуживания животноводческих ферм, комплексов и птицефабрик.</w:t>
            </w:r>
          </w:p>
        </w:tc>
      </w:tr>
      <w:tr w:rsidR="005414F5" w:rsidRPr="002A6203">
        <w:trPr>
          <w:trHeight w:hRule="exact" w:val="422"/>
          <w:jc w:val="center"/>
        </w:trPr>
        <w:tc>
          <w:tcPr>
            <w:tcW w:w="1248"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ind w:firstLine="300"/>
            </w:pPr>
            <w:r w:rsidRPr="002A6203">
              <w:rPr>
                <w:rFonts w:eastAsia="Calibri"/>
              </w:rPr>
              <w:t>ПК 1.6.</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t>Подготавливать рабочее и вспомогательное оборудование тракторов и</w:t>
            </w:r>
          </w:p>
        </w:tc>
      </w:tr>
      <w:tr w:rsidR="009F1795" w:rsidRPr="002A6203" w:rsidTr="009F1795">
        <w:trPr>
          <w:trHeight w:hRule="exact" w:val="619"/>
          <w:jc w:val="center"/>
        </w:trPr>
        <w:tc>
          <w:tcPr>
            <w:tcW w:w="1248"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ind w:firstLine="300"/>
            </w:pPr>
            <w:r w:rsidRPr="002A6203">
              <w:rPr>
                <w:rFonts w:eastAsia="Calibri"/>
              </w:rPr>
              <w:t>ПК 2.1.</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bottom"/>
          </w:tcPr>
          <w:p w:rsidR="009F1795" w:rsidRPr="002A6203" w:rsidRDefault="009F1795" w:rsidP="00987DA5">
            <w:pPr>
              <w:pStyle w:val="a7"/>
            </w:pPr>
            <w:r w:rsidRPr="002A6203">
              <w:t>ПК 2.1. Определять рациональный состав агрегатов и их эксплуатационные показатели.</w:t>
            </w:r>
          </w:p>
        </w:tc>
      </w:tr>
      <w:tr w:rsidR="009F1795" w:rsidRPr="002A6203" w:rsidTr="00987DA5">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ind w:firstLine="300"/>
            </w:pPr>
            <w:r w:rsidRPr="002A6203">
              <w:rPr>
                <w:rFonts w:eastAsia="Calibri"/>
              </w:rPr>
              <w:t>ПК 2.2.</w:t>
            </w:r>
          </w:p>
        </w:tc>
        <w:tc>
          <w:tcPr>
            <w:tcW w:w="8491" w:type="dxa"/>
            <w:tcBorders>
              <w:top w:val="single" w:sz="4" w:space="0" w:color="auto"/>
              <w:left w:val="single" w:sz="4" w:space="0" w:color="auto"/>
              <w:bottom w:val="single" w:sz="4" w:space="0" w:color="auto"/>
              <w:right w:val="single" w:sz="4" w:space="0" w:color="auto"/>
            </w:tcBorders>
            <w:shd w:val="clear" w:color="auto" w:fill="auto"/>
          </w:tcPr>
          <w:p w:rsidR="009F1795" w:rsidRPr="002A6203" w:rsidRDefault="009F1795" w:rsidP="00987DA5">
            <w:pPr>
              <w:pStyle w:val="a7"/>
            </w:pPr>
            <w:r w:rsidRPr="002A6203">
              <w:t>Комплектовать машинно-тракторный агрегат</w:t>
            </w:r>
          </w:p>
        </w:tc>
      </w:tr>
      <w:tr w:rsidR="009F1795" w:rsidRPr="002A6203" w:rsidTr="00987DA5">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ind w:firstLine="300"/>
            </w:pPr>
            <w:r w:rsidRPr="002A6203">
              <w:rPr>
                <w:rFonts w:eastAsia="Calibri"/>
              </w:rPr>
              <w:t>ПК 2.3.</w:t>
            </w:r>
          </w:p>
        </w:tc>
        <w:tc>
          <w:tcPr>
            <w:tcW w:w="8491" w:type="dxa"/>
            <w:tcBorders>
              <w:top w:val="single" w:sz="4" w:space="0" w:color="auto"/>
              <w:left w:val="single" w:sz="4" w:space="0" w:color="auto"/>
              <w:bottom w:val="single" w:sz="4" w:space="0" w:color="auto"/>
              <w:right w:val="single" w:sz="4" w:space="0" w:color="auto"/>
            </w:tcBorders>
            <w:shd w:val="clear" w:color="auto" w:fill="auto"/>
          </w:tcPr>
          <w:p w:rsidR="009F1795" w:rsidRPr="002A6203" w:rsidRDefault="009F1795" w:rsidP="00987DA5">
            <w:pPr>
              <w:pStyle w:val="a7"/>
            </w:pPr>
            <w:r w:rsidRPr="002A6203">
              <w:t>Проводить работы на машинно-тракторном агрегате.</w:t>
            </w:r>
          </w:p>
        </w:tc>
      </w:tr>
      <w:tr w:rsidR="009F1795" w:rsidRPr="002A6203" w:rsidTr="00987DA5">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ind w:firstLine="300"/>
            </w:pPr>
            <w:r w:rsidRPr="002A6203">
              <w:rPr>
                <w:rFonts w:eastAsia="Calibri"/>
              </w:rPr>
              <w:t>ПК 2.4.</w:t>
            </w:r>
          </w:p>
        </w:tc>
        <w:tc>
          <w:tcPr>
            <w:tcW w:w="8491" w:type="dxa"/>
            <w:tcBorders>
              <w:top w:val="single" w:sz="4" w:space="0" w:color="auto"/>
              <w:left w:val="single" w:sz="4" w:space="0" w:color="auto"/>
              <w:bottom w:val="single" w:sz="4" w:space="0" w:color="auto"/>
              <w:right w:val="single" w:sz="4" w:space="0" w:color="auto"/>
            </w:tcBorders>
            <w:shd w:val="clear" w:color="auto" w:fill="auto"/>
          </w:tcPr>
          <w:p w:rsidR="009F1795" w:rsidRPr="002A6203" w:rsidRDefault="009F1795" w:rsidP="00987DA5">
            <w:pPr>
              <w:pStyle w:val="a7"/>
            </w:pPr>
            <w:r w:rsidRPr="002A6203">
              <w:t>Выполнять механизированные сельскохозяйственные работы.</w:t>
            </w:r>
          </w:p>
        </w:tc>
      </w:tr>
      <w:tr w:rsidR="009F1795" w:rsidRPr="002A6203" w:rsidTr="009F1795">
        <w:trPr>
          <w:trHeight w:hRule="exact" w:val="702"/>
          <w:jc w:val="center"/>
        </w:trPr>
        <w:tc>
          <w:tcPr>
            <w:tcW w:w="1248"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ind w:firstLine="300"/>
            </w:pPr>
            <w:r w:rsidRPr="002A6203">
              <w:rPr>
                <w:rFonts w:eastAsia="Calibri"/>
              </w:rPr>
              <w:t>ПК 4.1.</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bottom"/>
          </w:tcPr>
          <w:p w:rsidR="009F1795" w:rsidRPr="002A6203" w:rsidRDefault="009F1795" w:rsidP="00987DA5">
            <w:pPr>
              <w:pStyle w:val="a7"/>
            </w:pPr>
            <w:r w:rsidRPr="002A6203">
              <w:t>Участвовать в планировании основных показателей машинно-тракторного парка сельскохозяйственного предприятия.</w:t>
            </w:r>
          </w:p>
        </w:tc>
      </w:tr>
      <w:tr w:rsidR="009F1795" w:rsidRPr="002A6203" w:rsidTr="00987DA5">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ind w:firstLine="300"/>
            </w:pPr>
            <w:r w:rsidRPr="002A6203">
              <w:rPr>
                <w:rFonts w:eastAsia="Calibri"/>
              </w:rPr>
              <w:t>ПК 4.2.</w:t>
            </w:r>
          </w:p>
        </w:tc>
        <w:tc>
          <w:tcPr>
            <w:tcW w:w="8491" w:type="dxa"/>
            <w:tcBorders>
              <w:top w:val="single" w:sz="4" w:space="0" w:color="auto"/>
              <w:left w:val="single" w:sz="4" w:space="0" w:color="auto"/>
              <w:bottom w:val="single" w:sz="4" w:space="0" w:color="auto"/>
              <w:right w:val="single" w:sz="4" w:space="0" w:color="auto"/>
            </w:tcBorders>
            <w:shd w:val="clear" w:color="auto" w:fill="auto"/>
          </w:tcPr>
          <w:p w:rsidR="009F1795" w:rsidRPr="002A6203" w:rsidRDefault="009F1795" w:rsidP="00987DA5">
            <w:pPr>
              <w:pStyle w:val="a7"/>
            </w:pPr>
            <w:r w:rsidRPr="002A6203">
              <w:t>Планировать выполнение работ исполнителями.</w:t>
            </w:r>
          </w:p>
        </w:tc>
      </w:tr>
      <w:tr w:rsidR="009F1795" w:rsidRPr="002A6203" w:rsidTr="00987DA5">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ind w:firstLine="300"/>
            </w:pPr>
            <w:r w:rsidRPr="002A6203">
              <w:rPr>
                <w:rFonts w:eastAsia="Calibri"/>
              </w:rPr>
              <w:t>ПК 4.3.</w:t>
            </w:r>
          </w:p>
        </w:tc>
        <w:tc>
          <w:tcPr>
            <w:tcW w:w="8491" w:type="dxa"/>
            <w:tcBorders>
              <w:top w:val="single" w:sz="4" w:space="0" w:color="auto"/>
              <w:left w:val="single" w:sz="4" w:space="0" w:color="auto"/>
              <w:bottom w:val="single" w:sz="4" w:space="0" w:color="auto"/>
              <w:right w:val="single" w:sz="4" w:space="0" w:color="auto"/>
            </w:tcBorders>
            <w:shd w:val="clear" w:color="auto" w:fill="auto"/>
          </w:tcPr>
          <w:p w:rsidR="009F1795" w:rsidRPr="002A6203" w:rsidRDefault="009F1795" w:rsidP="00987DA5">
            <w:pPr>
              <w:pStyle w:val="a7"/>
            </w:pPr>
            <w:r w:rsidRPr="002A6203">
              <w:t>Организовывать работу трудового коллектива.</w:t>
            </w:r>
          </w:p>
        </w:tc>
      </w:tr>
      <w:tr w:rsidR="009F1795" w:rsidRPr="002A6203" w:rsidTr="00987DA5">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ind w:firstLine="300"/>
            </w:pPr>
            <w:r w:rsidRPr="002A6203">
              <w:rPr>
                <w:rFonts w:eastAsia="Calibri"/>
              </w:rPr>
              <w:t>ПК 4.4.</w:t>
            </w:r>
          </w:p>
        </w:tc>
        <w:tc>
          <w:tcPr>
            <w:tcW w:w="8491" w:type="dxa"/>
            <w:tcBorders>
              <w:top w:val="single" w:sz="4" w:space="0" w:color="auto"/>
              <w:left w:val="single" w:sz="4" w:space="0" w:color="auto"/>
              <w:bottom w:val="single" w:sz="4" w:space="0" w:color="auto"/>
              <w:right w:val="single" w:sz="4" w:space="0" w:color="auto"/>
            </w:tcBorders>
            <w:shd w:val="clear" w:color="auto" w:fill="auto"/>
          </w:tcPr>
          <w:p w:rsidR="009F1795" w:rsidRPr="002A6203" w:rsidRDefault="009F1795" w:rsidP="00987DA5">
            <w:pPr>
              <w:pStyle w:val="a7"/>
            </w:pPr>
            <w:r w:rsidRPr="002A6203">
              <w:t>Контролировать ход и оценивать результаты выполнения работ исполнителями.</w:t>
            </w:r>
          </w:p>
        </w:tc>
      </w:tr>
      <w:tr w:rsidR="009F1795" w:rsidRPr="002A6203" w:rsidTr="00987DA5">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ind w:firstLine="300"/>
            </w:pPr>
            <w:r w:rsidRPr="002A6203">
              <w:rPr>
                <w:rFonts w:eastAsia="Calibri"/>
              </w:rPr>
              <w:t>ПК 4.5.</w:t>
            </w:r>
          </w:p>
        </w:tc>
        <w:tc>
          <w:tcPr>
            <w:tcW w:w="8491" w:type="dxa"/>
            <w:tcBorders>
              <w:top w:val="single" w:sz="4" w:space="0" w:color="auto"/>
              <w:left w:val="single" w:sz="4" w:space="0" w:color="auto"/>
              <w:bottom w:val="single" w:sz="4" w:space="0" w:color="auto"/>
              <w:right w:val="single" w:sz="4" w:space="0" w:color="auto"/>
            </w:tcBorders>
            <w:shd w:val="clear" w:color="auto" w:fill="auto"/>
          </w:tcPr>
          <w:p w:rsidR="009F1795" w:rsidRPr="002A6203" w:rsidRDefault="009F1795" w:rsidP="00987DA5">
            <w:pPr>
              <w:pStyle w:val="a7"/>
            </w:pPr>
            <w:r w:rsidRPr="002A6203">
              <w:t>Вести утвержденную учетно-отчетную документацию.</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5414F5">
      <w:pPr>
        <w:spacing w:after="5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8165"/>
      </w:tblGrid>
      <w:tr w:rsidR="005414F5" w:rsidRPr="002A6203">
        <w:trPr>
          <w:trHeight w:hRule="exact" w:val="1622"/>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spacing w:line="230" w:lineRule="auto"/>
              <w:jc w:val="center"/>
            </w:pPr>
            <w:r w:rsidRPr="002A6203">
              <w:rPr>
                <w:rFonts w:eastAsia="Calibri"/>
                <w:b/>
                <w:bCs/>
              </w:rPr>
              <w:t>Код личностных результатов реализации программы воспитания</w:t>
            </w:r>
          </w:p>
        </w:tc>
        <w:tc>
          <w:tcPr>
            <w:tcW w:w="816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rFonts w:eastAsia="Calibri"/>
                <w:b/>
                <w:bCs/>
              </w:rPr>
              <w:t xml:space="preserve">Личностные результаты реализации программы воспитания </w:t>
            </w:r>
            <w:r w:rsidRPr="002A6203">
              <w:rPr>
                <w:rFonts w:eastAsia="Calibri"/>
                <w:i/>
                <w:iCs/>
              </w:rPr>
              <w:t>(дескрипторы)</w:t>
            </w:r>
          </w:p>
        </w:tc>
      </w:tr>
      <w:tr w:rsidR="005414F5" w:rsidRPr="002A6203">
        <w:trPr>
          <w:trHeight w:hRule="exact" w:val="68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Осознающий себя гражданином и защитником великой страны</w:t>
            </w:r>
          </w:p>
        </w:tc>
      </w:tr>
      <w:tr w:rsidR="005414F5" w:rsidRPr="002A6203">
        <w:trPr>
          <w:trHeight w:hRule="exact" w:val="1349"/>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2</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66"/>
                <w:tab w:val="left" w:pos="3096"/>
                <w:tab w:val="left" w:pos="4766"/>
                <w:tab w:val="left" w:pos="6082"/>
              </w:tabs>
              <w:jc w:val="both"/>
            </w:pPr>
            <w:r w:rsidRPr="002A6203">
              <w:rPr>
                <w:rFonts w:eastAsia="Calibri"/>
              </w:rPr>
              <w:t>Проявляющий</w:t>
            </w:r>
            <w:r w:rsidRPr="002A6203">
              <w:rPr>
                <w:rFonts w:eastAsia="Calibri"/>
              </w:rPr>
              <w:tab/>
              <w:t>активную</w:t>
            </w:r>
            <w:r w:rsidRPr="002A6203">
              <w:rPr>
                <w:rFonts w:eastAsia="Calibri"/>
              </w:rPr>
              <w:tab/>
              <w:t>гражданскую</w:t>
            </w:r>
            <w:r w:rsidRPr="002A6203">
              <w:rPr>
                <w:rFonts w:eastAsia="Calibri"/>
              </w:rPr>
              <w:tab/>
              <w:t>позицию,</w:t>
            </w:r>
            <w:r w:rsidRPr="002A6203">
              <w:rPr>
                <w:rFonts w:eastAsia="Calibri"/>
              </w:rPr>
              <w:tab/>
              <w:t>демонстрирующий</w:t>
            </w:r>
          </w:p>
          <w:p w:rsidR="005414F5" w:rsidRPr="002A6203" w:rsidRDefault="00BF1C03">
            <w:pPr>
              <w:pStyle w:val="a7"/>
              <w:jc w:val="both"/>
            </w:pPr>
            <w:r w:rsidRPr="002A6203">
              <w:rPr>
                <w:rFonts w:eastAsia="Calibri"/>
              </w:rPr>
              <w:t>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414F5" w:rsidRPr="002A6203">
        <w:trPr>
          <w:trHeight w:hRule="exact" w:val="1354"/>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3</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5</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6</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людям старшего поколения и готовность к участию в социальной поддержке и волонтерских движениях</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414F5" w:rsidRPr="002A6203">
        <w:trPr>
          <w:trHeight w:hRule="exact" w:val="826"/>
          <w:jc w:val="center"/>
        </w:trPr>
        <w:tc>
          <w:tcPr>
            <w:tcW w:w="1570"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ЛР 8</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w:t>
            </w:r>
          </w:p>
        </w:tc>
      </w:tr>
      <w:tr w:rsidR="009F1795" w:rsidRPr="002A6203">
        <w:trPr>
          <w:trHeight w:hRule="exact" w:val="826"/>
          <w:jc w:val="center"/>
        </w:trPr>
        <w:tc>
          <w:tcPr>
            <w:tcW w:w="1570"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pPr>
            <w:r w:rsidRPr="002A6203">
              <w:rPr>
                <w:rFonts w:eastAsia="Calibri"/>
              </w:rPr>
              <w:t>ЛР 9</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9F1795" w:rsidRPr="002A6203" w:rsidRDefault="009F1795" w:rsidP="00987DA5">
            <w:pPr>
              <w:pStyle w:val="a7"/>
              <w:jc w:val="both"/>
            </w:pPr>
            <w:r w:rsidRPr="002A6203">
              <w:rPr>
                <w:rFonts w:eastAsia="Calibri"/>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9F1795" w:rsidRPr="002A6203" w:rsidTr="00987DA5">
        <w:trPr>
          <w:trHeight w:hRule="exact" w:val="826"/>
          <w:jc w:val="center"/>
        </w:trPr>
        <w:tc>
          <w:tcPr>
            <w:tcW w:w="1570"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pPr>
            <w:r w:rsidRPr="002A6203">
              <w:rPr>
                <w:rFonts w:eastAsia="Calibri"/>
              </w:rPr>
              <w:t>ЛР 10</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9F1795" w:rsidRPr="002A6203" w:rsidRDefault="009F1795" w:rsidP="00987DA5">
            <w:pPr>
              <w:pStyle w:val="a7"/>
              <w:jc w:val="both"/>
            </w:pPr>
            <w:r w:rsidRPr="002A6203">
              <w:rPr>
                <w:rFonts w:eastAsia="Calibri"/>
              </w:rPr>
              <w:t>Заботящийся о защите окружающей среды, собственной и чужой безопасности, в том числе цифровой</w:t>
            </w:r>
          </w:p>
        </w:tc>
      </w:tr>
      <w:tr w:rsidR="009F1795" w:rsidRPr="002A6203" w:rsidTr="00987DA5">
        <w:trPr>
          <w:trHeight w:hRule="exact" w:val="826"/>
          <w:jc w:val="center"/>
        </w:trPr>
        <w:tc>
          <w:tcPr>
            <w:tcW w:w="1570"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pPr>
            <w:r w:rsidRPr="002A6203">
              <w:rPr>
                <w:rFonts w:eastAsia="Calibri"/>
              </w:rPr>
              <w:t>ЛР 11</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9F1795" w:rsidRPr="002A6203" w:rsidRDefault="009F1795" w:rsidP="00987DA5">
            <w:pPr>
              <w:pStyle w:val="a7"/>
              <w:jc w:val="both"/>
            </w:pPr>
            <w:r w:rsidRPr="002A6203">
              <w:rPr>
                <w:rFonts w:eastAsia="Calibri"/>
              </w:rPr>
              <w:t>Проявляющий уважение к эстетическим ценностям, обладающий основами эстетической культуры</w:t>
            </w:r>
          </w:p>
        </w:tc>
      </w:tr>
      <w:tr w:rsidR="009F1795" w:rsidRPr="002A6203">
        <w:trPr>
          <w:trHeight w:hRule="exact" w:val="826"/>
          <w:jc w:val="center"/>
        </w:trPr>
        <w:tc>
          <w:tcPr>
            <w:tcW w:w="1570"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pPr>
            <w:r w:rsidRPr="002A6203">
              <w:rPr>
                <w:rFonts w:eastAsia="Calibri"/>
              </w:rPr>
              <w:t>ЛР 12</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9F1795" w:rsidRPr="002A6203" w:rsidRDefault="009F1795" w:rsidP="00987DA5">
            <w:pPr>
              <w:pStyle w:val="a7"/>
              <w:jc w:val="both"/>
            </w:pPr>
            <w:r w:rsidRPr="002A6203">
              <w:rPr>
                <w:rFonts w:eastAsia="Calibri"/>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9F1795" w:rsidRPr="002A6203" w:rsidTr="00987DA5">
        <w:trPr>
          <w:trHeight w:hRule="exact" w:val="826"/>
          <w:jc w:val="center"/>
        </w:trPr>
        <w:tc>
          <w:tcPr>
            <w:tcW w:w="1570" w:type="dxa"/>
            <w:tcBorders>
              <w:top w:val="single" w:sz="4" w:space="0" w:color="auto"/>
              <w:left w:val="single" w:sz="4" w:space="0" w:color="auto"/>
              <w:bottom w:val="single" w:sz="4" w:space="0" w:color="auto"/>
            </w:tcBorders>
            <w:shd w:val="clear" w:color="auto" w:fill="auto"/>
          </w:tcPr>
          <w:p w:rsidR="009F1795" w:rsidRPr="002A6203" w:rsidRDefault="009F1795" w:rsidP="00987DA5">
            <w:pPr>
              <w:pStyle w:val="a7"/>
            </w:pPr>
            <w:r w:rsidRPr="002A6203">
              <w:rPr>
                <w:rFonts w:eastAsia="Calibri"/>
                <w:b/>
                <w:bCs/>
              </w:rPr>
              <w:t>ЛР 13</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9F1795" w:rsidRPr="002A6203" w:rsidRDefault="009F1795" w:rsidP="00987DA5">
            <w:pPr>
              <w:pStyle w:val="a7"/>
              <w:jc w:val="center"/>
            </w:pPr>
            <w:r w:rsidRPr="002A6203">
              <w:rPr>
                <w:rFonts w:eastAsia="Calibri"/>
              </w:rPr>
              <w:t>Сохраняющий национально - культурную идентичность в условиях поликультурного образовательного пространства.</w:t>
            </w:r>
          </w:p>
        </w:tc>
      </w:tr>
      <w:tr w:rsidR="009F1795" w:rsidRPr="002A6203" w:rsidTr="00987DA5">
        <w:trPr>
          <w:trHeight w:hRule="exact" w:val="826"/>
          <w:jc w:val="center"/>
        </w:trPr>
        <w:tc>
          <w:tcPr>
            <w:tcW w:w="1570" w:type="dxa"/>
            <w:tcBorders>
              <w:top w:val="single" w:sz="4" w:space="0" w:color="auto"/>
              <w:left w:val="single" w:sz="4" w:space="0" w:color="auto"/>
              <w:bottom w:val="single" w:sz="4" w:space="0" w:color="auto"/>
            </w:tcBorders>
            <w:shd w:val="clear" w:color="auto" w:fill="auto"/>
            <w:vAlign w:val="center"/>
          </w:tcPr>
          <w:p w:rsidR="009F1795" w:rsidRPr="002A6203" w:rsidRDefault="009F1795" w:rsidP="009F1795">
            <w:pPr>
              <w:pStyle w:val="a7"/>
            </w:pPr>
            <w:r w:rsidRPr="002A6203">
              <w:rPr>
                <w:rFonts w:eastAsia="Calibri"/>
                <w:b/>
                <w:bCs/>
              </w:rPr>
              <w:t>ЛР 14</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9F1795" w:rsidRPr="002A6203" w:rsidRDefault="009F1795" w:rsidP="00987DA5">
            <w:pPr>
              <w:pStyle w:val="a7"/>
            </w:pPr>
            <w:r w:rsidRPr="002A6203">
              <w:rPr>
                <w:rFonts w:eastAsia="Calibri"/>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8165"/>
      </w:tblGrid>
      <w:tr w:rsidR="005414F5" w:rsidRPr="002A6203">
        <w:trPr>
          <w:trHeight w:hRule="exact" w:val="682"/>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ind w:firstLine="520"/>
            </w:pPr>
            <w:r w:rsidRPr="002A6203">
              <w:rPr>
                <w:rFonts w:eastAsia="Calibri"/>
                <w:b/>
                <w:bCs/>
              </w:rPr>
              <w:lastRenderedPageBreak/>
              <w:t>ЛР 15</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сознательное отношение к непрерывному образованию как условию успешной профессиональной и общественной деятельности</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ind w:firstLine="520"/>
            </w:pPr>
            <w:r w:rsidRPr="002A6203">
              <w:rPr>
                <w:rFonts w:eastAsia="Calibri"/>
                <w:b/>
                <w:bCs/>
              </w:rPr>
              <w:t>ЛР 16</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5414F5" w:rsidRPr="002A6203">
        <w:trPr>
          <w:trHeight w:hRule="exact" w:val="1085"/>
          <w:jc w:val="center"/>
        </w:trPr>
        <w:tc>
          <w:tcPr>
            <w:tcW w:w="1570" w:type="dxa"/>
            <w:tcBorders>
              <w:top w:val="single" w:sz="4" w:space="0" w:color="auto"/>
              <w:left w:val="single" w:sz="4" w:space="0" w:color="auto"/>
            </w:tcBorders>
            <w:shd w:val="clear" w:color="auto" w:fill="auto"/>
          </w:tcPr>
          <w:p w:rsidR="005414F5" w:rsidRPr="002A6203" w:rsidRDefault="00BF1C03">
            <w:pPr>
              <w:pStyle w:val="a7"/>
              <w:ind w:firstLine="520"/>
            </w:pPr>
            <w:r w:rsidRPr="002A6203">
              <w:rPr>
                <w:rFonts w:eastAsia="Calibri"/>
                <w:b/>
                <w:bCs/>
              </w:rPr>
              <w:t>ЛР 17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414F5" w:rsidRPr="002A6203">
        <w:trPr>
          <w:trHeight w:hRule="exact" w:val="691"/>
          <w:jc w:val="center"/>
        </w:trPr>
        <w:tc>
          <w:tcPr>
            <w:tcW w:w="1570"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520"/>
            </w:pPr>
            <w:r w:rsidRPr="002A6203">
              <w:rPr>
                <w:rFonts w:eastAsia="Calibri"/>
                <w:b/>
                <w:bCs/>
              </w:rPr>
              <w:t>ЛР 18</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5414F5">
      <w:pPr>
        <w:spacing w:after="299" w:line="1" w:lineRule="exact"/>
        <w:rPr>
          <w:rFonts w:ascii="Times New Roman" w:hAnsi="Times New Roman" w:cs="Times New Roman"/>
        </w:rPr>
      </w:pPr>
    </w:p>
    <w:p w:rsidR="005414F5" w:rsidRPr="009F1795" w:rsidRDefault="009F1795" w:rsidP="009F1795">
      <w:pPr>
        <w:pStyle w:val="a9"/>
        <w:ind w:left="91"/>
        <w:rPr>
          <w:sz w:val="24"/>
          <w:szCs w:val="24"/>
        </w:rPr>
      </w:pPr>
      <w:r>
        <w:rPr>
          <w:sz w:val="24"/>
          <w:szCs w:val="24"/>
        </w:rPr>
        <w:t xml:space="preserve"> </w:t>
      </w:r>
      <w:r w:rsidR="00BF1C03" w:rsidRPr="002A6203">
        <w:rPr>
          <w:sz w:val="24"/>
          <w:szCs w:val="24"/>
        </w:rPr>
        <w:br w:type="page"/>
      </w:r>
    </w:p>
    <w:p w:rsidR="005414F5" w:rsidRPr="002A6203" w:rsidRDefault="00BF1C03" w:rsidP="00366F92">
      <w:pPr>
        <w:pStyle w:val="1"/>
        <w:numPr>
          <w:ilvl w:val="0"/>
          <w:numId w:val="114"/>
        </w:numPr>
        <w:tabs>
          <w:tab w:val="left" w:pos="363"/>
        </w:tabs>
        <w:spacing w:after="240"/>
        <w:ind w:firstLine="0"/>
        <w:jc w:val="center"/>
      </w:pPr>
      <w:r w:rsidRPr="002A6203">
        <w:rPr>
          <w:b/>
          <w:bCs/>
        </w:rPr>
        <w:lastRenderedPageBreak/>
        <w:t>СТРУКТУРА И СОДЕРЖАНИЕ УЧЕБНОЙ ДИСЦИПЛИНЫ</w:t>
      </w:r>
    </w:p>
    <w:p w:rsidR="005414F5" w:rsidRPr="002A6203" w:rsidRDefault="00BF1C03">
      <w:pPr>
        <w:pStyle w:val="a9"/>
        <w:ind w:left="802"/>
        <w:rPr>
          <w:sz w:val="24"/>
          <w:szCs w:val="24"/>
        </w:rPr>
      </w:pPr>
      <w:r w:rsidRPr="002A6203">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18"/>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50</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лабораторные работы </w:t>
            </w:r>
            <w:r w:rsidRPr="002A6203">
              <w:rPr>
                <w:i/>
                <w:iCs/>
              </w:rPr>
              <w:t>(если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48</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практические занятия </w:t>
            </w:r>
            <w:r w:rsidRPr="002A6203">
              <w:rPr>
                <w:i/>
                <w:iCs/>
              </w:rPr>
              <w:t>(если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48</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курсовая работа (проект) </w:t>
            </w:r>
            <w:r w:rsidRPr="002A6203">
              <w:rPr>
                <w:i/>
                <w:iCs/>
              </w:rPr>
              <w:t>(если предусмотрено для специальностей</w:t>
            </w:r>
            <w:r w:rsidRPr="002A6203">
              <w:t>)</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w:t>
            </w:r>
          </w:p>
        </w:tc>
      </w:tr>
      <w:tr w:rsidR="005414F5" w:rsidRPr="002A6203">
        <w:trPr>
          <w:trHeight w:hRule="exact" w:val="307"/>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i/>
                <w:iCs/>
              </w:rPr>
              <w:t xml:space="preserve">Самостоятельная работа </w:t>
            </w:r>
            <w:r w:rsidRPr="002A6203">
              <w:rPr>
                <w:b/>
                <w:bCs/>
                <w:i/>
                <w:iCs/>
                <w:vertAlign w:val="superscript"/>
              </w:rPr>
              <w:footnoteReference w:id="22"/>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2</w:t>
            </w:r>
          </w:p>
        </w:tc>
      </w:tr>
      <w:tr w:rsidR="005414F5" w:rsidRPr="002A6203">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w:t>
            </w:r>
          </w:p>
        </w:tc>
      </w:tr>
    </w:tbl>
    <w:p w:rsidR="005414F5" w:rsidRPr="002A6203" w:rsidRDefault="009F1795">
      <w:pPr>
        <w:pStyle w:val="a9"/>
        <w:spacing w:line="276" w:lineRule="auto"/>
        <w:ind w:left="82"/>
        <w:rPr>
          <w:sz w:val="24"/>
          <w:szCs w:val="24"/>
        </w:rPr>
        <w:sectPr w:rsidR="005414F5" w:rsidRPr="002A6203" w:rsidSect="00896136">
          <w:pgSz w:w="11900" w:h="16840"/>
          <w:pgMar w:top="799" w:right="1134" w:bottom="902" w:left="993" w:header="702" w:footer="3" w:gutter="0"/>
          <w:paperSrc w:first="49" w:other="49"/>
          <w:cols w:space="720"/>
          <w:noEndnote/>
          <w:docGrid w:linePitch="360"/>
        </w:sectPr>
      </w:pPr>
      <w:r>
        <w:rPr>
          <w:i/>
          <w:iCs/>
          <w:sz w:val="24"/>
          <w:szCs w:val="24"/>
        </w:rPr>
        <w:t xml:space="preserve"> </w:t>
      </w:r>
    </w:p>
    <w:p w:rsidR="005414F5" w:rsidRPr="002A6203" w:rsidRDefault="00BF1C03" w:rsidP="00366F92">
      <w:pPr>
        <w:pStyle w:val="20"/>
        <w:keepNext/>
        <w:keepLines/>
        <w:numPr>
          <w:ilvl w:val="1"/>
          <w:numId w:val="114"/>
        </w:numPr>
        <w:tabs>
          <w:tab w:val="left" w:pos="603"/>
        </w:tabs>
        <w:spacing w:after="760" w:line="240" w:lineRule="auto"/>
        <w:rPr>
          <w:sz w:val="24"/>
          <w:szCs w:val="24"/>
        </w:rPr>
      </w:pPr>
      <w:bookmarkStart w:id="99" w:name="bookmark324"/>
      <w:r w:rsidRPr="002A6203">
        <w:rPr>
          <w:rFonts w:eastAsia="Calibri"/>
          <w:sz w:val="24"/>
          <w:szCs w:val="24"/>
        </w:rPr>
        <w:lastRenderedPageBreak/>
        <w:t>Тематический план и содержание учебной дисциплины Основы агрономии</w:t>
      </w:r>
      <w:bookmarkEnd w:id="99"/>
    </w:p>
    <w:tbl>
      <w:tblPr>
        <w:tblOverlap w:val="never"/>
        <w:tblW w:w="0" w:type="auto"/>
        <w:jc w:val="center"/>
        <w:tblLayout w:type="fixed"/>
        <w:tblCellMar>
          <w:left w:w="10" w:type="dxa"/>
          <w:right w:w="10" w:type="dxa"/>
        </w:tblCellMar>
        <w:tblLook w:val="04A0" w:firstRow="1" w:lastRow="0" w:firstColumn="1" w:lastColumn="0" w:noHBand="0" w:noVBand="1"/>
      </w:tblPr>
      <w:tblGrid>
        <w:gridCol w:w="3346"/>
        <w:gridCol w:w="5870"/>
        <w:gridCol w:w="854"/>
        <w:gridCol w:w="2530"/>
        <w:gridCol w:w="1507"/>
      </w:tblGrid>
      <w:tr w:rsidR="005414F5" w:rsidRPr="002A6203">
        <w:trPr>
          <w:trHeight w:hRule="exact" w:val="2059"/>
          <w:jc w:val="center"/>
        </w:trPr>
        <w:tc>
          <w:tcPr>
            <w:tcW w:w="334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Наименование разделов и тем</w:t>
            </w:r>
          </w:p>
        </w:tc>
        <w:tc>
          <w:tcPr>
            <w:tcW w:w="5870" w:type="dxa"/>
            <w:tcBorders>
              <w:top w:val="single" w:sz="4" w:space="0" w:color="auto"/>
              <w:left w:val="single" w:sz="4" w:space="0" w:color="auto"/>
            </w:tcBorders>
            <w:shd w:val="clear" w:color="auto" w:fill="auto"/>
          </w:tcPr>
          <w:p w:rsidR="005414F5" w:rsidRPr="002A6203" w:rsidRDefault="00BF1C03">
            <w:pPr>
              <w:pStyle w:val="a7"/>
              <w:spacing w:line="276" w:lineRule="auto"/>
              <w:jc w:val="center"/>
            </w:pPr>
            <w:r w:rsidRPr="002A6203">
              <w:rPr>
                <w:rFonts w:eastAsia="Calibri"/>
              </w:rPr>
              <w:t>Содержание учебного материала, лабораторные и практические работы, самостоятельная работа обучающихся</w:t>
            </w:r>
          </w:p>
        </w:tc>
        <w:tc>
          <w:tcPr>
            <w:tcW w:w="854" w:type="dxa"/>
            <w:tcBorders>
              <w:top w:val="single" w:sz="4" w:space="0" w:color="auto"/>
              <w:left w:val="single" w:sz="4" w:space="0" w:color="auto"/>
            </w:tcBorders>
            <w:shd w:val="clear" w:color="auto" w:fill="auto"/>
          </w:tcPr>
          <w:p w:rsidR="005414F5" w:rsidRPr="002A6203" w:rsidRDefault="00BF1C03">
            <w:pPr>
              <w:pStyle w:val="a7"/>
              <w:spacing w:line="449" w:lineRule="auto"/>
              <w:jc w:val="center"/>
            </w:pPr>
            <w:r w:rsidRPr="002A6203">
              <w:rPr>
                <w:rFonts w:eastAsia="Calibri"/>
              </w:rPr>
              <w:t>Объем часов</w:t>
            </w:r>
          </w:p>
        </w:tc>
        <w:tc>
          <w:tcPr>
            <w:tcW w:w="2530"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Коды компетенций и личностных результатов</w:t>
            </w:r>
            <w:r w:rsidRPr="002A6203">
              <w:rPr>
                <w:rFonts w:eastAsia="Arial"/>
                <w:b/>
                <w:bCs/>
                <w:vertAlign w:val="superscript"/>
              </w:rPr>
              <w:t>4</w:t>
            </w:r>
            <w:r w:rsidRPr="002A6203">
              <w:rPr>
                <w:b/>
                <w:bCs/>
              </w:rPr>
              <w:t>, формированию которых способствует элемент программы</w:t>
            </w:r>
          </w:p>
        </w:tc>
        <w:tc>
          <w:tcPr>
            <w:tcW w:w="1507"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jc w:val="center"/>
            </w:pPr>
            <w:r w:rsidRPr="002A6203">
              <w:rPr>
                <w:b/>
                <w:bCs/>
              </w:rPr>
              <w:t>Код ПК, ОК</w:t>
            </w:r>
          </w:p>
        </w:tc>
      </w:tr>
      <w:tr w:rsidR="005414F5" w:rsidRPr="002A6203">
        <w:trPr>
          <w:trHeight w:hRule="exact" w:val="518"/>
          <w:jc w:val="center"/>
        </w:trPr>
        <w:tc>
          <w:tcPr>
            <w:tcW w:w="334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1</w:t>
            </w:r>
          </w:p>
        </w:tc>
        <w:tc>
          <w:tcPr>
            <w:tcW w:w="5870"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85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3</w:t>
            </w:r>
          </w:p>
        </w:tc>
        <w:tc>
          <w:tcPr>
            <w:tcW w:w="2530"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4</w:t>
            </w:r>
          </w:p>
        </w:tc>
        <w:tc>
          <w:tcPr>
            <w:tcW w:w="150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18"/>
          <w:jc w:val="center"/>
        </w:trPr>
        <w:tc>
          <w:tcPr>
            <w:tcW w:w="3346" w:type="dxa"/>
            <w:vMerge w:val="restart"/>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rFonts w:eastAsia="Calibri"/>
                <w:b/>
                <w:bCs/>
              </w:rPr>
              <w:t xml:space="preserve">Тема 1. </w:t>
            </w:r>
            <w:r w:rsidRPr="002A6203">
              <w:rPr>
                <w:rFonts w:eastAsia="Calibri"/>
              </w:rPr>
              <w:t>Почва, ее происхождение, состав и свойства</w:t>
            </w:r>
          </w:p>
        </w:tc>
        <w:tc>
          <w:tcPr>
            <w:tcW w:w="5870" w:type="dxa"/>
            <w:tcBorders>
              <w:top w:val="single" w:sz="4" w:space="0" w:color="auto"/>
              <w:left w:val="single" w:sz="4" w:space="0" w:color="auto"/>
            </w:tcBorders>
            <w:shd w:val="clear" w:color="auto" w:fill="auto"/>
          </w:tcPr>
          <w:p w:rsidR="005414F5" w:rsidRPr="002A6203" w:rsidRDefault="00BF1C03">
            <w:pPr>
              <w:pStyle w:val="a7"/>
              <w:jc w:val="both"/>
            </w:pPr>
            <w:r w:rsidRPr="002A6203">
              <w:rPr>
                <w:rFonts w:eastAsia="Calibri"/>
                <w:b/>
                <w:bCs/>
              </w:rPr>
              <w:t>Практические занятия</w:t>
            </w:r>
          </w:p>
        </w:tc>
        <w:tc>
          <w:tcPr>
            <w:tcW w:w="854"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rPr>
              <w:t>4</w:t>
            </w:r>
          </w:p>
        </w:tc>
        <w:tc>
          <w:tcPr>
            <w:tcW w:w="2530" w:type="dxa"/>
            <w:vMerge w:val="restart"/>
            <w:tcBorders>
              <w:top w:val="single" w:sz="4" w:space="0" w:color="auto"/>
              <w:left w:val="single" w:sz="4" w:space="0" w:color="auto"/>
            </w:tcBorders>
            <w:shd w:val="clear" w:color="auto" w:fill="auto"/>
          </w:tcPr>
          <w:p w:rsidR="005414F5" w:rsidRPr="002A6203" w:rsidRDefault="00BF1C03">
            <w:pPr>
              <w:pStyle w:val="a7"/>
              <w:spacing w:before="480" w:after="220"/>
              <w:jc w:val="center"/>
            </w:pPr>
            <w:r w:rsidRPr="002A6203">
              <w:t>ЛР 1</w:t>
            </w:r>
          </w:p>
          <w:p w:rsidR="005414F5" w:rsidRPr="002A6203" w:rsidRDefault="00BF1C03">
            <w:pPr>
              <w:pStyle w:val="a7"/>
              <w:spacing w:after="220"/>
              <w:jc w:val="center"/>
            </w:pPr>
            <w:r w:rsidRPr="002A6203">
              <w:t>ЛР3</w:t>
            </w:r>
          </w:p>
          <w:p w:rsidR="005414F5" w:rsidRPr="002A6203" w:rsidRDefault="00BF1C03">
            <w:pPr>
              <w:pStyle w:val="a7"/>
              <w:spacing w:after="220"/>
              <w:jc w:val="center"/>
            </w:pPr>
            <w:r w:rsidRPr="002A6203">
              <w:t>ЛР7</w:t>
            </w:r>
          </w:p>
          <w:p w:rsidR="005414F5" w:rsidRPr="002A6203" w:rsidRDefault="00BF1C03">
            <w:pPr>
              <w:pStyle w:val="a7"/>
              <w:spacing w:after="220"/>
              <w:jc w:val="center"/>
            </w:pPr>
            <w:r w:rsidRPr="002A6203">
              <w:t>ЛР5</w:t>
            </w:r>
          </w:p>
        </w:tc>
        <w:tc>
          <w:tcPr>
            <w:tcW w:w="150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rFonts w:eastAsia="Calibri"/>
              </w:rPr>
              <w:t>ОК 02,04 ПК 1.1. ПК 1.2. ПК 1.3. ПК 2.1, ПК 2.2.</w:t>
            </w:r>
          </w:p>
          <w:p w:rsidR="005414F5" w:rsidRPr="002A6203" w:rsidRDefault="00BF1C03">
            <w:pPr>
              <w:pStyle w:val="a7"/>
              <w:jc w:val="center"/>
            </w:pPr>
            <w:r w:rsidRPr="002A6203">
              <w:rPr>
                <w:rFonts w:eastAsia="Calibri"/>
              </w:rPr>
              <w:t>ПК 2.3.</w:t>
            </w:r>
          </w:p>
        </w:tc>
      </w:tr>
      <w:tr w:rsidR="005414F5" w:rsidRPr="002A6203">
        <w:trPr>
          <w:trHeight w:hRule="exact" w:val="2683"/>
          <w:jc w:val="center"/>
        </w:trPr>
        <w:tc>
          <w:tcPr>
            <w:tcW w:w="334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tabs>
                <w:tab w:val="left" w:pos="1450"/>
                <w:tab w:val="left" w:pos="4267"/>
              </w:tabs>
              <w:spacing w:line="271" w:lineRule="auto"/>
              <w:ind w:firstLine="140"/>
              <w:jc w:val="both"/>
            </w:pPr>
            <w:r w:rsidRPr="002A6203">
              <w:rPr>
                <w:rFonts w:eastAsia="Calibri"/>
              </w:rPr>
              <w:t>Понятие о почве как природном образовании и основном средстве</w:t>
            </w:r>
            <w:r w:rsidRPr="002A6203">
              <w:rPr>
                <w:rFonts w:eastAsia="Calibri"/>
              </w:rPr>
              <w:tab/>
              <w:t>сельскохозяйственного</w:t>
            </w:r>
            <w:r w:rsidRPr="002A6203">
              <w:rPr>
                <w:rFonts w:eastAsia="Calibri"/>
              </w:rPr>
              <w:tab/>
              <w:t>производства.</w:t>
            </w:r>
          </w:p>
          <w:p w:rsidR="005414F5" w:rsidRPr="002A6203" w:rsidRDefault="00BF1C03">
            <w:pPr>
              <w:pStyle w:val="a7"/>
              <w:tabs>
                <w:tab w:val="left" w:pos="4699"/>
              </w:tabs>
              <w:spacing w:line="271" w:lineRule="auto"/>
              <w:ind w:firstLine="140"/>
              <w:jc w:val="both"/>
            </w:pPr>
            <w:r w:rsidRPr="002A6203">
              <w:rPr>
                <w:rFonts w:eastAsia="Calibri"/>
              </w:rPr>
              <w:t>Гранулометрический состав почвы и его влияние на агрономические свойства и плодородие.</w:t>
            </w:r>
            <w:r w:rsidRPr="002A6203">
              <w:rPr>
                <w:rFonts w:eastAsia="Calibri"/>
              </w:rPr>
              <w:tab/>
              <w:t>Состав и</w:t>
            </w:r>
          </w:p>
          <w:p w:rsidR="005414F5" w:rsidRPr="002A6203" w:rsidRDefault="00BF1C03">
            <w:pPr>
              <w:pStyle w:val="a7"/>
              <w:tabs>
                <w:tab w:val="left" w:pos="2894"/>
              </w:tabs>
              <w:spacing w:line="271" w:lineRule="auto"/>
              <w:ind w:firstLine="140"/>
              <w:jc w:val="both"/>
            </w:pPr>
            <w:r w:rsidRPr="002A6203">
              <w:rPr>
                <w:rFonts w:eastAsia="Calibri"/>
              </w:rPr>
              <w:t>значение гумуса в почвообразовательном процессе. Структура почвы и ее значение. Основные свойства почвы и приемы их улучшения.</w:t>
            </w:r>
            <w:r w:rsidRPr="002A6203">
              <w:rPr>
                <w:rFonts w:eastAsia="Calibri"/>
              </w:rPr>
              <w:tab/>
              <w:t>Основные типы почвы, их</w:t>
            </w:r>
          </w:p>
          <w:p w:rsidR="005414F5" w:rsidRPr="002A6203" w:rsidRDefault="00BF1C03">
            <w:pPr>
              <w:pStyle w:val="a7"/>
              <w:spacing w:line="271" w:lineRule="auto"/>
              <w:jc w:val="both"/>
            </w:pPr>
            <w:r w:rsidRPr="002A6203">
              <w:rPr>
                <w:rFonts w:eastAsia="Calibri"/>
              </w:rPr>
              <w:t>сельскохозяйственное использование.</w:t>
            </w:r>
          </w:p>
        </w:tc>
        <w:tc>
          <w:tcPr>
            <w:tcW w:w="854"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53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0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34"/>
          <w:jc w:val="center"/>
        </w:trPr>
        <w:tc>
          <w:tcPr>
            <w:tcW w:w="334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spacing w:after="200" w:line="271" w:lineRule="auto"/>
            </w:pPr>
            <w:r w:rsidRPr="002A6203">
              <w:rPr>
                <w:rFonts w:eastAsia="Calibri"/>
                <w:b/>
                <w:bCs/>
              </w:rPr>
              <w:t>Практические занятия</w:t>
            </w:r>
          </w:p>
          <w:p w:rsidR="005414F5" w:rsidRPr="002A6203" w:rsidRDefault="00BF1C03">
            <w:pPr>
              <w:pStyle w:val="a7"/>
              <w:spacing w:line="271" w:lineRule="auto"/>
              <w:ind w:firstLine="140"/>
              <w:jc w:val="both"/>
            </w:pPr>
            <w:r w:rsidRPr="002A6203">
              <w:rPr>
                <w:rFonts w:eastAsia="Calibri"/>
              </w:rPr>
              <w:t>Определение основных видов почв зоны по монолитам и образцам, плотности, физико-механическому составу</w:t>
            </w:r>
          </w:p>
        </w:tc>
        <w:tc>
          <w:tcPr>
            <w:tcW w:w="85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4</w:t>
            </w:r>
          </w:p>
        </w:tc>
        <w:tc>
          <w:tcPr>
            <w:tcW w:w="253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0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18"/>
          <w:jc w:val="center"/>
        </w:trPr>
        <w:tc>
          <w:tcPr>
            <w:tcW w:w="3346" w:type="dxa"/>
            <w:vMerge w:val="restart"/>
            <w:tcBorders>
              <w:top w:val="single" w:sz="4" w:space="0" w:color="auto"/>
              <w:left w:val="single" w:sz="4" w:space="0" w:color="auto"/>
            </w:tcBorders>
            <w:shd w:val="clear" w:color="auto" w:fill="auto"/>
          </w:tcPr>
          <w:p w:rsidR="005414F5" w:rsidRPr="002A6203" w:rsidRDefault="00BF1C03">
            <w:pPr>
              <w:pStyle w:val="a7"/>
              <w:spacing w:line="271" w:lineRule="auto"/>
            </w:pPr>
            <w:r w:rsidRPr="002A6203">
              <w:rPr>
                <w:rFonts w:eastAsia="Calibri"/>
                <w:b/>
                <w:bCs/>
              </w:rPr>
              <w:t xml:space="preserve">Тема 2. </w:t>
            </w:r>
            <w:r w:rsidRPr="002A6203">
              <w:rPr>
                <w:rFonts w:eastAsia="Calibri"/>
              </w:rPr>
              <w:t>Оптимизация условий жизни растений и воспроизводство плодородия почвы</w:t>
            </w:r>
          </w:p>
        </w:tc>
        <w:tc>
          <w:tcPr>
            <w:tcW w:w="5870" w:type="dxa"/>
            <w:tcBorders>
              <w:top w:val="single" w:sz="4" w:space="0" w:color="auto"/>
              <w:left w:val="single" w:sz="4" w:space="0" w:color="auto"/>
            </w:tcBorders>
            <w:shd w:val="clear" w:color="auto" w:fill="auto"/>
          </w:tcPr>
          <w:p w:rsidR="005414F5" w:rsidRPr="002A6203" w:rsidRDefault="00BF1C03">
            <w:pPr>
              <w:pStyle w:val="a7"/>
              <w:jc w:val="both"/>
            </w:pPr>
            <w:r w:rsidRPr="002A6203">
              <w:rPr>
                <w:rFonts w:eastAsia="Calibri"/>
                <w:b/>
                <w:bCs/>
              </w:rPr>
              <w:t>Практические занятия</w:t>
            </w:r>
          </w:p>
        </w:tc>
        <w:tc>
          <w:tcPr>
            <w:tcW w:w="854"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530" w:type="dxa"/>
            <w:tcBorders>
              <w:top w:val="single" w:sz="4" w:space="0" w:color="auto"/>
              <w:left w:val="single" w:sz="4" w:space="0" w:color="auto"/>
            </w:tcBorders>
            <w:shd w:val="clear" w:color="auto" w:fill="999999"/>
          </w:tcPr>
          <w:p w:rsidR="005414F5" w:rsidRPr="002A6203" w:rsidRDefault="005414F5">
            <w:pPr>
              <w:rPr>
                <w:rFonts w:ascii="Times New Roman" w:hAnsi="Times New Roman" w:cs="Times New Roman"/>
              </w:rPr>
            </w:pPr>
          </w:p>
        </w:tc>
        <w:tc>
          <w:tcPr>
            <w:tcW w:w="1507" w:type="dxa"/>
            <w:tcBorders>
              <w:top w:val="single" w:sz="4" w:space="0" w:color="auto"/>
              <w:left w:val="single" w:sz="4" w:space="0" w:color="auto"/>
              <w:right w:val="single" w:sz="4" w:space="0" w:color="auto"/>
            </w:tcBorders>
            <w:shd w:val="clear" w:color="auto" w:fill="999999"/>
          </w:tcPr>
          <w:p w:rsidR="005414F5" w:rsidRPr="002A6203" w:rsidRDefault="005414F5">
            <w:pPr>
              <w:rPr>
                <w:rFonts w:ascii="Times New Roman" w:hAnsi="Times New Roman" w:cs="Times New Roman"/>
              </w:rPr>
            </w:pPr>
          </w:p>
        </w:tc>
      </w:tr>
      <w:tr w:rsidR="005414F5" w:rsidRPr="002A6203">
        <w:trPr>
          <w:trHeight w:hRule="exact" w:val="946"/>
          <w:jc w:val="center"/>
        </w:trPr>
        <w:tc>
          <w:tcPr>
            <w:tcW w:w="334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tabs>
                <w:tab w:val="left" w:pos="1085"/>
                <w:tab w:val="left" w:pos="1963"/>
                <w:tab w:val="left" w:pos="3134"/>
                <w:tab w:val="left" w:pos="4531"/>
              </w:tabs>
              <w:spacing w:after="40"/>
              <w:jc w:val="both"/>
            </w:pPr>
            <w:r w:rsidRPr="002A6203">
              <w:rPr>
                <w:rFonts w:eastAsia="Calibri"/>
              </w:rPr>
              <w:t>Факторы</w:t>
            </w:r>
            <w:r w:rsidRPr="002A6203">
              <w:rPr>
                <w:rFonts w:eastAsia="Calibri"/>
              </w:rPr>
              <w:tab/>
              <w:t>жизни</w:t>
            </w:r>
            <w:r w:rsidRPr="002A6203">
              <w:rPr>
                <w:rFonts w:eastAsia="Calibri"/>
              </w:rPr>
              <w:tab/>
              <w:t>растений.</w:t>
            </w:r>
            <w:r w:rsidRPr="002A6203">
              <w:rPr>
                <w:rFonts w:eastAsia="Calibri"/>
              </w:rPr>
              <w:tab/>
              <w:t>Требования</w:t>
            </w:r>
            <w:r w:rsidRPr="002A6203">
              <w:rPr>
                <w:rFonts w:eastAsia="Calibri"/>
              </w:rPr>
              <w:tab/>
              <w:t>культурных</w:t>
            </w:r>
          </w:p>
          <w:p w:rsidR="005414F5" w:rsidRPr="002A6203" w:rsidRDefault="00BF1C03">
            <w:pPr>
              <w:pStyle w:val="a7"/>
              <w:tabs>
                <w:tab w:val="left" w:pos="1142"/>
                <w:tab w:val="left" w:pos="1526"/>
                <w:tab w:val="left" w:pos="2765"/>
                <w:tab w:val="left" w:pos="3965"/>
                <w:tab w:val="left" w:pos="4910"/>
              </w:tabs>
              <w:spacing w:after="40"/>
              <w:jc w:val="both"/>
            </w:pPr>
            <w:r w:rsidRPr="002A6203">
              <w:rPr>
                <w:rFonts w:eastAsia="Calibri"/>
              </w:rPr>
              <w:t>растений</w:t>
            </w:r>
            <w:r w:rsidRPr="002A6203">
              <w:rPr>
                <w:rFonts w:eastAsia="Calibri"/>
              </w:rPr>
              <w:tab/>
              <w:t>к</w:t>
            </w:r>
            <w:r w:rsidRPr="002A6203">
              <w:rPr>
                <w:rFonts w:eastAsia="Calibri"/>
              </w:rPr>
              <w:tab/>
              <w:t>основным</w:t>
            </w:r>
            <w:r w:rsidRPr="002A6203">
              <w:rPr>
                <w:rFonts w:eastAsia="Calibri"/>
              </w:rPr>
              <w:tab/>
              <w:t>факторам</w:t>
            </w:r>
            <w:r w:rsidRPr="002A6203">
              <w:rPr>
                <w:rFonts w:eastAsia="Calibri"/>
              </w:rPr>
              <w:tab/>
              <w:t>жизни.</w:t>
            </w:r>
            <w:r w:rsidRPr="002A6203">
              <w:rPr>
                <w:rFonts w:eastAsia="Calibri"/>
              </w:rPr>
              <w:tab/>
              <w:t>Законы</w:t>
            </w:r>
          </w:p>
          <w:p w:rsidR="005414F5" w:rsidRPr="002A6203" w:rsidRDefault="00BF1C03">
            <w:pPr>
              <w:pStyle w:val="a7"/>
              <w:spacing w:after="40"/>
              <w:jc w:val="both"/>
            </w:pPr>
            <w:r w:rsidRPr="002A6203">
              <w:rPr>
                <w:rFonts w:eastAsia="Calibri"/>
              </w:rPr>
              <w:t>земледелия. Понятие о воспроизводстве плодородия и</w:t>
            </w:r>
          </w:p>
        </w:tc>
        <w:tc>
          <w:tcPr>
            <w:tcW w:w="85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53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rPr>
              <w:t>ОК 02,04 ПК 1.1. ПК 1.2. ПК 1.3. ПК</w:t>
            </w:r>
          </w:p>
        </w:tc>
      </w:tr>
    </w:tbl>
    <w:p w:rsidR="005414F5" w:rsidRPr="002A6203" w:rsidRDefault="00BF1C03">
      <w:pPr>
        <w:pStyle w:val="a9"/>
        <w:rPr>
          <w:sz w:val="24"/>
          <w:szCs w:val="24"/>
        </w:rPr>
      </w:pPr>
      <w:r w:rsidRPr="002A6203">
        <w:rPr>
          <w:b w:val="0"/>
          <w:bCs w:val="0"/>
          <w:sz w:val="24"/>
          <w:szCs w:val="24"/>
          <w:vertAlign w:val="superscript"/>
        </w:rPr>
        <w:t>4</w:t>
      </w:r>
      <w:r w:rsidRPr="002A6203">
        <w:rPr>
          <w:b w:val="0"/>
          <w:bCs w:val="0"/>
          <w:sz w:val="24"/>
          <w:szCs w:val="24"/>
        </w:rPr>
        <w:t xml:space="preserve"> В соответствии с Приложением 3 </w:t>
      </w:r>
      <w:r w:rsidR="00151F98">
        <w:rPr>
          <w:b w:val="0"/>
          <w:bCs w:val="0"/>
          <w:sz w:val="24"/>
          <w:szCs w:val="24"/>
        </w:rPr>
        <w:t>ОПОП-П</w:t>
      </w:r>
      <w:r w:rsidRPr="002A6203">
        <w:rPr>
          <w:b w:val="0"/>
          <w:bCs w:val="0"/>
          <w:sz w:val="24"/>
          <w:szCs w:val="24"/>
        </w:rPr>
        <w:t>-П.</w:t>
      </w:r>
      <w:r w:rsidRPr="002A6203">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46"/>
        <w:gridCol w:w="5870"/>
        <w:gridCol w:w="854"/>
        <w:gridCol w:w="2530"/>
        <w:gridCol w:w="1507"/>
      </w:tblGrid>
      <w:tr w:rsidR="005414F5" w:rsidRPr="002A6203">
        <w:trPr>
          <w:trHeight w:hRule="exact" w:val="2568"/>
          <w:jc w:val="center"/>
        </w:trPr>
        <w:tc>
          <w:tcPr>
            <w:tcW w:w="33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tabs>
                <w:tab w:val="left" w:pos="2952"/>
                <w:tab w:val="left" w:pos="4330"/>
              </w:tabs>
              <w:jc w:val="both"/>
            </w:pPr>
            <w:r w:rsidRPr="002A6203">
              <w:rPr>
                <w:rFonts w:eastAsia="Calibri"/>
              </w:rPr>
              <w:t>«окультуренности» почвы.</w:t>
            </w:r>
            <w:r w:rsidRPr="002A6203">
              <w:rPr>
                <w:rFonts w:eastAsia="Calibri"/>
              </w:rPr>
              <w:tab/>
              <w:t>Простое и</w:t>
            </w:r>
            <w:r w:rsidRPr="002A6203">
              <w:rPr>
                <w:rFonts w:eastAsia="Calibri"/>
              </w:rPr>
              <w:tab/>
              <w:t>расширенное</w:t>
            </w:r>
          </w:p>
          <w:p w:rsidR="005414F5" w:rsidRPr="002A6203" w:rsidRDefault="00BF1C03">
            <w:pPr>
              <w:pStyle w:val="a7"/>
              <w:jc w:val="both"/>
            </w:pPr>
            <w:r w:rsidRPr="002A6203">
              <w:rPr>
                <w:rFonts w:eastAsia="Calibri"/>
              </w:rPr>
              <w:t>воспроизводство почвенного плодородия</w:t>
            </w:r>
          </w:p>
        </w:tc>
        <w:tc>
          <w:tcPr>
            <w:tcW w:w="85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2530" w:type="dxa"/>
            <w:tcBorders>
              <w:top w:val="single" w:sz="4" w:space="0" w:color="auto"/>
              <w:left w:val="single" w:sz="4" w:space="0" w:color="auto"/>
            </w:tcBorders>
            <w:shd w:val="clear" w:color="auto" w:fill="auto"/>
          </w:tcPr>
          <w:p w:rsidR="005414F5" w:rsidRPr="002A6203" w:rsidRDefault="00BF1C03">
            <w:pPr>
              <w:pStyle w:val="a7"/>
              <w:spacing w:after="220"/>
              <w:jc w:val="center"/>
            </w:pPr>
            <w:r w:rsidRPr="002A6203">
              <w:t>ЛР 1</w:t>
            </w:r>
          </w:p>
          <w:p w:rsidR="005414F5" w:rsidRPr="002A6203" w:rsidRDefault="00BF1C03">
            <w:pPr>
              <w:pStyle w:val="a7"/>
              <w:spacing w:after="220"/>
              <w:jc w:val="center"/>
            </w:pPr>
            <w:r w:rsidRPr="002A6203">
              <w:t>ЛР3</w:t>
            </w:r>
          </w:p>
          <w:p w:rsidR="005414F5" w:rsidRPr="002A6203" w:rsidRDefault="00BF1C03">
            <w:pPr>
              <w:pStyle w:val="a7"/>
              <w:spacing w:after="220"/>
              <w:jc w:val="center"/>
            </w:pPr>
            <w:r w:rsidRPr="002A6203">
              <w:t>ЛР7</w:t>
            </w:r>
          </w:p>
          <w:p w:rsidR="005414F5" w:rsidRPr="002A6203" w:rsidRDefault="00BF1C03">
            <w:pPr>
              <w:pStyle w:val="a7"/>
              <w:spacing w:after="220"/>
              <w:jc w:val="center"/>
            </w:pPr>
            <w:r w:rsidRPr="002A6203">
              <w:t>ЛР5</w:t>
            </w:r>
          </w:p>
        </w:tc>
        <w:tc>
          <w:tcPr>
            <w:tcW w:w="1507"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rFonts w:eastAsia="Calibri"/>
              </w:rPr>
              <w:t>2.1, ПК 2.2. ПК 2.3.</w:t>
            </w:r>
          </w:p>
        </w:tc>
      </w:tr>
      <w:tr w:rsidR="005414F5" w:rsidRPr="002A6203">
        <w:trPr>
          <w:trHeight w:hRule="exact" w:val="518"/>
          <w:jc w:val="center"/>
        </w:trPr>
        <w:tc>
          <w:tcPr>
            <w:tcW w:w="3346" w:type="dxa"/>
            <w:vMerge w:val="restart"/>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rFonts w:eastAsia="Calibri"/>
                <w:b/>
                <w:bCs/>
              </w:rPr>
              <w:t xml:space="preserve">Тема 3. </w:t>
            </w:r>
            <w:r w:rsidRPr="002A6203">
              <w:rPr>
                <w:rFonts w:eastAsia="Calibri"/>
              </w:rPr>
              <w:t>Сорняки, вредители и болезни сельскохозяйственных культур, меры борьбы с ними</w:t>
            </w:r>
          </w:p>
        </w:tc>
        <w:tc>
          <w:tcPr>
            <w:tcW w:w="58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Практические занятия</w:t>
            </w:r>
          </w:p>
        </w:tc>
        <w:tc>
          <w:tcPr>
            <w:tcW w:w="854"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rPr>
              <w:t>2</w:t>
            </w:r>
          </w:p>
        </w:tc>
        <w:tc>
          <w:tcPr>
            <w:tcW w:w="2530" w:type="dxa"/>
            <w:tcBorders>
              <w:top w:val="single" w:sz="4" w:space="0" w:color="auto"/>
              <w:left w:val="single" w:sz="4" w:space="0" w:color="auto"/>
            </w:tcBorders>
            <w:shd w:val="clear" w:color="auto" w:fill="999999"/>
          </w:tcPr>
          <w:p w:rsidR="005414F5" w:rsidRPr="002A6203" w:rsidRDefault="005414F5">
            <w:pPr>
              <w:rPr>
                <w:rFonts w:ascii="Times New Roman" w:hAnsi="Times New Roman" w:cs="Times New Roman"/>
              </w:rPr>
            </w:pPr>
          </w:p>
        </w:tc>
        <w:tc>
          <w:tcPr>
            <w:tcW w:w="1507" w:type="dxa"/>
            <w:tcBorders>
              <w:top w:val="single" w:sz="4" w:space="0" w:color="auto"/>
              <w:left w:val="single" w:sz="4" w:space="0" w:color="auto"/>
              <w:right w:val="single" w:sz="4" w:space="0" w:color="auto"/>
            </w:tcBorders>
            <w:shd w:val="clear" w:color="auto" w:fill="999999"/>
          </w:tcPr>
          <w:p w:rsidR="005414F5" w:rsidRPr="002A6203" w:rsidRDefault="005414F5">
            <w:pPr>
              <w:rPr>
                <w:rFonts w:ascii="Times New Roman" w:hAnsi="Times New Roman" w:cs="Times New Roman"/>
              </w:rPr>
            </w:pPr>
          </w:p>
        </w:tc>
      </w:tr>
      <w:tr w:rsidR="005414F5" w:rsidRPr="002A6203">
        <w:trPr>
          <w:trHeight w:hRule="exact" w:val="2064"/>
          <w:jc w:val="center"/>
        </w:trPr>
        <w:tc>
          <w:tcPr>
            <w:tcW w:w="334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tabs>
                <w:tab w:val="left" w:pos="1349"/>
                <w:tab w:val="left" w:pos="2554"/>
                <w:tab w:val="left" w:pos="4258"/>
                <w:tab w:val="left" w:pos="5434"/>
              </w:tabs>
              <w:spacing w:line="276" w:lineRule="auto"/>
              <w:jc w:val="both"/>
            </w:pPr>
            <w:r w:rsidRPr="002A6203">
              <w:rPr>
                <w:rFonts w:eastAsia="Calibri"/>
              </w:rPr>
              <w:t>Понятие о сорняках. Виды сорняков. Вред, причиняемый сорняками. Классификация и биологические особенности сорняков.</w:t>
            </w:r>
            <w:r w:rsidRPr="002A6203">
              <w:rPr>
                <w:rFonts w:eastAsia="Calibri"/>
              </w:rPr>
              <w:tab/>
              <w:t>Влияние</w:t>
            </w:r>
            <w:r w:rsidRPr="002A6203">
              <w:rPr>
                <w:rFonts w:eastAsia="Calibri"/>
              </w:rPr>
              <w:tab/>
              <w:t>засоренности</w:t>
            </w:r>
            <w:r w:rsidRPr="002A6203">
              <w:rPr>
                <w:rFonts w:eastAsia="Calibri"/>
              </w:rPr>
              <w:tab/>
              <w:t>посевов</w:t>
            </w:r>
            <w:r w:rsidRPr="002A6203">
              <w:rPr>
                <w:rFonts w:eastAsia="Calibri"/>
              </w:rPr>
              <w:tab/>
              <w:t>на</w:t>
            </w:r>
          </w:p>
          <w:p w:rsidR="005414F5" w:rsidRPr="002A6203" w:rsidRDefault="00BF1C03">
            <w:pPr>
              <w:pStyle w:val="a7"/>
              <w:spacing w:line="276" w:lineRule="auto"/>
              <w:jc w:val="both"/>
            </w:pPr>
            <w:r w:rsidRPr="002A6203">
              <w:rPr>
                <w:rFonts w:eastAsia="Calibri"/>
              </w:rPr>
              <w:t>производительность работы машин. Агротехнические, биологические и химические меры борьбы с сорняками. Гербициды и их применение</w:t>
            </w:r>
          </w:p>
        </w:tc>
        <w:tc>
          <w:tcPr>
            <w:tcW w:w="854"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530" w:type="dxa"/>
            <w:vMerge w:val="restart"/>
            <w:tcBorders>
              <w:top w:val="single" w:sz="4" w:space="0" w:color="auto"/>
              <w:left w:val="single" w:sz="4" w:space="0" w:color="auto"/>
            </w:tcBorders>
            <w:shd w:val="clear" w:color="auto" w:fill="auto"/>
          </w:tcPr>
          <w:p w:rsidR="005414F5" w:rsidRPr="002A6203" w:rsidRDefault="00BF1C03">
            <w:pPr>
              <w:pStyle w:val="a7"/>
              <w:spacing w:before="480" w:after="220"/>
              <w:jc w:val="center"/>
            </w:pPr>
            <w:r w:rsidRPr="002A6203">
              <w:t>ЛР 1</w:t>
            </w:r>
          </w:p>
          <w:p w:rsidR="005414F5" w:rsidRPr="002A6203" w:rsidRDefault="00BF1C03">
            <w:pPr>
              <w:pStyle w:val="a7"/>
              <w:spacing w:after="220"/>
              <w:jc w:val="center"/>
            </w:pPr>
            <w:r w:rsidRPr="002A6203">
              <w:t>ЛР3</w:t>
            </w:r>
          </w:p>
          <w:p w:rsidR="005414F5" w:rsidRPr="002A6203" w:rsidRDefault="00BF1C03">
            <w:pPr>
              <w:pStyle w:val="a7"/>
              <w:spacing w:after="220"/>
              <w:jc w:val="center"/>
            </w:pPr>
            <w:r w:rsidRPr="002A6203">
              <w:t>ЛР7</w:t>
            </w:r>
          </w:p>
          <w:p w:rsidR="005414F5" w:rsidRPr="002A6203" w:rsidRDefault="00BF1C03">
            <w:pPr>
              <w:pStyle w:val="a7"/>
              <w:spacing w:after="220"/>
              <w:jc w:val="center"/>
            </w:pPr>
            <w:r w:rsidRPr="002A6203">
              <w:t>ЛР5</w:t>
            </w:r>
          </w:p>
        </w:tc>
        <w:tc>
          <w:tcPr>
            <w:tcW w:w="150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1" w:lineRule="auto"/>
              <w:jc w:val="center"/>
            </w:pPr>
            <w:r w:rsidRPr="002A6203">
              <w:rPr>
                <w:rFonts w:eastAsia="Calibri"/>
              </w:rPr>
              <w:t>ОК 02,04 ПК 1.1. ПК 1.2.</w:t>
            </w:r>
          </w:p>
          <w:p w:rsidR="005414F5" w:rsidRPr="002A6203" w:rsidRDefault="00BF1C03">
            <w:pPr>
              <w:pStyle w:val="a7"/>
              <w:spacing w:line="271" w:lineRule="auto"/>
              <w:jc w:val="center"/>
            </w:pPr>
            <w:r w:rsidRPr="002A6203">
              <w:rPr>
                <w:rFonts w:eastAsia="Calibri"/>
              </w:rPr>
              <w:t>ПК 1.3. ПК 2.1, ПК 2.2. ПК 2.3.</w:t>
            </w:r>
          </w:p>
        </w:tc>
      </w:tr>
      <w:tr w:rsidR="005414F5" w:rsidRPr="002A6203">
        <w:trPr>
          <w:trHeight w:hRule="exact" w:val="1843"/>
          <w:jc w:val="center"/>
        </w:trPr>
        <w:tc>
          <w:tcPr>
            <w:tcW w:w="334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spacing w:after="700" w:line="271" w:lineRule="auto"/>
            </w:pPr>
            <w:r w:rsidRPr="002A6203">
              <w:rPr>
                <w:rFonts w:eastAsia="Calibri"/>
                <w:b/>
                <w:bCs/>
              </w:rPr>
              <w:t>Практические занятия</w:t>
            </w:r>
          </w:p>
          <w:p w:rsidR="005414F5" w:rsidRPr="002A6203" w:rsidRDefault="00BF1C03">
            <w:pPr>
              <w:pStyle w:val="a7"/>
              <w:spacing w:line="271" w:lineRule="auto"/>
              <w:jc w:val="both"/>
            </w:pPr>
            <w:r w:rsidRPr="002A6203">
              <w:rPr>
                <w:rFonts w:eastAsia="Calibri"/>
              </w:rPr>
              <w:t>Написать конспект: Понятие о вредителях и болезнях растений. Меры борьбы с ними.</w:t>
            </w:r>
          </w:p>
        </w:tc>
        <w:tc>
          <w:tcPr>
            <w:tcW w:w="85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253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0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18"/>
          <w:jc w:val="center"/>
        </w:trPr>
        <w:tc>
          <w:tcPr>
            <w:tcW w:w="334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 xml:space="preserve">Тема 4. </w:t>
            </w:r>
            <w:r w:rsidRPr="002A6203">
              <w:rPr>
                <w:rFonts w:eastAsia="Calibri"/>
              </w:rPr>
              <w:t>Севообороты</w:t>
            </w:r>
          </w:p>
        </w:tc>
        <w:tc>
          <w:tcPr>
            <w:tcW w:w="5870" w:type="dxa"/>
            <w:tcBorders>
              <w:top w:val="single" w:sz="4" w:space="0" w:color="auto"/>
              <w:left w:val="single" w:sz="4" w:space="0" w:color="auto"/>
            </w:tcBorders>
            <w:shd w:val="clear" w:color="auto" w:fill="auto"/>
          </w:tcPr>
          <w:p w:rsidR="005414F5" w:rsidRPr="002A6203" w:rsidRDefault="00BF1C03">
            <w:pPr>
              <w:pStyle w:val="a7"/>
              <w:jc w:val="both"/>
            </w:pPr>
            <w:r w:rsidRPr="002A6203">
              <w:rPr>
                <w:rFonts w:eastAsia="Calibri"/>
                <w:b/>
                <w:bCs/>
              </w:rPr>
              <w:t>Практические занятия</w:t>
            </w:r>
          </w:p>
        </w:tc>
        <w:tc>
          <w:tcPr>
            <w:tcW w:w="85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2530" w:type="dxa"/>
            <w:tcBorders>
              <w:top w:val="single" w:sz="4" w:space="0" w:color="auto"/>
              <w:left w:val="single" w:sz="4" w:space="0" w:color="auto"/>
            </w:tcBorders>
            <w:shd w:val="clear" w:color="auto" w:fill="999999"/>
          </w:tcPr>
          <w:p w:rsidR="005414F5" w:rsidRPr="002A6203" w:rsidRDefault="005414F5">
            <w:pPr>
              <w:rPr>
                <w:rFonts w:ascii="Times New Roman" w:hAnsi="Times New Roman" w:cs="Times New Roman"/>
              </w:rPr>
            </w:pPr>
          </w:p>
        </w:tc>
        <w:tc>
          <w:tcPr>
            <w:tcW w:w="1507" w:type="dxa"/>
            <w:tcBorders>
              <w:top w:val="single" w:sz="4" w:space="0" w:color="auto"/>
              <w:left w:val="single" w:sz="4" w:space="0" w:color="auto"/>
              <w:right w:val="single" w:sz="4" w:space="0" w:color="auto"/>
            </w:tcBorders>
            <w:shd w:val="clear" w:color="auto" w:fill="999999"/>
          </w:tcPr>
          <w:p w:rsidR="005414F5" w:rsidRPr="002A6203" w:rsidRDefault="005414F5">
            <w:pPr>
              <w:rPr>
                <w:rFonts w:ascii="Times New Roman" w:hAnsi="Times New Roman" w:cs="Times New Roman"/>
              </w:rPr>
            </w:pPr>
          </w:p>
        </w:tc>
      </w:tr>
      <w:tr w:rsidR="005414F5" w:rsidRPr="002A6203">
        <w:trPr>
          <w:trHeight w:hRule="exact" w:val="2064"/>
          <w:jc w:val="center"/>
        </w:trPr>
        <w:tc>
          <w:tcPr>
            <w:tcW w:w="334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tabs>
                <w:tab w:val="left" w:pos="2280"/>
              </w:tabs>
              <w:spacing w:line="276" w:lineRule="auto"/>
              <w:jc w:val="both"/>
            </w:pPr>
            <w:r w:rsidRPr="002A6203">
              <w:rPr>
                <w:rFonts w:eastAsia="Calibri"/>
              </w:rPr>
              <w:t>Понятие о севообороте. Причины чередования культур в севообороте. Классификация севооборотов и принципы их построения. Роль</w:t>
            </w:r>
            <w:r w:rsidRPr="002A6203">
              <w:rPr>
                <w:rFonts w:eastAsia="Calibri"/>
              </w:rPr>
              <w:tab/>
              <w:t>севооборота в воспроизводстве</w:t>
            </w:r>
          </w:p>
          <w:p w:rsidR="005414F5" w:rsidRPr="002A6203" w:rsidRDefault="00BF1C03">
            <w:pPr>
              <w:pStyle w:val="a7"/>
              <w:spacing w:line="276" w:lineRule="auto"/>
              <w:jc w:val="both"/>
            </w:pPr>
            <w:r w:rsidRPr="002A6203">
              <w:rPr>
                <w:rFonts w:eastAsia="Calibri"/>
              </w:rPr>
              <w:t>плодородия почвы и защиты ее от эрозии. Характеристика предшественников. Агротехническая и экономическая оценка севооборотов</w:t>
            </w:r>
          </w:p>
        </w:tc>
        <w:tc>
          <w:tcPr>
            <w:tcW w:w="85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530" w:type="dxa"/>
            <w:vMerge w:val="restart"/>
            <w:tcBorders>
              <w:top w:val="single" w:sz="4" w:space="0" w:color="auto"/>
              <w:left w:val="single" w:sz="4" w:space="0" w:color="auto"/>
            </w:tcBorders>
            <w:shd w:val="clear" w:color="auto" w:fill="auto"/>
            <w:vAlign w:val="bottom"/>
          </w:tcPr>
          <w:p w:rsidR="005414F5" w:rsidRPr="002A6203" w:rsidRDefault="00BF1C03">
            <w:pPr>
              <w:pStyle w:val="a7"/>
              <w:spacing w:after="220"/>
              <w:jc w:val="center"/>
            </w:pPr>
            <w:r w:rsidRPr="002A6203">
              <w:t>ЛР 1</w:t>
            </w:r>
          </w:p>
          <w:p w:rsidR="005414F5" w:rsidRPr="002A6203" w:rsidRDefault="00BF1C03">
            <w:pPr>
              <w:pStyle w:val="a7"/>
              <w:spacing w:after="220"/>
              <w:jc w:val="center"/>
            </w:pPr>
            <w:r w:rsidRPr="002A6203">
              <w:t>ЛР3</w:t>
            </w:r>
          </w:p>
          <w:p w:rsidR="005414F5" w:rsidRPr="002A6203" w:rsidRDefault="00BF1C03">
            <w:pPr>
              <w:pStyle w:val="a7"/>
              <w:spacing w:after="220"/>
              <w:jc w:val="center"/>
            </w:pPr>
            <w:r w:rsidRPr="002A6203">
              <w:t>ЛР7</w:t>
            </w:r>
          </w:p>
        </w:tc>
        <w:tc>
          <w:tcPr>
            <w:tcW w:w="1507"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1" w:lineRule="auto"/>
              <w:jc w:val="center"/>
            </w:pPr>
            <w:r w:rsidRPr="002A6203">
              <w:rPr>
                <w:rFonts w:eastAsia="Calibri"/>
              </w:rPr>
              <w:t>ОК 02,04 ПК 1.1. ПК 1.2. ПК 1.3. ПК 2.1, ПК 2.2.</w:t>
            </w:r>
          </w:p>
          <w:p w:rsidR="005414F5" w:rsidRPr="002A6203" w:rsidRDefault="00BF1C03">
            <w:pPr>
              <w:pStyle w:val="a7"/>
              <w:spacing w:line="271" w:lineRule="auto"/>
              <w:jc w:val="center"/>
            </w:pPr>
            <w:r w:rsidRPr="002A6203">
              <w:rPr>
                <w:rFonts w:eastAsia="Calibri"/>
              </w:rPr>
              <w:t>ПК 2.3.</w:t>
            </w:r>
          </w:p>
        </w:tc>
      </w:tr>
      <w:tr w:rsidR="005414F5" w:rsidRPr="002A6203">
        <w:trPr>
          <w:trHeight w:hRule="exact" w:val="528"/>
          <w:jc w:val="center"/>
        </w:trPr>
        <w:tc>
          <w:tcPr>
            <w:tcW w:w="334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Практические занятия</w:t>
            </w:r>
          </w:p>
        </w:tc>
        <w:tc>
          <w:tcPr>
            <w:tcW w:w="854"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4</w:t>
            </w:r>
          </w:p>
        </w:tc>
        <w:tc>
          <w:tcPr>
            <w:tcW w:w="2530" w:type="dxa"/>
            <w:vMerge/>
            <w:tcBorders>
              <w:left w:val="single" w:sz="4" w:space="0" w:color="auto"/>
              <w:bottom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1507"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46"/>
        <w:gridCol w:w="5870"/>
        <w:gridCol w:w="854"/>
        <w:gridCol w:w="2530"/>
        <w:gridCol w:w="1507"/>
      </w:tblGrid>
      <w:tr w:rsidR="005414F5" w:rsidRPr="002A6203">
        <w:trPr>
          <w:trHeight w:hRule="exact" w:val="830"/>
          <w:jc w:val="center"/>
        </w:trPr>
        <w:tc>
          <w:tcPr>
            <w:tcW w:w="3346"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spacing w:line="271" w:lineRule="auto"/>
            </w:pPr>
            <w:r w:rsidRPr="002A6203">
              <w:rPr>
                <w:rFonts w:eastAsia="Calibri"/>
              </w:rPr>
              <w:t>Составление схем севооборотов и построение ротационных таблиц</w:t>
            </w:r>
          </w:p>
        </w:tc>
        <w:tc>
          <w:tcPr>
            <w:tcW w:w="85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53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ЛР5</w:t>
            </w:r>
          </w:p>
        </w:tc>
        <w:tc>
          <w:tcPr>
            <w:tcW w:w="1507"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357"/>
          <w:jc w:val="center"/>
        </w:trPr>
        <w:tc>
          <w:tcPr>
            <w:tcW w:w="334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spacing w:after="700" w:line="271" w:lineRule="auto"/>
              <w:jc w:val="both"/>
            </w:pPr>
            <w:r w:rsidRPr="002A6203">
              <w:rPr>
                <w:rFonts w:eastAsia="Calibri"/>
                <w:b/>
                <w:bCs/>
              </w:rPr>
              <w:t>Практические занятия</w:t>
            </w:r>
          </w:p>
          <w:p w:rsidR="005414F5" w:rsidRPr="002A6203" w:rsidRDefault="00BF1C03">
            <w:pPr>
              <w:pStyle w:val="a7"/>
              <w:spacing w:after="200" w:line="271" w:lineRule="auto"/>
              <w:jc w:val="both"/>
            </w:pPr>
            <w:r w:rsidRPr="002A6203">
              <w:rPr>
                <w:rFonts w:eastAsia="Calibri"/>
              </w:rPr>
              <w:t>Написать конспект: Пары, их классификация и значение.</w:t>
            </w:r>
          </w:p>
          <w:p w:rsidR="005414F5" w:rsidRPr="002A6203" w:rsidRDefault="00BF1C03">
            <w:pPr>
              <w:pStyle w:val="a7"/>
              <w:spacing w:after="440" w:line="271" w:lineRule="auto"/>
              <w:jc w:val="both"/>
            </w:pPr>
            <w:r w:rsidRPr="002A6203">
              <w:rPr>
                <w:rFonts w:eastAsia="Calibri"/>
              </w:rPr>
              <w:t>Севообороты в различных организационно-правовых формах хозяйствования</w:t>
            </w:r>
          </w:p>
        </w:tc>
        <w:tc>
          <w:tcPr>
            <w:tcW w:w="85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253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07"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18"/>
          <w:jc w:val="center"/>
        </w:trPr>
        <w:tc>
          <w:tcPr>
            <w:tcW w:w="334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 xml:space="preserve">Тема 5. </w:t>
            </w:r>
            <w:r w:rsidRPr="002A6203">
              <w:rPr>
                <w:rFonts w:eastAsia="Calibri"/>
              </w:rPr>
              <w:t>Обработка почвы</w:t>
            </w:r>
          </w:p>
        </w:tc>
        <w:tc>
          <w:tcPr>
            <w:tcW w:w="5870" w:type="dxa"/>
            <w:tcBorders>
              <w:top w:val="single" w:sz="4" w:space="0" w:color="auto"/>
              <w:left w:val="single" w:sz="4" w:space="0" w:color="auto"/>
            </w:tcBorders>
            <w:shd w:val="clear" w:color="auto" w:fill="auto"/>
          </w:tcPr>
          <w:p w:rsidR="005414F5" w:rsidRPr="002A6203" w:rsidRDefault="00BF1C03">
            <w:pPr>
              <w:pStyle w:val="a7"/>
              <w:jc w:val="both"/>
            </w:pPr>
            <w:r w:rsidRPr="002A6203">
              <w:rPr>
                <w:rFonts w:eastAsia="Calibri"/>
                <w:b/>
                <w:bCs/>
              </w:rPr>
              <w:t>Практические занятия</w:t>
            </w:r>
          </w:p>
        </w:tc>
        <w:tc>
          <w:tcPr>
            <w:tcW w:w="85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253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07" w:type="dxa"/>
            <w:vMerge w:val="restart"/>
            <w:tcBorders>
              <w:top w:val="single" w:sz="4" w:space="0" w:color="auto"/>
              <w:left w:val="single" w:sz="4" w:space="0" w:color="auto"/>
              <w:right w:val="single" w:sz="4" w:space="0" w:color="auto"/>
            </w:tcBorders>
            <w:shd w:val="clear" w:color="auto" w:fill="999999"/>
            <w:vAlign w:val="center"/>
          </w:tcPr>
          <w:p w:rsidR="005414F5" w:rsidRPr="002A6203" w:rsidRDefault="00BF1C03">
            <w:pPr>
              <w:pStyle w:val="a7"/>
              <w:spacing w:line="271" w:lineRule="auto"/>
              <w:jc w:val="center"/>
            </w:pPr>
            <w:r w:rsidRPr="002A6203">
              <w:rPr>
                <w:rFonts w:eastAsia="Calibri"/>
              </w:rPr>
              <w:t>ОК 02,04 ПК 1.1. ПК 1.2.</w:t>
            </w:r>
          </w:p>
          <w:p w:rsidR="005414F5" w:rsidRPr="002A6203" w:rsidRDefault="00BF1C03">
            <w:pPr>
              <w:pStyle w:val="a7"/>
              <w:spacing w:line="271" w:lineRule="auto"/>
              <w:jc w:val="center"/>
            </w:pPr>
            <w:r w:rsidRPr="002A6203">
              <w:rPr>
                <w:rFonts w:eastAsia="Calibri"/>
              </w:rPr>
              <w:t>ПК 1.3. ПК 2.1, ПК 2.2. ПК 2.3.</w:t>
            </w:r>
          </w:p>
        </w:tc>
      </w:tr>
      <w:tr w:rsidR="005414F5" w:rsidRPr="002A6203">
        <w:trPr>
          <w:trHeight w:hRule="exact" w:val="1138"/>
          <w:jc w:val="center"/>
        </w:trPr>
        <w:tc>
          <w:tcPr>
            <w:tcW w:w="334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spacing w:line="276" w:lineRule="auto"/>
              <w:jc w:val="both"/>
            </w:pPr>
            <w:r w:rsidRPr="002A6203">
              <w:rPr>
                <w:rFonts w:eastAsia="Calibri"/>
              </w:rPr>
              <w:t>Задачи обработки почвы. Технологические операции при обработке почвы. Приемы основной и поверхностной обработки почвы. Специальные приемы обработки почвы.</w:t>
            </w:r>
          </w:p>
        </w:tc>
        <w:tc>
          <w:tcPr>
            <w:tcW w:w="85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530" w:type="dxa"/>
            <w:vMerge w:val="restart"/>
            <w:tcBorders>
              <w:top w:val="single" w:sz="4" w:space="0" w:color="auto"/>
              <w:left w:val="single" w:sz="4" w:space="0" w:color="auto"/>
            </w:tcBorders>
            <w:shd w:val="clear" w:color="auto" w:fill="auto"/>
          </w:tcPr>
          <w:p w:rsidR="005414F5" w:rsidRPr="002A6203" w:rsidRDefault="00BF1C03">
            <w:pPr>
              <w:pStyle w:val="a7"/>
              <w:spacing w:before="480" w:after="220"/>
              <w:jc w:val="center"/>
            </w:pPr>
            <w:r w:rsidRPr="002A6203">
              <w:t>ЛР 1</w:t>
            </w:r>
          </w:p>
          <w:p w:rsidR="005414F5" w:rsidRPr="002A6203" w:rsidRDefault="00BF1C03">
            <w:pPr>
              <w:pStyle w:val="a7"/>
              <w:spacing w:after="220"/>
              <w:jc w:val="center"/>
            </w:pPr>
            <w:r w:rsidRPr="002A6203">
              <w:t>ЛР3</w:t>
            </w:r>
          </w:p>
          <w:p w:rsidR="005414F5" w:rsidRPr="002A6203" w:rsidRDefault="00BF1C03">
            <w:pPr>
              <w:pStyle w:val="a7"/>
              <w:spacing w:after="220"/>
              <w:jc w:val="center"/>
            </w:pPr>
            <w:r w:rsidRPr="002A6203">
              <w:t>ЛР7</w:t>
            </w:r>
          </w:p>
          <w:p w:rsidR="005414F5" w:rsidRPr="002A6203" w:rsidRDefault="00BF1C03">
            <w:pPr>
              <w:pStyle w:val="a7"/>
              <w:spacing w:after="220"/>
              <w:jc w:val="center"/>
            </w:pPr>
            <w:r w:rsidRPr="002A6203">
              <w:t>ЛР5</w:t>
            </w:r>
          </w:p>
        </w:tc>
        <w:tc>
          <w:tcPr>
            <w:tcW w:w="1507" w:type="dxa"/>
            <w:vMerge/>
            <w:tcBorders>
              <w:left w:val="single" w:sz="4" w:space="0" w:color="auto"/>
              <w:right w:val="single" w:sz="4" w:space="0" w:color="auto"/>
            </w:tcBorders>
            <w:shd w:val="clear" w:color="auto" w:fill="999999"/>
            <w:vAlign w:val="center"/>
          </w:tcPr>
          <w:p w:rsidR="005414F5" w:rsidRPr="002A6203" w:rsidRDefault="005414F5">
            <w:pPr>
              <w:rPr>
                <w:rFonts w:ascii="Times New Roman" w:hAnsi="Times New Roman" w:cs="Times New Roman"/>
              </w:rPr>
            </w:pPr>
          </w:p>
        </w:tc>
      </w:tr>
      <w:tr w:rsidR="005414F5" w:rsidRPr="002A6203">
        <w:trPr>
          <w:trHeight w:hRule="exact" w:val="1334"/>
          <w:jc w:val="center"/>
        </w:trPr>
        <w:tc>
          <w:tcPr>
            <w:tcW w:w="334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spacing w:after="200" w:line="271" w:lineRule="auto"/>
              <w:jc w:val="both"/>
            </w:pPr>
            <w:r w:rsidRPr="002A6203">
              <w:rPr>
                <w:rFonts w:eastAsia="Calibri"/>
                <w:b/>
                <w:bCs/>
              </w:rPr>
              <w:t>Практические занятия</w:t>
            </w:r>
          </w:p>
          <w:p w:rsidR="005414F5" w:rsidRPr="002A6203" w:rsidRDefault="00BF1C03">
            <w:pPr>
              <w:pStyle w:val="a7"/>
              <w:spacing w:line="271" w:lineRule="auto"/>
              <w:jc w:val="both"/>
            </w:pPr>
            <w:r w:rsidRPr="002A6203">
              <w:rPr>
                <w:rFonts w:eastAsia="Calibri"/>
              </w:rPr>
              <w:t>Составление системы обработки почвы под озимые и яровые культуры</w:t>
            </w:r>
          </w:p>
        </w:tc>
        <w:tc>
          <w:tcPr>
            <w:tcW w:w="85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4</w:t>
            </w:r>
          </w:p>
        </w:tc>
        <w:tc>
          <w:tcPr>
            <w:tcW w:w="253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07" w:type="dxa"/>
            <w:vMerge/>
            <w:tcBorders>
              <w:left w:val="single" w:sz="4" w:space="0" w:color="auto"/>
              <w:right w:val="single" w:sz="4" w:space="0" w:color="auto"/>
            </w:tcBorders>
            <w:shd w:val="clear" w:color="auto" w:fill="999999"/>
            <w:vAlign w:val="center"/>
          </w:tcPr>
          <w:p w:rsidR="005414F5" w:rsidRPr="002A6203" w:rsidRDefault="005414F5">
            <w:pPr>
              <w:rPr>
                <w:rFonts w:ascii="Times New Roman" w:hAnsi="Times New Roman" w:cs="Times New Roman"/>
              </w:rPr>
            </w:pPr>
          </w:p>
        </w:tc>
      </w:tr>
      <w:tr w:rsidR="005414F5" w:rsidRPr="002A6203">
        <w:trPr>
          <w:trHeight w:hRule="exact" w:val="1339"/>
          <w:jc w:val="center"/>
        </w:trPr>
        <w:tc>
          <w:tcPr>
            <w:tcW w:w="334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vAlign w:val="bottom"/>
          </w:tcPr>
          <w:p w:rsidR="005414F5" w:rsidRPr="002A6203" w:rsidRDefault="00BF1C03">
            <w:pPr>
              <w:pStyle w:val="a7"/>
              <w:spacing w:line="276" w:lineRule="auto"/>
              <w:jc w:val="both"/>
            </w:pPr>
            <w:r w:rsidRPr="002A6203">
              <w:rPr>
                <w:rFonts w:eastAsia="Calibri"/>
              </w:rPr>
              <w:t>Новые направления в ресурсосберегающей технологии обработки почвы, минимизация обработки почвы</w:t>
            </w:r>
          </w:p>
        </w:tc>
        <w:tc>
          <w:tcPr>
            <w:tcW w:w="85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253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07" w:type="dxa"/>
            <w:vMerge/>
            <w:tcBorders>
              <w:left w:val="single" w:sz="4" w:space="0" w:color="auto"/>
              <w:right w:val="single" w:sz="4" w:space="0" w:color="auto"/>
            </w:tcBorders>
            <w:shd w:val="clear" w:color="auto" w:fill="999999"/>
            <w:vAlign w:val="center"/>
          </w:tcPr>
          <w:p w:rsidR="005414F5" w:rsidRPr="002A6203" w:rsidRDefault="005414F5">
            <w:pPr>
              <w:rPr>
                <w:rFonts w:ascii="Times New Roman" w:hAnsi="Times New Roman" w:cs="Times New Roman"/>
              </w:rPr>
            </w:pPr>
          </w:p>
        </w:tc>
      </w:tr>
      <w:tr w:rsidR="005414F5" w:rsidRPr="002A6203">
        <w:trPr>
          <w:trHeight w:hRule="exact" w:val="518"/>
          <w:jc w:val="center"/>
        </w:trPr>
        <w:tc>
          <w:tcPr>
            <w:tcW w:w="3346" w:type="dxa"/>
            <w:vMerge w:val="restart"/>
            <w:tcBorders>
              <w:top w:val="single" w:sz="4" w:space="0" w:color="auto"/>
              <w:left w:val="single" w:sz="4" w:space="0" w:color="auto"/>
            </w:tcBorders>
            <w:shd w:val="clear" w:color="auto" w:fill="auto"/>
          </w:tcPr>
          <w:p w:rsidR="005414F5" w:rsidRPr="002A6203" w:rsidRDefault="00BF1C03">
            <w:pPr>
              <w:pStyle w:val="a7"/>
              <w:spacing w:line="271" w:lineRule="auto"/>
            </w:pPr>
            <w:r w:rsidRPr="002A6203">
              <w:rPr>
                <w:rFonts w:eastAsia="Calibri"/>
                <w:b/>
                <w:bCs/>
              </w:rPr>
              <w:t xml:space="preserve">Тема 6. </w:t>
            </w:r>
            <w:r w:rsidRPr="002A6203">
              <w:rPr>
                <w:rFonts w:eastAsia="Calibri"/>
              </w:rPr>
              <w:t>Удобрения и их применение</w:t>
            </w:r>
          </w:p>
        </w:tc>
        <w:tc>
          <w:tcPr>
            <w:tcW w:w="5870" w:type="dxa"/>
            <w:tcBorders>
              <w:top w:val="single" w:sz="4" w:space="0" w:color="auto"/>
              <w:left w:val="single" w:sz="4" w:space="0" w:color="auto"/>
            </w:tcBorders>
            <w:shd w:val="clear" w:color="auto" w:fill="auto"/>
          </w:tcPr>
          <w:p w:rsidR="005414F5" w:rsidRPr="002A6203" w:rsidRDefault="00BF1C03">
            <w:pPr>
              <w:pStyle w:val="a7"/>
              <w:jc w:val="both"/>
            </w:pPr>
            <w:r w:rsidRPr="002A6203">
              <w:rPr>
                <w:rFonts w:eastAsia="Calibri"/>
                <w:b/>
                <w:bCs/>
              </w:rPr>
              <w:t>Практические занятия</w:t>
            </w:r>
          </w:p>
        </w:tc>
        <w:tc>
          <w:tcPr>
            <w:tcW w:w="85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253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07" w:type="dxa"/>
            <w:tcBorders>
              <w:top w:val="single" w:sz="4" w:space="0" w:color="auto"/>
              <w:left w:val="single" w:sz="4" w:space="0" w:color="auto"/>
              <w:right w:val="single" w:sz="4" w:space="0" w:color="auto"/>
            </w:tcBorders>
            <w:shd w:val="clear" w:color="auto" w:fill="999999"/>
          </w:tcPr>
          <w:p w:rsidR="005414F5" w:rsidRPr="002A6203" w:rsidRDefault="005414F5">
            <w:pPr>
              <w:rPr>
                <w:rFonts w:ascii="Times New Roman" w:hAnsi="Times New Roman" w:cs="Times New Roman"/>
              </w:rPr>
            </w:pPr>
          </w:p>
        </w:tc>
      </w:tr>
      <w:tr w:rsidR="005414F5" w:rsidRPr="002A6203">
        <w:trPr>
          <w:trHeight w:hRule="exact" w:val="2035"/>
          <w:jc w:val="center"/>
        </w:trPr>
        <w:tc>
          <w:tcPr>
            <w:tcW w:w="334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80" w:line="276" w:lineRule="auto"/>
              <w:jc w:val="both"/>
            </w:pPr>
            <w:r w:rsidRPr="002A6203">
              <w:rPr>
                <w:rFonts w:eastAsia="Calibri"/>
              </w:rPr>
              <w:t>Классификация удобрений. Роль удобрений в повышении плодородия почв. Минеральные удобрения, их свойства, применение и хранение.</w:t>
            </w:r>
          </w:p>
          <w:p w:rsidR="005414F5" w:rsidRPr="002A6203" w:rsidRDefault="00BF1C03">
            <w:pPr>
              <w:pStyle w:val="a7"/>
              <w:spacing w:line="271" w:lineRule="auto"/>
              <w:jc w:val="both"/>
            </w:pPr>
            <w:r w:rsidRPr="002A6203">
              <w:rPr>
                <w:rFonts w:eastAsia="Calibri"/>
              </w:rPr>
              <w:t>Хранение, сроки и способы внесения жидких компонентов удобрений.</w:t>
            </w:r>
          </w:p>
        </w:tc>
        <w:tc>
          <w:tcPr>
            <w:tcW w:w="85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530"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spacing w:after="220"/>
              <w:jc w:val="center"/>
            </w:pPr>
            <w:r w:rsidRPr="002A6203">
              <w:t>ЛР 1</w:t>
            </w:r>
          </w:p>
          <w:p w:rsidR="005414F5" w:rsidRPr="002A6203" w:rsidRDefault="00BF1C03">
            <w:pPr>
              <w:pStyle w:val="a7"/>
              <w:spacing w:after="220"/>
              <w:jc w:val="center"/>
            </w:pPr>
            <w:r w:rsidRPr="002A6203">
              <w:t>ЛР3</w:t>
            </w:r>
          </w:p>
          <w:p w:rsidR="005414F5" w:rsidRPr="002A6203" w:rsidRDefault="00BF1C03">
            <w:pPr>
              <w:pStyle w:val="a7"/>
              <w:spacing w:after="220"/>
              <w:jc w:val="center"/>
            </w:pPr>
            <w:r w:rsidRPr="002A6203">
              <w:t>ЛР7</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71" w:lineRule="auto"/>
              <w:jc w:val="center"/>
            </w:pPr>
            <w:r w:rsidRPr="002A6203">
              <w:rPr>
                <w:rFonts w:eastAsia="Calibri"/>
              </w:rPr>
              <w:t>ОК 02,04 ПК 1.1. ПК 1.2.</w:t>
            </w:r>
          </w:p>
          <w:p w:rsidR="005414F5" w:rsidRPr="002A6203" w:rsidRDefault="00BF1C03">
            <w:pPr>
              <w:pStyle w:val="a7"/>
              <w:spacing w:line="271" w:lineRule="auto"/>
              <w:jc w:val="center"/>
            </w:pPr>
            <w:r w:rsidRPr="002A6203">
              <w:rPr>
                <w:rFonts w:eastAsia="Calibri"/>
              </w:rPr>
              <w:t>ПК 1.3. ПК 2.1, ПК 2.2. ПК 2.3.</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46"/>
        <w:gridCol w:w="5870"/>
        <w:gridCol w:w="854"/>
        <w:gridCol w:w="2530"/>
        <w:gridCol w:w="1507"/>
      </w:tblGrid>
      <w:tr w:rsidR="005414F5" w:rsidRPr="002A6203">
        <w:trPr>
          <w:trHeight w:hRule="exact" w:val="1651"/>
          <w:jc w:val="center"/>
        </w:trPr>
        <w:tc>
          <w:tcPr>
            <w:tcW w:w="3346"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spacing w:after="200" w:line="271" w:lineRule="auto"/>
            </w:pPr>
            <w:r w:rsidRPr="002A6203">
              <w:rPr>
                <w:rFonts w:eastAsia="Calibri"/>
              </w:rPr>
              <w:t>Органические удобрения, их хранение сроки и способы внесения.</w:t>
            </w:r>
          </w:p>
          <w:p w:rsidR="005414F5" w:rsidRPr="002A6203" w:rsidRDefault="00BF1C03">
            <w:pPr>
              <w:pStyle w:val="a7"/>
              <w:spacing w:line="276" w:lineRule="auto"/>
            </w:pPr>
            <w:r w:rsidRPr="002A6203">
              <w:rPr>
                <w:rFonts w:eastAsia="Calibri"/>
              </w:rPr>
              <w:t>Понятие о системе удобрений в севообороте. Нормы и дозы внесения удобрений</w:t>
            </w:r>
          </w:p>
        </w:tc>
        <w:tc>
          <w:tcPr>
            <w:tcW w:w="85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530" w:type="dxa"/>
            <w:tcBorders>
              <w:top w:val="single" w:sz="4" w:space="0" w:color="auto"/>
              <w:left w:val="single" w:sz="4" w:space="0" w:color="auto"/>
            </w:tcBorders>
            <w:shd w:val="clear" w:color="auto" w:fill="auto"/>
          </w:tcPr>
          <w:p w:rsidR="005414F5" w:rsidRPr="002A6203" w:rsidRDefault="00BF1C03">
            <w:pPr>
              <w:pStyle w:val="a7"/>
              <w:jc w:val="center"/>
            </w:pPr>
            <w:r w:rsidRPr="002A6203">
              <w:t>ЛР5</w:t>
            </w:r>
          </w:p>
        </w:tc>
        <w:tc>
          <w:tcPr>
            <w:tcW w:w="150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34"/>
          <w:jc w:val="center"/>
        </w:trPr>
        <w:tc>
          <w:tcPr>
            <w:tcW w:w="334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spacing w:after="200" w:line="271" w:lineRule="auto"/>
            </w:pPr>
            <w:r w:rsidRPr="002A6203">
              <w:rPr>
                <w:rFonts w:eastAsia="Calibri"/>
                <w:b/>
                <w:bCs/>
              </w:rPr>
              <w:t>Практические занятия</w:t>
            </w:r>
          </w:p>
          <w:p w:rsidR="005414F5" w:rsidRPr="002A6203" w:rsidRDefault="00BF1C03">
            <w:pPr>
              <w:pStyle w:val="a7"/>
              <w:spacing w:line="271" w:lineRule="auto"/>
            </w:pPr>
            <w:r w:rsidRPr="002A6203">
              <w:rPr>
                <w:rFonts w:eastAsia="Calibri"/>
              </w:rPr>
              <w:t>Использование в сельскохозяйственном производстве картограмм и агрохимических карт</w:t>
            </w:r>
          </w:p>
        </w:tc>
        <w:tc>
          <w:tcPr>
            <w:tcW w:w="854"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2530" w:type="dxa"/>
            <w:tcBorders>
              <w:top w:val="single" w:sz="4" w:space="0" w:color="auto"/>
              <w:left w:val="single" w:sz="4" w:space="0" w:color="auto"/>
            </w:tcBorders>
            <w:shd w:val="clear" w:color="auto" w:fill="999999"/>
          </w:tcPr>
          <w:p w:rsidR="005414F5" w:rsidRPr="002A6203" w:rsidRDefault="005414F5">
            <w:pPr>
              <w:rPr>
                <w:rFonts w:ascii="Times New Roman" w:hAnsi="Times New Roman" w:cs="Times New Roman"/>
              </w:rPr>
            </w:pPr>
          </w:p>
        </w:tc>
        <w:tc>
          <w:tcPr>
            <w:tcW w:w="1507" w:type="dxa"/>
            <w:tcBorders>
              <w:top w:val="single" w:sz="4" w:space="0" w:color="auto"/>
              <w:left w:val="single" w:sz="4" w:space="0" w:color="auto"/>
              <w:right w:val="single" w:sz="4" w:space="0" w:color="auto"/>
            </w:tcBorders>
            <w:shd w:val="clear" w:color="auto" w:fill="999999"/>
          </w:tcPr>
          <w:p w:rsidR="005414F5" w:rsidRPr="002A6203" w:rsidRDefault="005414F5">
            <w:pPr>
              <w:rPr>
                <w:rFonts w:ascii="Times New Roman" w:hAnsi="Times New Roman" w:cs="Times New Roman"/>
              </w:rPr>
            </w:pPr>
          </w:p>
        </w:tc>
      </w:tr>
      <w:tr w:rsidR="005414F5" w:rsidRPr="002A6203">
        <w:trPr>
          <w:trHeight w:hRule="exact" w:val="518"/>
          <w:jc w:val="center"/>
        </w:trPr>
        <w:tc>
          <w:tcPr>
            <w:tcW w:w="3346" w:type="dxa"/>
            <w:vMerge w:val="restart"/>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rFonts w:eastAsia="Calibri"/>
                <w:b/>
                <w:bCs/>
              </w:rPr>
              <w:t xml:space="preserve">Тема 7. </w:t>
            </w:r>
            <w:r w:rsidRPr="002A6203">
              <w:rPr>
                <w:rFonts w:eastAsia="Calibri"/>
              </w:rPr>
              <w:t>Зональные системы земледелия</w:t>
            </w:r>
          </w:p>
        </w:tc>
        <w:tc>
          <w:tcPr>
            <w:tcW w:w="58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Практические занятия</w:t>
            </w:r>
          </w:p>
        </w:tc>
        <w:tc>
          <w:tcPr>
            <w:tcW w:w="85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2530" w:type="dxa"/>
            <w:vMerge w:val="restart"/>
            <w:tcBorders>
              <w:top w:val="single" w:sz="4" w:space="0" w:color="auto"/>
              <w:left w:val="single" w:sz="4" w:space="0" w:color="auto"/>
            </w:tcBorders>
            <w:shd w:val="clear" w:color="auto" w:fill="auto"/>
          </w:tcPr>
          <w:p w:rsidR="005414F5" w:rsidRPr="002A6203" w:rsidRDefault="00BF1C03">
            <w:pPr>
              <w:pStyle w:val="a7"/>
              <w:spacing w:after="220"/>
              <w:jc w:val="center"/>
            </w:pPr>
            <w:r w:rsidRPr="002A6203">
              <w:t>ЛР 1</w:t>
            </w:r>
          </w:p>
          <w:p w:rsidR="005414F5" w:rsidRPr="002A6203" w:rsidRDefault="00BF1C03">
            <w:pPr>
              <w:pStyle w:val="a7"/>
              <w:spacing w:after="220"/>
              <w:jc w:val="center"/>
            </w:pPr>
            <w:r w:rsidRPr="002A6203">
              <w:t>ЛР3</w:t>
            </w:r>
          </w:p>
          <w:p w:rsidR="005414F5" w:rsidRPr="002A6203" w:rsidRDefault="00BF1C03">
            <w:pPr>
              <w:pStyle w:val="a7"/>
              <w:spacing w:after="220"/>
              <w:jc w:val="center"/>
            </w:pPr>
            <w:r w:rsidRPr="002A6203">
              <w:t>ЛР7</w:t>
            </w:r>
          </w:p>
          <w:p w:rsidR="005414F5" w:rsidRPr="002A6203" w:rsidRDefault="00BF1C03">
            <w:pPr>
              <w:pStyle w:val="a7"/>
              <w:spacing w:after="220"/>
              <w:jc w:val="center"/>
            </w:pPr>
            <w:r w:rsidRPr="002A6203">
              <w:t>ЛР5</w:t>
            </w:r>
          </w:p>
        </w:tc>
        <w:tc>
          <w:tcPr>
            <w:tcW w:w="150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045"/>
          <w:jc w:val="center"/>
        </w:trPr>
        <w:tc>
          <w:tcPr>
            <w:tcW w:w="334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BF1C03">
            <w:pPr>
              <w:pStyle w:val="a7"/>
              <w:spacing w:after="180" w:line="276" w:lineRule="auto"/>
            </w:pPr>
            <w:r w:rsidRPr="002A6203">
              <w:rPr>
                <w:rFonts w:eastAsia="Calibri"/>
              </w:rPr>
              <w:t>Понятие о системе земледелия. Особенности зональной системы земледелия</w:t>
            </w:r>
          </w:p>
          <w:p w:rsidR="005414F5" w:rsidRPr="002A6203" w:rsidRDefault="00BF1C03">
            <w:pPr>
              <w:pStyle w:val="a7"/>
              <w:spacing w:line="276" w:lineRule="auto"/>
            </w:pPr>
            <w:r w:rsidRPr="002A6203">
              <w:rPr>
                <w:rFonts w:eastAsia="Calibri"/>
              </w:rPr>
              <w:t>Звенья зональной системы земледелия</w:t>
            </w:r>
            <w:r w:rsidRPr="002A6203">
              <w:rPr>
                <w:rFonts w:eastAsia="Calibri"/>
                <w:i/>
                <w:iCs/>
              </w:rPr>
              <w:t>.</w:t>
            </w:r>
          </w:p>
        </w:tc>
        <w:tc>
          <w:tcPr>
            <w:tcW w:w="85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53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07"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1" w:lineRule="auto"/>
              <w:jc w:val="center"/>
            </w:pPr>
            <w:r w:rsidRPr="002A6203">
              <w:rPr>
                <w:rFonts w:eastAsia="Calibri"/>
              </w:rPr>
              <w:t>ОК 02,04 ПК 1.1. ПК 1.2. ПК 1.3. ПК 2.1, ПК 2.2.</w:t>
            </w:r>
          </w:p>
          <w:p w:rsidR="005414F5" w:rsidRPr="002A6203" w:rsidRDefault="00BF1C03">
            <w:pPr>
              <w:pStyle w:val="a7"/>
              <w:spacing w:line="271" w:lineRule="auto"/>
              <w:jc w:val="center"/>
            </w:pPr>
            <w:r w:rsidRPr="002A6203">
              <w:rPr>
                <w:rFonts w:eastAsia="Calibri"/>
              </w:rPr>
              <w:t>ПК 2.3.</w:t>
            </w:r>
          </w:p>
        </w:tc>
      </w:tr>
      <w:tr w:rsidR="005414F5" w:rsidRPr="002A6203">
        <w:trPr>
          <w:trHeight w:hRule="exact" w:val="518"/>
          <w:jc w:val="center"/>
        </w:trPr>
        <w:tc>
          <w:tcPr>
            <w:tcW w:w="3346" w:type="dxa"/>
            <w:vMerge w:val="restart"/>
            <w:tcBorders>
              <w:top w:val="single" w:sz="4" w:space="0" w:color="auto"/>
              <w:left w:val="single" w:sz="4" w:space="0" w:color="auto"/>
            </w:tcBorders>
            <w:shd w:val="clear" w:color="auto" w:fill="auto"/>
          </w:tcPr>
          <w:p w:rsidR="005414F5" w:rsidRPr="002A6203" w:rsidRDefault="00BF1C03">
            <w:pPr>
              <w:pStyle w:val="a7"/>
              <w:spacing w:line="271" w:lineRule="auto"/>
            </w:pPr>
            <w:r w:rsidRPr="002A6203">
              <w:rPr>
                <w:rFonts w:eastAsia="Calibri"/>
                <w:b/>
                <w:bCs/>
              </w:rPr>
              <w:t xml:space="preserve">Тема 8. </w:t>
            </w:r>
            <w:r w:rsidRPr="002A6203">
              <w:rPr>
                <w:rFonts w:eastAsia="Calibri"/>
              </w:rPr>
              <w:t>Мелиорация земель и защита почв от эрозии</w:t>
            </w:r>
          </w:p>
        </w:tc>
        <w:tc>
          <w:tcPr>
            <w:tcW w:w="58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Практические занятия</w:t>
            </w:r>
          </w:p>
        </w:tc>
        <w:tc>
          <w:tcPr>
            <w:tcW w:w="85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2530" w:type="dxa"/>
            <w:tcBorders>
              <w:top w:val="single" w:sz="4" w:space="0" w:color="auto"/>
              <w:left w:val="single" w:sz="4" w:space="0" w:color="auto"/>
            </w:tcBorders>
            <w:shd w:val="clear" w:color="auto" w:fill="999999"/>
          </w:tcPr>
          <w:p w:rsidR="005414F5" w:rsidRPr="002A6203" w:rsidRDefault="005414F5">
            <w:pPr>
              <w:rPr>
                <w:rFonts w:ascii="Times New Roman" w:hAnsi="Times New Roman" w:cs="Times New Roman"/>
              </w:rPr>
            </w:pPr>
          </w:p>
        </w:tc>
        <w:tc>
          <w:tcPr>
            <w:tcW w:w="1507" w:type="dxa"/>
            <w:tcBorders>
              <w:top w:val="single" w:sz="4" w:space="0" w:color="auto"/>
              <w:left w:val="single" w:sz="4" w:space="0" w:color="auto"/>
              <w:right w:val="single" w:sz="4" w:space="0" w:color="auto"/>
            </w:tcBorders>
            <w:shd w:val="clear" w:color="auto" w:fill="999999"/>
          </w:tcPr>
          <w:p w:rsidR="005414F5" w:rsidRPr="002A6203" w:rsidRDefault="005414F5">
            <w:pPr>
              <w:rPr>
                <w:rFonts w:ascii="Times New Roman" w:hAnsi="Times New Roman" w:cs="Times New Roman"/>
              </w:rPr>
            </w:pPr>
          </w:p>
        </w:tc>
      </w:tr>
      <w:tr w:rsidR="005414F5" w:rsidRPr="002A6203">
        <w:trPr>
          <w:trHeight w:hRule="exact" w:val="4051"/>
          <w:jc w:val="center"/>
        </w:trPr>
        <w:tc>
          <w:tcPr>
            <w:tcW w:w="334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80" w:line="276" w:lineRule="auto"/>
            </w:pPr>
            <w:r w:rsidRPr="002A6203">
              <w:rPr>
                <w:rFonts w:eastAsia="Calibri"/>
              </w:rPr>
              <w:t>Виды мелиорации. Агромелиоративные приемы обработки земель и их окультуривание.</w:t>
            </w:r>
          </w:p>
          <w:p w:rsidR="005414F5" w:rsidRPr="002A6203" w:rsidRDefault="00BF1C03">
            <w:pPr>
              <w:pStyle w:val="a7"/>
              <w:spacing w:line="271" w:lineRule="auto"/>
            </w:pPr>
            <w:r w:rsidRPr="002A6203">
              <w:rPr>
                <w:rFonts w:eastAsia="Calibri"/>
              </w:rPr>
              <w:t>Эрозия почвы и причины ее возникновения.</w:t>
            </w:r>
          </w:p>
          <w:p w:rsidR="005414F5" w:rsidRPr="002A6203" w:rsidRDefault="00BF1C03">
            <w:pPr>
              <w:pStyle w:val="a7"/>
              <w:spacing w:line="271" w:lineRule="auto"/>
            </w:pPr>
            <w:r w:rsidRPr="002A6203">
              <w:rPr>
                <w:rFonts w:eastAsia="Calibri"/>
              </w:rPr>
              <w:t>Противоэрозийные приемы обработки почвы в зоне расположения учебного заведения</w:t>
            </w:r>
          </w:p>
        </w:tc>
        <w:tc>
          <w:tcPr>
            <w:tcW w:w="85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530"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spacing w:after="220"/>
              <w:jc w:val="center"/>
            </w:pPr>
            <w:r w:rsidRPr="002A6203">
              <w:t>ЛР 1</w:t>
            </w:r>
          </w:p>
          <w:p w:rsidR="005414F5" w:rsidRPr="002A6203" w:rsidRDefault="00BF1C03">
            <w:pPr>
              <w:pStyle w:val="a7"/>
              <w:spacing w:after="220"/>
              <w:jc w:val="center"/>
            </w:pPr>
            <w:r w:rsidRPr="002A6203">
              <w:t>ЛР3</w:t>
            </w:r>
          </w:p>
          <w:p w:rsidR="005414F5" w:rsidRPr="002A6203" w:rsidRDefault="00BF1C03">
            <w:pPr>
              <w:pStyle w:val="a7"/>
              <w:spacing w:after="220"/>
              <w:jc w:val="center"/>
            </w:pPr>
            <w:r w:rsidRPr="002A6203">
              <w:t>ЛР7</w:t>
            </w:r>
          </w:p>
          <w:p w:rsidR="005414F5" w:rsidRPr="002A6203" w:rsidRDefault="00BF1C03">
            <w:pPr>
              <w:pStyle w:val="a7"/>
              <w:spacing w:after="720"/>
              <w:jc w:val="center"/>
            </w:pPr>
            <w:r w:rsidRPr="002A6203">
              <w:t>ЛР5</w:t>
            </w:r>
          </w:p>
          <w:p w:rsidR="005414F5" w:rsidRPr="002A6203" w:rsidRDefault="00BF1C03">
            <w:pPr>
              <w:pStyle w:val="a7"/>
              <w:spacing w:after="220"/>
              <w:jc w:val="center"/>
            </w:pPr>
            <w:r w:rsidRPr="002A6203">
              <w:t>ЛР 1</w:t>
            </w:r>
          </w:p>
          <w:p w:rsidR="005414F5" w:rsidRPr="002A6203" w:rsidRDefault="00BF1C03">
            <w:pPr>
              <w:pStyle w:val="a7"/>
              <w:spacing w:after="220"/>
              <w:jc w:val="center"/>
            </w:pPr>
            <w:r w:rsidRPr="002A6203">
              <w:t>ЛР3</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71" w:lineRule="auto"/>
              <w:jc w:val="center"/>
            </w:pPr>
            <w:r w:rsidRPr="002A6203">
              <w:rPr>
                <w:rFonts w:eastAsia="Calibri"/>
              </w:rPr>
              <w:t>ОК 02,04 ПК 1.1. ПК 1.2. ПК 1.3. ПК 2.1, ПК 2.2.</w:t>
            </w:r>
          </w:p>
          <w:p w:rsidR="005414F5" w:rsidRPr="002A6203" w:rsidRDefault="00BF1C03">
            <w:pPr>
              <w:pStyle w:val="a7"/>
              <w:spacing w:line="271" w:lineRule="auto"/>
              <w:jc w:val="center"/>
            </w:pPr>
            <w:r w:rsidRPr="002A6203">
              <w:rPr>
                <w:rFonts w:eastAsia="Calibri"/>
              </w:rPr>
              <w:t>ПК 2.3.</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46"/>
        <w:gridCol w:w="5870"/>
        <w:gridCol w:w="854"/>
        <w:gridCol w:w="2530"/>
        <w:gridCol w:w="1507"/>
      </w:tblGrid>
      <w:tr w:rsidR="005414F5" w:rsidRPr="002A6203">
        <w:trPr>
          <w:trHeight w:hRule="exact" w:val="1560"/>
          <w:jc w:val="center"/>
        </w:trPr>
        <w:tc>
          <w:tcPr>
            <w:tcW w:w="33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5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530" w:type="dxa"/>
            <w:tcBorders>
              <w:top w:val="single" w:sz="4" w:space="0" w:color="auto"/>
              <w:left w:val="single" w:sz="4" w:space="0" w:color="auto"/>
            </w:tcBorders>
            <w:shd w:val="clear" w:color="auto" w:fill="auto"/>
          </w:tcPr>
          <w:p w:rsidR="005414F5" w:rsidRPr="002A6203" w:rsidRDefault="00BF1C03">
            <w:pPr>
              <w:pStyle w:val="a7"/>
              <w:spacing w:after="220"/>
              <w:jc w:val="center"/>
            </w:pPr>
            <w:r w:rsidRPr="002A6203">
              <w:t>ЛР7</w:t>
            </w:r>
          </w:p>
          <w:p w:rsidR="005414F5" w:rsidRPr="002A6203" w:rsidRDefault="00BF1C03">
            <w:pPr>
              <w:pStyle w:val="a7"/>
              <w:jc w:val="center"/>
            </w:pPr>
            <w:r w:rsidRPr="002A6203">
              <w:t>ЛР5</w:t>
            </w:r>
          </w:p>
        </w:tc>
        <w:tc>
          <w:tcPr>
            <w:tcW w:w="150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18"/>
          <w:jc w:val="center"/>
        </w:trPr>
        <w:tc>
          <w:tcPr>
            <w:tcW w:w="3346" w:type="dxa"/>
            <w:vMerge w:val="restart"/>
            <w:tcBorders>
              <w:top w:val="single" w:sz="4" w:space="0" w:color="auto"/>
              <w:left w:val="single" w:sz="4" w:space="0" w:color="auto"/>
            </w:tcBorders>
            <w:shd w:val="clear" w:color="auto" w:fill="auto"/>
          </w:tcPr>
          <w:p w:rsidR="005414F5" w:rsidRPr="002A6203" w:rsidRDefault="00BF1C03">
            <w:pPr>
              <w:pStyle w:val="a7"/>
              <w:spacing w:line="271" w:lineRule="auto"/>
            </w:pPr>
            <w:r w:rsidRPr="002A6203">
              <w:rPr>
                <w:rFonts w:eastAsia="Calibri"/>
                <w:b/>
                <w:bCs/>
              </w:rPr>
              <w:t xml:space="preserve">Тема 9. </w:t>
            </w:r>
            <w:r w:rsidRPr="002A6203">
              <w:rPr>
                <w:rFonts w:eastAsia="Calibri"/>
              </w:rPr>
              <w:t>Технология возделывания основных сельскохозяйственных культур зоны</w:t>
            </w:r>
          </w:p>
        </w:tc>
        <w:tc>
          <w:tcPr>
            <w:tcW w:w="5870" w:type="dxa"/>
            <w:tcBorders>
              <w:top w:val="single" w:sz="4" w:space="0" w:color="auto"/>
              <w:left w:val="single" w:sz="4" w:space="0" w:color="auto"/>
            </w:tcBorders>
            <w:shd w:val="clear" w:color="auto" w:fill="auto"/>
          </w:tcPr>
          <w:p w:rsidR="005414F5" w:rsidRPr="002A6203" w:rsidRDefault="00BF1C03">
            <w:pPr>
              <w:pStyle w:val="a7"/>
              <w:jc w:val="both"/>
            </w:pPr>
            <w:r w:rsidRPr="002A6203">
              <w:rPr>
                <w:rFonts w:eastAsia="Calibri"/>
                <w:b/>
                <w:bCs/>
              </w:rPr>
              <w:t>Практические занятия</w:t>
            </w:r>
          </w:p>
        </w:tc>
        <w:tc>
          <w:tcPr>
            <w:tcW w:w="85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2530" w:type="dxa"/>
            <w:tcBorders>
              <w:top w:val="single" w:sz="4" w:space="0" w:color="auto"/>
              <w:left w:val="single" w:sz="4" w:space="0" w:color="auto"/>
            </w:tcBorders>
            <w:shd w:val="clear" w:color="auto" w:fill="999999"/>
          </w:tcPr>
          <w:p w:rsidR="005414F5" w:rsidRPr="002A6203" w:rsidRDefault="005414F5">
            <w:pPr>
              <w:rPr>
                <w:rFonts w:ascii="Times New Roman" w:hAnsi="Times New Roman" w:cs="Times New Roman"/>
              </w:rPr>
            </w:pPr>
          </w:p>
        </w:tc>
        <w:tc>
          <w:tcPr>
            <w:tcW w:w="1507" w:type="dxa"/>
            <w:tcBorders>
              <w:top w:val="single" w:sz="4" w:space="0" w:color="auto"/>
              <w:left w:val="single" w:sz="4" w:space="0" w:color="auto"/>
              <w:right w:val="single" w:sz="4" w:space="0" w:color="auto"/>
            </w:tcBorders>
            <w:shd w:val="clear" w:color="auto" w:fill="999999"/>
          </w:tcPr>
          <w:p w:rsidR="005414F5" w:rsidRPr="002A6203" w:rsidRDefault="005414F5">
            <w:pPr>
              <w:rPr>
                <w:rFonts w:ascii="Times New Roman" w:hAnsi="Times New Roman" w:cs="Times New Roman"/>
              </w:rPr>
            </w:pPr>
          </w:p>
        </w:tc>
      </w:tr>
      <w:tr w:rsidR="005414F5" w:rsidRPr="002A6203">
        <w:trPr>
          <w:trHeight w:hRule="exact" w:val="3062"/>
          <w:jc w:val="center"/>
        </w:trPr>
        <w:tc>
          <w:tcPr>
            <w:tcW w:w="334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870"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80" w:line="276" w:lineRule="auto"/>
              <w:jc w:val="both"/>
            </w:pPr>
            <w:r w:rsidRPr="002A6203">
              <w:rPr>
                <w:rFonts w:eastAsia="Calibri"/>
              </w:rPr>
              <w:t>Понятие о сорте, сортовые и посевные качества семян. Подготовка семян к посеву. Сроки и способы посева семян. Агротехнологические требования к качеству сева.</w:t>
            </w:r>
          </w:p>
          <w:p w:rsidR="005414F5" w:rsidRPr="002A6203" w:rsidRDefault="00BF1C03">
            <w:pPr>
              <w:pStyle w:val="a7"/>
              <w:spacing w:line="271" w:lineRule="auto"/>
              <w:jc w:val="both"/>
            </w:pPr>
            <w:r w:rsidRPr="002A6203">
              <w:rPr>
                <w:rFonts w:eastAsia="Calibri"/>
              </w:rPr>
              <w:t>Озимые и яровые зерновые культуры. Морфологические признаки и биологические особенности зерновых культур. Технология возделывания основных зерновых культур зоны</w:t>
            </w:r>
          </w:p>
        </w:tc>
        <w:tc>
          <w:tcPr>
            <w:tcW w:w="85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530"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spacing w:after="220"/>
              <w:jc w:val="center"/>
            </w:pPr>
            <w:r w:rsidRPr="002A6203">
              <w:t>ЛР 1</w:t>
            </w:r>
          </w:p>
          <w:p w:rsidR="005414F5" w:rsidRPr="002A6203" w:rsidRDefault="00BF1C03">
            <w:pPr>
              <w:pStyle w:val="a7"/>
              <w:spacing w:after="220"/>
              <w:jc w:val="center"/>
            </w:pPr>
            <w:r w:rsidRPr="002A6203">
              <w:t>ЛР3</w:t>
            </w:r>
          </w:p>
          <w:p w:rsidR="005414F5" w:rsidRPr="002A6203" w:rsidRDefault="00BF1C03">
            <w:pPr>
              <w:pStyle w:val="a7"/>
              <w:spacing w:after="220"/>
              <w:jc w:val="center"/>
            </w:pPr>
            <w:r w:rsidRPr="002A6203">
              <w:t>ЛР7</w:t>
            </w:r>
          </w:p>
          <w:p w:rsidR="005414F5" w:rsidRPr="002A6203" w:rsidRDefault="00BF1C03">
            <w:pPr>
              <w:pStyle w:val="a7"/>
              <w:spacing w:after="220"/>
              <w:jc w:val="center"/>
            </w:pPr>
            <w:r w:rsidRPr="002A6203">
              <w:t>ЛР5</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71" w:lineRule="auto"/>
              <w:jc w:val="center"/>
            </w:pPr>
            <w:r w:rsidRPr="002A6203">
              <w:rPr>
                <w:rFonts w:eastAsia="Calibri"/>
              </w:rPr>
              <w:t>ОК 02,04 ПК 1.1. ПК 1.2.</w:t>
            </w:r>
          </w:p>
          <w:p w:rsidR="005414F5" w:rsidRPr="002A6203" w:rsidRDefault="00BF1C03">
            <w:pPr>
              <w:pStyle w:val="a7"/>
              <w:spacing w:line="271" w:lineRule="auto"/>
              <w:jc w:val="center"/>
            </w:pPr>
            <w:r w:rsidRPr="002A6203">
              <w:rPr>
                <w:rFonts w:eastAsia="Calibri"/>
              </w:rPr>
              <w:t>ПК 1.3. ПК 2.1, ПК 2.2. ПК 2.3.</w:t>
            </w:r>
          </w:p>
        </w:tc>
      </w:tr>
    </w:tbl>
    <w:p w:rsidR="005414F5" w:rsidRPr="002A6203" w:rsidRDefault="005414F5">
      <w:pPr>
        <w:spacing w:after="49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94"/>
        <w:gridCol w:w="5942"/>
        <w:gridCol w:w="850"/>
        <w:gridCol w:w="2640"/>
        <w:gridCol w:w="1570"/>
      </w:tblGrid>
      <w:tr w:rsidR="005414F5" w:rsidRPr="002A6203">
        <w:trPr>
          <w:trHeight w:hRule="exact" w:val="3058"/>
          <w:jc w:val="center"/>
        </w:trPr>
        <w:tc>
          <w:tcPr>
            <w:tcW w:w="3394"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tcBorders>
            <w:shd w:val="clear" w:color="auto" w:fill="auto"/>
          </w:tcPr>
          <w:p w:rsidR="005414F5" w:rsidRPr="002A6203" w:rsidRDefault="00BF1C03">
            <w:pPr>
              <w:pStyle w:val="a7"/>
              <w:spacing w:after="200" w:line="271" w:lineRule="auto"/>
              <w:jc w:val="both"/>
            </w:pPr>
            <w:r w:rsidRPr="002A6203">
              <w:rPr>
                <w:rFonts w:eastAsia="Calibri"/>
              </w:rPr>
              <w:t>Зерновые бобовые культуры. Роль зернобобовых культур в</w:t>
            </w:r>
          </w:p>
          <w:p w:rsidR="005414F5" w:rsidRPr="002A6203" w:rsidRDefault="00BF1C03">
            <w:pPr>
              <w:pStyle w:val="a7"/>
              <w:tabs>
                <w:tab w:val="left" w:pos="1786"/>
                <w:tab w:val="left" w:pos="2909"/>
                <w:tab w:val="left" w:pos="4267"/>
              </w:tabs>
              <w:spacing w:line="271" w:lineRule="auto"/>
              <w:jc w:val="both"/>
            </w:pPr>
            <w:r w:rsidRPr="002A6203">
              <w:rPr>
                <w:rFonts w:eastAsia="Calibri"/>
              </w:rPr>
              <w:t>увеличении производства зерна, решении проблемы кормового белка и повышении плодородия почвы. Морфологические признаки и биологические особенности зернобобовых культур. Технология возделывания основных зернобобовых</w:t>
            </w:r>
            <w:r w:rsidRPr="002A6203">
              <w:rPr>
                <w:rFonts w:eastAsia="Calibri"/>
              </w:rPr>
              <w:tab/>
              <w:t>культур</w:t>
            </w:r>
            <w:r w:rsidRPr="002A6203">
              <w:rPr>
                <w:rFonts w:eastAsia="Calibri"/>
              </w:rPr>
              <w:tab/>
              <w:t>зоны.</w:t>
            </w:r>
            <w:r w:rsidRPr="002A6203">
              <w:rPr>
                <w:rFonts w:eastAsia="Calibri"/>
              </w:rPr>
              <w:tab/>
              <w:t>Экономическая</w:t>
            </w:r>
          </w:p>
          <w:p w:rsidR="005414F5" w:rsidRPr="002A6203" w:rsidRDefault="00BF1C03">
            <w:pPr>
              <w:pStyle w:val="a7"/>
              <w:spacing w:after="100" w:line="271" w:lineRule="auto"/>
              <w:jc w:val="both"/>
            </w:pPr>
            <w:r w:rsidRPr="002A6203">
              <w:rPr>
                <w:rFonts w:eastAsia="Calibri"/>
              </w:rPr>
              <w:t>эффективность возделывания зернобобовых культур</w:t>
            </w:r>
          </w:p>
        </w:tc>
        <w:tc>
          <w:tcPr>
            <w:tcW w:w="850"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40" w:type="dxa"/>
            <w:tcBorders>
              <w:top w:val="single" w:sz="4" w:space="0" w:color="auto"/>
              <w:left w:val="single" w:sz="4" w:space="0" w:color="auto"/>
            </w:tcBorders>
            <w:shd w:val="clear" w:color="auto" w:fill="auto"/>
            <w:vAlign w:val="center"/>
          </w:tcPr>
          <w:p w:rsidR="005414F5" w:rsidRPr="002A6203" w:rsidRDefault="00BF1C03">
            <w:pPr>
              <w:pStyle w:val="a7"/>
              <w:spacing w:after="220"/>
              <w:jc w:val="center"/>
            </w:pPr>
            <w:r w:rsidRPr="002A6203">
              <w:t>ЛР 1</w:t>
            </w:r>
          </w:p>
          <w:p w:rsidR="005414F5" w:rsidRPr="002A6203" w:rsidRDefault="00BF1C03">
            <w:pPr>
              <w:pStyle w:val="a7"/>
              <w:spacing w:after="220"/>
              <w:jc w:val="center"/>
            </w:pPr>
            <w:r w:rsidRPr="002A6203">
              <w:t>ЛР3</w:t>
            </w:r>
          </w:p>
          <w:p w:rsidR="005414F5" w:rsidRPr="002A6203" w:rsidRDefault="00BF1C03">
            <w:pPr>
              <w:pStyle w:val="a7"/>
              <w:spacing w:after="220"/>
              <w:jc w:val="center"/>
            </w:pPr>
            <w:r w:rsidRPr="002A6203">
              <w:t>ЛР7</w:t>
            </w:r>
          </w:p>
          <w:p w:rsidR="005414F5" w:rsidRPr="002A6203" w:rsidRDefault="00BF1C03">
            <w:pPr>
              <w:pStyle w:val="a7"/>
              <w:spacing w:after="220"/>
              <w:jc w:val="center"/>
            </w:pPr>
            <w:r w:rsidRPr="002A6203">
              <w:t>ЛР5</w:t>
            </w:r>
          </w:p>
        </w:tc>
        <w:tc>
          <w:tcPr>
            <w:tcW w:w="157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40"/>
              <w:jc w:val="center"/>
            </w:pPr>
            <w:r w:rsidRPr="002A6203">
              <w:rPr>
                <w:rFonts w:eastAsia="Calibri"/>
              </w:rPr>
              <w:t>ОК 02,04 ПК</w:t>
            </w:r>
          </w:p>
          <w:p w:rsidR="005414F5" w:rsidRPr="002A6203" w:rsidRDefault="00BF1C03">
            <w:pPr>
              <w:pStyle w:val="a7"/>
              <w:spacing w:after="40"/>
              <w:jc w:val="center"/>
            </w:pPr>
            <w:r w:rsidRPr="002A6203">
              <w:rPr>
                <w:rFonts w:eastAsia="Calibri"/>
              </w:rPr>
              <w:t>1.1. ПК 1.2. ПК</w:t>
            </w:r>
          </w:p>
          <w:p w:rsidR="005414F5" w:rsidRPr="002A6203" w:rsidRDefault="00BF1C03">
            <w:pPr>
              <w:pStyle w:val="a7"/>
              <w:spacing w:after="40"/>
              <w:jc w:val="center"/>
            </w:pPr>
            <w:r w:rsidRPr="002A6203">
              <w:rPr>
                <w:rFonts w:eastAsia="Calibri"/>
              </w:rPr>
              <w:t>1.3. ПК 2.1, ПК</w:t>
            </w:r>
          </w:p>
          <w:p w:rsidR="005414F5" w:rsidRPr="002A6203" w:rsidRDefault="00BF1C03">
            <w:pPr>
              <w:pStyle w:val="a7"/>
              <w:spacing w:after="40"/>
              <w:jc w:val="center"/>
            </w:pPr>
            <w:r w:rsidRPr="002A6203">
              <w:rPr>
                <w:rFonts w:eastAsia="Calibri"/>
              </w:rPr>
              <w:t>2.2. ПК 2.3.</w:t>
            </w:r>
          </w:p>
        </w:tc>
      </w:tr>
      <w:tr w:rsidR="005414F5" w:rsidRPr="002A6203">
        <w:trPr>
          <w:trHeight w:hRule="exact" w:val="1147"/>
          <w:jc w:val="center"/>
        </w:trPr>
        <w:tc>
          <w:tcPr>
            <w:tcW w:w="339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spacing w:after="200" w:line="271" w:lineRule="auto"/>
              <w:jc w:val="both"/>
            </w:pPr>
            <w:r w:rsidRPr="002A6203">
              <w:rPr>
                <w:rFonts w:eastAsia="Calibri"/>
              </w:rPr>
              <w:t>Корнеплоды, их значение как пищевых и кормовых культур. Виды</w:t>
            </w:r>
          </w:p>
          <w:p w:rsidR="005414F5" w:rsidRPr="002A6203" w:rsidRDefault="00BF1C03">
            <w:pPr>
              <w:pStyle w:val="a7"/>
              <w:spacing w:line="271" w:lineRule="auto"/>
              <w:jc w:val="both"/>
            </w:pPr>
            <w:r w:rsidRPr="002A6203">
              <w:rPr>
                <w:rFonts w:eastAsia="Calibri"/>
              </w:rPr>
              <w:t>корнеплодов, их морфологические признаки,</w:t>
            </w:r>
          </w:p>
        </w:tc>
        <w:tc>
          <w:tcPr>
            <w:tcW w:w="85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64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94"/>
        <w:gridCol w:w="5942"/>
        <w:gridCol w:w="850"/>
        <w:gridCol w:w="2640"/>
        <w:gridCol w:w="1570"/>
      </w:tblGrid>
      <w:tr w:rsidR="005414F5" w:rsidRPr="002A6203">
        <w:trPr>
          <w:trHeight w:hRule="exact" w:val="2050"/>
          <w:jc w:val="center"/>
        </w:trPr>
        <w:tc>
          <w:tcPr>
            <w:tcW w:w="3394"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tcBorders>
            <w:shd w:val="clear" w:color="auto" w:fill="auto"/>
          </w:tcPr>
          <w:p w:rsidR="005414F5" w:rsidRPr="002A6203" w:rsidRDefault="00BF1C03">
            <w:pPr>
              <w:pStyle w:val="a7"/>
              <w:spacing w:after="240"/>
            </w:pPr>
            <w:r w:rsidRPr="002A6203">
              <w:rPr>
                <w:rFonts w:eastAsia="Calibri"/>
              </w:rPr>
              <w:t>биологические</w:t>
            </w:r>
          </w:p>
          <w:p w:rsidR="005414F5" w:rsidRPr="002A6203" w:rsidRDefault="00BF1C03">
            <w:pPr>
              <w:pStyle w:val="a7"/>
              <w:spacing w:after="240"/>
            </w:pPr>
            <w:r w:rsidRPr="002A6203">
              <w:rPr>
                <w:rFonts w:eastAsia="Calibri"/>
              </w:rPr>
              <w:t>особенности и кормовая ценность. Современная технология</w:t>
            </w:r>
          </w:p>
          <w:p w:rsidR="005414F5" w:rsidRPr="002A6203" w:rsidRDefault="00BF1C03">
            <w:pPr>
              <w:pStyle w:val="a7"/>
              <w:spacing w:after="240"/>
            </w:pPr>
            <w:r w:rsidRPr="002A6203">
              <w:rPr>
                <w:rFonts w:eastAsia="Calibri"/>
              </w:rPr>
              <w:t>возделывания и уборки сахарной свеклы. Экономическая</w:t>
            </w:r>
          </w:p>
          <w:p w:rsidR="005414F5" w:rsidRPr="002A6203" w:rsidRDefault="00BF1C03">
            <w:pPr>
              <w:pStyle w:val="a7"/>
              <w:spacing w:after="240"/>
            </w:pPr>
            <w:r w:rsidRPr="002A6203">
              <w:rPr>
                <w:rFonts w:eastAsia="Calibri"/>
              </w:rPr>
              <w:t>эффективность возделывания корнеплодов</w:t>
            </w:r>
          </w:p>
        </w:tc>
        <w:tc>
          <w:tcPr>
            <w:tcW w:w="850"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40"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848"/>
          <w:jc w:val="center"/>
        </w:trPr>
        <w:tc>
          <w:tcPr>
            <w:tcW w:w="33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tcBorders>
            <w:shd w:val="clear" w:color="auto" w:fill="auto"/>
          </w:tcPr>
          <w:p w:rsidR="005414F5" w:rsidRPr="002A6203" w:rsidRDefault="00BF1C03">
            <w:pPr>
              <w:pStyle w:val="a7"/>
              <w:spacing w:after="180" w:line="276" w:lineRule="auto"/>
            </w:pPr>
            <w:r w:rsidRPr="002A6203">
              <w:rPr>
                <w:rFonts w:eastAsia="Calibri"/>
              </w:rPr>
              <w:t>Клубнеплоды, их значение как продовольственных, технических и</w:t>
            </w:r>
          </w:p>
          <w:p w:rsidR="005414F5" w:rsidRPr="002A6203" w:rsidRDefault="00BF1C03">
            <w:pPr>
              <w:pStyle w:val="a7"/>
              <w:spacing w:after="180" w:line="276" w:lineRule="auto"/>
            </w:pPr>
            <w:r w:rsidRPr="002A6203">
              <w:rPr>
                <w:rFonts w:eastAsia="Calibri"/>
              </w:rPr>
              <w:t>кормовых культур. Технология возделывания картофеля.</w:t>
            </w:r>
          </w:p>
          <w:p w:rsidR="005414F5" w:rsidRPr="002A6203" w:rsidRDefault="00BF1C03">
            <w:pPr>
              <w:pStyle w:val="a7"/>
              <w:spacing w:after="180" w:line="276" w:lineRule="auto"/>
            </w:pPr>
            <w:r w:rsidRPr="002A6203">
              <w:rPr>
                <w:rFonts w:eastAsia="Calibri"/>
              </w:rPr>
              <w:t>Экономическая эффективность возделывания клубнеплодов</w:t>
            </w:r>
          </w:p>
        </w:tc>
        <w:tc>
          <w:tcPr>
            <w:tcW w:w="85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34"/>
          <w:jc w:val="center"/>
        </w:trPr>
        <w:tc>
          <w:tcPr>
            <w:tcW w:w="33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tcBorders>
            <w:shd w:val="clear" w:color="auto" w:fill="auto"/>
          </w:tcPr>
          <w:p w:rsidR="005414F5" w:rsidRPr="002A6203" w:rsidRDefault="00BF1C03">
            <w:pPr>
              <w:pStyle w:val="a7"/>
              <w:spacing w:after="200" w:line="271" w:lineRule="auto"/>
            </w:pPr>
            <w:r w:rsidRPr="002A6203">
              <w:rPr>
                <w:rFonts w:eastAsia="Calibri"/>
              </w:rPr>
              <w:t>Прядильные и масличные культуры. Особенности их возделывания с</w:t>
            </w:r>
          </w:p>
          <w:p w:rsidR="005414F5" w:rsidRPr="002A6203" w:rsidRDefault="00BF1C03">
            <w:pPr>
              <w:pStyle w:val="a7"/>
              <w:spacing w:line="271" w:lineRule="auto"/>
            </w:pPr>
            <w:r w:rsidRPr="002A6203">
              <w:rPr>
                <w:rFonts w:eastAsia="Calibri"/>
              </w:rPr>
              <w:t>учетом климатической зоны.</w:t>
            </w:r>
          </w:p>
        </w:tc>
        <w:tc>
          <w:tcPr>
            <w:tcW w:w="85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462"/>
          <w:jc w:val="center"/>
        </w:trPr>
        <w:tc>
          <w:tcPr>
            <w:tcW w:w="339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tcBorders>
            <w:shd w:val="clear" w:color="auto" w:fill="auto"/>
          </w:tcPr>
          <w:p w:rsidR="005414F5" w:rsidRPr="002A6203" w:rsidRDefault="00BF1C03">
            <w:pPr>
              <w:pStyle w:val="a7"/>
              <w:spacing w:after="180" w:line="271" w:lineRule="auto"/>
            </w:pPr>
            <w:r w:rsidRPr="002A6203">
              <w:rPr>
                <w:rFonts w:eastAsia="Calibri"/>
              </w:rPr>
              <w:t>Кормовые травы. Однолетние бобовые и злаковые травы, их кормовое</w:t>
            </w:r>
          </w:p>
          <w:p w:rsidR="005414F5" w:rsidRPr="002A6203" w:rsidRDefault="00BF1C03">
            <w:pPr>
              <w:pStyle w:val="a7"/>
              <w:spacing w:after="180" w:line="276" w:lineRule="auto"/>
            </w:pPr>
            <w:r w:rsidRPr="002A6203">
              <w:rPr>
                <w:rFonts w:eastAsia="Calibri"/>
              </w:rPr>
              <w:t>и агротехническое значение. Технология возделывания кормовых трав</w:t>
            </w:r>
          </w:p>
          <w:p w:rsidR="005414F5" w:rsidRPr="002A6203" w:rsidRDefault="00BF1C03">
            <w:pPr>
              <w:pStyle w:val="a7"/>
              <w:spacing w:after="180" w:line="271" w:lineRule="auto"/>
            </w:pPr>
            <w:r w:rsidRPr="002A6203">
              <w:rPr>
                <w:rFonts w:eastAsia="Calibri"/>
              </w:rPr>
              <w:t>на сено, сенаж, травяную муку. Способы уборки, сушки и хранения.</w:t>
            </w:r>
          </w:p>
        </w:tc>
        <w:tc>
          <w:tcPr>
            <w:tcW w:w="85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4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472"/>
          <w:jc w:val="center"/>
        </w:trPr>
        <w:tc>
          <w:tcPr>
            <w:tcW w:w="339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spacing w:after="180" w:line="276" w:lineRule="auto"/>
            </w:pPr>
            <w:r w:rsidRPr="002A6203">
              <w:rPr>
                <w:rFonts w:eastAsia="Calibri"/>
              </w:rPr>
              <w:t>Многолетние бобовые и злаковые травы, их значение для производства</w:t>
            </w:r>
          </w:p>
          <w:p w:rsidR="005414F5" w:rsidRPr="002A6203" w:rsidRDefault="00BF1C03">
            <w:pPr>
              <w:pStyle w:val="a7"/>
              <w:spacing w:after="180" w:line="271" w:lineRule="auto"/>
            </w:pPr>
            <w:r w:rsidRPr="002A6203">
              <w:rPr>
                <w:rFonts w:eastAsia="Calibri"/>
              </w:rPr>
              <w:t>высококачественного белкового корма. Морфологические признаки и</w:t>
            </w:r>
          </w:p>
          <w:p w:rsidR="005414F5" w:rsidRPr="002A6203" w:rsidRDefault="00BF1C03">
            <w:pPr>
              <w:pStyle w:val="a7"/>
              <w:spacing w:after="180" w:line="276" w:lineRule="auto"/>
            </w:pPr>
            <w:r w:rsidRPr="002A6203">
              <w:rPr>
                <w:rFonts w:eastAsia="Calibri"/>
              </w:rPr>
              <w:t>биологические особенности многолетних трав. Технология</w:t>
            </w:r>
          </w:p>
          <w:p w:rsidR="005414F5" w:rsidRPr="002A6203" w:rsidRDefault="00BF1C03">
            <w:pPr>
              <w:pStyle w:val="a7"/>
              <w:spacing w:after="180" w:line="276" w:lineRule="auto"/>
            </w:pPr>
            <w:r w:rsidRPr="002A6203">
              <w:rPr>
                <w:rFonts w:eastAsia="Calibri"/>
              </w:rPr>
              <w:t>возделывания многолетних трав в полевых севооборотах.</w:t>
            </w:r>
          </w:p>
        </w:tc>
        <w:tc>
          <w:tcPr>
            <w:tcW w:w="85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64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570"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94"/>
        <w:gridCol w:w="5942"/>
        <w:gridCol w:w="850"/>
        <w:gridCol w:w="2640"/>
        <w:gridCol w:w="1570"/>
      </w:tblGrid>
      <w:tr w:rsidR="005414F5" w:rsidRPr="002A6203">
        <w:trPr>
          <w:trHeight w:hRule="exact" w:val="1032"/>
          <w:jc w:val="center"/>
        </w:trPr>
        <w:tc>
          <w:tcPr>
            <w:tcW w:w="339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tcBorders>
            <w:shd w:val="clear" w:color="auto" w:fill="auto"/>
          </w:tcPr>
          <w:p w:rsidR="005414F5" w:rsidRPr="002A6203" w:rsidRDefault="00BF1C03">
            <w:pPr>
              <w:pStyle w:val="a7"/>
              <w:spacing w:after="240"/>
            </w:pPr>
            <w:r w:rsidRPr="002A6203">
              <w:rPr>
                <w:rFonts w:eastAsia="Calibri"/>
              </w:rPr>
              <w:t>Способы</w:t>
            </w:r>
          </w:p>
          <w:p w:rsidR="005414F5" w:rsidRPr="002A6203" w:rsidRDefault="00BF1C03">
            <w:pPr>
              <w:pStyle w:val="a7"/>
            </w:pPr>
            <w:r w:rsidRPr="002A6203">
              <w:rPr>
                <w:rFonts w:eastAsia="Calibri"/>
              </w:rPr>
              <w:t>уборки, сушки и хранения сена</w:t>
            </w:r>
          </w:p>
        </w:tc>
        <w:tc>
          <w:tcPr>
            <w:tcW w:w="85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20"/>
          <w:jc w:val="center"/>
        </w:trPr>
        <w:tc>
          <w:tcPr>
            <w:tcW w:w="339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tcBorders>
            <w:shd w:val="clear" w:color="auto" w:fill="auto"/>
          </w:tcPr>
          <w:p w:rsidR="005414F5" w:rsidRPr="002A6203" w:rsidRDefault="00BF1C03">
            <w:pPr>
              <w:pStyle w:val="a7"/>
              <w:spacing w:after="180" w:line="276" w:lineRule="auto"/>
            </w:pPr>
            <w:r w:rsidRPr="002A6203">
              <w:rPr>
                <w:rFonts w:eastAsia="Calibri"/>
              </w:rPr>
              <w:t>Овощные культуры. Значение, морфологические признаки и</w:t>
            </w:r>
          </w:p>
          <w:p w:rsidR="005414F5" w:rsidRPr="002A6203" w:rsidRDefault="00BF1C03">
            <w:pPr>
              <w:pStyle w:val="a7"/>
              <w:spacing w:line="276" w:lineRule="auto"/>
            </w:pPr>
            <w:r w:rsidRPr="002A6203">
              <w:rPr>
                <w:rFonts w:eastAsia="Calibri"/>
              </w:rPr>
              <w:t>биологические особенности. Особенности возделывания овощных</w:t>
            </w:r>
          </w:p>
        </w:tc>
        <w:tc>
          <w:tcPr>
            <w:tcW w:w="85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40" w:type="dxa"/>
            <w:tcBorders>
              <w:top w:val="single" w:sz="4" w:space="0" w:color="auto"/>
              <w:left w:val="single" w:sz="4" w:space="0" w:color="auto"/>
            </w:tcBorders>
            <w:shd w:val="clear" w:color="auto" w:fill="auto"/>
            <w:vAlign w:val="bottom"/>
          </w:tcPr>
          <w:p w:rsidR="005414F5" w:rsidRPr="002A6203" w:rsidRDefault="00BF1C03">
            <w:pPr>
              <w:pStyle w:val="a7"/>
              <w:spacing w:after="220"/>
              <w:jc w:val="center"/>
            </w:pPr>
            <w:r w:rsidRPr="002A6203">
              <w:t>ЛР 1</w:t>
            </w:r>
          </w:p>
          <w:p w:rsidR="005414F5" w:rsidRPr="002A6203" w:rsidRDefault="00BF1C03">
            <w:pPr>
              <w:pStyle w:val="a7"/>
              <w:jc w:val="center"/>
            </w:pPr>
            <w:r w:rsidRPr="002A6203">
              <w:t>ЛР3</w:t>
            </w:r>
          </w:p>
        </w:tc>
        <w:tc>
          <w:tcPr>
            <w:tcW w:w="157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40"/>
              <w:jc w:val="center"/>
            </w:pPr>
            <w:r w:rsidRPr="002A6203">
              <w:rPr>
                <w:rFonts w:eastAsia="Calibri"/>
              </w:rPr>
              <w:t>ОК 02,04 ПК</w:t>
            </w:r>
          </w:p>
          <w:p w:rsidR="005414F5" w:rsidRPr="002A6203" w:rsidRDefault="00BF1C03">
            <w:pPr>
              <w:pStyle w:val="a7"/>
              <w:spacing w:after="40"/>
            </w:pPr>
            <w:r w:rsidRPr="002A6203">
              <w:rPr>
                <w:rFonts w:eastAsia="Calibri"/>
              </w:rPr>
              <w:t>1.1. ПК 1.2. ПК</w:t>
            </w:r>
          </w:p>
          <w:p w:rsidR="005414F5" w:rsidRPr="002A6203" w:rsidRDefault="00BF1C03">
            <w:pPr>
              <w:pStyle w:val="a7"/>
              <w:spacing w:after="40"/>
            </w:pPr>
            <w:r w:rsidRPr="002A6203">
              <w:rPr>
                <w:rFonts w:eastAsia="Calibri"/>
              </w:rPr>
              <w:t>1.3. ПК 2.1, ПК</w:t>
            </w:r>
          </w:p>
          <w:p w:rsidR="005414F5" w:rsidRPr="002A6203" w:rsidRDefault="00BF1C03">
            <w:pPr>
              <w:pStyle w:val="a7"/>
              <w:spacing w:after="40"/>
              <w:jc w:val="center"/>
            </w:pPr>
            <w:r w:rsidRPr="002A6203">
              <w:rPr>
                <w:rFonts w:eastAsia="Calibri"/>
              </w:rPr>
              <w:t>2.2. ПК 2.3.</w:t>
            </w:r>
          </w:p>
        </w:tc>
      </w:tr>
      <w:tr w:rsidR="005414F5" w:rsidRPr="002A6203">
        <w:trPr>
          <w:trHeight w:hRule="exact" w:val="528"/>
          <w:jc w:val="center"/>
        </w:trPr>
        <w:tc>
          <w:tcPr>
            <w:tcW w:w="339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left w:val="single" w:sz="4" w:space="0" w:color="auto"/>
            </w:tcBorders>
            <w:shd w:val="clear" w:color="auto" w:fill="auto"/>
          </w:tcPr>
          <w:p w:rsidR="005414F5" w:rsidRPr="002A6203" w:rsidRDefault="00BF1C03">
            <w:pPr>
              <w:pStyle w:val="a7"/>
            </w:pPr>
            <w:r w:rsidRPr="002A6203">
              <w:rPr>
                <w:rFonts w:eastAsia="Calibri"/>
              </w:rPr>
              <w:t>культур в открытом и закрытом грунтах</w:t>
            </w:r>
          </w:p>
        </w:tc>
        <w:tc>
          <w:tcPr>
            <w:tcW w:w="85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40" w:type="dxa"/>
            <w:tcBorders>
              <w:left w:val="single" w:sz="4" w:space="0" w:color="auto"/>
            </w:tcBorders>
            <w:shd w:val="clear" w:color="auto" w:fill="auto"/>
            <w:vAlign w:val="bottom"/>
          </w:tcPr>
          <w:p w:rsidR="005414F5" w:rsidRPr="002A6203" w:rsidRDefault="00BF1C03">
            <w:pPr>
              <w:pStyle w:val="a7"/>
              <w:jc w:val="center"/>
            </w:pPr>
            <w:r w:rsidRPr="002A6203">
              <w:t>ЛР7</w:t>
            </w:r>
          </w:p>
        </w:tc>
        <w:tc>
          <w:tcPr>
            <w:tcW w:w="1570"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18"/>
          <w:jc w:val="center"/>
        </w:trPr>
        <w:tc>
          <w:tcPr>
            <w:tcW w:w="339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Практические занятия</w:t>
            </w:r>
          </w:p>
        </w:tc>
        <w:tc>
          <w:tcPr>
            <w:tcW w:w="850"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8</w:t>
            </w:r>
          </w:p>
        </w:tc>
        <w:tc>
          <w:tcPr>
            <w:tcW w:w="2640" w:type="dxa"/>
            <w:tcBorders>
              <w:left w:val="single" w:sz="4" w:space="0" w:color="auto"/>
            </w:tcBorders>
            <w:shd w:val="clear" w:color="auto" w:fill="auto"/>
            <w:vAlign w:val="center"/>
          </w:tcPr>
          <w:p w:rsidR="005414F5" w:rsidRPr="002A6203" w:rsidRDefault="00BF1C03">
            <w:pPr>
              <w:pStyle w:val="a7"/>
              <w:jc w:val="center"/>
            </w:pPr>
            <w:r w:rsidRPr="002A6203">
              <w:t>ЛР5</w:t>
            </w:r>
          </w:p>
        </w:tc>
        <w:tc>
          <w:tcPr>
            <w:tcW w:w="1570"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26"/>
          <w:jc w:val="center"/>
        </w:trPr>
        <w:tc>
          <w:tcPr>
            <w:tcW w:w="339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tcBorders>
            <w:shd w:val="clear" w:color="auto" w:fill="auto"/>
          </w:tcPr>
          <w:p w:rsidR="005414F5" w:rsidRPr="002A6203" w:rsidRDefault="00BF1C03">
            <w:pPr>
              <w:pStyle w:val="a7"/>
              <w:spacing w:line="271" w:lineRule="auto"/>
            </w:pPr>
            <w:r w:rsidRPr="002A6203">
              <w:rPr>
                <w:rFonts w:eastAsia="Calibri"/>
              </w:rPr>
              <w:t>Составление агротехнической части технологической карты для возделывания озимых и яровых зерновых культур</w:t>
            </w:r>
          </w:p>
        </w:tc>
        <w:tc>
          <w:tcPr>
            <w:tcW w:w="85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4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30"/>
          <w:jc w:val="center"/>
        </w:trPr>
        <w:tc>
          <w:tcPr>
            <w:tcW w:w="339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rFonts w:eastAsia="Calibri"/>
              </w:rPr>
              <w:t>Составление агротехнической части технологической карты для возделывания зернобобовых и пропашных культур</w:t>
            </w:r>
          </w:p>
        </w:tc>
        <w:tc>
          <w:tcPr>
            <w:tcW w:w="85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4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08"/>
          <w:jc w:val="center"/>
        </w:trPr>
        <w:tc>
          <w:tcPr>
            <w:tcW w:w="339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rFonts w:eastAsia="Calibri"/>
                <w:b/>
                <w:bCs/>
              </w:rPr>
              <w:t>Самостоятельная работа</w:t>
            </w:r>
          </w:p>
        </w:tc>
        <w:tc>
          <w:tcPr>
            <w:tcW w:w="85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rPr>
              <w:t>2</w:t>
            </w:r>
          </w:p>
        </w:tc>
        <w:tc>
          <w:tcPr>
            <w:tcW w:w="264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16"/>
          <w:jc w:val="center"/>
        </w:trPr>
        <w:tc>
          <w:tcPr>
            <w:tcW w:w="339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left w:val="single" w:sz="4" w:space="0" w:color="auto"/>
            </w:tcBorders>
            <w:shd w:val="clear" w:color="auto" w:fill="auto"/>
            <w:vAlign w:val="center"/>
          </w:tcPr>
          <w:p w:rsidR="005414F5" w:rsidRPr="002A6203" w:rsidRDefault="00BF1C03">
            <w:pPr>
              <w:pStyle w:val="a7"/>
              <w:spacing w:line="271" w:lineRule="auto"/>
            </w:pPr>
            <w:r w:rsidRPr="002A6203">
              <w:rPr>
                <w:rFonts w:eastAsia="Calibri"/>
              </w:rPr>
              <w:t>Применение уборочно-транспортных комплексов не уборке сельскохозяйственных культур</w:t>
            </w:r>
          </w:p>
        </w:tc>
        <w:tc>
          <w:tcPr>
            <w:tcW w:w="85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4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26"/>
          <w:jc w:val="center"/>
        </w:trPr>
        <w:tc>
          <w:tcPr>
            <w:tcW w:w="339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942" w:type="dxa"/>
            <w:tcBorders>
              <w:left w:val="single" w:sz="4" w:space="0" w:color="auto"/>
            </w:tcBorders>
            <w:shd w:val="clear" w:color="auto" w:fill="auto"/>
            <w:vAlign w:val="center"/>
          </w:tcPr>
          <w:p w:rsidR="005414F5" w:rsidRPr="002A6203" w:rsidRDefault="00BF1C03">
            <w:pPr>
              <w:pStyle w:val="a7"/>
              <w:tabs>
                <w:tab w:val="left" w:pos="1685"/>
                <w:tab w:val="left" w:pos="3139"/>
                <w:tab w:val="left" w:pos="4315"/>
                <w:tab w:val="left" w:pos="4704"/>
              </w:tabs>
            </w:pPr>
            <w:r w:rsidRPr="002A6203">
              <w:rPr>
                <w:rFonts w:eastAsia="Calibri"/>
              </w:rPr>
              <w:t>Подсолнечник.</w:t>
            </w:r>
            <w:r w:rsidRPr="002A6203">
              <w:rPr>
                <w:rFonts w:eastAsia="Calibri"/>
              </w:rPr>
              <w:tab/>
              <w:t>Достижения</w:t>
            </w:r>
            <w:r w:rsidRPr="002A6203">
              <w:rPr>
                <w:rFonts w:eastAsia="Calibri"/>
              </w:rPr>
              <w:tab/>
              <w:t>селекции</w:t>
            </w:r>
            <w:r w:rsidRPr="002A6203">
              <w:rPr>
                <w:rFonts w:eastAsia="Calibri"/>
              </w:rPr>
              <w:tab/>
              <w:t>в</w:t>
            </w:r>
            <w:r w:rsidRPr="002A6203">
              <w:rPr>
                <w:rFonts w:eastAsia="Calibri"/>
              </w:rPr>
              <w:tab/>
              <w:t>получении</w:t>
            </w:r>
          </w:p>
          <w:p w:rsidR="005414F5" w:rsidRPr="002A6203" w:rsidRDefault="00BF1C03">
            <w:pPr>
              <w:pStyle w:val="a7"/>
            </w:pPr>
            <w:r w:rsidRPr="002A6203">
              <w:rPr>
                <w:rFonts w:eastAsia="Calibri"/>
              </w:rPr>
              <w:t>панцирных, заразно-устойчивых и высокомасличных сортов</w:t>
            </w:r>
          </w:p>
        </w:tc>
        <w:tc>
          <w:tcPr>
            <w:tcW w:w="85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4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570"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04"/>
          <w:jc w:val="center"/>
        </w:trPr>
        <w:tc>
          <w:tcPr>
            <w:tcW w:w="9336"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jc w:val="right"/>
            </w:pPr>
            <w:r w:rsidRPr="002A6203">
              <w:rPr>
                <w:rFonts w:eastAsia="Calibri"/>
              </w:rPr>
              <w:t>Всего:</w:t>
            </w:r>
          </w:p>
        </w:tc>
        <w:tc>
          <w:tcPr>
            <w:tcW w:w="850"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48(+2)</w:t>
            </w:r>
          </w:p>
        </w:tc>
        <w:tc>
          <w:tcPr>
            <w:tcW w:w="2640" w:type="dxa"/>
            <w:tcBorders>
              <w:top w:val="single" w:sz="4" w:space="0" w:color="auto"/>
              <w:left w:val="single" w:sz="4" w:space="0" w:color="auto"/>
              <w:bottom w:val="single" w:sz="4" w:space="0" w:color="auto"/>
            </w:tcBorders>
            <w:shd w:val="clear" w:color="auto" w:fill="999999"/>
          </w:tcPr>
          <w:p w:rsidR="005414F5" w:rsidRPr="002A6203" w:rsidRDefault="005414F5">
            <w:pP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shd w:val="clear" w:color="auto" w:fill="999999"/>
          </w:tcPr>
          <w:p w:rsidR="005414F5" w:rsidRPr="002A6203" w:rsidRDefault="005414F5">
            <w:pPr>
              <w:rPr>
                <w:rFonts w:ascii="Times New Roman" w:hAnsi="Times New Roman" w:cs="Times New Roman"/>
              </w:rPr>
            </w:pPr>
          </w:p>
        </w:tc>
      </w:tr>
    </w:tbl>
    <w:p w:rsidR="005414F5" w:rsidRPr="002A6203" w:rsidRDefault="00BF1C03">
      <w:pPr>
        <w:pStyle w:val="a9"/>
        <w:spacing w:line="276" w:lineRule="auto"/>
        <w:jc w:val="both"/>
        <w:rPr>
          <w:sz w:val="24"/>
          <w:szCs w:val="24"/>
        </w:rPr>
        <w:sectPr w:rsidR="005414F5" w:rsidRPr="002A6203" w:rsidSect="009F1795">
          <w:pgSz w:w="16840" w:h="11900" w:orient="landscape"/>
          <w:pgMar w:top="1134" w:right="902" w:bottom="284" w:left="799" w:header="412" w:footer="3" w:gutter="0"/>
          <w:paperSrc w:first="49" w:other="49"/>
          <w:cols w:space="720"/>
          <w:noEndnote/>
          <w:docGrid w:linePitch="360"/>
        </w:sectPr>
      </w:pPr>
      <w:r w:rsidRPr="002A6203">
        <w:rPr>
          <w:b w:val="0"/>
          <w:bCs w:val="0"/>
          <w:i/>
          <w:iCs/>
          <w:sz w:val="24"/>
          <w:szCs w:val="24"/>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w:t>
      </w:r>
      <w:r w:rsidR="00151F98">
        <w:rPr>
          <w:b w:val="0"/>
          <w:bCs w:val="0"/>
          <w:i/>
          <w:iCs/>
          <w:sz w:val="24"/>
          <w:szCs w:val="24"/>
        </w:rPr>
        <w:t>ОПОП-П</w:t>
      </w:r>
      <w:r w:rsidRPr="002A6203">
        <w:rPr>
          <w:b w:val="0"/>
          <w:bCs w:val="0"/>
          <w:i/>
          <w:iCs/>
          <w:sz w:val="24"/>
          <w:szCs w:val="24"/>
        </w:rPr>
        <w:t>-П,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5414F5" w:rsidRPr="002A6203" w:rsidRDefault="00BF1C03" w:rsidP="00366F92">
      <w:pPr>
        <w:pStyle w:val="1"/>
        <w:numPr>
          <w:ilvl w:val="0"/>
          <w:numId w:val="114"/>
        </w:numPr>
        <w:tabs>
          <w:tab w:val="left" w:pos="403"/>
        </w:tabs>
        <w:spacing w:before="140" w:after="480"/>
        <w:ind w:firstLine="0"/>
        <w:jc w:val="center"/>
      </w:pPr>
      <w:r w:rsidRPr="002A6203">
        <w:rPr>
          <w:b/>
          <w:bCs/>
        </w:rPr>
        <w:lastRenderedPageBreak/>
        <w:t>УСЛОВИЯ РЕАЛИЗАЦИИ РАБОЧЕЙ ПРОГРАММЫ УЧЕБНОЙ ДИСЦИПЛИНЫ</w:t>
      </w:r>
    </w:p>
    <w:p w:rsidR="005414F5" w:rsidRPr="002A6203" w:rsidRDefault="00BF1C03" w:rsidP="00366F92">
      <w:pPr>
        <w:pStyle w:val="32"/>
        <w:keepNext/>
        <w:keepLines/>
        <w:numPr>
          <w:ilvl w:val="1"/>
          <w:numId w:val="114"/>
        </w:numPr>
        <w:tabs>
          <w:tab w:val="left" w:pos="546"/>
        </w:tabs>
        <w:spacing w:after="200"/>
      </w:pPr>
      <w:bookmarkStart w:id="100" w:name="bookmark326"/>
      <w:r w:rsidRPr="002A6203">
        <w:t>Требования к материально-техническому обеспечению</w:t>
      </w:r>
      <w:bookmarkEnd w:id="100"/>
    </w:p>
    <w:p w:rsidR="005414F5" w:rsidRPr="002A6203" w:rsidRDefault="00BF1C03">
      <w:pPr>
        <w:pStyle w:val="1"/>
        <w:spacing w:after="200" w:line="276" w:lineRule="auto"/>
        <w:ind w:firstLine="0"/>
      </w:pPr>
      <w:r w:rsidRPr="002A6203">
        <w:t>Учебный кабинет Агрономии</w:t>
      </w:r>
    </w:p>
    <w:p w:rsidR="005414F5" w:rsidRPr="002A6203" w:rsidRDefault="00BF1C03" w:rsidP="00366F92">
      <w:pPr>
        <w:pStyle w:val="1"/>
        <w:numPr>
          <w:ilvl w:val="0"/>
          <w:numId w:val="115"/>
        </w:numPr>
        <w:tabs>
          <w:tab w:val="left" w:pos="258"/>
        </w:tabs>
        <w:ind w:firstLine="0"/>
      </w:pPr>
      <w:r w:rsidRPr="002A6203">
        <w:t>рабочее место преподавателя;</w:t>
      </w:r>
    </w:p>
    <w:p w:rsidR="005414F5" w:rsidRPr="002A6203" w:rsidRDefault="00BF1C03">
      <w:pPr>
        <w:pStyle w:val="1"/>
        <w:spacing w:after="200"/>
        <w:ind w:firstLine="0"/>
      </w:pPr>
      <w:r w:rsidRPr="002A6203">
        <w:t>-рабочие места обучающихся;</w:t>
      </w:r>
    </w:p>
    <w:p w:rsidR="005414F5" w:rsidRPr="002A6203" w:rsidRDefault="00BF1C03">
      <w:pPr>
        <w:pStyle w:val="1"/>
        <w:spacing w:after="200" w:line="276" w:lineRule="auto"/>
        <w:ind w:firstLine="0"/>
      </w:pPr>
      <w:r w:rsidRPr="002A6203">
        <w:t>-тематические стенды:</w:t>
      </w:r>
    </w:p>
    <w:p w:rsidR="005414F5" w:rsidRPr="002A6203" w:rsidRDefault="00BF1C03">
      <w:pPr>
        <w:pStyle w:val="1"/>
        <w:spacing w:after="200" w:line="276" w:lineRule="auto"/>
        <w:ind w:firstLine="0"/>
      </w:pPr>
      <w:r w:rsidRPr="002A6203">
        <w:t>стенд «Болезни сельскохозяйственных культур» - 1 шт.</w:t>
      </w:r>
    </w:p>
    <w:p w:rsidR="005414F5" w:rsidRPr="002A6203" w:rsidRDefault="00BF1C03">
      <w:pPr>
        <w:pStyle w:val="1"/>
        <w:spacing w:after="200" w:line="276" w:lineRule="auto"/>
        <w:ind w:firstLine="0"/>
      </w:pPr>
      <w:r w:rsidRPr="002A6203">
        <w:t>стенд «Вредитель сельскохозяйственных культур» - 1 шт.</w:t>
      </w:r>
    </w:p>
    <w:p w:rsidR="005414F5" w:rsidRPr="002A6203" w:rsidRDefault="00BF1C03">
      <w:pPr>
        <w:pStyle w:val="1"/>
        <w:spacing w:after="200" w:line="276" w:lineRule="auto"/>
        <w:ind w:firstLine="0"/>
      </w:pPr>
      <w:r w:rsidRPr="002A6203">
        <w:t>стенд «Способы обработки почвы» - 1 шт.</w:t>
      </w:r>
    </w:p>
    <w:p w:rsidR="005414F5" w:rsidRPr="002A6203" w:rsidRDefault="00BF1C03">
      <w:pPr>
        <w:pStyle w:val="1"/>
        <w:spacing w:after="200" w:line="276" w:lineRule="auto"/>
        <w:ind w:firstLine="0"/>
      </w:pPr>
      <w:r w:rsidRPr="002A6203">
        <w:t>стенд «Технологические процессы интенсивных технологий» - 1 шт.</w:t>
      </w:r>
    </w:p>
    <w:p w:rsidR="005414F5" w:rsidRPr="002A6203" w:rsidRDefault="00BF1C03">
      <w:pPr>
        <w:pStyle w:val="1"/>
        <w:spacing w:after="200" w:line="276" w:lineRule="auto"/>
        <w:ind w:firstLine="0"/>
      </w:pPr>
      <w:r w:rsidRPr="002A6203">
        <w:t>стенд «Вредители косточковых пород» - 1 шт.</w:t>
      </w:r>
    </w:p>
    <w:p w:rsidR="005414F5" w:rsidRPr="002A6203" w:rsidRDefault="00BF1C03">
      <w:pPr>
        <w:pStyle w:val="1"/>
        <w:spacing w:after="200" w:line="276" w:lineRule="auto"/>
        <w:ind w:firstLine="0"/>
      </w:pPr>
      <w:r w:rsidRPr="002A6203">
        <w:t>стенд «Вредители и болезни люцерны» - 1 шт.</w:t>
      </w:r>
    </w:p>
    <w:p w:rsidR="005414F5" w:rsidRPr="002A6203" w:rsidRDefault="00BF1C03">
      <w:pPr>
        <w:pStyle w:val="1"/>
        <w:spacing w:after="200" w:line="276" w:lineRule="auto"/>
        <w:ind w:firstLine="0"/>
      </w:pPr>
      <w:r w:rsidRPr="002A6203">
        <w:t>стенд «Вредители и болезни бахчевых культур» - 1 шт.</w:t>
      </w:r>
    </w:p>
    <w:p w:rsidR="005414F5" w:rsidRPr="002A6203" w:rsidRDefault="00BF1C03">
      <w:pPr>
        <w:pStyle w:val="1"/>
        <w:spacing w:after="200" w:line="276" w:lineRule="auto"/>
        <w:ind w:firstLine="0"/>
      </w:pPr>
      <w:r w:rsidRPr="002A6203">
        <w:t>стенд «Вредители овощных культур» - 1 шт.</w:t>
      </w:r>
    </w:p>
    <w:p w:rsidR="005414F5" w:rsidRPr="002A6203" w:rsidRDefault="00BF1C03">
      <w:pPr>
        <w:pStyle w:val="1"/>
        <w:spacing w:after="200" w:line="276" w:lineRule="auto"/>
        <w:ind w:firstLine="0"/>
      </w:pPr>
      <w:r w:rsidRPr="002A6203">
        <w:t>стенд «Вредители семечковых пород» - 1 шт.</w:t>
      </w:r>
    </w:p>
    <w:p w:rsidR="005414F5" w:rsidRPr="002A6203" w:rsidRDefault="00BF1C03">
      <w:pPr>
        <w:pStyle w:val="1"/>
        <w:spacing w:after="200" w:line="276" w:lineRule="auto"/>
        <w:ind w:firstLine="0"/>
      </w:pPr>
      <w:r w:rsidRPr="002A6203">
        <w:t>стенд «Вредители кукурузы» - 1 шт.</w:t>
      </w:r>
    </w:p>
    <w:p w:rsidR="005414F5" w:rsidRPr="002A6203" w:rsidRDefault="00BF1C03">
      <w:pPr>
        <w:pStyle w:val="1"/>
        <w:spacing w:after="200" w:line="276" w:lineRule="auto"/>
        <w:ind w:firstLine="0"/>
      </w:pPr>
      <w:r w:rsidRPr="002A6203">
        <w:t>стенд «Сорные растения» - 1 шт.</w:t>
      </w:r>
    </w:p>
    <w:p w:rsidR="005414F5" w:rsidRPr="002A6203" w:rsidRDefault="00BF1C03">
      <w:pPr>
        <w:pStyle w:val="1"/>
        <w:spacing w:after="200" w:line="276" w:lineRule="auto"/>
        <w:ind w:firstLine="0"/>
      </w:pPr>
      <w:r w:rsidRPr="002A6203">
        <w:t>стенд «Профили почвы» - 1 шт.</w:t>
      </w:r>
    </w:p>
    <w:p w:rsidR="005414F5" w:rsidRPr="002A6203" w:rsidRDefault="00BF1C03">
      <w:pPr>
        <w:pStyle w:val="1"/>
        <w:spacing w:after="200" w:line="276" w:lineRule="auto"/>
        <w:ind w:firstLine="0"/>
      </w:pPr>
      <w:r w:rsidRPr="002A6203">
        <w:t>-гербарный материал: пшеница, рожь, ячмень, кукуруза, просо, сорго, лен, хлопчатник, конопля - комплект</w:t>
      </w:r>
    </w:p>
    <w:p w:rsidR="005414F5" w:rsidRPr="002A6203" w:rsidRDefault="00BF1C03">
      <w:pPr>
        <w:pStyle w:val="1"/>
        <w:spacing w:after="200" w:line="276" w:lineRule="auto"/>
        <w:ind w:firstLine="0"/>
      </w:pPr>
      <w:r w:rsidRPr="002A6203">
        <w:t>-гербарный материал: вредителей и сорняков риса - комплект</w:t>
      </w:r>
    </w:p>
    <w:p w:rsidR="005414F5" w:rsidRPr="002A6203" w:rsidRDefault="00BF1C03">
      <w:pPr>
        <w:pStyle w:val="1"/>
        <w:spacing w:after="200" w:line="276" w:lineRule="auto"/>
        <w:ind w:firstLine="0"/>
      </w:pPr>
      <w:r w:rsidRPr="002A6203">
        <w:t>-гербарный материал: растений с определителем - комплект</w:t>
      </w:r>
    </w:p>
    <w:p w:rsidR="005414F5" w:rsidRPr="002A6203" w:rsidRDefault="00BF1C03">
      <w:pPr>
        <w:pStyle w:val="1"/>
        <w:spacing w:after="200" w:line="276" w:lineRule="auto"/>
        <w:ind w:firstLine="0"/>
      </w:pPr>
      <w:r w:rsidRPr="002A6203">
        <w:t>-образцы семян культур</w:t>
      </w:r>
    </w:p>
    <w:p w:rsidR="005414F5" w:rsidRPr="002A6203" w:rsidRDefault="00BF1C03" w:rsidP="00366F92">
      <w:pPr>
        <w:pStyle w:val="1"/>
        <w:numPr>
          <w:ilvl w:val="0"/>
          <w:numId w:val="115"/>
        </w:numPr>
        <w:tabs>
          <w:tab w:val="left" w:pos="258"/>
        </w:tabs>
        <w:spacing w:after="200" w:line="276" w:lineRule="auto"/>
        <w:ind w:firstLine="0"/>
      </w:pPr>
      <w:r w:rsidRPr="002A6203">
        <w:t>набор удобрений - 1 шт.</w:t>
      </w:r>
    </w:p>
    <w:p w:rsidR="005414F5" w:rsidRPr="002A6203" w:rsidRDefault="00BF1C03" w:rsidP="00366F92">
      <w:pPr>
        <w:pStyle w:val="1"/>
        <w:numPr>
          <w:ilvl w:val="0"/>
          <w:numId w:val="115"/>
        </w:numPr>
        <w:tabs>
          <w:tab w:val="left" w:pos="258"/>
        </w:tabs>
        <w:spacing w:after="200" w:line="276" w:lineRule="auto"/>
        <w:ind w:firstLine="0"/>
      </w:pPr>
      <w:r w:rsidRPr="002A6203">
        <w:t>образцы почв - 1 шт.</w:t>
      </w:r>
    </w:p>
    <w:p w:rsidR="005414F5" w:rsidRPr="002A6203" w:rsidRDefault="00BF1C03" w:rsidP="00366F92">
      <w:pPr>
        <w:pStyle w:val="1"/>
        <w:numPr>
          <w:ilvl w:val="0"/>
          <w:numId w:val="115"/>
        </w:numPr>
        <w:tabs>
          <w:tab w:val="left" w:pos="258"/>
        </w:tabs>
        <w:spacing w:after="200" w:line="276" w:lineRule="auto"/>
        <w:ind w:firstLine="0"/>
      </w:pPr>
      <w:r w:rsidRPr="002A6203">
        <w:t>коллекция вредителей важнейших культур - 1 шт.</w:t>
      </w:r>
    </w:p>
    <w:p w:rsidR="005414F5" w:rsidRPr="002A6203" w:rsidRDefault="00BF1C03" w:rsidP="00366F92">
      <w:pPr>
        <w:pStyle w:val="1"/>
        <w:numPr>
          <w:ilvl w:val="0"/>
          <w:numId w:val="115"/>
        </w:numPr>
        <w:tabs>
          <w:tab w:val="left" w:pos="258"/>
        </w:tabs>
        <w:spacing w:after="200" w:line="276" w:lineRule="auto"/>
        <w:ind w:firstLine="0"/>
      </w:pPr>
      <w:r w:rsidRPr="002A6203">
        <w:t>плакаты-1 комплект.</w:t>
      </w:r>
    </w:p>
    <w:p w:rsidR="005414F5" w:rsidRPr="002A6203" w:rsidRDefault="00BF1C03" w:rsidP="00366F92">
      <w:pPr>
        <w:pStyle w:val="1"/>
        <w:numPr>
          <w:ilvl w:val="1"/>
          <w:numId w:val="114"/>
        </w:numPr>
        <w:tabs>
          <w:tab w:val="left" w:pos="546"/>
        </w:tabs>
        <w:spacing w:after="200" w:line="276" w:lineRule="auto"/>
        <w:ind w:firstLine="0"/>
      </w:pPr>
      <w:r w:rsidRPr="002A6203">
        <w:rPr>
          <w:b/>
          <w:bCs/>
        </w:rPr>
        <w:t>Информационное обеспечение обучения:</w:t>
      </w:r>
    </w:p>
    <w:p w:rsidR="009F1795" w:rsidRPr="002A6203" w:rsidRDefault="00BF1C03" w:rsidP="009F1795">
      <w:pPr>
        <w:pStyle w:val="1"/>
        <w:spacing w:after="200" w:line="276" w:lineRule="auto"/>
        <w:ind w:firstLine="0"/>
      </w:pPr>
      <w:r w:rsidRPr="002A6203">
        <w:t>Перечень используемых учебных изданий, Интернет-ресурсов, дополнительной литературы</w:t>
      </w:r>
      <w:r w:rsidR="009F1795" w:rsidRPr="009F1795">
        <w:t xml:space="preserve"> </w:t>
      </w:r>
      <w:r w:rsidR="009F1795" w:rsidRPr="002A6203">
        <w:t>Основные источники:</w:t>
      </w:r>
    </w:p>
    <w:p w:rsidR="009F1795" w:rsidRPr="002A6203" w:rsidRDefault="009F1795" w:rsidP="009F1795">
      <w:pPr>
        <w:pStyle w:val="1"/>
        <w:spacing w:after="200" w:line="276" w:lineRule="auto"/>
        <w:ind w:left="540" w:hanging="540"/>
      </w:pPr>
      <w:r w:rsidRPr="002A6203">
        <w:lastRenderedPageBreak/>
        <w:t>Основы агрономии: Учеб для нач. проф.образования / Н,Н. Третьяков, Б.А.Ягодин, А.М.Туликов и др. - 2-е изд., стер. -М.: ИРПО: Изд.центр «Академия», 2016.</w:t>
      </w:r>
    </w:p>
    <w:p w:rsidR="009F1795" w:rsidRPr="002A6203" w:rsidRDefault="009F1795" w:rsidP="009F1795">
      <w:pPr>
        <w:pStyle w:val="1"/>
        <w:spacing w:after="200" w:line="276" w:lineRule="auto"/>
        <w:ind w:firstLine="0"/>
      </w:pPr>
      <w:r w:rsidRPr="002A6203">
        <w:t>Агрономия: Учебное пособие./ Под ред. Н.Н. Третьякова. - М.: Академия, 2017.</w:t>
      </w:r>
    </w:p>
    <w:p w:rsidR="005414F5" w:rsidRPr="002A6203" w:rsidRDefault="005414F5">
      <w:pPr>
        <w:pStyle w:val="1"/>
        <w:spacing w:after="720" w:line="276" w:lineRule="auto"/>
        <w:ind w:left="200" w:firstLine="0"/>
      </w:pPr>
    </w:p>
    <w:p w:rsidR="005414F5" w:rsidRPr="002A6203" w:rsidRDefault="009F1795">
      <w:pPr>
        <w:pStyle w:val="1"/>
        <w:spacing w:after="200" w:line="276" w:lineRule="auto"/>
        <w:ind w:firstLine="0"/>
      </w:pPr>
      <w:r>
        <w:t xml:space="preserve"> </w:t>
      </w:r>
    </w:p>
    <w:p w:rsidR="005414F5" w:rsidRDefault="005414F5">
      <w:pPr>
        <w:rPr>
          <w:rFonts w:ascii="Times New Roman" w:hAnsi="Times New Roman" w:cs="Times New Roman"/>
        </w:rPr>
      </w:pPr>
    </w:p>
    <w:p w:rsidR="009F1795" w:rsidRDefault="009F1795" w:rsidP="009F1795">
      <w:pPr>
        <w:pStyle w:val="32"/>
        <w:keepNext/>
        <w:keepLines/>
        <w:spacing w:after="180" w:line="360" w:lineRule="auto"/>
        <w:jc w:val="center"/>
      </w:pPr>
    </w:p>
    <w:p w:rsidR="009F1795" w:rsidRPr="002A6203" w:rsidRDefault="001E2616" w:rsidP="009F1795">
      <w:pPr>
        <w:rPr>
          <w:rFonts w:ascii="Times New Roman" w:hAnsi="Times New Roman" w:cs="Times New Roman"/>
        </w:rPr>
        <w:sectPr w:rsidR="009F1795" w:rsidRPr="002A6203" w:rsidSect="00BD0FEF">
          <w:footnotePr>
            <w:numFmt w:val="upperRoman"/>
          </w:footnotePr>
          <w:pgSz w:w="11900" w:h="16840"/>
          <w:pgMar w:top="799" w:right="1134" w:bottom="902" w:left="284" w:header="139" w:footer="3" w:gutter="0"/>
          <w:paperSrc w:first="49" w:other="49"/>
          <w:cols w:space="720"/>
          <w:noEndnote/>
          <w:docGrid w:linePitch="360"/>
        </w:sectPr>
      </w:pPr>
      <w:r>
        <w:rPr>
          <w:rFonts w:ascii="Times New Roman" w:hAnsi="Times New Roman" w:cs="Times New Roman"/>
        </w:rPr>
        <w:t xml:space="preserve"> </w:t>
      </w:r>
    </w:p>
    <w:p w:rsidR="009F1795" w:rsidRPr="002A6203" w:rsidRDefault="009F1795" w:rsidP="009F1795">
      <w:pPr>
        <w:pStyle w:val="32"/>
        <w:keepNext/>
        <w:keepLines/>
        <w:spacing w:after="180" w:line="360" w:lineRule="auto"/>
        <w:jc w:val="center"/>
      </w:pPr>
      <w:r>
        <w:lastRenderedPageBreak/>
        <w:t xml:space="preserve">4.  </w:t>
      </w:r>
      <w:r w:rsidRPr="002A6203">
        <w:t>КОНТРОЛЬ И ОЦЕНКА РЕЗУЛЬТАТОВ</w:t>
      </w:r>
      <w:r w:rsidRPr="002A6203">
        <w:br/>
        <w:t>ОСВОЕНИЯ УЧЕБНОЙ ДИСЦИПЛИНЫ</w:t>
      </w:r>
    </w:p>
    <w:p w:rsidR="009F1795" w:rsidRDefault="009F1795" w:rsidP="009F1795">
      <w:pPr>
        <w:pStyle w:val="1"/>
        <w:spacing w:after="180" w:line="360" w:lineRule="auto"/>
        <w:ind w:firstLine="580"/>
        <w:rPr>
          <w:b/>
          <w:bCs/>
        </w:rPr>
      </w:pPr>
    </w:p>
    <w:p w:rsidR="009F1795" w:rsidRPr="002A6203" w:rsidRDefault="009F1795" w:rsidP="009F1795">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9F1795" w:rsidRPr="002A6203" w:rsidTr="00987DA5">
        <w:trPr>
          <w:trHeight w:hRule="exact" w:val="490"/>
          <w:jc w:val="center"/>
        </w:trPr>
        <w:tc>
          <w:tcPr>
            <w:tcW w:w="4440" w:type="dxa"/>
            <w:tcBorders>
              <w:top w:val="single" w:sz="4" w:space="0" w:color="auto"/>
              <w:left w:val="single" w:sz="4" w:space="0" w:color="auto"/>
            </w:tcBorders>
            <w:shd w:val="clear" w:color="auto" w:fill="auto"/>
          </w:tcPr>
          <w:p w:rsidR="009F1795" w:rsidRPr="002A6203" w:rsidRDefault="009F1795" w:rsidP="00987DA5">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9F1795" w:rsidRPr="002A6203" w:rsidRDefault="009F1795" w:rsidP="00987DA5">
            <w:pPr>
              <w:pStyle w:val="a7"/>
              <w:jc w:val="center"/>
            </w:pPr>
            <w:r w:rsidRPr="002A6203">
              <w:rPr>
                <w:b/>
                <w:bCs/>
              </w:rPr>
              <w:t>Методы оценки</w:t>
            </w:r>
          </w:p>
        </w:tc>
      </w:tr>
      <w:tr w:rsidR="009F1795" w:rsidRPr="002A6203" w:rsidTr="00987DA5">
        <w:trPr>
          <w:trHeight w:hRule="exact" w:val="302"/>
          <w:jc w:val="center"/>
        </w:trPr>
        <w:tc>
          <w:tcPr>
            <w:tcW w:w="4440" w:type="dxa"/>
            <w:tcBorders>
              <w:top w:val="single" w:sz="4" w:space="0" w:color="auto"/>
              <w:left w:val="single" w:sz="4" w:space="0" w:color="auto"/>
            </w:tcBorders>
            <w:shd w:val="clear" w:color="auto" w:fill="auto"/>
            <w:vAlign w:val="bottom"/>
          </w:tcPr>
          <w:p w:rsidR="009F1795" w:rsidRPr="002A6203" w:rsidRDefault="009F1795" w:rsidP="00987DA5">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9F1795" w:rsidRPr="002A6203" w:rsidRDefault="009F1795" w:rsidP="00987DA5">
            <w:pPr>
              <w:pStyle w:val="a7"/>
            </w:pPr>
            <w:r w:rsidRPr="002A6203">
              <w:t>Оценка результатов устных ответов,</w:t>
            </w:r>
          </w:p>
        </w:tc>
      </w:tr>
      <w:tr w:rsidR="009F1795" w:rsidRPr="002A6203" w:rsidTr="00987DA5">
        <w:trPr>
          <w:trHeight w:hRule="exact" w:val="264"/>
          <w:jc w:val="center"/>
        </w:trPr>
        <w:tc>
          <w:tcPr>
            <w:tcW w:w="4440" w:type="dxa"/>
            <w:tcBorders>
              <w:left w:val="single" w:sz="4" w:space="0" w:color="auto"/>
            </w:tcBorders>
            <w:shd w:val="clear" w:color="auto" w:fill="auto"/>
          </w:tcPr>
          <w:p w:rsidR="009F1795" w:rsidRPr="002A6203" w:rsidRDefault="009F1795" w:rsidP="00987DA5">
            <w:pPr>
              <w:pStyle w:val="a7"/>
              <w:jc w:val="center"/>
            </w:pPr>
            <w:r w:rsidRPr="002A6203">
              <w:t>ПРб 06</w:t>
            </w:r>
          </w:p>
        </w:tc>
        <w:tc>
          <w:tcPr>
            <w:tcW w:w="4594" w:type="dxa"/>
            <w:tcBorders>
              <w:left w:val="single" w:sz="4" w:space="0" w:color="auto"/>
              <w:right w:val="single" w:sz="4" w:space="0" w:color="auto"/>
            </w:tcBorders>
            <w:shd w:val="clear" w:color="auto" w:fill="auto"/>
          </w:tcPr>
          <w:p w:rsidR="009F1795" w:rsidRPr="002A6203" w:rsidRDefault="009F1795" w:rsidP="00987DA5">
            <w:pPr>
              <w:pStyle w:val="a7"/>
            </w:pPr>
            <w:r w:rsidRPr="002A6203">
              <w:t>аналитической работы с текстами</w:t>
            </w:r>
          </w:p>
        </w:tc>
      </w:tr>
      <w:tr w:rsidR="009F1795" w:rsidRPr="002A6203" w:rsidTr="00987DA5">
        <w:trPr>
          <w:trHeight w:hRule="exact" w:val="293"/>
          <w:jc w:val="center"/>
        </w:trPr>
        <w:tc>
          <w:tcPr>
            <w:tcW w:w="4440" w:type="dxa"/>
            <w:tcBorders>
              <w:left w:val="single" w:sz="4" w:space="0" w:color="auto"/>
            </w:tcBorders>
            <w:shd w:val="clear" w:color="auto" w:fill="auto"/>
          </w:tcPr>
          <w:p w:rsidR="009F1795" w:rsidRPr="002A6203" w:rsidRDefault="009F1795" w:rsidP="00987DA5">
            <w:pPr>
              <w:pStyle w:val="a7"/>
              <w:jc w:val="center"/>
            </w:pPr>
            <w:r w:rsidRPr="002A6203">
              <w:t>ПРб 07</w:t>
            </w:r>
          </w:p>
        </w:tc>
        <w:tc>
          <w:tcPr>
            <w:tcW w:w="4594" w:type="dxa"/>
            <w:tcBorders>
              <w:left w:val="single" w:sz="4" w:space="0" w:color="auto"/>
              <w:right w:val="single" w:sz="4" w:space="0" w:color="auto"/>
            </w:tcBorders>
            <w:shd w:val="clear" w:color="auto" w:fill="auto"/>
          </w:tcPr>
          <w:p w:rsidR="009F1795" w:rsidRPr="002A6203" w:rsidRDefault="009F1795" w:rsidP="00987DA5">
            <w:pPr>
              <w:pStyle w:val="a7"/>
            </w:pPr>
            <w:r w:rsidRPr="002A6203">
              <w:t>художественной литературы, написания</w:t>
            </w:r>
          </w:p>
        </w:tc>
      </w:tr>
      <w:tr w:rsidR="009F1795" w:rsidRPr="002A6203" w:rsidTr="00987DA5">
        <w:trPr>
          <w:trHeight w:hRule="exact" w:val="250"/>
          <w:jc w:val="center"/>
        </w:trPr>
        <w:tc>
          <w:tcPr>
            <w:tcW w:w="4440" w:type="dxa"/>
            <w:tcBorders>
              <w:left w:val="single" w:sz="4" w:space="0" w:color="auto"/>
            </w:tcBorders>
            <w:shd w:val="clear" w:color="auto" w:fill="auto"/>
          </w:tcPr>
          <w:p w:rsidR="009F1795" w:rsidRPr="002A6203" w:rsidRDefault="009F1795" w:rsidP="00987DA5">
            <w:pPr>
              <w:pStyle w:val="a7"/>
              <w:jc w:val="center"/>
            </w:pPr>
            <w:r w:rsidRPr="002A6203">
              <w:t>ПРб 08</w:t>
            </w:r>
          </w:p>
        </w:tc>
        <w:tc>
          <w:tcPr>
            <w:tcW w:w="4594" w:type="dxa"/>
            <w:tcBorders>
              <w:left w:val="single" w:sz="4" w:space="0" w:color="auto"/>
              <w:right w:val="single" w:sz="4" w:space="0" w:color="auto"/>
            </w:tcBorders>
            <w:shd w:val="clear" w:color="auto" w:fill="auto"/>
          </w:tcPr>
          <w:p w:rsidR="009F1795" w:rsidRPr="002A6203" w:rsidRDefault="009F1795" w:rsidP="00987DA5">
            <w:pPr>
              <w:pStyle w:val="a7"/>
            </w:pPr>
            <w:r w:rsidRPr="002A6203">
              <w:t>сочинений, эссе (в том числе</w:t>
            </w:r>
          </w:p>
        </w:tc>
      </w:tr>
      <w:tr w:rsidR="009F1795" w:rsidRPr="002A6203" w:rsidTr="00987DA5">
        <w:trPr>
          <w:trHeight w:hRule="exact" w:val="322"/>
          <w:jc w:val="center"/>
        </w:trPr>
        <w:tc>
          <w:tcPr>
            <w:tcW w:w="4440" w:type="dxa"/>
            <w:tcBorders>
              <w:left w:val="single" w:sz="4" w:space="0" w:color="auto"/>
            </w:tcBorders>
            <w:shd w:val="clear" w:color="auto" w:fill="auto"/>
          </w:tcPr>
          <w:p w:rsidR="009F1795" w:rsidRPr="002A6203" w:rsidRDefault="009F1795" w:rsidP="00987DA5">
            <w:pPr>
              <w:pStyle w:val="a7"/>
              <w:jc w:val="center"/>
            </w:pPr>
            <w:r w:rsidRPr="002A6203">
              <w:t>ПРб 09</w:t>
            </w:r>
          </w:p>
        </w:tc>
        <w:tc>
          <w:tcPr>
            <w:tcW w:w="4594" w:type="dxa"/>
            <w:tcBorders>
              <w:left w:val="single" w:sz="4" w:space="0" w:color="auto"/>
              <w:right w:val="single" w:sz="4" w:space="0" w:color="auto"/>
            </w:tcBorders>
            <w:shd w:val="clear" w:color="auto" w:fill="auto"/>
          </w:tcPr>
          <w:p w:rsidR="009F1795" w:rsidRPr="002A6203" w:rsidRDefault="009F1795" w:rsidP="00987DA5">
            <w:pPr>
              <w:pStyle w:val="a7"/>
            </w:pPr>
            <w:r w:rsidRPr="002A6203">
              <w:t>профессионально ориентированных),</w:t>
            </w:r>
          </w:p>
        </w:tc>
      </w:tr>
      <w:tr w:rsidR="009F1795" w:rsidRPr="002A6203" w:rsidTr="00987DA5">
        <w:trPr>
          <w:trHeight w:hRule="exact" w:val="998"/>
          <w:jc w:val="center"/>
        </w:trPr>
        <w:tc>
          <w:tcPr>
            <w:tcW w:w="4440" w:type="dxa"/>
            <w:tcBorders>
              <w:left w:val="single" w:sz="4" w:space="0" w:color="auto"/>
              <w:bottom w:val="single" w:sz="4" w:space="0" w:color="auto"/>
            </w:tcBorders>
            <w:shd w:val="clear" w:color="auto" w:fill="auto"/>
          </w:tcPr>
          <w:p w:rsidR="009F1795" w:rsidRPr="002A6203" w:rsidRDefault="009F1795" w:rsidP="00987DA5">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9F1795" w:rsidRPr="002A6203" w:rsidRDefault="009F1795" w:rsidP="00987DA5">
            <w:pPr>
              <w:pStyle w:val="a7"/>
            </w:pPr>
            <w:r w:rsidRPr="002A6203">
              <w:t>составления развернутых устных и письменных высказываний, заданий дифференцированного зачёта.</w:t>
            </w:r>
          </w:p>
        </w:tc>
      </w:tr>
    </w:tbl>
    <w:p w:rsidR="009F1795" w:rsidRPr="002A6203" w:rsidRDefault="009F1795" w:rsidP="009F1795">
      <w:pPr>
        <w:rPr>
          <w:rFonts w:ascii="Times New Roman" w:hAnsi="Times New Roman" w:cs="Times New Roman"/>
        </w:rPr>
        <w:sectPr w:rsidR="009F1795" w:rsidRPr="002A6203" w:rsidSect="00BD0FEF">
          <w:footnotePr>
            <w:numFmt w:val="upperRoman"/>
          </w:footnotePr>
          <w:pgSz w:w="11900" w:h="16840"/>
          <w:pgMar w:top="799" w:right="1134" w:bottom="902" w:left="284" w:header="139" w:footer="3" w:gutter="0"/>
          <w:paperSrc w:first="49" w:other="49"/>
          <w:cols w:space="720"/>
          <w:noEndnote/>
          <w:docGrid w:linePitch="360"/>
        </w:sectPr>
      </w:pPr>
    </w:p>
    <w:p w:rsidR="00A1280E" w:rsidRPr="002A6203" w:rsidRDefault="00987DA5" w:rsidP="00BB1B0E">
      <w:pPr>
        <w:pStyle w:val="1"/>
        <w:ind w:firstLine="0"/>
        <w:jc w:val="right"/>
      </w:pPr>
      <w:r>
        <w:lastRenderedPageBreak/>
        <w:t xml:space="preserve"> </w:t>
      </w:r>
    </w:p>
    <w:p w:rsidR="00A1280E" w:rsidRPr="002A6203" w:rsidRDefault="00A1280E" w:rsidP="00BB1B0E">
      <w:pPr>
        <w:pStyle w:val="1"/>
        <w:spacing w:line="276" w:lineRule="auto"/>
        <w:ind w:firstLine="0"/>
        <w:jc w:val="right"/>
      </w:pPr>
      <w:r w:rsidRPr="002A6203">
        <w:rPr>
          <w:b/>
          <w:bCs/>
        </w:rPr>
        <w:t>Приложение 3.</w:t>
      </w:r>
      <w:r w:rsidR="00BB1B0E" w:rsidRPr="002A6203">
        <w:rPr>
          <w:b/>
          <w:bCs/>
        </w:rPr>
        <w:t>17</w:t>
      </w:r>
    </w:p>
    <w:p w:rsidR="00A1280E" w:rsidRPr="002A6203" w:rsidRDefault="00A1280E" w:rsidP="00BB1B0E">
      <w:pPr>
        <w:pStyle w:val="1"/>
        <w:spacing w:line="276" w:lineRule="auto"/>
        <w:ind w:firstLine="0"/>
        <w:jc w:val="right"/>
      </w:pPr>
      <w:r w:rsidRPr="002A6203">
        <w:t xml:space="preserve">к </w:t>
      </w:r>
      <w:r w:rsidR="00151F98">
        <w:t>ОПОП-П</w:t>
      </w:r>
      <w:r w:rsidRPr="002A6203">
        <w:t>-П по профессии/специальности</w:t>
      </w:r>
    </w:p>
    <w:p w:rsidR="00A1280E" w:rsidRPr="002A6203" w:rsidRDefault="00A1280E" w:rsidP="00BB1B0E">
      <w:pPr>
        <w:pStyle w:val="24"/>
        <w:spacing w:after="0" w:line="240" w:lineRule="auto"/>
        <w:ind w:firstLine="0"/>
        <w:jc w:val="right"/>
        <w:rPr>
          <w:sz w:val="24"/>
          <w:szCs w:val="24"/>
        </w:rPr>
      </w:pPr>
      <w:r w:rsidRPr="002A6203">
        <w:rPr>
          <w:b w:val="0"/>
          <w:bCs w:val="0"/>
          <w:sz w:val="24"/>
          <w:szCs w:val="24"/>
        </w:rPr>
        <w:t>35.02.16 «Эксплуатация и ремонт сельскохозяйственной техники»</w:t>
      </w:r>
    </w:p>
    <w:p w:rsidR="00A1280E" w:rsidRDefault="00A1280E">
      <w:pPr>
        <w:pStyle w:val="1"/>
        <w:spacing w:after="260"/>
        <w:ind w:firstLine="0"/>
        <w:rPr>
          <w:b/>
          <w:bCs/>
        </w:rPr>
      </w:pPr>
    </w:p>
    <w:p w:rsidR="00987DA5" w:rsidRDefault="00987DA5">
      <w:pPr>
        <w:pStyle w:val="1"/>
        <w:spacing w:after="260"/>
        <w:ind w:firstLine="0"/>
        <w:rPr>
          <w:b/>
          <w:bCs/>
        </w:rPr>
      </w:pPr>
    </w:p>
    <w:p w:rsidR="00987DA5" w:rsidRDefault="00987DA5">
      <w:pPr>
        <w:pStyle w:val="1"/>
        <w:spacing w:after="260"/>
        <w:ind w:firstLine="0"/>
        <w:rPr>
          <w:b/>
          <w:bCs/>
        </w:rPr>
      </w:pPr>
    </w:p>
    <w:p w:rsidR="00987DA5" w:rsidRDefault="00987DA5">
      <w:pPr>
        <w:pStyle w:val="1"/>
        <w:spacing w:after="260"/>
        <w:ind w:firstLine="0"/>
        <w:rPr>
          <w:b/>
          <w:bCs/>
        </w:rPr>
      </w:pPr>
    </w:p>
    <w:p w:rsidR="00987DA5" w:rsidRDefault="00987DA5">
      <w:pPr>
        <w:pStyle w:val="1"/>
        <w:spacing w:after="260"/>
        <w:ind w:firstLine="0"/>
        <w:rPr>
          <w:b/>
          <w:bCs/>
        </w:rPr>
      </w:pPr>
    </w:p>
    <w:p w:rsidR="00987DA5" w:rsidRPr="002A6203" w:rsidRDefault="00987DA5">
      <w:pPr>
        <w:pStyle w:val="1"/>
        <w:spacing w:after="260"/>
        <w:ind w:firstLine="0"/>
        <w:rPr>
          <w:b/>
          <w:bCs/>
        </w:rPr>
      </w:pPr>
    </w:p>
    <w:p w:rsidR="005414F5" w:rsidRPr="002A6203" w:rsidRDefault="00BF1C03" w:rsidP="00987DA5">
      <w:pPr>
        <w:pStyle w:val="1"/>
        <w:spacing w:after="260"/>
        <w:ind w:firstLine="0"/>
        <w:jc w:val="center"/>
      </w:pPr>
      <w:r w:rsidRPr="002A6203">
        <w:rPr>
          <w:b/>
          <w:bCs/>
        </w:rPr>
        <w:t>ПРИМЕРНАЯ РАБОЧАЯ ПРОГРАММА УЧЕБНОЙ ДИСЦИПЛИНЫ</w:t>
      </w:r>
    </w:p>
    <w:p w:rsidR="005414F5" w:rsidRPr="002A6203" w:rsidRDefault="00BF1C03" w:rsidP="00987DA5">
      <w:pPr>
        <w:pStyle w:val="12"/>
        <w:keepNext/>
        <w:keepLines/>
        <w:spacing w:after="840"/>
        <w:ind w:firstLine="0"/>
        <w:jc w:val="center"/>
        <w:rPr>
          <w:sz w:val="24"/>
          <w:szCs w:val="24"/>
        </w:rPr>
      </w:pPr>
      <w:bookmarkStart w:id="101" w:name="bookmark330"/>
      <w:r w:rsidRPr="002A6203">
        <w:rPr>
          <w:rFonts w:eastAsia="Calibri"/>
          <w:sz w:val="24"/>
          <w:szCs w:val="24"/>
        </w:rPr>
        <w:t>ОПЦ. 10 Основы экономики, менеджмента и маркетинга</w:t>
      </w:r>
      <w:bookmarkEnd w:id="101"/>
    </w:p>
    <w:p w:rsidR="005414F5" w:rsidRPr="002A6203" w:rsidRDefault="00987DA5" w:rsidP="00987DA5">
      <w:pPr>
        <w:pStyle w:val="70"/>
        <w:spacing w:after="6380"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p w:rsidR="005414F5" w:rsidRPr="002A6203" w:rsidRDefault="00BF1C03">
      <w:pPr>
        <w:pStyle w:val="1"/>
        <w:spacing w:after="320"/>
        <w:ind w:firstLine="0"/>
        <w:jc w:val="center"/>
        <w:sectPr w:rsidR="005414F5" w:rsidRPr="002A6203" w:rsidSect="00BD0FEF">
          <w:footerReference w:type="default" r:id="rId174"/>
          <w:pgSz w:w="11900" w:h="16840"/>
          <w:pgMar w:top="799" w:right="1134" w:bottom="902" w:left="284" w:header="3466" w:footer="1466" w:gutter="0"/>
          <w:paperSrc w:first="49" w:other="49"/>
          <w:pgNumType w:start="353"/>
          <w:cols w:space="720"/>
          <w:noEndnote/>
          <w:docGrid w:linePitch="360"/>
        </w:sectPr>
      </w:pPr>
      <w:r w:rsidRPr="002A6203">
        <w:rPr>
          <w:b/>
          <w:bCs/>
          <w:i/>
          <w:iCs/>
        </w:rPr>
        <w:t>2022 г.</w:t>
      </w:r>
    </w:p>
    <w:p w:rsidR="005414F5" w:rsidRPr="002A6203" w:rsidRDefault="00BF1C03">
      <w:pPr>
        <w:pStyle w:val="1"/>
        <w:spacing w:after="740"/>
        <w:ind w:firstLine="0"/>
        <w:jc w:val="center"/>
      </w:pPr>
      <w:r w:rsidRPr="002A6203">
        <w:rPr>
          <w:b/>
          <w:bCs/>
          <w:i/>
          <w:iCs/>
        </w:rPr>
        <w:lastRenderedPageBreak/>
        <w:t>СОДЕРЖАНИЕ</w:t>
      </w:r>
    </w:p>
    <w:p w:rsidR="005414F5" w:rsidRPr="002A6203" w:rsidRDefault="00BF1C03" w:rsidP="00366F92">
      <w:pPr>
        <w:pStyle w:val="1"/>
        <w:numPr>
          <w:ilvl w:val="0"/>
          <w:numId w:val="116"/>
        </w:numPr>
        <w:tabs>
          <w:tab w:val="left" w:pos="755"/>
        </w:tabs>
        <w:spacing w:after="180" w:line="276" w:lineRule="auto"/>
        <w:ind w:left="760" w:hanging="360"/>
      </w:pPr>
      <w:r w:rsidRPr="002A6203">
        <w:rPr>
          <w:b/>
          <w:bCs/>
        </w:rPr>
        <w:t>ОБЩАЯ ХАРАКТЕРИСТИКА ПРИМЕРНОЙ РАБОЧЕЙ ПРОГРАММЫ УЧЕБНОЙ ДИСЦИПЛИНЫ</w:t>
      </w:r>
    </w:p>
    <w:p w:rsidR="005414F5" w:rsidRPr="002A6203" w:rsidRDefault="00BF1C03" w:rsidP="00366F92">
      <w:pPr>
        <w:pStyle w:val="1"/>
        <w:numPr>
          <w:ilvl w:val="0"/>
          <w:numId w:val="116"/>
        </w:numPr>
        <w:tabs>
          <w:tab w:val="left" w:pos="763"/>
        </w:tabs>
        <w:spacing w:after="180" w:line="276" w:lineRule="auto"/>
        <w:ind w:left="760" w:hanging="360"/>
      </w:pPr>
      <w:r w:rsidRPr="002A6203">
        <w:rPr>
          <w:b/>
          <w:bCs/>
        </w:rPr>
        <w:t>СТРУКТУРА И СОДЕРЖАНИЕ УЧЕБНОЙ ДИСЦИПЛИНЫ</w:t>
      </w:r>
    </w:p>
    <w:p w:rsidR="005414F5" w:rsidRPr="002A6203" w:rsidRDefault="00BF1C03" w:rsidP="00366F92">
      <w:pPr>
        <w:pStyle w:val="1"/>
        <w:numPr>
          <w:ilvl w:val="0"/>
          <w:numId w:val="116"/>
        </w:numPr>
        <w:tabs>
          <w:tab w:val="left" w:pos="768"/>
        </w:tabs>
        <w:spacing w:after="180" w:line="276" w:lineRule="auto"/>
        <w:ind w:firstLine="400"/>
      </w:pPr>
      <w:r w:rsidRPr="002A6203">
        <w:rPr>
          <w:b/>
          <w:bCs/>
        </w:rPr>
        <w:t>УСЛОВИЯ РЕАЛИЗАЦИИ УЧЕБНОЙ ДИСЦИПЛИНЫ</w:t>
      </w:r>
    </w:p>
    <w:p w:rsidR="005414F5" w:rsidRPr="002A6203" w:rsidRDefault="00BF1C03" w:rsidP="00366F92">
      <w:pPr>
        <w:pStyle w:val="1"/>
        <w:numPr>
          <w:ilvl w:val="0"/>
          <w:numId w:val="116"/>
        </w:numPr>
        <w:tabs>
          <w:tab w:val="left" w:pos="763"/>
        </w:tabs>
        <w:spacing w:after="180" w:line="276" w:lineRule="auto"/>
        <w:ind w:left="760" w:hanging="360"/>
        <w:sectPr w:rsidR="005414F5" w:rsidRPr="002A6203" w:rsidSect="00BD0FEF">
          <w:footerReference w:type="default" r:id="rId175"/>
          <w:pgSz w:w="11900" w:h="16840"/>
          <w:pgMar w:top="799" w:right="1134" w:bottom="902" w:left="284" w:header="706" w:footer="3" w:gutter="0"/>
          <w:paperSrc w:first="49" w:other="49"/>
          <w:pgNumType w:start="2"/>
          <w:cols w:space="720"/>
          <w:noEndnote/>
          <w:docGrid w:linePitch="360"/>
        </w:sectPr>
      </w:pPr>
      <w:r w:rsidRPr="002A6203">
        <w:rPr>
          <w:b/>
          <w:bCs/>
        </w:rPr>
        <w:t>КОНТРОЛЬ И ОЦЕНКА РЕЗУЛЬТАТОВ ОСВОЕНИЯ УЧЕБНОЙ ДИСЦИПЛИНЫ</w:t>
      </w:r>
    </w:p>
    <w:p w:rsidR="005414F5" w:rsidRPr="002A6203" w:rsidRDefault="00BF1C03" w:rsidP="00366F92">
      <w:pPr>
        <w:pStyle w:val="a7"/>
        <w:numPr>
          <w:ilvl w:val="0"/>
          <w:numId w:val="117"/>
        </w:numPr>
        <w:tabs>
          <w:tab w:val="left" w:pos="328"/>
        </w:tabs>
        <w:spacing w:after="160" w:line="302" w:lineRule="auto"/>
        <w:jc w:val="center"/>
      </w:pPr>
      <w:r w:rsidRPr="002A6203">
        <w:rPr>
          <w:b/>
          <w:bCs/>
        </w:rPr>
        <w:lastRenderedPageBreak/>
        <w:t>ОБЩАЯ ХАРАКТЕРИСТИКА ПРИМЕРНОЙ РАБОЧЕЙ ПРОГРАММЫ</w:t>
      </w:r>
      <w:r w:rsidRPr="002A6203">
        <w:rPr>
          <w:b/>
          <w:bCs/>
        </w:rPr>
        <w:br/>
      </w:r>
      <w:r w:rsidRPr="002A6203">
        <w:rPr>
          <w:b/>
          <w:bCs/>
          <w:smallCaps/>
        </w:rPr>
        <w:t>учебной дисциплины</w:t>
      </w:r>
      <w:r w:rsidRPr="002A6203">
        <w:rPr>
          <w:b/>
          <w:bCs/>
        </w:rPr>
        <w:t xml:space="preserve"> «ОПЦ. 10 Основы экономики,</w:t>
      </w:r>
      <w:r w:rsidRPr="002A6203">
        <w:rPr>
          <w:b/>
          <w:bCs/>
        </w:rPr>
        <w:br/>
        <w:t>менеджмента и маркетинга»</w:t>
      </w:r>
    </w:p>
    <w:p w:rsidR="005414F5" w:rsidRPr="002A6203" w:rsidRDefault="00BF1C03" w:rsidP="00366F92">
      <w:pPr>
        <w:pStyle w:val="32"/>
        <w:keepNext/>
        <w:keepLines/>
        <w:numPr>
          <w:ilvl w:val="1"/>
          <w:numId w:val="117"/>
        </w:numPr>
        <w:tabs>
          <w:tab w:val="left" w:pos="1371"/>
        </w:tabs>
        <w:spacing w:after="160" w:line="302" w:lineRule="auto"/>
        <w:ind w:firstLine="860"/>
      </w:pPr>
      <w:bookmarkStart w:id="102" w:name="bookmark336"/>
      <w:r w:rsidRPr="002A6203">
        <w:t>Место дисциплины в структуре основной образовательной программы:</w:t>
      </w:r>
      <w:bookmarkEnd w:id="102"/>
    </w:p>
    <w:p w:rsidR="005414F5" w:rsidRPr="002A6203" w:rsidRDefault="00BF1C03">
      <w:pPr>
        <w:pStyle w:val="1"/>
        <w:spacing w:after="160" w:line="257" w:lineRule="auto"/>
        <w:ind w:firstLine="0"/>
        <w:jc w:val="center"/>
      </w:pPr>
      <w:r w:rsidRPr="002A6203">
        <w:t>Учебная дисциплина «ОПЦ. 10 Основы экономики, менеджмента и маркетинга» является</w:t>
      </w:r>
      <w:r w:rsidRPr="002A6203">
        <w:br/>
        <w:t>обязательной частью общепрофессионального цикла примерной основной</w:t>
      </w:r>
      <w:r w:rsidRPr="002A6203">
        <w:br/>
        <w:t xml:space="preserve">образовательной программы в соответствии с ФГОС по специальности СПО </w:t>
      </w:r>
      <w:r w:rsidRPr="002A6203">
        <w:rPr>
          <w:rFonts w:eastAsia="Calibri"/>
        </w:rPr>
        <w:t>35.02.16</w:t>
      </w:r>
      <w:r w:rsidRPr="002A6203">
        <w:rPr>
          <w:rFonts w:eastAsia="Calibri"/>
        </w:rPr>
        <w:br/>
        <w:t>«Эксплуатация и ремонт сельскохозяйственной техники»</w:t>
      </w:r>
    </w:p>
    <w:p w:rsidR="00987DA5" w:rsidRPr="00346B7D" w:rsidRDefault="00987DA5" w:rsidP="00987DA5">
      <w:pPr>
        <w:rPr>
          <w:rFonts w:ascii="Times New Roman" w:hAnsi="Times New Roman"/>
          <w:b/>
          <w:color w:val="auto"/>
        </w:rPr>
      </w:pPr>
      <w:r>
        <w:t xml:space="preserve"> </w:t>
      </w:r>
      <w:r w:rsidRPr="00346B7D">
        <w:rPr>
          <w:rFonts w:ascii="Times New Roman" w:hAnsi="Times New Roman"/>
          <w:b/>
          <w:color w:val="auto"/>
        </w:rPr>
        <w:t>1.2. Цель и планируемые результаты освоения дисциплины:</w:t>
      </w:r>
    </w:p>
    <w:p w:rsidR="00987DA5" w:rsidRPr="00346B7D" w:rsidRDefault="00987DA5" w:rsidP="00987DA5">
      <w:pPr>
        <w:pStyle w:val="af3"/>
        <w:suppressAutoHyphens/>
        <w:jc w:val="both"/>
        <w:rPr>
          <w:rFonts w:ascii="Times New Roman" w:hAnsi="Times New Roman"/>
          <w:color w:val="auto"/>
          <w:lang w:eastAsia="en-US"/>
        </w:rPr>
      </w:pPr>
      <w:r w:rsidRPr="00346B7D">
        <w:rPr>
          <w:rFonts w:ascii="Times New Roman" w:hAnsi="Times New Roman"/>
          <w:color w:val="auto"/>
        </w:rPr>
        <w:t>В рамках программы учебной дисциплины обучающимися осваиваются умения и знания</w:t>
      </w:r>
    </w:p>
    <w:p w:rsidR="00987DA5" w:rsidRPr="00F95021" w:rsidRDefault="00987DA5" w:rsidP="00987DA5">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87DA5" w:rsidRPr="00F95021" w:rsidTr="00987DA5">
        <w:trPr>
          <w:trHeight w:val="649"/>
        </w:trPr>
        <w:tc>
          <w:tcPr>
            <w:tcW w:w="1589" w:type="dxa"/>
            <w:hideMark/>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23"/>
            </w:r>
          </w:p>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987DA5" w:rsidRPr="00F95021" w:rsidTr="00987DA5">
        <w:trPr>
          <w:trHeight w:val="212"/>
        </w:trPr>
        <w:tc>
          <w:tcPr>
            <w:tcW w:w="1589"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987DA5" w:rsidRPr="00F95021" w:rsidRDefault="00987DA5"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987DA5" w:rsidRPr="00F95021" w:rsidRDefault="00987DA5"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987DA5" w:rsidRPr="00F95021" w:rsidTr="00987DA5">
        <w:trPr>
          <w:trHeight w:val="212"/>
        </w:trPr>
        <w:tc>
          <w:tcPr>
            <w:tcW w:w="1589" w:type="dxa"/>
          </w:tcPr>
          <w:p w:rsidR="00987DA5" w:rsidRPr="00F95021" w:rsidRDefault="00987DA5" w:rsidP="00987DA5">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987DA5" w:rsidRPr="00F95021" w:rsidTr="00987DA5">
        <w:trPr>
          <w:trHeight w:val="212"/>
        </w:trPr>
        <w:tc>
          <w:tcPr>
            <w:tcW w:w="1589"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документации в </w:t>
            </w:r>
            <w:r w:rsidRPr="00F95021">
              <w:rPr>
                <w:rFonts w:ascii="Times New Roman" w:hAnsi="Times New Roman" w:cs="Times New Roman"/>
                <w:color w:val="auto"/>
              </w:rPr>
              <w:lastRenderedPageBreak/>
              <w:t>профессиональной деятельности Выстраивать траектории профессионального и личностного развития</w:t>
            </w:r>
          </w:p>
        </w:tc>
        <w:tc>
          <w:tcPr>
            <w:tcW w:w="3895"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документации Современная </w:t>
            </w:r>
            <w:r w:rsidRPr="00F95021">
              <w:rPr>
                <w:rFonts w:ascii="Times New Roman" w:hAnsi="Times New Roman" w:cs="Times New Roman"/>
                <w:color w:val="auto"/>
              </w:rPr>
              <w:lastRenderedPageBreak/>
              <w:t>научная и профессиональная терминология Возможные траектории профессионального развития и самообразования</w:t>
            </w:r>
          </w:p>
        </w:tc>
      </w:tr>
      <w:tr w:rsidR="00987DA5" w:rsidRPr="00F95021" w:rsidTr="00987DA5">
        <w:trPr>
          <w:trHeight w:val="212"/>
        </w:trPr>
        <w:tc>
          <w:tcPr>
            <w:tcW w:w="1589"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987DA5" w:rsidRPr="00F95021" w:rsidTr="00987DA5">
        <w:trPr>
          <w:trHeight w:val="212"/>
        </w:trPr>
        <w:tc>
          <w:tcPr>
            <w:tcW w:w="1589"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987DA5" w:rsidRPr="00F95021" w:rsidTr="00987DA5">
        <w:trPr>
          <w:trHeight w:val="212"/>
        </w:trPr>
        <w:tc>
          <w:tcPr>
            <w:tcW w:w="1589"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987DA5" w:rsidRPr="00F95021" w:rsidTr="00987DA5">
        <w:trPr>
          <w:trHeight w:val="212"/>
        </w:trPr>
        <w:tc>
          <w:tcPr>
            <w:tcW w:w="1589"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987DA5" w:rsidRPr="00F95021" w:rsidTr="00987DA5">
        <w:trPr>
          <w:trHeight w:val="212"/>
        </w:trPr>
        <w:tc>
          <w:tcPr>
            <w:tcW w:w="1589"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987DA5" w:rsidRPr="00F95021" w:rsidTr="00987DA5">
        <w:trPr>
          <w:trHeight w:val="212"/>
        </w:trPr>
        <w:tc>
          <w:tcPr>
            <w:tcW w:w="1589"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987DA5" w:rsidRPr="00F95021" w:rsidRDefault="00987DA5" w:rsidP="00987DA5">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987DA5" w:rsidRPr="00F95021" w:rsidTr="00987DA5">
        <w:trPr>
          <w:trHeight w:val="212"/>
        </w:trPr>
        <w:tc>
          <w:tcPr>
            <w:tcW w:w="1589"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w:t>
            </w:r>
            <w:r w:rsidRPr="00F95021">
              <w:rPr>
                <w:rFonts w:ascii="Times New Roman" w:hAnsi="Times New Roman" w:cs="Times New Roman"/>
                <w:color w:val="auto"/>
              </w:rPr>
              <w:lastRenderedPageBreak/>
              <w:t>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895"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987DA5" w:rsidRPr="00F95021" w:rsidTr="00987DA5">
        <w:trPr>
          <w:trHeight w:val="212"/>
        </w:trPr>
        <w:tc>
          <w:tcPr>
            <w:tcW w:w="1589" w:type="dxa"/>
          </w:tcPr>
          <w:p w:rsidR="00987DA5" w:rsidRPr="00F95021" w:rsidRDefault="00987DA5" w:rsidP="00987DA5">
            <w:pPr>
              <w:rPr>
                <w:rFonts w:ascii="Times New Roman" w:hAnsi="Times New Roman" w:cs="Times New Roman"/>
                <w:color w:val="auto"/>
              </w:rPr>
            </w:pPr>
            <w:r w:rsidRPr="00F95021">
              <w:rPr>
                <w:rFonts w:ascii="Times New Roman" w:hAnsi="Times New Roman" w:cs="Times New Roman"/>
                <w:color w:val="auto"/>
              </w:rPr>
              <w:t xml:space="preserve">  ОК 11</w:t>
            </w:r>
          </w:p>
        </w:tc>
        <w:tc>
          <w:tcPr>
            <w:tcW w:w="3764"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987DA5" w:rsidRPr="00F95021" w:rsidRDefault="00987DA5" w:rsidP="00987DA5">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5414F5" w:rsidRPr="002A6203" w:rsidRDefault="005414F5">
      <w:pPr>
        <w:pStyle w:val="1"/>
        <w:spacing w:after="200" w:line="302" w:lineRule="auto"/>
        <w:ind w:firstLine="800"/>
      </w:pPr>
    </w:p>
    <w:p w:rsidR="005414F5" w:rsidRPr="002A6203" w:rsidRDefault="00BF1C03">
      <w:pPr>
        <w:pStyle w:val="30"/>
        <w:spacing w:after="520"/>
        <w:ind w:firstLine="800"/>
        <w:jc w:val="left"/>
        <w:rPr>
          <w:rFonts w:ascii="Times New Roman" w:hAnsi="Times New Roman" w:cs="Times New Roman"/>
        </w:rPr>
      </w:pPr>
      <w:r w:rsidRPr="002A6203">
        <w:rPr>
          <w:rFonts w:ascii="Times New Roman" w:hAnsi="Times New Roman" w:cs="Times New Roman"/>
        </w:rPr>
        <w:t>1.1.2 Перечень профессиональных компетенций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8"/>
        <w:gridCol w:w="8486"/>
      </w:tblGrid>
      <w:tr w:rsidR="005414F5" w:rsidRPr="002A6203">
        <w:trPr>
          <w:trHeight w:hRule="exact" w:val="677"/>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Код</w:t>
            </w:r>
          </w:p>
        </w:tc>
        <w:tc>
          <w:tcPr>
            <w:tcW w:w="848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b/>
                <w:bCs/>
              </w:rPr>
              <w:t>Наименование результата обучения</w:t>
            </w:r>
          </w:p>
        </w:tc>
      </w:tr>
      <w:tr w:rsidR="005414F5" w:rsidRPr="002A6203">
        <w:trPr>
          <w:trHeight w:hRule="exact" w:val="672"/>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ВД 1</w:t>
            </w:r>
          </w:p>
        </w:tc>
        <w:tc>
          <w:tcPr>
            <w:tcW w:w="848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640"/>
            </w:pPr>
            <w:r w:rsidRPr="002A6203">
              <w:rPr>
                <w:rFonts w:eastAsia="Calibri"/>
                <w:b/>
                <w:bCs/>
              </w:rPr>
              <w:t>Документационное обеспечение деятельности организации.</w:t>
            </w:r>
          </w:p>
        </w:tc>
      </w:tr>
      <w:tr w:rsidR="005414F5" w:rsidRPr="002A6203">
        <w:trPr>
          <w:trHeight w:hRule="exact" w:val="562"/>
          <w:jc w:val="center"/>
        </w:trPr>
        <w:tc>
          <w:tcPr>
            <w:tcW w:w="1248"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ПК 1.1.</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Принимать и регистрировать поступающую корреспонденцию, направлять ее в структурные подразделения организации.</w:t>
            </w:r>
          </w:p>
        </w:tc>
      </w:tr>
      <w:tr w:rsidR="00987DA5" w:rsidRPr="002A6203">
        <w:trPr>
          <w:trHeight w:hRule="exact" w:val="562"/>
          <w:jc w:val="center"/>
        </w:trPr>
        <w:tc>
          <w:tcPr>
            <w:tcW w:w="1248" w:type="dxa"/>
            <w:tcBorders>
              <w:top w:val="single" w:sz="4" w:space="0" w:color="auto"/>
              <w:left w:val="single" w:sz="4" w:space="0" w:color="auto"/>
              <w:bottom w:val="single" w:sz="4" w:space="0" w:color="auto"/>
            </w:tcBorders>
            <w:shd w:val="clear" w:color="auto" w:fill="auto"/>
          </w:tcPr>
          <w:p w:rsidR="00987DA5" w:rsidRPr="002A6203" w:rsidRDefault="00987DA5" w:rsidP="00987DA5">
            <w:pPr>
              <w:pStyle w:val="a7"/>
              <w:ind w:firstLine="300"/>
            </w:pPr>
            <w:r w:rsidRPr="002A6203">
              <w:rPr>
                <w:rFonts w:eastAsia="Calibri"/>
              </w:rPr>
              <w:t>ПК 1.2.</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987DA5" w:rsidRPr="002A6203" w:rsidRDefault="00987DA5" w:rsidP="00987DA5">
            <w:pPr>
              <w:pStyle w:val="a7"/>
            </w:pPr>
            <w:r w:rsidRPr="002A6203">
              <w:rPr>
                <w:rFonts w:eastAsia="Calibri"/>
              </w:rPr>
              <w:t>Рассматривать документы и передавать их на исполнение с учетом резолюции руководителей организации.</w:t>
            </w:r>
          </w:p>
        </w:tc>
      </w:tr>
      <w:tr w:rsidR="00987DA5" w:rsidRPr="002A6203" w:rsidTr="00987DA5">
        <w:trPr>
          <w:trHeight w:hRule="exact" w:val="562"/>
          <w:jc w:val="center"/>
        </w:trPr>
        <w:tc>
          <w:tcPr>
            <w:tcW w:w="1248" w:type="dxa"/>
            <w:tcBorders>
              <w:top w:val="single" w:sz="4" w:space="0" w:color="auto"/>
              <w:left w:val="single" w:sz="4" w:space="0" w:color="auto"/>
              <w:bottom w:val="single" w:sz="4" w:space="0" w:color="auto"/>
            </w:tcBorders>
            <w:shd w:val="clear" w:color="auto" w:fill="auto"/>
            <w:vAlign w:val="center"/>
          </w:tcPr>
          <w:p w:rsidR="00987DA5" w:rsidRPr="002A6203" w:rsidRDefault="00987DA5" w:rsidP="00987DA5">
            <w:pPr>
              <w:pStyle w:val="a7"/>
              <w:ind w:firstLine="300"/>
            </w:pPr>
            <w:r w:rsidRPr="002A6203">
              <w:rPr>
                <w:rFonts w:eastAsia="Calibri"/>
              </w:rPr>
              <w:t>ПК 1.3.</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center"/>
          </w:tcPr>
          <w:p w:rsidR="00987DA5" w:rsidRPr="002A6203" w:rsidRDefault="00987DA5" w:rsidP="00987DA5">
            <w:pPr>
              <w:pStyle w:val="a7"/>
            </w:pPr>
            <w:r w:rsidRPr="002A6203">
              <w:rPr>
                <w:rFonts w:eastAsia="Calibri"/>
              </w:rPr>
              <w:t>Оформлять регистрационные карточки и создавать банк данных.</w:t>
            </w:r>
          </w:p>
        </w:tc>
      </w:tr>
      <w:tr w:rsidR="00987DA5" w:rsidRPr="002A6203" w:rsidTr="00987DA5">
        <w:trPr>
          <w:trHeight w:hRule="exact" w:val="562"/>
          <w:jc w:val="center"/>
        </w:trPr>
        <w:tc>
          <w:tcPr>
            <w:tcW w:w="1248" w:type="dxa"/>
            <w:tcBorders>
              <w:top w:val="single" w:sz="4" w:space="0" w:color="auto"/>
              <w:left w:val="single" w:sz="4" w:space="0" w:color="auto"/>
              <w:bottom w:val="single" w:sz="4" w:space="0" w:color="auto"/>
            </w:tcBorders>
            <w:shd w:val="clear" w:color="auto" w:fill="auto"/>
            <w:vAlign w:val="center"/>
          </w:tcPr>
          <w:p w:rsidR="00987DA5" w:rsidRPr="002A6203" w:rsidRDefault="00987DA5" w:rsidP="00987DA5">
            <w:pPr>
              <w:pStyle w:val="a7"/>
              <w:ind w:firstLine="300"/>
            </w:pPr>
            <w:r w:rsidRPr="002A6203">
              <w:rPr>
                <w:rFonts w:eastAsia="Calibri"/>
              </w:rPr>
              <w:t>ПК 1.4.</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center"/>
          </w:tcPr>
          <w:p w:rsidR="00987DA5" w:rsidRPr="002A6203" w:rsidRDefault="00987DA5" w:rsidP="00987DA5">
            <w:pPr>
              <w:pStyle w:val="a7"/>
            </w:pPr>
            <w:r w:rsidRPr="002A6203">
              <w:rPr>
                <w:rFonts w:eastAsia="Calibri"/>
              </w:rPr>
              <w:t>Вести картотеку учета прохождения документальных материалов</w:t>
            </w:r>
          </w:p>
        </w:tc>
      </w:tr>
      <w:tr w:rsidR="00987DA5" w:rsidRPr="002A6203" w:rsidTr="00987DA5">
        <w:trPr>
          <w:trHeight w:hRule="exact" w:val="562"/>
          <w:jc w:val="center"/>
        </w:trPr>
        <w:tc>
          <w:tcPr>
            <w:tcW w:w="1248" w:type="dxa"/>
            <w:tcBorders>
              <w:top w:val="single" w:sz="4" w:space="0" w:color="auto"/>
              <w:left w:val="single" w:sz="4" w:space="0" w:color="auto"/>
              <w:bottom w:val="single" w:sz="4" w:space="0" w:color="auto"/>
            </w:tcBorders>
            <w:shd w:val="clear" w:color="auto" w:fill="auto"/>
            <w:vAlign w:val="center"/>
          </w:tcPr>
          <w:p w:rsidR="00987DA5" w:rsidRPr="002A6203" w:rsidRDefault="00987DA5" w:rsidP="00987DA5">
            <w:pPr>
              <w:pStyle w:val="a7"/>
              <w:ind w:firstLine="300"/>
            </w:pPr>
            <w:r w:rsidRPr="002A6203">
              <w:rPr>
                <w:rFonts w:eastAsia="Calibri"/>
              </w:rPr>
              <w:t>ПК 1.5.</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center"/>
          </w:tcPr>
          <w:p w:rsidR="00987DA5" w:rsidRPr="002A6203" w:rsidRDefault="00987DA5" w:rsidP="00987DA5">
            <w:pPr>
              <w:pStyle w:val="a7"/>
            </w:pPr>
            <w:r w:rsidRPr="002A6203">
              <w:rPr>
                <w:rFonts w:eastAsia="Calibri"/>
              </w:rPr>
              <w:t>Осуществлять контроль за прохождением документов.</w:t>
            </w:r>
          </w:p>
        </w:tc>
      </w:tr>
      <w:tr w:rsidR="00987DA5" w:rsidRPr="002A6203">
        <w:trPr>
          <w:trHeight w:hRule="exact" w:val="562"/>
          <w:jc w:val="center"/>
        </w:trPr>
        <w:tc>
          <w:tcPr>
            <w:tcW w:w="1248" w:type="dxa"/>
            <w:tcBorders>
              <w:top w:val="single" w:sz="4" w:space="0" w:color="auto"/>
              <w:left w:val="single" w:sz="4" w:space="0" w:color="auto"/>
              <w:bottom w:val="single" w:sz="4" w:space="0" w:color="auto"/>
            </w:tcBorders>
            <w:shd w:val="clear" w:color="auto" w:fill="auto"/>
          </w:tcPr>
          <w:p w:rsidR="00987DA5" w:rsidRPr="002A6203" w:rsidRDefault="00987DA5" w:rsidP="00987DA5">
            <w:pPr>
              <w:pStyle w:val="a7"/>
              <w:ind w:firstLine="300"/>
            </w:pPr>
            <w:r w:rsidRPr="002A6203">
              <w:rPr>
                <w:rFonts w:eastAsia="Calibri"/>
              </w:rPr>
              <w:t>ПК 1.6.</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987DA5" w:rsidRPr="002A6203" w:rsidRDefault="00987DA5" w:rsidP="00987DA5">
            <w:pPr>
              <w:pStyle w:val="a7"/>
            </w:pPr>
            <w:r w:rsidRPr="002A6203">
              <w:rPr>
                <w:rFonts w:eastAsia="Calibri"/>
              </w:rPr>
              <w:t>Отправлять исполненную документацию адресатам с применением современных видов организационной техники</w:t>
            </w:r>
          </w:p>
        </w:tc>
      </w:tr>
      <w:tr w:rsidR="00987DA5" w:rsidRPr="002A6203">
        <w:trPr>
          <w:trHeight w:hRule="exact" w:val="562"/>
          <w:jc w:val="center"/>
        </w:trPr>
        <w:tc>
          <w:tcPr>
            <w:tcW w:w="1248" w:type="dxa"/>
            <w:tcBorders>
              <w:top w:val="single" w:sz="4" w:space="0" w:color="auto"/>
              <w:left w:val="single" w:sz="4" w:space="0" w:color="auto"/>
              <w:bottom w:val="single" w:sz="4" w:space="0" w:color="auto"/>
            </w:tcBorders>
            <w:shd w:val="clear" w:color="auto" w:fill="auto"/>
          </w:tcPr>
          <w:p w:rsidR="00987DA5" w:rsidRPr="002A6203" w:rsidRDefault="00987DA5" w:rsidP="00987DA5">
            <w:pPr>
              <w:pStyle w:val="a7"/>
              <w:ind w:firstLine="300"/>
            </w:pPr>
            <w:r w:rsidRPr="002A6203">
              <w:rPr>
                <w:rFonts w:eastAsia="Calibri"/>
              </w:rPr>
              <w:t>ПК 1.7.</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987DA5" w:rsidRPr="002A6203" w:rsidRDefault="00987DA5" w:rsidP="00987DA5">
            <w:pPr>
              <w:pStyle w:val="a7"/>
            </w:pPr>
            <w:r w:rsidRPr="002A6203">
              <w:rPr>
                <w:rFonts w:eastAsia="Calibri"/>
              </w:rPr>
              <w:t>Составлять и оформлять служебные документы, материалы с использованием формуляров документов конкретных видов.</w:t>
            </w:r>
          </w:p>
        </w:tc>
      </w:tr>
    </w:tbl>
    <w:p w:rsidR="005414F5" w:rsidRPr="002A6203" w:rsidRDefault="005414F5">
      <w:pPr>
        <w:rPr>
          <w:rFonts w:ascii="Times New Roman" w:hAnsi="Times New Roman" w:cs="Times New Roman"/>
        </w:rPr>
        <w:sectPr w:rsidR="005414F5" w:rsidRPr="002A6203" w:rsidSect="00BD0FEF">
          <w:footerReference w:type="default" r:id="rId176"/>
          <w:footnotePr>
            <w:numFmt w:val="upperRoman"/>
          </w:footnotePr>
          <w:pgSz w:w="11900" w:h="16840"/>
          <w:pgMar w:top="799" w:right="1134" w:bottom="902" w:left="284" w:header="721" w:footer="592" w:gutter="0"/>
          <w:paperSrc w:first="49" w:other="49"/>
          <w:pgNumType w:start="355"/>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8165"/>
      </w:tblGrid>
      <w:tr w:rsidR="005414F5" w:rsidRPr="002A6203">
        <w:trPr>
          <w:trHeight w:hRule="exact" w:val="1627"/>
          <w:jc w:val="center"/>
        </w:trPr>
        <w:tc>
          <w:tcPr>
            <w:tcW w:w="1574" w:type="dxa"/>
            <w:tcBorders>
              <w:top w:val="single" w:sz="4" w:space="0" w:color="auto"/>
              <w:left w:val="single" w:sz="4" w:space="0" w:color="auto"/>
            </w:tcBorders>
            <w:shd w:val="clear" w:color="auto" w:fill="auto"/>
            <w:vAlign w:val="center"/>
          </w:tcPr>
          <w:p w:rsidR="005414F5" w:rsidRPr="002A6203" w:rsidRDefault="00BF1C03">
            <w:pPr>
              <w:pStyle w:val="a7"/>
              <w:spacing w:line="230" w:lineRule="auto"/>
              <w:jc w:val="center"/>
            </w:pPr>
            <w:r w:rsidRPr="002A6203">
              <w:rPr>
                <w:rFonts w:eastAsia="Calibri"/>
                <w:b/>
                <w:bCs/>
              </w:rPr>
              <w:lastRenderedPageBreak/>
              <w:t>Код личностных результатов реализации программы воспитания</w:t>
            </w:r>
          </w:p>
        </w:tc>
        <w:tc>
          <w:tcPr>
            <w:tcW w:w="816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rFonts w:eastAsia="Calibri"/>
                <w:b/>
                <w:bCs/>
              </w:rPr>
              <w:t xml:space="preserve">Личностные результаты реализации программы воспитания </w:t>
            </w:r>
            <w:r w:rsidRPr="002A6203">
              <w:rPr>
                <w:rFonts w:eastAsia="Calibri"/>
                <w:i/>
                <w:iCs/>
              </w:rPr>
              <w:t>(дескрипторы)</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Осознающий себя гражданином и защитником великой страны</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2</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66"/>
                <w:tab w:val="left" w:pos="3091"/>
                <w:tab w:val="left" w:pos="4766"/>
                <w:tab w:val="left" w:pos="6077"/>
              </w:tabs>
              <w:jc w:val="both"/>
            </w:pPr>
            <w:r w:rsidRPr="002A6203">
              <w:rPr>
                <w:rFonts w:eastAsia="Calibri"/>
              </w:rPr>
              <w:t>Проявляющий</w:t>
            </w:r>
            <w:r w:rsidRPr="002A6203">
              <w:rPr>
                <w:rFonts w:eastAsia="Calibri"/>
              </w:rPr>
              <w:tab/>
              <w:t>активную</w:t>
            </w:r>
            <w:r w:rsidRPr="002A6203">
              <w:rPr>
                <w:rFonts w:eastAsia="Calibri"/>
              </w:rPr>
              <w:tab/>
              <w:t>гражданскую</w:t>
            </w:r>
            <w:r w:rsidRPr="002A6203">
              <w:rPr>
                <w:rFonts w:eastAsia="Calibri"/>
              </w:rPr>
              <w:tab/>
              <w:t>позицию,</w:t>
            </w:r>
            <w:r w:rsidRPr="002A6203">
              <w:rPr>
                <w:rFonts w:eastAsia="Calibri"/>
              </w:rPr>
              <w:tab/>
              <w:t>демонстрирующий</w:t>
            </w:r>
          </w:p>
          <w:p w:rsidR="005414F5" w:rsidRPr="002A6203" w:rsidRDefault="00BF1C03">
            <w:pPr>
              <w:pStyle w:val="a7"/>
              <w:jc w:val="both"/>
            </w:pPr>
            <w:r w:rsidRPr="002A6203">
              <w:rPr>
                <w:rFonts w:eastAsia="Calibri"/>
              </w:rPr>
              <w:t>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3</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5</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6</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людям старшего поколения и готовность к участию в социальной поддержке и волонтерских движениях</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414F5" w:rsidRPr="002A6203">
        <w:trPr>
          <w:trHeight w:hRule="exact" w:val="1085"/>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8</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414F5" w:rsidRPr="002A6203">
        <w:trPr>
          <w:trHeight w:hRule="exact" w:val="1363"/>
          <w:jc w:val="center"/>
        </w:trPr>
        <w:tc>
          <w:tcPr>
            <w:tcW w:w="157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ЛР 9</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987DA5" w:rsidRPr="002A6203" w:rsidTr="00987DA5">
        <w:trPr>
          <w:trHeight w:hRule="exact" w:val="1363"/>
          <w:jc w:val="center"/>
        </w:trPr>
        <w:tc>
          <w:tcPr>
            <w:tcW w:w="1574" w:type="dxa"/>
            <w:tcBorders>
              <w:top w:val="single" w:sz="4" w:space="0" w:color="auto"/>
              <w:left w:val="single" w:sz="4" w:space="0" w:color="auto"/>
              <w:bottom w:val="single" w:sz="4" w:space="0" w:color="auto"/>
            </w:tcBorders>
            <w:shd w:val="clear" w:color="auto" w:fill="auto"/>
          </w:tcPr>
          <w:p w:rsidR="00987DA5" w:rsidRPr="002A6203" w:rsidRDefault="00987DA5" w:rsidP="00987DA5">
            <w:pPr>
              <w:pStyle w:val="a7"/>
            </w:pPr>
            <w:r w:rsidRPr="002A6203">
              <w:rPr>
                <w:rFonts w:eastAsia="Calibri"/>
              </w:rPr>
              <w:t>ЛР 10</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987DA5" w:rsidRPr="002A6203" w:rsidRDefault="00987DA5" w:rsidP="00987DA5">
            <w:pPr>
              <w:pStyle w:val="a7"/>
              <w:jc w:val="both"/>
            </w:pPr>
            <w:r w:rsidRPr="002A6203">
              <w:rPr>
                <w:rFonts w:eastAsia="Calibri"/>
              </w:rPr>
              <w:t>Заботящийся о защите окружающей среды, собственной и чужой безопасности, в том числе цифровой</w:t>
            </w:r>
          </w:p>
        </w:tc>
      </w:tr>
      <w:tr w:rsidR="00987DA5" w:rsidRPr="002A6203" w:rsidTr="00987DA5">
        <w:trPr>
          <w:trHeight w:hRule="exact" w:val="1363"/>
          <w:jc w:val="center"/>
        </w:trPr>
        <w:tc>
          <w:tcPr>
            <w:tcW w:w="1574" w:type="dxa"/>
            <w:tcBorders>
              <w:top w:val="single" w:sz="4" w:space="0" w:color="auto"/>
              <w:left w:val="single" w:sz="4" w:space="0" w:color="auto"/>
              <w:bottom w:val="single" w:sz="4" w:space="0" w:color="auto"/>
            </w:tcBorders>
            <w:shd w:val="clear" w:color="auto" w:fill="auto"/>
          </w:tcPr>
          <w:p w:rsidR="00987DA5" w:rsidRPr="002A6203" w:rsidRDefault="00987DA5" w:rsidP="00987DA5">
            <w:pPr>
              <w:pStyle w:val="a7"/>
            </w:pPr>
            <w:r w:rsidRPr="002A6203">
              <w:rPr>
                <w:rFonts w:eastAsia="Calibri"/>
              </w:rPr>
              <w:t>ЛР 11</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987DA5" w:rsidRPr="002A6203" w:rsidRDefault="00987DA5" w:rsidP="00987DA5">
            <w:pPr>
              <w:pStyle w:val="a7"/>
              <w:jc w:val="both"/>
            </w:pPr>
            <w:r w:rsidRPr="002A6203">
              <w:rPr>
                <w:rFonts w:eastAsia="Calibri"/>
              </w:rPr>
              <w:t>Проявляющий уважение к эстетическим ценностям, обладающий основами эстетической культуры</w:t>
            </w:r>
          </w:p>
        </w:tc>
      </w:tr>
      <w:tr w:rsidR="00987DA5" w:rsidRPr="002A6203">
        <w:trPr>
          <w:trHeight w:hRule="exact" w:val="1363"/>
          <w:jc w:val="center"/>
        </w:trPr>
        <w:tc>
          <w:tcPr>
            <w:tcW w:w="1574" w:type="dxa"/>
            <w:tcBorders>
              <w:top w:val="single" w:sz="4" w:space="0" w:color="auto"/>
              <w:left w:val="single" w:sz="4" w:space="0" w:color="auto"/>
              <w:bottom w:val="single" w:sz="4" w:space="0" w:color="auto"/>
            </w:tcBorders>
            <w:shd w:val="clear" w:color="auto" w:fill="auto"/>
          </w:tcPr>
          <w:p w:rsidR="00987DA5" w:rsidRPr="002A6203" w:rsidRDefault="00987DA5" w:rsidP="00987DA5">
            <w:pPr>
              <w:pStyle w:val="a7"/>
            </w:pPr>
            <w:r w:rsidRPr="002A6203">
              <w:rPr>
                <w:rFonts w:eastAsia="Calibri"/>
              </w:rPr>
              <w:t>ЛР 12</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987DA5" w:rsidRPr="002A6203" w:rsidRDefault="00987DA5" w:rsidP="00987DA5">
            <w:pPr>
              <w:pStyle w:val="a7"/>
              <w:jc w:val="both"/>
            </w:pPr>
            <w:r w:rsidRPr="002A6203">
              <w:rPr>
                <w:rFonts w:eastAsia="Calibri"/>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8165"/>
      </w:tblGrid>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lastRenderedPageBreak/>
              <w:t>ЛР 13</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rPr>
              <w:t>Сохраняющий национально - культурную идентичность в условиях поликультурного образовательного пространства.</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1E2616">
            <w:pPr>
              <w:pStyle w:val="a7"/>
            </w:pPr>
            <w:r w:rsidRPr="002A6203">
              <w:rPr>
                <w:rFonts w:eastAsia="Calibri"/>
                <w:b/>
                <w:bCs/>
              </w:rPr>
              <w:t>ЛР 14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1E2616">
            <w:pPr>
              <w:pStyle w:val="a7"/>
            </w:pPr>
            <w:r w:rsidRPr="002A6203">
              <w:rPr>
                <w:rFonts w:eastAsia="Calibri"/>
                <w:b/>
                <w:bCs/>
              </w:rPr>
              <w:t>ЛР 15</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сознательное отношение к непрерывному образованию как условию успешной профессиональной и общественной деятельности</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1E2616">
            <w:pPr>
              <w:pStyle w:val="a7"/>
            </w:pPr>
            <w:r w:rsidRPr="002A6203">
              <w:rPr>
                <w:rFonts w:eastAsia="Calibri"/>
                <w:b/>
                <w:bCs/>
              </w:rPr>
              <w:t>ЛР 16</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5414F5" w:rsidRPr="002A6203">
        <w:trPr>
          <w:trHeight w:hRule="exact" w:val="1085"/>
          <w:jc w:val="center"/>
        </w:trPr>
        <w:tc>
          <w:tcPr>
            <w:tcW w:w="1574" w:type="dxa"/>
            <w:tcBorders>
              <w:top w:val="single" w:sz="4" w:space="0" w:color="auto"/>
              <w:left w:val="single" w:sz="4" w:space="0" w:color="auto"/>
            </w:tcBorders>
            <w:shd w:val="clear" w:color="auto" w:fill="auto"/>
          </w:tcPr>
          <w:p w:rsidR="005414F5" w:rsidRPr="002A6203" w:rsidRDefault="00BF1C03" w:rsidP="001E2616">
            <w:pPr>
              <w:pStyle w:val="a7"/>
            </w:pPr>
            <w:r w:rsidRPr="002A6203">
              <w:rPr>
                <w:rFonts w:eastAsia="Calibri"/>
                <w:b/>
                <w:bCs/>
              </w:rPr>
              <w:t>ЛР 17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414F5" w:rsidRPr="002A6203">
        <w:trPr>
          <w:trHeight w:hRule="exact" w:val="691"/>
          <w:jc w:val="center"/>
        </w:trPr>
        <w:tc>
          <w:tcPr>
            <w:tcW w:w="1574" w:type="dxa"/>
            <w:tcBorders>
              <w:top w:val="single" w:sz="4" w:space="0" w:color="auto"/>
              <w:left w:val="single" w:sz="4" w:space="0" w:color="auto"/>
              <w:bottom w:val="single" w:sz="4" w:space="0" w:color="auto"/>
            </w:tcBorders>
            <w:shd w:val="clear" w:color="auto" w:fill="auto"/>
          </w:tcPr>
          <w:p w:rsidR="005414F5" w:rsidRPr="002A6203" w:rsidRDefault="00BF1C03" w:rsidP="001E2616">
            <w:pPr>
              <w:pStyle w:val="a7"/>
            </w:pPr>
            <w:r w:rsidRPr="002A6203">
              <w:rPr>
                <w:rFonts w:eastAsia="Calibri"/>
                <w:b/>
                <w:bCs/>
              </w:rPr>
              <w:t>ЛР 18</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5414F5" w:rsidRPr="001E2616" w:rsidRDefault="001E2616" w:rsidP="001E2616">
      <w:pPr>
        <w:rPr>
          <w:rFonts w:ascii="Times New Roman" w:hAnsi="Times New Roman" w:cs="Times New Roman"/>
        </w:rPr>
      </w:pPr>
      <w:r w:rsidRPr="001E2616">
        <w:rPr>
          <w:rFonts w:ascii="Times New Roman" w:hAnsi="Times New Roman" w:cs="Times New Roman"/>
        </w:rPr>
        <w:lastRenderedPageBreak/>
        <w:t xml:space="preserve">                                      </w:t>
      </w:r>
      <w:r w:rsidR="00BF1C03" w:rsidRPr="001E2616">
        <w:rPr>
          <w:rFonts w:ascii="Times New Roman" w:hAnsi="Times New Roman" w:cs="Times New Roman"/>
          <w:b/>
          <w:bCs/>
        </w:rPr>
        <w:t>СТРУКТУРА И СОДЕРЖАНИЕ УЧЕБНОЙ ДИСЦИПЛИНЫ</w:t>
      </w:r>
    </w:p>
    <w:p w:rsidR="005414F5" w:rsidRPr="001E2616" w:rsidRDefault="00BF1C03">
      <w:pPr>
        <w:pStyle w:val="a9"/>
        <w:rPr>
          <w:sz w:val="24"/>
          <w:szCs w:val="24"/>
        </w:rPr>
      </w:pPr>
      <w:r w:rsidRPr="001E2616">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1E2616">
        <w:trPr>
          <w:trHeight w:hRule="exact" w:val="514"/>
          <w:jc w:val="center"/>
        </w:trPr>
        <w:tc>
          <w:tcPr>
            <w:tcW w:w="7066" w:type="dxa"/>
            <w:tcBorders>
              <w:top w:val="single" w:sz="4" w:space="0" w:color="auto"/>
              <w:left w:val="single" w:sz="4" w:space="0" w:color="auto"/>
            </w:tcBorders>
            <w:shd w:val="clear" w:color="auto" w:fill="auto"/>
          </w:tcPr>
          <w:p w:rsidR="005414F5" w:rsidRPr="001E2616" w:rsidRDefault="00BF1C03">
            <w:pPr>
              <w:pStyle w:val="a7"/>
            </w:pPr>
            <w:r w:rsidRPr="001E2616">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1E2616" w:rsidRDefault="00BF1C03">
            <w:pPr>
              <w:pStyle w:val="a7"/>
            </w:pPr>
            <w:r w:rsidRPr="001E2616">
              <w:rPr>
                <w:b/>
                <w:bCs/>
              </w:rPr>
              <w:t>Объем в часах</w:t>
            </w:r>
          </w:p>
        </w:tc>
      </w:tr>
      <w:tr w:rsidR="005414F5" w:rsidRPr="001E2616">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1E2616" w:rsidRDefault="00BF1C03">
            <w:pPr>
              <w:pStyle w:val="a7"/>
            </w:pPr>
            <w:r w:rsidRPr="001E2616">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1E2616" w:rsidRDefault="00BF1C03">
            <w:pPr>
              <w:pStyle w:val="a7"/>
              <w:jc w:val="center"/>
            </w:pPr>
            <w:r w:rsidRPr="001E2616">
              <w:t>32</w:t>
            </w:r>
          </w:p>
        </w:tc>
      </w:tr>
      <w:tr w:rsidR="005414F5" w:rsidRPr="001E2616">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1E2616" w:rsidRDefault="00BF1C03">
            <w:pPr>
              <w:pStyle w:val="a7"/>
            </w:pPr>
            <w:r w:rsidRPr="001E2616">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5414F5" w:rsidRPr="001E2616" w:rsidRDefault="00BF1C03">
            <w:pPr>
              <w:pStyle w:val="a7"/>
              <w:jc w:val="center"/>
            </w:pPr>
            <w:r w:rsidRPr="001E2616">
              <w:t>32</w:t>
            </w:r>
          </w:p>
        </w:tc>
      </w:tr>
      <w:tr w:rsidR="005414F5" w:rsidRPr="001E2616">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1E2616" w:rsidRDefault="00BF1C03">
            <w:pPr>
              <w:pStyle w:val="a7"/>
            </w:pPr>
            <w:r w:rsidRPr="001E2616">
              <w:t>в т. ч.:</w:t>
            </w:r>
          </w:p>
        </w:tc>
      </w:tr>
      <w:tr w:rsidR="005414F5" w:rsidRPr="001E2616">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1E2616" w:rsidRDefault="00BF1C03">
            <w:pPr>
              <w:pStyle w:val="a7"/>
            </w:pPr>
            <w:r w:rsidRPr="001E2616">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1E2616" w:rsidRDefault="00BF1C03">
            <w:pPr>
              <w:pStyle w:val="a7"/>
              <w:jc w:val="center"/>
            </w:pPr>
            <w:r w:rsidRPr="001E2616">
              <w:t>-</w:t>
            </w:r>
          </w:p>
        </w:tc>
      </w:tr>
      <w:tr w:rsidR="005414F5" w:rsidRPr="001E2616">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1E2616" w:rsidRDefault="00BF1C03">
            <w:pPr>
              <w:pStyle w:val="a7"/>
            </w:pPr>
            <w:r w:rsidRPr="001E2616">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5414F5" w:rsidRPr="001E2616" w:rsidRDefault="00BF1C03">
            <w:pPr>
              <w:pStyle w:val="a7"/>
              <w:jc w:val="center"/>
            </w:pPr>
            <w:r w:rsidRPr="001E2616">
              <w:t>32</w:t>
            </w:r>
          </w:p>
        </w:tc>
      </w:tr>
      <w:tr w:rsidR="005414F5" w:rsidRPr="001E2616">
        <w:trPr>
          <w:trHeight w:hRule="exact" w:val="307"/>
          <w:jc w:val="center"/>
        </w:trPr>
        <w:tc>
          <w:tcPr>
            <w:tcW w:w="7066" w:type="dxa"/>
            <w:tcBorders>
              <w:top w:val="single" w:sz="4" w:space="0" w:color="auto"/>
              <w:left w:val="single" w:sz="4" w:space="0" w:color="auto"/>
            </w:tcBorders>
            <w:shd w:val="clear" w:color="auto" w:fill="auto"/>
          </w:tcPr>
          <w:p w:rsidR="005414F5" w:rsidRPr="001E2616" w:rsidRDefault="00BF1C03">
            <w:pPr>
              <w:pStyle w:val="a7"/>
            </w:pPr>
            <w:r w:rsidRPr="001E2616">
              <w:rPr>
                <w:i/>
                <w:iCs/>
              </w:rPr>
              <w:t xml:space="preserve">Самостоятельная работа </w:t>
            </w:r>
            <w:r w:rsidRPr="001E2616">
              <w:rPr>
                <w:b/>
                <w:bCs/>
                <w:i/>
                <w:iCs/>
                <w:vertAlign w:val="superscript"/>
              </w:rPr>
              <w:t>2</w:t>
            </w:r>
          </w:p>
        </w:tc>
        <w:tc>
          <w:tcPr>
            <w:tcW w:w="2525" w:type="dxa"/>
            <w:tcBorders>
              <w:top w:val="single" w:sz="4" w:space="0" w:color="auto"/>
              <w:left w:val="single" w:sz="4" w:space="0" w:color="auto"/>
              <w:right w:val="single" w:sz="4" w:space="0" w:color="auto"/>
            </w:tcBorders>
            <w:shd w:val="clear" w:color="auto" w:fill="auto"/>
          </w:tcPr>
          <w:p w:rsidR="005414F5" w:rsidRPr="001E2616" w:rsidRDefault="00BF1C03">
            <w:pPr>
              <w:pStyle w:val="a7"/>
              <w:jc w:val="center"/>
            </w:pPr>
            <w:r w:rsidRPr="001E2616">
              <w:t>*</w:t>
            </w:r>
          </w:p>
        </w:tc>
      </w:tr>
      <w:tr w:rsidR="005414F5" w:rsidRPr="001E2616">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1E2616" w:rsidRDefault="001E2616">
            <w:pPr>
              <w:pStyle w:val="a7"/>
            </w:pPr>
            <w:r>
              <w:rPr>
                <w:b/>
                <w:bCs/>
              </w:rPr>
              <w:t xml:space="preserve"> </w:t>
            </w:r>
            <w:r w:rsidRPr="00315F34">
              <w:rPr>
                <w:b/>
                <w:i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1E2616" w:rsidRDefault="00BF1C03">
            <w:pPr>
              <w:pStyle w:val="a7"/>
              <w:jc w:val="center"/>
            </w:pPr>
            <w:r w:rsidRPr="001E2616">
              <w:t>*</w:t>
            </w:r>
          </w:p>
        </w:tc>
      </w:tr>
    </w:tbl>
    <w:p w:rsidR="005414F5" w:rsidRPr="001E2616" w:rsidRDefault="005414F5">
      <w:pPr>
        <w:rPr>
          <w:rFonts w:ascii="Times New Roman" w:hAnsi="Times New Roman" w:cs="Times New Roman"/>
        </w:rPr>
        <w:sectPr w:rsidR="005414F5" w:rsidRPr="001E2616" w:rsidSect="00BD0FEF">
          <w:footerReference w:type="default" r:id="rId177"/>
          <w:footnotePr>
            <w:numFmt w:val="upperRoman"/>
          </w:footnotePr>
          <w:pgSz w:w="11900" w:h="16840"/>
          <w:pgMar w:top="799" w:right="1134" w:bottom="902" w:left="284" w:header="721" w:footer="592" w:gutter="0"/>
          <w:paperSrc w:first="49" w:other="49"/>
          <w:pgNumType w:start="359"/>
          <w:cols w:space="720"/>
          <w:noEndnote/>
          <w:docGrid w:linePitch="360"/>
        </w:sectPr>
      </w:pPr>
    </w:p>
    <w:p w:rsidR="005414F5" w:rsidRPr="002A6203" w:rsidRDefault="00BF1C03">
      <w:pPr>
        <w:pStyle w:val="a9"/>
        <w:ind w:left="91"/>
        <w:rPr>
          <w:sz w:val="24"/>
          <w:szCs w:val="24"/>
        </w:rPr>
      </w:pPr>
      <w:r w:rsidRPr="002A6203">
        <w:rPr>
          <w:sz w:val="24"/>
          <w:szCs w:val="24"/>
        </w:rPr>
        <w:lastRenderedPageBreak/>
        <w:t>2.2. Тематический план и содержание учебной дисциплины «ОПЦ. 10 Основы экономики, менеджмента и маркетинга»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82"/>
        <w:gridCol w:w="394"/>
        <w:gridCol w:w="6302"/>
        <w:gridCol w:w="1622"/>
        <w:gridCol w:w="1742"/>
        <w:gridCol w:w="1042"/>
        <w:gridCol w:w="1118"/>
      </w:tblGrid>
      <w:tr w:rsidR="005414F5" w:rsidRPr="002A6203">
        <w:trPr>
          <w:trHeight w:hRule="exact" w:val="2630"/>
          <w:jc w:val="center"/>
        </w:trPr>
        <w:tc>
          <w:tcPr>
            <w:tcW w:w="2582" w:type="dxa"/>
            <w:tcBorders>
              <w:top w:val="single" w:sz="4" w:space="0" w:color="auto"/>
              <w:left w:val="single" w:sz="4" w:space="0" w:color="auto"/>
            </w:tcBorders>
            <w:shd w:val="clear" w:color="auto" w:fill="auto"/>
            <w:vAlign w:val="center"/>
          </w:tcPr>
          <w:p w:rsidR="005414F5" w:rsidRPr="002A6203" w:rsidRDefault="00BF1C03">
            <w:pPr>
              <w:pStyle w:val="a7"/>
              <w:spacing w:line="264" w:lineRule="auto"/>
              <w:jc w:val="center"/>
            </w:pPr>
            <w:r w:rsidRPr="002A6203">
              <w:rPr>
                <w:b/>
                <w:bCs/>
              </w:rPr>
              <w:t>Наименование разделов и тем</w:t>
            </w:r>
          </w:p>
        </w:tc>
        <w:tc>
          <w:tcPr>
            <w:tcW w:w="6696" w:type="dxa"/>
            <w:gridSpan w:val="2"/>
            <w:tcBorders>
              <w:top w:val="single" w:sz="4" w:space="0" w:color="auto"/>
              <w:left w:val="single" w:sz="4" w:space="0" w:color="auto"/>
            </w:tcBorders>
            <w:shd w:val="clear" w:color="auto" w:fill="auto"/>
            <w:vAlign w:val="center"/>
          </w:tcPr>
          <w:p w:rsidR="005414F5" w:rsidRPr="002A6203" w:rsidRDefault="00BF1C03">
            <w:pPr>
              <w:pStyle w:val="a7"/>
              <w:spacing w:line="259" w:lineRule="auto"/>
              <w:jc w:val="center"/>
            </w:pPr>
            <w:r w:rsidRPr="002A6203">
              <w:rPr>
                <w:b/>
                <w:bCs/>
              </w:rPr>
              <w:t>Содержание учебного материала и формы организации деятельности обучающихся</w:t>
            </w:r>
          </w:p>
        </w:tc>
        <w:tc>
          <w:tcPr>
            <w:tcW w:w="162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акад. ч / в том числе в форме практической подготовки, акад ч</w:t>
            </w:r>
          </w:p>
        </w:tc>
        <w:tc>
          <w:tcPr>
            <w:tcW w:w="1742"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rPr>
                <w:b/>
                <w:bCs/>
              </w:rPr>
              <w:t>Коды компетенций и личностных результатов</w:t>
            </w:r>
            <w:r w:rsidRPr="002A6203">
              <w:rPr>
                <w:b/>
                <w:bCs/>
                <w:vertAlign w:val="superscript"/>
              </w:rPr>
              <w:t>3</w:t>
            </w:r>
            <w:r w:rsidRPr="002A6203">
              <w:rPr>
                <w:b/>
                <w:bCs/>
              </w:rPr>
              <w:t>, формированию которых способствует элемент программы</w:t>
            </w:r>
          </w:p>
        </w:tc>
        <w:tc>
          <w:tcPr>
            <w:tcW w:w="1042" w:type="dxa"/>
            <w:tcBorders>
              <w:top w:val="single" w:sz="4" w:space="0" w:color="auto"/>
              <w:left w:val="single" w:sz="4" w:space="0" w:color="auto"/>
            </w:tcBorders>
            <w:shd w:val="clear" w:color="auto" w:fill="auto"/>
          </w:tcPr>
          <w:p w:rsidR="005414F5" w:rsidRPr="002A6203" w:rsidRDefault="00BF1C03">
            <w:pPr>
              <w:pStyle w:val="a7"/>
              <w:jc w:val="center"/>
            </w:pPr>
            <w:r w:rsidRPr="002A6203">
              <w:t>Код</w:t>
            </w:r>
          </w:p>
          <w:p w:rsidR="005414F5" w:rsidRPr="002A6203" w:rsidRDefault="00BF1C03">
            <w:pPr>
              <w:pStyle w:val="a7"/>
              <w:spacing w:line="233" w:lineRule="auto"/>
              <w:ind w:firstLine="140"/>
            </w:pPr>
            <w:r w:rsidRPr="002A6203">
              <w:t>ПК, ОК</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Код</w:t>
            </w:r>
          </w:p>
          <w:p w:rsidR="005414F5" w:rsidRPr="002A6203" w:rsidRDefault="00BF1C03">
            <w:pPr>
              <w:pStyle w:val="a7"/>
              <w:jc w:val="center"/>
            </w:pPr>
            <w:r w:rsidRPr="002A6203">
              <w:t>Н/У/З</w:t>
            </w:r>
          </w:p>
        </w:tc>
      </w:tr>
      <w:tr w:rsidR="005414F5" w:rsidRPr="002A6203">
        <w:trPr>
          <w:trHeight w:hRule="exact" w:val="485"/>
          <w:jc w:val="center"/>
        </w:trPr>
        <w:tc>
          <w:tcPr>
            <w:tcW w:w="2582"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1</w:t>
            </w:r>
          </w:p>
        </w:tc>
        <w:tc>
          <w:tcPr>
            <w:tcW w:w="6696" w:type="dxa"/>
            <w:gridSpan w:val="2"/>
            <w:tcBorders>
              <w:top w:val="single" w:sz="4" w:space="0" w:color="auto"/>
              <w:left w:val="single" w:sz="4" w:space="0" w:color="auto"/>
            </w:tcBorders>
            <w:shd w:val="clear" w:color="auto" w:fill="auto"/>
          </w:tcPr>
          <w:p w:rsidR="005414F5" w:rsidRPr="002A6203" w:rsidRDefault="00BF1C03">
            <w:pPr>
              <w:pStyle w:val="a7"/>
              <w:ind w:left="3280"/>
            </w:pPr>
            <w:r w:rsidRPr="002A6203">
              <w:rPr>
                <w:rFonts w:eastAsia="Calibri"/>
              </w:rPr>
              <w:t>2</w:t>
            </w:r>
          </w:p>
        </w:tc>
        <w:tc>
          <w:tcPr>
            <w:tcW w:w="1622"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3</w:t>
            </w:r>
          </w:p>
        </w:tc>
        <w:tc>
          <w:tcPr>
            <w:tcW w:w="1742"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4</w:t>
            </w:r>
          </w:p>
        </w:tc>
        <w:tc>
          <w:tcPr>
            <w:tcW w:w="104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9278" w:type="dxa"/>
            <w:gridSpan w:val="3"/>
            <w:tcBorders>
              <w:top w:val="single" w:sz="4" w:space="0" w:color="auto"/>
              <w:left w:val="single" w:sz="4" w:space="0" w:color="auto"/>
            </w:tcBorders>
            <w:shd w:val="clear" w:color="auto" w:fill="8DB3E2"/>
          </w:tcPr>
          <w:p w:rsidR="005414F5" w:rsidRPr="002A6203" w:rsidRDefault="00BF1C03">
            <w:pPr>
              <w:pStyle w:val="a7"/>
              <w:jc w:val="center"/>
            </w:pPr>
            <w:r w:rsidRPr="002A6203">
              <w:rPr>
                <w:rFonts w:eastAsia="Calibri"/>
                <w:b/>
                <w:bCs/>
              </w:rPr>
              <w:t>Раздел 1. Основы экономики</w:t>
            </w:r>
          </w:p>
        </w:tc>
        <w:tc>
          <w:tcPr>
            <w:tcW w:w="5524" w:type="dxa"/>
            <w:gridSpan w:val="4"/>
            <w:tcBorders>
              <w:top w:val="single" w:sz="4" w:space="0" w:color="auto"/>
              <w:left w:val="single" w:sz="4" w:space="0" w:color="auto"/>
              <w:right w:val="single" w:sz="4" w:space="0" w:color="auto"/>
            </w:tcBorders>
            <w:shd w:val="clear" w:color="auto" w:fill="8DB3E2"/>
          </w:tcPr>
          <w:p w:rsidR="005414F5" w:rsidRPr="002A6203" w:rsidRDefault="00BF1C03">
            <w:pPr>
              <w:pStyle w:val="a7"/>
              <w:jc w:val="center"/>
            </w:pPr>
            <w:r w:rsidRPr="002A6203">
              <w:rPr>
                <w:rFonts w:eastAsia="Calibri"/>
                <w:b/>
                <w:bCs/>
              </w:rPr>
              <w:t>12</w:t>
            </w:r>
          </w:p>
        </w:tc>
      </w:tr>
      <w:tr w:rsidR="005414F5" w:rsidRPr="002A6203">
        <w:trPr>
          <w:trHeight w:hRule="exact" w:val="490"/>
          <w:jc w:val="center"/>
        </w:trPr>
        <w:tc>
          <w:tcPr>
            <w:tcW w:w="2582" w:type="dxa"/>
            <w:vMerge w:val="restart"/>
            <w:tcBorders>
              <w:top w:val="single" w:sz="4" w:space="0" w:color="auto"/>
              <w:left w:val="single" w:sz="4" w:space="0" w:color="auto"/>
            </w:tcBorders>
            <w:shd w:val="clear" w:color="auto" w:fill="auto"/>
          </w:tcPr>
          <w:p w:rsidR="005414F5" w:rsidRPr="002A6203" w:rsidRDefault="00BF1C03">
            <w:pPr>
              <w:pStyle w:val="a7"/>
              <w:spacing w:after="160" w:line="252" w:lineRule="auto"/>
            </w:pPr>
            <w:r w:rsidRPr="002A6203">
              <w:rPr>
                <w:rFonts w:eastAsia="Calibri"/>
                <w:b/>
                <w:bCs/>
              </w:rPr>
              <w:t>Тема 1.1.</w:t>
            </w:r>
          </w:p>
          <w:p w:rsidR="005414F5" w:rsidRPr="002A6203" w:rsidRDefault="00BF1C03">
            <w:pPr>
              <w:pStyle w:val="a7"/>
              <w:spacing w:line="252" w:lineRule="auto"/>
            </w:pPr>
            <w:r w:rsidRPr="002A6203">
              <w:rPr>
                <w:rFonts w:eastAsia="Calibri"/>
                <w:b/>
                <w:bCs/>
              </w:rPr>
              <w:t>Особенности и перспективы развития отрасли</w:t>
            </w:r>
          </w:p>
        </w:tc>
        <w:tc>
          <w:tcPr>
            <w:tcW w:w="6696"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622"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4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6302"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Место и роль сельского хозяйства в экономике страны.</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42"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42"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 ПК 1.1. ПК 1.2.</w:t>
            </w:r>
          </w:p>
          <w:p w:rsidR="005414F5" w:rsidRPr="002A6203" w:rsidRDefault="00BF1C03">
            <w:pPr>
              <w:pStyle w:val="a7"/>
              <w:spacing w:line="259" w:lineRule="auto"/>
              <w:ind w:left="140" w:firstLine="20"/>
            </w:pPr>
            <w:r w:rsidRPr="002A6203">
              <w:t>ПК 1.3. ПК 2.1, ПК 2.2. ПК 2.3.</w:t>
            </w:r>
          </w:p>
        </w:tc>
        <w:tc>
          <w:tcPr>
            <w:tcW w:w="111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485"/>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w:t>
            </w:r>
          </w:p>
        </w:tc>
        <w:tc>
          <w:tcPr>
            <w:tcW w:w="6302"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Значение и особенности сельского хозяйства.</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4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04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3</w:t>
            </w:r>
          </w:p>
        </w:tc>
        <w:tc>
          <w:tcPr>
            <w:tcW w:w="6302" w:type="dxa"/>
            <w:tcBorders>
              <w:top w:val="single" w:sz="4" w:space="0" w:color="auto"/>
              <w:left w:val="single" w:sz="4" w:space="0" w:color="auto"/>
            </w:tcBorders>
            <w:shd w:val="clear" w:color="auto" w:fill="auto"/>
          </w:tcPr>
          <w:p w:rsidR="005414F5" w:rsidRPr="002A6203" w:rsidRDefault="00BF1C03">
            <w:pPr>
              <w:pStyle w:val="a7"/>
              <w:spacing w:line="257" w:lineRule="auto"/>
            </w:pPr>
            <w:r w:rsidRPr="002A6203">
              <w:rPr>
                <w:rFonts w:eastAsia="Calibri"/>
              </w:rPr>
              <w:t>Принципы и основные направления экономических преобразований в сельском хозяйстве.</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4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04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90"/>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4</w:t>
            </w:r>
          </w:p>
        </w:tc>
        <w:tc>
          <w:tcPr>
            <w:tcW w:w="6302"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Состав и структура агропромышленного комплекса.</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4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04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90"/>
          <w:jc w:val="center"/>
        </w:trPr>
        <w:tc>
          <w:tcPr>
            <w:tcW w:w="2582" w:type="dxa"/>
            <w:vMerge w:val="restart"/>
            <w:tcBorders>
              <w:top w:val="single" w:sz="4" w:space="0" w:color="auto"/>
              <w:left w:val="single" w:sz="4" w:space="0" w:color="auto"/>
            </w:tcBorders>
            <w:shd w:val="clear" w:color="auto" w:fill="auto"/>
          </w:tcPr>
          <w:p w:rsidR="005414F5" w:rsidRPr="002A6203" w:rsidRDefault="00BF1C03">
            <w:pPr>
              <w:pStyle w:val="a7"/>
              <w:spacing w:after="160" w:line="254" w:lineRule="auto"/>
            </w:pPr>
            <w:r w:rsidRPr="002A6203">
              <w:rPr>
                <w:rFonts w:eastAsia="Calibri"/>
                <w:b/>
                <w:bCs/>
              </w:rPr>
              <w:t>Тема 1.2.</w:t>
            </w:r>
          </w:p>
          <w:p w:rsidR="005414F5" w:rsidRPr="002A6203" w:rsidRDefault="00BF1C03">
            <w:pPr>
              <w:pStyle w:val="a7"/>
              <w:spacing w:line="254" w:lineRule="auto"/>
            </w:pPr>
            <w:r w:rsidRPr="002A6203">
              <w:rPr>
                <w:rFonts w:eastAsia="Calibri"/>
                <w:b/>
                <w:bCs/>
              </w:rPr>
              <w:t>Природные и экономические ресурсы сельского</w:t>
            </w:r>
          </w:p>
        </w:tc>
        <w:tc>
          <w:tcPr>
            <w:tcW w:w="6696" w:type="dxa"/>
            <w:gridSpan w:val="2"/>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622"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42"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tc>
        <w:tc>
          <w:tcPr>
            <w:tcW w:w="1042" w:type="dxa"/>
            <w:vMerge w:val="restart"/>
            <w:tcBorders>
              <w:top w:val="single" w:sz="4" w:space="0" w:color="auto"/>
              <w:left w:val="single" w:sz="4" w:space="0" w:color="auto"/>
            </w:tcBorders>
            <w:shd w:val="clear" w:color="auto" w:fill="auto"/>
            <w:vAlign w:val="bottom"/>
          </w:tcPr>
          <w:p w:rsidR="005414F5" w:rsidRPr="002A6203" w:rsidRDefault="00BF1C03">
            <w:pPr>
              <w:pStyle w:val="a7"/>
              <w:spacing w:line="259" w:lineRule="auto"/>
              <w:jc w:val="center"/>
            </w:pPr>
            <w:r w:rsidRPr="002A6203">
              <w:t>ОК 02,04 ПК 1.1. ПК 1.2.</w:t>
            </w:r>
          </w:p>
          <w:p w:rsidR="005414F5" w:rsidRPr="002A6203" w:rsidRDefault="00BF1C03">
            <w:pPr>
              <w:pStyle w:val="a7"/>
              <w:spacing w:line="259" w:lineRule="auto"/>
              <w:ind w:left="140" w:firstLine="20"/>
            </w:pPr>
            <w:r w:rsidRPr="002A6203">
              <w:t>ПК 1.3. ПК 2.1,</w:t>
            </w:r>
          </w:p>
        </w:tc>
        <w:tc>
          <w:tcPr>
            <w:tcW w:w="111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171"/>
          <w:jc w:val="center"/>
        </w:trPr>
        <w:tc>
          <w:tcPr>
            <w:tcW w:w="2582"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696" w:type="dxa"/>
            <w:gridSpan w:val="2"/>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622"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42"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042" w:type="dxa"/>
            <w:vMerge/>
            <w:tcBorders>
              <w:left w:val="single" w:sz="4" w:space="0" w:color="auto"/>
              <w:bottom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1118"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pStyle w:val="a9"/>
        <w:ind w:left="91"/>
        <w:rPr>
          <w:sz w:val="24"/>
          <w:szCs w:val="24"/>
        </w:rPr>
      </w:pPr>
      <w:r w:rsidRPr="002A6203">
        <w:rPr>
          <w:b w:val="0"/>
          <w:bCs w:val="0"/>
          <w:sz w:val="24"/>
          <w:szCs w:val="24"/>
          <w:vertAlign w:val="superscript"/>
        </w:rPr>
        <w:t>3</w:t>
      </w:r>
      <w:r w:rsidRPr="002A6203">
        <w:rPr>
          <w:b w:val="0"/>
          <w:bCs w:val="0"/>
          <w:sz w:val="24"/>
          <w:szCs w:val="24"/>
        </w:rPr>
        <w:t xml:space="preserve"> В соответствии с Приложением 3 </w:t>
      </w:r>
      <w:r w:rsidR="00151F98">
        <w:rPr>
          <w:b w:val="0"/>
          <w:bCs w:val="0"/>
          <w:sz w:val="24"/>
          <w:szCs w:val="24"/>
        </w:rPr>
        <w:t>ОПОП-П</w:t>
      </w:r>
      <w:r w:rsidRPr="002A6203">
        <w:rPr>
          <w:b w:val="0"/>
          <w:bCs w:val="0"/>
          <w:sz w:val="24"/>
          <w:szCs w:val="24"/>
        </w:rPr>
        <w:t>-П.</w:t>
      </w:r>
      <w:r w:rsidRPr="002A6203">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82"/>
        <w:gridCol w:w="394"/>
        <w:gridCol w:w="6302"/>
        <w:gridCol w:w="1622"/>
        <w:gridCol w:w="1733"/>
        <w:gridCol w:w="1046"/>
        <w:gridCol w:w="1104"/>
      </w:tblGrid>
      <w:tr w:rsidR="005414F5" w:rsidRPr="002A6203">
        <w:trPr>
          <w:trHeight w:hRule="exact" w:val="1445"/>
          <w:jc w:val="center"/>
        </w:trPr>
        <w:tc>
          <w:tcPr>
            <w:tcW w:w="2582"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lastRenderedPageBreak/>
              <w:t>хозяйства</w:t>
            </w:r>
          </w:p>
        </w:tc>
        <w:tc>
          <w:tcPr>
            <w:tcW w:w="6696"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ЛР7</w:t>
            </w:r>
          </w:p>
          <w:p w:rsidR="005414F5" w:rsidRPr="002A6203" w:rsidRDefault="00BF1C03">
            <w:pPr>
              <w:pStyle w:val="a7"/>
              <w:jc w:val="center"/>
            </w:pPr>
            <w:r w:rsidRPr="002A6203">
              <w:rPr>
                <w:rFonts w:eastAsia="Calibri"/>
              </w:rPr>
              <w:t>ЛР5</w:t>
            </w:r>
          </w:p>
        </w:tc>
        <w:tc>
          <w:tcPr>
            <w:tcW w:w="1046" w:type="dxa"/>
            <w:tcBorders>
              <w:top w:val="single" w:sz="4" w:space="0" w:color="auto"/>
              <w:left w:val="single" w:sz="4" w:space="0" w:color="auto"/>
            </w:tcBorders>
            <w:shd w:val="clear" w:color="auto" w:fill="auto"/>
          </w:tcPr>
          <w:p w:rsidR="005414F5" w:rsidRPr="002A6203" w:rsidRDefault="00BF1C03">
            <w:pPr>
              <w:pStyle w:val="a7"/>
              <w:ind w:firstLine="160"/>
            </w:pPr>
            <w:r w:rsidRPr="002A6203">
              <w:t>ПК 2.2.</w:t>
            </w:r>
          </w:p>
          <w:p w:rsidR="005414F5" w:rsidRPr="002A6203" w:rsidRDefault="00BF1C03">
            <w:pPr>
              <w:pStyle w:val="a7"/>
              <w:ind w:firstLine="160"/>
            </w:pPr>
            <w:r w:rsidRPr="002A6203">
              <w:t>ПК 2.3.</w:t>
            </w: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6302" w:type="dxa"/>
            <w:tcBorders>
              <w:top w:val="single" w:sz="4" w:space="0" w:color="auto"/>
              <w:left w:val="single" w:sz="4" w:space="0" w:color="auto"/>
            </w:tcBorders>
            <w:shd w:val="clear" w:color="auto" w:fill="auto"/>
          </w:tcPr>
          <w:p w:rsidR="005414F5" w:rsidRPr="002A6203" w:rsidRDefault="00BF1C03">
            <w:pPr>
              <w:pStyle w:val="a7"/>
              <w:spacing w:line="252" w:lineRule="auto"/>
              <w:jc w:val="both"/>
            </w:pPr>
            <w:r w:rsidRPr="002A6203">
              <w:rPr>
                <w:rFonts w:eastAsia="Calibri"/>
              </w:rPr>
              <w:t>Значение и особенности использования земли в сельском хозяйстве.</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w:t>
            </w:r>
          </w:p>
        </w:tc>
        <w:tc>
          <w:tcPr>
            <w:tcW w:w="6302" w:type="dxa"/>
            <w:tcBorders>
              <w:top w:val="single" w:sz="4" w:space="0" w:color="auto"/>
              <w:left w:val="single" w:sz="4" w:space="0" w:color="auto"/>
            </w:tcBorders>
            <w:shd w:val="clear" w:color="auto" w:fill="auto"/>
          </w:tcPr>
          <w:p w:rsidR="005414F5" w:rsidRPr="002A6203" w:rsidRDefault="00BF1C03">
            <w:pPr>
              <w:pStyle w:val="a7"/>
              <w:jc w:val="both"/>
            </w:pPr>
            <w:r w:rsidRPr="002A6203">
              <w:rPr>
                <w:rFonts w:eastAsia="Calibri"/>
              </w:rPr>
              <w:t>Занятость и безработица, ее виды и уровень.</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90"/>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3</w:t>
            </w:r>
          </w:p>
        </w:tc>
        <w:tc>
          <w:tcPr>
            <w:tcW w:w="6302"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Экономическая сущность основных средств.</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4</w:t>
            </w:r>
          </w:p>
        </w:tc>
        <w:tc>
          <w:tcPr>
            <w:tcW w:w="6302" w:type="dxa"/>
            <w:tcBorders>
              <w:top w:val="single" w:sz="4" w:space="0" w:color="auto"/>
              <w:left w:val="single" w:sz="4" w:space="0" w:color="auto"/>
            </w:tcBorders>
            <w:shd w:val="clear" w:color="auto" w:fill="auto"/>
          </w:tcPr>
          <w:p w:rsidR="005414F5" w:rsidRPr="002A6203" w:rsidRDefault="00BF1C03">
            <w:pPr>
              <w:pStyle w:val="a7"/>
              <w:spacing w:line="252" w:lineRule="auto"/>
              <w:jc w:val="both"/>
            </w:pPr>
            <w:r w:rsidRPr="002A6203">
              <w:rPr>
                <w:rFonts w:eastAsia="Calibri"/>
              </w:rPr>
              <w:t>Сущность, функции и принципы финансов. Финансовые ресурсы и источники их формирования</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82"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696"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Практические занятия</w:t>
            </w:r>
            <w:r w:rsidRPr="002A6203">
              <w:rPr>
                <w:rFonts w:eastAsia="Calibri"/>
              </w:rPr>
              <w:t>:</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6302" w:type="dxa"/>
            <w:tcBorders>
              <w:top w:val="single" w:sz="4" w:space="0" w:color="auto"/>
              <w:left w:val="single" w:sz="4" w:space="0" w:color="auto"/>
            </w:tcBorders>
            <w:shd w:val="clear" w:color="auto" w:fill="auto"/>
          </w:tcPr>
          <w:p w:rsidR="005414F5" w:rsidRPr="002A6203" w:rsidRDefault="00BF1C03">
            <w:pPr>
              <w:pStyle w:val="a7"/>
              <w:spacing w:line="252" w:lineRule="auto"/>
              <w:jc w:val="both"/>
            </w:pPr>
            <w:r w:rsidRPr="002A6203">
              <w:rPr>
                <w:rFonts w:eastAsia="Calibri"/>
              </w:rPr>
              <w:t>Определение структуры и эффективности использования земельных угодий в хозяйстве</w:t>
            </w:r>
          </w:p>
        </w:tc>
        <w:tc>
          <w:tcPr>
            <w:tcW w:w="1622"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w:t>
            </w:r>
          </w:p>
        </w:tc>
        <w:tc>
          <w:tcPr>
            <w:tcW w:w="6302" w:type="dxa"/>
            <w:tcBorders>
              <w:top w:val="single" w:sz="4" w:space="0" w:color="auto"/>
              <w:left w:val="single" w:sz="4" w:space="0" w:color="auto"/>
            </w:tcBorders>
            <w:shd w:val="clear" w:color="auto" w:fill="auto"/>
          </w:tcPr>
          <w:p w:rsidR="005414F5" w:rsidRPr="002A6203" w:rsidRDefault="00BF1C03">
            <w:pPr>
              <w:pStyle w:val="a7"/>
              <w:spacing w:line="257" w:lineRule="auto"/>
              <w:jc w:val="both"/>
            </w:pPr>
            <w:r w:rsidRPr="002A6203">
              <w:rPr>
                <w:rFonts w:eastAsia="Calibri"/>
              </w:rPr>
              <w:t>Расчет показателей использования трудовых ресурсов и производительности труда.</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282"/>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3</w:t>
            </w:r>
          </w:p>
        </w:tc>
        <w:tc>
          <w:tcPr>
            <w:tcW w:w="6302" w:type="dxa"/>
            <w:tcBorders>
              <w:top w:val="single" w:sz="4" w:space="0" w:color="auto"/>
              <w:left w:val="single" w:sz="4" w:space="0" w:color="auto"/>
            </w:tcBorders>
            <w:shd w:val="clear" w:color="auto" w:fill="auto"/>
          </w:tcPr>
          <w:p w:rsidR="005414F5" w:rsidRPr="002A6203" w:rsidRDefault="00BF1C03">
            <w:pPr>
              <w:pStyle w:val="a7"/>
              <w:spacing w:line="319" w:lineRule="auto"/>
              <w:jc w:val="both"/>
            </w:pPr>
            <w:r w:rsidRPr="002A6203">
              <w:rPr>
                <w:rFonts w:eastAsia="Calibri"/>
              </w:rPr>
              <w:t>Расчет обеспеченности и эффективности использования основных и оборотных средств производства.</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656"/>
          <w:jc w:val="center"/>
        </w:trPr>
        <w:tc>
          <w:tcPr>
            <w:tcW w:w="258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line="254" w:lineRule="auto"/>
            </w:pPr>
            <w:r w:rsidRPr="002A6203">
              <w:rPr>
                <w:rFonts w:eastAsia="Calibri"/>
                <w:b/>
                <w:bCs/>
              </w:rPr>
              <w:t>Тема 1.3.</w:t>
            </w:r>
          </w:p>
          <w:p w:rsidR="005414F5" w:rsidRPr="002A6203" w:rsidRDefault="00BF1C03">
            <w:pPr>
              <w:pStyle w:val="a7"/>
              <w:spacing w:line="254" w:lineRule="auto"/>
            </w:pPr>
            <w:r w:rsidRPr="002A6203">
              <w:rPr>
                <w:rFonts w:eastAsia="Calibri"/>
                <w:b/>
                <w:bCs/>
              </w:rPr>
              <w:t>Организация сельского хозяйства как хозяйствующего</w:t>
            </w:r>
          </w:p>
        </w:tc>
        <w:tc>
          <w:tcPr>
            <w:tcW w:w="6696"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622"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tc>
        <w:tc>
          <w:tcPr>
            <w:tcW w:w="1046"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spacing w:line="259" w:lineRule="auto"/>
            </w:pPr>
            <w:r w:rsidRPr="002A6203">
              <w:t>ОК 02,04 ПК 1.1.</w:t>
            </w:r>
          </w:p>
          <w:p w:rsidR="005414F5" w:rsidRPr="002A6203" w:rsidRDefault="00BF1C03">
            <w:pPr>
              <w:pStyle w:val="a7"/>
              <w:spacing w:line="259" w:lineRule="auto"/>
            </w:pPr>
            <w:r w:rsidRPr="002A6203">
              <w:t>ПК 1.2.</w:t>
            </w:r>
          </w:p>
          <w:p w:rsidR="005414F5" w:rsidRPr="002A6203" w:rsidRDefault="00BF1C03">
            <w:pPr>
              <w:pStyle w:val="a7"/>
              <w:spacing w:line="259" w:lineRule="auto"/>
            </w:pPr>
            <w:r w:rsidRPr="002A6203">
              <w:t>ПК 1.3.</w:t>
            </w:r>
          </w:p>
          <w:p w:rsidR="005414F5" w:rsidRPr="002A6203" w:rsidRDefault="00BF1C03">
            <w:pPr>
              <w:pStyle w:val="a7"/>
              <w:spacing w:line="259" w:lineRule="auto"/>
            </w:pPr>
            <w:r w:rsidRPr="002A6203">
              <w:t>ПК 2.1,</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82"/>
        <w:gridCol w:w="394"/>
        <w:gridCol w:w="6302"/>
        <w:gridCol w:w="1622"/>
        <w:gridCol w:w="1733"/>
        <w:gridCol w:w="1046"/>
        <w:gridCol w:w="1104"/>
      </w:tblGrid>
      <w:tr w:rsidR="005414F5" w:rsidRPr="002A6203">
        <w:trPr>
          <w:trHeight w:hRule="exact" w:val="941"/>
          <w:jc w:val="center"/>
        </w:trPr>
        <w:tc>
          <w:tcPr>
            <w:tcW w:w="2582" w:type="dxa"/>
            <w:vMerge w:val="restart"/>
            <w:tcBorders>
              <w:top w:val="single" w:sz="4" w:space="0" w:color="auto"/>
              <w:left w:val="single" w:sz="4" w:space="0" w:color="auto"/>
            </w:tcBorders>
            <w:shd w:val="clear" w:color="auto" w:fill="auto"/>
          </w:tcPr>
          <w:p w:rsidR="005414F5" w:rsidRPr="002A6203" w:rsidRDefault="00BF1C03">
            <w:pPr>
              <w:pStyle w:val="a7"/>
              <w:jc w:val="both"/>
            </w:pPr>
            <w:r w:rsidRPr="002A6203">
              <w:rPr>
                <w:rFonts w:eastAsia="Calibri"/>
                <w:b/>
                <w:bCs/>
              </w:rPr>
              <w:lastRenderedPageBreak/>
              <w:t>субъекта</w:t>
            </w:r>
          </w:p>
        </w:tc>
        <w:tc>
          <w:tcPr>
            <w:tcW w:w="6696"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BF1C03">
            <w:pPr>
              <w:pStyle w:val="a7"/>
              <w:spacing w:after="180"/>
              <w:jc w:val="center"/>
            </w:pPr>
            <w:r w:rsidRPr="002A6203">
              <w:rPr>
                <w:rFonts w:eastAsia="Calibri"/>
              </w:rPr>
              <w:t>ЛР5</w:t>
            </w:r>
          </w:p>
          <w:p w:rsidR="005414F5" w:rsidRPr="002A6203" w:rsidRDefault="00BF1C03">
            <w:pPr>
              <w:pStyle w:val="a7"/>
              <w:jc w:val="center"/>
            </w:pPr>
            <w:r w:rsidRPr="002A6203">
              <w:rPr>
                <w:rFonts w:eastAsia="Calibri"/>
              </w:rPr>
              <w:t>ЛР 8</w:t>
            </w:r>
          </w:p>
        </w:tc>
        <w:tc>
          <w:tcPr>
            <w:tcW w:w="1046" w:type="dxa"/>
            <w:tcBorders>
              <w:top w:val="single" w:sz="4" w:space="0" w:color="auto"/>
              <w:left w:val="single" w:sz="4" w:space="0" w:color="auto"/>
            </w:tcBorders>
            <w:shd w:val="clear" w:color="auto" w:fill="auto"/>
          </w:tcPr>
          <w:p w:rsidR="005414F5" w:rsidRPr="002A6203" w:rsidRDefault="00BF1C03">
            <w:pPr>
              <w:pStyle w:val="a7"/>
            </w:pPr>
            <w:r w:rsidRPr="002A6203">
              <w:t>ПК 2.2.</w:t>
            </w:r>
          </w:p>
          <w:p w:rsidR="005414F5" w:rsidRPr="002A6203" w:rsidRDefault="00BF1C03">
            <w:pPr>
              <w:pStyle w:val="a7"/>
            </w:pPr>
            <w:r w:rsidRPr="002A6203">
              <w:t>ПК 2.3.</w:t>
            </w: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6302" w:type="dxa"/>
            <w:tcBorders>
              <w:top w:val="single" w:sz="4" w:space="0" w:color="auto"/>
              <w:left w:val="single" w:sz="4" w:space="0" w:color="auto"/>
            </w:tcBorders>
            <w:shd w:val="clear" w:color="auto" w:fill="auto"/>
          </w:tcPr>
          <w:p w:rsidR="005414F5" w:rsidRPr="002A6203" w:rsidRDefault="00BF1C03">
            <w:pPr>
              <w:pStyle w:val="a7"/>
              <w:tabs>
                <w:tab w:val="left" w:pos="1646"/>
                <w:tab w:val="left" w:pos="2280"/>
                <w:tab w:val="left" w:pos="4200"/>
                <w:tab w:val="left" w:pos="5314"/>
                <w:tab w:val="left" w:pos="5755"/>
              </w:tabs>
            </w:pPr>
            <w:r w:rsidRPr="002A6203">
              <w:rPr>
                <w:rFonts w:eastAsia="Calibri"/>
              </w:rPr>
              <w:t>Организация</w:t>
            </w:r>
            <w:r w:rsidRPr="002A6203">
              <w:rPr>
                <w:rFonts w:eastAsia="Calibri"/>
              </w:rPr>
              <w:tab/>
              <w:t>как</w:t>
            </w:r>
            <w:r w:rsidRPr="002A6203">
              <w:rPr>
                <w:rFonts w:eastAsia="Calibri"/>
              </w:rPr>
              <w:tab/>
              <w:t>хозяйствующий</w:t>
            </w:r>
            <w:r w:rsidRPr="002A6203">
              <w:rPr>
                <w:rFonts w:eastAsia="Calibri"/>
              </w:rPr>
              <w:tab/>
              <w:t>субъект</w:t>
            </w:r>
            <w:r w:rsidRPr="002A6203">
              <w:rPr>
                <w:rFonts w:eastAsia="Calibri"/>
              </w:rPr>
              <w:tab/>
              <w:t>и</w:t>
            </w:r>
            <w:r w:rsidRPr="002A6203">
              <w:rPr>
                <w:rFonts w:eastAsia="Calibri"/>
              </w:rPr>
              <w:tab/>
              <w:t>как</w:t>
            </w:r>
          </w:p>
          <w:p w:rsidR="005414F5" w:rsidRPr="002A6203" w:rsidRDefault="00BF1C03">
            <w:pPr>
              <w:pStyle w:val="a7"/>
            </w:pPr>
            <w:r w:rsidRPr="002A6203">
              <w:rPr>
                <w:rFonts w:eastAsia="Calibri"/>
              </w:rPr>
              <w:t>имущественный комплекс.</w:t>
            </w:r>
          </w:p>
        </w:tc>
        <w:tc>
          <w:tcPr>
            <w:tcW w:w="1622"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w:t>
            </w:r>
          </w:p>
        </w:tc>
        <w:tc>
          <w:tcPr>
            <w:tcW w:w="6302" w:type="dxa"/>
            <w:tcBorders>
              <w:top w:val="single" w:sz="4" w:space="0" w:color="auto"/>
              <w:left w:val="single" w:sz="4" w:space="0" w:color="auto"/>
            </w:tcBorders>
            <w:shd w:val="clear" w:color="auto" w:fill="auto"/>
          </w:tcPr>
          <w:p w:rsidR="005414F5" w:rsidRPr="002A6203" w:rsidRDefault="00BF1C03">
            <w:pPr>
              <w:pStyle w:val="a7"/>
              <w:spacing w:line="257" w:lineRule="auto"/>
            </w:pPr>
            <w:r w:rsidRPr="002A6203">
              <w:rPr>
                <w:rFonts w:eastAsia="Calibri"/>
              </w:rPr>
              <w:t>Организация как субъект и объект предпринимательской деятельности.</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6"/>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3</w:t>
            </w:r>
          </w:p>
        </w:tc>
        <w:tc>
          <w:tcPr>
            <w:tcW w:w="6302" w:type="dxa"/>
            <w:tcBorders>
              <w:top w:val="single" w:sz="4" w:space="0" w:color="auto"/>
              <w:left w:val="single" w:sz="4" w:space="0" w:color="auto"/>
            </w:tcBorders>
            <w:shd w:val="clear" w:color="auto" w:fill="auto"/>
          </w:tcPr>
          <w:p w:rsidR="005414F5" w:rsidRPr="002A6203" w:rsidRDefault="00BF1C03">
            <w:pPr>
              <w:pStyle w:val="a7"/>
              <w:tabs>
                <w:tab w:val="left" w:pos="3101"/>
                <w:tab w:val="left" w:pos="4123"/>
                <w:tab w:val="left" w:pos="5803"/>
              </w:tabs>
            </w:pPr>
            <w:r w:rsidRPr="002A6203">
              <w:rPr>
                <w:rFonts w:eastAsia="Calibri"/>
              </w:rPr>
              <w:t>Организационно-правовые</w:t>
            </w:r>
            <w:r w:rsidRPr="002A6203">
              <w:rPr>
                <w:rFonts w:eastAsia="Calibri"/>
              </w:rPr>
              <w:tab/>
              <w:t>формы</w:t>
            </w:r>
            <w:r w:rsidRPr="002A6203">
              <w:rPr>
                <w:rFonts w:eastAsia="Calibri"/>
              </w:rPr>
              <w:tab/>
              <w:t>организации,</w:t>
            </w:r>
            <w:r w:rsidRPr="002A6203">
              <w:rPr>
                <w:rFonts w:eastAsia="Calibri"/>
              </w:rPr>
              <w:tab/>
              <w:t>их</w:t>
            </w:r>
          </w:p>
          <w:p w:rsidR="005414F5" w:rsidRPr="002A6203" w:rsidRDefault="00BF1C03">
            <w:pPr>
              <w:pStyle w:val="a7"/>
            </w:pPr>
            <w:r w:rsidRPr="002A6203">
              <w:rPr>
                <w:rFonts w:eastAsia="Calibri"/>
              </w:rPr>
              <w:t>сущность и особенности.</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352"/>
          <w:jc w:val="center"/>
        </w:trPr>
        <w:tc>
          <w:tcPr>
            <w:tcW w:w="2582" w:type="dxa"/>
            <w:vMerge w:val="restart"/>
            <w:tcBorders>
              <w:top w:val="single" w:sz="4" w:space="0" w:color="auto"/>
              <w:left w:val="single" w:sz="4" w:space="0" w:color="auto"/>
            </w:tcBorders>
            <w:shd w:val="clear" w:color="auto" w:fill="auto"/>
          </w:tcPr>
          <w:p w:rsidR="005414F5" w:rsidRPr="002A6203" w:rsidRDefault="00BF1C03">
            <w:pPr>
              <w:pStyle w:val="a7"/>
              <w:spacing w:after="160" w:line="254" w:lineRule="auto"/>
              <w:jc w:val="both"/>
            </w:pPr>
            <w:r w:rsidRPr="002A6203">
              <w:rPr>
                <w:rFonts w:eastAsia="Calibri"/>
                <w:b/>
                <w:bCs/>
              </w:rPr>
              <w:t>Тема 1.4.</w:t>
            </w:r>
          </w:p>
          <w:p w:rsidR="005414F5" w:rsidRPr="002A6203" w:rsidRDefault="00BF1C03">
            <w:pPr>
              <w:pStyle w:val="a7"/>
              <w:spacing w:line="254" w:lineRule="auto"/>
            </w:pPr>
            <w:r w:rsidRPr="002A6203">
              <w:rPr>
                <w:rFonts w:eastAsia="Calibri"/>
                <w:b/>
                <w:bCs/>
              </w:rPr>
              <w:t>Имущество, капитал, специализация и размер организации</w:t>
            </w:r>
          </w:p>
        </w:tc>
        <w:tc>
          <w:tcPr>
            <w:tcW w:w="6696"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p w:rsidR="005414F5" w:rsidRPr="002A6203" w:rsidRDefault="00BF1C03">
            <w:pPr>
              <w:pStyle w:val="a7"/>
              <w:spacing w:after="160"/>
              <w:jc w:val="center"/>
            </w:pPr>
            <w:r w:rsidRPr="002A6203">
              <w:rPr>
                <w:rFonts w:eastAsia="Calibri"/>
              </w:rPr>
              <w:t>ЛР 11</w:t>
            </w:r>
          </w:p>
        </w:tc>
        <w:tc>
          <w:tcPr>
            <w:tcW w:w="1046"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 ПК 1.1. ПК 1.2. ПК 1.3. ПК 2.1, ПК 2.2. ПК 2.3.</w:t>
            </w:r>
          </w:p>
        </w:tc>
        <w:tc>
          <w:tcPr>
            <w:tcW w:w="1104"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485"/>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6302"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Понятие об имуществе организации (предприятия).</w:t>
            </w:r>
          </w:p>
        </w:tc>
        <w:tc>
          <w:tcPr>
            <w:tcW w:w="1622"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w:t>
            </w:r>
          </w:p>
        </w:tc>
        <w:tc>
          <w:tcPr>
            <w:tcW w:w="6302" w:type="dxa"/>
            <w:tcBorders>
              <w:top w:val="single" w:sz="4" w:space="0" w:color="auto"/>
              <w:left w:val="single" w:sz="4" w:space="0" w:color="auto"/>
            </w:tcBorders>
            <w:shd w:val="clear" w:color="auto" w:fill="auto"/>
          </w:tcPr>
          <w:p w:rsidR="005414F5" w:rsidRPr="002A6203" w:rsidRDefault="00BF1C03">
            <w:pPr>
              <w:pStyle w:val="a7"/>
              <w:tabs>
                <w:tab w:val="left" w:pos="1661"/>
                <w:tab w:val="left" w:pos="2899"/>
                <w:tab w:val="left" w:pos="5842"/>
              </w:tabs>
            </w:pPr>
            <w:r w:rsidRPr="002A6203">
              <w:rPr>
                <w:rFonts w:eastAsia="Calibri"/>
              </w:rPr>
              <w:t>Цены</w:t>
            </w:r>
            <w:r w:rsidRPr="002A6203">
              <w:rPr>
                <w:rFonts w:eastAsia="Calibri"/>
              </w:rPr>
              <w:tab/>
              <w:t>и</w:t>
            </w:r>
            <w:r w:rsidRPr="002A6203">
              <w:rPr>
                <w:rFonts w:eastAsia="Calibri"/>
              </w:rPr>
              <w:tab/>
              <w:t>ценообразование</w:t>
            </w:r>
            <w:r w:rsidRPr="002A6203">
              <w:rPr>
                <w:rFonts w:eastAsia="Calibri"/>
              </w:rPr>
              <w:tab/>
              <w:t>на</w:t>
            </w:r>
          </w:p>
          <w:p w:rsidR="005414F5" w:rsidRPr="002A6203" w:rsidRDefault="00BF1C03">
            <w:pPr>
              <w:pStyle w:val="a7"/>
            </w:pPr>
            <w:r w:rsidRPr="002A6203">
              <w:rPr>
                <w:rFonts w:eastAsia="Calibri"/>
              </w:rPr>
              <w:t>сельскохозяйственнуюпродукцию</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90"/>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3</w:t>
            </w:r>
          </w:p>
        </w:tc>
        <w:tc>
          <w:tcPr>
            <w:tcW w:w="6302"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Понятие и виды капитала.</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4</w:t>
            </w:r>
          </w:p>
        </w:tc>
        <w:tc>
          <w:tcPr>
            <w:tcW w:w="6302"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Производительность труда в сельском хозяйстве.</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258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pPr>
            <w:r w:rsidRPr="002A6203">
              <w:rPr>
                <w:rFonts w:eastAsia="Calibri"/>
                <w:b/>
                <w:bCs/>
              </w:rPr>
              <w:t>Тема 1.5.</w:t>
            </w:r>
          </w:p>
          <w:p w:rsidR="005414F5" w:rsidRPr="002A6203" w:rsidRDefault="00BF1C03">
            <w:pPr>
              <w:pStyle w:val="a7"/>
            </w:pPr>
            <w:r w:rsidRPr="002A6203">
              <w:rPr>
                <w:rFonts w:eastAsia="Calibri"/>
                <w:b/>
                <w:bCs/>
              </w:rPr>
              <w:t>Интенсификация</w:t>
            </w:r>
          </w:p>
        </w:tc>
        <w:tc>
          <w:tcPr>
            <w:tcW w:w="6696"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62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2</w:t>
            </w:r>
          </w:p>
        </w:tc>
        <w:tc>
          <w:tcPr>
            <w:tcW w:w="1733"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jc w:val="center"/>
            </w:pPr>
            <w:r w:rsidRPr="002A6203">
              <w:rPr>
                <w:rFonts w:eastAsia="Calibri"/>
              </w:rPr>
              <w:t>ЛР3</w:t>
            </w:r>
          </w:p>
        </w:tc>
        <w:tc>
          <w:tcPr>
            <w:tcW w:w="104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spacing w:line="259" w:lineRule="auto"/>
              <w:jc w:val="center"/>
            </w:pPr>
            <w:r w:rsidRPr="002A6203">
              <w:t>ОК 02,04 ПК 1.1. ПК 1.2.</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82"/>
        <w:gridCol w:w="394"/>
        <w:gridCol w:w="6302"/>
        <w:gridCol w:w="1622"/>
        <w:gridCol w:w="1733"/>
        <w:gridCol w:w="1046"/>
        <w:gridCol w:w="1104"/>
      </w:tblGrid>
      <w:tr w:rsidR="005414F5" w:rsidRPr="002A6203">
        <w:trPr>
          <w:trHeight w:hRule="exact" w:val="1445"/>
          <w:jc w:val="center"/>
        </w:trPr>
        <w:tc>
          <w:tcPr>
            <w:tcW w:w="2582"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lastRenderedPageBreak/>
              <w:t>сельского хозяйства</w:t>
            </w:r>
          </w:p>
        </w:tc>
        <w:tc>
          <w:tcPr>
            <w:tcW w:w="6696"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ЛР7</w:t>
            </w:r>
          </w:p>
          <w:p w:rsidR="005414F5" w:rsidRPr="002A6203" w:rsidRDefault="00BF1C03">
            <w:pPr>
              <w:pStyle w:val="a7"/>
              <w:jc w:val="center"/>
            </w:pPr>
            <w:r w:rsidRPr="002A6203">
              <w:rPr>
                <w:rFonts w:eastAsia="Calibri"/>
              </w:rPr>
              <w:t>ЛР5</w:t>
            </w:r>
          </w:p>
        </w:tc>
        <w:tc>
          <w:tcPr>
            <w:tcW w:w="1046" w:type="dxa"/>
            <w:tcBorders>
              <w:top w:val="single" w:sz="4" w:space="0" w:color="auto"/>
              <w:left w:val="single" w:sz="4" w:space="0" w:color="auto"/>
            </w:tcBorders>
            <w:shd w:val="clear" w:color="auto" w:fill="auto"/>
          </w:tcPr>
          <w:p w:rsidR="005414F5" w:rsidRPr="002A6203" w:rsidRDefault="00BF1C03">
            <w:pPr>
              <w:pStyle w:val="a7"/>
              <w:jc w:val="center"/>
            </w:pPr>
            <w:r w:rsidRPr="002A6203">
              <w:t>ПК 1.3.</w:t>
            </w:r>
          </w:p>
          <w:p w:rsidR="005414F5" w:rsidRPr="002A6203" w:rsidRDefault="00BF1C03">
            <w:pPr>
              <w:pStyle w:val="a7"/>
              <w:jc w:val="center"/>
            </w:pPr>
            <w:r w:rsidRPr="002A6203">
              <w:t>ПК 2.1,</w:t>
            </w:r>
          </w:p>
          <w:p w:rsidR="005414F5" w:rsidRPr="002A6203" w:rsidRDefault="00BF1C03">
            <w:pPr>
              <w:pStyle w:val="a7"/>
              <w:jc w:val="center"/>
            </w:pPr>
            <w:r w:rsidRPr="002A6203">
              <w:t>ПК 2.2.</w:t>
            </w:r>
          </w:p>
          <w:p w:rsidR="005414F5" w:rsidRPr="002A6203" w:rsidRDefault="00BF1C03">
            <w:pPr>
              <w:pStyle w:val="a7"/>
              <w:jc w:val="center"/>
            </w:pPr>
            <w:r w:rsidRPr="002A6203">
              <w:t>ПК 2.3</w:t>
            </w: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6302" w:type="dxa"/>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Понятие и экономическая сущность интенсификации сельского хозяйства</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w:t>
            </w:r>
          </w:p>
        </w:tc>
        <w:tc>
          <w:tcPr>
            <w:tcW w:w="6302"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Уровень интенсивности сельского хозяйства.</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02"/>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3</w:t>
            </w:r>
          </w:p>
        </w:tc>
        <w:tc>
          <w:tcPr>
            <w:tcW w:w="6302" w:type="dxa"/>
            <w:tcBorders>
              <w:top w:val="single" w:sz="4" w:space="0" w:color="auto"/>
              <w:left w:val="single" w:sz="4" w:space="0" w:color="auto"/>
            </w:tcBorders>
            <w:shd w:val="clear" w:color="auto" w:fill="auto"/>
          </w:tcPr>
          <w:p w:rsidR="005414F5" w:rsidRPr="002A6203" w:rsidRDefault="00BF1C03">
            <w:pPr>
              <w:pStyle w:val="a7"/>
              <w:spacing w:line="257" w:lineRule="auto"/>
            </w:pPr>
            <w:r w:rsidRPr="002A6203">
              <w:rPr>
                <w:rFonts w:eastAsia="Calibri"/>
              </w:rPr>
              <w:t>экономическая эффективность интенсификации сельского хозяйства</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90"/>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696"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Практические занятия</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696"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Пути повышения эффективности интенсивности .</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9278" w:type="dxa"/>
            <w:gridSpan w:val="3"/>
            <w:tcBorders>
              <w:top w:val="single" w:sz="4" w:space="0" w:color="auto"/>
              <w:left w:val="single" w:sz="4" w:space="0" w:color="auto"/>
            </w:tcBorders>
            <w:shd w:val="clear" w:color="auto" w:fill="BBCFE7"/>
          </w:tcPr>
          <w:p w:rsidR="005414F5" w:rsidRPr="002A6203" w:rsidRDefault="00BF1C03">
            <w:pPr>
              <w:pStyle w:val="a7"/>
              <w:jc w:val="center"/>
            </w:pPr>
            <w:r w:rsidRPr="002A6203">
              <w:rPr>
                <w:rFonts w:eastAsia="Calibri"/>
                <w:b/>
                <w:bCs/>
              </w:rPr>
              <w:t>Раздел 2. Основы менеджмента</w:t>
            </w:r>
          </w:p>
        </w:tc>
        <w:tc>
          <w:tcPr>
            <w:tcW w:w="1622" w:type="dxa"/>
            <w:tcBorders>
              <w:top w:val="single" w:sz="4" w:space="0" w:color="auto"/>
              <w:left w:val="single" w:sz="4" w:space="0" w:color="auto"/>
            </w:tcBorders>
            <w:shd w:val="clear" w:color="auto" w:fill="BBCFE7"/>
          </w:tcPr>
          <w:p w:rsidR="005414F5" w:rsidRPr="002A6203" w:rsidRDefault="00BF1C03">
            <w:pPr>
              <w:pStyle w:val="a7"/>
              <w:jc w:val="center"/>
            </w:pPr>
            <w:r w:rsidRPr="002A6203">
              <w:rPr>
                <w:rFonts w:eastAsia="Calibri"/>
                <w:b/>
                <w:bCs/>
              </w:rPr>
              <w:t>10</w:t>
            </w:r>
          </w:p>
        </w:tc>
        <w:tc>
          <w:tcPr>
            <w:tcW w:w="1733" w:type="dxa"/>
            <w:tcBorders>
              <w:top w:val="single" w:sz="4" w:space="0" w:color="auto"/>
              <w:left w:val="single" w:sz="4" w:space="0" w:color="auto"/>
            </w:tcBorders>
            <w:shd w:val="clear" w:color="auto" w:fill="BBCFE7"/>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BBCFE7"/>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BBCFE7"/>
          </w:tcPr>
          <w:p w:rsidR="005414F5" w:rsidRPr="002A6203" w:rsidRDefault="005414F5">
            <w:pPr>
              <w:rPr>
                <w:rFonts w:ascii="Times New Roman" w:hAnsi="Times New Roman" w:cs="Times New Roman"/>
              </w:rPr>
            </w:pPr>
          </w:p>
        </w:tc>
      </w:tr>
      <w:tr w:rsidR="005414F5" w:rsidRPr="002A6203">
        <w:trPr>
          <w:trHeight w:hRule="exact" w:val="2366"/>
          <w:jc w:val="center"/>
        </w:trPr>
        <w:tc>
          <w:tcPr>
            <w:tcW w:w="2582" w:type="dxa"/>
            <w:vMerge w:val="restart"/>
            <w:tcBorders>
              <w:top w:val="single" w:sz="4" w:space="0" w:color="auto"/>
              <w:left w:val="single" w:sz="4" w:space="0" w:color="auto"/>
            </w:tcBorders>
            <w:shd w:val="clear" w:color="auto" w:fill="auto"/>
          </w:tcPr>
          <w:p w:rsidR="005414F5" w:rsidRPr="002A6203" w:rsidRDefault="00BF1C03">
            <w:pPr>
              <w:pStyle w:val="a7"/>
              <w:spacing w:after="140" w:line="257" w:lineRule="auto"/>
            </w:pPr>
            <w:r w:rsidRPr="002A6203">
              <w:rPr>
                <w:rFonts w:eastAsia="Calibri"/>
                <w:b/>
                <w:bCs/>
              </w:rPr>
              <w:t>Тема 2.1.</w:t>
            </w:r>
          </w:p>
          <w:p w:rsidR="005414F5" w:rsidRPr="002A6203" w:rsidRDefault="00BF1C03">
            <w:pPr>
              <w:pStyle w:val="a7"/>
              <w:spacing w:line="257" w:lineRule="auto"/>
            </w:pPr>
            <w:r w:rsidRPr="002A6203">
              <w:rPr>
                <w:rFonts w:eastAsia="Calibri"/>
                <w:b/>
                <w:bCs/>
              </w:rPr>
              <w:t>Основы менеджмента</w:t>
            </w:r>
          </w:p>
        </w:tc>
        <w:tc>
          <w:tcPr>
            <w:tcW w:w="6696"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46"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 ПК 1.1. ПК 1.2. ПК 1.3. ПК 2.1, ПК 2.2. ПК 2.3.</w:t>
            </w:r>
          </w:p>
        </w:tc>
        <w:tc>
          <w:tcPr>
            <w:tcW w:w="1104"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485"/>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6302"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Сущность, понятие, цели и задачи менеджмента.</w:t>
            </w:r>
          </w:p>
        </w:tc>
        <w:tc>
          <w:tcPr>
            <w:tcW w:w="1622"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w:t>
            </w:r>
          </w:p>
        </w:tc>
        <w:tc>
          <w:tcPr>
            <w:tcW w:w="6302"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Планирование как функция менеджмента</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0"/>
          <w:jc w:val="center"/>
        </w:trPr>
        <w:tc>
          <w:tcPr>
            <w:tcW w:w="2582"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Тема 2.2.</w:t>
            </w:r>
          </w:p>
        </w:tc>
        <w:tc>
          <w:tcPr>
            <w:tcW w:w="6696"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622"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33"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ЛР 1</w:t>
            </w:r>
          </w:p>
        </w:tc>
        <w:tc>
          <w:tcPr>
            <w:tcW w:w="104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spacing w:line="259" w:lineRule="auto"/>
              <w:jc w:val="center"/>
            </w:pPr>
            <w:r w:rsidRPr="002A6203">
              <w:t>ОК 02,04 ПК 1.1.</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82"/>
        <w:gridCol w:w="6696"/>
        <w:gridCol w:w="1622"/>
        <w:gridCol w:w="1733"/>
        <w:gridCol w:w="1046"/>
        <w:gridCol w:w="1104"/>
      </w:tblGrid>
      <w:tr w:rsidR="005414F5" w:rsidRPr="002A6203">
        <w:trPr>
          <w:trHeight w:hRule="exact" w:val="1541"/>
          <w:jc w:val="center"/>
        </w:trPr>
        <w:tc>
          <w:tcPr>
            <w:tcW w:w="2582"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lastRenderedPageBreak/>
              <w:t>Управление отраслью</w:t>
            </w:r>
          </w:p>
        </w:tc>
        <w:tc>
          <w:tcPr>
            <w:tcW w:w="669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33"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46" w:type="dxa"/>
            <w:tcBorders>
              <w:top w:val="single" w:sz="4" w:space="0" w:color="auto"/>
              <w:left w:val="single" w:sz="4" w:space="0" w:color="auto"/>
            </w:tcBorders>
            <w:shd w:val="clear" w:color="auto" w:fill="auto"/>
          </w:tcPr>
          <w:p w:rsidR="005414F5" w:rsidRPr="002A6203" w:rsidRDefault="00BF1C03">
            <w:pPr>
              <w:pStyle w:val="a7"/>
              <w:ind w:firstLine="160"/>
            </w:pPr>
            <w:r w:rsidRPr="002A6203">
              <w:t>ПК 1.2.</w:t>
            </w:r>
          </w:p>
          <w:p w:rsidR="005414F5" w:rsidRPr="002A6203" w:rsidRDefault="00BF1C03">
            <w:pPr>
              <w:pStyle w:val="a7"/>
              <w:ind w:firstLine="160"/>
            </w:pPr>
            <w:r w:rsidRPr="002A6203">
              <w:t>ПК 1.3.</w:t>
            </w:r>
          </w:p>
          <w:p w:rsidR="005414F5" w:rsidRPr="002A6203" w:rsidRDefault="00BF1C03">
            <w:pPr>
              <w:pStyle w:val="a7"/>
              <w:ind w:firstLine="160"/>
            </w:pPr>
            <w:r w:rsidRPr="002A6203">
              <w:t>ПК 2.1,</w:t>
            </w:r>
          </w:p>
          <w:p w:rsidR="005414F5" w:rsidRPr="002A6203" w:rsidRDefault="00BF1C03">
            <w:pPr>
              <w:pStyle w:val="a7"/>
              <w:ind w:firstLine="160"/>
            </w:pPr>
            <w:r w:rsidRPr="002A6203">
              <w:t>ПК 2.2.</w:t>
            </w:r>
          </w:p>
          <w:p w:rsidR="005414F5" w:rsidRPr="002A6203" w:rsidRDefault="00BF1C03">
            <w:pPr>
              <w:pStyle w:val="a7"/>
              <w:ind w:firstLine="160"/>
            </w:pPr>
            <w:r w:rsidRPr="002A6203">
              <w:t>ПК 2.3.</w:t>
            </w:r>
          </w:p>
        </w:tc>
        <w:tc>
          <w:tcPr>
            <w:tcW w:w="110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94"/>
          <w:jc w:val="center"/>
        </w:trPr>
        <w:tc>
          <w:tcPr>
            <w:tcW w:w="2582"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696" w:type="dxa"/>
            <w:tcBorders>
              <w:top w:val="single" w:sz="4" w:space="0" w:color="auto"/>
              <w:left w:val="single" w:sz="4" w:space="0" w:color="auto"/>
              <w:bottom w:val="single" w:sz="4" w:space="0" w:color="auto"/>
            </w:tcBorders>
            <w:shd w:val="clear" w:color="auto" w:fill="auto"/>
          </w:tcPr>
          <w:p w:rsidR="005414F5" w:rsidRPr="002A6203" w:rsidRDefault="00BF1C03">
            <w:pPr>
              <w:pStyle w:val="a7"/>
              <w:tabs>
                <w:tab w:val="left" w:pos="389"/>
              </w:tabs>
            </w:pPr>
            <w:r w:rsidRPr="002A6203">
              <w:rPr>
                <w:rFonts w:eastAsia="Calibri"/>
              </w:rPr>
              <w:t>1</w:t>
            </w:r>
            <w:r w:rsidRPr="002A6203">
              <w:rPr>
                <w:rFonts w:eastAsia="Calibri"/>
              </w:rPr>
              <w:tab/>
              <w:t>Понятие, принципы и функции управления.</w:t>
            </w:r>
          </w:p>
        </w:tc>
        <w:tc>
          <w:tcPr>
            <w:tcW w:w="162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2</w:t>
            </w:r>
          </w:p>
        </w:tc>
        <w:tc>
          <w:tcPr>
            <w:tcW w:w="173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04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spacing w:after="45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418"/>
        <w:gridCol w:w="6686"/>
        <w:gridCol w:w="1603"/>
        <w:gridCol w:w="1200"/>
        <w:gridCol w:w="1190"/>
        <w:gridCol w:w="1205"/>
      </w:tblGrid>
      <w:tr w:rsidR="005414F5" w:rsidRPr="002A6203">
        <w:trPr>
          <w:trHeight w:hRule="exact" w:val="494"/>
          <w:jc w:val="center"/>
        </w:trPr>
        <w:tc>
          <w:tcPr>
            <w:tcW w:w="2501"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w:t>
            </w:r>
          </w:p>
        </w:tc>
        <w:tc>
          <w:tcPr>
            <w:tcW w:w="668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Методы принятия управленческих решений</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3</w:t>
            </w:r>
          </w:p>
        </w:tc>
        <w:tc>
          <w:tcPr>
            <w:tcW w:w="668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Управленческие решения, их виды.</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10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Практическое занятие</w:t>
            </w:r>
          </w:p>
        </w:tc>
        <w:tc>
          <w:tcPr>
            <w:tcW w:w="160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90"/>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10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 Анализ производственной ситуации</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362"/>
          <w:jc w:val="center"/>
        </w:trPr>
        <w:tc>
          <w:tcPr>
            <w:tcW w:w="2501" w:type="dxa"/>
            <w:vMerge w:val="restart"/>
            <w:tcBorders>
              <w:top w:val="single" w:sz="4" w:space="0" w:color="auto"/>
              <w:left w:val="single" w:sz="4" w:space="0" w:color="auto"/>
            </w:tcBorders>
            <w:shd w:val="clear" w:color="auto" w:fill="auto"/>
          </w:tcPr>
          <w:p w:rsidR="005414F5" w:rsidRPr="002A6203" w:rsidRDefault="00BF1C03">
            <w:pPr>
              <w:pStyle w:val="a7"/>
              <w:spacing w:after="160" w:line="254" w:lineRule="auto"/>
            </w:pPr>
            <w:r w:rsidRPr="002A6203">
              <w:rPr>
                <w:rFonts w:eastAsia="Calibri"/>
                <w:b/>
                <w:bCs/>
              </w:rPr>
              <w:t>Тема 2.3.</w:t>
            </w:r>
          </w:p>
          <w:p w:rsidR="005414F5" w:rsidRPr="002A6203" w:rsidRDefault="00BF1C03">
            <w:pPr>
              <w:pStyle w:val="a7"/>
              <w:spacing w:line="254" w:lineRule="auto"/>
            </w:pPr>
            <w:r w:rsidRPr="002A6203">
              <w:rPr>
                <w:rFonts w:eastAsia="Calibri"/>
                <w:b/>
                <w:bCs/>
              </w:rPr>
              <w:t>Управление конфликтами и стрессами</w:t>
            </w:r>
          </w:p>
        </w:tc>
        <w:tc>
          <w:tcPr>
            <w:tcW w:w="710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190"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 ПК 1.1.</w:t>
            </w:r>
          </w:p>
          <w:p w:rsidR="005414F5" w:rsidRPr="002A6203" w:rsidRDefault="00BF1C03">
            <w:pPr>
              <w:pStyle w:val="a7"/>
              <w:spacing w:line="259" w:lineRule="auto"/>
              <w:jc w:val="center"/>
            </w:pPr>
            <w:r w:rsidRPr="002A6203">
              <w:t>ПК 1.2.</w:t>
            </w:r>
          </w:p>
          <w:p w:rsidR="005414F5" w:rsidRPr="002A6203" w:rsidRDefault="00BF1C03">
            <w:pPr>
              <w:pStyle w:val="a7"/>
              <w:spacing w:line="259" w:lineRule="auto"/>
              <w:jc w:val="center"/>
            </w:pPr>
            <w:r w:rsidRPr="002A6203">
              <w:t>ПК 1.3.</w:t>
            </w:r>
          </w:p>
          <w:p w:rsidR="005414F5" w:rsidRPr="002A6203" w:rsidRDefault="00BF1C03">
            <w:pPr>
              <w:pStyle w:val="a7"/>
              <w:spacing w:line="259" w:lineRule="auto"/>
              <w:ind w:left="240"/>
            </w:pPr>
            <w:r w:rsidRPr="002A6203">
              <w:t>ПК 2.1, ПК 2.2.</w:t>
            </w:r>
          </w:p>
          <w:p w:rsidR="005414F5" w:rsidRPr="002A6203" w:rsidRDefault="00BF1C03">
            <w:pPr>
              <w:pStyle w:val="a7"/>
              <w:spacing w:line="259" w:lineRule="auto"/>
              <w:ind w:left="240"/>
            </w:pPr>
            <w:r w:rsidRPr="002A6203">
              <w:t>ПК 2.3.</w:t>
            </w:r>
          </w:p>
        </w:tc>
        <w:tc>
          <w:tcPr>
            <w:tcW w:w="1205"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60"/>
            </w:pPr>
            <w:r w:rsidRPr="002A6203">
              <w:rPr>
                <w:i/>
                <w:iCs/>
              </w:rPr>
              <w:t>Уо.01.02</w:t>
            </w:r>
          </w:p>
          <w:p w:rsidR="005414F5" w:rsidRPr="002A6203" w:rsidRDefault="00BF1C03">
            <w:pPr>
              <w:pStyle w:val="a7"/>
              <w:ind w:firstLine="160"/>
            </w:pPr>
            <w:r w:rsidRPr="002A6203">
              <w:rPr>
                <w:i/>
                <w:iCs/>
              </w:rPr>
              <w:t>Зо.01.02</w:t>
            </w:r>
          </w:p>
        </w:tc>
      </w:tr>
      <w:tr w:rsidR="005414F5" w:rsidRPr="002A6203">
        <w:trPr>
          <w:trHeight w:hRule="exact" w:val="490"/>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668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Типы, причины и методы разрешения конфликтов.</w:t>
            </w:r>
          </w:p>
        </w:tc>
        <w:tc>
          <w:tcPr>
            <w:tcW w:w="160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10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Практическое занятие</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10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Разбор конфликтных ситуаций</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46"/>
          <w:jc w:val="center"/>
        </w:trPr>
        <w:tc>
          <w:tcPr>
            <w:tcW w:w="2501"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80"/>
            </w:pPr>
            <w:r w:rsidRPr="002A6203">
              <w:rPr>
                <w:rFonts w:eastAsia="Calibri"/>
                <w:b/>
                <w:bCs/>
              </w:rPr>
              <w:t>Тема 2.4.</w:t>
            </w:r>
          </w:p>
          <w:p w:rsidR="005414F5" w:rsidRPr="002A6203" w:rsidRDefault="00BF1C03">
            <w:pPr>
              <w:pStyle w:val="a7"/>
            </w:pPr>
            <w:r w:rsidRPr="002A6203">
              <w:rPr>
                <w:rFonts w:eastAsia="Calibri"/>
                <w:b/>
                <w:bCs/>
              </w:rPr>
              <w:t>Контроль как</w:t>
            </w:r>
          </w:p>
        </w:tc>
        <w:tc>
          <w:tcPr>
            <w:tcW w:w="7104"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603"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jc w:val="center"/>
            </w:pPr>
            <w:r w:rsidRPr="002A6203">
              <w:rPr>
                <w:rFonts w:eastAsia="Calibri"/>
              </w:rPr>
              <w:t>ЛР3</w:t>
            </w:r>
          </w:p>
        </w:tc>
        <w:tc>
          <w:tcPr>
            <w:tcW w:w="1190"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jc w:val="center"/>
            </w:pPr>
            <w:r w:rsidRPr="002A6203">
              <w:t>ПК 1.1.</w:t>
            </w:r>
          </w:p>
          <w:p w:rsidR="005414F5" w:rsidRPr="002A6203" w:rsidRDefault="00BF1C03">
            <w:pPr>
              <w:pStyle w:val="a7"/>
              <w:jc w:val="center"/>
            </w:pPr>
            <w:r w:rsidRPr="002A6203">
              <w:t>ПК 1.2.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ind w:firstLine="160"/>
            </w:pPr>
            <w:r w:rsidRPr="002A6203">
              <w:rPr>
                <w:i/>
                <w:iCs/>
              </w:rPr>
              <w:t>Уо.01.02</w:t>
            </w:r>
          </w:p>
          <w:p w:rsidR="005414F5" w:rsidRPr="002A6203" w:rsidRDefault="00BF1C03">
            <w:pPr>
              <w:pStyle w:val="a7"/>
              <w:ind w:firstLine="160"/>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418"/>
        <w:gridCol w:w="6686"/>
        <w:gridCol w:w="1603"/>
        <w:gridCol w:w="1200"/>
        <w:gridCol w:w="1190"/>
        <w:gridCol w:w="1205"/>
      </w:tblGrid>
      <w:tr w:rsidR="005414F5" w:rsidRPr="002A6203">
        <w:trPr>
          <w:trHeight w:hRule="exact" w:val="1445"/>
          <w:jc w:val="center"/>
        </w:trPr>
        <w:tc>
          <w:tcPr>
            <w:tcW w:w="2501"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rFonts w:eastAsia="Calibri"/>
                <w:b/>
                <w:bCs/>
              </w:rPr>
              <w:lastRenderedPageBreak/>
              <w:t>функция менеджмента</w:t>
            </w:r>
          </w:p>
        </w:tc>
        <w:tc>
          <w:tcPr>
            <w:tcW w:w="7104"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ЛР7</w:t>
            </w:r>
          </w:p>
          <w:p w:rsidR="005414F5" w:rsidRPr="002A6203" w:rsidRDefault="00BF1C03">
            <w:pPr>
              <w:pStyle w:val="a7"/>
              <w:jc w:val="center"/>
            </w:pPr>
            <w:r w:rsidRPr="002A6203">
              <w:rPr>
                <w:rFonts w:eastAsia="Calibri"/>
              </w:rPr>
              <w:t>ЛР5</w:t>
            </w:r>
          </w:p>
        </w:tc>
        <w:tc>
          <w:tcPr>
            <w:tcW w:w="1190" w:type="dxa"/>
            <w:tcBorders>
              <w:top w:val="single" w:sz="4" w:space="0" w:color="auto"/>
              <w:left w:val="single" w:sz="4" w:space="0" w:color="auto"/>
            </w:tcBorders>
            <w:shd w:val="clear" w:color="auto" w:fill="auto"/>
          </w:tcPr>
          <w:p w:rsidR="005414F5" w:rsidRPr="002A6203" w:rsidRDefault="00BF1C03">
            <w:pPr>
              <w:pStyle w:val="a7"/>
              <w:ind w:firstLine="240"/>
            </w:pPr>
            <w:r w:rsidRPr="002A6203">
              <w:t>ПК 1.3.</w:t>
            </w:r>
          </w:p>
          <w:p w:rsidR="005414F5" w:rsidRPr="002A6203" w:rsidRDefault="00BF1C03">
            <w:pPr>
              <w:pStyle w:val="a7"/>
              <w:ind w:firstLine="240"/>
            </w:pPr>
            <w:r w:rsidRPr="002A6203">
              <w:t>ПК 2.1,</w:t>
            </w:r>
          </w:p>
          <w:p w:rsidR="005414F5" w:rsidRPr="002A6203" w:rsidRDefault="00BF1C03">
            <w:pPr>
              <w:pStyle w:val="a7"/>
              <w:ind w:firstLine="240"/>
            </w:pPr>
            <w:r w:rsidRPr="002A6203">
              <w:t>ПК 2.2.</w:t>
            </w:r>
          </w:p>
          <w:p w:rsidR="005414F5" w:rsidRPr="002A6203" w:rsidRDefault="00BF1C03">
            <w:pPr>
              <w:pStyle w:val="a7"/>
              <w:ind w:firstLine="240"/>
            </w:pPr>
            <w:r w:rsidRPr="002A6203">
              <w:t>ПК 2.3.</w:t>
            </w: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668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Сущность и виды контроля</w:t>
            </w:r>
          </w:p>
        </w:tc>
        <w:tc>
          <w:tcPr>
            <w:tcW w:w="160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w:t>
            </w:r>
          </w:p>
        </w:tc>
        <w:tc>
          <w:tcPr>
            <w:tcW w:w="668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Практическое занятие</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90"/>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3</w:t>
            </w:r>
          </w:p>
        </w:tc>
        <w:tc>
          <w:tcPr>
            <w:tcW w:w="668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Требования предъявляемые к контролю</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9605" w:type="dxa"/>
            <w:gridSpan w:val="3"/>
            <w:tcBorders>
              <w:top w:val="single" w:sz="4" w:space="0" w:color="auto"/>
              <w:left w:val="single" w:sz="4" w:space="0" w:color="auto"/>
            </w:tcBorders>
            <w:shd w:val="clear" w:color="auto" w:fill="BBCFE7"/>
          </w:tcPr>
          <w:p w:rsidR="005414F5" w:rsidRPr="002A6203" w:rsidRDefault="00BF1C03">
            <w:pPr>
              <w:pStyle w:val="a7"/>
              <w:jc w:val="center"/>
            </w:pPr>
            <w:r w:rsidRPr="002A6203">
              <w:rPr>
                <w:rFonts w:eastAsia="Calibri"/>
                <w:b/>
                <w:bCs/>
              </w:rPr>
              <w:t>Раздел 3. Основы маркетинга</w:t>
            </w:r>
          </w:p>
        </w:tc>
        <w:tc>
          <w:tcPr>
            <w:tcW w:w="1603" w:type="dxa"/>
            <w:tcBorders>
              <w:top w:val="single" w:sz="4" w:space="0" w:color="auto"/>
              <w:left w:val="single" w:sz="4" w:space="0" w:color="auto"/>
            </w:tcBorders>
            <w:shd w:val="clear" w:color="auto" w:fill="BBCFE7"/>
          </w:tcPr>
          <w:p w:rsidR="005414F5" w:rsidRPr="002A6203" w:rsidRDefault="00BF1C03">
            <w:pPr>
              <w:pStyle w:val="a7"/>
              <w:jc w:val="center"/>
            </w:pPr>
            <w:r w:rsidRPr="002A6203">
              <w:rPr>
                <w:rFonts w:eastAsia="Calibri"/>
                <w:b/>
                <w:bCs/>
              </w:rPr>
              <w:t>10</w:t>
            </w:r>
          </w:p>
        </w:tc>
        <w:tc>
          <w:tcPr>
            <w:tcW w:w="1200" w:type="dxa"/>
            <w:tcBorders>
              <w:top w:val="single" w:sz="4" w:space="0" w:color="auto"/>
              <w:left w:val="single" w:sz="4" w:space="0" w:color="auto"/>
            </w:tcBorders>
            <w:shd w:val="clear" w:color="auto" w:fill="BBCFE7"/>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BBCFE7"/>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BBCFE7"/>
          </w:tcPr>
          <w:p w:rsidR="005414F5" w:rsidRPr="002A6203" w:rsidRDefault="005414F5">
            <w:pPr>
              <w:rPr>
                <w:rFonts w:ascii="Times New Roman" w:hAnsi="Times New Roman" w:cs="Times New Roman"/>
              </w:rPr>
            </w:pPr>
          </w:p>
        </w:tc>
      </w:tr>
      <w:tr w:rsidR="005414F5" w:rsidRPr="002A6203">
        <w:trPr>
          <w:trHeight w:hRule="exact" w:val="2366"/>
          <w:jc w:val="center"/>
        </w:trPr>
        <w:tc>
          <w:tcPr>
            <w:tcW w:w="2501" w:type="dxa"/>
            <w:vMerge w:val="restart"/>
            <w:tcBorders>
              <w:top w:val="single" w:sz="4" w:space="0" w:color="auto"/>
              <w:left w:val="single" w:sz="4" w:space="0" w:color="auto"/>
            </w:tcBorders>
            <w:shd w:val="clear" w:color="auto" w:fill="auto"/>
          </w:tcPr>
          <w:p w:rsidR="005414F5" w:rsidRPr="002A6203" w:rsidRDefault="00BF1C03">
            <w:pPr>
              <w:pStyle w:val="a7"/>
              <w:spacing w:after="140" w:line="259" w:lineRule="auto"/>
            </w:pPr>
            <w:r w:rsidRPr="002A6203">
              <w:rPr>
                <w:rFonts w:eastAsia="Calibri"/>
                <w:b/>
                <w:bCs/>
              </w:rPr>
              <w:t>Тема 3.1.</w:t>
            </w:r>
          </w:p>
          <w:p w:rsidR="005414F5" w:rsidRPr="002A6203" w:rsidRDefault="00BF1C03">
            <w:pPr>
              <w:pStyle w:val="a7"/>
              <w:spacing w:line="259" w:lineRule="auto"/>
            </w:pPr>
            <w:r w:rsidRPr="002A6203">
              <w:rPr>
                <w:rFonts w:eastAsia="Calibri"/>
                <w:b/>
                <w:bCs/>
              </w:rPr>
              <w:t>Понятие и сущность маркетинга</w:t>
            </w:r>
          </w:p>
        </w:tc>
        <w:tc>
          <w:tcPr>
            <w:tcW w:w="710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603" w:type="dxa"/>
            <w:vMerge w:val="restart"/>
            <w:tcBorders>
              <w:top w:val="single" w:sz="4" w:space="0" w:color="auto"/>
              <w:left w:val="single" w:sz="4" w:space="0" w:color="auto"/>
            </w:tcBorders>
            <w:shd w:val="clear" w:color="auto" w:fill="auto"/>
          </w:tcPr>
          <w:p w:rsidR="005414F5" w:rsidRPr="002A6203" w:rsidRDefault="00BF1C03">
            <w:pPr>
              <w:pStyle w:val="a7"/>
              <w:spacing w:before="460"/>
              <w:jc w:val="center"/>
            </w:pPr>
            <w:r w:rsidRPr="002A6203">
              <w:rPr>
                <w:rFonts w:eastAsia="Calibri"/>
              </w:rPr>
              <w:t>2</w:t>
            </w:r>
          </w:p>
        </w:tc>
        <w:tc>
          <w:tcPr>
            <w:tcW w:w="1200"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190" w:type="dxa"/>
            <w:tcBorders>
              <w:top w:val="single" w:sz="4" w:space="0" w:color="auto"/>
              <w:left w:val="single" w:sz="4" w:space="0" w:color="auto"/>
            </w:tcBorders>
            <w:shd w:val="clear" w:color="auto" w:fill="auto"/>
          </w:tcPr>
          <w:p w:rsidR="005414F5" w:rsidRPr="002A6203" w:rsidRDefault="00BF1C03">
            <w:pPr>
              <w:pStyle w:val="a7"/>
              <w:spacing w:line="257" w:lineRule="auto"/>
              <w:jc w:val="center"/>
            </w:pPr>
            <w:r w:rsidRPr="002A6203">
              <w:t>ОК 02,04 ПК 1.1.</w:t>
            </w:r>
          </w:p>
          <w:p w:rsidR="005414F5" w:rsidRPr="002A6203" w:rsidRDefault="00BF1C03">
            <w:pPr>
              <w:pStyle w:val="a7"/>
              <w:spacing w:line="257" w:lineRule="auto"/>
              <w:ind w:left="240"/>
            </w:pPr>
            <w:r w:rsidRPr="002A6203">
              <w:t>ПК 1.2.</w:t>
            </w:r>
          </w:p>
          <w:p w:rsidR="005414F5" w:rsidRPr="002A6203" w:rsidRDefault="00BF1C03">
            <w:pPr>
              <w:pStyle w:val="a7"/>
              <w:spacing w:line="257" w:lineRule="auto"/>
              <w:ind w:left="240"/>
            </w:pPr>
            <w:r w:rsidRPr="002A6203">
              <w:t>ПК 1.3.</w:t>
            </w:r>
          </w:p>
          <w:p w:rsidR="005414F5" w:rsidRPr="002A6203" w:rsidRDefault="00BF1C03">
            <w:pPr>
              <w:pStyle w:val="a7"/>
              <w:spacing w:line="257" w:lineRule="auto"/>
              <w:ind w:left="240"/>
            </w:pPr>
            <w:r w:rsidRPr="002A6203">
              <w:t>ПК 2.1, ПК 2.2.</w:t>
            </w:r>
          </w:p>
          <w:p w:rsidR="005414F5" w:rsidRPr="002A6203" w:rsidRDefault="00BF1C03">
            <w:pPr>
              <w:pStyle w:val="a7"/>
              <w:spacing w:line="257" w:lineRule="auto"/>
              <w:ind w:left="240"/>
            </w:pPr>
            <w:r w:rsidRPr="002A6203">
              <w:t>ПК 2.3.</w:t>
            </w:r>
          </w:p>
        </w:tc>
        <w:tc>
          <w:tcPr>
            <w:tcW w:w="1205"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60"/>
            </w:pPr>
            <w:r w:rsidRPr="002A6203">
              <w:rPr>
                <w:i/>
                <w:iCs/>
              </w:rPr>
              <w:t>Уо.01.02</w:t>
            </w:r>
          </w:p>
          <w:p w:rsidR="005414F5" w:rsidRPr="002A6203" w:rsidRDefault="00BF1C03">
            <w:pPr>
              <w:pStyle w:val="a7"/>
              <w:ind w:firstLine="160"/>
            </w:pPr>
            <w:r w:rsidRPr="002A6203">
              <w:rPr>
                <w:i/>
                <w:iCs/>
              </w:rPr>
              <w:t>Зо.01.02</w:t>
            </w:r>
          </w:p>
        </w:tc>
      </w:tr>
      <w:tr w:rsidR="005414F5" w:rsidRPr="002A6203">
        <w:trPr>
          <w:trHeight w:hRule="exact" w:val="485"/>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668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Маркетинг, маркетинговая деятельность.</w:t>
            </w:r>
          </w:p>
        </w:tc>
        <w:tc>
          <w:tcPr>
            <w:tcW w:w="16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w:t>
            </w:r>
          </w:p>
        </w:tc>
        <w:tc>
          <w:tcPr>
            <w:tcW w:w="668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Маркетинговые исследования</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376"/>
          <w:jc w:val="center"/>
        </w:trPr>
        <w:tc>
          <w:tcPr>
            <w:tcW w:w="2501"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4" w:lineRule="auto"/>
            </w:pPr>
            <w:r w:rsidRPr="002A6203">
              <w:rPr>
                <w:rFonts w:eastAsia="Calibri"/>
                <w:b/>
                <w:bCs/>
              </w:rPr>
              <w:t>Тема 3.2. Окружающая среда маркетинга</w:t>
            </w:r>
          </w:p>
        </w:tc>
        <w:tc>
          <w:tcPr>
            <w:tcW w:w="7104"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603"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2</w:t>
            </w:r>
          </w:p>
        </w:tc>
        <w:tc>
          <w:tcPr>
            <w:tcW w:w="1200"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190"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9" w:lineRule="auto"/>
              <w:jc w:val="center"/>
            </w:pPr>
            <w:r w:rsidRPr="002A6203">
              <w:t>ОК 02,04 ПК 1.1.</w:t>
            </w:r>
          </w:p>
          <w:p w:rsidR="005414F5" w:rsidRPr="002A6203" w:rsidRDefault="00BF1C03">
            <w:pPr>
              <w:pStyle w:val="a7"/>
              <w:spacing w:line="259" w:lineRule="auto"/>
              <w:ind w:left="240"/>
            </w:pPr>
            <w:r w:rsidRPr="002A6203">
              <w:t>ПК 1.2.</w:t>
            </w:r>
          </w:p>
          <w:p w:rsidR="005414F5" w:rsidRPr="002A6203" w:rsidRDefault="00BF1C03">
            <w:pPr>
              <w:pStyle w:val="a7"/>
              <w:spacing w:line="259" w:lineRule="auto"/>
              <w:ind w:left="240"/>
            </w:pPr>
            <w:r w:rsidRPr="002A6203">
              <w:t>ПК 1.3.</w:t>
            </w:r>
          </w:p>
          <w:p w:rsidR="005414F5" w:rsidRPr="002A6203" w:rsidRDefault="00BF1C03">
            <w:pPr>
              <w:pStyle w:val="a7"/>
              <w:spacing w:line="259" w:lineRule="auto"/>
              <w:ind w:left="240"/>
            </w:pPr>
            <w:r w:rsidRPr="002A6203">
              <w:t>ПК 2.1, ПК 2.2.</w:t>
            </w:r>
          </w:p>
          <w:p w:rsidR="005414F5" w:rsidRPr="002A6203" w:rsidRDefault="00BF1C03">
            <w:pPr>
              <w:pStyle w:val="a7"/>
              <w:spacing w:line="259" w:lineRule="auto"/>
              <w:ind w:left="240"/>
            </w:pPr>
            <w:r w:rsidRPr="002A6203">
              <w:t>ПК 2.3.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ind w:firstLine="160"/>
            </w:pPr>
            <w:r w:rsidRPr="002A6203">
              <w:rPr>
                <w:i/>
                <w:iCs/>
              </w:rPr>
              <w:t>Уо.01.02</w:t>
            </w:r>
          </w:p>
          <w:p w:rsidR="005414F5" w:rsidRPr="002A6203" w:rsidRDefault="00BF1C03">
            <w:pPr>
              <w:pStyle w:val="a7"/>
              <w:ind w:firstLine="160"/>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418"/>
        <w:gridCol w:w="6686"/>
        <w:gridCol w:w="1603"/>
        <w:gridCol w:w="1200"/>
        <w:gridCol w:w="1190"/>
        <w:gridCol w:w="1205"/>
      </w:tblGrid>
      <w:tr w:rsidR="005414F5" w:rsidRPr="002A6203">
        <w:trPr>
          <w:trHeight w:hRule="exact" w:val="490"/>
          <w:jc w:val="center"/>
        </w:trPr>
        <w:tc>
          <w:tcPr>
            <w:tcW w:w="250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1</w:t>
            </w:r>
          </w:p>
        </w:tc>
        <w:tc>
          <w:tcPr>
            <w:tcW w:w="668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Сущность окружающей среды маркетинга.</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366"/>
          <w:jc w:val="center"/>
        </w:trPr>
        <w:tc>
          <w:tcPr>
            <w:tcW w:w="2501" w:type="dxa"/>
            <w:vMerge w:val="restart"/>
            <w:tcBorders>
              <w:top w:val="single" w:sz="4" w:space="0" w:color="auto"/>
              <w:left w:val="single" w:sz="4" w:space="0" w:color="auto"/>
            </w:tcBorders>
            <w:shd w:val="clear" w:color="auto" w:fill="auto"/>
          </w:tcPr>
          <w:p w:rsidR="005414F5" w:rsidRPr="002A6203" w:rsidRDefault="00BF1C03">
            <w:pPr>
              <w:pStyle w:val="a7"/>
              <w:spacing w:after="160" w:line="252" w:lineRule="auto"/>
            </w:pPr>
            <w:r w:rsidRPr="002A6203">
              <w:rPr>
                <w:rFonts w:eastAsia="Calibri"/>
                <w:b/>
                <w:bCs/>
              </w:rPr>
              <w:t>Тема 3.3.</w:t>
            </w:r>
          </w:p>
          <w:p w:rsidR="005414F5" w:rsidRPr="002A6203" w:rsidRDefault="00BF1C03">
            <w:pPr>
              <w:pStyle w:val="a7"/>
              <w:spacing w:line="252" w:lineRule="auto"/>
            </w:pPr>
            <w:r w:rsidRPr="002A6203">
              <w:rPr>
                <w:rFonts w:eastAsia="Calibri"/>
                <w:b/>
                <w:bCs/>
              </w:rPr>
              <w:t>Потребительские рынки и поведение покупателей</w:t>
            </w:r>
          </w:p>
        </w:tc>
        <w:tc>
          <w:tcPr>
            <w:tcW w:w="710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60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200"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ind w:firstLine="380"/>
            </w:pPr>
            <w:r w:rsidRPr="002A6203">
              <w:rPr>
                <w:rFonts w:eastAsia="Calibri"/>
              </w:rPr>
              <w:t>ЛР5</w:t>
            </w:r>
          </w:p>
        </w:tc>
        <w:tc>
          <w:tcPr>
            <w:tcW w:w="1190"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 ПК 1.1.</w:t>
            </w:r>
          </w:p>
          <w:p w:rsidR="005414F5" w:rsidRPr="002A6203" w:rsidRDefault="00BF1C03">
            <w:pPr>
              <w:pStyle w:val="a7"/>
              <w:spacing w:line="259" w:lineRule="auto"/>
              <w:ind w:left="240"/>
            </w:pPr>
            <w:r w:rsidRPr="002A6203">
              <w:t>ПК 1.2.</w:t>
            </w:r>
          </w:p>
          <w:p w:rsidR="005414F5" w:rsidRPr="002A6203" w:rsidRDefault="00BF1C03">
            <w:pPr>
              <w:pStyle w:val="a7"/>
              <w:spacing w:line="259" w:lineRule="auto"/>
              <w:ind w:left="240"/>
            </w:pPr>
            <w:r w:rsidRPr="002A6203">
              <w:t>ПК 1.3.</w:t>
            </w:r>
          </w:p>
          <w:p w:rsidR="005414F5" w:rsidRPr="002A6203" w:rsidRDefault="00BF1C03">
            <w:pPr>
              <w:pStyle w:val="a7"/>
              <w:spacing w:line="259" w:lineRule="auto"/>
              <w:ind w:left="240"/>
            </w:pPr>
            <w:r w:rsidRPr="002A6203">
              <w:t>ПК 2.1, ПК 2.2.</w:t>
            </w:r>
          </w:p>
          <w:p w:rsidR="005414F5" w:rsidRPr="002A6203" w:rsidRDefault="00BF1C03">
            <w:pPr>
              <w:pStyle w:val="a7"/>
              <w:spacing w:line="259" w:lineRule="auto"/>
              <w:ind w:left="240"/>
            </w:pPr>
            <w:r w:rsidRPr="002A6203">
              <w:t>ПК 2.3.</w:t>
            </w:r>
          </w:p>
        </w:tc>
        <w:tc>
          <w:tcPr>
            <w:tcW w:w="1205"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60"/>
            </w:pPr>
            <w:r w:rsidRPr="002A6203">
              <w:rPr>
                <w:i/>
                <w:iCs/>
              </w:rPr>
              <w:t>Уо.01.02</w:t>
            </w:r>
          </w:p>
          <w:p w:rsidR="005414F5" w:rsidRPr="002A6203" w:rsidRDefault="00BF1C03">
            <w:pPr>
              <w:pStyle w:val="a7"/>
              <w:ind w:firstLine="160"/>
            </w:pPr>
            <w:r w:rsidRPr="002A6203">
              <w:rPr>
                <w:i/>
                <w:iCs/>
              </w:rPr>
              <w:t>Зо.01.02</w:t>
            </w:r>
          </w:p>
        </w:tc>
      </w:tr>
      <w:tr w:rsidR="005414F5" w:rsidRPr="002A6203">
        <w:trPr>
          <w:trHeight w:hRule="exact" w:val="485"/>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1</w:t>
            </w:r>
          </w:p>
        </w:tc>
        <w:tc>
          <w:tcPr>
            <w:tcW w:w="6686"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Потребительский рынок: сущность, понятие.</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90"/>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10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 Сегментирование рынка</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362"/>
          <w:jc w:val="center"/>
        </w:trPr>
        <w:tc>
          <w:tcPr>
            <w:tcW w:w="2501" w:type="dxa"/>
            <w:vMerge w:val="restart"/>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b/>
                <w:bCs/>
              </w:rPr>
              <w:t>Тема 3.4. товарная политика</w:t>
            </w:r>
          </w:p>
        </w:tc>
        <w:tc>
          <w:tcPr>
            <w:tcW w:w="710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 Сущность, цели и задачи товарной политики</w:t>
            </w:r>
          </w:p>
        </w:tc>
        <w:tc>
          <w:tcPr>
            <w:tcW w:w="160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200"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ind w:firstLine="380"/>
            </w:pPr>
            <w:r w:rsidRPr="002A6203">
              <w:rPr>
                <w:rFonts w:eastAsia="Calibri"/>
              </w:rPr>
              <w:t>ЛР7</w:t>
            </w:r>
          </w:p>
          <w:p w:rsidR="005414F5" w:rsidRPr="002A6203" w:rsidRDefault="00BF1C03">
            <w:pPr>
              <w:pStyle w:val="a7"/>
              <w:spacing w:after="160"/>
              <w:ind w:firstLine="380"/>
            </w:pPr>
            <w:r w:rsidRPr="002A6203">
              <w:rPr>
                <w:rFonts w:eastAsia="Calibri"/>
              </w:rPr>
              <w:t>ЛР5</w:t>
            </w:r>
          </w:p>
        </w:tc>
        <w:tc>
          <w:tcPr>
            <w:tcW w:w="1190"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 ПК 1.1.</w:t>
            </w:r>
          </w:p>
          <w:p w:rsidR="005414F5" w:rsidRPr="002A6203" w:rsidRDefault="00BF1C03">
            <w:pPr>
              <w:pStyle w:val="a7"/>
              <w:spacing w:line="259" w:lineRule="auto"/>
              <w:ind w:left="240"/>
            </w:pPr>
            <w:r w:rsidRPr="002A6203">
              <w:t>ПК 1.2.</w:t>
            </w:r>
          </w:p>
          <w:p w:rsidR="005414F5" w:rsidRPr="002A6203" w:rsidRDefault="00BF1C03">
            <w:pPr>
              <w:pStyle w:val="a7"/>
              <w:spacing w:line="259" w:lineRule="auto"/>
              <w:ind w:left="240"/>
            </w:pPr>
            <w:r w:rsidRPr="002A6203">
              <w:t>ПК 1.3.</w:t>
            </w:r>
          </w:p>
          <w:p w:rsidR="005414F5" w:rsidRPr="002A6203" w:rsidRDefault="00BF1C03">
            <w:pPr>
              <w:pStyle w:val="a7"/>
              <w:spacing w:line="259" w:lineRule="auto"/>
              <w:ind w:left="240"/>
            </w:pPr>
            <w:r w:rsidRPr="002A6203">
              <w:t>ПК 2.1, ПК 2.2.</w:t>
            </w:r>
          </w:p>
          <w:p w:rsidR="005414F5" w:rsidRPr="002A6203" w:rsidRDefault="00BF1C03">
            <w:pPr>
              <w:pStyle w:val="a7"/>
              <w:spacing w:line="259" w:lineRule="auto"/>
              <w:ind w:left="240"/>
            </w:pPr>
            <w:r w:rsidRPr="002A6203">
              <w:t>ПК 2.3.</w:t>
            </w:r>
          </w:p>
        </w:tc>
        <w:tc>
          <w:tcPr>
            <w:tcW w:w="1205"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60"/>
            </w:pPr>
            <w:r w:rsidRPr="002A6203">
              <w:rPr>
                <w:i/>
                <w:iCs/>
              </w:rPr>
              <w:t>Уо.01.02</w:t>
            </w:r>
          </w:p>
          <w:p w:rsidR="005414F5" w:rsidRPr="002A6203" w:rsidRDefault="00BF1C03">
            <w:pPr>
              <w:pStyle w:val="a7"/>
              <w:ind w:firstLine="160"/>
            </w:pPr>
            <w:r w:rsidRPr="002A6203">
              <w:rPr>
                <w:i/>
                <w:iCs/>
              </w:rPr>
              <w:t>Зо.01.02</w:t>
            </w:r>
          </w:p>
        </w:tc>
      </w:tr>
      <w:tr w:rsidR="005414F5" w:rsidRPr="002A6203">
        <w:trPr>
          <w:trHeight w:hRule="exact" w:val="485"/>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10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 Жизненный цикл товара</w:t>
            </w: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90"/>
          <w:jc w:val="center"/>
        </w:trPr>
        <w:tc>
          <w:tcPr>
            <w:tcW w:w="250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10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3. Ценообразование и ценовая политика</w:t>
            </w:r>
          </w:p>
        </w:tc>
        <w:tc>
          <w:tcPr>
            <w:tcW w:w="160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85"/>
          <w:jc w:val="center"/>
        </w:trPr>
        <w:tc>
          <w:tcPr>
            <w:tcW w:w="250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104"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6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94"/>
          <w:jc w:val="center"/>
        </w:trPr>
        <w:tc>
          <w:tcPr>
            <w:tcW w:w="9605" w:type="dxa"/>
            <w:gridSpan w:val="3"/>
            <w:tcBorders>
              <w:top w:val="single" w:sz="4" w:space="0" w:color="auto"/>
              <w:left w:val="single" w:sz="4" w:space="0" w:color="auto"/>
              <w:bottom w:val="single" w:sz="4" w:space="0" w:color="auto"/>
            </w:tcBorders>
            <w:shd w:val="clear" w:color="auto" w:fill="auto"/>
          </w:tcPr>
          <w:p w:rsidR="005414F5" w:rsidRPr="002A6203" w:rsidRDefault="00BF1C03">
            <w:pPr>
              <w:pStyle w:val="a7"/>
              <w:jc w:val="right"/>
            </w:pPr>
            <w:r w:rsidRPr="002A6203">
              <w:rPr>
                <w:rFonts w:eastAsia="Calibri"/>
                <w:b/>
                <w:bCs/>
              </w:rPr>
              <w:t>Всего:</w:t>
            </w:r>
          </w:p>
        </w:tc>
        <w:tc>
          <w:tcPr>
            <w:tcW w:w="1603"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32</w:t>
            </w:r>
          </w:p>
        </w:tc>
        <w:tc>
          <w:tcPr>
            <w:tcW w:w="120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1E2616">
          <w:footerReference w:type="default" r:id="rId178"/>
          <w:footnotePr>
            <w:numFmt w:val="upperRoman"/>
          </w:footnotePr>
          <w:pgSz w:w="16840" w:h="11900" w:orient="landscape"/>
          <w:pgMar w:top="1134" w:right="902" w:bottom="284" w:left="799" w:header="1047" w:footer="3" w:gutter="0"/>
          <w:paperSrc w:first="49" w:other="49"/>
          <w:pgNumType w:start="8"/>
          <w:cols w:space="720"/>
          <w:noEndnote/>
          <w:docGrid w:linePitch="360"/>
        </w:sectPr>
      </w:pPr>
    </w:p>
    <w:p w:rsidR="005414F5" w:rsidRPr="002A6203" w:rsidRDefault="00BF1C03" w:rsidP="00366F92">
      <w:pPr>
        <w:pStyle w:val="32"/>
        <w:keepNext/>
        <w:keepLines/>
        <w:numPr>
          <w:ilvl w:val="0"/>
          <w:numId w:val="117"/>
        </w:numPr>
        <w:tabs>
          <w:tab w:val="left" w:pos="1023"/>
        </w:tabs>
        <w:spacing w:before="920" w:line="240" w:lineRule="auto"/>
        <w:ind w:firstLine="660"/>
      </w:pPr>
      <w:bookmarkStart w:id="103" w:name="bookmark338"/>
      <w:r w:rsidRPr="002A6203">
        <w:lastRenderedPageBreak/>
        <w:t>УСЛОВИЯ РЕАЛИЗАЦИИ ПРОГРАММЫ УЧЕБНОЙ ДИСЦИПЛИНЫ</w:t>
      </w:r>
      <w:bookmarkEnd w:id="103"/>
    </w:p>
    <w:p w:rsidR="005414F5" w:rsidRPr="002A6203" w:rsidRDefault="00BF1C03" w:rsidP="00366F92">
      <w:pPr>
        <w:pStyle w:val="1"/>
        <w:numPr>
          <w:ilvl w:val="1"/>
          <w:numId w:val="117"/>
        </w:numPr>
        <w:tabs>
          <w:tab w:val="left" w:pos="1196"/>
        </w:tabs>
        <w:spacing w:line="276" w:lineRule="auto"/>
        <w:ind w:left="660" w:firstLine="0"/>
        <w:jc w:val="both"/>
      </w:pPr>
      <w:r w:rsidRPr="002A6203">
        <w:t>Для реализации программы учебной дисциплины должны быть предусмотрены следующие специальные помещения</w:t>
      </w:r>
    </w:p>
    <w:p w:rsidR="005414F5" w:rsidRPr="002A6203" w:rsidRDefault="00BF1C03">
      <w:pPr>
        <w:pStyle w:val="70"/>
        <w:spacing w:after="0" w:line="240" w:lineRule="auto"/>
        <w:ind w:firstLine="660"/>
        <w:jc w:val="both"/>
        <w:rPr>
          <w:rFonts w:ascii="Times New Roman" w:hAnsi="Times New Roman" w:cs="Times New Roman"/>
          <w:sz w:val="24"/>
          <w:szCs w:val="24"/>
        </w:rPr>
      </w:pPr>
      <w:r w:rsidRPr="002A6203">
        <w:rPr>
          <w:rFonts w:ascii="Times New Roman" w:hAnsi="Times New Roman" w:cs="Times New Roman"/>
          <w:sz w:val="24"/>
          <w:szCs w:val="24"/>
        </w:rPr>
        <w:t>Учебный кабинет Менеджмента</w:t>
      </w:r>
    </w:p>
    <w:p w:rsidR="005414F5" w:rsidRPr="002A6203" w:rsidRDefault="00BF1C03" w:rsidP="00366F92">
      <w:pPr>
        <w:pStyle w:val="70"/>
        <w:numPr>
          <w:ilvl w:val="0"/>
          <w:numId w:val="118"/>
        </w:numPr>
        <w:tabs>
          <w:tab w:val="left" w:pos="927"/>
        </w:tabs>
        <w:spacing w:after="0" w:line="240" w:lineRule="auto"/>
        <w:ind w:firstLine="660"/>
        <w:jc w:val="both"/>
        <w:rPr>
          <w:rFonts w:ascii="Times New Roman" w:hAnsi="Times New Roman" w:cs="Times New Roman"/>
          <w:sz w:val="24"/>
          <w:szCs w:val="24"/>
        </w:rPr>
      </w:pPr>
      <w:r w:rsidRPr="002A6203">
        <w:rPr>
          <w:rFonts w:ascii="Times New Roman" w:hAnsi="Times New Roman" w:cs="Times New Roman"/>
          <w:sz w:val="24"/>
          <w:szCs w:val="24"/>
        </w:rPr>
        <w:t>Учебный кабинет Менеджмента</w:t>
      </w:r>
    </w:p>
    <w:p w:rsidR="005414F5" w:rsidRPr="002A6203" w:rsidRDefault="00BF1C03" w:rsidP="00366F92">
      <w:pPr>
        <w:pStyle w:val="24"/>
        <w:numPr>
          <w:ilvl w:val="0"/>
          <w:numId w:val="118"/>
        </w:numPr>
        <w:tabs>
          <w:tab w:val="left" w:pos="932"/>
        </w:tabs>
        <w:spacing w:after="0" w:line="240" w:lineRule="auto"/>
        <w:ind w:firstLine="660"/>
        <w:jc w:val="both"/>
        <w:rPr>
          <w:sz w:val="24"/>
          <w:szCs w:val="24"/>
        </w:rPr>
      </w:pPr>
      <w:r w:rsidRPr="002A6203">
        <w:rPr>
          <w:b w:val="0"/>
          <w:bCs w:val="0"/>
          <w:sz w:val="24"/>
          <w:szCs w:val="24"/>
        </w:rPr>
        <w:t>рабочее место преподавателя;</w:t>
      </w:r>
    </w:p>
    <w:p w:rsidR="005414F5" w:rsidRPr="002A6203" w:rsidRDefault="00BF1C03" w:rsidP="00366F92">
      <w:pPr>
        <w:pStyle w:val="70"/>
        <w:numPr>
          <w:ilvl w:val="0"/>
          <w:numId w:val="118"/>
        </w:numPr>
        <w:tabs>
          <w:tab w:val="left" w:pos="927"/>
        </w:tabs>
        <w:spacing w:after="0" w:line="240" w:lineRule="auto"/>
        <w:ind w:firstLine="660"/>
        <w:jc w:val="both"/>
        <w:rPr>
          <w:rFonts w:ascii="Times New Roman" w:hAnsi="Times New Roman" w:cs="Times New Roman"/>
          <w:sz w:val="24"/>
          <w:szCs w:val="24"/>
        </w:rPr>
      </w:pPr>
      <w:r w:rsidRPr="002A6203">
        <w:rPr>
          <w:rFonts w:ascii="Times New Roman" w:hAnsi="Times New Roman" w:cs="Times New Roman"/>
          <w:sz w:val="24"/>
          <w:szCs w:val="24"/>
        </w:rPr>
        <w:t>рабочие места обучающихся;</w:t>
      </w:r>
    </w:p>
    <w:p w:rsidR="005414F5" w:rsidRPr="002A6203" w:rsidRDefault="00BF1C03" w:rsidP="00366F92">
      <w:pPr>
        <w:pStyle w:val="24"/>
        <w:numPr>
          <w:ilvl w:val="0"/>
          <w:numId w:val="118"/>
        </w:numPr>
        <w:tabs>
          <w:tab w:val="left" w:pos="932"/>
        </w:tabs>
        <w:spacing w:after="0" w:line="240" w:lineRule="auto"/>
        <w:ind w:firstLine="660"/>
        <w:jc w:val="both"/>
        <w:rPr>
          <w:sz w:val="24"/>
          <w:szCs w:val="24"/>
        </w:rPr>
      </w:pPr>
      <w:r w:rsidRPr="002A6203">
        <w:rPr>
          <w:b w:val="0"/>
          <w:bCs w:val="0"/>
          <w:sz w:val="24"/>
          <w:szCs w:val="24"/>
        </w:rPr>
        <w:t xml:space="preserve">проектор </w:t>
      </w:r>
      <w:r w:rsidRPr="002A6203">
        <w:rPr>
          <w:b w:val="0"/>
          <w:bCs w:val="0"/>
          <w:sz w:val="24"/>
          <w:szCs w:val="24"/>
          <w:lang w:val="en-US" w:eastAsia="en-US" w:bidi="en-US"/>
        </w:rPr>
        <w:t xml:space="preserve">ViewSonicProjectorPJD5221-1 </w:t>
      </w:r>
      <w:r w:rsidRPr="002A6203">
        <w:rPr>
          <w:b w:val="0"/>
          <w:bCs w:val="0"/>
          <w:sz w:val="24"/>
          <w:szCs w:val="24"/>
        </w:rPr>
        <w:t>шт;</w:t>
      </w:r>
    </w:p>
    <w:p w:rsidR="005414F5" w:rsidRPr="002A6203" w:rsidRDefault="00BF1C03" w:rsidP="00366F92">
      <w:pPr>
        <w:pStyle w:val="24"/>
        <w:numPr>
          <w:ilvl w:val="0"/>
          <w:numId w:val="118"/>
        </w:numPr>
        <w:tabs>
          <w:tab w:val="left" w:pos="932"/>
        </w:tabs>
        <w:spacing w:after="0" w:line="240" w:lineRule="auto"/>
        <w:ind w:firstLine="660"/>
        <w:jc w:val="both"/>
        <w:rPr>
          <w:sz w:val="24"/>
          <w:szCs w:val="24"/>
        </w:rPr>
      </w:pPr>
      <w:r w:rsidRPr="002A6203">
        <w:rPr>
          <w:b w:val="0"/>
          <w:bCs w:val="0"/>
          <w:sz w:val="24"/>
          <w:szCs w:val="24"/>
        </w:rPr>
        <w:t>комплектЭВМ-1шт;</w:t>
      </w:r>
    </w:p>
    <w:p w:rsidR="005414F5" w:rsidRPr="002A6203" w:rsidRDefault="00BF1C03">
      <w:pPr>
        <w:pStyle w:val="24"/>
        <w:spacing w:after="0" w:line="240" w:lineRule="auto"/>
        <w:ind w:firstLine="280"/>
        <w:rPr>
          <w:sz w:val="24"/>
          <w:szCs w:val="24"/>
          <w:lang w:val="en-US"/>
        </w:rPr>
      </w:pPr>
      <w:r w:rsidRPr="002A6203">
        <w:rPr>
          <w:b w:val="0"/>
          <w:bCs w:val="0"/>
          <w:sz w:val="24"/>
          <w:szCs w:val="24"/>
          <w:lang w:val="en-US"/>
        </w:rPr>
        <w:t>-</w:t>
      </w:r>
      <w:r w:rsidRPr="002A6203">
        <w:rPr>
          <w:b w:val="0"/>
          <w:bCs w:val="0"/>
          <w:sz w:val="24"/>
          <w:szCs w:val="24"/>
        </w:rPr>
        <w:t>экраннастенный</w:t>
      </w:r>
      <w:r w:rsidRPr="002A6203">
        <w:rPr>
          <w:b w:val="0"/>
          <w:bCs w:val="0"/>
          <w:sz w:val="24"/>
          <w:szCs w:val="24"/>
          <w:lang w:val="en-US" w:eastAsia="en-US" w:bidi="en-US"/>
        </w:rPr>
        <w:t>Classic Solution Scutum-1mT.</w:t>
      </w:r>
    </w:p>
    <w:p w:rsidR="005414F5" w:rsidRPr="002A6203" w:rsidRDefault="00BF1C03">
      <w:pPr>
        <w:pStyle w:val="32"/>
        <w:keepNext/>
        <w:keepLines/>
        <w:spacing w:line="240" w:lineRule="auto"/>
        <w:ind w:firstLine="280"/>
      </w:pPr>
      <w:bookmarkStart w:id="104" w:name="bookmark340"/>
      <w:r w:rsidRPr="002A6203">
        <w:rPr>
          <w:lang w:eastAsia="en-US" w:bidi="en-US"/>
        </w:rPr>
        <w:t>3.2 .</w:t>
      </w:r>
      <w:r w:rsidRPr="002A6203">
        <w:t>Информационное обеспечение реализации программы</w:t>
      </w:r>
      <w:bookmarkEnd w:id="104"/>
    </w:p>
    <w:p w:rsidR="005414F5" w:rsidRPr="002A6203" w:rsidRDefault="00BF1C03">
      <w:pPr>
        <w:pStyle w:val="1"/>
        <w:spacing w:line="276" w:lineRule="auto"/>
        <w:ind w:left="280" w:firstLine="700"/>
        <w:jc w:val="both"/>
      </w:pPr>
      <w:r w:rsidRPr="002A6203">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14F5" w:rsidRPr="002A6203" w:rsidRDefault="00BF1C03" w:rsidP="00366F92">
      <w:pPr>
        <w:pStyle w:val="32"/>
        <w:keepNext/>
        <w:keepLines/>
        <w:numPr>
          <w:ilvl w:val="2"/>
          <w:numId w:val="119"/>
        </w:numPr>
        <w:tabs>
          <w:tab w:val="left" w:pos="1083"/>
        </w:tabs>
        <w:spacing w:line="240" w:lineRule="auto"/>
        <w:ind w:firstLine="360"/>
        <w:jc w:val="both"/>
      </w:pPr>
      <w:bookmarkStart w:id="105" w:name="bookmark342"/>
      <w:r w:rsidRPr="002A6203">
        <w:t>Основные печатные издания</w:t>
      </w:r>
      <w:bookmarkEnd w:id="105"/>
    </w:p>
    <w:p w:rsidR="005414F5" w:rsidRPr="002A6203" w:rsidRDefault="00BF1C03">
      <w:pPr>
        <w:pStyle w:val="1"/>
        <w:spacing w:after="160"/>
        <w:ind w:left="280" w:firstLine="0"/>
        <w:jc w:val="both"/>
      </w:pPr>
      <w:r w:rsidRPr="002A6203">
        <w:t xml:space="preserve">Котерова Н.П. Экономика организации (7-е изд., стер.) Учебник.ООО Академия. </w:t>
      </w:r>
      <w:r w:rsidRPr="002A6203">
        <w:rPr>
          <w:lang w:eastAsia="en-US" w:bidi="en-US"/>
        </w:rPr>
        <w:t>2015.</w:t>
      </w:r>
    </w:p>
    <w:p w:rsidR="005414F5" w:rsidRPr="002A6203" w:rsidRDefault="00BF1C03">
      <w:pPr>
        <w:pStyle w:val="1"/>
        <w:spacing w:after="160"/>
        <w:ind w:left="280" w:firstLine="0"/>
        <w:jc w:val="both"/>
      </w:pPr>
      <w:r w:rsidRPr="002A6203">
        <w:t xml:space="preserve">Драчева Е.Л. Менеджмент: Практикум (4-е изд., стер.) Учебное пособие. ООО Академия. </w:t>
      </w:r>
      <w:r w:rsidRPr="002A6203">
        <w:rPr>
          <w:lang w:eastAsia="en-US" w:bidi="en-US"/>
        </w:rPr>
        <w:t>2016.</w:t>
      </w:r>
    </w:p>
    <w:p w:rsidR="005414F5" w:rsidRPr="002A6203" w:rsidRDefault="00BF1C03">
      <w:pPr>
        <w:pStyle w:val="1"/>
        <w:tabs>
          <w:tab w:val="left" w:pos="7120"/>
        </w:tabs>
        <w:spacing w:after="100" w:line="276" w:lineRule="auto"/>
        <w:ind w:firstLine="280"/>
      </w:pPr>
      <w:r w:rsidRPr="002A6203">
        <w:t>Барышев А.Ф. Маркетинг (11-е изд., стер.). Учебник.</w:t>
      </w:r>
      <w:r w:rsidRPr="002A6203">
        <w:tab/>
        <w:t xml:space="preserve">ООО Академия, </w:t>
      </w:r>
      <w:r w:rsidRPr="002A6203">
        <w:rPr>
          <w:lang w:eastAsia="en-US" w:bidi="en-US"/>
        </w:rPr>
        <w:t>2015.</w:t>
      </w:r>
    </w:p>
    <w:p w:rsidR="005414F5" w:rsidRPr="002A6203" w:rsidRDefault="00BF1C03">
      <w:pPr>
        <w:pStyle w:val="1"/>
        <w:spacing w:after="100" w:line="276" w:lineRule="auto"/>
        <w:ind w:firstLine="280"/>
      </w:pPr>
      <w:r w:rsidRPr="002A6203">
        <w:t>Основы экономики и управления / Под ред. Н.Н. Кожевникова. - М.: Академия, 2016.</w:t>
      </w:r>
    </w:p>
    <w:p w:rsidR="005414F5" w:rsidRPr="002A6203" w:rsidRDefault="00BF1C03">
      <w:pPr>
        <w:pStyle w:val="1"/>
        <w:spacing w:after="100" w:line="276" w:lineRule="auto"/>
        <w:ind w:firstLine="280"/>
      </w:pPr>
      <w:r w:rsidRPr="002A6203">
        <w:t>Котерова Н.П. Экономика организации (7-е изд., стер.) Учебник. ООО Академия. 2017.</w:t>
      </w:r>
    </w:p>
    <w:p w:rsidR="005414F5" w:rsidRPr="002A6203" w:rsidRDefault="00BF1C03">
      <w:pPr>
        <w:pStyle w:val="1"/>
        <w:spacing w:after="160"/>
        <w:ind w:left="280" w:firstLine="0"/>
        <w:jc w:val="both"/>
      </w:pPr>
      <w:r w:rsidRPr="002A6203">
        <w:t>Шепеленко Г.И. Экономика, организация и планирование производства на предприятии. - Ростов н/Д, Феникс, 2017.</w:t>
      </w:r>
    </w:p>
    <w:p w:rsidR="005414F5" w:rsidRPr="002A6203" w:rsidRDefault="00BF1C03">
      <w:pPr>
        <w:pStyle w:val="1"/>
        <w:spacing w:after="100" w:line="276" w:lineRule="auto"/>
        <w:ind w:firstLine="280"/>
      </w:pPr>
      <w:r w:rsidRPr="002A6203">
        <w:t>Кнышова Е.Н. Маркетинг: Учебное пособие. - М.: Форум, 2008.</w:t>
      </w:r>
    </w:p>
    <w:p w:rsidR="005414F5" w:rsidRPr="002A6203" w:rsidRDefault="00BF1C03">
      <w:pPr>
        <w:pStyle w:val="1"/>
        <w:spacing w:after="100" w:line="276" w:lineRule="auto"/>
        <w:ind w:firstLine="280"/>
      </w:pPr>
      <w:r w:rsidRPr="002A6203">
        <w:t>Казначевская Г.Б. Менеджмент. - Ростов н/Д: Феникс, 2015.</w:t>
      </w:r>
    </w:p>
    <w:p w:rsidR="005414F5" w:rsidRPr="002A6203" w:rsidRDefault="00BF1C03">
      <w:pPr>
        <w:pStyle w:val="1"/>
        <w:spacing w:after="100" w:line="276" w:lineRule="auto"/>
        <w:ind w:firstLine="280"/>
      </w:pPr>
      <w:r w:rsidRPr="002A6203">
        <w:t>Электронное издание: Рефераты и сочинения</w:t>
      </w:r>
    </w:p>
    <w:p w:rsidR="005414F5" w:rsidRPr="002A6203" w:rsidRDefault="00BF1C03" w:rsidP="00366F92">
      <w:pPr>
        <w:pStyle w:val="32"/>
        <w:keepNext/>
        <w:keepLines/>
        <w:numPr>
          <w:ilvl w:val="2"/>
          <w:numId w:val="119"/>
        </w:numPr>
        <w:tabs>
          <w:tab w:val="left" w:pos="1008"/>
        </w:tabs>
        <w:spacing w:line="240" w:lineRule="auto"/>
        <w:ind w:firstLine="280"/>
      </w:pPr>
      <w:bookmarkStart w:id="106" w:name="bookmark344"/>
      <w:r w:rsidRPr="002A6203">
        <w:t>Основные электронные издания</w:t>
      </w:r>
      <w:bookmarkEnd w:id="106"/>
    </w:p>
    <w:p w:rsidR="005414F5" w:rsidRPr="002A6203" w:rsidRDefault="00900B77">
      <w:pPr>
        <w:pStyle w:val="1"/>
        <w:spacing w:after="160"/>
        <w:ind w:firstLine="280"/>
      </w:pPr>
      <w:hyperlink r:id="rId179" w:history="1">
        <w:r w:rsidR="00BF1C03" w:rsidRPr="002A6203">
          <w:rPr>
            <w:u w:val="single"/>
            <w:lang w:val="en-US" w:eastAsia="en-US" w:bidi="en-US"/>
          </w:rPr>
          <w:t>http://www.region64.ru</w:t>
        </w:r>
      </w:hyperlink>
    </w:p>
    <w:p w:rsidR="005414F5" w:rsidRPr="002A6203" w:rsidRDefault="00900B77">
      <w:pPr>
        <w:pStyle w:val="1"/>
        <w:spacing w:after="100" w:line="302" w:lineRule="auto"/>
        <w:ind w:firstLine="280"/>
      </w:pPr>
      <w:hyperlink r:id="rId180" w:history="1">
        <w:r w:rsidR="00BF1C03" w:rsidRPr="002A6203">
          <w:rPr>
            <w:u w:val="single"/>
            <w:lang w:val="en-US" w:eastAsia="en-US" w:bidi="en-US"/>
          </w:rPr>
          <w:t>http://www.govemment.gov.ru</w:t>
        </w:r>
      </w:hyperlink>
    </w:p>
    <w:p w:rsidR="005414F5" w:rsidRPr="002A6203" w:rsidRDefault="00900B77">
      <w:pPr>
        <w:pStyle w:val="1"/>
        <w:spacing w:after="100" w:line="302" w:lineRule="auto"/>
        <w:ind w:firstLine="280"/>
      </w:pPr>
      <w:hyperlink r:id="rId181" w:history="1">
        <w:r w:rsidR="00BF1C03" w:rsidRPr="002A6203">
          <w:rPr>
            <w:u w:val="single"/>
            <w:lang w:val="en-US" w:eastAsia="en-US" w:bidi="en-US"/>
          </w:rPr>
          <w:t>http://economicus.ru</w:t>
        </w:r>
      </w:hyperlink>
    </w:p>
    <w:p w:rsidR="005414F5" w:rsidRPr="002A6203" w:rsidRDefault="00900B77">
      <w:pPr>
        <w:pStyle w:val="1"/>
        <w:spacing w:after="100" w:line="302" w:lineRule="auto"/>
        <w:ind w:firstLine="280"/>
      </w:pPr>
      <w:hyperlink r:id="rId182" w:history="1">
        <w:r w:rsidR="00BF1C03" w:rsidRPr="002A6203">
          <w:rPr>
            <w:u w:val="single"/>
            <w:lang w:val="en-US" w:eastAsia="en-US" w:bidi="en-US"/>
          </w:rPr>
          <w:t>http://marketing.web-3.ru</w:t>
        </w:r>
      </w:hyperlink>
    </w:p>
    <w:p w:rsidR="005414F5" w:rsidRPr="002A6203" w:rsidRDefault="00900B77">
      <w:pPr>
        <w:pStyle w:val="1"/>
        <w:spacing w:after="100" w:line="302" w:lineRule="auto"/>
        <w:ind w:firstLine="280"/>
      </w:pPr>
      <w:hyperlink r:id="rId183" w:history="1">
        <w:r w:rsidR="00BF1C03" w:rsidRPr="002A6203">
          <w:rPr>
            <w:u w:val="single"/>
            <w:lang w:val="en-US" w:eastAsia="en-US" w:bidi="en-US"/>
          </w:rPr>
          <w:t>http://www.4p.ru/</w:t>
        </w:r>
      </w:hyperlink>
    </w:p>
    <w:p w:rsidR="005414F5" w:rsidRPr="002A6203" w:rsidRDefault="00900B77">
      <w:pPr>
        <w:pStyle w:val="1"/>
        <w:spacing w:after="100" w:line="302" w:lineRule="auto"/>
        <w:ind w:firstLine="280"/>
      </w:pPr>
      <w:hyperlink r:id="rId184" w:history="1">
        <w:r w:rsidR="00BF1C03" w:rsidRPr="002A6203">
          <w:rPr>
            <w:u w:val="single"/>
            <w:lang w:val="en-US" w:eastAsia="en-US" w:bidi="en-US"/>
          </w:rPr>
          <w:t>http://infomanagement.ru/</w:t>
        </w:r>
      </w:hyperlink>
    </w:p>
    <w:p w:rsidR="005414F5" w:rsidRPr="002A6203" w:rsidRDefault="00900B77">
      <w:pPr>
        <w:pStyle w:val="1"/>
        <w:spacing w:after="100" w:line="302" w:lineRule="auto"/>
        <w:ind w:firstLine="280"/>
      </w:pPr>
      <w:hyperlink r:id="rId185" w:history="1">
        <w:r w:rsidR="00BF1C03" w:rsidRPr="002A6203">
          <w:rPr>
            <w:u w:val="single"/>
            <w:lang w:val="en-US" w:eastAsia="en-US" w:bidi="en-US"/>
          </w:rPr>
          <w:t>http://ecsocman.hse.ru/</w:t>
        </w:r>
      </w:hyperlink>
    </w:p>
    <w:p w:rsidR="005414F5" w:rsidRPr="002A6203" w:rsidRDefault="00BF1C03">
      <w:pPr>
        <w:pStyle w:val="32"/>
        <w:keepNext/>
        <w:keepLines/>
        <w:spacing w:line="283" w:lineRule="auto"/>
        <w:ind w:firstLine="460"/>
      </w:pPr>
      <w:bookmarkStart w:id="107" w:name="bookmark346"/>
      <w:r w:rsidRPr="002A6203">
        <w:t>Дополнительные источники:</w:t>
      </w:r>
      <w:bookmarkEnd w:id="107"/>
    </w:p>
    <w:p w:rsidR="005414F5" w:rsidRPr="002A6203" w:rsidRDefault="00BF1C03" w:rsidP="00366F92">
      <w:pPr>
        <w:pStyle w:val="24"/>
        <w:numPr>
          <w:ilvl w:val="0"/>
          <w:numId w:val="120"/>
        </w:numPr>
        <w:tabs>
          <w:tab w:val="left" w:pos="662"/>
        </w:tabs>
        <w:spacing w:after="140" w:line="240" w:lineRule="auto"/>
        <w:ind w:left="280" w:firstLine="0"/>
        <w:rPr>
          <w:sz w:val="24"/>
          <w:szCs w:val="24"/>
        </w:rPr>
      </w:pPr>
      <w:r w:rsidRPr="002A6203">
        <w:rPr>
          <w:b w:val="0"/>
          <w:bCs w:val="0"/>
          <w:sz w:val="24"/>
          <w:szCs w:val="24"/>
        </w:rPr>
        <w:t>Попов Н.А. Экономика сельского хозяйства: Учебник.- М.: Издательство «Дело»,2016.-368с.</w:t>
      </w:r>
    </w:p>
    <w:p w:rsidR="005414F5" w:rsidRPr="002A6203" w:rsidRDefault="00BF1C03" w:rsidP="00366F92">
      <w:pPr>
        <w:pStyle w:val="24"/>
        <w:numPr>
          <w:ilvl w:val="0"/>
          <w:numId w:val="120"/>
        </w:numPr>
        <w:tabs>
          <w:tab w:val="left" w:pos="667"/>
        </w:tabs>
        <w:spacing w:after="140" w:line="240" w:lineRule="auto"/>
        <w:ind w:left="280" w:firstLine="0"/>
        <w:rPr>
          <w:sz w:val="24"/>
          <w:szCs w:val="24"/>
        </w:rPr>
      </w:pPr>
      <w:r w:rsidRPr="002A6203">
        <w:rPr>
          <w:b w:val="0"/>
          <w:bCs w:val="0"/>
          <w:sz w:val="24"/>
          <w:szCs w:val="24"/>
        </w:rPr>
        <w:t>Экономика сельского хозяйства /И.А. Минаков, Г.Е. Смирнов и др., Под ред. И.А. Минакова. -</w:t>
      </w:r>
      <w:r w:rsidRPr="002A6203">
        <w:rPr>
          <w:b w:val="0"/>
          <w:bCs w:val="0"/>
          <w:sz w:val="24"/>
          <w:szCs w:val="24"/>
        </w:rPr>
        <w:lastRenderedPageBreak/>
        <w:t>М.:КолосС, 2016.- 288с.:ил.</w:t>
      </w:r>
    </w:p>
    <w:p w:rsidR="005414F5" w:rsidRPr="002A6203" w:rsidRDefault="00BF1C03" w:rsidP="00366F92">
      <w:pPr>
        <w:pStyle w:val="24"/>
        <w:numPr>
          <w:ilvl w:val="0"/>
          <w:numId w:val="120"/>
        </w:numPr>
        <w:tabs>
          <w:tab w:val="left" w:pos="662"/>
        </w:tabs>
        <w:spacing w:after="140" w:line="240" w:lineRule="auto"/>
        <w:ind w:left="280" w:firstLine="0"/>
        <w:rPr>
          <w:sz w:val="24"/>
          <w:szCs w:val="24"/>
        </w:rPr>
      </w:pPr>
      <w:r w:rsidRPr="002A6203">
        <w:rPr>
          <w:b w:val="0"/>
          <w:bCs w:val="0"/>
          <w:sz w:val="24"/>
          <w:szCs w:val="24"/>
        </w:rPr>
        <w:t>Шепеленко Г.И. Экономика, организации и планирования производства. - М.: «Феникс», 2015.</w:t>
      </w:r>
    </w:p>
    <w:p w:rsidR="005414F5" w:rsidRPr="002A6203" w:rsidRDefault="00BF1C03" w:rsidP="00366F92">
      <w:pPr>
        <w:pStyle w:val="24"/>
        <w:numPr>
          <w:ilvl w:val="0"/>
          <w:numId w:val="120"/>
        </w:numPr>
        <w:tabs>
          <w:tab w:val="left" w:pos="662"/>
        </w:tabs>
        <w:spacing w:after="140" w:line="240" w:lineRule="auto"/>
        <w:ind w:left="280" w:firstLine="0"/>
        <w:rPr>
          <w:sz w:val="24"/>
          <w:szCs w:val="24"/>
        </w:rPr>
      </w:pPr>
      <w:r w:rsidRPr="002A6203">
        <w:rPr>
          <w:b w:val="0"/>
          <w:bCs w:val="0"/>
          <w:sz w:val="24"/>
          <w:szCs w:val="24"/>
        </w:rPr>
        <w:t>Герчикова И.Н. Менеджмент - М.: Банки и биржи, ЮНИТИ, 2018.</w:t>
      </w:r>
    </w:p>
    <w:p w:rsidR="005414F5" w:rsidRPr="002A6203" w:rsidRDefault="00BF1C03" w:rsidP="00366F92">
      <w:pPr>
        <w:pStyle w:val="24"/>
        <w:numPr>
          <w:ilvl w:val="0"/>
          <w:numId w:val="120"/>
        </w:numPr>
        <w:tabs>
          <w:tab w:val="left" w:pos="667"/>
        </w:tabs>
        <w:spacing w:after="140" w:line="240" w:lineRule="auto"/>
        <w:ind w:left="280" w:firstLine="0"/>
        <w:rPr>
          <w:sz w:val="24"/>
          <w:szCs w:val="24"/>
        </w:rPr>
      </w:pPr>
      <w:r w:rsidRPr="002A6203">
        <w:rPr>
          <w:b w:val="0"/>
          <w:bCs w:val="0"/>
          <w:sz w:val="24"/>
          <w:szCs w:val="24"/>
        </w:rPr>
        <w:t>Котлер Ф. Основы маркетинга: Пер. с англ./ Е.М. Пеньковой. - М.: Прогресс, 2017</w:t>
      </w:r>
    </w:p>
    <w:p w:rsidR="005414F5" w:rsidRPr="002A6203" w:rsidRDefault="00BF1C03" w:rsidP="00366F92">
      <w:pPr>
        <w:pStyle w:val="24"/>
        <w:numPr>
          <w:ilvl w:val="0"/>
          <w:numId w:val="120"/>
        </w:numPr>
        <w:tabs>
          <w:tab w:val="left" w:pos="653"/>
        </w:tabs>
        <w:spacing w:after="3980" w:line="240" w:lineRule="auto"/>
        <w:ind w:firstLine="280"/>
        <w:rPr>
          <w:sz w:val="24"/>
          <w:szCs w:val="24"/>
        </w:rPr>
      </w:pPr>
      <w:r w:rsidRPr="002A6203">
        <w:rPr>
          <w:b w:val="0"/>
          <w:bCs w:val="0"/>
          <w:sz w:val="24"/>
          <w:szCs w:val="24"/>
        </w:rPr>
        <w:t>Сарафанов Е.В. Основы маркетинга: Учебник. - М.: «Феникс», 2017.</w:t>
      </w:r>
    </w:p>
    <w:p w:rsidR="005414F5" w:rsidRPr="002A6203" w:rsidRDefault="001E2616">
      <w:pPr>
        <w:spacing w:line="1" w:lineRule="exact"/>
        <w:rPr>
          <w:rFonts w:ascii="Times New Roman" w:hAnsi="Times New Roman" w:cs="Times New Roman"/>
        </w:rPr>
      </w:pPr>
      <w:r>
        <w:rPr>
          <w:rFonts w:ascii="Times New Roman" w:hAnsi="Times New Roman" w:cs="Times New Roman"/>
        </w:rPr>
        <w:t xml:space="preserve"> </w:t>
      </w:r>
    </w:p>
    <w:p w:rsidR="005414F5" w:rsidRPr="002A6203" w:rsidRDefault="005414F5">
      <w:pPr>
        <w:rPr>
          <w:rFonts w:ascii="Times New Roman" w:hAnsi="Times New Roman" w:cs="Times New Roman"/>
        </w:rPr>
        <w:sectPr w:rsidR="005414F5" w:rsidRPr="002A6203" w:rsidSect="00BD0FEF">
          <w:footerReference w:type="default" r:id="rId186"/>
          <w:pgSz w:w="11900" w:h="16840"/>
          <w:pgMar w:top="799" w:right="1134" w:bottom="902" w:left="284" w:header="627" w:footer="3" w:gutter="0"/>
          <w:paperSrc w:first="49" w:other="49"/>
          <w:cols w:space="720"/>
          <w:noEndnote/>
          <w:docGrid w:linePitch="360"/>
        </w:sectPr>
      </w:pPr>
    </w:p>
    <w:p w:rsidR="001E2616" w:rsidRDefault="001E2616" w:rsidP="00BB1B0E">
      <w:pPr>
        <w:pStyle w:val="1"/>
        <w:ind w:firstLine="0"/>
        <w:jc w:val="right"/>
      </w:pPr>
    </w:p>
    <w:p w:rsidR="001E2616" w:rsidRPr="002A6203" w:rsidRDefault="001E2616" w:rsidP="001E2616">
      <w:pPr>
        <w:pStyle w:val="32"/>
        <w:keepNext/>
        <w:keepLines/>
        <w:spacing w:after="180" w:line="360" w:lineRule="auto"/>
        <w:jc w:val="center"/>
      </w:pPr>
      <w:r>
        <w:t xml:space="preserve">4.  </w:t>
      </w:r>
      <w:r w:rsidRPr="002A6203">
        <w:t>КОНТРОЛЬ И ОЦЕНКА РЕЗУЛЬТАТОВ</w:t>
      </w:r>
      <w:r w:rsidRPr="002A6203">
        <w:br/>
        <w:t>ОСВОЕНИЯ УЧЕБНОЙ ДИСЦИПЛИНЫ</w:t>
      </w:r>
    </w:p>
    <w:p w:rsidR="001E2616" w:rsidRDefault="001E2616" w:rsidP="001E2616">
      <w:pPr>
        <w:pStyle w:val="1"/>
        <w:spacing w:after="180" w:line="360" w:lineRule="auto"/>
        <w:ind w:firstLine="580"/>
        <w:rPr>
          <w:b/>
          <w:bCs/>
        </w:rPr>
      </w:pPr>
    </w:p>
    <w:p w:rsidR="001E2616" w:rsidRPr="002A6203" w:rsidRDefault="001E2616" w:rsidP="001E2616">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1E2616" w:rsidRPr="002A6203" w:rsidTr="00FC1CDE">
        <w:trPr>
          <w:trHeight w:hRule="exact" w:val="490"/>
          <w:jc w:val="center"/>
        </w:trPr>
        <w:tc>
          <w:tcPr>
            <w:tcW w:w="4440" w:type="dxa"/>
            <w:tcBorders>
              <w:top w:val="single" w:sz="4" w:space="0" w:color="auto"/>
              <w:left w:val="single" w:sz="4" w:space="0" w:color="auto"/>
            </w:tcBorders>
            <w:shd w:val="clear" w:color="auto" w:fill="auto"/>
          </w:tcPr>
          <w:p w:rsidR="001E2616" w:rsidRPr="002A6203" w:rsidRDefault="001E2616" w:rsidP="00FC1CDE">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1E2616" w:rsidRPr="002A6203" w:rsidRDefault="001E2616" w:rsidP="00FC1CDE">
            <w:pPr>
              <w:pStyle w:val="a7"/>
              <w:jc w:val="center"/>
            </w:pPr>
            <w:r w:rsidRPr="002A6203">
              <w:rPr>
                <w:b/>
                <w:bCs/>
              </w:rPr>
              <w:t>Методы оценки</w:t>
            </w:r>
          </w:p>
        </w:tc>
      </w:tr>
      <w:tr w:rsidR="001E2616" w:rsidRPr="002A6203" w:rsidTr="00FC1CDE">
        <w:trPr>
          <w:trHeight w:hRule="exact" w:val="302"/>
          <w:jc w:val="center"/>
        </w:trPr>
        <w:tc>
          <w:tcPr>
            <w:tcW w:w="4440" w:type="dxa"/>
            <w:tcBorders>
              <w:top w:val="single" w:sz="4" w:space="0" w:color="auto"/>
              <w:left w:val="single" w:sz="4" w:space="0" w:color="auto"/>
            </w:tcBorders>
            <w:shd w:val="clear" w:color="auto" w:fill="auto"/>
            <w:vAlign w:val="bottom"/>
          </w:tcPr>
          <w:p w:rsidR="001E2616" w:rsidRPr="002A6203" w:rsidRDefault="001E2616" w:rsidP="00FC1CDE">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1E2616" w:rsidRPr="002A6203" w:rsidRDefault="001E2616" w:rsidP="00FC1CDE">
            <w:pPr>
              <w:pStyle w:val="a7"/>
            </w:pPr>
            <w:r w:rsidRPr="002A6203">
              <w:t>Оценка результатов устных ответов,</w:t>
            </w:r>
          </w:p>
        </w:tc>
      </w:tr>
      <w:tr w:rsidR="001E2616" w:rsidRPr="002A6203" w:rsidTr="00FC1CDE">
        <w:trPr>
          <w:trHeight w:hRule="exact" w:val="264"/>
          <w:jc w:val="center"/>
        </w:trPr>
        <w:tc>
          <w:tcPr>
            <w:tcW w:w="4440" w:type="dxa"/>
            <w:tcBorders>
              <w:left w:val="single" w:sz="4" w:space="0" w:color="auto"/>
            </w:tcBorders>
            <w:shd w:val="clear" w:color="auto" w:fill="auto"/>
          </w:tcPr>
          <w:p w:rsidR="001E2616" w:rsidRPr="002A6203" w:rsidRDefault="001E2616" w:rsidP="00FC1CDE">
            <w:pPr>
              <w:pStyle w:val="a7"/>
              <w:jc w:val="center"/>
            </w:pPr>
            <w:r w:rsidRPr="002A6203">
              <w:t>ПРб 06</w:t>
            </w:r>
          </w:p>
        </w:tc>
        <w:tc>
          <w:tcPr>
            <w:tcW w:w="4594" w:type="dxa"/>
            <w:tcBorders>
              <w:left w:val="single" w:sz="4" w:space="0" w:color="auto"/>
              <w:right w:val="single" w:sz="4" w:space="0" w:color="auto"/>
            </w:tcBorders>
            <w:shd w:val="clear" w:color="auto" w:fill="auto"/>
          </w:tcPr>
          <w:p w:rsidR="001E2616" w:rsidRPr="002A6203" w:rsidRDefault="001E2616" w:rsidP="00FC1CDE">
            <w:pPr>
              <w:pStyle w:val="a7"/>
            </w:pPr>
            <w:r w:rsidRPr="002A6203">
              <w:t>аналитической работы с текстами</w:t>
            </w:r>
          </w:p>
        </w:tc>
      </w:tr>
      <w:tr w:rsidR="001E2616" w:rsidRPr="002A6203" w:rsidTr="00FC1CDE">
        <w:trPr>
          <w:trHeight w:hRule="exact" w:val="293"/>
          <w:jc w:val="center"/>
        </w:trPr>
        <w:tc>
          <w:tcPr>
            <w:tcW w:w="4440" w:type="dxa"/>
            <w:tcBorders>
              <w:left w:val="single" w:sz="4" w:space="0" w:color="auto"/>
            </w:tcBorders>
            <w:shd w:val="clear" w:color="auto" w:fill="auto"/>
          </w:tcPr>
          <w:p w:rsidR="001E2616" w:rsidRPr="002A6203" w:rsidRDefault="001E2616" w:rsidP="00FC1CDE">
            <w:pPr>
              <w:pStyle w:val="a7"/>
              <w:jc w:val="center"/>
            </w:pPr>
            <w:r w:rsidRPr="002A6203">
              <w:t>ПРб 07</w:t>
            </w:r>
          </w:p>
        </w:tc>
        <w:tc>
          <w:tcPr>
            <w:tcW w:w="4594" w:type="dxa"/>
            <w:tcBorders>
              <w:left w:val="single" w:sz="4" w:space="0" w:color="auto"/>
              <w:right w:val="single" w:sz="4" w:space="0" w:color="auto"/>
            </w:tcBorders>
            <w:shd w:val="clear" w:color="auto" w:fill="auto"/>
          </w:tcPr>
          <w:p w:rsidR="001E2616" w:rsidRPr="002A6203" w:rsidRDefault="001E2616" w:rsidP="00FC1CDE">
            <w:pPr>
              <w:pStyle w:val="a7"/>
            </w:pPr>
            <w:r w:rsidRPr="002A6203">
              <w:t>художественной литературы, написания</w:t>
            </w:r>
          </w:p>
        </w:tc>
      </w:tr>
      <w:tr w:rsidR="001E2616" w:rsidRPr="002A6203" w:rsidTr="00FC1CDE">
        <w:trPr>
          <w:trHeight w:hRule="exact" w:val="250"/>
          <w:jc w:val="center"/>
        </w:trPr>
        <w:tc>
          <w:tcPr>
            <w:tcW w:w="4440" w:type="dxa"/>
            <w:tcBorders>
              <w:left w:val="single" w:sz="4" w:space="0" w:color="auto"/>
            </w:tcBorders>
            <w:shd w:val="clear" w:color="auto" w:fill="auto"/>
          </w:tcPr>
          <w:p w:rsidR="001E2616" w:rsidRPr="002A6203" w:rsidRDefault="001E2616" w:rsidP="00FC1CDE">
            <w:pPr>
              <w:pStyle w:val="a7"/>
              <w:jc w:val="center"/>
            </w:pPr>
            <w:r w:rsidRPr="002A6203">
              <w:t>ПРб 08</w:t>
            </w:r>
          </w:p>
        </w:tc>
        <w:tc>
          <w:tcPr>
            <w:tcW w:w="4594" w:type="dxa"/>
            <w:tcBorders>
              <w:left w:val="single" w:sz="4" w:space="0" w:color="auto"/>
              <w:right w:val="single" w:sz="4" w:space="0" w:color="auto"/>
            </w:tcBorders>
            <w:shd w:val="clear" w:color="auto" w:fill="auto"/>
          </w:tcPr>
          <w:p w:rsidR="001E2616" w:rsidRPr="002A6203" w:rsidRDefault="001E2616" w:rsidP="00FC1CDE">
            <w:pPr>
              <w:pStyle w:val="a7"/>
            </w:pPr>
            <w:r w:rsidRPr="002A6203">
              <w:t>сочинений, эссе (в том числе</w:t>
            </w:r>
          </w:p>
        </w:tc>
      </w:tr>
      <w:tr w:rsidR="001E2616" w:rsidRPr="002A6203" w:rsidTr="00FC1CDE">
        <w:trPr>
          <w:trHeight w:hRule="exact" w:val="322"/>
          <w:jc w:val="center"/>
        </w:trPr>
        <w:tc>
          <w:tcPr>
            <w:tcW w:w="4440" w:type="dxa"/>
            <w:tcBorders>
              <w:left w:val="single" w:sz="4" w:space="0" w:color="auto"/>
            </w:tcBorders>
            <w:shd w:val="clear" w:color="auto" w:fill="auto"/>
          </w:tcPr>
          <w:p w:rsidR="001E2616" w:rsidRPr="002A6203" w:rsidRDefault="001E2616" w:rsidP="00FC1CDE">
            <w:pPr>
              <w:pStyle w:val="a7"/>
              <w:jc w:val="center"/>
            </w:pPr>
            <w:r w:rsidRPr="002A6203">
              <w:t>ПРб 09</w:t>
            </w:r>
          </w:p>
        </w:tc>
        <w:tc>
          <w:tcPr>
            <w:tcW w:w="4594" w:type="dxa"/>
            <w:tcBorders>
              <w:left w:val="single" w:sz="4" w:space="0" w:color="auto"/>
              <w:right w:val="single" w:sz="4" w:space="0" w:color="auto"/>
            </w:tcBorders>
            <w:shd w:val="clear" w:color="auto" w:fill="auto"/>
          </w:tcPr>
          <w:p w:rsidR="001E2616" w:rsidRPr="002A6203" w:rsidRDefault="001E2616" w:rsidP="00FC1CDE">
            <w:pPr>
              <w:pStyle w:val="a7"/>
            </w:pPr>
            <w:r w:rsidRPr="002A6203">
              <w:t>профессионально ориентированных),</w:t>
            </w:r>
          </w:p>
        </w:tc>
      </w:tr>
      <w:tr w:rsidR="001E2616" w:rsidRPr="002A6203" w:rsidTr="00FC1CDE">
        <w:trPr>
          <w:trHeight w:hRule="exact" w:val="998"/>
          <w:jc w:val="center"/>
        </w:trPr>
        <w:tc>
          <w:tcPr>
            <w:tcW w:w="4440" w:type="dxa"/>
            <w:tcBorders>
              <w:left w:val="single" w:sz="4" w:space="0" w:color="auto"/>
              <w:bottom w:val="single" w:sz="4" w:space="0" w:color="auto"/>
            </w:tcBorders>
            <w:shd w:val="clear" w:color="auto" w:fill="auto"/>
          </w:tcPr>
          <w:p w:rsidR="001E2616" w:rsidRPr="002A6203" w:rsidRDefault="001E2616" w:rsidP="00FC1CDE">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1E2616" w:rsidRPr="002A6203" w:rsidRDefault="001E2616" w:rsidP="00FC1CDE">
            <w:pPr>
              <w:pStyle w:val="a7"/>
            </w:pPr>
            <w:r w:rsidRPr="002A6203">
              <w:t>составления развернутых устных и письменных высказываний, заданий дифференцированного зачёта.</w:t>
            </w:r>
          </w:p>
        </w:tc>
      </w:tr>
    </w:tbl>
    <w:p w:rsidR="001E2616" w:rsidRPr="002A6203" w:rsidRDefault="001E2616" w:rsidP="001E2616">
      <w:pPr>
        <w:rPr>
          <w:rFonts w:ascii="Times New Roman" w:hAnsi="Times New Roman" w:cs="Times New Roman"/>
        </w:rPr>
        <w:sectPr w:rsidR="001E2616" w:rsidRPr="002A6203" w:rsidSect="00BD0FEF">
          <w:footnotePr>
            <w:numFmt w:val="upperRoman"/>
          </w:footnotePr>
          <w:pgSz w:w="11900" w:h="16840"/>
          <w:pgMar w:top="799" w:right="1134" w:bottom="902" w:left="284" w:header="139" w:footer="3" w:gutter="0"/>
          <w:paperSrc w:first="49" w:other="49"/>
          <w:cols w:space="720"/>
          <w:noEndnote/>
          <w:docGrid w:linePitch="360"/>
        </w:sectPr>
      </w:pPr>
    </w:p>
    <w:p w:rsidR="001E2616" w:rsidRDefault="001E2616" w:rsidP="001E2616">
      <w:pPr>
        <w:pStyle w:val="1"/>
        <w:ind w:firstLine="0"/>
      </w:pPr>
    </w:p>
    <w:p w:rsidR="001E2616" w:rsidRDefault="001E2616" w:rsidP="00BB1B0E">
      <w:pPr>
        <w:pStyle w:val="1"/>
        <w:ind w:firstLine="0"/>
        <w:jc w:val="right"/>
      </w:pPr>
    </w:p>
    <w:p w:rsidR="00BB1B0E" w:rsidRPr="002A6203" w:rsidRDefault="00BB1B0E" w:rsidP="001E2616">
      <w:pPr>
        <w:pStyle w:val="1"/>
        <w:ind w:firstLine="0"/>
      </w:pPr>
    </w:p>
    <w:p w:rsidR="00BB1B0E" w:rsidRPr="002A6203" w:rsidRDefault="00BB1B0E" w:rsidP="00BB1B0E">
      <w:pPr>
        <w:pStyle w:val="1"/>
        <w:spacing w:line="276" w:lineRule="auto"/>
        <w:ind w:firstLine="0"/>
        <w:jc w:val="right"/>
      </w:pPr>
      <w:r w:rsidRPr="002A6203">
        <w:rPr>
          <w:b/>
          <w:bCs/>
        </w:rPr>
        <w:t>Приложение 3.18</w:t>
      </w:r>
    </w:p>
    <w:p w:rsidR="00BB1B0E" w:rsidRPr="002A6203" w:rsidRDefault="00BB1B0E" w:rsidP="00BB1B0E">
      <w:pPr>
        <w:pStyle w:val="1"/>
        <w:spacing w:line="276" w:lineRule="auto"/>
        <w:ind w:firstLine="0"/>
        <w:jc w:val="right"/>
      </w:pPr>
      <w:r w:rsidRPr="002A6203">
        <w:t xml:space="preserve">к </w:t>
      </w:r>
      <w:r w:rsidR="00151F98">
        <w:t>ОПОП-П</w:t>
      </w:r>
      <w:r w:rsidRPr="002A6203">
        <w:t>-П по профессии/специальности</w:t>
      </w:r>
    </w:p>
    <w:p w:rsidR="00BB1B0E" w:rsidRPr="002A6203" w:rsidRDefault="00BB1B0E" w:rsidP="00BB1B0E">
      <w:pPr>
        <w:pStyle w:val="24"/>
        <w:spacing w:after="0" w:line="240" w:lineRule="auto"/>
        <w:ind w:firstLine="0"/>
        <w:jc w:val="right"/>
        <w:rPr>
          <w:sz w:val="24"/>
          <w:szCs w:val="24"/>
        </w:rPr>
      </w:pPr>
      <w:r w:rsidRPr="002A6203">
        <w:rPr>
          <w:b w:val="0"/>
          <w:bCs w:val="0"/>
          <w:sz w:val="24"/>
          <w:szCs w:val="24"/>
        </w:rPr>
        <w:t>35.02.16 «Эксплуатация и ремонт сельскохозяйственной техники»</w:t>
      </w:r>
    </w:p>
    <w:p w:rsidR="00BB1B0E" w:rsidRPr="002A6203" w:rsidRDefault="00BB1B0E">
      <w:pPr>
        <w:pStyle w:val="1"/>
        <w:spacing w:after="260"/>
        <w:ind w:firstLine="0"/>
        <w:jc w:val="center"/>
        <w:rPr>
          <w:b/>
          <w:bCs/>
        </w:rPr>
      </w:pPr>
    </w:p>
    <w:p w:rsidR="00BB1B0E" w:rsidRPr="002A6203" w:rsidRDefault="00BB1B0E">
      <w:pPr>
        <w:pStyle w:val="1"/>
        <w:spacing w:after="260"/>
        <w:ind w:firstLine="0"/>
        <w:jc w:val="center"/>
        <w:rPr>
          <w:b/>
          <w:bCs/>
        </w:rPr>
      </w:pPr>
    </w:p>
    <w:p w:rsidR="00BB1B0E" w:rsidRDefault="00BB1B0E">
      <w:pPr>
        <w:pStyle w:val="1"/>
        <w:spacing w:after="260"/>
        <w:ind w:firstLine="0"/>
        <w:jc w:val="center"/>
        <w:rPr>
          <w:b/>
          <w:bCs/>
        </w:rPr>
      </w:pPr>
    </w:p>
    <w:p w:rsidR="001E2616" w:rsidRDefault="001E2616">
      <w:pPr>
        <w:pStyle w:val="1"/>
        <w:spacing w:after="260"/>
        <w:ind w:firstLine="0"/>
        <w:jc w:val="center"/>
        <w:rPr>
          <w:b/>
          <w:bCs/>
        </w:rPr>
      </w:pPr>
    </w:p>
    <w:p w:rsidR="001E2616" w:rsidRDefault="001E2616">
      <w:pPr>
        <w:pStyle w:val="1"/>
        <w:spacing w:after="260"/>
        <w:ind w:firstLine="0"/>
        <w:jc w:val="center"/>
        <w:rPr>
          <w:b/>
          <w:bCs/>
        </w:rPr>
      </w:pPr>
    </w:p>
    <w:p w:rsidR="001E2616" w:rsidRPr="002A6203" w:rsidRDefault="001E2616">
      <w:pPr>
        <w:pStyle w:val="1"/>
        <w:spacing w:after="260"/>
        <w:ind w:firstLine="0"/>
        <w:jc w:val="center"/>
        <w:rPr>
          <w:b/>
          <w:bCs/>
        </w:rPr>
      </w:pPr>
    </w:p>
    <w:p w:rsidR="005414F5" w:rsidRPr="002A6203" w:rsidRDefault="00BF1C03">
      <w:pPr>
        <w:pStyle w:val="1"/>
        <w:spacing w:after="260"/>
        <w:ind w:firstLine="0"/>
        <w:jc w:val="center"/>
      </w:pPr>
      <w:r w:rsidRPr="002A6203">
        <w:rPr>
          <w:b/>
          <w:bCs/>
        </w:rPr>
        <w:t>ПРИМЕРНАЯ РАБОЧАЯ ПРОГРАММА УЧЕБНОЙ ДИСЦИПЛИНЫ</w:t>
      </w:r>
    </w:p>
    <w:p w:rsidR="005414F5" w:rsidRPr="002A6203" w:rsidRDefault="00BF1C03">
      <w:pPr>
        <w:pStyle w:val="70"/>
        <w:spacing w:after="780" w:line="240" w:lineRule="auto"/>
        <w:ind w:firstLine="0"/>
        <w:jc w:val="center"/>
        <w:rPr>
          <w:rFonts w:ascii="Times New Roman" w:hAnsi="Times New Roman" w:cs="Times New Roman"/>
          <w:sz w:val="24"/>
          <w:szCs w:val="24"/>
        </w:rPr>
      </w:pPr>
      <w:r w:rsidRPr="002A6203">
        <w:rPr>
          <w:rFonts w:ascii="Times New Roman" w:hAnsi="Times New Roman" w:cs="Times New Roman"/>
          <w:b/>
          <w:bCs/>
          <w:sz w:val="24"/>
          <w:szCs w:val="24"/>
        </w:rPr>
        <w:t>ОПЦ.01 Инженерная графика</w:t>
      </w:r>
    </w:p>
    <w:p w:rsidR="005414F5" w:rsidRPr="002A6203" w:rsidRDefault="001E2616">
      <w:pPr>
        <w:pStyle w:val="70"/>
        <w:spacing w:after="728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BF1C03" w:rsidRPr="002A6203">
        <w:rPr>
          <w:rFonts w:ascii="Times New Roman" w:hAnsi="Times New Roman" w:cs="Times New Roman"/>
          <w:sz w:val="24"/>
          <w:szCs w:val="24"/>
        </w:rPr>
        <w:t>.</w:t>
      </w:r>
    </w:p>
    <w:p w:rsidR="005414F5" w:rsidRPr="002A6203" w:rsidRDefault="00BF1C03">
      <w:pPr>
        <w:pStyle w:val="1"/>
        <w:spacing w:after="380"/>
        <w:ind w:firstLine="0"/>
        <w:jc w:val="center"/>
        <w:sectPr w:rsidR="005414F5" w:rsidRPr="002A6203" w:rsidSect="00BD0FEF">
          <w:footerReference w:type="default" r:id="rId187"/>
          <w:pgSz w:w="11900" w:h="16840"/>
          <w:pgMar w:top="799" w:right="1134" w:bottom="902" w:left="284" w:header="3466" w:footer="535" w:gutter="0"/>
          <w:paperSrc w:first="49" w:other="49"/>
          <w:pgNumType w:start="371"/>
          <w:cols w:space="720"/>
          <w:noEndnote/>
          <w:docGrid w:linePitch="360"/>
        </w:sectPr>
      </w:pPr>
      <w:r w:rsidRPr="002A6203">
        <w:rPr>
          <w:b/>
          <w:bCs/>
          <w:i/>
          <w:iCs/>
        </w:rPr>
        <w:t>2022 г.</w:t>
      </w:r>
    </w:p>
    <w:p w:rsidR="005414F5" w:rsidRPr="002A6203" w:rsidRDefault="00BF1C03">
      <w:pPr>
        <w:pStyle w:val="1"/>
        <w:spacing w:after="740"/>
        <w:ind w:firstLine="0"/>
        <w:jc w:val="center"/>
      </w:pPr>
      <w:r w:rsidRPr="002A6203">
        <w:rPr>
          <w:b/>
          <w:bCs/>
          <w:i/>
          <w:iCs/>
        </w:rPr>
        <w:lastRenderedPageBreak/>
        <w:t>СОДЕРЖАНИЕ</w:t>
      </w:r>
    </w:p>
    <w:p w:rsidR="005414F5" w:rsidRPr="002A6203" w:rsidRDefault="00BF1C03" w:rsidP="00366F92">
      <w:pPr>
        <w:pStyle w:val="1"/>
        <w:numPr>
          <w:ilvl w:val="0"/>
          <w:numId w:val="121"/>
        </w:numPr>
        <w:tabs>
          <w:tab w:val="left" w:pos="755"/>
        </w:tabs>
        <w:spacing w:after="180" w:line="276" w:lineRule="auto"/>
        <w:ind w:left="760" w:hanging="360"/>
      </w:pPr>
      <w:r w:rsidRPr="002A6203">
        <w:rPr>
          <w:b/>
          <w:bCs/>
        </w:rPr>
        <w:t>ОБЩАЯ ХАРАКТЕРИСТИКА ПРИМЕРНОЙ РАБОЧЕЙ ПРОГРАММЫ УЧЕБНОЙ ДИСЦИПЛИНЫ</w:t>
      </w:r>
    </w:p>
    <w:p w:rsidR="005414F5" w:rsidRPr="002A6203" w:rsidRDefault="00BF1C03" w:rsidP="00366F92">
      <w:pPr>
        <w:pStyle w:val="1"/>
        <w:numPr>
          <w:ilvl w:val="0"/>
          <w:numId w:val="121"/>
        </w:numPr>
        <w:tabs>
          <w:tab w:val="left" w:pos="763"/>
        </w:tabs>
        <w:spacing w:after="180" w:line="276" w:lineRule="auto"/>
        <w:ind w:left="760" w:hanging="360"/>
      </w:pPr>
      <w:r w:rsidRPr="002A6203">
        <w:rPr>
          <w:b/>
          <w:bCs/>
        </w:rPr>
        <w:t>СТРУКТУРА И СОДЕРЖАНИЕ УЧЕБНОЙ ДИСЦИПЛИНЫ</w:t>
      </w:r>
    </w:p>
    <w:p w:rsidR="005414F5" w:rsidRPr="002A6203" w:rsidRDefault="00BF1C03" w:rsidP="00366F92">
      <w:pPr>
        <w:pStyle w:val="1"/>
        <w:numPr>
          <w:ilvl w:val="0"/>
          <w:numId w:val="121"/>
        </w:numPr>
        <w:tabs>
          <w:tab w:val="left" w:pos="768"/>
        </w:tabs>
        <w:spacing w:after="180" w:line="276" w:lineRule="auto"/>
        <w:ind w:firstLine="400"/>
      </w:pPr>
      <w:r w:rsidRPr="002A6203">
        <w:rPr>
          <w:b/>
          <w:bCs/>
        </w:rPr>
        <w:t>УСЛОВИЯ РЕАЛИЗАЦИИ УЧЕБНОЙ ДИСЦИПЛИНЫ</w:t>
      </w:r>
    </w:p>
    <w:p w:rsidR="005414F5" w:rsidRPr="002A6203" w:rsidRDefault="00BF1C03" w:rsidP="00366F92">
      <w:pPr>
        <w:pStyle w:val="1"/>
        <w:numPr>
          <w:ilvl w:val="0"/>
          <w:numId w:val="121"/>
        </w:numPr>
        <w:tabs>
          <w:tab w:val="left" w:pos="763"/>
        </w:tabs>
        <w:spacing w:after="180" w:line="276" w:lineRule="auto"/>
        <w:ind w:left="760" w:hanging="360"/>
        <w:sectPr w:rsidR="005414F5" w:rsidRPr="002A6203" w:rsidSect="00BD0FEF">
          <w:footerReference w:type="default" r:id="rId188"/>
          <w:pgSz w:w="11900" w:h="16840"/>
          <w:pgMar w:top="799" w:right="1134" w:bottom="902" w:left="284" w:header="1224" w:footer="3" w:gutter="0"/>
          <w:paperSrc w:first="49" w:other="49"/>
          <w:pgNumType w:start="2"/>
          <w:cols w:space="720"/>
          <w:noEndnote/>
          <w:docGrid w:linePitch="360"/>
        </w:sectPr>
      </w:pPr>
      <w:r w:rsidRPr="002A6203">
        <w:rPr>
          <w:b/>
          <w:bCs/>
        </w:rPr>
        <w:t>КОНТРОЛЬ И ОЦЕНКА РЕЗУЛЬТАТОВ ОСВОЕНИЯ УЧЕБНОЙ ДИСЦИПЛИНЫ</w:t>
      </w:r>
    </w:p>
    <w:p w:rsidR="005414F5" w:rsidRPr="002A6203" w:rsidRDefault="00BF1C03" w:rsidP="00366F92">
      <w:pPr>
        <w:pStyle w:val="1"/>
        <w:numPr>
          <w:ilvl w:val="0"/>
          <w:numId w:val="122"/>
        </w:numPr>
        <w:tabs>
          <w:tab w:val="left" w:pos="1167"/>
        </w:tabs>
        <w:spacing w:after="140" w:line="298" w:lineRule="auto"/>
        <w:ind w:left="1200" w:hanging="380"/>
      </w:pPr>
      <w:r w:rsidRPr="002A6203">
        <w:rPr>
          <w:b/>
          <w:bCs/>
        </w:rPr>
        <w:lastRenderedPageBreak/>
        <w:t>ОБЩАЯ ХАРАКТЕРИСТИКА ПРИМЕРНОЙ РАБОЧЕЙ ПРОГРАММЫ УЧЕБНОЙ ДИСЦИПЛИНЫ «</w:t>
      </w:r>
      <w:r w:rsidRPr="002A6203">
        <w:rPr>
          <w:rFonts w:eastAsia="Calibri"/>
          <w:b/>
          <w:bCs/>
        </w:rPr>
        <w:t>ОПЦ .01 Инженерная графика</w:t>
      </w:r>
      <w:r w:rsidRPr="002A6203">
        <w:rPr>
          <w:b/>
          <w:bCs/>
        </w:rPr>
        <w:t>»</w:t>
      </w:r>
    </w:p>
    <w:p w:rsidR="005414F5" w:rsidRPr="002A6203" w:rsidRDefault="00BF1C03" w:rsidP="00366F92">
      <w:pPr>
        <w:pStyle w:val="32"/>
        <w:keepNext/>
        <w:keepLines/>
        <w:numPr>
          <w:ilvl w:val="1"/>
          <w:numId w:val="122"/>
        </w:numPr>
        <w:tabs>
          <w:tab w:val="left" w:pos="525"/>
        </w:tabs>
        <w:spacing w:line="254" w:lineRule="auto"/>
      </w:pPr>
      <w:bookmarkStart w:id="108" w:name="bookmark352"/>
      <w:r w:rsidRPr="002A6203">
        <w:t>Место дисциплины в структуре основной образовательной программы:</w:t>
      </w:r>
      <w:bookmarkEnd w:id="108"/>
    </w:p>
    <w:p w:rsidR="005414F5" w:rsidRDefault="00BF1C03">
      <w:pPr>
        <w:pStyle w:val="1"/>
        <w:spacing w:after="140"/>
        <w:ind w:firstLine="0"/>
        <w:jc w:val="center"/>
        <w:rPr>
          <w:rFonts w:eastAsia="Calibri"/>
        </w:rPr>
      </w:pPr>
      <w:r w:rsidRPr="002A6203">
        <w:t>Учебная дисциплина «</w:t>
      </w:r>
      <w:r w:rsidRPr="002A6203">
        <w:rPr>
          <w:rFonts w:eastAsia="Calibri"/>
          <w:b/>
          <w:bCs/>
        </w:rPr>
        <w:t>ОПЦ .01 Инженерная графика</w:t>
      </w:r>
      <w:r w:rsidRPr="002A6203">
        <w:t>» является обязательной частью</w:t>
      </w:r>
      <w:r w:rsidRPr="002A6203">
        <w:br/>
        <w:t>общепрофессионального цикла примерной основной образовательной программы в</w:t>
      </w:r>
      <w:r w:rsidRPr="002A6203">
        <w:br/>
        <w:t xml:space="preserve">соответствии с ФГОС по специальности СПО </w:t>
      </w:r>
      <w:r w:rsidRPr="002A6203">
        <w:rPr>
          <w:rFonts w:eastAsia="Calibri"/>
        </w:rPr>
        <w:t>35.02.16 «Эксплуатация и ремонт</w:t>
      </w:r>
      <w:r w:rsidRPr="002A6203">
        <w:rPr>
          <w:rFonts w:eastAsia="Calibri"/>
        </w:rPr>
        <w:br/>
        <w:t>сельскохозяйственной техники»</w:t>
      </w:r>
    </w:p>
    <w:p w:rsidR="00483C70" w:rsidRPr="002A6203" w:rsidRDefault="00483C70">
      <w:pPr>
        <w:pStyle w:val="1"/>
        <w:spacing w:after="140"/>
        <w:ind w:firstLine="0"/>
        <w:jc w:val="center"/>
      </w:pPr>
    </w:p>
    <w:p w:rsidR="00483C70" w:rsidRPr="00346B7D" w:rsidRDefault="001E2616" w:rsidP="00483C70">
      <w:pPr>
        <w:rPr>
          <w:rFonts w:ascii="Times New Roman" w:hAnsi="Times New Roman"/>
          <w:b/>
          <w:color w:val="auto"/>
        </w:rPr>
      </w:pPr>
      <w:r>
        <w:rPr>
          <w:rFonts w:ascii="Times New Roman" w:hAnsi="Times New Roman" w:cs="Times New Roman"/>
        </w:rPr>
        <w:t xml:space="preserve"> </w:t>
      </w:r>
      <w:r w:rsidR="00483C70" w:rsidRPr="00346B7D">
        <w:rPr>
          <w:rFonts w:ascii="Times New Roman" w:hAnsi="Times New Roman"/>
          <w:b/>
          <w:color w:val="auto"/>
        </w:rPr>
        <w:t>1.2. Цель и планируемые результаты освоения дисциплины:</w:t>
      </w:r>
    </w:p>
    <w:p w:rsidR="00483C70" w:rsidRPr="00346B7D" w:rsidRDefault="00483C70" w:rsidP="00483C70">
      <w:pPr>
        <w:pStyle w:val="af3"/>
        <w:suppressAutoHyphens/>
        <w:jc w:val="both"/>
        <w:rPr>
          <w:rFonts w:ascii="Times New Roman" w:hAnsi="Times New Roman"/>
          <w:color w:val="auto"/>
          <w:lang w:eastAsia="en-US"/>
        </w:rPr>
      </w:pPr>
      <w:r w:rsidRPr="00346B7D">
        <w:rPr>
          <w:rFonts w:ascii="Times New Roman" w:hAnsi="Times New Roman"/>
          <w:color w:val="auto"/>
        </w:rPr>
        <w:t>В рамках программы учебной дисциплины обучающимися осваиваются умения и знания</w:t>
      </w:r>
    </w:p>
    <w:p w:rsidR="00483C70" w:rsidRPr="00F95021" w:rsidRDefault="00483C70" w:rsidP="00483C70">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83C70" w:rsidRPr="00F95021" w:rsidTr="00FC1CDE">
        <w:trPr>
          <w:trHeight w:val="649"/>
        </w:trPr>
        <w:tc>
          <w:tcPr>
            <w:tcW w:w="1589" w:type="dxa"/>
            <w:hideMark/>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24"/>
            </w:r>
          </w:p>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483C70" w:rsidRPr="00F95021" w:rsidTr="00FC1CDE">
        <w:trPr>
          <w:trHeight w:val="212"/>
        </w:trPr>
        <w:tc>
          <w:tcPr>
            <w:tcW w:w="1589"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483C70" w:rsidRPr="00F95021" w:rsidRDefault="00483C70"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483C70" w:rsidRPr="00F95021" w:rsidRDefault="00483C70"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483C70" w:rsidRPr="00F95021" w:rsidTr="00FC1CDE">
        <w:trPr>
          <w:trHeight w:val="212"/>
        </w:trPr>
        <w:tc>
          <w:tcPr>
            <w:tcW w:w="1589" w:type="dxa"/>
          </w:tcPr>
          <w:p w:rsidR="00483C70" w:rsidRPr="00F95021" w:rsidRDefault="00483C70"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483C70" w:rsidRPr="00F95021" w:rsidTr="00FC1CDE">
        <w:trPr>
          <w:trHeight w:val="212"/>
        </w:trPr>
        <w:tc>
          <w:tcPr>
            <w:tcW w:w="1589"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документации в профессиональной деятельности </w:t>
            </w:r>
            <w:r w:rsidRPr="00F95021">
              <w:rPr>
                <w:rFonts w:ascii="Times New Roman" w:hAnsi="Times New Roman" w:cs="Times New Roman"/>
                <w:color w:val="auto"/>
              </w:rPr>
              <w:lastRenderedPageBreak/>
              <w:t>Выстраивать траектории профессионального и личностного развития</w:t>
            </w:r>
          </w:p>
        </w:tc>
        <w:tc>
          <w:tcPr>
            <w:tcW w:w="3895"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документации Современная научная и профессиональная </w:t>
            </w:r>
            <w:r w:rsidRPr="00F95021">
              <w:rPr>
                <w:rFonts w:ascii="Times New Roman" w:hAnsi="Times New Roman" w:cs="Times New Roman"/>
                <w:color w:val="auto"/>
              </w:rPr>
              <w:lastRenderedPageBreak/>
              <w:t>терминология Возможные траектории профессионального развития и самообразования</w:t>
            </w:r>
          </w:p>
        </w:tc>
      </w:tr>
      <w:tr w:rsidR="00483C70" w:rsidRPr="00F95021" w:rsidTr="00FC1CDE">
        <w:trPr>
          <w:trHeight w:val="212"/>
        </w:trPr>
        <w:tc>
          <w:tcPr>
            <w:tcW w:w="1589"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483C70" w:rsidRPr="00F95021" w:rsidTr="00FC1CDE">
        <w:trPr>
          <w:trHeight w:val="212"/>
        </w:trPr>
        <w:tc>
          <w:tcPr>
            <w:tcW w:w="1589"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483C70" w:rsidRPr="00F95021" w:rsidTr="00FC1CDE">
        <w:trPr>
          <w:trHeight w:val="212"/>
        </w:trPr>
        <w:tc>
          <w:tcPr>
            <w:tcW w:w="1589"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483C70" w:rsidRPr="00F95021" w:rsidTr="00FC1CDE">
        <w:trPr>
          <w:trHeight w:val="212"/>
        </w:trPr>
        <w:tc>
          <w:tcPr>
            <w:tcW w:w="1589"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483C70" w:rsidRPr="00F95021" w:rsidTr="00FC1CDE">
        <w:trPr>
          <w:trHeight w:val="212"/>
        </w:trPr>
        <w:tc>
          <w:tcPr>
            <w:tcW w:w="1589"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483C70" w:rsidRPr="00F95021" w:rsidTr="00FC1CDE">
        <w:trPr>
          <w:trHeight w:val="212"/>
        </w:trPr>
        <w:tc>
          <w:tcPr>
            <w:tcW w:w="1589"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483C70" w:rsidRPr="00F95021" w:rsidRDefault="00483C70" w:rsidP="00FC1CDE">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483C70" w:rsidRPr="00F95021" w:rsidTr="00FC1CDE">
        <w:trPr>
          <w:trHeight w:val="212"/>
        </w:trPr>
        <w:tc>
          <w:tcPr>
            <w:tcW w:w="1589"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w:t>
            </w:r>
            <w:r w:rsidRPr="00F95021">
              <w:rPr>
                <w:rFonts w:ascii="Times New Roman" w:hAnsi="Times New Roman" w:cs="Times New Roman"/>
                <w:color w:val="auto"/>
              </w:rPr>
              <w:lastRenderedPageBreak/>
              <w:t>действия (текущие и планируемые) писать простые связные сообщения на знакомые или интересующие профессиональные темы</w:t>
            </w:r>
          </w:p>
        </w:tc>
        <w:tc>
          <w:tcPr>
            <w:tcW w:w="3895"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483C70" w:rsidRPr="00F95021" w:rsidTr="00FC1CDE">
        <w:trPr>
          <w:trHeight w:val="212"/>
        </w:trPr>
        <w:tc>
          <w:tcPr>
            <w:tcW w:w="1589" w:type="dxa"/>
          </w:tcPr>
          <w:p w:rsidR="00483C70" w:rsidRPr="00F95021" w:rsidRDefault="00483C70" w:rsidP="00FC1CDE">
            <w:pPr>
              <w:rPr>
                <w:rFonts w:ascii="Times New Roman" w:hAnsi="Times New Roman" w:cs="Times New Roman"/>
                <w:color w:val="auto"/>
              </w:rPr>
            </w:pPr>
            <w:r w:rsidRPr="00F95021">
              <w:rPr>
                <w:rFonts w:ascii="Times New Roman" w:hAnsi="Times New Roman" w:cs="Times New Roman"/>
                <w:color w:val="auto"/>
              </w:rPr>
              <w:t xml:space="preserve">  ОК 11</w:t>
            </w:r>
          </w:p>
        </w:tc>
        <w:tc>
          <w:tcPr>
            <w:tcW w:w="3764"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483C70" w:rsidRPr="00F95021" w:rsidRDefault="00483C70"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5414F5" w:rsidRPr="002A6203" w:rsidRDefault="005414F5">
      <w:pPr>
        <w:spacing w:after="1079" w:line="1" w:lineRule="exact"/>
        <w:rPr>
          <w:rFonts w:ascii="Times New Roman" w:hAnsi="Times New Roman" w:cs="Times New Roman"/>
        </w:rPr>
      </w:pPr>
    </w:p>
    <w:p w:rsidR="005414F5" w:rsidRPr="002A6203" w:rsidRDefault="00BF1C03">
      <w:pPr>
        <w:pStyle w:val="30"/>
        <w:spacing w:after="520"/>
        <w:ind w:firstLine="800"/>
        <w:jc w:val="left"/>
        <w:rPr>
          <w:rFonts w:ascii="Times New Roman" w:hAnsi="Times New Roman" w:cs="Times New Roman"/>
        </w:rPr>
      </w:pPr>
      <w:r w:rsidRPr="002A6203">
        <w:rPr>
          <w:rFonts w:ascii="Times New Roman" w:hAnsi="Times New Roman" w:cs="Times New Roman"/>
        </w:rPr>
        <w:t>1.1.2 Перечень профессиональных компетенций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8"/>
        <w:gridCol w:w="8486"/>
      </w:tblGrid>
      <w:tr w:rsidR="005414F5" w:rsidRPr="002A6203">
        <w:trPr>
          <w:trHeight w:hRule="exact" w:val="677"/>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Код</w:t>
            </w:r>
          </w:p>
        </w:tc>
        <w:tc>
          <w:tcPr>
            <w:tcW w:w="848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b/>
                <w:bCs/>
              </w:rPr>
              <w:t>Наименование результата обучения</w:t>
            </w:r>
          </w:p>
        </w:tc>
      </w:tr>
      <w:tr w:rsidR="005414F5" w:rsidRPr="002A6203">
        <w:trPr>
          <w:trHeight w:hRule="exact" w:val="672"/>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ВД 1</w:t>
            </w:r>
          </w:p>
        </w:tc>
        <w:tc>
          <w:tcPr>
            <w:tcW w:w="848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640"/>
            </w:pPr>
            <w:r w:rsidRPr="002A6203">
              <w:rPr>
                <w:rFonts w:eastAsia="Calibri"/>
                <w:b/>
                <w:bCs/>
              </w:rPr>
              <w:t>Документационное обеспечение деятельности организации.</w:t>
            </w:r>
          </w:p>
        </w:tc>
      </w:tr>
      <w:tr w:rsidR="005414F5" w:rsidRPr="002A6203">
        <w:trPr>
          <w:trHeight w:hRule="exact" w:val="552"/>
          <w:jc w:val="center"/>
        </w:trPr>
        <w:tc>
          <w:tcPr>
            <w:tcW w:w="1248"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ПК 1.1.</w:t>
            </w:r>
          </w:p>
        </w:tc>
        <w:tc>
          <w:tcPr>
            <w:tcW w:w="8486"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Принимать и регистрировать поступающую корреспонденцию, направлять ее в структурные подразделения организации.</w:t>
            </w:r>
          </w:p>
        </w:tc>
      </w:tr>
      <w:tr w:rsidR="005414F5" w:rsidRPr="002A6203">
        <w:trPr>
          <w:trHeight w:hRule="exact" w:val="557"/>
          <w:jc w:val="center"/>
        </w:trPr>
        <w:tc>
          <w:tcPr>
            <w:tcW w:w="1248"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ПК 1.2.</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Рассматривать документы и передавать их на исполнение с учетом резолюции руководителей организации.</w:t>
            </w:r>
          </w:p>
        </w:tc>
      </w:tr>
      <w:tr w:rsidR="00483C70" w:rsidRPr="002A6203" w:rsidTr="00FC1CDE">
        <w:trPr>
          <w:trHeight w:hRule="exact" w:val="557"/>
          <w:jc w:val="center"/>
        </w:trPr>
        <w:tc>
          <w:tcPr>
            <w:tcW w:w="1248" w:type="dxa"/>
            <w:tcBorders>
              <w:top w:val="single" w:sz="4" w:space="0" w:color="auto"/>
              <w:left w:val="single" w:sz="4" w:space="0" w:color="auto"/>
              <w:bottom w:val="single" w:sz="4" w:space="0" w:color="auto"/>
            </w:tcBorders>
            <w:shd w:val="clear" w:color="auto" w:fill="auto"/>
            <w:vAlign w:val="center"/>
          </w:tcPr>
          <w:p w:rsidR="00483C70" w:rsidRPr="002A6203" w:rsidRDefault="00483C70" w:rsidP="00FC1CDE">
            <w:pPr>
              <w:pStyle w:val="a7"/>
              <w:ind w:firstLine="300"/>
            </w:pPr>
            <w:r w:rsidRPr="002A6203">
              <w:rPr>
                <w:rFonts w:eastAsia="Calibri"/>
              </w:rPr>
              <w:t>ПК 1.3.</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center"/>
          </w:tcPr>
          <w:p w:rsidR="00483C70" w:rsidRPr="002A6203" w:rsidRDefault="00483C70" w:rsidP="00FC1CDE">
            <w:pPr>
              <w:pStyle w:val="a7"/>
            </w:pPr>
            <w:r w:rsidRPr="002A6203">
              <w:rPr>
                <w:rFonts w:eastAsia="Calibri"/>
              </w:rPr>
              <w:t>Оформлять регистрационные карточки и создавать банк данных.</w:t>
            </w:r>
          </w:p>
        </w:tc>
      </w:tr>
      <w:tr w:rsidR="00483C70" w:rsidRPr="002A6203" w:rsidTr="00FC1CDE">
        <w:trPr>
          <w:trHeight w:hRule="exact" w:val="557"/>
          <w:jc w:val="center"/>
        </w:trPr>
        <w:tc>
          <w:tcPr>
            <w:tcW w:w="1248" w:type="dxa"/>
            <w:tcBorders>
              <w:top w:val="single" w:sz="4" w:space="0" w:color="auto"/>
              <w:left w:val="single" w:sz="4" w:space="0" w:color="auto"/>
              <w:bottom w:val="single" w:sz="4" w:space="0" w:color="auto"/>
            </w:tcBorders>
            <w:shd w:val="clear" w:color="auto" w:fill="auto"/>
            <w:vAlign w:val="center"/>
          </w:tcPr>
          <w:p w:rsidR="00483C70" w:rsidRPr="002A6203" w:rsidRDefault="00483C70" w:rsidP="00FC1CDE">
            <w:pPr>
              <w:pStyle w:val="a7"/>
              <w:ind w:firstLine="300"/>
            </w:pPr>
            <w:r w:rsidRPr="002A6203">
              <w:rPr>
                <w:rFonts w:eastAsia="Calibri"/>
              </w:rPr>
              <w:t>ПК 1.4.</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center"/>
          </w:tcPr>
          <w:p w:rsidR="00483C70" w:rsidRPr="002A6203" w:rsidRDefault="00483C70" w:rsidP="00FC1CDE">
            <w:pPr>
              <w:pStyle w:val="a7"/>
            </w:pPr>
            <w:r w:rsidRPr="002A6203">
              <w:rPr>
                <w:rFonts w:eastAsia="Calibri"/>
              </w:rPr>
              <w:t>Вести картотеку учета прохождения документальных материалов</w:t>
            </w:r>
          </w:p>
        </w:tc>
      </w:tr>
      <w:tr w:rsidR="00483C70" w:rsidRPr="002A6203" w:rsidTr="00FC1CDE">
        <w:trPr>
          <w:trHeight w:hRule="exact" w:val="557"/>
          <w:jc w:val="center"/>
        </w:trPr>
        <w:tc>
          <w:tcPr>
            <w:tcW w:w="1248" w:type="dxa"/>
            <w:tcBorders>
              <w:top w:val="single" w:sz="4" w:space="0" w:color="auto"/>
              <w:left w:val="single" w:sz="4" w:space="0" w:color="auto"/>
              <w:bottom w:val="single" w:sz="4" w:space="0" w:color="auto"/>
            </w:tcBorders>
            <w:shd w:val="clear" w:color="auto" w:fill="auto"/>
            <w:vAlign w:val="center"/>
          </w:tcPr>
          <w:p w:rsidR="00483C70" w:rsidRPr="002A6203" w:rsidRDefault="00483C70" w:rsidP="00FC1CDE">
            <w:pPr>
              <w:pStyle w:val="a7"/>
              <w:ind w:firstLine="300"/>
            </w:pPr>
            <w:r w:rsidRPr="002A6203">
              <w:rPr>
                <w:rFonts w:eastAsia="Calibri"/>
              </w:rPr>
              <w:t>ПК 1.5.</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center"/>
          </w:tcPr>
          <w:p w:rsidR="00483C70" w:rsidRPr="002A6203" w:rsidRDefault="00483C70" w:rsidP="00FC1CDE">
            <w:pPr>
              <w:pStyle w:val="a7"/>
            </w:pPr>
            <w:r w:rsidRPr="002A6203">
              <w:rPr>
                <w:rFonts w:eastAsia="Calibri"/>
              </w:rPr>
              <w:t>Осуществлять контроль за прохождением документов.</w:t>
            </w:r>
          </w:p>
        </w:tc>
      </w:tr>
      <w:tr w:rsidR="00483C70" w:rsidRPr="002A6203">
        <w:trPr>
          <w:trHeight w:hRule="exact" w:val="557"/>
          <w:jc w:val="center"/>
        </w:trPr>
        <w:tc>
          <w:tcPr>
            <w:tcW w:w="1248" w:type="dxa"/>
            <w:tcBorders>
              <w:top w:val="single" w:sz="4" w:space="0" w:color="auto"/>
              <w:left w:val="single" w:sz="4" w:space="0" w:color="auto"/>
              <w:bottom w:val="single" w:sz="4" w:space="0" w:color="auto"/>
            </w:tcBorders>
            <w:shd w:val="clear" w:color="auto" w:fill="auto"/>
          </w:tcPr>
          <w:p w:rsidR="00483C70" w:rsidRPr="002A6203" w:rsidRDefault="00483C70" w:rsidP="00FC1CDE">
            <w:pPr>
              <w:pStyle w:val="a7"/>
              <w:ind w:firstLine="300"/>
            </w:pPr>
            <w:r w:rsidRPr="002A6203">
              <w:rPr>
                <w:rFonts w:eastAsia="Calibri"/>
              </w:rPr>
              <w:t>ПК 1.6.</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483C70" w:rsidRPr="002A6203" w:rsidRDefault="00483C70" w:rsidP="00FC1CDE">
            <w:pPr>
              <w:pStyle w:val="a7"/>
            </w:pPr>
            <w:r w:rsidRPr="002A6203">
              <w:rPr>
                <w:rFonts w:eastAsia="Calibri"/>
              </w:rPr>
              <w:t>Отправлять исполненную документацию адресатам с применением современных видов организационной техники</w:t>
            </w:r>
          </w:p>
        </w:tc>
      </w:tr>
      <w:tr w:rsidR="00483C70" w:rsidRPr="002A6203">
        <w:trPr>
          <w:trHeight w:hRule="exact" w:val="557"/>
          <w:jc w:val="center"/>
        </w:trPr>
        <w:tc>
          <w:tcPr>
            <w:tcW w:w="1248" w:type="dxa"/>
            <w:tcBorders>
              <w:top w:val="single" w:sz="4" w:space="0" w:color="auto"/>
              <w:left w:val="single" w:sz="4" w:space="0" w:color="auto"/>
              <w:bottom w:val="single" w:sz="4" w:space="0" w:color="auto"/>
            </w:tcBorders>
            <w:shd w:val="clear" w:color="auto" w:fill="auto"/>
          </w:tcPr>
          <w:p w:rsidR="00483C70" w:rsidRPr="002A6203" w:rsidRDefault="00483C70" w:rsidP="00FC1CDE">
            <w:pPr>
              <w:pStyle w:val="a7"/>
              <w:ind w:firstLine="300"/>
            </w:pPr>
            <w:r w:rsidRPr="002A6203">
              <w:rPr>
                <w:rFonts w:eastAsia="Calibri"/>
              </w:rPr>
              <w:t>ПК 1.7.</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483C70" w:rsidRPr="002A6203" w:rsidRDefault="00483C70" w:rsidP="00FC1CDE">
            <w:pPr>
              <w:pStyle w:val="a7"/>
            </w:pPr>
            <w:r w:rsidRPr="002A6203">
              <w:rPr>
                <w:rFonts w:eastAsia="Calibri"/>
              </w:rPr>
              <w:t>Составлять и оформлять служебные документы, материалы с использованием формуляров документов конкретных видов.</w:t>
            </w:r>
          </w:p>
        </w:tc>
      </w:tr>
    </w:tbl>
    <w:p w:rsidR="005414F5" w:rsidRPr="002A6203" w:rsidRDefault="005414F5">
      <w:pPr>
        <w:rPr>
          <w:rFonts w:ascii="Times New Roman" w:hAnsi="Times New Roman" w:cs="Times New Roman"/>
        </w:rPr>
        <w:sectPr w:rsidR="005414F5" w:rsidRPr="002A6203" w:rsidSect="00BD0FEF">
          <w:footerReference w:type="default" r:id="rId189"/>
          <w:footnotePr>
            <w:numFmt w:val="upperRoman"/>
          </w:footnotePr>
          <w:pgSz w:w="11900" w:h="16840"/>
          <w:pgMar w:top="799" w:right="1134" w:bottom="902" w:left="284" w:header="706" w:footer="712" w:gutter="0"/>
          <w:paperSrc w:first="49" w:other="49"/>
          <w:pgNumType w:start="373"/>
          <w:cols w:space="720"/>
          <w:noEndnote/>
          <w:docGrid w:linePitch="360"/>
        </w:sectPr>
      </w:pPr>
    </w:p>
    <w:p w:rsidR="005414F5" w:rsidRPr="002A6203" w:rsidRDefault="005414F5">
      <w:pPr>
        <w:spacing w:after="5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8165"/>
      </w:tblGrid>
      <w:tr w:rsidR="005414F5" w:rsidRPr="002A6203">
        <w:trPr>
          <w:trHeight w:hRule="exact" w:val="1627"/>
          <w:jc w:val="center"/>
        </w:trPr>
        <w:tc>
          <w:tcPr>
            <w:tcW w:w="1574" w:type="dxa"/>
            <w:tcBorders>
              <w:top w:val="single" w:sz="4" w:space="0" w:color="auto"/>
              <w:left w:val="single" w:sz="4" w:space="0" w:color="auto"/>
            </w:tcBorders>
            <w:shd w:val="clear" w:color="auto" w:fill="auto"/>
            <w:vAlign w:val="center"/>
          </w:tcPr>
          <w:p w:rsidR="005414F5" w:rsidRPr="002A6203" w:rsidRDefault="00BF1C03">
            <w:pPr>
              <w:pStyle w:val="a7"/>
              <w:spacing w:line="230" w:lineRule="auto"/>
              <w:jc w:val="center"/>
            </w:pPr>
            <w:r w:rsidRPr="002A6203">
              <w:rPr>
                <w:rFonts w:eastAsia="Calibri"/>
                <w:b/>
                <w:bCs/>
              </w:rPr>
              <w:t>Код личностных результатов реализации программы воспитания</w:t>
            </w:r>
          </w:p>
        </w:tc>
        <w:tc>
          <w:tcPr>
            <w:tcW w:w="816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rFonts w:eastAsia="Calibri"/>
                <w:b/>
                <w:bCs/>
              </w:rPr>
              <w:t xml:space="preserve">Личностные результаты реализации программы воспитания </w:t>
            </w:r>
            <w:r w:rsidRPr="002A6203">
              <w:rPr>
                <w:rFonts w:eastAsia="Calibri"/>
                <w:i/>
                <w:iCs/>
              </w:rPr>
              <w:t>(дескрипторы)</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Осознающий себя гражданином и защитником великой страны</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2</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66"/>
                <w:tab w:val="left" w:pos="3091"/>
                <w:tab w:val="left" w:pos="4766"/>
                <w:tab w:val="left" w:pos="6077"/>
              </w:tabs>
              <w:jc w:val="both"/>
            </w:pPr>
            <w:r w:rsidRPr="002A6203">
              <w:rPr>
                <w:rFonts w:eastAsia="Calibri"/>
              </w:rPr>
              <w:t>Проявляющий</w:t>
            </w:r>
            <w:r w:rsidRPr="002A6203">
              <w:rPr>
                <w:rFonts w:eastAsia="Calibri"/>
              </w:rPr>
              <w:tab/>
              <w:t>активную</w:t>
            </w:r>
            <w:r w:rsidRPr="002A6203">
              <w:rPr>
                <w:rFonts w:eastAsia="Calibri"/>
              </w:rPr>
              <w:tab/>
              <w:t>гражданскую</w:t>
            </w:r>
            <w:r w:rsidRPr="002A6203">
              <w:rPr>
                <w:rFonts w:eastAsia="Calibri"/>
              </w:rPr>
              <w:tab/>
              <w:t>позицию,</w:t>
            </w:r>
            <w:r w:rsidRPr="002A6203">
              <w:rPr>
                <w:rFonts w:eastAsia="Calibri"/>
              </w:rPr>
              <w:tab/>
              <w:t>демонстрирующий</w:t>
            </w:r>
          </w:p>
          <w:p w:rsidR="005414F5" w:rsidRPr="002A6203" w:rsidRDefault="00BF1C03">
            <w:pPr>
              <w:pStyle w:val="a7"/>
              <w:jc w:val="both"/>
            </w:pPr>
            <w:r w:rsidRPr="002A6203">
              <w:rPr>
                <w:rFonts w:eastAsia="Calibri"/>
              </w:rPr>
              <w:t>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3</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5</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6</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людям старшего поколения и готовность к участию в социальной поддержке и волонтерских движениях</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414F5" w:rsidRPr="002A6203">
        <w:trPr>
          <w:trHeight w:hRule="exact" w:val="1085"/>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8</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9</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5414F5" w:rsidRPr="002A6203">
        <w:trPr>
          <w:trHeight w:hRule="exact" w:val="691"/>
          <w:jc w:val="center"/>
        </w:trPr>
        <w:tc>
          <w:tcPr>
            <w:tcW w:w="157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ЛР 10</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Заботящийся о защите окружающей среды, собственной и чужой безопасности, в том числе цифровой</w:t>
            </w:r>
          </w:p>
        </w:tc>
      </w:tr>
      <w:tr w:rsidR="00483C70" w:rsidRPr="002A6203">
        <w:trPr>
          <w:trHeight w:hRule="exact" w:val="691"/>
          <w:jc w:val="center"/>
        </w:trPr>
        <w:tc>
          <w:tcPr>
            <w:tcW w:w="1574" w:type="dxa"/>
            <w:tcBorders>
              <w:top w:val="single" w:sz="4" w:space="0" w:color="auto"/>
              <w:left w:val="single" w:sz="4" w:space="0" w:color="auto"/>
              <w:bottom w:val="single" w:sz="4" w:space="0" w:color="auto"/>
            </w:tcBorders>
            <w:shd w:val="clear" w:color="auto" w:fill="auto"/>
          </w:tcPr>
          <w:p w:rsidR="00483C70" w:rsidRPr="002A6203" w:rsidRDefault="00483C70" w:rsidP="00FC1CDE">
            <w:pPr>
              <w:pStyle w:val="a7"/>
            </w:pPr>
            <w:r w:rsidRPr="002A6203">
              <w:rPr>
                <w:rFonts w:eastAsia="Calibri"/>
              </w:rPr>
              <w:t>ЛР 11</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483C70" w:rsidRPr="002A6203" w:rsidRDefault="00483C70" w:rsidP="00FC1CDE">
            <w:pPr>
              <w:pStyle w:val="a7"/>
            </w:pPr>
            <w:r w:rsidRPr="002A6203">
              <w:rPr>
                <w:rFonts w:eastAsia="Calibri"/>
              </w:rPr>
              <w:t>Проявляющий уважение к эстетическим ценностям, обладающий основами эстетической культуры</w:t>
            </w:r>
          </w:p>
        </w:tc>
      </w:tr>
      <w:tr w:rsidR="00483C70" w:rsidRPr="002A6203" w:rsidTr="00483C70">
        <w:trPr>
          <w:trHeight w:hRule="exact" w:val="938"/>
          <w:jc w:val="center"/>
        </w:trPr>
        <w:tc>
          <w:tcPr>
            <w:tcW w:w="1574" w:type="dxa"/>
            <w:tcBorders>
              <w:top w:val="single" w:sz="4" w:space="0" w:color="auto"/>
              <w:left w:val="single" w:sz="4" w:space="0" w:color="auto"/>
              <w:bottom w:val="single" w:sz="4" w:space="0" w:color="auto"/>
            </w:tcBorders>
            <w:shd w:val="clear" w:color="auto" w:fill="auto"/>
          </w:tcPr>
          <w:p w:rsidR="00483C70" w:rsidRPr="002A6203" w:rsidRDefault="00483C70" w:rsidP="00FC1CDE">
            <w:pPr>
              <w:pStyle w:val="a7"/>
            </w:pPr>
            <w:r w:rsidRPr="002A6203">
              <w:rPr>
                <w:rFonts w:eastAsia="Calibri"/>
              </w:rPr>
              <w:t>ЛР 12</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483C70" w:rsidRPr="002A6203" w:rsidRDefault="00483C70" w:rsidP="00FC1CDE">
            <w:pPr>
              <w:pStyle w:val="a7"/>
            </w:pPr>
            <w:r w:rsidRPr="002A6203">
              <w:rPr>
                <w:rFonts w:eastAsia="Calibri"/>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8165"/>
      </w:tblGrid>
      <w:tr w:rsidR="005414F5" w:rsidRPr="002A6203">
        <w:trPr>
          <w:trHeight w:hRule="exact" w:val="68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lastRenderedPageBreak/>
              <w:t>ЛР 13</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rPr>
              <w:t>Сохраняющий национально - культурную идентичность в условиях поликультурного образовательного пространства.</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483C70">
            <w:pPr>
              <w:pStyle w:val="a7"/>
            </w:pPr>
            <w:r w:rsidRPr="002A6203">
              <w:rPr>
                <w:rFonts w:eastAsia="Calibri"/>
                <w:b/>
                <w:bCs/>
              </w:rPr>
              <w:t>ЛР 14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483C70">
            <w:pPr>
              <w:pStyle w:val="a7"/>
            </w:pPr>
            <w:r w:rsidRPr="002A6203">
              <w:rPr>
                <w:rFonts w:eastAsia="Calibri"/>
                <w:b/>
                <w:bCs/>
              </w:rPr>
              <w:t>ЛР 15</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сознательное отношение к непрерывному образованию как условию успешной профессиональной и общественной деятельности</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483C70">
            <w:pPr>
              <w:pStyle w:val="a7"/>
            </w:pPr>
            <w:r w:rsidRPr="002A6203">
              <w:rPr>
                <w:rFonts w:eastAsia="Calibri"/>
                <w:b/>
                <w:bCs/>
              </w:rPr>
              <w:t>ЛР 16</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5414F5" w:rsidRPr="002A6203">
        <w:trPr>
          <w:trHeight w:hRule="exact" w:val="1085"/>
          <w:jc w:val="center"/>
        </w:trPr>
        <w:tc>
          <w:tcPr>
            <w:tcW w:w="1574" w:type="dxa"/>
            <w:tcBorders>
              <w:top w:val="single" w:sz="4" w:space="0" w:color="auto"/>
              <w:left w:val="single" w:sz="4" w:space="0" w:color="auto"/>
            </w:tcBorders>
            <w:shd w:val="clear" w:color="auto" w:fill="auto"/>
          </w:tcPr>
          <w:p w:rsidR="005414F5" w:rsidRPr="002A6203" w:rsidRDefault="00BF1C03" w:rsidP="00483C70">
            <w:pPr>
              <w:pStyle w:val="a7"/>
            </w:pPr>
            <w:r w:rsidRPr="002A6203">
              <w:rPr>
                <w:rFonts w:eastAsia="Calibri"/>
                <w:b/>
                <w:bCs/>
              </w:rPr>
              <w:t>ЛР 17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414F5" w:rsidRPr="002A6203">
        <w:trPr>
          <w:trHeight w:hRule="exact" w:val="691"/>
          <w:jc w:val="center"/>
        </w:trPr>
        <w:tc>
          <w:tcPr>
            <w:tcW w:w="1574" w:type="dxa"/>
            <w:tcBorders>
              <w:top w:val="single" w:sz="4" w:space="0" w:color="auto"/>
              <w:left w:val="single" w:sz="4" w:space="0" w:color="auto"/>
              <w:bottom w:val="single" w:sz="4" w:space="0" w:color="auto"/>
            </w:tcBorders>
            <w:shd w:val="clear" w:color="auto" w:fill="auto"/>
          </w:tcPr>
          <w:p w:rsidR="005414F5" w:rsidRPr="002A6203" w:rsidRDefault="00BF1C03" w:rsidP="00483C70">
            <w:pPr>
              <w:pStyle w:val="a7"/>
            </w:pPr>
            <w:r w:rsidRPr="002A6203">
              <w:rPr>
                <w:rFonts w:eastAsia="Calibri"/>
                <w:b/>
                <w:bCs/>
              </w:rPr>
              <w:t>ЛР 18</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483C70">
      <w:pPr>
        <w:rPr>
          <w:rFonts w:ascii="Times New Roman" w:hAnsi="Times New Roman" w:cs="Times New Roman"/>
        </w:rPr>
        <w:sectPr w:rsidR="005414F5" w:rsidRPr="002A6203" w:rsidSect="00BD0FEF">
          <w:footerReference w:type="default" r:id="rId190"/>
          <w:footnotePr>
            <w:numFmt w:val="upperRoman"/>
          </w:footnotePr>
          <w:pgSz w:w="11900" w:h="16840"/>
          <w:pgMar w:top="799" w:right="1134" w:bottom="902" w:left="284" w:header="706" w:footer="3" w:gutter="0"/>
          <w:paperSrc w:first="49" w:other="49"/>
          <w:pgNumType w:start="4"/>
          <w:cols w:space="720"/>
          <w:noEndnote/>
          <w:docGrid w:linePitch="360"/>
        </w:sectPr>
      </w:pPr>
      <w:r>
        <w:rPr>
          <w:rFonts w:ascii="Times New Roman" w:eastAsia="Times New Roman" w:hAnsi="Times New Roman" w:cs="Times New Roman"/>
        </w:rPr>
        <w:t xml:space="preserve"> </w:t>
      </w:r>
    </w:p>
    <w:p w:rsidR="005414F5" w:rsidRPr="002A6203" w:rsidRDefault="00BF1C03" w:rsidP="00366F92">
      <w:pPr>
        <w:pStyle w:val="1"/>
        <w:numPr>
          <w:ilvl w:val="0"/>
          <w:numId w:val="122"/>
        </w:numPr>
        <w:tabs>
          <w:tab w:val="left" w:pos="563"/>
        </w:tabs>
        <w:spacing w:after="260"/>
        <w:ind w:firstLine="200"/>
      </w:pPr>
      <w:r w:rsidRPr="002A6203">
        <w:rPr>
          <w:b/>
          <w:bCs/>
        </w:rPr>
        <w:lastRenderedPageBreak/>
        <w:t>СТРУКТУРА И СОДЕРЖАНИЕ УЧЕБНОЙ ДИСЦИПЛИНЫ</w:t>
      </w:r>
    </w:p>
    <w:p w:rsidR="005414F5" w:rsidRPr="002A6203" w:rsidRDefault="00BF1C03">
      <w:pPr>
        <w:pStyle w:val="a9"/>
        <w:rPr>
          <w:sz w:val="24"/>
          <w:szCs w:val="24"/>
        </w:rPr>
      </w:pPr>
      <w:r w:rsidRPr="002A6203">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14"/>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66</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66</w:t>
            </w:r>
          </w:p>
        </w:tc>
      </w:tr>
      <w:tr w:rsidR="005414F5" w:rsidRPr="002A6203">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66</w:t>
            </w:r>
          </w:p>
        </w:tc>
      </w:tr>
      <w:tr w:rsidR="005414F5" w:rsidRPr="002A6203">
        <w:trPr>
          <w:trHeight w:hRule="exact" w:val="307"/>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i/>
                <w:iCs/>
              </w:rPr>
              <w:t xml:space="preserve">Самостоятельная работа </w:t>
            </w:r>
            <w:r w:rsidRPr="002A6203">
              <w:rPr>
                <w:b/>
                <w:bCs/>
                <w:i/>
                <w:iCs/>
                <w:vertAlign w:val="superscript"/>
              </w:rPr>
              <w:t>2</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w:t>
            </w:r>
          </w:p>
        </w:tc>
      </w:tr>
      <w:tr w:rsidR="005414F5" w:rsidRPr="002A6203">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Итоговая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center"/>
            </w:pPr>
            <w:r w:rsidRPr="002A6203">
              <w:t>2</w:t>
            </w:r>
          </w:p>
        </w:tc>
      </w:tr>
    </w:tbl>
    <w:p w:rsidR="005414F5" w:rsidRPr="002A6203" w:rsidRDefault="005414F5">
      <w:pPr>
        <w:rPr>
          <w:rFonts w:ascii="Times New Roman" w:hAnsi="Times New Roman" w:cs="Times New Roman"/>
        </w:rPr>
        <w:sectPr w:rsidR="005414F5" w:rsidRPr="002A6203" w:rsidSect="00BD0FEF">
          <w:footerReference w:type="default" r:id="rId191"/>
          <w:footnotePr>
            <w:numFmt w:val="upperRoman"/>
          </w:footnotePr>
          <w:pgSz w:w="11900" w:h="16840"/>
          <w:pgMar w:top="799" w:right="1134" w:bottom="902" w:left="284" w:header="691" w:footer="331" w:gutter="0"/>
          <w:paperSrc w:first="49" w:other="49"/>
          <w:pgNumType w:start="377"/>
          <w:cols w:space="720"/>
          <w:noEndnote/>
          <w:docGrid w:linePitch="360"/>
        </w:sectPr>
      </w:pPr>
    </w:p>
    <w:p w:rsidR="00483C70" w:rsidRPr="00483C70" w:rsidRDefault="00BF1C03" w:rsidP="00366F92">
      <w:pPr>
        <w:pStyle w:val="1"/>
        <w:numPr>
          <w:ilvl w:val="1"/>
          <w:numId w:val="122"/>
        </w:numPr>
        <w:tabs>
          <w:tab w:val="left" w:pos="546"/>
        </w:tabs>
        <w:spacing w:before="240"/>
        <w:ind w:firstLine="0"/>
        <w:jc w:val="both"/>
      </w:pPr>
      <w:r w:rsidRPr="002A6203">
        <w:rPr>
          <w:b/>
          <w:bCs/>
        </w:rPr>
        <w:lastRenderedPageBreak/>
        <w:t>Тематический план и содержание учебной дисциплины «Инженерная графика»</w:t>
      </w:r>
    </w:p>
    <w:p w:rsidR="005414F5" w:rsidRPr="002A6203" w:rsidRDefault="005414F5" w:rsidP="00483C70">
      <w:pPr>
        <w:pStyle w:val="1"/>
        <w:tabs>
          <w:tab w:val="left" w:pos="546"/>
        </w:tabs>
        <w:spacing w:before="240"/>
        <w:ind w:firstLine="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78"/>
        <w:gridCol w:w="4862"/>
        <w:gridCol w:w="1133"/>
        <w:gridCol w:w="2602"/>
        <w:gridCol w:w="1094"/>
        <w:gridCol w:w="1109"/>
      </w:tblGrid>
      <w:tr w:rsidR="005414F5" w:rsidRPr="002A6203">
        <w:trPr>
          <w:trHeight w:hRule="exact" w:val="2006"/>
          <w:jc w:val="center"/>
        </w:trPr>
        <w:tc>
          <w:tcPr>
            <w:tcW w:w="3778"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b/>
                <w:bCs/>
              </w:rPr>
              <w:t>Наименование разделов и тем</w:t>
            </w:r>
          </w:p>
        </w:tc>
        <w:tc>
          <w:tcPr>
            <w:tcW w:w="4862" w:type="dxa"/>
            <w:tcBorders>
              <w:top w:val="single" w:sz="4" w:space="0" w:color="auto"/>
              <w:left w:val="single" w:sz="4" w:space="0" w:color="auto"/>
            </w:tcBorders>
            <w:shd w:val="clear" w:color="auto" w:fill="auto"/>
          </w:tcPr>
          <w:p w:rsidR="005414F5" w:rsidRPr="002A6203" w:rsidRDefault="00BF1C03">
            <w:pPr>
              <w:pStyle w:val="a7"/>
              <w:spacing w:line="257" w:lineRule="auto"/>
              <w:jc w:val="center"/>
            </w:pPr>
            <w:r w:rsidRPr="002A6203">
              <w:rPr>
                <w:b/>
                <w:bCs/>
              </w:rPr>
              <w:t>Содержание учебного материала, лабораторные и практические работы, самостоятельная работа обучающихся</w:t>
            </w:r>
          </w:p>
        </w:tc>
        <w:tc>
          <w:tcPr>
            <w:tcW w:w="1133"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rPr>
                <w:b/>
                <w:bCs/>
              </w:rPr>
              <w:t>Объем часов</w:t>
            </w:r>
          </w:p>
        </w:tc>
        <w:tc>
          <w:tcPr>
            <w:tcW w:w="260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Коды компетенций и личностных результатов</w:t>
            </w:r>
            <w:r w:rsidRPr="002A6203">
              <w:rPr>
                <w:rFonts w:eastAsia="Arial"/>
                <w:b/>
                <w:bCs/>
                <w:vertAlign w:val="superscript"/>
              </w:rPr>
              <w:t>3</w:t>
            </w:r>
            <w:r w:rsidRPr="002A6203">
              <w:rPr>
                <w:b/>
                <w:bCs/>
              </w:rPr>
              <w:t>, формированию которых способствует элемент программы</w:t>
            </w:r>
          </w:p>
        </w:tc>
        <w:tc>
          <w:tcPr>
            <w:tcW w:w="1094"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Код</w:t>
            </w:r>
          </w:p>
          <w:p w:rsidR="005414F5" w:rsidRPr="002A6203" w:rsidRDefault="00BF1C03">
            <w:pPr>
              <w:pStyle w:val="a7"/>
            </w:pPr>
            <w:r w:rsidRPr="002A6203">
              <w:rPr>
                <w:b/>
                <w:bCs/>
              </w:rPr>
              <w:t>ПК, ОК</w:t>
            </w:r>
          </w:p>
        </w:tc>
        <w:tc>
          <w:tcPr>
            <w:tcW w:w="1109"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Код</w:t>
            </w:r>
          </w:p>
          <w:p w:rsidR="005414F5" w:rsidRPr="002A6203" w:rsidRDefault="00BF1C03">
            <w:pPr>
              <w:pStyle w:val="a7"/>
              <w:jc w:val="center"/>
            </w:pPr>
            <w:r w:rsidRPr="002A6203">
              <w:t>Н/У/З</w:t>
            </w:r>
          </w:p>
        </w:tc>
      </w:tr>
      <w:tr w:rsidR="005414F5" w:rsidRPr="002A6203">
        <w:trPr>
          <w:trHeight w:hRule="exact" w:val="470"/>
          <w:jc w:val="center"/>
        </w:trPr>
        <w:tc>
          <w:tcPr>
            <w:tcW w:w="3778"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1</w:t>
            </w:r>
          </w:p>
        </w:tc>
        <w:tc>
          <w:tcPr>
            <w:tcW w:w="4862"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2</w:t>
            </w:r>
          </w:p>
        </w:tc>
        <w:tc>
          <w:tcPr>
            <w:tcW w:w="1133"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3</w:t>
            </w:r>
          </w:p>
        </w:tc>
        <w:tc>
          <w:tcPr>
            <w:tcW w:w="260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94"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4</w:t>
            </w:r>
          </w:p>
        </w:tc>
        <w:tc>
          <w:tcPr>
            <w:tcW w:w="1109"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763"/>
          <w:jc w:val="center"/>
        </w:trPr>
        <w:tc>
          <w:tcPr>
            <w:tcW w:w="3778" w:type="dxa"/>
            <w:tcBorders>
              <w:top w:val="single" w:sz="4" w:space="0" w:color="auto"/>
              <w:left w:val="single" w:sz="4" w:space="0" w:color="auto"/>
            </w:tcBorders>
            <w:shd w:val="clear" w:color="auto" w:fill="auto"/>
            <w:vAlign w:val="center"/>
          </w:tcPr>
          <w:p w:rsidR="005414F5" w:rsidRPr="002A6203" w:rsidRDefault="00BF1C03">
            <w:pPr>
              <w:pStyle w:val="a7"/>
              <w:spacing w:line="254" w:lineRule="auto"/>
            </w:pPr>
            <w:r w:rsidRPr="002A6203">
              <w:rPr>
                <w:b/>
                <w:bCs/>
              </w:rPr>
              <w:t>Раздел 1. Графическое оформление чертежей</w:t>
            </w:r>
          </w:p>
        </w:tc>
        <w:tc>
          <w:tcPr>
            <w:tcW w:w="486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33"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6</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66"/>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62" w:lineRule="auto"/>
            </w:pPr>
            <w:r w:rsidRPr="002A6203">
              <w:rPr>
                <w:b/>
                <w:bCs/>
              </w:rPr>
              <w:t>Тема 1.1. Линии чертежа и выполнение надписей на чертежах</w:t>
            </w:r>
          </w:p>
        </w:tc>
        <w:tc>
          <w:tcPr>
            <w:tcW w:w="4862"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2</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7" w:lineRule="auto"/>
              <w:jc w:val="center"/>
            </w:pPr>
            <w:r w:rsidRPr="002A6203">
              <w:t>ОК 02,04 ПК 1.1.</w:t>
            </w:r>
          </w:p>
          <w:p w:rsidR="005414F5" w:rsidRPr="002A6203" w:rsidRDefault="00BF1C03">
            <w:pPr>
              <w:pStyle w:val="a7"/>
              <w:spacing w:line="257" w:lineRule="auto"/>
              <w:ind w:left="200"/>
            </w:pPr>
            <w:r w:rsidRPr="002A6203">
              <w:t>ПК 1.2.</w:t>
            </w:r>
          </w:p>
          <w:p w:rsidR="005414F5" w:rsidRPr="002A6203" w:rsidRDefault="00BF1C03">
            <w:pPr>
              <w:pStyle w:val="a7"/>
              <w:spacing w:line="257" w:lineRule="auto"/>
              <w:ind w:left="200"/>
            </w:pPr>
            <w:r w:rsidRPr="002A6203">
              <w:t>ПК 1.3.</w:t>
            </w:r>
          </w:p>
          <w:p w:rsidR="005414F5" w:rsidRPr="002A6203" w:rsidRDefault="00BF1C03">
            <w:pPr>
              <w:pStyle w:val="a7"/>
              <w:spacing w:line="257" w:lineRule="auto"/>
              <w:ind w:left="200"/>
            </w:pPr>
            <w:r w:rsidRPr="002A6203">
              <w:t>ПК 2.1, ПК 2.2.</w:t>
            </w:r>
          </w:p>
          <w:p w:rsidR="005414F5" w:rsidRPr="002A6203" w:rsidRDefault="00BF1C03">
            <w:pPr>
              <w:pStyle w:val="a7"/>
              <w:spacing w:line="257" w:lineRule="auto"/>
              <w:ind w:left="200"/>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885"/>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BF1C03">
            <w:pPr>
              <w:pStyle w:val="a7"/>
              <w:spacing w:after="140" w:line="259" w:lineRule="auto"/>
              <w:jc w:val="both"/>
            </w:pPr>
            <w:r w:rsidRPr="002A6203">
              <w:t>Форматы листов чертежей ГОСТ 2.301-68. Масштабы, ГОСТ 2.302-68. Линии чертежа, ГОСТ 2.302-68. Шрифты чертежные, ГОСТ 2.304-81.</w:t>
            </w:r>
          </w:p>
          <w:p w:rsidR="005414F5" w:rsidRPr="002A6203" w:rsidRDefault="00BF1C03">
            <w:pPr>
              <w:pStyle w:val="a7"/>
              <w:spacing w:line="259" w:lineRule="auto"/>
              <w:jc w:val="both"/>
            </w:pPr>
            <w:r w:rsidRPr="002A6203">
              <w:t>Выполнение титульного листа.</w:t>
            </w:r>
          </w:p>
        </w:tc>
        <w:tc>
          <w:tcPr>
            <w:tcW w:w="113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9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470"/>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57" w:lineRule="auto"/>
            </w:pPr>
            <w:r w:rsidRPr="002A6203">
              <w:rPr>
                <w:b/>
                <w:bCs/>
              </w:rPr>
              <w:t>Тема 1.2. Приемы вычерчивания контуров технических деталей</w:t>
            </w:r>
          </w:p>
        </w:tc>
        <w:tc>
          <w:tcPr>
            <w:tcW w:w="4862"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2</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7" w:lineRule="auto"/>
              <w:jc w:val="center"/>
            </w:pPr>
            <w:r w:rsidRPr="002A6203">
              <w:t>ОК 02,04 ПК 1.1.</w:t>
            </w:r>
          </w:p>
          <w:p w:rsidR="005414F5" w:rsidRPr="002A6203" w:rsidRDefault="00BF1C03">
            <w:pPr>
              <w:pStyle w:val="a7"/>
              <w:spacing w:line="257" w:lineRule="auto"/>
              <w:ind w:left="200"/>
            </w:pPr>
            <w:r w:rsidRPr="002A6203">
              <w:t>ПК 1.2.</w:t>
            </w:r>
          </w:p>
          <w:p w:rsidR="005414F5" w:rsidRPr="002A6203" w:rsidRDefault="00BF1C03">
            <w:pPr>
              <w:pStyle w:val="a7"/>
              <w:spacing w:line="257" w:lineRule="auto"/>
              <w:ind w:left="200"/>
            </w:pPr>
            <w:r w:rsidRPr="002A6203">
              <w:t>ПК 1.3.</w:t>
            </w:r>
          </w:p>
          <w:p w:rsidR="005414F5" w:rsidRPr="002A6203" w:rsidRDefault="00BF1C03">
            <w:pPr>
              <w:pStyle w:val="a7"/>
              <w:spacing w:line="257" w:lineRule="auto"/>
              <w:ind w:left="200"/>
            </w:pPr>
            <w:r w:rsidRPr="002A6203">
              <w:t>ПК 2.1, ПК 2.2.</w:t>
            </w:r>
          </w:p>
          <w:p w:rsidR="005414F5" w:rsidRPr="002A6203" w:rsidRDefault="00BF1C03">
            <w:pPr>
              <w:pStyle w:val="a7"/>
              <w:spacing w:line="257" w:lineRule="auto"/>
              <w:ind w:left="200"/>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1670"/>
          <w:jc w:val="center"/>
        </w:trPr>
        <w:tc>
          <w:tcPr>
            <w:tcW w:w="3778"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tabs>
                <w:tab w:val="left" w:pos="1934"/>
                <w:tab w:val="left" w:pos="3302"/>
                <w:tab w:val="left" w:pos="4536"/>
              </w:tabs>
              <w:spacing w:line="259" w:lineRule="auto"/>
              <w:jc w:val="both"/>
            </w:pPr>
            <w:r w:rsidRPr="002A6203">
              <w:t>Вычерчивание</w:t>
            </w:r>
            <w:r w:rsidRPr="002A6203">
              <w:tab/>
              <w:t>контуров</w:t>
            </w:r>
            <w:r w:rsidRPr="002A6203">
              <w:tab/>
              <w:t>деталей</w:t>
            </w:r>
            <w:r w:rsidRPr="002A6203">
              <w:tab/>
              <w:t>с</w:t>
            </w:r>
          </w:p>
          <w:p w:rsidR="005414F5" w:rsidRPr="002A6203" w:rsidRDefault="00BF1C03">
            <w:pPr>
              <w:pStyle w:val="a7"/>
              <w:tabs>
                <w:tab w:val="left" w:pos="1843"/>
                <w:tab w:val="left" w:pos="3797"/>
              </w:tabs>
              <w:spacing w:line="259" w:lineRule="auto"/>
              <w:jc w:val="both"/>
            </w:pPr>
            <w:r w:rsidRPr="002A6203">
              <w:t>применением</w:t>
            </w:r>
            <w:r w:rsidRPr="002A6203">
              <w:tab/>
              <w:t>рациональных</w:t>
            </w:r>
            <w:r w:rsidRPr="002A6203">
              <w:tab/>
              <w:t>методов</w:t>
            </w:r>
          </w:p>
          <w:p w:rsidR="005414F5" w:rsidRPr="002A6203" w:rsidRDefault="00BF1C03">
            <w:pPr>
              <w:pStyle w:val="a7"/>
              <w:spacing w:after="160" w:line="259" w:lineRule="auto"/>
              <w:jc w:val="both"/>
            </w:pPr>
            <w:r w:rsidRPr="002A6203">
              <w:t>деления окружности на равные части. Сопряжения.</w:t>
            </w:r>
          </w:p>
          <w:p w:rsidR="005414F5" w:rsidRPr="002A6203" w:rsidRDefault="00BF1C03">
            <w:pPr>
              <w:pStyle w:val="a7"/>
              <w:tabs>
                <w:tab w:val="left" w:pos="1387"/>
              </w:tabs>
              <w:spacing w:line="259" w:lineRule="auto"/>
              <w:jc w:val="both"/>
            </w:pPr>
            <w:r w:rsidRPr="002A6203">
              <w:t>Нанесение</w:t>
            </w:r>
            <w:r w:rsidRPr="002A6203">
              <w:tab/>
              <w:t>размеров на чертежах, ГОСТ</w:t>
            </w:r>
          </w:p>
        </w:tc>
        <w:tc>
          <w:tcPr>
            <w:tcW w:w="113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bottom w:val="single" w:sz="4" w:space="0" w:color="auto"/>
            </w:tcBorders>
            <w:shd w:val="clear" w:color="auto" w:fill="B3B3B3"/>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tc>
        <w:tc>
          <w:tcPr>
            <w:tcW w:w="1094" w:type="dxa"/>
            <w:vMerge/>
            <w:tcBorders>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bl>
    <w:p w:rsidR="005414F5" w:rsidRPr="002A6203" w:rsidRDefault="00BF1C03">
      <w:pPr>
        <w:pStyle w:val="a9"/>
        <w:ind w:left="91"/>
        <w:rPr>
          <w:sz w:val="24"/>
          <w:szCs w:val="24"/>
        </w:rPr>
      </w:pPr>
      <w:r w:rsidRPr="002A6203">
        <w:rPr>
          <w:b w:val="0"/>
          <w:bCs w:val="0"/>
          <w:sz w:val="24"/>
          <w:szCs w:val="24"/>
          <w:vertAlign w:val="superscript"/>
        </w:rPr>
        <w:t>3</w:t>
      </w:r>
      <w:r w:rsidRPr="002A6203">
        <w:rPr>
          <w:b w:val="0"/>
          <w:bCs w:val="0"/>
          <w:sz w:val="24"/>
          <w:szCs w:val="24"/>
        </w:rPr>
        <w:t xml:space="preserve"> В соответствии с Приложением 3 </w:t>
      </w:r>
      <w:r w:rsidR="00151F98">
        <w:rPr>
          <w:b w:val="0"/>
          <w:bCs w:val="0"/>
          <w:sz w:val="24"/>
          <w:szCs w:val="24"/>
        </w:rPr>
        <w:t>ОПОП-П</w:t>
      </w:r>
      <w:r w:rsidRPr="002A6203">
        <w:rPr>
          <w:b w:val="0"/>
          <w:bCs w:val="0"/>
          <w:sz w:val="24"/>
          <w:szCs w:val="24"/>
        </w:rPr>
        <w:t>-П.</w:t>
      </w:r>
      <w:r w:rsidRPr="002A6203">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78"/>
        <w:gridCol w:w="4862"/>
        <w:gridCol w:w="1133"/>
        <w:gridCol w:w="2602"/>
        <w:gridCol w:w="1094"/>
        <w:gridCol w:w="1109"/>
      </w:tblGrid>
      <w:tr w:rsidR="005414F5" w:rsidRPr="002A6203">
        <w:trPr>
          <w:trHeight w:hRule="exact" w:val="1426"/>
          <w:jc w:val="center"/>
        </w:trPr>
        <w:tc>
          <w:tcPr>
            <w:tcW w:w="377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BF1C03">
            <w:pPr>
              <w:pStyle w:val="a7"/>
              <w:jc w:val="both"/>
            </w:pPr>
            <w:r w:rsidRPr="002A6203">
              <w:t>2.307-68.</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ЛР7</w:t>
            </w:r>
          </w:p>
          <w:p w:rsidR="005414F5" w:rsidRPr="002A6203" w:rsidRDefault="00BF1C03">
            <w:pPr>
              <w:pStyle w:val="a7"/>
              <w:jc w:val="center"/>
            </w:pPr>
            <w:r w:rsidRPr="002A6203">
              <w:rPr>
                <w:rFonts w:eastAsia="Calibri"/>
              </w:rPr>
              <w:t>ЛР5</w:t>
            </w:r>
          </w:p>
        </w:tc>
        <w:tc>
          <w:tcPr>
            <w:tcW w:w="1094"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66"/>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1.3. Уклон. Конусность. Лекальные кривые</w:t>
            </w:r>
          </w:p>
        </w:tc>
        <w:tc>
          <w:tcPr>
            <w:tcW w:w="4862"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23"/>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BF1C03">
            <w:pPr>
              <w:pStyle w:val="a7"/>
              <w:tabs>
                <w:tab w:val="left" w:pos="974"/>
                <w:tab w:val="left" w:pos="2525"/>
                <w:tab w:val="left" w:pos="4406"/>
              </w:tabs>
              <w:spacing w:line="264" w:lineRule="auto"/>
              <w:jc w:val="both"/>
            </w:pPr>
            <w:r w:rsidRPr="002A6203">
              <w:t>Уклон.</w:t>
            </w:r>
            <w:r w:rsidRPr="002A6203">
              <w:tab/>
              <w:t>Конусность.</w:t>
            </w:r>
            <w:r w:rsidRPr="002A6203">
              <w:tab/>
              <w:t>Обозначение</w:t>
            </w:r>
            <w:r w:rsidRPr="002A6203">
              <w:tab/>
              <w:t>на</w:t>
            </w:r>
          </w:p>
          <w:p w:rsidR="005414F5" w:rsidRPr="002A6203" w:rsidRDefault="00BF1C03">
            <w:pPr>
              <w:pStyle w:val="a7"/>
              <w:spacing w:after="140" w:line="264" w:lineRule="auto"/>
              <w:jc w:val="both"/>
            </w:pPr>
            <w:r w:rsidRPr="002A6203">
              <w:t>чертежах.</w:t>
            </w:r>
          </w:p>
          <w:p w:rsidR="005414F5" w:rsidRPr="002A6203" w:rsidRDefault="00BF1C03">
            <w:pPr>
              <w:pStyle w:val="a7"/>
              <w:spacing w:line="264" w:lineRule="auto"/>
              <w:jc w:val="both"/>
            </w:pPr>
            <w:r w:rsidRPr="002A6203">
              <w:t>Вычерчивание лекальных кривых (эллипс, гипербола, синусоида, циклоида и др.)</w:t>
            </w:r>
          </w:p>
        </w:tc>
        <w:tc>
          <w:tcPr>
            <w:tcW w:w="113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 5</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tc>
        <w:tc>
          <w:tcPr>
            <w:tcW w:w="109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061"/>
          <w:jc w:val="center"/>
        </w:trPr>
        <w:tc>
          <w:tcPr>
            <w:tcW w:w="3778" w:type="dxa"/>
            <w:tcBorders>
              <w:top w:val="single" w:sz="4" w:space="0" w:color="auto"/>
              <w:left w:val="single" w:sz="4" w:space="0" w:color="auto"/>
            </w:tcBorders>
            <w:shd w:val="clear" w:color="auto" w:fill="auto"/>
            <w:vAlign w:val="center"/>
          </w:tcPr>
          <w:p w:rsidR="005414F5" w:rsidRPr="002A6203" w:rsidRDefault="00BF1C03">
            <w:pPr>
              <w:pStyle w:val="a7"/>
              <w:spacing w:line="259" w:lineRule="auto"/>
            </w:pPr>
            <w:r w:rsidRPr="002A6203">
              <w:rPr>
                <w:b/>
                <w:bCs/>
              </w:rPr>
              <w:t>Раздел 2. Основы начертательной геометрии и проекционное черчение</w:t>
            </w:r>
          </w:p>
        </w:tc>
        <w:tc>
          <w:tcPr>
            <w:tcW w:w="486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33" w:type="dxa"/>
            <w:tcBorders>
              <w:top w:val="single" w:sz="4" w:space="0" w:color="auto"/>
              <w:left w:val="single" w:sz="4" w:space="0" w:color="auto"/>
            </w:tcBorders>
            <w:shd w:val="clear" w:color="auto" w:fill="auto"/>
          </w:tcPr>
          <w:p w:rsidR="005414F5" w:rsidRPr="002A6203" w:rsidRDefault="00BF1C03">
            <w:pPr>
              <w:pStyle w:val="a7"/>
              <w:jc w:val="center"/>
            </w:pPr>
            <w:r w:rsidRPr="002A6203">
              <w:t>12</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70"/>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2.1. Точка и прямая. Плоскость. Способы преобразования проекций. Аксонометрические проекции плоских фигур и геометрических тел.</w:t>
            </w:r>
          </w:p>
        </w:tc>
        <w:tc>
          <w:tcPr>
            <w:tcW w:w="4862" w:type="dxa"/>
            <w:tcBorders>
              <w:top w:val="single" w:sz="4" w:space="0" w:color="auto"/>
              <w:left w:val="single" w:sz="4" w:space="0" w:color="auto"/>
            </w:tcBorders>
            <w:shd w:val="clear" w:color="auto" w:fill="auto"/>
          </w:tcPr>
          <w:p w:rsidR="005414F5" w:rsidRPr="002A6203" w:rsidRDefault="00BF1C03">
            <w:pPr>
              <w:pStyle w:val="a7"/>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vAlign w:val="bottom"/>
          </w:tcPr>
          <w:p w:rsidR="005414F5" w:rsidRPr="002A6203" w:rsidRDefault="00BF1C03">
            <w:pPr>
              <w:pStyle w:val="a7"/>
              <w:spacing w:line="259" w:lineRule="auto"/>
              <w:jc w:val="center"/>
            </w:pPr>
            <w:r w:rsidRPr="002A6203">
              <w:t>ОК 02,04 ПК 1.1.</w:t>
            </w:r>
          </w:p>
          <w:p w:rsidR="005414F5" w:rsidRPr="002A6203" w:rsidRDefault="00BF1C03">
            <w:pPr>
              <w:pStyle w:val="a7"/>
              <w:spacing w:line="259" w:lineRule="auto"/>
              <w:jc w:val="center"/>
            </w:pPr>
            <w:r w:rsidRPr="002A6203">
              <w:t>ПК 1.2.</w:t>
            </w:r>
          </w:p>
          <w:p w:rsidR="005414F5" w:rsidRPr="002A6203" w:rsidRDefault="00BF1C03">
            <w:pPr>
              <w:pStyle w:val="a7"/>
              <w:spacing w:line="259" w:lineRule="auto"/>
              <w:jc w:val="center"/>
            </w:pPr>
            <w:r w:rsidRPr="002A6203">
              <w:t>ПК 1.3.</w:t>
            </w:r>
          </w:p>
          <w:p w:rsidR="005414F5" w:rsidRPr="002A6203" w:rsidRDefault="00BF1C03">
            <w:pPr>
              <w:pStyle w:val="a7"/>
              <w:spacing w:line="259" w:lineRule="auto"/>
              <w:ind w:left="200"/>
            </w:pPr>
            <w:r w:rsidRPr="002A6203">
              <w:t>ПК 2.1, ПК 2.2.</w:t>
            </w:r>
          </w:p>
          <w:p w:rsidR="005414F5" w:rsidRPr="002A6203" w:rsidRDefault="00BF1C03">
            <w:pPr>
              <w:pStyle w:val="a7"/>
              <w:spacing w:line="259" w:lineRule="auto"/>
              <w:jc w:val="center"/>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477"/>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BF1C03">
            <w:pPr>
              <w:pStyle w:val="a7"/>
              <w:spacing w:line="259" w:lineRule="auto"/>
              <w:jc w:val="both"/>
            </w:pPr>
            <w:r w:rsidRPr="002A6203">
              <w:t>Проекции геометрических тел, точки на их поверхностях. Комплексный чертеж группы геометрических тел. Изображение группы тел в изометрии.</w:t>
            </w:r>
          </w:p>
        </w:tc>
        <w:tc>
          <w:tcPr>
            <w:tcW w:w="113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tcBorders>
            <w:shd w:val="clear" w:color="auto" w:fill="B3B3B3"/>
          </w:tcPr>
          <w:p w:rsidR="005414F5" w:rsidRPr="002A6203" w:rsidRDefault="00BF1C03">
            <w:pPr>
              <w:pStyle w:val="a7"/>
              <w:spacing w:after="180"/>
              <w:jc w:val="center"/>
            </w:pPr>
            <w:r w:rsidRPr="002A6203">
              <w:rPr>
                <w:rFonts w:eastAsia="Calibri"/>
              </w:rPr>
              <w:t>ЛР 1</w:t>
            </w:r>
          </w:p>
          <w:p w:rsidR="005414F5" w:rsidRPr="002A6203" w:rsidRDefault="00BF1C03">
            <w:pPr>
              <w:pStyle w:val="a7"/>
              <w:spacing w:after="180"/>
              <w:jc w:val="center"/>
            </w:pPr>
            <w:r w:rsidRPr="002A6203">
              <w:rPr>
                <w:rFonts w:eastAsia="Calibri"/>
              </w:rPr>
              <w:t>ЛР3</w:t>
            </w:r>
          </w:p>
          <w:p w:rsidR="005414F5" w:rsidRPr="002A6203" w:rsidRDefault="00BF1C03">
            <w:pPr>
              <w:pStyle w:val="a7"/>
              <w:spacing w:after="180"/>
              <w:jc w:val="center"/>
            </w:pPr>
            <w:r w:rsidRPr="002A6203">
              <w:rPr>
                <w:rFonts w:eastAsia="Calibri"/>
              </w:rPr>
              <w:t>ЛР7</w:t>
            </w:r>
          </w:p>
          <w:p w:rsidR="005414F5" w:rsidRPr="002A6203" w:rsidRDefault="00BF1C03">
            <w:pPr>
              <w:pStyle w:val="a7"/>
              <w:spacing w:after="180"/>
              <w:jc w:val="center"/>
            </w:pPr>
            <w:r w:rsidRPr="002A6203">
              <w:rPr>
                <w:rFonts w:eastAsia="Calibri"/>
              </w:rPr>
              <w:t>ЛР5</w:t>
            </w:r>
          </w:p>
          <w:p w:rsidR="005414F5" w:rsidRPr="002A6203" w:rsidRDefault="00BF1C03">
            <w:pPr>
              <w:pStyle w:val="a7"/>
              <w:spacing w:after="180"/>
              <w:jc w:val="center"/>
            </w:pPr>
            <w:r w:rsidRPr="002A6203">
              <w:rPr>
                <w:rFonts w:eastAsia="Calibri"/>
              </w:rPr>
              <w:t>ЛР 8</w:t>
            </w:r>
          </w:p>
        </w:tc>
        <w:tc>
          <w:tcPr>
            <w:tcW w:w="1094" w:type="dxa"/>
            <w:vMerge/>
            <w:tcBorders>
              <w:left w:val="single" w:sz="4" w:space="0" w:color="auto"/>
            </w:tcBorders>
            <w:shd w:val="clear" w:color="auto" w:fill="B3B3B3"/>
            <w:vAlign w:val="bottom"/>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470"/>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b/>
                <w:bCs/>
              </w:rPr>
              <w:t>Тема 2.2. Пересечение геометрических тел</w:t>
            </w:r>
          </w:p>
        </w:tc>
        <w:tc>
          <w:tcPr>
            <w:tcW w:w="4862" w:type="dxa"/>
            <w:tcBorders>
              <w:top w:val="single" w:sz="4" w:space="0" w:color="auto"/>
              <w:left w:val="single" w:sz="4" w:space="0" w:color="auto"/>
            </w:tcBorders>
            <w:shd w:val="clear" w:color="auto" w:fill="auto"/>
          </w:tcPr>
          <w:p w:rsidR="005414F5" w:rsidRPr="002A6203" w:rsidRDefault="00BF1C03">
            <w:pPr>
              <w:pStyle w:val="a7"/>
              <w:jc w:val="both"/>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70"/>
          <w:jc w:val="center"/>
        </w:trPr>
        <w:tc>
          <w:tcPr>
            <w:tcW w:w="3778"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bottom w:val="single" w:sz="4" w:space="0" w:color="auto"/>
            </w:tcBorders>
            <w:shd w:val="clear" w:color="auto" w:fill="auto"/>
          </w:tcPr>
          <w:p w:rsidR="005414F5" w:rsidRPr="002A6203" w:rsidRDefault="00BF1C03">
            <w:pPr>
              <w:pStyle w:val="a7"/>
              <w:tabs>
                <w:tab w:val="left" w:pos="1800"/>
                <w:tab w:val="left" w:pos="3811"/>
              </w:tabs>
              <w:jc w:val="both"/>
            </w:pPr>
            <w:r w:rsidRPr="002A6203">
              <w:t>Построение</w:t>
            </w:r>
            <w:r w:rsidRPr="002A6203">
              <w:tab/>
              <w:t>комплексного</w:t>
            </w:r>
            <w:r w:rsidRPr="002A6203">
              <w:tab/>
              <w:t>чертежа</w:t>
            </w:r>
          </w:p>
        </w:tc>
        <w:tc>
          <w:tcPr>
            <w:tcW w:w="113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bottom w:val="single" w:sz="4" w:space="0" w:color="auto"/>
            </w:tcBorders>
            <w:shd w:val="clear" w:color="auto" w:fill="B3B3B3"/>
          </w:tcPr>
          <w:p w:rsidR="005414F5" w:rsidRPr="002A6203" w:rsidRDefault="00BF1C03">
            <w:pPr>
              <w:pStyle w:val="a7"/>
              <w:jc w:val="center"/>
            </w:pPr>
            <w:r w:rsidRPr="002A6203">
              <w:rPr>
                <w:rFonts w:eastAsia="Calibri"/>
              </w:rPr>
              <w:t>ЛР 1</w:t>
            </w:r>
          </w:p>
        </w:tc>
        <w:tc>
          <w:tcPr>
            <w:tcW w:w="1094" w:type="dxa"/>
            <w:vMerge/>
            <w:tcBorders>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BF1C03">
            <w:pPr>
              <w:pStyle w:val="a7"/>
            </w:pPr>
            <w:r w:rsidRPr="002A6203">
              <w:rPr>
                <w:i/>
                <w:iCs/>
              </w:rPr>
              <w:t>Уо.01.02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78"/>
        <w:gridCol w:w="4862"/>
        <w:gridCol w:w="1133"/>
        <w:gridCol w:w="2602"/>
        <w:gridCol w:w="1094"/>
        <w:gridCol w:w="1109"/>
      </w:tblGrid>
      <w:tr w:rsidR="005414F5" w:rsidRPr="002A6203">
        <w:trPr>
          <w:trHeight w:hRule="exact" w:val="1896"/>
          <w:jc w:val="center"/>
        </w:trPr>
        <w:tc>
          <w:tcPr>
            <w:tcW w:w="3778" w:type="dxa"/>
            <w:tcBorders>
              <w:top w:val="single" w:sz="4" w:space="0" w:color="auto"/>
              <w:left w:val="single" w:sz="4" w:space="0" w:color="auto"/>
            </w:tcBorders>
            <w:shd w:val="clear" w:color="auto" w:fill="auto"/>
          </w:tcPr>
          <w:p w:rsidR="005414F5" w:rsidRPr="002A6203" w:rsidRDefault="00BF1C03">
            <w:pPr>
              <w:pStyle w:val="a7"/>
            </w:pPr>
            <w:r w:rsidRPr="002A6203">
              <w:rPr>
                <w:b/>
                <w:bCs/>
              </w:rPr>
              <w:lastRenderedPageBreak/>
              <w:t>плоскостями</w:t>
            </w:r>
          </w:p>
        </w:tc>
        <w:tc>
          <w:tcPr>
            <w:tcW w:w="4862" w:type="dxa"/>
            <w:tcBorders>
              <w:top w:val="single" w:sz="4" w:space="0" w:color="auto"/>
              <w:left w:val="single" w:sz="4" w:space="0" w:color="auto"/>
            </w:tcBorders>
            <w:shd w:val="clear" w:color="auto" w:fill="auto"/>
          </w:tcPr>
          <w:p w:rsidR="005414F5" w:rsidRPr="002A6203" w:rsidRDefault="00BF1C03">
            <w:pPr>
              <w:pStyle w:val="a7"/>
              <w:tabs>
                <w:tab w:val="left" w:pos="1786"/>
                <w:tab w:val="right" w:pos="4622"/>
              </w:tabs>
              <w:spacing w:line="262" w:lineRule="auto"/>
              <w:jc w:val="both"/>
            </w:pPr>
            <w:r w:rsidRPr="002A6203">
              <w:t>усеченного</w:t>
            </w:r>
            <w:r w:rsidRPr="002A6203">
              <w:tab/>
              <w:t>геометрического</w:t>
            </w:r>
            <w:r w:rsidRPr="002A6203">
              <w:tab/>
              <w:t>тела,</w:t>
            </w:r>
          </w:p>
          <w:p w:rsidR="005414F5" w:rsidRPr="002A6203" w:rsidRDefault="00BF1C03">
            <w:pPr>
              <w:pStyle w:val="a7"/>
              <w:tabs>
                <w:tab w:val="left" w:pos="1262"/>
                <w:tab w:val="left" w:pos="2698"/>
                <w:tab w:val="right" w:pos="4622"/>
              </w:tabs>
              <w:spacing w:line="262" w:lineRule="auto"/>
              <w:jc w:val="both"/>
            </w:pPr>
            <w:r w:rsidRPr="002A6203">
              <w:t>натуральной величины фигуры сечения. Построение развертки и аксонометрической проекции</w:t>
            </w:r>
            <w:r w:rsidRPr="002A6203">
              <w:tab/>
              <w:t>усеченного</w:t>
            </w:r>
            <w:r w:rsidRPr="002A6203">
              <w:tab/>
              <w:t>тела</w:t>
            </w:r>
            <w:r w:rsidRPr="002A6203">
              <w:tab/>
              <w:t>(призмы,</w:t>
            </w:r>
          </w:p>
          <w:p w:rsidR="005414F5" w:rsidRPr="002A6203" w:rsidRDefault="00BF1C03">
            <w:pPr>
              <w:pStyle w:val="a7"/>
              <w:spacing w:line="262" w:lineRule="auto"/>
              <w:jc w:val="both"/>
            </w:pPr>
            <w:r w:rsidRPr="002A6203">
              <w:t>цилиндра, пирамиды, конуса, тора, шара)</w:t>
            </w: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p w:rsidR="005414F5" w:rsidRPr="002A6203" w:rsidRDefault="00BF1C03">
            <w:pPr>
              <w:pStyle w:val="a7"/>
              <w:spacing w:after="160"/>
              <w:jc w:val="center"/>
            </w:pPr>
            <w:r w:rsidRPr="002A6203">
              <w:rPr>
                <w:rFonts w:eastAsia="Calibri"/>
              </w:rPr>
              <w:t>ЛР 10</w:t>
            </w:r>
          </w:p>
        </w:tc>
        <w:tc>
          <w:tcPr>
            <w:tcW w:w="1094" w:type="dxa"/>
            <w:tcBorders>
              <w:top w:val="single" w:sz="4" w:space="0" w:color="auto"/>
              <w:left w:val="single" w:sz="4" w:space="0" w:color="auto"/>
            </w:tcBorders>
            <w:shd w:val="clear" w:color="auto" w:fill="B3B3B3"/>
          </w:tcPr>
          <w:p w:rsidR="005414F5" w:rsidRPr="002A6203" w:rsidRDefault="00BF1C03">
            <w:pPr>
              <w:pStyle w:val="a7"/>
              <w:jc w:val="center"/>
            </w:pPr>
            <w:r w:rsidRPr="002A6203">
              <w:t>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w:t>
            </w:r>
          </w:p>
          <w:p w:rsidR="005414F5" w:rsidRPr="002A6203" w:rsidRDefault="00BF1C03">
            <w:pPr>
              <w:pStyle w:val="a7"/>
              <w:jc w:val="center"/>
            </w:pPr>
            <w:r w:rsidRPr="002A6203">
              <w:t>ПК 2.2.</w:t>
            </w:r>
          </w:p>
          <w:p w:rsidR="005414F5" w:rsidRPr="002A6203" w:rsidRDefault="00BF1C03">
            <w:pPr>
              <w:pStyle w:val="a7"/>
              <w:jc w:val="center"/>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rPr>
                <w:i/>
                <w:iCs/>
              </w:rPr>
              <w:t>Зо.01.02</w:t>
            </w:r>
          </w:p>
        </w:tc>
      </w:tr>
      <w:tr w:rsidR="005414F5" w:rsidRPr="002A6203">
        <w:trPr>
          <w:trHeight w:hRule="exact" w:val="466"/>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62" w:lineRule="auto"/>
            </w:pPr>
            <w:r w:rsidRPr="002A6203">
              <w:rPr>
                <w:b/>
                <w:bCs/>
              </w:rPr>
              <w:t>Тема 2.3. Взаимное пересечение поверхностей геометрических тел</w:t>
            </w:r>
          </w:p>
        </w:tc>
        <w:tc>
          <w:tcPr>
            <w:tcW w:w="4862"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7" w:lineRule="auto"/>
              <w:jc w:val="center"/>
            </w:pPr>
            <w:r w:rsidRPr="002A6203">
              <w:t>ОК 02,04 ПК 1.1.</w:t>
            </w:r>
          </w:p>
          <w:p w:rsidR="005414F5" w:rsidRPr="002A6203" w:rsidRDefault="00BF1C03">
            <w:pPr>
              <w:pStyle w:val="a7"/>
              <w:spacing w:line="257" w:lineRule="auto"/>
              <w:jc w:val="center"/>
            </w:pPr>
            <w:r w:rsidRPr="002A6203">
              <w:t>ПК 1.2.</w:t>
            </w:r>
          </w:p>
          <w:p w:rsidR="005414F5" w:rsidRPr="002A6203" w:rsidRDefault="00BF1C03">
            <w:pPr>
              <w:pStyle w:val="a7"/>
              <w:spacing w:line="257" w:lineRule="auto"/>
              <w:jc w:val="center"/>
            </w:pPr>
            <w:r w:rsidRPr="002A6203">
              <w:t>ПК 1.3.</w:t>
            </w:r>
          </w:p>
          <w:p w:rsidR="005414F5" w:rsidRPr="002A6203" w:rsidRDefault="00BF1C03">
            <w:pPr>
              <w:pStyle w:val="a7"/>
              <w:spacing w:line="257" w:lineRule="auto"/>
              <w:ind w:left="200"/>
            </w:pPr>
            <w:r w:rsidRPr="002A6203">
              <w:t>ПК 2.1, ПК 2.2.</w:t>
            </w:r>
          </w:p>
          <w:p w:rsidR="005414F5" w:rsidRPr="002A6203" w:rsidRDefault="00BF1C03">
            <w:pPr>
              <w:pStyle w:val="a7"/>
              <w:spacing w:line="257" w:lineRule="auto"/>
              <w:jc w:val="center"/>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38"/>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BF1C03">
            <w:pPr>
              <w:pStyle w:val="a7"/>
              <w:tabs>
                <w:tab w:val="left" w:pos="1560"/>
                <w:tab w:val="left" w:pos="3336"/>
                <w:tab w:val="left" w:pos="4512"/>
              </w:tabs>
              <w:spacing w:line="259" w:lineRule="auto"/>
              <w:jc w:val="both"/>
            </w:pPr>
            <w:r w:rsidRPr="002A6203">
              <w:t>Построение</w:t>
            </w:r>
            <w:r w:rsidRPr="002A6203">
              <w:tab/>
              <w:t>комплексного</w:t>
            </w:r>
            <w:r w:rsidRPr="002A6203">
              <w:tab/>
              <w:t>чертежа</w:t>
            </w:r>
            <w:r w:rsidRPr="002A6203">
              <w:tab/>
              <w:t>и</w:t>
            </w:r>
          </w:p>
          <w:p w:rsidR="005414F5" w:rsidRPr="002A6203" w:rsidRDefault="00BF1C03">
            <w:pPr>
              <w:pStyle w:val="a7"/>
              <w:tabs>
                <w:tab w:val="left" w:pos="3658"/>
              </w:tabs>
              <w:spacing w:line="259" w:lineRule="auto"/>
              <w:jc w:val="both"/>
            </w:pPr>
            <w:r w:rsidRPr="002A6203">
              <w:t>аксонометрической</w:t>
            </w:r>
            <w:r w:rsidRPr="002A6203">
              <w:tab/>
              <w:t>проекции</w:t>
            </w:r>
          </w:p>
          <w:p w:rsidR="005414F5" w:rsidRPr="002A6203" w:rsidRDefault="00BF1C03">
            <w:pPr>
              <w:pStyle w:val="a7"/>
              <w:tabs>
                <w:tab w:val="left" w:pos="2054"/>
                <w:tab w:val="left" w:pos="2736"/>
                <w:tab w:val="left" w:pos="4080"/>
              </w:tabs>
              <w:spacing w:line="259" w:lineRule="auto"/>
              <w:jc w:val="both"/>
            </w:pPr>
            <w:r w:rsidRPr="002A6203">
              <w:t>пересекающихся</w:t>
            </w:r>
            <w:r w:rsidRPr="002A6203">
              <w:tab/>
              <w:t>тел</w:t>
            </w:r>
            <w:r w:rsidRPr="002A6203">
              <w:tab/>
              <w:t>вращения</w:t>
            </w:r>
            <w:r w:rsidRPr="002A6203">
              <w:tab/>
              <w:t>(двух</w:t>
            </w:r>
          </w:p>
          <w:p w:rsidR="005414F5" w:rsidRPr="002A6203" w:rsidRDefault="00BF1C03">
            <w:pPr>
              <w:pStyle w:val="a7"/>
              <w:tabs>
                <w:tab w:val="left" w:pos="1157"/>
              </w:tabs>
              <w:spacing w:line="259" w:lineRule="auto"/>
              <w:jc w:val="both"/>
            </w:pPr>
            <w:r w:rsidRPr="002A6203">
              <w:t>цилиндров, цилиндра и конуса, сферы и цилиндра, тора и цилиндра) Построение линий</w:t>
            </w:r>
            <w:r w:rsidRPr="002A6203">
              <w:tab/>
              <w:t>пересечения тел с помощью</w:t>
            </w:r>
          </w:p>
          <w:p w:rsidR="005414F5" w:rsidRPr="002A6203" w:rsidRDefault="00BF1C03">
            <w:pPr>
              <w:pStyle w:val="a7"/>
              <w:spacing w:line="259" w:lineRule="auto"/>
              <w:jc w:val="both"/>
            </w:pPr>
            <w:r w:rsidRPr="002A6203">
              <w:t>вспомогательных секущих плоскостей.</w:t>
            </w:r>
          </w:p>
        </w:tc>
        <w:tc>
          <w:tcPr>
            <w:tcW w:w="113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p w:rsidR="005414F5" w:rsidRPr="002A6203" w:rsidRDefault="00BF1C03">
            <w:pPr>
              <w:pStyle w:val="a7"/>
              <w:spacing w:after="160"/>
              <w:jc w:val="center"/>
            </w:pPr>
            <w:r w:rsidRPr="002A6203">
              <w:rPr>
                <w:rFonts w:eastAsia="Calibri"/>
              </w:rPr>
              <w:t>ЛР 11</w:t>
            </w:r>
          </w:p>
        </w:tc>
        <w:tc>
          <w:tcPr>
            <w:tcW w:w="109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661"/>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BF1C03">
            <w:pPr>
              <w:pStyle w:val="a7"/>
              <w:tabs>
                <w:tab w:val="left" w:pos="1949"/>
                <w:tab w:val="left" w:pos="3322"/>
              </w:tabs>
              <w:spacing w:line="259" w:lineRule="auto"/>
              <w:jc w:val="both"/>
            </w:pPr>
            <w:r w:rsidRPr="002A6203">
              <w:t>Выполнение комплексного чертежа модели с применением целесообразных разрезов, нанесением</w:t>
            </w:r>
            <w:r w:rsidRPr="002A6203">
              <w:tab/>
              <w:t>размеров,</w:t>
            </w:r>
            <w:r w:rsidRPr="002A6203">
              <w:tab/>
              <w:t>построением</w:t>
            </w:r>
          </w:p>
          <w:p w:rsidR="005414F5" w:rsidRPr="002A6203" w:rsidRDefault="00BF1C03">
            <w:pPr>
              <w:pStyle w:val="a7"/>
              <w:spacing w:line="259" w:lineRule="auto"/>
              <w:jc w:val="both"/>
            </w:pPr>
            <w:r w:rsidRPr="002A6203">
              <w:t>изометрической проекции с вырезом % части.</w:t>
            </w:r>
          </w:p>
        </w:tc>
        <w:tc>
          <w:tcPr>
            <w:tcW w:w="1133" w:type="dxa"/>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66"/>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b/>
                <w:bCs/>
              </w:rPr>
              <w:t>Раздел 3. Элементы технического рисования</w:t>
            </w:r>
          </w:p>
        </w:tc>
        <w:tc>
          <w:tcPr>
            <w:tcW w:w="4862"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9" w:lineRule="auto"/>
              <w:jc w:val="center"/>
            </w:pPr>
            <w:r w:rsidRPr="002A6203">
              <w:t>ОК 02,04 ПК 1.1.</w:t>
            </w:r>
          </w:p>
          <w:p w:rsidR="005414F5" w:rsidRPr="002A6203" w:rsidRDefault="00BF1C03">
            <w:pPr>
              <w:pStyle w:val="a7"/>
              <w:spacing w:line="259" w:lineRule="auto"/>
              <w:jc w:val="center"/>
            </w:pPr>
            <w:r w:rsidRPr="002A6203">
              <w:t>ПК 1.2.</w:t>
            </w:r>
          </w:p>
          <w:p w:rsidR="005414F5" w:rsidRPr="002A6203" w:rsidRDefault="00BF1C03">
            <w:pPr>
              <w:pStyle w:val="a7"/>
              <w:spacing w:line="259" w:lineRule="auto"/>
              <w:jc w:val="center"/>
            </w:pPr>
            <w:r w:rsidRPr="002A6203">
              <w:t>ПК 1.3.</w:t>
            </w:r>
          </w:p>
          <w:p w:rsidR="005414F5" w:rsidRPr="002A6203" w:rsidRDefault="00BF1C03">
            <w:pPr>
              <w:pStyle w:val="a7"/>
              <w:spacing w:line="259" w:lineRule="auto"/>
              <w:ind w:left="200"/>
            </w:pPr>
            <w:r w:rsidRPr="002A6203">
              <w:t>ПК 2.1, ПК 2.2.</w:t>
            </w:r>
          </w:p>
          <w:p w:rsidR="005414F5" w:rsidRPr="002A6203" w:rsidRDefault="00BF1C03">
            <w:pPr>
              <w:pStyle w:val="a7"/>
              <w:spacing w:line="259" w:lineRule="auto"/>
              <w:jc w:val="center"/>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57"/>
          <w:jc w:val="center"/>
        </w:trPr>
        <w:tc>
          <w:tcPr>
            <w:tcW w:w="3778"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line="259" w:lineRule="auto"/>
              <w:jc w:val="both"/>
            </w:pPr>
            <w:r w:rsidRPr="002A6203">
              <w:t>Технический рисунок модели.</w:t>
            </w:r>
          </w:p>
          <w:p w:rsidR="005414F5" w:rsidRPr="002A6203" w:rsidRDefault="00BF1C03">
            <w:pPr>
              <w:pStyle w:val="a7"/>
              <w:tabs>
                <w:tab w:val="left" w:pos="1555"/>
                <w:tab w:val="left" w:pos="3446"/>
              </w:tabs>
              <w:spacing w:line="259" w:lineRule="auto"/>
              <w:jc w:val="both"/>
            </w:pPr>
            <w:r w:rsidRPr="002A6203">
              <w:t>Нанесение света и тени на поверхностях модели</w:t>
            </w:r>
            <w:r w:rsidRPr="002A6203">
              <w:tab/>
              <w:t>способами</w:t>
            </w:r>
            <w:r w:rsidRPr="002A6203">
              <w:tab/>
              <w:t>штриховки,</w:t>
            </w:r>
          </w:p>
          <w:p w:rsidR="005414F5" w:rsidRPr="002A6203" w:rsidRDefault="00BF1C03">
            <w:pPr>
              <w:pStyle w:val="a7"/>
              <w:spacing w:line="259" w:lineRule="auto"/>
              <w:jc w:val="both"/>
            </w:pPr>
            <w:r w:rsidRPr="002A6203">
              <w:t>шраффировки и шриффировки.</w:t>
            </w:r>
          </w:p>
        </w:tc>
        <w:tc>
          <w:tcPr>
            <w:tcW w:w="113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bottom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94" w:type="dxa"/>
            <w:vMerge/>
            <w:tcBorders>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78"/>
        <w:gridCol w:w="4862"/>
        <w:gridCol w:w="1133"/>
        <w:gridCol w:w="2602"/>
        <w:gridCol w:w="1094"/>
        <w:gridCol w:w="1109"/>
      </w:tblGrid>
      <w:tr w:rsidR="005414F5" w:rsidRPr="002A6203">
        <w:trPr>
          <w:trHeight w:hRule="exact" w:val="773"/>
          <w:jc w:val="center"/>
        </w:trPr>
        <w:tc>
          <w:tcPr>
            <w:tcW w:w="3778" w:type="dxa"/>
            <w:tcBorders>
              <w:top w:val="single" w:sz="4" w:space="0" w:color="auto"/>
              <w:left w:val="single" w:sz="4" w:space="0" w:color="auto"/>
            </w:tcBorders>
            <w:shd w:val="clear" w:color="auto" w:fill="auto"/>
            <w:vAlign w:val="center"/>
          </w:tcPr>
          <w:p w:rsidR="005414F5" w:rsidRPr="002A6203" w:rsidRDefault="00BF1C03">
            <w:pPr>
              <w:pStyle w:val="a7"/>
              <w:spacing w:line="264" w:lineRule="auto"/>
            </w:pPr>
            <w:r w:rsidRPr="002A6203">
              <w:rPr>
                <w:b/>
                <w:bCs/>
              </w:rPr>
              <w:lastRenderedPageBreak/>
              <w:t>Раздел 4. Машиностроительное черчение</w:t>
            </w:r>
          </w:p>
        </w:tc>
        <w:tc>
          <w:tcPr>
            <w:tcW w:w="486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33" w:type="dxa"/>
            <w:tcBorders>
              <w:top w:val="single" w:sz="4" w:space="0" w:color="auto"/>
              <w:left w:val="single" w:sz="4" w:space="0" w:color="auto"/>
            </w:tcBorders>
            <w:shd w:val="clear" w:color="auto" w:fill="auto"/>
          </w:tcPr>
          <w:p w:rsidR="005414F5" w:rsidRPr="002A6203" w:rsidRDefault="00BF1C03">
            <w:pPr>
              <w:pStyle w:val="a7"/>
              <w:jc w:val="center"/>
            </w:pPr>
            <w:r w:rsidRPr="002A6203">
              <w:t>48</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66"/>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4.1. Общие правила построения чертежей. Чертеж как документ ЕСКД. Виды конструкторских документов</w:t>
            </w:r>
          </w:p>
        </w:tc>
        <w:tc>
          <w:tcPr>
            <w:tcW w:w="4862"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9" w:lineRule="auto"/>
              <w:jc w:val="center"/>
            </w:pPr>
            <w:r w:rsidRPr="002A6203">
              <w:t>ОК 02,04 ПК 1.1.</w:t>
            </w:r>
          </w:p>
          <w:p w:rsidR="005414F5" w:rsidRPr="002A6203" w:rsidRDefault="00BF1C03">
            <w:pPr>
              <w:pStyle w:val="a7"/>
              <w:spacing w:line="259" w:lineRule="auto"/>
              <w:jc w:val="center"/>
            </w:pPr>
            <w:r w:rsidRPr="002A6203">
              <w:t>ПК 1.2.</w:t>
            </w:r>
          </w:p>
          <w:p w:rsidR="005414F5" w:rsidRPr="002A6203" w:rsidRDefault="00BF1C03">
            <w:pPr>
              <w:pStyle w:val="a7"/>
              <w:spacing w:line="259" w:lineRule="auto"/>
              <w:jc w:val="center"/>
            </w:pPr>
            <w:r w:rsidRPr="002A6203">
              <w:t>ПК 1.3.</w:t>
            </w:r>
          </w:p>
          <w:p w:rsidR="005414F5" w:rsidRPr="002A6203" w:rsidRDefault="00BF1C03">
            <w:pPr>
              <w:pStyle w:val="a7"/>
              <w:spacing w:line="259" w:lineRule="auto"/>
              <w:ind w:left="200"/>
            </w:pPr>
            <w:r w:rsidRPr="002A6203">
              <w:t>ПК 2.1, ПК 2.2.</w:t>
            </w:r>
          </w:p>
          <w:p w:rsidR="005414F5" w:rsidRPr="002A6203" w:rsidRDefault="00BF1C03">
            <w:pPr>
              <w:pStyle w:val="a7"/>
              <w:spacing w:line="259" w:lineRule="auto"/>
              <w:jc w:val="center"/>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47"/>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t>Выполнение чертежа детали с применением сечений</w:t>
            </w:r>
          </w:p>
        </w:tc>
        <w:tc>
          <w:tcPr>
            <w:tcW w:w="113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9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466"/>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64" w:lineRule="auto"/>
            </w:pPr>
            <w:r w:rsidRPr="002A6203">
              <w:rPr>
                <w:b/>
                <w:bCs/>
              </w:rPr>
              <w:t>4.2. Выполнение эскизов и рабочих чертежей деталей</w:t>
            </w:r>
          </w:p>
        </w:tc>
        <w:tc>
          <w:tcPr>
            <w:tcW w:w="4862"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9" w:lineRule="auto"/>
              <w:jc w:val="center"/>
            </w:pPr>
            <w:r w:rsidRPr="002A6203">
              <w:t>ОК 02,04 ПК 1.1.</w:t>
            </w:r>
          </w:p>
          <w:p w:rsidR="005414F5" w:rsidRPr="002A6203" w:rsidRDefault="00BF1C03">
            <w:pPr>
              <w:pStyle w:val="a7"/>
              <w:spacing w:line="259" w:lineRule="auto"/>
              <w:jc w:val="center"/>
            </w:pPr>
            <w:r w:rsidRPr="002A6203">
              <w:t>ПК 1.2.</w:t>
            </w:r>
          </w:p>
          <w:p w:rsidR="005414F5" w:rsidRPr="002A6203" w:rsidRDefault="00BF1C03">
            <w:pPr>
              <w:pStyle w:val="a7"/>
              <w:spacing w:line="259" w:lineRule="auto"/>
              <w:jc w:val="center"/>
            </w:pPr>
            <w:r w:rsidRPr="002A6203">
              <w:t>ПК 1.3.</w:t>
            </w:r>
          </w:p>
          <w:p w:rsidR="005414F5" w:rsidRPr="002A6203" w:rsidRDefault="00BF1C03">
            <w:pPr>
              <w:pStyle w:val="a7"/>
              <w:spacing w:line="259" w:lineRule="auto"/>
              <w:ind w:left="200"/>
            </w:pPr>
            <w:r w:rsidRPr="002A6203">
              <w:t>ПК 2.1, ПК 2.2.</w:t>
            </w:r>
          </w:p>
          <w:p w:rsidR="005414F5" w:rsidRPr="002A6203" w:rsidRDefault="00BF1C03">
            <w:pPr>
              <w:pStyle w:val="a7"/>
              <w:spacing w:line="259" w:lineRule="auto"/>
              <w:jc w:val="center"/>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47"/>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t>Эскиз детали с применением простого разреза</w:t>
            </w:r>
          </w:p>
        </w:tc>
        <w:tc>
          <w:tcPr>
            <w:tcW w:w="113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9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470"/>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4.3. Винтовые поверхности и резьбовые изделия. Виды резьб, их изображения и обозначения на чертежах</w:t>
            </w:r>
          </w:p>
        </w:tc>
        <w:tc>
          <w:tcPr>
            <w:tcW w:w="4862" w:type="dxa"/>
            <w:tcBorders>
              <w:top w:val="single" w:sz="4" w:space="0" w:color="auto"/>
              <w:left w:val="single" w:sz="4" w:space="0" w:color="auto"/>
            </w:tcBorders>
            <w:shd w:val="clear" w:color="auto" w:fill="auto"/>
          </w:tcPr>
          <w:p w:rsidR="005414F5" w:rsidRPr="002A6203" w:rsidRDefault="00BF1C03">
            <w:pPr>
              <w:pStyle w:val="a7"/>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9" w:lineRule="auto"/>
              <w:jc w:val="center"/>
            </w:pPr>
            <w:r w:rsidRPr="002A6203">
              <w:t>ОК 02,04 ПК 1.1.</w:t>
            </w:r>
          </w:p>
          <w:p w:rsidR="005414F5" w:rsidRPr="002A6203" w:rsidRDefault="00BF1C03">
            <w:pPr>
              <w:pStyle w:val="a7"/>
              <w:spacing w:line="259" w:lineRule="auto"/>
              <w:jc w:val="center"/>
            </w:pPr>
            <w:r w:rsidRPr="002A6203">
              <w:t>ПК 1.2.</w:t>
            </w:r>
          </w:p>
          <w:p w:rsidR="005414F5" w:rsidRPr="002A6203" w:rsidRDefault="00BF1C03">
            <w:pPr>
              <w:pStyle w:val="a7"/>
              <w:spacing w:line="259" w:lineRule="auto"/>
              <w:jc w:val="center"/>
            </w:pPr>
            <w:r w:rsidRPr="002A6203">
              <w:t>ПК 1.3.</w:t>
            </w:r>
          </w:p>
          <w:p w:rsidR="005414F5" w:rsidRPr="002A6203" w:rsidRDefault="00BF1C03">
            <w:pPr>
              <w:pStyle w:val="a7"/>
              <w:spacing w:line="259" w:lineRule="auto"/>
              <w:ind w:left="200"/>
            </w:pPr>
            <w:r w:rsidRPr="002A6203">
              <w:t>ПК 2.1, ПК 2.2.</w:t>
            </w:r>
          </w:p>
          <w:p w:rsidR="005414F5" w:rsidRPr="002A6203" w:rsidRDefault="00BF1C03">
            <w:pPr>
              <w:pStyle w:val="a7"/>
              <w:spacing w:line="259" w:lineRule="auto"/>
              <w:jc w:val="center"/>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52"/>
          <w:jc w:val="center"/>
        </w:trPr>
        <w:tc>
          <w:tcPr>
            <w:tcW w:w="3778"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40" w:line="264" w:lineRule="auto"/>
            </w:pPr>
            <w:r w:rsidRPr="002A6203">
              <w:t>Эскиз детали с применением сложного разреза</w:t>
            </w:r>
          </w:p>
          <w:p w:rsidR="005414F5" w:rsidRPr="002A6203" w:rsidRDefault="00BF1C03">
            <w:pPr>
              <w:pStyle w:val="a7"/>
              <w:spacing w:line="259" w:lineRule="auto"/>
            </w:pPr>
            <w:r w:rsidRPr="002A6203">
              <w:t>Выполнение чертежа деталей по наглядному изображению с применением разрезов</w:t>
            </w:r>
          </w:p>
        </w:tc>
        <w:tc>
          <w:tcPr>
            <w:tcW w:w="113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bottom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94" w:type="dxa"/>
            <w:vMerge/>
            <w:tcBorders>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78"/>
        <w:gridCol w:w="4862"/>
        <w:gridCol w:w="1133"/>
        <w:gridCol w:w="2602"/>
        <w:gridCol w:w="1094"/>
        <w:gridCol w:w="1109"/>
      </w:tblGrid>
      <w:tr w:rsidR="005414F5" w:rsidRPr="002A6203">
        <w:trPr>
          <w:trHeight w:hRule="exact" w:val="475"/>
          <w:jc w:val="center"/>
        </w:trPr>
        <w:tc>
          <w:tcPr>
            <w:tcW w:w="377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33" w:type="dxa"/>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66"/>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4.4. Разъемные и неразъемные соединения</w:t>
            </w:r>
          </w:p>
        </w:tc>
        <w:tc>
          <w:tcPr>
            <w:tcW w:w="4862"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9" w:lineRule="auto"/>
              <w:jc w:val="center"/>
            </w:pPr>
            <w:r w:rsidRPr="002A6203">
              <w:t>ОК 02,04 ПК 1.1.</w:t>
            </w:r>
          </w:p>
          <w:p w:rsidR="005414F5" w:rsidRPr="002A6203" w:rsidRDefault="00BF1C03">
            <w:pPr>
              <w:pStyle w:val="a7"/>
              <w:spacing w:line="259" w:lineRule="auto"/>
              <w:jc w:val="center"/>
            </w:pPr>
            <w:r w:rsidRPr="002A6203">
              <w:t>ПК 1.2.</w:t>
            </w:r>
          </w:p>
          <w:p w:rsidR="005414F5" w:rsidRPr="002A6203" w:rsidRDefault="00BF1C03">
            <w:pPr>
              <w:pStyle w:val="a7"/>
              <w:spacing w:line="259" w:lineRule="auto"/>
              <w:jc w:val="center"/>
            </w:pPr>
            <w:r w:rsidRPr="002A6203">
              <w:t>ПК 1.3.</w:t>
            </w:r>
          </w:p>
          <w:p w:rsidR="005414F5" w:rsidRPr="002A6203" w:rsidRDefault="00BF1C03">
            <w:pPr>
              <w:pStyle w:val="a7"/>
              <w:spacing w:line="259" w:lineRule="auto"/>
              <w:ind w:left="200"/>
            </w:pPr>
            <w:r w:rsidRPr="002A6203">
              <w:t>ПК 2.1, ПК 2.2.</w:t>
            </w:r>
          </w:p>
          <w:p w:rsidR="005414F5" w:rsidRPr="002A6203" w:rsidRDefault="00BF1C03">
            <w:pPr>
              <w:pStyle w:val="a7"/>
              <w:spacing w:line="259" w:lineRule="auto"/>
              <w:jc w:val="center"/>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47"/>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t>Выполнение чертежа соединений деталей болтами и шпильками</w:t>
            </w:r>
          </w:p>
        </w:tc>
        <w:tc>
          <w:tcPr>
            <w:tcW w:w="113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9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466"/>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b/>
                <w:bCs/>
              </w:rPr>
              <w:t>Тема 4.5. Передачи и их элементы.</w:t>
            </w:r>
          </w:p>
        </w:tc>
        <w:tc>
          <w:tcPr>
            <w:tcW w:w="4862"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7" w:lineRule="auto"/>
              <w:jc w:val="center"/>
            </w:pPr>
            <w:r w:rsidRPr="002A6203">
              <w:t>ОК 02,04 ПК 1.1.</w:t>
            </w:r>
          </w:p>
          <w:p w:rsidR="005414F5" w:rsidRPr="002A6203" w:rsidRDefault="00BF1C03">
            <w:pPr>
              <w:pStyle w:val="a7"/>
              <w:spacing w:line="257" w:lineRule="auto"/>
              <w:jc w:val="center"/>
            </w:pPr>
            <w:r w:rsidRPr="002A6203">
              <w:t>ПК 1.2.</w:t>
            </w:r>
          </w:p>
          <w:p w:rsidR="005414F5" w:rsidRPr="002A6203" w:rsidRDefault="00BF1C03">
            <w:pPr>
              <w:pStyle w:val="a7"/>
              <w:spacing w:line="257" w:lineRule="auto"/>
              <w:jc w:val="center"/>
            </w:pPr>
            <w:r w:rsidRPr="002A6203">
              <w:t>ПК 1.3.</w:t>
            </w:r>
          </w:p>
          <w:p w:rsidR="005414F5" w:rsidRPr="002A6203" w:rsidRDefault="00BF1C03">
            <w:pPr>
              <w:pStyle w:val="a7"/>
              <w:spacing w:line="257" w:lineRule="auto"/>
              <w:ind w:left="200"/>
            </w:pPr>
            <w:r w:rsidRPr="002A6203">
              <w:t>ПК 2.1, ПК 2.2.</w:t>
            </w:r>
          </w:p>
          <w:p w:rsidR="005414F5" w:rsidRPr="002A6203" w:rsidRDefault="00BF1C03">
            <w:pPr>
              <w:pStyle w:val="a7"/>
              <w:spacing w:line="257" w:lineRule="auto"/>
              <w:jc w:val="center"/>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47"/>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BF1C03">
            <w:pPr>
              <w:pStyle w:val="a7"/>
              <w:tabs>
                <w:tab w:val="left" w:pos="1037"/>
                <w:tab w:val="left" w:pos="1474"/>
                <w:tab w:val="left" w:pos="2035"/>
                <w:tab w:val="left" w:pos="3648"/>
              </w:tabs>
              <w:spacing w:line="264" w:lineRule="auto"/>
            </w:pPr>
            <w:r w:rsidRPr="002A6203">
              <w:t>Основные элементы и параметры зубчатого колеса,</w:t>
            </w:r>
            <w:r w:rsidRPr="002A6203">
              <w:tab/>
              <w:t>и</w:t>
            </w:r>
            <w:r w:rsidRPr="002A6203">
              <w:tab/>
              <w:t>их</w:t>
            </w:r>
            <w:r w:rsidRPr="002A6203">
              <w:tab/>
              <w:t>взаимосвязь.</w:t>
            </w:r>
            <w:r w:rsidRPr="002A6203">
              <w:tab/>
              <w:t>Условное</w:t>
            </w:r>
          </w:p>
          <w:p w:rsidR="005414F5" w:rsidRPr="002A6203" w:rsidRDefault="00BF1C03">
            <w:pPr>
              <w:pStyle w:val="a7"/>
              <w:spacing w:after="140" w:line="264" w:lineRule="auto"/>
            </w:pPr>
            <w:r w:rsidRPr="002A6203">
              <w:t>изображение зубчатых колес на рабочих чертежах.</w:t>
            </w:r>
          </w:p>
          <w:p w:rsidR="005414F5" w:rsidRPr="002A6203" w:rsidRDefault="00BF1C03">
            <w:pPr>
              <w:pStyle w:val="a7"/>
              <w:spacing w:after="140" w:line="264" w:lineRule="auto"/>
            </w:pPr>
            <w:r w:rsidRPr="002A6203">
              <w:t>Эскиз зубчатого колеса.</w:t>
            </w:r>
          </w:p>
          <w:p w:rsidR="005414F5" w:rsidRPr="002A6203" w:rsidRDefault="00BF1C03">
            <w:pPr>
              <w:pStyle w:val="a7"/>
              <w:spacing w:after="140" w:line="264" w:lineRule="auto"/>
            </w:pPr>
            <w:r w:rsidRPr="002A6203">
              <w:t>Чертеж цилиндрической зубчатой передачи</w:t>
            </w:r>
          </w:p>
        </w:tc>
        <w:tc>
          <w:tcPr>
            <w:tcW w:w="113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9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470"/>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4.6. Чертеж общего вида. Сборочный чертеж</w:t>
            </w:r>
          </w:p>
        </w:tc>
        <w:tc>
          <w:tcPr>
            <w:tcW w:w="4862" w:type="dxa"/>
            <w:tcBorders>
              <w:top w:val="single" w:sz="4" w:space="0" w:color="auto"/>
              <w:left w:val="single" w:sz="4" w:space="0" w:color="auto"/>
            </w:tcBorders>
            <w:shd w:val="clear" w:color="auto" w:fill="auto"/>
          </w:tcPr>
          <w:p w:rsidR="005414F5" w:rsidRPr="002A6203" w:rsidRDefault="00BF1C03">
            <w:pPr>
              <w:pStyle w:val="a7"/>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8</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9" w:lineRule="auto"/>
              <w:jc w:val="center"/>
            </w:pPr>
            <w:r w:rsidRPr="002A6203">
              <w:t>ОК 02,04 ПК 1.1.</w:t>
            </w:r>
          </w:p>
          <w:p w:rsidR="005414F5" w:rsidRPr="002A6203" w:rsidRDefault="00BF1C03">
            <w:pPr>
              <w:pStyle w:val="a7"/>
              <w:spacing w:line="259" w:lineRule="auto"/>
              <w:jc w:val="center"/>
            </w:pPr>
            <w:r w:rsidRPr="002A6203">
              <w:t>ПК 1.2.</w:t>
            </w:r>
          </w:p>
          <w:p w:rsidR="005414F5" w:rsidRPr="002A6203" w:rsidRDefault="00BF1C03">
            <w:pPr>
              <w:pStyle w:val="a7"/>
              <w:spacing w:line="259" w:lineRule="auto"/>
              <w:jc w:val="center"/>
            </w:pPr>
            <w:r w:rsidRPr="002A6203">
              <w:t>ПК 1.3.</w:t>
            </w:r>
          </w:p>
          <w:p w:rsidR="005414F5" w:rsidRPr="002A6203" w:rsidRDefault="00BF1C03">
            <w:pPr>
              <w:pStyle w:val="a7"/>
              <w:spacing w:line="259" w:lineRule="auto"/>
              <w:ind w:left="200"/>
            </w:pPr>
            <w:r w:rsidRPr="002A6203">
              <w:t>ПК 2.1, ПК 2.2.</w:t>
            </w:r>
          </w:p>
          <w:p w:rsidR="005414F5" w:rsidRPr="002A6203" w:rsidRDefault="00BF1C03">
            <w:pPr>
              <w:pStyle w:val="a7"/>
              <w:spacing w:line="259" w:lineRule="auto"/>
              <w:jc w:val="center"/>
            </w:pPr>
            <w:r w:rsidRPr="002A6203">
              <w:t>ПК 2.3.</w:t>
            </w:r>
          </w:p>
        </w:tc>
        <w:tc>
          <w:tcPr>
            <w:tcW w:w="1109" w:type="dxa"/>
            <w:vMerge w:val="restart"/>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66"/>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vMerge w:val="restart"/>
            <w:tcBorders>
              <w:top w:val="single" w:sz="4" w:space="0" w:color="auto"/>
              <w:left w:val="single" w:sz="4" w:space="0" w:color="auto"/>
            </w:tcBorders>
            <w:shd w:val="clear" w:color="auto" w:fill="auto"/>
          </w:tcPr>
          <w:p w:rsidR="005414F5" w:rsidRPr="002A6203" w:rsidRDefault="00BF1C03">
            <w:pPr>
              <w:pStyle w:val="a7"/>
              <w:spacing w:after="160" w:line="259" w:lineRule="auto"/>
            </w:pPr>
            <w:r w:rsidRPr="002A6203">
              <w:t>Выполнение эскизов деталей, входящих в сборочный узел.</w:t>
            </w:r>
          </w:p>
          <w:p w:rsidR="005414F5" w:rsidRPr="002A6203" w:rsidRDefault="00BF1C03">
            <w:pPr>
              <w:pStyle w:val="a7"/>
              <w:spacing w:line="254" w:lineRule="auto"/>
            </w:pPr>
            <w:r w:rsidRPr="002A6203">
              <w:t>Выполнение сборочного чертежа узла по комплекту эскизов.</w:t>
            </w:r>
          </w:p>
        </w:tc>
        <w:tc>
          <w:tcPr>
            <w:tcW w:w="113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vMerge w:val="restart"/>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9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131"/>
          <w:jc w:val="center"/>
        </w:trPr>
        <w:tc>
          <w:tcPr>
            <w:tcW w:w="3778"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4862"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3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602" w:type="dxa"/>
            <w:vMerge/>
            <w:tcBorders>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tcBorders>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78"/>
        <w:gridCol w:w="4862"/>
        <w:gridCol w:w="1133"/>
        <w:gridCol w:w="2602"/>
        <w:gridCol w:w="1094"/>
        <w:gridCol w:w="1109"/>
      </w:tblGrid>
      <w:tr w:rsidR="005414F5" w:rsidRPr="002A6203">
        <w:trPr>
          <w:trHeight w:hRule="exact" w:val="475"/>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lastRenderedPageBreak/>
              <w:t>Тема 4.7. Чтение сборочных чертежей</w:t>
            </w:r>
          </w:p>
        </w:tc>
        <w:tc>
          <w:tcPr>
            <w:tcW w:w="4862"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9" w:lineRule="auto"/>
              <w:jc w:val="center"/>
            </w:pPr>
            <w:r w:rsidRPr="002A6203">
              <w:t>ОК 02,04 ПК 1.1.</w:t>
            </w:r>
          </w:p>
          <w:p w:rsidR="005414F5" w:rsidRPr="002A6203" w:rsidRDefault="00BF1C03">
            <w:pPr>
              <w:pStyle w:val="a7"/>
              <w:spacing w:line="259" w:lineRule="auto"/>
              <w:jc w:val="center"/>
            </w:pPr>
            <w:r w:rsidRPr="002A6203">
              <w:t>ПК 1.2.</w:t>
            </w:r>
          </w:p>
          <w:p w:rsidR="005414F5" w:rsidRPr="002A6203" w:rsidRDefault="00BF1C03">
            <w:pPr>
              <w:pStyle w:val="a7"/>
              <w:spacing w:line="259" w:lineRule="auto"/>
              <w:jc w:val="center"/>
            </w:pPr>
            <w:r w:rsidRPr="002A6203">
              <w:t>ПК 1.3.</w:t>
            </w:r>
          </w:p>
          <w:p w:rsidR="005414F5" w:rsidRPr="002A6203" w:rsidRDefault="00BF1C03">
            <w:pPr>
              <w:pStyle w:val="a7"/>
              <w:spacing w:line="259" w:lineRule="auto"/>
              <w:ind w:left="200"/>
            </w:pPr>
            <w:r w:rsidRPr="002A6203">
              <w:t>ПК 2.1, ПК 2.2.</w:t>
            </w:r>
          </w:p>
          <w:p w:rsidR="005414F5" w:rsidRPr="002A6203" w:rsidRDefault="00BF1C03">
            <w:pPr>
              <w:pStyle w:val="a7"/>
              <w:spacing w:line="259" w:lineRule="auto"/>
              <w:jc w:val="center"/>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42"/>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BF1C03">
            <w:pPr>
              <w:pStyle w:val="a7"/>
              <w:tabs>
                <w:tab w:val="left" w:pos="2093"/>
                <w:tab w:val="left" w:pos="3806"/>
              </w:tabs>
              <w:spacing w:line="264" w:lineRule="auto"/>
              <w:jc w:val="both"/>
            </w:pPr>
            <w:r w:rsidRPr="002A6203">
              <w:t>Деталирование</w:t>
            </w:r>
            <w:r w:rsidRPr="002A6203">
              <w:tab/>
              <w:t>сборочного</w:t>
            </w:r>
            <w:r w:rsidRPr="002A6203">
              <w:tab/>
              <w:t>чертежа</w:t>
            </w:r>
          </w:p>
          <w:p w:rsidR="005414F5" w:rsidRPr="002A6203" w:rsidRDefault="00BF1C03">
            <w:pPr>
              <w:pStyle w:val="a7"/>
              <w:spacing w:after="140" w:line="264" w:lineRule="auto"/>
              <w:jc w:val="both"/>
            </w:pPr>
            <w:r w:rsidRPr="002A6203">
              <w:t>(выполнение рабочих чертежей деталей, входящих в узел)</w:t>
            </w:r>
          </w:p>
          <w:p w:rsidR="005414F5" w:rsidRPr="002A6203" w:rsidRDefault="00BF1C03">
            <w:pPr>
              <w:pStyle w:val="a7"/>
              <w:spacing w:line="259" w:lineRule="auto"/>
              <w:jc w:val="both"/>
            </w:pPr>
            <w:r w:rsidRPr="002A6203">
              <w:t>Рабочий чертеж детали по сборочному чертежу.</w:t>
            </w:r>
          </w:p>
        </w:tc>
        <w:tc>
          <w:tcPr>
            <w:tcW w:w="113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9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470"/>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4.8. Схемы и их выполнение</w:t>
            </w:r>
          </w:p>
        </w:tc>
        <w:tc>
          <w:tcPr>
            <w:tcW w:w="4862" w:type="dxa"/>
            <w:tcBorders>
              <w:top w:val="single" w:sz="4" w:space="0" w:color="auto"/>
              <w:left w:val="single" w:sz="4" w:space="0" w:color="auto"/>
            </w:tcBorders>
            <w:shd w:val="clear" w:color="auto" w:fill="auto"/>
          </w:tcPr>
          <w:p w:rsidR="005414F5" w:rsidRPr="002A6203" w:rsidRDefault="00BF1C03">
            <w:pPr>
              <w:pStyle w:val="a7"/>
              <w:jc w:val="both"/>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8</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7" w:lineRule="auto"/>
              <w:jc w:val="center"/>
            </w:pPr>
            <w:r w:rsidRPr="002A6203">
              <w:t>ОК 02,04 ПК 1.1.</w:t>
            </w:r>
          </w:p>
          <w:p w:rsidR="005414F5" w:rsidRPr="002A6203" w:rsidRDefault="00BF1C03">
            <w:pPr>
              <w:pStyle w:val="a7"/>
              <w:spacing w:line="257" w:lineRule="auto"/>
              <w:jc w:val="center"/>
            </w:pPr>
            <w:r w:rsidRPr="002A6203">
              <w:t>ПК 1.2.</w:t>
            </w:r>
          </w:p>
          <w:p w:rsidR="005414F5" w:rsidRPr="002A6203" w:rsidRDefault="00BF1C03">
            <w:pPr>
              <w:pStyle w:val="a7"/>
              <w:spacing w:line="257" w:lineRule="auto"/>
              <w:jc w:val="center"/>
            </w:pPr>
            <w:r w:rsidRPr="002A6203">
              <w:t>ПК 1.3.</w:t>
            </w:r>
          </w:p>
          <w:p w:rsidR="005414F5" w:rsidRPr="002A6203" w:rsidRDefault="00BF1C03">
            <w:pPr>
              <w:pStyle w:val="a7"/>
              <w:spacing w:line="257" w:lineRule="auto"/>
              <w:ind w:left="200"/>
            </w:pPr>
            <w:r w:rsidRPr="002A6203">
              <w:t>ПК 2.1, ПК 2.2.</w:t>
            </w:r>
          </w:p>
          <w:p w:rsidR="005414F5" w:rsidRPr="002A6203" w:rsidRDefault="00BF1C03">
            <w:pPr>
              <w:pStyle w:val="a7"/>
              <w:spacing w:line="257" w:lineRule="auto"/>
              <w:jc w:val="center"/>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val="322"/>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vMerge w:val="restart"/>
            <w:tcBorders>
              <w:top w:val="single" w:sz="4" w:space="0" w:color="auto"/>
              <w:left w:val="single" w:sz="4" w:space="0" w:color="auto"/>
            </w:tcBorders>
            <w:shd w:val="clear" w:color="auto" w:fill="auto"/>
          </w:tcPr>
          <w:p w:rsidR="005414F5" w:rsidRPr="002A6203" w:rsidRDefault="00BF1C03">
            <w:pPr>
              <w:pStyle w:val="a7"/>
              <w:tabs>
                <w:tab w:val="left" w:pos="1147"/>
                <w:tab w:val="left" w:pos="1685"/>
                <w:tab w:val="left" w:pos="3341"/>
                <w:tab w:val="left" w:pos="4397"/>
              </w:tabs>
              <w:jc w:val="both"/>
            </w:pPr>
            <w:r w:rsidRPr="002A6203">
              <w:t>Чтение</w:t>
            </w:r>
            <w:r w:rsidRPr="002A6203">
              <w:tab/>
              <w:t>и</w:t>
            </w:r>
            <w:r w:rsidRPr="002A6203">
              <w:tab/>
              <w:t>выполнение</w:t>
            </w:r>
            <w:r w:rsidRPr="002A6203">
              <w:tab/>
              <w:t>схемы</w:t>
            </w:r>
            <w:r w:rsidRPr="002A6203">
              <w:tab/>
              <w:t>по</w:t>
            </w:r>
          </w:p>
          <w:p w:rsidR="005414F5" w:rsidRPr="002A6203" w:rsidRDefault="00BF1C03">
            <w:pPr>
              <w:pStyle w:val="a7"/>
              <w:spacing w:after="160"/>
              <w:jc w:val="both"/>
            </w:pPr>
            <w:r w:rsidRPr="002A6203">
              <w:t>специальности</w:t>
            </w:r>
          </w:p>
          <w:p w:rsidR="005414F5" w:rsidRPr="002A6203" w:rsidRDefault="00BF1C03">
            <w:pPr>
              <w:pStyle w:val="a7"/>
              <w:tabs>
                <w:tab w:val="left" w:pos="1090"/>
                <w:tab w:val="left" w:pos="2400"/>
                <w:tab w:val="left" w:pos="2904"/>
              </w:tabs>
              <w:jc w:val="both"/>
            </w:pPr>
            <w:r w:rsidRPr="002A6203">
              <w:t>Общие</w:t>
            </w:r>
            <w:r w:rsidRPr="002A6203">
              <w:tab/>
              <w:t>сведения</w:t>
            </w:r>
            <w:r w:rsidRPr="002A6203">
              <w:tab/>
              <w:t>о</w:t>
            </w:r>
            <w:r w:rsidRPr="002A6203">
              <w:tab/>
              <w:t>кинематических,</w:t>
            </w:r>
          </w:p>
          <w:p w:rsidR="005414F5" w:rsidRPr="002A6203" w:rsidRDefault="00BF1C03">
            <w:pPr>
              <w:pStyle w:val="a7"/>
              <w:tabs>
                <w:tab w:val="left" w:pos="2947"/>
              </w:tabs>
              <w:jc w:val="both"/>
            </w:pPr>
            <w:r w:rsidRPr="002A6203">
              <w:t>электрических,</w:t>
            </w:r>
            <w:r w:rsidRPr="002A6203">
              <w:tab/>
              <w:t>гидравлических,</w:t>
            </w:r>
          </w:p>
          <w:p w:rsidR="005414F5" w:rsidRPr="002A6203" w:rsidRDefault="00BF1C03">
            <w:pPr>
              <w:pStyle w:val="a7"/>
              <w:spacing w:line="331" w:lineRule="auto"/>
              <w:jc w:val="both"/>
            </w:pPr>
            <w:r w:rsidRPr="002A6203">
              <w:t>пневматических и других схемах. Правила выполнения схем. .</w:t>
            </w:r>
          </w:p>
        </w:tc>
        <w:tc>
          <w:tcPr>
            <w:tcW w:w="113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vMerge w:val="restart"/>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9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vMerge w:val="restart"/>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2107"/>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70"/>
          <w:jc w:val="center"/>
        </w:trPr>
        <w:tc>
          <w:tcPr>
            <w:tcW w:w="3778"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4.9. Машинная графика</w:t>
            </w:r>
          </w:p>
        </w:tc>
        <w:tc>
          <w:tcPr>
            <w:tcW w:w="4862" w:type="dxa"/>
            <w:tcBorders>
              <w:top w:val="single" w:sz="4" w:space="0" w:color="auto"/>
              <w:left w:val="single" w:sz="4" w:space="0" w:color="auto"/>
            </w:tcBorders>
            <w:shd w:val="clear" w:color="auto" w:fill="auto"/>
          </w:tcPr>
          <w:p w:rsidR="005414F5" w:rsidRPr="002A6203" w:rsidRDefault="00BF1C03">
            <w:pPr>
              <w:pStyle w:val="a7"/>
            </w:pPr>
            <w:r w:rsidRPr="002A6203">
              <w:t>Практическое занятие</w:t>
            </w:r>
          </w:p>
        </w:tc>
        <w:tc>
          <w:tcPr>
            <w:tcW w:w="113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8</w:t>
            </w:r>
          </w:p>
        </w:tc>
        <w:tc>
          <w:tcPr>
            <w:tcW w:w="2602"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094" w:type="dxa"/>
            <w:vMerge w:val="restart"/>
            <w:tcBorders>
              <w:top w:val="single" w:sz="4" w:space="0" w:color="auto"/>
              <w:left w:val="single" w:sz="4" w:space="0" w:color="auto"/>
            </w:tcBorders>
            <w:shd w:val="clear" w:color="auto" w:fill="B3B3B3"/>
          </w:tcPr>
          <w:p w:rsidR="005414F5" w:rsidRPr="002A6203" w:rsidRDefault="00BF1C03">
            <w:pPr>
              <w:pStyle w:val="a7"/>
              <w:spacing w:line="259" w:lineRule="auto"/>
            </w:pPr>
            <w:r w:rsidRPr="002A6203">
              <w:t>ОК 02,04</w:t>
            </w:r>
          </w:p>
          <w:p w:rsidR="005414F5" w:rsidRPr="002A6203" w:rsidRDefault="00BF1C03">
            <w:pPr>
              <w:pStyle w:val="a7"/>
              <w:spacing w:line="259" w:lineRule="auto"/>
              <w:jc w:val="center"/>
            </w:pPr>
            <w:r w:rsidRPr="002A6203">
              <w:t>ПК 1.1.</w:t>
            </w:r>
          </w:p>
          <w:p w:rsidR="005414F5" w:rsidRPr="002A6203" w:rsidRDefault="00BF1C03">
            <w:pPr>
              <w:pStyle w:val="a7"/>
              <w:spacing w:line="259" w:lineRule="auto"/>
              <w:jc w:val="center"/>
            </w:pPr>
            <w:r w:rsidRPr="002A6203">
              <w:t>ПК 1.2.</w:t>
            </w:r>
          </w:p>
          <w:p w:rsidR="005414F5" w:rsidRPr="002A6203" w:rsidRDefault="00BF1C03">
            <w:pPr>
              <w:pStyle w:val="a7"/>
              <w:spacing w:line="259" w:lineRule="auto"/>
              <w:jc w:val="center"/>
            </w:pPr>
            <w:r w:rsidRPr="002A6203">
              <w:t>ПК 1.3.</w:t>
            </w:r>
          </w:p>
          <w:p w:rsidR="005414F5" w:rsidRPr="002A6203" w:rsidRDefault="00BF1C03">
            <w:pPr>
              <w:pStyle w:val="a7"/>
              <w:spacing w:line="259" w:lineRule="auto"/>
              <w:ind w:left="200"/>
            </w:pPr>
            <w:r w:rsidRPr="002A6203">
              <w:t>ПК 2.1, ПК 2.2.</w:t>
            </w:r>
          </w:p>
          <w:p w:rsidR="005414F5" w:rsidRPr="002A6203" w:rsidRDefault="00BF1C03">
            <w:pPr>
              <w:pStyle w:val="a7"/>
              <w:spacing w:line="259" w:lineRule="auto"/>
              <w:jc w:val="center"/>
            </w:pPr>
            <w:r w:rsidRPr="002A6203">
              <w:t>ПК 2.3.</w:t>
            </w:r>
          </w:p>
        </w:tc>
        <w:tc>
          <w:tcPr>
            <w:tcW w:w="1109"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42"/>
          <w:jc w:val="center"/>
        </w:trPr>
        <w:tc>
          <w:tcPr>
            <w:tcW w:w="37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862" w:type="dxa"/>
            <w:tcBorders>
              <w:top w:val="single" w:sz="4" w:space="0" w:color="auto"/>
              <w:left w:val="single" w:sz="4" w:space="0" w:color="auto"/>
            </w:tcBorders>
            <w:shd w:val="clear" w:color="auto" w:fill="auto"/>
          </w:tcPr>
          <w:p w:rsidR="005414F5" w:rsidRPr="002A6203" w:rsidRDefault="00BF1C03">
            <w:pPr>
              <w:pStyle w:val="a7"/>
              <w:spacing w:line="264" w:lineRule="auto"/>
            </w:pPr>
            <w:r w:rsidRPr="002A6203">
              <w:t>Выполнение чертежа или схемы машинным способом</w:t>
            </w:r>
          </w:p>
        </w:tc>
        <w:tc>
          <w:tcPr>
            <w:tcW w:w="113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02" w:type="dxa"/>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09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480"/>
          <w:jc w:val="center"/>
        </w:trPr>
        <w:tc>
          <w:tcPr>
            <w:tcW w:w="8640"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ind w:left="7800"/>
            </w:pPr>
            <w:r w:rsidRPr="002A6203">
              <w:t>Всего:</w:t>
            </w:r>
          </w:p>
        </w:tc>
        <w:tc>
          <w:tcPr>
            <w:tcW w:w="1133"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66</w:t>
            </w:r>
          </w:p>
        </w:tc>
        <w:tc>
          <w:tcPr>
            <w:tcW w:w="2602" w:type="dxa"/>
            <w:tcBorders>
              <w:top w:val="single" w:sz="4" w:space="0" w:color="auto"/>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094" w:type="dxa"/>
            <w:tcBorders>
              <w:top w:val="single" w:sz="4" w:space="0" w:color="auto"/>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483C70">
          <w:footerReference w:type="default" r:id="rId192"/>
          <w:footnotePr>
            <w:numFmt w:val="upperRoman"/>
          </w:footnotePr>
          <w:pgSz w:w="16840" w:h="11900" w:orient="landscape"/>
          <w:pgMar w:top="1134" w:right="902" w:bottom="284" w:left="799" w:header="1047" w:footer="3" w:gutter="0"/>
          <w:paperSrc w:first="49" w:other="49"/>
          <w:pgNumType w:start="8"/>
          <w:cols w:space="720"/>
          <w:noEndnote/>
          <w:docGrid w:linePitch="360"/>
        </w:sectPr>
      </w:pPr>
    </w:p>
    <w:p w:rsidR="005414F5" w:rsidRPr="002A6203" w:rsidRDefault="00BF1C03" w:rsidP="00366F92">
      <w:pPr>
        <w:pStyle w:val="1"/>
        <w:numPr>
          <w:ilvl w:val="0"/>
          <w:numId w:val="122"/>
        </w:numPr>
        <w:tabs>
          <w:tab w:val="left" w:pos="1003"/>
        </w:tabs>
        <w:spacing w:before="480"/>
        <w:ind w:firstLine="640"/>
      </w:pPr>
      <w:r w:rsidRPr="002A6203">
        <w:rPr>
          <w:b/>
          <w:bCs/>
        </w:rPr>
        <w:lastRenderedPageBreak/>
        <w:t>УСЛОВИЯ РЕАЛИЗАЦИИ ПРОГРАММЫ УЧЕБНОЙ ДИСЦИПЛИНЫ</w:t>
      </w:r>
    </w:p>
    <w:p w:rsidR="005414F5" w:rsidRPr="002A6203" w:rsidRDefault="00BF1C03" w:rsidP="00366F92">
      <w:pPr>
        <w:pStyle w:val="1"/>
        <w:numPr>
          <w:ilvl w:val="1"/>
          <w:numId w:val="122"/>
        </w:numPr>
        <w:tabs>
          <w:tab w:val="left" w:pos="758"/>
        </w:tabs>
        <w:ind w:left="280" w:firstLine="0"/>
        <w:jc w:val="both"/>
      </w:pPr>
      <w:r w:rsidRPr="002A6203">
        <w:rPr>
          <w:b/>
          <w:bCs/>
        </w:rPr>
        <w:t>. Для реализации программы учебной дисциплины должны быть предусмотрены следующие специальные помещения:</w:t>
      </w:r>
    </w:p>
    <w:p w:rsidR="005414F5" w:rsidRPr="002A6203" w:rsidRDefault="00BF1C03" w:rsidP="00366F92">
      <w:pPr>
        <w:pStyle w:val="24"/>
        <w:numPr>
          <w:ilvl w:val="0"/>
          <w:numId w:val="123"/>
        </w:numPr>
        <w:tabs>
          <w:tab w:val="left" w:pos="998"/>
        </w:tabs>
        <w:spacing w:after="0" w:line="228" w:lineRule="auto"/>
        <w:ind w:firstLine="640"/>
        <w:rPr>
          <w:sz w:val="24"/>
          <w:szCs w:val="24"/>
        </w:rPr>
      </w:pPr>
      <w:r w:rsidRPr="002A6203">
        <w:rPr>
          <w:b w:val="0"/>
          <w:bCs w:val="0"/>
          <w:sz w:val="24"/>
          <w:szCs w:val="24"/>
        </w:rPr>
        <w:t>Учебный кабинет Инженерной графики</w:t>
      </w:r>
    </w:p>
    <w:p w:rsidR="005414F5" w:rsidRPr="002A6203" w:rsidRDefault="00BF1C03" w:rsidP="00366F92">
      <w:pPr>
        <w:pStyle w:val="24"/>
        <w:numPr>
          <w:ilvl w:val="0"/>
          <w:numId w:val="123"/>
        </w:numPr>
        <w:tabs>
          <w:tab w:val="left" w:pos="1022"/>
        </w:tabs>
        <w:spacing w:after="0" w:line="257" w:lineRule="auto"/>
        <w:ind w:firstLine="640"/>
        <w:rPr>
          <w:sz w:val="24"/>
          <w:szCs w:val="24"/>
        </w:rPr>
      </w:pPr>
      <w:r w:rsidRPr="002A6203">
        <w:rPr>
          <w:b w:val="0"/>
          <w:bCs w:val="0"/>
          <w:sz w:val="24"/>
          <w:szCs w:val="24"/>
        </w:rPr>
        <w:t>-рабочее место преподавателя;</w:t>
      </w:r>
    </w:p>
    <w:p w:rsidR="005414F5" w:rsidRPr="002A6203" w:rsidRDefault="00BF1C03" w:rsidP="00366F92">
      <w:pPr>
        <w:pStyle w:val="24"/>
        <w:numPr>
          <w:ilvl w:val="0"/>
          <w:numId w:val="123"/>
        </w:numPr>
        <w:tabs>
          <w:tab w:val="left" w:pos="1018"/>
        </w:tabs>
        <w:spacing w:after="0" w:line="257" w:lineRule="auto"/>
        <w:ind w:firstLine="640"/>
        <w:rPr>
          <w:sz w:val="24"/>
          <w:szCs w:val="24"/>
        </w:rPr>
      </w:pPr>
      <w:r w:rsidRPr="002A6203">
        <w:rPr>
          <w:b w:val="0"/>
          <w:bCs w:val="0"/>
          <w:sz w:val="24"/>
          <w:szCs w:val="24"/>
        </w:rPr>
        <w:t>-рабочие места обучающихся;</w:t>
      </w:r>
    </w:p>
    <w:p w:rsidR="005414F5" w:rsidRPr="002A6203" w:rsidRDefault="00BF1C03" w:rsidP="00366F92">
      <w:pPr>
        <w:pStyle w:val="24"/>
        <w:numPr>
          <w:ilvl w:val="0"/>
          <w:numId w:val="123"/>
        </w:numPr>
        <w:tabs>
          <w:tab w:val="left" w:pos="1027"/>
        </w:tabs>
        <w:spacing w:after="0" w:line="257" w:lineRule="auto"/>
        <w:ind w:firstLine="640"/>
        <w:rPr>
          <w:sz w:val="24"/>
          <w:szCs w:val="24"/>
        </w:rPr>
      </w:pPr>
      <w:r w:rsidRPr="002A6203">
        <w:rPr>
          <w:b w:val="0"/>
          <w:bCs w:val="0"/>
          <w:sz w:val="24"/>
          <w:szCs w:val="24"/>
        </w:rPr>
        <w:t>-интерактивный учебный комплекс (доска) 1шт;.</w:t>
      </w:r>
    </w:p>
    <w:p w:rsidR="005414F5" w:rsidRPr="002A6203" w:rsidRDefault="00BF1C03" w:rsidP="00366F92">
      <w:pPr>
        <w:pStyle w:val="24"/>
        <w:numPr>
          <w:ilvl w:val="0"/>
          <w:numId w:val="123"/>
        </w:numPr>
        <w:tabs>
          <w:tab w:val="left" w:pos="1018"/>
        </w:tabs>
        <w:spacing w:after="0" w:line="257" w:lineRule="auto"/>
        <w:ind w:firstLine="640"/>
        <w:jc w:val="both"/>
        <w:rPr>
          <w:sz w:val="24"/>
          <w:szCs w:val="24"/>
        </w:rPr>
      </w:pPr>
      <w:r w:rsidRPr="002A6203">
        <w:rPr>
          <w:b w:val="0"/>
          <w:bCs w:val="0"/>
          <w:sz w:val="24"/>
          <w:szCs w:val="24"/>
        </w:rPr>
        <w:t xml:space="preserve">-коммутатор </w:t>
      </w:r>
      <w:r w:rsidRPr="002A6203">
        <w:rPr>
          <w:b w:val="0"/>
          <w:bCs w:val="0"/>
          <w:sz w:val="24"/>
          <w:szCs w:val="24"/>
          <w:lang w:val="en-US" w:eastAsia="en-US" w:bidi="en-US"/>
        </w:rPr>
        <w:t>D-Link;</w:t>
      </w:r>
    </w:p>
    <w:p w:rsidR="005414F5" w:rsidRPr="002A6203" w:rsidRDefault="00BF1C03" w:rsidP="00366F92">
      <w:pPr>
        <w:pStyle w:val="24"/>
        <w:numPr>
          <w:ilvl w:val="0"/>
          <w:numId w:val="123"/>
        </w:numPr>
        <w:tabs>
          <w:tab w:val="left" w:pos="1018"/>
        </w:tabs>
        <w:spacing w:after="0" w:line="257" w:lineRule="auto"/>
        <w:ind w:firstLine="640"/>
        <w:jc w:val="both"/>
        <w:rPr>
          <w:sz w:val="24"/>
          <w:szCs w:val="24"/>
        </w:rPr>
      </w:pPr>
      <w:r w:rsidRPr="002A6203">
        <w:rPr>
          <w:b w:val="0"/>
          <w:bCs w:val="0"/>
          <w:sz w:val="24"/>
          <w:szCs w:val="24"/>
        </w:rPr>
        <w:t>-комплект ЭВМ - 11 шт.</w:t>
      </w:r>
    </w:p>
    <w:p w:rsidR="005414F5" w:rsidRPr="002A6203" w:rsidRDefault="00BF1C03" w:rsidP="00366F92">
      <w:pPr>
        <w:pStyle w:val="24"/>
        <w:numPr>
          <w:ilvl w:val="0"/>
          <w:numId w:val="123"/>
        </w:numPr>
        <w:tabs>
          <w:tab w:val="left" w:pos="1018"/>
        </w:tabs>
        <w:spacing w:after="0" w:line="257" w:lineRule="auto"/>
        <w:ind w:firstLine="640"/>
        <w:jc w:val="both"/>
        <w:rPr>
          <w:sz w:val="24"/>
          <w:szCs w:val="24"/>
        </w:rPr>
      </w:pPr>
      <w:r w:rsidRPr="002A6203">
        <w:rPr>
          <w:b w:val="0"/>
          <w:bCs w:val="0"/>
          <w:sz w:val="24"/>
          <w:szCs w:val="24"/>
        </w:rPr>
        <w:t>-многофункциональное устройство Сапоп1шт ;.</w:t>
      </w:r>
    </w:p>
    <w:p w:rsidR="005414F5" w:rsidRPr="002A6203" w:rsidRDefault="00BF1C03" w:rsidP="00366F92">
      <w:pPr>
        <w:pStyle w:val="24"/>
        <w:numPr>
          <w:ilvl w:val="0"/>
          <w:numId w:val="123"/>
        </w:numPr>
        <w:tabs>
          <w:tab w:val="left" w:pos="1013"/>
        </w:tabs>
        <w:spacing w:after="0" w:line="257" w:lineRule="auto"/>
        <w:ind w:firstLine="640"/>
        <w:jc w:val="both"/>
        <w:rPr>
          <w:sz w:val="24"/>
          <w:szCs w:val="24"/>
          <w:lang w:val="en-US"/>
        </w:rPr>
      </w:pPr>
      <w:r w:rsidRPr="002A6203">
        <w:rPr>
          <w:b w:val="0"/>
          <w:bCs w:val="0"/>
          <w:sz w:val="24"/>
          <w:szCs w:val="24"/>
          <w:lang w:val="en-US"/>
        </w:rPr>
        <w:t>-</w:t>
      </w:r>
      <w:r w:rsidRPr="002A6203">
        <w:rPr>
          <w:b w:val="0"/>
          <w:bCs w:val="0"/>
          <w:sz w:val="24"/>
          <w:szCs w:val="24"/>
        </w:rPr>
        <w:t>плоттерНР</w:t>
      </w:r>
      <w:r w:rsidRPr="002A6203">
        <w:rPr>
          <w:b w:val="0"/>
          <w:bCs w:val="0"/>
          <w:sz w:val="24"/>
          <w:szCs w:val="24"/>
          <w:lang w:val="en-US" w:eastAsia="en-US" w:bidi="en-US"/>
        </w:rPr>
        <w:t xml:space="preserve">Designjet 11(.)plus-1 </w:t>
      </w:r>
      <w:r w:rsidRPr="002A6203">
        <w:rPr>
          <w:b w:val="0"/>
          <w:bCs w:val="0"/>
          <w:sz w:val="24"/>
          <w:szCs w:val="24"/>
        </w:rPr>
        <w:t>шт</w:t>
      </w:r>
      <w:r w:rsidRPr="002A6203">
        <w:rPr>
          <w:b w:val="0"/>
          <w:bCs w:val="0"/>
          <w:sz w:val="24"/>
          <w:szCs w:val="24"/>
          <w:lang w:val="en-US"/>
        </w:rPr>
        <w:t>;</w:t>
      </w:r>
    </w:p>
    <w:p w:rsidR="005414F5" w:rsidRPr="002A6203" w:rsidRDefault="00BF1C03" w:rsidP="00366F92">
      <w:pPr>
        <w:pStyle w:val="24"/>
        <w:numPr>
          <w:ilvl w:val="0"/>
          <w:numId w:val="123"/>
        </w:numPr>
        <w:tabs>
          <w:tab w:val="left" w:pos="1013"/>
        </w:tabs>
        <w:spacing w:after="0" w:line="257" w:lineRule="auto"/>
        <w:ind w:firstLine="640"/>
        <w:jc w:val="both"/>
        <w:rPr>
          <w:sz w:val="24"/>
          <w:szCs w:val="24"/>
        </w:rPr>
      </w:pPr>
      <w:r w:rsidRPr="002A6203">
        <w:rPr>
          <w:b w:val="0"/>
          <w:bCs w:val="0"/>
          <w:sz w:val="24"/>
          <w:szCs w:val="24"/>
        </w:rPr>
        <w:t>-чертежное оборудование 15шт;</w:t>
      </w:r>
    </w:p>
    <w:p w:rsidR="005414F5" w:rsidRPr="002A6203" w:rsidRDefault="00BF1C03">
      <w:pPr>
        <w:pStyle w:val="24"/>
        <w:spacing w:after="0" w:line="257" w:lineRule="auto"/>
        <w:ind w:firstLine="640"/>
        <w:jc w:val="both"/>
        <w:rPr>
          <w:sz w:val="24"/>
          <w:szCs w:val="24"/>
        </w:rPr>
      </w:pPr>
      <w:r w:rsidRPr="002A6203">
        <w:rPr>
          <w:b w:val="0"/>
          <w:bCs w:val="0"/>
          <w:sz w:val="24"/>
          <w:szCs w:val="24"/>
        </w:rPr>
        <w:t>1(.-чертежный набор1шт.</w:t>
      </w:r>
    </w:p>
    <w:p w:rsidR="005414F5" w:rsidRPr="002A6203" w:rsidRDefault="00BF1C03" w:rsidP="00366F92">
      <w:pPr>
        <w:pStyle w:val="1"/>
        <w:numPr>
          <w:ilvl w:val="1"/>
          <w:numId w:val="122"/>
        </w:numPr>
        <w:tabs>
          <w:tab w:val="left" w:pos="768"/>
        </w:tabs>
        <w:ind w:firstLine="280"/>
        <w:jc w:val="both"/>
      </w:pPr>
      <w:r w:rsidRPr="002A6203">
        <w:rPr>
          <w:b/>
          <w:bCs/>
        </w:rPr>
        <w:t>. Информационное обеспечение реализации программы</w:t>
      </w:r>
    </w:p>
    <w:p w:rsidR="005414F5" w:rsidRPr="002A6203" w:rsidRDefault="00BF1C03">
      <w:pPr>
        <w:pStyle w:val="1"/>
        <w:spacing w:line="276" w:lineRule="auto"/>
        <w:ind w:left="280" w:firstLine="700"/>
        <w:jc w:val="both"/>
      </w:pPr>
      <w:r w:rsidRPr="002A6203">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14F5" w:rsidRPr="002A6203" w:rsidRDefault="00BF1C03" w:rsidP="00366F92">
      <w:pPr>
        <w:pStyle w:val="1"/>
        <w:numPr>
          <w:ilvl w:val="2"/>
          <w:numId w:val="122"/>
        </w:numPr>
        <w:tabs>
          <w:tab w:val="left" w:pos="1083"/>
        </w:tabs>
        <w:spacing w:line="276" w:lineRule="auto"/>
        <w:ind w:firstLine="360"/>
        <w:jc w:val="both"/>
      </w:pPr>
      <w:r w:rsidRPr="002A6203">
        <w:rPr>
          <w:b/>
          <w:bCs/>
        </w:rPr>
        <w:t>Основные печатные издания</w:t>
      </w:r>
    </w:p>
    <w:p w:rsidR="005414F5" w:rsidRPr="002A6203" w:rsidRDefault="00BF1C03" w:rsidP="00366F92">
      <w:pPr>
        <w:pStyle w:val="24"/>
        <w:numPr>
          <w:ilvl w:val="0"/>
          <w:numId w:val="124"/>
        </w:numPr>
        <w:tabs>
          <w:tab w:val="left" w:pos="970"/>
        </w:tabs>
        <w:spacing w:after="0" w:line="257" w:lineRule="auto"/>
        <w:ind w:firstLine="640"/>
        <w:rPr>
          <w:sz w:val="24"/>
          <w:szCs w:val="24"/>
        </w:rPr>
      </w:pPr>
      <w:r w:rsidRPr="002A6203">
        <w:rPr>
          <w:b w:val="0"/>
          <w:bCs w:val="0"/>
          <w:sz w:val="24"/>
          <w:szCs w:val="24"/>
        </w:rPr>
        <w:t>Муравьев С.Н. , Инженерная графика (5-е изд. , перераб. ), 2015 - 2экз .</w:t>
      </w:r>
    </w:p>
    <w:p w:rsidR="005414F5" w:rsidRPr="002A6203" w:rsidRDefault="00BF1C03" w:rsidP="00366F92">
      <w:pPr>
        <w:pStyle w:val="24"/>
        <w:numPr>
          <w:ilvl w:val="0"/>
          <w:numId w:val="124"/>
        </w:numPr>
        <w:tabs>
          <w:tab w:val="left" w:pos="1018"/>
        </w:tabs>
        <w:spacing w:after="0" w:line="257" w:lineRule="auto"/>
        <w:ind w:firstLine="640"/>
        <w:rPr>
          <w:sz w:val="24"/>
          <w:szCs w:val="24"/>
        </w:rPr>
      </w:pPr>
      <w:r w:rsidRPr="002A6203">
        <w:rPr>
          <w:b w:val="0"/>
          <w:bCs w:val="0"/>
          <w:sz w:val="24"/>
          <w:szCs w:val="24"/>
        </w:rPr>
        <w:t>Бродский А.Т. Инженерная графика, М.: Академия, 2015.</w:t>
      </w:r>
    </w:p>
    <w:p w:rsidR="005414F5" w:rsidRPr="002A6203" w:rsidRDefault="00BF1C03" w:rsidP="00366F92">
      <w:pPr>
        <w:pStyle w:val="24"/>
        <w:numPr>
          <w:ilvl w:val="0"/>
          <w:numId w:val="124"/>
        </w:numPr>
        <w:tabs>
          <w:tab w:val="left" w:pos="1013"/>
        </w:tabs>
        <w:spacing w:after="0" w:line="257" w:lineRule="auto"/>
        <w:ind w:firstLine="640"/>
        <w:rPr>
          <w:sz w:val="24"/>
          <w:szCs w:val="24"/>
        </w:rPr>
      </w:pPr>
      <w:r w:rsidRPr="002A6203">
        <w:rPr>
          <w:b w:val="0"/>
          <w:bCs w:val="0"/>
          <w:sz w:val="24"/>
          <w:szCs w:val="24"/>
        </w:rPr>
        <w:t>Пуйческу Ф.И. и др. Инженерная графика. - м.: Академия, 2015.</w:t>
      </w:r>
    </w:p>
    <w:p w:rsidR="005414F5" w:rsidRPr="002A6203" w:rsidRDefault="00BF1C03" w:rsidP="00366F92">
      <w:pPr>
        <w:pStyle w:val="24"/>
        <w:numPr>
          <w:ilvl w:val="0"/>
          <w:numId w:val="124"/>
        </w:numPr>
        <w:tabs>
          <w:tab w:val="left" w:pos="1022"/>
        </w:tabs>
        <w:spacing w:after="0" w:line="257" w:lineRule="auto"/>
        <w:ind w:firstLine="640"/>
        <w:rPr>
          <w:sz w:val="24"/>
          <w:szCs w:val="24"/>
        </w:rPr>
      </w:pPr>
      <w:r w:rsidRPr="002A6203">
        <w:rPr>
          <w:b w:val="0"/>
          <w:bCs w:val="0"/>
          <w:sz w:val="24"/>
          <w:szCs w:val="24"/>
        </w:rPr>
        <w:t>Куликов В.П. Инженерная графика. - М.: Колос С, 2017.</w:t>
      </w:r>
    </w:p>
    <w:p w:rsidR="005414F5" w:rsidRPr="002A6203" w:rsidRDefault="00BF1C03" w:rsidP="00366F92">
      <w:pPr>
        <w:pStyle w:val="24"/>
        <w:numPr>
          <w:ilvl w:val="0"/>
          <w:numId w:val="124"/>
        </w:numPr>
        <w:tabs>
          <w:tab w:val="left" w:pos="1013"/>
        </w:tabs>
        <w:spacing w:after="240" w:line="257" w:lineRule="auto"/>
        <w:ind w:firstLine="640"/>
        <w:rPr>
          <w:sz w:val="24"/>
          <w:szCs w:val="24"/>
        </w:rPr>
      </w:pPr>
      <w:r w:rsidRPr="002A6203">
        <w:rPr>
          <w:b w:val="0"/>
          <w:bCs w:val="0"/>
          <w:sz w:val="24"/>
          <w:szCs w:val="24"/>
        </w:rPr>
        <w:t>Исаев И.А. Инженерная графика . - М.: Академия, 2016</w:t>
      </w:r>
    </w:p>
    <w:p w:rsidR="005414F5" w:rsidRPr="002A6203" w:rsidRDefault="00BF1C03" w:rsidP="00366F92">
      <w:pPr>
        <w:pStyle w:val="1"/>
        <w:numPr>
          <w:ilvl w:val="2"/>
          <w:numId w:val="122"/>
        </w:numPr>
        <w:tabs>
          <w:tab w:val="left" w:pos="1008"/>
        </w:tabs>
        <w:spacing w:line="276" w:lineRule="auto"/>
        <w:ind w:firstLine="280"/>
        <w:jc w:val="both"/>
      </w:pPr>
      <w:r w:rsidRPr="002A6203">
        <w:rPr>
          <w:b/>
          <w:bCs/>
        </w:rPr>
        <w:t>Основные электронные издания</w:t>
      </w:r>
    </w:p>
    <w:p w:rsidR="005414F5" w:rsidRPr="002A6203" w:rsidRDefault="00BF1C03" w:rsidP="00366F92">
      <w:pPr>
        <w:pStyle w:val="70"/>
        <w:numPr>
          <w:ilvl w:val="0"/>
          <w:numId w:val="125"/>
        </w:numPr>
        <w:tabs>
          <w:tab w:val="left" w:pos="648"/>
        </w:tabs>
        <w:spacing w:after="0" w:line="240" w:lineRule="auto"/>
        <w:ind w:left="640" w:hanging="360"/>
        <w:jc w:val="both"/>
        <w:rPr>
          <w:rFonts w:ascii="Times New Roman" w:hAnsi="Times New Roman" w:cs="Times New Roman"/>
          <w:sz w:val="24"/>
          <w:szCs w:val="24"/>
        </w:rPr>
      </w:pPr>
      <w:r w:rsidRPr="002A6203">
        <w:rPr>
          <w:rFonts w:ascii="Times New Roman" w:hAnsi="Times New Roman" w:cs="Times New Roman"/>
          <w:sz w:val="24"/>
          <w:szCs w:val="24"/>
        </w:rPr>
        <w:t>Исаев И.А., Инженерная графика: Рабочая тетрадь- М.: Форум: Инфра-М, 2015.</w:t>
      </w:r>
    </w:p>
    <w:p w:rsidR="005414F5" w:rsidRPr="002A6203" w:rsidRDefault="00BF1C03" w:rsidP="00366F92">
      <w:pPr>
        <w:pStyle w:val="70"/>
        <w:numPr>
          <w:ilvl w:val="0"/>
          <w:numId w:val="125"/>
        </w:numPr>
        <w:tabs>
          <w:tab w:val="left" w:pos="658"/>
        </w:tabs>
        <w:spacing w:after="0" w:line="240" w:lineRule="auto"/>
        <w:ind w:left="640" w:hanging="360"/>
        <w:jc w:val="both"/>
        <w:rPr>
          <w:rFonts w:ascii="Times New Roman" w:hAnsi="Times New Roman" w:cs="Times New Roman"/>
          <w:sz w:val="24"/>
          <w:szCs w:val="24"/>
        </w:rPr>
      </w:pPr>
      <w:r w:rsidRPr="002A6203">
        <w:rPr>
          <w:rFonts w:ascii="Times New Roman" w:hAnsi="Times New Roman" w:cs="Times New Roman"/>
          <w:sz w:val="24"/>
          <w:szCs w:val="24"/>
        </w:rPr>
        <w:t>Чекмарёв А.А., Осипов В.К. Справочник по черчению. - М.: Издательский центр «Академия», 2016</w:t>
      </w:r>
    </w:p>
    <w:p w:rsidR="005414F5" w:rsidRPr="002A6203" w:rsidRDefault="00900B77" w:rsidP="00366F92">
      <w:pPr>
        <w:pStyle w:val="70"/>
        <w:numPr>
          <w:ilvl w:val="0"/>
          <w:numId w:val="125"/>
        </w:numPr>
        <w:tabs>
          <w:tab w:val="left" w:pos="658"/>
        </w:tabs>
        <w:spacing w:after="0" w:line="240" w:lineRule="auto"/>
        <w:ind w:firstLine="280"/>
        <w:rPr>
          <w:rFonts w:ascii="Times New Roman" w:hAnsi="Times New Roman" w:cs="Times New Roman"/>
          <w:sz w:val="24"/>
          <w:szCs w:val="24"/>
        </w:rPr>
      </w:pPr>
      <w:hyperlink r:id="rId193" w:history="1">
        <w:r w:rsidR="00BF1C03" w:rsidRPr="002A6203">
          <w:rPr>
            <w:rFonts w:ascii="Times New Roman" w:hAnsi="Times New Roman" w:cs="Times New Roman"/>
            <w:color w:val="0000FF"/>
            <w:sz w:val="24"/>
            <w:szCs w:val="24"/>
            <w:u w:val="single"/>
            <w:lang w:val="en-US" w:eastAsia="en-US" w:bidi="en-US"/>
          </w:rPr>
          <w:t>http</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www</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ngeom</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ru</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teorgeom</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html</w:t>
        </w:r>
      </w:hyperlink>
    </w:p>
    <w:p w:rsidR="005414F5" w:rsidRPr="002A6203" w:rsidRDefault="00900B77" w:rsidP="00366F92">
      <w:pPr>
        <w:pStyle w:val="70"/>
        <w:numPr>
          <w:ilvl w:val="0"/>
          <w:numId w:val="122"/>
        </w:numPr>
        <w:tabs>
          <w:tab w:val="left" w:pos="667"/>
        </w:tabs>
        <w:spacing w:after="0" w:line="240" w:lineRule="auto"/>
        <w:ind w:firstLine="280"/>
        <w:rPr>
          <w:rFonts w:ascii="Times New Roman" w:hAnsi="Times New Roman" w:cs="Times New Roman"/>
          <w:sz w:val="24"/>
          <w:szCs w:val="24"/>
        </w:rPr>
      </w:pPr>
      <w:hyperlink r:id="rId194" w:history="1">
        <w:r w:rsidR="00BF1C03" w:rsidRPr="002A6203">
          <w:rPr>
            <w:rFonts w:ascii="Times New Roman" w:hAnsi="Times New Roman" w:cs="Times New Roman"/>
            <w:color w:val="0000FF"/>
            <w:sz w:val="24"/>
            <w:szCs w:val="24"/>
            <w:u w:val="single"/>
            <w:lang w:val="en-US" w:eastAsia="en-US" w:bidi="en-US"/>
          </w:rPr>
          <w:t>http</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engineering</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graphics</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spb</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ru</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book</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php</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page</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menu</w:t>
        </w:r>
      </w:hyperlink>
    </w:p>
    <w:p w:rsidR="005414F5" w:rsidRPr="002A6203" w:rsidRDefault="00900B77" w:rsidP="00366F92">
      <w:pPr>
        <w:pStyle w:val="70"/>
        <w:numPr>
          <w:ilvl w:val="0"/>
          <w:numId w:val="122"/>
        </w:numPr>
        <w:tabs>
          <w:tab w:val="left" w:pos="658"/>
        </w:tabs>
        <w:spacing w:after="0" w:line="240" w:lineRule="auto"/>
        <w:ind w:firstLine="280"/>
        <w:jc w:val="both"/>
        <w:rPr>
          <w:rFonts w:ascii="Times New Roman" w:hAnsi="Times New Roman" w:cs="Times New Roman"/>
          <w:sz w:val="24"/>
          <w:szCs w:val="24"/>
        </w:rPr>
      </w:pPr>
      <w:hyperlink r:id="rId195" w:history="1">
        <w:r w:rsidR="00BF1C03" w:rsidRPr="002A6203">
          <w:rPr>
            <w:rFonts w:ascii="Times New Roman" w:hAnsi="Times New Roman" w:cs="Times New Roman"/>
            <w:color w:val="0000FF"/>
            <w:sz w:val="24"/>
            <w:szCs w:val="24"/>
            <w:u w:val="single"/>
            <w:lang w:val="en-US" w:eastAsia="en-US" w:bidi="en-US"/>
          </w:rPr>
          <w:t>http://www.ingenier.ru/</w:t>
        </w:r>
      </w:hyperlink>
      <w:r w:rsidR="00BF1C03" w:rsidRPr="002A6203">
        <w:rPr>
          <w:rFonts w:ascii="Times New Roman" w:hAnsi="Times New Roman" w:cs="Times New Roman"/>
          <w:sz w:val="24"/>
          <w:szCs w:val="24"/>
        </w:rPr>
        <w:br w:type="page"/>
      </w:r>
    </w:p>
    <w:p w:rsidR="00483C70" w:rsidRPr="002A6203" w:rsidRDefault="00483C70" w:rsidP="00483C70">
      <w:pPr>
        <w:pStyle w:val="32"/>
        <w:keepNext/>
        <w:keepLines/>
        <w:spacing w:after="180" w:line="360" w:lineRule="auto"/>
        <w:jc w:val="center"/>
      </w:pPr>
      <w:r>
        <w:lastRenderedPageBreak/>
        <w:t xml:space="preserve"> 4.  </w:t>
      </w:r>
      <w:r w:rsidRPr="002A6203">
        <w:t>КОНТРОЛЬ И ОЦЕНКА РЕЗУЛЬТАТОВ</w:t>
      </w:r>
      <w:r w:rsidRPr="002A6203">
        <w:br/>
        <w:t>ОСВОЕНИЯ УЧЕБНОЙ ДИСЦИПЛИНЫ</w:t>
      </w:r>
    </w:p>
    <w:p w:rsidR="00483C70" w:rsidRDefault="00483C70" w:rsidP="00483C70">
      <w:pPr>
        <w:pStyle w:val="1"/>
        <w:spacing w:after="180" w:line="360" w:lineRule="auto"/>
        <w:ind w:firstLine="580"/>
        <w:rPr>
          <w:b/>
          <w:bCs/>
        </w:rPr>
      </w:pPr>
    </w:p>
    <w:p w:rsidR="00483C70" w:rsidRPr="002A6203" w:rsidRDefault="00483C70" w:rsidP="00483C70">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483C70" w:rsidRPr="002A6203" w:rsidTr="00FC1CDE">
        <w:trPr>
          <w:trHeight w:hRule="exact" w:val="490"/>
          <w:jc w:val="center"/>
        </w:trPr>
        <w:tc>
          <w:tcPr>
            <w:tcW w:w="4440" w:type="dxa"/>
            <w:tcBorders>
              <w:top w:val="single" w:sz="4" w:space="0" w:color="auto"/>
              <w:left w:val="single" w:sz="4" w:space="0" w:color="auto"/>
            </w:tcBorders>
            <w:shd w:val="clear" w:color="auto" w:fill="auto"/>
          </w:tcPr>
          <w:p w:rsidR="00483C70" w:rsidRPr="002A6203" w:rsidRDefault="00483C70" w:rsidP="00FC1CDE">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483C70" w:rsidRPr="002A6203" w:rsidRDefault="00483C70" w:rsidP="00FC1CDE">
            <w:pPr>
              <w:pStyle w:val="a7"/>
              <w:jc w:val="center"/>
            </w:pPr>
            <w:r w:rsidRPr="002A6203">
              <w:rPr>
                <w:b/>
                <w:bCs/>
              </w:rPr>
              <w:t>Методы оценки</w:t>
            </w:r>
          </w:p>
        </w:tc>
      </w:tr>
      <w:tr w:rsidR="00483C70" w:rsidRPr="002A6203" w:rsidTr="00FC1CDE">
        <w:trPr>
          <w:trHeight w:hRule="exact" w:val="302"/>
          <w:jc w:val="center"/>
        </w:trPr>
        <w:tc>
          <w:tcPr>
            <w:tcW w:w="4440" w:type="dxa"/>
            <w:tcBorders>
              <w:top w:val="single" w:sz="4" w:space="0" w:color="auto"/>
              <w:left w:val="single" w:sz="4" w:space="0" w:color="auto"/>
            </w:tcBorders>
            <w:shd w:val="clear" w:color="auto" w:fill="auto"/>
            <w:vAlign w:val="bottom"/>
          </w:tcPr>
          <w:p w:rsidR="00483C70" w:rsidRPr="002A6203" w:rsidRDefault="00483C70" w:rsidP="00FC1CDE">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483C70" w:rsidRPr="002A6203" w:rsidRDefault="00483C70" w:rsidP="00FC1CDE">
            <w:pPr>
              <w:pStyle w:val="a7"/>
            </w:pPr>
            <w:r w:rsidRPr="002A6203">
              <w:t>Оценка результатов устных ответов,</w:t>
            </w:r>
          </w:p>
        </w:tc>
      </w:tr>
      <w:tr w:rsidR="00483C70" w:rsidRPr="002A6203" w:rsidTr="00FC1CDE">
        <w:trPr>
          <w:trHeight w:hRule="exact" w:val="264"/>
          <w:jc w:val="center"/>
        </w:trPr>
        <w:tc>
          <w:tcPr>
            <w:tcW w:w="4440" w:type="dxa"/>
            <w:tcBorders>
              <w:left w:val="single" w:sz="4" w:space="0" w:color="auto"/>
            </w:tcBorders>
            <w:shd w:val="clear" w:color="auto" w:fill="auto"/>
          </w:tcPr>
          <w:p w:rsidR="00483C70" w:rsidRPr="002A6203" w:rsidRDefault="00483C70" w:rsidP="00FC1CDE">
            <w:pPr>
              <w:pStyle w:val="a7"/>
              <w:jc w:val="center"/>
            </w:pPr>
            <w:r w:rsidRPr="002A6203">
              <w:t>ПРб 06</w:t>
            </w:r>
          </w:p>
        </w:tc>
        <w:tc>
          <w:tcPr>
            <w:tcW w:w="4594" w:type="dxa"/>
            <w:tcBorders>
              <w:left w:val="single" w:sz="4" w:space="0" w:color="auto"/>
              <w:right w:val="single" w:sz="4" w:space="0" w:color="auto"/>
            </w:tcBorders>
            <w:shd w:val="clear" w:color="auto" w:fill="auto"/>
          </w:tcPr>
          <w:p w:rsidR="00483C70" w:rsidRPr="002A6203" w:rsidRDefault="00483C70" w:rsidP="00FC1CDE">
            <w:pPr>
              <w:pStyle w:val="a7"/>
            </w:pPr>
            <w:r w:rsidRPr="002A6203">
              <w:t>аналитической работы с текстами</w:t>
            </w:r>
          </w:p>
        </w:tc>
      </w:tr>
      <w:tr w:rsidR="00483C70" w:rsidRPr="002A6203" w:rsidTr="00FC1CDE">
        <w:trPr>
          <w:trHeight w:hRule="exact" w:val="293"/>
          <w:jc w:val="center"/>
        </w:trPr>
        <w:tc>
          <w:tcPr>
            <w:tcW w:w="4440" w:type="dxa"/>
            <w:tcBorders>
              <w:left w:val="single" w:sz="4" w:space="0" w:color="auto"/>
            </w:tcBorders>
            <w:shd w:val="clear" w:color="auto" w:fill="auto"/>
          </w:tcPr>
          <w:p w:rsidR="00483C70" w:rsidRPr="002A6203" w:rsidRDefault="00483C70" w:rsidP="00FC1CDE">
            <w:pPr>
              <w:pStyle w:val="a7"/>
              <w:jc w:val="center"/>
            </w:pPr>
            <w:r w:rsidRPr="002A6203">
              <w:t>ПРб 07</w:t>
            </w:r>
          </w:p>
        </w:tc>
        <w:tc>
          <w:tcPr>
            <w:tcW w:w="4594" w:type="dxa"/>
            <w:tcBorders>
              <w:left w:val="single" w:sz="4" w:space="0" w:color="auto"/>
              <w:right w:val="single" w:sz="4" w:space="0" w:color="auto"/>
            </w:tcBorders>
            <w:shd w:val="clear" w:color="auto" w:fill="auto"/>
          </w:tcPr>
          <w:p w:rsidR="00483C70" w:rsidRPr="002A6203" w:rsidRDefault="00483C70" w:rsidP="00FC1CDE">
            <w:pPr>
              <w:pStyle w:val="a7"/>
            </w:pPr>
            <w:r w:rsidRPr="002A6203">
              <w:t>художественной литературы, написания</w:t>
            </w:r>
          </w:p>
        </w:tc>
      </w:tr>
      <w:tr w:rsidR="00483C70" w:rsidRPr="002A6203" w:rsidTr="00FC1CDE">
        <w:trPr>
          <w:trHeight w:hRule="exact" w:val="250"/>
          <w:jc w:val="center"/>
        </w:trPr>
        <w:tc>
          <w:tcPr>
            <w:tcW w:w="4440" w:type="dxa"/>
            <w:tcBorders>
              <w:left w:val="single" w:sz="4" w:space="0" w:color="auto"/>
            </w:tcBorders>
            <w:shd w:val="clear" w:color="auto" w:fill="auto"/>
          </w:tcPr>
          <w:p w:rsidR="00483C70" w:rsidRPr="002A6203" w:rsidRDefault="00483C70" w:rsidP="00FC1CDE">
            <w:pPr>
              <w:pStyle w:val="a7"/>
              <w:jc w:val="center"/>
            </w:pPr>
            <w:r w:rsidRPr="002A6203">
              <w:t>ПРб 08</w:t>
            </w:r>
          </w:p>
        </w:tc>
        <w:tc>
          <w:tcPr>
            <w:tcW w:w="4594" w:type="dxa"/>
            <w:tcBorders>
              <w:left w:val="single" w:sz="4" w:space="0" w:color="auto"/>
              <w:right w:val="single" w:sz="4" w:space="0" w:color="auto"/>
            </w:tcBorders>
            <w:shd w:val="clear" w:color="auto" w:fill="auto"/>
          </w:tcPr>
          <w:p w:rsidR="00483C70" w:rsidRPr="002A6203" w:rsidRDefault="00483C70" w:rsidP="00FC1CDE">
            <w:pPr>
              <w:pStyle w:val="a7"/>
            </w:pPr>
            <w:r w:rsidRPr="002A6203">
              <w:t>сочинений, эссе (в том числе</w:t>
            </w:r>
          </w:p>
        </w:tc>
      </w:tr>
      <w:tr w:rsidR="00483C70" w:rsidRPr="002A6203" w:rsidTr="00FC1CDE">
        <w:trPr>
          <w:trHeight w:hRule="exact" w:val="322"/>
          <w:jc w:val="center"/>
        </w:trPr>
        <w:tc>
          <w:tcPr>
            <w:tcW w:w="4440" w:type="dxa"/>
            <w:tcBorders>
              <w:left w:val="single" w:sz="4" w:space="0" w:color="auto"/>
            </w:tcBorders>
            <w:shd w:val="clear" w:color="auto" w:fill="auto"/>
          </w:tcPr>
          <w:p w:rsidR="00483C70" w:rsidRPr="002A6203" w:rsidRDefault="00483C70" w:rsidP="00FC1CDE">
            <w:pPr>
              <w:pStyle w:val="a7"/>
              <w:jc w:val="center"/>
            </w:pPr>
            <w:r w:rsidRPr="002A6203">
              <w:t>ПРб 09</w:t>
            </w:r>
          </w:p>
        </w:tc>
        <w:tc>
          <w:tcPr>
            <w:tcW w:w="4594" w:type="dxa"/>
            <w:tcBorders>
              <w:left w:val="single" w:sz="4" w:space="0" w:color="auto"/>
              <w:right w:val="single" w:sz="4" w:space="0" w:color="auto"/>
            </w:tcBorders>
            <w:shd w:val="clear" w:color="auto" w:fill="auto"/>
          </w:tcPr>
          <w:p w:rsidR="00483C70" w:rsidRPr="002A6203" w:rsidRDefault="00483C70" w:rsidP="00FC1CDE">
            <w:pPr>
              <w:pStyle w:val="a7"/>
            </w:pPr>
            <w:r w:rsidRPr="002A6203">
              <w:t>профессионально ориентированных),</w:t>
            </w:r>
          </w:p>
        </w:tc>
      </w:tr>
      <w:tr w:rsidR="00483C70" w:rsidRPr="002A6203" w:rsidTr="00FC1CDE">
        <w:trPr>
          <w:trHeight w:hRule="exact" w:val="998"/>
          <w:jc w:val="center"/>
        </w:trPr>
        <w:tc>
          <w:tcPr>
            <w:tcW w:w="4440" w:type="dxa"/>
            <w:tcBorders>
              <w:left w:val="single" w:sz="4" w:space="0" w:color="auto"/>
              <w:bottom w:val="single" w:sz="4" w:space="0" w:color="auto"/>
            </w:tcBorders>
            <w:shd w:val="clear" w:color="auto" w:fill="auto"/>
          </w:tcPr>
          <w:p w:rsidR="00483C70" w:rsidRPr="002A6203" w:rsidRDefault="00483C70" w:rsidP="00FC1CDE">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483C70" w:rsidRPr="002A6203" w:rsidRDefault="00483C70" w:rsidP="00FC1CDE">
            <w:pPr>
              <w:pStyle w:val="a7"/>
            </w:pPr>
            <w:r w:rsidRPr="002A6203">
              <w:t>составления развернутых устных и письменных высказываний, заданий дифференцированного зачёта.</w:t>
            </w:r>
          </w:p>
        </w:tc>
      </w:tr>
    </w:tbl>
    <w:p w:rsidR="00483C70" w:rsidRPr="002A6203" w:rsidRDefault="00483C70" w:rsidP="00483C70">
      <w:pPr>
        <w:rPr>
          <w:rFonts w:ascii="Times New Roman" w:hAnsi="Times New Roman" w:cs="Times New Roman"/>
        </w:rPr>
        <w:sectPr w:rsidR="00483C70" w:rsidRPr="002A6203" w:rsidSect="00BD0FEF">
          <w:footnotePr>
            <w:numFmt w:val="upperRoman"/>
          </w:footnotePr>
          <w:pgSz w:w="11900" w:h="16840"/>
          <w:pgMar w:top="799" w:right="1134" w:bottom="902" w:left="284" w:header="139" w:footer="3" w:gutter="0"/>
          <w:paperSrc w:first="49" w:other="49"/>
          <w:cols w:space="720"/>
          <w:noEndnote/>
          <w:docGrid w:linePitch="360"/>
        </w:sectPr>
      </w:pPr>
    </w:p>
    <w:p w:rsidR="00BB1B0E" w:rsidRPr="002A6203" w:rsidRDefault="00483C70" w:rsidP="00BB1B0E">
      <w:pPr>
        <w:pStyle w:val="1"/>
        <w:ind w:firstLine="0"/>
        <w:jc w:val="center"/>
      </w:pPr>
      <w:r>
        <w:lastRenderedPageBreak/>
        <w:t xml:space="preserve"> </w:t>
      </w:r>
    </w:p>
    <w:p w:rsidR="00BB1B0E" w:rsidRPr="002A6203" w:rsidRDefault="00BB1B0E" w:rsidP="00BB1B0E">
      <w:pPr>
        <w:pStyle w:val="1"/>
        <w:spacing w:line="276" w:lineRule="auto"/>
        <w:ind w:firstLine="0"/>
        <w:jc w:val="right"/>
      </w:pPr>
      <w:r w:rsidRPr="002A6203">
        <w:rPr>
          <w:b/>
          <w:bCs/>
        </w:rPr>
        <w:t>Приложение 3.19</w:t>
      </w:r>
    </w:p>
    <w:p w:rsidR="00BB1B0E" w:rsidRPr="002A6203" w:rsidRDefault="00BB1B0E" w:rsidP="00BB1B0E">
      <w:pPr>
        <w:pStyle w:val="1"/>
        <w:spacing w:line="276" w:lineRule="auto"/>
        <w:ind w:firstLine="0"/>
        <w:jc w:val="right"/>
      </w:pPr>
      <w:r w:rsidRPr="002A6203">
        <w:t xml:space="preserve">к </w:t>
      </w:r>
      <w:r w:rsidR="00151F98">
        <w:t>ОПОП-П</w:t>
      </w:r>
      <w:r w:rsidRPr="002A6203">
        <w:t>-П по профессии/специальности</w:t>
      </w:r>
    </w:p>
    <w:p w:rsidR="00BB1B0E" w:rsidRPr="002A6203" w:rsidRDefault="00BB1B0E" w:rsidP="00BB1B0E">
      <w:pPr>
        <w:pStyle w:val="24"/>
        <w:spacing w:after="0" w:line="240" w:lineRule="auto"/>
        <w:ind w:firstLine="0"/>
        <w:jc w:val="right"/>
        <w:rPr>
          <w:sz w:val="24"/>
          <w:szCs w:val="24"/>
        </w:rPr>
      </w:pPr>
      <w:r w:rsidRPr="002A6203">
        <w:rPr>
          <w:b w:val="0"/>
          <w:bCs w:val="0"/>
          <w:sz w:val="24"/>
          <w:szCs w:val="24"/>
        </w:rPr>
        <w:t>35.02.16 «Эксплуатация и ремонт сельскохозяйственной техники»</w:t>
      </w:r>
    </w:p>
    <w:p w:rsidR="00BB1B0E" w:rsidRPr="002A6203" w:rsidRDefault="00BB1B0E">
      <w:pPr>
        <w:pStyle w:val="1"/>
        <w:spacing w:after="680" w:line="259" w:lineRule="auto"/>
        <w:ind w:firstLine="0"/>
        <w:jc w:val="center"/>
        <w:rPr>
          <w:b/>
          <w:bCs/>
        </w:rPr>
      </w:pPr>
    </w:p>
    <w:p w:rsidR="00BB1B0E" w:rsidRPr="002A6203" w:rsidRDefault="00BB1B0E">
      <w:pPr>
        <w:pStyle w:val="1"/>
        <w:spacing w:after="680" w:line="259" w:lineRule="auto"/>
        <w:ind w:firstLine="0"/>
        <w:jc w:val="center"/>
        <w:rPr>
          <w:b/>
          <w:bCs/>
        </w:rPr>
      </w:pPr>
    </w:p>
    <w:p w:rsidR="005414F5" w:rsidRPr="002A6203" w:rsidRDefault="00BF1C03">
      <w:pPr>
        <w:pStyle w:val="1"/>
        <w:spacing w:after="680" w:line="259" w:lineRule="auto"/>
        <w:ind w:firstLine="0"/>
        <w:jc w:val="center"/>
      </w:pPr>
      <w:r w:rsidRPr="002A6203">
        <w:rPr>
          <w:b/>
          <w:bCs/>
        </w:rPr>
        <w:t>РАБОЧАЯ ПРОГРАММА УЧЕБНОЙ ДИСЦИПЛИНЫ/</w:t>
      </w:r>
      <w:r w:rsidRPr="002A6203">
        <w:rPr>
          <w:b/>
          <w:bCs/>
        </w:rPr>
        <w:br/>
        <w:t>МЕЖДИСЦИПЛИНАРНОГО МОДУЛЯ</w:t>
      </w:r>
    </w:p>
    <w:p w:rsidR="005414F5" w:rsidRPr="002A6203" w:rsidRDefault="00BF1C03">
      <w:pPr>
        <w:pStyle w:val="70"/>
        <w:spacing w:after="780" w:line="240" w:lineRule="auto"/>
        <w:ind w:firstLine="0"/>
        <w:jc w:val="center"/>
        <w:rPr>
          <w:rFonts w:ascii="Times New Roman" w:hAnsi="Times New Roman" w:cs="Times New Roman"/>
          <w:sz w:val="24"/>
          <w:szCs w:val="24"/>
        </w:rPr>
      </w:pPr>
      <w:r w:rsidRPr="002A6203">
        <w:rPr>
          <w:rFonts w:ascii="Times New Roman" w:hAnsi="Times New Roman" w:cs="Times New Roman"/>
          <w:b/>
          <w:bCs/>
          <w:sz w:val="24"/>
          <w:szCs w:val="24"/>
        </w:rPr>
        <w:t>ОПЦ.02 Техническая механика</w:t>
      </w:r>
    </w:p>
    <w:p w:rsidR="005414F5" w:rsidRPr="002A6203" w:rsidRDefault="00483C70">
      <w:pPr>
        <w:pStyle w:val="70"/>
        <w:spacing w:after="3440"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p w:rsidR="005414F5" w:rsidRPr="002A6203" w:rsidRDefault="00BF1C03">
      <w:pPr>
        <w:pStyle w:val="1"/>
        <w:ind w:firstLine="0"/>
        <w:jc w:val="center"/>
        <w:sectPr w:rsidR="005414F5" w:rsidRPr="002A6203" w:rsidSect="00BD0FEF">
          <w:footerReference w:type="default" r:id="rId196"/>
          <w:footnotePr>
            <w:numFmt w:val="upperRoman"/>
          </w:footnotePr>
          <w:pgSz w:w="11900" w:h="16840"/>
          <w:pgMar w:top="799" w:right="1134" w:bottom="902" w:left="284" w:header="701" w:footer="496" w:gutter="0"/>
          <w:paperSrc w:first="49" w:other="49"/>
          <w:pgNumType w:start="388"/>
          <w:cols w:space="720"/>
          <w:noEndnote/>
          <w:docGrid w:linePitch="360"/>
        </w:sectPr>
      </w:pPr>
      <w:r w:rsidRPr="002A6203">
        <w:rPr>
          <w:b/>
          <w:bCs/>
          <w:i/>
          <w:iCs/>
        </w:rPr>
        <w:t>2022 г.</w:t>
      </w:r>
    </w:p>
    <w:p w:rsidR="005414F5" w:rsidRPr="002A6203" w:rsidRDefault="00BF1C03">
      <w:pPr>
        <w:pStyle w:val="1"/>
        <w:spacing w:after="740"/>
        <w:ind w:firstLine="0"/>
        <w:jc w:val="center"/>
      </w:pPr>
      <w:r w:rsidRPr="002A6203">
        <w:rPr>
          <w:b/>
          <w:bCs/>
          <w:i/>
          <w:iCs/>
        </w:rPr>
        <w:lastRenderedPageBreak/>
        <w:t>СОДЕРЖАНИЕ</w:t>
      </w:r>
    </w:p>
    <w:p w:rsidR="005414F5" w:rsidRPr="002A6203" w:rsidRDefault="00BF1C03" w:rsidP="00366F92">
      <w:pPr>
        <w:pStyle w:val="1"/>
        <w:numPr>
          <w:ilvl w:val="0"/>
          <w:numId w:val="126"/>
        </w:numPr>
        <w:tabs>
          <w:tab w:val="left" w:pos="755"/>
        </w:tabs>
        <w:spacing w:after="180" w:line="276" w:lineRule="auto"/>
        <w:ind w:left="760" w:hanging="360"/>
      </w:pPr>
      <w:r w:rsidRPr="002A6203">
        <w:rPr>
          <w:b/>
          <w:bCs/>
        </w:rPr>
        <w:t>ОБЩАЯ ХАРАКТЕРИСТИКА ПРИМЕРНОЙ РАБОЧЕЙ ПРОГРАММЫ УЧЕБНОЙ ДИСЦИПЛИНЫ</w:t>
      </w:r>
    </w:p>
    <w:p w:rsidR="005414F5" w:rsidRPr="002A6203" w:rsidRDefault="00BF1C03" w:rsidP="00366F92">
      <w:pPr>
        <w:pStyle w:val="1"/>
        <w:numPr>
          <w:ilvl w:val="0"/>
          <w:numId w:val="126"/>
        </w:numPr>
        <w:tabs>
          <w:tab w:val="left" w:pos="763"/>
        </w:tabs>
        <w:spacing w:after="180" w:line="276" w:lineRule="auto"/>
        <w:ind w:left="760" w:hanging="360"/>
      </w:pPr>
      <w:r w:rsidRPr="002A6203">
        <w:rPr>
          <w:b/>
          <w:bCs/>
        </w:rPr>
        <w:t>СТРУКТУРА И СОДЕРЖАНИЕ УЧЕБНОЙ ДИСЦИПЛИНЫ</w:t>
      </w:r>
    </w:p>
    <w:p w:rsidR="005414F5" w:rsidRPr="002A6203" w:rsidRDefault="00BF1C03" w:rsidP="00366F92">
      <w:pPr>
        <w:pStyle w:val="1"/>
        <w:numPr>
          <w:ilvl w:val="0"/>
          <w:numId w:val="126"/>
        </w:numPr>
        <w:tabs>
          <w:tab w:val="left" w:pos="768"/>
        </w:tabs>
        <w:spacing w:after="180" w:line="276" w:lineRule="auto"/>
        <w:ind w:firstLine="400"/>
      </w:pPr>
      <w:r w:rsidRPr="002A6203">
        <w:rPr>
          <w:b/>
          <w:bCs/>
        </w:rPr>
        <w:t>УСЛОВИЯ РЕАЛИЗАЦИИ УЧЕБНОЙ ДИСЦИПЛИНЫ</w:t>
      </w:r>
    </w:p>
    <w:p w:rsidR="005414F5" w:rsidRPr="002A6203" w:rsidRDefault="00BF1C03" w:rsidP="00366F92">
      <w:pPr>
        <w:pStyle w:val="1"/>
        <w:numPr>
          <w:ilvl w:val="0"/>
          <w:numId w:val="126"/>
        </w:numPr>
        <w:tabs>
          <w:tab w:val="left" w:pos="763"/>
        </w:tabs>
        <w:spacing w:after="180" w:line="276" w:lineRule="auto"/>
        <w:ind w:left="760" w:hanging="360"/>
        <w:sectPr w:rsidR="005414F5" w:rsidRPr="002A6203" w:rsidSect="00BD0FEF">
          <w:footerReference w:type="default" r:id="rId197"/>
          <w:footnotePr>
            <w:numFmt w:val="upperRoman"/>
          </w:footnotePr>
          <w:pgSz w:w="11900" w:h="16840"/>
          <w:pgMar w:top="799" w:right="1134" w:bottom="902" w:left="284" w:header="1224" w:footer="3" w:gutter="0"/>
          <w:paperSrc w:first="49" w:other="49"/>
          <w:pgNumType w:start="2"/>
          <w:cols w:space="720"/>
          <w:noEndnote/>
          <w:docGrid w:linePitch="360"/>
        </w:sectPr>
      </w:pPr>
      <w:r w:rsidRPr="002A6203">
        <w:rPr>
          <w:b/>
          <w:bCs/>
        </w:rPr>
        <w:t>КОНТРОЛЬ И ОЦЕНКА РЕЗУЛЬТАТОВ ОСВОЕНИЯ УЧЕБНОЙ ДИСЦИПЛИНЫ</w:t>
      </w:r>
    </w:p>
    <w:p w:rsidR="005414F5" w:rsidRPr="002A6203" w:rsidRDefault="00BF1C03" w:rsidP="00366F92">
      <w:pPr>
        <w:pStyle w:val="1"/>
        <w:numPr>
          <w:ilvl w:val="0"/>
          <w:numId w:val="127"/>
        </w:numPr>
        <w:tabs>
          <w:tab w:val="left" w:pos="1134"/>
        </w:tabs>
        <w:spacing w:before="300" w:after="120" w:line="300" w:lineRule="auto"/>
        <w:ind w:left="1180" w:hanging="400"/>
      </w:pPr>
      <w:r w:rsidRPr="002A6203">
        <w:rPr>
          <w:b/>
          <w:bCs/>
        </w:rPr>
        <w:lastRenderedPageBreak/>
        <w:t>ОБЩАЯ ХАРАКТЕРИСТИКА ПРИМЕРНОЙ РАБОЧЕЙ ПРОГРАММЫ УЧЕБНОЙ ДИСЦИПЛИНЫ «</w:t>
      </w:r>
      <w:r w:rsidRPr="002A6203">
        <w:rPr>
          <w:rFonts w:eastAsia="Calibri"/>
          <w:b/>
          <w:bCs/>
        </w:rPr>
        <w:t>ОПЦ.02 Техническая механика</w:t>
      </w:r>
      <w:r w:rsidRPr="002A6203">
        <w:rPr>
          <w:b/>
          <w:bCs/>
        </w:rPr>
        <w:t>»</w:t>
      </w:r>
    </w:p>
    <w:p w:rsidR="005414F5" w:rsidRPr="002A6203" w:rsidRDefault="00BF1C03" w:rsidP="00366F92">
      <w:pPr>
        <w:pStyle w:val="32"/>
        <w:keepNext/>
        <w:keepLines/>
        <w:numPr>
          <w:ilvl w:val="1"/>
          <w:numId w:val="127"/>
        </w:numPr>
        <w:tabs>
          <w:tab w:val="left" w:pos="531"/>
        </w:tabs>
        <w:spacing w:line="240" w:lineRule="auto"/>
        <w:jc w:val="both"/>
      </w:pPr>
      <w:bookmarkStart w:id="109" w:name="bookmark358"/>
      <w:r w:rsidRPr="002A6203">
        <w:t>Место дисциплины в структуре основной образовательной программы:</w:t>
      </w:r>
      <w:bookmarkEnd w:id="109"/>
    </w:p>
    <w:p w:rsidR="005414F5" w:rsidRPr="002A6203" w:rsidRDefault="00BF1C03">
      <w:pPr>
        <w:pStyle w:val="1"/>
        <w:ind w:firstLine="0"/>
        <w:jc w:val="center"/>
      </w:pPr>
      <w:r w:rsidRPr="002A6203">
        <w:t>Учебная дисциплина «</w:t>
      </w:r>
      <w:r w:rsidRPr="002A6203">
        <w:rPr>
          <w:rFonts w:eastAsia="Calibri"/>
        </w:rPr>
        <w:t>ОПЦ.02 Техническая механика</w:t>
      </w:r>
      <w:r w:rsidRPr="002A6203">
        <w:t>» является обязательной частью</w:t>
      </w:r>
      <w:r w:rsidRPr="002A6203">
        <w:br/>
        <w:t>общепрофессионального цикла примерной основной образовательной программы в</w:t>
      </w:r>
    </w:p>
    <w:p w:rsidR="005414F5" w:rsidRPr="00C944D9" w:rsidRDefault="00BF1C03" w:rsidP="00C944D9">
      <w:pPr>
        <w:pStyle w:val="70"/>
        <w:spacing w:after="680" w:line="233" w:lineRule="auto"/>
        <w:ind w:firstLine="0"/>
        <w:jc w:val="center"/>
        <w:rPr>
          <w:rFonts w:ascii="Times New Roman" w:hAnsi="Times New Roman" w:cs="Times New Roman"/>
          <w:sz w:val="24"/>
          <w:szCs w:val="24"/>
        </w:rPr>
      </w:pPr>
      <w:r w:rsidRPr="002A6203">
        <w:rPr>
          <w:rFonts w:ascii="Times New Roman" w:eastAsia="Times New Roman" w:hAnsi="Times New Roman" w:cs="Times New Roman"/>
          <w:sz w:val="24"/>
          <w:szCs w:val="24"/>
        </w:rPr>
        <w:t xml:space="preserve">соответствии с ФГОС по специальности СПО </w:t>
      </w:r>
      <w:r w:rsidRPr="002A6203">
        <w:rPr>
          <w:rFonts w:ascii="Times New Roman" w:hAnsi="Times New Roman" w:cs="Times New Roman"/>
          <w:sz w:val="24"/>
          <w:szCs w:val="24"/>
        </w:rPr>
        <w:t>35.02.16 «Эксплуатация и ремонт</w:t>
      </w:r>
      <w:r w:rsidRPr="002A6203">
        <w:rPr>
          <w:rFonts w:ascii="Times New Roman" w:hAnsi="Times New Roman" w:cs="Times New Roman"/>
          <w:sz w:val="24"/>
          <w:szCs w:val="24"/>
        </w:rPr>
        <w:br/>
        <w:t>сельскохозяйственной техники</w:t>
      </w:r>
    </w:p>
    <w:p w:rsidR="00C944D9" w:rsidRPr="00346B7D" w:rsidRDefault="00C944D9" w:rsidP="00C944D9">
      <w:pPr>
        <w:rPr>
          <w:rFonts w:ascii="Times New Roman" w:hAnsi="Times New Roman"/>
          <w:b/>
          <w:color w:val="auto"/>
        </w:rPr>
      </w:pPr>
      <w:r w:rsidRPr="00346B7D">
        <w:rPr>
          <w:rFonts w:ascii="Times New Roman" w:hAnsi="Times New Roman"/>
          <w:b/>
          <w:color w:val="auto"/>
        </w:rPr>
        <w:t>1.2. Цель и планируемые результаты освоения дисциплины:</w:t>
      </w:r>
    </w:p>
    <w:p w:rsidR="00C944D9" w:rsidRPr="00346B7D" w:rsidRDefault="00C944D9" w:rsidP="00C944D9">
      <w:pPr>
        <w:pStyle w:val="af3"/>
        <w:suppressAutoHyphens/>
        <w:jc w:val="both"/>
        <w:rPr>
          <w:rFonts w:ascii="Times New Roman" w:hAnsi="Times New Roman"/>
          <w:color w:val="auto"/>
          <w:lang w:eastAsia="en-US"/>
        </w:rPr>
      </w:pPr>
      <w:r w:rsidRPr="00346B7D">
        <w:rPr>
          <w:rFonts w:ascii="Times New Roman" w:hAnsi="Times New Roman"/>
          <w:color w:val="auto"/>
        </w:rPr>
        <w:t>В рамках программы учебной дисциплины обучающимися осваиваются умения и знания</w:t>
      </w:r>
    </w:p>
    <w:p w:rsidR="00C944D9" w:rsidRPr="00F95021" w:rsidRDefault="00C944D9" w:rsidP="00C944D9">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C944D9" w:rsidRPr="00F95021" w:rsidTr="00FC1CDE">
        <w:trPr>
          <w:trHeight w:val="649"/>
        </w:trPr>
        <w:tc>
          <w:tcPr>
            <w:tcW w:w="1589" w:type="dxa"/>
            <w:hideMark/>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25"/>
            </w:r>
          </w:p>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C944D9" w:rsidRPr="00F95021" w:rsidRDefault="00C944D9"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C944D9" w:rsidRPr="00F95021" w:rsidRDefault="00C944D9"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документации в </w:t>
            </w:r>
            <w:r w:rsidRPr="00F95021">
              <w:rPr>
                <w:rFonts w:ascii="Times New Roman" w:hAnsi="Times New Roman" w:cs="Times New Roman"/>
                <w:color w:val="auto"/>
              </w:rPr>
              <w:lastRenderedPageBreak/>
              <w:t>профессиональной деятельности Выстраивать траектории профессионального и личностного развития</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документации Современная </w:t>
            </w:r>
            <w:r w:rsidRPr="00F95021">
              <w:rPr>
                <w:rFonts w:ascii="Times New Roman" w:hAnsi="Times New Roman" w:cs="Times New Roman"/>
                <w:color w:val="auto"/>
              </w:rPr>
              <w:lastRenderedPageBreak/>
              <w:t>научная и профессиональная терминология Возможные траектории профессионального развития и самообразования</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C944D9" w:rsidRPr="00F95021" w:rsidRDefault="00C944D9" w:rsidP="00FC1CDE">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w:t>
            </w:r>
            <w:r w:rsidRPr="00F95021">
              <w:rPr>
                <w:rFonts w:ascii="Times New Roman" w:hAnsi="Times New Roman" w:cs="Times New Roman"/>
                <w:color w:val="auto"/>
              </w:rPr>
              <w:lastRenderedPageBreak/>
              <w:t>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C944D9" w:rsidRPr="00F95021" w:rsidTr="00FC1CDE">
        <w:trPr>
          <w:trHeight w:val="212"/>
        </w:trPr>
        <w:tc>
          <w:tcPr>
            <w:tcW w:w="1589" w:type="dxa"/>
          </w:tcPr>
          <w:p w:rsidR="00C944D9" w:rsidRPr="00F95021" w:rsidRDefault="00C944D9" w:rsidP="00FC1CDE">
            <w:pPr>
              <w:rPr>
                <w:rFonts w:ascii="Times New Roman" w:hAnsi="Times New Roman" w:cs="Times New Roman"/>
                <w:color w:val="auto"/>
              </w:rPr>
            </w:pPr>
            <w:r w:rsidRPr="00F95021">
              <w:rPr>
                <w:rFonts w:ascii="Times New Roman" w:hAnsi="Times New Roman" w:cs="Times New Roman"/>
                <w:color w:val="auto"/>
              </w:rPr>
              <w:t xml:space="preserve">  ОК 11</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C944D9" w:rsidRPr="002A6203" w:rsidRDefault="00C944D9" w:rsidP="00C944D9">
      <w:pPr>
        <w:spacing w:after="1079" w:line="1" w:lineRule="exact"/>
        <w:rPr>
          <w:rFonts w:ascii="Times New Roman" w:hAnsi="Times New Roman" w:cs="Times New Roman"/>
        </w:rPr>
      </w:pPr>
    </w:p>
    <w:p w:rsidR="00C944D9" w:rsidRPr="00330750" w:rsidRDefault="00C944D9">
      <w:pPr>
        <w:pStyle w:val="a9"/>
        <w:ind w:left="806"/>
        <w:rPr>
          <w:sz w:val="24"/>
          <w:szCs w:val="24"/>
        </w:rPr>
      </w:pPr>
    </w:p>
    <w:p w:rsidR="005414F5" w:rsidRPr="002A6203" w:rsidRDefault="005414F5">
      <w:pPr>
        <w:spacing w:after="539" w:line="1" w:lineRule="exact"/>
        <w:rPr>
          <w:rFonts w:ascii="Times New Roman" w:hAnsi="Times New Roman" w:cs="Times New Roman"/>
        </w:rPr>
      </w:pPr>
    </w:p>
    <w:p w:rsidR="005414F5" w:rsidRPr="002A6203" w:rsidRDefault="00BF1C03">
      <w:pPr>
        <w:pStyle w:val="a9"/>
        <w:ind w:left="2693"/>
        <w:rPr>
          <w:sz w:val="24"/>
          <w:szCs w:val="24"/>
        </w:rPr>
      </w:pPr>
      <w:r w:rsidRPr="002A6203">
        <w:rPr>
          <w:rFonts w:eastAsia="Calibri"/>
          <w:sz w:val="24"/>
          <w:szCs w:val="24"/>
        </w:rPr>
        <w:t>1.1.2 Перечень профессиональных компетенций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8"/>
        <w:gridCol w:w="8491"/>
      </w:tblGrid>
      <w:tr w:rsidR="005414F5" w:rsidRPr="002A6203">
        <w:trPr>
          <w:trHeight w:hRule="exact" w:val="677"/>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Код</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b/>
                <w:bCs/>
              </w:rPr>
              <w:t>Наименование результата обучения</w:t>
            </w:r>
          </w:p>
        </w:tc>
      </w:tr>
      <w:tr w:rsidR="005414F5" w:rsidRPr="002A6203">
        <w:trPr>
          <w:trHeight w:hRule="exact" w:val="672"/>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ВД 1</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640"/>
            </w:pPr>
            <w:r w:rsidRPr="002A6203">
              <w:rPr>
                <w:rFonts w:eastAsia="Calibri"/>
                <w:b/>
                <w:bCs/>
              </w:rPr>
              <w:t>Документационное обеспечение деятельности организации.</w:t>
            </w:r>
          </w:p>
        </w:tc>
      </w:tr>
      <w:tr w:rsidR="005414F5" w:rsidRPr="002A6203">
        <w:trPr>
          <w:trHeight w:hRule="exact" w:val="552"/>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1.1.</w:t>
            </w:r>
          </w:p>
        </w:tc>
        <w:tc>
          <w:tcPr>
            <w:tcW w:w="849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Принимать и регистрировать поступающую корреспонденцию, направлять ее в структурные подразделения организации.</w:t>
            </w:r>
          </w:p>
        </w:tc>
      </w:tr>
      <w:tr w:rsidR="005414F5" w:rsidRPr="002A6203">
        <w:trPr>
          <w:trHeight w:hRule="exact" w:val="547"/>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1.2.</w:t>
            </w:r>
          </w:p>
        </w:tc>
        <w:tc>
          <w:tcPr>
            <w:tcW w:w="849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Рассматривать документы и передавать их на исполнение с учетом резолюции руководителей организации.</w:t>
            </w:r>
          </w:p>
        </w:tc>
      </w:tr>
      <w:tr w:rsidR="005414F5" w:rsidRPr="002A6203">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300"/>
            </w:pPr>
            <w:r w:rsidRPr="002A6203">
              <w:rPr>
                <w:rFonts w:eastAsia="Calibri"/>
              </w:rPr>
              <w:t>ПК 1.3.</w:t>
            </w:r>
          </w:p>
        </w:tc>
        <w:tc>
          <w:tcPr>
            <w:tcW w:w="849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rFonts w:eastAsia="Calibri"/>
              </w:rPr>
              <w:t>Оформлять регистрационные карточки и создавать банк данных.</w:t>
            </w:r>
          </w:p>
        </w:tc>
      </w:tr>
      <w:tr w:rsidR="00C944D9" w:rsidRPr="002A6203" w:rsidTr="00FC1CDE">
        <w:trPr>
          <w:trHeight w:hRule="exact" w:val="422"/>
          <w:jc w:val="center"/>
        </w:trPr>
        <w:tc>
          <w:tcPr>
            <w:tcW w:w="1248" w:type="dxa"/>
            <w:tcBorders>
              <w:top w:val="single" w:sz="4" w:space="0" w:color="auto"/>
              <w:left w:val="single" w:sz="4" w:space="0" w:color="auto"/>
              <w:bottom w:val="single" w:sz="4" w:space="0" w:color="auto"/>
            </w:tcBorders>
            <w:shd w:val="clear" w:color="auto" w:fill="auto"/>
            <w:vAlign w:val="center"/>
          </w:tcPr>
          <w:p w:rsidR="00C944D9" w:rsidRPr="002A6203" w:rsidRDefault="00C944D9" w:rsidP="00FC1CDE">
            <w:pPr>
              <w:pStyle w:val="a7"/>
              <w:ind w:firstLine="300"/>
            </w:pPr>
            <w:r w:rsidRPr="002A6203">
              <w:rPr>
                <w:rFonts w:eastAsia="Calibri"/>
              </w:rPr>
              <w:t>ПК 1.4.</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center"/>
          </w:tcPr>
          <w:p w:rsidR="00C944D9" w:rsidRPr="002A6203" w:rsidRDefault="00C944D9" w:rsidP="00FC1CDE">
            <w:pPr>
              <w:pStyle w:val="a7"/>
            </w:pPr>
            <w:r w:rsidRPr="002A6203">
              <w:rPr>
                <w:rFonts w:eastAsia="Calibri"/>
              </w:rPr>
              <w:t>Вести картотеку учета прохождения документальных материалов</w:t>
            </w:r>
          </w:p>
        </w:tc>
      </w:tr>
      <w:tr w:rsidR="00C944D9" w:rsidRPr="002A6203" w:rsidTr="00FC1CDE">
        <w:trPr>
          <w:trHeight w:hRule="exact" w:val="422"/>
          <w:jc w:val="center"/>
        </w:trPr>
        <w:tc>
          <w:tcPr>
            <w:tcW w:w="1248" w:type="dxa"/>
            <w:tcBorders>
              <w:top w:val="single" w:sz="4" w:space="0" w:color="auto"/>
              <w:left w:val="single" w:sz="4" w:space="0" w:color="auto"/>
              <w:bottom w:val="single" w:sz="4" w:space="0" w:color="auto"/>
            </w:tcBorders>
            <w:shd w:val="clear" w:color="auto" w:fill="auto"/>
            <w:vAlign w:val="center"/>
          </w:tcPr>
          <w:p w:rsidR="00C944D9" w:rsidRPr="002A6203" w:rsidRDefault="00C944D9" w:rsidP="00FC1CDE">
            <w:pPr>
              <w:pStyle w:val="a7"/>
              <w:ind w:firstLine="300"/>
            </w:pPr>
            <w:r w:rsidRPr="002A6203">
              <w:rPr>
                <w:rFonts w:eastAsia="Calibri"/>
              </w:rPr>
              <w:t>ПК 1.5.</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center"/>
          </w:tcPr>
          <w:p w:rsidR="00C944D9" w:rsidRPr="002A6203" w:rsidRDefault="00C944D9" w:rsidP="00FC1CDE">
            <w:pPr>
              <w:pStyle w:val="a7"/>
            </w:pPr>
            <w:r w:rsidRPr="002A6203">
              <w:rPr>
                <w:rFonts w:eastAsia="Calibri"/>
              </w:rPr>
              <w:t>Осуществлять контроль за прохождением документов.</w:t>
            </w:r>
          </w:p>
        </w:tc>
      </w:tr>
      <w:tr w:rsidR="00C944D9" w:rsidRPr="002A6203" w:rsidTr="00C944D9">
        <w:trPr>
          <w:trHeight w:hRule="exact" w:val="719"/>
          <w:jc w:val="center"/>
        </w:trPr>
        <w:tc>
          <w:tcPr>
            <w:tcW w:w="1248" w:type="dxa"/>
            <w:tcBorders>
              <w:top w:val="single" w:sz="4" w:space="0" w:color="auto"/>
              <w:left w:val="single" w:sz="4" w:space="0" w:color="auto"/>
              <w:bottom w:val="single" w:sz="4" w:space="0" w:color="auto"/>
            </w:tcBorders>
            <w:shd w:val="clear" w:color="auto" w:fill="auto"/>
          </w:tcPr>
          <w:p w:rsidR="00C944D9" w:rsidRPr="002A6203" w:rsidRDefault="00C944D9" w:rsidP="00FC1CDE">
            <w:pPr>
              <w:pStyle w:val="a7"/>
              <w:ind w:firstLine="300"/>
            </w:pPr>
            <w:r w:rsidRPr="002A6203">
              <w:rPr>
                <w:rFonts w:eastAsia="Calibri"/>
              </w:rPr>
              <w:t>ПК 1.6.</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bottom"/>
          </w:tcPr>
          <w:p w:rsidR="00C944D9" w:rsidRPr="002A6203" w:rsidRDefault="00C944D9" w:rsidP="00FC1CDE">
            <w:pPr>
              <w:pStyle w:val="a7"/>
            </w:pPr>
            <w:r w:rsidRPr="002A6203">
              <w:rPr>
                <w:rFonts w:eastAsia="Calibri"/>
              </w:rPr>
              <w:t>Отправлять исполненную документацию адресатам с применением современных видов организационной техники</w:t>
            </w:r>
          </w:p>
        </w:tc>
      </w:tr>
      <w:tr w:rsidR="00C944D9" w:rsidRPr="002A6203" w:rsidTr="00C944D9">
        <w:trPr>
          <w:trHeight w:hRule="exact" w:val="572"/>
          <w:jc w:val="center"/>
        </w:trPr>
        <w:tc>
          <w:tcPr>
            <w:tcW w:w="1248" w:type="dxa"/>
            <w:tcBorders>
              <w:top w:val="single" w:sz="4" w:space="0" w:color="auto"/>
              <w:left w:val="single" w:sz="4" w:space="0" w:color="auto"/>
              <w:bottom w:val="single" w:sz="4" w:space="0" w:color="auto"/>
            </w:tcBorders>
            <w:shd w:val="clear" w:color="auto" w:fill="auto"/>
          </w:tcPr>
          <w:p w:rsidR="00C944D9" w:rsidRPr="002A6203" w:rsidRDefault="00C944D9" w:rsidP="00FC1CDE">
            <w:pPr>
              <w:pStyle w:val="a7"/>
              <w:ind w:firstLine="300"/>
            </w:pPr>
            <w:r w:rsidRPr="002A6203">
              <w:rPr>
                <w:rFonts w:eastAsia="Calibri"/>
              </w:rPr>
              <w:t>ПК 1.7.</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bottom"/>
          </w:tcPr>
          <w:p w:rsidR="00C944D9" w:rsidRPr="002A6203" w:rsidRDefault="00C944D9" w:rsidP="00FC1CDE">
            <w:pPr>
              <w:pStyle w:val="a7"/>
            </w:pPr>
            <w:r w:rsidRPr="002A6203">
              <w:rPr>
                <w:rFonts w:eastAsia="Calibri"/>
              </w:rPr>
              <w:t>Составлять и оформлять служебные документы, материалы с использованием формуляров документов конкретных видов.</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8169"/>
      </w:tblGrid>
      <w:tr w:rsidR="005414F5" w:rsidRPr="002A6203" w:rsidTr="00C944D9">
        <w:trPr>
          <w:trHeight w:hRule="exact" w:val="1637"/>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spacing w:line="230" w:lineRule="auto"/>
              <w:jc w:val="center"/>
            </w:pPr>
            <w:r w:rsidRPr="002A6203">
              <w:rPr>
                <w:rFonts w:eastAsia="Calibri"/>
                <w:b/>
                <w:bCs/>
              </w:rPr>
              <w:lastRenderedPageBreak/>
              <w:t>Код личностных результатов реализации программы воспитания</w:t>
            </w:r>
          </w:p>
        </w:tc>
        <w:tc>
          <w:tcPr>
            <w:tcW w:w="8169" w:type="dxa"/>
            <w:tcBorders>
              <w:top w:val="single" w:sz="4" w:space="0" w:color="auto"/>
              <w:left w:val="single" w:sz="4" w:space="0" w:color="auto"/>
              <w:right w:val="single" w:sz="4" w:space="0" w:color="auto"/>
            </w:tcBorders>
            <w:shd w:val="clear" w:color="auto" w:fill="auto"/>
          </w:tcPr>
          <w:p w:rsidR="005414F5" w:rsidRPr="002A6203" w:rsidRDefault="00BF1C03" w:rsidP="00C944D9">
            <w:pPr>
              <w:pStyle w:val="a7"/>
              <w:jc w:val="center"/>
            </w:pPr>
            <w:r w:rsidRPr="002A6203">
              <w:rPr>
                <w:rFonts w:eastAsia="Calibri"/>
                <w:b/>
                <w:bCs/>
              </w:rPr>
              <w:t xml:space="preserve">Личностные результаты реализации программы воспитания </w:t>
            </w:r>
          </w:p>
        </w:tc>
      </w:tr>
      <w:tr w:rsidR="005414F5" w:rsidRPr="002A6203" w:rsidTr="00C944D9">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w:t>
            </w:r>
          </w:p>
        </w:tc>
        <w:tc>
          <w:tcPr>
            <w:tcW w:w="8169"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Осознающий себя гражданином и защитником великой страны</w:t>
            </w:r>
          </w:p>
        </w:tc>
      </w:tr>
      <w:tr w:rsidR="005414F5" w:rsidRPr="002A6203" w:rsidTr="00C944D9">
        <w:trPr>
          <w:trHeight w:hRule="exact" w:val="1354"/>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2</w:t>
            </w:r>
          </w:p>
        </w:tc>
        <w:tc>
          <w:tcPr>
            <w:tcW w:w="816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66"/>
                <w:tab w:val="left" w:pos="3091"/>
                <w:tab w:val="left" w:pos="4766"/>
                <w:tab w:val="left" w:pos="6077"/>
              </w:tabs>
              <w:jc w:val="both"/>
            </w:pPr>
            <w:r w:rsidRPr="002A6203">
              <w:rPr>
                <w:rFonts w:eastAsia="Calibri"/>
              </w:rPr>
              <w:t>Проявляющий</w:t>
            </w:r>
            <w:r w:rsidRPr="002A6203">
              <w:rPr>
                <w:rFonts w:eastAsia="Calibri"/>
              </w:rPr>
              <w:tab/>
              <w:t>активную</w:t>
            </w:r>
            <w:r w:rsidRPr="002A6203">
              <w:rPr>
                <w:rFonts w:eastAsia="Calibri"/>
              </w:rPr>
              <w:tab/>
              <w:t>гражданскую</w:t>
            </w:r>
            <w:r w:rsidRPr="002A6203">
              <w:rPr>
                <w:rFonts w:eastAsia="Calibri"/>
              </w:rPr>
              <w:tab/>
              <w:t>позицию,</w:t>
            </w:r>
            <w:r w:rsidRPr="002A6203">
              <w:rPr>
                <w:rFonts w:eastAsia="Calibri"/>
              </w:rPr>
              <w:tab/>
              <w:t>демонстрирующий</w:t>
            </w:r>
          </w:p>
          <w:p w:rsidR="005414F5" w:rsidRPr="002A6203" w:rsidRDefault="00BF1C03">
            <w:pPr>
              <w:pStyle w:val="a7"/>
              <w:jc w:val="both"/>
            </w:pPr>
            <w:r w:rsidRPr="002A6203">
              <w:rPr>
                <w:rFonts w:eastAsia="Calibri"/>
              </w:rPr>
              <w:t>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414F5" w:rsidRPr="002A6203" w:rsidTr="00C944D9">
        <w:trPr>
          <w:trHeight w:hRule="exact" w:val="1354"/>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3</w:t>
            </w:r>
          </w:p>
        </w:tc>
        <w:tc>
          <w:tcPr>
            <w:tcW w:w="816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rsidTr="00C944D9">
        <w:trPr>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4</w:t>
            </w:r>
          </w:p>
        </w:tc>
        <w:tc>
          <w:tcPr>
            <w:tcW w:w="816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414F5" w:rsidRPr="002A6203" w:rsidTr="00C944D9">
        <w:trPr>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5</w:t>
            </w:r>
          </w:p>
        </w:tc>
        <w:tc>
          <w:tcPr>
            <w:tcW w:w="816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rsidTr="00C944D9">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6</w:t>
            </w:r>
          </w:p>
        </w:tc>
        <w:tc>
          <w:tcPr>
            <w:tcW w:w="8169"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людям старшего поколения и готовность к участию в социальной поддержке и волонтерских движениях</w:t>
            </w:r>
          </w:p>
        </w:tc>
      </w:tr>
      <w:tr w:rsidR="005414F5" w:rsidRPr="002A6203" w:rsidTr="00C944D9">
        <w:trPr>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7</w:t>
            </w:r>
          </w:p>
        </w:tc>
        <w:tc>
          <w:tcPr>
            <w:tcW w:w="816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414F5" w:rsidRPr="002A6203" w:rsidTr="00C944D9">
        <w:trPr>
          <w:trHeight w:hRule="exact" w:val="1085"/>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8</w:t>
            </w:r>
          </w:p>
        </w:tc>
        <w:tc>
          <w:tcPr>
            <w:tcW w:w="816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414F5" w:rsidRPr="002A6203" w:rsidTr="00C944D9">
        <w:trPr>
          <w:trHeight w:hRule="exact" w:val="1354"/>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9</w:t>
            </w:r>
          </w:p>
        </w:tc>
        <w:tc>
          <w:tcPr>
            <w:tcW w:w="8169"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5414F5" w:rsidRPr="002A6203" w:rsidTr="00C944D9">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10</w:t>
            </w:r>
          </w:p>
        </w:tc>
        <w:tc>
          <w:tcPr>
            <w:tcW w:w="8169"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Заботящийся о защите окружающей среды, собственной и чужой безопасности, в том числе цифровой</w:t>
            </w:r>
          </w:p>
        </w:tc>
      </w:tr>
      <w:tr w:rsidR="005414F5" w:rsidRPr="002A6203" w:rsidTr="00C944D9">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11</w:t>
            </w:r>
          </w:p>
        </w:tc>
        <w:tc>
          <w:tcPr>
            <w:tcW w:w="8169"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эстетическим ценностям, обладающий основами эстетической культуры</w:t>
            </w:r>
          </w:p>
        </w:tc>
      </w:tr>
      <w:tr w:rsidR="005414F5" w:rsidRPr="002A6203" w:rsidTr="00C944D9">
        <w:trPr>
          <w:trHeight w:hRule="exact" w:val="696"/>
          <w:jc w:val="center"/>
        </w:trPr>
        <w:tc>
          <w:tcPr>
            <w:tcW w:w="1570"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ЛР 12</w:t>
            </w:r>
          </w:p>
        </w:tc>
        <w:tc>
          <w:tcPr>
            <w:tcW w:w="8169"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Принимающий семейные ценности, готовый к созданию семьи и воспитанию детей; демонстрирующий неприятие насилия в семье, ухода от родительской</w:t>
            </w:r>
          </w:p>
        </w:tc>
      </w:tr>
      <w:tr w:rsidR="00C944D9" w:rsidRPr="002A6203" w:rsidTr="00C944D9">
        <w:trPr>
          <w:trHeight w:hRule="exact" w:val="696"/>
          <w:jc w:val="center"/>
        </w:trPr>
        <w:tc>
          <w:tcPr>
            <w:tcW w:w="1570" w:type="dxa"/>
            <w:tcBorders>
              <w:top w:val="single" w:sz="4" w:space="0" w:color="auto"/>
              <w:left w:val="single" w:sz="4" w:space="0" w:color="auto"/>
              <w:bottom w:val="single" w:sz="4" w:space="0" w:color="auto"/>
            </w:tcBorders>
            <w:shd w:val="clear" w:color="auto" w:fill="auto"/>
          </w:tcPr>
          <w:p w:rsidR="00C944D9" w:rsidRPr="002A6203" w:rsidRDefault="00C944D9" w:rsidP="00FC1CDE">
            <w:pPr>
              <w:pStyle w:val="a7"/>
            </w:pPr>
            <w:r w:rsidRPr="002A6203">
              <w:rPr>
                <w:rFonts w:eastAsia="Calibri"/>
                <w:b/>
                <w:bCs/>
              </w:rPr>
              <w:t>ЛР 13</w:t>
            </w:r>
          </w:p>
        </w:tc>
        <w:tc>
          <w:tcPr>
            <w:tcW w:w="8169" w:type="dxa"/>
            <w:tcBorders>
              <w:top w:val="single" w:sz="4" w:space="0" w:color="auto"/>
              <w:left w:val="single" w:sz="4" w:space="0" w:color="auto"/>
              <w:bottom w:val="single" w:sz="4" w:space="0" w:color="auto"/>
              <w:right w:val="single" w:sz="4" w:space="0" w:color="auto"/>
            </w:tcBorders>
            <w:shd w:val="clear" w:color="auto" w:fill="auto"/>
            <w:vAlign w:val="center"/>
          </w:tcPr>
          <w:p w:rsidR="00C944D9" w:rsidRPr="002A6203" w:rsidRDefault="00C944D9" w:rsidP="00FC1CDE">
            <w:pPr>
              <w:pStyle w:val="a7"/>
              <w:jc w:val="center"/>
            </w:pPr>
            <w:r w:rsidRPr="002A6203">
              <w:rPr>
                <w:rFonts w:eastAsia="Calibri"/>
              </w:rPr>
              <w:t>Сохраняющий национально - культурную идентичность в условиях поликультурного образовательного пространства.</w:t>
            </w:r>
          </w:p>
        </w:tc>
      </w:tr>
      <w:tr w:rsidR="00C944D9" w:rsidRPr="002A6203" w:rsidTr="00FC1CDE">
        <w:trPr>
          <w:trHeight w:hRule="exact" w:val="696"/>
          <w:jc w:val="center"/>
        </w:trPr>
        <w:tc>
          <w:tcPr>
            <w:tcW w:w="1570" w:type="dxa"/>
            <w:tcBorders>
              <w:top w:val="single" w:sz="4" w:space="0" w:color="auto"/>
              <w:left w:val="single" w:sz="4" w:space="0" w:color="auto"/>
              <w:bottom w:val="single" w:sz="4" w:space="0" w:color="auto"/>
            </w:tcBorders>
            <w:shd w:val="clear" w:color="auto" w:fill="auto"/>
            <w:vAlign w:val="center"/>
          </w:tcPr>
          <w:p w:rsidR="00C944D9" w:rsidRPr="002A6203" w:rsidRDefault="00C944D9" w:rsidP="00FC1CDE">
            <w:pPr>
              <w:pStyle w:val="a7"/>
              <w:ind w:firstLine="520"/>
            </w:pPr>
            <w:r w:rsidRPr="002A6203">
              <w:rPr>
                <w:rFonts w:eastAsia="Calibri"/>
                <w:b/>
                <w:bCs/>
              </w:rPr>
              <w:t>ЛР 14</w:t>
            </w:r>
          </w:p>
        </w:tc>
        <w:tc>
          <w:tcPr>
            <w:tcW w:w="8169" w:type="dxa"/>
            <w:tcBorders>
              <w:top w:val="single" w:sz="4" w:space="0" w:color="auto"/>
              <w:left w:val="single" w:sz="4" w:space="0" w:color="auto"/>
              <w:bottom w:val="single" w:sz="4" w:space="0" w:color="auto"/>
              <w:right w:val="single" w:sz="4" w:space="0" w:color="auto"/>
            </w:tcBorders>
            <w:shd w:val="clear" w:color="auto" w:fill="auto"/>
            <w:vAlign w:val="bottom"/>
          </w:tcPr>
          <w:p w:rsidR="00C944D9" w:rsidRPr="002A6203" w:rsidRDefault="00C944D9" w:rsidP="00FC1CDE">
            <w:pPr>
              <w:pStyle w:val="a7"/>
            </w:pPr>
            <w:r w:rsidRPr="002A6203">
              <w:rPr>
                <w:rFonts w:eastAsia="Calibri"/>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C944D9" w:rsidRPr="002A6203" w:rsidTr="00FC1CDE">
        <w:trPr>
          <w:trHeight w:hRule="exact" w:val="696"/>
          <w:jc w:val="center"/>
        </w:trPr>
        <w:tc>
          <w:tcPr>
            <w:tcW w:w="1570" w:type="dxa"/>
            <w:tcBorders>
              <w:top w:val="single" w:sz="4" w:space="0" w:color="auto"/>
              <w:left w:val="single" w:sz="4" w:space="0" w:color="auto"/>
              <w:bottom w:val="single" w:sz="4" w:space="0" w:color="auto"/>
            </w:tcBorders>
            <w:shd w:val="clear" w:color="auto" w:fill="auto"/>
            <w:vAlign w:val="center"/>
          </w:tcPr>
          <w:p w:rsidR="00C944D9" w:rsidRPr="002A6203" w:rsidRDefault="00C944D9" w:rsidP="00FC1CDE">
            <w:pPr>
              <w:pStyle w:val="a7"/>
              <w:ind w:firstLine="520"/>
            </w:pPr>
            <w:r w:rsidRPr="002A6203">
              <w:rPr>
                <w:rFonts w:eastAsia="Calibri"/>
                <w:b/>
                <w:bCs/>
              </w:rPr>
              <w:t>ЛР 15</w:t>
            </w:r>
          </w:p>
        </w:tc>
        <w:tc>
          <w:tcPr>
            <w:tcW w:w="8169" w:type="dxa"/>
            <w:tcBorders>
              <w:top w:val="single" w:sz="4" w:space="0" w:color="auto"/>
              <w:left w:val="single" w:sz="4" w:space="0" w:color="auto"/>
              <w:bottom w:val="single" w:sz="4" w:space="0" w:color="auto"/>
              <w:right w:val="single" w:sz="4" w:space="0" w:color="auto"/>
            </w:tcBorders>
            <w:shd w:val="clear" w:color="auto" w:fill="auto"/>
            <w:vAlign w:val="center"/>
          </w:tcPr>
          <w:p w:rsidR="00C944D9" w:rsidRPr="002A6203" w:rsidRDefault="00C944D9" w:rsidP="00FC1CDE">
            <w:pPr>
              <w:pStyle w:val="a7"/>
            </w:pPr>
            <w:r w:rsidRPr="002A6203">
              <w:rPr>
                <w:rFonts w:eastAsia="Calibri"/>
              </w:rPr>
              <w:t>Проявляющий сознательное отношение к непрерывному образованию как условию успешной профессиональной и общественной деятельности</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8165"/>
      </w:tblGrid>
      <w:tr w:rsidR="005414F5" w:rsidRPr="002A6203">
        <w:trPr>
          <w:trHeight w:hRule="exact" w:val="816"/>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ind w:firstLine="520"/>
            </w:pPr>
            <w:r w:rsidRPr="002A6203">
              <w:rPr>
                <w:rFonts w:eastAsia="Calibri"/>
                <w:b/>
                <w:bCs/>
              </w:rPr>
              <w:lastRenderedPageBreak/>
              <w:t>ЛР 16</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5414F5" w:rsidRPr="002A6203">
        <w:trPr>
          <w:trHeight w:hRule="exact" w:val="1085"/>
          <w:jc w:val="center"/>
        </w:trPr>
        <w:tc>
          <w:tcPr>
            <w:tcW w:w="1570" w:type="dxa"/>
            <w:tcBorders>
              <w:top w:val="single" w:sz="4" w:space="0" w:color="auto"/>
              <w:left w:val="single" w:sz="4" w:space="0" w:color="auto"/>
            </w:tcBorders>
            <w:shd w:val="clear" w:color="auto" w:fill="auto"/>
          </w:tcPr>
          <w:p w:rsidR="005414F5" w:rsidRPr="002A6203" w:rsidRDefault="00BF1C03">
            <w:pPr>
              <w:pStyle w:val="a7"/>
              <w:ind w:firstLine="520"/>
            </w:pPr>
            <w:r w:rsidRPr="002A6203">
              <w:rPr>
                <w:rFonts w:eastAsia="Calibri"/>
                <w:b/>
                <w:bCs/>
              </w:rPr>
              <w:t>ЛР 17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414F5" w:rsidRPr="002A6203">
        <w:trPr>
          <w:trHeight w:hRule="exact" w:val="691"/>
          <w:jc w:val="center"/>
        </w:trPr>
        <w:tc>
          <w:tcPr>
            <w:tcW w:w="1570"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520"/>
            </w:pPr>
            <w:r w:rsidRPr="002A6203">
              <w:rPr>
                <w:rFonts w:eastAsia="Calibri"/>
                <w:b/>
                <w:bCs/>
              </w:rPr>
              <w:t>ЛР 18</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5414F5">
      <w:pPr>
        <w:spacing w:after="259" w:line="1" w:lineRule="exact"/>
        <w:rPr>
          <w:rFonts w:ascii="Times New Roman" w:hAnsi="Times New Roman" w:cs="Times New Roman"/>
        </w:rPr>
      </w:pPr>
    </w:p>
    <w:p w:rsidR="005414F5" w:rsidRPr="002A6203" w:rsidRDefault="00C944D9">
      <w:pPr>
        <w:pStyle w:val="a9"/>
        <w:ind w:left="91"/>
        <w:rPr>
          <w:sz w:val="24"/>
          <w:szCs w:val="24"/>
        </w:rPr>
        <w:sectPr w:rsidR="005414F5" w:rsidRPr="002A6203" w:rsidSect="00BD0FEF">
          <w:footerReference w:type="default" r:id="rId198"/>
          <w:footnotePr>
            <w:numFmt w:val="upperRoman"/>
          </w:footnotePr>
          <w:pgSz w:w="11900" w:h="16840"/>
          <w:pgMar w:top="799" w:right="1134" w:bottom="902" w:left="284" w:header="656" w:footer="3" w:gutter="0"/>
          <w:paperSrc w:first="49" w:other="49"/>
          <w:cols w:space="720"/>
          <w:noEndnote/>
          <w:docGrid w:linePitch="360"/>
        </w:sectPr>
      </w:pPr>
      <w:r>
        <w:rPr>
          <w:sz w:val="24"/>
          <w:szCs w:val="24"/>
        </w:rPr>
        <w:t xml:space="preserve"> </w:t>
      </w:r>
    </w:p>
    <w:p w:rsidR="005414F5" w:rsidRPr="002A6203" w:rsidRDefault="00BF1C03" w:rsidP="00366F92">
      <w:pPr>
        <w:pStyle w:val="1"/>
        <w:numPr>
          <w:ilvl w:val="0"/>
          <w:numId w:val="127"/>
        </w:numPr>
        <w:tabs>
          <w:tab w:val="left" w:pos="2263"/>
        </w:tabs>
        <w:spacing w:after="260"/>
        <w:ind w:left="1900" w:firstLine="0"/>
      </w:pPr>
      <w:r w:rsidRPr="002A6203">
        <w:rPr>
          <w:b/>
          <w:bCs/>
        </w:rPr>
        <w:lastRenderedPageBreak/>
        <w:t>СТРУКТУРА И СОДЕРЖАНИЕ УЧЕБНОЙ ДИСЦИПЛИНЫ</w:t>
      </w:r>
    </w:p>
    <w:p w:rsidR="005414F5" w:rsidRPr="002A6203" w:rsidRDefault="00BF1C03" w:rsidP="00366F92">
      <w:pPr>
        <w:pStyle w:val="32"/>
        <w:keepNext/>
        <w:keepLines/>
        <w:numPr>
          <w:ilvl w:val="1"/>
          <w:numId w:val="127"/>
        </w:numPr>
        <w:tabs>
          <w:tab w:val="left" w:pos="546"/>
        </w:tabs>
        <w:spacing w:after="260" w:line="240" w:lineRule="auto"/>
      </w:pPr>
      <w:bookmarkStart w:id="110" w:name="bookmark360"/>
      <w:r w:rsidRPr="002A6203">
        <w:t>Объем учебной дисциплины и виды учебной работы</w:t>
      </w:r>
      <w:bookmarkEnd w:id="110"/>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18"/>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96</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90</w:t>
            </w:r>
          </w:p>
        </w:tc>
      </w:tr>
      <w:tr w:rsidR="005414F5" w:rsidRPr="002A6203">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w:t>
            </w: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90</w:t>
            </w:r>
          </w:p>
        </w:tc>
      </w:tr>
      <w:tr w:rsidR="005414F5" w:rsidRPr="002A6203">
        <w:trPr>
          <w:trHeight w:hRule="exact" w:val="302"/>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i/>
                <w:iCs/>
              </w:rPr>
              <w:t xml:space="preserve">Самостоятельная работа </w:t>
            </w:r>
            <w:r w:rsidRPr="002A6203">
              <w:rPr>
                <w:b/>
                <w:bCs/>
                <w:i/>
                <w:iCs/>
                <w:vertAlign w:val="superscript"/>
              </w:rPr>
              <w:footnoteReference w:id="26"/>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w:t>
            </w:r>
          </w:p>
        </w:tc>
      </w:tr>
      <w:tr w:rsidR="005414F5" w:rsidRPr="002A6203">
        <w:trPr>
          <w:trHeight w:hRule="exact" w:val="360"/>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Итоговая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BD0FEF">
          <w:pgSz w:w="11900" w:h="16840"/>
          <w:pgMar w:top="799" w:right="1134" w:bottom="902" w:left="284" w:header="4632" w:footer="3" w:gutter="0"/>
          <w:paperSrc w:first="49" w:other="49"/>
          <w:cols w:space="720"/>
          <w:noEndnote/>
          <w:docGrid w:linePitch="360"/>
        </w:sectPr>
      </w:pPr>
    </w:p>
    <w:p w:rsidR="005414F5" w:rsidRPr="002A6203" w:rsidRDefault="00BF1C03">
      <w:pPr>
        <w:pStyle w:val="20"/>
        <w:keepNext/>
        <w:keepLines/>
        <w:spacing w:after="600" w:line="240" w:lineRule="auto"/>
        <w:rPr>
          <w:sz w:val="24"/>
          <w:szCs w:val="24"/>
        </w:rPr>
      </w:pPr>
      <w:bookmarkStart w:id="111" w:name="bookmark362"/>
      <w:r w:rsidRPr="002A6203">
        <w:rPr>
          <w:rFonts w:eastAsia="Calibri"/>
          <w:sz w:val="24"/>
          <w:szCs w:val="24"/>
        </w:rPr>
        <w:lastRenderedPageBreak/>
        <w:t>Тематический план и содержание учебной дисциплины «Техническая механика»</w:t>
      </w:r>
      <w:bookmarkEnd w:id="111"/>
    </w:p>
    <w:tbl>
      <w:tblPr>
        <w:tblOverlap w:val="never"/>
        <w:tblW w:w="0" w:type="auto"/>
        <w:jc w:val="center"/>
        <w:tblLayout w:type="fixed"/>
        <w:tblCellMar>
          <w:left w:w="10" w:type="dxa"/>
          <w:right w:w="10" w:type="dxa"/>
        </w:tblCellMar>
        <w:tblLook w:val="04A0" w:firstRow="1" w:lastRow="0" w:firstColumn="1" w:lastColumn="0" w:noHBand="0" w:noVBand="1"/>
      </w:tblPr>
      <w:tblGrid>
        <w:gridCol w:w="2957"/>
        <w:gridCol w:w="581"/>
        <w:gridCol w:w="4944"/>
        <w:gridCol w:w="1982"/>
        <w:gridCol w:w="1987"/>
        <w:gridCol w:w="1416"/>
        <w:gridCol w:w="1426"/>
      </w:tblGrid>
      <w:tr w:rsidR="005414F5" w:rsidRPr="002A6203">
        <w:trPr>
          <w:trHeight w:hRule="exact" w:val="2630"/>
          <w:jc w:val="center"/>
        </w:trPr>
        <w:tc>
          <w:tcPr>
            <w:tcW w:w="2957" w:type="dxa"/>
            <w:tcBorders>
              <w:top w:val="single" w:sz="4" w:space="0" w:color="auto"/>
              <w:left w:val="single" w:sz="4" w:space="0" w:color="auto"/>
            </w:tcBorders>
            <w:shd w:val="clear" w:color="auto" w:fill="auto"/>
            <w:vAlign w:val="center"/>
          </w:tcPr>
          <w:p w:rsidR="005414F5" w:rsidRPr="002A6203" w:rsidRDefault="00BF1C03">
            <w:pPr>
              <w:pStyle w:val="a7"/>
              <w:spacing w:line="254" w:lineRule="auto"/>
              <w:jc w:val="center"/>
            </w:pPr>
            <w:r w:rsidRPr="002A6203">
              <w:rPr>
                <w:b/>
                <w:bCs/>
              </w:rPr>
              <w:t>Наименование разделов и тем</w:t>
            </w:r>
          </w:p>
        </w:tc>
        <w:tc>
          <w:tcPr>
            <w:tcW w:w="5525" w:type="dxa"/>
            <w:gridSpan w:val="2"/>
            <w:tcBorders>
              <w:top w:val="single" w:sz="4" w:space="0" w:color="auto"/>
              <w:left w:val="single" w:sz="4" w:space="0" w:color="auto"/>
            </w:tcBorders>
            <w:shd w:val="clear" w:color="auto" w:fill="auto"/>
            <w:vAlign w:val="center"/>
          </w:tcPr>
          <w:p w:rsidR="005414F5" w:rsidRPr="002A6203" w:rsidRDefault="00BF1C03">
            <w:pPr>
              <w:pStyle w:val="a7"/>
              <w:spacing w:line="259" w:lineRule="auto"/>
              <w:jc w:val="center"/>
            </w:pPr>
            <w:r w:rsidRPr="002A6203">
              <w:rPr>
                <w:b/>
                <w:bCs/>
              </w:rPr>
              <w:t>Содержание учебного материала и формы организации деятельности обучающихся</w:t>
            </w:r>
          </w:p>
        </w:tc>
        <w:tc>
          <w:tcPr>
            <w:tcW w:w="198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акад. ч / в том числе в форме практической подготовки, акад ч</w:t>
            </w:r>
          </w:p>
        </w:tc>
        <w:tc>
          <w:tcPr>
            <w:tcW w:w="1987"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rPr>
                <w:b/>
                <w:bCs/>
              </w:rPr>
              <w:t>Коды компетенций и личностных результатов</w:t>
            </w:r>
            <w:r w:rsidRPr="002A6203">
              <w:rPr>
                <w:b/>
                <w:bCs/>
                <w:vertAlign w:val="superscript"/>
              </w:rPr>
              <w:footnoteReference w:id="27"/>
            </w:r>
            <w:r w:rsidRPr="002A6203">
              <w:rPr>
                <w:b/>
                <w:bCs/>
              </w:rPr>
              <w:t>, формированию которых способствует элемент программы</w:t>
            </w:r>
          </w:p>
        </w:tc>
        <w:tc>
          <w:tcPr>
            <w:tcW w:w="1416"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Код ПК, ОК</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80"/>
            </w:pPr>
            <w:r w:rsidRPr="002A6203">
              <w:t>Код Н/У/З</w:t>
            </w:r>
          </w:p>
        </w:tc>
      </w:tr>
      <w:tr w:rsidR="005414F5" w:rsidRPr="002A6203">
        <w:trPr>
          <w:trHeight w:hRule="exact" w:val="418"/>
          <w:jc w:val="center"/>
        </w:trPr>
        <w:tc>
          <w:tcPr>
            <w:tcW w:w="2957"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5525" w:type="dxa"/>
            <w:gridSpan w:val="2"/>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982" w:type="dxa"/>
            <w:tcBorders>
              <w:top w:val="single" w:sz="4" w:space="0" w:color="auto"/>
              <w:left w:val="single" w:sz="4" w:space="0" w:color="auto"/>
            </w:tcBorders>
            <w:shd w:val="clear" w:color="auto" w:fill="auto"/>
          </w:tcPr>
          <w:p w:rsidR="005414F5" w:rsidRPr="002A6203" w:rsidRDefault="00BF1C03">
            <w:pPr>
              <w:pStyle w:val="a7"/>
              <w:jc w:val="center"/>
            </w:pPr>
            <w:r w:rsidRPr="002A6203">
              <w:t>3</w:t>
            </w:r>
          </w:p>
        </w:tc>
        <w:tc>
          <w:tcPr>
            <w:tcW w:w="1987" w:type="dxa"/>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18"/>
          <w:jc w:val="center"/>
        </w:trPr>
        <w:tc>
          <w:tcPr>
            <w:tcW w:w="8482" w:type="dxa"/>
            <w:gridSpan w:val="3"/>
            <w:tcBorders>
              <w:top w:val="single" w:sz="4" w:space="0" w:color="auto"/>
              <w:left w:val="single" w:sz="4" w:space="0" w:color="auto"/>
            </w:tcBorders>
            <w:shd w:val="clear" w:color="auto" w:fill="auto"/>
          </w:tcPr>
          <w:p w:rsidR="005414F5" w:rsidRPr="002A6203" w:rsidRDefault="00BF1C03">
            <w:pPr>
              <w:pStyle w:val="a7"/>
            </w:pPr>
            <w:r w:rsidRPr="002A6203">
              <w:rPr>
                <w:b/>
                <w:bCs/>
              </w:rPr>
              <w:t>Раздел 1. Теоретическая механика</w:t>
            </w:r>
          </w:p>
        </w:tc>
        <w:tc>
          <w:tcPr>
            <w:tcW w:w="198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23</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22"/>
          <w:jc w:val="center"/>
        </w:trPr>
        <w:tc>
          <w:tcPr>
            <w:tcW w:w="2957" w:type="dxa"/>
            <w:vMerge w:val="restart"/>
            <w:tcBorders>
              <w:top w:val="single" w:sz="4" w:space="0" w:color="auto"/>
              <w:left w:val="single" w:sz="4" w:space="0" w:color="auto"/>
            </w:tcBorders>
            <w:shd w:val="clear" w:color="auto" w:fill="auto"/>
          </w:tcPr>
          <w:p w:rsidR="005414F5" w:rsidRPr="002A6203" w:rsidRDefault="00BF1C03">
            <w:pPr>
              <w:pStyle w:val="a7"/>
              <w:ind w:firstLine="160"/>
            </w:pPr>
            <w:r w:rsidRPr="002A6203">
              <w:t>Тема 1.1. Статика</w:t>
            </w:r>
          </w:p>
        </w:tc>
        <w:tc>
          <w:tcPr>
            <w:tcW w:w="5525" w:type="dxa"/>
            <w:gridSpan w:val="2"/>
            <w:tcBorders>
              <w:top w:val="single" w:sz="4" w:space="0" w:color="auto"/>
              <w:left w:val="single" w:sz="4" w:space="0" w:color="auto"/>
            </w:tcBorders>
            <w:shd w:val="clear" w:color="auto" w:fill="auto"/>
          </w:tcPr>
          <w:p w:rsidR="005414F5" w:rsidRPr="002A6203" w:rsidRDefault="00BF1C03">
            <w:pPr>
              <w:pStyle w:val="a7"/>
            </w:pPr>
            <w:r w:rsidRPr="002A6203">
              <w:t>Содержание учебного материала</w:t>
            </w:r>
          </w:p>
        </w:tc>
        <w:tc>
          <w:tcPr>
            <w:tcW w:w="1982" w:type="dxa"/>
            <w:vMerge w:val="restart"/>
            <w:tcBorders>
              <w:top w:val="single" w:sz="4" w:space="0" w:color="auto"/>
              <w:left w:val="single" w:sz="4" w:space="0" w:color="auto"/>
            </w:tcBorders>
            <w:shd w:val="clear" w:color="auto" w:fill="auto"/>
          </w:tcPr>
          <w:p w:rsidR="005414F5" w:rsidRPr="002A6203" w:rsidRDefault="00BF1C03">
            <w:pPr>
              <w:pStyle w:val="a7"/>
              <w:spacing w:before="400"/>
              <w:ind w:firstLine="280"/>
            </w:pPr>
            <w:r w:rsidRPr="002A6203">
              <w:t>9</w:t>
            </w:r>
          </w:p>
        </w:tc>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pPr>
            <w:r w:rsidRPr="002A6203">
              <w:t>ПК 1.1</w:t>
            </w:r>
          </w:p>
          <w:p w:rsidR="005414F5" w:rsidRPr="002A6203" w:rsidRDefault="00BF1C03">
            <w:pPr>
              <w:pStyle w:val="a7"/>
            </w:pPr>
            <w:r w:rsidRPr="002A6203">
              <w:t>ОК 01</w:t>
            </w:r>
          </w:p>
          <w:p w:rsidR="005414F5" w:rsidRPr="002A6203" w:rsidRDefault="00BF1C03">
            <w:pPr>
              <w:pStyle w:val="a7"/>
            </w:pPr>
            <w:r w:rsidRPr="002A6203">
              <w:t>ОК 04</w:t>
            </w:r>
          </w:p>
          <w:p w:rsidR="005414F5" w:rsidRPr="002A6203" w:rsidRDefault="00BF1C03">
            <w:pPr>
              <w:pStyle w:val="a7"/>
            </w:pPr>
            <w:r w:rsidRPr="002A6203">
              <w:t>ОК 07</w:t>
            </w:r>
          </w:p>
          <w:p w:rsidR="005414F5" w:rsidRPr="002A6203" w:rsidRDefault="00BF1C03">
            <w:pPr>
              <w:pStyle w:val="a7"/>
            </w:pPr>
            <w:r w:rsidRPr="002A6203">
              <w:t>ОК 09</w:t>
            </w:r>
          </w:p>
        </w:tc>
        <w:tc>
          <w:tcPr>
            <w:tcW w:w="142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Н1.1.01</w:t>
            </w:r>
          </w:p>
          <w:p w:rsidR="005414F5" w:rsidRPr="002A6203" w:rsidRDefault="00BF1C03">
            <w:pPr>
              <w:pStyle w:val="a7"/>
            </w:pPr>
            <w:r w:rsidRPr="002A6203">
              <w:t>У 1.1.01</w:t>
            </w:r>
          </w:p>
          <w:p w:rsidR="005414F5" w:rsidRPr="002A6203" w:rsidRDefault="00BF1C03">
            <w:pPr>
              <w:pStyle w:val="a7"/>
            </w:pPr>
            <w:r w:rsidRPr="002A6203">
              <w:t>З 1.1.01</w:t>
            </w:r>
          </w:p>
          <w:p w:rsidR="005414F5" w:rsidRPr="002A6203" w:rsidRDefault="00BF1C03">
            <w:pPr>
              <w:pStyle w:val="a7"/>
            </w:pPr>
            <w:r w:rsidRPr="002A6203">
              <w:t>Уо.01.01</w:t>
            </w:r>
          </w:p>
          <w:p w:rsidR="005414F5" w:rsidRPr="002A6203" w:rsidRDefault="00BF1C03">
            <w:pPr>
              <w:pStyle w:val="a7"/>
            </w:pPr>
            <w:r w:rsidRPr="002A6203">
              <w:t>Зо.01.01</w:t>
            </w:r>
          </w:p>
        </w:tc>
      </w:tr>
      <w:tr w:rsidR="005414F5" w:rsidRPr="002A6203">
        <w:trPr>
          <w:trHeight w:hRule="exact" w:val="662"/>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t>1</w:t>
            </w:r>
          </w:p>
        </w:tc>
        <w:tc>
          <w:tcPr>
            <w:tcW w:w="4944" w:type="dxa"/>
            <w:tcBorders>
              <w:top w:val="single" w:sz="4" w:space="0" w:color="auto"/>
              <w:left w:val="single" w:sz="4" w:space="0" w:color="auto"/>
            </w:tcBorders>
            <w:shd w:val="clear" w:color="auto" w:fill="auto"/>
          </w:tcPr>
          <w:p w:rsidR="005414F5" w:rsidRPr="002A6203" w:rsidRDefault="00BF1C03">
            <w:pPr>
              <w:pStyle w:val="a7"/>
              <w:spacing w:line="257" w:lineRule="auto"/>
              <w:jc w:val="both"/>
            </w:pPr>
            <w:r w:rsidRPr="002A6203">
              <w:t>Статика. Основные понятия статики. Связи. Реакции связи. Виды связей.</w:t>
            </w:r>
          </w:p>
        </w:tc>
        <w:tc>
          <w:tcPr>
            <w:tcW w:w="19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141"/>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t>2</w:t>
            </w:r>
          </w:p>
        </w:tc>
        <w:tc>
          <w:tcPr>
            <w:tcW w:w="4944" w:type="dxa"/>
            <w:tcBorders>
              <w:top w:val="single" w:sz="4" w:space="0" w:color="auto"/>
              <w:left w:val="single" w:sz="4" w:space="0" w:color="auto"/>
            </w:tcBorders>
            <w:shd w:val="clear" w:color="auto" w:fill="auto"/>
          </w:tcPr>
          <w:p w:rsidR="005414F5" w:rsidRPr="002A6203" w:rsidRDefault="00BF1C03">
            <w:pPr>
              <w:pStyle w:val="a7"/>
              <w:spacing w:after="160" w:line="262" w:lineRule="auto"/>
              <w:jc w:val="both"/>
            </w:pPr>
            <w:r w:rsidRPr="002A6203">
              <w:t>Пара сил и ее характеристики. Момент пары.</w:t>
            </w:r>
          </w:p>
          <w:p w:rsidR="005414F5" w:rsidRPr="002A6203" w:rsidRDefault="00BF1C03">
            <w:pPr>
              <w:pStyle w:val="a7"/>
              <w:spacing w:after="160" w:line="262" w:lineRule="auto"/>
              <w:jc w:val="both"/>
            </w:pPr>
            <w:r w:rsidRPr="002A6203">
              <w:t>Момент силы относительно точки.</w:t>
            </w:r>
          </w:p>
          <w:p w:rsidR="005414F5" w:rsidRPr="002A6203" w:rsidRDefault="00BF1C03">
            <w:pPr>
              <w:pStyle w:val="a7"/>
              <w:tabs>
                <w:tab w:val="left" w:pos="1037"/>
                <w:tab w:val="left" w:pos="1666"/>
                <w:tab w:val="left" w:pos="2669"/>
                <w:tab w:val="left" w:pos="3629"/>
              </w:tabs>
              <w:spacing w:line="262" w:lineRule="auto"/>
              <w:jc w:val="both"/>
            </w:pPr>
            <w:r w:rsidRPr="002A6203">
              <w:t>Системы</w:t>
            </w:r>
            <w:r w:rsidRPr="002A6203">
              <w:tab/>
              <w:t>сил.</w:t>
            </w:r>
            <w:r w:rsidRPr="002A6203">
              <w:tab/>
              <w:t>Плоская</w:t>
            </w:r>
            <w:r w:rsidRPr="002A6203">
              <w:tab/>
              <w:t>система</w:t>
            </w:r>
            <w:r w:rsidRPr="002A6203">
              <w:tab/>
              <w:t>произвольно</w:t>
            </w:r>
          </w:p>
          <w:p w:rsidR="005414F5" w:rsidRPr="002A6203" w:rsidRDefault="00BF1C03">
            <w:pPr>
              <w:pStyle w:val="a7"/>
              <w:spacing w:after="160" w:line="262" w:lineRule="auto"/>
              <w:jc w:val="both"/>
            </w:pPr>
            <w:r w:rsidRPr="002A6203">
              <w:t>расположенных сил.</w:t>
            </w:r>
          </w:p>
          <w:p w:rsidR="005414F5" w:rsidRPr="002A6203" w:rsidRDefault="00BF1C03">
            <w:pPr>
              <w:pStyle w:val="a7"/>
              <w:spacing w:after="160" w:line="262" w:lineRule="auto"/>
              <w:jc w:val="both"/>
            </w:pPr>
            <w:r w:rsidRPr="002A6203">
              <w:t>Аналитические условия равновесия плоской системы произвольно расположенных сил.</w:t>
            </w:r>
          </w:p>
        </w:tc>
        <w:tc>
          <w:tcPr>
            <w:tcW w:w="19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25"/>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t>3</w:t>
            </w:r>
          </w:p>
        </w:tc>
        <w:tc>
          <w:tcPr>
            <w:tcW w:w="4944" w:type="dxa"/>
            <w:tcBorders>
              <w:top w:val="single" w:sz="4" w:space="0" w:color="auto"/>
              <w:left w:val="single" w:sz="4" w:space="0" w:color="auto"/>
            </w:tcBorders>
            <w:shd w:val="clear" w:color="auto" w:fill="auto"/>
          </w:tcPr>
          <w:p w:rsidR="005414F5" w:rsidRPr="002A6203" w:rsidRDefault="00BF1C03">
            <w:pPr>
              <w:pStyle w:val="a7"/>
              <w:spacing w:after="140" w:line="262" w:lineRule="auto"/>
              <w:jc w:val="both"/>
            </w:pPr>
            <w:r w:rsidRPr="002A6203">
              <w:t>Приведение плоской системы сил к одному центру.</w:t>
            </w:r>
          </w:p>
          <w:p w:rsidR="005414F5" w:rsidRPr="002A6203" w:rsidRDefault="00BF1C03">
            <w:pPr>
              <w:pStyle w:val="a7"/>
              <w:spacing w:line="262" w:lineRule="auto"/>
              <w:jc w:val="both"/>
            </w:pPr>
            <w:r w:rsidRPr="002A6203">
              <w:t>Главный вектор и главный момент. Равновесие плоской системы сил. Уравнения равновесия и их различные формы</w:t>
            </w:r>
          </w:p>
        </w:tc>
        <w:tc>
          <w:tcPr>
            <w:tcW w:w="198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677"/>
          <w:jc w:val="center"/>
        </w:trPr>
        <w:tc>
          <w:tcPr>
            <w:tcW w:w="295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240"/>
            </w:pPr>
            <w:r w:rsidRPr="002A6203">
              <w:t>4</w:t>
            </w:r>
          </w:p>
        </w:tc>
        <w:tc>
          <w:tcPr>
            <w:tcW w:w="4944"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7" w:lineRule="auto"/>
              <w:jc w:val="both"/>
            </w:pPr>
            <w:r w:rsidRPr="002A6203">
              <w:t>Балочные системы. Классификация нагрузок и виды опор. Определение реакций опор и моментов.</w:t>
            </w:r>
          </w:p>
        </w:tc>
        <w:tc>
          <w:tcPr>
            <w:tcW w:w="1982"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57"/>
        <w:gridCol w:w="581"/>
        <w:gridCol w:w="4944"/>
        <w:gridCol w:w="1982"/>
        <w:gridCol w:w="1987"/>
        <w:gridCol w:w="1416"/>
        <w:gridCol w:w="1426"/>
      </w:tblGrid>
      <w:tr w:rsidR="005414F5" w:rsidRPr="002A6203">
        <w:trPr>
          <w:trHeight w:hRule="exact" w:val="422"/>
          <w:jc w:val="center"/>
        </w:trPr>
        <w:tc>
          <w:tcPr>
            <w:tcW w:w="29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525" w:type="dxa"/>
            <w:gridSpan w:val="2"/>
            <w:tcBorders>
              <w:top w:val="single" w:sz="4" w:space="0" w:color="auto"/>
              <w:left w:val="single" w:sz="4" w:space="0" w:color="auto"/>
            </w:tcBorders>
            <w:shd w:val="clear" w:color="auto" w:fill="auto"/>
          </w:tcPr>
          <w:p w:rsidR="005414F5" w:rsidRPr="002A6203" w:rsidRDefault="00BF1C03">
            <w:pPr>
              <w:pStyle w:val="a7"/>
            </w:pPr>
            <w:r w:rsidRPr="002A6203">
              <w:t>Практическое занятие</w:t>
            </w:r>
          </w:p>
        </w:tc>
        <w:tc>
          <w:tcPr>
            <w:tcW w:w="1982" w:type="dxa"/>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18"/>
          <w:jc w:val="center"/>
        </w:trPr>
        <w:tc>
          <w:tcPr>
            <w:tcW w:w="2957"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525" w:type="dxa"/>
            <w:gridSpan w:val="2"/>
            <w:tcBorders>
              <w:top w:val="single" w:sz="4" w:space="0" w:color="auto"/>
              <w:left w:val="single" w:sz="4" w:space="0" w:color="auto"/>
            </w:tcBorders>
            <w:shd w:val="clear" w:color="auto" w:fill="auto"/>
          </w:tcPr>
          <w:p w:rsidR="005414F5" w:rsidRPr="002A6203" w:rsidRDefault="00BF1C03">
            <w:pPr>
              <w:pStyle w:val="a7"/>
            </w:pPr>
            <w:r w:rsidRPr="002A6203">
              <w:t>Определение реакции двухопорной балки.</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550"/>
          <w:jc w:val="center"/>
        </w:trPr>
        <w:tc>
          <w:tcPr>
            <w:tcW w:w="2957"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525" w:type="dxa"/>
            <w:gridSpan w:val="2"/>
            <w:tcBorders>
              <w:top w:val="single" w:sz="4" w:space="0" w:color="auto"/>
              <w:left w:val="single" w:sz="4" w:space="0" w:color="auto"/>
            </w:tcBorders>
            <w:shd w:val="clear" w:color="auto" w:fill="auto"/>
          </w:tcPr>
          <w:p w:rsidR="005414F5" w:rsidRPr="002A6203" w:rsidRDefault="00BF1C03">
            <w:pPr>
              <w:pStyle w:val="a7"/>
              <w:spacing w:after="140" w:line="262" w:lineRule="auto"/>
            </w:pPr>
            <w:r w:rsidRPr="002A6203">
              <w:t>Самостоятельная работа: выполнение домашних заданий по теме 1.1</w:t>
            </w:r>
          </w:p>
          <w:p w:rsidR="005414F5" w:rsidRPr="002A6203" w:rsidRDefault="00BF1C03">
            <w:pPr>
              <w:pStyle w:val="a7"/>
            </w:pPr>
            <w:r w:rsidRPr="002A6203">
              <w:t>Тематика внеаудиторной самостоятельной работы: Определение реакции жестко защемленной балки (по индивидуальному заданию, конспект)</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22"/>
          <w:jc w:val="center"/>
        </w:trPr>
        <w:tc>
          <w:tcPr>
            <w:tcW w:w="2957" w:type="dxa"/>
            <w:tcBorders>
              <w:top w:val="single" w:sz="4" w:space="0" w:color="auto"/>
              <w:left w:val="single" w:sz="4" w:space="0" w:color="auto"/>
            </w:tcBorders>
            <w:shd w:val="clear" w:color="auto" w:fill="auto"/>
          </w:tcPr>
          <w:p w:rsidR="005414F5" w:rsidRPr="002A6203" w:rsidRDefault="00BF1C03">
            <w:pPr>
              <w:pStyle w:val="a7"/>
            </w:pPr>
            <w:r w:rsidRPr="002A6203">
              <w:rPr>
                <w:b/>
                <w:bCs/>
              </w:rPr>
              <w:t>Тема 1.2. Кинематика</w:t>
            </w:r>
          </w:p>
        </w:tc>
        <w:tc>
          <w:tcPr>
            <w:tcW w:w="5525"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98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w:t>
            </w:r>
          </w:p>
        </w:tc>
        <w:tc>
          <w:tcPr>
            <w:tcW w:w="1987" w:type="dxa"/>
            <w:tcBorders>
              <w:top w:val="single" w:sz="4" w:space="0" w:color="auto"/>
              <w:left w:val="single" w:sz="4" w:space="0" w:color="auto"/>
            </w:tcBorders>
            <w:shd w:val="clear" w:color="auto" w:fill="auto"/>
          </w:tcPr>
          <w:p w:rsidR="005414F5" w:rsidRPr="002A6203" w:rsidRDefault="00BF1C03">
            <w:pPr>
              <w:pStyle w:val="a7"/>
              <w:spacing w:after="180"/>
              <w:jc w:val="center"/>
            </w:pPr>
            <w:r w:rsidRPr="002A6203">
              <w:rPr>
                <w:rFonts w:eastAsia="Calibri"/>
              </w:rPr>
              <w:t>ЛР 2</w:t>
            </w:r>
          </w:p>
          <w:p w:rsidR="005414F5" w:rsidRPr="002A6203" w:rsidRDefault="00BF1C03">
            <w:pPr>
              <w:pStyle w:val="a7"/>
              <w:jc w:val="center"/>
            </w:pPr>
            <w:r w:rsidRPr="002A6203">
              <w:rPr>
                <w:rFonts w:eastAsia="Calibri"/>
              </w:rPr>
              <w:t>ЛР 1</w:t>
            </w:r>
          </w:p>
        </w:tc>
        <w:tc>
          <w:tcPr>
            <w:tcW w:w="1416"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ПК 1.1</w:t>
            </w:r>
          </w:p>
          <w:p w:rsidR="005414F5" w:rsidRPr="002A6203" w:rsidRDefault="00BF1C03">
            <w:pPr>
              <w:pStyle w:val="a7"/>
            </w:pPr>
            <w:r w:rsidRPr="002A6203">
              <w:t>ОК 01</w:t>
            </w:r>
          </w:p>
          <w:p w:rsidR="005414F5" w:rsidRPr="002A6203" w:rsidRDefault="00BF1C03">
            <w:pPr>
              <w:pStyle w:val="a7"/>
            </w:pPr>
            <w:r w:rsidRPr="002A6203">
              <w:t>ОК 04</w:t>
            </w:r>
          </w:p>
        </w:tc>
        <w:tc>
          <w:tcPr>
            <w:tcW w:w="142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Н1.1.01</w:t>
            </w:r>
          </w:p>
          <w:p w:rsidR="005414F5" w:rsidRPr="002A6203" w:rsidRDefault="00BF1C03">
            <w:pPr>
              <w:pStyle w:val="a7"/>
            </w:pPr>
            <w:r w:rsidRPr="002A6203">
              <w:t>У 1.1.01</w:t>
            </w:r>
          </w:p>
          <w:p w:rsidR="005414F5" w:rsidRPr="002A6203" w:rsidRDefault="00BF1C03">
            <w:pPr>
              <w:pStyle w:val="a7"/>
            </w:pPr>
            <w:r w:rsidRPr="002A6203">
              <w:t>З 1.1.01</w:t>
            </w:r>
          </w:p>
        </w:tc>
      </w:tr>
      <w:tr w:rsidR="005414F5" w:rsidRPr="002A6203">
        <w:trPr>
          <w:trHeight w:hRule="exact" w:val="667"/>
          <w:jc w:val="center"/>
        </w:trPr>
        <w:tc>
          <w:tcPr>
            <w:tcW w:w="2957"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t>1</w:t>
            </w:r>
          </w:p>
        </w:tc>
        <w:tc>
          <w:tcPr>
            <w:tcW w:w="4944" w:type="dxa"/>
            <w:tcBorders>
              <w:top w:val="single" w:sz="4" w:space="0" w:color="auto"/>
              <w:left w:val="single" w:sz="4" w:space="0" w:color="auto"/>
            </w:tcBorders>
            <w:shd w:val="clear" w:color="auto" w:fill="auto"/>
          </w:tcPr>
          <w:p w:rsidR="005414F5" w:rsidRPr="002A6203" w:rsidRDefault="00BF1C03">
            <w:pPr>
              <w:pStyle w:val="a7"/>
              <w:spacing w:line="262" w:lineRule="auto"/>
            </w:pPr>
            <w:r w:rsidRPr="002A6203">
              <w:t>Основные понятия кинематики. Скорость. Ускорение. Сложное движение точки</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left w:val="single" w:sz="4" w:space="0" w:color="auto"/>
            </w:tcBorders>
            <w:shd w:val="clear" w:color="auto" w:fill="auto"/>
            <w:vAlign w:val="bottom"/>
          </w:tcPr>
          <w:p w:rsidR="005414F5" w:rsidRPr="002A6203" w:rsidRDefault="00BF1C03">
            <w:pPr>
              <w:pStyle w:val="a7"/>
              <w:spacing w:after="160"/>
              <w:jc w:val="center"/>
            </w:pPr>
            <w:r w:rsidRPr="002A6203">
              <w:rPr>
                <w:rFonts w:eastAsia="Calibri"/>
              </w:rPr>
              <w:t>ЛР3</w:t>
            </w:r>
          </w:p>
          <w:p w:rsidR="005414F5" w:rsidRPr="002A6203" w:rsidRDefault="00BF1C03">
            <w:pPr>
              <w:pStyle w:val="a7"/>
              <w:jc w:val="center"/>
            </w:pPr>
            <w:r w:rsidRPr="002A6203">
              <w:rPr>
                <w:rFonts w:eastAsia="Calibri"/>
              </w:rPr>
              <w:t>ЛР7</w:t>
            </w:r>
          </w:p>
        </w:tc>
        <w:tc>
          <w:tcPr>
            <w:tcW w:w="1416" w:type="dxa"/>
            <w:tcBorders>
              <w:left w:val="single" w:sz="4" w:space="0" w:color="auto"/>
            </w:tcBorders>
            <w:shd w:val="clear" w:color="auto" w:fill="auto"/>
          </w:tcPr>
          <w:p w:rsidR="005414F5" w:rsidRPr="002A6203" w:rsidRDefault="00BF1C03">
            <w:pPr>
              <w:pStyle w:val="a7"/>
            </w:pPr>
            <w:r w:rsidRPr="002A6203">
              <w:t>ОК 07</w:t>
            </w:r>
          </w:p>
          <w:p w:rsidR="005414F5" w:rsidRPr="002A6203" w:rsidRDefault="00BF1C03">
            <w:pPr>
              <w:pStyle w:val="a7"/>
            </w:pPr>
            <w:r w:rsidRPr="002A6203">
              <w:t>ОК 09</w:t>
            </w:r>
          </w:p>
        </w:tc>
        <w:tc>
          <w:tcPr>
            <w:tcW w:w="1426" w:type="dxa"/>
            <w:tcBorders>
              <w:left w:val="single" w:sz="4" w:space="0" w:color="auto"/>
              <w:right w:val="single" w:sz="4" w:space="0" w:color="auto"/>
            </w:tcBorders>
            <w:shd w:val="clear" w:color="auto" w:fill="auto"/>
          </w:tcPr>
          <w:p w:rsidR="005414F5" w:rsidRPr="002A6203" w:rsidRDefault="00BF1C03">
            <w:pPr>
              <w:pStyle w:val="a7"/>
            </w:pPr>
            <w:r w:rsidRPr="002A6203">
              <w:t>Уо.09.01</w:t>
            </w:r>
          </w:p>
          <w:p w:rsidR="005414F5" w:rsidRPr="002A6203" w:rsidRDefault="00BF1C03">
            <w:pPr>
              <w:pStyle w:val="a7"/>
            </w:pPr>
            <w:r w:rsidRPr="002A6203">
              <w:t>Зо.09.01</w:t>
            </w:r>
          </w:p>
        </w:tc>
      </w:tr>
      <w:tr w:rsidR="005414F5" w:rsidRPr="002A6203">
        <w:trPr>
          <w:trHeight w:hRule="exact" w:val="1555"/>
          <w:jc w:val="center"/>
        </w:trPr>
        <w:tc>
          <w:tcPr>
            <w:tcW w:w="2957"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525" w:type="dxa"/>
            <w:gridSpan w:val="2"/>
            <w:tcBorders>
              <w:top w:val="single" w:sz="4" w:space="0" w:color="auto"/>
              <w:left w:val="single" w:sz="4" w:space="0" w:color="auto"/>
            </w:tcBorders>
            <w:shd w:val="clear" w:color="auto" w:fill="auto"/>
          </w:tcPr>
          <w:p w:rsidR="005414F5" w:rsidRPr="002A6203" w:rsidRDefault="00BF1C03">
            <w:pPr>
              <w:pStyle w:val="a7"/>
              <w:spacing w:after="140" w:line="266" w:lineRule="auto"/>
            </w:pPr>
            <w:r w:rsidRPr="002A6203">
              <w:t>Самостоятельная работа: выполнение домашних заданий по теме 1.2</w:t>
            </w:r>
          </w:p>
          <w:p w:rsidR="005414F5" w:rsidRPr="002A6203" w:rsidRDefault="00BF1C03">
            <w:pPr>
              <w:pStyle w:val="a7"/>
            </w:pPr>
            <w:r w:rsidRPr="002A6203">
              <w:t>Тематика внеаудиторной самостоятельной работы: Определение скорости точек при сложном движении твердого тела (по индивидуальному заданию)</w:t>
            </w:r>
          </w:p>
        </w:tc>
        <w:tc>
          <w:tcPr>
            <w:tcW w:w="198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left w:val="single" w:sz="4" w:space="0" w:color="auto"/>
            </w:tcBorders>
            <w:shd w:val="clear" w:color="auto" w:fill="auto"/>
          </w:tcPr>
          <w:p w:rsidR="005414F5" w:rsidRPr="002A6203" w:rsidRDefault="00BF1C03">
            <w:pPr>
              <w:pStyle w:val="a7"/>
              <w:spacing w:before="260"/>
              <w:jc w:val="center"/>
            </w:pPr>
            <w:r w:rsidRPr="002A6203">
              <w:rPr>
                <w:rFonts w:eastAsia="Calibri"/>
              </w:rPr>
              <w:t>ЛР5</w:t>
            </w:r>
          </w:p>
        </w:tc>
        <w:tc>
          <w:tcPr>
            <w:tcW w:w="141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517"/>
          <w:jc w:val="center"/>
        </w:trPr>
        <w:tc>
          <w:tcPr>
            <w:tcW w:w="2957" w:type="dxa"/>
            <w:tcBorders>
              <w:top w:val="single" w:sz="4" w:space="0" w:color="auto"/>
              <w:left w:val="single" w:sz="4" w:space="0" w:color="auto"/>
            </w:tcBorders>
            <w:shd w:val="clear" w:color="auto" w:fill="auto"/>
          </w:tcPr>
          <w:p w:rsidR="005414F5" w:rsidRPr="002A6203" w:rsidRDefault="00BF1C03">
            <w:pPr>
              <w:pStyle w:val="a7"/>
            </w:pPr>
            <w:r w:rsidRPr="002A6203">
              <w:rPr>
                <w:b/>
                <w:bCs/>
              </w:rPr>
              <w:t>Тема 1.3. Динамика</w:t>
            </w:r>
          </w:p>
        </w:tc>
        <w:tc>
          <w:tcPr>
            <w:tcW w:w="5525"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982" w:type="dxa"/>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5</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tc>
        <w:tc>
          <w:tcPr>
            <w:tcW w:w="1416" w:type="dxa"/>
            <w:tcBorders>
              <w:top w:val="single" w:sz="4" w:space="0" w:color="auto"/>
              <w:left w:val="single" w:sz="4" w:space="0" w:color="auto"/>
            </w:tcBorders>
            <w:shd w:val="clear" w:color="auto" w:fill="auto"/>
          </w:tcPr>
          <w:p w:rsidR="005414F5" w:rsidRPr="002A6203" w:rsidRDefault="00BF1C03">
            <w:pPr>
              <w:pStyle w:val="a7"/>
              <w:ind w:firstLine="240"/>
            </w:pPr>
            <w:r w:rsidRPr="002A6203">
              <w:t>ОК 02, 04</w:t>
            </w:r>
          </w:p>
          <w:p w:rsidR="005414F5" w:rsidRPr="002A6203" w:rsidRDefault="00BF1C03">
            <w:pPr>
              <w:pStyle w:val="a7"/>
              <w:ind w:firstLine="160"/>
            </w:pPr>
            <w:r w:rsidRPr="002A6203">
              <w:t>ПК 1.1. ПК 1.2. ПК 1.3. ПК 2.1, ПК 2.2. ПК 2.3.</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754"/>
          <w:jc w:val="center"/>
        </w:trPr>
        <w:tc>
          <w:tcPr>
            <w:tcW w:w="2957"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t>1</w:t>
            </w:r>
          </w:p>
        </w:tc>
        <w:tc>
          <w:tcPr>
            <w:tcW w:w="4944" w:type="dxa"/>
            <w:tcBorders>
              <w:top w:val="single" w:sz="4" w:space="0" w:color="auto"/>
              <w:left w:val="single" w:sz="4" w:space="0" w:color="auto"/>
            </w:tcBorders>
            <w:shd w:val="clear" w:color="auto" w:fill="auto"/>
          </w:tcPr>
          <w:p w:rsidR="005414F5" w:rsidRPr="002A6203" w:rsidRDefault="00BF1C03">
            <w:pPr>
              <w:pStyle w:val="a7"/>
              <w:spacing w:line="262" w:lineRule="auto"/>
            </w:pPr>
            <w:r w:rsidRPr="002A6203">
              <w:t>Динамика, две основные задачи динамики. Работа. Мощность. Общие теоремы динамики.</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18"/>
          <w:jc w:val="center"/>
        </w:trPr>
        <w:tc>
          <w:tcPr>
            <w:tcW w:w="2957"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525" w:type="dxa"/>
            <w:gridSpan w:val="2"/>
            <w:tcBorders>
              <w:top w:val="single" w:sz="4" w:space="0" w:color="auto"/>
              <w:left w:val="single" w:sz="4" w:space="0" w:color="auto"/>
            </w:tcBorders>
            <w:shd w:val="clear" w:color="auto" w:fill="auto"/>
          </w:tcPr>
          <w:p w:rsidR="005414F5" w:rsidRPr="002A6203" w:rsidRDefault="00BF1C03">
            <w:pPr>
              <w:pStyle w:val="a7"/>
            </w:pPr>
            <w:r w:rsidRPr="002A6203">
              <w:t>Практическое занятие</w:t>
            </w:r>
          </w:p>
        </w:tc>
        <w:tc>
          <w:tcPr>
            <w:tcW w:w="1982" w:type="dxa"/>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14"/>
          <w:jc w:val="center"/>
        </w:trPr>
        <w:tc>
          <w:tcPr>
            <w:tcW w:w="2957"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525" w:type="dxa"/>
            <w:gridSpan w:val="2"/>
            <w:tcBorders>
              <w:top w:val="single" w:sz="4" w:space="0" w:color="auto"/>
              <w:left w:val="single" w:sz="4" w:space="0" w:color="auto"/>
            </w:tcBorders>
            <w:shd w:val="clear" w:color="auto" w:fill="auto"/>
          </w:tcPr>
          <w:p w:rsidR="005414F5" w:rsidRPr="002A6203" w:rsidRDefault="00BF1C03">
            <w:pPr>
              <w:pStyle w:val="a7"/>
            </w:pPr>
            <w:r w:rsidRPr="002A6203">
              <w:t>Решение задач по теме «Динамика»</w:t>
            </w:r>
          </w:p>
        </w:tc>
        <w:tc>
          <w:tcPr>
            <w:tcW w:w="1982"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18"/>
          <w:jc w:val="center"/>
        </w:trPr>
        <w:tc>
          <w:tcPr>
            <w:tcW w:w="8482" w:type="dxa"/>
            <w:gridSpan w:val="3"/>
            <w:tcBorders>
              <w:top w:val="single" w:sz="4" w:space="0" w:color="auto"/>
              <w:left w:val="single" w:sz="4" w:space="0" w:color="auto"/>
            </w:tcBorders>
            <w:shd w:val="clear" w:color="auto" w:fill="auto"/>
          </w:tcPr>
          <w:p w:rsidR="005414F5" w:rsidRPr="002A6203" w:rsidRDefault="00BF1C03">
            <w:pPr>
              <w:pStyle w:val="a7"/>
            </w:pPr>
            <w:r w:rsidRPr="002A6203">
              <w:rPr>
                <w:b/>
                <w:bCs/>
              </w:rPr>
              <w:t>Раздел 2. Сопротивление материалов</w:t>
            </w:r>
          </w:p>
        </w:tc>
        <w:tc>
          <w:tcPr>
            <w:tcW w:w="1982" w:type="dxa"/>
            <w:tcBorders>
              <w:top w:val="single" w:sz="4" w:space="0" w:color="auto"/>
              <w:left w:val="single" w:sz="4" w:space="0" w:color="auto"/>
            </w:tcBorders>
            <w:shd w:val="clear" w:color="auto" w:fill="auto"/>
          </w:tcPr>
          <w:p w:rsidR="005414F5" w:rsidRPr="002A6203" w:rsidRDefault="00BF1C03">
            <w:pPr>
              <w:pStyle w:val="a7"/>
              <w:jc w:val="center"/>
            </w:pPr>
            <w:r w:rsidRPr="002A6203">
              <w:t>24</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282"/>
          <w:jc w:val="center"/>
        </w:trPr>
        <w:tc>
          <w:tcPr>
            <w:tcW w:w="2957"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62" w:lineRule="auto"/>
            </w:pPr>
            <w:r w:rsidRPr="002A6203">
              <w:rPr>
                <w:b/>
                <w:bCs/>
              </w:rPr>
              <w:t>Тема 2.1. Основные положения сопротивления материалов</w:t>
            </w:r>
          </w:p>
        </w:tc>
        <w:tc>
          <w:tcPr>
            <w:tcW w:w="5525"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Содержание учебного материала</w:t>
            </w:r>
          </w:p>
        </w:tc>
        <w:tc>
          <w:tcPr>
            <w:tcW w:w="198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1987"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rFonts w:eastAsia="Calibri"/>
              </w:rPr>
              <w:t>ЛР 1</w:t>
            </w:r>
          </w:p>
        </w:tc>
        <w:tc>
          <w:tcPr>
            <w:tcW w:w="141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t>ОК 02, 04 ПК 1.1. ПК 1.2. ПК 1.3. ПК 2.1, ПК 2.2. ПК 2.3.</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57"/>
        <w:gridCol w:w="581"/>
        <w:gridCol w:w="4944"/>
        <w:gridCol w:w="1982"/>
        <w:gridCol w:w="1987"/>
        <w:gridCol w:w="1416"/>
        <w:gridCol w:w="1426"/>
      </w:tblGrid>
      <w:tr w:rsidR="005414F5" w:rsidRPr="002A6203">
        <w:trPr>
          <w:trHeight w:hRule="exact" w:val="1891"/>
          <w:jc w:val="center"/>
        </w:trPr>
        <w:tc>
          <w:tcPr>
            <w:tcW w:w="295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525"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2"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BF1C03">
            <w:pPr>
              <w:pStyle w:val="a7"/>
              <w:spacing w:after="180"/>
              <w:jc w:val="center"/>
            </w:pPr>
            <w:r w:rsidRPr="002A6203">
              <w:rPr>
                <w:rFonts w:eastAsia="Calibri"/>
              </w:rPr>
              <w:t>ЛР3</w:t>
            </w:r>
          </w:p>
          <w:p w:rsidR="005414F5" w:rsidRPr="002A6203" w:rsidRDefault="00BF1C03">
            <w:pPr>
              <w:pStyle w:val="a7"/>
              <w:spacing w:after="180"/>
              <w:jc w:val="center"/>
            </w:pPr>
            <w:r w:rsidRPr="002A6203">
              <w:rPr>
                <w:rFonts w:eastAsia="Calibri"/>
              </w:rPr>
              <w:t>ЛР7</w:t>
            </w:r>
          </w:p>
          <w:p w:rsidR="005414F5" w:rsidRPr="002A6203" w:rsidRDefault="00BF1C03">
            <w:pPr>
              <w:pStyle w:val="a7"/>
              <w:spacing w:after="180"/>
              <w:jc w:val="center"/>
            </w:pPr>
            <w:r w:rsidRPr="002A6203">
              <w:rPr>
                <w:rFonts w:eastAsia="Calibri"/>
              </w:rPr>
              <w:t>ЛР5</w:t>
            </w:r>
          </w:p>
          <w:p w:rsidR="005414F5" w:rsidRPr="002A6203" w:rsidRDefault="00BF1C03">
            <w:pPr>
              <w:pStyle w:val="a7"/>
              <w:spacing w:after="180"/>
              <w:jc w:val="center"/>
            </w:pPr>
            <w:r w:rsidRPr="002A6203">
              <w:rPr>
                <w:rFonts w:eastAsia="Calibri"/>
              </w:rPr>
              <w:t>ЛР 8</w:t>
            </w: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71"/>
          <w:jc w:val="center"/>
        </w:trPr>
        <w:tc>
          <w:tcPr>
            <w:tcW w:w="295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240"/>
            </w:pPr>
            <w:r w:rsidRPr="002A6203">
              <w:t>1</w:t>
            </w:r>
          </w:p>
        </w:tc>
        <w:tc>
          <w:tcPr>
            <w:tcW w:w="4944"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9" w:lineRule="auto"/>
            </w:pPr>
            <w:r w:rsidRPr="002A6203">
              <w:t>Основные задачи сопротивления материалов. Расчеты на прочность, жесткость и устойчивость. Метод сечений. Напряжение. Виды деформаций. Условия прочности для различных деформаций.</w:t>
            </w:r>
          </w:p>
        </w:tc>
        <w:tc>
          <w:tcPr>
            <w:tcW w:w="1982"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spacing w:after="4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57"/>
        <w:gridCol w:w="581"/>
        <w:gridCol w:w="5083"/>
        <w:gridCol w:w="1843"/>
        <w:gridCol w:w="1987"/>
        <w:gridCol w:w="1416"/>
        <w:gridCol w:w="1426"/>
      </w:tblGrid>
      <w:tr w:rsidR="005414F5" w:rsidRPr="002A6203">
        <w:trPr>
          <w:trHeight w:hRule="exact" w:val="1282"/>
          <w:jc w:val="center"/>
        </w:trPr>
        <w:tc>
          <w:tcPr>
            <w:tcW w:w="2957"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Тема 2.2. Растяжение. Сжатие</w:t>
            </w: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4</w:t>
            </w:r>
          </w:p>
        </w:tc>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p w:rsidR="005414F5" w:rsidRPr="002A6203" w:rsidRDefault="00BF1C03">
            <w:pPr>
              <w:pStyle w:val="a7"/>
              <w:spacing w:after="160"/>
              <w:jc w:val="center"/>
            </w:pPr>
            <w:r w:rsidRPr="002A6203">
              <w:rPr>
                <w:rFonts w:eastAsia="Calibri"/>
              </w:rPr>
              <w:t>ЛР 10</w:t>
            </w:r>
          </w:p>
        </w:tc>
        <w:tc>
          <w:tcPr>
            <w:tcW w:w="1416"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ОК 02, 04 ПК 1.1. ПК 1.2. ПК 1.3. ПК 2.1, ПК 2.2. ПК 2.3.</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1061"/>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1</w:t>
            </w:r>
          </w:p>
        </w:tc>
        <w:tc>
          <w:tcPr>
            <w:tcW w:w="5083" w:type="dxa"/>
            <w:tcBorders>
              <w:top w:val="single" w:sz="4" w:space="0" w:color="auto"/>
              <w:left w:val="single" w:sz="4" w:space="0" w:color="auto"/>
            </w:tcBorders>
            <w:shd w:val="clear" w:color="auto" w:fill="auto"/>
          </w:tcPr>
          <w:p w:rsidR="005414F5" w:rsidRPr="002A6203" w:rsidRDefault="00BF1C03">
            <w:pPr>
              <w:pStyle w:val="a7"/>
              <w:spacing w:line="257" w:lineRule="auto"/>
            </w:pPr>
            <w:r w:rsidRPr="002A6203">
              <w:rPr>
                <w:rFonts w:eastAsia="Calibri"/>
              </w:rPr>
              <w:t>Три задачи расчетов на прочность при растяжении, сжатии.</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621"/>
          <w:jc w:val="center"/>
        </w:trPr>
        <w:tc>
          <w:tcPr>
            <w:tcW w:w="29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spacing w:after="160" w:line="252" w:lineRule="auto"/>
            </w:pPr>
            <w:r w:rsidRPr="002A6203">
              <w:rPr>
                <w:rFonts w:eastAsia="Calibri"/>
              </w:rPr>
              <w:t>Самостоятельная работа: выполнение домашних заданий по темам 2.1, 2.2</w:t>
            </w:r>
          </w:p>
          <w:p w:rsidR="005414F5" w:rsidRPr="002A6203" w:rsidRDefault="00BF1C03">
            <w:pPr>
              <w:pStyle w:val="a7"/>
            </w:pPr>
            <w:r w:rsidRPr="002A6203">
              <w:t>Тематика внеаудиторной самостоятельной работы:</w:t>
            </w:r>
          </w:p>
          <w:p w:rsidR="005414F5" w:rsidRPr="002A6203" w:rsidRDefault="00BF1C03">
            <w:pPr>
              <w:pStyle w:val="a7"/>
              <w:spacing w:after="160" w:line="226" w:lineRule="auto"/>
            </w:pPr>
            <w:r w:rsidRPr="002A6203">
              <w:rPr>
                <w:rFonts w:eastAsia="Calibri"/>
              </w:rPr>
              <w:t>Построение эпюр продольных сил и нормальных напряжений.</w:t>
            </w:r>
          </w:p>
          <w:p w:rsidR="005414F5" w:rsidRPr="002A6203" w:rsidRDefault="00BF1C03">
            <w:pPr>
              <w:pStyle w:val="a7"/>
              <w:spacing w:after="160" w:line="252" w:lineRule="auto"/>
            </w:pPr>
            <w:r w:rsidRPr="002A6203">
              <w:rPr>
                <w:rFonts w:eastAsia="Calibri"/>
              </w:rPr>
              <w:t>Определение удлинения (укорочения) бруса.</w:t>
            </w:r>
          </w:p>
          <w:p w:rsidR="005414F5" w:rsidRPr="002A6203" w:rsidRDefault="00BF1C03">
            <w:pPr>
              <w:pStyle w:val="a7"/>
              <w:spacing w:after="160" w:line="252" w:lineRule="auto"/>
            </w:pPr>
            <w:r w:rsidRPr="002A6203">
              <w:rPr>
                <w:rFonts w:eastAsia="Calibri"/>
              </w:rPr>
              <w:t>Проверка прочности бруса.</w:t>
            </w:r>
          </w:p>
          <w:p w:rsidR="005414F5" w:rsidRPr="002A6203" w:rsidRDefault="00BF1C03">
            <w:pPr>
              <w:pStyle w:val="a7"/>
              <w:spacing w:after="160" w:line="252" w:lineRule="auto"/>
            </w:pPr>
            <w:r w:rsidRPr="002A6203">
              <w:rPr>
                <w:rFonts w:eastAsia="Calibri"/>
              </w:rPr>
              <w:t>Составление конспекта по вопросам темы 2.2</w:t>
            </w:r>
          </w:p>
        </w:tc>
        <w:tc>
          <w:tcPr>
            <w:tcW w:w="18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957"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Тема 2.3. Кручение</w:t>
            </w: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4</w:t>
            </w:r>
          </w:p>
        </w:tc>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 04 ПК 1.1. ПК 1.2. ПК 1.3. ПК 2.1, ПК 2.2. ПК 2.3.</w:t>
            </w:r>
          </w:p>
        </w:tc>
        <w:tc>
          <w:tcPr>
            <w:tcW w:w="142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1469"/>
          <w:jc w:val="center"/>
        </w:trPr>
        <w:tc>
          <w:tcPr>
            <w:tcW w:w="295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240"/>
            </w:pPr>
            <w:r w:rsidRPr="002A6203">
              <w:rPr>
                <w:rFonts w:eastAsia="Calibri"/>
              </w:rPr>
              <w:t>1</w:t>
            </w:r>
          </w:p>
        </w:tc>
        <w:tc>
          <w:tcPr>
            <w:tcW w:w="5083"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2" w:lineRule="auto"/>
            </w:pPr>
            <w:r w:rsidRPr="002A6203">
              <w:rPr>
                <w:rFonts w:eastAsia="Calibri"/>
              </w:rPr>
              <w:t>Расчет на прочность и жесткость при кручении круглого бруса. Эпюры крутящих моментов.</w:t>
            </w:r>
          </w:p>
        </w:tc>
        <w:tc>
          <w:tcPr>
            <w:tcW w:w="184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57"/>
        <w:gridCol w:w="581"/>
        <w:gridCol w:w="5083"/>
        <w:gridCol w:w="1843"/>
        <w:gridCol w:w="1987"/>
        <w:gridCol w:w="1416"/>
        <w:gridCol w:w="1426"/>
      </w:tblGrid>
      <w:tr w:rsidR="005414F5" w:rsidRPr="002A6203">
        <w:trPr>
          <w:trHeight w:hRule="exact" w:val="461"/>
          <w:jc w:val="center"/>
        </w:trPr>
        <w:tc>
          <w:tcPr>
            <w:tcW w:w="295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08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8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BF1C03">
            <w:pPr>
              <w:pStyle w:val="a7"/>
              <w:ind w:firstLine="500"/>
            </w:pPr>
            <w:r w:rsidRPr="002A6203">
              <w:rPr>
                <w:rFonts w:eastAsia="Calibri"/>
              </w:rPr>
              <w:t>ЛР 11</w:t>
            </w: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040"/>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spacing w:after="160" w:line="257" w:lineRule="auto"/>
            </w:pPr>
            <w:r w:rsidRPr="002A6203">
              <w:rPr>
                <w:rFonts w:eastAsia="Calibri"/>
              </w:rPr>
              <w:t>Самостоятельная работа: выполнение домашних заданий по теме 2.3.</w:t>
            </w:r>
          </w:p>
          <w:p w:rsidR="005414F5" w:rsidRPr="002A6203" w:rsidRDefault="00BF1C03">
            <w:pPr>
              <w:pStyle w:val="a7"/>
              <w:spacing w:line="271" w:lineRule="auto"/>
            </w:pPr>
            <w:r w:rsidRPr="002A6203">
              <w:t>Тематика внеаудиторной самостоятельной работы:</w:t>
            </w:r>
          </w:p>
          <w:p w:rsidR="005414F5" w:rsidRPr="002A6203" w:rsidRDefault="00BF1C03">
            <w:pPr>
              <w:pStyle w:val="a7"/>
              <w:spacing w:after="160" w:line="252" w:lineRule="auto"/>
            </w:pPr>
            <w:r w:rsidRPr="002A6203">
              <w:rPr>
                <w:rFonts w:eastAsia="Calibri"/>
              </w:rPr>
              <w:t>Определение диаметра вала из условия прочности и жесткости (по индивидуальному заданию).</w:t>
            </w:r>
          </w:p>
          <w:p w:rsidR="005414F5" w:rsidRPr="002A6203" w:rsidRDefault="00BF1C03">
            <w:pPr>
              <w:pStyle w:val="a7"/>
              <w:spacing w:after="160" w:line="254" w:lineRule="auto"/>
            </w:pPr>
            <w:r w:rsidRPr="002A6203">
              <w:rPr>
                <w:rFonts w:eastAsia="Calibri"/>
              </w:rPr>
              <w:t>Ответы на вопросы по теме 2.3</w:t>
            </w:r>
          </w:p>
        </w:tc>
        <w:tc>
          <w:tcPr>
            <w:tcW w:w="18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957"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Тема 2.4. Изгиб</w:t>
            </w: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4</w:t>
            </w:r>
          </w:p>
        </w:tc>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 04 ПК 1.1. ПК 1.2. ПК 1.3. ПК 2.1, ПК 2.2. ПК 2.3.</w:t>
            </w:r>
          </w:p>
        </w:tc>
        <w:tc>
          <w:tcPr>
            <w:tcW w:w="142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877"/>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1</w:t>
            </w:r>
          </w:p>
        </w:tc>
        <w:tc>
          <w:tcPr>
            <w:tcW w:w="5083"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Сочетание основных деформаций. Изгиб и кручение.</w:t>
            </w:r>
          </w:p>
          <w:p w:rsidR="005414F5" w:rsidRPr="002A6203" w:rsidRDefault="00BF1C03">
            <w:pPr>
              <w:pStyle w:val="a7"/>
            </w:pPr>
            <w:r w:rsidRPr="002A6203">
              <w:rPr>
                <w:rFonts w:eastAsia="Calibri"/>
              </w:rPr>
              <w:t>Гипотезы прочности.</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7"/>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Практическое занятие</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4</w:t>
            </w:r>
          </w:p>
        </w:tc>
        <w:tc>
          <w:tcPr>
            <w:tcW w:w="198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Расчеты на прочность и жесткость при изгибе.</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277"/>
          <w:jc w:val="center"/>
        </w:trPr>
        <w:tc>
          <w:tcPr>
            <w:tcW w:w="2957" w:type="dxa"/>
            <w:vMerge w:val="restart"/>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b/>
                <w:bCs/>
              </w:rPr>
              <w:t>Тема 2.5. Устойчивость сжатых стержней</w:t>
            </w: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w:t>
            </w:r>
          </w:p>
        </w:tc>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416"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ОК 02, 04 ПК 1.1. ПК 1.2. ПК 1.3. ПК 2.1, ПК 2.2. ПК 2.3.</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037"/>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1</w:t>
            </w:r>
          </w:p>
        </w:tc>
        <w:tc>
          <w:tcPr>
            <w:tcW w:w="5083" w:type="dxa"/>
            <w:tcBorders>
              <w:top w:val="single" w:sz="4" w:space="0" w:color="auto"/>
              <w:left w:val="single" w:sz="4" w:space="0" w:color="auto"/>
            </w:tcBorders>
            <w:shd w:val="clear" w:color="auto" w:fill="auto"/>
          </w:tcPr>
          <w:p w:rsidR="005414F5" w:rsidRPr="002A6203" w:rsidRDefault="00BF1C03">
            <w:pPr>
              <w:pStyle w:val="a7"/>
              <w:spacing w:line="257" w:lineRule="auto"/>
            </w:pPr>
            <w:r w:rsidRPr="002A6203">
              <w:rPr>
                <w:rFonts w:eastAsia="Calibri"/>
              </w:rPr>
              <w:t>Устойчивость сжатых стержней. Критическая сила. Расчеты на устойчивость.</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Практическое занятие</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4</w:t>
            </w:r>
          </w:p>
        </w:tc>
        <w:tc>
          <w:tcPr>
            <w:tcW w:w="198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696"/>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spacing w:line="257" w:lineRule="auto"/>
            </w:pPr>
            <w:r w:rsidRPr="002A6203">
              <w:rPr>
                <w:rFonts w:eastAsia="Calibri"/>
              </w:rPr>
              <w:t>Проверочный расчет на устойчивость. Определение допускаемой нагрузки</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8621" w:type="dxa"/>
            <w:gridSpan w:val="3"/>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Раздел 3. Детали машин</w:t>
            </w:r>
          </w:p>
        </w:tc>
        <w:tc>
          <w:tcPr>
            <w:tcW w:w="1843"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48</w:t>
            </w: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26"/>
          <w:jc w:val="center"/>
        </w:trPr>
        <w:tc>
          <w:tcPr>
            <w:tcW w:w="2957"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2" w:lineRule="auto"/>
            </w:pPr>
            <w:r w:rsidRPr="002A6203">
              <w:rPr>
                <w:rFonts w:eastAsia="Calibri"/>
                <w:b/>
                <w:bCs/>
              </w:rPr>
              <w:t>Тема 3.1. Основные положения</w:t>
            </w:r>
          </w:p>
        </w:tc>
        <w:tc>
          <w:tcPr>
            <w:tcW w:w="5664"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843"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6</w:t>
            </w:r>
          </w:p>
        </w:tc>
        <w:tc>
          <w:tcPr>
            <w:tcW w:w="198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ЛР 1</w:t>
            </w:r>
          </w:p>
        </w:tc>
        <w:tc>
          <w:tcPr>
            <w:tcW w:w="141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t>ОК 02, 04 ПК 1.1. ПК 1.2. ПК 1.3.</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57"/>
        <w:gridCol w:w="581"/>
        <w:gridCol w:w="5083"/>
        <w:gridCol w:w="1843"/>
        <w:gridCol w:w="1987"/>
        <w:gridCol w:w="1416"/>
        <w:gridCol w:w="1426"/>
      </w:tblGrid>
      <w:tr w:rsidR="005414F5" w:rsidRPr="002A6203">
        <w:trPr>
          <w:trHeight w:hRule="exact" w:val="518"/>
          <w:jc w:val="center"/>
        </w:trPr>
        <w:tc>
          <w:tcPr>
            <w:tcW w:w="295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84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416"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ПК 2.1, ПК 2.2. ПК 2.3.</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016"/>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1</w:t>
            </w:r>
          </w:p>
        </w:tc>
        <w:tc>
          <w:tcPr>
            <w:tcW w:w="5083" w:type="dxa"/>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Цели и задачи раздела «Детали машин». Виды машин и механизмов. Механизм машина - деталь. Основные сборочные единицы и детали. Требования, предъявляемые к машинам, деталям и сборочным единицам. Критерии работоспособности и расчета деталей машин. Стандартизация и взаимозаменяемость деталей машин</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8"/>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spacing w:after="140" w:line="257" w:lineRule="auto"/>
            </w:pPr>
            <w:r w:rsidRPr="002A6203">
              <w:rPr>
                <w:rFonts w:eastAsia="Calibri"/>
              </w:rPr>
              <w:t>Самостоятельная работа: выполнение домашних заданий по теме 3.1.</w:t>
            </w:r>
          </w:p>
          <w:p w:rsidR="005414F5" w:rsidRPr="002A6203" w:rsidRDefault="00BF1C03">
            <w:pPr>
              <w:pStyle w:val="a7"/>
              <w:spacing w:line="257" w:lineRule="auto"/>
            </w:pPr>
            <w:r w:rsidRPr="002A6203">
              <w:rPr>
                <w:rFonts w:eastAsia="Calibri"/>
              </w:rPr>
              <w:t>Составление конспекта. Ответы на вопросы по теме 3.1</w:t>
            </w:r>
          </w:p>
        </w:tc>
        <w:tc>
          <w:tcPr>
            <w:tcW w:w="18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957" w:type="dxa"/>
            <w:vMerge w:val="restart"/>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b/>
                <w:bCs/>
              </w:rPr>
              <w:t>Тема 3.2. Типы соединений деталей машин.</w:t>
            </w: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С</w:t>
            </w:r>
            <w:r w:rsidRPr="002A6203">
              <w:rPr>
                <w:rFonts w:eastAsia="Calibri"/>
                <w:b/>
                <w:bCs/>
              </w:rPr>
              <w:t>одержание учебного материала</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6</w:t>
            </w:r>
          </w:p>
        </w:tc>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 04 ПК 1.1. ПК 1.2. ПК 1.3. ПК 2.1, ПК 2.2. ПК 2.3.</w:t>
            </w:r>
          </w:p>
        </w:tc>
        <w:tc>
          <w:tcPr>
            <w:tcW w:w="142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701"/>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1</w:t>
            </w:r>
          </w:p>
        </w:tc>
        <w:tc>
          <w:tcPr>
            <w:tcW w:w="5083" w:type="dxa"/>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Типы соединений деталей машин. Неразъемные соединения деталей и их классификация.</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81"/>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2</w:t>
            </w:r>
          </w:p>
        </w:tc>
        <w:tc>
          <w:tcPr>
            <w:tcW w:w="5083" w:type="dxa"/>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Разъемное соединение деталей. Классификация, сравнительная характеристика. Проверочный расчет соединений.</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8"/>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spacing w:after="140" w:line="257" w:lineRule="auto"/>
            </w:pPr>
            <w:r w:rsidRPr="002A6203">
              <w:rPr>
                <w:rFonts w:eastAsia="Calibri"/>
              </w:rPr>
              <w:t>Самостоятельная работа: выполнение домашних заданий по теме 3.2.</w:t>
            </w:r>
          </w:p>
          <w:p w:rsidR="005414F5" w:rsidRPr="002A6203" w:rsidRDefault="00BF1C03">
            <w:pPr>
              <w:pStyle w:val="a7"/>
              <w:spacing w:line="257" w:lineRule="auto"/>
            </w:pPr>
            <w:r w:rsidRPr="002A6203">
              <w:rPr>
                <w:rFonts w:eastAsia="Calibri"/>
              </w:rPr>
              <w:t>Составление конспекта. Ответы на вопросы по теме 3.2.</w:t>
            </w:r>
          </w:p>
        </w:tc>
        <w:tc>
          <w:tcPr>
            <w:tcW w:w="18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957" w:type="dxa"/>
            <w:vMerge w:val="restart"/>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b/>
                <w:bCs/>
              </w:rPr>
              <w:t>Тема 3.3. Передачи вращательного движения</w:t>
            </w: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6</w:t>
            </w:r>
          </w:p>
        </w:tc>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 04 ПК 1.1. ПК 1.2. ПК 1.3. ПК 2.1, ПК 2.2. ПК 2.3.</w:t>
            </w:r>
          </w:p>
        </w:tc>
        <w:tc>
          <w:tcPr>
            <w:tcW w:w="142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960"/>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1</w:t>
            </w:r>
          </w:p>
        </w:tc>
        <w:tc>
          <w:tcPr>
            <w:tcW w:w="5083" w:type="dxa"/>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Общие сведения о механических передачах.</w:t>
            </w:r>
          </w:p>
          <w:p w:rsidR="005414F5" w:rsidRPr="002A6203" w:rsidRDefault="00BF1C03">
            <w:pPr>
              <w:pStyle w:val="a7"/>
              <w:spacing w:line="252" w:lineRule="auto"/>
            </w:pPr>
            <w:r w:rsidRPr="002A6203">
              <w:rPr>
                <w:rFonts w:eastAsia="Calibri"/>
              </w:rPr>
              <w:t>Назначение механических передач и их классификация по принципу действия</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776"/>
          <w:jc w:val="center"/>
        </w:trPr>
        <w:tc>
          <w:tcPr>
            <w:tcW w:w="295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240"/>
            </w:pPr>
            <w:r w:rsidRPr="002A6203">
              <w:rPr>
                <w:rFonts w:eastAsia="Calibri"/>
              </w:rPr>
              <w:t>2</w:t>
            </w:r>
          </w:p>
        </w:tc>
        <w:tc>
          <w:tcPr>
            <w:tcW w:w="5083"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4" w:lineRule="auto"/>
            </w:pPr>
            <w:r w:rsidRPr="002A6203">
              <w:rPr>
                <w:rFonts w:eastAsia="Calibri"/>
              </w:rPr>
              <w:t>Основные кинематические силовые соотношения в механических передачах. Передаточное отношение и число. Условные обозначения на схемах</w:t>
            </w:r>
          </w:p>
        </w:tc>
        <w:tc>
          <w:tcPr>
            <w:tcW w:w="184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57"/>
        <w:gridCol w:w="581"/>
        <w:gridCol w:w="5083"/>
        <w:gridCol w:w="1843"/>
        <w:gridCol w:w="1987"/>
        <w:gridCol w:w="1416"/>
        <w:gridCol w:w="1426"/>
      </w:tblGrid>
      <w:tr w:rsidR="005414F5" w:rsidRPr="002A6203">
        <w:trPr>
          <w:trHeight w:hRule="exact" w:val="859"/>
          <w:jc w:val="center"/>
        </w:trPr>
        <w:tc>
          <w:tcPr>
            <w:tcW w:w="295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08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8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Практическое занятие</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6</w:t>
            </w:r>
          </w:p>
        </w:tc>
        <w:tc>
          <w:tcPr>
            <w:tcW w:w="198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7"/>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Расчет многоступенчатого привода</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8"/>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spacing w:after="140" w:line="257" w:lineRule="auto"/>
            </w:pPr>
            <w:r w:rsidRPr="002A6203">
              <w:rPr>
                <w:rFonts w:eastAsia="Calibri"/>
              </w:rPr>
              <w:t>Самостоятельная работа выполнение домашних заданий по теме 3.3</w:t>
            </w:r>
          </w:p>
          <w:p w:rsidR="005414F5" w:rsidRPr="002A6203" w:rsidRDefault="00BF1C03">
            <w:pPr>
              <w:pStyle w:val="a7"/>
              <w:spacing w:line="257" w:lineRule="auto"/>
            </w:pPr>
            <w:r w:rsidRPr="002A6203">
              <w:rPr>
                <w:rFonts w:eastAsia="Calibri"/>
              </w:rPr>
              <w:t>Составление конспекта. Ответы на вопросы по теме 3.3.</w:t>
            </w:r>
          </w:p>
        </w:tc>
        <w:tc>
          <w:tcPr>
            <w:tcW w:w="18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277"/>
          <w:jc w:val="center"/>
        </w:trPr>
        <w:tc>
          <w:tcPr>
            <w:tcW w:w="2957"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Тема 3.4. Зубчатые передачи</w:t>
            </w: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6</w:t>
            </w:r>
          </w:p>
        </w:tc>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416"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ОК 02, 04 ПК 1.1. ПК 1.2. ПК 1.3. ПК 2.1, ПК 2.2. ПК 2.3.</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1224"/>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1</w:t>
            </w:r>
          </w:p>
        </w:tc>
        <w:tc>
          <w:tcPr>
            <w:tcW w:w="5083" w:type="dxa"/>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Общие сведения о зубчатых передачах. Классификация, достоинства и недостатки. Силы в зацеплении зубчатых колес. Основные критерии работоспособности и расчета. Материалы и допускаемые напряжения</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Практические занятия</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6</w:t>
            </w:r>
          </w:p>
        </w:tc>
        <w:tc>
          <w:tcPr>
            <w:tcW w:w="198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696"/>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1</w:t>
            </w:r>
          </w:p>
        </w:tc>
        <w:tc>
          <w:tcPr>
            <w:tcW w:w="5083" w:type="dxa"/>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Расчет зубчатых передач на контактную прочность и изгиб.</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696"/>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2</w:t>
            </w:r>
          </w:p>
        </w:tc>
        <w:tc>
          <w:tcPr>
            <w:tcW w:w="5083" w:type="dxa"/>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Кинематический и геометрический расчет зубчатых передач. Определение усилий в зацеплении.</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23"/>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spacing w:after="160" w:line="252" w:lineRule="auto"/>
            </w:pPr>
            <w:r w:rsidRPr="002A6203">
              <w:rPr>
                <w:rFonts w:eastAsia="Calibri"/>
              </w:rPr>
              <w:t>Самостоятельная работа выполнение домашних заданий по теме 3.4.</w:t>
            </w:r>
          </w:p>
          <w:p w:rsidR="005414F5" w:rsidRPr="002A6203" w:rsidRDefault="00BF1C03">
            <w:pPr>
              <w:pStyle w:val="a7"/>
              <w:spacing w:line="252" w:lineRule="auto"/>
            </w:pPr>
            <w:r w:rsidRPr="002A6203">
              <w:rPr>
                <w:rFonts w:eastAsia="Calibri"/>
              </w:rPr>
              <w:t>Составление конспекта. Ответы на вопросы по теме 3.4</w:t>
            </w:r>
          </w:p>
        </w:tc>
        <w:tc>
          <w:tcPr>
            <w:tcW w:w="18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957" w:type="dxa"/>
            <w:vMerge w:val="restart"/>
            <w:tcBorders>
              <w:top w:val="single" w:sz="4" w:space="0" w:color="auto"/>
              <w:left w:val="single" w:sz="4" w:space="0" w:color="auto"/>
            </w:tcBorders>
            <w:shd w:val="clear" w:color="auto" w:fill="auto"/>
          </w:tcPr>
          <w:p w:rsidR="005414F5" w:rsidRPr="002A6203" w:rsidRDefault="00BF1C03">
            <w:pPr>
              <w:pStyle w:val="a7"/>
              <w:spacing w:line="257" w:lineRule="auto"/>
            </w:pPr>
            <w:r w:rsidRPr="002A6203">
              <w:rPr>
                <w:rFonts w:eastAsia="Calibri"/>
                <w:b/>
                <w:bCs/>
              </w:rPr>
              <w:t>Тема 3.5. Валы и оси. Общие сведения о редукторах</w:t>
            </w: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Содержание учебного материала</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6</w:t>
            </w:r>
          </w:p>
        </w:tc>
        <w:tc>
          <w:tcPr>
            <w:tcW w:w="198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 04 ПК 1.1. ПК 1.2. ПК 1.3. ПК 2.1, ПК 2.2. ПК 2.3.</w:t>
            </w:r>
          </w:p>
        </w:tc>
        <w:tc>
          <w:tcPr>
            <w:tcW w:w="142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696"/>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1</w:t>
            </w:r>
          </w:p>
        </w:tc>
        <w:tc>
          <w:tcPr>
            <w:tcW w:w="5083" w:type="dxa"/>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Валы и оси. Их назначение и классификация. Проектировочный и проверочный расчеты.</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70"/>
          <w:jc w:val="center"/>
        </w:trPr>
        <w:tc>
          <w:tcPr>
            <w:tcW w:w="295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240"/>
            </w:pPr>
            <w:r w:rsidRPr="002A6203">
              <w:rPr>
                <w:rFonts w:eastAsia="Calibri"/>
              </w:rPr>
              <w:t>2</w:t>
            </w:r>
          </w:p>
        </w:tc>
        <w:tc>
          <w:tcPr>
            <w:tcW w:w="5083"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4" w:lineRule="auto"/>
            </w:pPr>
            <w:r w:rsidRPr="002A6203">
              <w:rPr>
                <w:rFonts w:eastAsia="Calibri"/>
              </w:rPr>
              <w:t>Общие сведения о редукторах. Назначение, устройство и классификация. Основные параметры редукторов. Выполнение схем редукторов</w:t>
            </w:r>
          </w:p>
        </w:tc>
        <w:tc>
          <w:tcPr>
            <w:tcW w:w="184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2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57"/>
        <w:gridCol w:w="581"/>
        <w:gridCol w:w="5083"/>
        <w:gridCol w:w="1843"/>
        <w:gridCol w:w="1987"/>
        <w:gridCol w:w="1416"/>
        <w:gridCol w:w="1426"/>
      </w:tblGrid>
      <w:tr w:rsidR="005414F5" w:rsidRPr="002A6203">
        <w:trPr>
          <w:trHeight w:hRule="exact" w:val="437"/>
          <w:jc w:val="center"/>
        </w:trPr>
        <w:tc>
          <w:tcPr>
            <w:tcW w:w="295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08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8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Лабораторные работы</w:t>
            </w:r>
          </w:p>
        </w:tc>
        <w:tc>
          <w:tcPr>
            <w:tcW w:w="18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6</w:t>
            </w:r>
          </w:p>
        </w:tc>
        <w:tc>
          <w:tcPr>
            <w:tcW w:w="1987"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23"/>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1</w:t>
            </w:r>
          </w:p>
        </w:tc>
        <w:tc>
          <w:tcPr>
            <w:tcW w:w="5083" w:type="dxa"/>
            <w:tcBorders>
              <w:top w:val="single" w:sz="4" w:space="0" w:color="auto"/>
              <w:left w:val="single" w:sz="4" w:space="0" w:color="auto"/>
            </w:tcBorders>
            <w:shd w:val="clear" w:color="auto" w:fill="auto"/>
          </w:tcPr>
          <w:p w:rsidR="005414F5" w:rsidRPr="002A6203" w:rsidRDefault="00BF1C03">
            <w:pPr>
              <w:pStyle w:val="a7"/>
              <w:tabs>
                <w:tab w:val="left" w:pos="1008"/>
                <w:tab w:val="left" w:pos="2304"/>
                <w:tab w:val="left" w:pos="4018"/>
              </w:tabs>
            </w:pPr>
            <w:r w:rsidRPr="002A6203">
              <w:rPr>
                <w:rFonts w:eastAsia="Calibri"/>
              </w:rPr>
              <w:t>Изучение</w:t>
            </w:r>
            <w:r w:rsidRPr="002A6203">
              <w:rPr>
                <w:rFonts w:eastAsia="Calibri"/>
              </w:rPr>
              <w:tab/>
              <w:t>конструкции</w:t>
            </w:r>
            <w:r w:rsidRPr="002A6203">
              <w:rPr>
                <w:rFonts w:eastAsia="Calibri"/>
              </w:rPr>
              <w:tab/>
              <w:t>цилиндрического</w:t>
            </w:r>
            <w:r w:rsidRPr="002A6203">
              <w:rPr>
                <w:rFonts w:eastAsia="Calibri"/>
              </w:rPr>
              <w:tab/>
              <w:t>зубчатого</w:t>
            </w:r>
          </w:p>
          <w:p w:rsidR="005414F5" w:rsidRPr="002A6203" w:rsidRDefault="00BF1C03">
            <w:pPr>
              <w:pStyle w:val="a7"/>
              <w:spacing w:after="160"/>
            </w:pPr>
            <w:r w:rsidRPr="002A6203">
              <w:rPr>
                <w:rFonts w:eastAsia="Calibri"/>
              </w:rPr>
              <w:t>редуктора.</w:t>
            </w:r>
          </w:p>
          <w:p w:rsidR="005414F5" w:rsidRPr="002A6203" w:rsidRDefault="00BF1C03">
            <w:pPr>
              <w:pStyle w:val="a7"/>
              <w:spacing w:after="80"/>
            </w:pPr>
            <w:r w:rsidRPr="002A6203">
              <w:rPr>
                <w:rFonts w:eastAsia="Calibri"/>
              </w:rPr>
              <w:t>Определение основных параметров редуктора.</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069"/>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5414F5" w:rsidRPr="002A6203" w:rsidRDefault="00BF1C03">
            <w:pPr>
              <w:pStyle w:val="a7"/>
              <w:ind w:firstLine="240"/>
            </w:pPr>
            <w:r w:rsidRPr="002A6203">
              <w:rPr>
                <w:rFonts w:eastAsia="Calibri"/>
              </w:rPr>
              <w:t>2</w:t>
            </w:r>
          </w:p>
        </w:tc>
        <w:tc>
          <w:tcPr>
            <w:tcW w:w="5083" w:type="dxa"/>
            <w:tcBorders>
              <w:top w:val="single" w:sz="4" w:space="0" w:color="auto"/>
              <w:left w:val="single" w:sz="4" w:space="0" w:color="auto"/>
            </w:tcBorders>
            <w:shd w:val="clear" w:color="auto" w:fill="auto"/>
          </w:tcPr>
          <w:p w:rsidR="005414F5" w:rsidRPr="002A6203" w:rsidRDefault="00BF1C03">
            <w:pPr>
              <w:pStyle w:val="a7"/>
              <w:spacing w:after="140" w:line="257" w:lineRule="auto"/>
            </w:pPr>
            <w:r w:rsidRPr="002A6203">
              <w:rPr>
                <w:rFonts w:eastAsia="Calibri"/>
              </w:rPr>
              <w:t>Изучение конструкций привода, состоящего из четырех механических передач (ременной,</w:t>
            </w:r>
          </w:p>
          <w:p w:rsidR="005414F5" w:rsidRPr="002A6203" w:rsidRDefault="00BF1C03">
            <w:pPr>
              <w:pStyle w:val="a7"/>
              <w:spacing w:after="140" w:line="257" w:lineRule="auto"/>
            </w:pPr>
            <w:r w:rsidRPr="002A6203">
              <w:rPr>
                <w:rFonts w:eastAsia="Calibri"/>
              </w:rPr>
              <w:t>червячного редуктора, цепной передачи, конического редуктора). Выполнение схемы привода.</w:t>
            </w:r>
          </w:p>
          <w:p w:rsidR="005414F5" w:rsidRPr="002A6203" w:rsidRDefault="00BF1C03">
            <w:pPr>
              <w:pStyle w:val="a7"/>
              <w:tabs>
                <w:tab w:val="left" w:pos="1411"/>
                <w:tab w:val="left" w:pos="2928"/>
                <w:tab w:val="left" w:pos="3667"/>
              </w:tabs>
              <w:spacing w:line="257" w:lineRule="auto"/>
            </w:pPr>
            <w:r w:rsidRPr="002A6203">
              <w:rPr>
                <w:rFonts w:eastAsia="Calibri"/>
              </w:rPr>
              <w:t>Определение</w:t>
            </w:r>
            <w:r w:rsidRPr="002A6203">
              <w:rPr>
                <w:rFonts w:eastAsia="Calibri"/>
              </w:rPr>
              <w:tab/>
              <w:t>передаточного</w:t>
            </w:r>
            <w:r w:rsidRPr="002A6203">
              <w:rPr>
                <w:rFonts w:eastAsia="Calibri"/>
              </w:rPr>
              <w:tab/>
              <w:t>числа</w:t>
            </w:r>
            <w:r w:rsidRPr="002A6203">
              <w:rPr>
                <w:rFonts w:eastAsia="Calibri"/>
              </w:rPr>
              <w:tab/>
              <w:t>механических</w:t>
            </w:r>
          </w:p>
          <w:p w:rsidR="005414F5" w:rsidRPr="002A6203" w:rsidRDefault="00BF1C03">
            <w:pPr>
              <w:pStyle w:val="a7"/>
              <w:spacing w:after="140" w:line="257" w:lineRule="auto"/>
            </w:pPr>
            <w:r w:rsidRPr="002A6203">
              <w:rPr>
                <w:rFonts w:eastAsia="Calibri"/>
              </w:rPr>
              <w:t>передач и общего передаточного числа привода.</w:t>
            </w:r>
          </w:p>
        </w:tc>
        <w:tc>
          <w:tcPr>
            <w:tcW w:w="18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44"/>
          <w:jc w:val="center"/>
        </w:trPr>
        <w:tc>
          <w:tcPr>
            <w:tcW w:w="29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664" w:type="dxa"/>
            <w:gridSpan w:val="2"/>
            <w:tcBorders>
              <w:top w:val="single" w:sz="4" w:space="0" w:color="auto"/>
              <w:left w:val="single" w:sz="4" w:space="0" w:color="auto"/>
            </w:tcBorders>
            <w:shd w:val="clear" w:color="auto" w:fill="auto"/>
          </w:tcPr>
          <w:p w:rsidR="005414F5" w:rsidRPr="002A6203" w:rsidRDefault="00BF1C03">
            <w:pPr>
              <w:pStyle w:val="a7"/>
              <w:spacing w:after="160" w:line="252" w:lineRule="auto"/>
            </w:pPr>
            <w:r w:rsidRPr="002A6203">
              <w:rPr>
                <w:rFonts w:eastAsia="Calibri"/>
              </w:rPr>
              <w:t>Самостоятельная работа: выполнение домашних заданий по теме 3.5.</w:t>
            </w:r>
          </w:p>
          <w:p w:rsidR="005414F5" w:rsidRPr="002A6203" w:rsidRDefault="00BF1C03">
            <w:pPr>
              <w:pStyle w:val="a7"/>
              <w:spacing w:line="271" w:lineRule="auto"/>
            </w:pPr>
            <w:r w:rsidRPr="002A6203">
              <w:t>Составление конспекта. Ответы на вопросы по теме 3.5</w:t>
            </w:r>
          </w:p>
        </w:tc>
        <w:tc>
          <w:tcPr>
            <w:tcW w:w="18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42"/>
          <w:jc w:val="center"/>
        </w:trPr>
        <w:tc>
          <w:tcPr>
            <w:tcW w:w="8621" w:type="dxa"/>
            <w:gridSpan w:val="3"/>
            <w:tcBorders>
              <w:top w:val="single" w:sz="4" w:space="0" w:color="auto"/>
              <w:left w:val="single" w:sz="4" w:space="0" w:color="auto"/>
              <w:bottom w:val="single" w:sz="4" w:space="0" w:color="auto"/>
            </w:tcBorders>
            <w:shd w:val="clear" w:color="auto" w:fill="auto"/>
          </w:tcPr>
          <w:p w:rsidR="005414F5" w:rsidRPr="002A6203" w:rsidRDefault="00BF1C03">
            <w:pPr>
              <w:pStyle w:val="a7"/>
              <w:ind w:left="7980"/>
            </w:pPr>
            <w:r w:rsidRPr="002A6203">
              <w:rPr>
                <w:rFonts w:eastAsia="Calibri"/>
              </w:rPr>
              <w:t>Всего:</w:t>
            </w:r>
          </w:p>
        </w:tc>
        <w:tc>
          <w:tcPr>
            <w:tcW w:w="1843"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96</w:t>
            </w:r>
          </w:p>
        </w:tc>
        <w:tc>
          <w:tcPr>
            <w:tcW w:w="198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C944D9">
          <w:footerReference w:type="default" r:id="rId199"/>
          <w:pgSz w:w="16840" w:h="11900" w:orient="landscape"/>
          <w:pgMar w:top="1134" w:right="902" w:bottom="284" w:left="799" w:header="0" w:footer="3" w:gutter="0"/>
          <w:paperSrc w:first="49" w:other="49"/>
          <w:cols w:space="720"/>
          <w:noEndnote/>
          <w:docGrid w:linePitch="360"/>
        </w:sectPr>
      </w:pPr>
    </w:p>
    <w:p w:rsidR="005414F5" w:rsidRPr="002A6203" w:rsidRDefault="00BF1C03" w:rsidP="00366F92">
      <w:pPr>
        <w:pStyle w:val="1"/>
        <w:numPr>
          <w:ilvl w:val="0"/>
          <w:numId w:val="127"/>
        </w:numPr>
        <w:tabs>
          <w:tab w:val="left" w:pos="1008"/>
        </w:tabs>
        <w:spacing w:line="266" w:lineRule="auto"/>
        <w:ind w:firstLine="640"/>
        <w:jc w:val="both"/>
      </w:pPr>
      <w:r w:rsidRPr="002A6203">
        <w:rPr>
          <w:b/>
          <w:bCs/>
        </w:rPr>
        <w:lastRenderedPageBreak/>
        <w:t>УСЛОВИЯ РЕАЛИЗАЦИИ ПРОГРАММЫ УЧЕБНОЙ ДИСЦИПЛИНЫ</w:t>
      </w:r>
    </w:p>
    <w:p w:rsidR="005414F5" w:rsidRPr="002A6203" w:rsidRDefault="00BF1C03" w:rsidP="00366F92">
      <w:pPr>
        <w:pStyle w:val="20"/>
        <w:keepNext/>
        <w:keepLines/>
        <w:numPr>
          <w:ilvl w:val="1"/>
          <w:numId w:val="127"/>
        </w:numPr>
        <w:tabs>
          <w:tab w:val="left" w:pos="902"/>
        </w:tabs>
        <w:spacing w:after="180" w:line="240" w:lineRule="auto"/>
        <w:ind w:firstLine="280"/>
        <w:rPr>
          <w:sz w:val="24"/>
          <w:szCs w:val="24"/>
        </w:rPr>
      </w:pPr>
      <w:bookmarkStart w:id="112" w:name="bookmark364"/>
      <w:r w:rsidRPr="002A6203">
        <w:rPr>
          <w:rFonts w:eastAsia="Calibri"/>
          <w:sz w:val="24"/>
          <w:szCs w:val="24"/>
        </w:rPr>
        <w:t>Требования к минимальному материально-техническому обеспечению</w:t>
      </w:r>
      <w:bookmarkEnd w:id="112"/>
    </w:p>
    <w:p w:rsidR="005414F5" w:rsidRPr="002A6203" w:rsidRDefault="00BF1C03">
      <w:pPr>
        <w:pStyle w:val="24"/>
        <w:spacing w:after="0" w:line="254" w:lineRule="auto"/>
        <w:ind w:firstLine="280"/>
        <w:rPr>
          <w:sz w:val="24"/>
          <w:szCs w:val="24"/>
        </w:rPr>
      </w:pPr>
      <w:r w:rsidRPr="002A6203">
        <w:rPr>
          <w:b w:val="0"/>
          <w:bCs w:val="0"/>
          <w:sz w:val="24"/>
          <w:szCs w:val="24"/>
        </w:rPr>
        <w:t>Учебный кабинет Технической механики</w:t>
      </w:r>
    </w:p>
    <w:p w:rsidR="005414F5" w:rsidRPr="002A6203" w:rsidRDefault="00BF1C03">
      <w:pPr>
        <w:pStyle w:val="24"/>
        <w:spacing w:after="0" w:line="254" w:lineRule="auto"/>
        <w:ind w:firstLine="280"/>
        <w:jc w:val="both"/>
        <w:rPr>
          <w:sz w:val="24"/>
          <w:szCs w:val="24"/>
        </w:rPr>
      </w:pPr>
      <w:r w:rsidRPr="002A6203">
        <w:rPr>
          <w:b w:val="0"/>
          <w:bCs w:val="0"/>
          <w:sz w:val="24"/>
          <w:szCs w:val="24"/>
        </w:rPr>
        <w:t>-рабочее место преподавателя;</w:t>
      </w:r>
    </w:p>
    <w:p w:rsidR="005414F5" w:rsidRPr="002A6203" w:rsidRDefault="00BF1C03">
      <w:pPr>
        <w:pStyle w:val="70"/>
        <w:spacing w:after="180" w:line="240" w:lineRule="auto"/>
        <w:ind w:firstLine="280"/>
        <w:jc w:val="both"/>
        <w:rPr>
          <w:rFonts w:ascii="Times New Roman" w:hAnsi="Times New Roman" w:cs="Times New Roman"/>
          <w:sz w:val="24"/>
          <w:szCs w:val="24"/>
        </w:rPr>
      </w:pPr>
      <w:r w:rsidRPr="002A6203">
        <w:rPr>
          <w:rFonts w:ascii="Times New Roman" w:hAnsi="Times New Roman" w:cs="Times New Roman"/>
          <w:sz w:val="24"/>
          <w:szCs w:val="24"/>
        </w:rPr>
        <w:t>-рабочие места обучающихся;</w:t>
      </w:r>
    </w:p>
    <w:p w:rsidR="005414F5" w:rsidRPr="002A6203" w:rsidRDefault="00BF1C03">
      <w:pPr>
        <w:pStyle w:val="24"/>
        <w:spacing w:after="0" w:line="221" w:lineRule="auto"/>
        <w:ind w:firstLine="280"/>
        <w:jc w:val="both"/>
        <w:rPr>
          <w:sz w:val="24"/>
          <w:szCs w:val="24"/>
        </w:rPr>
      </w:pPr>
      <w:r w:rsidRPr="002A6203">
        <w:rPr>
          <w:b w:val="0"/>
          <w:bCs w:val="0"/>
          <w:sz w:val="24"/>
          <w:szCs w:val="24"/>
        </w:rPr>
        <w:t>-учебно-наглядные пособия.</w:t>
      </w:r>
    </w:p>
    <w:p w:rsidR="005414F5" w:rsidRPr="002A6203" w:rsidRDefault="00BF1C03" w:rsidP="00366F92">
      <w:pPr>
        <w:pStyle w:val="32"/>
        <w:keepNext/>
        <w:keepLines/>
        <w:numPr>
          <w:ilvl w:val="1"/>
          <w:numId w:val="127"/>
        </w:numPr>
        <w:tabs>
          <w:tab w:val="left" w:pos="1526"/>
        </w:tabs>
        <w:spacing w:line="259" w:lineRule="auto"/>
        <w:ind w:firstLine="980"/>
        <w:jc w:val="both"/>
      </w:pPr>
      <w:bookmarkStart w:id="113" w:name="bookmark366"/>
      <w:r w:rsidRPr="002A6203">
        <w:t>Информационное обеспечение реализации программы</w:t>
      </w:r>
      <w:bookmarkEnd w:id="113"/>
    </w:p>
    <w:p w:rsidR="005414F5" w:rsidRPr="002A6203" w:rsidRDefault="00BF1C03">
      <w:pPr>
        <w:pStyle w:val="1"/>
        <w:spacing w:after="460" w:line="259" w:lineRule="auto"/>
        <w:ind w:left="280" w:firstLine="700"/>
        <w:jc w:val="both"/>
      </w:pPr>
      <w:r w:rsidRPr="002A6203">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14F5" w:rsidRPr="002A6203" w:rsidRDefault="00BF1C03" w:rsidP="00366F92">
      <w:pPr>
        <w:pStyle w:val="32"/>
        <w:keepNext/>
        <w:keepLines/>
        <w:numPr>
          <w:ilvl w:val="2"/>
          <w:numId w:val="127"/>
        </w:numPr>
        <w:tabs>
          <w:tab w:val="left" w:pos="1703"/>
        </w:tabs>
        <w:spacing w:line="266" w:lineRule="auto"/>
        <w:ind w:firstLine="980"/>
        <w:jc w:val="both"/>
      </w:pPr>
      <w:bookmarkStart w:id="114" w:name="bookmark368"/>
      <w:r w:rsidRPr="002A6203">
        <w:t>Основные печатные издания</w:t>
      </w:r>
      <w:bookmarkEnd w:id="114"/>
    </w:p>
    <w:p w:rsidR="005414F5" w:rsidRPr="002A6203" w:rsidRDefault="00BF1C03">
      <w:pPr>
        <w:pStyle w:val="70"/>
        <w:spacing w:after="180" w:line="240" w:lineRule="auto"/>
        <w:ind w:firstLine="280"/>
        <w:rPr>
          <w:rFonts w:ascii="Times New Roman" w:hAnsi="Times New Roman" w:cs="Times New Roman"/>
          <w:sz w:val="24"/>
          <w:szCs w:val="24"/>
        </w:rPr>
      </w:pPr>
      <w:r w:rsidRPr="002A6203">
        <w:rPr>
          <w:rFonts w:ascii="Times New Roman" w:hAnsi="Times New Roman" w:cs="Times New Roman"/>
          <w:sz w:val="24"/>
          <w:szCs w:val="24"/>
        </w:rPr>
        <w:t>Эрдеди А.А. Техническая механика. (1-е изд.) Учебник. ООО Академия, 2015.</w:t>
      </w:r>
    </w:p>
    <w:p w:rsidR="005414F5" w:rsidRPr="002A6203" w:rsidRDefault="00BF1C03">
      <w:pPr>
        <w:pStyle w:val="70"/>
        <w:spacing w:after="180" w:line="240" w:lineRule="auto"/>
        <w:ind w:firstLine="280"/>
        <w:rPr>
          <w:rFonts w:ascii="Times New Roman" w:hAnsi="Times New Roman" w:cs="Times New Roman"/>
          <w:sz w:val="24"/>
          <w:szCs w:val="24"/>
        </w:rPr>
      </w:pPr>
      <w:r w:rsidRPr="002A6203">
        <w:rPr>
          <w:rFonts w:ascii="Times New Roman" w:hAnsi="Times New Roman" w:cs="Times New Roman"/>
          <w:sz w:val="24"/>
          <w:szCs w:val="24"/>
        </w:rPr>
        <w:t>Верейна Л.П. Техническая механика. - м.: Академия, 2016.</w:t>
      </w:r>
    </w:p>
    <w:p w:rsidR="005414F5" w:rsidRPr="002A6203" w:rsidRDefault="00BF1C03">
      <w:pPr>
        <w:pStyle w:val="70"/>
        <w:spacing w:after="180" w:line="252" w:lineRule="auto"/>
        <w:ind w:left="280" w:firstLine="0"/>
        <w:rPr>
          <w:rFonts w:ascii="Times New Roman" w:hAnsi="Times New Roman" w:cs="Times New Roman"/>
          <w:sz w:val="24"/>
          <w:szCs w:val="24"/>
        </w:rPr>
      </w:pPr>
      <w:r w:rsidRPr="002A6203">
        <w:rPr>
          <w:rFonts w:ascii="Times New Roman" w:hAnsi="Times New Roman" w:cs="Times New Roman"/>
          <w:sz w:val="24"/>
          <w:szCs w:val="24"/>
        </w:rPr>
        <w:t>ОлофинскаяВ.п. Техническая механика: курс лекции с вариантами практических тестовых заданий. - М.: Форум, 2016.</w:t>
      </w:r>
    </w:p>
    <w:p w:rsidR="005414F5" w:rsidRPr="002A6203" w:rsidRDefault="00BF1C03">
      <w:pPr>
        <w:pStyle w:val="70"/>
        <w:spacing w:after="460" w:line="240" w:lineRule="auto"/>
        <w:ind w:firstLine="280"/>
        <w:rPr>
          <w:rFonts w:ascii="Times New Roman" w:hAnsi="Times New Roman" w:cs="Times New Roman"/>
          <w:sz w:val="24"/>
          <w:szCs w:val="24"/>
        </w:rPr>
      </w:pPr>
      <w:r w:rsidRPr="002A6203">
        <w:rPr>
          <w:rFonts w:ascii="Times New Roman" w:hAnsi="Times New Roman" w:cs="Times New Roman"/>
          <w:sz w:val="24"/>
          <w:szCs w:val="24"/>
        </w:rPr>
        <w:t>Сетков В.И. Сборник задач по технической механике. - М.: Академия, 2018.</w:t>
      </w:r>
    </w:p>
    <w:p w:rsidR="005414F5" w:rsidRPr="002A6203" w:rsidRDefault="00BF1C03" w:rsidP="00366F92">
      <w:pPr>
        <w:pStyle w:val="32"/>
        <w:keepNext/>
        <w:keepLines/>
        <w:numPr>
          <w:ilvl w:val="0"/>
          <w:numId w:val="128"/>
        </w:numPr>
        <w:tabs>
          <w:tab w:val="left" w:pos="986"/>
          <w:tab w:val="left" w:pos="994"/>
        </w:tabs>
        <w:spacing w:line="266" w:lineRule="auto"/>
        <w:ind w:firstLine="640"/>
        <w:jc w:val="both"/>
      </w:pPr>
      <w:bookmarkStart w:id="115" w:name="bookmark370"/>
      <w:r w:rsidRPr="002A6203">
        <w:t>3.2.2. Основные электронные издания</w:t>
      </w:r>
      <w:bookmarkEnd w:id="115"/>
    </w:p>
    <w:p w:rsidR="005414F5" w:rsidRPr="002A6203" w:rsidRDefault="00BF1C03" w:rsidP="00366F92">
      <w:pPr>
        <w:pStyle w:val="70"/>
        <w:numPr>
          <w:ilvl w:val="0"/>
          <w:numId w:val="128"/>
        </w:numPr>
        <w:tabs>
          <w:tab w:val="left" w:pos="653"/>
        </w:tabs>
        <w:spacing w:after="0" w:line="240" w:lineRule="auto"/>
        <w:ind w:left="640" w:hanging="360"/>
        <w:jc w:val="both"/>
        <w:rPr>
          <w:rFonts w:ascii="Times New Roman" w:hAnsi="Times New Roman" w:cs="Times New Roman"/>
          <w:sz w:val="24"/>
          <w:szCs w:val="24"/>
        </w:rPr>
      </w:pPr>
      <w:r w:rsidRPr="002A6203">
        <w:rPr>
          <w:rFonts w:ascii="Times New Roman" w:hAnsi="Times New Roman" w:cs="Times New Roman"/>
          <w:sz w:val="24"/>
          <w:szCs w:val="24"/>
        </w:rPr>
        <w:t>Сетков В.И. Сборник задач по технической механике: Учебное пособие для сред. проф. образования- М. Изд. центр «Академия», 2016</w:t>
      </w:r>
    </w:p>
    <w:p w:rsidR="005414F5" w:rsidRPr="002A6203" w:rsidRDefault="00900B77" w:rsidP="00366F92">
      <w:pPr>
        <w:pStyle w:val="70"/>
        <w:numPr>
          <w:ilvl w:val="0"/>
          <w:numId w:val="128"/>
        </w:numPr>
        <w:tabs>
          <w:tab w:val="left" w:pos="653"/>
        </w:tabs>
        <w:spacing w:after="0" w:line="240" w:lineRule="auto"/>
        <w:ind w:firstLine="280"/>
        <w:jc w:val="both"/>
        <w:rPr>
          <w:rFonts w:ascii="Times New Roman" w:hAnsi="Times New Roman" w:cs="Times New Roman"/>
          <w:sz w:val="24"/>
          <w:szCs w:val="24"/>
        </w:rPr>
      </w:pPr>
      <w:hyperlink r:id="rId200" w:history="1">
        <w:r w:rsidR="00BF1C03" w:rsidRPr="002A6203">
          <w:rPr>
            <w:rFonts w:ascii="Times New Roman" w:hAnsi="Times New Roman" w:cs="Times New Roman"/>
            <w:color w:val="0000FF"/>
            <w:sz w:val="24"/>
            <w:szCs w:val="24"/>
            <w:u w:val="single"/>
            <w:lang w:val="en-US" w:eastAsia="en-US" w:bidi="en-US"/>
          </w:rPr>
          <w:t>http</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www</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kursach</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com</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tm</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ogltm</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htm</w:t>
        </w:r>
      </w:hyperlink>
    </w:p>
    <w:p w:rsidR="005414F5" w:rsidRPr="002A6203" w:rsidRDefault="00900B77" w:rsidP="00366F92">
      <w:pPr>
        <w:pStyle w:val="70"/>
        <w:numPr>
          <w:ilvl w:val="0"/>
          <w:numId w:val="127"/>
        </w:numPr>
        <w:tabs>
          <w:tab w:val="left" w:pos="662"/>
        </w:tabs>
        <w:spacing w:after="0" w:line="240" w:lineRule="auto"/>
        <w:ind w:firstLine="280"/>
        <w:jc w:val="both"/>
        <w:rPr>
          <w:rFonts w:ascii="Times New Roman" w:hAnsi="Times New Roman" w:cs="Times New Roman"/>
          <w:sz w:val="24"/>
          <w:szCs w:val="24"/>
        </w:rPr>
      </w:pPr>
      <w:hyperlink r:id="rId201" w:history="1">
        <w:r w:rsidR="00BF1C03" w:rsidRPr="002A6203">
          <w:rPr>
            <w:rFonts w:ascii="Times New Roman" w:hAnsi="Times New Roman" w:cs="Times New Roman"/>
            <w:color w:val="0000FF"/>
            <w:sz w:val="24"/>
            <w:szCs w:val="24"/>
            <w:u w:val="single"/>
            <w:lang w:val="en-US" w:eastAsia="en-US" w:bidi="en-US"/>
          </w:rPr>
          <w:t>http</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www</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hi</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edu</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ru</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e</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books</w:t>
        </w:r>
        <w:r w:rsidR="00BF1C03" w:rsidRPr="002A6203">
          <w:rPr>
            <w:rFonts w:ascii="Times New Roman" w:hAnsi="Times New Roman" w:cs="Times New Roman"/>
            <w:color w:val="0000FF"/>
            <w:sz w:val="24"/>
            <w:szCs w:val="24"/>
            <w:u w:val="single"/>
            <w:lang w:eastAsia="en-US" w:bidi="en-US"/>
          </w:rPr>
          <w:t>/</w:t>
        </w:r>
        <w:r w:rsidR="00BF1C03" w:rsidRPr="002A6203">
          <w:rPr>
            <w:rFonts w:ascii="Times New Roman" w:hAnsi="Times New Roman" w:cs="Times New Roman"/>
            <w:color w:val="0000FF"/>
            <w:sz w:val="24"/>
            <w:szCs w:val="24"/>
            <w:u w:val="single"/>
            <w:lang w:val="en-US" w:eastAsia="en-US" w:bidi="en-US"/>
          </w:rPr>
          <w:t>xbook</w:t>
        </w:r>
        <w:r w:rsidR="00BF1C03" w:rsidRPr="002A6203">
          <w:rPr>
            <w:rFonts w:ascii="Times New Roman" w:hAnsi="Times New Roman" w:cs="Times New Roman"/>
            <w:color w:val="0000FF"/>
            <w:sz w:val="24"/>
            <w:szCs w:val="24"/>
            <w:u w:val="single"/>
            <w:lang w:eastAsia="en-US" w:bidi="en-US"/>
          </w:rPr>
          <w:t>219/01/</w:t>
        </w:r>
        <w:r w:rsidR="00BF1C03" w:rsidRPr="002A6203">
          <w:rPr>
            <w:rFonts w:ascii="Times New Roman" w:hAnsi="Times New Roman" w:cs="Times New Roman"/>
            <w:color w:val="0000FF"/>
            <w:sz w:val="24"/>
            <w:szCs w:val="24"/>
            <w:u w:val="single"/>
            <w:lang w:val="en-US" w:eastAsia="en-US" w:bidi="en-US"/>
          </w:rPr>
          <w:t>part</w:t>
        </w:r>
        <w:r w:rsidR="00BF1C03" w:rsidRPr="002A6203">
          <w:rPr>
            <w:rFonts w:ascii="Times New Roman" w:hAnsi="Times New Roman" w:cs="Times New Roman"/>
            <w:color w:val="0000FF"/>
            <w:sz w:val="24"/>
            <w:szCs w:val="24"/>
            <w:u w:val="single"/>
            <w:lang w:eastAsia="en-US" w:bidi="en-US"/>
          </w:rPr>
          <w:t>-004.</w:t>
        </w:r>
        <w:r w:rsidR="00BF1C03" w:rsidRPr="002A6203">
          <w:rPr>
            <w:rFonts w:ascii="Times New Roman" w:hAnsi="Times New Roman" w:cs="Times New Roman"/>
            <w:color w:val="0000FF"/>
            <w:sz w:val="24"/>
            <w:szCs w:val="24"/>
            <w:u w:val="single"/>
            <w:lang w:val="en-US" w:eastAsia="en-US" w:bidi="en-US"/>
          </w:rPr>
          <w:t>htm</w:t>
        </w:r>
      </w:hyperlink>
    </w:p>
    <w:p w:rsidR="005414F5" w:rsidRPr="002A6203" w:rsidRDefault="00900B77" w:rsidP="00366F92">
      <w:pPr>
        <w:pStyle w:val="70"/>
        <w:numPr>
          <w:ilvl w:val="0"/>
          <w:numId w:val="127"/>
        </w:numPr>
        <w:tabs>
          <w:tab w:val="left" w:pos="653"/>
        </w:tabs>
        <w:spacing w:after="500" w:line="240" w:lineRule="auto"/>
        <w:ind w:firstLine="280"/>
        <w:jc w:val="both"/>
        <w:rPr>
          <w:rFonts w:ascii="Times New Roman" w:hAnsi="Times New Roman" w:cs="Times New Roman"/>
          <w:sz w:val="24"/>
          <w:szCs w:val="24"/>
          <w:lang w:val="en-US"/>
        </w:rPr>
      </w:pPr>
      <w:hyperlink r:id="rId202" w:history="1">
        <w:r w:rsidR="00BF1C03" w:rsidRPr="002A6203">
          <w:rPr>
            <w:rFonts w:ascii="Times New Roman" w:hAnsi="Times New Roman" w:cs="Times New Roman"/>
            <w:color w:val="0000FF"/>
            <w:sz w:val="24"/>
            <w:szCs w:val="24"/>
            <w:u w:val="single"/>
            <w:lang w:val="en-US" w:eastAsia="en-US" w:bidi="en-US"/>
          </w:rPr>
          <w:t>http://alnam.ru/book gtm.php?id=6</w:t>
        </w:r>
      </w:hyperlink>
    </w:p>
    <w:p w:rsidR="005414F5" w:rsidRPr="002A6203" w:rsidRDefault="00BF1C03">
      <w:pPr>
        <w:pStyle w:val="32"/>
        <w:keepNext/>
        <w:keepLines/>
        <w:spacing w:line="240" w:lineRule="auto"/>
        <w:ind w:firstLine="280"/>
        <w:jc w:val="both"/>
      </w:pPr>
      <w:bookmarkStart w:id="116" w:name="bookmark372"/>
      <w:r w:rsidRPr="002A6203">
        <w:rPr>
          <w:lang w:eastAsia="en-US" w:bidi="en-US"/>
        </w:rPr>
        <w:t xml:space="preserve">. </w:t>
      </w:r>
      <w:r w:rsidRPr="002A6203">
        <w:t>Информационное обеспечение реализации программы</w:t>
      </w:r>
      <w:bookmarkEnd w:id="116"/>
    </w:p>
    <w:p w:rsidR="005414F5" w:rsidRPr="002A6203" w:rsidRDefault="00BF1C03">
      <w:pPr>
        <w:pStyle w:val="1"/>
        <w:spacing w:after="180" w:line="276" w:lineRule="auto"/>
        <w:ind w:left="280" w:firstLine="700"/>
        <w:jc w:val="both"/>
      </w:pPr>
      <w:r w:rsidRPr="002A6203">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Pr="002A6203">
        <w:br w:type="page"/>
      </w:r>
    </w:p>
    <w:p w:rsidR="00C944D9" w:rsidRPr="002A6203" w:rsidRDefault="00C944D9" w:rsidP="00C944D9">
      <w:pPr>
        <w:pStyle w:val="32"/>
        <w:keepNext/>
        <w:keepLines/>
        <w:spacing w:after="180" w:line="360" w:lineRule="auto"/>
        <w:jc w:val="center"/>
      </w:pPr>
      <w:r>
        <w:lastRenderedPageBreak/>
        <w:t xml:space="preserve">  4.  </w:t>
      </w:r>
      <w:r w:rsidRPr="002A6203">
        <w:t>КОНТРОЛЬ И ОЦЕНКА РЕЗУЛЬТАТОВ</w:t>
      </w:r>
      <w:r w:rsidRPr="002A6203">
        <w:br/>
        <w:t>ОСВОЕНИЯ УЧЕБНОЙ ДИСЦИПЛИНЫ</w:t>
      </w:r>
    </w:p>
    <w:p w:rsidR="00C944D9" w:rsidRDefault="00C944D9" w:rsidP="00C944D9">
      <w:pPr>
        <w:pStyle w:val="1"/>
        <w:spacing w:after="180" w:line="360" w:lineRule="auto"/>
        <w:ind w:firstLine="580"/>
        <w:rPr>
          <w:b/>
          <w:bCs/>
        </w:rPr>
      </w:pPr>
    </w:p>
    <w:p w:rsidR="00C944D9" w:rsidRPr="002A6203" w:rsidRDefault="00C944D9" w:rsidP="00C944D9">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C944D9" w:rsidRPr="002A6203" w:rsidTr="00FC1CDE">
        <w:trPr>
          <w:trHeight w:hRule="exact" w:val="490"/>
          <w:jc w:val="center"/>
        </w:trPr>
        <w:tc>
          <w:tcPr>
            <w:tcW w:w="4440" w:type="dxa"/>
            <w:tcBorders>
              <w:top w:val="single" w:sz="4" w:space="0" w:color="auto"/>
              <w:left w:val="single" w:sz="4" w:space="0" w:color="auto"/>
            </w:tcBorders>
            <w:shd w:val="clear" w:color="auto" w:fill="auto"/>
          </w:tcPr>
          <w:p w:rsidR="00C944D9" w:rsidRPr="002A6203" w:rsidRDefault="00C944D9" w:rsidP="00FC1CDE">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C944D9" w:rsidRPr="002A6203" w:rsidRDefault="00C944D9" w:rsidP="00FC1CDE">
            <w:pPr>
              <w:pStyle w:val="a7"/>
              <w:jc w:val="center"/>
            </w:pPr>
            <w:r w:rsidRPr="002A6203">
              <w:rPr>
                <w:b/>
                <w:bCs/>
              </w:rPr>
              <w:t>Методы оценки</w:t>
            </w:r>
          </w:p>
        </w:tc>
      </w:tr>
      <w:tr w:rsidR="00C944D9" w:rsidRPr="002A6203" w:rsidTr="00FC1CDE">
        <w:trPr>
          <w:trHeight w:hRule="exact" w:val="302"/>
          <w:jc w:val="center"/>
        </w:trPr>
        <w:tc>
          <w:tcPr>
            <w:tcW w:w="4440" w:type="dxa"/>
            <w:tcBorders>
              <w:top w:val="single" w:sz="4" w:space="0" w:color="auto"/>
              <w:left w:val="single" w:sz="4" w:space="0" w:color="auto"/>
            </w:tcBorders>
            <w:shd w:val="clear" w:color="auto" w:fill="auto"/>
            <w:vAlign w:val="bottom"/>
          </w:tcPr>
          <w:p w:rsidR="00C944D9" w:rsidRPr="002A6203" w:rsidRDefault="00C944D9" w:rsidP="00FC1CDE">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C944D9" w:rsidRPr="002A6203" w:rsidRDefault="00C944D9" w:rsidP="00FC1CDE">
            <w:pPr>
              <w:pStyle w:val="a7"/>
            </w:pPr>
            <w:r w:rsidRPr="002A6203">
              <w:t>Оценка результатов устных ответов,</w:t>
            </w:r>
          </w:p>
        </w:tc>
      </w:tr>
      <w:tr w:rsidR="00C944D9" w:rsidRPr="002A6203" w:rsidTr="00FC1CDE">
        <w:trPr>
          <w:trHeight w:hRule="exact" w:val="264"/>
          <w:jc w:val="center"/>
        </w:trPr>
        <w:tc>
          <w:tcPr>
            <w:tcW w:w="4440" w:type="dxa"/>
            <w:tcBorders>
              <w:left w:val="single" w:sz="4" w:space="0" w:color="auto"/>
            </w:tcBorders>
            <w:shd w:val="clear" w:color="auto" w:fill="auto"/>
          </w:tcPr>
          <w:p w:rsidR="00C944D9" w:rsidRPr="002A6203" w:rsidRDefault="00C944D9" w:rsidP="00FC1CDE">
            <w:pPr>
              <w:pStyle w:val="a7"/>
              <w:jc w:val="center"/>
            </w:pPr>
            <w:r w:rsidRPr="002A6203">
              <w:t>ПРб 06</w:t>
            </w:r>
          </w:p>
        </w:tc>
        <w:tc>
          <w:tcPr>
            <w:tcW w:w="4594" w:type="dxa"/>
            <w:tcBorders>
              <w:left w:val="single" w:sz="4" w:space="0" w:color="auto"/>
              <w:right w:val="single" w:sz="4" w:space="0" w:color="auto"/>
            </w:tcBorders>
            <w:shd w:val="clear" w:color="auto" w:fill="auto"/>
          </w:tcPr>
          <w:p w:rsidR="00C944D9" w:rsidRPr="002A6203" w:rsidRDefault="00C944D9" w:rsidP="00FC1CDE">
            <w:pPr>
              <w:pStyle w:val="a7"/>
            </w:pPr>
            <w:r w:rsidRPr="002A6203">
              <w:t>аналитической работы с текстами</w:t>
            </w:r>
          </w:p>
        </w:tc>
      </w:tr>
      <w:tr w:rsidR="00C944D9" w:rsidRPr="002A6203" w:rsidTr="00FC1CDE">
        <w:trPr>
          <w:trHeight w:hRule="exact" w:val="293"/>
          <w:jc w:val="center"/>
        </w:trPr>
        <w:tc>
          <w:tcPr>
            <w:tcW w:w="4440" w:type="dxa"/>
            <w:tcBorders>
              <w:left w:val="single" w:sz="4" w:space="0" w:color="auto"/>
            </w:tcBorders>
            <w:shd w:val="clear" w:color="auto" w:fill="auto"/>
          </w:tcPr>
          <w:p w:rsidR="00C944D9" w:rsidRPr="002A6203" w:rsidRDefault="00C944D9" w:rsidP="00FC1CDE">
            <w:pPr>
              <w:pStyle w:val="a7"/>
              <w:jc w:val="center"/>
            </w:pPr>
            <w:r w:rsidRPr="002A6203">
              <w:t>ПРб 07</w:t>
            </w:r>
          </w:p>
        </w:tc>
        <w:tc>
          <w:tcPr>
            <w:tcW w:w="4594" w:type="dxa"/>
            <w:tcBorders>
              <w:left w:val="single" w:sz="4" w:space="0" w:color="auto"/>
              <w:right w:val="single" w:sz="4" w:space="0" w:color="auto"/>
            </w:tcBorders>
            <w:shd w:val="clear" w:color="auto" w:fill="auto"/>
          </w:tcPr>
          <w:p w:rsidR="00C944D9" w:rsidRPr="002A6203" w:rsidRDefault="00C944D9" w:rsidP="00FC1CDE">
            <w:pPr>
              <w:pStyle w:val="a7"/>
            </w:pPr>
            <w:r w:rsidRPr="002A6203">
              <w:t>художественной литературы, написания</w:t>
            </w:r>
          </w:p>
        </w:tc>
      </w:tr>
      <w:tr w:rsidR="00C944D9" w:rsidRPr="002A6203" w:rsidTr="00FC1CDE">
        <w:trPr>
          <w:trHeight w:hRule="exact" w:val="250"/>
          <w:jc w:val="center"/>
        </w:trPr>
        <w:tc>
          <w:tcPr>
            <w:tcW w:w="4440" w:type="dxa"/>
            <w:tcBorders>
              <w:left w:val="single" w:sz="4" w:space="0" w:color="auto"/>
            </w:tcBorders>
            <w:shd w:val="clear" w:color="auto" w:fill="auto"/>
          </w:tcPr>
          <w:p w:rsidR="00C944D9" w:rsidRPr="002A6203" w:rsidRDefault="00C944D9" w:rsidP="00FC1CDE">
            <w:pPr>
              <w:pStyle w:val="a7"/>
              <w:jc w:val="center"/>
            </w:pPr>
            <w:r w:rsidRPr="002A6203">
              <w:t>ПРб 08</w:t>
            </w:r>
          </w:p>
        </w:tc>
        <w:tc>
          <w:tcPr>
            <w:tcW w:w="4594" w:type="dxa"/>
            <w:tcBorders>
              <w:left w:val="single" w:sz="4" w:space="0" w:color="auto"/>
              <w:right w:val="single" w:sz="4" w:space="0" w:color="auto"/>
            </w:tcBorders>
            <w:shd w:val="clear" w:color="auto" w:fill="auto"/>
          </w:tcPr>
          <w:p w:rsidR="00C944D9" w:rsidRPr="002A6203" w:rsidRDefault="00C944D9" w:rsidP="00FC1CDE">
            <w:pPr>
              <w:pStyle w:val="a7"/>
            </w:pPr>
            <w:r w:rsidRPr="002A6203">
              <w:t>сочинений, эссе (в том числе</w:t>
            </w:r>
          </w:p>
        </w:tc>
      </w:tr>
      <w:tr w:rsidR="00C944D9" w:rsidRPr="002A6203" w:rsidTr="00FC1CDE">
        <w:trPr>
          <w:trHeight w:hRule="exact" w:val="322"/>
          <w:jc w:val="center"/>
        </w:trPr>
        <w:tc>
          <w:tcPr>
            <w:tcW w:w="4440" w:type="dxa"/>
            <w:tcBorders>
              <w:left w:val="single" w:sz="4" w:space="0" w:color="auto"/>
            </w:tcBorders>
            <w:shd w:val="clear" w:color="auto" w:fill="auto"/>
          </w:tcPr>
          <w:p w:rsidR="00C944D9" w:rsidRPr="002A6203" w:rsidRDefault="00C944D9" w:rsidP="00FC1CDE">
            <w:pPr>
              <w:pStyle w:val="a7"/>
              <w:jc w:val="center"/>
            </w:pPr>
            <w:r w:rsidRPr="002A6203">
              <w:t>ПРб 09</w:t>
            </w:r>
          </w:p>
        </w:tc>
        <w:tc>
          <w:tcPr>
            <w:tcW w:w="4594" w:type="dxa"/>
            <w:tcBorders>
              <w:left w:val="single" w:sz="4" w:space="0" w:color="auto"/>
              <w:right w:val="single" w:sz="4" w:space="0" w:color="auto"/>
            </w:tcBorders>
            <w:shd w:val="clear" w:color="auto" w:fill="auto"/>
          </w:tcPr>
          <w:p w:rsidR="00C944D9" w:rsidRPr="002A6203" w:rsidRDefault="00C944D9" w:rsidP="00FC1CDE">
            <w:pPr>
              <w:pStyle w:val="a7"/>
            </w:pPr>
            <w:r w:rsidRPr="002A6203">
              <w:t>профессионально ориентированных),</w:t>
            </w:r>
          </w:p>
        </w:tc>
      </w:tr>
      <w:tr w:rsidR="00C944D9" w:rsidRPr="002A6203" w:rsidTr="00FC1CDE">
        <w:trPr>
          <w:trHeight w:hRule="exact" w:val="998"/>
          <w:jc w:val="center"/>
        </w:trPr>
        <w:tc>
          <w:tcPr>
            <w:tcW w:w="4440" w:type="dxa"/>
            <w:tcBorders>
              <w:left w:val="single" w:sz="4" w:space="0" w:color="auto"/>
              <w:bottom w:val="single" w:sz="4" w:space="0" w:color="auto"/>
            </w:tcBorders>
            <w:shd w:val="clear" w:color="auto" w:fill="auto"/>
          </w:tcPr>
          <w:p w:rsidR="00C944D9" w:rsidRPr="002A6203" w:rsidRDefault="00C944D9" w:rsidP="00FC1CDE">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C944D9" w:rsidRPr="002A6203" w:rsidRDefault="00C944D9" w:rsidP="00FC1CDE">
            <w:pPr>
              <w:pStyle w:val="a7"/>
            </w:pPr>
            <w:r w:rsidRPr="002A6203">
              <w:t>составления развернутых устных и письменных высказываний, заданий дифференцированного зачёта.</w:t>
            </w:r>
          </w:p>
        </w:tc>
      </w:tr>
    </w:tbl>
    <w:p w:rsidR="00BB1B0E" w:rsidRPr="002A6203" w:rsidRDefault="00C944D9" w:rsidP="00BB1B0E">
      <w:pPr>
        <w:pStyle w:val="1"/>
        <w:ind w:firstLine="0"/>
        <w:jc w:val="center"/>
      </w:pPr>
      <w:r>
        <w:t xml:space="preserve"> </w:t>
      </w: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C944D9" w:rsidRDefault="00C944D9" w:rsidP="00BB1B0E">
      <w:pPr>
        <w:pStyle w:val="1"/>
        <w:spacing w:line="276" w:lineRule="auto"/>
        <w:ind w:firstLine="0"/>
        <w:jc w:val="right"/>
        <w:rPr>
          <w:b/>
          <w:bCs/>
        </w:rPr>
      </w:pPr>
    </w:p>
    <w:p w:rsidR="00BB1B0E" w:rsidRPr="002A6203" w:rsidRDefault="00BB1B0E" w:rsidP="00BB1B0E">
      <w:pPr>
        <w:pStyle w:val="1"/>
        <w:spacing w:line="276" w:lineRule="auto"/>
        <w:ind w:firstLine="0"/>
        <w:jc w:val="right"/>
      </w:pPr>
      <w:r w:rsidRPr="002A6203">
        <w:rPr>
          <w:b/>
          <w:bCs/>
        </w:rPr>
        <w:t>Приложение 3.20</w:t>
      </w:r>
    </w:p>
    <w:p w:rsidR="00BB1B0E" w:rsidRPr="002A6203" w:rsidRDefault="00BB1B0E" w:rsidP="00BB1B0E">
      <w:pPr>
        <w:pStyle w:val="1"/>
        <w:spacing w:line="276" w:lineRule="auto"/>
        <w:ind w:firstLine="0"/>
        <w:jc w:val="right"/>
      </w:pPr>
      <w:r w:rsidRPr="002A6203">
        <w:t xml:space="preserve">к </w:t>
      </w:r>
      <w:r w:rsidR="00151F98">
        <w:t>ОПОП-П</w:t>
      </w:r>
      <w:r w:rsidRPr="002A6203">
        <w:t>-П по профессии/специальности</w:t>
      </w:r>
    </w:p>
    <w:p w:rsidR="00BB1B0E" w:rsidRDefault="00BB1B0E" w:rsidP="00BB1B0E">
      <w:pPr>
        <w:pStyle w:val="24"/>
        <w:spacing w:after="0" w:line="240" w:lineRule="auto"/>
        <w:ind w:firstLine="0"/>
        <w:jc w:val="right"/>
        <w:rPr>
          <w:b w:val="0"/>
          <w:bCs w:val="0"/>
          <w:sz w:val="24"/>
          <w:szCs w:val="24"/>
        </w:rPr>
      </w:pPr>
      <w:r w:rsidRPr="002A6203">
        <w:rPr>
          <w:b w:val="0"/>
          <w:bCs w:val="0"/>
          <w:sz w:val="24"/>
          <w:szCs w:val="24"/>
        </w:rPr>
        <w:t>35.02.16 «Эксплуатация и ремонт сельскохозяйственной техники»</w:t>
      </w:r>
    </w:p>
    <w:p w:rsidR="00C944D9" w:rsidRDefault="00C944D9" w:rsidP="00BB1B0E">
      <w:pPr>
        <w:pStyle w:val="24"/>
        <w:spacing w:after="0" w:line="240" w:lineRule="auto"/>
        <w:ind w:firstLine="0"/>
        <w:jc w:val="right"/>
        <w:rPr>
          <w:b w:val="0"/>
          <w:bCs w:val="0"/>
          <w:sz w:val="24"/>
          <w:szCs w:val="24"/>
        </w:rPr>
      </w:pPr>
    </w:p>
    <w:p w:rsidR="00C944D9" w:rsidRDefault="00C944D9" w:rsidP="00C944D9">
      <w:pPr>
        <w:pStyle w:val="24"/>
        <w:spacing w:after="0" w:line="240" w:lineRule="auto"/>
        <w:ind w:firstLine="0"/>
        <w:rPr>
          <w:b w:val="0"/>
          <w:bCs w:val="0"/>
          <w:sz w:val="24"/>
          <w:szCs w:val="24"/>
        </w:rPr>
      </w:pPr>
    </w:p>
    <w:p w:rsidR="00C944D9" w:rsidRDefault="00C944D9" w:rsidP="00C944D9">
      <w:pPr>
        <w:pStyle w:val="24"/>
        <w:spacing w:after="0" w:line="240" w:lineRule="auto"/>
        <w:ind w:firstLine="0"/>
        <w:rPr>
          <w:b w:val="0"/>
          <w:bCs w:val="0"/>
          <w:sz w:val="24"/>
          <w:szCs w:val="24"/>
        </w:rPr>
      </w:pPr>
    </w:p>
    <w:p w:rsidR="00C944D9" w:rsidRDefault="00C944D9" w:rsidP="00C944D9">
      <w:pPr>
        <w:pStyle w:val="24"/>
        <w:spacing w:after="0" w:line="240" w:lineRule="auto"/>
        <w:ind w:firstLine="0"/>
        <w:rPr>
          <w:b w:val="0"/>
          <w:bCs w:val="0"/>
          <w:sz w:val="24"/>
          <w:szCs w:val="24"/>
        </w:rPr>
      </w:pPr>
    </w:p>
    <w:p w:rsidR="00C944D9" w:rsidRDefault="00C944D9" w:rsidP="00C944D9">
      <w:pPr>
        <w:pStyle w:val="24"/>
        <w:spacing w:after="0" w:line="240" w:lineRule="auto"/>
        <w:ind w:firstLine="0"/>
        <w:rPr>
          <w:b w:val="0"/>
          <w:bCs w:val="0"/>
          <w:sz w:val="24"/>
          <w:szCs w:val="24"/>
        </w:rPr>
      </w:pPr>
    </w:p>
    <w:p w:rsidR="00C944D9" w:rsidRPr="00C944D9" w:rsidRDefault="00C944D9" w:rsidP="00BB1B0E">
      <w:pPr>
        <w:pStyle w:val="24"/>
        <w:spacing w:after="0" w:line="240" w:lineRule="auto"/>
        <w:ind w:firstLine="0"/>
        <w:jc w:val="right"/>
        <w:rPr>
          <w:b w:val="0"/>
          <w:bCs w:val="0"/>
        </w:rPr>
      </w:pPr>
    </w:p>
    <w:p w:rsidR="00C944D9" w:rsidRPr="002A6203" w:rsidRDefault="00C944D9" w:rsidP="00C944D9">
      <w:pPr>
        <w:pStyle w:val="1"/>
        <w:spacing w:after="260"/>
        <w:ind w:firstLine="0"/>
        <w:jc w:val="center"/>
      </w:pPr>
      <w:r>
        <w:rPr>
          <w:b/>
          <w:bCs/>
          <w:sz w:val="28"/>
          <w:szCs w:val="28"/>
        </w:rPr>
        <w:t xml:space="preserve"> </w:t>
      </w:r>
      <w:r w:rsidR="00BF1C03" w:rsidRPr="00C944D9">
        <w:rPr>
          <w:b/>
          <w:bCs/>
        </w:rPr>
        <w:br/>
      </w:r>
      <w:r w:rsidRPr="002A6203">
        <w:rPr>
          <w:b/>
          <w:bCs/>
        </w:rPr>
        <w:t>ПРИМЕРНАЯ РАБОЧАЯ ПРОГРАММА УЧЕБНОЙ ДИСЦИПЛИНЫ</w:t>
      </w:r>
    </w:p>
    <w:p w:rsidR="00C944D9" w:rsidRPr="00C944D9" w:rsidRDefault="00C944D9" w:rsidP="00C944D9">
      <w:pPr>
        <w:pStyle w:val="1"/>
        <w:spacing w:after="740" w:line="276" w:lineRule="auto"/>
        <w:ind w:firstLine="0"/>
        <w:jc w:val="center"/>
        <w:rPr>
          <w:b/>
          <w:bCs/>
        </w:rPr>
      </w:pPr>
      <w:r>
        <w:rPr>
          <w:b/>
          <w:bCs/>
        </w:rPr>
        <w:t xml:space="preserve"> </w:t>
      </w:r>
    </w:p>
    <w:p w:rsidR="005414F5" w:rsidRPr="002A6203" w:rsidRDefault="00BF1C03">
      <w:pPr>
        <w:pStyle w:val="24"/>
        <w:spacing w:after="480" w:line="360" w:lineRule="auto"/>
        <w:ind w:firstLine="0"/>
        <w:jc w:val="center"/>
        <w:rPr>
          <w:sz w:val="24"/>
          <w:szCs w:val="24"/>
        </w:rPr>
      </w:pPr>
      <w:r w:rsidRPr="002A6203">
        <w:rPr>
          <w:sz w:val="24"/>
          <w:szCs w:val="24"/>
        </w:rPr>
        <w:t>ОПЦ.03 Материаловедение</w:t>
      </w:r>
    </w:p>
    <w:p w:rsidR="005414F5" w:rsidRPr="002A6203" w:rsidRDefault="00C944D9">
      <w:pPr>
        <w:pStyle w:val="60"/>
        <w:spacing w:after="5620" w:line="240" w:lineRule="auto"/>
        <w:jc w:val="center"/>
        <w:rPr>
          <w:sz w:val="24"/>
          <w:szCs w:val="24"/>
        </w:rPr>
      </w:pPr>
      <w:r>
        <w:rPr>
          <w:sz w:val="24"/>
          <w:szCs w:val="24"/>
        </w:rPr>
        <w:t xml:space="preserve"> </w:t>
      </w:r>
    </w:p>
    <w:p w:rsidR="005414F5" w:rsidRPr="002A6203" w:rsidRDefault="00C944D9">
      <w:pPr>
        <w:pStyle w:val="1"/>
        <w:ind w:left="2300" w:firstLine="0"/>
        <w:sectPr w:rsidR="005414F5" w:rsidRPr="002A6203" w:rsidSect="00BD0FEF">
          <w:footerReference w:type="default" r:id="rId203"/>
          <w:pgSz w:w="11900" w:h="16840"/>
          <w:pgMar w:top="799" w:right="1134" w:bottom="902" w:left="284" w:header="2760" w:footer="3" w:gutter="0"/>
          <w:paperSrc w:first="49" w:other="49"/>
          <w:pgNumType w:start="405"/>
          <w:cols w:space="720"/>
          <w:noEndnote/>
          <w:docGrid w:linePitch="360"/>
        </w:sectPr>
      </w:pPr>
      <w:r>
        <w:rPr>
          <w:b/>
          <w:bCs/>
        </w:rPr>
        <w:t xml:space="preserve">                                                   </w:t>
      </w:r>
      <w:r w:rsidR="00BF1C03" w:rsidRPr="002A6203">
        <w:rPr>
          <w:b/>
          <w:bCs/>
        </w:rPr>
        <w:t>2022г.</w:t>
      </w:r>
    </w:p>
    <w:p w:rsidR="005414F5" w:rsidRPr="002A6203" w:rsidRDefault="00C944D9">
      <w:pPr>
        <w:pStyle w:val="1"/>
        <w:spacing w:after="740"/>
        <w:ind w:firstLine="0"/>
      </w:pPr>
      <w:r>
        <w:rPr>
          <w:b/>
          <w:bCs/>
          <w:i/>
          <w:iCs/>
        </w:rPr>
        <w:lastRenderedPageBreak/>
        <w:t xml:space="preserve">                                                                       </w:t>
      </w:r>
      <w:r w:rsidR="00BF1C03" w:rsidRPr="002A6203">
        <w:rPr>
          <w:b/>
          <w:bCs/>
          <w:i/>
          <w:iCs/>
        </w:rPr>
        <w:t>СОДЕРЖАНИЕ</w:t>
      </w:r>
    </w:p>
    <w:p w:rsidR="005414F5" w:rsidRPr="002A6203" w:rsidRDefault="00BF1C03" w:rsidP="00366F92">
      <w:pPr>
        <w:pStyle w:val="1"/>
        <w:numPr>
          <w:ilvl w:val="0"/>
          <w:numId w:val="129"/>
        </w:numPr>
        <w:tabs>
          <w:tab w:val="left" w:pos="755"/>
        </w:tabs>
        <w:spacing w:after="180" w:line="276" w:lineRule="auto"/>
        <w:ind w:left="760" w:hanging="360"/>
      </w:pPr>
      <w:r w:rsidRPr="002A6203">
        <w:rPr>
          <w:b/>
          <w:bCs/>
        </w:rPr>
        <w:t>ОБЩАЯ ХАРАКТЕРИСТИКА РАБОЧЕЙ ПРОГРАММЫ УЧЕБНОЙ ДИСЦИПЛИНЫ</w:t>
      </w:r>
    </w:p>
    <w:p w:rsidR="005414F5" w:rsidRPr="002A6203" w:rsidRDefault="00BF1C03" w:rsidP="00366F92">
      <w:pPr>
        <w:pStyle w:val="1"/>
        <w:numPr>
          <w:ilvl w:val="0"/>
          <w:numId w:val="129"/>
        </w:numPr>
        <w:tabs>
          <w:tab w:val="left" w:pos="763"/>
        </w:tabs>
        <w:spacing w:after="180" w:line="276" w:lineRule="auto"/>
        <w:ind w:left="760" w:hanging="360"/>
      </w:pPr>
      <w:r w:rsidRPr="002A6203">
        <w:rPr>
          <w:b/>
          <w:bCs/>
        </w:rPr>
        <w:t>СТРУКТУРА И СОДЕРЖАНИЕ УЧЕБНОЙ ДИСЦИПЛИНЫ</w:t>
      </w:r>
    </w:p>
    <w:p w:rsidR="005414F5" w:rsidRPr="002A6203" w:rsidRDefault="00BF1C03" w:rsidP="00366F92">
      <w:pPr>
        <w:pStyle w:val="1"/>
        <w:numPr>
          <w:ilvl w:val="0"/>
          <w:numId w:val="129"/>
        </w:numPr>
        <w:tabs>
          <w:tab w:val="left" w:pos="768"/>
        </w:tabs>
        <w:spacing w:after="180" w:line="276" w:lineRule="auto"/>
        <w:ind w:firstLine="400"/>
      </w:pPr>
      <w:r w:rsidRPr="002A6203">
        <w:rPr>
          <w:b/>
          <w:bCs/>
        </w:rPr>
        <w:t>УСЛОВИЯ РЕАЛИЗАЦИИ УЧЕБНОЙ ДИСЦИПЛИНЫ</w:t>
      </w:r>
    </w:p>
    <w:p w:rsidR="005414F5" w:rsidRPr="002A6203" w:rsidRDefault="00BF1C03" w:rsidP="00366F92">
      <w:pPr>
        <w:pStyle w:val="1"/>
        <w:numPr>
          <w:ilvl w:val="0"/>
          <w:numId w:val="129"/>
        </w:numPr>
        <w:tabs>
          <w:tab w:val="left" w:pos="763"/>
        </w:tabs>
        <w:spacing w:after="180" w:line="276" w:lineRule="auto"/>
        <w:ind w:left="760" w:hanging="360"/>
        <w:sectPr w:rsidR="005414F5" w:rsidRPr="002A6203" w:rsidSect="00BD0FEF">
          <w:pgSz w:w="11900" w:h="16840"/>
          <w:pgMar w:top="799" w:right="1134" w:bottom="902" w:left="284" w:header="706" w:footer="3" w:gutter="0"/>
          <w:paperSrc w:first="49" w:other="49"/>
          <w:cols w:space="720"/>
          <w:noEndnote/>
          <w:docGrid w:linePitch="360"/>
        </w:sectPr>
      </w:pPr>
      <w:r w:rsidRPr="002A6203">
        <w:rPr>
          <w:b/>
          <w:bCs/>
        </w:rPr>
        <w:t>КОНТРОЛЬ И ОЦЕНКА РЕЗУЛЬТАТОВ ОСВОЕНИЯ УЧЕБНОЙ ДИСЦИПЛИНЫ</w:t>
      </w:r>
    </w:p>
    <w:p w:rsidR="005414F5" w:rsidRPr="002A6203" w:rsidRDefault="00BF1C03" w:rsidP="00366F92">
      <w:pPr>
        <w:pStyle w:val="1"/>
        <w:numPr>
          <w:ilvl w:val="0"/>
          <w:numId w:val="130"/>
        </w:numPr>
        <w:tabs>
          <w:tab w:val="left" w:pos="1301"/>
        </w:tabs>
        <w:spacing w:after="240" w:line="276" w:lineRule="auto"/>
        <w:ind w:left="4160" w:hanging="3200"/>
      </w:pPr>
      <w:r w:rsidRPr="002A6203">
        <w:rPr>
          <w:b/>
          <w:bCs/>
        </w:rPr>
        <w:lastRenderedPageBreak/>
        <w:t>ОБЩАЯ ХАРАКТЕРИСТИКА РАБОЧЕЙ ПРОГРАММЫ УЧЕБНОЙ ДИСЦИПЛИНЫ</w:t>
      </w:r>
    </w:p>
    <w:p w:rsidR="005414F5" w:rsidRPr="002A6203" w:rsidRDefault="00BF1C03">
      <w:pPr>
        <w:pStyle w:val="20"/>
        <w:keepNext/>
        <w:keepLines/>
        <w:spacing w:after="0" w:line="223" w:lineRule="auto"/>
        <w:jc w:val="center"/>
        <w:rPr>
          <w:sz w:val="24"/>
          <w:szCs w:val="24"/>
        </w:rPr>
      </w:pPr>
      <w:bookmarkStart w:id="117" w:name="bookmark376"/>
      <w:r w:rsidRPr="002A6203">
        <w:rPr>
          <w:sz w:val="24"/>
          <w:szCs w:val="24"/>
        </w:rPr>
        <w:t>«ОПЦ.03 Материаловедение»</w:t>
      </w:r>
      <w:bookmarkEnd w:id="117"/>
    </w:p>
    <w:p w:rsidR="005414F5" w:rsidRPr="002A6203" w:rsidRDefault="00BF1C03">
      <w:pPr>
        <w:pStyle w:val="a7"/>
        <w:spacing w:after="140" w:line="223" w:lineRule="auto"/>
        <w:jc w:val="center"/>
      </w:pPr>
      <w:r w:rsidRPr="002A6203">
        <w:t>(наименование дисциплины)</w:t>
      </w:r>
    </w:p>
    <w:p w:rsidR="00C944D9" w:rsidRPr="00C944D9" w:rsidRDefault="00BF1C03" w:rsidP="00366F92">
      <w:pPr>
        <w:pStyle w:val="1"/>
        <w:numPr>
          <w:ilvl w:val="1"/>
          <w:numId w:val="130"/>
        </w:numPr>
        <w:tabs>
          <w:tab w:val="left" w:pos="1102"/>
        </w:tabs>
        <w:spacing w:after="960"/>
        <w:ind w:firstLine="0"/>
        <w:jc w:val="center"/>
      </w:pPr>
      <w:r w:rsidRPr="002A6203">
        <w:rPr>
          <w:b/>
          <w:bCs/>
        </w:rPr>
        <w:t>Место дисциплины в структуре основной образовательной программы:</w:t>
      </w:r>
      <w:r w:rsidRPr="002A6203">
        <w:rPr>
          <w:b/>
          <w:bCs/>
        </w:rPr>
        <w:br/>
      </w:r>
      <w:r w:rsidRPr="002A6203">
        <w:t>Учебная дисциплина «</w:t>
      </w:r>
      <w:r w:rsidRPr="002A6203">
        <w:rPr>
          <w:b/>
          <w:bCs/>
        </w:rPr>
        <w:t>ОПЦ.03 Материаловедение</w:t>
      </w:r>
      <w:r w:rsidRPr="002A6203">
        <w:t>» является обязательной частью</w:t>
      </w:r>
      <w:r w:rsidRPr="002A6203">
        <w:br/>
        <w:t>общепрофессионального цикла примерной основной образовательной программы в</w:t>
      </w:r>
      <w:r w:rsidRPr="002A6203">
        <w:br/>
        <w:t xml:space="preserve">соответствии с ФГОС по специальности СПО </w:t>
      </w:r>
      <w:r w:rsidRPr="002A6203">
        <w:rPr>
          <w:rFonts w:eastAsia="Calibri"/>
        </w:rPr>
        <w:t>35.02.16 «Эксплуатация и ремонт</w:t>
      </w:r>
      <w:r w:rsidRPr="002A6203">
        <w:rPr>
          <w:rFonts w:eastAsia="Calibri"/>
        </w:rPr>
        <w:br/>
        <w:t>сельскохозяйственной техники»</w:t>
      </w:r>
      <w:r w:rsidR="00C944D9">
        <w:rPr>
          <w:rFonts w:eastAsia="Calibri"/>
        </w:rPr>
        <w:t xml:space="preserve">      </w:t>
      </w:r>
    </w:p>
    <w:p w:rsidR="00C944D9" w:rsidRPr="00C944D9" w:rsidRDefault="00C944D9" w:rsidP="00C944D9">
      <w:pPr>
        <w:pStyle w:val="af3"/>
        <w:rPr>
          <w:rFonts w:ascii="Times New Roman" w:hAnsi="Times New Roman"/>
          <w:b/>
          <w:color w:val="auto"/>
        </w:rPr>
      </w:pPr>
      <w:r w:rsidRPr="00C944D9">
        <w:rPr>
          <w:rFonts w:ascii="Times New Roman" w:hAnsi="Times New Roman"/>
          <w:b/>
          <w:color w:val="auto"/>
        </w:rPr>
        <w:t>1.2. Цель и планируемые результаты освоения дисциплины:</w:t>
      </w:r>
    </w:p>
    <w:p w:rsidR="00C944D9" w:rsidRPr="00346B7D" w:rsidRDefault="00C944D9" w:rsidP="00C944D9">
      <w:pPr>
        <w:pStyle w:val="af3"/>
        <w:suppressAutoHyphens/>
        <w:jc w:val="both"/>
        <w:rPr>
          <w:rFonts w:ascii="Times New Roman" w:hAnsi="Times New Roman"/>
          <w:color w:val="auto"/>
          <w:lang w:eastAsia="en-US"/>
        </w:rPr>
      </w:pPr>
      <w:r w:rsidRPr="00346B7D">
        <w:rPr>
          <w:rFonts w:ascii="Times New Roman" w:hAnsi="Times New Roman"/>
          <w:color w:val="auto"/>
        </w:rPr>
        <w:t>В рамках программы учебной дисциплины обучающимися осваиваются умения и знания</w:t>
      </w:r>
    </w:p>
    <w:p w:rsidR="00C944D9" w:rsidRPr="00F95021" w:rsidRDefault="00C944D9" w:rsidP="00C944D9">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C944D9" w:rsidRPr="00F95021" w:rsidTr="00FC1CDE">
        <w:trPr>
          <w:trHeight w:val="649"/>
        </w:trPr>
        <w:tc>
          <w:tcPr>
            <w:tcW w:w="1589" w:type="dxa"/>
            <w:hideMark/>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28"/>
            </w:r>
          </w:p>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C944D9" w:rsidRPr="00F95021" w:rsidRDefault="00C944D9"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C944D9" w:rsidRPr="00F95021" w:rsidRDefault="00C944D9"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03</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04</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C944D9" w:rsidRPr="00F95021" w:rsidRDefault="00C944D9" w:rsidP="00FC1CDE">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C944D9" w:rsidRPr="00F95021" w:rsidTr="00FC1CDE">
        <w:trPr>
          <w:trHeight w:val="212"/>
        </w:trPr>
        <w:tc>
          <w:tcPr>
            <w:tcW w:w="1589"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w:t>
            </w:r>
            <w:r w:rsidRPr="00F95021">
              <w:rPr>
                <w:rFonts w:ascii="Times New Roman" w:hAnsi="Times New Roman" w:cs="Times New Roman"/>
                <w:color w:val="auto"/>
              </w:rPr>
              <w:lastRenderedPageBreak/>
              <w:t>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w:t>
            </w:r>
            <w:r w:rsidRPr="00F95021">
              <w:rPr>
                <w:rFonts w:ascii="Times New Roman" w:hAnsi="Times New Roman" w:cs="Times New Roman"/>
                <w:color w:val="auto"/>
              </w:rPr>
              <w:lastRenderedPageBreak/>
              <w:t>особенности произношения правила чтения текстов профессиональной направленности</w:t>
            </w:r>
          </w:p>
        </w:tc>
      </w:tr>
      <w:tr w:rsidR="00C944D9" w:rsidRPr="00F95021" w:rsidTr="00FC1CDE">
        <w:trPr>
          <w:trHeight w:val="212"/>
        </w:trPr>
        <w:tc>
          <w:tcPr>
            <w:tcW w:w="1589" w:type="dxa"/>
          </w:tcPr>
          <w:p w:rsidR="00C944D9" w:rsidRPr="00F95021" w:rsidRDefault="00C944D9" w:rsidP="00FC1CDE">
            <w:pPr>
              <w:rPr>
                <w:rFonts w:ascii="Times New Roman" w:hAnsi="Times New Roman" w:cs="Times New Roman"/>
                <w:color w:val="auto"/>
              </w:rPr>
            </w:pPr>
            <w:r w:rsidRPr="00F95021">
              <w:rPr>
                <w:rFonts w:ascii="Times New Roman" w:hAnsi="Times New Roman" w:cs="Times New Roman"/>
                <w:color w:val="auto"/>
              </w:rPr>
              <w:lastRenderedPageBreak/>
              <w:t xml:space="preserve">  ОК 11</w:t>
            </w:r>
          </w:p>
        </w:tc>
        <w:tc>
          <w:tcPr>
            <w:tcW w:w="3764"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C944D9" w:rsidRPr="00F95021" w:rsidRDefault="00C944D9"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C944D9" w:rsidRPr="00C944D9" w:rsidRDefault="00C944D9" w:rsidP="00366F92">
      <w:pPr>
        <w:pStyle w:val="af3"/>
        <w:numPr>
          <w:ilvl w:val="0"/>
          <w:numId w:val="130"/>
        </w:numPr>
        <w:spacing w:after="1079" w:line="1" w:lineRule="exact"/>
        <w:rPr>
          <w:rFonts w:ascii="Times New Roman" w:hAnsi="Times New Roman" w:cs="Times New Roman"/>
        </w:rPr>
      </w:pPr>
    </w:p>
    <w:p w:rsidR="00C944D9" w:rsidRPr="002A6203" w:rsidRDefault="00C944D9" w:rsidP="00C944D9">
      <w:pPr>
        <w:pStyle w:val="1"/>
        <w:tabs>
          <w:tab w:val="left" w:pos="1102"/>
        </w:tabs>
        <w:spacing w:after="960"/>
        <w:ind w:firstLine="0"/>
      </w:pPr>
    </w:p>
    <w:p w:rsidR="005414F5" w:rsidRPr="002A6203" w:rsidRDefault="00BF1C03">
      <w:pPr>
        <w:pStyle w:val="a9"/>
        <w:ind w:left="2798"/>
        <w:rPr>
          <w:sz w:val="24"/>
          <w:szCs w:val="24"/>
        </w:rPr>
      </w:pPr>
      <w:r w:rsidRPr="002A6203">
        <w:rPr>
          <w:rFonts w:eastAsia="Calibri"/>
          <w:sz w:val="24"/>
          <w:szCs w:val="24"/>
        </w:rPr>
        <w:t>1.1.2 Перечень профессиональных компетенций</w:t>
      </w:r>
    </w:p>
    <w:p w:rsidR="005414F5" w:rsidRPr="002A6203" w:rsidRDefault="005414F5">
      <w:pPr>
        <w:spacing w:after="2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48"/>
        <w:gridCol w:w="8491"/>
      </w:tblGrid>
      <w:tr w:rsidR="005414F5" w:rsidRPr="002A6203">
        <w:trPr>
          <w:trHeight w:hRule="exact" w:val="682"/>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Код</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2840"/>
            </w:pPr>
            <w:r w:rsidRPr="002A6203">
              <w:rPr>
                <w:rFonts w:eastAsia="Calibri"/>
                <w:b/>
                <w:bCs/>
              </w:rPr>
              <w:t>Наименование результата обучения</w:t>
            </w:r>
          </w:p>
        </w:tc>
      </w:tr>
      <w:tr w:rsidR="005414F5" w:rsidRPr="002A6203">
        <w:trPr>
          <w:trHeight w:hRule="exact" w:val="672"/>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ВД 1</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640"/>
            </w:pPr>
            <w:r w:rsidRPr="002A6203">
              <w:rPr>
                <w:rFonts w:eastAsia="Calibri"/>
                <w:b/>
                <w:bCs/>
              </w:rPr>
              <w:t>Документационное обеспечение деятельности организации.</w:t>
            </w:r>
          </w:p>
        </w:tc>
      </w:tr>
      <w:tr w:rsidR="005414F5" w:rsidRPr="002A6203">
        <w:trPr>
          <w:trHeight w:hRule="exact" w:val="552"/>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1.1.</w:t>
            </w:r>
          </w:p>
        </w:tc>
        <w:tc>
          <w:tcPr>
            <w:tcW w:w="849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Принимать и регистрировать поступающую корреспонденцию, направлять ее в структурные подразделения организации.</w:t>
            </w:r>
          </w:p>
        </w:tc>
      </w:tr>
      <w:tr w:rsidR="005414F5" w:rsidRPr="002A6203">
        <w:trPr>
          <w:trHeight w:hRule="exact" w:val="547"/>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1.2.</w:t>
            </w:r>
          </w:p>
        </w:tc>
        <w:tc>
          <w:tcPr>
            <w:tcW w:w="849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Рассматривать документы и передавать их на исполнение с учетом резолюции руководителей организации.</w:t>
            </w:r>
          </w:p>
        </w:tc>
      </w:tr>
      <w:tr w:rsidR="005414F5" w:rsidRPr="002A6203">
        <w:trPr>
          <w:trHeight w:hRule="exact" w:val="413"/>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ind w:firstLine="300"/>
            </w:pPr>
            <w:r w:rsidRPr="002A6203">
              <w:rPr>
                <w:rFonts w:eastAsia="Calibri"/>
              </w:rPr>
              <w:t>ПК 1.3.</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Оформлять регистрационные карточки и создавать банк данных.</w:t>
            </w:r>
          </w:p>
        </w:tc>
      </w:tr>
      <w:tr w:rsidR="005414F5" w:rsidRPr="002A6203">
        <w:trPr>
          <w:trHeight w:hRule="exact" w:val="413"/>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ind w:firstLine="300"/>
            </w:pPr>
            <w:r w:rsidRPr="002A6203">
              <w:rPr>
                <w:rFonts w:eastAsia="Calibri"/>
              </w:rPr>
              <w:t>ПК 1.4.</w:t>
            </w:r>
          </w:p>
        </w:tc>
        <w:tc>
          <w:tcPr>
            <w:tcW w:w="8491"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Вести картотеку учета прохождения документальных материалов</w:t>
            </w:r>
          </w:p>
        </w:tc>
      </w:tr>
      <w:tr w:rsidR="005414F5" w:rsidRPr="002A6203">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300"/>
            </w:pPr>
            <w:r w:rsidRPr="002A6203">
              <w:rPr>
                <w:rFonts w:eastAsia="Calibri"/>
              </w:rPr>
              <w:t>ПК 1.5.</w:t>
            </w:r>
          </w:p>
        </w:tc>
        <w:tc>
          <w:tcPr>
            <w:tcW w:w="849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rFonts w:eastAsia="Calibri"/>
              </w:rPr>
              <w:t>Осуществлять контроль за прохождением документов.</w:t>
            </w:r>
          </w:p>
        </w:tc>
      </w:tr>
      <w:tr w:rsidR="005E73DD" w:rsidRPr="002A6203" w:rsidTr="005E73DD">
        <w:trPr>
          <w:trHeight w:hRule="exact" w:val="668"/>
          <w:jc w:val="center"/>
        </w:trPr>
        <w:tc>
          <w:tcPr>
            <w:tcW w:w="1248" w:type="dxa"/>
            <w:tcBorders>
              <w:top w:val="single" w:sz="4" w:space="0" w:color="auto"/>
              <w:left w:val="single" w:sz="4" w:space="0" w:color="auto"/>
              <w:bottom w:val="single" w:sz="4" w:space="0" w:color="auto"/>
            </w:tcBorders>
            <w:shd w:val="clear" w:color="auto" w:fill="auto"/>
          </w:tcPr>
          <w:p w:rsidR="005E73DD" w:rsidRPr="002A6203" w:rsidRDefault="005E73DD" w:rsidP="00FC1CDE">
            <w:pPr>
              <w:pStyle w:val="a7"/>
              <w:jc w:val="center"/>
            </w:pPr>
            <w:r w:rsidRPr="002A6203">
              <w:rPr>
                <w:rFonts w:eastAsia="Calibri"/>
              </w:rPr>
              <w:t>ПК 1.6.</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bottom"/>
          </w:tcPr>
          <w:p w:rsidR="005E73DD" w:rsidRPr="002A6203" w:rsidRDefault="005E73DD" w:rsidP="00FC1CDE">
            <w:pPr>
              <w:pStyle w:val="a7"/>
            </w:pPr>
            <w:r w:rsidRPr="002A6203">
              <w:rPr>
                <w:rFonts w:eastAsia="Calibri"/>
              </w:rPr>
              <w:t>Отправлять исполненную документацию адресатам с применением современных видов организационной техники</w:t>
            </w:r>
          </w:p>
        </w:tc>
      </w:tr>
      <w:tr w:rsidR="005E73DD" w:rsidRPr="002A6203" w:rsidTr="005E73DD">
        <w:trPr>
          <w:trHeight w:hRule="exact" w:val="660"/>
          <w:jc w:val="center"/>
        </w:trPr>
        <w:tc>
          <w:tcPr>
            <w:tcW w:w="1248" w:type="dxa"/>
            <w:tcBorders>
              <w:top w:val="single" w:sz="4" w:space="0" w:color="auto"/>
              <w:left w:val="single" w:sz="4" w:space="0" w:color="auto"/>
              <w:bottom w:val="single" w:sz="4" w:space="0" w:color="auto"/>
            </w:tcBorders>
            <w:shd w:val="clear" w:color="auto" w:fill="auto"/>
          </w:tcPr>
          <w:p w:rsidR="005E73DD" w:rsidRPr="002A6203" w:rsidRDefault="005E73DD" w:rsidP="00FC1CDE">
            <w:pPr>
              <w:pStyle w:val="a7"/>
              <w:jc w:val="center"/>
            </w:pPr>
            <w:r w:rsidRPr="002A6203">
              <w:rPr>
                <w:rFonts w:eastAsia="Calibri"/>
              </w:rPr>
              <w:t>ПК 1.7.</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bottom"/>
          </w:tcPr>
          <w:p w:rsidR="005E73DD" w:rsidRPr="002A6203" w:rsidRDefault="005E73DD" w:rsidP="00FC1CDE">
            <w:pPr>
              <w:pStyle w:val="a7"/>
            </w:pPr>
            <w:r w:rsidRPr="002A6203">
              <w:rPr>
                <w:rFonts w:eastAsia="Calibri"/>
              </w:rPr>
              <w:t>Составлять и оформлять служебные документы, материалы с использованием формуляров документов конкретных видов.</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5414F5">
      <w:pPr>
        <w:spacing w:after="5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8165"/>
      </w:tblGrid>
      <w:tr w:rsidR="005414F5" w:rsidRPr="002A6203">
        <w:trPr>
          <w:trHeight w:hRule="exact" w:val="1627"/>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spacing w:line="230" w:lineRule="auto"/>
              <w:jc w:val="center"/>
            </w:pPr>
            <w:r w:rsidRPr="002A6203">
              <w:rPr>
                <w:rFonts w:eastAsia="Calibri"/>
                <w:b/>
                <w:bCs/>
              </w:rPr>
              <w:t>Код личностных результатов реализации программы воспитания</w:t>
            </w:r>
          </w:p>
        </w:tc>
        <w:tc>
          <w:tcPr>
            <w:tcW w:w="816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rFonts w:eastAsia="Calibri"/>
                <w:b/>
                <w:bCs/>
              </w:rPr>
              <w:t xml:space="preserve">Личностные результаты реализации программы воспитания </w:t>
            </w:r>
            <w:r w:rsidRPr="002A6203">
              <w:rPr>
                <w:rFonts w:eastAsia="Calibri"/>
                <w:i/>
                <w:iCs/>
              </w:rPr>
              <w:t>(дескрипторы)</w:t>
            </w:r>
          </w:p>
        </w:tc>
      </w:tr>
      <w:tr w:rsidR="005414F5" w:rsidRPr="002A6203">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Осознающий себя гражданином и защитником великой страны</w:t>
            </w:r>
          </w:p>
        </w:tc>
      </w:tr>
      <w:tr w:rsidR="005414F5" w:rsidRPr="002A6203">
        <w:trPr>
          <w:trHeight w:hRule="exact" w:val="1354"/>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2</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66"/>
                <w:tab w:val="left" w:pos="3091"/>
                <w:tab w:val="left" w:pos="4766"/>
                <w:tab w:val="left" w:pos="6077"/>
              </w:tabs>
              <w:jc w:val="both"/>
            </w:pPr>
            <w:r w:rsidRPr="002A6203">
              <w:rPr>
                <w:rFonts w:eastAsia="Calibri"/>
              </w:rPr>
              <w:t>Проявляющий</w:t>
            </w:r>
            <w:r w:rsidRPr="002A6203">
              <w:rPr>
                <w:rFonts w:eastAsia="Calibri"/>
              </w:rPr>
              <w:tab/>
              <w:t>активную</w:t>
            </w:r>
            <w:r w:rsidRPr="002A6203">
              <w:rPr>
                <w:rFonts w:eastAsia="Calibri"/>
              </w:rPr>
              <w:tab/>
              <w:t>гражданскую</w:t>
            </w:r>
            <w:r w:rsidRPr="002A6203">
              <w:rPr>
                <w:rFonts w:eastAsia="Calibri"/>
              </w:rPr>
              <w:tab/>
              <w:t>позицию,</w:t>
            </w:r>
            <w:r w:rsidRPr="002A6203">
              <w:rPr>
                <w:rFonts w:eastAsia="Calibri"/>
              </w:rPr>
              <w:tab/>
              <w:t>демонстрирующий</w:t>
            </w:r>
          </w:p>
          <w:p w:rsidR="005414F5" w:rsidRPr="002A6203" w:rsidRDefault="00BF1C03">
            <w:pPr>
              <w:pStyle w:val="a7"/>
              <w:jc w:val="both"/>
            </w:pPr>
            <w:r w:rsidRPr="002A6203">
              <w:rPr>
                <w:rFonts w:eastAsia="Calibri"/>
              </w:rPr>
              <w:t>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414F5" w:rsidRPr="002A6203">
        <w:trPr>
          <w:trHeight w:hRule="exact" w:val="1354"/>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3</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5</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6</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людям старшего поколения и готовность к участию в социальной поддержке и волонтерских движениях</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414F5" w:rsidRPr="002A6203">
        <w:trPr>
          <w:trHeight w:hRule="exact" w:val="1085"/>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8</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414F5" w:rsidRPr="002A6203">
        <w:trPr>
          <w:trHeight w:hRule="exact" w:val="1354"/>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9</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5414F5" w:rsidRPr="002A6203">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10</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Заботящийся о защите окружающей среды, собственной и чужой безопасности, в том числе цифровой</w:t>
            </w:r>
          </w:p>
        </w:tc>
      </w:tr>
      <w:tr w:rsidR="005414F5" w:rsidRPr="002A6203">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11</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эстетическим ценностям, обладающий основами эстетической культуры</w:t>
            </w:r>
          </w:p>
        </w:tc>
      </w:tr>
      <w:tr w:rsidR="005414F5" w:rsidRPr="002A6203">
        <w:trPr>
          <w:trHeight w:hRule="exact" w:val="826"/>
          <w:jc w:val="center"/>
        </w:trPr>
        <w:tc>
          <w:tcPr>
            <w:tcW w:w="1570"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ЛР 12</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Default="00BF1C03">
            <w:pPr>
              <w:pStyle w:val="a7"/>
              <w:jc w:val="both"/>
              <w:rPr>
                <w:rFonts w:eastAsia="Calibri"/>
              </w:rPr>
            </w:pPr>
            <w:r w:rsidRPr="002A6203">
              <w:rPr>
                <w:rFonts w:eastAsia="Calibri"/>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w:t>
            </w:r>
          </w:p>
          <w:p w:rsidR="005E73DD" w:rsidRDefault="005E73DD">
            <w:pPr>
              <w:pStyle w:val="a7"/>
              <w:jc w:val="both"/>
              <w:rPr>
                <w:rFonts w:eastAsia="Calibri"/>
              </w:rPr>
            </w:pPr>
          </w:p>
          <w:p w:rsidR="005E73DD" w:rsidRDefault="005E73DD">
            <w:pPr>
              <w:pStyle w:val="a7"/>
              <w:jc w:val="both"/>
              <w:rPr>
                <w:rFonts w:eastAsia="Calibri"/>
              </w:rPr>
            </w:pPr>
          </w:p>
          <w:p w:rsidR="005E73DD" w:rsidRPr="002A6203" w:rsidRDefault="005E73DD">
            <w:pPr>
              <w:pStyle w:val="a7"/>
              <w:jc w:val="both"/>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8165"/>
      </w:tblGrid>
      <w:tr w:rsidR="005414F5" w:rsidRPr="002A6203">
        <w:trPr>
          <w:trHeight w:hRule="exact" w:val="686"/>
          <w:jc w:val="center"/>
        </w:trPr>
        <w:tc>
          <w:tcPr>
            <w:tcW w:w="157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16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rFonts w:eastAsia="Calibri"/>
              </w:rPr>
              <w:t>содержания</w:t>
            </w:r>
          </w:p>
        </w:tc>
      </w:tr>
      <w:tr w:rsidR="005414F5" w:rsidRPr="002A6203">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ЛР 13</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rPr>
              <w:t>Сохраняющий национально - культурную идентичность в условиях поликультурного образовательного пространства.</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vAlign w:val="center"/>
          </w:tcPr>
          <w:p w:rsidR="005414F5" w:rsidRPr="002A6203" w:rsidRDefault="00BF1C03" w:rsidP="005E73DD">
            <w:pPr>
              <w:pStyle w:val="a7"/>
            </w:pPr>
            <w:r w:rsidRPr="002A6203">
              <w:rPr>
                <w:rFonts w:eastAsia="Calibri"/>
                <w:b/>
                <w:bCs/>
              </w:rPr>
              <w:t>ЛР 14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5414F5" w:rsidRPr="002A6203">
        <w:trPr>
          <w:trHeight w:hRule="exact" w:val="682"/>
          <w:jc w:val="center"/>
        </w:trPr>
        <w:tc>
          <w:tcPr>
            <w:tcW w:w="1570" w:type="dxa"/>
            <w:tcBorders>
              <w:top w:val="single" w:sz="4" w:space="0" w:color="auto"/>
              <w:left w:val="single" w:sz="4" w:space="0" w:color="auto"/>
            </w:tcBorders>
            <w:shd w:val="clear" w:color="auto" w:fill="auto"/>
            <w:vAlign w:val="center"/>
          </w:tcPr>
          <w:p w:rsidR="005414F5" w:rsidRPr="002A6203" w:rsidRDefault="00BF1C03" w:rsidP="005E73DD">
            <w:pPr>
              <w:pStyle w:val="a7"/>
            </w:pPr>
            <w:r w:rsidRPr="002A6203">
              <w:rPr>
                <w:rFonts w:eastAsia="Calibri"/>
                <w:b/>
                <w:bCs/>
              </w:rPr>
              <w:t>ЛР 15</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сознательное отношение к непрерывному образованию как условию успешной профессиональной и общественной деятельности</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vAlign w:val="center"/>
          </w:tcPr>
          <w:p w:rsidR="005414F5" w:rsidRPr="002A6203" w:rsidRDefault="00BF1C03" w:rsidP="005E73DD">
            <w:pPr>
              <w:pStyle w:val="a7"/>
            </w:pPr>
            <w:r w:rsidRPr="002A6203">
              <w:rPr>
                <w:rFonts w:eastAsia="Calibri"/>
                <w:b/>
                <w:bCs/>
              </w:rPr>
              <w:t>ЛР 16</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5414F5" w:rsidRPr="002A6203">
        <w:trPr>
          <w:trHeight w:hRule="exact" w:val="1085"/>
          <w:jc w:val="center"/>
        </w:trPr>
        <w:tc>
          <w:tcPr>
            <w:tcW w:w="1570" w:type="dxa"/>
            <w:tcBorders>
              <w:top w:val="single" w:sz="4" w:space="0" w:color="auto"/>
              <w:left w:val="single" w:sz="4" w:space="0" w:color="auto"/>
            </w:tcBorders>
            <w:shd w:val="clear" w:color="auto" w:fill="auto"/>
          </w:tcPr>
          <w:p w:rsidR="005414F5" w:rsidRPr="002A6203" w:rsidRDefault="00BF1C03" w:rsidP="005E73DD">
            <w:pPr>
              <w:pStyle w:val="a7"/>
            </w:pPr>
            <w:r w:rsidRPr="002A6203">
              <w:rPr>
                <w:rFonts w:eastAsia="Calibri"/>
                <w:b/>
                <w:bCs/>
              </w:rPr>
              <w:t>ЛР 17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414F5" w:rsidRPr="002A6203">
        <w:trPr>
          <w:trHeight w:hRule="exact" w:val="691"/>
          <w:jc w:val="center"/>
        </w:trPr>
        <w:tc>
          <w:tcPr>
            <w:tcW w:w="1570" w:type="dxa"/>
            <w:tcBorders>
              <w:top w:val="single" w:sz="4" w:space="0" w:color="auto"/>
              <w:left w:val="single" w:sz="4" w:space="0" w:color="auto"/>
              <w:bottom w:val="single" w:sz="4" w:space="0" w:color="auto"/>
            </w:tcBorders>
            <w:shd w:val="clear" w:color="auto" w:fill="auto"/>
          </w:tcPr>
          <w:p w:rsidR="005414F5" w:rsidRPr="002A6203" w:rsidRDefault="00BF1C03" w:rsidP="005E73DD">
            <w:pPr>
              <w:pStyle w:val="a7"/>
            </w:pPr>
            <w:r w:rsidRPr="002A6203">
              <w:rPr>
                <w:rFonts w:eastAsia="Calibri"/>
                <w:b/>
                <w:bCs/>
              </w:rPr>
              <w:t>ЛР 18</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5414F5">
      <w:pPr>
        <w:spacing w:after="299" w:line="1" w:lineRule="exact"/>
        <w:rPr>
          <w:rFonts w:ascii="Times New Roman" w:hAnsi="Times New Roman" w:cs="Times New Roman"/>
        </w:rPr>
      </w:pPr>
    </w:p>
    <w:p w:rsidR="00BB1B0E" w:rsidRDefault="005E73DD" w:rsidP="00BB1B0E">
      <w:pPr>
        <w:pStyle w:val="1"/>
        <w:tabs>
          <w:tab w:val="left" w:pos="363"/>
        </w:tabs>
        <w:spacing w:after="240"/>
        <w:ind w:firstLine="0"/>
      </w:pPr>
      <w:r>
        <w:t xml:space="preserve"> </w:t>
      </w: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5E73DD">
      <w:pPr>
        <w:suppressAutoHyphens/>
        <w:spacing w:after="240"/>
        <w:jc w:val="center"/>
        <w:rPr>
          <w:rFonts w:ascii="Times New Roman" w:hAnsi="Times New Roman"/>
          <w:b/>
        </w:rPr>
      </w:pPr>
    </w:p>
    <w:p w:rsidR="005E73DD" w:rsidRDefault="005E73DD" w:rsidP="005E73DD">
      <w:pPr>
        <w:suppressAutoHyphens/>
        <w:spacing w:after="240"/>
        <w:jc w:val="center"/>
        <w:rPr>
          <w:rFonts w:ascii="Times New Roman" w:hAnsi="Times New Roman"/>
          <w:b/>
        </w:rPr>
      </w:pPr>
    </w:p>
    <w:p w:rsidR="005E73DD" w:rsidRDefault="005E73DD" w:rsidP="005E73DD">
      <w:pPr>
        <w:suppressAutoHyphens/>
        <w:spacing w:after="240"/>
        <w:jc w:val="center"/>
        <w:rPr>
          <w:rFonts w:ascii="Times New Roman" w:hAnsi="Times New Roman"/>
          <w:b/>
        </w:rPr>
      </w:pPr>
    </w:p>
    <w:p w:rsidR="005E73DD" w:rsidRDefault="005E73DD" w:rsidP="005E73DD">
      <w:pPr>
        <w:suppressAutoHyphens/>
        <w:spacing w:after="240"/>
        <w:jc w:val="center"/>
        <w:rPr>
          <w:rFonts w:ascii="Times New Roman" w:hAnsi="Times New Roman"/>
          <w:b/>
        </w:rPr>
      </w:pPr>
    </w:p>
    <w:p w:rsidR="005E73DD" w:rsidRPr="00315F34" w:rsidRDefault="005E73DD" w:rsidP="005E73DD">
      <w:pPr>
        <w:suppressAutoHyphens/>
        <w:spacing w:after="240"/>
        <w:jc w:val="center"/>
        <w:rPr>
          <w:rFonts w:ascii="Times New Roman" w:hAnsi="Times New Roman"/>
          <w:b/>
        </w:rPr>
      </w:pPr>
      <w:r w:rsidRPr="00315F34">
        <w:rPr>
          <w:rFonts w:ascii="Times New Roman" w:hAnsi="Times New Roman"/>
          <w:b/>
        </w:rPr>
        <w:lastRenderedPageBreak/>
        <w:t>2. СТРУКТУРА И СОДЕРЖАНИЕ УЧЕБНОЙ ДИСЦИПЛИНЫ</w:t>
      </w:r>
    </w:p>
    <w:p w:rsidR="005E73DD" w:rsidRPr="00315F34" w:rsidRDefault="005E73DD" w:rsidP="005E73DD">
      <w:pPr>
        <w:suppressAutoHyphens/>
        <w:spacing w:after="240"/>
        <w:ind w:firstLine="709"/>
        <w:rPr>
          <w:rFonts w:ascii="Times New Roman" w:hAnsi="Times New Roman"/>
          <w:b/>
        </w:rPr>
      </w:pPr>
      <w:r w:rsidRPr="00315F34">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84"/>
        <w:gridCol w:w="2814"/>
      </w:tblGrid>
      <w:tr w:rsidR="005E73DD" w:rsidRPr="00315F34" w:rsidTr="00FC1CDE">
        <w:trPr>
          <w:trHeight w:val="490"/>
        </w:trPr>
        <w:tc>
          <w:tcPr>
            <w:tcW w:w="3685" w:type="pct"/>
            <w:vAlign w:val="center"/>
          </w:tcPr>
          <w:p w:rsidR="005E73DD" w:rsidRPr="00315F34" w:rsidRDefault="005E73DD" w:rsidP="00FC1CDE">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rsidR="005E73DD" w:rsidRPr="00315F34" w:rsidRDefault="005E73DD" w:rsidP="00FC1CDE">
            <w:pPr>
              <w:suppressAutoHyphens/>
              <w:rPr>
                <w:rFonts w:ascii="Times New Roman" w:hAnsi="Times New Roman"/>
                <w:b/>
                <w:iCs/>
              </w:rPr>
            </w:pPr>
            <w:r w:rsidRPr="00315F34">
              <w:rPr>
                <w:rFonts w:ascii="Times New Roman" w:hAnsi="Times New Roman"/>
                <w:b/>
                <w:iCs/>
              </w:rPr>
              <w:t>Объем в часах</w:t>
            </w:r>
          </w:p>
        </w:tc>
      </w:tr>
      <w:tr w:rsidR="005E73DD" w:rsidRPr="00315F34" w:rsidTr="00FC1CDE">
        <w:trPr>
          <w:trHeight w:val="490"/>
        </w:trPr>
        <w:tc>
          <w:tcPr>
            <w:tcW w:w="3685" w:type="pct"/>
            <w:vAlign w:val="center"/>
          </w:tcPr>
          <w:p w:rsidR="005E73DD" w:rsidRPr="00315F34" w:rsidRDefault="005E73DD" w:rsidP="00FC1CDE">
            <w:pPr>
              <w:suppressAutoHyphens/>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rsidR="005E73DD" w:rsidRPr="00315F34" w:rsidRDefault="005E73DD" w:rsidP="00FC1CDE">
            <w:pPr>
              <w:suppressAutoHyphens/>
              <w:rPr>
                <w:rFonts w:ascii="Times New Roman" w:hAnsi="Times New Roman"/>
                <w:iCs/>
              </w:rPr>
            </w:pPr>
            <w:r>
              <w:rPr>
                <w:rFonts w:ascii="Times New Roman" w:hAnsi="Times New Roman"/>
                <w:iCs/>
              </w:rPr>
              <w:t>60</w:t>
            </w:r>
          </w:p>
        </w:tc>
      </w:tr>
      <w:tr w:rsidR="005E73DD" w:rsidRPr="00315F34" w:rsidTr="00FC1CDE">
        <w:trPr>
          <w:trHeight w:val="490"/>
        </w:trPr>
        <w:tc>
          <w:tcPr>
            <w:tcW w:w="3685" w:type="pct"/>
            <w:shd w:val="clear" w:color="auto" w:fill="auto"/>
            <w:vAlign w:val="center"/>
          </w:tcPr>
          <w:p w:rsidR="005E73DD" w:rsidRPr="00315F34" w:rsidRDefault="005E73DD" w:rsidP="00FC1CDE">
            <w:pPr>
              <w:suppressAutoHyphens/>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rsidR="005E73DD" w:rsidRPr="00315F34" w:rsidRDefault="005E73DD" w:rsidP="00FC1CDE">
            <w:pPr>
              <w:suppressAutoHyphens/>
              <w:rPr>
                <w:rFonts w:ascii="Times New Roman" w:hAnsi="Times New Roman"/>
                <w:iCs/>
              </w:rPr>
            </w:pPr>
          </w:p>
        </w:tc>
      </w:tr>
      <w:tr w:rsidR="005E73DD" w:rsidRPr="00315F34" w:rsidTr="00FC1CDE">
        <w:trPr>
          <w:trHeight w:val="336"/>
        </w:trPr>
        <w:tc>
          <w:tcPr>
            <w:tcW w:w="5000" w:type="pct"/>
            <w:gridSpan w:val="2"/>
            <w:vAlign w:val="center"/>
          </w:tcPr>
          <w:p w:rsidR="005E73DD" w:rsidRPr="00315F34" w:rsidRDefault="005E73DD" w:rsidP="00FC1CDE">
            <w:pPr>
              <w:suppressAutoHyphens/>
              <w:rPr>
                <w:rFonts w:ascii="Times New Roman" w:hAnsi="Times New Roman"/>
                <w:iCs/>
              </w:rPr>
            </w:pPr>
            <w:r w:rsidRPr="00315F34">
              <w:rPr>
                <w:rFonts w:ascii="Times New Roman" w:hAnsi="Times New Roman"/>
              </w:rPr>
              <w:t>в т. ч.:</w:t>
            </w:r>
          </w:p>
        </w:tc>
      </w:tr>
      <w:tr w:rsidR="005E73DD" w:rsidRPr="00315F34" w:rsidTr="00FC1CDE">
        <w:trPr>
          <w:trHeight w:val="490"/>
        </w:trPr>
        <w:tc>
          <w:tcPr>
            <w:tcW w:w="3685" w:type="pct"/>
            <w:vAlign w:val="center"/>
          </w:tcPr>
          <w:p w:rsidR="005E73DD" w:rsidRPr="00315F34" w:rsidRDefault="005E73DD" w:rsidP="00FC1CDE">
            <w:pPr>
              <w:suppressAutoHyphens/>
              <w:rPr>
                <w:rFonts w:ascii="Times New Roman" w:hAnsi="Times New Roman"/>
              </w:rPr>
            </w:pPr>
            <w:r w:rsidRPr="00315F34">
              <w:rPr>
                <w:rFonts w:ascii="Times New Roman" w:hAnsi="Times New Roman"/>
              </w:rPr>
              <w:t>теоретическое обучение</w:t>
            </w:r>
          </w:p>
        </w:tc>
        <w:tc>
          <w:tcPr>
            <w:tcW w:w="1315" w:type="pct"/>
            <w:vAlign w:val="center"/>
          </w:tcPr>
          <w:p w:rsidR="005E73DD" w:rsidRPr="00315F34" w:rsidRDefault="005E73DD" w:rsidP="00FC1CDE">
            <w:pPr>
              <w:suppressAutoHyphens/>
              <w:rPr>
                <w:rFonts w:ascii="Times New Roman" w:hAnsi="Times New Roman"/>
                <w:iCs/>
              </w:rPr>
            </w:pPr>
            <w:r w:rsidRPr="00315F34">
              <w:rPr>
                <w:rFonts w:ascii="Times New Roman" w:hAnsi="Times New Roman"/>
                <w:iCs/>
              </w:rPr>
              <w:t>*</w:t>
            </w:r>
          </w:p>
        </w:tc>
      </w:tr>
      <w:tr w:rsidR="005E73DD" w:rsidRPr="00315F34" w:rsidTr="00FC1CDE">
        <w:trPr>
          <w:trHeight w:val="490"/>
        </w:trPr>
        <w:tc>
          <w:tcPr>
            <w:tcW w:w="3685" w:type="pct"/>
            <w:vAlign w:val="center"/>
          </w:tcPr>
          <w:p w:rsidR="005E73DD" w:rsidRPr="00315F34" w:rsidRDefault="005E73DD" w:rsidP="00FC1CDE">
            <w:pPr>
              <w:suppressAutoHyphens/>
              <w:rPr>
                <w:rFonts w:ascii="Times New Roman" w:hAnsi="Times New Roman"/>
              </w:rPr>
            </w:pPr>
            <w:r w:rsidRPr="00315F34">
              <w:rPr>
                <w:rFonts w:ascii="Times New Roman" w:hAnsi="Times New Roman"/>
              </w:rPr>
              <w:t>лабораторные работы</w:t>
            </w:r>
            <w:r w:rsidRPr="00315F34">
              <w:rPr>
                <w:rFonts w:ascii="Times New Roman" w:hAnsi="Times New Roman"/>
                <w:i/>
              </w:rPr>
              <w:t xml:space="preserve"> (если предусмотрено)</w:t>
            </w:r>
          </w:p>
        </w:tc>
        <w:tc>
          <w:tcPr>
            <w:tcW w:w="1315" w:type="pct"/>
            <w:vAlign w:val="center"/>
          </w:tcPr>
          <w:p w:rsidR="005E73DD" w:rsidRPr="00315F34" w:rsidRDefault="005E73DD" w:rsidP="00FC1CDE">
            <w:pPr>
              <w:suppressAutoHyphens/>
              <w:rPr>
                <w:rFonts w:ascii="Times New Roman" w:hAnsi="Times New Roman"/>
                <w:iCs/>
              </w:rPr>
            </w:pPr>
            <w:r w:rsidRPr="00315F34">
              <w:rPr>
                <w:rFonts w:ascii="Times New Roman" w:hAnsi="Times New Roman"/>
                <w:iCs/>
              </w:rPr>
              <w:t>*</w:t>
            </w:r>
          </w:p>
        </w:tc>
      </w:tr>
      <w:tr w:rsidR="005E73DD" w:rsidRPr="00315F34" w:rsidTr="00FC1CDE">
        <w:trPr>
          <w:trHeight w:val="490"/>
        </w:trPr>
        <w:tc>
          <w:tcPr>
            <w:tcW w:w="3685" w:type="pct"/>
            <w:vAlign w:val="center"/>
          </w:tcPr>
          <w:p w:rsidR="005E73DD" w:rsidRPr="00315F34" w:rsidRDefault="005E73DD" w:rsidP="00FC1CDE">
            <w:pPr>
              <w:suppressAutoHyphens/>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(если предусмотрено)</w:t>
            </w:r>
          </w:p>
        </w:tc>
        <w:tc>
          <w:tcPr>
            <w:tcW w:w="1315" w:type="pct"/>
            <w:vAlign w:val="center"/>
          </w:tcPr>
          <w:p w:rsidR="005E73DD" w:rsidRPr="00315F34" w:rsidRDefault="005E73DD" w:rsidP="00FC1CDE">
            <w:pPr>
              <w:suppressAutoHyphens/>
              <w:rPr>
                <w:rFonts w:ascii="Times New Roman" w:hAnsi="Times New Roman"/>
                <w:iCs/>
              </w:rPr>
            </w:pPr>
            <w:r>
              <w:rPr>
                <w:rFonts w:ascii="Times New Roman" w:hAnsi="Times New Roman"/>
                <w:iCs/>
              </w:rPr>
              <w:t>58</w:t>
            </w:r>
          </w:p>
        </w:tc>
      </w:tr>
      <w:tr w:rsidR="005E73DD" w:rsidRPr="00315F34" w:rsidTr="00FC1CDE">
        <w:trPr>
          <w:trHeight w:val="490"/>
        </w:trPr>
        <w:tc>
          <w:tcPr>
            <w:tcW w:w="3685" w:type="pct"/>
            <w:vAlign w:val="center"/>
          </w:tcPr>
          <w:p w:rsidR="005E73DD" w:rsidRPr="00315F34" w:rsidRDefault="005E73DD" w:rsidP="00FC1CDE">
            <w:pPr>
              <w:suppressAutoHyphens/>
              <w:rPr>
                <w:rFonts w:ascii="Times New Roman" w:hAnsi="Times New Roman"/>
              </w:rPr>
            </w:pPr>
            <w:r w:rsidRPr="00315F34">
              <w:rPr>
                <w:rFonts w:ascii="Times New Roman" w:hAnsi="Times New Roman"/>
              </w:rPr>
              <w:t xml:space="preserve">курсовая работа (проект) </w:t>
            </w:r>
            <w:r w:rsidRPr="00315F34">
              <w:rPr>
                <w:rFonts w:ascii="Times New Roman" w:hAnsi="Times New Roman"/>
                <w:i/>
              </w:rPr>
              <w:t>(если предусмотрено для специальностей</w:t>
            </w:r>
            <w:r w:rsidRPr="00315F34">
              <w:rPr>
                <w:rFonts w:ascii="Times New Roman" w:hAnsi="Times New Roman"/>
              </w:rPr>
              <w:t>)</w:t>
            </w:r>
          </w:p>
        </w:tc>
        <w:tc>
          <w:tcPr>
            <w:tcW w:w="1315" w:type="pct"/>
            <w:vAlign w:val="center"/>
          </w:tcPr>
          <w:p w:rsidR="005E73DD" w:rsidRPr="00315F34" w:rsidRDefault="005E73DD" w:rsidP="00FC1CDE">
            <w:pPr>
              <w:suppressAutoHyphens/>
              <w:rPr>
                <w:rFonts w:ascii="Times New Roman" w:hAnsi="Times New Roman"/>
                <w:iCs/>
              </w:rPr>
            </w:pPr>
            <w:r w:rsidRPr="00315F34">
              <w:rPr>
                <w:rFonts w:ascii="Times New Roman" w:hAnsi="Times New Roman"/>
                <w:iCs/>
              </w:rPr>
              <w:t>*</w:t>
            </w:r>
          </w:p>
        </w:tc>
      </w:tr>
      <w:tr w:rsidR="005E73DD" w:rsidRPr="00315F34" w:rsidTr="00FC1CDE">
        <w:trPr>
          <w:trHeight w:val="267"/>
        </w:trPr>
        <w:tc>
          <w:tcPr>
            <w:tcW w:w="3685" w:type="pct"/>
            <w:vAlign w:val="center"/>
          </w:tcPr>
          <w:p w:rsidR="005E73DD" w:rsidRPr="00315F34" w:rsidRDefault="005E73DD" w:rsidP="00FC1CDE">
            <w:pPr>
              <w:suppressAutoHyphens/>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29"/>
            </w:r>
          </w:p>
        </w:tc>
        <w:tc>
          <w:tcPr>
            <w:tcW w:w="1315" w:type="pct"/>
            <w:vAlign w:val="center"/>
          </w:tcPr>
          <w:p w:rsidR="005E73DD" w:rsidRPr="00315F34" w:rsidRDefault="005E73DD" w:rsidP="00FC1CDE">
            <w:pPr>
              <w:suppressAutoHyphens/>
              <w:rPr>
                <w:rFonts w:ascii="Times New Roman" w:hAnsi="Times New Roman"/>
                <w:iCs/>
              </w:rPr>
            </w:pPr>
            <w:r>
              <w:rPr>
                <w:rFonts w:ascii="Times New Roman" w:hAnsi="Times New Roman"/>
                <w:iCs/>
              </w:rPr>
              <w:t>2</w:t>
            </w:r>
          </w:p>
        </w:tc>
      </w:tr>
      <w:tr w:rsidR="005E73DD" w:rsidRPr="00315F34" w:rsidTr="00FC1CDE">
        <w:trPr>
          <w:trHeight w:val="331"/>
        </w:trPr>
        <w:tc>
          <w:tcPr>
            <w:tcW w:w="3685" w:type="pct"/>
            <w:vAlign w:val="center"/>
          </w:tcPr>
          <w:p w:rsidR="005E73DD" w:rsidRPr="00315F34" w:rsidRDefault="005E73DD" w:rsidP="00FC1CDE">
            <w:pPr>
              <w:suppressAutoHyphens/>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rsidR="005E73DD" w:rsidRPr="00315F34" w:rsidRDefault="005E73DD" w:rsidP="00FC1CDE">
            <w:pPr>
              <w:suppressAutoHyphens/>
              <w:rPr>
                <w:rFonts w:ascii="Times New Roman" w:hAnsi="Times New Roman"/>
                <w:iCs/>
              </w:rPr>
            </w:pPr>
            <w:r w:rsidRPr="00315F34">
              <w:rPr>
                <w:rFonts w:ascii="Times New Roman" w:hAnsi="Times New Roman"/>
                <w:iCs/>
              </w:rPr>
              <w:t>*</w:t>
            </w:r>
          </w:p>
        </w:tc>
      </w:tr>
    </w:tbl>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Default="005E73DD" w:rsidP="00BB1B0E">
      <w:pPr>
        <w:pStyle w:val="1"/>
        <w:tabs>
          <w:tab w:val="left" w:pos="363"/>
        </w:tabs>
        <w:spacing w:after="240"/>
        <w:ind w:firstLine="0"/>
      </w:pPr>
    </w:p>
    <w:p w:rsidR="005E73DD" w:rsidRPr="002A6203" w:rsidRDefault="005E73DD" w:rsidP="00BB1B0E">
      <w:pPr>
        <w:pStyle w:val="1"/>
        <w:tabs>
          <w:tab w:val="left" w:pos="363"/>
        </w:tabs>
        <w:spacing w:after="240"/>
        <w:ind w:firstLine="0"/>
      </w:pPr>
    </w:p>
    <w:p w:rsidR="005414F5" w:rsidRPr="002A6203" w:rsidRDefault="005E73DD">
      <w:pPr>
        <w:pStyle w:val="a9"/>
        <w:spacing w:line="276" w:lineRule="auto"/>
        <w:ind w:left="82"/>
        <w:rPr>
          <w:sz w:val="24"/>
          <w:szCs w:val="24"/>
        </w:rPr>
        <w:sectPr w:rsidR="005414F5" w:rsidRPr="002A6203" w:rsidSect="00BD0FEF">
          <w:pgSz w:w="11900" w:h="16840"/>
          <w:pgMar w:top="799" w:right="1134" w:bottom="902" w:left="284" w:header="703" w:footer="3" w:gutter="0"/>
          <w:paperSrc w:first="49" w:other="49"/>
          <w:cols w:space="720"/>
          <w:noEndnote/>
          <w:docGrid w:linePitch="360"/>
        </w:sectPr>
      </w:pPr>
      <w:r>
        <w:rPr>
          <w:sz w:val="24"/>
          <w:szCs w:val="24"/>
        </w:rPr>
        <w:t xml:space="preserve"> </w:t>
      </w:r>
    </w:p>
    <w:p w:rsidR="005414F5" w:rsidRPr="002A6203" w:rsidRDefault="00BF1C03" w:rsidP="00366F92">
      <w:pPr>
        <w:pStyle w:val="20"/>
        <w:keepNext/>
        <w:keepLines/>
        <w:numPr>
          <w:ilvl w:val="1"/>
          <w:numId w:val="130"/>
        </w:numPr>
        <w:tabs>
          <w:tab w:val="left" w:pos="603"/>
        </w:tabs>
        <w:spacing w:after="240" w:line="240" w:lineRule="auto"/>
        <w:rPr>
          <w:sz w:val="24"/>
          <w:szCs w:val="24"/>
        </w:rPr>
      </w:pPr>
      <w:bookmarkStart w:id="118" w:name="bookmark380"/>
      <w:r w:rsidRPr="002A6203">
        <w:rPr>
          <w:sz w:val="24"/>
          <w:szCs w:val="24"/>
        </w:rPr>
        <w:lastRenderedPageBreak/>
        <w:t>Тематический план и содержание учебной дисциплины «Материаловедение»</w:t>
      </w:r>
      <w:bookmarkEnd w:id="118"/>
    </w:p>
    <w:tbl>
      <w:tblPr>
        <w:tblOverlap w:val="never"/>
        <w:tblW w:w="0" w:type="auto"/>
        <w:jc w:val="center"/>
        <w:tblLayout w:type="fixed"/>
        <w:tblCellMar>
          <w:left w:w="10" w:type="dxa"/>
          <w:right w:w="10" w:type="dxa"/>
        </w:tblCellMar>
        <w:tblLook w:val="04A0" w:firstRow="1" w:lastRow="0" w:firstColumn="1" w:lastColumn="0" w:noHBand="0" w:noVBand="1"/>
      </w:tblPr>
      <w:tblGrid>
        <w:gridCol w:w="3643"/>
        <w:gridCol w:w="533"/>
        <w:gridCol w:w="4445"/>
        <w:gridCol w:w="1560"/>
        <w:gridCol w:w="2693"/>
        <w:gridCol w:w="1277"/>
        <w:gridCol w:w="1426"/>
      </w:tblGrid>
      <w:tr w:rsidR="005414F5" w:rsidRPr="002A6203">
        <w:trPr>
          <w:trHeight w:hRule="exact" w:val="1776"/>
          <w:jc w:val="center"/>
        </w:trPr>
        <w:tc>
          <w:tcPr>
            <w:tcW w:w="3643" w:type="dxa"/>
            <w:tcBorders>
              <w:top w:val="single" w:sz="4" w:space="0" w:color="auto"/>
              <w:left w:val="single" w:sz="4" w:space="0" w:color="auto"/>
            </w:tcBorders>
            <w:shd w:val="clear" w:color="auto" w:fill="auto"/>
          </w:tcPr>
          <w:p w:rsidR="005414F5" w:rsidRPr="002A6203" w:rsidRDefault="00BF1C03">
            <w:pPr>
              <w:pStyle w:val="a7"/>
              <w:jc w:val="center"/>
            </w:pPr>
            <w:r w:rsidRPr="002A6203">
              <w:t>Наименование разделов и тем</w:t>
            </w:r>
          </w:p>
        </w:tc>
        <w:tc>
          <w:tcPr>
            <w:tcW w:w="4978" w:type="dxa"/>
            <w:gridSpan w:val="2"/>
            <w:tcBorders>
              <w:top w:val="single" w:sz="4" w:space="0" w:color="auto"/>
              <w:left w:val="single" w:sz="4" w:space="0" w:color="auto"/>
            </w:tcBorders>
            <w:shd w:val="clear" w:color="auto" w:fill="auto"/>
          </w:tcPr>
          <w:p w:rsidR="005414F5" w:rsidRPr="002A6203" w:rsidRDefault="00BF1C03">
            <w:pPr>
              <w:pStyle w:val="a7"/>
              <w:jc w:val="center"/>
            </w:pPr>
            <w:r w:rsidRPr="002A6203">
              <w:t>Содержание учебного материала, лабораторные и практические работы, самостоятельная работа студентов</w:t>
            </w:r>
          </w:p>
        </w:tc>
        <w:tc>
          <w:tcPr>
            <w:tcW w:w="1560" w:type="dxa"/>
            <w:tcBorders>
              <w:top w:val="single" w:sz="4" w:space="0" w:color="auto"/>
              <w:left w:val="single" w:sz="4" w:space="0" w:color="auto"/>
            </w:tcBorders>
            <w:shd w:val="clear" w:color="auto" w:fill="auto"/>
          </w:tcPr>
          <w:p w:rsidR="005414F5" w:rsidRPr="002A6203" w:rsidRDefault="00BF1C03">
            <w:pPr>
              <w:pStyle w:val="a7"/>
              <w:jc w:val="center"/>
            </w:pPr>
            <w:r w:rsidRPr="002A6203">
              <w:t>Объем часов</w:t>
            </w:r>
          </w:p>
        </w:tc>
        <w:tc>
          <w:tcPr>
            <w:tcW w:w="2693"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Коды компетенций и личностных результатов</w:t>
            </w:r>
            <w:r w:rsidRPr="002A6203">
              <w:rPr>
                <w:rFonts w:eastAsia="Arial"/>
                <w:b/>
                <w:bCs/>
                <w:vertAlign w:val="superscript"/>
              </w:rPr>
              <w:footnoteReference w:id="30"/>
            </w:r>
            <w:r w:rsidRPr="002A6203">
              <w:rPr>
                <w:b/>
                <w:bCs/>
              </w:rPr>
              <w:t>, формированию которых способствует элемент программы</w:t>
            </w:r>
          </w:p>
        </w:tc>
        <w:tc>
          <w:tcPr>
            <w:tcW w:w="1277" w:type="dxa"/>
            <w:tcBorders>
              <w:top w:val="single" w:sz="4" w:space="0" w:color="auto"/>
              <w:left w:val="single" w:sz="4" w:space="0" w:color="auto"/>
            </w:tcBorders>
            <w:shd w:val="clear" w:color="auto" w:fill="auto"/>
          </w:tcPr>
          <w:p w:rsidR="005414F5" w:rsidRPr="002A6203" w:rsidRDefault="00BF1C03">
            <w:pPr>
              <w:pStyle w:val="a7"/>
              <w:spacing w:line="233" w:lineRule="auto"/>
              <w:jc w:val="center"/>
            </w:pPr>
            <w:r w:rsidRPr="002A6203">
              <w:rPr>
                <w:b/>
                <w:bCs/>
              </w:rPr>
              <w:t>Код ПК, ОК</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Код Н/У/З</w:t>
            </w:r>
          </w:p>
        </w:tc>
      </w:tr>
      <w:tr w:rsidR="005414F5" w:rsidRPr="002A6203">
        <w:trPr>
          <w:trHeight w:hRule="exact" w:val="240"/>
          <w:jc w:val="center"/>
        </w:trPr>
        <w:tc>
          <w:tcPr>
            <w:tcW w:w="3643"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i/>
                <w:iCs/>
              </w:rPr>
              <w:t>1</w:t>
            </w:r>
          </w:p>
        </w:tc>
        <w:tc>
          <w:tcPr>
            <w:tcW w:w="4978" w:type="dxa"/>
            <w:gridSpan w:val="2"/>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i/>
                <w:iCs/>
              </w:rPr>
              <w:t>2</w:t>
            </w:r>
          </w:p>
        </w:tc>
        <w:tc>
          <w:tcPr>
            <w:tcW w:w="156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i/>
                <w:iCs/>
              </w:rPr>
              <w:t>3</w:t>
            </w:r>
          </w:p>
        </w:tc>
        <w:tc>
          <w:tcPr>
            <w:tcW w:w="2693"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i/>
                <w:iCs/>
              </w:rPr>
              <w:t>4</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40"/>
          <w:jc w:val="center"/>
        </w:trPr>
        <w:tc>
          <w:tcPr>
            <w:tcW w:w="36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Раздел 1. Материаловедение</w:t>
            </w:r>
          </w:p>
        </w:tc>
        <w:tc>
          <w:tcPr>
            <w:tcW w:w="4978"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362"/>
          <w:jc w:val="center"/>
        </w:trPr>
        <w:tc>
          <w:tcPr>
            <w:tcW w:w="3643" w:type="dxa"/>
            <w:tcBorders>
              <w:top w:val="single" w:sz="4" w:space="0" w:color="auto"/>
              <w:left w:val="single" w:sz="4" w:space="0" w:color="auto"/>
            </w:tcBorders>
            <w:shd w:val="clear" w:color="auto" w:fill="auto"/>
          </w:tcPr>
          <w:p w:rsidR="005414F5" w:rsidRPr="002A6203" w:rsidRDefault="00BF1C03">
            <w:pPr>
              <w:pStyle w:val="a7"/>
            </w:pPr>
            <w:r w:rsidRPr="002A6203">
              <w:t>Введение</w:t>
            </w:r>
          </w:p>
        </w:tc>
        <w:tc>
          <w:tcPr>
            <w:tcW w:w="4978" w:type="dxa"/>
            <w:gridSpan w:val="2"/>
            <w:tcBorders>
              <w:top w:val="single" w:sz="4" w:space="0" w:color="auto"/>
              <w:left w:val="single" w:sz="4" w:space="0" w:color="auto"/>
            </w:tcBorders>
            <w:shd w:val="clear" w:color="auto" w:fill="auto"/>
          </w:tcPr>
          <w:p w:rsidR="005414F5" w:rsidRPr="002A6203" w:rsidRDefault="00BF1C03">
            <w:pPr>
              <w:pStyle w:val="a7"/>
            </w:pPr>
            <w:r w:rsidRPr="002A6203">
              <w:t>Роль материалов в современной технике. Основные виды конструкционных и сырьевых, металлических и неметаллических материалов. Области применения материалов.</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tcBorders>
            <w:shd w:val="clear" w:color="auto" w:fill="auto"/>
          </w:tcPr>
          <w:p w:rsidR="005414F5" w:rsidRPr="002A6203" w:rsidRDefault="00BF1C03">
            <w:pPr>
              <w:pStyle w:val="a7"/>
              <w:spacing w:after="240"/>
              <w:jc w:val="center"/>
            </w:pPr>
            <w:r w:rsidRPr="002A6203">
              <w:rPr>
                <w:rFonts w:eastAsia="Calibri"/>
              </w:rPr>
              <w:t>ЛР 1</w:t>
            </w:r>
          </w:p>
          <w:p w:rsidR="005414F5" w:rsidRPr="002A6203" w:rsidRDefault="00BF1C03">
            <w:pPr>
              <w:pStyle w:val="a7"/>
              <w:spacing w:after="240"/>
              <w:jc w:val="center"/>
            </w:pPr>
            <w:r w:rsidRPr="002A6203">
              <w:rPr>
                <w:rFonts w:eastAsia="Calibri"/>
              </w:rPr>
              <w:t>ЛР3</w:t>
            </w:r>
          </w:p>
          <w:p w:rsidR="005414F5" w:rsidRPr="002A6203" w:rsidRDefault="00BF1C03">
            <w:pPr>
              <w:pStyle w:val="a7"/>
              <w:spacing w:after="240"/>
              <w:jc w:val="center"/>
            </w:pPr>
            <w:r w:rsidRPr="002A6203">
              <w:rPr>
                <w:rFonts w:eastAsia="Calibri"/>
              </w:rPr>
              <w:t>ЛР7</w:t>
            </w:r>
          </w:p>
          <w:p w:rsidR="005414F5" w:rsidRPr="002A6203" w:rsidRDefault="00BF1C03">
            <w:pPr>
              <w:pStyle w:val="a7"/>
              <w:spacing w:after="240"/>
              <w:jc w:val="center"/>
            </w:pPr>
            <w:r w:rsidRPr="002A6203">
              <w:rPr>
                <w:rFonts w:eastAsia="Calibri"/>
              </w:rPr>
              <w:t>ЛР5</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jc w:val="center"/>
            </w:pPr>
            <w:r w:rsidRPr="002A6203">
              <w:t>ПК 1.1. ПК</w:t>
            </w:r>
          </w:p>
          <w:p w:rsidR="005414F5" w:rsidRPr="002A6203" w:rsidRDefault="00BF1C03" w:rsidP="00366F92">
            <w:pPr>
              <w:pStyle w:val="a7"/>
              <w:numPr>
                <w:ilvl w:val="1"/>
                <w:numId w:val="131"/>
              </w:numPr>
              <w:tabs>
                <w:tab w:val="left" w:pos="355"/>
              </w:tabs>
              <w:jc w:val="center"/>
            </w:pPr>
            <w:r w:rsidRPr="002A6203">
              <w:t>ПК</w:t>
            </w:r>
          </w:p>
          <w:p w:rsidR="005414F5" w:rsidRPr="002A6203" w:rsidRDefault="00BF1C03" w:rsidP="00366F92">
            <w:pPr>
              <w:pStyle w:val="a7"/>
              <w:numPr>
                <w:ilvl w:val="1"/>
                <w:numId w:val="131"/>
              </w:numPr>
              <w:tabs>
                <w:tab w:val="left" w:pos="355"/>
              </w:tabs>
              <w:jc w:val="center"/>
            </w:pPr>
            <w:r w:rsidRPr="002A6203">
              <w:t>ПК</w:t>
            </w:r>
          </w:p>
          <w:p w:rsidR="005414F5" w:rsidRPr="002A6203" w:rsidRDefault="00BF1C03" w:rsidP="00366F92">
            <w:pPr>
              <w:pStyle w:val="a7"/>
              <w:numPr>
                <w:ilvl w:val="1"/>
                <w:numId w:val="132"/>
              </w:numPr>
              <w:tabs>
                <w:tab w:val="left" w:pos="379"/>
              </w:tabs>
              <w:jc w:val="center"/>
            </w:pPr>
            <w:r w:rsidRPr="002A6203">
              <w:t>ПК</w:t>
            </w:r>
          </w:p>
          <w:p w:rsidR="005414F5" w:rsidRPr="002A6203" w:rsidRDefault="00BF1C03" w:rsidP="00366F92">
            <w:pPr>
              <w:pStyle w:val="a7"/>
              <w:numPr>
                <w:ilvl w:val="1"/>
                <w:numId w:val="132"/>
              </w:numPr>
              <w:tabs>
                <w:tab w:val="left" w:pos="639"/>
              </w:tabs>
              <w:ind w:firstLine="260"/>
            </w:pPr>
            <w:r w:rsidRPr="002A6203">
              <w:t>ПК</w:t>
            </w:r>
          </w:p>
          <w:p w:rsidR="005414F5" w:rsidRPr="002A6203" w:rsidRDefault="005414F5" w:rsidP="00366F92">
            <w:pPr>
              <w:pStyle w:val="a7"/>
              <w:numPr>
                <w:ilvl w:val="1"/>
                <w:numId w:val="132"/>
              </w:numPr>
              <w:jc w:val="cente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254"/>
          <w:jc w:val="center"/>
        </w:trPr>
        <w:tc>
          <w:tcPr>
            <w:tcW w:w="36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1.1. Металловедение</w:t>
            </w:r>
          </w:p>
        </w:tc>
        <w:tc>
          <w:tcPr>
            <w:tcW w:w="4978"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156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30</w:t>
            </w:r>
          </w:p>
        </w:tc>
        <w:tc>
          <w:tcPr>
            <w:tcW w:w="2693"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362"/>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tcBorders>
            <w:shd w:val="clear" w:color="auto" w:fill="auto"/>
          </w:tcPr>
          <w:p w:rsidR="005414F5" w:rsidRPr="002A6203" w:rsidRDefault="00BF1C03">
            <w:pPr>
              <w:pStyle w:val="a7"/>
              <w:ind w:firstLine="200"/>
            </w:pPr>
            <w:r w:rsidRPr="002A6203">
              <w:t>1</w:t>
            </w:r>
          </w:p>
        </w:tc>
        <w:tc>
          <w:tcPr>
            <w:tcW w:w="4445" w:type="dxa"/>
            <w:tcBorders>
              <w:top w:val="single" w:sz="4" w:space="0" w:color="auto"/>
              <w:left w:val="single" w:sz="4" w:space="0" w:color="auto"/>
            </w:tcBorders>
            <w:shd w:val="clear" w:color="auto" w:fill="auto"/>
          </w:tcPr>
          <w:p w:rsidR="005414F5" w:rsidRPr="002A6203" w:rsidRDefault="00BF1C03">
            <w:pPr>
              <w:pStyle w:val="a7"/>
              <w:tabs>
                <w:tab w:val="left" w:pos="1992"/>
                <w:tab w:val="left" w:pos="2026"/>
                <w:tab w:val="right" w:pos="4205"/>
                <w:tab w:val="right" w:pos="4219"/>
              </w:tabs>
              <w:jc w:val="both"/>
            </w:pPr>
            <w:r w:rsidRPr="002A6203">
              <w:t>Классификация</w:t>
            </w:r>
            <w:r w:rsidRPr="002A6203">
              <w:tab/>
              <w:t>металлов.</w:t>
            </w:r>
            <w:r w:rsidRPr="002A6203">
              <w:tab/>
              <w:t>Атомно</w:t>
            </w:r>
            <w:r w:rsidRPr="002A6203">
              <w:softHyphen/>
              <w:t>кристаллическое</w:t>
            </w:r>
            <w:r w:rsidRPr="002A6203">
              <w:tab/>
              <w:t>строение</w:t>
            </w:r>
            <w:r w:rsidRPr="002A6203">
              <w:tab/>
              <w:t>металлов.</w:t>
            </w:r>
          </w:p>
          <w:p w:rsidR="005414F5" w:rsidRPr="002A6203" w:rsidRDefault="00BF1C03">
            <w:pPr>
              <w:pStyle w:val="a7"/>
              <w:tabs>
                <w:tab w:val="left" w:pos="1622"/>
                <w:tab w:val="right" w:pos="4205"/>
              </w:tabs>
              <w:jc w:val="both"/>
            </w:pPr>
            <w:r w:rsidRPr="002A6203">
              <w:t>Термические кривые нагревания и охлаждения металлов и сплавов. Свойства металлов. Методы измерения параметров и свойств материалов. Технологии</w:t>
            </w:r>
            <w:r w:rsidRPr="002A6203">
              <w:tab/>
              <w:t>производства</w:t>
            </w:r>
            <w:r w:rsidRPr="002A6203">
              <w:tab/>
              <w:t>металлов.</w:t>
            </w:r>
          </w:p>
          <w:p w:rsidR="005414F5" w:rsidRPr="002A6203" w:rsidRDefault="00BF1C03">
            <w:pPr>
              <w:pStyle w:val="a7"/>
            </w:pPr>
            <w:r w:rsidRPr="002A6203">
              <w:t>Производство чугуна и стали</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tcBorders>
            <w:shd w:val="clear" w:color="auto" w:fill="auto"/>
          </w:tcPr>
          <w:p w:rsidR="005414F5" w:rsidRPr="002A6203" w:rsidRDefault="00BF1C03">
            <w:pPr>
              <w:pStyle w:val="a7"/>
              <w:spacing w:after="220"/>
              <w:jc w:val="center"/>
            </w:pPr>
            <w:r w:rsidRPr="002A6203">
              <w:rPr>
                <w:rFonts w:eastAsia="Calibri"/>
              </w:rPr>
              <w:t>ЛР 1</w:t>
            </w:r>
          </w:p>
          <w:p w:rsidR="005414F5" w:rsidRPr="002A6203" w:rsidRDefault="00BF1C03">
            <w:pPr>
              <w:pStyle w:val="a7"/>
              <w:spacing w:after="220"/>
              <w:jc w:val="center"/>
            </w:pPr>
            <w:r w:rsidRPr="002A6203">
              <w:rPr>
                <w:rFonts w:eastAsia="Calibri"/>
              </w:rPr>
              <w:t>ЛР3</w:t>
            </w:r>
          </w:p>
          <w:p w:rsidR="005414F5" w:rsidRPr="002A6203" w:rsidRDefault="00BF1C03">
            <w:pPr>
              <w:pStyle w:val="a7"/>
              <w:spacing w:after="220"/>
              <w:jc w:val="center"/>
            </w:pPr>
            <w:r w:rsidRPr="002A6203">
              <w:rPr>
                <w:rFonts w:eastAsia="Calibri"/>
              </w:rPr>
              <w:t>ЛР7</w:t>
            </w:r>
          </w:p>
          <w:p w:rsidR="005414F5" w:rsidRPr="002A6203" w:rsidRDefault="00BF1C03">
            <w:pPr>
              <w:pStyle w:val="a7"/>
              <w:spacing w:after="220"/>
              <w:jc w:val="center"/>
            </w:pPr>
            <w:r w:rsidRPr="002A6203">
              <w:rPr>
                <w:rFonts w:eastAsia="Calibri"/>
              </w:rPr>
              <w:t>ЛР5</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jc w:val="center"/>
            </w:pPr>
            <w:r w:rsidRPr="002A6203">
              <w:t>ПК 1.1. ПК</w:t>
            </w:r>
          </w:p>
          <w:p w:rsidR="005414F5" w:rsidRPr="002A6203" w:rsidRDefault="00BF1C03" w:rsidP="00366F92">
            <w:pPr>
              <w:pStyle w:val="a7"/>
              <w:numPr>
                <w:ilvl w:val="1"/>
                <w:numId w:val="133"/>
              </w:numPr>
              <w:tabs>
                <w:tab w:val="left" w:pos="355"/>
              </w:tabs>
              <w:jc w:val="center"/>
            </w:pPr>
            <w:r w:rsidRPr="002A6203">
              <w:t>ПК</w:t>
            </w:r>
          </w:p>
          <w:p w:rsidR="005414F5" w:rsidRPr="002A6203" w:rsidRDefault="00BF1C03" w:rsidP="00366F92">
            <w:pPr>
              <w:pStyle w:val="a7"/>
              <w:numPr>
                <w:ilvl w:val="1"/>
                <w:numId w:val="133"/>
              </w:numPr>
              <w:tabs>
                <w:tab w:val="left" w:pos="355"/>
              </w:tabs>
              <w:jc w:val="center"/>
            </w:pPr>
            <w:r w:rsidRPr="002A6203">
              <w:t>ПК</w:t>
            </w:r>
          </w:p>
          <w:p w:rsidR="005414F5" w:rsidRPr="002A6203" w:rsidRDefault="00BF1C03" w:rsidP="00366F92">
            <w:pPr>
              <w:pStyle w:val="a7"/>
              <w:numPr>
                <w:ilvl w:val="1"/>
                <w:numId w:val="134"/>
              </w:numPr>
              <w:tabs>
                <w:tab w:val="left" w:pos="379"/>
              </w:tabs>
              <w:jc w:val="center"/>
            </w:pPr>
            <w:r w:rsidRPr="002A6203">
              <w:t>ПК</w:t>
            </w:r>
          </w:p>
          <w:p w:rsidR="005414F5" w:rsidRPr="002A6203" w:rsidRDefault="00BF1C03" w:rsidP="00366F92">
            <w:pPr>
              <w:pStyle w:val="a7"/>
              <w:numPr>
                <w:ilvl w:val="1"/>
                <w:numId w:val="134"/>
              </w:numPr>
              <w:tabs>
                <w:tab w:val="left" w:pos="639"/>
              </w:tabs>
              <w:ind w:firstLine="260"/>
            </w:pPr>
            <w:r w:rsidRPr="002A6203">
              <w:t>ПК</w:t>
            </w:r>
          </w:p>
          <w:p w:rsidR="005414F5" w:rsidRPr="002A6203" w:rsidRDefault="005414F5" w:rsidP="00366F92">
            <w:pPr>
              <w:pStyle w:val="a7"/>
              <w:numPr>
                <w:ilvl w:val="1"/>
                <w:numId w:val="134"/>
              </w:numPr>
              <w:jc w:val="cente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1790"/>
          <w:jc w:val="center"/>
        </w:trPr>
        <w:tc>
          <w:tcPr>
            <w:tcW w:w="364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200"/>
            </w:pPr>
            <w:r w:rsidRPr="002A6203">
              <w:t>2</w:t>
            </w:r>
          </w:p>
        </w:tc>
        <w:tc>
          <w:tcPr>
            <w:tcW w:w="4445" w:type="dxa"/>
            <w:tcBorders>
              <w:top w:val="single" w:sz="4" w:space="0" w:color="auto"/>
              <w:left w:val="single" w:sz="4" w:space="0" w:color="auto"/>
              <w:bottom w:val="single" w:sz="4" w:space="0" w:color="auto"/>
            </w:tcBorders>
            <w:shd w:val="clear" w:color="auto" w:fill="auto"/>
          </w:tcPr>
          <w:p w:rsidR="005414F5" w:rsidRPr="002A6203" w:rsidRDefault="00BF1C03">
            <w:pPr>
              <w:pStyle w:val="a7"/>
              <w:tabs>
                <w:tab w:val="left" w:pos="1061"/>
                <w:tab w:val="left" w:pos="1517"/>
                <w:tab w:val="left" w:pos="2141"/>
                <w:tab w:val="left" w:pos="3293"/>
              </w:tabs>
              <w:jc w:val="both"/>
            </w:pPr>
            <w:r w:rsidRPr="002A6203">
              <w:t>Понятие о сплавах. Структурные составляющие сплавов: твердые растворы; механические смеси; химические соединения. Железо и его свойства. Углерод</w:t>
            </w:r>
            <w:r w:rsidRPr="002A6203">
              <w:tab/>
              <w:t>и</w:t>
            </w:r>
            <w:r w:rsidRPr="002A6203">
              <w:tab/>
              <w:t>его</w:t>
            </w:r>
            <w:r w:rsidRPr="002A6203">
              <w:tab/>
              <w:t>свойства.</w:t>
            </w:r>
            <w:r w:rsidRPr="002A6203">
              <w:tab/>
              <w:t>Структуры</w:t>
            </w:r>
          </w:p>
          <w:p w:rsidR="005414F5" w:rsidRPr="002A6203" w:rsidRDefault="00BF1C03">
            <w:pPr>
              <w:pStyle w:val="a7"/>
              <w:tabs>
                <w:tab w:val="left" w:pos="926"/>
                <w:tab w:val="left" w:pos="2069"/>
                <w:tab w:val="left" w:pos="3288"/>
              </w:tabs>
              <w:jc w:val="both"/>
            </w:pPr>
            <w:r w:rsidRPr="002A6203">
              <w:t>железоуглеродистых сплавов: аустенит, феррит, перлит,</w:t>
            </w:r>
            <w:r w:rsidRPr="002A6203">
              <w:tab/>
              <w:t>цементит,</w:t>
            </w:r>
            <w:r w:rsidRPr="002A6203">
              <w:tab/>
              <w:t>ледебурит.</w:t>
            </w:r>
            <w:r w:rsidRPr="002A6203">
              <w:tab/>
              <w:t>Диаграмма</w:t>
            </w:r>
          </w:p>
          <w:p w:rsidR="005414F5" w:rsidRPr="002A6203" w:rsidRDefault="00BF1C03">
            <w:pPr>
              <w:pStyle w:val="a7"/>
            </w:pPr>
            <w:r w:rsidRPr="002A6203">
              <w:t>состояния железоуглеродистых сплавов.</w:t>
            </w:r>
          </w:p>
        </w:tc>
        <w:tc>
          <w:tcPr>
            <w:tcW w:w="156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220"/>
              <w:jc w:val="center"/>
            </w:pPr>
            <w:r w:rsidRPr="002A6203">
              <w:rPr>
                <w:rFonts w:eastAsia="Calibri"/>
              </w:rPr>
              <w:t>ЛР 1</w:t>
            </w:r>
          </w:p>
          <w:p w:rsidR="005414F5" w:rsidRPr="002A6203" w:rsidRDefault="00BF1C03">
            <w:pPr>
              <w:pStyle w:val="a7"/>
              <w:spacing w:after="220"/>
              <w:jc w:val="center"/>
            </w:pPr>
            <w:r w:rsidRPr="002A6203">
              <w:rPr>
                <w:rFonts w:eastAsia="Calibri"/>
              </w:rPr>
              <w:t>ЛР3</w:t>
            </w:r>
          </w:p>
          <w:p w:rsidR="005414F5" w:rsidRPr="002A6203" w:rsidRDefault="00BF1C03">
            <w:pPr>
              <w:pStyle w:val="a7"/>
              <w:spacing w:after="220"/>
              <w:jc w:val="center"/>
            </w:pPr>
            <w:r w:rsidRPr="002A6203">
              <w:rPr>
                <w:rFonts w:eastAsia="Calibri"/>
              </w:rPr>
              <w:t>ЛР7</w:t>
            </w:r>
          </w:p>
        </w:tc>
        <w:tc>
          <w:tcPr>
            <w:tcW w:w="1277"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t>ОК 02,04</w:t>
            </w:r>
          </w:p>
          <w:p w:rsidR="005414F5" w:rsidRPr="002A6203" w:rsidRDefault="00BF1C03">
            <w:pPr>
              <w:pStyle w:val="a7"/>
              <w:jc w:val="center"/>
            </w:pPr>
            <w:r w:rsidRPr="002A6203">
              <w:t>ПК 1.1. ПК</w:t>
            </w:r>
          </w:p>
          <w:p w:rsidR="005414F5" w:rsidRPr="002A6203" w:rsidRDefault="00BF1C03" w:rsidP="00366F92">
            <w:pPr>
              <w:pStyle w:val="a7"/>
              <w:numPr>
                <w:ilvl w:val="1"/>
                <w:numId w:val="135"/>
              </w:numPr>
              <w:tabs>
                <w:tab w:val="left" w:pos="355"/>
              </w:tabs>
              <w:jc w:val="center"/>
            </w:pPr>
            <w:r w:rsidRPr="002A6203">
              <w:t>ПК</w:t>
            </w:r>
          </w:p>
          <w:p w:rsidR="005414F5" w:rsidRPr="002A6203" w:rsidRDefault="00BF1C03" w:rsidP="00366F92">
            <w:pPr>
              <w:pStyle w:val="a7"/>
              <w:numPr>
                <w:ilvl w:val="1"/>
                <w:numId w:val="135"/>
              </w:numPr>
              <w:tabs>
                <w:tab w:val="left" w:pos="355"/>
              </w:tabs>
              <w:jc w:val="center"/>
            </w:pPr>
            <w:r w:rsidRPr="002A6203">
              <w:t>ПК</w:t>
            </w:r>
          </w:p>
          <w:p w:rsidR="005414F5" w:rsidRPr="002A6203" w:rsidRDefault="00BF1C03" w:rsidP="00366F92">
            <w:pPr>
              <w:pStyle w:val="a7"/>
              <w:numPr>
                <w:ilvl w:val="1"/>
                <w:numId w:val="136"/>
              </w:numPr>
              <w:tabs>
                <w:tab w:val="left" w:pos="379"/>
              </w:tabs>
              <w:jc w:val="center"/>
            </w:pPr>
            <w:r w:rsidRPr="002A6203">
              <w:t>ПК</w:t>
            </w:r>
          </w:p>
          <w:p w:rsidR="005414F5" w:rsidRPr="002A6203" w:rsidRDefault="00BF1C03" w:rsidP="00366F92">
            <w:pPr>
              <w:pStyle w:val="a7"/>
              <w:numPr>
                <w:ilvl w:val="1"/>
                <w:numId w:val="136"/>
              </w:numPr>
              <w:tabs>
                <w:tab w:val="left" w:pos="379"/>
              </w:tabs>
              <w:jc w:val="center"/>
            </w:pPr>
            <w:r w:rsidRPr="002A6203">
              <w:t>ПК</w:t>
            </w:r>
          </w:p>
          <w:p w:rsidR="005414F5" w:rsidRPr="002A6203" w:rsidRDefault="005414F5" w:rsidP="00366F92">
            <w:pPr>
              <w:pStyle w:val="a7"/>
              <w:numPr>
                <w:ilvl w:val="1"/>
                <w:numId w:val="136"/>
              </w:numPr>
              <w:jc w:val="center"/>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ind w:firstLine="260"/>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43"/>
        <w:gridCol w:w="533"/>
        <w:gridCol w:w="4445"/>
        <w:gridCol w:w="1560"/>
        <w:gridCol w:w="2693"/>
        <w:gridCol w:w="1277"/>
        <w:gridCol w:w="1426"/>
      </w:tblGrid>
      <w:tr w:rsidR="005414F5" w:rsidRPr="002A6203">
        <w:trPr>
          <w:trHeight w:hRule="exact" w:val="782"/>
          <w:jc w:val="center"/>
        </w:trPr>
        <w:tc>
          <w:tcPr>
            <w:tcW w:w="36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44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ЛР5</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357"/>
          <w:jc w:val="center"/>
        </w:trPr>
        <w:tc>
          <w:tcPr>
            <w:tcW w:w="36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tcBorders>
            <w:shd w:val="clear" w:color="auto" w:fill="auto"/>
          </w:tcPr>
          <w:p w:rsidR="005414F5" w:rsidRPr="002A6203" w:rsidRDefault="00BF1C03">
            <w:pPr>
              <w:pStyle w:val="a7"/>
              <w:ind w:firstLine="200"/>
            </w:pPr>
            <w:r w:rsidRPr="002A6203">
              <w:t>3</w:t>
            </w:r>
          </w:p>
        </w:tc>
        <w:tc>
          <w:tcPr>
            <w:tcW w:w="4445" w:type="dxa"/>
            <w:tcBorders>
              <w:top w:val="single" w:sz="4" w:space="0" w:color="auto"/>
              <w:left w:val="single" w:sz="4" w:space="0" w:color="auto"/>
            </w:tcBorders>
            <w:shd w:val="clear" w:color="auto" w:fill="auto"/>
          </w:tcPr>
          <w:p w:rsidR="005414F5" w:rsidRPr="002A6203" w:rsidRDefault="00BF1C03">
            <w:pPr>
              <w:pStyle w:val="a7"/>
              <w:tabs>
                <w:tab w:val="left" w:pos="1762"/>
                <w:tab w:val="left" w:pos="3178"/>
              </w:tabs>
              <w:jc w:val="both"/>
            </w:pPr>
            <w:r w:rsidRPr="002A6203">
              <w:t>Классификация,</w:t>
            </w:r>
            <w:r w:rsidRPr="002A6203">
              <w:tab/>
              <w:t>маркировка,</w:t>
            </w:r>
            <w:r w:rsidRPr="002A6203">
              <w:tab/>
              <w:t>применение</w:t>
            </w:r>
          </w:p>
          <w:p w:rsidR="005414F5" w:rsidRPr="002A6203" w:rsidRDefault="00BF1C03">
            <w:pPr>
              <w:pStyle w:val="a7"/>
              <w:jc w:val="both"/>
            </w:pPr>
            <w:r w:rsidRPr="002A6203">
              <w:t>чугунов, углеродистых и легированных сталей в производстве сельскохозяйственной техники.</w:t>
            </w:r>
          </w:p>
        </w:tc>
        <w:tc>
          <w:tcPr>
            <w:tcW w:w="156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tcBorders>
            <w:shd w:val="clear" w:color="auto" w:fill="auto"/>
          </w:tcPr>
          <w:p w:rsidR="005414F5" w:rsidRPr="002A6203" w:rsidRDefault="00BF1C03">
            <w:pPr>
              <w:pStyle w:val="a7"/>
              <w:spacing w:after="220"/>
              <w:jc w:val="center"/>
            </w:pPr>
            <w:r w:rsidRPr="002A6203">
              <w:rPr>
                <w:rFonts w:eastAsia="Calibri"/>
              </w:rPr>
              <w:t>ЛР 1</w:t>
            </w:r>
          </w:p>
          <w:p w:rsidR="005414F5" w:rsidRPr="002A6203" w:rsidRDefault="00BF1C03">
            <w:pPr>
              <w:pStyle w:val="a7"/>
              <w:spacing w:after="220"/>
              <w:jc w:val="center"/>
            </w:pPr>
            <w:r w:rsidRPr="002A6203">
              <w:rPr>
                <w:rFonts w:eastAsia="Calibri"/>
              </w:rPr>
              <w:t>ЛР3</w:t>
            </w:r>
          </w:p>
          <w:p w:rsidR="005414F5" w:rsidRPr="002A6203" w:rsidRDefault="00BF1C03">
            <w:pPr>
              <w:pStyle w:val="a7"/>
              <w:spacing w:after="220"/>
              <w:jc w:val="center"/>
            </w:pPr>
            <w:r w:rsidRPr="002A6203">
              <w:rPr>
                <w:rFonts w:eastAsia="Calibri"/>
              </w:rPr>
              <w:t>ЛР7</w:t>
            </w:r>
          </w:p>
          <w:p w:rsidR="005414F5" w:rsidRPr="002A6203" w:rsidRDefault="00BF1C03">
            <w:pPr>
              <w:pStyle w:val="a7"/>
              <w:spacing w:after="220"/>
              <w:jc w:val="center"/>
            </w:pPr>
            <w:r w:rsidRPr="002A6203">
              <w:rPr>
                <w:rFonts w:eastAsia="Calibri"/>
              </w:rPr>
              <w:t>ЛР5</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jc w:val="center"/>
            </w:pPr>
            <w:r w:rsidRPr="002A6203">
              <w:t>ПК 1.1. ПК</w:t>
            </w:r>
          </w:p>
          <w:p w:rsidR="005414F5" w:rsidRPr="002A6203" w:rsidRDefault="00BF1C03" w:rsidP="00366F92">
            <w:pPr>
              <w:pStyle w:val="a7"/>
              <w:numPr>
                <w:ilvl w:val="1"/>
                <w:numId w:val="137"/>
              </w:numPr>
              <w:tabs>
                <w:tab w:val="left" w:pos="355"/>
              </w:tabs>
              <w:jc w:val="center"/>
            </w:pPr>
            <w:r w:rsidRPr="002A6203">
              <w:t>ПК</w:t>
            </w:r>
          </w:p>
          <w:p w:rsidR="005414F5" w:rsidRPr="002A6203" w:rsidRDefault="00BF1C03" w:rsidP="00366F92">
            <w:pPr>
              <w:pStyle w:val="a7"/>
              <w:numPr>
                <w:ilvl w:val="1"/>
                <w:numId w:val="137"/>
              </w:numPr>
              <w:tabs>
                <w:tab w:val="left" w:pos="355"/>
              </w:tabs>
              <w:jc w:val="center"/>
            </w:pPr>
            <w:r w:rsidRPr="002A6203">
              <w:t>ПК</w:t>
            </w:r>
          </w:p>
          <w:p w:rsidR="005414F5" w:rsidRPr="002A6203" w:rsidRDefault="00BF1C03">
            <w:pPr>
              <w:pStyle w:val="a7"/>
              <w:jc w:val="center"/>
            </w:pPr>
            <w:r w:rsidRPr="002A6203">
              <w:t>2.1, ПК</w:t>
            </w:r>
          </w:p>
          <w:p w:rsidR="005414F5" w:rsidRPr="002A6203" w:rsidRDefault="00BF1C03">
            <w:pPr>
              <w:pStyle w:val="a7"/>
              <w:ind w:firstLine="260"/>
            </w:pPr>
            <w:r w:rsidRPr="002A6203">
              <w:t>2.2. ПК</w:t>
            </w:r>
          </w:p>
          <w:p w:rsidR="005414F5" w:rsidRPr="002A6203" w:rsidRDefault="00BF1C03">
            <w:pPr>
              <w:pStyle w:val="a7"/>
              <w:jc w:val="center"/>
            </w:pPr>
            <w:r w:rsidRPr="002A6203">
              <w:t>2.3.</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2362"/>
          <w:jc w:val="center"/>
        </w:trPr>
        <w:tc>
          <w:tcPr>
            <w:tcW w:w="36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tcBorders>
            <w:shd w:val="clear" w:color="auto" w:fill="auto"/>
          </w:tcPr>
          <w:p w:rsidR="005414F5" w:rsidRPr="002A6203" w:rsidRDefault="00BF1C03">
            <w:pPr>
              <w:pStyle w:val="a7"/>
              <w:ind w:firstLine="200"/>
            </w:pPr>
            <w:r w:rsidRPr="002A6203">
              <w:t>4</w:t>
            </w:r>
          </w:p>
        </w:tc>
        <w:tc>
          <w:tcPr>
            <w:tcW w:w="4445" w:type="dxa"/>
            <w:tcBorders>
              <w:top w:val="single" w:sz="4" w:space="0" w:color="auto"/>
              <w:left w:val="single" w:sz="4" w:space="0" w:color="auto"/>
            </w:tcBorders>
            <w:shd w:val="clear" w:color="auto" w:fill="auto"/>
          </w:tcPr>
          <w:p w:rsidR="005414F5" w:rsidRPr="002A6203" w:rsidRDefault="00BF1C03">
            <w:pPr>
              <w:pStyle w:val="a7"/>
              <w:jc w:val="both"/>
            </w:pPr>
            <w:r w:rsidRPr="002A6203">
              <w:t>Сплавы на основе меди и алюминия, их маркировка, свойства и применение.</w:t>
            </w:r>
          </w:p>
        </w:tc>
        <w:tc>
          <w:tcPr>
            <w:tcW w:w="156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tcBorders>
            <w:shd w:val="clear" w:color="auto" w:fill="auto"/>
          </w:tcPr>
          <w:p w:rsidR="005414F5" w:rsidRPr="002A6203" w:rsidRDefault="00BF1C03">
            <w:pPr>
              <w:pStyle w:val="a7"/>
              <w:spacing w:after="220"/>
              <w:jc w:val="center"/>
            </w:pPr>
            <w:r w:rsidRPr="002A6203">
              <w:rPr>
                <w:rFonts w:eastAsia="Calibri"/>
              </w:rPr>
              <w:t>ЛР 1</w:t>
            </w:r>
          </w:p>
          <w:p w:rsidR="005414F5" w:rsidRPr="002A6203" w:rsidRDefault="00BF1C03">
            <w:pPr>
              <w:pStyle w:val="a7"/>
              <w:spacing w:after="220"/>
              <w:jc w:val="center"/>
            </w:pPr>
            <w:r w:rsidRPr="002A6203">
              <w:rPr>
                <w:rFonts w:eastAsia="Calibri"/>
              </w:rPr>
              <w:t>ЛР3</w:t>
            </w:r>
          </w:p>
          <w:p w:rsidR="005414F5" w:rsidRPr="002A6203" w:rsidRDefault="00BF1C03">
            <w:pPr>
              <w:pStyle w:val="a7"/>
              <w:spacing w:after="220"/>
              <w:jc w:val="center"/>
            </w:pPr>
            <w:r w:rsidRPr="002A6203">
              <w:rPr>
                <w:rFonts w:eastAsia="Calibri"/>
              </w:rPr>
              <w:t>ЛР7</w:t>
            </w:r>
          </w:p>
          <w:p w:rsidR="005414F5" w:rsidRPr="002A6203" w:rsidRDefault="00BF1C03">
            <w:pPr>
              <w:pStyle w:val="a7"/>
              <w:spacing w:after="220"/>
              <w:jc w:val="center"/>
            </w:pPr>
            <w:r w:rsidRPr="002A6203">
              <w:rPr>
                <w:rFonts w:eastAsia="Calibri"/>
              </w:rPr>
              <w:t>ЛР5</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jc w:val="center"/>
            </w:pPr>
            <w:r w:rsidRPr="002A6203">
              <w:t>ПК 1.1. ПК</w:t>
            </w:r>
          </w:p>
          <w:p w:rsidR="005414F5" w:rsidRPr="002A6203" w:rsidRDefault="00BF1C03" w:rsidP="00366F92">
            <w:pPr>
              <w:pStyle w:val="a7"/>
              <w:numPr>
                <w:ilvl w:val="1"/>
                <w:numId w:val="138"/>
              </w:numPr>
              <w:tabs>
                <w:tab w:val="left" w:pos="355"/>
              </w:tabs>
              <w:jc w:val="center"/>
            </w:pPr>
            <w:r w:rsidRPr="002A6203">
              <w:t>ПК</w:t>
            </w:r>
          </w:p>
          <w:p w:rsidR="005414F5" w:rsidRPr="002A6203" w:rsidRDefault="00BF1C03" w:rsidP="00366F92">
            <w:pPr>
              <w:pStyle w:val="a7"/>
              <w:numPr>
                <w:ilvl w:val="1"/>
                <w:numId w:val="138"/>
              </w:numPr>
              <w:tabs>
                <w:tab w:val="left" w:pos="355"/>
              </w:tabs>
              <w:jc w:val="center"/>
            </w:pPr>
            <w:r w:rsidRPr="002A6203">
              <w:t>ПК</w:t>
            </w:r>
          </w:p>
          <w:p w:rsidR="005414F5" w:rsidRPr="002A6203" w:rsidRDefault="00BF1C03">
            <w:pPr>
              <w:pStyle w:val="a7"/>
              <w:jc w:val="center"/>
            </w:pPr>
            <w:r w:rsidRPr="002A6203">
              <w:t>2.1, ПК</w:t>
            </w:r>
          </w:p>
          <w:p w:rsidR="005414F5" w:rsidRPr="002A6203" w:rsidRDefault="00BF1C03">
            <w:pPr>
              <w:pStyle w:val="a7"/>
              <w:ind w:firstLine="260"/>
            </w:pPr>
            <w:r w:rsidRPr="002A6203">
              <w:t>2.2. ПК</w:t>
            </w:r>
          </w:p>
          <w:p w:rsidR="005414F5" w:rsidRPr="002A6203" w:rsidRDefault="00BF1C03">
            <w:pPr>
              <w:pStyle w:val="a7"/>
              <w:jc w:val="center"/>
            </w:pPr>
            <w:r w:rsidRPr="002A6203">
              <w:t>2.3.</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2362"/>
          <w:jc w:val="center"/>
        </w:trPr>
        <w:tc>
          <w:tcPr>
            <w:tcW w:w="3643"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tcBorders>
            <w:shd w:val="clear" w:color="auto" w:fill="auto"/>
          </w:tcPr>
          <w:p w:rsidR="005414F5" w:rsidRPr="002A6203" w:rsidRDefault="00BF1C03">
            <w:pPr>
              <w:pStyle w:val="a7"/>
              <w:ind w:firstLine="200"/>
            </w:pPr>
            <w:r w:rsidRPr="002A6203">
              <w:t>5</w:t>
            </w:r>
          </w:p>
        </w:tc>
        <w:tc>
          <w:tcPr>
            <w:tcW w:w="4445" w:type="dxa"/>
            <w:tcBorders>
              <w:top w:val="single" w:sz="4" w:space="0" w:color="auto"/>
              <w:left w:val="single" w:sz="4" w:space="0" w:color="auto"/>
            </w:tcBorders>
            <w:shd w:val="clear" w:color="auto" w:fill="auto"/>
          </w:tcPr>
          <w:p w:rsidR="005414F5" w:rsidRPr="002A6203" w:rsidRDefault="00BF1C03">
            <w:pPr>
              <w:pStyle w:val="a7"/>
              <w:tabs>
                <w:tab w:val="left" w:pos="571"/>
              </w:tabs>
              <w:jc w:val="both"/>
            </w:pPr>
            <w:r w:rsidRPr="002A6203">
              <w:t>Общие сведения о термической и химико</w:t>
            </w:r>
            <w:r w:rsidRPr="002A6203">
              <w:softHyphen/>
              <w:t>термической обработке металлов. Превращения, при</w:t>
            </w:r>
            <w:r w:rsidRPr="002A6203">
              <w:tab/>
              <w:t>нагревании и непрерывном охлаждении</w:t>
            </w:r>
          </w:p>
          <w:p w:rsidR="005414F5" w:rsidRPr="002A6203" w:rsidRDefault="00BF1C03">
            <w:pPr>
              <w:pStyle w:val="a7"/>
              <w:jc w:val="both"/>
            </w:pPr>
            <w:r w:rsidRPr="002A6203">
              <w:t>сталей. Отжиг, нормализация, закалка, отпуск. Назначение и режимы термических обработок</w:t>
            </w:r>
          </w:p>
        </w:tc>
        <w:tc>
          <w:tcPr>
            <w:tcW w:w="156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tcBorders>
            <w:shd w:val="clear" w:color="auto" w:fill="auto"/>
          </w:tcPr>
          <w:p w:rsidR="005414F5" w:rsidRPr="002A6203" w:rsidRDefault="00BF1C03">
            <w:pPr>
              <w:pStyle w:val="a7"/>
              <w:spacing w:after="220"/>
              <w:jc w:val="center"/>
            </w:pPr>
            <w:r w:rsidRPr="002A6203">
              <w:rPr>
                <w:rFonts w:eastAsia="Calibri"/>
              </w:rPr>
              <w:t>ЛР 1</w:t>
            </w:r>
          </w:p>
          <w:p w:rsidR="005414F5" w:rsidRPr="002A6203" w:rsidRDefault="00BF1C03">
            <w:pPr>
              <w:pStyle w:val="a7"/>
              <w:spacing w:after="220"/>
              <w:jc w:val="center"/>
            </w:pPr>
            <w:r w:rsidRPr="002A6203">
              <w:rPr>
                <w:rFonts w:eastAsia="Calibri"/>
              </w:rPr>
              <w:t>ЛР3</w:t>
            </w:r>
          </w:p>
          <w:p w:rsidR="005414F5" w:rsidRPr="002A6203" w:rsidRDefault="00BF1C03">
            <w:pPr>
              <w:pStyle w:val="a7"/>
              <w:spacing w:after="220"/>
              <w:jc w:val="center"/>
            </w:pPr>
            <w:r w:rsidRPr="002A6203">
              <w:rPr>
                <w:rFonts w:eastAsia="Calibri"/>
              </w:rPr>
              <w:t>ЛР7</w:t>
            </w:r>
          </w:p>
          <w:p w:rsidR="005414F5" w:rsidRPr="002A6203" w:rsidRDefault="00BF1C03">
            <w:pPr>
              <w:pStyle w:val="a7"/>
              <w:spacing w:after="220"/>
              <w:jc w:val="center"/>
            </w:pPr>
            <w:r w:rsidRPr="002A6203">
              <w:rPr>
                <w:rFonts w:eastAsia="Calibri"/>
              </w:rPr>
              <w:t>ЛР5</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jc w:val="center"/>
            </w:pPr>
            <w:r w:rsidRPr="002A6203">
              <w:t>ПК 1.1. ПК</w:t>
            </w:r>
          </w:p>
          <w:p w:rsidR="005414F5" w:rsidRPr="002A6203" w:rsidRDefault="00BF1C03" w:rsidP="00366F92">
            <w:pPr>
              <w:pStyle w:val="a7"/>
              <w:numPr>
                <w:ilvl w:val="1"/>
                <w:numId w:val="139"/>
              </w:numPr>
              <w:tabs>
                <w:tab w:val="left" w:pos="355"/>
              </w:tabs>
              <w:jc w:val="center"/>
            </w:pPr>
            <w:r w:rsidRPr="002A6203">
              <w:t>ПК</w:t>
            </w:r>
          </w:p>
          <w:p w:rsidR="005414F5" w:rsidRPr="002A6203" w:rsidRDefault="00BF1C03" w:rsidP="00366F92">
            <w:pPr>
              <w:pStyle w:val="a7"/>
              <w:numPr>
                <w:ilvl w:val="1"/>
                <w:numId w:val="139"/>
              </w:numPr>
              <w:tabs>
                <w:tab w:val="left" w:pos="355"/>
              </w:tabs>
              <w:jc w:val="center"/>
            </w:pPr>
            <w:r w:rsidRPr="002A6203">
              <w:t>ПК</w:t>
            </w:r>
          </w:p>
          <w:p w:rsidR="005414F5" w:rsidRPr="002A6203" w:rsidRDefault="00BF1C03">
            <w:pPr>
              <w:pStyle w:val="a7"/>
              <w:jc w:val="center"/>
            </w:pPr>
            <w:r w:rsidRPr="002A6203">
              <w:t>2.1, ПК</w:t>
            </w:r>
          </w:p>
          <w:p w:rsidR="005414F5" w:rsidRPr="002A6203" w:rsidRDefault="00BF1C03">
            <w:pPr>
              <w:pStyle w:val="a7"/>
              <w:ind w:firstLine="260"/>
            </w:pPr>
            <w:r w:rsidRPr="002A6203">
              <w:t>2.2. ПК</w:t>
            </w:r>
          </w:p>
          <w:p w:rsidR="005414F5" w:rsidRPr="002A6203" w:rsidRDefault="00BF1C03">
            <w:pPr>
              <w:pStyle w:val="a7"/>
              <w:jc w:val="center"/>
            </w:pPr>
            <w:r w:rsidRPr="002A6203">
              <w:t>2.3.</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2136"/>
          <w:jc w:val="center"/>
        </w:trPr>
        <w:tc>
          <w:tcPr>
            <w:tcW w:w="3643"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200"/>
            </w:pPr>
            <w:r w:rsidRPr="002A6203">
              <w:t>6</w:t>
            </w:r>
          </w:p>
        </w:tc>
        <w:tc>
          <w:tcPr>
            <w:tcW w:w="4445"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both"/>
            </w:pPr>
            <w:r w:rsidRPr="002A6203">
              <w:t>Сущность технологических процессов литья, обработки металлов давлением.</w:t>
            </w:r>
          </w:p>
        </w:tc>
        <w:tc>
          <w:tcPr>
            <w:tcW w:w="1560"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220"/>
              <w:jc w:val="center"/>
            </w:pPr>
            <w:r w:rsidRPr="002A6203">
              <w:rPr>
                <w:rFonts w:eastAsia="Calibri"/>
              </w:rPr>
              <w:t>ЛР 1</w:t>
            </w:r>
          </w:p>
          <w:p w:rsidR="005414F5" w:rsidRPr="002A6203" w:rsidRDefault="00BF1C03">
            <w:pPr>
              <w:pStyle w:val="a7"/>
              <w:spacing w:after="220"/>
              <w:jc w:val="center"/>
            </w:pPr>
            <w:r w:rsidRPr="002A6203">
              <w:rPr>
                <w:rFonts w:eastAsia="Calibri"/>
              </w:rPr>
              <w:t>ЛР3</w:t>
            </w:r>
          </w:p>
          <w:p w:rsidR="005414F5" w:rsidRPr="002A6203" w:rsidRDefault="00BF1C03">
            <w:pPr>
              <w:pStyle w:val="a7"/>
              <w:spacing w:after="220"/>
              <w:jc w:val="center"/>
            </w:pPr>
            <w:r w:rsidRPr="002A6203">
              <w:rPr>
                <w:rFonts w:eastAsia="Calibri"/>
              </w:rPr>
              <w:t>ЛР7</w:t>
            </w:r>
          </w:p>
          <w:p w:rsidR="005414F5" w:rsidRPr="002A6203" w:rsidRDefault="00BF1C03">
            <w:pPr>
              <w:pStyle w:val="a7"/>
              <w:spacing w:after="220"/>
              <w:jc w:val="center"/>
            </w:pPr>
            <w:r w:rsidRPr="002A6203">
              <w:rPr>
                <w:rFonts w:eastAsia="Calibri"/>
              </w:rPr>
              <w:t>ЛР5</w:t>
            </w:r>
          </w:p>
        </w:tc>
        <w:tc>
          <w:tcPr>
            <w:tcW w:w="127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jc w:val="center"/>
            </w:pPr>
            <w:r w:rsidRPr="002A6203">
              <w:t>ПК 1.1. ПК</w:t>
            </w:r>
          </w:p>
          <w:p w:rsidR="005414F5" w:rsidRPr="002A6203" w:rsidRDefault="00BF1C03" w:rsidP="00366F92">
            <w:pPr>
              <w:pStyle w:val="a7"/>
              <w:numPr>
                <w:ilvl w:val="1"/>
                <w:numId w:val="140"/>
              </w:numPr>
              <w:tabs>
                <w:tab w:val="left" w:pos="355"/>
              </w:tabs>
              <w:jc w:val="center"/>
            </w:pPr>
            <w:r w:rsidRPr="002A6203">
              <w:t>ПК</w:t>
            </w:r>
          </w:p>
          <w:p w:rsidR="005414F5" w:rsidRPr="002A6203" w:rsidRDefault="00BF1C03" w:rsidP="00366F92">
            <w:pPr>
              <w:pStyle w:val="a7"/>
              <w:numPr>
                <w:ilvl w:val="1"/>
                <w:numId w:val="140"/>
              </w:numPr>
              <w:tabs>
                <w:tab w:val="left" w:pos="355"/>
              </w:tabs>
              <w:jc w:val="center"/>
            </w:pPr>
            <w:r w:rsidRPr="002A6203">
              <w:t>ПК</w:t>
            </w:r>
          </w:p>
          <w:p w:rsidR="005414F5" w:rsidRPr="002A6203" w:rsidRDefault="00BF1C03">
            <w:pPr>
              <w:pStyle w:val="a7"/>
              <w:jc w:val="center"/>
            </w:pPr>
            <w:r w:rsidRPr="002A6203">
              <w:t>2.1, ПК</w:t>
            </w:r>
          </w:p>
          <w:p w:rsidR="005414F5" w:rsidRPr="002A6203" w:rsidRDefault="00BF1C03">
            <w:pPr>
              <w:pStyle w:val="a7"/>
              <w:jc w:val="center"/>
            </w:pPr>
            <w:r w:rsidRPr="002A6203">
              <w:t>2.2. ПК</w:t>
            </w:r>
          </w:p>
          <w:p w:rsidR="005414F5" w:rsidRPr="002A6203" w:rsidRDefault="00BF1C03">
            <w:pPr>
              <w:pStyle w:val="a7"/>
              <w:jc w:val="center"/>
            </w:pPr>
            <w:r w:rsidRPr="002A6203">
              <w:t>2.3.</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43"/>
        <w:gridCol w:w="533"/>
        <w:gridCol w:w="4445"/>
        <w:gridCol w:w="1560"/>
        <w:gridCol w:w="2693"/>
        <w:gridCol w:w="1277"/>
        <w:gridCol w:w="1426"/>
      </w:tblGrid>
      <w:tr w:rsidR="005414F5" w:rsidRPr="002A6203">
        <w:trPr>
          <w:trHeight w:hRule="exact" w:val="245"/>
          <w:jc w:val="center"/>
        </w:trPr>
        <w:tc>
          <w:tcPr>
            <w:tcW w:w="364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44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0"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362"/>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tcBorders>
            <w:shd w:val="clear" w:color="auto" w:fill="auto"/>
          </w:tcPr>
          <w:p w:rsidR="005414F5" w:rsidRPr="002A6203" w:rsidRDefault="00BF1C03">
            <w:pPr>
              <w:pStyle w:val="a7"/>
              <w:ind w:firstLine="200"/>
            </w:pPr>
            <w:r w:rsidRPr="002A6203">
              <w:t>7</w:t>
            </w:r>
          </w:p>
        </w:tc>
        <w:tc>
          <w:tcPr>
            <w:tcW w:w="4445" w:type="dxa"/>
            <w:tcBorders>
              <w:top w:val="single" w:sz="4" w:space="0" w:color="auto"/>
              <w:left w:val="single" w:sz="4" w:space="0" w:color="auto"/>
            </w:tcBorders>
            <w:shd w:val="clear" w:color="auto" w:fill="auto"/>
          </w:tcPr>
          <w:p w:rsidR="005414F5" w:rsidRPr="002A6203" w:rsidRDefault="00BF1C03">
            <w:pPr>
              <w:pStyle w:val="a7"/>
              <w:jc w:val="both"/>
            </w:pPr>
            <w:r w:rsidRPr="002A6203">
              <w:t>Сущность технологических процессов обработки металлов резанием: точение; сверление; фрезерование; шлифование.</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tcBorders>
            <w:shd w:val="clear" w:color="auto" w:fill="auto"/>
          </w:tcPr>
          <w:p w:rsidR="005414F5" w:rsidRPr="002A6203" w:rsidRDefault="00BF1C03">
            <w:pPr>
              <w:pStyle w:val="a7"/>
              <w:spacing w:after="220"/>
              <w:jc w:val="center"/>
            </w:pPr>
            <w:r w:rsidRPr="002A6203">
              <w:rPr>
                <w:rFonts w:eastAsia="Calibri"/>
              </w:rPr>
              <w:t>ЛР 1</w:t>
            </w:r>
          </w:p>
          <w:p w:rsidR="005414F5" w:rsidRPr="002A6203" w:rsidRDefault="00BF1C03">
            <w:pPr>
              <w:pStyle w:val="a7"/>
              <w:spacing w:after="220"/>
              <w:jc w:val="center"/>
            </w:pPr>
            <w:r w:rsidRPr="002A6203">
              <w:rPr>
                <w:rFonts w:eastAsia="Calibri"/>
              </w:rPr>
              <w:t>ЛР3</w:t>
            </w:r>
          </w:p>
          <w:p w:rsidR="005414F5" w:rsidRPr="002A6203" w:rsidRDefault="00BF1C03">
            <w:pPr>
              <w:pStyle w:val="a7"/>
              <w:spacing w:after="220"/>
              <w:jc w:val="center"/>
            </w:pPr>
            <w:r w:rsidRPr="002A6203">
              <w:rPr>
                <w:rFonts w:eastAsia="Calibri"/>
              </w:rPr>
              <w:t>ЛР7</w:t>
            </w:r>
          </w:p>
          <w:p w:rsidR="005414F5" w:rsidRPr="002A6203" w:rsidRDefault="00BF1C03">
            <w:pPr>
              <w:pStyle w:val="a7"/>
              <w:spacing w:after="220"/>
              <w:jc w:val="center"/>
            </w:pPr>
            <w:r w:rsidRPr="002A6203">
              <w:rPr>
                <w:rFonts w:eastAsia="Calibri"/>
              </w:rPr>
              <w:t>ЛР5</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jc w:val="center"/>
            </w:pPr>
            <w:r w:rsidRPr="002A6203">
              <w:t>ПК 1.1. ПК</w:t>
            </w:r>
          </w:p>
          <w:p w:rsidR="005414F5" w:rsidRPr="002A6203" w:rsidRDefault="00BF1C03" w:rsidP="00366F92">
            <w:pPr>
              <w:pStyle w:val="a7"/>
              <w:numPr>
                <w:ilvl w:val="1"/>
                <w:numId w:val="141"/>
              </w:numPr>
              <w:tabs>
                <w:tab w:val="left" w:pos="355"/>
              </w:tabs>
              <w:jc w:val="center"/>
            </w:pPr>
            <w:r w:rsidRPr="002A6203">
              <w:t>ПК</w:t>
            </w:r>
          </w:p>
          <w:p w:rsidR="005414F5" w:rsidRPr="002A6203" w:rsidRDefault="00BF1C03" w:rsidP="00366F92">
            <w:pPr>
              <w:pStyle w:val="a7"/>
              <w:numPr>
                <w:ilvl w:val="1"/>
                <w:numId w:val="141"/>
              </w:numPr>
              <w:tabs>
                <w:tab w:val="left" w:pos="355"/>
              </w:tabs>
              <w:jc w:val="center"/>
            </w:pPr>
            <w:r w:rsidRPr="002A6203">
              <w:t>ПК</w:t>
            </w:r>
          </w:p>
          <w:p w:rsidR="005414F5" w:rsidRPr="002A6203" w:rsidRDefault="00BF1C03">
            <w:pPr>
              <w:pStyle w:val="a7"/>
              <w:jc w:val="center"/>
            </w:pPr>
            <w:r w:rsidRPr="002A6203">
              <w:t>2.1, ПК</w:t>
            </w:r>
          </w:p>
          <w:p w:rsidR="005414F5" w:rsidRPr="002A6203" w:rsidRDefault="00BF1C03">
            <w:pPr>
              <w:pStyle w:val="a7"/>
              <w:jc w:val="center"/>
            </w:pPr>
            <w:r w:rsidRPr="002A6203">
              <w:t>2.2. ПК</w:t>
            </w:r>
          </w:p>
          <w:p w:rsidR="005414F5" w:rsidRPr="002A6203" w:rsidRDefault="00BF1C03">
            <w:pPr>
              <w:pStyle w:val="a7"/>
              <w:jc w:val="center"/>
            </w:pPr>
            <w:r w:rsidRPr="002A6203">
              <w:t>2.3.</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2357"/>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tcBorders>
            <w:shd w:val="clear" w:color="auto" w:fill="auto"/>
          </w:tcPr>
          <w:p w:rsidR="005414F5" w:rsidRPr="002A6203" w:rsidRDefault="00BF1C03">
            <w:pPr>
              <w:pStyle w:val="a7"/>
              <w:ind w:firstLine="200"/>
            </w:pPr>
            <w:r w:rsidRPr="002A6203">
              <w:t>8</w:t>
            </w:r>
          </w:p>
        </w:tc>
        <w:tc>
          <w:tcPr>
            <w:tcW w:w="4445" w:type="dxa"/>
            <w:tcBorders>
              <w:top w:val="single" w:sz="4" w:space="0" w:color="auto"/>
              <w:left w:val="single" w:sz="4" w:space="0" w:color="auto"/>
            </w:tcBorders>
            <w:shd w:val="clear" w:color="auto" w:fill="auto"/>
          </w:tcPr>
          <w:p w:rsidR="005414F5" w:rsidRPr="002A6203" w:rsidRDefault="00BF1C03">
            <w:pPr>
              <w:pStyle w:val="a7"/>
              <w:tabs>
                <w:tab w:val="left" w:pos="2621"/>
              </w:tabs>
              <w:jc w:val="both"/>
            </w:pPr>
            <w:r w:rsidRPr="002A6203">
              <w:t>С варочное производство.</w:t>
            </w:r>
            <w:r w:rsidRPr="002A6203">
              <w:tab/>
              <w:t>Газовая сварка и</w:t>
            </w:r>
          </w:p>
          <w:p w:rsidR="005414F5" w:rsidRPr="002A6203" w:rsidRDefault="00BF1C03">
            <w:pPr>
              <w:pStyle w:val="a7"/>
            </w:pPr>
            <w:r w:rsidRPr="002A6203">
              <w:t>резка металлов. Электродуговая сварка.</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tcBorders>
            <w:shd w:val="clear" w:color="auto" w:fill="auto"/>
          </w:tcPr>
          <w:p w:rsidR="005414F5" w:rsidRPr="002A6203" w:rsidRDefault="00BF1C03">
            <w:pPr>
              <w:pStyle w:val="a7"/>
              <w:spacing w:after="220"/>
              <w:jc w:val="center"/>
            </w:pPr>
            <w:r w:rsidRPr="002A6203">
              <w:rPr>
                <w:rFonts w:eastAsia="Calibri"/>
              </w:rPr>
              <w:t>ЛР 1</w:t>
            </w:r>
          </w:p>
          <w:p w:rsidR="005414F5" w:rsidRPr="002A6203" w:rsidRDefault="00BF1C03">
            <w:pPr>
              <w:pStyle w:val="a7"/>
              <w:spacing w:after="220"/>
              <w:jc w:val="center"/>
            </w:pPr>
            <w:r w:rsidRPr="002A6203">
              <w:rPr>
                <w:rFonts w:eastAsia="Calibri"/>
              </w:rPr>
              <w:t>ЛР3</w:t>
            </w:r>
          </w:p>
          <w:p w:rsidR="005414F5" w:rsidRPr="002A6203" w:rsidRDefault="00BF1C03">
            <w:pPr>
              <w:pStyle w:val="a7"/>
              <w:spacing w:after="220"/>
              <w:jc w:val="center"/>
            </w:pPr>
            <w:r w:rsidRPr="002A6203">
              <w:rPr>
                <w:rFonts w:eastAsia="Calibri"/>
              </w:rPr>
              <w:t>ЛР7</w:t>
            </w:r>
          </w:p>
          <w:p w:rsidR="005414F5" w:rsidRPr="002A6203" w:rsidRDefault="00BF1C03">
            <w:pPr>
              <w:pStyle w:val="a7"/>
              <w:spacing w:after="220"/>
              <w:jc w:val="center"/>
            </w:pPr>
            <w:r w:rsidRPr="002A6203">
              <w:rPr>
                <w:rFonts w:eastAsia="Calibri"/>
              </w:rPr>
              <w:t>ЛР5</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jc w:val="center"/>
            </w:pPr>
            <w:r w:rsidRPr="002A6203">
              <w:t>ПК 1.1. ПК</w:t>
            </w:r>
          </w:p>
          <w:p w:rsidR="005414F5" w:rsidRPr="002A6203" w:rsidRDefault="00BF1C03" w:rsidP="00366F92">
            <w:pPr>
              <w:pStyle w:val="a7"/>
              <w:numPr>
                <w:ilvl w:val="1"/>
                <w:numId w:val="142"/>
              </w:numPr>
              <w:tabs>
                <w:tab w:val="left" w:pos="355"/>
              </w:tabs>
              <w:jc w:val="center"/>
            </w:pPr>
            <w:r w:rsidRPr="002A6203">
              <w:t>ПК</w:t>
            </w:r>
          </w:p>
          <w:p w:rsidR="005414F5" w:rsidRPr="002A6203" w:rsidRDefault="00BF1C03" w:rsidP="00366F92">
            <w:pPr>
              <w:pStyle w:val="a7"/>
              <w:numPr>
                <w:ilvl w:val="1"/>
                <w:numId w:val="142"/>
              </w:numPr>
              <w:tabs>
                <w:tab w:val="left" w:pos="355"/>
              </w:tabs>
              <w:jc w:val="center"/>
            </w:pPr>
            <w:r w:rsidRPr="002A6203">
              <w:t>ПК</w:t>
            </w:r>
          </w:p>
          <w:p w:rsidR="005414F5" w:rsidRPr="002A6203" w:rsidRDefault="00BF1C03">
            <w:pPr>
              <w:pStyle w:val="a7"/>
              <w:jc w:val="center"/>
            </w:pPr>
            <w:r w:rsidRPr="002A6203">
              <w:t>2.1, ПК</w:t>
            </w:r>
          </w:p>
          <w:p w:rsidR="005414F5" w:rsidRPr="002A6203" w:rsidRDefault="00BF1C03">
            <w:pPr>
              <w:pStyle w:val="a7"/>
              <w:jc w:val="center"/>
            </w:pPr>
            <w:r w:rsidRPr="002A6203">
              <w:t>2.2. ПК</w:t>
            </w:r>
          </w:p>
          <w:p w:rsidR="005414F5" w:rsidRPr="002A6203" w:rsidRDefault="00BF1C03">
            <w:pPr>
              <w:pStyle w:val="a7"/>
              <w:jc w:val="center"/>
            </w:pPr>
            <w:r w:rsidRPr="002A6203">
              <w:t>2.3.</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2362"/>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tcBorders>
            <w:shd w:val="clear" w:color="auto" w:fill="auto"/>
          </w:tcPr>
          <w:p w:rsidR="005414F5" w:rsidRPr="002A6203" w:rsidRDefault="00BF1C03">
            <w:pPr>
              <w:pStyle w:val="a7"/>
              <w:ind w:firstLine="200"/>
            </w:pPr>
            <w:r w:rsidRPr="002A6203">
              <w:t>9</w:t>
            </w:r>
          </w:p>
        </w:tc>
        <w:tc>
          <w:tcPr>
            <w:tcW w:w="4445" w:type="dxa"/>
            <w:tcBorders>
              <w:top w:val="single" w:sz="4" w:space="0" w:color="auto"/>
              <w:left w:val="single" w:sz="4" w:space="0" w:color="auto"/>
            </w:tcBorders>
            <w:shd w:val="clear" w:color="auto" w:fill="auto"/>
          </w:tcPr>
          <w:p w:rsidR="005414F5" w:rsidRPr="002A6203" w:rsidRDefault="00BF1C03">
            <w:pPr>
              <w:pStyle w:val="a7"/>
              <w:jc w:val="both"/>
            </w:pPr>
            <w:r w:rsidRPr="002A6203">
              <w:t>Виды коррозии и способы защиты металлов. Требования к качеству обработки деталей Виды износа деталей и узлов.</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tcBorders>
            <w:shd w:val="clear" w:color="auto" w:fill="auto"/>
          </w:tcPr>
          <w:p w:rsidR="005414F5" w:rsidRPr="002A6203" w:rsidRDefault="00BF1C03">
            <w:pPr>
              <w:pStyle w:val="a7"/>
              <w:spacing w:after="220"/>
              <w:jc w:val="center"/>
            </w:pPr>
            <w:r w:rsidRPr="002A6203">
              <w:rPr>
                <w:rFonts w:eastAsia="Calibri"/>
              </w:rPr>
              <w:t>ЛР 1</w:t>
            </w:r>
          </w:p>
          <w:p w:rsidR="005414F5" w:rsidRPr="002A6203" w:rsidRDefault="00BF1C03">
            <w:pPr>
              <w:pStyle w:val="a7"/>
              <w:spacing w:after="220"/>
              <w:jc w:val="center"/>
            </w:pPr>
            <w:r w:rsidRPr="002A6203">
              <w:rPr>
                <w:rFonts w:eastAsia="Calibri"/>
              </w:rPr>
              <w:t>ЛР3</w:t>
            </w:r>
          </w:p>
          <w:p w:rsidR="005414F5" w:rsidRPr="002A6203" w:rsidRDefault="00BF1C03">
            <w:pPr>
              <w:pStyle w:val="a7"/>
              <w:spacing w:after="220"/>
              <w:jc w:val="center"/>
            </w:pPr>
            <w:r w:rsidRPr="002A6203">
              <w:rPr>
                <w:rFonts w:eastAsia="Calibri"/>
              </w:rPr>
              <w:t>ЛР7</w:t>
            </w:r>
          </w:p>
          <w:p w:rsidR="005414F5" w:rsidRPr="002A6203" w:rsidRDefault="00BF1C03">
            <w:pPr>
              <w:pStyle w:val="a7"/>
              <w:spacing w:after="220"/>
              <w:jc w:val="center"/>
            </w:pPr>
            <w:r w:rsidRPr="002A6203">
              <w:rPr>
                <w:rFonts w:eastAsia="Calibri"/>
              </w:rPr>
              <w:t>ЛР5</w:t>
            </w:r>
          </w:p>
        </w:tc>
        <w:tc>
          <w:tcPr>
            <w:tcW w:w="127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w:t>
            </w:r>
          </w:p>
          <w:p w:rsidR="005414F5" w:rsidRPr="002A6203" w:rsidRDefault="00BF1C03">
            <w:pPr>
              <w:pStyle w:val="a7"/>
              <w:jc w:val="center"/>
            </w:pPr>
            <w:r w:rsidRPr="002A6203">
              <w:t>ПК 1.1. ПК</w:t>
            </w:r>
          </w:p>
          <w:p w:rsidR="005414F5" w:rsidRPr="002A6203" w:rsidRDefault="00BF1C03" w:rsidP="00366F92">
            <w:pPr>
              <w:pStyle w:val="a7"/>
              <w:numPr>
                <w:ilvl w:val="1"/>
                <w:numId w:val="143"/>
              </w:numPr>
              <w:tabs>
                <w:tab w:val="left" w:pos="355"/>
              </w:tabs>
              <w:jc w:val="center"/>
            </w:pPr>
            <w:r w:rsidRPr="002A6203">
              <w:t>ПК</w:t>
            </w:r>
          </w:p>
          <w:p w:rsidR="005414F5" w:rsidRPr="002A6203" w:rsidRDefault="00BF1C03" w:rsidP="00366F92">
            <w:pPr>
              <w:pStyle w:val="a7"/>
              <w:numPr>
                <w:ilvl w:val="1"/>
                <w:numId w:val="143"/>
              </w:numPr>
              <w:tabs>
                <w:tab w:val="left" w:pos="355"/>
              </w:tabs>
              <w:jc w:val="center"/>
            </w:pPr>
            <w:r w:rsidRPr="002A6203">
              <w:t>ПК</w:t>
            </w:r>
          </w:p>
          <w:p w:rsidR="005414F5" w:rsidRPr="002A6203" w:rsidRDefault="00BF1C03">
            <w:pPr>
              <w:pStyle w:val="a7"/>
              <w:jc w:val="center"/>
            </w:pPr>
            <w:r w:rsidRPr="002A6203">
              <w:t>2.1, ПК</w:t>
            </w:r>
          </w:p>
          <w:p w:rsidR="005414F5" w:rsidRPr="002A6203" w:rsidRDefault="00BF1C03">
            <w:pPr>
              <w:pStyle w:val="a7"/>
              <w:jc w:val="center"/>
            </w:pPr>
            <w:r w:rsidRPr="002A6203">
              <w:t>2.2. ПК</w:t>
            </w:r>
          </w:p>
          <w:p w:rsidR="005414F5" w:rsidRPr="002A6203" w:rsidRDefault="00BF1C03">
            <w:pPr>
              <w:pStyle w:val="a7"/>
              <w:jc w:val="center"/>
            </w:pPr>
            <w:r w:rsidRPr="002A6203">
              <w:t>2.3.</w:t>
            </w: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2357"/>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tcBorders>
            <w:shd w:val="clear" w:color="auto" w:fill="auto"/>
          </w:tcPr>
          <w:p w:rsidR="005414F5" w:rsidRPr="002A6203" w:rsidRDefault="00BF1C03">
            <w:pPr>
              <w:pStyle w:val="a7"/>
              <w:ind w:firstLine="200"/>
            </w:pPr>
            <w:r w:rsidRPr="002A6203">
              <w:t>10</w:t>
            </w:r>
          </w:p>
        </w:tc>
        <w:tc>
          <w:tcPr>
            <w:tcW w:w="4445" w:type="dxa"/>
            <w:tcBorders>
              <w:top w:val="single" w:sz="4" w:space="0" w:color="auto"/>
              <w:left w:val="single" w:sz="4" w:space="0" w:color="auto"/>
            </w:tcBorders>
            <w:shd w:val="clear" w:color="auto" w:fill="auto"/>
          </w:tcPr>
          <w:p w:rsidR="005414F5" w:rsidRPr="002A6203" w:rsidRDefault="00BF1C03">
            <w:pPr>
              <w:pStyle w:val="a7"/>
              <w:tabs>
                <w:tab w:val="left" w:pos="2381"/>
                <w:tab w:val="left" w:pos="3547"/>
              </w:tabs>
              <w:jc w:val="both"/>
            </w:pPr>
            <w:r w:rsidRPr="002A6203">
              <w:t>Общие сведения о композиционных материалах. Металлокерамические</w:t>
            </w:r>
            <w:r w:rsidRPr="002A6203">
              <w:tab/>
              <w:t>твердые</w:t>
            </w:r>
            <w:r w:rsidRPr="002A6203">
              <w:tab/>
              <w:t>сплавы.</w:t>
            </w:r>
          </w:p>
          <w:p w:rsidR="005414F5" w:rsidRPr="002A6203" w:rsidRDefault="00BF1C03">
            <w:pPr>
              <w:pStyle w:val="a7"/>
              <w:tabs>
                <w:tab w:val="left" w:pos="2285"/>
                <w:tab w:val="left" w:pos="4104"/>
              </w:tabs>
              <w:jc w:val="both"/>
            </w:pPr>
            <w:r w:rsidRPr="002A6203">
              <w:t>Применение композиционных материалов в сельскохозяйственном</w:t>
            </w:r>
            <w:r w:rsidRPr="002A6203">
              <w:tab/>
              <w:t>машиностроении</w:t>
            </w:r>
            <w:r w:rsidRPr="002A6203">
              <w:tab/>
              <w:t>и</w:t>
            </w:r>
          </w:p>
          <w:p w:rsidR="005414F5" w:rsidRPr="002A6203" w:rsidRDefault="00BF1C03">
            <w:pPr>
              <w:pStyle w:val="a7"/>
              <w:jc w:val="both"/>
            </w:pPr>
            <w:r w:rsidRPr="002A6203">
              <w:t>ремонтном производстве.</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tcBorders>
              <w:top w:val="single" w:sz="4" w:space="0" w:color="auto"/>
              <w:left w:val="single" w:sz="4" w:space="0" w:color="auto"/>
            </w:tcBorders>
            <w:shd w:val="clear" w:color="auto" w:fill="auto"/>
          </w:tcPr>
          <w:p w:rsidR="005414F5" w:rsidRPr="002A6203" w:rsidRDefault="00BF1C03">
            <w:pPr>
              <w:pStyle w:val="a7"/>
              <w:spacing w:after="220"/>
              <w:jc w:val="center"/>
            </w:pPr>
            <w:r w:rsidRPr="002A6203">
              <w:rPr>
                <w:rFonts w:eastAsia="Calibri"/>
              </w:rPr>
              <w:t>ЛР 1</w:t>
            </w:r>
          </w:p>
          <w:p w:rsidR="005414F5" w:rsidRPr="002A6203" w:rsidRDefault="00BF1C03">
            <w:pPr>
              <w:pStyle w:val="a7"/>
              <w:spacing w:after="220"/>
              <w:jc w:val="center"/>
            </w:pPr>
            <w:r w:rsidRPr="002A6203">
              <w:rPr>
                <w:rFonts w:eastAsia="Calibri"/>
              </w:rPr>
              <w:t>ЛР3</w:t>
            </w:r>
          </w:p>
          <w:p w:rsidR="005414F5" w:rsidRPr="002A6203" w:rsidRDefault="00BF1C03">
            <w:pPr>
              <w:pStyle w:val="a7"/>
              <w:spacing w:after="220"/>
              <w:jc w:val="center"/>
            </w:pPr>
            <w:r w:rsidRPr="002A6203">
              <w:rPr>
                <w:rFonts w:eastAsia="Calibri"/>
              </w:rPr>
              <w:t>ЛР7</w:t>
            </w:r>
          </w:p>
          <w:p w:rsidR="005414F5" w:rsidRPr="002A6203" w:rsidRDefault="00BF1C03">
            <w:pPr>
              <w:pStyle w:val="a7"/>
              <w:spacing w:after="220"/>
              <w:jc w:val="center"/>
            </w:pPr>
            <w:r w:rsidRPr="002A6203">
              <w:rPr>
                <w:rFonts w:eastAsia="Calibri"/>
              </w:rPr>
              <w:t>ЛР5</w:t>
            </w: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240"/>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978" w:type="dxa"/>
            <w:gridSpan w:val="2"/>
            <w:tcBorders>
              <w:top w:val="single" w:sz="4" w:space="0" w:color="auto"/>
              <w:left w:val="single" w:sz="4" w:space="0" w:color="auto"/>
            </w:tcBorders>
            <w:shd w:val="clear" w:color="auto" w:fill="auto"/>
            <w:vAlign w:val="bottom"/>
          </w:tcPr>
          <w:p w:rsidR="005414F5" w:rsidRPr="002A6203" w:rsidRDefault="00BF1C03">
            <w:pPr>
              <w:pStyle w:val="a7"/>
              <w:ind w:firstLine="160"/>
            </w:pPr>
            <w:r w:rsidRPr="002A6203">
              <w:t>Практическое занятие:</w:t>
            </w:r>
          </w:p>
        </w:tc>
        <w:tc>
          <w:tcPr>
            <w:tcW w:w="156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10</w:t>
            </w:r>
          </w:p>
        </w:tc>
        <w:tc>
          <w:tcPr>
            <w:tcW w:w="2693" w:type="dxa"/>
            <w:vMerge w:val="restart"/>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277" w:type="dxa"/>
            <w:vMerge w:val="restart"/>
            <w:tcBorders>
              <w:top w:val="single" w:sz="4" w:space="0" w:color="auto"/>
              <w:left w:val="single" w:sz="4" w:space="0" w:color="auto"/>
            </w:tcBorders>
            <w:shd w:val="clear" w:color="auto" w:fill="CCCCCC"/>
          </w:tcPr>
          <w:p w:rsidR="005414F5" w:rsidRPr="002A6203" w:rsidRDefault="00BF1C03">
            <w:pPr>
              <w:pStyle w:val="a7"/>
              <w:jc w:val="center"/>
            </w:pPr>
            <w:r w:rsidRPr="002A6203">
              <w:t>ОК 02,04</w:t>
            </w:r>
          </w:p>
        </w:tc>
        <w:tc>
          <w:tcPr>
            <w:tcW w:w="1426" w:type="dxa"/>
            <w:vMerge w:val="restart"/>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74"/>
          <w:jc w:val="center"/>
        </w:trPr>
        <w:tc>
          <w:tcPr>
            <w:tcW w:w="364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33"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ind w:firstLine="200"/>
            </w:pPr>
            <w:r w:rsidRPr="002A6203">
              <w:t>1</w:t>
            </w:r>
          </w:p>
        </w:tc>
        <w:tc>
          <w:tcPr>
            <w:tcW w:w="4445"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t>Определение твердости металлов.</w:t>
            </w:r>
          </w:p>
        </w:tc>
        <w:tc>
          <w:tcPr>
            <w:tcW w:w="156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bottom w:val="single" w:sz="4" w:space="0" w:color="auto"/>
            </w:tcBorders>
            <w:shd w:val="clear" w:color="auto" w:fill="CCCCCC"/>
          </w:tcPr>
          <w:p w:rsidR="005414F5" w:rsidRPr="002A6203" w:rsidRDefault="005414F5">
            <w:pPr>
              <w:rPr>
                <w:rFonts w:ascii="Times New Roman" w:hAnsi="Times New Roman" w:cs="Times New Roman"/>
              </w:rPr>
            </w:pPr>
          </w:p>
        </w:tc>
        <w:tc>
          <w:tcPr>
            <w:tcW w:w="1277" w:type="dxa"/>
            <w:vMerge/>
            <w:tcBorders>
              <w:left w:val="single" w:sz="4" w:space="0" w:color="auto"/>
              <w:bottom w:val="single" w:sz="4" w:space="0" w:color="auto"/>
            </w:tcBorders>
            <w:shd w:val="clear" w:color="auto" w:fill="CCCCCC"/>
          </w:tcPr>
          <w:p w:rsidR="005414F5" w:rsidRPr="002A6203" w:rsidRDefault="005414F5">
            <w:pPr>
              <w:rPr>
                <w:rFonts w:ascii="Times New Roman" w:hAnsi="Times New Roman" w:cs="Times New Roman"/>
              </w:rPr>
            </w:pPr>
          </w:p>
        </w:tc>
        <w:tc>
          <w:tcPr>
            <w:tcW w:w="1426" w:type="dxa"/>
            <w:vMerge/>
            <w:tcBorders>
              <w:left w:val="single" w:sz="4" w:space="0" w:color="auto"/>
              <w:bottom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43"/>
        <w:gridCol w:w="514"/>
        <w:gridCol w:w="4464"/>
        <w:gridCol w:w="1560"/>
        <w:gridCol w:w="2693"/>
        <w:gridCol w:w="1277"/>
        <w:gridCol w:w="1426"/>
      </w:tblGrid>
      <w:tr w:rsidR="005414F5" w:rsidRPr="002A6203">
        <w:trPr>
          <w:trHeight w:hRule="exact" w:val="245"/>
          <w:jc w:val="center"/>
        </w:trPr>
        <w:tc>
          <w:tcPr>
            <w:tcW w:w="364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14" w:type="dxa"/>
            <w:tcBorders>
              <w:top w:val="single" w:sz="4" w:space="0" w:color="auto"/>
              <w:left w:val="single" w:sz="4" w:space="0" w:color="auto"/>
            </w:tcBorders>
            <w:shd w:val="clear" w:color="auto" w:fill="auto"/>
            <w:vAlign w:val="bottom"/>
          </w:tcPr>
          <w:p w:rsidR="005414F5" w:rsidRPr="002A6203" w:rsidRDefault="00BF1C03">
            <w:pPr>
              <w:pStyle w:val="a7"/>
              <w:ind w:firstLine="180"/>
            </w:pPr>
            <w:r w:rsidRPr="002A6203">
              <w:t>2</w:t>
            </w:r>
          </w:p>
        </w:tc>
        <w:tc>
          <w:tcPr>
            <w:tcW w:w="446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Применение токарных резцов.</w:t>
            </w:r>
          </w:p>
        </w:tc>
        <w:tc>
          <w:tcPr>
            <w:tcW w:w="1560"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val="restart"/>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277" w:type="dxa"/>
            <w:vMerge w:val="restart"/>
            <w:tcBorders>
              <w:top w:val="single" w:sz="4" w:space="0" w:color="auto"/>
              <w:left w:val="single" w:sz="4" w:space="0" w:color="auto"/>
            </w:tcBorders>
            <w:shd w:val="clear" w:color="auto" w:fill="CCCCCC"/>
          </w:tcPr>
          <w:p w:rsidR="005414F5" w:rsidRPr="002A6203" w:rsidRDefault="00BF1C03">
            <w:pPr>
              <w:pStyle w:val="a7"/>
              <w:jc w:val="center"/>
            </w:pPr>
            <w:r w:rsidRPr="002A6203">
              <w:t>ПК 1.1. ПК</w:t>
            </w:r>
          </w:p>
          <w:p w:rsidR="005414F5" w:rsidRPr="002A6203" w:rsidRDefault="00BF1C03" w:rsidP="00366F92">
            <w:pPr>
              <w:pStyle w:val="a7"/>
              <w:numPr>
                <w:ilvl w:val="1"/>
                <w:numId w:val="144"/>
              </w:numPr>
              <w:tabs>
                <w:tab w:val="left" w:pos="355"/>
              </w:tabs>
              <w:jc w:val="center"/>
            </w:pPr>
            <w:r w:rsidRPr="002A6203">
              <w:t>ПК</w:t>
            </w:r>
          </w:p>
          <w:p w:rsidR="005414F5" w:rsidRPr="002A6203" w:rsidRDefault="00BF1C03" w:rsidP="00366F92">
            <w:pPr>
              <w:pStyle w:val="a7"/>
              <w:numPr>
                <w:ilvl w:val="1"/>
                <w:numId w:val="144"/>
              </w:numPr>
              <w:tabs>
                <w:tab w:val="left" w:pos="355"/>
              </w:tabs>
              <w:jc w:val="center"/>
            </w:pPr>
            <w:r w:rsidRPr="002A6203">
              <w:t>ПК</w:t>
            </w:r>
          </w:p>
          <w:p w:rsidR="005414F5" w:rsidRPr="002A6203" w:rsidRDefault="00BF1C03">
            <w:pPr>
              <w:pStyle w:val="a7"/>
              <w:jc w:val="center"/>
            </w:pPr>
            <w:r w:rsidRPr="002A6203">
              <w:t>2.1, ПК</w:t>
            </w:r>
          </w:p>
          <w:p w:rsidR="005414F5" w:rsidRPr="002A6203" w:rsidRDefault="00BF1C03">
            <w:pPr>
              <w:pStyle w:val="a7"/>
              <w:jc w:val="center"/>
            </w:pPr>
            <w:r w:rsidRPr="002A6203">
              <w:t>2.2. ПК</w:t>
            </w:r>
          </w:p>
          <w:p w:rsidR="005414F5" w:rsidRPr="002A6203" w:rsidRDefault="00BF1C03">
            <w:pPr>
              <w:pStyle w:val="a7"/>
              <w:jc w:val="center"/>
            </w:pPr>
            <w:r w:rsidRPr="002A6203">
              <w:t>2.3.</w:t>
            </w:r>
          </w:p>
        </w:tc>
        <w:tc>
          <w:tcPr>
            <w:tcW w:w="1426" w:type="dxa"/>
            <w:vMerge w:val="restart"/>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70"/>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4" w:type="dxa"/>
            <w:tcBorders>
              <w:top w:val="single" w:sz="4" w:space="0" w:color="auto"/>
              <w:left w:val="single" w:sz="4" w:space="0" w:color="auto"/>
            </w:tcBorders>
            <w:shd w:val="clear" w:color="auto" w:fill="auto"/>
          </w:tcPr>
          <w:p w:rsidR="005414F5" w:rsidRPr="002A6203" w:rsidRDefault="00BF1C03">
            <w:pPr>
              <w:pStyle w:val="a7"/>
              <w:ind w:firstLine="180"/>
            </w:pPr>
            <w:r w:rsidRPr="002A6203">
              <w:t>3</w:t>
            </w:r>
          </w:p>
        </w:tc>
        <w:tc>
          <w:tcPr>
            <w:tcW w:w="446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Применение режущего инструмента и приспособлений для сверлильных станков.</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277"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70"/>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4" w:type="dxa"/>
            <w:tcBorders>
              <w:top w:val="single" w:sz="4" w:space="0" w:color="auto"/>
              <w:left w:val="single" w:sz="4" w:space="0" w:color="auto"/>
            </w:tcBorders>
            <w:shd w:val="clear" w:color="auto" w:fill="auto"/>
          </w:tcPr>
          <w:p w:rsidR="005414F5" w:rsidRPr="002A6203" w:rsidRDefault="00BF1C03">
            <w:pPr>
              <w:pStyle w:val="a7"/>
              <w:ind w:firstLine="180"/>
            </w:pPr>
            <w:r w:rsidRPr="002A6203">
              <w:t>4</w:t>
            </w:r>
          </w:p>
        </w:tc>
        <w:tc>
          <w:tcPr>
            <w:tcW w:w="4464" w:type="dxa"/>
            <w:tcBorders>
              <w:top w:val="single" w:sz="4" w:space="0" w:color="auto"/>
              <w:left w:val="single" w:sz="4" w:space="0" w:color="auto"/>
            </w:tcBorders>
            <w:shd w:val="clear" w:color="auto" w:fill="auto"/>
            <w:vAlign w:val="center"/>
          </w:tcPr>
          <w:p w:rsidR="005414F5" w:rsidRPr="002A6203" w:rsidRDefault="00BF1C03">
            <w:pPr>
              <w:pStyle w:val="a7"/>
            </w:pPr>
            <w:r w:rsidRPr="002A6203">
              <w:t>Исследование структур железоуглеродистых сплавов.</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277"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40"/>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978"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156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10</w:t>
            </w:r>
          </w:p>
        </w:tc>
        <w:tc>
          <w:tcPr>
            <w:tcW w:w="2693"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277"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70"/>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4" w:type="dxa"/>
            <w:tcBorders>
              <w:top w:val="single" w:sz="4" w:space="0" w:color="auto"/>
              <w:left w:val="single" w:sz="4" w:space="0" w:color="auto"/>
            </w:tcBorders>
            <w:shd w:val="clear" w:color="auto" w:fill="auto"/>
          </w:tcPr>
          <w:p w:rsidR="005414F5" w:rsidRPr="002A6203" w:rsidRDefault="00BF1C03">
            <w:pPr>
              <w:pStyle w:val="a7"/>
              <w:ind w:firstLine="180"/>
            </w:pPr>
            <w:r w:rsidRPr="002A6203">
              <w:t>1</w:t>
            </w:r>
          </w:p>
        </w:tc>
        <w:tc>
          <w:tcPr>
            <w:tcW w:w="4464"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Термическая обработка углеродистой стали. Выбор режимов.</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277"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70"/>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4" w:type="dxa"/>
            <w:tcBorders>
              <w:top w:val="single" w:sz="4" w:space="0" w:color="auto"/>
              <w:left w:val="single" w:sz="4" w:space="0" w:color="auto"/>
            </w:tcBorders>
            <w:shd w:val="clear" w:color="auto" w:fill="auto"/>
          </w:tcPr>
          <w:p w:rsidR="005414F5" w:rsidRPr="002A6203" w:rsidRDefault="00BF1C03">
            <w:pPr>
              <w:pStyle w:val="a7"/>
              <w:ind w:firstLine="180"/>
            </w:pPr>
            <w:r w:rsidRPr="002A6203">
              <w:t>2</w:t>
            </w:r>
          </w:p>
        </w:tc>
        <w:tc>
          <w:tcPr>
            <w:tcW w:w="446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Применение конструкционных и инструментальных материалов.</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277"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70"/>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4" w:type="dxa"/>
            <w:tcBorders>
              <w:top w:val="single" w:sz="4" w:space="0" w:color="auto"/>
              <w:left w:val="single" w:sz="4" w:space="0" w:color="auto"/>
            </w:tcBorders>
            <w:shd w:val="clear" w:color="auto" w:fill="auto"/>
          </w:tcPr>
          <w:p w:rsidR="005414F5" w:rsidRPr="002A6203" w:rsidRDefault="00BF1C03">
            <w:pPr>
              <w:pStyle w:val="a7"/>
              <w:ind w:firstLine="180"/>
            </w:pPr>
            <w:r w:rsidRPr="002A6203">
              <w:t>3</w:t>
            </w:r>
          </w:p>
        </w:tc>
        <w:tc>
          <w:tcPr>
            <w:tcW w:w="446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Применение оборудования и материалов для газовой сварки. Выбор режимов.</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277"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66"/>
          <w:jc w:val="center"/>
        </w:trPr>
        <w:tc>
          <w:tcPr>
            <w:tcW w:w="364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14" w:type="dxa"/>
            <w:tcBorders>
              <w:top w:val="single" w:sz="4" w:space="0" w:color="auto"/>
              <w:left w:val="single" w:sz="4" w:space="0" w:color="auto"/>
            </w:tcBorders>
            <w:shd w:val="clear" w:color="auto" w:fill="auto"/>
          </w:tcPr>
          <w:p w:rsidR="005414F5" w:rsidRPr="002A6203" w:rsidRDefault="00BF1C03">
            <w:pPr>
              <w:pStyle w:val="a7"/>
              <w:ind w:firstLine="180"/>
            </w:pPr>
            <w:r w:rsidRPr="002A6203">
              <w:t>4</w:t>
            </w:r>
          </w:p>
        </w:tc>
        <w:tc>
          <w:tcPr>
            <w:tcW w:w="446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Применение оборудования и материалов для электродуговой сварки. Выбор режимов.</w:t>
            </w:r>
          </w:p>
        </w:tc>
        <w:tc>
          <w:tcPr>
            <w:tcW w:w="1560"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val="restart"/>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277"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40"/>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46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40"/>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978"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val="restart"/>
            <w:tcBorders>
              <w:top w:val="single" w:sz="4" w:space="0" w:color="auto"/>
              <w:left w:val="single" w:sz="4" w:space="0" w:color="auto"/>
            </w:tcBorders>
            <w:shd w:val="clear" w:color="auto" w:fill="CCCCCC"/>
          </w:tcPr>
          <w:p w:rsidR="005414F5" w:rsidRPr="002A6203" w:rsidRDefault="00BF1C03">
            <w:pPr>
              <w:pStyle w:val="a7"/>
              <w:spacing w:before="200" w:after="240"/>
              <w:jc w:val="center"/>
            </w:pPr>
            <w:r w:rsidRPr="002A6203">
              <w:rPr>
                <w:rFonts w:eastAsia="Calibri"/>
              </w:rPr>
              <w:t>ЛР 1</w:t>
            </w:r>
          </w:p>
          <w:p w:rsidR="005414F5" w:rsidRPr="002A6203" w:rsidRDefault="00BF1C03">
            <w:pPr>
              <w:pStyle w:val="a7"/>
              <w:spacing w:after="240"/>
              <w:jc w:val="center"/>
            </w:pPr>
            <w:r w:rsidRPr="002A6203">
              <w:rPr>
                <w:rFonts w:eastAsia="Calibri"/>
              </w:rPr>
              <w:t>ЛР3</w:t>
            </w:r>
          </w:p>
          <w:p w:rsidR="005414F5" w:rsidRPr="002A6203" w:rsidRDefault="00BF1C03">
            <w:pPr>
              <w:pStyle w:val="a7"/>
              <w:spacing w:after="240"/>
              <w:jc w:val="center"/>
            </w:pPr>
            <w:r w:rsidRPr="002A6203">
              <w:rPr>
                <w:rFonts w:eastAsia="Calibri"/>
              </w:rPr>
              <w:t>ЛР7</w:t>
            </w:r>
          </w:p>
          <w:p w:rsidR="005414F5" w:rsidRPr="002A6203" w:rsidRDefault="00BF1C03">
            <w:pPr>
              <w:pStyle w:val="a7"/>
              <w:spacing w:after="240"/>
              <w:jc w:val="center"/>
            </w:pPr>
            <w:r w:rsidRPr="002A6203">
              <w:rPr>
                <w:rFonts w:eastAsia="Calibri"/>
              </w:rPr>
              <w:t>ЛР5</w:t>
            </w:r>
          </w:p>
        </w:tc>
        <w:tc>
          <w:tcPr>
            <w:tcW w:w="1277"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544"/>
          <w:jc w:val="center"/>
        </w:trPr>
        <w:tc>
          <w:tcPr>
            <w:tcW w:w="3643" w:type="dxa"/>
            <w:tcBorders>
              <w:top w:val="single" w:sz="4" w:space="0" w:color="auto"/>
              <w:left w:val="single" w:sz="4" w:space="0" w:color="auto"/>
            </w:tcBorders>
            <w:shd w:val="clear" w:color="auto" w:fill="auto"/>
          </w:tcPr>
          <w:p w:rsidR="005414F5" w:rsidRPr="002A6203" w:rsidRDefault="00BF1C03">
            <w:pPr>
              <w:pStyle w:val="a7"/>
            </w:pPr>
            <w:r w:rsidRPr="002A6203">
              <w:t>Тема 1.2. Неметаллические материалы</w:t>
            </w:r>
          </w:p>
        </w:tc>
        <w:tc>
          <w:tcPr>
            <w:tcW w:w="4978" w:type="dxa"/>
            <w:gridSpan w:val="2"/>
            <w:tcBorders>
              <w:top w:val="single" w:sz="4" w:space="0" w:color="auto"/>
              <w:left w:val="single" w:sz="4" w:space="0" w:color="auto"/>
            </w:tcBorders>
            <w:shd w:val="clear" w:color="auto" w:fill="auto"/>
            <w:vAlign w:val="bottom"/>
          </w:tcPr>
          <w:p w:rsidR="005414F5" w:rsidRPr="002A6203" w:rsidRDefault="00BF1C03">
            <w:pPr>
              <w:pStyle w:val="a7"/>
              <w:ind w:firstLine="140"/>
            </w:pPr>
            <w:r w:rsidRPr="002A6203">
              <w:t>Практическое занятие:</w:t>
            </w:r>
          </w:p>
          <w:p w:rsidR="005414F5" w:rsidRPr="002A6203" w:rsidRDefault="00BF1C03">
            <w:pPr>
              <w:pStyle w:val="a7"/>
            </w:pPr>
            <w:r w:rsidRPr="002A6203">
              <w:t>Применение основных свойств металлов и сплавов в сельскохозяйственной технике.</w:t>
            </w:r>
          </w:p>
          <w:p w:rsidR="005414F5" w:rsidRPr="002A6203" w:rsidRDefault="00BF1C03">
            <w:pPr>
              <w:pStyle w:val="a7"/>
            </w:pPr>
            <w:r w:rsidRPr="002A6203">
              <w:t>Почему сплавы получили большее распространение, чем чистые металлы? Расшифровка маркировки сталей по назначению, химическому составу и качеству.</w:t>
            </w:r>
          </w:p>
          <w:p w:rsidR="005414F5" w:rsidRPr="002A6203" w:rsidRDefault="00BF1C03">
            <w:pPr>
              <w:pStyle w:val="a7"/>
              <w:tabs>
                <w:tab w:val="left" w:pos="1190"/>
                <w:tab w:val="left" w:pos="2107"/>
                <w:tab w:val="left" w:pos="3154"/>
                <w:tab w:val="left" w:pos="3514"/>
                <w:tab w:val="left" w:pos="4445"/>
              </w:tabs>
            </w:pPr>
            <w:r w:rsidRPr="002A6203">
              <w:t>Изменения</w:t>
            </w:r>
            <w:r w:rsidRPr="002A6203">
              <w:tab/>
              <w:t>свойств</w:t>
            </w:r>
            <w:r w:rsidRPr="002A6203">
              <w:tab/>
              <w:t>металлов</w:t>
            </w:r>
            <w:r w:rsidRPr="002A6203">
              <w:tab/>
              <w:t>и</w:t>
            </w:r>
            <w:r w:rsidRPr="002A6203">
              <w:tab/>
              <w:t>сплавов</w:t>
            </w:r>
            <w:r w:rsidRPr="002A6203">
              <w:tab/>
              <w:t>при</w:t>
            </w:r>
          </w:p>
          <w:p w:rsidR="005414F5" w:rsidRPr="002A6203" w:rsidRDefault="00BF1C03">
            <w:pPr>
              <w:pStyle w:val="a7"/>
            </w:pPr>
            <w:r w:rsidRPr="002A6203">
              <w:t>термической обработке.</w:t>
            </w:r>
          </w:p>
          <w:p w:rsidR="005414F5" w:rsidRPr="002A6203" w:rsidRDefault="00BF1C03">
            <w:pPr>
              <w:pStyle w:val="a7"/>
            </w:pPr>
            <w:r w:rsidRPr="002A6203">
              <w:t>Сущность обработки металлов давлением;</w:t>
            </w:r>
          </w:p>
          <w:p w:rsidR="005414F5" w:rsidRPr="002A6203" w:rsidRDefault="00BF1C03">
            <w:pPr>
              <w:pStyle w:val="a7"/>
            </w:pPr>
            <w:r w:rsidRPr="002A6203">
              <w:t>преимущества и недостатки метода по сравнению с другими способами получения заготовок и изделий.</w:t>
            </w:r>
          </w:p>
        </w:tc>
        <w:tc>
          <w:tcPr>
            <w:tcW w:w="1560" w:type="dxa"/>
            <w:tcBorders>
              <w:top w:val="single" w:sz="4" w:space="0" w:color="auto"/>
              <w:left w:val="single" w:sz="4" w:space="0" w:color="auto"/>
            </w:tcBorders>
            <w:shd w:val="clear" w:color="auto" w:fill="auto"/>
          </w:tcPr>
          <w:p w:rsidR="005414F5" w:rsidRPr="002A6203" w:rsidRDefault="00BF1C03">
            <w:pPr>
              <w:pStyle w:val="a7"/>
              <w:jc w:val="center"/>
            </w:pPr>
            <w:r w:rsidRPr="002A6203">
              <w:t>10</w:t>
            </w:r>
          </w:p>
        </w:tc>
        <w:tc>
          <w:tcPr>
            <w:tcW w:w="2693"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CCCCCC"/>
          </w:tcPr>
          <w:p w:rsidR="005414F5" w:rsidRPr="002A6203" w:rsidRDefault="00BF1C03">
            <w:pPr>
              <w:pStyle w:val="a7"/>
              <w:jc w:val="center"/>
            </w:pPr>
            <w:r w:rsidRPr="002A6203">
              <w:t>ОК 02,04</w:t>
            </w:r>
          </w:p>
          <w:p w:rsidR="005414F5" w:rsidRPr="002A6203" w:rsidRDefault="00BF1C03">
            <w:pPr>
              <w:pStyle w:val="a7"/>
              <w:jc w:val="center"/>
            </w:pPr>
            <w:r w:rsidRPr="002A6203">
              <w:t>ПК 1.1. ПК</w:t>
            </w:r>
          </w:p>
          <w:p w:rsidR="005414F5" w:rsidRPr="002A6203" w:rsidRDefault="00BF1C03" w:rsidP="00366F92">
            <w:pPr>
              <w:pStyle w:val="a7"/>
              <w:numPr>
                <w:ilvl w:val="1"/>
                <w:numId w:val="145"/>
              </w:numPr>
              <w:tabs>
                <w:tab w:val="left" w:pos="355"/>
              </w:tabs>
              <w:jc w:val="center"/>
            </w:pPr>
            <w:r w:rsidRPr="002A6203">
              <w:t>ПК</w:t>
            </w:r>
          </w:p>
          <w:p w:rsidR="005414F5" w:rsidRPr="002A6203" w:rsidRDefault="00BF1C03" w:rsidP="00366F92">
            <w:pPr>
              <w:pStyle w:val="a7"/>
              <w:numPr>
                <w:ilvl w:val="1"/>
                <w:numId w:val="145"/>
              </w:numPr>
              <w:tabs>
                <w:tab w:val="left" w:pos="355"/>
              </w:tabs>
              <w:jc w:val="center"/>
            </w:pPr>
            <w:r w:rsidRPr="002A6203">
              <w:t>ПК</w:t>
            </w:r>
          </w:p>
          <w:p w:rsidR="005414F5" w:rsidRPr="002A6203" w:rsidRDefault="00BF1C03">
            <w:pPr>
              <w:pStyle w:val="a7"/>
              <w:jc w:val="center"/>
            </w:pPr>
            <w:r w:rsidRPr="002A6203">
              <w:t>2.1, ПК</w:t>
            </w:r>
          </w:p>
          <w:p w:rsidR="005414F5" w:rsidRPr="002A6203" w:rsidRDefault="00BF1C03">
            <w:pPr>
              <w:pStyle w:val="a7"/>
              <w:jc w:val="center"/>
            </w:pPr>
            <w:r w:rsidRPr="002A6203">
              <w:t>2.2. ПК</w:t>
            </w:r>
          </w:p>
          <w:p w:rsidR="005414F5" w:rsidRPr="002A6203" w:rsidRDefault="00BF1C03">
            <w:pPr>
              <w:pStyle w:val="a7"/>
              <w:jc w:val="center"/>
            </w:pPr>
            <w:r w:rsidRPr="002A6203">
              <w:t>2.3.</w:t>
            </w:r>
          </w:p>
        </w:tc>
        <w:tc>
          <w:tcPr>
            <w:tcW w:w="1426" w:type="dxa"/>
            <w:tcBorders>
              <w:top w:val="single" w:sz="4" w:space="0" w:color="auto"/>
              <w:left w:val="single" w:sz="4" w:space="0" w:color="auto"/>
              <w:right w:val="single" w:sz="4" w:space="0" w:color="auto"/>
            </w:tcBorders>
            <w:shd w:val="clear" w:color="auto" w:fill="CCCCCC"/>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470"/>
          <w:jc w:val="center"/>
        </w:trPr>
        <w:tc>
          <w:tcPr>
            <w:tcW w:w="36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Раздел 2. Горюче-смазочные материалы</w:t>
            </w:r>
          </w:p>
        </w:tc>
        <w:tc>
          <w:tcPr>
            <w:tcW w:w="4978"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5414F5" w:rsidRPr="002A6203" w:rsidRDefault="00BF1C03">
            <w:pPr>
              <w:pStyle w:val="a7"/>
              <w:jc w:val="center"/>
            </w:pPr>
            <w:r w:rsidRPr="002A6203">
              <w:t>18</w:t>
            </w:r>
          </w:p>
        </w:tc>
        <w:tc>
          <w:tcPr>
            <w:tcW w:w="2693" w:type="dxa"/>
            <w:vMerge w:val="restart"/>
            <w:tcBorders>
              <w:top w:val="single" w:sz="4" w:space="0" w:color="auto"/>
              <w:left w:val="single" w:sz="4" w:space="0" w:color="auto"/>
            </w:tcBorders>
            <w:shd w:val="clear" w:color="auto" w:fill="B3B3B3"/>
          </w:tcPr>
          <w:p w:rsidR="005414F5" w:rsidRPr="002A6203" w:rsidRDefault="00BF1C03">
            <w:pPr>
              <w:pStyle w:val="a7"/>
              <w:spacing w:before="560" w:after="240"/>
              <w:jc w:val="center"/>
            </w:pPr>
            <w:r w:rsidRPr="002A6203">
              <w:rPr>
                <w:rFonts w:eastAsia="Calibri"/>
              </w:rPr>
              <w:t>ЛР 1</w:t>
            </w:r>
          </w:p>
          <w:p w:rsidR="005414F5" w:rsidRPr="002A6203" w:rsidRDefault="00BF1C03">
            <w:pPr>
              <w:pStyle w:val="a7"/>
              <w:spacing w:after="240"/>
              <w:jc w:val="center"/>
            </w:pPr>
            <w:r w:rsidRPr="002A6203">
              <w:rPr>
                <w:rFonts w:eastAsia="Calibri"/>
              </w:rPr>
              <w:t>ЛР3</w:t>
            </w:r>
          </w:p>
          <w:p w:rsidR="005414F5" w:rsidRPr="002A6203" w:rsidRDefault="00BF1C03">
            <w:pPr>
              <w:pStyle w:val="a7"/>
              <w:spacing w:after="240"/>
              <w:jc w:val="center"/>
            </w:pPr>
            <w:r w:rsidRPr="002A6203">
              <w:rPr>
                <w:rFonts w:eastAsia="Calibri"/>
              </w:rPr>
              <w:t>ЛР7</w:t>
            </w:r>
          </w:p>
          <w:p w:rsidR="005414F5" w:rsidRPr="002A6203" w:rsidRDefault="00BF1C03">
            <w:pPr>
              <w:pStyle w:val="a7"/>
              <w:spacing w:after="240"/>
              <w:jc w:val="center"/>
            </w:pPr>
            <w:r w:rsidRPr="002A6203">
              <w:rPr>
                <w:rFonts w:eastAsia="Calibri"/>
              </w:rPr>
              <w:t>ЛР5</w:t>
            </w:r>
          </w:p>
        </w:tc>
        <w:tc>
          <w:tcPr>
            <w:tcW w:w="1277"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426" w:type="dxa"/>
            <w:vMerge w:val="restart"/>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40"/>
          <w:jc w:val="center"/>
        </w:trPr>
        <w:tc>
          <w:tcPr>
            <w:tcW w:w="3643"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2.1 Горюче-смазочные материалы и специальные жидкости</w:t>
            </w:r>
          </w:p>
        </w:tc>
        <w:tc>
          <w:tcPr>
            <w:tcW w:w="4978"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156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10</w:t>
            </w:r>
          </w:p>
        </w:tc>
        <w:tc>
          <w:tcPr>
            <w:tcW w:w="2693"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277" w:type="dxa"/>
            <w:vMerge w:val="restart"/>
            <w:tcBorders>
              <w:top w:val="single" w:sz="4" w:space="0" w:color="auto"/>
              <w:left w:val="single" w:sz="4" w:space="0" w:color="auto"/>
            </w:tcBorders>
            <w:shd w:val="clear" w:color="auto" w:fill="B3B3B3"/>
          </w:tcPr>
          <w:p w:rsidR="005414F5" w:rsidRPr="002A6203" w:rsidRDefault="00BF1C03">
            <w:pPr>
              <w:pStyle w:val="a7"/>
              <w:jc w:val="center"/>
            </w:pPr>
            <w:r w:rsidRPr="002A6203">
              <w:t>ОК 02,04</w:t>
            </w:r>
          </w:p>
          <w:p w:rsidR="005414F5" w:rsidRPr="002A6203" w:rsidRDefault="00BF1C03">
            <w:pPr>
              <w:pStyle w:val="a7"/>
              <w:jc w:val="center"/>
            </w:pPr>
            <w:r w:rsidRPr="002A6203">
              <w:t>ПК 1.1. ПК</w:t>
            </w:r>
          </w:p>
          <w:p w:rsidR="005414F5" w:rsidRPr="002A6203" w:rsidRDefault="00BF1C03" w:rsidP="00366F92">
            <w:pPr>
              <w:pStyle w:val="a7"/>
              <w:numPr>
                <w:ilvl w:val="1"/>
                <w:numId w:val="146"/>
              </w:numPr>
              <w:tabs>
                <w:tab w:val="left" w:pos="355"/>
              </w:tabs>
              <w:jc w:val="center"/>
            </w:pPr>
            <w:r w:rsidRPr="002A6203">
              <w:t>ПК</w:t>
            </w:r>
          </w:p>
          <w:p w:rsidR="005414F5" w:rsidRPr="002A6203" w:rsidRDefault="00BF1C03" w:rsidP="00366F92">
            <w:pPr>
              <w:pStyle w:val="a7"/>
              <w:numPr>
                <w:ilvl w:val="1"/>
                <w:numId w:val="146"/>
              </w:numPr>
              <w:tabs>
                <w:tab w:val="left" w:pos="355"/>
              </w:tabs>
              <w:jc w:val="center"/>
            </w:pPr>
            <w:r w:rsidRPr="002A6203">
              <w:t>ПК</w:t>
            </w:r>
          </w:p>
          <w:p w:rsidR="005414F5" w:rsidRPr="002A6203" w:rsidRDefault="00BF1C03">
            <w:pPr>
              <w:pStyle w:val="a7"/>
              <w:jc w:val="center"/>
            </w:pPr>
            <w:r w:rsidRPr="002A6203">
              <w:t>2.1, ПК</w:t>
            </w:r>
          </w:p>
          <w:p w:rsidR="005414F5" w:rsidRPr="002A6203" w:rsidRDefault="00BF1C03">
            <w:pPr>
              <w:pStyle w:val="a7"/>
              <w:jc w:val="center"/>
            </w:pPr>
            <w:r w:rsidRPr="002A6203">
              <w:t>2.2. ПК</w:t>
            </w:r>
          </w:p>
          <w:p w:rsidR="005414F5" w:rsidRPr="002A6203" w:rsidRDefault="00BF1C03">
            <w:pPr>
              <w:pStyle w:val="a7"/>
              <w:jc w:val="center"/>
            </w:pPr>
            <w:r w:rsidRPr="002A6203">
              <w:t>2.3.</w:t>
            </w:r>
          </w:p>
        </w:tc>
        <w:tc>
          <w:tcPr>
            <w:tcW w:w="1426"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66"/>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4" w:type="dxa"/>
            <w:tcBorders>
              <w:top w:val="single" w:sz="4" w:space="0" w:color="auto"/>
              <w:left w:val="single" w:sz="4" w:space="0" w:color="auto"/>
            </w:tcBorders>
            <w:shd w:val="clear" w:color="auto" w:fill="auto"/>
          </w:tcPr>
          <w:p w:rsidR="005414F5" w:rsidRPr="002A6203" w:rsidRDefault="00BF1C03">
            <w:pPr>
              <w:pStyle w:val="a7"/>
              <w:ind w:firstLine="180"/>
            </w:pPr>
            <w:r w:rsidRPr="002A6203">
              <w:t>1</w:t>
            </w:r>
          </w:p>
        </w:tc>
        <w:tc>
          <w:tcPr>
            <w:tcW w:w="446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Состав и свойства бензинов. Эксплуатационные требования, марки и область применения топлив.</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27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42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rPr>
                <w:i/>
                <w:iCs/>
              </w:rPr>
              <w:t>Уо.01.02</w:t>
            </w:r>
          </w:p>
          <w:p w:rsidR="005414F5" w:rsidRPr="002A6203" w:rsidRDefault="00BF1C03">
            <w:pPr>
              <w:pStyle w:val="a7"/>
              <w:ind w:firstLine="260"/>
            </w:pPr>
            <w:r w:rsidRPr="002A6203">
              <w:rPr>
                <w:i/>
                <w:iCs/>
              </w:rPr>
              <w:t>Зо.01.02</w:t>
            </w:r>
          </w:p>
        </w:tc>
      </w:tr>
      <w:tr w:rsidR="005414F5" w:rsidRPr="002A6203">
        <w:trPr>
          <w:trHeight w:hRule="exact" w:val="701"/>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4" w:type="dxa"/>
            <w:tcBorders>
              <w:top w:val="single" w:sz="4" w:space="0" w:color="auto"/>
              <w:left w:val="single" w:sz="4" w:space="0" w:color="auto"/>
            </w:tcBorders>
            <w:shd w:val="clear" w:color="auto" w:fill="auto"/>
          </w:tcPr>
          <w:p w:rsidR="005414F5" w:rsidRPr="002A6203" w:rsidRDefault="00BF1C03">
            <w:pPr>
              <w:pStyle w:val="a7"/>
              <w:ind w:firstLine="180"/>
            </w:pPr>
            <w:r w:rsidRPr="002A6203">
              <w:t>2</w:t>
            </w:r>
          </w:p>
        </w:tc>
        <w:tc>
          <w:tcPr>
            <w:tcW w:w="4464" w:type="dxa"/>
            <w:tcBorders>
              <w:top w:val="single" w:sz="4" w:space="0" w:color="auto"/>
              <w:left w:val="single" w:sz="4" w:space="0" w:color="auto"/>
            </w:tcBorders>
            <w:shd w:val="clear" w:color="auto" w:fill="auto"/>
            <w:vAlign w:val="bottom"/>
          </w:tcPr>
          <w:p w:rsidR="005414F5" w:rsidRPr="002A6203" w:rsidRDefault="00BF1C03">
            <w:pPr>
              <w:pStyle w:val="a7"/>
              <w:tabs>
                <w:tab w:val="left" w:pos="826"/>
                <w:tab w:val="left" w:pos="1171"/>
                <w:tab w:val="left" w:pos="2160"/>
                <w:tab w:val="left" w:pos="3307"/>
                <w:tab w:val="left" w:pos="4152"/>
              </w:tabs>
              <w:jc w:val="both"/>
            </w:pPr>
            <w:r w:rsidRPr="002A6203">
              <w:t>Состав</w:t>
            </w:r>
            <w:r w:rsidRPr="002A6203">
              <w:tab/>
              <w:t>и</w:t>
            </w:r>
            <w:r w:rsidRPr="002A6203">
              <w:tab/>
              <w:t>свойства</w:t>
            </w:r>
            <w:r w:rsidRPr="002A6203">
              <w:tab/>
              <w:t>дизельных</w:t>
            </w:r>
            <w:r w:rsidRPr="002A6203">
              <w:tab/>
              <w:t>топлив</w:t>
            </w:r>
            <w:r w:rsidRPr="002A6203">
              <w:tab/>
              <w:t>и</w:t>
            </w:r>
          </w:p>
          <w:p w:rsidR="005414F5" w:rsidRPr="002A6203" w:rsidRDefault="00BF1C03">
            <w:pPr>
              <w:pStyle w:val="a7"/>
              <w:tabs>
                <w:tab w:val="left" w:pos="1670"/>
                <w:tab w:val="left" w:pos="2626"/>
              </w:tabs>
              <w:jc w:val="both"/>
            </w:pPr>
            <w:r w:rsidRPr="002A6203">
              <w:t>альтернативных</w:t>
            </w:r>
            <w:r w:rsidRPr="002A6203">
              <w:tab/>
              <w:t>топлив.</w:t>
            </w:r>
            <w:r w:rsidRPr="002A6203">
              <w:tab/>
              <w:t>Эксплуатационные</w:t>
            </w:r>
          </w:p>
          <w:p w:rsidR="005414F5" w:rsidRPr="002A6203" w:rsidRDefault="00BF1C03">
            <w:pPr>
              <w:pStyle w:val="a7"/>
              <w:jc w:val="both"/>
            </w:pPr>
            <w:r w:rsidRPr="002A6203">
              <w:t>требования, марки и область применения топлив.</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27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31"/>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14" w:type="dxa"/>
            <w:tcBorders>
              <w:top w:val="single" w:sz="4" w:space="0" w:color="auto"/>
              <w:left w:val="single" w:sz="4" w:space="0" w:color="auto"/>
            </w:tcBorders>
            <w:shd w:val="clear" w:color="auto" w:fill="auto"/>
          </w:tcPr>
          <w:p w:rsidR="005414F5" w:rsidRPr="002A6203" w:rsidRDefault="00BF1C03">
            <w:pPr>
              <w:pStyle w:val="a7"/>
              <w:ind w:firstLine="180"/>
            </w:pPr>
            <w:r w:rsidRPr="002A6203">
              <w:t>3</w:t>
            </w:r>
          </w:p>
        </w:tc>
        <w:tc>
          <w:tcPr>
            <w:tcW w:w="4464" w:type="dxa"/>
            <w:tcBorders>
              <w:top w:val="single" w:sz="4" w:space="0" w:color="auto"/>
              <w:left w:val="single" w:sz="4" w:space="0" w:color="auto"/>
            </w:tcBorders>
            <w:shd w:val="clear" w:color="auto" w:fill="auto"/>
            <w:vAlign w:val="bottom"/>
          </w:tcPr>
          <w:p w:rsidR="005414F5" w:rsidRPr="002A6203" w:rsidRDefault="00BF1C03">
            <w:pPr>
              <w:pStyle w:val="a7"/>
              <w:tabs>
                <w:tab w:val="left" w:pos="854"/>
                <w:tab w:val="left" w:pos="1824"/>
                <w:tab w:val="left" w:pos="3336"/>
              </w:tabs>
              <w:jc w:val="both"/>
            </w:pPr>
            <w:r w:rsidRPr="002A6203">
              <w:t>Состав,</w:t>
            </w:r>
            <w:r w:rsidRPr="002A6203">
              <w:tab/>
              <w:t>свойства</w:t>
            </w:r>
            <w:r w:rsidRPr="002A6203">
              <w:tab/>
              <w:t>и назначение</w:t>
            </w:r>
            <w:r w:rsidRPr="002A6203">
              <w:tab/>
              <w:t>смазочных</w:t>
            </w:r>
          </w:p>
          <w:p w:rsidR="005414F5" w:rsidRPr="002A6203" w:rsidRDefault="00BF1C03">
            <w:pPr>
              <w:pStyle w:val="a7"/>
              <w:tabs>
                <w:tab w:val="left" w:pos="1339"/>
                <w:tab w:val="left" w:pos="1810"/>
                <w:tab w:val="left" w:pos="3293"/>
              </w:tabs>
              <w:jc w:val="both"/>
            </w:pPr>
            <w:r w:rsidRPr="002A6203">
              <w:t>материалов</w:t>
            </w:r>
            <w:r w:rsidRPr="002A6203">
              <w:tab/>
              <w:t>и</w:t>
            </w:r>
            <w:r w:rsidRPr="002A6203">
              <w:tab/>
              <w:t>специальных</w:t>
            </w:r>
            <w:r w:rsidRPr="002A6203">
              <w:tab/>
              <w:t>жидкостей.</w:t>
            </w:r>
          </w:p>
          <w:p w:rsidR="005414F5" w:rsidRPr="002A6203" w:rsidRDefault="00BF1C03">
            <w:pPr>
              <w:pStyle w:val="a7"/>
              <w:jc w:val="both"/>
            </w:pPr>
            <w:r w:rsidRPr="002A6203">
              <w:t>Эксплуатационные требования, марки и область применения</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277"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42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41"/>
          <w:jc w:val="center"/>
        </w:trPr>
        <w:tc>
          <w:tcPr>
            <w:tcW w:w="364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14"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180"/>
            </w:pPr>
            <w:r w:rsidRPr="002A6203">
              <w:t>4</w:t>
            </w:r>
          </w:p>
        </w:tc>
        <w:tc>
          <w:tcPr>
            <w:tcW w:w="446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tabs>
                <w:tab w:val="left" w:pos="1090"/>
                <w:tab w:val="left" w:pos="2237"/>
                <w:tab w:val="left" w:pos="3346"/>
              </w:tabs>
              <w:jc w:val="both"/>
            </w:pPr>
            <w:r w:rsidRPr="002A6203">
              <w:t>Правила</w:t>
            </w:r>
            <w:r w:rsidRPr="002A6203">
              <w:tab/>
              <w:t>хранения</w:t>
            </w:r>
            <w:r w:rsidRPr="002A6203">
              <w:tab/>
              <w:t>топлива,</w:t>
            </w:r>
            <w:r w:rsidRPr="002A6203">
              <w:tab/>
              <w:t>смазочных</w:t>
            </w:r>
          </w:p>
          <w:p w:rsidR="005414F5" w:rsidRPr="002A6203" w:rsidRDefault="00BF1C03">
            <w:pPr>
              <w:pStyle w:val="a7"/>
              <w:jc w:val="both"/>
            </w:pPr>
            <w:r w:rsidRPr="002A6203">
              <w:t>материалов и специальных жидкостей. Техника безопасности при работе с горюче-смазочными материалами.</w:t>
            </w:r>
          </w:p>
        </w:tc>
        <w:tc>
          <w:tcPr>
            <w:tcW w:w="156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277" w:type="dxa"/>
            <w:vMerge/>
            <w:tcBorders>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426"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43"/>
        <w:gridCol w:w="4978"/>
        <w:gridCol w:w="1560"/>
        <w:gridCol w:w="2693"/>
        <w:gridCol w:w="1277"/>
        <w:gridCol w:w="1426"/>
      </w:tblGrid>
      <w:tr w:rsidR="005414F5" w:rsidRPr="002A6203">
        <w:trPr>
          <w:trHeight w:hRule="exact" w:val="245"/>
          <w:jc w:val="center"/>
        </w:trPr>
        <w:tc>
          <w:tcPr>
            <w:tcW w:w="364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978" w:type="dxa"/>
            <w:tcBorders>
              <w:top w:val="single" w:sz="4" w:space="0" w:color="auto"/>
              <w:left w:val="single" w:sz="4" w:space="0" w:color="auto"/>
            </w:tcBorders>
            <w:shd w:val="clear" w:color="auto" w:fill="auto"/>
            <w:vAlign w:val="bottom"/>
          </w:tcPr>
          <w:p w:rsidR="005414F5" w:rsidRPr="002A6203" w:rsidRDefault="00BF1C03">
            <w:pPr>
              <w:pStyle w:val="a7"/>
              <w:ind w:firstLine="180"/>
            </w:pPr>
            <w:r w:rsidRPr="002A6203">
              <w:t>Практическое занятие:</w:t>
            </w:r>
          </w:p>
        </w:tc>
        <w:tc>
          <w:tcPr>
            <w:tcW w:w="156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8</w:t>
            </w:r>
          </w:p>
        </w:tc>
        <w:tc>
          <w:tcPr>
            <w:tcW w:w="2693"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40"/>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978" w:type="dxa"/>
            <w:tcBorders>
              <w:top w:val="single" w:sz="4" w:space="0" w:color="auto"/>
              <w:left w:val="single" w:sz="4" w:space="0" w:color="auto"/>
            </w:tcBorders>
            <w:shd w:val="clear" w:color="auto" w:fill="auto"/>
            <w:vAlign w:val="bottom"/>
          </w:tcPr>
          <w:p w:rsidR="005414F5" w:rsidRPr="002A6203" w:rsidRDefault="00BF1C03">
            <w:pPr>
              <w:pStyle w:val="a7"/>
              <w:tabs>
                <w:tab w:val="left" w:pos="439"/>
              </w:tabs>
              <w:ind w:firstLine="180"/>
            </w:pPr>
            <w:r w:rsidRPr="002A6203">
              <w:t>1</w:t>
            </w:r>
            <w:r w:rsidRPr="002A6203">
              <w:tab/>
              <w:t>| Определение качества бензина.</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40"/>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97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693"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31"/>
          <w:jc w:val="center"/>
        </w:trPr>
        <w:tc>
          <w:tcPr>
            <w:tcW w:w="36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978" w:type="dxa"/>
            <w:tcBorders>
              <w:top w:val="single" w:sz="4" w:space="0" w:color="auto"/>
              <w:left w:val="single" w:sz="4" w:space="0" w:color="auto"/>
            </w:tcBorders>
            <w:shd w:val="clear" w:color="auto" w:fill="auto"/>
            <w:vAlign w:val="center"/>
          </w:tcPr>
          <w:p w:rsidR="005414F5" w:rsidRPr="002A6203" w:rsidRDefault="00BF1C03">
            <w:pPr>
              <w:pStyle w:val="a7"/>
            </w:pPr>
            <w:r w:rsidRPr="002A6203">
              <w:t>Самостоятельная работа:</w:t>
            </w:r>
          </w:p>
          <w:p w:rsidR="005414F5" w:rsidRPr="002A6203" w:rsidRDefault="00BF1C03">
            <w:pPr>
              <w:pStyle w:val="a7"/>
            </w:pPr>
            <w:r w:rsidRPr="002A6203">
              <w:t>Способы получения автомобильных топлив из нефти.</w:t>
            </w:r>
          </w:p>
          <w:p w:rsidR="005414F5" w:rsidRPr="002A6203" w:rsidRDefault="00BF1C03">
            <w:pPr>
              <w:pStyle w:val="a7"/>
            </w:pPr>
            <w:r w:rsidRPr="002A6203">
              <w:t>Перспективные альтернативные топлива.</w:t>
            </w:r>
          </w:p>
          <w:p w:rsidR="005414F5" w:rsidRPr="002A6203" w:rsidRDefault="00BF1C03">
            <w:pPr>
              <w:pStyle w:val="a7"/>
            </w:pPr>
            <w:r w:rsidRPr="002A6203">
              <w:t>Пластичные смазки.</w:t>
            </w:r>
          </w:p>
        </w:tc>
        <w:tc>
          <w:tcPr>
            <w:tcW w:w="1560" w:type="dxa"/>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2693"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50"/>
          <w:jc w:val="center"/>
        </w:trPr>
        <w:tc>
          <w:tcPr>
            <w:tcW w:w="8621" w:type="dxa"/>
            <w:gridSpan w:val="2"/>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ind w:left="7960"/>
            </w:pPr>
            <w:r w:rsidRPr="002A6203">
              <w:t>Всего:</w:t>
            </w:r>
          </w:p>
        </w:tc>
        <w:tc>
          <w:tcPr>
            <w:tcW w:w="1560"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t>60</w:t>
            </w:r>
          </w:p>
        </w:tc>
        <w:tc>
          <w:tcPr>
            <w:tcW w:w="2693" w:type="dxa"/>
            <w:tcBorders>
              <w:top w:val="single" w:sz="4" w:space="0" w:color="auto"/>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277" w:type="dxa"/>
            <w:tcBorders>
              <w:top w:val="single" w:sz="4" w:space="0" w:color="auto"/>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426"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bl>
    <w:p w:rsidR="005414F5" w:rsidRPr="002A6203" w:rsidRDefault="005414F5">
      <w:pPr>
        <w:spacing w:after="219" w:line="1" w:lineRule="exact"/>
        <w:rPr>
          <w:rFonts w:ascii="Times New Roman" w:hAnsi="Times New Roman" w:cs="Times New Roman"/>
        </w:rPr>
      </w:pPr>
    </w:p>
    <w:p w:rsidR="005414F5" w:rsidRPr="002A6203" w:rsidRDefault="00BF1C03">
      <w:pPr>
        <w:pStyle w:val="1"/>
        <w:spacing w:line="276" w:lineRule="auto"/>
        <w:ind w:firstLine="0"/>
        <w:jc w:val="both"/>
        <w:sectPr w:rsidR="005414F5" w:rsidRPr="002A6203" w:rsidSect="005E73DD">
          <w:pgSz w:w="16840" w:h="11900" w:orient="landscape"/>
          <w:pgMar w:top="1134" w:right="902" w:bottom="284" w:left="799" w:header="418" w:footer="3" w:gutter="0"/>
          <w:paperSrc w:first="49" w:other="49"/>
          <w:cols w:space="720"/>
          <w:noEndnote/>
          <w:docGrid w:linePitch="360"/>
        </w:sectPr>
      </w:pPr>
      <w:r w:rsidRPr="002A6203">
        <w:rPr>
          <w:i/>
          <w:iCs/>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w:t>
      </w:r>
      <w:r w:rsidR="00151F98">
        <w:rPr>
          <w:i/>
          <w:iCs/>
        </w:rPr>
        <w:t>ОПОП-П</w:t>
      </w:r>
      <w:r w:rsidRPr="002A6203">
        <w:rPr>
          <w:i/>
          <w:iCs/>
        </w:rPr>
        <w:t>-П,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5414F5" w:rsidRPr="002A6203" w:rsidRDefault="00BF1C03" w:rsidP="00366F92">
      <w:pPr>
        <w:pStyle w:val="60"/>
        <w:numPr>
          <w:ilvl w:val="0"/>
          <w:numId w:val="130"/>
        </w:numPr>
        <w:tabs>
          <w:tab w:val="left" w:pos="354"/>
        </w:tabs>
        <w:spacing w:after="180" w:line="302" w:lineRule="auto"/>
        <w:jc w:val="center"/>
        <w:rPr>
          <w:sz w:val="24"/>
          <w:szCs w:val="24"/>
        </w:rPr>
      </w:pPr>
      <w:r w:rsidRPr="002A6203">
        <w:rPr>
          <w:b/>
          <w:bCs/>
          <w:i w:val="0"/>
          <w:iCs w:val="0"/>
          <w:sz w:val="24"/>
          <w:szCs w:val="24"/>
        </w:rPr>
        <w:lastRenderedPageBreak/>
        <w:t>УСЛОВИЯ РЕАЛИЗАЦИИ УЧЕБНОЙ ДИСЦИПЛИНЫ</w:t>
      </w:r>
    </w:p>
    <w:p w:rsidR="005414F5" w:rsidRPr="002A6203" w:rsidRDefault="00BF1C03" w:rsidP="00366F92">
      <w:pPr>
        <w:pStyle w:val="1"/>
        <w:numPr>
          <w:ilvl w:val="1"/>
          <w:numId w:val="130"/>
        </w:numPr>
        <w:tabs>
          <w:tab w:val="left" w:pos="1531"/>
        </w:tabs>
        <w:spacing w:line="276" w:lineRule="auto"/>
        <w:ind w:left="280" w:firstLine="700"/>
        <w:jc w:val="both"/>
      </w:pPr>
      <w:r w:rsidRPr="002A6203">
        <w:t>Для реализации программы учебной дисциплины должны быть предусмотрены следующие специальные помещения:</w:t>
      </w:r>
    </w:p>
    <w:p w:rsidR="005414F5" w:rsidRPr="002A6203" w:rsidRDefault="00BF1C03">
      <w:pPr>
        <w:pStyle w:val="24"/>
        <w:spacing w:after="0" w:line="240" w:lineRule="auto"/>
        <w:ind w:firstLine="280"/>
        <w:jc w:val="both"/>
        <w:rPr>
          <w:sz w:val="24"/>
          <w:szCs w:val="24"/>
        </w:rPr>
      </w:pPr>
      <w:r w:rsidRPr="002A6203">
        <w:rPr>
          <w:b w:val="0"/>
          <w:bCs w:val="0"/>
          <w:sz w:val="24"/>
          <w:szCs w:val="24"/>
        </w:rPr>
        <w:t>Учебный кабинет Материаловедения</w:t>
      </w:r>
    </w:p>
    <w:p w:rsidR="005414F5" w:rsidRPr="002A6203" w:rsidRDefault="00BF1C03">
      <w:pPr>
        <w:pStyle w:val="24"/>
        <w:spacing w:after="0" w:line="240" w:lineRule="auto"/>
        <w:ind w:firstLine="280"/>
        <w:jc w:val="both"/>
        <w:rPr>
          <w:sz w:val="24"/>
          <w:szCs w:val="24"/>
        </w:rPr>
      </w:pPr>
      <w:r w:rsidRPr="002A6203">
        <w:rPr>
          <w:b w:val="0"/>
          <w:bCs w:val="0"/>
          <w:sz w:val="24"/>
          <w:szCs w:val="24"/>
        </w:rPr>
        <w:t>-рабочее место преподавателя;</w:t>
      </w:r>
    </w:p>
    <w:p w:rsidR="005414F5" w:rsidRPr="002A6203" w:rsidRDefault="00BF1C03">
      <w:pPr>
        <w:pStyle w:val="24"/>
        <w:spacing w:after="240" w:line="240" w:lineRule="auto"/>
        <w:ind w:firstLine="280"/>
        <w:jc w:val="both"/>
        <w:rPr>
          <w:sz w:val="24"/>
          <w:szCs w:val="24"/>
        </w:rPr>
      </w:pPr>
      <w:r w:rsidRPr="002A6203">
        <w:rPr>
          <w:b w:val="0"/>
          <w:bCs w:val="0"/>
          <w:sz w:val="24"/>
          <w:szCs w:val="24"/>
        </w:rPr>
        <w:t>-рабочие места обучающихся;</w:t>
      </w:r>
    </w:p>
    <w:p w:rsidR="005414F5" w:rsidRPr="002A6203" w:rsidRDefault="00BF1C03">
      <w:pPr>
        <w:pStyle w:val="20"/>
        <w:keepNext/>
        <w:keepLines/>
        <w:spacing w:after="740" w:line="240" w:lineRule="auto"/>
        <w:ind w:left="280"/>
        <w:rPr>
          <w:sz w:val="24"/>
          <w:szCs w:val="24"/>
        </w:rPr>
      </w:pPr>
      <w:bookmarkStart w:id="119" w:name="bookmark382"/>
      <w:r w:rsidRPr="002A6203">
        <w:rPr>
          <w:sz w:val="24"/>
          <w:szCs w:val="24"/>
        </w:rPr>
        <w:t>-тематические стенды с набором образцов материалов используемых в машиностроении-2шт.</w:t>
      </w:r>
      <w:bookmarkEnd w:id="119"/>
    </w:p>
    <w:p w:rsidR="005414F5" w:rsidRPr="002A6203" w:rsidRDefault="00BF1C03" w:rsidP="00366F92">
      <w:pPr>
        <w:pStyle w:val="32"/>
        <w:keepNext/>
        <w:keepLines/>
        <w:numPr>
          <w:ilvl w:val="1"/>
          <w:numId w:val="130"/>
        </w:numPr>
        <w:tabs>
          <w:tab w:val="left" w:pos="2108"/>
        </w:tabs>
        <w:ind w:firstLine="980"/>
        <w:jc w:val="both"/>
      </w:pPr>
      <w:bookmarkStart w:id="120" w:name="bookmark384"/>
      <w:r w:rsidRPr="002A6203">
        <w:t>Информационное обеспечение реализации программы</w:t>
      </w:r>
      <w:bookmarkEnd w:id="120"/>
    </w:p>
    <w:p w:rsidR="005414F5" w:rsidRPr="002A6203" w:rsidRDefault="00BF1C03">
      <w:pPr>
        <w:pStyle w:val="1"/>
        <w:spacing w:after="320" w:line="276" w:lineRule="auto"/>
        <w:ind w:left="280" w:firstLine="700"/>
        <w:jc w:val="both"/>
      </w:pPr>
      <w:r w:rsidRPr="002A6203">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14F5" w:rsidRPr="002A6203" w:rsidRDefault="00BF1C03" w:rsidP="00366F92">
      <w:pPr>
        <w:pStyle w:val="32"/>
        <w:keepNext/>
        <w:keepLines/>
        <w:numPr>
          <w:ilvl w:val="2"/>
          <w:numId w:val="130"/>
        </w:numPr>
        <w:tabs>
          <w:tab w:val="left" w:pos="1703"/>
        </w:tabs>
        <w:ind w:firstLine="980"/>
        <w:jc w:val="both"/>
      </w:pPr>
      <w:bookmarkStart w:id="121" w:name="bookmark386"/>
      <w:r w:rsidRPr="002A6203">
        <w:t>Основные печатные издания</w:t>
      </w:r>
      <w:bookmarkEnd w:id="121"/>
    </w:p>
    <w:p w:rsidR="005414F5" w:rsidRPr="002A6203" w:rsidRDefault="00BF1C03">
      <w:pPr>
        <w:pStyle w:val="24"/>
        <w:spacing w:after="180"/>
        <w:ind w:firstLine="280"/>
        <w:jc w:val="both"/>
        <w:rPr>
          <w:sz w:val="24"/>
          <w:szCs w:val="24"/>
        </w:rPr>
      </w:pPr>
      <w:r w:rsidRPr="002A6203">
        <w:rPr>
          <w:b w:val="0"/>
          <w:bCs w:val="0"/>
          <w:sz w:val="24"/>
          <w:szCs w:val="24"/>
        </w:rPr>
        <w:t>Черепахин А.А. Материаловедение (8-е изд., перераб.) - М.: Академия, 2015.</w:t>
      </w:r>
    </w:p>
    <w:p w:rsidR="005414F5" w:rsidRPr="002A6203" w:rsidRDefault="00BF1C03">
      <w:pPr>
        <w:pStyle w:val="24"/>
        <w:spacing w:after="180"/>
        <w:ind w:left="280" w:firstLine="0"/>
        <w:rPr>
          <w:sz w:val="24"/>
          <w:szCs w:val="24"/>
        </w:rPr>
      </w:pPr>
      <w:r w:rsidRPr="002A6203">
        <w:rPr>
          <w:b w:val="0"/>
          <w:bCs w:val="0"/>
          <w:sz w:val="24"/>
          <w:szCs w:val="24"/>
        </w:rPr>
        <w:t>Практикум по материаловедению и технологии конструкционных материалов /Под ред. В.А. Оськина, М.: колосС , 2016.</w:t>
      </w:r>
    </w:p>
    <w:p w:rsidR="005414F5" w:rsidRPr="002A6203" w:rsidRDefault="00BF1C03">
      <w:pPr>
        <w:pStyle w:val="24"/>
        <w:spacing w:after="180"/>
        <w:ind w:left="280" w:firstLine="0"/>
        <w:rPr>
          <w:sz w:val="24"/>
          <w:szCs w:val="24"/>
        </w:rPr>
      </w:pPr>
      <w:r w:rsidRPr="002A6203">
        <w:rPr>
          <w:b w:val="0"/>
          <w:bCs w:val="0"/>
          <w:sz w:val="24"/>
          <w:szCs w:val="24"/>
        </w:rPr>
        <w:t>Вишневецкий Ю.Т. Материаловедение для технических колледжей - М.: Академия, 2017.</w:t>
      </w:r>
    </w:p>
    <w:p w:rsidR="005414F5" w:rsidRPr="002A6203" w:rsidRDefault="00BF1C03">
      <w:pPr>
        <w:pStyle w:val="24"/>
        <w:spacing w:after="0"/>
        <w:ind w:left="280" w:firstLine="700"/>
        <w:rPr>
          <w:sz w:val="24"/>
          <w:szCs w:val="24"/>
        </w:rPr>
      </w:pPr>
      <w:r w:rsidRPr="002A6203">
        <w:rPr>
          <w:b w:val="0"/>
          <w:bCs w:val="0"/>
          <w:sz w:val="24"/>
          <w:szCs w:val="24"/>
        </w:rPr>
        <w:t>Чавчанидзе А.Т. Металловедение: конспект лекции. М.: Дели Принт, 2016</w:t>
      </w:r>
    </w:p>
    <w:p w:rsidR="005414F5" w:rsidRPr="002A6203" w:rsidRDefault="00BF1C03" w:rsidP="00366F92">
      <w:pPr>
        <w:pStyle w:val="32"/>
        <w:keepNext/>
        <w:keepLines/>
        <w:numPr>
          <w:ilvl w:val="2"/>
          <w:numId w:val="130"/>
        </w:numPr>
        <w:tabs>
          <w:tab w:val="left" w:pos="1703"/>
        </w:tabs>
        <w:ind w:firstLine="980"/>
        <w:jc w:val="both"/>
      </w:pPr>
      <w:bookmarkStart w:id="122" w:name="bookmark388"/>
      <w:r w:rsidRPr="002A6203">
        <w:t>Основные электронные издания</w:t>
      </w:r>
      <w:bookmarkEnd w:id="122"/>
    </w:p>
    <w:p w:rsidR="005414F5" w:rsidRPr="002A6203" w:rsidRDefault="00900B77" w:rsidP="00366F92">
      <w:pPr>
        <w:pStyle w:val="24"/>
        <w:numPr>
          <w:ilvl w:val="0"/>
          <w:numId w:val="147"/>
        </w:numPr>
        <w:tabs>
          <w:tab w:val="left" w:pos="1507"/>
        </w:tabs>
        <w:spacing w:after="0" w:line="240" w:lineRule="auto"/>
        <w:ind w:left="1120" w:firstLine="0"/>
        <w:jc w:val="both"/>
        <w:rPr>
          <w:sz w:val="24"/>
          <w:szCs w:val="24"/>
          <w:lang w:val="en-US"/>
        </w:rPr>
      </w:pPr>
      <w:hyperlink r:id="rId204" w:history="1">
        <w:r w:rsidR="00BF1C03" w:rsidRPr="002A6203">
          <w:rPr>
            <w:b w:val="0"/>
            <w:bCs w:val="0"/>
            <w:color w:val="0000FF"/>
            <w:sz w:val="24"/>
            <w:szCs w:val="24"/>
            <w:u w:val="single"/>
            <w:lang w:val="en-US" w:eastAsia="en-US" w:bidi="en-US"/>
          </w:rPr>
          <w:t>http://supermetalloved.narod.ru/lectures _materialoved.htm</w:t>
        </w:r>
      </w:hyperlink>
    </w:p>
    <w:p w:rsidR="005414F5" w:rsidRPr="002A6203" w:rsidRDefault="00900B77" w:rsidP="00366F92">
      <w:pPr>
        <w:pStyle w:val="24"/>
        <w:numPr>
          <w:ilvl w:val="0"/>
          <w:numId w:val="147"/>
        </w:numPr>
        <w:tabs>
          <w:tab w:val="left" w:pos="378"/>
        </w:tabs>
        <w:spacing w:after="180" w:line="240" w:lineRule="auto"/>
        <w:ind w:firstLine="0"/>
        <w:jc w:val="center"/>
        <w:rPr>
          <w:sz w:val="24"/>
          <w:szCs w:val="24"/>
          <w:lang w:val="en-US"/>
        </w:rPr>
      </w:pPr>
      <w:hyperlink r:id="rId205" w:history="1">
        <w:r w:rsidR="00BF1C03" w:rsidRPr="002A6203">
          <w:rPr>
            <w:b w:val="0"/>
            <w:bCs w:val="0"/>
            <w:color w:val="0000FF"/>
            <w:sz w:val="24"/>
            <w:szCs w:val="24"/>
            <w:u w:val="single"/>
            <w:lang w:val="en-US" w:eastAsia="en-US" w:bidi="en-US"/>
          </w:rPr>
          <w:t>http://www.rimoyt.com/materialovedenie/medi-latuni-bronzy.php</w:t>
        </w:r>
      </w:hyperlink>
      <w:r w:rsidR="00BF1C03" w:rsidRPr="002A6203">
        <w:rPr>
          <w:sz w:val="24"/>
          <w:szCs w:val="24"/>
          <w:lang w:val="en-US"/>
        </w:rPr>
        <w:br w:type="page"/>
      </w:r>
    </w:p>
    <w:p w:rsidR="005E73DD" w:rsidRPr="002A6203" w:rsidRDefault="005E73DD" w:rsidP="005E73DD">
      <w:pPr>
        <w:pStyle w:val="32"/>
        <w:keepNext/>
        <w:keepLines/>
        <w:spacing w:after="180" w:line="360" w:lineRule="auto"/>
        <w:jc w:val="center"/>
      </w:pPr>
      <w:r>
        <w:lastRenderedPageBreak/>
        <w:t xml:space="preserve">   4.  </w:t>
      </w:r>
      <w:r w:rsidRPr="002A6203">
        <w:t>КОНТРОЛЬ И ОЦЕНКА РЕЗУЛЬТАТОВ</w:t>
      </w:r>
      <w:r w:rsidRPr="002A6203">
        <w:br/>
        <w:t>ОСВОЕНИЯ УЧЕБНОЙ ДИСЦИПЛИНЫ</w:t>
      </w:r>
    </w:p>
    <w:p w:rsidR="005E73DD" w:rsidRDefault="005E73DD" w:rsidP="005E73DD">
      <w:pPr>
        <w:pStyle w:val="1"/>
        <w:spacing w:after="180" w:line="360" w:lineRule="auto"/>
        <w:ind w:firstLine="580"/>
        <w:rPr>
          <w:b/>
          <w:bCs/>
        </w:rPr>
      </w:pPr>
    </w:p>
    <w:p w:rsidR="005E73DD" w:rsidRPr="002A6203" w:rsidRDefault="005E73DD" w:rsidP="005E73DD">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5E73DD" w:rsidRPr="002A6203" w:rsidTr="00FC1CDE">
        <w:trPr>
          <w:trHeight w:hRule="exact" w:val="490"/>
          <w:jc w:val="center"/>
        </w:trPr>
        <w:tc>
          <w:tcPr>
            <w:tcW w:w="4440" w:type="dxa"/>
            <w:tcBorders>
              <w:top w:val="single" w:sz="4" w:space="0" w:color="auto"/>
              <w:left w:val="single" w:sz="4" w:space="0" w:color="auto"/>
            </w:tcBorders>
            <w:shd w:val="clear" w:color="auto" w:fill="auto"/>
          </w:tcPr>
          <w:p w:rsidR="005E73DD" w:rsidRPr="002A6203" w:rsidRDefault="005E73DD" w:rsidP="00FC1CDE">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5E73DD" w:rsidRPr="002A6203" w:rsidRDefault="005E73DD" w:rsidP="00FC1CDE">
            <w:pPr>
              <w:pStyle w:val="a7"/>
              <w:jc w:val="center"/>
            </w:pPr>
            <w:r w:rsidRPr="002A6203">
              <w:rPr>
                <w:b/>
                <w:bCs/>
              </w:rPr>
              <w:t>Методы оценки</w:t>
            </w:r>
          </w:p>
        </w:tc>
      </w:tr>
      <w:tr w:rsidR="005E73DD" w:rsidRPr="002A6203" w:rsidTr="00FC1CDE">
        <w:trPr>
          <w:trHeight w:hRule="exact" w:val="302"/>
          <w:jc w:val="center"/>
        </w:trPr>
        <w:tc>
          <w:tcPr>
            <w:tcW w:w="4440" w:type="dxa"/>
            <w:tcBorders>
              <w:top w:val="single" w:sz="4" w:space="0" w:color="auto"/>
              <w:left w:val="single" w:sz="4" w:space="0" w:color="auto"/>
            </w:tcBorders>
            <w:shd w:val="clear" w:color="auto" w:fill="auto"/>
            <w:vAlign w:val="bottom"/>
          </w:tcPr>
          <w:p w:rsidR="005E73DD" w:rsidRPr="002A6203" w:rsidRDefault="005E73DD" w:rsidP="00FC1CDE">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5E73DD" w:rsidRPr="002A6203" w:rsidRDefault="005E73DD" w:rsidP="00FC1CDE">
            <w:pPr>
              <w:pStyle w:val="a7"/>
            </w:pPr>
            <w:r w:rsidRPr="002A6203">
              <w:t>Оценка результатов устных ответов,</w:t>
            </w:r>
          </w:p>
        </w:tc>
      </w:tr>
      <w:tr w:rsidR="005E73DD" w:rsidRPr="002A6203" w:rsidTr="00FC1CDE">
        <w:trPr>
          <w:trHeight w:hRule="exact" w:val="264"/>
          <w:jc w:val="center"/>
        </w:trPr>
        <w:tc>
          <w:tcPr>
            <w:tcW w:w="4440" w:type="dxa"/>
            <w:tcBorders>
              <w:left w:val="single" w:sz="4" w:space="0" w:color="auto"/>
            </w:tcBorders>
            <w:shd w:val="clear" w:color="auto" w:fill="auto"/>
          </w:tcPr>
          <w:p w:rsidR="005E73DD" w:rsidRPr="002A6203" w:rsidRDefault="005E73DD" w:rsidP="00FC1CDE">
            <w:pPr>
              <w:pStyle w:val="a7"/>
              <w:jc w:val="center"/>
            </w:pPr>
            <w:r w:rsidRPr="002A6203">
              <w:t>ПРб 06</w:t>
            </w:r>
          </w:p>
        </w:tc>
        <w:tc>
          <w:tcPr>
            <w:tcW w:w="4594" w:type="dxa"/>
            <w:tcBorders>
              <w:left w:val="single" w:sz="4" w:space="0" w:color="auto"/>
              <w:right w:val="single" w:sz="4" w:space="0" w:color="auto"/>
            </w:tcBorders>
            <w:shd w:val="clear" w:color="auto" w:fill="auto"/>
          </w:tcPr>
          <w:p w:rsidR="005E73DD" w:rsidRPr="002A6203" w:rsidRDefault="005E73DD" w:rsidP="00FC1CDE">
            <w:pPr>
              <w:pStyle w:val="a7"/>
            </w:pPr>
            <w:r w:rsidRPr="002A6203">
              <w:t>аналитической работы с текстами</w:t>
            </w:r>
          </w:p>
        </w:tc>
      </w:tr>
      <w:tr w:rsidR="005E73DD" w:rsidRPr="002A6203" w:rsidTr="00FC1CDE">
        <w:trPr>
          <w:trHeight w:hRule="exact" w:val="293"/>
          <w:jc w:val="center"/>
        </w:trPr>
        <w:tc>
          <w:tcPr>
            <w:tcW w:w="4440" w:type="dxa"/>
            <w:tcBorders>
              <w:left w:val="single" w:sz="4" w:space="0" w:color="auto"/>
            </w:tcBorders>
            <w:shd w:val="clear" w:color="auto" w:fill="auto"/>
          </w:tcPr>
          <w:p w:rsidR="005E73DD" w:rsidRPr="002A6203" w:rsidRDefault="005E73DD" w:rsidP="00FC1CDE">
            <w:pPr>
              <w:pStyle w:val="a7"/>
              <w:jc w:val="center"/>
            </w:pPr>
            <w:r w:rsidRPr="002A6203">
              <w:t>ПРб 07</w:t>
            </w:r>
          </w:p>
        </w:tc>
        <w:tc>
          <w:tcPr>
            <w:tcW w:w="4594" w:type="dxa"/>
            <w:tcBorders>
              <w:left w:val="single" w:sz="4" w:space="0" w:color="auto"/>
              <w:right w:val="single" w:sz="4" w:space="0" w:color="auto"/>
            </w:tcBorders>
            <w:shd w:val="clear" w:color="auto" w:fill="auto"/>
          </w:tcPr>
          <w:p w:rsidR="005E73DD" w:rsidRPr="002A6203" w:rsidRDefault="005E73DD" w:rsidP="00FC1CDE">
            <w:pPr>
              <w:pStyle w:val="a7"/>
            </w:pPr>
            <w:r w:rsidRPr="002A6203">
              <w:t>художественной литературы, написания</w:t>
            </w:r>
          </w:p>
        </w:tc>
      </w:tr>
      <w:tr w:rsidR="005E73DD" w:rsidRPr="002A6203" w:rsidTr="00FC1CDE">
        <w:trPr>
          <w:trHeight w:hRule="exact" w:val="250"/>
          <w:jc w:val="center"/>
        </w:trPr>
        <w:tc>
          <w:tcPr>
            <w:tcW w:w="4440" w:type="dxa"/>
            <w:tcBorders>
              <w:left w:val="single" w:sz="4" w:space="0" w:color="auto"/>
            </w:tcBorders>
            <w:shd w:val="clear" w:color="auto" w:fill="auto"/>
          </w:tcPr>
          <w:p w:rsidR="005E73DD" w:rsidRPr="002A6203" w:rsidRDefault="005E73DD" w:rsidP="00FC1CDE">
            <w:pPr>
              <w:pStyle w:val="a7"/>
              <w:jc w:val="center"/>
            </w:pPr>
            <w:r w:rsidRPr="002A6203">
              <w:t>ПРб 08</w:t>
            </w:r>
          </w:p>
        </w:tc>
        <w:tc>
          <w:tcPr>
            <w:tcW w:w="4594" w:type="dxa"/>
            <w:tcBorders>
              <w:left w:val="single" w:sz="4" w:space="0" w:color="auto"/>
              <w:right w:val="single" w:sz="4" w:space="0" w:color="auto"/>
            </w:tcBorders>
            <w:shd w:val="clear" w:color="auto" w:fill="auto"/>
          </w:tcPr>
          <w:p w:rsidR="005E73DD" w:rsidRPr="002A6203" w:rsidRDefault="005E73DD" w:rsidP="00FC1CDE">
            <w:pPr>
              <w:pStyle w:val="a7"/>
            </w:pPr>
            <w:r w:rsidRPr="002A6203">
              <w:t>сочинений, эссе (в том числе</w:t>
            </w:r>
          </w:p>
        </w:tc>
      </w:tr>
      <w:tr w:rsidR="005E73DD" w:rsidRPr="002A6203" w:rsidTr="00FC1CDE">
        <w:trPr>
          <w:trHeight w:hRule="exact" w:val="322"/>
          <w:jc w:val="center"/>
        </w:trPr>
        <w:tc>
          <w:tcPr>
            <w:tcW w:w="4440" w:type="dxa"/>
            <w:tcBorders>
              <w:left w:val="single" w:sz="4" w:space="0" w:color="auto"/>
            </w:tcBorders>
            <w:shd w:val="clear" w:color="auto" w:fill="auto"/>
          </w:tcPr>
          <w:p w:rsidR="005E73DD" w:rsidRPr="002A6203" w:rsidRDefault="005E73DD" w:rsidP="00FC1CDE">
            <w:pPr>
              <w:pStyle w:val="a7"/>
              <w:jc w:val="center"/>
            </w:pPr>
            <w:r w:rsidRPr="002A6203">
              <w:t>ПРб 09</w:t>
            </w:r>
          </w:p>
        </w:tc>
        <w:tc>
          <w:tcPr>
            <w:tcW w:w="4594" w:type="dxa"/>
            <w:tcBorders>
              <w:left w:val="single" w:sz="4" w:space="0" w:color="auto"/>
              <w:right w:val="single" w:sz="4" w:space="0" w:color="auto"/>
            </w:tcBorders>
            <w:shd w:val="clear" w:color="auto" w:fill="auto"/>
          </w:tcPr>
          <w:p w:rsidR="005E73DD" w:rsidRPr="002A6203" w:rsidRDefault="005E73DD" w:rsidP="00FC1CDE">
            <w:pPr>
              <w:pStyle w:val="a7"/>
            </w:pPr>
            <w:r w:rsidRPr="002A6203">
              <w:t>профессионально ориентированных),</w:t>
            </w:r>
          </w:p>
        </w:tc>
      </w:tr>
      <w:tr w:rsidR="005E73DD" w:rsidRPr="002A6203" w:rsidTr="00FC1CDE">
        <w:trPr>
          <w:trHeight w:hRule="exact" w:val="998"/>
          <w:jc w:val="center"/>
        </w:trPr>
        <w:tc>
          <w:tcPr>
            <w:tcW w:w="4440" w:type="dxa"/>
            <w:tcBorders>
              <w:left w:val="single" w:sz="4" w:space="0" w:color="auto"/>
              <w:bottom w:val="single" w:sz="4" w:space="0" w:color="auto"/>
            </w:tcBorders>
            <w:shd w:val="clear" w:color="auto" w:fill="auto"/>
          </w:tcPr>
          <w:p w:rsidR="005E73DD" w:rsidRPr="002A6203" w:rsidRDefault="005E73DD" w:rsidP="00FC1CDE">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5E73DD" w:rsidRPr="002A6203" w:rsidRDefault="005E73DD" w:rsidP="00FC1CDE">
            <w:pPr>
              <w:pStyle w:val="a7"/>
            </w:pPr>
            <w:r w:rsidRPr="002A6203">
              <w:t>составления развернутых устных и письменных высказываний, заданий дифференцированного зачёта.</w:t>
            </w:r>
          </w:p>
        </w:tc>
      </w:tr>
    </w:tbl>
    <w:p w:rsidR="005E73DD" w:rsidRPr="002A6203" w:rsidRDefault="005E73DD" w:rsidP="005E73DD">
      <w:pPr>
        <w:pStyle w:val="1"/>
        <w:ind w:firstLine="0"/>
        <w:jc w:val="center"/>
      </w:pPr>
      <w:r>
        <w:t xml:space="preserve"> </w:t>
      </w:r>
    </w:p>
    <w:p w:rsidR="005414F5" w:rsidRPr="002A6203" w:rsidRDefault="005414F5">
      <w:pPr>
        <w:rPr>
          <w:rFonts w:ascii="Times New Roman" w:hAnsi="Times New Roman" w:cs="Times New Roman"/>
        </w:rPr>
        <w:sectPr w:rsidR="005414F5" w:rsidRPr="002A6203" w:rsidSect="00BD0FEF">
          <w:footerReference w:type="default" r:id="rId206"/>
          <w:pgSz w:w="11900" w:h="16840"/>
          <w:pgMar w:top="799" w:right="1134" w:bottom="902" w:left="284" w:header="701" w:footer="3" w:gutter="0"/>
          <w:paperSrc w:first="49" w:other="49"/>
          <w:cols w:space="720"/>
          <w:noEndnote/>
          <w:docGrid w:linePitch="360"/>
        </w:sectPr>
      </w:pPr>
    </w:p>
    <w:p w:rsidR="00BB1B0E" w:rsidRPr="002A6203" w:rsidRDefault="005E73DD" w:rsidP="00BB1B0E">
      <w:pPr>
        <w:pStyle w:val="1"/>
        <w:ind w:firstLine="0"/>
        <w:jc w:val="center"/>
      </w:pPr>
      <w:r>
        <w:lastRenderedPageBreak/>
        <w:t xml:space="preserve"> </w:t>
      </w:r>
    </w:p>
    <w:p w:rsidR="00BB1B0E" w:rsidRPr="002A6203" w:rsidRDefault="00BB1B0E" w:rsidP="00BB1B0E">
      <w:pPr>
        <w:pStyle w:val="1"/>
        <w:spacing w:line="276" w:lineRule="auto"/>
        <w:ind w:firstLine="0"/>
        <w:jc w:val="right"/>
      </w:pPr>
      <w:r w:rsidRPr="002A6203">
        <w:rPr>
          <w:b/>
          <w:bCs/>
        </w:rPr>
        <w:t>Приложение 3.21</w:t>
      </w:r>
    </w:p>
    <w:p w:rsidR="00BB1B0E" w:rsidRPr="002A6203" w:rsidRDefault="00BB1B0E" w:rsidP="00BB1B0E">
      <w:pPr>
        <w:pStyle w:val="1"/>
        <w:spacing w:line="276" w:lineRule="auto"/>
        <w:ind w:firstLine="0"/>
        <w:jc w:val="right"/>
      </w:pPr>
      <w:r w:rsidRPr="002A6203">
        <w:t xml:space="preserve">к </w:t>
      </w:r>
      <w:r w:rsidR="00151F98">
        <w:t>ОПОП-П</w:t>
      </w:r>
      <w:r w:rsidRPr="002A6203">
        <w:t>-П по профессии/специальности</w:t>
      </w:r>
    </w:p>
    <w:p w:rsidR="00BB1B0E" w:rsidRPr="002A6203" w:rsidRDefault="00BB1B0E" w:rsidP="00BB1B0E">
      <w:pPr>
        <w:pStyle w:val="24"/>
        <w:spacing w:after="0" w:line="240" w:lineRule="auto"/>
        <w:ind w:firstLine="0"/>
        <w:jc w:val="right"/>
        <w:rPr>
          <w:sz w:val="24"/>
          <w:szCs w:val="24"/>
        </w:rPr>
      </w:pPr>
      <w:r w:rsidRPr="002A6203">
        <w:rPr>
          <w:b w:val="0"/>
          <w:bCs w:val="0"/>
          <w:sz w:val="24"/>
          <w:szCs w:val="24"/>
        </w:rPr>
        <w:t>35.02.16 «Эксплуатация и ремонт сельскохозяйственной техники»</w:t>
      </w:r>
    </w:p>
    <w:p w:rsidR="00BB1B0E" w:rsidRPr="002A6203" w:rsidRDefault="00BB1B0E" w:rsidP="00BB1B0E">
      <w:pPr>
        <w:pStyle w:val="1"/>
        <w:spacing w:after="680" w:line="259" w:lineRule="auto"/>
        <w:ind w:firstLine="0"/>
        <w:jc w:val="center"/>
        <w:rPr>
          <w:b/>
          <w:bCs/>
        </w:rPr>
      </w:pPr>
    </w:p>
    <w:p w:rsidR="00BB1B0E" w:rsidRPr="002A6203" w:rsidRDefault="00BB1B0E">
      <w:pPr>
        <w:pStyle w:val="1"/>
        <w:spacing w:after="220" w:line="259" w:lineRule="auto"/>
        <w:ind w:firstLine="0"/>
        <w:jc w:val="center"/>
        <w:rPr>
          <w:b/>
          <w:bCs/>
        </w:rPr>
      </w:pPr>
    </w:p>
    <w:p w:rsidR="005E73DD" w:rsidRPr="002A6203" w:rsidRDefault="005E73DD" w:rsidP="005E73DD">
      <w:pPr>
        <w:pStyle w:val="1"/>
        <w:spacing w:after="260"/>
        <w:ind w:firstLine="0"/>
        <w:jc w:val="center"/>
      </w:pPr>
      <w:r w:rsidRPr="00C944D9">
        <w:rPr>
          <w:b/>
          <w:bCs/>
        </w:rPr>
        <w:br/>
      </w:r>
      <w:r w:rsidRPr="002A6203">
        <w:rPr>
          <w:b/>
          <w:bCs/>
        </w:rPr>
        <w:t>ПРИМЕРНАЯ РАБОЧАЯ ПРОГРАММА УЧЕБНОЙ ДИСЦИПЛИНЫ</w:t>
      </w:r>
    </w:p>
    <w:p w:rsidR="005414F5" w:rsidRPr="002A6203" w:rsidRDefault="005E73DD">
      <w:pPr>
        <w:pStyle w:val="1"/>
        <w:spacing w:after="220" w:line="259" w:lineRule="auto"/>
        <w:ind w:firstLine="0"/>
        <w:jc w:val="center"/>
      </w:pPr>
      <w:r>
        <w:rPr>
          <w:b/>
          <w:bCs/>
        </w:rPr>
        <w:t xml:space="preserve"> </w:t>
      </w:r>
      <w:r w:rsidR="00BF1C03" w:rsidRPr="002A6203">
        <w:rPr>
          <w:b/>
          <w:bCs/>
        </w:rPr>
        <w:br/>
      </w:r>
      <w:r>
        <w:rPr>
          <w:b/>
          <w:bCs/>
        </w:rPr>
        <w:t xml:space="preserve"> </w:t>
      </w:r>
    </w:p>
    <w:p w:rsidR="005414F5" w:rsidRPr="002A6203" w:rsidRDefault="00BF1C03">
      <w:pPr>
        <w:pStyle w:val="24"/>
        <w:spacing w:after="760" w:line="240" w:lineRule="auto"/>
        <w:ind w:firstLine="0"/>
        <w:jc w:val="center"/>
        <w:rPr>
          <w:sz w:val="24"/>
          <w:szCs w:val="24"/>
        </w:rPr>
      </w:pPr>
      <w:r w:rsidRPr="002A6203">
        <w:rPr>
          <w:sz w:val="24"/>
          <w:szCs w:val="24"/>
        </w:rPr>
        <w:t>ОПЦ. 12 «Основы взаимозаменяемости и технические измерения»</w:t>
      </w:r>
    </w:p>
    <w:p w:rsidR="005414F5" w:rsidRPr="002A6203" w:rsidRDefault="005E73DD">
      <w:pPr>
        <w:pStyle w:val="24"/>
        <w:spacing w:after="3860" w:line="240" w:lineRule="auto"/>
        <w:ind w:firstLine="400"/>
        <w:rPr>
          <w:sz w:val="24"/>
          <w:szCs w:val="24"/>
        </w:rPr>
      </w:pPr>
      <w:r>
        <w:rPr>
          <w:sz w:val="24"/>
          <w:szCs w:val="24"/>
        </w:rPr>
        <w:t xml:space="preserve"> </w:t>
      </w:r>
    </w:p>
    <w:p w:rsidR="00BB1B0E" w:rsidRPr="002A6203" w:rsidRDefault="00BB1B0E">
      <w:pPr>
        <w:pStyle w:val="1"/>
        <w:ind w:firstLine="0"/>
        <w:jc w:val="center"/>
        <w:rPr>
          <w:b/>
          <w:bCs/>
          <w:i/>
          <w:iCs/>
        </w:rPr>
      </w:pPr>
    </w:p>
    <w:p w:rsidR="00BB1B0E" w:rsidRPr="002A6203" w:rsidRDefault="00BB1B0E">
      <w:pPr>
        <w:pStyle w:val="1"/>
        <w:ind w:firstLine="0"/>
        <w:jc w:val="center"/>
        <w:rPr>
          <w:b/>
          <w:bCs/>
          <w:i/>
          <w:iCs/>
        </w:rPr>
      </w:pPr>
    </w:p>
    <w:p w:rsidR="00BB1B0E" w:rsidRPr="002A6203" w:rsidRDefault="00BB1B0E">
      <w:pPr>
        <w:pStyle w:val="1"/>
        <w:ind w:firstLine="0"/>
        <w:jc w:val="center"/>
        <w:rPr>
          <w:b/>
          <w:bCs/>
          <w:i/>
          <w:iCs/>
        </w:rPr>
      </w:pPr>
    </w:p>
    <w:p w:rsidR="00BB1B0E" w:rsidRPr="002A6203" w:rsidRDefault="00BB1B0E">
      <w:pPr>
        <w:pStyle w:val="1"/>
        <w:ind w:firstLine="0"/>
        <w:jc w:val="center"/>
        <w:rPr>
          <w:b/>
          <w:bCs/>
          <w:i/>
          <w:iCs/>
        </w:rPr>
      </w:pPr>
    </w:p>
    <w:p w:rsidR="00BB1B0E" w:rsidRPr="002A6203" w:rsidRDefault="00BB1B0E">
      <w:pPr>
        <w:pStyle w:val="1"/>
        <w:ind w:firstLine="0"/>
        <w:jc w:val="center"/>
        <w:rPr>
          <w:b/>
          <w:bCs/>
          <w:i/>
          <w:iCs/>
        </w:rPr>
      </w:pPr>
    </w:p>
    <w:p w:rsidR="005414F5" w:rsidRPr="002A6203" w:rsidRDefault="00BF1C03">
      <w:pPr>
        <w:pStyle w:val="1"/>
        <w:ind w:firstLine="0"/>
        <w:jc w:val="center"/>
        <w:sectPr w:rsidR="005414F5" w:rsidRPr="002A6203" w:rsidSect="00BD0FEF">
          <w:footerReference w:type="default" r:id="rId207"/>
          <w:pgSz w:w="11900" w:h="16840"/>
          <w:pgMar w:top="799" w:right="1134" w:bottom="902" w:left="284" w:header="701" w:footer="1015" w:gutter="0"/>
          <w:paperSrc w:first="49" w:other="49"/>
          <w:pgNumType w:start="421"/>
          <w:cols w:space="720"/>
          <w:noEndnote/>
          <w:docGrid w:linePitch="360"/>
        </w:sectPr>
      </w:pPr>
      <w:r w:rsidRPr="002A6203">
        <w:rPr>
          <w:b/>
          <w:bCs/>
          <w:i/>
          <w:iCs/>
        </w:rPr>
        <w:t>2022 г.</w:t>
      </w:r>
    </w:p>
    <w:p w:rsidR="005414F5" w:rsidRPr="002A6203" w:rsidRDefault="00BF1C03">
      <w:pPr>
        <w:pStyle w:val="1"/>
        <w:spacing w:after="740"/>
        <w:ind w:firstLine="0"/>
        <w:jc w:val="center"/>
      </w:pPr>
      <w:r w:rsidRPr="002A6203">
        <w:rPr>
          <w:b/>
          <w:bCs/>
          <w:i/>
          <w:iCs/>
        </w:rPr>
        <w:lastRenderedPageBreak/>
        <w:t>СОДЕРЖАНИЕ</w:t>
      </w:r>
    </w:p>
    <w:p w:rsidR="005414F5" w:rsidRPr="002A6203" w:rsidRDefault="00BF1C03" w:rsidP="00366F92">
      <w:pPr>
        <w:pStyle w:val="1"/>
        <w:numPr>
          <w:ilvl w:val="0"/>
          <w:numId w:val="148"/>
        </w:numPr>
        <w:tabs>
          <w:tab w:val="left" w:pos="755"/>
        </w:tabs>
        <w:spacing w:after="180" w:line="276" w:lineRule="auto"/>
        <w:ind w:left="760" w:hanging="360"/>
      </w:pPr>
      <w:r w:rsidRPr="002A6203">
        <w:rPr>
          <w:b/>
          <w:bCs/>
        </w:rPr>
        <w:t>ОБЩАЯ ХАРАКТЕРИСТИКА ПРИМЕРНОЙ РАБОЧЕЙ ПРОГРАММЫ УЧЕБНОЙ ДИСЦИПЛИНЫ</w:t>
      </w:r>
    </w:p>
    <w:p w:rsidR="005414F5" w:rsidRPr="002A6203" w:rsidRDefault="00BF1C03" w:rsidP="00366F92">
      <w:pPr>
        <w:pStyle w:val="1"/>
        <w:numPr>
          <w:ilvl w:val="0"/>
          <w:numId w:val="148"/>
        </w:numPr>
        <w:tabs>
          <w:tab w:val="left" w:pos="763"/>
        </w:tabs>
        <w:spacing w:after="180" w:line="276" w:lineRule="auto"/>
        <w:ind w:left="760" w:hanging="360"/>
      </w:pPr>
      <w:r w:rsidRPr="002A6203">
        <w:rPr>
          <w:b/>
          <w:bCs/>
        </w:rPr>
        <w:t>СТРУКТУРА И СОДЕРЖАНИЕ УЧЕБНОЙ ДИСЦИПЛИНЫ</w:t>
      </w:r>
    </w:p>
    <w:p w:rsidR="005414F5" w:rsidRPr="002A6203" w:rsidRDefault="00BF1C03" w:rsidP="00366F92">
      <w:pPr>
        <w:pStyle w:val="1"/>
        <w:numPr>
          <w:ilvl w:val="0"/>
          <w:numId w:val="148"/>
        </w:numPr>
        <w:tabs>
          <w:tab w:val="left" w:pos="768"/>
        </w:tabs>
        <w:spacing w:after="180" w:line="276" w:lineRule="auto"/>
        <w:ind w:firstLine="400"/>
      </w:pPr>
      <w:r w:rsidRPr="002A6203">
        <w:rPr>
          <w:b/>
          <w:bCs/>
        </w:rPr>
        <w:t>УСЛОВИЯ РЕАЛИЗАЦИИ УЧЕБНОЙ ДИСЦИПЛИНЫ</w:t>
      </w:r>
    </w:p>
    <w:p w:rsidR="005414F5" w:rsidRPr="002A6203" w:rsidRDefault="00BF1C03" w:rsidP="00366F92">
      <w:pPr>
        <w:pStyle w:val="1"/>
        <w:numPr>
          <w:ilvl w:val="0"/>
          <w:numId w:val="148"/>
        </w:numPr>
        <w:tabs>
          <w:tab w:val="left" w:pos="763"/>
        </w:tabs>
        <w:spacing w:after="180" w:line="276" w:lineRule="auto"/>
        <w:ind w:left="760" w:hanging="360"/>
        <w:sectPr w:rsidR="005414F5" w:rsidRPr="002A6203" w:rsidSect="00BD0FEF">
          <w:footerReference w:type="default" r:id="rId208"/>
          <w:pgSz w:w="11900" w:h="16840"/>
          <w:pgMar w:top="799" w:right="1134" w:bottom="902" w:left="284" w:header="701" w:footer="3" w:gutter="0"/>
          <w:paperSrc w:first="49" w:other="49"/>
          <w:pgNumType w:start="2"/>
          <w:cols w:space="720"/>
          <w:noEndnote/>
          <w:docGrid w:linePitch="360"/>
        </w:sectPr>
      </w:pPr>
      <w:r w:rsidRPr="002A6203">
        <w:rPr>
          <w:b/>
          <w:bCs/>
        </w:rPr>
        <w:t>КОНТРОЛЬ И ОЦЕНКА РЕЗУЛЬТАТОВ ОСВОЕНИЯ УЧЕБНОЙ ДИСЦИПЛИНЫ</w:t>
      </w:r>
    </w:p>
    <w:p w:rsidR="005414F5" w:rsidRPr="002A6203" w:rsidRDefault="00BF1C03" w:rsidP="00366F92">
      <w:pPr>
        <w:pStyle w:val="1"/>
        <w:numPr>
          <w:ilvl w:val="0"/>
          <w:numId w:val="149"/>
        </w:numPr>
        <w:tabs>
          <w:tab w:val="left" w:pos="1295"/>
        </w:tabs>
        <w:spacing w:before="80" w:after="280" w:line="276" w:lineRule="auto"/>
        <w:ind w:left="4160" w:hanging="3220"/>
      </w:pPr>
      <w:r w:rsidRPr="002A6203">
        <w:rPr>
          <w:b/>
          <w:bCs/>
        </w:rPr>
        <w:lastRenderedPageBreak/>
        <w:t>ОБЩАЯ ХАРАКТЕРИСТИКА РАБОЧЕЙ ПРОГРАММЫ УЧЕБНОЙ ДИСЦИПЛИНЫ</w:t>
      </w:r>
    </w:p>
    <w:p w:rsidR="005414F5" w:rsidRPr="002A6203" w:rsidRDefault="00BF1C03">
      <w:pPr>
        <w:pStyle w:val="20"/>
        <w:keepNext/>
        <w:keepLines/>
        <w:spacing w:after="0" w:line="204" w:lineRule="auto"/>
        <w:ind w:firstLine="940"/>
        <w:rPr>
          <w:sz w:val="24"/>
          <w:szCs w:val="24"/>
        </w:rPr>
      </w:pPr>
      <w:bookmarkStart w:id="123" w:name="bookmark394"/>
      <w:r w:rsidRPr="002A6203">
        <w:rPr>
          <w:sz w:val="24"/>
          <w:szCs w:val="24"/>
        </w:rPr>
        <w:t>ОПЦ. 12 «Основы взаимозаменяемости и технические измерения»</w:t>
      </w:r>
      <w:bookmarkEnd w:id="123"/>
    </w:p>
    <w:p w:rsidR="005414F5" w:rsidRPr="002A6203" w:rsidRDefault="00BF1C03">
      <w:pPr>
        <w:pStyle w:val="a7"/>
        <w:spacing w:after="120" w:line="204" w:lineRule="auto"/>
        <w:jc w:val="center"/>
      </w:pPr>
      <w:r w:rsidRPr="002A6203">
        <w:t>(наименование дисциплины)</w:t>
      </w:r>
    </w:p>
    <w:p w:rsidR="005414F5" w:rsidRPr="002A6203" w:rsidRDefault="00BF1C03" w:rsidP="00366F92">
      <w:pPr>
        <w:pStyle w:val="32"/>
        <w:keepNext/>
        <w:keepLines/>
        <w:numPr>
          <w:ilvl w:val="1"/>
          <w:numId w:val="149"/>
        </w:numPr>
        <w:tabs>
          <w:tab w:val="left" w:pos="536"/>
        </w:tabs>
        <w:spacing w:line="240" w:lineRule="auto"/>
        <w:jc w:val="center"/>
      </w:pPr>
      <w:bookmarkStart w:id="124" w:name="bookmark396"/>
      <w:r w:rsidRPr="002A6203">
        <w:t>Место дисциплины в структуре основной образовательной программы:</w:t>
      </w:r>
      <w:bookmarkEnd w:id="124"/>
    </w:p>
    <w:p w:rsidR="005414F5" w:rsidRPr="002A6203" w:rsidRDefault="005E73DD" w:rsidP="005E73DD">
      <w:pPr>
        <w:pStyle w:val="1"/>
        <w:tabs>
          <w:tab w:val="left" w:leader="underscore" w:pos="6916"/>
        </w:tabs>
        <w:ind w:firstLine="820"/>
      </w:pPr>
      <w:r>
        <w:t>Учебная дисциплина «</w:t>
      </w:r>
      <w:r w:rsidRPr="002A6203">
        <w:t>Основы взаимозаменяемости и технические измерения</w:t>
      </w:r>
      <w:r w:rsidR="00BF1C03" w:rsidRPr="002A6203">
        <w:t>» является обязательной</w:t>
      </w:r>
      <w:r>
        <w:t xml:space="preserve"> </w:t>
      </w:r>
      <w:r w:rsidRPr="002A6203">
        <w:t>общепрофессионального цикла примерной основной образовательной программы в</w:t>
      </w:r>
      <w:r w:rsidRPr="002A6203">
        <w:br/>
        <w:t xml:space="preserve">соответствии с ФГОС по специальности СПО </w:t>
      </w:r>
      <w:r w:rsidRPr="002A6203">
        <w:rPr>
          <w:rFonts w:eastAsia="Calibri"/>
        </w:rPr>
        <w:t>35.02.16 «Эксплуатация и ремонт</w:t>
      </w:r>
      <w:r w:rsidRPr="002A6203">
        <w:rPr>
          <w:rFonts w:eastAsia="Calibri"/>
        </w:rPr>
        <w:br/>
        <w:t>сельскохозяйственной техники»</w:t>
      </w:r>
      <w:r>
        <w:rPr>
          <w:rFonts w:eastAsia="Calibri"/>
        </w:rPr>
        <w:t xml:space="preserve">  </w:t>
      </w:r>
      <w:r>
        <w:t xml:space="preserve"> </w:t>
      </w:r>
      <w:r w:rsidR="00BF1C03" w:rsidRPr="002A6203">
        <w:t xml:space="preserve">частью </w:t>
      </w:r>
      <w:r>
        <w:t xml:space="preserve"> </w:t>
      </w:r>
      <w:r w:rsidR="00BF1C03" w:rsidRPr="002A6203">
        <w:t xml:space="preserve"> </w:t>
      </w:r>
      <w:r w:rsidR="00151F98">
        <w:t>ОПОП-П</w:t>
      </w:r>
      <w:r w:rsidR="00BF1C03" w:rsidRPr="002A6203">
        <w:t>-П</w:t>
      </w:r>
    </w:p>
    <w:p w:rsidR="005414F5" w:rsidRPr="002A6203" w:rsidRDefault="005E73DD">
      <w:pPr>
        <w:pStyle w:val="1"/>
        <w:ind w:firstLine="0"/>
        <w:jc w:val="both"/>
      </w:pPr>
      <w:r>
        <w:t xml:space="preserve"> </w:t>
      </w:r>
    </w:p>
    <w:p w:rsidR="005414F5" w:rsidRPr="002A6203" w:rsidRDefault="005E73DD">
      <w:pPr>
        <w:pStyle w:val="1"/>
        <w:tabs>
          <w:tab w:val="left" w:leader="underscore" w:pos="3005"/>
        </w:tabs>
        <w:ind w:firstLine="820"/>
        <w:jc w:val="both"/>
      </w:pPr>
      <w:r>
        <w:t xml:space="preserve"> </w:t>
      </w:r>
    </w:p>
    <w:p w:rsidR="005E73DD" w:rsidRPr="00C944D9" w:rsidRDefault="005E73DD" w:rsidP="005E73DD">
      <w:pPr>
        <w:pStyle w:val="af3"/>
        <w:rPr>
          <w:rFonts w:ascii="Times New Roman" w:hAnsi="Times New Roman"/>
          <w:b/>
          <w:color w:val="auto"/>
        </w:rPr>
      </w:pPr>
      <w:r>
        <w:rPr>
          <w:rFonts w:ascii="Times New Roman" w:hAnsi="Times New Roman" w:cs="Times New Roman"/>
        </w:rPr>
        <w:t xml:space="preserve"> </w:t>
      </w:r>
      <w:r w:rsidRPr="00C944D9">
        <w:rPr>
          <w:rFonts w:ascii="Times New Roman" w:hAnsi="Times New Roman"/>
          <w:b/>
          <w:color w:val="auto"/>
        </w:rPr>
        <w:t>1.2. Цель и планируемые результаты освоения дисциплины:</w:t>
      </w:r>
    </w:p>
    <w:p w:rsidR="005E73DD" w:rsidRPr="00346B7D" w:rsidRDefault="005E73DD" w:rsidP="005E73DD">
      <w:pPr>
        <w:pStyle w:val="af3"/>
        <w:suppressAutoHyphens/>
        <w:jc w:val="both"/>
        <w:rPr>
          <w:rFonts w:ascii="Times New Roman" w:hAnsi="Times New Roman"/>
          <w:color w:val="auto"/>
          <w:lang w:eastAsia="en-US"/>
        </w:rPr>
      </w:pPr>
      <w:r w:rsidRPr="00346B7D">
        <w:rPr>
          <w:rFonts w:ascii="Times New Roman" w:hAnsi="Times New Roman"/>
          <w:color w:val="auto"/>
        </w:rPr>
        <w:t>В рамках программы учебной дисциплины обучающимися осваиваются умения и знания</w:t>
      </w:r>
    </w:p>
    <w:p w:rsidR="005E73DD" w:rsidRPr="00F95021" w:rsidRDefault="005E73DD" w:rsidP="005E73DD">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5E73DD" w:rsidRPr="00F95021" w:rsidTr="00FC1CDE">
        <w:trPr>
          <w:trHeight w:val="649"/>
        </w:trPr>
        <w:tc>
          <w:tcPr>
            <w:tcW w:w="1589" w:type="dxa"/>
            <w:hideMark/>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31"/>
            </w:r>
          </w:p>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5E73DD" w:rsidRPr="00F95021" w:rsidTr="00FC1CDE">
        <w:trPr>
          <w:trHeight w:val="212"/>
        </w:trPr>
        <w:tc>
          <w:tcPr>
            <w:tcW w:w="1589"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5E73DD" w:rsidRPr="00F95021" w:rsidRDefault="005E73DD"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5E73DD" w:rsidRPr="00F95021" w:rsidRDefault="005E73DD"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5E73DD" w:rsidRPr="00F95021" w:rsidTr="00FC1CDE">
        <w:trPr>
          <w:trHeight w:val="212"/>
        </w:trPr>
        <w:tc>
          <w:tcPr>
            <w:tcW w:w="1589" w:type="dxa"/>
          </w:tcPr>
          <w:p w:rsidR="005E73DD" w:rsidRPr="00F95021" w:rsidRDefault="005E73DD"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5E73DD" w:rsidRPr="00F95021" w:rsidTr="00FC1CDE">
        <w:trPr>
          <w:trHeight w:val="212"/>
        </w:trPr>
        <w:tc>
          <w:tcPr>
            <w:tcW w:w="1589"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w:t>
            </w:r>
            <w:r w:rsidRPr="00F95021">
              <w:rPr>
                <w:rFonts w:ascii="Times New Roman" w:hAnsi="Times New Roman" w:cs="Times New Roman"/>
                <w:color w:val="auto"/>
              </w:rPr>
              <w:lastRenderedPageBreak/>
              <w:t>документации в профессиональной деятельности Выстраивать траектории профессионального и личностного развития</w:t>
            </w:r>
          </w:p>
        </w:tc>
        <w:tc>
          <w:tcPr>
            <w:tcW w:w="3895"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w:t>
            </w:r>
            <w:r w:rsidRPr="00F95021">
              <w:rPr>
                <w:rFonts w:ascii="Times New Roman" w:hAnsi="Times New Roman" w:cs="Times New Roman"/>
                <w:color w:val="auto"/>
              </w:rPr>
              <w:lastRenderedPageBreak/>
              <w:t>документации Современная научная и профессиональная терминология Возможные траектории профессионального развития и самообразования</w:t>
            </w:r>
          </w:p>
        </w:tc>
      </w:tr>
      <w:tr w:rsidR="005E73DD" w:rsidRPr="00F95021" w:rsidTr="00FC1CDE">
        <w:trPr>
          <w:trHeight w:val="212"/>
        </w:trPr>
        <w:tc>
          <w:tcPr>
            <w:tcW w:w="1589"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5E73DD" w:rsidRPr="00F95021" w:rsidTr="00FC1CDE">
        <w:trPr>
          <w:trHeight w:val="212"/>
        </w:trPr>
        <w:tc>
          <w:tcPr>
            <w:tcW w:w="1589"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5E73DD" w:rsidRPr="00F95021" w:rsidTr="00FC1CDE">
        <w:trPr>
          <w:trHeight w:val="212"/>
        </w:trPr>
        <w:tc>
          <w:tcPr>
            <w:tcW w:w="1589"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5E73DD" w:rsidRPr="00F95021" w:rsidTr="00FC1CDE">
        <w:trPr>
          <w:trHeight w:val="212"/>
        </w:trPr>
        <w:tc>
          <w:tcPr>
            <w:tcW w:w="1589"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5E73DD" w:rsidRPr="00F95021" w:rsidTr="00FC1CDE">
        <w:trPr>
          <w:trHeight w:val="212"/>
        </w:trPr>
        <w:tc>
          <w:tcPr>
            <w:tcW w:w="1589"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5E73DD" w:rsidRPr="00F95021" w:rsidTr="00FC1CDE">
        <w:trPr>
          <w:trHeight w:val="212"/>
        </w:trPr>
        <w:tc>
          <w:tcPr>
            <w:tcW w:w="1589"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5E73DD" w:rsidRPr="00F95021" w:rsidRDefault="005E73DD" w:rsidP="00FC1CDE">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5E73DD" w:rsidRPr="00F95021" w:rsidTr="00FC1CDE">
        <w:trPr>
          <w:trHeight w:val="212"/>
        </w:trPr>
        <w:tc>
          <w:tcPr>
            <w:tcW w:w="1589"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w:t>
            </w:r>
            <w:r w:rsidRPr="00F95021">
              <w:rPr>
                <w:rFonts w:ascii="Times New Roman" w:hAnsi="Times New Roman" w:cs="Times New Roman"/>
                <w:color w:val="auto"/>
              </w:rPr>
              <w:lastRenderedPageBreak/>
              <w:t>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895"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w:t>
            </w:r>
            <w:r w:rsidRPr="00F95021">
              <w:rPr>
                <w:rFonts w:ascii="Times New Roman" w:hAnsi="Times New Roman" w:cs="Times New Roman"/>
                <w:color w:val="auto"/>
              </w:rPr>
              <w:lastRenderedPageBreak/>
              <w:t>профессиональной направленности</w:t>
            </w:r>
          </w:p>
        </w:tc>
      </w:tr>
      <w:tr w:rsidR="005E73DD" w:rsidRPr="00F95021" w:rsidTr="00FC1CDE">
        <w:trPr>
          <w:trHeight w:val="212"/>
        </w:trPr>
        <w:tc>
          <w:tcPr>
            <w:tcW w:w="1589" w:type="dxa"/>
          </w:tcPr>
          <w:p w:rsidR="005E73DD" w:rsidRPr="00F95021" w:rsidRDefault="005E73DD" w:rsidP="00FC1CDE">
            <w:pPr>
              <w:rPr>
                <w:rFonts w:ascii="Times New Roman" w:hAnsi="Times New Roman" w:cs="Times New Roman"/>
                <w:color w:val="auto"/>
              </w:rPr>
            </w:pPr>
            <w:r w:rsidRPr="00F95021">
              <w:rPr>
                <w:rFonts w:ascii="Times New Roman" w:hAnsi="Times New Roman" w:cs="Times New Roman"/>
                <w:color w:val="auto"/>
              </w:rPr>
              <w:lastRenderedPageBreak/>
              <w:t xml:space="preserve">  ОК 11</w:t>
            </w:r>
          </w:p>
        </w:tc>
        <w:tc>
          <w:tcPr>
            <w:tcW w:w="3764"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5E73DD" w:rsidRPr="00F95021" w:rsidRDefault="005E73D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5E73DD" w:rsidRPr="00C944D9" w:rsidRDefault="005E73DD" w:rsidP="00366F92">
      <w:pPr>
        <w:pStyle w:val="af3"/>
        <w:numPr>
          <w:ilvl w:val="0"/>
          <w:numId w:val="206"/>
        </w:numPr>
        <w:spacing w:after="1079" w:line="1" w:lineRule="exact"/>
        <w:rPr>
          <w:rFonts w:ascii="Times New Roman" w:hAnsi="Times New Roman" w:cs="Times New Roman"/>
        </w:rPr>
      </w:pPr>
    </w:p>
    <w:p w:rsidR="005414F5" w:rsidRPr="002A6203" w:rsidRDefault="005414F5">
      <w:pPr>
        <w:spacing w:after="539" w:line="1" w:lineRule="exact"/>
        <w:rPr>
          <w:rFonts w:ascii="Times New Roman" w:hAnsi="Times New Roman" w:cs="Times New Roman"/>
        </w:rPr>
      </w:pPr>
    </w:p>
    <w:p w:rsidR="003D1F89" w:rsidRDefault="003D1F89">
      <w:pPr>
        <w:pStyle w:val="a9"/>
        <w:ind w:left="2693"/>
        <w:rPr>
          <w:rFonts w:eastAsia="Calibri"/>
          <w:sz w:val="24"/>
          <w:szCs w:val="24"/>
        </w:rPr>
      </w:pPr>
    </w:p>
    <w:p w:rsidR="003D1F89" w:rsidRDefault="003D1F89">
      <w:pPr>
        <w:pStyle w:val="a9"/>
        <w:ind w:left="2693"/>
        <w:rPr>
          <w:rFonts w:eastAsia="Calibri"/>
          <w:sz w:val="24"/>
          <w:szCs w:val="24"/>
        </w:rPr>
      </w:pPr>
    </w:p>
    <w:p w:rsidR="003D1F89" w:rsidRDefault="003D1F89">
      <w:pPr>
        <w:pStyle w:val="a9"/>
        <w:ind w:left="2693"/>
        <w:rPr>
          <w:rFonts w:eastAsia="Calibri"/>
          <w:sz w:val="24"/>
          <w:szCs w:val="24"/>
        </w:rPr>
      </w:pPr>
    </w:p>
    <w:p w:rsidR="003D1F89" w:rsidRDefault="003D1F89">
      <w:pPr>
        <w:pStyle w:val="a9"/>
        <w:ind w:left="2693"/>
        <w:rPr>
          <w:rFonts w:eastAsia="Calibri"/>
          <w:sz w:val="24"/>
          <w:szCs w:val="24"/>
        </w:rPr>
      </w:pPr>
    </w:p>
    <w:p w:rsidR="005414F5" w:rsidRPr="002A6203" w:rsidRDefault="00BF1C03">
      <w:pPr>
        <w:pStyle w:val="a9"/>
        <w:ind w:left="2693"/>
        <w:rPr>
          <w:sz w:val="24"/>
          <w:szCs w:val="24"/>
        </w:rPr>
      </w:pPr>
      <w:r w:rsidRPr="002A6203">
        <w:rPr>
          <w:rFonts w:eastAsia="Calibri"/>
          <w:sz w:val="24"/>
          <w:szCs w:val="24"/>
        </w:rPr>
        <w:t>1.1.2 Перечень профессиональных компетенций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86"/>
        <w:gridCol w:w="8510"/>
      </w:tblGrid>
      <w:tr w:rsidR="005414F5" w:rsidRPr="002A6203">
        <w:trPr>
          <w:trHeight w:hRule="exact" w:val="701"/>
          <w:jc w:val="center"/>
        </w:trPr>
        <w:tc>
          <w:tcPr>
            <w:tcW w:w="1286"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Код</w:t>
            </w:r>
          </w:p>
        </w:tc>
        <w:tc>
          <w:tcPr>
            <w:tcW w:w="8510"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b/>
                <w:bCs/>
              </w:rPr>
              <w:t>Наименование результата обучения</w:t>
            </w:r>
          </w:p>
        </w:tc>
      </w:tr>
      <w:tr w:rsidR="005414F5" w:rsidRPr="002A6203">
        <w:trPr>
          <w:trHeight w:hRule="exact" w:val="696"/>
          <w:jc w:val="center"/>
        </w:trPr>
        <w:tc>
          <w:tcPr>
            <w:tcW w:w="1286"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ВД 1</w:t>
            </w:r>
          </w:p>
        </w:tc>
        <w:tc>
          <w:tcPr>
            <w:tcW w:w="8510"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660"/>
            </w:pPr>
            <w:r w:rsidRPr="002A6203">
              <w:rPr>
                <w:rFonts w:eastAsia="Calibri"/>
                <w:b/>
                <w:bCs/>
              </w:rPr>
              <w:t>Документационное обеспечение деятельности организации.</w:t>
            </w:r>
          </w:p>
        </w:tc>
      </w:tr>
      <w:tr w:rsidR="005414F5" w:rsidRPr="002A6203">
        <w:trPr>
          <w:trHeight w:hRule="exact" w:val="672"/>
          <w:jc w:val="center"/>
        </w:trPr>
        <w:tc>
          <w:tcPr>
            <w:tcW w:w="128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ПК 1.1.</w:t>
            </w:r>
          </w:p>
        </w:tc>
        <w:tc>
          <w:tcPr>
            <w:tcW w:w="8510"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Использовать конструкторскую документацию при разработке технологических процессов изготовления деталей;</w:t>
            </w:r>
          </w:p>
        </w:tc>
      </w:tr>
      <w:tr w:rsidR="005414F5" w:rsidRPr="002A6203">
        <w:trPr>
          <w:trHeight w:hRule="exact" w:val="437"/>
          <w:jc w:val="center"/>
        </w:trPr>
        <w:tc>
          <w:tcPr>
            <w:tcW w:w="128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rFonts w:eastAsia="Calibri"/>
              </w:rPr>
              <w:t>ПК 1.2.</w:t>
            </w:r>
          </w:p>
        </w:tc>
        <w:tc>
          <w:tcPr>
            <w:tcW w:w="8510"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t>Выбирать метод получения заготовок и схемы их базирования;</w:t>
            </w:r>
          </w:p>
        </w:tc>
      </w:tr>
      <w:tr w:rsidR="003D1F89" w:rsidRPr="002A6203" w:rsidTr="003D1F89">
        <w:trPr>
          <w:trHeight w:hRule="exact" w:val="547"/>
          <w:jc w:val="center"/>
        </w:trPr>
        <w:tc>
          <w:tcPr>
            <w:tcW w:w="1286"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ind w:firstLine="240"/>
            </w:pPr>
            <w:r w:rsidRPr="002A6203">
              <w:rPr>
                <w:rFonts w:eastAsia="Calibri"/>
              </w:rPr>
              <w:t>ПК 1.3.</w:t>
            </w:r>
          </w:p>
        </w:tc>
        <w:tc>
          <w:tcPr>
            <w:tcW w:w="8510" w:type="dxa"/>
            <w:tcBorders>
              <w:top w:val="single" w:sz="4" w:space="0" w:color="auto"/>
              <w:left w:val="single" w:sz="4" w:space="0" w:color="auto"/>
              <w:bottom w:val="single" w:sz="4" w:space="0" w:color="auto"/>
              <w:right w:val="single" w:sz="4" w:space="0" w:color="auto"/>
            </w:tcBorders>
            <w:shd w:val="clear" w:color="auto" w:fill="auto"/>
            <w:vAlign w:val="center"/>
          </w:tcPr>
          <w:p w:rsidR="003D1F89" w:rsidRPr="002A6203" w:rsidRDefault="003D1F89" w:rsidP="00FC1CDE">
            <w:pPr>
              <w:pStyle w:val="a7"/>
              <w:jc w:val="both"/>
            </w:pPr>
            <w:r w:rsidRPr="002A6203">
              <w:t>Составлять маршруты изготовления деталей и проектировать технологические операции;</w:t>
            </w:r>
          </w:p>
        </w:tc>
      </w:tr>
      <w:tr w:rsidR="003D1F89" w:rsidRPr="002A6203">
        <w:trPr>
          <w:trHeight w:hRule="exact" w:val="437"/>
          <w:jc w:val="center"/>
        </w:trPr>
        <w:tc>
          <w:tcPr>
            <w:tcW w:w="1286" w:type="dxa"/>
            <w:tcBorders>
              <w:top w:val="single" w:sz="4" w:space="0" w:color="auto"/>
              <w:left w:val="single" w:sz="4" w:space="0" w:color="auto"/>
              <w:bottom w:val="single" w:sz="4" w:space="0" w:color="auto"/>
            </w:tcBorders>
            <w:shd w:val="clear" w:color="auto" w:fill="auto"/>
            <w:vAlign w:val="center"/>
          </w:tcPr>
          <w:p w:rsidR="003D1F89" w:rsidRPr="002A6203" w:rsidRDefault="003D1F89" w:rsidP="00FC1CDE">
            <w:pPr>
              <w:pStyle w:val="a7"/>
              <w:ind w:firstLine="240"/>
            </w:pPr>
            <w:r w:rsidRPr="002A6203">
              <w:rPr>
                <w:rFonts w:eastAsia="Calibri"/>
              </w:rPr>
              <w:t>ПК 1.4.</w:t>
            </w:r>
          </w:p>
        </w:tc>
        <w:tc>
          <w:tcPr>
            <w:tcW w:w="8510" w:type="dxa"/>
            <w:tcBorders>
              <w:top w:val="single" w:sz="4" w:space="0" w:color="auto"/>
              <w:left w:val="single" w:sz="4" w:space="0" w:color="auto"/>
              <w:bottom w:val="single" w:sz="4" w:space="0" w:color="auto"/>
              <w:right w:val="single" w:sz="4" w:space="0" w:color="auto"/>
            </w:tcBorders>
            <w:shd w:val="clear" w:color="auto" w:fill="auto"/>
            <w:vAlign w:val="center"/>
          </w:tcPr>
          <w:p w:rsidR="003D1F89" w:rsidRPr="002A6203" w:rsidRDefault="003D1F89" w:rsidP="00FC1CDE">
            <w:pPr>
              <w:pStyle w:val="a7"/>
              <w:jc w:val="both"/>
            </w:pPr>
            <w:r w:rsidRPr="002A6203">
              <w:t>Разрабатывать и внедрять управляющие программы обработки деталей;</w:t>
            </w:r>
          </w:p>
        </w:tc>
      </w:tr>
      <w:tr w:rsidR="003D1F89" w:rsidRPr="002A6203" w:rsidTr="003D1F89">
        <w:trPr>
          <w:trHeight w:hRule="exact" w:val="546"/>
          <w:jc w:val="center"/>
        </w:trPr>
        <w:tc>
          <w:tcPr>
            <w:tcW w:w="1286"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ind w:firstLine="240"/>
            </w:pPr>
            <w:r w:rsidRPr="002A6203">
              <w:rPr>
                <w:rFonts w:eastAsia="Calibri"/>
              </w:rPr>
              <w:t>ПК 1.5.</w:t>
            </w:r>
          </w:p>
        </w:tc>
        <w:tc>
          <w:tcPr>
            <w:tcW w:w="8510" w:type="dxa"/>
            <w:tcBorders>
              <w:top w:val="single" w:sz="4" w:space="0" w:color="auto"/>
              <w:left w:val="single" w:sz="4" w:space="0" w:color="auto"/>
              <w:bottom w:val="single" w:sz="4" w:space="0" w:color="auto"/>
              <w:right w:val="single" w:sz="4" w:space="0" w:color="auto"/>
            </w:tcBorders>
            <w:shd w:val="clear" w:color="auto" w:fill="auto"/>
            <w:vAlign w:val="bottom"/>
          </w:tcPr>
          <w:p w:rsidR="003D1F89" w:rsidRPr="002A6203" w:rsidRDefault="003D1F89" w:rsidP="00FC1CDE">
            <w:pPr>
              <w:pStyle w:val="a7"/>
              <w:jc w:val="both"/>
            </w:pPr>
            <w:r w:rsidRPr="002A6203">
              <w:t>Использовать системы автоматизированного проектирования технологических процессов обработки деталей;</w:t>
            </w:r>
          </w:p>
        </w:tc>
      </w:tr>
      <w:tr w:rsidR="003D1F89" w:rsidRPr="002A6203" w:rsidTr="003D1F89">
        <w:trPr>
          <w:trHeight w:hRule="exact" w:val="696"/>
          <w:jc w:val="center"/>
        </w:trPr>
        <w:tc>
          <w:tcPr>
            <w:tcW w:w="1286"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ind w:firstLine="240"/>
            </w:pPr>
            <w:r w:rsidRPr="002A6203">
              <w:rPr>
                <w:rFonts w:eastAsia="Calibri"/>
              </w:rPr>
              <w:t>ПК 1.6.</w:t>
            </w:r>
          </w:p>
        </w:tc>
        <w:tc>
          <w:tcPr>
            <w:tcW w:w="8510" w:type="dxa"/>
            <w:tcBorders>
              <w:top w:val="single" w:sz="4" w:space="0" w:color="auto"/>
              <w:left w:val="single" w:sz="4" w:space="0" w:color="auto"/>
              <w:bottom w:val="single" w:sz="4" w:space="0" w:color="auto"/>
              <w:right w:val="single" w:sz="4" w:space="0" w:color="auto"/>
            </w:tcBorders>
            <w:shd w:val="clear" w:color="auto" w:fill="auto"/>
            <w:vAlign w:val="bottom"/>
          </w:tcPr>
          <w:p w:rsidR="003D1F89" w:rsidRPr="002A6203" w:rsidRDefault="003D1F89" w:rsidP="00FC1CDE">
            <w:pPr>
              <w:pStyle w:val="a7"/>
              <w:tabs>
                <w:tab w:val="left" w:pos="1579"/>
                <w:tab w:val="left" w:pos="2059"/>
                <w:tab w:val="left" w:pos="3826"/>
                <w:tab w:val="left" w:pos="4258"/>
                <w:tab w:val="left" w:pos="5851"/>
                <w:tab w:val="left" w:pos="6898"/>
              </w:tabs>
              <w:jc w:val="both"/>
            </w:pPr>
            <w:r w:rsidRPr="002A6203">
              <w:t>Участвовать</w:t>
            </w:r>
            <w:r w:rsidRPr="002A6203">
              <w:tab/>
              <w:t>в</w:t>
            </w:r>
            <w:r w:rsidRPr="002A6203">
              <w:tab/>
              <w:t>планировании</w:t>
            </w:r>
            <w:r w:rsidRPr="002A6203">
              <w:tab/>
              <w:t>и</w:t>
            </w:r>
            <w:r w:rsidRPr="002A6203">
              <w:tab/>
              <w:t>организации</w:t>
            </w:r>
            <w:r w:rsidRPr="002A6203">
              <w:tab/>
              <w:t>работы</w:t>
            </w:r>
            <w:r w:rsidRPr="002A6203">
              <w:tab/>
              <w:t>структурного</w:t>
            </w:r>
          </w:p>
          <w:p w:rsidR="003D1F89" w:rsidRPr="002A6203" w:rsidRDefault="003D1F89" w:rsidP="00FC1CDE">
            <w:pPr>
              <w:pStyle w:val="a7"/>
              <w:jc w:val="both"/>
            </w:pPr>
            <w:r w:rsidRPr="002A6203">
              <w:t>подразделения;</w:t>
            </w:r>
          </w:p>
        </w:tc>
      </w:tr>
      <w:tr w:rsidR="003D1F89" w:rsidRPr="002A6203" w:rsidTr="00FC1CDE">
        <w:trPr>
          <w:trHeight w:hRule="exact" w:val="437"/>
          <w:jc w:val="center"/>
        </w:trPr>
        <w:tc>
          <w:tcPr>
            <w:tcW w:w="1286"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jc w:val="center"/>
            </w:pPr>
            <w:r w:rsidRPr="002A6203">
              <w:rPr>
                <w:rFonts w:eastAsia="Calibri"/>
                <w:color w:val="181818"/>
              </w:rPr>
              <w:t>ПК 2.1.</w:t>
            </w:r>
          </w:p>
        </w:tc>
        <w:tc>
          <w:tcPr>
            <w:tcW w:w="8510" w:type="dxa"/>
            <w:tcBorders>
              <w:top w:val="single" w:sz="4" w:space="0" w:color="auto"/>
              <w:left w:val="single" w:sz="4" w:space="0" w:color="auto"/>
              <w:bottom w:val="single" w:sz="4" w:space="0" w:color="auto"/>
              <w:right w:val="single" w:sz="4" w:space="0" w:color="auto"/>
            </w:tcBorders>
            <w:shd w:val="clear" w:color="auto" w:fill="auto"/>
          </w:tcPr>
          <w:p w:rsidR="003D1F89" w:rsidRPr="002A6203" w:rsidRDefault="003D1F89" w:rsidP="00FC1CDE">
            <w:pPr>
              <w:pStyle w:val="a7"/>
              <w:jc w:val="both"/>
            </w:pPr>
            <w:r w:rsidRPr="002A6203">
              <w:t>Участвовать в руководстве работой структурного подразделения;</w:t>
            </w:r>
          </w:p>
        </w:tc>
      </w:tr>
      <w:tr w:rsidR="003D1F89" w:rsidRPr="002A6203" w:rsidTr="00FC1CDE">
        <w:trPr>
          <w:trHeight w:hRule="exact" w:val="437"/>
          <w:jc w:val="center"/>
        </w:trPr>
        <w:tc>
          <w:tcPr>
            <w:tcW w:w="1286"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ind w:firstLine="240"/>
            </w:pPr>
            <w:r w:rsidRPr="002A6203">
              <w:rPr>
                <w:rFonts w:eastAsia="Calibri"/>
                <w:color w:val="181818"/>
              </w:rPr>
              <w:t>ПК 2.2</w:t>
            </w:r>
          </w:p>
        </w:tc>
        <w:tc>
          <w:tcPr>
            <w:tcW w:w="8510" w:type="dxa"/>
            <w:tcBorders>
              <w:top w:val="single" w:sz="4" w:space="0" w:color="auto"/>
              <w:left w:val="single" w:sz="4" w:space="0" w:color="auto"/>
              <w:bottom w:val="single" w:sz="4" w:space="0" w:color="auto"/>
              <w:right w:val="single" w:sz="4" w:space="0" w:color="auto"/>
            </w:tcBorders>
            <w:shd w:val="clear" w:color="auto" w:fill="auto"/>
          </w:tcPr>
          <w:p w:rsidR="003D1F89" w:rsidRPr="002A6203" w:rsidRDefault="003D1F89" w:rsidP="00FC1CDE">
            <w:pPr>
              <w:pStyle w:val="a7"/>
              <w:jc w:val="both"/>
            </w:pPr>
            <w:r w:rsidRPr="002A6203">
              <w:t>Участвовать в анализе процесса и результатов деятельности подразделения;</w:t>
            </w:r>
          </w:p>
        </w:tc>
      </w:tr>
      <w:tr w:rsidR="003D1F89" w:rsidRPr="002A6203" w:rsidTr="00FC1CDE">
        <w:trPr>
          <w:trHeight w:hRule="exact" w:val="437"/>
          <w:jc w:val="center"/>
        </w:trPr>
        <w:tc>
          <w:tcPr>
            <w:tcW w:w="1286"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jc w:val="center"/>
            </w:pPr>
            <w:r w:rsidRPr="002A6203">
              <w:rPr>
                <w:rFonts w:eastAsia="Calibri"/>
                <w:color w:val="181818"/>
              </w:rPr>
              <w:t>ПК 2.3.</w:t>
            </w:r>
          </w:p>
        </w:tc>
        <w:tc>
          <w:tcPr>
            <w:tcW w:w="8510" w:type="dxa"/>
            <w:tcBorders>
              <w:top w:val="single" w:sz="4" w:space="0" w:color="auto"/>
              <w:left w:val="single" w:sz="4" w:space="0" w:color="auto"/>
              <w:bottom w:val="single" w:sz="4" w:space="0" w:color="auto"/>
              <w:right w:val="single" w:sz="4" w:space="0" w:color="auto"/>
            </w:tcBorders>
            <w:shd w:val="clear" w:color="auto" w:fill="auto"/>
            <w:vAlign w:val="bottom"/>
          </w:tcPr>
          <w:p w:rsidR="003D1F89" w:rsidRPr="002A6203" w:rsidRDefault="003D1F89" w:rsidP="00FC1CDE">
            <w:pPr>
              <w:pStyle w:val="a7"/>
              <w:jc w:val="both"/>
            </w:pPr>
            <w:r w:rsidRPr="002A6203">
              <w:t>Участвовать в реализации технологического процесса по изготовлению деталей;</w:t>
            </w:r>
          </w:p>
        </w:tc>
      </w:tr>
      <w:tr w:rsidR="003D1F89" w:rsidRPr="002A6203" w:rsidTr="003D1F89">
        <w:trPr>
          <w:trHeight w:hRule="exact" w:val="810"/>
          <w:jc w:val="center"/>
        </w:trPr>
        <w:tc>
          <w:tcPr>
            <w:tcW w:w="1286"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jc w:val="center"/>
            </w:pPr>
            <w:r w:rsidRPr="002A6203">
              <w:rPr>
                <w:rFonts w:eastAsia="Calibri"/>
                <w:color w:val="181818"/>
              </w:rPr>
              <w:t>ПК 2.4.</w:t>
            </w:r>
          </w:p>
        </w:tc>
        <w:tc>
          <w:tcPr>
            <w:tcW w:w="8510" w:type="dxa"/>
            <w:tcBorders>
              <w:top w:val="single" w:sz="4" w:space="0" w:color="auto"/>
              <w:left w:val="single" w:sz="4" w:space="0" w:color="auto"/>
              <w:bottom w:val="single" w:sz="4" w:space="0" w:color="auto"/>
              <w:right w:val="single" w:sz="4" w:space="0" w:color="auto"/>
            </w:tcBorders>
            <w:shd w:val="clear" w:color="auto" w:fill="auto"/>
            <w:vAlign w:val="bottom"/>
          </w:tcPr>
          <w:p w:rsidR="003D1F89" w:rsidRPr="002A6203" w:rsidRDefault="003D1F89" w:rsidP="00FC1CDE">
            <w:pPr>
              <w:pStyle w:val="a7"/>
              <w:jc w:val="both"/>
            </w:pPr>
            <w:r w:rsidRPr="002A6203">
              <w:t>Проводить контроль соответствия качества деталей требованиям технической документации. В процессе освоения дисциплины у студентов должны формировать общие компетенции(ОК):</w:t>
            </w:r>
          </w:p>
        </w:tc>
      </w:tr>
      <w:tr w:rsidR="003D1F89" w:rsidRPr="002A6203" w:rsidTr="003D1F89">
        <w:trPr>
          <w:trHeight w:hRule="exact" w:val="850"/>
          <w:jc w:val="center"/>
        </w:trPr>
        <w:tc>
          <w:tcPr>
            <w:tcW w:w="1286"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jc w:val="center"/>
            </w:pPr>
            <w:r w:rsidRPr="002A6203">
              <w:rPr>
                <w:rFonts w:eastAsia="Calibri"/>
                <w:color w:val="181818"/>
              </w:rPr>
              <w:lastRenderedPageBreak/>
              <w:t>ПК 3.1.</w:t>
            </w:r>
          </w:p>
        </w:tc>
        <w:tc>
          <w:tcPr>
            <w:tcW w:w="8510" w:type="dxa"/>
            <w:tcBorders>
              <w:top w:val="single" w:sz="4" w:space="0" w:color="auto"/>
              <w:left w:val="single" w:sz="4" w:space="0" w:color="auto"/>
              <w:bottom w:val="single" w:sz="4" w:space="0" w:color="auto"/>
              <w:right w:val="single" w:sz="4" w:space="0" w:color="auto"/>
            </w:tcBorders>
            <w:shd w:val="clear" w:color="auto" w:fill="auto"/>
            <w:vAlign w:val="bottom"/>
          </w:tcPr>
          <w:p w:rsidR="003D1F89" w:rsidRPr="002A6203" w:rsidRDefault="003D1F89" w:rsidP="00FC1CDE">
            <w:pPr>
              <w:pStyle w:val="a7"/>
              <w:jc w:val="both"/>
            </w:pPr>
            <w:r w:rsidRPr="002A6203">
              <w:t>Использовать конструкторскую документацию при разработке технологических процессов изготовления деталей;</w:t>
            </w:r>
          </w:p>
        </w:tc>
      </w:tr>
      <w:tr w:rsidR="003D1F89" w:rsidRPr="002A6203" w:rsidTr="00FC1CDE">
        <w:trPr>
          <w:trHeight w:hRule="exact" w:val="437"/>
          <w:jc w:val="center"/>
        </w:trPr>
        <w:tc>
          <w:tcPr>
            <w:tcW w:w="1286"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jc w:val="center"/>
            </w:pPr>
            <w:r w:rsidRPr="002A6203">
              <w:rPr>
                <w:rFonts w:eastAsia="Calibri"/>
                <w:color w:val="181818"/>
              </w:rPr>
              <w:t>ПК 3.2.</w:t>
            </w:r>
          </w:p>
        </w:tc>
        <w:tc>
          <w:tcPr>
            <w:tcW w:w="8510" w:type="dxa"/>
            <w:tcBorders>
              <w:top w:val="single" w:sz="4" w:space="0" w:color="auto"/>
              <w:left w:val="single" w:sz="4" w:space="0" w:color="auto"/>
              <w:bottom w:val="single" w:sz="4" w:space="0" w:color="auto"/>
              <w:right w:val="single" w:sz="4" w:space="0" w:color="auto"/>
            </w:tcBorders>
            <w:shd w:val="clear" w:color="auto" w:fill="auto"/>
          </w:tcPr>
          <w:p w:rsidR="003D1F89" w:rsidRPr="002A6203" w:rsidRDefault="003D1F89" w:rsidP="00FC1CDE">
            <w:pPr>
              <w:pStyle w:val="a7"/>
              <w:jc w:val="both"/>
            </w:pPr>
            <w:r w:rsidRPr="002A6203">
              <w:t>Выбирать метод получения заготовок и схемы их базирования;</w:t>
            </w:r>
          </w:p>
        </w:tc>
      </w:tr>
      <w:tr w:rsidR="003D1F89" w:rsidRPr="002A6203" w:rsidTr="003D1F89">
        <w:trPr>
          <w:trHeight w:hRule="exact" w:val="717"/>
          <w:jc w:val="center"/>
        </w:trPr>
        <w:tc>
          <w:tcPr>
            <w:tcW w:w="1286"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jc w:val="center"/>
            </w:pPr>
            <w:r w:rsidRPr="002A6203">
              <w:rPr>
                <w:rFonts w:eastAsia="Calibri"/>
                <w:color w:val="181818"/>
              </w:rPr>
              <w:t>ПК 3.3.</w:t>
            </w:r>
          </w:p>
        </w:tc>
        <w:tc>
          <w:tcPr>
            <w:tcW w:w="8510" w:type="dxa"/>
            <w:tcBorders>
              <w:top w:val="single" w:sz="4" w:space="0" w:color="auto"/>
              <w:left w:val="single" w:sz="4" w:space="0" w:color="auto"/>
              <w:bottom w:val="single" w:sz="4" w:space="0" w:color="auto"/>
              <w:right w:val="single" w:sz="4" w:space="0" w:color="auto"/>
            </w:tcBorders>
            <w:shd w:val="clear" w:color="auto" w:fill="auto"/>
            <w:vAlign w:val="bottom"/>
          </w:tcPr>
          <w:p w:rsidR="003D1F89" w:rsidRPr="002A6203" w:rsidRDefault="003D1F89" w:rsidP="00FC1CDE">
            <w:pPr>
              <w:pStyle w:val="a7"/>
              <w:jc w:val="both"/>
            </w:pPr>
            <w:r w:rsidRPr="002A6203">
              <w:t>Составлять маршруты изготовления деталей и проектировать технологические операции;</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5414F5">
      <w:pPr>
        <w:spacing w:after="5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600"/>
        <w:gridCol w:w="7565"/>
        <w:gridCol w:w="485"/>
      </w:tblGrid>
      <w:tr w:rsidR="005414F5" w:rsidRPr="002A6203">
        <w:trPr>
          <w:trHeight w:hRule="exact" w:val="1368"/>
          <w:jc w:val="center"/>
        </w:trPr>
        <w:tc>
          <w:tcPr>
            <w:tcW w:w="2170" w:type="dxa"/>
            <w:gridSpan w:val="2"/>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rFonts w:eastAsia="Calibri"/>
                <w:b/>
                <w:bCs/>
              </w:rPr>
              <w:t>Код личностных результатов реализации программы воспитания</w:t>
            </w:r>
          </w:p>
        </w:tc>
        <w:tc>
          <w:tcPr>
            <w:tcW w:w="8050"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b/>
                <w:bCs/>
              </w:rPr>
              <w:t xml:space="preserve">Личностные результаты реализации программы воспитания </w:t>
            </w:r>
            <w:r w:rsidRPr="002A6203">
              <w:rPr>
                <w:rFonts w:eastAsia="Calibri"/>
                <w:i/>
                <w:iCs/>
              </w:rPr>
              <w:t>(дескрипторы)</w:t>
            </w:r>
          </w:p>
        </w:tc>
      </w:tr>
      <w:tr w:rsidR="005414F5" w:rsidRPr="002A6203">
        <w:trPr>
          <w:gridAfter w:val="1"/>
          <w:wAfter w:w="485" w:type="dxa"/>
          <w:trHeight w:hRule="exact" w:val="68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w:t>
            </w:r>
          </w:p>
        </w:tc>
        <w:tc>
          <w:tcPr>
            <w:tcW w:w="8165"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Осознающий себя гражданином и защитником великой страны</w:t>
            </w:r>
          </w:p>
        </w:tc>
      </w:tr>
      <w:tr w:rsidR="005414F5" w:rsidRPr="002A6203">
        <w:trPr>
          <w:gridAfter w:val="1"/>
          <w:wAfter w:w="485" w:type="dxa"/>
          <w:trHeight w:hRule="exact" w:val="1354"/>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2</w:t>
            </w:r>
          </w:p>
        </w:tc>
        <w:tc>
          <w:tcPr>
            <w:tcW w:w="8165" w:type="dxa"/>
            <w:gridSpan w:val="2"/>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66"/>
                <w:tab w:val="left" w:pos="3091"/>
                <w:tab w:val="left" w:pos="4766"/>
                <w:tab w:val="left" w:pos="6077"/>
              </w:tabs>
              <w:jc w:val="both"/>
            </w:pPr>
            <w:r w:rsidRPr="002A6203">
              <w:rPr>
                <w:rFonts w:eastAsia="Calibri"/>
              </w:rPr>
              <w:t>Проявляющий</w:t>
            </w:r>
            <w:r w:rsidRPr="002A6203">
              <w:rPr>
                <w:rFonts w:eastAsia="Calibri"/>
              </w:rPr>
              <w:tab/>
              <w:t>активную</w:t>
            </w:r>
            <w:r w:rsidRPr="002A6203">
              <w:rPr>
                <w:rFonts w:eastAsia="Calibri"/>
              </w:rPr>
              <w:tab/>
              <w:t>гражданскую</w:t>
            </w:r>
            <w:r w:rsidRPr="002A6203">
              <w:rPr>
                <w:rFonts w:eastAsia="Calibri"/>
              </w:rPr>
              <w:tab/>
              <w:t>позицию,</w:t>
            </w:r>
            <w:r w:rsidRPr="002A6203">
              <w:rPr>
                <w:rFonts w:eastAsia="Calibri"/>
              </w:rPr>
              <w:tab/>
              <w:t>демонстрирующий</w:t>
            </w:r>
          </w:p>
          <w:p w:rsidR="005414F5" w:rsidRPr="002A6203" w:rsidRDefault="00BF1C03">
            <w:pPr>
              <w:pStyle w:val="a7"/>
              <w:jc w:val="both"/>
            </w:pPr>
            <w:r w:rsidRPr="002A6203">
              <w:rPr>
                <w:rFonts w:eastAsia="Calibri"/>
              </w:rPr>
              <w:t>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414F5" w:rsidRPr="002A6203">
        <w:trPr>
          <w:gridAfter w:val="1"/>
          <w:wAfter w:w="485" w:type="dxa"/>
          <w:trHeight w:hRule="exact" w:val="1354"/>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3</w:t>
            </w:r>
          </w:p>
        </w:tc>
        <w:tc>
          <w:tcPr>
            <w:tcW w:w="8165" w:type="dxa"/>
            <w:gridSpan w:val="2"/>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trPr>
          <w:gridAfter w:val="1"/>
          <w:wAfter w:w="485" w:type="dxa"/>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4</w:t>
            </w:r>
          </w:p>
        </w:tc>
        <w:tc>
          <w:tcPr>
            <w:tcW w:w="8165" w:type="dxa"/>
            <w:gridSpan w:val="2"/>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414F5" w:rsidRPr="002A6203">
        <w:trPr>
          <w:gridAfter w:val="1"/>
          <w:wAfter w:w="485" w:type="dxa"/>
          <w:trHeight w:hRule="exact" w:val="816"/>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5</w:t>
            </w:r>
          </w:p>
        </w:tc>
        <w:tc>
          <w:tcPr>
            <w:tcW w:w="8165" w:type="dxa"/>
            <w:gridSpan w:val="2"/>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trPr>
          <w:gridAfter w:val="1"/>
          <w:wAfter w:w="485" w:type="dxa"/>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6</w:t>
            </w:r>
          </w:p>
        </w:tc>
        <w:tc>
          <w:tcPr>
            <w:tcW w:w="8165"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людям старшего поколения и готовность к участию в социальной поддержке и волонтерских движениях</w:t>
            </w:r>
          </w:p>
        </w:tc>
      </w:tr>
      <w:tr w:rsidR="005414F5" w:rsidRPr="002A6203" w:rsidTr="003D1F89">
        <w:trPr>
          <w:gridAfter w:val="1"/>
          <w:wAfter w:w="485" w:type="dxa"/>
          <w:trHeight w:hRule="exact" w:val="897"/>
          <w:jc w:val="center"/>
        </w:trPr>
        <w:tc>
          <w:tcPr>
            <w:tcW w:w="1570"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ЛР 7</w:t>
            </w:r>
          </w:p>
        </w:tc>
        <w:tc>
          <w:tcPr>
            <w:tcW w:w="81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Осознающий приоритетную ценность личности человека; уважающий собственную и чужую уникальность в различных ситуациях, во всех формах и видах</w:t>
            </w:r>
          </w:p>
        </w:tc>
      </w:tr>
      <w:tr w:rsidR="003D1F89" w:rsidRPr="002A6203" w:rsidTr="003D1F89">
        <w:trPr>
          <w:gridAfter w:val="1"/>
          <w:wAfter w:w="485" w:type="dxa"/>
          <w:trHeight w:hRule="exact" w:val="1122"/>
          <w:jc w:val="center"/>
        </w:trPr>
        <w:tc>
          <w:tcPr>
            <w:tcW w:w="1570"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pPr>
            <w:r w:rsidRPr="002A6203">
              <w:rPr>
                <w:rFonts w:eastAsia="Calibri"/>
              </w:rPr>
              <w:t>ЛР 8</w:t>
            </w:r>
          </w:p>
        </w:tc>
        <w:tc>
          <w:tcPr>
            <w:tcW w:w="81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D1F89" w:rsidRPr="002A6203" w:rsidRDefault="003D1F89" w:rsidP="00FC1CDE">
            <w:pPr>
              <w:pStyle w:val="a7"/>
              <w:jc w:val="both"/>
            </w:pPr>
            <w:r w:rsidRPr="002A6203">
              <w:rPr>
                <w:rFonts w:eastAsia="Calibri"/>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3D1F89" w:rsidRPr="002A6203" w:rsidTr="003D1F89">
        <w:trPr>
          <w:gridAfter w:val="1"/>
          <w:wAfter w:w="485" w:type="dxa"/>
          <w:trHeight w:hRule="exact" w:val="1123"/>
          <w:jc w:val="center"/>
        </w:trPr>
        <w:tc>
          <w:tcPr>
            <w:tcW w:w="1570"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pPr>
            <w:r w:rsidRPr="002A6203">
              <w:rPr>
                <w:rFonts w:eastAsia="Calibri"/>
              </w:rPr>
              <w:t>ЛР 9</w:t>
            </w:r>
          </w:p>
        </w:tc>
        <w:tc>
          <w:tcPr>
            <w:tcW w:w="81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D1F89" w:rsidRPr="002A6203" w:rsidRDefault="003D1F89" w:rsidP="00FC1CDE">
            <w:pPr>
              <w:pStyle w:val="a7"/>
              <w:jc w:val="both"/>
            </w:pPr>
            <w:r w:rsidRPr="002A6203">
              <w:rPr>
                <w:rFonts w:eastAsia="Calibri"/>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3D1F89" w:rsidRPr="002A6203">
        <w:trPr>
          <w:gridAfter w:val="1"/>
          <w:wAfter w:w="485" w:type="dxa"/>
          <w:trHeight w:hRule="exact" w:val="691"/>
          <w:jc w:val="center"/>
        </w:trPr>
        <w:tc>
          <w:tcPr>
            <w:tcW w:w="1570"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pPr>
            <w:r w:rsidRPr="002A6203">
              <w:rPr>
                <w:rFonts w:eastAsia="Calibri"/>
              </w:rPr>
              <w:t>ЛР 10</w:t>
            </w:r>
          </w:p>
        </w:tc>
        <w:tc>
          <w:tcPr>
            <w:tcW w:w="81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F89" w:rsidRPr="002A6203" w:rsidRDefault="003D1F89" w:rsidP="00FC1CDE">
            <w:pPr>
              <w:pStyle w:val="a7"/>
              <w:jc w:val="both"/>
            </w:pPr>
            <w:r w:rsidRPr="002A6203">
              <w:rPr>
                <w:rFonts w:eastAsia="Calibri"/>
              </w:rPr>
              <w:t>Заботящийся о защите окружающей среды, собственной и чужой безопасности, в том числе цифровой</w:t>
            </w:r>
          </w:p>
        </w:tc>
      </w:tr>
      <w:tr w:rsidR="003D1F89" w:rsidRPr="002A6203">
        <w:trPr>
          <w:gridAfter w:val="1"/>
          <w:wAfter w:w="485" w:type="dxa"/>
          <w:trHeight w:hRule="exact" w:val="691"/>
          <w:jc w:val="center"/>
        </w:trPr>
        <w:tc>
          <w:tcPr>
            <w:tcW w:w="1570"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pPr>
            <w:r w:rsidRPr="002A6203">
              <w:rPr>
                <w:rFonts w:eastAsia="Calibri"/>
              </w:rPr>
              <w:t>ЛР 11</w:t>
            </w:r>
          </w:p>
        </w:tc>
        <w:tc>
          <w:tcPr>
            <w:tcW w:w="81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F89" w:rsidRPr="002A6203" w:rsidRDefault="003D1F89" w:rsidP="00FC1CDE">
            <w:pPr>
              <w:pStyle w:val="a7"/>
              <w:jc w:val="both"/>
            </w:pPr>
            <w:r w:rsidRPr="002A6203">
              <w:rPr>
                <w:rFonts w:eastAsia="Calibri"/>
              </w:rPr>
              <w:t>Проявляющий уважение к эстетическим ценностям, обладающий основами эстетической культуры</w:t>
            </w:r>
          </w:p>
        </w:tc>
      </w:tr>
      <w:tr w:rsidR="003D1F89" w:rsidRPr="002A6203" w:rsidTr="003D1F89">
        <w:trPr>
          <w:gridAfter w:val="1"/>
          <w:wAfter w:w="485" w:type="dxa"/>
          <w:trHeight w:hRule="exact" w:val="1444"/>
          <w:jc w:val="center"/>
        </w:trPr>
        <w:tc>
          <w:tcPr>
            <w:tcW w:w="1570" w:type="dxa"/>
            <w:tcBorders>
              <w:top w:val="single" w:sz="4" w:space="0" w:color="auto"/>
              <w:left w:val="single" w:sz="4" w:space="0" w:color="auto"/>
              <w:bottom w:val="single" w:sz="4" w:space="0" w:color="auto"/>
            </w:tcBorders>
            <w:shd w:val="clear" w:color="auto" w:fill="auto"/>
          </w:tcPr>
          <w:p w:rsidR="003D1F89" w:rsidRPr="002A6203" w:rsidRDefault="003D1F89" w:rsidP="00FC1CDE">
            <w:pPr>
              <w:pStyle w:val="a7"/>
            </w:pPr>
            <w:r w:rsidRPr="002A6203">
              <w:rPr>
                <w:rFonts w:eastAsia="Calibri"/>
              </w:rPr>
              <w:t>ЛР 12</w:t>
            </w:r>
          </w:p>
        </w:tc>
        <w:tc>
          <w:tcPr>
            <w:tcW w:w="81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D1F89" w:rsidRPr="002A6203" w:rsidRDefault="003D1F89" w:rsidP="00FC1CDE">
            <w:pPr>
              <w:pStyle w:val="a7"/>
              <w:jc w:val="both"/>
            </w:pPr>
            <w:r w:rsidRPr="002A6203">
              <w:rPr>
                <w:rFonts w:eastAsia="Calibri"/>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8165"/>
      </w:tblGrid>
      <w:tr w:rsidR="005414F5" w:rsidRPr="002A6203">
        <w:trPr>
          <w:trHeight w:hRule="exact" w:val="682"/>
          <w:jc w:val="center"/>
        </w:trPr>
        <w:tc>
          <w:tcPr>
            <w:tcW w:w="1570"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lastRenderedPageBreak/>
              <w:t>ЛР 13</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rPr>
              <w:t>Сохраняющий национально - культурную идентичность в условиях поликультурного образовательного пространства.</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ind w:firstLine="520"/>
            </w:pPr>
            <w:r w:rsidRPr="002A6203">
              <w:rPr>
                <w:rFonts w:eastAsia="Calibri"/>
                <w:b/>
                <w:bCs/>
              </w:rPr>
              <w:t>ЛР 14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5414F5" w:rsidRPr="002A6203">
        <w:trPr>
          <w:trHeight w:hRule="exact" w:val="682"/>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ind w:firstLine="520"/>
            </w:pPr>
            <w:r w:rsidRPr="002A6203">
              <w:rPr>
                <w:rFonts w:eastAsia="Calibri"/>
                <w:b/>
                <w:bCs/>
              </w:rPr>
              <w:t>ЛР 15</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сознательное отношение к непрерывному образованию как условию успешной профессиональной и общественной деятельности</w:t>
            </w:r>
          </w:p>
        </w:tc>
      </w:tr>
      <w:tr w:rsidR="005414F5" w:rsidRPr="002A6203">
        <w:trPr>
          <w:trHeight w:hRule="exact" w:val="816"/>
          <w:jc w:val="center"/>
        </w:trPr>
        <w:tc>
          <w:tcPr>
            <w:tcW w:w="1570" w:type="dxa"/>
            <w:tcBorders>
              <w:top w:val="single" w:sz="4" w:space="0" w:color="auto"/>
              <w:left w:val="single" w:sz="4" w:space="0" w:color="auto"/>
            </w:tcBorders>
            <w:shd w:val="clear" w:color="auto" w:fill="auto"/>
            <w:vAlign w:val="center"/>
          </w:tcPr>
          <w:p w:rsidR="005414F5" w:rsidRPr="002A6203" w:rsidRDefault="00BF1C03">
            <w:pPr>
              <w:pStyle w:val="a7"/>
              <w:ind w:firstLine="520"/>
            </w:pPr>
            <w:r w:rsidRPr="002A6203">
              <w:rPr>
                <w:rFonts w:eastAsia="Calibri"/>
                <w:b/>
                <w:bCs/>
              </w:rPr>
              <w:t>ЛР 16</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5414F5" w:rsidRPr="002A6203">
        <w:trPr>
          <w:trHeight w:hRule="exact" w:val="1085"/>
          <w:jc w:val="center"/>
        </w:trPr>
        <w:tc>
          <w:tcPr>
            <w:tcW w:w="1570" w:type="dxa"/>
            <w:tcBorders>
              <w:top w:val="single" w:sz="4" w:space="0" w:color="auto"/>
              <w:left w:val="single" w:sz="4" w:space="0" w:color="auto"/>
            </w:tcBorders>
            <w:shd w:val="clear" w:color="auto" w:fill="auto"/>
          </w:tcPr>
          <w:p w:rsidR="005414F5" w:rsidRPr="002A6203" w:rsidRDefault="00BF1C03">
            <w:pPr>
              <w:pStyle w:val="a7"/>
              <w:ind w:firstLine="520"/>
            </w:pPr>
            <w:r w:rsidRPr="002A6203">
              <w:rPr>
                <w:rFonts w:eastAsia="Calibri"/>
                <w:b/>
                <w:bCs/>
              </w:rPr>
              <w:t>ЛР 17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414F5" w:rsidRPr="002A6203">
        <w:trPr>
          <w:trHeight w:hRule="exact" w:val="691"/>
          <w:jc w:val="center"/>
        </w:trPr>
        <w:tc>
          <w:tcPr>
            <w:tcW w:w="1570"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520"/>
            </w:pPr>
            <w:r w:rsidRPr="002A6203">
              <w:rPr>
                <w:rFonts w:eastAsia="Calibri"/>
                <w:b/>
                <w:bCs/>
              </w:rPr>
              <w:t>ЛР 18</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5414F5">
      <w:pPr>
        <w:spacing w:after="259" w:line="1" w:lineRule="exact"/>
        <w:rPr>
          <w:rFonts w:ascii="Times New Roman" w:hAnsi="Times New Roman" w:cs="Times New Roman"/>
        </w:rPr>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3D1F89" w:rsidRPr="003D1F89" w:rsidRDefault="003D1F89" w:rsidP="003D1F89">
      <w:pPr>
        <w:pStyle w:val="1"/>
        <w:tabs>
          <w:tab w:val="left" w:pos="2263"/>
        </w:tabs>
        <w:spacing w:after="260"/>
        <w:ind w:left="1900" w:firstLine="0"/>
      </w:pPr>
    </w:p>
    <w:p w:rsidR="005414F5" w:rsidRPr="002A6203" w:rsidRDefault="00BF1C03" w:rsidP="00366F92">
      <w:pPr>
        <w:pStyle w:val="1"/>
        <w:numPr>
          <w:ilvl w:val="0"/>
          <w:numId w:val="150"/>
        </w:numPr>
        <w:tabs>
          <w:tab w:val="left" w:pos="2263"/>
        </w:tabs>
        <w:spacing w:after="260"/>
        <w:ind w:left="1900" w:firstLine="0"/>
      </w:pPr>
      <w:r w:rsidRPr="002A6203">
        <w:rPr>
          <w:b/>
          <w:bCs/>
        </w:rPr>
        <w:lastRenderedPageBreak/>
        <w:t>СТРУКТУРА И СОДЕРЖАНИЕ УЧЕБНОЙ ДИСЦИПЛИНЫ</w:t>
      </w:r>
    </w:p>
    <w:p w:rsidR="005414F5" w:rsidRPr="002A6203" w:rsidRDefault="00BF1C03" w:rsidP="00366F92">
      <w:pPr>
        <w:pStyle w:val="32"/>
        <w:keepNext/>
        <w:keepLines/>
        <w:numPr>
          <w:ilvl w:val="1"/>
          <w:numId w:val="150"/>
        </w:numPr>
        <w:tabs>
          <w:tab w:val="left" w:pos="478"/>
        </w:tabs>
        <w:spacing w:after="260" w:line="240" w:lineRule="auto"/>
      </w:pPr>
      <w:bookmarkStart w:id="125" w:name="bookmark398"/>
      <w:r w:rsidRPr="002A6203">
        <w:t>. Объем учебной дисциплины и виды учебной работы</w:t>
      </w:r>
      <w:bookmarkEnd w:id="125"/>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14"/>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48</w:t>
            </w: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48</w:t>
            </w:r>
          </w:p>
        </w:tc>
      </w:tr>
      <w:tr w:rsidR="005414F5" w:rsidRPr="002A6203">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48</w:t>
            </w:r>
          </w:p>
        </w:tc>
      </w:tr>
      <w:tr w:rsidR="005414F5" w:rsidRPr="002A6203">
        <w:trPr>
          <w:trHeight w:hRule="exact" w:val="307"/>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i/>
                <w:iCs/>
              </w:rPr>
              <w:t xml:space="preserve">Самостоятельная работа </w:t>
            </w:r>
            <w:r w:rsidRPr="002A6203">
              <w:rPr>
                <w:b/>
                <w:bCs/>
                <w:i/>
                <w:iCs/>
                <w:vertAlign w:val="superscript"/>
              </w:rPr>
              <w:footnoteReference w:id="32"/>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w:t>
            </w:r>
          </w:p>
        </w:tc>
      </w:tr>
      <w:tr w:rsidR="005414F5" w:rsidRPr="002A6203">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2A6203" w:rsidRDefault="003D1F89">
            <w:pPr>
              <w:pStyle w:val="a7"/>
            </w:pPr>
            <w:r>
              <w:rPr>
                <w:b/>
                <w:bCs/>
              </w:rPr>
              <w:t xml:space="preserve"> </w:t>
            </w:r>
            <w:r w:rsidRPr="00315F34">
              <w:rPr>
                <w:b/>
                <w:i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center"/>
            </w:pPr>
            <w:r w:rsidRPr="002A6203">
              <w:t>2</w:t>
            </w:r>
          </w:p>
        </w:tc>
      </w:tr>
    </w:tbl>
    <w:p w:rsidR="005414F5" w:rsidRPr="002A6203" w:rsidRDefault="005414F5">
      <w:pPr>
        <w:rPr>
          <w:rFonts w:ascii="Times New Roman" w:hAnsi="Times New Roman" w:cs="Times New Roman"/>
        </w:rPr>
        <w:sectPr w:rsidR="005414F5" w:rsidRPr="002A6203" w:rsidSect="00BD0FEF">
          <w:footnotePr>
            <w:numFmt w:val="upperRoman"/>
          </w:footnotePr>
          <w:pgSz w:w="11900" w:h="16840"/>
          <w:pgMar w:top="799" w:right="1134" w:bottom="902" w:left="284" w:header="632" w:footer="3" w:gutter="0"/>
          <w:paperSrc w:first="49" w:other="49"/>
          <w:cols w:space="720"/>
          <w:noEndnote/>
          <w:docGrid w:linePitch="360"/>
        </w:sectPr>
      </w:pPr>
    </w:p>
    <w:p w:rsidR="005414F5" w:rsidRPr="003D1F89" w:rsidRDefault="00BF1C03" w:rsidP="00366F92">
      <w:pPr>
        <w:pStyle w:val="24"/>
        <w:numPr>
          <w:ilvl w:val="1"/>
          <w:numId w:val="150"/>
        </w:numPr>
        <w:tabs>
          <w:tab w:val="left" w:pos="816"/>
        </w:tabs>
        <w:spacing w:after="640" w:line="240" w:lineRule="auto"/>
        <w:ind w:firstLine="280"/>
        <w:rPr>
          <w:sz w:val="24"/>
          <w:szCs w:val="24"/>
        </w:rPr>
      </w:pPr>
      <w:r w:rsidRPr="003D1F89">
        <w:rPr>
          <w:bCs w:val="0"/>
          <w:sz w:val="24"/>
          <w:szCs w:val="24"/>
        </w:rPr>
        <w:lastRenderedPageBreak/>
        <w:t>Тематический план и содержание учебной дисциплины «Электротехника и электронная техника»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94"/>
        <w:gridCol w:w="6571"/>
        <w:gridCol w:w="1416"/>
        <w:gridCol w:w="2515"/>
        <w:gridCol w:w="1747"/>
      </w:tblGrid>
      <w:tr w:rsidR="005414F5" w:rsidRPr="002A6203">
        <w:trPr>
          <w:trHeight w:hRule="exact" w:val="1992"/>
          <w:jc w:val="center"/>
        </w:trPr>
        <w:tc>
          <w:tcPr>
            <w:tcW w:w="2894"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Наименование разделов и тем</w:t>
            </w:r>
          </w:p>
        </w:tc>
        <w:tc>
          <w:tcPr>
            <w:tcW w:w="6571" w:type="dxa"/>
            <w:tcBorders>
              <w:top w:val="single" w:sz="4" w:space="0" w:color="auto"/>
              <w:left w:val="single" w:sz="4" w:space="0" w:color="auto"/>
            </w:tcBorders>
            <w:shd w:val="clear" w:color="auto" w:fill="auto"/>
          </w:tcPr>
          <w:p w:rsidR="005414F5" w:rsidRPr="002A6203" w:rsidRDefault="00BF1C03">
            <w:pPr>
              <w:pStyle w:val="a7"/>
              <w:spacing w:line="329" w:lineRule="auto"/>
              <w:jc w:val="center"/>
            </w:pPr>
            <w:r w:rsidRPr="002A6203">
              <w:t>Содержание учебного материала, лабораторные и практические работы, самостоятельная работа обучающихся.</w:t>
            </w:r>
          </w:p>
        </w:tc>
        <w:tc>
          <w:tcPr>
            <w:tcW w:w="1416" w:type="dxa"/>
            <w:tcBorders>
              <w:top w:val="single" w:sz="4" w:space="0" w:color="auto"/>
              <w:left w:val="single" w:sz="4" w:space="0" w:color="auto"/>
            </w:tcBorders>
            <w:shd w:val="clear" w:color="auto" w:fill="auto"/>
          </w:tcPr>
          <w:p w:rsidR="005414F5" w:rsidRPr="002A6203" w:rsidRDefault="00BF1C03">
            <w:pPr>
              <w:pStyle w:val="a7"/>
              <w:spacing w:after="180"/>
              <w:jc w:val="center"/>
            </w:pPr>
            <w:r w:rsidRPr="002A6203">
              <w:t>Объем</w:t>
            </w:r>
          </w:p>
          <w:p w:rsidR="005414F5" w:rsidRPr="002A6203" w:rsidRDefault="00BF1C03">
            <w:pPr>
              <w:pStyle w:val="a7"/>
              <w:jc w:val="center"/>
            </w:pPr>
            <w:r w:rsidRPr="002A6203">
              <w:t>часов</w:t>
            </w:r>
          </w:p>
        </w:tc>
        <w:tc>
          <w:tcPr>
            <w:tcW w:w="2515"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Коды компетенций и личностных результатов</w:t>
            </w:r>
            <w:r w:rsidRPr="002A6203">
              <w:rPr>
                <w:b/>
                <w:bCs/>
                <w:vertAlign w:val="superscript"/>
              </w:rPr>
              <w:footnoteReference w:id="33"/>
            </w:r>
            <w:r w:rsidRPr="002A6203">
              <w:rPr>
                <w:b/>
                <w:bCs/>
              </w:rPr>
              <w:t>, формированию которых способствует элемент программы</w:t>
            </w:r>
          </w:p>
        </w:tc>
        <w:tc>
          <w:tcPr>
            <w:tcW w:w="1747"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Код ПК, ОК</w:t>
            </w:r>
          </w:p>
        </w:tc>
      </w:tr>
      <w:tr w:rsidR="005414F5" w:rsidRPr="002A6203">
        <w:trPr>
          <w:trHeight w:hRule="exact" w:val="466"/>
          <w:jc w:val="center"/>
        </w:trPr>
        <w:tc>
          <w:tcPr>
            <w:tcW w:w="2894"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6571" w:type="dxa"/>
            <w:tcBorders>
              <w:top w:val="single" w:sz="4" w:space="0" w:color="auto"/>
              <w:left w:val="single" w:sz="4" w:space="0" w:color="auto"/>
            </w:tcBorders>
            <w:shd w:val="clear" w:color="auto" w:fill="auto"/>
          </w:tcPr>
          <w:p w:rsidR="005414F5" w:rsidRPr="002A6203" w:rsidRDefault="00BF1C03">
            <w:pPr>
              <w:pStyle w:val="a7"/>
              <w:ind w:left="3240"/>
            </w:pPr>
            <w:r w:rsidRPr="002A6203">
              <w:t>2</w:t>
            </w: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t>3</w:t>
            </w:r>
          </w:p>
        </w:tc>
        <w:tc>
          <w:tcPr>
            <w:tcW w:w="2515" w:type="dxa"/>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1747"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18"/>
          <w:jc w:val="center"/>
        </w:trPr>
        <w:tc>
          <w:tcPr>
            <w:tcW w:w="10881" w:type="dxa"/>
            <w:gridSpan w:val="3"/>
            <w:tcBorders>
              <w:top w:val="single" w:sz="4" w:space="0" w:color="auto"/>
              <w:left w:val="single" w:sz="4" w:space="0" w:color="auto"/>
            </w:tcBorders>
            <w:shd w:val="clear" w:color="auto" w:fill="auto"/>
          </w:tcPr>
          <w:p w:rsidR="005414F5" w:rsidRPr="002A6203" w:rsidRDefault="00BF1C03">
            <w:pPr>
              <w:pStyle w:val="a7"/>
              <w:ind w:firstLine="160"/>
            </w:pPr>
            <w:r w:rsidRPr="002A6203">
              <w:rPr>
                <w:b/>
                <w:bCs/>
              </w:rPr>
              <w:t>Раздел 1. «Основы взаимозаменяе- мости»</w:t>
            </w:r>
          </w:p>
        </w:tc>
        <w:tc>
          <w:tcPr>
            <w:tcW w:w="2515"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562"/>
          <w:jc w:val="center"/>
        </w:trPr>
        <w:tc>
          <w:tcPr>
            <w:tcW w:w="2894" w:type="dxa"/>
            <w:tcBorders>
              <w:top w:val="single" w:sz="4" w:space="0" w:color="auto"/>
              <w:left w:val="single" w:sz="4" w:space="0" w:color="auto"/>
            </w:tcBorders>
            <w:shd w:val="clear" w:color="auto" w:fill="auto"/>
            <w:vAlign w:val="bottom"/>
          </w:tcPr>
          <w:p w:rsidR="005414F5" w:rsidRPr="002A6203" w:rsidRDefault="00BF1C03">
            <w:pPr>
              <w:pStyle w:val="a7"/>
              <w:spacing w:line="259" w:lineRule="auto"/>
              <w:ind w:firstLine="140"/>
            </w:pPr>
            <w:r w:rsidRPr="002A6203">
              <w:rPr>
                <w:b/>
                <w:bCs/>
              </w:rPr>
              <w:t>Тема 1 1 . Ос- новные поня-тия взаимоза-</w:t>
            </w:r>
          </w:p>
        </w:tc>
        <w:tc>
          <w:tcPr>
            <w:tcW w:w="6571" w:type="dxa"/>
            <w:tcBorders>
              <w:top w:val="single" w:sz="4" w:space="0" w:color="auto"/>
              <w:left w:val="single" w:sz="4" w:space="0" w:color="auto"/>
            </w:tcBorders>
            <w:shd w:val="clear" w:color="auto" w:fill="auto"/>
          </w:tcPr>
          <w:p w:rsidR="005414F5" w:rsidRPr="002A6203" w:rsidRDefault="00BF1C03">
            <w:pPr>
              <w:pStyle w:val="a7"/>
              <w:ind w:firstLine="160"/>
            </w:pPr>
            <w:r w:rsidRPr="002A6203">
              <w:rPr>
                <w:b/>
                <w:bCs/>
              </w:rPr>
              <w:t>Практическое занятие:</w:t>
            </w: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515" w:type="dxa"/>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B3B3B3"/>
            <w:vAlign w:val="center"/>
          </w:tcPr>
          <w:p w:rsidR="005414F5" w:rsidRPr="002A6203" w:rsidRDefault="00BF1C03">
            <w:pPr>
              <w:pStyle w:val="a7"/>
              <w:spacing w:after="60"/>
              <w:ind w:firstLine="180"/>
            </w:pPr>
            <w:r w:rsidRPr="002A6203">
              <w:t>ОК 02,04 ПК 1.1.</w:t>
            </w:r>
          </w:p>
          <w:p w:rsidR="005414F5" w:rsidRPr="002A6203" w:rsidRDefault="00BF1C03">
            <w:pPr>
              <w:pStyle w:val="a7"/>
            </w:pPr>
            <w:r w:rsidRPr="002A6203">
              <w:t>ПК 1.2. ПК 1.3. ПК</w:t>
            </w:r>
          </w:p>
        </w:tc>
      </w:tr>
      <w:tr w:rsidR="005414F5" w:rsidRPr="002A6203">
        <w:trPr>
          <w:trHeight w:hRule="exact" w:val="710"/>
          <w:jc w:val="center"/>
        </w:trPr>
        <w:tc>
          <w:tcPr>
            <w:tcW w:w="2894" w:type="dxa"/>
            <w:tcBorders>
              <w:left w:val="single" w:sz="4" w:space="0" w:color="auto"/>
            </w:tcBorders>
            <w:shd w:val="clear" w:color="auto" w:fill="auto"/>
            <w:vAlign w:val="center"/>
          </w:tcPr>
          <w:p w:rsidR="005414F5" w:rsidRPr="002A6203" w:rsidRDefault="00BF1C03">
            <w:pPr>
              <w:pStyle w:val="a7"/>
              <w:spacing w:line="259" w:lineRule="auto"/>
              <w:ind w:firstLine="140"/>
            </w:pPr>
            <w:r w:rsidRPr="002A6203">
              <w:rPr>
                <w:b/>
                <w:bCs/>
              </w:rPr>
              <w:t>меняемости по геометри- ческим пара-</w:t>
            </w:r>
          </w:p>
        </w:tc>
        <w:tc>
          <w:tcPr>
            <w:tcW w:w="6571" w:type="dxa"/>
            <w:tcBorders>
              <w:top w:val="single" w:sz="4" w:space="0" w:color="auto"/>
              <w:left w:val="single" w:sz="4" w:space="0" w:color="auto"/>
            </w:tcBorders>
            <w:shd w:val="clear" w:color="auto" w:fill="auto"/>
          </w:tcPr>
          <w:p w:rsidR="005414F5" w:rsidRPr="002A6203" w:rsidRDefault="00BF1C03">
            <w:pPr>
              <w:pStyle w:val="a7"/>
              <w:ind w:left="160" w:firstLine="40"/>
            </w:pPr>
            <w:r w:rsidRPr="002A6203">
              <w:t>Основные поня</w:t>
            </w:r>
            <w:r w:rsidRPr="002A6203">
              <w:softHyphen/>
            </w:r>
          </w:p>
          <w:p w:rsidR="005414F5" w:rsidRPr="002A6203" w:rsidRDefault="00BF1C03">
            <w:pPr>
              <w:pStyle w:val="a7"/>
              <w:spacing w:line="223" w:lineRule="auto"/>
              <w:ind w:left="160" w:firstLine="40"/>
            </w:pPr>
            <w:r w:rsidRPr="002A6203">
              <w:t>тия взаимозаменяемости погеометрическим параметрам.</w:t>
            </w:r>
          </w:p>
        </w:tc>
        <w:tc>
          <w:tcPr>
            <w:tcW w:w="1416" w:type="dxa"/>
            <w:tcBorders>
              <w:left w:val="single" w:sz="4" w:space="0" w:color="auto"/>
            </w:tcBorders>
            <w:shd w:val="clear" w:color="auto" w:fill="auto"/>
            <w:vAlign w:val="bottom"/>
          </w:tcPr>
          <w:p w:rsidR="005414F5" w:rsidRPr="002A6203" w:rsidRDefault="00BF1C03">
            <w:pPr>
              <w:pStyle w:val="a7"/>
              <w:jc w:val="center"/>
            </w:pPr>
            <w:r w:rsidRPr="002A6203">
              <w:t>2</w:t>
            </w:r>
          </w:p>
        </w:tc>
        <w:tc>
          <w:tcPr>
            <w:tcW w:w="2515" w:type="dxa"/>
            <w:tcBorders>
              <w:left w:val="single" w:sz="4" w:space="0" w:color="auto"/>
            </w:tcBorders>
            <w:shd w:val="clear" w:color="auto" w:fill="B3B3B3"/>
            <w:vAlign w:val="center"/>
          </w:tcPr>
          <w:p w:rsidR="005414F5" w:rsidRPr="002A6203" w:rsidRDefault="00BF1C03">
            <w:pPr>
              <w:pStyle w:val="a7"/>
              <w:jc w:val="center"/>
            </w:pPr>
            <w:r w:rsidRPr="002A6203">
              <w:t>ЛР 1</w:t>
            </w:r>
          </w:p>
        </w:tc>
        <w:tc>
          <w:tcPr>
            <w:tcW w:w="1747" w:type="dxa"/>
            <w:tcBorders>
              <w:left w:val="single" w:sz="4" w:space="0" w:color="auto"/>
              <w:right w:val="single" w:sz="4" w:space="0" w:color="auto"/>
            </w:tcBorders>
            <w:shd w:val="clear" w:color="auto" w:fill="B3B3B3"/>
          </w:tcPr>
          <w:p w:rsidR="005414F5" w:rsidRPr="002A6203" w:rsidRDefault="00BF1C03">
            <w:pPr>
              <w:pStyle w:val="a7"/>
              <w:spacing w:after="60"/>
              <w:ind w:firstLine="180"/>
            </w:pPr>
            <w:r w:rsidRPr="002A6203">
              <w:t>2.1, ПК 2.2. ПК</w:t>
            </w:r>
          </w:p>
          <w:p w:rsidR="005414F5" w:rsidRPr="002A6203" w:rsidRDefault="00BF1C03">
            <w:pPr>
              <w:pStyle w:val="a7"/>
              <w:jc w:val="center"/>
            </w:pPr>
            <w:r w:rsidRPr="002A6203">
              <w:t>2.3.</w:t>
            </w:r>
          </w:p>
        </w:tc>
      </w:tr>
      <w:tr w:rsidR="005414F5" w:rsidRPr="002A6203">
        <w:trPr>
          <w:trHeight w:hRule="exact" w:val="2232"/>
          <w:jc w:val="center"/>
        </w:trPr>
        <w:tc>
          <w:tcPr>
            <w:tcW w:w="2894" w:type="dxa"/>
            <w:tcBorders>
              <w:left w:val="single" w:sz="4" w:space="0" w:color="auto"/>
            </w:tcBorders>
            <w:shd w:val="clear" w:color="auto" w:fill="auto"/>
          </w:tcPr>
          <w:p w:rsidR="005414F5" w:rsidRPr="002A6203" w:rsidRDefault="00BF1C03">
            <w:pPr>
              <w:pStyle w:val="a7"/>
            </w:pPr>
            <w:r w:rsidRPr="002A6203">
              <w:rPr>
                <w:b/>
                <w:bCs/>
              </w:rPr>
              <w:t>метрам</w:t>
            </w:r>
          </w:p>
        </w:tc>
        <w:tc>
          <w:tcPr>
            <w:tcW w:w="6571" w:type="dxa"/>
            <w:tcBorders>
              <w:left w:val="single" w:sz="4" w:space="0" w:color="auto"/>
            </w:tcBorders>
            <w:shd w:val="clear" w:color="auto" w:fill="auto"/>
          </w:tcPr>
          <w:p w:rsidR="005414F5" w:rsidRPr="002A6203" w:rsidRDefault="00BF1C03">
            <w:pPr>
              <w:pStyle w:val="a7"/>
              <w:spacing w:line="226" w:lineRule="auto"/>
              <w:ind w:left="160" w:firstLine="40"/>
            </w:pPr>
            <w:r w:rsidRPr="002A6203">
              <w:t>Нормирование и обозначе- ние допусков формы, распо</w:t>
            </w:r>
            <w:r w:rsidRPr="002A6203">
              <w:softHyphen/>
              <w:t>ложения и шероховатости поверхностей на чертежах</w:t>
            </w:r>
          </w:p>
        </w:tc>
        <w:tc>
          <w:tcPr>
            <w:tcW w:w="1416" w:type="dxa"/>
            <w:tcBorders>
              <w:left w:val="single" w:sz="4" w:space="0" w:color="auto"/>
            </w:tcBorders>
            <w:shd w:val="clear" w:color="auto" w:fill="auto"/>
          </w:tcPr>
          <w:p w:rsidR="005414F5" w:rsidRPr="002A6203" w:rsidRDefault="00BF1C03">
            <w:pPr>
              <w:pStyle w:val="a7"/>
              <w:spacing w:before="100"/>
              <w:jc w:val="center"/>
            </w:pPr>
            <w:r w:rsidRPr="002A6203">
              <w:t>2</w:t>
            </w:r>
          </w:p>
        </w:tc>
        <w:tc>
          <w:tcPr>
            <w:tcW w:w="2515" w:type="dxa"/>
            <w:tcBorders>
              <w:left w:val="single" w:sz="4" w:space="0" w:color="auto"/>
            </w:tcBorders>
            <w:shd w:val="clear" w:color="auto" w:fill="B3B3B3"/>
          </w:tcPr>
          <w:p w:rsidR="005414F5" w:rsidRPr="002A6203" w:rsidRDefault="00BF1C03">
            <w:pPr>
              <w:pStyle w:val="a7"/>
              <w:spacing w:after="180"/>
              <w:jc w:val="center"/>
            </w:pPr>
            <w:r w:rsidRPr="002A6203">
              <w:t>ЛР3</w:t>
            </w:r>
          </w:p>
          <w:p w:rsidR="005414F5" w:rsidRPr="002A6203" w:rsidRDefault="00BF1C03">
            <w:pPr>
              <w:pStyle w:val="a7"/>
              <w:spacing w:after="180"/>
              <w:jc w:val="center"/>
            </w:pPr>
            <w:r w:rsidRPr="002A6203">
              <w:t>ЛР7</w:t>
            </w:r>
          </w:p>
          <w:p w:rsidR="005414F5" w:rsidRPr="002A6203" w:rsidRDefault="00BF1C03">
            <w:pPr>
              <w:pStyle w:val="a7"/>
              <w:spacing w:after="180"/>
              <w:jc w:val="center"/>
            </w:pPr>
            <w:r w:rsidRPr="002A6203">
              <w:t>ЛР5</w:t>
            </w:r>
          </w:p>
        </w:tc>
        <w:tc>
          <w:tcPr>
            <w:tcW w:w="1747" w:type="dxa"/>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907"/>
          <w:jc w:val="center"/>
        </w:trPr>
        <w:tc>
          <w:tcPr>
            <w:tcW w:w="2894"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571"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515" w:type="dxa"/>
            <w:tcBorders>
              <w:top w:val="single" w:sz="4" w:space="0" w:color="auto"/>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747"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42"/>
        <w:gridCol w:w="6581"/>
        <w:gridCol w:w="1416"/>
        <w:gridCol w:w="2496"/>
        <w:gridCol w:w="1766"/>
      </w:tblGrid>
      <w:tr w:rsidR="005414F5" w:rsidRPr="002A6203">
        <w:trPr>
          <w:trHeight w:hRule="exact" w:val="475"/>
          <w:jc w:val="center"/>
        </w:trPr>
        <w:tc>
          <w:tcPr>
            <w:tcW w:w="284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58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val="restart"/>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766"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562"/>
          <w:jc w:val="center"/>
        </w:trPr>
        <w:tc>
          <w:tcPr>
            <w:tcW w:w="2842" w:type="dxa"/>
            <w:vMerge w:val="restart"/>
            <w:tcBorders>
              <w:top w:val="single" w:sz="4" w:space="0" w:color="auto"/>
              <w:left w:val="single" w:sz="4" w:space="0" w:color="auto"/>
            </w:tcBorders>
            <w:shd w:val="clear" w:color="auto" w:fill="auto"/>
          </w:tcPr>
          <w:p w:rsidR="005414F5" w:rsidRPr="002A6203" w:rsidRDefault="00BF1C03">
            <w:pPr>
              <w:pStyle w:val="a7"/>
              <w:spacing w:after="40" w:line="230" w:lineRule="auto"/>
              <w:ind w:left="220"/>
            </w:pPr>
            <w:r w:rsidRPr="002A6203">
              <w:rPr>
                <w:b/>
                <w:bCs/>
              </w:rPr>
              <w:t>Тема 1 2 Прин- ципы по- строения Единой сис- темы допус- ков и посадок</w:t>
            </w:r>
          </w:p>
          <w:p w:rsidR="005414F5" w:rsidRPr="002A6203" w:rsidRDefault="00BF1C03">
            <w:pPr>
              <w:pStyle w:val="a7"/>
              <w:spacing w:line="230" w:lineRule="auto"/>
            </w:pPr>
            <w:r w:rsidRPr="002A6203">
              <w:rPr>
                <w:b/>
                <w:bCs/>
              </w:rPr>
              <w:t>(ЕСДП)</w:t>
            </w:r>
          </w:p>
        </w:tc>
        <w:tc>
          <w:tcPr>
            <w:tcW w:w="6581" w:type="dxa"/>
            <w:tcBorders>
              <w:top w:val="single" w:sz="4" w:space="0" w:color="auto"/>
              <w:left w:val="single" w:sz="4" w:space="0" w:color="auto"/>
            </w:tcBorders>
            <w:shd w:val="clear" w:color="auto" w:fill="auto"/>
          </w:tcPr>
          <w:p w:rsidR="005414F5" w:rsidRPr="002A6203" w:rsidRDefault="00BF1C03">
            <w:pPr>
              <w:pStyle w:val="a7"/>
              <w:ind w:firstLine="160"/>
            </w:pPr>
            <w:r w:rsidRPr="002A6203">
              <w:rPr>
                <w:b/>
                <w:bCs/>
              </w:rPr>
              <w:t>Практическое занятие:</w:t>
            </w: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766" w:type="dxa"/>
            <w:vMerge w:val="restart"/>
            <w:tcBorders>
              <w:top w:val="single" w:sz="4" w:space="0" w:color="auto"/>
              <w:left w:val="single" w:sz="4" w:space="0" w:color="auto"/>
              <w:right w:val="single" w:sz="4" w:space="0" w:color="auto"/>
            </w:tcBorders>
            <w:shd w:val="clear" w:color="auto" w:fill="B3B3B3"/>
          </w:tcPr>
          <w:p w:rsidR="005414F5" w:rsidRPr="002A6203" w:rsidRDefault="00BF1C03">
            <w:pPr>
              <w:pStyle w:val="a7"/>
              <w:ind w:firstLine="260"/>
            </w:pPr>
            <w:r w:rsidRPr="002A6203">
              <w:t>ОК 02,04 ПК</w:t>
            </w:r>
          </w:p>
          <w:p w:rsidR="005414F5" w:rsidRPr="002A6203" w:rsidRDefault="00BF1C03">
            <w:pPr>
              <w:pStyle w:val="a7"/>
              <w:ind w:firstLine="160"/>
            </w:pPr>
            <w:r w:rsidRPr="002A6203">
              <w:t>1.1. ПК 1.2. ПК</w:t>
            </w:r>
          </w:p>
          <w:p w:rsidR="005414F5" w:rsidRPr="002A6203" w:rsidRDefault="00BF1C03">
            <w:pPr>
              <w:pStyle w:val="a7"/>
              <w:ind w:firstLine="160"/>
            </w:pPr>
            <w:r w:rsidRPr="002A6203">
              <w:t>1.3. ПК 2.1, ПК</w:t>
            </w:r>
          </w:p>
          <w:p w:rsidR="005414F5" w:rsidRPr="002A6203" w:rsidRDefault="00BF1C03">
            <w:pPr>
              <w:pStyle w:val="a7"/>
              <w:ind w:firstLine="260"/>
            </w:pPr>
            <w:r w:rsidRPr="002A6203">
              <w:t>2.2. ПК 2.3.</w:t>
            </w:r>
          </w:p>
        </w:tc>
      </w:tr>
      <w:tr w:rsidR="005414F5" w:rsidRPr="002A6203">
        <w:trPr>
          <w:trHeight w:hRule="exact" w:val="1219"/>
          <w:jc w:val="center"/>
        </w:trPr>
        <w:tc>
          <w:tcPr>
            <w:tcW w:w="284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581" w:type="dxa"/>
            <w:tcBorders>
              <w:top w:val="single" w:sz="4" w:space="0" w:color="auto"/>
              <w:left w:val="single" w:sz="4" w:space="0" w:color="auto"/>
            </w:tcBorders>
            <w:shd w:val="clear" w:color="auto" w:fill="auto"/>
          </w:tcPr>
          <w:p w:rsidR="005414F5" w:rsidRPr="002A6203" w:rsidRDefault="00BF1C03">
            <w:pPr>
              <w:pStyle w:val="a7"/>
              <w:tabs>
                <w:tab w:val="left" w:pos="2912"/>
                <w:tab w:val="left" w:pos="4347"/>
              </w:tabs>
              <w:ind w:firstLine="200"/>
            </w:pPr>
            <w:r w:rsidRPr="002A6203">
              <w:t>Принципы по- строения</w:t>
            </w:r>
            <w:r w:rsidRPr="002A6203">
              <w:tab/>
              <w:t>Единой</w:t>
            </w:r>
            <w:r w:rsidRPr="002A6203">
              <w:tab/>
              <w:t>системы</w:t>
            </w:r>
          </w:p>
          <w:p w:rsidR="005414F5" w:rsidRPr="002A6203" w:rsidRDefault="00BF1C03">
            <w:pPr>
              <w:pStyle w:val="a7"/>
              <w:ind w:firstLine="200"/>
            </w:pPr>
            <w:r w:rsidRPr="002A6203">
              <w:t>допусков и посадок (ЕСДП)</w:t>
            </w:r>
          </w:p>
          <w:p w:rsidR="005414F5" w:rsidRPr="002A6203" w:rsidRDefault="00BF1C03">
            <w:pPr>
              <w:pStyle w:val="a7"/>
              <w:ind w:firstLine="200"/>
            </w:pPr>
            <w:r w:rsidRPr="002A6203">
              <w:t>Определение характеристикрезьбового цилиндрического соединения</w:t>
            </w:r>
          </w:p>
        </w:tc>
        <w:tc>
          <w:tcPr>
            <w:tcW w:w="1416"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t>2</w:t>
            </w:r>
          </w:p>
          <w:p w:rsidR="005414F5" w:rsidRPr="002A6203" w:rsidRDefault="00BF1C03">
            <w:pPr>
              <w:pStyle w:val="a7"/>
              <w:jc w:val="center"/>
            </w:pPr>
            <w:r w:rsidRPr="002A6203">
              <w:t>2</w:t>
            </w:r>
          </w:p>
        </w:tc>
        <w:tc>
          <w:tcPr>
            <w:tcW w:w="2496"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766"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46"/>
          <w:jc w:val="center"/>
        </w:trPr>
        <w:tc>
          <w:tcPr>
            <w:tcW w:w="2842"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Тема 1 3. Взаимозаме</w:t>
            </w:r>
            <w:r w:rsidRPr="002A6203">
              <w:rPr>
                <w:b/>
                <w:bCs/>
              </w:rPr>
              <w:softHyphen/>
              <w:t>няемость и контроль шпоночных соединений ишлицевых со</w:t>
            </w:r>
            <w:r w:rsidRPr="002A6203">
              <w:rPr>
                <w:b/>
                <w:bCs/>
              </w:rPr>
              <w:softHyphen/>
              <w:t>единений</w:t>
            </w:r>
          </w:p>
        </w:tc>
        <w:tc>
          <w:tcPr>
            <w:tcW w:w="6581" w:type="dxa"/>
            <w:tcBorders>
              <w:top w:val="single" w:sz="4" w:space="0" w:color="auto"/>
              <w:left w:val="single" w:sz="4" w:space="0" w:color="auto"/>
            </w:tcBorders>
            <w:shd w:val="clear" w:color="auto" w:fill="auto"/>
            <w:vAlign w:val="center"/>
          </w:tcPr>
          <w:p w:rsidR="005414F5" w:rsidRPr="002A6203" w:rsidRDefault="00BF1C03">
            <w:pPr>
              <w:pStyle w:val="a7"/>
              <w:ind w:firstLine="200"/>
            </w:pPr>
            <w:r w:rsidRPr="002A6203">
              <w:rPr>
                <w:b/>
                <w:bCs/>
              </w:rPr>
              <w:t>Практическое занятие:</w:t>
            </w:r>
          </w:p>
        </w:tc>
        <w:tc>
          <w:tcPr>
            <w:tcW w:w="1416" w:type="dxa"/>
            <w:vMerge w:val="restart"/>
            <w:tcBorders>
              <w:top w:val="single" w:sz="4" w:space="0" w:color="auto"/>
              <w:left w:val="single" w:sz="4" w:space="0" w:color="auto"/>
            </w:tcBorders>
            <w:shd w:val="clear" w:color="auto" w:fill="auto"/>
            <w:vAlign w:val="center"/>
          </w:tcPr>
          <w:p w:rsidR="005414F5" w:rsidRPr="002A6203" w:rsidRDefault="00BF1C03">
            <w:pPr>
              <w:pStyle w:val="a7"/>
              <w:spacing w:after="160"/>
              <w:jc w:val="center"/>
            </w:pPr>
            <w:r w:rsidRPr="002A6203">
              <w:t>2</w:t>
            </w:r>
          </w:p>
          <w:p w:rsidR="005414F5" w:rsidRPr="002A6203" w:rsidRDefault="00BF1C03">
            <w:pPr>
              <w:pStyle w:val="a7"/>
              <w:jc w:val="center"/>
            </w:pPr>
            <w:r w:rsidRPr="002A6203">
              <w:t>3</w:t>
            </w:r>
          </w:p>
        </w:tc>
        <w:tc>
          <w:tcPr>
            <w:tcW w:w="2496" w:type="dxa"/>
            <w:vMerge w:val="restart"/>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766" w:type="dxa"/>
            <w:vMerge w:val="restart"/>
            <w:tcBorders>
              <w:top w:val="single" w:sz="4" w:space="0" w:color="auto"/>
              <w:left w:val="single" w:sz="4" w:space="0" w:color="auto"/>
              <w:right w:val="single" w:sz="4" w:space="0" w:color="auto"/>
            </w:tcBorders>
            <w:shd w:val="clear" w:color="auto" w:fill="B3B3B3"/>
          </w:tcPr>
          <w:p w:rsidR="005414F5" w:rsidRPr="002A6203" w:rsidRDefault="00BF1C03">
            <w:pPr>
              <w:pStyle w:val="a7"/>
              <w:ind w:firstLine="260"/>
            </w:pPr>
            <w:r w:rsidRPr="002A6203">
              <w:t>ОК 02,04 ПК</w:t>
            </w:r>
          </w:p>
          <w:p w:rsidR="005414F5" w:rsidRPr="002A6203" w:rsidRDefault="00BF1C03">
            <w:pPr>
              <w:pStyle w:val="a7"/>
              <w:ind w:firstLine="160"/>
            </w:pPr>
            <w:r w:rsidRPr="002A6203">
              <w:t>1.1. ПК 1.2. ПК</w:t>
            </w:r>
          </w:p>
          <w:p w:rsidR="005414F5" w:rsidRPr="002A6203" w:rsidRDefault="00BF1C03">
            <w:pPr>
              <w:pStyle w:val="a7"/>
              <w:ind w:firstLine="160"/>
            </w:pPr>
            <w:r w:rsidRPr="002A6203">
              <w:t>1.3. ПК 2.1, ПК</w:t>
            </w:r>
          </w:p>
          <w:p w:rsidR="005414F5" w:rsidRPr="002A6203" w:rsidRDefault="00BF1C03">
            <w:pPr>
              <w:pStyle w:val="a7"/>
              <w:ind w:firstLine="260"/>
            </w:pPr>
            <w:r w:rsidRPr="002A6203">
              <w:t>2.2. ПК 2.3.</w:t>
            </w:r>
          </w:p>
        </w:tc>
      </w:tr>
      <w:tr w:rsidR="005414F5" w:rsidRPr="002A6203">
        <w:trPr>
          <w:trHeight w:hRule="exact" w:val="1829"/>
          <w:jc w:val="center"/>
        </w:trPr>
        <w:tc>
          <w:tcPr>
            <w:tcW w:w="284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581" w:type="dxa"/>
            <w:tcBorders>
              <w:top w:val="single" w:sz="4" w:space="0" w:color="auto"/>
              <w:left w:val="single" w:sz="4" w:space="0" w:color="auto"/>
            </w:tcBorders>
            <w:shd w:val="clear" w:color="auto" w:fill="auto"/>
          </w:tcPr>
          <w:p w:rsidR="005414F5" w:rsidRPr="002A6203" w:rsidRDefault="00BF1C03">
            <w:pPr>
              <w:pStyle w:val="a7"/>
              <w:spacing w:line="230" w:lineRule="auto"/>
              <w:ind w:left="160" w:firstLine="40"/>
            </w:pPr>
            <w:r w:rsidRPr="002A6203">
              <w:t>Взаимозаменяе- мость и контроль шпоноч</w:t>
            </w:r>
            <w:r w:rsidRPr="002A6203">
              <w:softHyphen/>
              <w:t>ных соединений и шлицевыхсоединений</w:t>
            </w:r>
          </w:p>
          <w:p w:rsidR="005414F5" w:rsidRPr="002A6203" w:rsidRDefault="00BF1C03">
            <w:pPr>
              <w:pStyle w:val="a7"/>
              <w:spacing w:line="230" w:lineRule="auto"/>
              <w:ind w:left="160" w:firstLine="40"/>
            </w:pPr>
            <w:r w:rsidRPr="002A6203">
              <w:t>Расчет допусков и посадок гладких цилиндрических со</w:t>
            </w:r>
            <w:r w:rsidRPr="002A6203">
              <w:softHyphen/>
              <w:t>единений</w:t>
            </w:r>
          </w:p>
        </w:tc>
        <w:tc>
          <w:tcPr>
            <w:tcW w:w="1416"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496"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766"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66"/>
          <w:jc w:val="center"/>
        </w:trPr>
        <w:tc>
          <w:tcPr>
            <w:tcW w:w="2842" w:type="dxa"/>
            <w:vMerge w:val="restart"/>
            <w:tcBorders>
              <w:top w:val="single" w:sz="4" w:space="0" w:color="auto"/>
              <w:left w:val="single" w:sz="4" w:space="0" w:color="auto"/>
            </w:tcBorders>
            <w:shd w:val="clear" w:color="auto" w:fill="auto"/>
          </w:tcPr>
          <w:p w:rsidR="005414F5" w:rsidRPr="002A6203" w:rsidRDefault="00BF1C03">
            <w:pPr>
              <w:pStyle w:val="a7"/>
              <w:spacing w:line="230" w:lineRule="auto"/>
              <w:ind w:firstLine="220"/>
            </w:pPr>
            <w:r w:rsidRPr="002A6203">
              <w:rPr>
                <w:b/>
                <w:bCs/>
              </w:rPr>
              <w:t>Тема 1 4. Взаимозаме</w:t>
            </w:r>
            <w:r w:rsidRPr="002A6203">
              <w:rPr>
                <w:b/>
                <w:bCs/>
              </w:rPr>
              <w:softHyphen/>
              <w:t>няемость и контроль точ-ности резьбо</w:t>
            </w:r>
            <w:r w:rsidRPr="002A6203">
              <w:rPr>
                <w:b/>
                <w:bCs/>
              </w:rPr>
              <w:softHyphen/>
              <w:t>вых соедине</w:t>
            </w:r>
            <w:r w:rsidRPr="002A6203">
              <w:rPr>
                <w:b/>
                <w:bCs/>
              </w:rPr>
              <w:softHyphen/>
              <w:t>ний</w:t>
            </w:r>
          </w:p>
        </w:tc>
        <w:tc>
          <w:tcPr>
            <w:tcW w:w="6581" w:type="dxa"/>
            <w:tcBorders>
              <w:top w:val="single" w:sz="4" w:space="0" w:color="auto"/>
              <w:left w:val="single" w:sz="4" w:space="0" w:color="auto"/>
            </w:tcBorders>
            <w:shd w:val="clear" w:color="auto" w:fill="auto"/>
            <w:vAlign w:val="center"/>
          </w:tcPr>
          <w:p w:rsidR="005414F5" w:rsidRPr="002A6203" w:rsidRDefault="00BF1C03">
            <w:pPr>
              <w:pStyle w:val="a7"/>
              <w:ind w:firstLine="160"/>
            </w:pPr>
            <w:r w:rsidRPr="002A6203">
              <w:rPr>
                <w:b/>
                <w:bCs/>
              </w:rPr>
              <w:t>Практическое занятие:</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spacing w:before="440" w:after="160"/>
              <w:jc w:val="center"/>
            </w:pPr>
            <w:r w:rsidRPr="002A6203">
              <w:t>2</w:t>
            </w:r>
          </w:p>
          <w:p w:rsidR="005414F5" w:rsidRPr="002A6203" w:rsidRDefault="00BF1C03">
            <w:pPr>
              <w:pStyle w:val="a7"/>
              <w:jc w:val="center"/>
            </w:pPr>
            <w:r w:rsidRPr="002A6203">
              <w:t>2</w:t>
            </w:r>
          </w:p>
        </w:tc>
        <w:tc>
          <w:tcPr>
            <w:tcW w:w="2496"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766"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731"/>
          <w:jc w:val="center"/>
        </w:trPr>
        <w:tc>
          <w:tcPr>
            <w:tcW w:w="284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581" w:type="dxa"/>
            <w:tcBorders>
              <w:top w:val="single" w:sz="4" w:space="0" w:color="auto"/>
              <w:left w:val="single" w:sz="4" w:space="0" w:color="auto"/>
            </w:tcBorders>
            <w:shd w:val="clear" w:color="auto" w:fill="auto"/>
          </w:tcPr>
          <w:p w:rsidR="005414F5" w:rsidRPr="002A6203" w:rsidRDefault="00BF1C03">
            <w:pPr>
              <w:pStyle w:val="a7"/>
              <w:spacing w:line="226" w:lineRule="auto"/>
              <w:ind w:left="160" w:firstLine="40"/>
            </w:pPr>
            <w:r w:rsidRPr="002A6203">
              <w:t>Взаимозаменяе- мость и контроль точности резьбовых соединений.</w:t>
            </w:r>
          </w:p>
          <w:p w:rsidR="005414F5" w:rsidRPr="002A6203" w:rsidRDefault="00BF1C03">
            <w:pPr>
              <w:pStyle w:val="a7"/>
              <w:spacing w:line="226" w:lineRule="auto"/>
              <w:ind w:left="160" w:firstLine="40"/>
            </w:pPr>
            <w:r w:rsidRPr="002A6203">
              <w:t>Измерение метрическихрезьб.</w:t>
            </w: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2496" w:type="dxa"/>
            <w:tcBorders>
              <w:top w:val="single" w:sz="4" w:space="0" w:color="auto"/>
              <w:left w:val="single" w:sz="4" w:space="0" w:color="auto"/>
            </w:tcBorders>
            <w:shd w:val="clear" w:color="auto" w:fill="auto"/>
            <w:vAlign w:val="center"/>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76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60"/>
            </w:pPr>
            <w:r w:rsidRPr="002A6203">
              <w:t>ОК 02,04 ПК</w:t>
            </w:r>
          </w:p>
          <w:p w:rsidR="005414F5" w:rsidRPr="002A6203" w:rsidRDefault="00BF1C03">
            <w:pPr>
              <w:pStyle w:val="a7"/>
              <w:ind w:firstLine="160"/>
            </w:pPr>
            <w:r w:rsidRPr="002A6203">
              <w:t>1.1. ПК 1.2. ПК</w:t>
            </w:r>
          </w:p>
          <w:p w:rsidR="005414F5" w:rsidRPr="002A6203" w:rsidRDefault="00BF1C03">
            <w:pPr>
              <w:pStyle w:val="a7"/>
              <w:ind w:firstLine="160"/>
            </w:pPr>
            <w:r w:rsidRPr="002A6203">
              <w:t>1.3. ПК 2.1, ПК</w:t>
            </w:r>
          </w:p>
          <w:p w:rsidR="005414F5" w:rsidRPr="002A6203" w:rsidRDefault="00BF1C03">
            <w:pPr>
              <w:pStyle w:val="a7"/>
              <w:ind w:firstLine="260"/>
            </w:pPr>
            <w:r w:rsidRPr="002A6203">
              <w:t>2.2. ПК 2.3.</w:t>
            </w:r>
          </w:p>
        </w:tc>
      </w:tr>
      <w:tr w:rsidR="005414F5" w:rsidRPr="002A6203">
        <w:trPr>
          <w:trHeight w:hRule="exact" w:val="571"/>
          <w:jc w:val="center"/>
        </w:trPr>
        <w:tc>
          <w:tcPr>
            <w:tcW w:w="2842"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Тема 1 5. Взаимозаме-</w:t>
            </w:r>
          </w:p>
        </w:tc>
        <w:tc>
          <w:tcPr>
            <w:tcW w:w="6581"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160"/>
            </w:pPr>
            <w:r w:rsidRPr="002A6203">
              <w:rPr>
                <w:b/>
                <w:bCs/>
              </w:rPr>
              <w:t>Практическое занятие:</w:t>
            </w:r>
          </w:p>
        </w:tc>
        <w:tc>
          <w:tcPr>
            <w:tcW w:w="141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496" w:type="dxa"/>
            <w:tcBorders>
              <w:top w:val="single" w:sz="4" w:space="0" w:color="auto"/>
              <w:left w:val="single" w:sz="4" w:space="0" w:color="auto"/>
              <w:bottom w:val="single" w:sz="4" w:space="0" w:color="auto"/>
            </w:tcBorders>
            <w:shd w:val="clear" w:color="auto" w:fill="B3B3B3"/>
          </w:tcPr>
          <w:p w:rsidR="005414F5" w:rsidRPr="002A6203" w:rsidRDefault="00BF1C03">
            <w:pPr>
              <w:pStyle w:val="a7"/>
              <w:jc w:val="center"/>
            </w:pPr>
            <w:r w:rsidRPr="002A6203">
              <w:t>ЛР 1</w:t>
            </w:r>
          </w:p>
        </w:tc>
        <w:tc>
          <w:tcPr>
            <w:tcW w:w="1766" w:type="dxa"/>
            <w:tcBorders>
              <w:top w:val="single" w:sz="4" w:space="0" w:color="auto"/>
              <w:left w:val="single" w:sz="4" w:space="0" w:color="auto"/>
              <w:bottom w:val="single" w:sz="4" w:space="0" w:color="auto"/>
              <w:right w:val="single" w:sz="4" w:space="0" w:color="auto"/>
            </w:tcBorders>
            <w:shd w:val="clear" w:color="auto" w:fill="B3B3B3"/>
            <w:vAlign w:val="center"/>
          </w:tcPr>
          <w:p w:rsidR="005414F5" w:rsidRPr="002A6203" w:rsidRDefault="00BF1C03">
            <w:pPr>
              <w:pStyle w:val="a7"/>
              <w:ind w:firstLine="260"/>
            </w:pPr>
            <w:r w:rsidRPr="002A6203">
              <w:t>ОК 02,04 ПК</w:t>
            </w:r>
          </w:p>
          <w:p w:rsidR="005414F5" w:rsidRPr="002A6203" w:rsidRDefault="00BF1C03">
            <w:pPr>
              <w:pStyle w:val="a7"/>
              <w:ind w:firstLine="160"/>
            </w:pPr>
            <w:r w:rsidRPr="002A6203">
              <w:t>1.1. ПК 1.2. ПК</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04"/>
        <w:gridCol w:w="4248"/>
        <w:gridCol w:w="2314"/>
        <w:gridCol w:w="1416"/>
        <w:gridCol w:w="2534"/>
        <w:gridCol w:w="1728"/>
      </w:tblGrid>
      <w:tr w:rsidR="005414F5" w:rsidRPr="002A6203">
        <w:trPr>
          <w:trHeight w:hRule="exact" w:val="1949"/>
          <w:jc w:val="center"/>
        </w:trPr>
        <w:tc>
          <w:tcPr>
            <w:tcW w:w="2904" w:type="dxa"/>
            <w:tcBorders>
              <w:top w:val="single" w:sz="4" w:space="0" w:color="auto"/>
              <w:left w:val="single" w:sz="4" w:space="0" w:color="auto"/>
            </w:tcBorders>
            <w:shd w:val="clear" w:color="auto" w:fill="auto"/>
          </w:tcPr>
          <w:p w:rsidR="005414F5" w:rsidRPr="002A6203" w:rsidRDefault="00BF1C03">
            <w:pPr>
              <w:pStyle w:val="a7"/>
              <w:spacing w:line="262" w:lineRule="auto"/>
              <w:ind w:firstLine="140"/>
            </w:pPr>
            <w:r w:rsidRPr="002A6203">
              <w:rPr>
                <w:b/>
                <w:bCs/>
              </w:rPr>
              <w:lastRenderedPageBreak/>
              <w:t>няемость и контроль ци- линдрическихзубчатых ко- лёс и передач</w:t>
            </w:r>
          </w:p>
        </w:tc>
        <w:tc>
          <w:tcPr>
            <w:tcW w:w="4248" w:type="dxa"/>
            <w:tcBorders>
              <w:top w:val="single" w:sz="4" w:space="0" w:color="auto"/>
              <w:left w:val="single" w:sz="4" w:space="0" w:color="auto"/>
            </w:tcBorders>
            <w:shd w:val="clear" w:color="auto" w:fill="auto"/>
          </w:tcPr>
          <w:p w:rsidR="005414F5" w:rsidRPr="002A6203" w:rsidRDefault="00BF1C03">
            <w:pPr>
              <w:pStyle w:val="a7"/>
              <w:spacing w:line="226" w:lineRule="auto"/>
              <w:ind w:left="200"/>
            </w:pPr>
            <w:r w:rsidRPr="002A6203">
              <w:t>Взаимозаменяе- мость и контроль зубчатых колёс и пе</w:t>
            </w:r>
            <w:r w:rsidRPr="002A6203">
              <w:softHyphen/>
              <w:t>редач</w:t>
            </w:r>
          </w:p>
          <w:p w:rsidR="005414F5" w:rsidRPr="002A6203" w:rsidRDefault="00BF1C03">
            <w:pPr>
              <w:pStyle w:val="a7"/>
              <w:spacing w:line="226" w:lineRule="auto"/>
              <w:ind w:left="200"/>
            </w:pPr>
            <w:r w:rsidRPr="002A6203">
              <w:t>Метрологические характери-стики средств</w:t>
            </w:r>
          </w:p>
        </w:tc>
        <w:tc>
          <w:tcPr>
            <w:tcW w:w="2314" w:type="dxa"/>
            <w:tcBorders>
              <w:top w:val="single" w:sz="4" w:space="0" w:color="auto"/>
            </w:tcBorders>
            <w:shd w:val="clear" w:color="auto" w:fill="auto"/>
          </w:tcPr>
          <w:p w:rsidR="005414F5" w:rsidRPr="002A6203" w:rsidRDefault="00BF1C03">
            <w:pPr>
              <w:pStyle w:val="a7"/>
              <w:spacing w:after="480"/>
            </w:pPr>
            <w:r w:rsidRPr="002A6203">
              <w:t>цилиндри- ческих</w:t>
            </w:r>
          </w:p>
          <w:p w:rsidR="005414F5" w:rsidRPr="002A6203" w:rsidRDefault="00BF1C03">
            <w:pPr>
              <w:pStyle w:val="a7"/>
            </w:pPr>
            <w:r w:rsidRPr="002A6203">
              <w:t>измерительных</w:t>
            </w:r>
          </w:p>
        </w:tc>
        <w:tc>
          <w:tcPr>
            <w:tcW w:w="1416" w:type="dxa"/>
            <w:tcBorders>
              <w:top w:val="single" w:sz="4" w:space="0" w:color="auto"/>
              <w:left w:val="single" w:sz="4" w:space="0" w:color="auto"/>
            </w:tcBorders>
            <w:shd w:val="clear" w:color="auto" w:fill="auto"/>
          </w:tcPr>
          <w:p w:rsidR="005414F5" w:rsidRPr="002A6203" w:rsidRDefault="00BF1C03">
            <w:pPr>
              <w:pStyle w:val="a7"/>
              <w:spacing w:after="620"/>
              <w:jc w:val="center"/>
            </w:pPr>
            <w:r w:rsidRPr="002A6203">
              <w:t>4</w:t>
            </w:r>
          </w:p>
          <w:p w:rsidR="005414F5" w:rsidRPr="002A6203" w:rsidRDefault="00BF1C03">
            <w:pPr>
              <w:pStyle w:val="a7"/>
              <w:jc w:val="center"/>
            </w:pPr>
            <w:r w:rsidRPr="002A6203">
              <w:t>4</w:t>
            </w:r>
          </w:p>
        </w:tc>
        <w:tc>
          <w:tcPr>
            <w:tcW w:w="2534" w:type="dxa"/>
            <w:tcBorders>
              <w:top w:val="single" w:sz="4" w:space="0" w:color="auto"/>
              <w:left w:val="single" w:sz="4" w:space="0" w:color="auto"/>
            </w:tcBorders>
            <w:shd w:val="clear" w:color="auto" w:fill="B3B3B3"/>
          </w:tcPr>
          <w:p w:rsidR="005414F5" w:rsidRPr="002A6203" w:rsidRDefault="00BF1C03">
            <w:pPr>
              <w:pStyle w:val="a7"/>
              <w:spacing w:after="180"/>
              <w:jc w:val="center"/>
            </w:pPr>
            <w:r w:rsidRPr="002A6203">
              <w:t>ЛР3</w:t>
            </w:r>
          </w:p>
          <w:p w:rsidR="005414F5" w:rsidRPr="002A6203" w:rsidRDefault="00BF1C03">
            <w:pPr>
              <w:pStyle w:val="a7"/>
              <w:spacing w:after="180"/>
              <w:jc w:val="center"/>
            </w:pPr>
            <w:r w:rsidRPr="002A6203">
              <w:t>ЛР7</w:t>
            </w:r>
          </w:p>
          <w:p w:rsidR="005414F5" w:rsidRPr="002A6203" w:rsidRDefault="00BF1C03">
            <w:pPr>
              <w:pStyle w:val="a7"/>
              <w:spacing w:after="180"/>
              <w:jc w:val="center"/>
            </w:pPr>
            <w:r w:rsidRPr="002A6203">
              <w:t>ЛР5</w:t>
            </w:r>
          </w:p>
        </w:tc>
        <w:tc>
          <w:tcPr>
            <w:tcW w:w="1728" w:type="dxa"/>
            <w:tcBorders>
              <w:top w:val="single" w:sz="4" w:space="0" w:color="auto"/>
              <w:left w:val="single" w:sz="4" w:space="0" w:color="auto"/>
              <w:right w:val="single" w:sz="4" w:space="0" w:color="auto"/>
            </w:tcBorders>
            <w:shd w:val="clear" w:color="auto" w:fill="B3B3B3"/>
          </w:tcPr>
          <w:p w:rsidR="005414F5" w:rsidRPr="002A6203" w:rsidRDefault="00BF1C03">
            <w:pPr>
              <w:pStyle w:val="a7"/>
            </w:pPr>
            <w:r w:rsidRPr="002A6203">
              <w:t>1.3. ПК 2.1, ПК</w:t>
            </w:r>
          </w:p>
          <w:p w:rsidR="005414F5" w:rsidRPr="002A6203" w:rsidRDefault="00BF1C03">
            <w:pPr>
              <w:pStyle w:val="a7"/>
              <w:ind w:firstLine="220"/>
            </w:pPr>
            <w:r w:rsidRPr="002A6203">
              <w:t>2.2. ПК 2.3.</w:t>
            </w:r>
          </w:p>
        </w:tc>
      </w:tr>
      <w:tr w:rsidR="005414F5" w:rsidRPr="002A6203">
        <w:trPr>
          <w:trHeight w:hRule="exact" w:val="466"/>
          <w:jc w:val="center"/>
        </w:trPr>
        <w:tc>
          <w:tcPr>
            <w:tcW w:w="10882" w:type="dxa"/>
            <w:gridSpan w:val="4"/>
            <w:tcBorders>
              <w:top w:val="single" w:sz="4" w:space="0" w:color="auto"/>
              <w:left w:val="single" w:sz="4" w:space="0" w:color="auto"/>
            </w:tcBorders>
            <w:shd w:val="clear" w:color="auto" w:fill="auto"/>
          </w:tcPr>
          <w:p w:rsidR="005414F5" w:rsidRPr="002A6203" w:rsidRDefault="00BF1C03">
            <w:pPr>
              <w:pStyle w:val="a7"/>
              <w:ind w:firstLine="220"/>
            </w:pPr>
            <w:r w:rsidRPr="002A6203">
              <w:rPr>
                <w:b/>
                <w:bCs/>
              </w:rPr>
              <w:t>Раздел 2. «Погрешности изготовления и измерения»</w:t>
            </w:r>
          </w:p>
        </w:tc>
        <w:tc>
          <w:tcPr>
            <w:tcW w:w="2534"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728"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70"/>
          <w:jc w:val="center"/>
        </w:trPr>
        <w:tc>
          <w:tcPr>
            <w:tcW w:w="2904" w:type="dxa"/>
            <w:vMerge w:val="restart"/>
            <w:tcBorders>
              <w:top w:val="single" w:sz="4" w:space="0" w:color="auto"/>
              <w:left w:val="single" w:sz="4" w:space="0" w:color="auto"/>
            </w:tcBorders>
            <w:shd w:val="clear" w:color="auto" w:fill="auto"/>
          </w:tcPr>
          <w:p w:rsidR="005414F5" w:rsidRPr="002A6203" w:rsidRDefault="00BF1C03">
            <w:pPr>
              <w:pStyle w:val="a7"/>
              <w:spacing w:before="280" w:line="259" w:lineRule="auto"/>
              <w:ind w:firstLine="140"/>
            </w:pPr>
            <w:r w:rsidRPr="002A6203">
              <w:rPr>
                <w:b/>
                <w:bCs/>
              </w:rPr>
              <w:t xml:space="preserve">Тема 2-1. </w:t>
            </w:r>
            <w:r w:rsidRPr="002A6203">
              <w:t>Ка- либры для контроля гладких ци- линдрическихизделий</w:t>
            </w:r>
          </w:p>
        </w:tc>
        <w:tc>
          <w:tcPr>
            <w:tcW w:w="6562"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Практическое занятие:</w:t>
            </w: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534"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728"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285"/>
          <w:jc w:val="center"/>
        </w:trPr>
        <w:tc>
          <w:tcPr>
            <w:tcW w:w="290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562"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220"/>
            </w:pPr>
            <w:r w:rsidRPr="002A6203">
              <w:t>Калибры для</w:t>
            </w:r>
          </w:p>
          <w:p w:rsidR="005414F5" w:rsidRPr="002A6203" w:rsidRDefault="00BF1C03">
            <w:pPr>
              <w:pStyle w:val="a7"/>
              <w:spacing w:after="240" w:line="221" w:lineRule="auto"/>
              <w:ind w:firstLine="220"/>
            </w:pPr>
            <w:r w:rsidRPr="002A6203">
              <w:t>контроля гладких цилиндри-ческих изделий</w:t>
            </w:r>
          </w:p>
          <w:p w:rsidR="005414F5" w:rsidRPr="002A6203" w:rsidRDefault="00BF1C03">
            <w:pPr>
              <w:pStyle w:val="a7"/>
              <w:ind w:firstLine="220"/>
            </w:pPr>
            <w:r w:rsidRPr="002A6203">
              <w:t>Предельные гладкие калиб-ры</w:t>
            </w:r>
          </w:p>
        </w:tc>
        <w:tc>
          <w:tcPr>
            <w:tcW w:w="1416" w:type="dxa"/>
            <w:tcBorders>
              <w:left w:val="single" w:sz="4" w:space="0" w:color="auto"/>
              <w:bottom w:val="single" w:sz="4" w:space="0" w:color="auto"/>
            </w:tcBorders>
            <w:shd w:val="clear" w:color="auto" w:fill="auto"/>
          </w:tcPr>
          <w:p w:rsidR="005414F5" w:rsidRPr="002A6203" w:rsidRDefault="00BF1C03">
            <w:pPr>
              <w:pStyle w:val="a7"/>
              <w:spacing w:before="440" w:after="160"/>
              <w:jc w:val="center"/>
            </w:pPr>
            <w:r w:rsidRPr="002A6203">
              <w:t>4</w:t>
            </w:r>
          </w:p>
          <w:p w:rsidR="005414F5" w:rsidRPr="002A6203" w:rsidRDefault="00BF1C03">
            <w:pPr>
              <w:pStyle w:val="a7"/>
              <w:jc w:val="center"/>
            </w:pPr>
            <w:r w:rsidRPr="002A6203">
              <w:t>4</w:t>
            </w:r>
          </w:p>
        </w:tc>
        <w:tc>
          <w:tcPr>
            <w:tcW w:w="2534"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59" w:lineRule="auto"/>
              <w:jc w:val="center"/>
            </w:pPr>
            <w:r w:rsidRPr="002A6203">
              <w:t>ОК 02,04 ПК 1.1. ПК 1.2.</w:t>
            </w:r>
          </w:p>
          <w:p w:rsidR="005414F5" w:rsidRPr="002A6203" w:rsidRDefault="00BF1C03">
            <w:pPr>
              <w:pStyle w:val="a7"/>
              <w:spacing w:line="259" w:lineRule="auto"/>
              <w:jc w:val="center"/>
            </w:pPr>
            <w:r w:rsidRPr="002A6203">
              <w:t>ПК 1.3. ПК 2.1, ПК 2.2.</w:t>
            </w:r>
          </w:p>
          <w:p w:rsidR="005414F5" w:rsidRPr="002A6203" w:rsidRDefault="00BF1C03">
            <w:pPr>
              <w:pStyle w:val="a7"/>
              <w:spacing w:line="259" w:lineRule="auto"/>
              <w:jc w:val="center"/>
            </w:pPr>
            <w:r w:rsidRPr="002A6203">
              <w:t>ПК 2.3.</w:t>
            </w:r>
          </w:p>
        </w:tc>
      </w:tr>
    </w:tbl>
    <w:p w:rsidR="005414F5" w:rsidRPr="002A6203" w:rsidRDefault="005414F5">
      <w:pPr>
        <w:spacing w:after="41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6254"/>
        <w:gridCol w:w="1416"/>
        <w:gridCol w:w="2789"/>
        <w:gridCol w:w="1411"/>
      </w:tblGrid>
      <w:tr w:rsidR="005414F5" w:rsidRPr="002A6203">
        <w:trPr>
          <w:trHeight w:hRule="exact" w:val="470"/>
          <w:jc w:val="center"/>
        </w:trPr>
        <w:tc>
          <w:tcPr>
            <w:tcW w:w="2981"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rPr>
                <w:b/>
                <w:bCs/>
              </w:rPr>
              <w:t xml:space="preserve">Тема 2-2. </w:t>
            </w:r>
            <w:r w:rsidRPr="002A6203">
              <w:t>До- пуски и по</w:t>
            </w:r>
            <w:r w:rsidRPr="002A6203">
              <w:softHyphen/>
              <w:t>садки под- шипников ка</w:t>
            </w:r>
            <w:r w:rsidRPr="002A6203">
              <w:softHyphen/>
              <w:t>чения</w:t>
            </w:r>
          </w:p>
        </w:tc>
        <w:tc>
          <w:tcPr>
            <w:tcW w:w="6254" w:type="dxa"/>
            <w:tcBorders>
              <w:top w:val="single" w:sz="4" w:space="0" w:color="auto"/>
              <w:left w:val="single" w:sz="4" w:space="0" w:color="auto"/>
            </w:tcBorders>
            <w:shd w:val="clear" w:color="auto" w:fill="auto"/>
            <w:vAlign w:val="center"/>
          </w:tcPr>
          <w:p w:rsidR="005414F5" w:rsidRPr="002A6203" w:rsidRDefault="00BF1C03">
            <w:pPr>
              <w:pStyle w:val="a7"/>
              <w:ind w:firstLine="160"/>
            </w:pPr>
            <w:r w:rsidRPr="002A6203">
              <w:rPr>
                <w:b/>
                <w:bCs/>
              </w:rPr>
              <w:t>Практическое занятие</w:t>
            </w:r>
          </w:p>
        </w:tc>
        <w:tc>
          <w:tcPr>
            <w:tcW w:w="1416" w:type="dxa"/>
            <w:vMerge w:val="restart"/>
            <w:tcBorders>
              <w:top w:val="single" w:sz="4" w:space="0" w:color="auto"/>
              <w:left w:val="single" w:sz="4" w:space="0" w:color="auto"/>
            </w:tcBorders>
            <w:shd w:val="clear" w:color="auto" w:fill="auto"/>
            <w:vAlign w:val="center"/>
          </w:tcPr>
          <w:p w:rsidR="005414F5" w:rsidRPr="002A6203" w:rsidRDefault="00BF1C03">
            <w:pPr>
              <w:pStyle w:val="a7"/>
              <w:spacing w:after="160"/>
              <w:jc w:val="center"/>
            </w:pPr>
            <w:r w:rsidRPr="002A6203">
              <w:t>4</w:t>
            </w:r>
          </w:p>
          <w:p w:rsidR="005414F5" w:rsidRPr="002A6203" w:rsidRDefault="00BF1C03">
            <w:pPr>
              <w:pStyle w:val="a7"/>
              <w:jc w:val="center"/>
            </w:pPr>
            <w:r w:rsidRPr="002A6203">
              <w:t>4</w:t>
            </w:r>
          </w:p>
        </w:tc>
        <w:tc>
          <w:tcPr>
            <w:tcW w:w="2789"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290"/>
          <w:jc w:val="center"/>
        </w:trPr>
        <w:tc>
          <w:tcPr>
            <w:tcW w:w="298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tcBorders>
              <w:top w:val="single" w:sz="4" w:space="0" w:color="auto"/>
              <w:left w:val="single" w:sz="4" w:space="0" w:color="auto"/>
            </w:tcBorders>
            <w:shd w:val="clear" w:color="auto" w:fill="auto"/>
          </w:tcPr>
          <w:p w:rsidR="005414F5" w:rsidRPr="002A6203" w:rsidRDefault="00BF1C03">
            <w:pPr>
              <w:pStyle w:val="a7"/>
              <w:ind w:firstLine="160"/>
            </w:pPr>
            <w:r w:rsidRPr="002A6203">
              <w:t>Допуски и по</w:t>
            </w:r>
            <w:r w:rsidRPr="002A6203">
              <w:softHyphen/>
            </w:r>
          </w:p>
          <w:p w:rsidR="005414F5" w:rsidRPr="002A6203" w:rsidRDefault="00BF1C03">
            <w:pPr>
              <w:pStyle w:val="a7"/>
              <w:spacing w:after="220"/>
              <w:ind w:firstLine="160"/>
            </w:pPr>
            <w:r w:rsidRPr="002A6203">
              <w:t>садки подшипников качения</w:t>
            </w:r>
          </w:p>
          <w:p w:rsidR="005414F5" w:rsidRPr="002A6203" w:rsidRDefault="00BF1C03">
            <w:pPr>
              <w:pStyle w:val="a7"/>
              <w:ind w:left="360" w:hanging="160"/>
            </w:pPr>
            <w:r w:rsidRPr="002A6203">
              <w:t>Допуски и посадки подшип</w:t>
            </w:r>
            <w:r w:rsidRPr="002A6203">
              <w:softHyphen/>
              <w:t>ников качения</w:t>
            </w:r>
          </w:p>
        </w:tc>
        <w:tc>
          <w:tcPr>
            <w:tcW w:w="1416"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789"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411" w:type="dxa"/>
            <w:tcBorders>
              <w:top w:val="single" w:sz="4" w:space="0" w:color="auto"/>
              <w:left w:val="single" w:sz="4" w:space="0" w:color="auto"/>
              <w:right w:val="single" w:sz="4" w:space="0" w:color="auto"/>
            </w:tcBorders>
            <w:shd w:val="clear" w:color="auto" w:fill="B3B3B3"/>
            <w:vAlign w:val="bottom"/>
          </w:tcPr>
          <w:p w:rsidR="005414F5" w:rsidRPr="002A6203" w:rsidRDefault="00BF1C03">
            <w:pPr>
              <w:pStyle w:val="a7"/>
              <w:spacing w:line="259" w:lineRule="auto"/>
              <w:ind w:firstLine="220"/>
            </w:pPr>
            <w:r w:rsidRPr="002A6203">
              <w:t>ОК 02,04</w:t>
            </w:r>
          </w:p>
          <w:p w:rsidR="005414F5" w:rsidRPr="002A6203" w:rsidRDefault="00BF1C03">
            <w:pPr>
              <w:pStyle w:val="a7"/>
              <w:spacing w:line="259" w:lineRule="auto"/>
              <w:jc w:val="center"/>
            </w:pPr>
            <w:r w:rsidRPr="002A6203">
              <w:t>ПК 1.1. ПК 1.2. ПК 1.3. ПК 2.1, ПК 2.2. ПК 2.3.</w:t>
            </w:r>
          </w:p>
        </w:tc>
      </w:tr>
      <w:tr w:rsidR="005414F5" w:rsidRPr="002A6203">
        <w:trPr>
          <w:trHeight w:hRule="exact" w:val="571"/>
          <w:jc w:val="center"/>
        </w:trPr>
        <w:tc>
          <w:tcPr>
            <w:tcW w:w="2981"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 xml:space="preserve">Тема 2-3. </w:t>
            </w:r>
            <w:r w:rsidRPr="002A6203">
              <w:t>По- грешности изготовления и измерения</w:t>
            </w:r>
          </w:p>
        </w:tc>
        <w:tc>
          <w:tcPr>
            <w:tcW w:w="6254"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160"/>
            </w:pPr>
            <w:r w:rsidRPr="002A6203">
              <w:rPr>
                <w:b/>
                <w:bCs/>
              </w:rPr>
              <w:t>Практическое занятие:</w:t>
            </w:r>
          </w:p>
        </w:tc>
        <w:tc>
          <w:tcPr>
            <w:tcW w:w="141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789"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6254"/>
        <w:gridCol w:w="1416"/>
        <w:gridCol w:w="2789"/>
        <w:gridCol w:w="1411"/>
      </w:tblGrid>
      <w:tr w:rsidR="005414F5" w:rsidRPr="002A6203">
        <w:trPr>
          <w:trHeight w:hRule="exact" w:val="2006"/>
          <w:jc w:val="center"/>
        </w:trPr>
        <w:tc>
          <w:tcPr>
            <w:tcW w:w="2981" w:type="dxa"/>
            <w:tcBorders>
              <w:top w:val="single" w:sz="4" w:space="0" w:color="auto"/>
              <w:left w:val="single" w:sz="4" w:space="0" w:color="auto"/>
            </w:tcBorders>
            <w:shd w:val="clear" w:color="auto" w:fill="auto"/>
          </w:tcPr>
          <w:p w:rsidR="005414F5" w:rsidRPr="002A6203" w:rsidRDefault="00BF1C03">
            <w:pPr>
              <w:pStyle w:val="a7"/>
            </w:pPr>
            <w:r w:rsidRPr="002A6203">
              <w:lastRenderedPageBreak/>
              <w:t>иих анализ</w:t>
            </w:r>
          </w:p>
        </w:tc>
        <w:tc>
          <w:tcPr>
            <w:tcW w:w="6254" w:type="dxa"/>
            <w:tcBorders>
              <w:top w:val="single" w:sz="4" w:space="0" w:color="auto"/>
              <w:left w:val="single" w:sz="4" w:space="0" w:color="auto"/>
            </w:tcBorders>
            <w:shd w:val="clear" w:color="auto" w:fill="auto"/>
          </w:tcPr>
          <w:p w:rsidR="005414F5" w:rsidRPr="002A6203" w:rsidRDefault="00BF1C03">
            <w:pPr>
              <w:pStyle w:val="a7"/>
              <w:spacing w:line="226" w:lineRule="auto"/>
              <w:ind w:left="160" w:firstLine="40"/>
            </w:pPr>
            <w:r w:rsidRPr="002A6203">
              <w:t>Погрешности изготовления и измерения и их анализ</w:t>
            </w:r>
          </w:p>
          <w:p w:rsidR="005414F5" w:rsidRPr="002A6203" w:rsidRDefault="00BF1C03">
            <w:pPr>
              <w:pStyle w:val="a7"/>
              <w:spacing w:line="226" w:lineRule="auto"/>
              <w:ind w:left="160" w:firstLine="40"/>
            </w:pPr>
            <w:r w:rsidRPr="002A6203">
              <w:t>Погрешности измерений и математическая обработка результатов измерений</w:t>
            </w:r>
          </w:p>
        </w:tc>
        <w:tc>
          <w:tcPr>
            <w:tcW w:w="1416" w:type="dxa"/>
            <w:tcBorders>
              <w:top w:val="single" w:sz="4" w:space="0" w:color="auto"/>
              <w:left w:val="single" w:sz="4" w:space="0" w:color="auto"/>
            </w:tcBorders>
            <w:shd w:val="clear" w:color="auto" w:fill="auto"/>
            <w:vAlign w:val="center"/>
          </w:tcPr>
          <w:p w:rsidR="005414F5" w:rsidRPr="002A6203" w:rsidRDefault="00BF1C03">
            <w:pPr>
              <w:pStyle w:val="a7"/>
              <w:spacing w:after="160"/>
              <w:ind w:firstLine="460"/>
            </w:pPr>
            <w:r w:rsidRPr="002A6203">
              <w:t>4</w:t>
            </w:r>
          </w:p>
          <w:p w:rsidR="005414F5" w:rsidRPr="002A6203" w:rsidRDefault="00BF1C03">
            <w:pPr>
              <w:pStyle w:val="a7"/>
              <w:ind w:firstLine="460"/>
            </w:pPr>
            <w:r w:rsidRPr="002A6203">
              <w:t>4</w:t>
            </w:r>
          </w:p>
        </w:tc>
        <w:tc>
          <w:tcPr>
            <w:tcW w:w="2789"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411"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59" w:lineRule="auto"/>
              <w:jc w:val="center"/>
            </w:pPr>
            <w:r w:rsidRPr="002A6203">
              <w:t>ОК 02,04 ПК 1.1. ПК 1.2. ПК 1.3. ПК 2.1, ПК 2.2. ПК 2.3.</w:t>
            </w:r>
          </w:p>
        </w:tc>
      </w:tr>
      <w:tr w:rsidR="005414F5" w:rsidRPr="002A6203">
        <w:trPr>
          <w:trHeight w:hRule="exact" w:val="562"/>
          <w:jc w:val="center"/>
        </w:trPr>
        <w:tc>
          <w:tcPr>
            <w:tcW w:w="2981" w:type="dxa"/>
            <w:vMerge w:val="restart"/>
            <w:tcBorders>
              <w:top w:val="single" w:sz="4" w:space="0" w:color="auto"/>
              <w:left w:val="single" w:sz="4" w:space="0" w:color="auto"/>
            </w:tcBorders>
            <w:shd w:val="clear" w:color="auto" w:fill="auto"/>
          </w:tcPr>
          <w:p w:rsidR="005414F5" w:rsidRPr="002A6203" w:rsidRDefault="00BF1C03">
            <w:pPr>
              <w:pStyle w:val="a7"/>
              <w:spacing w:line="264" w:lineRule="auto"/>
            </w:pPr>
            <w:r w:rsidRPr="002A6203">
              <w:rPr>
                <w:b/>
                <w:bCs/>
              </w:rPr>
              <w:t xml:space="preserve">Тема 2-4. </w:t>
            </w:r>
            <w:r w:rsidRPr="002A6203">
              <w:t>Ос- новы теория размерных цепей</w:t>
            </w:r>
          </w:p>
        </w:tc>
        <w:tc>
          <w:tcPr>
            <w:tcW w:w="6254" w:type="dxa"/>
            <w:tcBorders>
              <w:top w:val="single" w:sz="4" w:space="0" w:color="auto"/>
              <w:left w:val="single" w:sz="4" w:space="0" w:color="auto"/>
            </w:tcBorders>
            <w:shd w:val="clear" w:color="auto" w:fill="auto"/>
          </w:tcPr>
          <w:p w:rsidR="005414F5" w:rsidRPr="002A6203" w:rsidRDefault="00BF1C03">
            <w:pPr>
              <w:pStyle w:val="a7"/>
              <w:ind w:firstLine="160"/>
            </w:pPr>
            <w:r w:rsidRPr="002A6203">
              <w:rPr>
                <w:b/>
                <w:bCs/>
              </w:rPr>
              <w:t>Практическое занятие:</w:t>
            </w:r>
          </w:p>
        </w:tc>
        <w:tc>
          <w:tcPr>
            <w:tcW w:w="1416" w:type="dxa"/>
            <w:vMerge w:val="restart"/>
            <w:tcBorders>
              <w:top w:val="single" w:sz="4" w:space="0" w:color="auto"/>
              <w:left w:val="single" w:sz="4" w:space="0" w:color="auto"/>
            </w:tcBorders>
            <w:shd w:val="clear" w:color="auto" w:fill="auto"/>
            <w:vAlign w:val="center"/>
          </w:tcPr>
          <w:p w:rsidR="005414F5" w:rsidRPr="002A6203" w:rsidRDefault="00BF1C03">
            <w:pPr>
              <w:pStyle w:val="a7"/>
              <w:spacing w:after="180"/>
              <w:jc w:val="center"/>
            </w:pPr>
            <w:r w:rsidRPr="002A6203">
              <w:t>4</w:t>
            </w:r>
          </w:p>
          <w:p w:rsidR="005414F5" w:rsidRPr="002A6203" w:rsidRDefault="00BF1C03">
            <w:pPr>
              <w:pStyle w:val="a7"/>
              <w:jc w:val="center"/>
            </w:pPr>
            <w:r w:rsidRPr="002A6203">
              <w:t>3</w:t>
            </w:r>
          </w:p>
        </w:tc>
        <w:tc>
          <w:tcPr>
            <w:tcW w:w="278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2275"/>
          <w:jc w:val="center"/>
        </w:trPr>
        <w:tc>
          <w:tcPr>
            <w:tcW w:w="298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254" w:type="dxa"/>
            <w:tcBorders>
              <w:top w:val="single" w:sz="4" w:space="0" w:color="auto"/>
              <w:left w:val="single" w:sz="4" w:space="0" w:color="auto"/>
            </w:tcBorders>
            <w:shd w:val="clear" w:color="auto" w:fill="auto"/>
          </w:tcPr>
          <w:p w:rsidR="005414F5" w:rsidRPr="002A6203" w:rsidRDefault="00BF1C03">
            <w:pPr>
              <w:pStyle w:val="a7"/>
              <w:spacing w:after="220"/>
              <w:ind w:firstLine="160"/>
            </w:pPr>
            <w:r w:rsidRPr="002A6203">
              <w:t>Основы теория размерных цепей</w:t>
            </w:r>
          </w:p>
          <w:p w:rsidR="005414F5" w:rsidRPr="002A6203" w:rsidRDefault="00BF1C03">
            <w:pPr>
              <w:pStyle w:val="a7"/>
              <w:ind w:firstLine="160"/>
            </w:pPr>
            <w:r w:rsidRPr="002A6203">
              <w:t>Размерный анализ</w:t>
            </w:r>
          </w:p>
        </w:tc>
        <w:tc>
          <w:tcPr>
            <w:tcW w:w="1416"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2789"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t>ЛР 1</w:t>
            </w:r>
          </w:p>
          <w:p w:rsidR="005414F5" w:rsidRPr="002A6203" w:rsidRDefault="00BF1C03">
            <w:pPr>
              <w:pStyle w:val="a7"/>
              <w:spacing w:after="160"/>
              <w:jc w:val="center"/>
            </w:pPr>
            <w:r w:rsidRPr="002A6203">
              <w:t>ЛР3</w:t>
            </w:r>
          </w:p>
          <w:p w:rsidR="005414F5" w:rsidRPr="002A6203" w:rsidRDefault="00BF1C03">
            <w:pPr>
              <w:pStyle w:val="a7"/>
              <w:spacing w:after="160"/>
              <w:jc w:val="center"/>
            </w:pPr>
            <w:r w:rsidRPr="002A6203">
              <w:t>ЛР7</w:t>
            </w:r>
          </w:p>
          <w:p w:rsidR="005414F5" w:rsidRPr="002A6203" w:rsidRDefault="00BF1C03">
            <w:pPr>
              <w:pStyle w:val="a7"/>
              <w:spacing w:after="160"/>
              <w:jc w:val="center"/>
            </w:pPr>
            <w:r w:rsidRPr="002A6203">
              <w:t>ЛР5</w:t>
            </w:r>
          </w:p>
        </w:tc>
        <w:tc>
          <w:tcPr>
            <w:tcW w:w="1411"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57" w:lineRule="auto"/>
              <w:jc w:val="center"/>
            </w:pPr>
            <w:r w:rsidRPr="002A6203">
              <w:t>ОК 02,04 ПК 1.1. ПК 1.2. ПК 1.3. ПК 2.1, ПК 2.2. ПК 2.3.</w:t>
            </w:r>
          </w:p>
        </w:tc>
      </w:tr>
      <w:tr w:rsidR="005414F5" w:rsidRPr="002A6203">
        <w:trPr>
          <w:trHeight w:hRule="exact" w:val="480"/>
          <w:jc w:val="center"/>
        </w:trPr>
        <w:tc>
          <w:tcPr>
            <w:tcW w:w="9235"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jc w:val="right"/>
            </w:pPr>
            <w:r w:rsidRPr="002A6203">
              <w:t>Всего:</w:t>
            </w:r>
          </w:p>
        </w:tc>
        <w:tc>
          <w:tcPr>
            <w:tcW w:w="1416"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48</w:t>
            </w:r>
          </w:p>
        </w:tc>
        <w:tc>
          <w:tcPr>
            <w:tcW w:w="2789" w:type="dxa"/>
            <w:tcBorders>
              <w:top w:val="single" w:sz="4" w:space="0" w:color="auto"/>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411"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bl>
    <w:p w:rsidR="005414F5" w:rsidRPr="002A6203" w:rsidRDefault="005414F5">
      <w:pPr>
        <w:spacing w:after="719" w:line="1" w:lineRule="exact"/>
        <w:rPr>
          <w:rFonts w:ascii="Times New Roman" w:hAnsi="Times New Roman" w:cs="Times New Roman"/>
        </w:rPr>
      </w:pPr>
    </w:p>
    <w:p w:rsidR="003D1F89" w:rsidRPr="003D1F89" w:rsidRDefault="003D1F89" w:rsidP="003D1F89">
      <w:pPr>
        <w:pStyle w:val="1"/>
        <w:tabs>
          <w:tab w:val="left" w:pos="349"/>
        </w:tabs>
        <w:spacing w:after="240" w:line="259" w:lineRule="auto"/>
        <w:ind w:firstLine="0"/>
      </w:pPr>
    </w:p>
    <w:p w:rsidR="003D1F89" w:rsidRPr="003D1F89" w:rsidRDefault="003D1F89" w:rsidP="003D1F89">
      <w:pPr>
        <w:pStyle w:val="1"/>
        <w:tabs>
          <w:tab w:val="left" w:pos="349"/>
        </w:tabs>
        <w:spacing w:after="240" w:line="259" w:lineRule="auto"/>
        <w:ind w:firstLine="0"/>
      </w:pPr>
    </w:p>
    <w:p w:rsidR="003D1F89" w:rsidRPr="003D1F89" w:rsidRDefault="003D1F89" w:rsidP="003D1F89">
      <w:pPr>
        <w:pStyle w:val="1"/>
        <w:tabs>
          <w:tab w:val="left" w:pos="349"/>
        </w:tabs>
        <w:spacing w:after="240" w:line="259" w:lineRule="auto"/>
        <w:ind w:firstLine="0"/>
      </w:pPr>
    </w:p>
    <w:p w:rsidR="003D1F89" w:rsidRPr="003D1F89" w:rsidRDefault="003D1F89" w:rsidP="003D1F89">
      <w:pPr>
        <w:pStyle w:val="1"/>
        <w:tabs>
          <w:tab w:val="left" w:pos="349"/>
        </w:tabs>
        <w:spacing w:after="240" w:line="259" w:lineRule="auto"/>
        <w:ind w:firstLine="0"/>
      </w:pPr>
    </w:p>
    <w:p w:rsidR="003D1F89" w:rsidRPr="003D1F89" w:rsidRDefault="003D1F89" w:rsidP="003D1F89">
      <w:pPr>
        <w:pStyle w:val="1"/>
        <w:tabs>
          <w:tab w:val="left" w:pos="349"/>
        </w:tabs>
        <w:spacing w:after="240" w:line="259" w:lineRule="auto"/>
        <w:ind w:firstLine="0"/>
      </w:pPr>
    </w:p>
    <w:p w:rsidR="003D1F89" w:rsidRPr="003D1F89" w:rsidRDefault="003D1F89" w:rsidP="003D1F89">
      <w:pPr>
        <w:pStyle w:val="1"/>
        <w:tabs>
          <w:tab w:val="left" w:pos="349"/>
        </w:tabs>
        <w:spacing w:after="240" w:line="259" w:lineRule="auto"/>
        <w:ind w:firstLine="0"/>
      </w:pPr>
    </w:p>
    <w:p w:rsidR="003D1F89" w:rsidRPr="003D1F89" w:rsidRDefault="003D1F89" w:rsidP="003D1F89">
      <w:pPr>
        <w:pStyle w:val="1"/>
        <w:tabs>
          <w:tab w:val="left" w:pos="349"/>
        </w:tabs>
        <w:spacing w:after="240" w:line="259" w:lineRule="auto"/>
        <w:ind w:firstLine="0"/>
      </w:pPr>
    </w:p>
    <w:p w:rsidR="003D1F89" w:rsidRPr="003D1F89" w:rsidRDefault="003D1F89" w:rsidP="003D1F89">
      <w:pPr>
        <w:pStyle w:val="1"/>
        <w:tabs>
          <w:tab w:val="left" w:pos="349"/>
        </w:tabs>
        <w:spacing w:after="240" w:line="259" w:lineRule="auto"/>
        <w:ind w:firstLine="0"/>
        <w:jc w:val="center"/>
      </w:pPr>
    </w:p>
    <w:p w:rsidR="003D1F89" w:rsidRPr="003D1F89" w:rsidRDefault="003D1F89" w:rsidP="003D1F89">
      <w:pPr>
        <w:pStyle w:val="1"/>
        <w:tabs>
          <w:tab w:val="left" w:pos="349"/>
        </w:tabs>
        <w:spacing w:after="240" w:line="259" w:lineRule="auto"/>
        <w:ind w:firstLine="0"/>
      </w:pPr>
    </w:p>
    <w:p w:rsidR="005414F5" w:rsidRPr="002A6203" w:rsidRDefault="003D1F89" w:rsidP="003D1F89">
      <w:pPr>
        <w:pStyle w:val="1"/>
        <w:tabs>
          <w:tab w:val="left" w:pos="349"/>
        </w:tabs>
        <w:spacing w:after="240" w:line="259" w:lineRule="auto"/>
        <w:ind w:firstLine="0"/>
      </w:pPr>
      <w:r>
        <w:rPr>
          <w:b/>
          <w:bCs/>
        </w:rPr>
        <w:t xml:space="preserve">                           3.</w:t>
      </w:r>
      <w:r w:rsidR="00BF1C03" w:rsidRPr="002A6203">
        <w:rPr>
          <w:b/>
          <w:bCs/>
        </w:rPr>
        <w:t>УСЛОВИЯ РЕАЛИЗАЦИИ ПРОГРАММЫ ДИСЦИПЛИНЫ</w:t>
      </w:r>
    </w:p>
    <w:p w:rsidR="005414F5" w:rsidRPr="002A6203" w:rsidRDefault="00BF1C03" w:rsidP="00366F92">
      <w:pPr>
        <w:pStyle w:val="32"/>
        <w:keepNext/>
        <w:keepLines/>
        <w:numPr>
          <w:ilvl w:val="1"/>
          <w:numId w:val="150"/>
        </w:numPr>
        <w:tabs>
          <w:tab w:val="left" w:pos="1381"/>
        </w:tabs>
        <w:spacing w:line="240" w:lineRule="auto"/>
        <w:ind w:firstLine="840"/>
      </w:pPr>
      <w:bookmarkStart w:id="126" w:name="bookmark400"/>
      <w:r w:rsidRPr="002A6203">
        <w:t>Требования к минимальному материально-техническому обеспечению</w:t>
      </w:r>
      <w:bookmarkEnd w:id="126"/>
    </w:p>
    <w:p w:rsidR="005414F5" w:rsidRPr="002A6203" w:rsidRDefault="00BF1C03">
      <w:pPr>
        <w:pStyle w:val="1"/>
        <w:ind w:left="840" w:firstLine="0"/>
      </w:pPr>
      <w:r w:rsidRPr="002A6203">
        <w:t>Реализация дисциплины требует наличия учебного кабинета «Технологии машиностроения»; Оборудование учебного кабинета:</w:t>
      </w:r>
    </w:p>
    <w:p w:rsidR="005414F5" w:rsidRPr="002A6203" w:rsidRDefault="00BF1C03" w:rsidP="00366F92">
      <w:pPr>
        <w:pStyle w:val="1"/>
        <w:numPr>
          <w:ilvl w:val="0"/>
          <w:numId w:val="151"/>
        </w:numPr>
        <w:tabs>
          <w:tab w:val="left" w:pos="1524"/>
          <w:tab w:val="left" w:pos="1546"/>
        </w:tabs>
        <w:spacing w:after="60" w:line="233" w:lineRule="auto"/>
        <w:ind w:firstLine="840"/>
      </w:pPr>
      <w:r w:rsidRPr="002A6203">
        <w:t>посадочные места по количеству обучающихся;</w:t>
      </w:r>
    </w:p>
    <w:p w:rsidR="005414F5" w:rsidRPr="002A6203" w:rsidRDefault="00BF1C03" w:rsidP="00366F92">
      <w:pPr>
        <w:pStyle w:val="1"/>
        <w:numPr>
          <w:ilvl w:val="0"/>
          <w:numId w:val="151"/>
        </w:numPr>
        <w:tabs>
          <w:tab w:val="left" w:pos="1524"/>
          <w:tab w:val="left" w:pos="1546"/>
        </w:tabs>
        <w:spacing w:line="305" w:lineRule="auto"/>
        <w:ind w:firstLine="840"/>
      </w:pPr>
      <w:r w:rsidRPr="002A6203">
        <w:t>рабочее место преподавателя;</w:t>
      </w:r>
    </w:p>
    <w:p w:rsidR="005414F5" w:rsidRPr="002A6203" w:rsidRDefault="00BF1C03" w:rsidP="00366F92">
      <w:pPr>
        <w:pStyle w:val="1"/>
        <w:numPr>
          <w:ilvl w:val="0"/>
          <w:numId w:val="151"/>
        </w:numPr>
        <w:tabs>
          <w:tab w:val="left" w:pos="1524"/>
          <w:tab w:val="left" w:pos="1546"/>
        </w:tabs>
        <w:spacing w:line="305" w:lineRule="auto"/>
        <w:ind w:firstLine="840"/>
      </w:pPr>
      <w:r w:rsidRPr="002A6203">
        <w:t>комплект деталей;</w:t>
      </w:r>
    </w:p>
    <w:p w:rsidR="005414F5" w:rsidRPr="002A6203" w:rsidRDefault="00BF1C03" w:rsidP="00366F92">
      <w:pPr>
        <w:pStyle w:val="1"/>
        <w:numPr>
          <w:ilvl w:val="0"/>
          <w:numId w:val="151"/>
        </w:numPr>
        <w:tabs>
          <w:tab w:val="left" w:pos="1524"/>
          <w:tab w:val="left" w:pos="1546"/>
        </w:tabs>
        <w:spacing w:line="305" w:lineRule="auto"/>
        <w:ind w:firstLine="840"/>
      </w:pPr>
      <w:r w:rsidRPr="002A6203">
        <w:t>комплект инструментов;</w:t>
      </w:r>
    </w:p>
    <w:p w:rsidR="005414F5" w:rsidRPr="002A6203" w:rsidRDefault="00BF1C03" w:rsidP="00366F92">
      <w:pPr>
        <w:pStyle w:val="1"/>
        <w:numPr>
          <w:ilvl w:val="0"/>
          <w:numId w:val="151"/>
        </w:numPr>
        <w:tabs>
          <w:tab w:val="left" w:pos="1524"/>
          <w:tab w:val="left" w:pos="1546"/>
        </w:tabs>
        <w:spacing w:after="40" w:line="305" w:lineRule="auto"/>
        <w:ind w:firstLine="840"/>
      </w:pPr>
      <w:r w:rsidRPr="002A6203">
        <w:t>комплект чертежей;</w:t>
      </w:r>
    </w:p>
    <w:p w:rsidR="005414F5" w:rsidRPr="002A6203" w:rsidRDefault="00BF1C03" w:rsidP="00366F92">
      <w:pPr>
        <w:pStyle w:val="1"/>
        <w:numPr>
          <w:ilvl w:val="0"/>
          <w:numId w:val="151"/>
        </w:numPr>
        <w:tabs>
          <w:tab w:val="left" w:pos="1684"/>
          <w:tab w:val="left" w:pos="1686"/>
        </w:tabs>
        <w:spacing w:line="233" w:lineRule="auto"/>
        <w:ind w:firstLine="980"/>
      </w:pPr>
      <w:r w:rsidRPr="002A6203">
        <w:t>комплект бланков технологической документации;</w:t>
      </w:r>
    </w:p>
    <w:p w:rsidR="005414F5" w:rsidRPr="002A6203" w:rsidRDefault="00BF1C03" w:rsidP="00366F92">
      <w:pPr>
        <w:pStyle w:val="1"/>
        <w:numPr>
          <w:ilvl w:val="0"/>
          <w:numId w:val="151"/>
        </w:numPr>
        <w:tabs>
          <w:tab w:val="left" w:pos="1684"/>
          <w:tab w:val="left" w:pos="1686"/>
        </w:tabs>
        <w:spacing w:line="233" w:lineRule="auto"/>
        <w:ind w:firstLine="980"/>
      </w:pPr>
      <w:r w:rsidRPr="002A6203">
        <w:t>комплект учебно-методической документации;</w:t>
      </w:r>
    </w:p>
    <w:p w:rsidR="005414F5" w:rsidRPr="002A6203" w:rsidRDefault="00BF1C03" w:rsidP="00366F92">
      <w:pPr>
        <w:pStyle w:val="1"/>
        <w:numPr>
          <w:ilvl w:val="0"/>
          <w:numId w:val="151"/>
        </w:numPr>
        <w:tabs>
          <w:tab w:val="left" w:pos="1684"/>
          <w:tab w:val="left" w:pos="1686"/>
        </w:tabs>
        <w:spacing w:line="233" w:lineRule="auto"/>
        <w:ind w:firstLine="980"/>
      </w:pPr>
      <w:r w:rsidRPr="002A6203">
        <w:t>наглядные пособия (стенды).</w:t>
      </w:r>
    </w:p>
    <w:p w:rsidR="005414F5" w:rsidRPr="002A6203" w:rsidRDefault="00BF1C03">
      <w:pPr>
        <w:pStyle w:val="1"/>
        <w:tabs>
          <w:tab w:val="right" w:pos="12476"/>
        </w:tabs>
        <w:ind w:firstLine="260"/>
        <w:jc w:val="both"/>
      </w:pPr>
      <w:r w:rsidRPr="002A6203">
        <w:t>Технические средства обучения: мультимедийный проектор,</w:t>
      </w:r>
      <w:r w:rsidRPr="002A6203">
        <w:tab/>
        <w:t>плоттер, многофункциональное устройство, компьютеры.</w:t>
      </w:r>
    </w:p>
    <w:p w:rsidR="005414F5" w:rsidRPr="002A6203" w:rsidRDefault="00BF1C03" w:rsidP="00366F92">
      <w:pPr>
        <w:pStyle w:val="1"/>
        <w:numPr>
          <w:ilvl w:val="1"/>
          <w:numId w:val="150"/>
        </w:numPr>
        <w:tabs>
          <w:tab w:val="left" w:pos="1511"/>
        </w:tabs>
        <w:ind w:left="260" w:firstLine="720"/>
      </w:pPr>
      <w:r w:rsidRPr="002A6203">
        <w:rPr>
          <w:b/>
          <w:bCs/>
        </w:rPr>
        <w:t xml:space="preserve">Информационное обеспечение обучения </w:t>
      </w:r>
      <w:r w:rsidRPr="002A6203">
        <w:t>(перечень рекомендуемых учебных изданий, Интернет-ресурсов, дополнительной литературы).</w:t>
      </w:r>
    </w:p>
    <w:p w:rsidR="005414F5" w:rsidRPr="002A6203" w:rsidRDefault="00BF1C03">
      <w:pPr>
        <w:pStyle w:val="32"/>
        <w:keepNext/>
        <w:keepLines/>
        <w:spacing w:after="260" w:line="240" w:lineRule="auto"/>
        <w:ind w:left="6700"/>
      </w:pPr>
      <w:bookmarkStart w:id="127" w:name="bookmark402"/>
      <w:r w:rsidRPr="002A6203">
        <w:t>Основные источники:</w:t>
      </w:r>
      <w:bookmarkEnd w:id="127"/>
    </w:p>
    <w:p w:rsidR="005414F5" w:rsidRPr="002A6203" w:rsidRDefault="00BF1C03">
      <w:pPr>
        <w:pStyle w:val="1"/>
        <w:tabs>
          <w:tab w:val="left" w:pos="1684"/>
        </w:tabs>
        <w:spacing w:after="260"/>
        <w:ind w:firstLine="980"/>
      </w:pPr>
      <w:r w:rsidRPr="002A6203">
        <w:t>1.</w:t>
      </w:r>
      <w:r w:rsidRPr="002A6203">
        <w:tab/>
        <w:t>Марголит Р.Б. Технология машиностроения: учебник для СПО. - М.: Юрайт, 2019. - 413с. - (электронное издание)</w:t>
      </w:r>
    </w:p>
    <w:p w:rsidR="005414F5" w:rsidRPr="002A6203" w:rsidRDefault="00BF1C03">
      <w:pPr>
        <w:pStyle w:val="32"/>
        <w:keepNext/>
        <w:keepLines/>
        <w:spacing w:after="260" w:line="240" w:lineRule="auto"/>
        <w:ind w:left="6320"/>
      </w:pPr>
      <w:bookmarkStart w:id="128" w:name="bookmark404"/>
      <w:r w:rsidRPr="002A6203">
        <w:t>Дополнительные источники:</w:t>
      </w:r>
      <w:bookmarkEnd w:id="128"/>
    </w:p>
    <w:p w:rsidR="005414F5" w:rsidRPr="002A6203" w:rsidRDefault="00BF1C03" w:rsidP="00366F92">
      <w:pPr>
        <w:pStyle w:val="1"/>
        <w:numPr>
          <w:ilvl w:val="0"/>
          <w:numId w:val="152"/>
        </w:numPr>
        <w:tabs>
          <w:tab w:val="left" w:pos="676"/>
        </w:tabs>
        <w:ind w:firstLine="340"/>
        <w:jc w:val="both"/>
      </w:pPr>
      <w:r w:rsidRPr="002A6203">
        <w:t>В.Ю.Новиков, А.И. Ильянов Технология машиностроения,ч.1,с.</w:t>
      </w:r>
    </w:p>
    <w:p w:rsidR="005414F5" w:rsidRPr="002A6203" w:rsidRDefault="00BF1C03" w:rsidP="00366F92">
      <w:pPr>
        <w:pStyle w:val="1"/>
        <w:numPr>
          <w:ilvl w:val="0"/>
          <w:numId w:val="152"/>
        </w:numPr>
        <w:tabs>
          <w:tab w:val="left" w:pos="676"/>
        </w:tabs>
        <w:ind w:firstLine="340"/>
        <w:jc w:val="both"/>
      </w:pPr>
      <w:r w:rsidRPr="002A6203">
        <w:t>В.Ю.Новиков, А.И. Ильянов Технология машиностроения,ч.2,с.</w:t>
      </w:r>
    </w:p>
    <w:p w:rsidR="005414F5" w:rsidRPr="002A6203" w:rsidRDefault="00BF1C03" w:rsidP="00366F92">
      <w:pPr>
        <w:pStyle w:val="1"/>
        <w:numPr>
          <w:ilvl w:val="0"/>
          <w:numId w:val="152"/>
        </w:numPr>
        <w:tabs>
          <w:tab w:val="left" w:pos="676"/>
        </w:tabs>
        <w:ind w:firstLine="340"/>
        <w:jc w:val="both"/>
      </w:pPr>
      <w:r w:rsidRPr="002A6203">
        <w:t>А.И.Ильянков, В.Ю. Новиков Технология машиностроения практикум и курсовое пректирование стр.</w:t>
      </w:r>
    </w:p>
    <w:p w:rsidR="005414F5" w:rsidRPr="002A6203" w:rsidRDefault="00BF1C03" w:rsidP="00366F92">
      <w:pPr>
        <w:pStyle w:val="1"/>
        <w:numPr>
          <w:ilvl w:val="0"/>
          <w:numId w:val="152"/>
        </w:numPr>
        <w:tabs>
          <w:tab w:val="left" w:pos="676"/>
        </w:tabs>
        <w:ind w:firstLine="340"/>
        <w:jc w:val="both"/>
      </w:pPr>
      <w:r w:rsidRPr="002A6203">
        <w:t>Н.А. Силантьев, В.Р. Малиновский, Техническое нормирование труда в машиностроении. - М., Машиностроение, 1990.</w:t>
      </w:r>
    </w:p>
    <w:p w:rsidR="005414F5" w:rsidRPr="002A6203" w:rsidRDefault="00BF1C03" w:rsidP="00366F92">
      <w:pPr>
        <w:pStyle w:val="1"/>
        <w:numPr>
          <w:ilvl w:val="0"/>
          <w:numId w:val="152"/>
        </w:numPr>
        <w:tabs>
          <w:tab w:val="left" w:pos="676"/>
        </w:tabs>
        <w:ind w:firstLine="340"/>
        <w:jc w:val="both"/>
      </w:pPr>
      <w:r w:rsidRPr="002A6203">
        <w:t>А.Л. Дерябин, М.А. Эстерзон, Технология изготовления деталей на станках с ЧПУ. - М., Машиностроение, 1989.</w:t>
      </w:r>
    </w:p>
    <w:p w:rsidR="005414F5" w:rsidRPr="002A6203" w:rsidRDefault="00BF1C03" w:rsidP="00366F92">
      <w:pPr>
        <w:pStyle w:val="1"/>
        <w:numPr>
          <w:ilvl w:val="0"/>
          <w:numId w:val="152"/>
        </w:numPr>
        <w:tabs>
          <w:tab w:val="left" w:pos="676"/>
        </w:tabs>
        <w:ind w:firstLine="340"/>
        <w:jc w:val="both"/>
      </w:pPr>
      <w:r w:rsidRPr="002A6203">
        <w:t>Под ред. А.Г. Косиловой и Р.К. Мещерякова, Справочник технолога-машиностроителя. - М., Машиностроение, 1986.</w:t>
      </w:r>
    </w:p>
    <w:p w:rsidR="005414F5" w:rsidRPr="002A6203" w:rsidRDefault="00BF1C03" w:rsidP="00366F92">
      <w:pPr>
        <w:pStyle w:val="1"/>
        <w:numPr>
          <w:ilvl w:val="0"/>
          <w:numId w:val="152"/>
        </w:numPr>
        <w:tabs>
          <w:tab w:val="left" w:pos="676"/>
        </w:tabs>
        <w:spacing w:after="260"/>
        <w:ind w:left="700" w:hanging="360"/>
      </w:pPr>
      <w:r w:rsidRPr="002A6203">
        <w:t>Общемашиностроительные нормативы времени для нормирования работ, выполняемых на универсальных и многоцелевых станках с ЧПУ. Часть 1., 2. - М., Экономика, 1990.</w:t>
      </w:r>
    </w:p>
    <w:p w:rsidR="005414F5" w:rsidRPr="002A6203" w:rsidRDefault="00BF1C03">
      <w:pPr>
        <w:pStyle w:val="32"/>
        <w:keepNext/>
        <w:keepLines/>
        <w:spacing w:after="260" w:line="240" w:lineRule="auto"/>
        <w:ind w:left="6480"/>
      </w:pPr>
      <w:bookmarkStart w:id="129" w:name="bookmark406"/>
      <w:r w:rsidRPr="002A6203">
        <w:t>Отечественные журналы:</w:t>
      </w:r>
      <w:bookmarkEnd w:id="129"/>
    </w:p>
    <w:p w:rsidR="005414F5" w:rsidRPr="002A6203" w:rsidRDefault="00BF1C03" w:rsidP="00366F92">
      <w:pPr>
        <w:pStyle w:val="1"/>
        <w:numPr>
          <w:ilvl w:val="0"/>
          <w:numId w:val="153"/>
        </w:numPr>
        <w:tabs>
          <w:tab w:val="left" w:pos="1684"/>
          <w:tab w:val="left" w:pos="1734"/>
        </w:tabs>
        <w:ind w:firstLine="980"/>
      </w:pPr>
      <w:r w:rsidRPr="002A6203">
        <w:t>«Технология машиностроения»</w:t>
      </w:r>
    </w:p>
    <w:p w:rsidR="005414F5" w:rsidRPr="002A6203" w:rsidRDefault="00BF1C03" w:rsidP="00366F92">
      <w:pPr>
        <w:pStyle w:val="1"/>
        <w:numPr>
          <w:ilvl w:val="0"/>
          <w:numId w:val="153"/>
        </w:numPr>
        <w:tabs>
          <w:tab w:val="left" w:pos="1684"/>
          <w:tab w:val="left" w:pos="1734"/>
        </w:tabs>
        <w:ind w:firstLine="980"/>
      </w:pPr>
      <w:r w:rsidRPr="002A6203">
        <w:t>«Машиностроитель»</w:t>
      </w:r>
    </w:p>
    <w:p w:rsidR="005414F5" w:rsidRPr="002A6203" w:rsidRDefault="00BF1C03" w:rsidP="00366F92">
      <w:pPr>
        <w:pStyle w:val="1"/>
        <w:numPr>
          <w:ilvl w:val="0"/>
          <w:numId w:val="153"/>
        </w:numPr>
        <w:tabs>
          <w:tab w:val="left" w:pos="1684"/>
          <w:tab w:val="left" w:pos="1734"/>
        </w:tabs>
        <w:spacing w:after="260"/>
        <w:ind w:firstLine="980"/>
      </w:pPr>
      <w:r w:rsidRPr="002A6203">
        <w:t>«Инструмент. Технология. Оборудование»</w:t>
      </w:r>
    </w:p>
    <w:p w:rsidR="005414F5" w:rsidRPr="002A6203" w:rsidRDefault="00BF1C03">
      <w:pPr>
        <w:pStyle w:val="32"/>
        <w:keepNext/>
        <w:keepLines/>
        <w:spacing w:after="260" w:line="240" w:lineRule="auto"/>
        <w:jc w:val="center"/>
      </w:pPr>
      <w:bookmarkStart w:id="130" w:name="bookmark408"/>
      <w:r w:rsidRPr="002A6203">
        <w:lastRenderedPageBreak/>
        <w:t>Интернет ресурсы:</w:t>
      </w:r>
      <w:bookmarkEnd w:id="130"/>
    </w:p>
    <w:p w:rsidR="005414F5" w:rsidRPr="002A6203" w:rsidRDefault="00BF1C03" w:rsidP="00366F92">
      <w:pPr>
        <w:pStyle w:val="1"/>
        <w:numPr>
          <w:ilvl w:val="0"/>
          <w:numId w:val="154"/>
        </w:numPr>
        <w:tabs>
          <w:tab w:val="left" w:pos="1666"/>
          <w:tab w:val="left" w:pos="1684"/>
        </w:tabs>
        <w:ind w:firstLine="980"/>
        <w:jc w:val="both"/>
      </w:pPr>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metstank</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t xml:space="preserve">- Журнал "Металлообработка и станкостроение", в свободном доступе журналы в формате </w:t>
      </w:r>
      <w:r w:rsidRPr="002A6203">
        <w:rPr>
          <w:lang w:val="en-US" w:eastAsia="en-US" w:bidi="en-US"/>
        </w:rPr>
        <w:t>pdf</w:t>
      </w:r>
      <w:r w:rsidRPr="002A6203">
        <w:rPr>
          <w:lang w:eastAsia="en-US" w:bidi="en-US"/>
        </w:rPr>
        <w:t>,</w:t>
      </w:r>
    </w:p>
    <w:p w:rsidR="005414F5" w:rsidRPr="002A6203" w:rsidRDefault="00BF1C03">
      <w:pPr>
        <w:pStyle w:val="1"/>
        <w:ind w:firstLine="260"/>
      </w:pPr>
      <w:r w:rsidRPr="002A6203">
        <w:t>посвященные тематике ТМС.</w:t>
      </w:r>
    </w:p>
    <w:p w:rsidR="005414F5" w:rsidRPr="002A6203" w:rsidRDefault="00BF1C03" w:rsidP="00366F92">
      <w:pPr>
        <w:pStyle w:val="1"/>
        <w:numPr>
          <w:ilvl w:val="0"/>
          <w:numId w:val="154"/>
        </w:numPr>
        <w:tabs>
          <w:tab w:val="left" w:pos="1681"/>
          <w:tab w:val="left" w:pos="1684"/>
        </w:tabs>
        <w:spacing w:after="260"/>
        <w:ind w:firstLine="980"/>
      </w:pPr>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ic</w:t>
      </w:r>
      <w:r w:rsidRPr="002A6203">
        <w:rPr>
          <w:color w:val="0000FF"/>
          <w:u w:val="single"/>
          <w:lang w:eastAsia="en-US" w:bidi="en-US"/>
        </w:rPr>
        <w:t>-</w:t>
      </w:r>
      <w:r w:rsidRPr="002A6203">
        <w:rPr>
          <w:color w:val="0000FF"/>
          <w:u w:val="single"/>
          <w:lang w:val="en-US" w:eastAsia="en-US" w:bidi="en-US"/>
        </w:rPr>
        <w:t>tm</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t>- Издательский центр "Технология машиностроения", доступны журналы "Технология машиностроения."</w:t>
      </w:r>
      <w:r w:rsidRPr="002A6203">
        <w:br w:type="page"/>
      </w:r>
    </w:p>
    <w:p w:rsidR="005414F5" w:rsidRPr="002A6203" w:rsidRDefault="00BF1C03" w:rsidP="00366F92">
      <w:pPr>
        <w:pStyle w:val="1"/>
        <w:numPr>
          <w:ilvl w:val="0"/>
          <w:numId w:val="154"/>
        </w:numPr>
        <w:tabs>
          <w:tab w:val="left" w:pos="1656"/>
          <w:tab w:val="left" w:pos="1676"/>
        </w:tabs>
        <w:ind w:firstLine="980"/>
      </w:pPr>
      <w:r w:rsidRPr="002A6203">
        <w:rPr>
          <w:color w:val="0000FF"/>
          <w:u w:val="single"/>
          <w:lang w:val="en-US" w:eastAsia="en-US" w:bidi="en-US"/>
        </w:rPr>
        <w:lastRenderedPageBreak/>
        <w:t>http</w:t>
      </w:r>
      <w:r w:rsidRPr="002A6203">
        <w:rPr>
          <w:color w:val="0000FF"/>
          <w:u w:val="single"/>
          <w:lang w:eastAsia="en-US" w:bidi="en-US"/>
        </w:rPr>
        <w:t>://</w:t>
      </w:r>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i</w:t>
      </w:r>
      <w:r w:rsidRPr="002A6203">
        <w:rPr>
          <w:color w:val="0000FF"/>
          <w:u w:val="single"/>
          <w:lang w:eastAsia="en-US" w:bidi="en-US"/>
        </w:rPr>
        <w:t>-</w:t>
      </w:r>
      <w:r w:rsidRPr="002A6203">
        <w:rPr>
          <w:color w:val="0000FF"/>
          <w:u w:val="single"/>
          <w:lang w:val="en-US" w:eastAsia="en-US" w:bidi="en-US"/>
        </w:rPr>
        <w:t>mash</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t>- Специализированный информационно-аналитический интернет ресурс, посвященный машиностроению.</w:t>
      </w:r>
    </w:p>
    <w:p w:rsidR="005414F5" w:rsidRPr="002A6203" w:rsidRDefault="00BF1C03">
      <w:pPr>
        <w:pStyle w:val="1"/>
        <w:ind w:firstLine="280"/>
      </w:pPr>
      <w:r w:rsidRPr="002A6203">
        <w:t>Доступны для скачивания ГОСТы.</w:t>
      </w:r>
    </w:p>
    <w:p w:rsidR="005414F5" w:rsidRPr="002A6203" w:rsidRDefault="00BF1C03" w:rsidP="00366F92">
      <w:pPr>
        <w:pStyle w:val="1"/>
        <w:numPr>
          <w:ilvl w:val="0"/>
          <w:numId w:val="154"/>
        </w:numPr>
        <w:tabs>
          <w:tab w:val="left" w:pos="1656"/>
          <w:tab w:val="left" w:pos="1666"/>
          <w:tab w:val="left" w:pos="7952"/>
        </w:tabs>
        <w:ind w:firstLine="980"/>
      </w:pPr>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fsapr</w:t>
      </w:r>
      <w:r w:rsidRPr="002A6203">
        <w:rPr>
          <w:color w:val="0000FF"/>
          <w:u w:val="single"/>
          <w:lang w:eastAsia="en-US" w:bidi="en-US"/>
        </w:rPr>
        <w:t>2000.</w:t>
      </w:r>
      <w:r w:rsidRPr="002A6203">
        <w:rPr>
          <w:color w:val="0000FF"/>
          <w:u w:val="single"/>
          <w:lang w:val="en-US" w:eastAsia="en-US" w:bidi="en-US"/>
        </w:rPr>
        <w:t>ru</w:t>
      </w:r>
      <w:r w:rsidRPr="002A6203">
        <w:rPr>
          <w:color w:val="0000FF"/>
          <w:u w:val="single"/>
          <w:lang w:eastAsia="en-US" w:bidi="en-US"/>
        </w:rPr>
        <w:t>/</w:t>
      </w:r>
      <w:r w:rsidRPr="002A6203">
        <w:t>- Крупнейший русскоязычный</w:t>
      </w:r>
      <w:r w:rsidRPr="002A6203">
        <w:tab/>
        <w:t xml:space="preserve">форум, посвященый тематике </w:t>
      </w:r>
      <w:r w:rsidRPr="002A6203">
        <w:rPr>
          <w:lang w:val="en-US" w:eastAsia="en-US" w:bidi="en-US"/>
        </w:rPr>
        <w:t>CAD</w:t>
      </w:r>
      <w:r w:rsidRPr="002A6203">
        <w:rPr>
          <w:lang w:eastAsia="en-US" w:bidi="en-US"/>
        </w:rPr>
        <w:t>/</w:t>
      </w:r>
      <w:r w:rsidRPr="002A6203">
        <w:rPr>
          <w:lang w:val="en-US" w:eastAsia="en-US" w:bidi="en-US"/>
        </w:rPr>
        <w:t>CAM</w:t>
      </w:r>
      <w:r w:rsidRPr="002A6203">
        <w:rPr>
          <w:lang w:eastAsia="en-US" w:bidi="en-US"/>
        </w:rPr>
        <w:t>/</w:t>
      </w:r>
      <w:r w:rsidRPr="002A6203">
        <w:rPr>
          <w:lang w:val="en-US" w:eastAsia="en-US" w:bidi="en-US"/>
        </w:rPr>
        <w:t>CAE</w:t>
      </w:r>
      <w:r w:rsidRPr="002A6203">
        <w:rPr>
          <w:lang w:eastAsia="en-US" w:bidi="en-US"/>
        </w:rPr>
        <w:t>/</w:t>
      </w:r>
      <w:r w:rsidRPr="002A6203">
        <w:rPr>
          <w:lang w:val="en-US" w:eastAsia="en-US" w:bidi="en-US"/>
        </w:rPr>
        <w:t>PDM</w:t>
      </w:r>
      <w:r w:rsidRPr="002A6203">
        <w:t>-систем,</w:t>
      </w:r>
    </w:p>
    <w:p w:rsidR="005414F5" w:rsidRPr="002A6203" w:rsidRDefault="00BF1C03">
      <w:pPr>
        <w:pStyle w:val="1"/>
        <w:ind w:firstLine="280"/>
        <w:jc w:val="both"/>
      </w:pPr>
      <w:r w:rsidRPr="002A6203">
        <w:t>обсуждению производственных вопросов и конструкторско-технологической подготовки производства.</w:t>
      </w:r>
    </w:p>
    <w:p w:rsidR="005414F5" w:rsidRPr="002A6203" w:rsidRDefault="00BF1C03" w:rsidP="00366F92">
      <w:pPr>
        <w:pStyle w:val="1"/>
        <w:numPr>
          <w:ilvl w:val="0"/>
          <w:numId w:val="154"/>
        </w:numPr>
        <w:tabs>
          <w:tab w:val="left" w:pos="1656"/>
          <w:tab w:val="left" w:pos="1666"/>
          <w:tab w:val="left" w:pos="7962"/>
        </w:tabs>
        <w:ind w:firstLine="980"/>
        <w:jc w:val="both"/>
      </w:pPr>
      <w:r w:rsidRPr="002A6203">
        <w:rPr>
          <w:color w:val="0000FF"/>
          <w:u w:val="single"/>
          <w:lang w:val="en-US" w:eastAsia="en-US" w:bidi="en-US"/>
        </w:rPr>
        <w:t>http</w:t>
      </w:r>
      <w:r w:rsidRPr="002A6203">
        <w:rPr>
          <w:color w:val="0000FF"/>
          <w:u w:val="single"/>
          <w:lang w:eastAsia="en-US" w:bidi="en-US"/>
        </w:rPr>
        <w:t>://</w:t>
      </w:r>
      <w:r w:rsidRPr="002A6203">
        <w:rPr>
          <w:color w:val="0000FF"/>
          <w:u w:val="single"/>
          <w:lang w:val="en-US" w:eastAsia="en-US" w:bidi="en-US"/>
        </w:rPr>
        <w:t>www</w:t>
      </w:r>
      <w:r w:rsidRPr="002A6203">
        <w:rPr>
          <w:color w:val="0000FF"/>
          <w:u w:val="single"/>
          <w:lang w:eastAsia="en-US" w:bidi="en-US"/>
        </w:rPr>
        <w:t>.</w:t>
      </w:r>
      <w:r w:rsidRPr="002A6203">
        <w:rPr>
          <w:color w:val="0000FF"/>
          <w:u w:val="single"/>
          <w:lang w:val="en-US" w:eastAsia="en-US" w:bidi="en-US"/>
        </w:rPr>
        <w:t>lib</w:t>
      </w:r>
      <w:r w:rsidRPr="002A6203">
        <w:rPr>
          <w:color w:val="0000FF"/>
          <w:u w:val="single"/>
          <w:lang w:eastAsia="en-US" w:bidi="en-US"/>
        </w:rPr>
        <w:t>-</w:t>
      </w:r>
      <w:r w:rsidRPr="002A6203">
        <w:rPr>
          <w:color w:val="0000FF"/>
          <w:u w:val="single"/>
          <w:lang w:val="en-US" w:eastAsia="en-US" w:bidi="en-US"/>
        </w:rPr>
        <w:t>bkm</w:t>
      </w:r>
      <w:r w:rsidRPr="002A6203">
        <w:rPr>
          <w:color w:val="0000FF"/>
          <w:u w:val="single"/>
          <w:lang w:eastAsia="en-US" w:bidi="en-US"/>
        </w:rPr>
        <w:t>.</w:t>
      </w:r>
      <w:r w:rsidRPr="002A6203">
        <w:rPr>
          <w:color w:val="0000FF"/>
          <w:u w:val="single"/>
          <w:lang w:val="en-US" w:eastAsia="en-US" w:bidi="en-US"/>
        </w:rPr>
        <w:t>ru</w:t>
      </w:r>
      <w:r w:rsidRPr="002A6203">
        <w:rPr>
          <w:color w:val="0000FF"/>
          <w:u w:val="single"/>
          <w:lang w:eastAsia="en-US" w:bidi="en-US"/>
        </w:rPr>
        <w:t>/</w:t>
      </w:r>
      <w:r w:rsidRPr="002A6203">
        <w:t>- "Библиотека машиностроителя".</w:t>
      </w:r>
      <w:r w:rsidRPr="002A6203">
        <w:tab/>
        <w:t>Для ознакомительного использования доступны ссылки на</w:t>
      </w:r>
    </w:p>
    <w:p w:rsidR="005414F5" w:rsidRPr="002A6203" w:rsidRDefault="00BF1C03">
      <w:pPr>
        <w:pStyle w:val="1"/>
        <w:spacing w:after="1900"/>
        <w:ind w:firstLine="280"/>
      </w:pPr>
      <w:r w:rsidRPr="002A6203">
        <w:t>техническую, учебную и справочную литературу.</w:t>
      </w:r>
    </w:p>
    <w:p w:rsidR="00D475DC" w:rsidRPr="002A6203" w:rsidRDefault="00D475DC" w:rsidP="00D475DC">
      <w:pPr>
        <w:pStyle w:val="32"/>
        <w:keepNext/>
        <w:keepLines/>
        <w:spacing w:after="180" w:line="360" w:lineRule="auto"/>
        <w:jc w:val="center"/>
      </w:pPr>
      <w:r>
        <w:t xml:space="preserve">    4.  </w:t>
      </w:r>
      <w:r w:rsidRPr="002A6203">
        <w:t>КОНТРОЛЬ И ОЦЕНКА РЕЗУЛЬТАТОВ</w:t>
      </w:r>
      <w:r w:rsidRPr="002A6203">
        <w:br/>
        <w:t>ОСВОЕНИЯ УЧЕБНОЙ ДИСЦИПЛИНЫ</w:t>
      </w:r>
    </w:p>
    <w:p w:rsidR="00D475DC" w:rsidRDefault="00D475DC" w:rsidP="00D475DC">
      <w:pPr>
        <w:pStyle w:val="1"/>
        <w:spacing w:after="180" w:line="360" w:lineRule="auto"/>
        <w:ind w:firstLine="580"/>
        <w:rPr>
          <w:b/>
          <w:bCs/>
        </w:rPr>
      </w:pPr>
    </w:p>
    <w:p w:rsidR="00D475DC" w:rsidRPr="002A6203" w:rsidRDefault="00D475DC" w:rsidP="00D475DC">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D475DC" w:rsidRPr="002A6203" w:rsidTr="00FC1CDE">
        <w:trPr>
          <w:trHeight w:hRule="exact" w:val="490"/>
          <w:jc w:val="center"/>
        </w:trPr>
        <w:tc>
          <w:tcPr>
            <w:tcW w:w="4440" w:type="dxa"/>
            <w:tcBorders>
              <w:top w:val="single" w:sz="4" w:space="0" w:color="auto"/>
              <w:left w:val="single" w:sz="4" w:space="0" w:color="auto"/>
            </w:tcBorders>
            <w:shd w:val="clear" w:color="auto" w:fill="auto"/>
          </w:tcPr>
          <w:p w:rsidR="00D475DC" w:rsidRPr="002A6203" w:rsidRDefault="00D475DC" w:rsidP="00FC1CDE">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D475DC" w:rsidRPr="002A6203" w:rsidRDefault="00D475DC" w:rsidP="00FC1CDE">
            <w:pPr>
              <w:pStyle w:val="a7"/>
              <w:jc w:val="center"/>
            </w:pPr>
            <w:r w:rsidRPr="002A6203">
              <w:rPr>
                <w:b/>
                <w:bCs/>
              </w:rPr>
              <w:t>Методы оценки</w:t>
            </w:r>
          </w:p>
        </w:tc>
      </w:tr>
      <w:tr w:rsidR="00D475DC" w:rsidRPr="002A6203" w:rsidTr="00FC1CDE">
        <w:trPr>
          <w:trHeight w:hRule="exact" w:val="302"/>
          <w:jc w:val="center"/>
        </w:trPr>
        <w:tc>
          <w:tcPr>
            <w:tcW w:w="4440" w:type="dxa"/>
            <w:tcBorders>
              <w:top w:val="single" w:sz="4" w:space="0" w:color="auto"/>
              <w:left w:val="single" w:sz="4" w:space="0" w:color="auto"/>
            </w:tcBorders>
            <w:shd w:val="clear" w:color="auto" w:fill="auto"/>
            <w:vAlign w:val="bottom"/>
          </w:tcPr>
          <w:p w:rsidR="00D475DC" w:rsidRPr="002A6203" w:rsidRDefault="00D475DC" w:rsidP="00FC1CDE">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D475DC" w:rsidRPr="002A6203" w:rsidRDefault="00D475DC" w:rsidP="00FC1CDE">
            <w:pPr>
              <w:pStyle w:val="a7"/>
            </w:pPr>
            <w:r w:rsidRPr="002A6203">
              <w:t>Оценка результатов устных ответов,</w:t>
            </w:r>
          </w:p>
        </w:tc>
      </w:tr>
      <w:tr w:rsidR="00D475DC" w:rsidRPr="002A6203" w:rsidTr="00FC1CDE">
        <w:trPr>
          <w:trHeight w:hRule="exact" w:val="264"/>
          <w:jc w:val="center"/>
        </w:trPr>
        <w:tc>
          <w:tcPr>
            <w:tcW w:w="4440" w:type="dxa"/>
            <w:tcBorders>
              <w:left w:val="single" w:sz="4" w:space="0" w:color="auto"/>
            </w:tcBorders>
            <w:shd w:val="clear" w:color="auto" w:fill="auto"/>
          </w:tcPr>
          <w:p w:rsidR="00D475DC" w:rsidRPr="002A6203" w:rsidRDefault="00D475DC" w:rsidP="00FC1CDE">
            <w:pPr>
              <w:pStyle w:val="a7"/>
              <w:jc w:val="center"/>
            </w:pPr>
            <w:r w:rsidRPr="002A6203">
              <w:t>ПРб 06</w:t>
            </w:r>
          </w:p>
        </w:tc>
        <w:tc>
          <w:tcPr>
            <w:tcW w:w="4594" w:type="dxa"/>
            <w:tcBorders>
              <w:left w:val="single" w:sz="4" w:space="0" w:color="auto"/>
              <w:right w:val="single" w:sz="4" w:space="0" w:color="auto"/>
            </w:tcBorders>
            <w:shd w:val="clear" w:color="auto" w:fill="auto"/>
          </w:tcPr>
          <w:p w:rsidR="00D475DC" w:rsidRPr="002A6203" w:rsidRDefault="00D475DC" w:rsidP="00FC1CDE">
            <w:pPr>
              <w:pStyle w:val="a7"/>
            </w:pPr>
            <w:r w:rsidRPr="002A6203">
              <w:t>аналитической работы с текстами</w:t>
            </w:r>
          </w:p>
        </w:tc>
      </w:tr>
      <w:tr w:rsidR="00D475DC" w:rsidRPr="002A6203" w:rsidTr="00FC1CDE">
        <w:trPr>
          <w:trHeight w:hRule="exact" w:val="293"/>
          <w:jc w:val="center"/>
        </w:trPr>
        <w:tc>
          <w:tcPr>
            <w:tcW w:w="4440" w:type="dxa"/>
            <w:tcBorders>
              <w:left w:val="single" w:sz="4" w:space="0" w:color="auto"/>
            </w:tcBorders>
            <w:shd w:val="clear" w:color="auto" w:fill="auto"/>
          </w:tcPr>
          <w:p w:rsidR="00D475DC" w:rsidRPr="002A6203" w:rsidRDefault="00D475DC" w:rsidP="00FC1CDE">
            <w:pPr>
              <w:pStyle w:val="a7"/>
              <w:jc w:val="center"/>
            </w:pPr>
            <w:r w:rsidRPr="002A6203">
              <w:t>ПРб 07</w:t>
            </w:r>
          </w:p>
        </w:tc>
        <w:tc>
          <w:tcPr>
            <w:tcW w:w="4594" w:type="dxa"/>
            <w:tcBorders>
              <w:left w:val="single" w:sz="4" w:space="0" w:color="auto"/>
              <w:right w:val="single" w:sz="4" w:space="0" w:color="auto"/>
            </w:tcBorders>
            <w:shd w:val="clear" w:color="auto" w:fill="auto"/>
          </w:tcPr>
          <w:p w:rsidR="00D475DC" w:rsidRPr="002A6203" w:rsidRDefault="00D475DC" w:rsidP="00FC1CDE">
            <w:pPr>
              <w:pStyle w:val="a7"/>
            </w:pPr>
            <w:r w:rsidRPr="002A6203">
              <w:t>художественной литературы, написания</w:t>
            </w:r>
          </w:p>
        </w:tc>
      </w:tr>
      <w:tr w:rsidR="00D475DC" w:rsidRPr="002A6203" w:rsidTr="00FC1CDE">
        <w:trPr>
          <w:trHeight w:hRule="exact" w:val="250"/>
          <w:jc w:val="center"/>
        </w:trPr>
        <w:tc>
          <w:tcPr>
            <w:tcW w:w="4440" w:type="dxa"/>
            <w:tcBorders>
              <w:left w:val="single" w:sz="4" w:space="0" w:color="auto"/>
            </w:tcBorders>
            <w:shd w:val="clear" w:color="auto" w:fill="auto"/>
          </w:tcPr>
          <w:p w:rsidR="00D475DC" w:rsidRPr="002A6203" w:rsidRDefault="00D475DC" w:rsidP="00FC1CDE">
            <w:pPr>
              <w:pStyle w:val="a7"/>
              <w:jc w:val="center"/>
            </w:pPr>
            <w:r w:rsidRPr="002A6203">
              <w:t>ПРб 08</w:t>
            </w:r>
          </w:p>
        </w:tc>
        <w:tc>
          <w:tcPr>
            <w:tcW w:w="4594" w:type="dxa"/>
            <w:tcBorders>
              <w:left w:val="single" w:sz="4" w:space="0" w:color="auto"/>
              <w:right w:val="single" w:sz="4" w:space="0" w:color="auto"/>
            </w:tcBorders>
            <w:shd w:val="clear" w:color="auto" w:fill="auto"/>
          </w:tcPr>
          <w:p w:rsidR="00D475DC" w:rsidRPr="002A6203" w:rsidRDefault="00D475DC" w:rsidP="00FC1CDE">
            <w:pPr>
              <w:pStyle w:val="a7"/>
            </w:pPr>
            <w:r w:rsidRPr="002A6203">
              <w:t>сочинений, эссе (в том числе</w:t>
            </w:r>
          </w:p>
        </w:tc>
      </w:tr>
      <w:tr w:rsidR="00D475DC" w:rsidRPr="002A6203" w:rsidTr="00FC1CDE">
        <w:trPr>
          <w:trHeight w:hRule="exact" w:val="322"/>
          <w:jc w:val="center"/>
        </w:trPr>
        <w:tc>
          <w:tcPr>
            <w:tcW w:w="4440" w:type="dxa"/>
            <w:tcBorders>
              <w:left w:val="single" w:sz="4" w:space="0" w:color="auto"/>
            </w:tcBorders>
            <w:shd w:val="clear" w:color="auto" w:fill="auto"/>
          </w:tcPr>
          <w:p w:rsidR="00D475DC" w:rsidRPr="002A6203" w:rsidRDefault="00D475DC" w:rsidP="00FC1CDE">
            <w:pPr>
              <w:pStyle w:val="a7"/>
              <w:jc w:val="center"/>
            </w:pPr>
            <w:r w:rsidRPr="002A6203">
              <w:t>ПРб 09</w:t>
            </w:r>
          </w:p>
        </w:tc>
        <w:tc>
          <w:tcPr>
            <w:tcW w:w="4594" w:type="dxa"/>
            <w:tcBorders>
              <w:left w:val="single" w:sz="4" w:space="0" w:color="auto"/>
              <w:right w:val="single" w:sz="4" w:space="0" w:color="auto"/>
            </w:tcBorders>
            <w:shd w:val="clear" w:color="auto" w:fill="auto"/>
          </w:tcPr>
          <w:p w:rsidR="00D475DC" w:rsidRPr="002A6203" w:rsidRDefault="00D475DC" w:rsidP="00FC1CDE">
            <w:pPr>
              <w:pStyle w:val="a7"/>
            </w:pPr>
            <w:r w:rsidRPr="002A6203">
              <w:t>профессионально ориентированных),</w:t>
            </w:r>
          </w:p>
        </w:tc>
      </w:tr>
      <w:tr w:rsidR="00D475DC" w:rsidRPr="002A6203" w:rsidTr="00FC1CDE">
        <w:trPr>
          <w:trHeight w:hRule="exact" w:val="998"/>
          <w:jc w:val="center"/>
        </w:trPr>
        <w:tc>
          <w:tcPr>
            <w:tcW w:w="4440" w:type="dxa"/>
            <w:tcBorders>
              <w:left w:val="single" w:sz="4" w:space="0" w:color="auto"/>
              <w:bottom w:val="single" w:sz="4" w:space="0" w:color="auto"/>
            </w:tcBorders>
            <w:shd w:val="clear" w:color="auto" w:fill="auto"/>
          </w:tcPr>
          <w:p w:rsidR="00D475DC" w:rsidRPr="002A6203" w:rsidRDefault="00D475DC" w:rsidP="00FC1CDE">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D475DC" w:rsidRPr="002A6203" w:rsidRDefault="00D475DC" w:rsidP="00FC1CDE">
            <w:pPr>
              <w:pStyle w:val="a7"/>
            </w:pPr>
            <w:r w:rsidRPr="002A6203">
              <w:t>составления развернутых устных и письменных высказываний, заданий дифференцированного зачёта.</w:t>
            </w:r>
          </w:p>
        </w:tc>
      </w:tr>
    </w:tbl>
    <w:p w:rsidR="00D475DC" w:rsidRPr="002A6203" w:rsidRDefault="00D475DC" w:rsidP="00D475DC">
      <w:pPr>
        <w:pStyle w:val="1"/>
        <w:ind w:firstLine="0"/>
        <w:jc w:val="center"/>
      </w:pPr>
      <w:r>
        <w:t xml:space="preserve"> </w:t>
      </w:r>
    </w:p>
    <w:p w:rsidR="005414F5" w:rsidRPr="002A6203" w:rsidRDefault="005414F5">
      <w:pPr>
        <w:rPr>
          <w:rFonts w:ascii="Times New Roman" w:hAnsi="Times New Roman" w:cs="Times New Roman"/>
        </w:rPr>
        <w:sectPr w:rsidR="005414F5" w:rsidRPr="002A6203" w:rsidSect="003D1F89">
          <w:footerReference w:type="default" r:id="rId209"/>
          <w:pgSz w:w="16840" w:h="11900" w:orient="landscape"/>
          <w:pgMar w:top="1134" w:right="902" w:bottom="284" w:left="799" w:header="1077" w:footer="6" w:gutter="0"/>
          <w:paperSrc w:first="15" w:other="15"/>
          <w:cols w:space="720"/>
          <w:noEndnote/>
          <w:docGrid w:linePitch="360"/>
        </w:sectPr>
      </w:pPr>
    </w:p>
    <w:p w:rsidR="00BB1B0E" w:rsidRPr="002A6203" w:rsidRDefault="00BA4E6C" w:rsidP="00BB1B0E">
      <w:pPr>
        <w:pStyle w:val="1"/>
        <w:ind w:firstLine="0"/>
        <w:jc w:val="center"/>
      </w:pPr>
      <w:r>
        <w:lastRenderedPageBreak/>
        <w:t xml:space="preserve"> </w:t>
      </w:r>
    </w:p>
    <w:p w:rsidR="00BB1B0E" w:rsidRPr="002A6203" w:rsidRDefault="00BB1B0E" w:rsidP="00BB1B0E">
      <w:pPr>
        <w:pStyle w:val="1"/>
        <w:spacing w:line="276" w:lineRule="auto"/>
        <w:ind w:firstLine="0"/>
        <w:jc w:val="right"/>
      </w:pPr>
      <w:r w:rsidRPr="002A6203">
        <w:rPr>
          <w:b/>
          <w:bCs/>
        </w:rPr>
        <w:t>Приложение 3.22</w:t>
      </w:r>
    </w:p>
    <w:p w:rsidR="00BB1B0E" w:rsidRPr="002A6203" w:rsidRDefault="00BB1B0E" w:rsidP="00BB1B0E">
      <w:pPr>
        <w:pStyle w:val="1"/>
        <w:spacing w:line="276" w:lineRule="auto"/>
        <w:ind w:firstLine="0"/>
        <w:jc w:val="right"/>
      </w:pPr>
      <w:r w:rsidRPr="002A6203">
        <w:t xml:space="preserve">к </w:t>
      </w:r>
      <w:r w:rsidR="00151F98">
        <w:t>ОПОП-П</w:t>
      </w:r>
      <w:r w:rsidRPr="002A6203">
        <w:t>-П по профессии/специальности</w:t>
      </w:r>
    </w:p>
    <w:p w:rsidR="00BB1B0E" w:rsidRPr="002A6203" w:rsidRDefault="00BB1B0E" w:rsidP="00BB1B0E">
      <w:pPr>
        <w:pStyle w:val="24"/>
        <w:spacing w:after="0" w:line="240" w:lineRule="auto"/>
        <w:ind w:firstLine="0"/>
        <w:jc w:val="right"/>
        <w:rPr>
          <w:sz w:val="24"/>
          <w:szCs w:val="24"/>
        </w:rPr>
      </w:pPr>
      <w:r w:rsidRPr="002A6203">
        <w:rPr>
          <w:b w:val="0"/>
          <w:bCs w:val="0"/>
          <w:sz w:val="24"/>
          <w:szCs w:val="24"/>
        </w:rPr>
        <w:t>35.02.16 «Эксплуатация и ремонт сельскохозяйственной техники»</w:t>
      </w:r>
    </w:p>
    <w:p w:rsidR="00BB1B0E" w:rsidRPr="002A6203" w:rsidRDefault="00BB1B0E" w:rsidP="00BB1B0E">
      <w:pPr>
        <w:pStyle w:val="1"/>
        <w:spacing w:after="680" w:line="259" w:lineRule="auto"/>
        <w:ind w:firstLine="0"/>
        <w:jc w:val="center"/>
        <w:rPr>
          <w:b/>
          <w:bCs/>
        </w:rPr>
      </w:pPr>
    </w:p>
    <w:p w:rsidR="00BB1B0E" w:rsidRPr="002A6203" w:rsidRDefault="00BB1B0E">
      <w:pPr>
        <w:pStyle w:val="1"/>
        <w:spacing w:after="220"/>
        <w:ind w:firstLine="0"/>
        <w:rPr>
          <w:b/>
          <w:bCs/>
        </w:rPr>
      </w:pPr>
    </w:p>
    <w:p w:rsidR="00BB1B0E" w:rsidRPr="002A6203" w:rsidRDefault="00BB1B0E">
      <w:pPr>
        <w:pStyle w:val="1"/>
        <w:spacing w:after="220"/>
        <w:ind w:firstLine="0"/>
        <w:rPr>
          <w:b/>
          <w:bCs/>
        </w:rPr>
      </w:pPr>
    </w:p>
    <w:p w:rsidR="005414F5" w:rsidRPr="002A6203" w:rsidRDefault="00BF1C03" w:rsidP="00BB1B0E">
      <w:pPr>
        <w:pStyle w:val="1"/>
        <w:spacing w:after="220"/>
        <w:ind w:firstLine="0"/>
        <w:jc w:val="center"/>
      </w:pPr>
      <w:r w:rsidRPr="002A6203">
        <w:rPr>
          <w:b/>
          <w:bCs/>
        </w:rPr>
        <w:t>ПРИМЕРНАЯ РАБОЧАЯ ПРОГРАММА УЧЕБНОЙ ДИСЦИПЛИНЫ</w:t>
      </w:r>
    </w:p>
    <w:p w:rsidR="005414F5" w:rsidRPr="002A6203" w:rsidRDefault="00BF1C03" w:rsidP="00BB1B0E">
      <w:pPr>
        <w:pStyle w:val="70"/>
        <w:spacing w:after="80" w:line="346" w:lineRule="auto"/>
        <w:ind w:firstLine="0"/>
        <w:jc w:val="center"/>
        <w:rPr>
          <w:rFonts w:ascii="Times New Roman" w:hAnsi="Times New Roman" w:cs="Times New Roman"/>
          <w:sz w:val="24"/>
          <w:szCs w:val="24"/>
        </w:rPr>
      </w:pPr>
      <w:r w:rsidRPr="002A6203">
        <w:rPr>
          <w:rFonts w:ascii="Times New Roman" w:hAnsi="Times New Roman" w:cs="Times New Roman"/>
          <w:b/>
          <w:bCs/>
          <w:sz w:val="24"/>
          <w:szCs w:val="24"/>
        </w:rPr>
        <w:t>ОПЦ.09 Метрология, Стандартизация и подтверждения качества.</w:t>
      </w:r>
    </w:p>
    <w:p w:rsidR="00BA4E6C" w:rsidRDefault="00BA4E6C" w:rsidP="00BB1B0E">
      <w:pPr>
        <w:pStyle w:val="70"/>
        <w:spacing w:after="7980" w:line="346" w:lineRule="auto"/>
        <w:ind w:firstLine="0"/>
        <w:jc w:val="center"/>
        <w:rPr>
          <w:rFonts w:ascii="Times New Roman" w:hAnsi="Times New Roman" w:cs="Times New Roman"/>
          <w:sz w:val="24"/>
          <w:szCs w:val="24"/>
        </w:rPr>
      </w:pPr>
    </w:p>
    <w:p w:rsidR="005414F5" w:rsidRPr="00BA4E6C" w:rsidRDefault="00BA4E6C" w:rsidP="00BB1B0E">
      <w:pPr>
        <w:pStyle w:val="70"/>
        <w:spacing w:after="7980" w:line="346" w:lineRule="auto"/>
        <w:ind w:firstLine="0"/>
        <w:jc w:val="center"/>
        <w:rPr>
          <w:rFonts w:ascii="Times New Roman" w:hAnsi="Times New Roman" w:cs="Times New Roman"/>
          <w:b/>
          <w:sz w:val="24"/>
          <w:szCs w:val="24"/>
        </w:rPr>
      </w:pPr>
      <w:r w:rsidRPr="00BA4E6C">
        <w:rPr>
          <w:rFonts w:ascii="Times New Roman" w:hAnsi="Times New Roman" w:cs="Times New Roman"/>
          <w:b/>
          <w:sz w:val="24"/>
          <w:szCs w:val="24"/>
        </w:rPr>
        <w:t xml:space="preserve">2022г </w:t>
      </w:r>
    </w:p>
    <w:p w:rsidR="005414F5" w:rsidRPr="002A6203" w:rsidRDefault="00BF1C03">
      <w:pPr>
        <w:pStyle w:val="1"/>
        <w:spacing w:after="740"/>
        <w:ind w:firstLine="0"/>
        <w:jc w:val="center"/>
      </w:pPr>
      <w:r w:rsidRPr="002A6203">
        <w:rPr>
          <w:b/>
          <w:bCs/>
          <w:i/>
          <w:iCs/>
        </w:rPr>
        <w:lastRenderedPageBreak/>
        <w:t>СОДЕРЖАНИЕ</w:t>
      </w:r>
    </w:p>
    <w:p w:rsidR="005414F5" w:rsidRPr="002A6203" w:rsidRDefault="00BF1C03" w:rsidP="00366F92">
      <w:pPr>
        <w:pStyle w:val="1"/>
        <w:numPr>
          <w:ilvl w:val="0"/>
          <w:numId w:val="155"/>
        </w:numPr>
        <w:tabs>
          <w:tab w:val="left" w:pos="755"/>
        </w:tabs>
        <w:spacing w:after="180" w:line="276" w:lineRule="auto"/>
        <w:ind w:left="760" w:hanging="360"/>
      </w:pPr>
      <w:r w:rsidRPr="002A6203">
        <w:rPr>
          <w:b/>
          <w:bCs/>
        </w:rPr>
        <w:t>ОБЩАЯ ХАРАКТЕРИСТИКА ПРИМЕРНОЙ РАБОЧЕЙ ПРОГРАММЫ УЧЕБНОЙ ДИСЦИПЛИНЫ</w:t>
      </w:r>
    </w:p>
    <w:p w:rsidR="005414F5" w:rsidRPr="002A6203" w:rsidRDefault="00BF1C03" w:rsidP="00366F92">
      <w:pPr>
        <w:pStyle w:val="1"/>
        <w:numPr>
          <w:ilvl w:val="0"/>
          <w:numId w:val="155"/>
        </w:numPr>
        <w:tabs>
          <w:tab w:val="left" w:pos="763"/>
        </w:tabs>
        <w:spacing w:after="180" w:line="276" w:lineRule="auto"/>
        <w:ind w:left="760" w:hanging="360"/>
      </w:pPr>
      <w:r w:rsidRPr="002A6203">
        <w:rPr>
          <w:b/>
          <w:bCs/>
        </w:rPr>
        <w:t>СТРУКТУРА И СОДЕРЖАНИЕ УЧЕБНОЙ ДИСЦИПЛИНЫ</w:t>
      </w:r>
    </w:p>
    <w:p w:rsidR="005414F5" w:rsidRPr="002A6203" w:rsidRDefault="00BF1C03" w:rsidP="00366F92">
      <w:pPr>
        <w:pStyle w:val="1"/>
        <w:numPr>
          <w:ilvl w:val="0"/>
          <w:numId w:val="155"/>
        </w:numPr>
        <w:tabs>
          <w:tab w:val="left" w:pos="768"/>
        </w:tabs>
        <w:spacing w:after="180" w:line="276" w:lineRule="auto"/>
        <w:ind w:firstLine="400"/>
      </w:pPr>
      <w:r w:rsidRPr="002A6203">
        <w:rPr>
          <w:b/>
          <w:bCs/>
        </w:rPr>
        <w:t>УСЛОВИЯ РЕАЛИЗАЦИИ УЧЕБНОЙ ДИСЦИПЛИНЫ</w:t>
      </w:r>
    </w:p>
    <w:p w:rsidR="005414F5" w:rsidRPr="002A6203" w:rsidRDefault="00BF1C03" w:rsidP="00366F92">
      <w:pPr>
        <w:pStyle w:val="1"/>
        <w:numPr>
          <w:ilvl w:val="0"/>
          <w:numId w:val="155"/>
        </w:numPr>
        <w:tabs>
          <w:tab w:val="left" w:pos="763"/>
        </w:tabs>
        <w:spacing w:after="180" w:line="276" w:lineRule="auto"/>
        <w:ind w:left="760" w:hanging="360"/>
        <w:sectPr w:rsidR="005414F5" w:rsidRPr="002A6203" w:rsidSect="00BD0FEF">
          <w:footerReference w:type="default" r:id="rId210"/>
          <w:pgSz w:w="11900" w:h="16840"/>
          <w:pgMar w:top="799" w:right="1134" w:bottom="902" w:left="284" w:header="706" w:footer="3" w:gutter="0"/>
          <w:paperSrc w:first="49" w:other="49"/>
          <w:pgNumType w:start="2"/>
          <w:cols w:space="720"/>
          <w:noEndnote/>
          <w:docGrid w:linePitch="360"/>
        </w:sectPr>
      </w:pPr>
      <w:r w:rsidRPr="002A6203">
        <w:rPr>
          <w:b/>
          <w:bCs/>
        </w:rPr>
        <w:t>КОНТРОЛЬ И ОЦЕНКА РЕЗУЛЬТАТОВ ОСВОЕНИЯ УЧЕБНОЙ ДИСЦИПЛИНЫ</w:t>
      </w:r>
    </w:p>
    <w:p w:rsidR="005414F5" w:rsidRPr="002A6203" w:rsidRDefault="00BF1C03" w:rsidP="00366F92">
      <w:pPr>
        <w:pStyle w:val="1"/>
        <w:numPr>
          <w:ilvl w:val="0"/>
          <w:numId w:val="156"/>
        </w:numPr>
        <w:tabs>
          <w:tab w:val="left" w:pos="354"/>
        </w:tabs>
        <w:spacing w:after="40"/>
        <w:ind w:firstLine="0"/>
        <w:jc w:val="center"/>
      </w:pPr>
      <w:r w:rsidRPr="002A6203">
        <w:rPr>
          <w:b/>
          <w:bCs/>
        </w:rPr>
        <w:lastRenderedPageBreak/>
        <w:t>ОБЩАЯ ХАРАКТЕРИСТИКА ПРИМЕРНОЙ РАБОЧЕЙ ПРОГРАММЫ</w:t>
      </w:r>
    </w:p>
    <w:p w:rsidR="005414F5" w:rsidRPr="002A6203" w:rsidRDefault="00BF1C03">
      <w:pPr>
        <w:pStyle w:val="20"/>
        <w:keepNext/>
        <w:keepLines/>
        <w:spacing w:after="140" w:line="264" w:lineRule="auto"/>
        <w:jc w:val="center"/>
        <w:rPr>
          <w:sz w:val="24"/>
          <w:szCs w:val="24"/>
        </w:rPr>
      </w:pPr>
      <w:bookmarkStart w:id="131" w:name="bookmark412"/>
      <w:r w:rsidRPr="002A6203">
        <w:rPr>
          <w:sz w:val="24"/>
          <w:szCs w:val="24"/>
        </w:rPr>
        <w:t>УЧЕБНОЙ ДИСЦИПЛИНЫ «</w:t>
      </w:r>
      <w:r w:rsidRPr="002A6203">
        <w:rPr>
          <w:rFonts w:eastAsia="Calibri"/>
          <w:sz w:val="24"/>
          <w:szCs w:val="24"/>
        </w:rPr>
        <w:t>ОПЦ.09 Метрология, Стандартизация и</w:t>
      </w:r>
      <w:r w:rsidRPr="002A6203">
        <w:rPr>
          <w:rFonts w:eastAsia="Calibri"/>
          <w:sz w:val="24"/>
          <w:szCs w:val="24"/>
        </w:rPr>
        <w:br/>
        <w:t>подтверждения качества.</w:t>
      </w:r>
      <w:r w:rsidRPr="002A6203">
        <w:rPr>
          <w:sz w:val="24"/>
          <w:szCs w:val="24"/>
        </w:rPr>
        <w:t>»</w:t>
      </w:r>
      <w:bookmarkEnd w:id="131"/>
    </w:p>
    <w:p w:rsidR="005414F5" w:rsidRPr="002A6203" w:rsidRDefault="00BF1C03" w:rsidP="00366F92">
      <w:pPr>
        <w:pStyle w:val="32"/>
        <w:keepNext/>
        <w:keepLines/>
        <w:numPr>
          <w:ilvl w:val="1"/>
          <w:numId w:val="156"/>
        </w:numPr>
        <w:tabs>
          <w:tab w:val="left" w:pos="531"/>
        </w:tabs>
        <w:spacing w:after="240" w:line="266" w:lineRule="auto"/>
      </w:pPr>
      <w:bookmarkStart w:id="132" w:name="bookmark414"/>
      <w:r w:rsidRPr="002A6203">
        <w:t>Место дисциплины в структуре основной образовательной программы:</w:t>
      </w:r>
      <w:bookmarkEnd w:id="132"/>
    </w:p>
    <w:p w:rsidR="005414F5" w:rsidRPr="002A6203" w:rsidRDefault="00BF1C03">
      <w:pPr>
        <w:pStyle w:val="1"/>
        <w:spacing w:after="140"/>
        <w:ind w:firstLine="0"/>
        <w:jc w:val="center"/>
      </w:pPr>
      <w:r w:rsidRPr="002A6203">
        <w:t>Учебная дисциплина «</w:t>
      </w:r>
      <w:r w:rsidRPr="002A6203">
        <w:rPr>
          <w:rFonts w:eastAsia="Calibri"/>
          <w:b/>
          <w:bCs/>
        </w:rPr>
        <w:t>ОПЦ.09 Метрология, Стандартизация и</w:t>
      </w:r>
      <w:r w:rsidRPr="002A6203">
        <w:rPr>
          <w:rFonts w:eastAsia="Calibri"/>
          <w:b/>
          <w:bCs/>
        </w:rPr>
        <w:br/>
        <w:t xml:space="preserve">подтверждения качества. </w:t>
      </w:r>
      <w:r w:rsidRPr="002A6203">
        <w:t>» является обязательной частью общепрофессионального</w:t>
      </w:r>
      <w:r w:rsidRPr="002A6203">
        <w:br/>
        <w:t>цикла примерной основной образовательной программы в соответствии с ФГОС по</w:t>
      </w:r>
      <w:r w:rsidRPr="002A6203">
        <w:br/>
        <w:t xml:space="preserve">специальности СПО </w:t>
      </w:r>
      <w:r w:rsidRPr="002A6203">
        <w:rPr>
          <w:rFonts w:eastAsia="Calibri"/>
        </w:rPr>
        <w:t>35.02.16 «Эксплуатация и ремонт сельскохозяйственной техники»</w:t>
      </w:r>
    </w:p>
    <w:p w:rsidR="005414F5" w:rsidRPr="002A6203" w:rsidRDefault="00BA4E6C">
      <w:pPr>
        <w:pStyle w:val="1"/>
        <w:spacing w:after="240" w:line="266" w:lineRule="auto"/>
        <w:ind w:firstLine="800"/>
      </w:pPr>
      <w:r>
        <w:t xml:space="preserve"> </w:t>
      </w:r>
    </w:p>
    <w:p w:rsidR="00BA4E6C" w:rsidRPr="00C944D9" w:rsidRDefault="00BA4E6C" w:rsidP="00BA4E6C">
      <w:pPr>
        <w:pStyle w:val="af3"/>
        <w:rPr>
          <w:rFonts w:ascii="Times New Roman" w:hAnsi="Times New Roman"/>
          <w:b/>
          <w:color w:val="auto"/>
        </w:rPr>
      </w:pPr>
      <w:r>
        <w:t xml:space="preserve"> </w:t>
      </w:r>
      <w:r w:rsidRPr="00C944D9">
        <w:rPr>
          <w:rFonts w:ascii="Times New Roman" w:hAnsi="Times New Roman"/>
          <w:b/>
          <w:color w:val="auto"/>
        </w:rPr>
        <w:t>1.2. Цель и планируемые результаты освоения дисциплины:</w:t>
      </w:r>
    </w:p>
    <w:p w:rsidR="00BA4E6C" w:rsidRPr="00346B7D" w:rsidRDefault="00BA4E6C" w:rsidP="00BA4E6C">
      <w:pPr>
        <w:pStyle w:val="af3"/>
        <w:suppressAutoHyphens/>
        <w:jc w:val="both"/>
        <w:rPr>
          <w:rFonts w:ascii="Times New Roman" w:hAnsi="Times New Roman"/>
          <w:color w:val="auto"/>
          <w:lang w:eastAsia="en-US"/>
        </w:rPr>
      </w:pPr>
      <w:r w:rsidRPr="00346B7D">
        <w:rPr>
          <w:rFonts w:ascii="Times New Roman" w:hAnsi="Times New Roman"/>
          <w:color w:val="auto"/>
        </w:rPr>
        <w:t>В рамках программы учебной дисциплины обучающимися осваиваются умения и знания</w:t>
      </w:r>
    </w:p>
    <w:p w:rsidR="00BA4E6C" w:rsidRPr="00F95021" w:rsidRDefault="00BA4E6C" w:rsidP="00BA4E6C">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BA4E6C" w:rsidRPr="00F95021" w:rsidTr="00FC1CDE">
        <w:trPr>
          <w:trHeight w:val="649"/>
        </w:trPr>
        <w:tc>
          <w:tcPr>
            <w:tcW w:w="1589" w:type="dxa"/>
            <w:hideMark/>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34"/>
            </w:r>
          </w:p>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BA4E6C" w:rsidRPr="00F95021" w:rsidTr="00FC1CDE">
        <w:trPr>
          <w:trHeight w:val="212"/>
        </w:trPr>
        <w:tc>
          <w:tcPr>
            <w:tcW w:w="1589"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BA4E6C" w:rsidRPr="00F95021" w:rsidRDefault="00BA4E6C"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BA4E6C" w:rsidRPr="00F95021" w:rsidRDefault="00BA4E6C"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BA4E6C" w:rsidRPr="00F95021" w:rsidTr="00FC1CDE">
        <w:trPr>
          <w:trHeight w:val="212"/>
        </w:trPr>
        <w:tc>
          <w:tcPr>
            <w:tcW w:w="1589" w:type="dxa"/>
          </w:tcPr>
          <w:p w:rsidR="00BA4E6C" w:rsidRPr="00F95021" w:rsidRDefault="00BA4E6C"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BA4E6C" w:rsidRPr="00F95021" w:rsidTr="00FC1CDE">
        <w:trPr>
          <w:trHeight w:val="212"/>
        </w:trPr>
        <w:tc>
          <w:tcPr>
            <w:tcW w:w="1589"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w:t>
            </w:r>
            <w:r w:rsidRPr="00F95021">
              <w:rPr>
                <w:rFonts w:ascii="Times New Roman" w:hAnsi="Times New Roman" w:cs="Times New Roman"/>
                <w:color w:val="auto"/>
              </w:rPr>
              <w:lastRenderedPageBreak/>
              <w:t>документации в профессиональной деятельности Выстраивать траектории профессионального и личностного развития</w:t>
            </w:r>
          </w:p>
        </w:tc>
        <w:tc>
          <w:tcPr>
            <w:tcW w:w="3895"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w:t>
            </w:r>
            <w:r w:rsidRPr="00F95021">
              <w:rPr>
                <w:rFonts w:ascii="Times New Roman" w:hAnsi="Times New Roman" w:cs="Times New Roman"/>
                <w:color w:val="auto"/>
              </w:rPr>
              <w:lastRenderedPageBreak/>
              <w:t>документации Современная научная и профессиональная терминология Возможные траектории профессионального развития и самообразования</w:t>
            </w:r>
          </w:p>
        </w:tc>
      </w:tr>
      <w:tr w:rsidR="00BA4E6C" w:rsidRPr="00F95021" w:rsidTr="00FC1CDE">
        <w:trPr>
          <w:trHeight w:val="212"/>
        </w:trPr>
        <w:tc>
          <w:tcPr>
            <w:tcW w:w="1589"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BA4E6C" w:rsidRPr="00F95021" w:rsidTr="00FC1CDE">
        <w:trPr>
          <w:trHeight w:val="212"/>
        </w:trPr>
        <w:tc>
          <w:tcPr>
            <w:tcW w:w="1589"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BA4E6C" w:rsidRPr="00F95021" w:rsidTr="00FC1CDE">
        <w:trPr>
          <w:trHeight w:val="212"/>
        </w:trPr>
        <w:tc>
          <w:tcPr>
            <w:tcW w:w="1589"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BA4E6C" w:rsidRPr="00F95021" w:rsidTr="00FC1CDE">
        <w:trPr>
          <w:trHeight w:val="212"/>
        </w:trPr>
        <w:tc>
          <w:tcPr>
            <w:tcW w:w="1589"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BA4E6C" w:rsidRPr="00F95021" w:rsidTr="00FC1CDE">
        <w:trPr>
          <w:trHeight w:val="212"/>
        </w:trPr>
        <w:tc>
          <w:tcPr>
            <w:tcW w:w="1589"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BA4E6C" w:rsidRPr="00F95021" w:rsidTr="00FC1CDE">
        <w:trPr>
          <w:trHeight w:val="212"/>
        </w:trPr>
        <w:tc>
          <w:tcPr>
            <w:tcW w:w="1589"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BA4E6C" w:rsidRPr="00F95021" w:rsidRDefault="00BA4E6C" w:rsidP="00FC1CDE">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BA4E6C" w:rsidRPr="00F95021" w:rsidTr="00FC1CDE">
        <w:trPr>
          <w:trHeight w:val="212"/>
        </w:trPr>
        <w:tc>
          <w:tcPr>
            <w:tcW w:w="1589"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w:t>
            </w:r>
            <w:r w:rsidRPr="00F95021">
              <w:rPr>
                <w:rFonts w:ascii="Times New Roman" w:hAnsi="Times New Roman" w:cs="Times New Roman"/>
                <w:color w:val="auto"/>
              </w:rPr>
              <w:lastRenderedPageBreak/>
              <w:t>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895"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w:t>
            </w:r>
            <w:r w:rsidRPr="00F95021">
              <w:rPr>
                <w:rFonts w:ascii="Times New Roman" w:hAnsi="Times New Roman" w:cs="Times New Roman"/>
                <w:color w:val="auto"/>
              </w:rPr>
              <w:lastRenderedPageBreak/>
              <w:t>профессиональной направленности</w:t>
            </w:r>
          </w:p>
        </w:tc>
      </w:tr>
      <w:tr w:rsidR="00BA4E6C" w:rsidRPr="00F95021" w:rsidTr="00FC1CDE">
        <w:trPr>
          <w:trHeight w:val="212"/>
        </w:trPr>
        <w:tc>
          <w:tcPr>
            <w:tcW w:w="1589" w:type="dxa"/>
          </w:tcPr>
          <w:p w:rsidR="00BA4E6C" w:rsidRPr="00F95021" w:rsidRDefault="00BA4E6C" w:rsidP="00FC1CDE">
            <w:pPr>
              <w:rPr>
                <w:rFonts w:ascii="Times New Roman" w:hAnsi="Times New Roman" w:cs="Times New Roman"/>
                <w:color w:val="auto"/>
              </w:rPr>
            </w:pPr>
            <w:r w:rsidRPr="00F95021">
              <w:rPr>
                <w:rFonts w:ascii="Times New Roman" w:hAnsi="Times New Roman" w:cs="Times New Roman"/>
                <w:color w:val="auto"/>
              </w:rPr>
              <w:lastRenderedPageBreak/>
              <w:t xml:space="preserve">  ОК 11</w:t>
            </w:r>
          </w:p>
        </w:tc>
        <w:tc>
          <w:tcPr>
            <w:tcW w:w="3764"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BA4E6C" w:rsidRPr="00F95021" w:rsidRDefault="00BA4E6C"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5414F5" w:rsidRPr="002A6203" w:rsidRDefault="005414F5">
      <w:pPr>
        <w:pStyle w:val="a9"/>
        <w:ind w:left="821"/>
        <w:rPr>
          <w:sz w:val="24"/>
          <w:szCs w:val="24"/>
        </w:rPr>
      </w:pPr>
    </w:p>
    <w:p w:rsidR="005414F5" w:rsidRPr="002A6203" w:rsidRDefault="005414F5">
      <w:pPr>
        <w:spacing w:after="49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48"/>
        <w:gridCol w:w="8486"/>
      </w:tblGrid>
      <w:tr w:rsidR="005414F5" w:rsidRPr="002A6203">
        <w:trPr>
          <w:trHeight w:hRule="exact" w:val="682"/>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Код</w:t>
            </w:r>
          </w:p>
        </w:tc>
        <w:tc>
          <w:tcPr>
            <w:tcW w:w="848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b/>
                <w:bCs/>
              </w:rPr>
              <w:t>Наименование результата обучения</w:t>
            </w:r>
          </w:p>
        </w:tc>
      </w:tr>
      <w:tr w:rsidR="005414F5" w:rsidRPr="002A6203">
        <w:trPr>
          <w:trHeight w:hRule="exact" w:val="672"/>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ВД 1</w:t>
            </w:r>
          </w:p>
        </w:tc>
        <w:tc>
          <w:tcPr>
            <w:tcW w:w="848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640"/>
            </w:pPr>
            <w:r w:rsidRPr="002A6203">
              <w:rPr>
                <w:rFonts w:eastAsia="Calibri"/>
                <w:b/>
                <w:bCs/>
              </w:rPr>
              <w:t>Документационное обеспечение деятельности организации.</w:t>
            </w:r>
          </w:p>
        </w:tc>
      </w:tr>
      <w:tr w:rsidR="005414F5" w:rsidRPr="002A6203">
        <w:trPr>
          <w:trHeight w:hRule="exact" w:val="552"/>
          <w:jc w:val="center"/>
        </w:trPr>
        <w:tc>
          <w:tcPr>
            <w:tcW w:w="1248"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ПК 1.1.</w:t>
            </w:r>
          </w:p>
        </w:tc>
        <w:tc>
          <w:tcPr>
            <w:tcW w:w="8486"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Принимать и регистрировать поступающую корреспонденцию, направлять ее в структурные подразделения организации.</w:t>
            </w:r>
          </w:p>
        </w:tc>
      </w:tr>
      <w:tr w:rsidR="005414F5" w:rsidRPr="002A6203">
        <w:trPr>
          <w:trHeight w:hRule="exact" w:val="547"/>
          <w:jc w:val="center"/>
        </w:trPr>
        <w:tc>
          <w:tcPr>
            <w:tcW w:w="1248"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ПК 1.2.</w:t>
            </w:r>
          </w:p>
        </w:tc>
        <w:tc>
          <w:tcPr>
            <w:tcW w:w="8486"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Рассматривать документы и передавать их на исполнение с учетом резолюции руководителей организации.</w:t>
            </w:r>
          </w:p>
        </w:tc>
      </w:tr>
      <w:tr w:rsidR="005414F5" w:rsidRPr="002A6203">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ПК 1.3.</w:t>
            </w:r>
          </w:p>
        </w:tc>
        <w:tc>
          <w:tcPr>
            <w:tcW w:w="848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rFonts w:eastAsia="Calibri"/>
              </w:rPr>
              <w:t>Оформлять регистрационные карточки и создавать банк данных.</w:t>
            </w:r>
          </w:p>
        </w:tc>
      </w:tr>
      <w:tr w:rsidR="00BA4E6C" w:rsidRPr="002A6203" w:rsidTr="00FC1CDE">
        <w:trPr>
          <w:trHeight w:hRule="exact" w:val="422"/>
          <w:jc w:val="center"/>
        </w:trPr>
        <w:tc>
          <w:tcPr>
            <w:tcW w:w="1248" w:type="dxa"/>
            <w:tcBorders>
              <w:top w:val="single" w:sz="4" w:space="0" w:color="auto"/>
              <w:left w:val="single" w:sz="4" w:space="0" w:color="auto"/>
              <w:bottom w:val="single" w:sz="4" w:space="0" w:color="auto"/>
            </w:tcBorders>
            <w:shd w:val="clear" w:color="auto" w:fill="auto"/>
            <w:vAlign w:val="center"/>
          </w:tcPr>
          <w:p w:rsidR="00BA4E6C" w:rsidRPr="002A6203" w:rsidRDefault="00BA4E6C" w:rsidP="00FC1CDE">
            <w:pPr>
              <w:pStyle w:val="a7"/>
              <w:ind w:firstLine="300"/>
            </w:pPr>
            <w:r w:rsidRPr="002A6203">
              <w:rPr>
                <w:rFonts w:eastAsia="Calibri"/>
              </w:rPr>
              <w:t>ПК 1.4.</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center"/>
          </w:tcPr>
          <w:p w:rsidR="00BA4E6C" w:rsidRPr="002A6203" w:rsidRDefault="00BA4E6C" w:rsidP="00FC1CDE">
            <w:pPr>
              <w:pStyle w:val="a7"/>
            </w:pPr>
            <w:r w:rsidRPr="002A6203">
              <w:rPr>
                <w:rFonts w:eastAsia="Calibri"/>
              </w:rPr>
              <w:t>Вести картотеку учета прохождения документальных материалов</w:t>
            </w:r>
          </w:p>
        </w:tc>
      </w:tr>
      <w:tr w:rsidR="00BA4E6C" w:rsidRPr="002A6203" w:rsidTr="00FC1CDE">
        <w:trPr>
          <w:trHeight w:hRule="exact" w:val="422"/>
          <w:jc w:val="center"/>
        </w:trPr>
        <w:tc>
          <w:tcPr>
            <w:tcW w:w="1248" w:type="dxa"/>
            <w:tcBorders>
              <w:top w:val="single" w:sz="4" w:space="0" w:color="auto"/>
              <w:left w:val="single" w:sz="4" w:space="0" w:color="auto"/>
              <w:bottom w:val="single" w:sz="4" w:space="0" w:color="auto"/>
            </w:tcBorders>
            <w:shd w:val="clear" w:color="auto" w:fill="auto"/>
            <w:vAlign w:val="center"/>
          </w:tcPr>
          <w:p w:rsidR="00BA4E6C" w:rsidRPr="002A6203" w:rsidRDefault="00BA4E6C" w:rsidP="00FC1CDE">
            <w:pPr>
              <w:pStyle w:val="a7"/>
              <w:ind w:firstLine="300"/>
            </w:pPr>
            <w:r w:rsidRPr="002A6203">
              <w:rPr>
                <w:rFonts w:eastAsia="Calibri"/>
              </w:rPr>
              <w:t>ПК 1.5.</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center"/>
          </w:tcPr>
          <w:p w:rsidR="00BA4E6C" w:rsidRPr="002A6203" w:rsidRDefault="00BA4E6C" w:rsidP="00FC1CDE">
            <w:pPr>
              <w:pStyle w:val="a7"/>
            </w:pPr>
            <w:r w:rsidRPr="002A6203">
              <w:rPr>
                <w:rFonts w:eastAsia="Calibri"/>
              </w:rPr>
              <w:t>Осуществлять контроль за прохождением документов.</w:t>
            </w:r>
          </w:p>
        </w:tc>
      </w:tr>
      <w:tr w:rsidR="00BA4E6C" w:rsidRPr="002A6203" w:rsidTr="00BA4E6C">
        <w:trPr>
          <w:trHeight w:hRule="exact" w:val="688"/>
          <w:jc w:val="center"/>
        </w:trPr>
        <w:tc>
          <w:tcPr>
            <w:tcW w:w="1248" w:type="dxa"/>
            <w:tcBorders>
              <w:top w:val="single" w:sz="4" w:space="0" w:color="auto"/>
              <w:left w:val="single" w:sz="4" w:space="0" w:color="auto"/>
              <w:bottom w:val="single" w:sz="4" w:space="0" w:color="auto"/>
            </w:tcBorders>
            <w:shd w:val="clear" w:color="auto" w:fill="auto"/>
          </w:tcPr>
          <w:p w:rsidR="00BA4E6C" w:rsidRPr="002A6203" w:rsidRDefault="00BA4E6C" w:rsidP="00FC1CDE">
            <w:pPr>
              <w:pStyle w:val="a7"/>
              <w:ind w:firstLine="300"/>
            </w:pPr>
            <w:r w:rsidRPr="002A6203">
              <w:rPr>
                <w:rFonts w:eastAsia="Calibri"/>
              </w:rPr>
              <w:t>ПК 1.6.</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BA4E6C" w:rsidRPr="002A6203" w:rsidRDefault="00BA4E6C" w:rsidP="00FC1CDE">
            <w:pPr>
              <w:pStyle w:val="a7"/>
            </w:pPr>
            <w:r w:rsidRPr="002A6203">
              <w:rPr>
                <w:rFonts w:eastAsia="Calibri"/>
              </w:rPr>
              <w:t>Отправлять исполненную документацию адресатам с применением современных видов организационной техники</w:t>
            </w:r>
          </w:p>
        </w:tc>
      </w:tr>
      <w:tr w:rsidR="00BA4E6C" w:rsidRPr="002A6203" w:rsidTr="00BA4E6C">
        <w:trPr>
          <w:trHeight w:hRule="exact" w:val="854"/>
          <w:jc w:val="center"/>
        </w:trPr>
        <w:tc>
          <w:tcPr>
            <w:tcW w:w="1248" w:type="dxa"/>
            <w:tcBorders>
              <w:top w:val="single" w:sz="4" w:space="0" w:color="auto"/>
              <w:left w:val="single" w:sz="4" w:space="0" w:color="auto"/>
              <w:bottom w:val="single" w:sz="4" w:space="0" w:color="auto"/>
            </w:tcBorders>
            <w:shd w:val="clear" w:color="auto" w:fill="auto"/>
          </w:tcPr>
          <w:p w:rsidR="00BA4E6C" w:rsidRPr="002A6203" w:rsidRDefault="00BA4E6C" w:rsidP="00FC1CDE">
            <w:pPr>
              <w:pStyle w:val="a7"/>
              <w:ind w:firstLine="300"/>
            </w:pPr>
            <w:r w:rsidRPr="002A6203">
              <w:rPr>
                <w:rFonts w:eastAsia="Calibri"/>
              </w:rPr>
              <w:t>ПК 1.7.</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BA4E6C" w:rsidRPr="002A6203" w:rsidRDefault="00BA4E6C" w:rsidP="00FC1CDE">
            <w:pPr>
              <w:pStyle w:val="a7"/>
            </w:pPr>
            <w:r w:rsidRPr="002A6203">
              <w:rPr>
                <w:rFonts w:eastAsia="Calibri"/>
              </w:rPr>
              <w:t>Составлять и оформлять служебные документы, материалы с использованием формуляров документов конкретных видов.</w:t>
            </w:r>
          </w:p>
        </w:tc>
      </w:tr>
    </w:tbl>
    <w:p w:rsidR="005414F5" w:rsidRPr="002A6203" w:rsidRDefault="005414F5">
      <w:pPr>
        <w:rPr>
          <w:rFonts w:ascii="Times New Roman" w:hAnsi="Times New Roman" w:cs="Times New Roman"/>
        </w:rPr>
        <w:sectPr w:rsidR="005414F5" w:rsidRPr="002A6203" w:rsidSect="00BD0FEF">
          <w:footerReference w:type="default" r:id="rId211"/>
          <w:pgSz w:w="11900" w:h="16840"/>
          <w:pgMar w:top="799" w:right="1134" w:bottom="902" w:left="284" w:header="713" w:footer="633" w:gutter="0"/>
          <w:paperSrc w:first="49" w:other="49"/>
          <w:pgNumType w:start="436"/>
          <w:cols w:space="720"/>
          <w:noEndnote/>
          <w:docGrid w:linePitch="360"/>
        </w:sectPr>
      </w:pPr>
    </w:p>
    <w:p w:rsidR="005414F5" w:rsidRPr="002A6203" w:rsidRDefault="005414F5">
      <w:pPr>
        <w:spacing w:after="5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8165"/>
      </w:tblGrid>
      <w:tr w:rsidR="005414F5" w:rsidRPr="002A6203">
        <w:trPr>
          <w:trHeight w:hRule="exact" w:val="1627"/>
          <w:jc w:val="center"/>
        </w:trPr>
        <w:tc>
          <w:tcPr>
            <w:tcW w:w="1574" w:type="dxa"/>
            <w:tcBorders>
              <w:top w:val="single" w:sz="4" w:space="0" w:color="auto"/>
              <w:left w:val="single" w:sz="4" w:space="0" w:color="auto"/>
            </w:tcBorders>
            <w:shd w:val="clear" w:color="auto" w:fill="auto"/>
            <w:vAlign w:val="center"/>
          </w:tcPr>
          <w:p w:rsidR="005414F5" w:rsidRPr="002A6203" w:rsidRDefault="00BF1C03">
            <w:pPr>
              <w:pStyle w:val="a7"/>
              <w:spacing w:line="230" w:lineRule="auto"/>
              <w:jc w:val="center"/>
            </w:pPr>
            <w:r w:rsidRPr="002A6203">
              <w:rPr>
                <w:rFonts w:eastAsia="Calibri"/>
                <w:b/>
                <w:bCs/>
              </w:rPr>
              <w:t>Код личностных результатов реализации программы воспитания</w:t>
            </w:r>
          </w:p>
        </w:tc>
        <w:tc>
          <w:tcPr>
            <w:tcW w:w="816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rFonts w:eastAsia="Calibri"/>
                <w:b/>
                <w:bCs/>
              </w:rPr>
              <w:t xml:space="preserve">Личностные результаты реализации программы воспитания </w:t>
            </w:r>
            <w:r w:rsidRPr="002A6203">
              <w:rPr>
                <w:rFonts w:eastAsia="Calibri"/>
                <w:i/>
                <w:iCs/>
              </w:rPr>
              <w:t>(дескрипторы)</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Осознающий себя гражданином и защитником великой страны</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2</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66"/>
                <w:tab w:val="left" w:pos="3091"/>
                <w:tab w:val="left" w:pos="4766"/>
                <w:tab w:val="left" w:pos="6082"/>
              </w:tabs>
              <w:jc w:val="both"/>
            </w:pPr>
            <w:r w:rsidRPr="002A6203">
              <w:rPr>
                <w:rFonts w:eastAsia="Calibri"/>
              </w:rPr>
              <w:t>Проявляющий</w:t>
            </w:r>
            <w:r w:rsidRPr="002A6203">
              <w:rPr>
                <w:rFonts w:eastAsia="Calibri"/>
              </w:rPr>
              <w:tab/>
              <w:t>активную</w:t>
            </w:r>
            <w:r w:rsidRPr="002A6203">
              <w:rPr>
                <w:rFonts w:eastAsia="Calibri"/>
              </w:rPr>
              <w:tab/>
              <w:t>гражданскую</w:t>
            </w:r>
            <w:r w:rsidRPr="002A6203">
              <w:rPr>
                <w:rFonts w:eastAsia="Calibri"/>
              </w:rPr>
              <w:tab/>
              <w:t>позицию,</w:t>
            </w:r>
            <w:r w:rsidRPr="002A6203">
              <w:rPr>
                <w:rFonts w:eastAsia="Calibri"/>
              </w:rPr>
              <w:tab/>
              <w:t>демонстрирующий</w:t>
            </w:r>
          </w:p>
          <w:p w:rsidR="005414F5" w:rsidRPr="002A6203" w:rsidRDefault="00BF1C03">
            <w:pPr>
              <w:pStyle w:val="a7"/>
              <w:jc w:val="both"/>
            </w:pPr>
            <w:r w:rsidRPr="002A6203">
              <w:rPr>
                <w:rFonts w:eastAsia="Calibri"/>
              </w:rPr>
              <w:t>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3</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5</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6</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людям старшего поколения и готовность к участию в социальной поддержке и волонтерских движениях</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414F5" w:rsidRPr="002A6203">
        <w:trPr>
          <w:trHeight w:hRule="exact" w:val="1085"/>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8</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9</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10</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Заботящийся о защите окружающей среды, собственной и чужой безопасности, в том числе цифровой</w:t>
            </w:r>
          </w:p>
        </w:tc>
      </w:tr>
      <w:tr w:rsidR="005414F5" w:rsidRPr="002A6203">
        <w:trPr>
          <w:trHeight w:hRule="exact" w:val="691"/>
          <w:jc w:val="center"/>
        </w:trPr>
        <w:tc>
          <w:tcPr>
            <w:tcW w:w="157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ЛР 11</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эстетическим ценностям, обладающий основами эстетической культуры</w:t>
            </w:r>
          </w:p>
        </w:tc>
      </w:tr>
      <w:tr w:rsidR="00BA4E6C" w:rsidRPr="002A6203" w:rsidTr="00BA4E6C">
        <w:trPr>
          <w:trHeight w:hRule="exact" w:val="1094"/>
          <w:jc w:val="center"/>
        </w:trPr>
        <w:tc>
          <w:tcPr>
            <w:tcW w:w="1574" w:type="dxa"/>
            <w:tcBorders>
              <w:top w:val="single" w:sz="4" w:space="0" w:color="auto"/>
              <w:left w:val="single" w:sz="4" w:space="0" w:color="auto"/>
              <w:bottom w:val="single" w:sz="4" w:space="0" w:color="auto"/>
            </w:tcBorders>
            <w:shd w:val="clear" w:color="auto" w:fill="auto"/>
          </w:tcPr>
          <w:p w:rsidR="00BA4E6C" w:rsidRPr="002A6203" w:rsidRDefault="00BA4E6C" w:rsidP="00FC1CDE">
            <w:pPr>
              <w:pStyle w:val="a7"/>
            </w:pPr>
            <w:r w:rsidRPr="002A6203">
              <w:rPr>
                <w:rFonts w:eastAsia="Calibri"/>
              </w:rPr>
              <w:t>ЛР 12</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BA4E6C" w:rsidRPr="002A6203" w:rsidRDefault="00BA4E6C" w:rsidP="00FC1CDE">
            <w:pPr>
              <w:pStyle w:val="a7"/>
              <w:jc w:val="both"/>
            </w:pPr>
            <w:r w:rsidRPr="002A6203">
              <w:rPr>
                <w:rFonts w:eastAsia="Calibri"/>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8165"/>
      </w:tblGrid>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lastRenderedPageBreak/>
              <w:t>ЛР 13</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rPr>
              <w:t>Сохраняющий национально - культурную идентичность в условиях поликультурного образовательного пространства.</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BA4E6C">
            <w:pPr>
              <w:pStyle w:val="a7"/>
            </w:pPr>
            <w:r w:rsidRPr="002A6203">
              <w:rPr>
                <w:rFonts w:eastAsia="Calibri"/>
                <w:b/>
                <w:bCs/>
              </w:rPr>
              <w:t>ЛР 14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5414F5" w:rsidRPr="002A6203">
        <w:trPr>
          <w:trHeight w:hRule="exact" w:val="68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BA4E6C">
            <w:pPr>
              <w:pStyle w:val="a7"/>
            </w:pPr>
            <w:r w:rsidRPr="002A6203">
              <w:rPr>
                <w:rFonts w:eastAsia="Calibri"/>
                <w:b/>
                <w:bCs/>
              </w:rPr>
              <w:t>ЛР 15</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сознательное отношение к непрерывному образованию как условию успешной профессиональной и общественной деятельности</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BA4E6C">
            <w:pPr>
              <w:pStyle w:val="a7"/>
            </w:pPr>
            <w:r w:rsidRPr="002A6203">
              <w:rPr>
                <w:rFonts w:eastAsia="Calibri"/>
                <w:b/>
                <w:bCs/>
              </w:rPr>
              <w:t>ЛР 16</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5414F5" w:rsidRPr="002A6203">
        <w:trPr>
          <w:trHeight w:hRule="exact" w:val="1080"/>
          <w:jc w:val="center"/>
        </w:trPr>
        <w:tc>
          <w:tcPr>
            <w:tcW w:w="1574" w:type="dxa"/>
            <w:tcBorders>
              <w:top w:val="single" w:sz="4" w:space="0" w:color="auto"/>
              <w:left w:val="single" w:sz="4" w:space="0" w:color="auto"/>
            </w:tcBorders>
            <w:shd w:val="clear" w:color="auto" w:fill="auto"/>
          </w:tcPr>
          <w:p w:rsidR="005414F5" w:rsidRPr="002A6203" w:rsidRDefault="00BF1C03" w:rsidP="00BA4E6C">
            <w:pPr>
              <w:pStyle w:val="a7"/>
            </w:pPr>
            <w:r w:rsidRPr="002A6203">
              <w:rPr>
                <w:rFonts w:eastAsia="Calibri"/>
                <w:b/>
                <w:bCs/>
              </w:rPr>
              <w:t>ЛР 17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414F5" w:rsidRPr="002A6203">
        <w:trPr>
          <w:trHeight w:hRule="exact" w:val="696"/>
          <w:jc w:val="center"/>
        </w:trPr>
        <w:tc>
          <w:tcPr>
            <w:tcW w:w="1574" w:type="dxa"/>
            <w:tcBorders>
              <w:top w:val="single" w:sz="4" w:space="0" w:color="auto"/>
              <w:left w:val="single" w:sz="4" w:space="0" w:color="auto"/>
              <w:bottom w:val="single" w:sz="4" w:space="0" w:color="auto"/>
            </w:tcBorders>
            <w:shd w:val="clear" w:color="auto" w:fill="auto"/>
          </w:tcPr>
          <w:p w:rsidR="005414F5" w:rsidRPr="002A6203" w:rsidRDefault="00BF1C03" w:rsidP="00BA4E6C">
            <w:pPr>
              <w:pStyle w:val="a7"/>
            </w:pPr>
            <w:r w:rsidRPr="002A6203">
              <w:rPr>
                <w:rFonts w:eastAsia="Calibri"/>
                <w:b/>
                <w:bCs/>
              </w:rPr>
              <w:t>ЛР 18</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5414F5">
      <w:pPr>
        <w:spacing w:after="1079" w:line="1" w:lineRule="exact"/>
        <w:rPr>
          <w:rFonts w:ascii="Times New Roman" w:hAnsi="Times New Roman" w:cs="Times New Roman"/>
        </w:rPr>
      </w:pPr>
    </w:p>
    <w:p w:rsidR="005414F5" w:rsidRPr="002A6203" w:rsidRDefault="00BA4E6C">
      <w:pPr>
        <w:rPr>
          <w:rFonts w:ascii="Times New Roman" w:hAnsi="Times New Roman" w:cs="Times New Roman"/>
        </w:rPr>
        <w:sectPr w:rsidR="005414F5" w:rsidRPr="002A6203" w:rsidSect="00BD0FEF">
          <w:footerReference w:type="default" r:id="rId212"/>
          <w:pgSz w:w="11900" w:h="16840"/>
          <w:pgMar w:top="799" w:right="1134" w:bottom="902" w:left="284" w:header="713" w:footer="3" w:gutter="0"/>
          <w:paperSrc w:first="49" w:other="49"/>
          <w:pgNumType w:start="4"/>
          <w:cols w:space="720"/>
          <w:noEndnote/>
          <w:docGrid w:linePitch="360"/>
        </w:sectPr>
      </w:pPr>
      <w:r>
        <w:rPr>
          <w:rFonts w:ascii="Times New Roman" w:hAnsi="Times New Roman" w:cs="Times New Roman"/>
        </w:rPr>
        <w:t xml:space="preserve"> </w:t>
      </w:r>
    </w:p>
    <w:p w:rsidR="005414F5" w:rsidRPr="002A6203" w:rsidRDefault="00BF1C03" w:rsidP="00366F92">
      <w:pPr>
        <w:pStyle w:val="1"/>
        <w:numPr>
          <w:ilvl w:val="0"/>
          <w:numId w:val="156"/>
        </w:numPr>
        <w:tabs>
          <w:tab w:val="left" w:pos="563"/>
        </w:tabs>
        <w:spacing w:after="260"/>
        <w:ind w:firstLine="200"/>
      </w:pPr>
      <w:r w:rsidRPr="002A6203">
        <w:rPr>
          <w:b/>
          <w:bCs/>
        </w:rPr>
        <w:lastRenderedPageBreak/>
        <w:t>СТРУКТУРА И СОДЕРЖАНИЕ УЧЕБНОЙ ДИСЦИПЛИНЫ</w:t>
      </w:r>
    </w:p>
    <w:p w:rsidR="005414F5" w:rsidRPr="002A6203" w:rsidRDefault="00BF1C03">
      <w:pPr>
        <w:pStyle w:val="a9"/>
        <w:rPr>
          <w:sz w:val="24"/>
          <w:szCs w:val="24"/>
        </w:rPr>
      </w:pPr>
      <w:r w:rsidRPr="002A6203">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14"/>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48</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48</w:t>
            </w:r>
          </w:p>
        </w:tc>
      </w:tr>
      <w:tr w:rsidR="005414F5" w:rsidRPr="002A6203">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48</w:t>
            </w:r>
          </w:p>
        </w:tc>
      </w:tr>
      <w:tr w:rsidR="005414F5" w:rsidRPr="002A6203">
        <w:trPr>
          <w:trHeight w:hRule="exact" w:val="307"/>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i/>
                <w:iCs/>
              </w:rPr>
              <w:t xml:space="preserve">Самостоятельная работа </w:t>
            </w:r>
            <w:r w:rsidRPr="002A6203">
              <w:rPr>
                <w:b/>
                <w:bCs/>
                <w:i/>
                <w:iCs/>
                <w:vertAlign w:val="superscript"/>
              </w:rPr>
              <w:t>2</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w:t>
            </w:r>
          </w:p>
        </w:tc>
      </w:tr>
      <w:tr w:rsidR="005414F5" w:rsidRPr="002A6203">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2A6203" w:rsidRDefault="00BA4E6C">
            <w:pPr>
              <w:pStyle w:val="a7"/>
            </w:pPr>
            <w:r>
              <w:rPr>
                <w:b/>
                <w:bCs/>
              </w:rPr>
              <w:t xml:space="preserve"> </w:t>
            </w:r>
            <w:r w:rsidRPr="00315F34">
              <w:rPr>
                <w:b/>
                <w:i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center"/>
            </w:pPr>
            <w:r w:rsidRPr="002A6203">
              <w:t>*</w:t>
            </w:r>
          </w:p>
        </w:tc>
      </w:tr>
    </w:tbl>
    <w:p w:rsidR="005414F5" w:rsidRPr="002A6203" w:rsidRDefault="005414F5">
      <w:pPr>
        <w:rPr>
          <w:rFonts w:ascii="Times New Roman" w:hAnsi="Times New Roman" w:cs="Times New Roman"/>
        </w:rPr>
        <w:sectPr w:rsidR="005414F5" w:rsidRPr="002A6203" w:rsidSect="00BD0FEF">
          <w:footerReference w:type="default" r:id="rId213"/>
          <w:pgSz w:w="11900" w:h="16840"/>
          <w:pgMar w:top="799" w:right="1134" w:bottom="902" w:left="284" w:header="691" w:footer="331" w:gutter="0"/>
          <w:paperSrc w:first="49" w:other="49"/>
          <w:pgNumType w:start="440"/>
          <w:cols w:space="720"/>
          <w:noEndnote/>
          <w:docGrid w:linePitch="360"/>
        </w:sectPr>
      </w:pPr>
    </w:p>
    <w:p w:rsidR="005414F5" w:rsidRPr="002A6203" w:rsidRDefault="00BF1C03" w:rsidP="00366F92">
      <w:pPr>
        <w:pStyle w:val="32"/>
        <w:keepNext/>
        <w:keepLines/>
        <w:numPr>
          <w:ilvl w:val="1"/>
          <w:numId w:val="156"/>
        </w:numPr>
        <w:tabs>
          <w:tab w:val="left" w:pos="546"/>
        </w:tabs>
        <w:spacing w:before="420" w:after="140" w:line="240" w:lineRule="auto"/>
      </w:pPr>
      <w:bookmarkStart w:id="133" w:name="bookmark416"/>
      <w:r w:rsidRPr="002A6203">
        <w:lastRenderedPageBreak/>
        <w:t xml:space="preserve">Тематический план и содержание учебной дисциплины </w:t>
      </w:r>
      <w:r w:rsidRPr="002A6203">
        <w:rPr>
          <w:rFonts w:eastAsia="Calibri"/>
        </w:rPr>
        <w:t>ОПЦ.09 Метрология, Стандартизация и подтверждения качества.</w:t>
      </w:r>
      <w:bookmarkEnd w:id="133"/>
    </w:p>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1435"/>
        <w:gridCol w:w="5064"/>
        <w:gridCol w:w="1723"/>
        <w:gridCol w:w="1762"/>
        <w:gridCol w:w="1354"/>
        <w:gridCol w:w="1373"/>
      </w:tblGrid>
      <w:tr w:rsidR="005414F5" w:rsidRPr="002A6203">
        <w:trPr>
          <w:trHeight w:hRule="exact" w:val="2635"/>
          <w:jc w:val="center"/>
        </w:trPr>
        <w:tc>
          <w:tcPr>
            <w:tcW w:w="2093" w:type="dxa"/>
            <w:tcBorders>
              <w:top w:val="single" w:sz="4" w:space="0" w:color="auto"/>
              <w:left w:val="single" w:sz="4" w:space="0" w:color="auto"/>
            </w:tcBorders>
            <w:shd w:val="clear" w:color="auto" w:fill="auto"/>
            <w:vAlign w:val="center"/>
          </w:tcPr>
          <w:p w:rsidR="005414F5" w:rsidRPr="002A6203" w:rsidRDefault="00BF1C03">
            <w:pPr>
              <w:pStyle w:val="a7"/>
              <w:spacing w:line="264" w:lineRule="auto"/>
              <w:jc w:val="center"/>
            </w:pPr>
            <w:r w:rsidRPr="002A6203">
              <w:rPr>
                <w:b/>
                <w:bCs/>
              </w:rPr>
              <w:t>Наименование разделов и тем</w:t>
            </w:r>
          </w:p>
        </w:tc>
        <w:tc>
          <w:tcPr>
            <w:tcW w:w="6499" w:type="dxa"/>
            <w:gridSpan w:val="2"/>
            <w:tcBorders>
              <w:top w:val="single" w:sz="4" w:space="0" w:color="auto"/>
              <w:left w:val="single" w:sz="4" w:space="0" w:color="auto"/>
            </w:tcBorders>
            <w:shd w:val="clear" w:color="auto" w:fill="auto"/>
            <w:vAlign w:val="center"/>
          </w:tcPr>
          <w:p w:rsidR="005414F5" w:rsidRPr="002A6203" w:rsidRDefault="00BF1C03">
            <w:pPr>
              <w:pStyle w:val="a7"/>
              <w:spacing w:line="259" w:lineRule="auto"/>
              <w:jc w:val="center"/>
            </w:pPr>
            <w:r w:rsidRPr="002A6203">
              <w:rPr>
                <w:b/>
                <w:bCs/>
              </w:rPr>
              <w:t>Содержание учебного материала и формы организации деятельности обучающихся</w:t>
            </w:r>
          </w:p>
        </w:tc>
        <w:tc>
          <w:tcPr>
            <w:tcW w:w="1723"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акад. ч / в том числе в форме практической подготовки, акад ч</w:t>
            </w:r>
          </w:p>
        </w:tc>
        <w:tc>
          <w:tcPr>
            <w:tcW w:w="1762"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rPr>
                <w:b/>
                <w:bCs/>
              </w:rPr>
              <w:t>Коды компетенций и личностных результатов</w:t>
            </w:r>
            <w:r w:rsidRPr="002A6203">
              <w:rPr>
                <w:b/>
                <w:bCs/>
                <w:vertAlign w:val="superscript"/>
              </w:rPr>
              <w:footnoteReference w:id="35"/>
            </w:r>
            <w:r w:rsidRPr="002A6203">
              <w:rPr>
                <w:b/>
                <w:bCs/>
              </w:rPr>
              <w:t>, формированию которых способствует элемент программы</w:t>
            </w:r>
          </w:p>
        </w:tc>
        <w:tc>
          <w:tcPr>
            <w:tcW w:w="1354" w:type="dxa"/>
            <w:tcBorders>
              <w:top w:val="single" w:sz="4" w:space="0" w:color="auto"/>
              <w:left w:val="single" w:sz="4" w:space="0" w:color="auto"/>
            </w:tcBorders>
            <w:shd w:val="clear" w:color="auto" w:fill="auto"/>
          </w:tcPr>
          <w:p w:rsidR="005414F5" w:rsidRPr="002A6203" w:rsidRDefault="00BF1C03">
            <w:pPr>
              <w:pStyle w:val="a7"/>
              <w:spacing w:line="254" w:lineRule="auto"/>
              <w:jc w:val="center"/>
            </w:pPr>
            <w:r w:rsidRPr="002A6203">
              <w:t>Код ПК, ОК</w:t>
            </w:r>
          </w:p>
        </w:tc>
        <w:tc>
          <w:tcPr>
            <w:tcW w:w="1373"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Код Н/У/З</w:t>
            </w:r>
          </w:p>
        </w:tc>
      </w:tr>
      <w:tr w:rsidR="005414F5" w:rsidRPr="002A6203">
        <w:trPr>
          <w:trHeight w:hRule="exact" w:val="432"/>
          <w:jc w:val="center"/>
        </w:trPr>
        <w:tc>
          <w:tcPr>
            <w:tcW w:w="209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ourier New"/>
                <w:i/>
                <w:iCs/>
              </w:rPr>
              <w:t>1</w:t>
            </w:r>
          </w:p>
        </w:tc>
        <w:tc>
          <w:tcPr>
            <w:tcW w:w="6499" w:type="dxa"/>
            <w:gridSpan w:val="2"/>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ourier New"/>
                <w:i/>
                <w:iCs/>
              </w:rPr>
              <w:t>2</w:t>
            </w:r>
          </w:p>
        </w:tc>
        <w:tc>
          <w:tcPr>
            <w:tcW w:w="172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ourier New"/>
                <w:i/>
                <w:iCs/>
              </w:rPr>
              <w:t>3</w:t>
            </w:r>
          </w:p>
        </w:tc>
        <w:tc>
          <w:tcPr>
            <w:tcW w:w="1762"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ourier New"/>
                <w:i/>
                <w:iCs/>
              </w:rPr>
              <w:t>4</w:t>
            </w:r>
          </w:p>
        </w:tc>
        <w:tc>
          <w:tcPr>
            <w:tcW w:w="135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8592" w:type="dxa"/>
            <w:gridSpan w:val="3"/>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Раздел 1. Метрология</w:t>
            </w:r>
          </w:p>
        </w:tc>
        <w:tc>
          <w:tcPr>
            <w:tcW w:w="172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i/>
                <w:iCs/>
              </w:rPr>
              <w:t>22</w:t>
            </w:r>
          </w:p>
        </w:tc>
        <w:tc>
          <w:tcPr>
            <w:tcW w:w="1762"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37"/>
          <w:jc w:val="center"/>
        </w:trPr>
        <w:tc>
          <w:tcPr>
            <w:tcW w:w="2093"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Тема 1.1 Основные положения в области метрологии</w:t>
            </w:r>
          </w:p>
        </w:tc>
        <w:tc>
          <w:tcPr>
            <w:tcW w:w="6499"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i/>
                <w:iCs/>
              </w:rPr>
              <w:t>2</w:t>
            </w:r>
          </w:p>
        </w:tc>
        <w:tc>
          <w:tcPr>
            <w:tcW w:w="1762" w:type="dxa"/>
            <w:vMerge w:val="restart"/>
            <w:tcBorders>
              <w:top w:val="single" w:sz="4" w:space="0" w:color="auto"/>
              <w:left w:val="single" w:sz="4" w:space="0" w:color="auto"/>
            </w:tcBorders>
            <w:shd w:val="clear" w:color="auto" w:fill="B3B3B3"/>
          </w:tcPr>
          <w:p w:rsidR="005414F5" w:rsidRPr="002A6203" w:rsidRDefault="00BF1C03">
            <w:pPr>
              <w:pStyle w:val="a7"/>
              <w:spacing w:after="160"/>
              <w:jc w:val="center"/>
            </w:pPr>
            <w:r w:rsidRPr="002A6203">
              <w:rPr>
                <w:rFonts w:eastAsia="Calibri"/>
              </w:rPr>
              <w:t xml:space="preserve">ЛР </w:t>
            </w:r>
            <w:r w:rsidRPr="002A6203">
              <w:rPr>
                <w:rFonts w:eastAsia="Courier New"/>
                <w:i/>
                <w:iCs/>
              </w:rPr>
              <w:t>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354" w:type="dxa"/>
            <w:vMerge w:val="restart"/>
            <w:tcBorders>
              <w:top w:val="single" w:sz="4" w:space="0" w:color="auto"/>
              <w:left w:val="single" w:sz="4" w:space="0" w:color="auto"/>
            </w:tcBorders>
            <w:shd w:val="clear" w:color="auto" w:fill="B3B3B3"/>
          </w:tcPr>
          <w:p w:rsidR="005414F5" w:rsidRPr="002A6203" w:rsidRDefault="00BF1C03">
            <w:pPr>
              <w:pStyle w:val="a7"/>
              <w:spacing w:line="259" w:lineRule="auto"/>
              <w:jc w:val="center"/>
            </w:pPr>
            <w:r w:rsidRPr="002A6203">
              <w:t>ОК 02,04</w:t>
            </w:r>
          </w:p>
          <w:p w:rsidR="005414F5" w:rsidRPr="002A6203" w:rsidRDefault="00BF1C03">
            <w:pPr>
              <w:pStyle w:val="a7"/>
              <w:spacing w:line="259" w:lineRule="auto"/>
              <w:jc w:val="center"/>
            </w:pPr>
            <w:r w:rsidRPr="002A6203">
              <w:t>ПК 1.1. ПК 1.2. ПК 1.3. ПК 2.1, ПК 2.2. ПК 2.3</w:t>
            </w:r>
          </w:p>
        </w:tc>
        <w:tc>
          <w:tcPr>
            <w:tcW w:w="1373" w:type="dxa"/>
            <w:vMerge w:val="restart"/>
            <w:tcBorders>
              <w:top w:val="single" w:sz="4" w:space="0" w:color="auto"/>
              <w:left w:val="single" w:sz="4" w:space="0" w:color="auto"/>
              <w:right w:val="single" w:sz="4" w:space="0" w:color="auto"/>
            </w:tcBorders>
            <w:shd w:val="clear" w:color="auto" w:fill="B3B3B3"/>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2328"/>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5064" w:type="dxa"/>
            <w:tcBorders>
              <w:top w:val="single" w:sz="4" w:space="0" w:color="auto"/>
              <w:left w:val="single" w:sz="4" w:space="0" w:color="auto"/>
            </w:tcBorders>
            <w:shd w:val="clear" w:color="auto" w:fill="auto"/>
          </w:tcPr>
          <w:p w:rsidR="005414F5" w:rsidRPr="002A6203" w:rsidRDefault="00BF1C03">
            <w:pPr>
              <w:pStyle w:val="a7"/>
              <w:tabs>
                <w:tab w:val="left" w:pos="1368"/>
                <w:tab w:val="left" w:pos="2722"/>
                <w:tab w:val="left" w:pos="3144"/>
                <w:tab w:val="left" w:pos="4243"/>
              </w:tabs>
              <w:spacing w:line="257" w:lineRule="auto"/>
              <w:jc w:val="both"/>
            </w:pPr>
            <w:r w:rsidRPr="002A6203">
              <w:rPr>
                <w:rFonts w:eastAsia="Calibri"/>
              </w:rPr>
              <w:t>Метрология: основные понятия и определения. Задачи метрологии.</w:t>
            </w:r>
            <w:r w:rsidRPr="002A6203">
              <w:rPr>
                <w:rFonts w:eastAsia="Calibri"/>
              </w:rPr>
              <w:tab/>
              <w:t>Нормативно</w:t>
            </w:r>
            <w:r w:rsidRPr="002A6203">
              <w:rPr>
                <w:rFonts w:eastAsia="Calibri"/>
              </w:rPr>
              <w:tab/>
              <w:t>-</w:t>
            </w:r>
            <w:r w:rsidRPr="002A6203">
              <w:rPr>
                <w:rFonts w:eastAsia="Calibri"/>
              </w:rPr>
              <w:tab/>
              <w:t>правовая</w:t>
            </w:r>
            <w:r w:rsidRPr="002A6203">
              <w:rPr>
                <w:rFonts w:eastAsia="Calibri"/>
              </w:rPr>
              <w:tab/>
              <w:t>основа</w:t>
            </w:r>
          </w:p>
          <w:p w:rsidR="005414F5" w:rsidRPr="002A6203" w:rsidRDefault="00BF1C03">
            <w:pPr>
              <w:pStyle w:val="a7"/>
              <w:tabs>
                <w:tab w:val="left" w:pos="2232"/>
                <w:tab w:val="right" w:pos="4810"/>
              </w:tabs>
              <w:spacing w:line="257" w:lineRule="auto"/>
              <w:jc w:val="both"/>
            </w:pPr>
            <w:r w:rsidRPr="002A6203">
              <w:rPr>
                <w:rFonts w:eastAsia="Calibri"/>
              </w:rPr>
              <w:t>метрологического</w:t>
            </w:r>
            <w:r w:rsidRPr="002A6203">
              <w:rPr>
                <w:rFonts w:eastAsia="Calibri"/>
              </w:rPr>
              <w:tab/>
              <w:t>обеспечения</w:t>
            </w:r>
            <w:r w:rsidRPr="002A6203">
              <w:rPr>
                <w:rFonts w:eastAsia="Calibri"/>
              </w:rPr>
              <w:tab/>
              <w:t>точности.</w:t>
            </w:r>
          </w:p>
          <w:p w:rsidR="005414F5" w:rsidRPr="002A6203" w:rsidRDefault="00BF1C03">
            <w:pPr>
              <w:pStyle w:val="a7"/>
              <w:tabs>
                <w:tab w:val="left" w:pos="1718"/>
                <w:tab w:val="left" w:pos="2626"/>
                <w:tab w:val="left" w:pos="3710"/>
                <w:tab w:val="right" w:pos="4805"/>
              </w:tabs>
              <w:spacing w:line="257" w:lineRule="auto"/>
              <w:jc w:val="both"/>
            </w:pPr>
            <w:r w:rsidRPr="002A6203">
              <w:rPr>
                <w:rFonts w:eastAsia="Calibri"/>
              </w:rPr>
              <w:t>Международная система единиц. Единство измерений. Метрологическая</w:t>
            </w:r>
            <w:r w:rsidRPr="002A6203">
              <w:rPr>
                <w:rFonts w:eastAsia="Calibri"/>
              </w:rPr>
              <w:tab/>
              <w:t>служба.</w:t>
            </w:r>
            <w:r w:rsidRPr="002A6203">
              <w:rPr>
                <w:rFonts w:eastAsia="Calibri"/>
              </w:rPr>
              <w:tab/>
              <w:t>Основные</w:t>
            </w:r>
            <w:r w:rsidRPr="002A6203">
              <w:rPr>
                <w:rFonts w:eastAsia="Calibri"/>
              </w:rPr>
              <w:tab/>
              <w:t>термины</w:t>
            </w:r>
            <w:r w:rsidRPr="002A6203">
              <w:rPr>
                <w:rFonts w:eastAsia="Calibri"/>
              </w:rPr>
              <w:tab/>
              <w:t>и</w:t>
            </w:r>
          </w:p>
          <w:p w:rsidR="005414F5" w:rsidRPr="002A6203" w:rsidRDefault="00BF1C03">
            <w:pPr>
              <w:pStyle w:val="a7"/>
              <w:tabs>
                <w:tab w:val="left" w:pos="1478"/>
                <w:tab w:val="left" w:pos="3235"/>
                <w:tab w:val="left" w:pos="4632"/>
              </w:tabs>
              <w:spacing w:line="257" w:lineRule="auto"/>
              <w:jc w:val="both"/>
            </w:pPr>
            <w:r w:rsidRPr="002A6203">
              <w:rPr>
                <w:rFonts w:eastAsia="Calibri"/>
              </w:rPr>
              <w:t>определения.</w:t>
            </w:r>
            <w:r w:rsidRPr="002A6203">
              <w:rPr>
                <w:rFonts w:eastAsia="Calibri"/>
              </w:rPr>
              <w:tab/>
              <w:t>Международные</w:t>
            </w:r>
            <w:r w:rsidRPr="002A6203">
              <w:rPr>
                <w:rFonts w:eastAsia="Calibri"/>
              </w:rPr>
              <w:tab/>
              <w:t>организации</w:t>
            </w:r>
            <w:r w:rsidRPr="002A6203">
              <w:rPr>
                <w:rFonts w:eastAsia="Calibri"/>
              </w:rPr>
              <w:tab/>
              <w:t>по</w:t>
            </w:r>
          </w:p>
          <w:p w:rsidR="005414F5" w:rsidRPr="002A6203" w:rsidRDefault="00BF1C03">
            <w:pPr>
              <w:pStyle w:val="a7"/>
              <w:spacing w:line="257" w:lineRule="auto"/>
              <w:jc w:val="both"/>
            </w:pPr>
            <w:r w:rsidRPr="002A6203">
              <w:rPr>
                <w:rFonts w:eastAsia="Calibri"/>
              </w:rPr>
              <w:t>метрологии.</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35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373"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2"/>
          <w:jc w:val="center"/>
        </w:trPr>
        <w:tc>
          <w:tcPr>
            <w:tcW w:w="209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499"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i/>
                <w:iCs/>
              </w:rPr>
              <w:t>4</w:t>
            </w:r>
          </w:p>
        </w:tc>
        <w:tc>
          <w:tcPr>
            <w:tcW w:w="1762"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354"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373" w:type="dxa"/>
            <w:vMerge w:val="restart"/>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1234"/>
          <w:jc w:val="center"/>
        </w:trPr>
        <w:tc>
          <w:tcPr>
            <w:tcW w:w="209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1</w:t>
            </w:r>
          </w:p>
        </w:tc>
        <w:tc>
          <w:tcPr>
            <w:tcW w:w="5064"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4" w:lineRule="auto"/>
              <w:jc w:val="both"/>
            </w:pPr>
            <w:r w:rsidRPr="002A6203">
              <w:rPr>
                <w:rFonts w:eastAsia="Calibri"/>
              </w:rPr>
              <w:t>Плоскопараллельные концевые меры длины (ПКМД): понятие, назначение. Правила составления блока мер требуемого размера. Классификация гладких калибров и их назначение. Щупы и их назначение.</w:t>
            </w:r>
          </w:p>
        </w:tc>
        <w:tc>
          <w:tcPr>
            <w:tcW w:w="172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62" w:type="dxa"/>
            <w:vMerge/>
            <w:tcBorders>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354" w:type="dxa"/>
            <w:vMerge/>
            <w:tcBorders>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373" w:type="dxa"/>
            <w:vMerge/>
            <w:tcBorders>
              <w:left w:val="single" w:sz="4" w:space="0" w:color="auto"/>
              <w:bottom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1435"/>
        <w:gridCol w:w="5064"/>
        <w:gridCol w:w="1723"/>
        <w:gridCol w:w="1762"/>
        <w:gridCol w:w="1354"/>
        <w:gridCol w:w="1373"/>
      </w:tblGrid>
      <w:tr w:rsidR="005414F5" w:rsidRPr="002A6203">
        <w:trPr>
          <w:trHeight w:hRule="exact" w:val="437"/>
          <w:jc w:val="center"/>
        </w:trPr>
        <w:tc>
          <w:tcPr>
            <w:tcW w:w="209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499"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Составления блока мер требуемого размера.</w:t>
            </w:r>
          </w:p>
        </w:tc>
        <w:tc>
          <w:tcPr>
            <w:tcW w:w="172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7"/>
          <w:jc w:val="center"/>
        </w:trPr>
        <w:tc>
          <w:tcPr>
            <w:tcW w:w="2093"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Тема 1.3 Универсальные и специальные средства измерения.</w:t>
            </w:r>
          </w:p>
        </w:tc>
        <w:tc>
          <w:tcPr>
            <w:tcW w:w="6499"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4</w:t>
            </w:r>
          </w:p>
        </w:tc>
        <w:tc>
          <w:tcPr>
            <w:tcW w:w="1762"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1224"/>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5064" w:type="dxa"/>
            <w:tcBorders>
              <w:top w:val="single" w:sz="4" w:space="0" w:color="auto"/>
              <w:left w:val="single" w:sz="4" w:space="0" w:color="auto"/>
            </w:tcBorders>
            <w:shd w:val="clear" w:color="auto" w:fill="auto"/>
          </w:tcPr>
          <w:p w:rsidR="005414F5" w:rsidRPr="002A6203" w:rsidRDefault="00BF1C03">
            <w:pPr>
              <w:pStyle w:val="a7"/>
              <w:tabs>
                <w:tab w:val="left" w:pos="2059"/>
                <w:tab w:val="left" w:pos="3840"/>
              </w:tabs>
            </w:pPr>
            <w:r w:rsidRPr="002A6203">
              <w:rPr>
                <w:rFonts w:eastAsia="Calibri"/>
              </w:rPr>
              <w:t>Простейшие</w:t>
            </w:r>
            <w:r w:rsidRPr="002A6203">
              <w:rPr>
                <w:rFonts w:eastAsia="Calibri"/>
              </w:rPr>
              <w:tab/>
              <w:t>средства</w:t>
            </w:r>
            <w:r w:rsidRPr="002A6203">
              <w:rPr>
                <w:rFonts w:eastAsia="Calibri"/>
              </w:rPr>
              <w:tab/>
              <w:t>измерения.</w:t>
            </w:r>
          </w:p>
          <w:p w:rsidR="005414F5" w:rsidRPr="002A6203" w:rsidRDefault="00BF1C03">
            <w:pPr>
              <w:pStyle w:val="a7"/>
              <w:tabs>
                <w:tab w:val="left" w:pos="3379"/>
              </w:tabs>
            </w:pPr>
            <w:r w:rsidRPr="002A6203">
              <w:rPr>
                <w:rFonts w:eastAsia="Calibri"/>
              </w:rPr>
              <w:t>Штангенинструменты:</w:t>
            </w:r>
            <w:r w:rsidRPr="002A6203">
              <w:rPr>
                <w:rFonts w:eastAsia="Calibri"/>
              </w:rPr>
              <w:tab/>
              <w:t>штангенциркуль,</w:t>
            </w:r>
          </w:p>
          <w:p w:rsidR="005414F5" w:rsidRPr="002A6203" w:rsidRDefault="00BF1C03">
            <w:pPr>
              <w:pStyle w:val="a7"/>
              <w:tabs>
                <w:tab w:val="left" w:pos="1973"/>
                <w:tab w:val="left" w:pos="3638"/>
                <w:tab w:val="left" w:pos="4642"/>
              </w:tabs>
            </w:pPr>
            <w:r w:rsidRPr="002A6203">
              <w:rPr>
                <w:rFonts w:eastAsia="Calibri"/>
              </w:rPr>
              <w:t>штангенглубиномер,</w:t>
            </w:r>
            <w:r w:rsidRPr="002A6203">
              <w:rPr>
                <w:rFonts w:eastAsia="Calibri"/>
              </w:rPr>
              <w:tab/>
              <w:t>штангенрейсмус.</w:t>
            </w:r>
            <w:r w:rsidRPr="002A6203">
              <w:rPr>
                <w:rFonts w:eastAsia="Calibri"/>
              </w:rPr>
              <w:tab/>
              <w:t>Нониусы,</w:t>
            </w:r>
            <w:r w:rsidRPr="002A6203">
              <w:rPr>
                <w:rFonts w:eastAsia="Calibri"/>
              </w:rPr>
              <w:tab/>
              <w:t>их</w:t>
            </w:r>
          </w:p>
          <w:p w:rsidR="005414F5" w:rsidRPr="002A6203" w:rsidRDefault="00BF1C03">
            <w:pPr>
              <w:pStyle w:val="a7"/>
            </w:pPr>
            <w:r w:rsidRPr="002A6203">
              <w:rPr>
                <w:rFonts w:eastAsia="Calibri"/>
              </w:rPr>
              <w:t>назначение и устройство.</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354" w:type="dxa"/>
            <w:vMerge w:val="restart"/>
            <w:tcBorders>
              <w:top w:val="single" w:sz="4" w:space="0" w:color="auto"/>
              <w:left w:val="single" w:sz="4" w:space="0" w:color="auto"/>
            </w:tcBorders>
            <w:shd w:val="clear" w:color="auto" w:fill="auto"/>
          </w:tcPr>
          <w:p w:rsidR="005414F5" w:rsidRPr="002A6203" w:rsidRDefault="00BF1C03">
            <w:pPr>
              <w:pStyle w:val="a7"/>
              <w:spacing w:line="259" w:lineRule="auto"/>
            </w:pPr>
            <w:r w:rsidRPr="002A6203">
              <w:t>ОК 02,04</w:t>
            </w:r>
          </w:p>
          <w:p w:rsidR="005414F5" w:rsidRPr="002A6203" w:rsidRDefault="00BF1C03">
            <w:pPr>
              <w:pStyle w:val="a7"/>
              <w:spacing w:line="259" w:lineRule="auto"/>
            </w:pPr>
            <w:r w:rsidRPr="002A6203">
              <w:t>ПК 1.1. ПК 1.2. ПК 1.3. ПК 2.1, ПК 2.2. ПК 2.3</w:t>
            </w:r>
          </w:p>
        </w:tc>
        <w:tc>
          <w:tcPr>
            <w:tcW w:w="1373"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40"/>
            </w:pPr>
            <w:r w:rsidRPr="002A6203">
              <w:rPr>
                <w:i/>
                <w:iCs/>
              </w:rPr>
              <w:t>Уо.01.02</w:t>
            </w:r>
          </w:p>
          <w:p w:rsidR="005414F5" w:rsidRPr="002A6203" w:rsidRDefault="00BF1C03">
            <w:pPr>
              <w:pStyle w:val="a7"/>
              <w:ind w:firstLine="240"/>
            </w:pPr>
            <w:r w:rsidRPr="002A6203">
              <w:rPr>
                <w:i/>
                <w:iCs/>
              </w:rPr>
              <w:t>Зо.01.02</w:t>
            </w:r>
          </w:p>
        </w:tc>
      </w:tr>
      <w:tr w:rsidR="005414F5" w:rsidRPr="002A6203">
        <w:trPr>
          <w:trHeight w:hRule="exact" w:val="1488"/>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2</w:t>
            </w:r>
          </w:p>
        </w:tc>
        <w:tc>
          <w:tcPr>
            <w:tcW w:w="5064" w:type="dxa"/>
            <w:tcBorders>
              <w:top w:val="single" w:sz="4" w:space="0" w:color="auto"/>
              <w:left w:val="single" w:sz="4" w:space="0" w:color="auto"/>
            </w:tcBorders>
            <w:shd w:val="clear" w:color="auto" w:fill="auto"/>
          </w:tcPr>
          <w:p w:rsidR="005414F5" w:rsidRPr="002A6203" w:rsidRDefault="00BF1C03">
            <w:pPr>
              <w:pStyle w:val="a7"/>
              <w:tabs>
                <w:tab w:val="left" w:pos="2155"/>
                <w:tab w:val="left" w:pos="3816"/>
              </w:tabs>
              <w:spacing w:line="254" w:lineRule="auto"/>
              <w:jc w:val="both"/>
            </w:pPr>
            <w:r w:rsidRPr="002A6203">
              <w:rPr>
                <w:rFonts w:eastAsia="Calibri"/>
              </w:rPr>
              <w:t>Микрометрические</w:t>
            </w:r>
            <w:r w:rsidRPr="002A6203">
              <w:rPr>
                <w:rFonts w:eastAsia="Calibri"/>
              </w:rPr>
              <w:tab/>
              <w:t>инструменты:</w:t>
            </w:r>
            <w:r w:rsidRPr="002A6203">
              <w:rPr>
                <w:rFonts w:eastAsia="Calibri"/>
              </w:rPr>
              <w:tab/>
              <w:t>микрометр,</w:t>
            </w:r>
          </w:p>
          <w:p w:rsidR="005414F5" w:rsidRPr="002A6203" w:rsidRDefault="00BF1C03">
            <w:pPr>
              <w:pStyle w:val="a7"/>
              <w:tabs>
                <w:tab w:val="left" w:pos="1877"/>
                <w:tab w:val="left" w:pos="3178"/>
              </w:tabs>
              <w:spacing w:line="254" w:lineRule="auto"/>
              <w:jc w:val="both"/>
            </w:pPr>
            <w:r w:rsidRPr="002A6203">
              <w:rPr>
                <w:rFonts w:eastAsia="Calibri"/>
              </w:rPr>
              <w:t>микрометрический</w:t>
            </w:r>
            <w:r w:rsidRPr="002A6203">
              <w:rPr>
                <w:rFonts w:eastAsia="Calibri"/>
              </w:rPr>
              <w:tab/>
              <w:t>глубиномер,</w:t>
            </w:r>
            <w:r w:rsidRPr="002A6203">
              <w:rPr>
                <w:rFonts w:eastAsia="Calibri"/>
              </w:rPr>
              <w:tab/>
              <w:t>микрометрический</w:t>
            </w:r>
          </w:p>
          <w:p w:rsidR="005414F5" w:rsidRPr="002A6203" w:rsidRDefault="00BF1C03">
            <w:pPr>
              <w:pStyle w:val="a7"/>
              <w:spacing w:line="254" w:lineRule="auto"/>
              <w:jc w:val="both"/>
            </w:pPr>
            <w:r w:rsidRPr="002A6203">
              <w:rPr>
                <w:rFonts w:eastAsia="Calibri"/>
              </w:rPr>
              <w:t>нутромер. Точность, пределы измерения, проверка настройки микрометрического инструмента. Чтение показаний, правила измерений.</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35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373"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224"/>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3</w:t>
            </w:r>
          </w:p>
        </w:tc>
        <w:tc>
          <w:tcPr>
            <w:tcW w:w="5064" w:type="dxa"/>
            <w:tcBorders>
              <w:top w:val="single" w:sz="4" w:space="0" w:color="auto"/>
              <w:left w:val="single" w:sz="4" w:space="0" w:color="auto"/>
            </w:tcBorders>
            <w:shd w:val="clear" w:color="auto" w:fill="auto"/>
          </w:tcPr>
          <w:p w:rsidR="005414F5" w:rsidRPr="002A6203" w:rsidRDefault="00BF1C03">
            <w:pPr>
              <w:pStyle w:val="a7"/>
              <w:tabs>
                <w:tab w:val="left" w:pos="806"/>
                <w:tab w:val="left" w:pos="1738"/>
                <w:tab w:val="left" w:pos="2933"/>
                <w:tab w:val="left" w:pos="4070"/>
              </w:tabs>
              <w:spacing w:line="254" w:lineRule="auto"/>
              <w:jc w:val="both"/>
            </w:pPr>
            <w:r w:rsidRPr="002A6203">
              <w:rPr>
                <w:rFonts w:eastAsia="Calibri"/>
              </w:rPr>
              <w:t>Выбор</w:t>
            </w:r>
            <w:r w:rsidRPr="002A6203">
              <w:rPr>
                <w:rFonts w:eastAsia="Calibri"/>
              </w:rPr>
              <w:tab/>
              <w:t>средств</w:t>
            </w:r>
            <w:r w:rsidRPr="002A6203">
              <w:rPr>
                <w:rFonts w:eastAsia="Calibri"/>
              </w:rPr>
              <w:tab/>
              <w:t>измерения</w:t>
            </w:r>
            <w:r w:rsidRPr="002A6203">
              <w:rPr>
                <w:rFonts w:eastAsia="Calibri"/>
              </w:rPr>
              <w:tab/>
              <w:t>линейных</w:t>
            </w:r>
            <w:r w:rsidRPr="002A6203">
              <w:rPr>
                <w:rFonts w:eastAsia="Calibri"/>
              </w:rPr>
              <w:tab/>
              <w:t>величин.</w:t>
            </w:r>
          </w:p>
          <w:p w:rsidR="005414F5" w:rsidRPr="002A6203" w:rsidRDefault="00BF1C03">
            <w:pPr>
              <w:pStyle w:val="a7"/>
              <w:spacing w:line="254" w:lineRule="auto"/>
              <w:jc w:val="both"/>
            </w:pPr>
            <w:r w:rsidRPr="002A6203">
              <w:rPr>
                <w:rFonts w:eastAsia="Calibri"/>
              </w:rPr>
              <w:t>Гарантированный допуск и его связь с погрешностью инструмента. Допустимая погрешность измерений. Выбор средств измерения по погрешности.</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35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373"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960"/>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4</w:t>
            </w:r>
          </w:p>
        </w:tc>
        <w:tc>
          <w:tcPr>
            <w:tcW w:w="5064" w:type="dxa"/>
            <w:tcBorders>
              <w:top w:val="single" w:sz="4" w:space="0" w:color="auto"/>
              <w:left w:val="single" w:sz="4" w:space="0" w:color="auto"/>
            </w:tcBorders>
            <w:shd w:val="clear" w:color="auto" w:fill="auto"/>
          </w:tcPr>
          <w:p w:rsidR="005414F5" w:rsidRPr="002A6203" w:rsidRDefault="00BF1C03">
            <w:pPr>
              <w:pStyle w:val="a7"/>
              <w:spacing w:line="254" w:lineRule="auto"/>
              <w:jc w:val="both"/>
            </w:pPr>
            <w:r w:rsidRPr="002A6203">
              <w:rPr>
                <w:rFonts w:eastAsia="Calibri"/>
              </w:rPr>
              <w:t>Измерительные головки приборов для относительных измерений (индикаторы, микрокаторы, миниметры, оптиметры). Угломеры.</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35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373"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499"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Лабораторные работы</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12</w:t>
            </w:r>
          </w:p>
        </w:tc>
        <w:tc>
          <w:tcPr>
            <w:tcW w:w="1762"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354" w:type="dxa"/>
            <w:vMerge w:val="restart"/>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373" w:type="dxa"/>
            <w:vMerge w:val="restart"/>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960"/>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499" w:type="dxa"/>
            <w:gridSpan w:val="2"/>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Измерение параметров деталей машин с помощью штангенинструментов, микрометра и специальных измерительных средств</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354"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373" w:type="dxa"/>
            <w:vMerge/>
            <w:tcBorders>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32"/>
          <w:jc w:val="center"/>
        </w:trPr>
        <w:tc>
          <w:tcPr>
            <w:tcW w:w="8592" w:type="dxa"/>
            <w:gridSpan w:val="3"/>
            <w:tcBorders>
              <w:top w:val="single" w:sz="4" w:space="0" w:color="auto"/>
              <w:left w:val="single" w:sz="4" w:space="0" w:color="auto"/>
            </w:tcBorders>
            <w:shd w:val="clear" w:color="auto" w:fill="auto"/>
          </w:tcPr>
          <w:p w:rsidR="005414F5" w:rsidRPr="002A6203" w:rsidRDefault="00BF1C03">
            <w:pPr>
              <w:pStyle w:val="a7"/>
              <w:ind w:left="3780"/>
            </w:pPr>
            <w:r w:rsidRPr="002A6203">
              <w:rPr>
                <w:rFonts w:eastAsia="Calibri"/>
                <w:b/>
                <w:bCs/>
              </w:rPr>
              <w:t>Раздел 2. Стандартизация</w:t>
            </w:r>
          </w:p>
        </w:tc>
        <w:tc>
          <w:tcPr>
            <w:tcW w:w="1723"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22</w:t>
            </w:r>
          </w:p>
        </w:tc>
        <w:tc>
          <w:tcPr>
            <w:tcW w:w="1762"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354" w:type="dxa"/>
            <w:vMerge w:val="restart"/>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vMerge w:val="restart"/>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37"/>
          <w:jc w:val="center"/>
        </w:trPr>
        <w:tc>
          <w:tcPr>
            <w:tcW w:w="2093"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Тема 2.1 Основные понятия в области стандартизации</w:t>
            </w:r>
          </w:p>
        </w:tc>
        <w:tc>
          <w:tcPr>
            <w:tcW w:w="6499"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62" w:type="dxa"/>
            <w:vMerge/>
            <w:tcBorders>
              <w:left w:val="single" w:sz="4" w:space="0" w:color="auto"/>
            </w:tcBorders>
            <w:shd w:val="clear" w:color="auto" w:fill="B3B3B3"/>
          </w:tcPr>
          <w:p w:rsidR="005414F5" w:rsidRPr="002A6203" w:rsidRDefault="005414F5">
            <w:pPr>
              <w:rPr>
                <w:rFonts w:ascii="Times New Roman" w:hAnsi="Times New Roman" w:cs="Times New Roman"/>
              </w:rPr>
            </w:pPr>
          </w:p>
        </w:tc>
        <w:tc>
          <w:tcPr>
            <w:tcW w:w="1354"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vMerge/>
            <w:tcBorders>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1109"/>
          <w:jc w:val="center"/>
        </w:trPr>
        <w:tc>
          <w:tcPr>
            <w:tcW w:w="209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1</w:t>
            </w:r>
          </w:p>
        </w:tc>
        <w:tc>
          <w:tcPr>
            <w:tcW w:w="506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tabs>
                <w:tab w:val="left" w:pos="1651"/>
                <w:tab w:val="left" w:pos="2688"/>
                <w:tab w:val="left" w:pos="4301"/>
                <w:tab w:val="left" w:pos="4637"/>
              </w:tabs>
              <w:jc w:val="both"/>
            </w:pPr>
            <w:r w:rsidRPr="002A6203">
              <w:rPr>
                <w:rFonts w:eastAsia="Calibri"/>
              </w:rPr>
              <w:t>Стандартизация,</w:t>
            </w:r>
            <w:r w:rsidRPr="002A6203">
              <w:rPr>
                <w:rFonts w:eastAsia="Calibri"/>
              </w:rPr>
              <w:tab/>
              <w:t>стандарт.</w:t>
            </w:r>
            <w:r w:rsidRPr="002A6203">
              <w:rPr>
                <w:rFonts w:eastAsia="Calibri"/>
              </w:rPr>
              <w:tab/>
              <w:t>Стандартизация</w:t>
            </w:r>
            <w:r w:rsidRPr="002A6203">
              <w:rPr>
                <w:rFonts w:eastAsia="Calibri"/>
              </w:rPr>
              <w:tab/>
              <w:t>и</w:t>
            </w:r>
            <w:r w:rsidRPr="002A6203">
              <w:rPr>
                <w:rFonts w:eastAsia="Calibri"/>
              </w:rPr>
              <w:tab/>
              <w:t>ее</w:t>
            </w:r>
          </w:p>
          <w:p w:rsidR="005414F5" w:rsidRPr="002A6203" w:rsidRDefault="00BF1C03">
            <w:pPr>
              <w:pStyle w:val="a7"/>
              <w:tabs>
                <w:tab w:val="left" w:pos="1579"/>
                <w:tab w:val="left" w:pos="2246"/>
                <w:tab w:val="left" w:pos="2592"/>
                <w:tab w:val="left" w:pos="3418"/>
              </w:tabs>
              <w:jc w:val="both"/>
            </w:pPr>
            <w:r w:rsidRPr="002A6203">
              <w:rPr>
                <w:rFonts w:eastAsia="Calibri"/>
              </w:rPr>
              <w:t>разновидности.</w:t>
            </w:r>
            <w:r w:rsidRPr="002A6203">
              <w:rPr>
                <w:rFonts w:eastAsia="Calibri"/>
              </w:rPr>
              <w:tab/>
              <w:t>Цели</w:t>
            </w:r>
            <w:r w:rsidRPr="002A6203">
              <w:rPr>
                <w:rFonts w:eastAsia="Calibri"/>
              </w:rPr>
              <w:tab/>
              <w:t>и</w:t>
            </w:r>
            <w:r w:rsidRPr="002A6203">
              <w:rPr>
                <w:rFonts w:eastAsia="Calibri"/>
              </w:rPr>
              <w:tab/>
              <w:t>задачи</w:t>
            </w:r>
            <w:r w:rsidRPr="002A6203">
              <w:rPr>
                <w:rFonts w:eastAsia="Calibri"/>
              </w:rPr>
              <w:tab/>
              <w:t>стандартизации.</w:t>
            </w:r>
          </w:p>
          <w:p w:rsidR="005414F5" w:rsidRPr="002A6203" w:rsidRDefault="00BF1C03">
            <w:pPr>
              <w:pStyle w:val="a7"/>
              <w:tabs>
                <w:tab w:val="left" w:pos="1440"/>
                <w:tab w:val="left" w:pos="1867"/>
                <w:tab w:val="left" w:pos="3422"/>
              </w:tabs>
              <w:jc w:val="both"/>
            </w:pPr>
            <w:r w:rsidRPr="002A6203">
              <w:rPr>
                <w:rFonts w:eastAsia="Calibri"/>
              </w:rPr>
              <w:t>Комплексная</w:t>
            </w:r>
            <w:r w:rsidRPr="002A6203">
              <w:rPr>
                <w:rFonts w:eastAsia="Calibri"/>
              </w:rPr>
              <w:tab/>
              <w:t>и</w:t>
            </w:r>
            <w:r w:rsidRPr="002A6203">
              <w:rPr>
                <w:rFonts w:eastAsia="Calibri"/>
              </w:rPr>
              <w:tab/>
              <w:t>опережающая</w:t>
            </w:r>
            <w:r w:rsidRPr="002A6203">
              <w:rPr>
                <w:rFonts w:eastAsia="Calibri"/>
              </w:rPr>
              <w:tab/>
              <w:t>стандартизация.</w:t>
            </w:r>
          </w:p>
          <w:p w:rsidR="005414F5" w:rsidRPr="002A6203" w:rsidRDefault="00BF1C03">
            <w:pPr>
              <w:pStyle w:val="a7"/>
              <w:jc w:val="both"/>
            </w:pPr>
            <w:r w:rsidRPr="002A6203">
              <w:rPr>
                <w:rFonts w:eastAsia="Calibri"/>
              </w:rPr>
              <w:t>Международная организации по стандартизации (ИСО).</w:t>
            </w:r>
          </w:p>
        </w:tc>
        <w:tc>
          <w:tcPr>
            <w:tcW w:w="172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6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80"/>
              <w:jc w:val="center"/>
            </w:pPr>
            <w:r w:rsidRPr="002A6203">
              <w:rPr>
                <w:rFonts w:eastAsia="Calibri"/>
              </w:rPr>
              <w:t>ЛР 2</w:t>
            </w:r>
          </w:p>
          <w:p w:rsidR="005414F5" w:rsidRPr="002A6203" w:rsidRDefault="00BF1C03">
            <w:pPr>
              <w:pStyle w:val="a7"/>
              <w:jc w:val="center"/>
            </w:pPr>
            <w:r w:rsidRPr="002A6203">
              <w:rPr>
                <w:rFonts w:eastAsia="Calibri"/>
              </w:rPr>
              <w:t>ЛР 1</w:t>
            </w:r>
          </w:p>
        </w:tc>
        <w:tc>
          <w:tcPr>
            <w:tcW w:w="1354"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spacing w:line="259" w:lineRule="auto"/>
              <w:ind w:firstLine="240"/>
            </w:pPr>
            <w:r w:rsidRPr="002A6203">
              <w:t>ОК 02,04</w:t>
            </w:r>
          </w:p>
          <w:p w:rsidR="005414F5" w:rsidRPr="002A6203" w:rsidRDefault="00BF1C03">
            <w:pPr>
              <w:pStyle w:val="a7"/>
              <w:spacing w:line="259" w:lineRule="auto"/>
              <w:jc w:val="center"/>
            </w:pPr>
            <w:r w:rsidRPr="002A6203">
              <w:t>ПК 1.1. ПК 1.2. ПК 1.3. ПК 2.1, ПК</w:t>
            </w: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ind w:firstLine="240"/>
            </w:pPr>
            <w:r w:rsidRPr="002A6203">
              <w:rPr>
                <w:i/>
                <w:iCs/>
              </w:rPr>
              <w:t>Уо.01.02</w:t>
            </w:r>
          </w:p>
          <w:p w:rsidR="005414F5" w:rsidRPr="002A6203" w:rsidRDefault="00BF1C03">
            <w:pPr>
              <w:pStyle w:val="a7"/>
              <w:ind w:firstLine="240"/>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1435"/>
        <w:gridCol w:w="5064"/>
        <w:gridCol w:w="1723"/>
        <w:gridCol w:w="1762"/>
        <w:gridCol w:w="1354"/>
        <w:gridCol w:w="1373"/>
      </w:tblGrid>
      <w:tr w:rsidR="005414F5" w:rsidRPr="002A6203">
        <w:trPr>
          <w:trHeight w:hRule="exact" w:val="1867"/>
          <w:jc w:val="center"/>
        </w:trPr>
        <w:tc>
          <w:tcPr>
            <w:tcW w:w="209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064" w:type="dxa"/>
            <w:tcBorders>
              <w:top w:val="single" w:sz="4" w:space="0" w:color="auto"/>
              <w:left w:val="single" w:sz="4" w:space="0" w:color="auto"/>
            </w:tcBorders>
            <w:shd w:val="clear" w:color="auto" w:fill="auto"/>
          </w:tcPr>
          <w:p w:rsidR="005414F5" w:rsidRPr="002A6203" w:rsidRDefault="00BF1C03">
            <w:pPr>
              <w:pStyle w:val="a7"/>
              <w:tabs>
                <w:tab w:val="left" w:pos="1406"/>
                <w:tab w:val="left" w:pos="3302"/>
                <w:tab w:val="left" w:pos="4738"/>
              </w:tabs>
              <w:spacing w:line="252" w:lineRule="auto"/>
              <w:jc w:val="both"/>
            </w:pPr>
            <w:r w:rsidRPr="002A6203">
              <w:rPr>
                <w:rFonts w:eastAsia="Calibri"/>
              </w:rPr>
              <w:t>Внедрение</w:t>
            </w:r>
            <w:r w:rsidRPr="002A6203">
              <w:rPr>
                <w:rFonts w:eastAsia="Calibri"/>
              </w:rPr>
              <w:tab/>
              <w:t>международных</w:t>
            </w:r>
            <w:r w:rsidRPr="002A6203">
              <w:rPr>
                <w:rFonts w:eastAsia="Calibri"/>
              </w:rPr>
              <w:tab/>
              <w:t>стандартов</w:t>
            </w:r>
            <w:r w:rsidRPr="002A6203">
              <w:rPr>
                <w:rFonts w:eastAsia="Calibri"/>
              </w:rPr>
              <w:tab/>
              <w:t>в</w:t>
            </w:r>
          </w:p>
          <w:p w:rsidR="005414F5" w:rsidRPr="002A6203" w:rsidRDefault="00BF1C03">
            <w:pPr>
              <w:pStyle w:val="a7"/>
              <w:spacing w:line="252" w:lineRule="auto"/>
              <w:jc w:val="both"/>
            </w:pPr>
            <w:r w:rsidRPr="002A6203">
              <w:rPr>
                <w:rFonts w:eastAsia="Calibri"/>
              </w:rPr>
              <w:t>отечественную нормативную документацию. Принципы стандартизации. Основные методы стандартизации.</w:t>
            </w:r>
          </w:p>
        </w:tc>
        <w:tc>
          <w:tcPr>
            <w:tcW w:w="172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ind w:firstLine="680"/>
              <w:jc w:val="both"/>
            </w:pPr>
            <w:r w:rsidRPr="002A6203">
              <w:rPr>
                <w:rFonts w:eastAsia="Calibri"/>
              </w:rPr>
              <w:t>ЛР5</w:t>
            </w:r>
          </w:p>
        </w:tc>
        <w:tc>
          <w:tcPr>
            <w:tcW w:w="1354" w:type="dxa"/>
            <w:tcBorders>
              <w:top w:val="single" w:sz="4" w:space="0" w:color="auto"/>
              <w:left w:val="single" w:sz="4" w:space="0" w:color="auto"/>
            </w:tcBorders>
            <w:shd w:val="clear" w:color="auto" w:fill="auto"/>
          </w:tcPr>
          <w:p w:rsidR="005414F5" w:rsidRPr="002A6203" w:rsidRDefault="00BF1C03">
            <w:pPr>
              <w:pStyle w:val="a7"/>
              <w:jc w:val="center"/>
            </w:pPr>
            <w:r w:rsidRPr="002A6203">
              <w:t>2.2. ПК 2.3</w:t>
            </w:r>
          </w:p>
        </w:tc>
        <w:tc>
          <w:tcPr>
            <w:tcW w:w="1373"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093" w:type="dxa"/>
            <w:vMerge w:val="restart"/>
            <w:tcBorders>
              <w:top w:val="single" w:sz="4" w:space="0" w:color="auto"/>
              <w:left w:val="single" w:sz="4" w:space="0" w:color="auto"/>
            </w:tcBorders>
            <w:shd w:val="clear" w:color="auto" w:fill="auto"/>
          </w:tcPr>
          <w:p w:rsidR="005414F5" w:rsidRPr="002A6203" w:rsidRDefault="00BF1C03">
            <w:pPr>
              <w:pStyle w:val="a7"/>
              <w:spacing w:line="252" w:lineRule="auto"/>
            </w:pPr>
            <w:r w:rsidRPr="002A6203">
              <w:rPr>
                <w:rFonts w:eastAsia="Calibri"/>
              </w:rPr>
              <w:t>Тема 2.2.</w:t>
            </w:r>
          </w:p>
          <w:p w:rsidR="005414F5" w:rsidRPr="002A6203" w:rsidRDefault="00BF1C03">
            <w:pPr>
              <w:pStyle w:val="a7"/>
              <w:spacing w:line="252" w:lineRule="auto"/>
            </w:pPr>
            <w:r w:rsidRPr="002A6203">
              <w:rPr>
                <w:rFonts w:eastAsia="Calibri"/>
              </w:rPr>
              <w:t>Организация работ по стандартизации</w:t>
            </w:r>
          </w:p>
        </w:tc>
        <w:tc>
          <w:tcPr>
            <w:tcW w:w="6499" w:type="dxa"/>
            <w:gridSpan w:val="2"/>
            <w:tcBorders>
              <w:top w:val="single" w:sz="4" w:space="0" w:color="auto"/>
              <w:left w:val="single" w:sz="4" w:space="0" w:color="auto"/>
            </w:tcBorders>
            <w:shd w:val="clear" w:color="auto" w:fill="auto"/>
          </w:tcPr>
          <w:p w:rsidR="005414F5" w:rsidRPr="002A6203" w:rsidRDefault="00BF1C03">
            <w:pPr>
              <w:pStyle w:val="a7"/>
              <w:ind w:firstLine="140"/>
            </w:pPr>
            <w:r w:rsidRPr="002A6203">
              <w:rPr>
                <w:rFonts w:eastAsia="Calibri"/>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62" w:type="dxa"/>
            <w:vMerge w:val="restart"/>
            <w:tcBorders>
              <w:top w:val="single" w:sz="4" w:space="0" w:color="auto"/>
              <w:left w:val="single" w:sz="4" w:space="0" w:color="auto"/>
            </w:tcBorders>
            <w:shd w:val="clear" w:color="auto" w:fill="CCCCCC"/>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ind w:firstLine="680"/>
              <w:jc w:val="both"/>
            </w:pPr>
            <w:r w:rsidRPr="002A6203">
              <w:rPr>
                <w:rFonts w:eastAsia="Calibri"/>
              </w:rPr>
              <w:t>ЛР3</w:t>
            </w:r>
          </w:p>
          <w:p w:rsidR="005414F5" w:rsidRPr="002A6203" w:rsidRDefault="00BF1C03">
            <w:pPr>
              <w:pStyle w:val="a7"/>
              <w:spacing w:after="160"/>
              <w:ind w:firstLine="680"/>
              <w:jc w:val="both"/>
            </w:pPr>
            <w:r w:rsidRPr="002A6203">
              <w:rPr>
                <w:rFonts w:eastAsia="Calibri"/>
              </w:rPr>
              <w:t>ЛР7</w:t>
            </w:r>
          </w:p>
          <w:p w:rsidR="005414F5" w:rsidRPr="002A6203" w:rsidRDefault="00BF1C03">
            <w:pPr>
              <w:pStyle w:val="a7"/>
              <w:spacing w:after="160"/>
              <w:ind w:firstLine="680"/>
              <w:jc w:val="both"/>
            </w:pPr>
            <w:r w:rsidRPr="002A6203">
              <w:rPr>
                <w:rFonts w:eastAsia="Calibri"/>
              </w:rPr>
              <w:t>ЛР5</w:t>
            </w:r>
          </w:p>
        </w:tc>
        <w:tc>
          <w:tcPr>
            <w:tcW w:w="1354" w:type="dxa"/>
            <w:vMerge w:val="restart"/>
            <w:tcBorders>
              <w:top w:val="single" w:sz="4" w:space="0" w:color="auto"/>
              <w:left w:val="single" w:sz="4" w:space="0" w:color="auto"/>
            </w:tcBorders>
            <w:shd w:val="clear" w:color="auto" w:fill="CCCCCC"/>
          </w:tcPr>
          <w:p w:rsidR="005414F5" w:rsidRPr="002A6203" w:rsidRDefault="00BF1C03">
            <w:pPr>
              <w:pStyle w:val="a7"/>
              <w:spacing w:line="259" w:lineRule="auto"/>
              <w:jc w:val="center"/>
            </w:pPr>
            <w:r w:rsidRPr="002A6203">
              <w:t>ОК 02,04</w:t>
            </w:r>
          </w:p>
          <w:p w:rsidR="005414F5" w:rsidRPr="002A6203" w:rsidRDefault="00BF1C03">
            <w:pPr>
              <w:pStyle w:val="a7"/>
              <w:spacing w:line="259" w:lineRule="auto"/>
              <w:ind w:firstLine="140"/>
            </w:pPr>
            <w:r w:rsidRPr="002A6203">
              <w:t>ПК 1.1. ПК 1.2. ПК 1.3. ПК 2.1, ПК 2.2. ПК 2.3</w:t>
            </w:r>
          </w:p>
        </w:tc>
        <w:tc>
          <w:tcPr>
            <w:tcW w:w="1373" w:type="dxa"/>
            <w:vMerge w:val="restart"/>
            <w:tcBorders>
              <w:top w:val="single" w:sz="4" w:space="0" w:color="auto"/>
              <w:left w:val="single" w:sz="4" w:space="0" w:color="auto"/>
              <w:right w:val="single" w:sz="4" w:space="0" w:color="auto"/>
            </w:tcBorders>
            <w:shd w:val="clear" w:color="auto" w:fill="CCCCCC"/>
          </w:tcPr>
          <w:p w:rsidR="005414F5" w:rsidRPr="002A6203" w:rsidRDefault="00BF1C03">
            <w:pPr>
              <w:pStyle w:val="a7"/>
              <w:ind w:firstLine="240"/>
            </w:pPr>
            <w:r w:rsidRPr="002A6203">
              <w:rPr>
                <w:i/>
                <w:iCs/>
              </w:rPr>
              <w:t>Уо.01.02</w:t>
            </w:r>
          </w:p>
          <w:p w:rsidR="005414F5" w:rsidRPr="002A6203" w:rsidRDefault="00BF1C03">
            <w:pPr>
              <w:pStyle w:val="a7"/>
              <w:ind w:firstLine="240"/>
            </w:pPr>
            <w:r w:rsidRPr="002A6203">
              <w:rPr>
                <w:i/>
                <w:iCs/>
              </w:rPr>
              <w:t>Зо.01.02</w:t>
            </w:r>
          </w:p>
        </w:tc>
      </w:tr>
      <w:tr w:rsidR="005414F5" w:rsidRPr="002A6203">
        <w:trPr>
          <w:trHeight w:hRule="exact" w:val="2328"/>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5064" w:type="dxa"/>
            <w:tcBorders>
              <w:top w:val="single" w:sz="4" w:space="0" w:color="auto"/>
              <w:left w:val="single" w:sz="4" w:space="0" w:color="auto"/>
            </w:tcBorders>
            <w:shd w:val="clear" w:color="auto" w:fill="auto"/>
          </w:tcPr>
          <w:p w:rsidR="005414F5" w:rsidRPr="002A6203" w:rsidRDefault="00BF1C03">
            <w:pPr>
              <w:pStyle w:val="a7"/>
              <w:tabs>
                <w:tab w:val="left" w:pos="3562"/>
                <w:tab w:val="left" w:pos="3864"/>
              </w:tabs>
              <w:spacing w:line="254" w:lineRule="auto"/>
              <w:jc w:val="both"/>
            </w:pPr>
            <w:r w:rsidRPr="002A6203">
              <w:rPr>
                <w:rFonts w:eastAsia="Calibri"/>
              </w:rPr>
              <w:t>Органы и службы стандартизации</w:t>
            </w:r>
            <w:r w:rsidRPr="002A6203">
              <w:rPr>
                <w:rFonts w:eastAsia="Calibri"/>
              </w:rPr>
              <w:tab/>
              <w:t>в</w:t>
            </w:r>
            <w:r w:rsidRPr="002A6203">
              <w:rPr>
                <w:rFonts w:eastAsia="Calibri"/>
              </w:rPr>
              <w:tab/>
              <w:t>Российской</w:t>
            </w:r>
          </w:p>
          <w:p w:rsidR="005414F5" w:rsidRPr="002A6203" w:rsidRDefault="00BF1C03">
            <w:pPr>
              <w:pStyle w:val="a7"/>
              <w:tabs>
                <w:tab w:val="left" w:pos="1334"/>
                <w:tab w:val="left" w:pos="1805"/>
                <w:tab w:val="left" w:pos="2352"/>
                <w:tab w:val="left" w:pos="3509"/>
              </w:tabs>
              <w:spacing w:line="254" w:lineRule="auto"/>
              <w:jc w:val="both"/>
            </w:pPr>
            <w:r w:rsidRPr="002A6203">
              <w:rPr>
                <w:rFonts w:eastAsia="Calibri"/>
              </w:rPr>
              <w:t>Федерации</w:t>
            </w:r>
            <w:r w:rsidRPr="002A6203">
              <w:rPr>
                <w:rFonts w:eastAsia="Calibri"/>
              </w:rPr>
              <w:tab/>
              <w:t>и</w:t>
            </w:r>
            <w:r w:rsidRPr="002A6203">
              <w:rPr>
                <w:rFonts w:eastAsia="Calibri"/>
              </w:rPr>
              <w:tab/>
              <w:t>их</w:t>
            </w:r>
            <w:r w:rsidRPr="002A6203">
              <w:rPr>
                <w:rFonts w:eastAsia="Calibri"/>
              </w:rPr>
              <w:tab/>
              <w:t>функции.</w:t>
            </w:r>
            <w:r w:rsidRPr="002A6203">
              <w:rPr>
                <w:rFonts w:eastAsia="Calibri"/>
              </w:rPr>
              <w:tab/>
              <w:t>Осуществление</w:t>
            </w:r>
          </w:p>
          <w:p w:rsidR="005414F5" w:rsidRPr="002A6203" w:rsidRDefault="00BF1C03">
            <w:pPr>
              <w:pStyle w:val="a7"/>
              <w:tabs>
                <w:tab w:val="left" w:pos="2064"/>
                <w:tab w:val="left" w:pos="3408"/>
                <w:tab w:val="left" w:pos="4080"/>
              </w:tabs>
              <w:spacing w:line="254" w:lineRule="auto"/>
              <w:jc w:val="both"/>
            </w:pPr>
            <w:r w:rsidRPr="002A6203">
              <w:rPr>
                <w:rFonts w:eastAsia="Calibri"/>
              </w:rPr>
              <w:t>государственного</w:t>
            </w:r>
            <w:r w:rsidRPr="002A6203">
              <w:rPr>
                <w:rFonts w:eastAsia="Calibri"/>
              </w:rPr>
              <w:tab/>
              <w:t>контроля</w:t>
            </w:r>
            <w:r w:rsidRPr="002A6203">
              <w:rPr>
                <w:rFonts w:eastAsia="Calibri"/>
              </w:rPr>
              <w:tab/>
              <w:t>и</w:t>
            </w:r>
            <w:r w:rsidRPr="002A6203">
              <w:rPr>
                <w:rFonts w:eastAsia="Calibri"/>
              </w:rPr>
              <w:tab/>
              <w:t>надзора.</w:t>
            </w:r>
          </w:p>
          <w:p w:rsidR="005414F5" w:rsidRPr="002A6203" w:rsidRDefault="00BF1C03">
            <w:pPr>
              <w:pStyle w:val="a7"/>
              <w:spacing w:line="254" w:lineRule="auto"/>
              <w:jc w:val="both"/>
            </w:pPr>
            <w:r w:rsidRPr="002A6203">
              <w:rPr>
                <w:rFonts w:eastAsia="Calibri"/>
              </w:rPr>
              <w:t>Информационное обеспечение в области Цели, принципы создания, структура стандартов. Понятие об экономической эффективности стандартизации.</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354"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vMerge/>
            <w:tcBorders>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37"/>
          <w:jc w:val="center"/>
        </w:trPr>
        <w:tc>
          <w:tcPr>
            <w:tcW w:w="2093"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Тема 2.3. Общие принципы взаимозаменяемости</w:t>
            </w:r>
          </w:p>
        </w:tc>
        <w:tc>
          <w:tcPr>
            <w:tcW w:w="6499" w:type="dxa"/>
            <w:gridSpan w:val="2"/>
            <w:tcBorders>
              <w:top w:val="single" w:sz="4" w:space="0" w:color="auto"/>
              <w:left w:val="single" w:sz="4" w:space="0" w:color="auto"/>
            </w:tcBorders>
            <w:shd w:val="clear" w:color="auto" w:fill="auto"/>
          </w:tcPr>
          <w:p w:rsidR="005414F5" w:rsidRPr="002A6203" w:rsidRDefault="00BF1C03">
            <w:pPr>
              <w:pStyle w:val="a7"/>
              <w:ind w:firstLine="140"/>
            </w:pPr>
            <w:r w:rsidRPr="002A6203">
              <w:rPr>
                <w:rFonts w:eastAsia="Calibri"/>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62"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962"/>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5064" w:type="dxa"/>
            <w:tcBorders>
              <w:top w:val="single" w:sz="4" w:space="0" w:color="auto"/>
              <w:left w:val="single" w:sz="4" w:space="0" w:color="auto"/>
            </w:tcBorders>
            <w:shd w:val="clear" w:color="auto" w:fill="auto"/>
          </w:tcPr>
          <w:p w:rsidR="005414F5" w:rsidRPr="002A6203" w:rsidRDefault="00BF1C03">
            <w:pPr>
              <w:pStyle w:val="a7"/>
              <w:spacing w:after="140" w:line="257" w:lineRule="auto"/>
              <w:jc w:val="both"/>
            </w:pPr>
            <w:r w:rsidRPr="002A6203">
              <w:rPr>
                <w:rFonts w:eastAsia="Calibri"/>
              </w:rPr>
              <w:t>Точность в технике. Термины: точность, погрешность. Причины появления погрешностей геометрических параметров элементов деталей.</w:t>
            </w:r>
          </w:p>
          <w:p w:rsidR="005414F5" w:rsidRPr="002A6203" w:rsidRDefault="00BF1C03">
            <w:pPr>
              <w:pStyle w:val="a7"/>
              <w:tabs>
                <w:tab w:val="left" w:pos="2179"/>
                <w:tab w:val="left" w:pos="2923"/>
              </w:tabs>
              <w:spacing w:line="254" w:lineRule="auto"/>
              <w:jc w:val="both"/>
            </w:pPr>
            <w:r w:rsidRPr="002A6203">
              <w:rPr>
                <w:rFonts w:eastAsia="Calibri"/>
              </w:rPr>
              <w:t>Взаимозаменяемость.</w:t>
            </w:r>
            <w:r w:rsidRPr="002A6203">
              <w:rPr>
                <w:rFonts w:eastAsia="Calibri"/>
              </w:rPr>
              <w:tab/>
              <w:t>Виды</w:t>
            </w:r>
            <w:r w:rsidRPr="002A6203">
              <w:rPr>
                <w:rFonts w:eastAsia="Calibri"/>
              </w:rPr>
              <w:tab/>
              <w:t>взаимозаменяемости:</w:t>
            </w:r>
          </w:p>
          <w:p w:rsidR="005414F5" w:rsidRPr="002A6203" w:rsidRDefault="00BF1C03">
            <w:pPr>
              <w:pStyle w:val="a7"/>
              <w:tabs>
                <w:tab w:val="left" w:pos="1042"/>
                <w:tab w:val="left" w:pos="1454"/>
                <w:tab w:val="left" w:pos="2784"/>
                <w:tab w:val="left" w:pos="3960"/>
              </w:tabs>
              <w:spacing w:line="254" w:lineRule="auto"/>
              <w:jc w:val="both"/>
            </w:pPr>
            <w:r w:rsidRPr="002A6203">
              <w:rPr>
                <w:rFonts w:eastAsia="Calibri"/>
              </w:rPr>
              <w:t>полная и неполная, геометрическая и функциональная, внешняя</w:t>
            </w:r>
            <w:r w:rsidRPr="002A6203">
              <w:rPr>
                <w:rFonts w:eastAsia="Calibri"/>
              </w:rPr>
              <w:tab/>
              <w:t>и</w:t>
            </w:r>
            <w:r w:rsidRPr="002A6203">
              <w:rPr>
                <w:rFonts w:eastAsia="Calibri"/>
              </w:rPr>
              <w:tab/>
              <w:t>внутренняя.</w:t>
            </w:r>
            <w:r w:rsidRPr="002A6203">
              <w:rPr>
                <w:rFonts w:eastAsia="Calibri"/>
              </w:rPr>
              <w:tab/>
              <w:t>Основные</w:t>
            </w:r>
            <w:r w:rsidRPr="002A6203">
              <w:rPr>
                <w:rFonts w:eastAsia="Calibri"/>
              </w:rPr>
              <w:tab/>
              <w:t>принципы</w:t>
            </w:r>
          </w:p>
          <w:p w:rsidR="005414F5" w:rsidRPr="002A6203" w:rsidRDefault="00BF1C03">
            <w:pPr>
              <w:pStyle w:val="a7"/>
              <w:tabs>
                <w:tab w:val="left" w:pos="1565"/>
                <w:tab w:val="left" w:pos="2938"/>
                <w:tab w:val="left" w:pos="4450"/>
              </w:tabs>
              <w:spacing w:line="254" w:lineRule="auto"/>
              <w:jc w:val="both"/>
            </w:pPr>
            <w:r w:rsidRPr="002A6203">
              <w:rPr>
                <w:rFonts w:eastAsia="Calibri"/>
              </w:rPr>
              <w:t>взаимозаменяемости и ее связь с эксплуатационными требованиями,</w:t>
            </w:r>
            <w:r w:rsidRPr="002A6203">
              <w:rPr>
                <w:rFonts w:eastAsia="Calibri"/>
              </w:rPr>
              <w:tab/>
              <w:t>технологией</w:t>
            </w:r>
            <w:r w:rsidRPr="002A6203">
              <w:rPr>
                <w:rFonts w:eastAsia="Calibri"/>
              </w:rPr>
              <w:tab/>
              <w:t>производства.</w:t>
            </w:r>
            <w:r w:rsidRPr="002A6203">
              <w:rPr>
                <w:rFonts w:eastAsia="Calibri"/>
              </w:rPr>
              <w:tab/>
              <w:t>Роль</w:t>
            </w:r>
          </w:p>
          <w:p w:rsidR="005414F5" w:rsidRPr="002A6203" w:rsidRDefault="00BF1C03">
            <w:pPr>
              <w:pStyle w:val="a7"/>
              <w:spacing w:line="254" w:lineRule="auto"/>
              <w:jc w:val="both"/>
            </w:pPr>
            <w:r w:rsidRPr="002A6203">
              <w:rPr>
                <w:rFonts w:eastAsia="Calibri"/>
              </w:rPr>
              <w:t>взаимозаменяемости в рациональном производстве и ее эффективность.</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ind w:firstLine="680"/>
              <w:jc w:val="both"/>
            </w:pPr>
            <w:r w:rsidRPr="002A6203">
              <w:rPr>
                <w:rFonts w:eastAsia="Calibri"/>
              </w:rPr>
              <w:t>ЛР5</w:t>
            </w:r>
          </w:p>
        </w:tc>
        <w:tc>
          <w:tcPr>
            <w:tcW w:w="1354"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w:t>
            </w:r>
          </w:p>
          <w:p w:rsidR="005414F5" w:rsidRPr="002A6203" w:rsidRDefault="00BF1C03">
            <w:pPr>
              <w:pStyle w:val="a7"/>
              <w:spacing w:line="259" w:lineRule="auto"/>
              <w:ind w:firstLine="140"/>
            </w:pPr>
            <w:r w:rsidRPr="002A6203">
              <w:t>ПК 1.1. ПК 1.2. ПК 1.3. ПК 2.1, ПК 2.2. ПК 2.3</w:t>
            </w:r>
          </w:p>
        </w:tc>
        <w:tc>
          <w:tcPr>
            <w:tcW w:w="1373"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40"/>
            </w:pPr>
            <w:r w:rsidRPr="002A6203">
              <w:rPr>
                <w:i/>
                <w:iCs/>
              </w:rPr>
              <w:t>Уо.01.02</w:t>
            </w:r>
          </w:p>
          <w:p w:rsidR="005414F5" w:rsidRPr="002A6203" w:rsidRDefault="00BF1C03">
            <w:pPr>
              <w:pStyle w:val="a7"/>
              <w:ind w:firstLine="240"/>
            </w:pPr>
            <w:r w:rsidRPr="002A6203">
              <w:rPr>
                <w:i/>
                <w:iCs/>
              </w:rPr>
              <w:t>Зо.01.02</w:t>
            </w:r>
          </w:p>
        </w:tc>
      </w:tr>
      <w:tr w:rsidR="005414F5" w:rsidRPr="002A6203">
        <w:trPr>
          <w:trHeight w:hRule="exact" w:val="446"/>
          <w:jc w:val="center"/>
        </w:trPr>
        <w:tc>
          <w:tcPr>
            <w:tcW w:w="2093"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Тема 2.4. Основные</w:t>
            </w:r>
          </w:p>
        </w:tc>
        <w:tc>
          <w:tcPr>
            <w:tcW w:w="6499"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140"/>
            </w:pPr>
            <w:r w:rsidRPr="002A6203">
              <w:rPr>
                <w:rFonts w:eastAsia="Calibri"/>
                <w:b/>
                <w:bCs/>
              </w:rPr>
              <w:t>Практическое занятие</w:t>
            </w:r>
          </w:p>
        </w:tc>
        <w:tc>
          <w:tcPr>
            <w:tcW w:w="1723"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2</w:t>
            </w:r>
          </w:p>
        </w:tc>
        <w:tc>
          <w:tcPr>
            <w:tcW w:w="1762" w:type="dxa"/>
            <w:tcBorders>
              <w:top w:val="single" w:sz="4" w:space="0" w:color="auto"/>
              <w:left w:val="single" w:sz="4" w:space="0" w:color="auto"/>
              <w:bottom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bottom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bottom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1435"/>
        <w:gridCol w:w="5064"/>
        <w:gridCol w:w="1723"/>
        <w:gridCol w:w="1762"/>
        <w:gridCol w:w="1354"/>
        <w:gridCol w:w="1373"/>
      </w:tblGrid>
      <w:tr w:rsidR="005414F5" w:rsidRPr="002A6203">
        <w:trPr>
          <w:trHeight w:hRule="exact" w:val="3072"/>
          <w:jc w:val="center"/>
        </w:trPr>
        <w:tc>
          <w:tcPr>
            <w:tcW w:w="2093"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lastRenderedPageBreak/>
              <w:t>понятия и определения по допускам и посадкам</w:t>
            </w: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5064" w:type="dxa"/>
            <w:tcBorders>
              <w:top w:val="single" w:sz="4" w:space="0" w:color="auto"/>
              <w:left w:val="single" w:sz="4" w:space="0" w:color="auto"/>
            </w:tcBorders>
            <w:shd w:val="clear" w:color="auto" w:fill="auto"/>
          </w:tcPr>
          <w:p w:rsidR="005414F5" w:rsidRPr="002A6203" w:rsidRDefault="00BF1C03">
            <w:pPr>
              <w:pStyle w:val="a7"/>
              <w:spacing w:line="254" w:lineRule="auto"/>
              <w:jc w:val="both"/>
            </w:pPr>
            <w:r w:rsidRPr="002A6203">
              <w:rPr>
                <w:rFonts w:eastAsia="Calibri"/>
              </w:rPr>
              <w:t>Классификация соединений по форме сопрягаемых поверхностей, по характеру контакта, по степени подвижности. Основные определения: номинальный, действительный и предельный размеры; отклонения размера: действительное, предельное (верхнее или нижнее), среднее. Допуск размера. Определение посадки. Понятие о зазоре и натяге. Предельные зазоры и натяги. Допуск посадки (зазора и натяга). Связь предельных зазоров и натягов с допусками на обработку. Графическое изображение полей допусков. Расстановка размеров с отклонениями на чертежах.</w:t>
            </w:r>
          </w:p>
        </w:tc>
        <w:tc>
          <w:tcPr>
            <w:tcW w:w="172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ind w:firstLine="680"/>
            </w:pPr>
            <w:r w:rsidRPr="002A6203">
              <w:rPr>
                <w:rFonts w:eastAsia="Calibri"/>
              </w:rPr>
              <w:t>ЛР3</w:t>
            </w:r>
          </w:p>
          <w:p w:rsidR="005414F5" w:rsidRPr="002A6203" w:rsidRDefault="00BF1C03">
            <w:pPr>
              <w:pStyle w:val="a7"/>
              <w:spacing w:after="160"/>
              <w:ind w:firstLine="680"/>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354"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w:t>
            </w:r>
          </w:p>
          <w:p w:rsidR="005414F5" w:rsidRPr="002A6203" w:rsidRDefault="00BF1C03">
            <w:pPr>
              <w:pStyle w:val="a7"/>
              <w:spacing w:line="259" w:lineRule="auto"/>
              <w:ind w:firstLine="140"/>
            </w:pPr>
            <w:r w:rsidRPr="002A6203">
              <w:t>ПК 1.1. ПК 1.2. ПК 1.3. ПК 2.1, ПК 2.2. ПК 2.3</w:t>
            </w:r>
          </w:p>
        </w:tc>
        <w:tc>
          <w:tcPr>
            <w:tcW w:w="1373"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40"/>
            </w:pPr>
            <w:r w:rsidRPr="002A6203">
              <w:rPr>
                <w:i/>
                <w:iCs/>
              </w:rPr>
              <w:t>Уо.01.02</w:t>
            </w:r>
          </w:p>
          <w:p w:rsidR="005414F5" w:rsidRPr="002A6203" w:rsidRDefault="00BF1C03">
            <w:pPr>
              <w:pStyle w:val="a7"/>
              <w:ind w:firstLine="240"/>
            </w:pPr>
            <w:r w:rsidRPr="002A6203">
              <w:rPr>
                <w:i/>
                <w:iCs/>
              </w:rPr>
              <w:t>Зо.01.02</w:t>
            </w:r>
          </w:p>
        </w:tc>
      </w:tr>
      <w:tr w:rsidR="005414F5" w:rsidRPr="002A6203">
        <w:trPr>
          <w:trHeight w:hRule="exact" w:val="437"/>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499" w:type="dxa"/>
            <w:gridSpan w:val="2"/>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62" w:type="dxa"/>
            <w:vMerge w:val="restart"/>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1541"/>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499" w:type="dxa"/>
            <w:gridSpan w:val="2"/>
            <w:tcBorders>
              <w:top w:val="single" w:sz="4" w:space="0" w:color="auto"/>
              <w:left w:val="single" w:sz="4" w:space="0" w:color="auto"/>
            </w:tcBorders>
            <w:shd w:val="clear" w:color="auto" w:fill="auto"/>
          </w:tcPr>
          <w:p w:rsidR="005414F5" w:rsidRPr="002A6203" w:rsidRDefault="00BF1C03">
            <w:pPr>
              <w:pStyle w:val="a7"/>
              <w:spacing w:after="140" w:line="257" w:lineRule="auto"/>
            </w:pPr>
            <w:r w:rsidRPr="002A6203">
              <w:rPr>
                <w:rFonts w:eastAsia="Calibri"/>
              </w:rPr>
              <w:t>Решение примеров и задач на определение предельных размеров, отклонений, зазоров и натягов.</w:t>
            </w:r>
          </w:p>
          <w:p w:rsidR="005414F5" w:rsidRPr="002A6203" w:rsidRDefault="00BF1C03">
            <w:pPr>
              <w:pStyle w:val="a7"/>
              <w:spacing w:after="140" w:line="257" w:lineRule="auto"/>
            </w:pPr>
            <w:r w:rsidRPr="002A6203">
              <w:rPr>
                <w:rFonts w:eastAsia="Calibri"/>
              </w:rPr>
              <w:t>Определение допуска размера и посадки.</w:t>
            </w:r>
          </w:p>
          <w:p w:rsidR="005414F5" w:rsidRPr="002A6203" w:rsidRDefault="00BF1C03">
            <w:pPr>
              <w:pStyle w:val="a7"/>
              <w:spacing w:after="140" w:line="257" w:lineRule="auto"/>
            </w:pPr>
            <w:r w:rsidRPr="002A6203">
              <w:rPr>
                <w:rFonts w:eastAsia="Calibri"/>
              </w:rPr>
              <w:t>Графическое изображение полей допусков деталей соединения.</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37"/>
          <w:jc w:val="center"/>
        </w:trPr>
        <w:tc>
          <w:tcPr>
            <w:tcW w:w="2093"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Тема 2.5. Точность формы деталей. Шероховатость поверхностей</w:t>
            </w:r>
          </w:p>
        </w:tc>
        <w:tc>
          <w:tcPr>
            <w:tcW w:w="6499" w:type="dxa"/>
            <w:gridSpan w:val="2"/>
            <w:tcBorders>
              <w:top w:val="single" w:sz="4" w:space="0" w:color="auto"/>
              <w:left w:val="single" w:sz="4" w:space="0" w:color="auto"/>
            </w:tcBorders>
            <w:shd w:val="clear" w:color="auto" w:fill="auto"/>
          </w:tcPr>
          <w:p w:rsidR="005414F5" w:rsidRPr="002A6203" w:rsidRDefault="00BF1C03">
            <w:pPr>
              <w:pStyle w:val="a7"/>
              <w:ind w:firstLine="200"/>
            </w:pPr>
            <w:r w:rsidRPr="002A6203">
              <w:rPr>
                <w:rFonts w:eastAsia="Calibri"/>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62"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861"/>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5064" w:type="dxa"/>
            <w:tcBorders>
              <w:top w:val="single" w:sz="4" w:space="0" w:color="auto"/>
              <w:left w:val="single" w:sz="4" w:space="0" w:color="auto"/>
            </w:tcBorders>
            <w:shd w:val="clear" w:color="auto" w:fill="auto"/>
          </w:tcPr>
          <w:p w:rsidR="005414F5" w:rsidRPr="002A6203" w:rsidRDefault="00BF1C03">
            <w:pPr>
              <w:pStyle w:val="a7"/>
              <w:tabs>
                <w:tab w:val="left" w:pos="1373"/>
              </w:tabs>
              <w:spacing w:line="257" w:lineRule="auto"/>
              <w:jc w:val="both"/>
            </w:pPr>
            <w:r w:rsidRPr="002A6203">
              <w:rPr>
                <w:rFonts w:eastAsia="Calibri"/>
              </w:rPr>
              <w:t>Поверхности (профили) прилегающие и реальные. Отклонения</w:t>
            </w:r>
            <w:r w:rsidRPr="002A6203">
              <w:rPr>
                <w:rFonts w:eastAsia="Calibri"/>
              </w:rPr>
              <w:tab/>
              <w:t>и допуски формы и расположения</w:t>
            </w:r>
          </w:p>
          <w:p w:rsidR="005414F5" w:rsidRPr="002A6203" w:rsidRDefault="00BF1C03">
            <w:pPr>
              <w:pStyle w:val="a7"/>
              <w:spacing w:after="160" w:line="257" w:lineRule="auto"/>
              <w:jc w:val="both"/>
            </w:pPr>
            <w:r w:rsidRPr="002A6203">
              <w:rPr>
                <w:rFonts w:eastAsia="Calibri"/>
              </w:rPr>
              <w:t>поверхностей: терминология, виды, условные детали.</w:t>
            </w:r>
          </w:p>
          <w:p w:rsidR="005414F5" w:rsidRPr="002A6203" w:rsidRDefault="00BF1C03">
            <w:pPr>
              <w:pStyle w:val="a7"/>
              <w:spacing w:after="160" w:line="257" w:lineRule="auto"/>
              <w:jc w:val="both"/>
            </w:pPr>
            <w:r w:rsidRPr="002A6203">
              <w:rPr>
                <w:rFonts w:eastAsia="Calibri"/>
              </w:rPr>
              <w:t>Параметры шероховатости. Условные обозначения шероховатости и простановка их на чертежах.</w:t>
            </w:r>
          </w:p>
          <w:p w:rsidR="005414F5" w:rsidRPr="002A6203" w:rsidRDefault="00BF1C03">
            <w:pPr>
              <w:pStyle w:val="a7"/>
              <w:tabs>
                <w:tab w:val="left" w:pos="2645"/>
              </w:tabs>
              <w:spacing w:line="257" w:lineRule="auto"/>
              <w:jc w:val="both"/>
            </w:pPr>
            <w:r w:rsidRPr="002A6203">
              <w:rPr>
                <w:rFonts w:eastAsia="Calibri"/>
              </w:rPr>
              <w:t>Понятие о волнистости</w:t>
            </w:r>
            <w:r w:rsidRPr="002A6203">
              <w:rPr>
                <w:rFonts w:eastAsia="Calibri"/>
              </w:rPr>
              <w:tab/>
              <w:t>поверхностей. Точность</w:t>
            </w:r>
          </w:p>
          <w:p w:rsidR="005414F5" w:rsidRPr="002A6203" w:rsidRDefault="00BF1C03">
            <w:pPr>
              <w:pStyle w:val="a7"/>
              <w:tabs>
                <w:tab w:val="left" w:pos="1272"/>
                <w:tab w:val="left" w:pos="2438"/>
                <w:tab w:val="right" w:pos="4819"/>
              </w:tabs>
              <w:spacing w:line="257" w:lineRule="auto"/>
              <w:jc w:val="both"/>
            </w:pPr>
            <w:r w:rsidRPr="002A6203">
              <w:rPr>
                <w:rFonts w:eastAsia="Calibri"/>
              </w:rPr>
              <w:t>обработки,</w:t>
            </w:r>
            <w:r w:rsidRPr="002A6203">
              <w:rPr>
                <w:rFonts w:eastAsia="Calibri"/>
              </w:rPr>
              <w:tab/>
              <w:t>основные</w:t>
            </w:r>
            <w:r w:rsidRPr="002A6203">
              <w:rPr>
                <w:rFonts w:eastAsia="Calibri"/>
              </w:rPr>
              <w:tab/>
              <w:t>причины</w:t>
            </w:r>
            <w:r w:rsidRPr="002A6203">
              <w:rPr>
                <w:rFonts w:eastAsia="Calibri"/>
              </w:rPr>
              <w:tab/>
              <w:t>возникновение</w:t>
            </w:r>
          </w:p>
          <w:p w:rsidR="005414F5" w:rsidRPr="002A6203" w:rsidRDefault="00BF1C03">
            <w:pPr>
              <w:pStyle w:val="a7"/>
              <w:tabs>
                <w:tab w:val="right" w:pos="4819"/>
              </w:tabs>
              <w:spacing w:line="257" w:lineRule="auto"/>
              <w:jc w:val="both"/>
            </w:pPr>
            <w:r w:rsidRPr="002A6203">
              <w:rPr>
                <w:rFonts w:eastAsia="Calibri"/>
              </w:rPr>
              <w:t>погрешностей. Влияние отклонений</w:t>
            </w:r>
            <w:r w:rsidRPr="002A6203">
              <w:rPr>
                <w:rFonts w:eastAsia="Calibri"/>
              </w:rPr>
              <w:tab/>
              <w:t>геометрических</w:t>
            </w:r>
          </w:p>
          <w:p w:rsidR="005414F5" w:rsidRPr="002A6203" w:rsidRDefault="00BF1C03">
            <w:pPr>
              <w:pStyle w:val="a7"/>
              <w:spacing w:after="160" w:line="257" w:lineRule="auto"/>
            </w:pPr>
            <w:r w:rsidRPr="002A6203">
              <w:rPr>
                <w:rFonts w:eastAsia="Calibri"/>
              </w:rPr>
              <w:t>параметров на эксплуатационные показатели машин.</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354"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w:t>
            </w:r>
          </w:p>
          <w:p w:rsidR="005414F5" w:rsidRPr="002A6203" w:rsidRDefault="00BF1C03">
            <w:pPr>
              <w:pStyle w:val="a7"/>
              <w:spacing w:line="259" w:lineRule="auto"/>
              <w:ind w:firstLine="140"/>
            </w:pPr>
            <w:r w:rsidRPr="002A6203">
              <w:t>ПК 1.1. ПК 1.2. ПК 1.3. ПК 2.1, ПК 2.2. ПК 2.3</w:t>
            </w:r>
          </w:p>
        </w:tc>
        <w:tc>
          <w:tcPr>
            <w:tcW w:w="1373"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40"/>
            </w:pPr>
            <w:r w:rsidRPr="002A6203">
              <w:rPr>
                <w:i/>
                <w:iCs/>
              </w:rPr>
              <w:t>Уо.01.02</w:t>
            </w:r>
          </w:p>
          <w:p w:rsidR="005414F5" w:rsidRPr="002A6203" w:rsidRDefault="00BF1C03">
            <w:pPr>
              <w:pStyle w:val="a7"/>
              <w:ind w:firstLine="240"/>
            </w:pPr>
            <w:r w:rsidRPr="002A6203">
              <w:rPr>
                <w:i/>
                <w:iCs/>
              </w:rPr>
              <w:t>Зо.01.02</w:t>
            </w:r>
          </w:p>
        </w:tc>
      </w:tr>
      <w:tr w:rsidR="005414F5" w:rsidRPr="002A6203">
        <w:trPr>
          <w:trHeight w:hRule="exact" w:val="442"/>
          <w:jc w:val="center"/>
        </w:trPr>
        <w:tc>
          <w:tcPr>
            <w:tcW w:w="2093"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Тема 2.6. Система</w:t>
            </w:r>
          </w:p>
        </w:tc>
        <w:tc>
          <w:tcPr>
            <w:tcW w:w="6499"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b/>
                <w:bCs/>
              </w:rPr>
              <w:t>Практическое занятие</w:t>
            </w:r>
          </w:p>
        </w:tc>
        <w:tc>
          <w:tcPr>
            <w:tcW w:w="1723"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2</w:t>
            </w:r>
          </w:p>
        </w:tc>
        <w:tc>
          <w:tcPr>
            <w:tcW w:w="1762" w:type="dxa"/>
            <w:tcBorders>
              <w:top w:val="single" w:sz="4" w:space="0" w:color="auto"/>
              <w:left w:val="single" w:sz="4" w:space="0" w:color="auto"/>
              <w:bottom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bottom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bottom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1435"/>
        <w:gridCol w:w="5064"/>
        <w:gridCol w:w="1723"/>
        <w:gridCol w:w="1762"/>
        <w:gridCol w:w="1354"/>
        <w:gridCol w:w="1373"/>
      </w:tblGrid>
      <w:tr w:rsidR="005414F5" w:rsidRPr="002A6203">
        <w:trPr>
          <w:trHeight w:hRule="exact" w:val="2765"/>
          <w:jc w:val="center"/>
        </w:trPr>
        <w:tc>
          <w:tcPr>
            <w:tcW w:w="2093" w:type="dxa"/>
            <w:tcBorders>
              <w:top w:val="single" w:sz="4" w:space="0" w:color="auto"/>
              <w:left w:val="single" w:sz="4" w:space="0" w:color="auto"/>
            </w:tcBorders>
            <w:shd w:val="clear" w:color="auto" w:fill="auto"/>
          </w:tcPr>
          <w:p w:rsidR="005414F5" w:rsidRPr="002A6203" w:rsidRDefault="00BF1C03">
            <w:pPr>
              <w:pStyle w:val="a7"/>
              <w:spacing w:after="160" w:line="254" w:lineRule="auto"/>
            </w:pPr>
            <w:r w:rsidRPr="002A6203">
              <w:rPr>
                <w:rFonts w:eastAsia="Calibri"/>
              </w:rPr>
              <w:lastRenderedPageBreak/>
              <w:t>допусков и посадок для гладких цилиндрических</w:t>
            </w:r>
          </w:p>
          <w:p w:rsidR="005414F5" w:rsidRPr="002A6203" w:rsidRDefault="00BF1C03">
            <w:pPr>
              <w:pStyle w:val="a7"/>
              <w:spacing w:line="254" w:lineRule="auto"/>
            </w:pPr>
            <w:r w:rsidRPr="002A6203">
              <w:rPr>
                <w:rFonts w:eastAsia="Calibri"/>
              </w:rPr>
              <w:t>соединений.</w:t>
            </w: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5064" w:type="dxa"/>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Общие сведения о системе допусков и посадок гладких цилиндрических соединений. Посадки в системе вала, графическое изображение.</w:t>
            </w:r>
          </w:p>
        </w:tc>
        <w:tc>
          <w:tcPr>
            <w:tcW w:w="172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354"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w:t>
            </w:r>
          </w:p>
          <w:p w:rsidR="005414F5" w:rsidRPr="002A6203" w:rsidRDefault="00BF1C03">
            <w:pPr>
              <w:pStyle w:val="a7"/>
              <w:spacing w:line="259" w:lineRule="auto"/>
              <w:ind w:firstLine="140"/>
            </w:pPr>
            <w:r w:rsidRPr="002A6203">
              <w:t>ПК 1.1. ПК 1.2. ПК 1.3. ПК 2.1, ПК 2.2. ПК 2.3</w:t>
            </w:r>
          </w:p>
        </w:tc>
        <w:tc>
          <w:tcPr>
            <w:tcW w:w="1373"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40"/>
            </w:pPr>
            <w:r w:rsidRPr="002A6203">
              <w:rPr>
                <w:i/>
                <w:iCs/>
              </w:rPr>
              <w:t>Уо.01.02</w:t>
            </w:r>
          </w:p>
          <w:p w:rsidR="005414F5" w:rsidRPr="002A6203" w:rsidRDefault="00BF1C03">
            <w:pPr>
              <w:pStyle w:val="a7"/>
              <w:ind w:firstLine="240"/>
            </w:pPr>
            <w:r w:rsidRPr="002A6203">
              <w:rPr>
                <w:i/>
                <w:iCs/>
              </w:rPr>
              <w:t>Зо.01.02</w:t>
            </w:r>
          </w:p>
        </w:tc>
      </w:tr>
      <w:tr w:rsidR="005414F5" w:rsidRPr="002A6203">
        <w:trPr>
          <w:trHeight w:hRule="exact" w:val="437"/>
          <w:jc w:val="center"/>
        </w:trPr>
        <w:tc>
          <w:tcPr>
            <w:tcW w:w="2093"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Тема 2.7. Выбор посадок и назначение допусков гладких цилиндрических соединений</w:t>
            </w:r>
          </w:p>
        </w:tc>
        <w:tc>
          <w:tcPr>
            <w:tcW w:w="6499" w:type="dxa"/>
            <w:gridSpan w:val="2"/>
            <w:tcBorders>
              <w:top w:val="single" w:sz="4" w:space="0" w:color="auto"/>
              <w:left w:val="single" w:sz="4" w:space="0" w:color="auto"/>
            </w:tcBorders>
            <w:shd w:val="clear" w:color="auto" w:fill="auto"/>
          </w:tcPr>
          <w:p w:rsidR="005414F5" w:rsidRPr="002A6203" w:rsidRDefault="00BF1C03">
            <w:pPr>
              <w:pStyle w:val="a7"/>
              <w:ind w:firstLine="140"/>
            </w:pPr>
            <w:r w:rsidRPr="002A6203">
              <w:rPr>
                <w:rFonts w:eastAsia="Calibri"/>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62"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762"/>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5064" w:type="dxa"/>
            <w:tcBorders>
              <w:top w:val="single" w:sz="4" w:space="0" w:color="auto"/>
              <w:left w:val="single" w:sz="4" w:space="0" w:color="auto"/>
            </w:tcBorders>
            <w:shd w:val="clear" w:color="auto" w:fill="auto"/>
          </w:tcPr>
          <w:p w:rsidR="005414F5" w:rsidRPr="002A6203" w:rsidRDefault="00BF1C03">
            <w:pPr>
              <w:pStyle w:val="a7"/>
              <w:spacing w:after="160" w:line="257" w:lineRule="auto"/>
              <w:jc w:val="center"/>
            </w:pPr>
            <w:r w:rsidRPr="002A6203">
              <w:rPr>
                <w:rFonts w:eastAsia="Calibri"/>
              </w:rPr>
              <w:t>Расчетные предельные зазоры (натяги)- основа выбора и назначения посадок.</w:t>
            </w:r>
          </w:p>
          <w:p w:rsidR="005414F5" w:rsidRPr="002A6203" w:rsidRDefault="00BF1C03">
            <w:pPr>
              <w:pStyle w:val="a7"/>
              <w:tabs>
                <w:tab w:val="left" w:pos="2957"/>
              </w:tabs>
              <w:spacing w:line="254" w:lineRule="auto"/>
              <w:jc w:val="both"/>
            </w:pPr>
            <w:r w:rsidRPr="002A6203">
              <w:rPr>
                <w:rFonts w:eastAsia="Calibri"/>
              </w:rPr>
              <w:t>Выбор посадок соединений с зазором по расчетным зазорам с использованием</w:t>
            </w:r>
            <w:r w:rsidRPr="002A6203">
              <w:rPr>
                <w:rFonts w:eastAsia="Calibri"/>
              </w:rPr>
              <w:tab/>
              <w:t>таблиц допусков и</w:t>
            </w:r>
          </w:p>
          <w:p w:rsidR="005414F5" w:rsidRPr="002A6203" w:rsidRDefault="00BF1C03">
            <w:pPr>
              <w:pStyle w:val="a7"/>
              <w:tabs>
                <w:tab w:val="left" w:pos="1075"/>
                <w:tab w:val="left" w:pos="1618"/>
                <w:tab w:val="left" w:pos="2573"/>
                <w:tab w:val="left" w:pos="3245"/>
                <w:tab w:val="left" w:pos="4738"/>
              </w:tabs>
              <w:spacing w:line="254" w:lineRule="auto"/>
              <w:jc w:val="both"/>
            </w:pPr>
            <w:r w:rsidRPr="002A6203">
              <w:rPr>
                <w:rFonts w:eastAsia="Calibri"/>
              </w:rPr>
              <w:t>основных отклонений. Обоснование выбора системы отверстия</w:t>
            </w:r>
            <w:r w:rsidRPr="002A6203">
              <w:rPr>
                <w:rFonts w:eastAsia="Calibri"/>
              </w:rPr>
              <w:tab/>
              <w:t>или</w:t>
            </w:r>
            <w:r w:rsidRPr="002A6203">
              <w:rPr>
                <w:rFonts w:eastAsia="Calibri"/>
              </w:rPr>
              <w:tab/>
              <w:t>системы</w:t>
            </w:r>
            <w:r w:rsidRPr="002A6203">
              <w:rPr>
                <w:rFonts w:eastAsia="Calibri"/>
              </w:rPr>
              <w:tab/>
              <w:t>вала.</w:t>
            </w:r>
            <w:r w:rsidRPr="002A6203">
              <w:rPr>
                <w:rFonts w:eastAsia="Calibri"/>
              </w:rPr>
              <w:tab/>
              <w:t>Преимущества</w:t>
            </w:r>
            <w:r w:rsidRPr="002A6203">
              <w:rPr>
                <w:rFonts w:eastAsia="Calibri"/>
              </w:rPr>
              <w:tab/>
              <w:t>и</w:t>
            </w:r>
          </w:p>
          <w:p w:rsidR="005414F5" w:rsidRPr="002A6203" w:rsidRDefault="00BF1C03">
            <w:pPr>
              <w:pStyle w:val="a7"/>
              <w:spacing w:after="160" w:line="254" w:lineRule="auto"/>
              <w:jc w:val="both"/>
            </w:pPr>
            <w:r w:rsidRPr="002A6203">
              <w:rPr>
                <w:rFonts w:eastAsia="Calibri"/>
              </w:rPr>
              <w:t>недостатки системы отверстия. Применение посадок с зазором.</w:t>
            </w:r>
          </w:p>
          <w:p w:rsidR="005414F5" w:rsidRPr="002A6203" w:rsidRDefault="00BF1C03">
            <w:pPr>
              <w:pStyle w:val="a7"/>
              <w:tabs>
                <w:tab w:val="left" w:pos="1536"/>
                <w:tab w:val="left" w:pos="2414"/>
                <w:tab w:val="left" w:pos="2851"/>
                <w:tab w:val="left" w:pos="3725"/>
                <w:tab w:val="left" w:pos="4752"/>
              </w:tabs>
              <w:spacing w:line="257" w:lineRule="auto"/>
              <w:jc w:val="both"/>
            </w:pPr>
            <w:r w:rsidRPr="002A6203">
              <w:rPr>
                <w:rFonts w:eastAsia="Calibri"/>
              </w:rPr>
              <w:t>Изменение зазора в соединениях в процессе их эксплуатации.</w:t>
            </w:r>
            <w:r w:rsidRPr="002A6203">
              <w:rPr>
                <w:rFonts w:eastAsia="Calibri"/>
              </w:rPr>
              <w:tab/>
              <w:t>Расчет</w:t>
            </w:r>
            <w:r w:rsidRPr="002A6203">
              <w:rPr>
                <w:rFonts w:eastAsia="Calibri"/>
              </w:rPr>
              <w:tab/>
              <w:t>и</w:t>
            </w:r>
            <w:r w:rsidRPr="002A6203">
              <w:rPr>
                <w:rFonts w:eastAsia="Calibri"/>
              </w:rPr>
              <w:tab/>
              <w:t>выбор</w:t>
            </w:r>
            <w:r w:rsidRPr="002A6203">
              <w:rPr>
                <w:rFonts w:eastAsia="Calibri"/>
              </w:rPr>
              <w:tab/>
              <w:t>посадок</w:t>
            </w:r>
            <w:r w:rsidRPr="002A6203">
              <w:rPr>
                <w:rFonts w:eastAsia="Calibri"/>
              </w:rPr>
              <w:tab/>
              <w:t>с</w:t>
            </w:r>
          </w:p>
          <w:p w:rsidR="005414F5" w:rsidRPr="002A6203" w:rsidRDefault="00BF1C03">
            <w:pPr>
              <w:pStyle w:val="a7"/>
              <w:spacing w:after="160" w:line="257" w:lineRule="auto"/>
              <w:jc w:val="both"/>
            </w:pPr>
            <w:r w:rsidRPr="002A6203">
              <w:rPr>
                <w:rFonts w:eastAsia="Calibri"/>
              </w:rPr>
              <w:t>гарантированным натягом.</w:t>
            </w:r>
          </w:p>
          <w:p w:rsidR="005414F5" w:rsidRPr="002A6203" w:rsidRDefault="00BF1C03">
            <w:pPr>
              <w:pStyle w:val="a7"/>
              <w:spacing w:after="160" w:line="257" w:lineRule="auto"/>
              <w:jc w:val="both"/>
            </w:pPr>
            <w:r w:rsidRPr="002A6203">
              <w:rPr>
                <w:rFonts w:eastAsia="Calibri"/>
              </w:rPr>
              <w:t>Выбор и назначение переходных посадок. Выбор и назначение посадок по аналогии.</w:t>
            </w:r>
          </w:p>
          <w:p w:rsidR="005414F5" w:rsidRPr="002A6203" w:rsidRDefault="00BF1C03">
            <w:pPr>
              <w:pStyle w:val="a7"/>
              <w:spacing w:after="160" w:line="257" w:lineRule="auto"/>
              <w:jc w:val="both"/>
            </w:pPr>
            <w:r w:rsidRPr="002A6203">
              <w:rPr>
                <w:rFonts w:eastAsia="Calibri"/>
              </w:rPr>
              <w:t>Область применения посадок в сельскохозяйственном машиностроении и автомобилестроение.</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354"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w:t>
            </w:r>
          </w:p>
          <w:p w:rsidR="005414F5" w:rsidRPr="002A6203" w:rsidRDefault="00BF1C03">
            <w:pPr>
              <w:pStyle w:val="a7"/>
              <w:spacing w:line="259" w:lineRule="auto"/>
              <w:ind w:firstLine="140"/>
            </w:pPr>
            <w:r w:rsidRPr="002A6203">
              <w:t>ПК 1.1. ПК 1.2. ПК 1.3. ПК 2.1, ПК 2.2. ПК 2.3</w:t>
            </w:r>
          </w:p>
        </w:tc>
        <w:tc>
          <w:tcPr>
            <w:tcW w:w="1373"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40"/>
            </w:pPr>
            <w:r w:rsidRPr="002A6203">
              <w:rPr>
                <w:i/>
                <w:iCs/>
              </w:rPr>
              <w:t>Уо.01.02</w:t>
            </w:r>
          </w:p>
          <w:p w:rsidR="005414F5" w:rsidRPr="002A6203" w:rsidRDefault="00BF1C03">
            <w:pPr>
              <w:pStyle w:val="a7"/>
              <w:ind w:firstLine="240"/>
            </w:pPr>
            <w:r w:rsidRPr="002A6203">
              <w:rPr>
                <w:i/>
                <w:iCs/>
              </w:rPr>
              <w:t>Зо.01.02</w:t>
            </w:r>
          </w:p>
        </w:tc>
      </w:tr>
      <w:tr w:rsidR="005414F5" w:rsidRPr="002A6203">
        <w:trPr>
          <w:trHeight w:hRule="exact" w:val="432"/>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499" w:type="dxa"/>
            <w:gridSpan w:val="2"/>
            <w:tcBorders>
              <w:top w:val="single" w:sz="4" w:space="0" w:color="auto"/>
              <w:left w:val="single" w:sz="4" w:space="0" w:color="auto"/>
            </w:tcBorders>
            <w:shd w:val="clear" w:color="auto" w:fill="auto"/>
          </w:tcPr>
          <w:p w:rsidR="005414F5" w:rsidRPr="002A6203" w:rsidRDefault="00BF1C03">
            <w:pPr>
              <w:pStyle w:val="a7"/>
              <w:ind w:firstLine="140"/>
            </w:pPr>
            <w:r w:rsidRPr="002A6203">
              <w:rPr>
                <w:rFonts w:eastAsia="Calibri"/>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62" w:type="dxa"/>
            <w:vMerge w:val="restart"/>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547"/>
          <w:jc w:val="center"/>
        </w:trPr>
        <w:tc>
          <w:tcPr>
            <w:tcW w:w="209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499" w:type="dxa"/>
            <w:gridSpan w:val="2"/>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spacing w:line="257" w:lineRule="auto"/>
            </w:pPr>
            <w:r w:rsidRPr="002A6203">
              <w:rPr>
                <w:rFonts w:eastAsia="Calibri"/>
              </w:rPr>
              <w:t>Определение предельных отклонений и выбор посадок по предельным зазорам или натягам. Решение задач по выбору посадок расчетным</w:t>
            </w:r>
          </w:p>
        </w:tc>
        <w:tc>
          <w:tcPr>
            <w:tcW w:w="172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62" w:type="dxa"/>
            <w:vMerge/>
            <w:tcBorders>
              <w:left w:val="single" w:sz="4" w:space="0" w:color="auto"/>
              <w:bottom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bottom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bottom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1435"/>
        <w:gridCol w:w="5064"/>
        <w:gridCol w:w="1723"/>
        <w:gridCol w:w="1762"/>
        <w:gridCol w:w="1354"/>
        <w:gridCol w:w="1373"/>
      </w:tblGrid>
      <w:tr w:rsidR="005414F5" w:rsidRPr="002A6203">
        <w:trPr>
          <w:trHeight w:hRule="exact" w:val="437"/>
          <w:jc w:val="center"/>
        </w:trPr>
        <w:tc>
          <w:tcPr>
            <w:tcW w:w="209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499"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rPr>
                <w:rFonts w:eastAsia="Calibri"/>
              </w:rPr>
              <w:t>путем.</w:t>
            </w:r>
          </w:p>
        </w:tc>
        <w:tc>
          <w:tcPr>
            <w:tcW w:w="172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vMerge w:val="restart"/>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37"/>
          <w:jc w:val="center"/>
        </w:trPr>
        <w:tc>
          <w:tcPr>
            <w:tcW w:w="2093"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Тема 2.8. Система допусков и посадок подшипников качения.</w:t>
            </w:r>
          </w:p>
        </w:tc>
        <w:tc>
          <w:tcPr>
            <w:tcW w:w="6499" w:type="dxa"/>
            <w:gridSpan w:val="2"/>
            <w:tcBorders>
              <w:top w:val="single" w:sz="4" w:space="0" w:color="auto"/>
              <w:left w:val="single" w:sz="4" w:space="0" w:color="auto"/>
            </w:tcBorders>
            <w:shd w:val="clear" w:color="auto" w:fill="auto"/>
          </w:tcPr>
          <w:p w:rsidR="005414F5" w:rsidRPr="002A6203" w:rsidRDefault="00BF1C03">
            <w:pPr>
              <w:pStyle w:val="a7"/>
              <w:ind w:firstLine="160"/>
            </w:pPr>
            <w:r w:rsidRPr="002A6203">
              <w:rPr>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62" w:type="dxa"/>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760"/>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5064" w:type="dxa"/>
            <w:tcBorders>
              <w:top w:val="single" w:sz="4" w:space="0" w:color="auto"/>
              <w:left w:val="single" w:sz="4" w:space="0" w:color="auto"/>
            </w:tcBorders>
            <w:shd w:val="clear" w:color="auto" w:fill="auto"/>
          </w:tcPr>
          <w:p w:rsidR="005414F5" w:rsidRPr="002A6203" w:rsidRDefault="00BF1C03">
            <w:pPr>
              <w:pStyle w:val="a7"/>
            </w:pPr>
            <w:r w:rsidRPr="002A6203">
              <w:t>Классы точности подшипников. Зазоры в подшипниках (начальные, монтажные, рабочие). Виды нагружения колец (циркуляционное, местное и колебательное).</w:t>
            </w:r>
          </w:p>
          <w:p w:rsidR="005414F5" w:rsidRPr="002A6203" w:rsidRDefault="00BF1C03">
            <w:pPr>
              <w:pStyle w:val="a7"/>
            </w:pPr>
            <w:r w:rsidRPr="002A6203">
              <w:t>Степень подвижности колец подшипников в зависимости от характера их нагружения. Особенности системы допусков и посадок для подшипников. Выбор и назначение посадок для циркуляционного и местнонагруженного_колец подшипников. Требования к точности формы шероховатости поверхностей деталей, сопрягаемых с подшипниками качения.</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354"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w:t>
            </w:r>
          </w:p>
          <w:p w:rsidR="005414F5" w:rsidRPr="002A6203" w:rsidRDefault="00BF1C03">
            <w:pPr>
              <w:pStyle w:val="a7"/>
              <w:spacing w:line="259" w:lineRule="auto"/>
              <w:ind w:firstLine="140"/>
              <w:jc w:val="both"/>
            </w:pPr>
            <w:r w:rsidRPr="002A6203">
              <w:t>ПК 1.1. ПК 1.2. ПК 1.3. ПК 2.1, ПК 2.2. ПК 2.3</w:t>
            </w:r>
          </w:p>
        </w:tc>
        <w:tc>
          <w:tcPr>
            <w:tcW w:w="1373"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432"/>
          <w:jc w:val="center"/>
        </w:trPr>
        <w:tc>
          <w:tcPr>
            <w:tcW w:w="2093"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Тема 2.9. Допуски и посадки угловых размеров</w:t>
            </w:r>
          </w:p>
        </w:tc>
        <w:tc>
          <w:tcPr>
            <w:tcW w:w="6499" w:type="dxa"/>
            <w:gridSpan w:val="2"/>
            <w:tcBorders>
              <w:top w:val="single" w:sz="4" w:space="0" w:color="auto"/>
              <w:left w:val="single" w:sz="4" w:space="0" w:color="auto"/>
            </w:tcBorders>
            <w:shd w:val="clear" w:color="auto" w:fill="auto"/>
          </w:tcPr>
          <w:p w:rsidR="005414F5" w:rsidRPr="002A6203" w:rsidRDefault="00BF1C03">
            <w:pPr>
              <w:pStyle w:val="a7"/>
              <w:ind w:firstLine="160"/>
            </w:pPr>
            <w:r w:rsidRPr="002A6203">
              <w:rPr>
                <w:rFonts w:eastAsia="Calibri"/>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2</w:t>
            </w:r>
          </w:p>
        </w:tc>
        <w:tc>
          <w:tcPr>
            <w:tcW w:w="1762"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765"/>
          <w:jc w:val="center"/>
        </w:trPr>
        <w:tc>
          <w:tcPr>
            <w:tcW w:w="209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1</w:t>
            </w:r>
          </w:p>
        </w:tc>
        <w:tc>
          <w:tcPr>
            <w:tcW w:w="5064" w:type="dxa"/>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Зависимые и независимые углы. Степени точности угловых размеров. Допуски угловых размеров. Способы выражения и обозначения допусков углов</w:t>
            </w:r>
          </w:p>
        </w:tc>
        <w:tc>
          <w:tcPr>
            <w:tcW w:w="172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354"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w:t>
            </w:r>
          </w:p>
          <w:p w:rsidR="005414F5" w:rsidRPr="002A6203" w:rsidRDefault="00BF1C03">
            <w:pPr>
              <w:pStyle w:val="a7"/>
              <w:spacing w:line="259" w:lineRule="auto"/>
              <w:ind w:firstLine="140"/>
              <w:jc w:val="both"/>
            </w:pPr>
            <w:r w:rsidRPr="002A6203">
              <w:t>ПК 1.1. ПК 1.2. ПК 1.3. ПК 2.1, ПК 2.2. ПК 2.3</w:t>
            </w:r>
          </w:p>
        </w:tc>
        <w:tc>
          <w:tcPr>
            <w:tcW w:w="1373"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432"/>
          <w:jc w:val="center"/>
        </w:trPr>
        <w:tc>
          <w:tcPr>
            <w:tcW w:w="2093"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Тема 2.10. Допуски и посадки резьбовых, шпоночных и шлицевых соединений</w:t>
            </w:r>
          </w:p>
        </w:tc>
        <w:tc>
          <w:tcPr>
            <w:tcW w:w="6499" w:type="dxa"/>
            <w:gridSpan w:val="2"/>
            <w:tcBorders>
              <w:top w:val="single" w:sz="4" w:space="0" w:color="auto"/>
              <w:left w:val="single" w:sz="4" w:space="0" w:color="auto"/>
            </w:tcBorders>
            <w:shd w:val="clear" w:color="auto" w:fill="auto"/>
          </w:tcPr>
          <w:p w:rsidR="005414F5" w:rsidRPr="002A6203" w:rsidRDefault="00BF1C03">
            <w:pPr>
              <w:pStyle w:val="a7"/>
              <w:ind w:firstLine="160"/>
            </w:pPr>
            <w:r w:rsidRPr="002A6203">
              <w:rPr>
                <w:b/>
                <w:bCs/>
              </w:rPr>
              <w:t>Практическое занятие</w:t>
            </w:r>
          </w:p>
        </w:tc>
        <w:tc>
          <w:tcPr>
            <w:tcW w:w="172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1</w:t>
            </w:r>
          </w:p>
        </w:tc>
        <w:tc>
          <w:tcPr>
            <w:tcW w:w="1762"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54"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73"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1872"/>
          <w:jc w:val="center"/>
        </w:trPr>
        <w:tc>
          <w:tcPr>
            <w:tcW w:w="209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35"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1</w:t>
            </w:r>
          </w:p>
        </w:tc>
        <w:tc>
          <w:tcPr>
            <w:tcW w:w="506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Классификация резьб и их применение. Крепежые резьбы и их основные параметры. Допуски, основные отклонения, степени точности, классы точности. Обозначение требований к точности резьб на рабочих и сборочных чертежах. Применение шлицевых соединений. Понятие о центрировании. _ Допуски и посадки. Обозначение посадок шлицевых соединений на чертеже. Применение шпоночных соединений.</w:t>
            </w:r>
          </w:p>
        </w:tc>
        <w:tc>
          <w:tcPr>
            <w:tcW w:w="172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62"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tc>
        <w:tc>
          <w:tcPr>
            <w:tcW w:w="1354"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59" w:lineRule="auto"/>
              <w:jc w:val="center"/>
            </w:pPr>
            <w:r w:rsidRPr="002A6203">
              <w:t>ОК 02,04</w:t>
            </w:r>
          </w:p>
          <w:p w:rsidR="005414F5" w:rsidRPr="002A6203" w:rsidRDefault="00BF1C03">
            <w:pPr>
              <w:pStyle w:val="a7"/>
              <w:spacing w:line="259" w:lineRule="auto"/>
              <w:ind w:firstLine="140"/>
              <w:jc w:val="both"/>
            </w:pPr>
            <w:r w:rsidRPr="002A6203">
              <w:t>ПК 1.1. ПК 1.2. ПК 1.3. ПК 2.1, ПК 2.2. ПК 2.3</w:t>
            </w: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4"/>
        <w:gridCol w:w="1526"/>
        <w:gridCol w:w="5011"/>
        <w:gridCol w:w="202"/>
        <w:gridCol w:w="1522"/>
        <w:gridCol w:w="154"/>
        <w:gridCol w:w="1440"/>
        <w:gridCol w:w="168"/>
        <w:gridCol w:w="1310"/>
        <w:gridCol w:w="1416"/>
      </w:tblGrid>
      <w:tr w:rsidR="005414F5" w:rsidRPr="002A6203">
        <w:trPr>
          <w:trHeight w:hRule="exact" w:val="1070"/>
          <w:jc w:val="center"/>
        </w:trPr>
        <w:tc>
          <w:tcPr>
            <w:tcW w:w="2054"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2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011" w:type="dxa"/>
            <w:tcBorders>
              <w:top w:val="single" w:sz="4" w:space="0" w:color="auto"/>
              <w:left w:val="single" w:sz="4" w:space="0" w:color="auto"/>
            </w:tcBorders>
            <w:shd w:val="clear" w:color="auto" w:fill="auto"/>
          </w:tcPr>
          <w:p w:rsidR="005414F5" w:rsidRPr="002A6203" w:rsidRDefault="00BF1C03">
            <w:pPr>
              <w:pStyle w:val="a7"/>
            </w:pPr>
            <w:r w:rsidRPr="002A6203">
              <w:t>Основные параметры призматических и сегментных шпонок. Допуски шпоночных соединений и их обозначение на чертежах.</w:t>
            </w:r>
          </w:p>
        </w:tc>
        <w:tc>
          <w:tcPr>
            <w:tcW w:w="1724"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gridSpan w:val="3"/>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ЛР5</w:t>
            </w:r>
          </w:p>
        </w:tc>
        <w:tc>
          <w:tcPr>
            <w:tcW w:w="13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205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537" w:type="dxa"/>
            <w:gridSpan w:val="2"/>
            <w:tcBorders>
              <w:top w:val="single" w:sz="4" w:space="0" w:color="auto"/>
              <w:left w:val="single" w:sz="4" w:space="0" w:color="auto"/>
            </w:tcBorders>
            <w:shd w:val="clear" w:color="auto" w:fill="auto"/>
          </w:tcPr>
          <w:p w:rsidR="005414F5" w:rsidRPr="002A6203" w:rsidRDefault="00BF1C03">
            <w:pPr>
              <w:pStyle w:val="a7"/>
              <w:ind w:firstLine="140"/>
            </w:pPr>
            <w:r w:rsidRPr="002A6203">
              <w:rPr>
                <w:rFonts w:eastAsia="Calibri"/>
                <w:b/>
                <w:bCs/>
              </w:rPr>
              <w:t>Практическое занятие</w:t>
            </w:r>
          </w:p>
        </w:tc>
        <w:tc>
          <w:tcPr>
            <w:tcW w:w="1724" w:type="dxa"/>
            <w:gridSpan w:val="2"/>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1</w:t>
            </w:r>
          </w:p>
        </w:tc>
        <w:tc>
          <w:tcPr>
            <w:tcW w:w="1762" w:type="dxa"/>
            <w:gridSpan w:val="3"/>
            <w:vMerge w:val="restart"/>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310"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2174"/>
          <w:jc w:val="center"/>
        </w:trPr>
        <w:tc>
          <w:tcPr>
            <w:tcW w:w="205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537" w:type="dxa"/>
            <w:gridSpan w:val="2"/>
            <w:tcBorders>
              <w:top w:val="single" w:sz="4" w:space="0" w:color="auto"/>
              <w:left w:val="single" w:sz="4" w:space="0" w:color="auto"/>
            </w:tcBorders>
            <w:shd w:val="clear" w:color="auto" w:fill="auto"/>
          </w:tcPr>
          <w:p w:rsidR="005414F5" w:rsidRPr="002A6203" w:rsidRDefault="00BF1C03">
            <w:pPr>
              <w:pStyle w:val="a7"/>
              <w:spacing w:after="160" w:line="254" w:lineRule="auto"/>
              <w:ind w:left="140"/>
            </w:pPr>
            <w:r w:rsidRPr="002A6203">
              <w:rPr>
                <w:rFonts w:eastAsia="Calibri"/>
              </w:rPr>
              <w:t>На эскизе сборочного узла, на котором должны быть: резьбовое соединение, гладкое цилиндрическое, шпоночное, шлицевое соединение, подшипниковые узлы, обозначить посадки перечисленных выше соединений.</w:t>
            </w:r>
          </w:p>
          <w:p w:rsidR="005414F5" w:rsidRPr="002A6203" w:rsidRDefault="00BF1C03">
            <w:pPr>
              <w:pStyle w:val="a7"/>
              <w:spacing w:line="254" w:lineRule="auto"/>
              <w:ind w:left="140"/>
            </w:pPr>
            <w:r w:rsidRPr="002A6203">
              <w:rPr>
                <w:rFonts w:eastAsia="Calibri"/>
              </w:rPr>
              <w:t>На деталировках деталей обозначить шероховатость, допуски и отклонения расположения поверхностей, размеры с полями допусков посадочных поверхностей.</w:t>
            </w:r>
          </w:p>
        </w:tc>
        <w:tc>
          <w:tcPr>
            <w:tcW w:w="1724" w:type="dxa"/>
            <w:gridSpan w:val="2"/>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gridSpan w:val="3"/>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310"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730"/>
          <w:jc w:val="center"/>
        </w:trPr>
        <w:tc>
          <w:tcPr>
            <w:tcW w:w="205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537"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24"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62" w:type="dxa"/>
            <w:gridSpan w:val="3"/>
            <w:vMerge/>
            <w:tcBorders>
              <w:left w:val="single" w:sz="4" w:space="0" w:color="auto"/>
            </w:tcBorders>
            <w:shd w:val="clear" w:color="auto" w:fill="CCCCCC"/>
          </w:tcPr>
          <w:p w:rsidR="005414F5" w:rsidRPr="002A6203" w:rsidRDefault="005414F5">
            <w:pPr>
              <w:rPr>
                <w:rFonts w:ascii="Times New Roman" w:hAnsi="Times New Roman" w:cs="Times New Roman"/>
              </w:rPr>
            </w:pPr>
          </w:p>
        </w:tc>
        <w:tc>
          <w:tcPr>
            <w:tcW w:w="1310"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475"/>
          <w:jc w:val="center"/>
        </w:trPr>
        <w:tc>
          <w:tcPr>
            <w:tcW w:w="8793" w:type="dxa"/>
            <w:gridSpan w:val="4"/>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Раздел 3. Подтверждение качества</w:t>
            </w:r>
          </w:p>
        </w:tc>
        <w:tc>
          <w:tcPr>
            <w:tcW w:w="1676" w:type="dxa"/>
            <w:gridSpan w:val="2"/>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b/>
                <w:bCs/>
              </w:rPr>
              <w:t>4</w:t>
            </w:r>
          </w:p>
        </w:tc>
        <w:tc>
          <w:tcPr>
            <w:tcW w:w="1440" w:type="dxa"/>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478" w:type="dxa"/>
            <w:gridSpan w:val="2"/>
            <w:tcBorders>
              <w:top w:val="single" w:sz="4" w:space="0" w:color="auto"/>
              <w:left w:val="single" w:sz="4" w:space="0" w:color="auto"/>
            </w:tcBorders>
            <w:shd w:val="clear" w:color="auto" w:fill="CCCCCC"/>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CCCCCC"/>
          </w:tcPr>
          <w:p w:rsidR="005414F5" w:rsidRPr="002A6203" w:rsidRDefault="005414F5">
            <w:pPr>
              <w:rPr>
                <w:rFonts w:ascii="Times New Roman" w:hAnsi="Times New Roman" w:cs="Times New Roman"/>
              </w:rPr>
            </w:pPr>
          </w:p>
        </w:tc>
      </w:tr>
      <w:tr w:rsidR="005414F5" w:rsidRPr="002A6203">
        <w:trPr>
          <w:trHeight w:hRule="exact" w:val="1536"/>
          <w:jc w:val="center"/>
        </w:trPr>
        <w:tc>
          <w:tcPr>
            <w:tcW w:w="2054" w:type="dxa"/>
            <w:vMerge w:val="restart"/>
            <w:tcBorders>
              <w:top w:val="single" w:sz="4" w:space="0" w:color="auto"/>
              <w:left w:val="single" w:sz="4" w:space="0" w:color="auto"/>
            </w:tcBorders>
            <w:shd w:val="clear" w:color="auto" w:fill="auto"/>
          </w:tcPr>
          <w:p w:rsidR="005414F5" w:rsidRPr="002A6203" w:rsidRDefault="00BF1C03">
            <w:pPr>
              <w:pStyle w:val="a7"/>
              <w:spacing w:line="254" w:lineRule="auto"/>
            </w:pPr>
            <w:r w:rsidRPr="002A6203">
              <w:rPr>
                <w:rFonts w:eastAsia="Calibri"/>
              </w:rPr>
              <w:t>Тема 3.1. Сертификация продукции и услуг. Системное управление качеством</w:t>
            </w:r>
          </w:p>
        </w:tc>
        <w:tc>
          <w:tcPr>
            <w:tcW w:w="6739" w:type="dxa"/>
            <w:gridSpan w:val="3"/>
            <w:tcBorders>
              <w:top w:val="single" w:sz="4" w:space="0" w:color="auto"/>
              <w:left w:val="single" w:sz="4" w:space="0" w:color="auto"/>
            </w:tcBorders>
            <w:shd w:val="clear" w:color="auto" w:fill="auto"/>
          </w:tcPr>
          <w:p w:rsidR="005414F5" w:rsidRPr="002A6203" w:rsidRDefault="00BF1C03">
            <w:pPr>
              <w:pStyle w:val="a7"/>
              <w:ind w:firstLine="140"/>
            </w:pPr>
            <w:r w:rsidRPr="002A6203">
              <w:rPr>
                <w:rFonts w:eastAsia="Calibri"/>
                <w:b/>
                <w:bCs/>
              </w:rPr>
              <w:t>Практическое занятие</w:t>
            </w:r>
          </w:p>
        </w:tc>
        <w:tc>
          <w:tcPr>
            <w:tcW w:w="1676" w:type="dxa"/>
            <w:gridSpan w:val="2"/>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4</w:t>
            </w:r>
          </w:p>
        </w:tc>
        <w:tc>
          <w:tcPr>
            <w:tcW w:w="1440"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2</w:t>
            </w:r>
          </w:p>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478" w:type="dxa"/>
            <w:gridSpan w:val="2"/>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t>ОК 02,04 ПК 1.1. ПК 1.2. ПК 1.3. ПК 2.1, ПК 2.2.</w:t>
            </w:r>
          </w:p>
          <w:p w:rsidR="005414F5" w:rsidRPr="002A6203" w:rsidRDefault="00BF1C03">
            <w:pPr>
              <w:pStyle w:val="a7"/>
              <w:spacing w:line="259" w:lineRule="auto"/>
              <w:ind w:firstLine="400"/>
            </w:pPr>
            <w:r w:rsidRPr="002A6203">
              <w:t>ПК 2.3</w:t>
            </w:r>
          </w:p>
        </w:tc>
        <w:tc>
          <w:tcPr>
            <w:tcW w:w="1416"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240"/>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2765"/>
          <w:jc w:val="center"/>
        </w:trPr>
        <w:tc>
          <w:tcPr>
            <w:tcW w:w="205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526"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1</w:t>
            </w:r>
          </w:p>
        </w:tc>
        <w:tc>
          <w:tcPr>
            <w:tcW w:w="5213" w:type="dxa"/>
            <w:gridSpan w:val="2"/>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80" w:line="334" w:lineRule="auto"/>
            </w:pPr>
            <w:r w:rsidRPr="002A6203">
              <w:rPr>
                <w:rFonts w:eastAsia="Calibri"/>
              </w:rPr>
              <w:t>Система показателей качества продукции. Оценка и методы оценки качества продукции. Контроль и методы контроля качества.</w:t>
            </w:r>
          </w:p>
          <w:p w:rsidR="005414F5" w:rsidRPr="002A6203" w:rsidRDefault="00BF1C03">
            <w:pPr>
              <w:pStyle w:val="a7"/>
              <w:tabs>
                <w:tab w:val="left" w:pos="701"/>
                <w:tab w:val="left" w:pos="2208"/>
                <w:tab w:val="left" w:pos="3667"/>
              </w:tabs>
            </w:pPr>
            <w:r w:rsidRPr="002A6203">
              <w:rPr>
                <w:rFonts w:eastAsia="Calibri"/>
              </w:rPr>
              <w:t>Цели</w:t>
            </w:r>
            <w:r w:rsidRPr="002A6203">
              <w:rPr>
                <w:rFonts w:eastAsia="Calibri"/>
              </w:rPr>
              <w:tab/>
              <w:t>сертификации.</w:t>
            </w:r>
            <w:r w:rsidRPr="002A6203">
              <w:rPr>
                <w:rFonts w:eastAsia="Calibri"/>
              </w:rPr>
              <w:tab/>
              <w:t>Обязательная</w:t>
            </w:r>
            <w:r w:rsidRPr="002A6203">
              <w:rPr>
                <w:rFonts w:eastAsia="Calibri"/>
              </w:rPr>
              <w:tab/>
              <w:t>сертификация.</w:t>
            </w:r>
          </w:p>
          <w:p w:rsidR="005414F5" w:rsidRPr="002A6203" w:rsidRDefault="00BF1C03">
            <w:pPr>
              <w:pStyle w:val="a7"/>
              <w:tabs>
                <w:tab w:val="left" w:pos="1262"/>
                <w:tab w:val="left" w:pos="2309"/>
                <w:tab w:val="left" w:pos="3667"/>
              </w:tabs>
            </w:pPr>
            <w:r w:rsidRPr="002A6203">
              <w:rPr>
                <w:rFonts w:eastAsia="Calibri"/>
              </w:rPr>
              <w:t>Продукция</w:t>
            </w:r>
            <w:r w:rsidRPr="002A6203">
              <w:rPr>
                <w:rFonts w:eastAsia="Calibri"/>
              </w:rPr>
              <w:tab/>
              <w:t>(услуги),</w:t>
            </w:r>
            <w:r w:rsidRPr="002A6203">
              <w:rPr>
                <w:rFonts w:eastAsia="Calibri"/>
              </w:rPr>
              <w:tab/>
              <w:t>подлежащая</w:t>
            </w:r>
            <w:r w:rsidRPr="002A6203">
              <w:rPr>
                <w:rFonts w:eastAsia="Calibri"/>
              </w:rPr>
              <w:tab/>
              <w:t>(подлежащие)</w:t>
            </w:r>
          </w:p>
          <w:p w:rsidR="005414F5" w:rsidRPr="002A6203" w:rsidRDefault="00BF1C03">
            <w:pPr>
              <w:pStyle w:val="a7"/>
              <w:spacing w:after="180"/>
            </w:pPr>
            <w:r w:rsidRPr="002A6203">
              <w:rPr>
                <w:rFonts w:eastAsia="Calibri"/>
              </w:rPr>
              <w:t>обязательной сертификации.</w:t>
            </w:r>
          </w:p>
          <w:p w:rsidR="005414F5" w:rsidRPr="002A6203" w:rsidRDefault="00BF1C03">
            <w:pPr>
              <w:pStyle w:val="a7"/>
              <w:spacing w:after="40" w:line="252" w:lineRule="auto"/>
            </w:pPr>
            <w:r w:rsidRPr="002A6203">
              <w:rPr>
                <w:rFonts w:eastAsia="Calibri"/>
              </w:rPr>
              <w:t>Нормативные документы по сертификации. Система сертификации. Добровольная сертификация.</w:t>
            </w:r>
          </w:p>
        </w:tc>
        <w:tc>
          <w:tcPr>
            <w:tcW w:w="1676" w:type="dxa"/>
            <w:gridSpan w:val="2"/>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40"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78" w:type="dxa"/>
            <w:gridSpan w:val="2"/>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11"/>
        <w:gridCol w:w="1589"/>
        <w:gridCol w:w="5194"/>
        <w:gridCol w:w="1675"/>
        <w:gridCol w:w="1440"/>
        <w:gridCol w:w="1440"/>
        <w:gridCol w:w="1454"/>
      </w:tblGrid>
      <w:tr w:rsidR="005414F5" w:rsidRPr="002A6203">
        <w:trPr>
          <w:trHeight w:hRule="exact" w:val="1627"/>
          <w:jc w:val="center"/>
        </w:trPr>
        <w:tc>
          <w:tcPr>
            <w:tcW w:w="2011"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8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194" w:type="dxa"/>
            <w:tcBorders>
              <w:top w:val="single" w:sz="4" w:space="0" w:color="auto"/>
              <w:left w:val="single" w:sz="4" w:space="0" w:color="auto"/>
            </w:tcBorders>
            <w:shd w:val="clear" w:color="auto" w:fill="auto"/>
          </w:tcPr>
          <w:p w:rsidR="005414F5" w:rsidRPr="002A6203" w:rsidRDefault="00BF1C03">
            <w:pPr>
              <w:pStyle w:val="a7"/>
              <w:spacing w:line="254" w:lineRule="auto"/>
              <w:jc w:val="both"/>
            </w:pPr>
            <w:r w:rsidRPr="002A6203">
              <w:rPr>
                <w:rFonts w:eastAsia="Calibri"/>
              </w:rPr>
              <w:t>Единая система государственного управления качество продукции. Основные понятия и определения в области качества продукции. Классификация и номенклатура показателей качества.</w:t>
            </w:r>
          </w:p>
        </w:tc>
        <w:tc>
          <w:tcPr>
            <w:tcW w:w="167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4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54"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710"/>
          <w:jc w:val="center"/>
        </w:trPr>
        <w:tc>
          <w:tcPr>
            <w:tcW w:w="2011"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783"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67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40"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440" w:type="dxa"/>
            <w:tcBorders>
              <w:top w:val="single" w:sz="4" w:space="0" w:color="auto"/>
              <w:left w:val="single" w:sz="4" w:space="0" w:color="auto"/>
            </w:tcBorders>
            <w:shd w:val="clear" w:color="auto" w:fill="B3B3B3"/>
          </w:tcPr>
          <w:p w:rsidR="005414F5" w:rsidRPr="002A6203" w:rsidRDefault="005414F5">
            <w:pPr>
              <w:rPr>
                <w:rFonts w:ascii="Times New Roman" w:hAnsi="Times New Roman" w:cs="Times New Roman"/>
              </w:rPr>
            </w:pPr>
          </w:p>
        </w:tc>
        <w:tc>
          <w:tcPr>
            <w:tcW w:w="1454" w:type="dxa"/>
            <w:tcBorders>
              <w:top w:val="single" w:sz="4" w:space="0" w:color="auto"/>
              <w:left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r w:rsidR="005414F5" w:rsidRPr="002A6203">
        <w:trPr>
          <w:trHeight w:hRule="exact" w:val="442"/>
          <w:jc w:val="center"/>
        </w:trPr>
        <w:tc>
          <w:tcPr>
            <w:tcW w:w="8794" w:type="dxa"/>
            <w:gridSpan w:val="3"/>
            <w:tcBorders>
              <w:top w:val="single" w:sz="4" w:space="0" w:color="auto"/>
              <w:left w:val="single" w:sz="4" w:space="0" w:color="auto"/>
              <w:bottom w:val="single" w:sz="4" w:space="0" w:color="auto"/>
            </w:tcBorders>
            <w:shd w:val="clear" w:color="auto" w:fill="auto"/>
          </w:tcPr>
          <w:p w:rsidR="005414F5" w:rsidRPr="002A6203" w:rsidRDefault="00BF1C03">
            <w:pPr>
              <w:pStyle w:val="a7"/>
              <w:jc w:val="right"/>
            </w:pPr>
            <w:r w:rsidRPr="002A6203">
              <w:rPr>
                <w:rFonts w:eastAsia="Calibri"/>
              </w:rPr>
              <w:t>Всего</w:t>
            </w:r>
          </w:p>
        </w:tc>
        <w:tc>
          <w:tcPr>
            <w:tcW w:w="1675"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48</w:t>
            </w:r>
          </w:p>
        </w:tc>
        <w:tc>
          <w:tcPr>
            <w:tcW w:w="1440" w:type="dxa"/>
            <w:tcBorders>
              <w:top w:val="single" w:sz="4" w:space="0" w:color="auto"/>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440" w:type="dxa"/>
            <w:tcBorders>
              <w:top w:val="single" w:sz="4" w:space="0" w:color="auto"/>
              <w:left w:val="single" w:sz="4" w:space="0" w:color="auto"/>
              <w:bottom w:val="single" w:sz="4" w:space="0" w:color="auto"/>
            </w:tcBorders>
            <w:shd w:val="clear" w:color="auto" w:fill="B3B3B3"/>
          </w:tcPr>
          <w:p w:rsidR="005414F5" w:rsidRPr="002A6203" w:rsidRDefault="005414F5">
            <w:pPr>
              <w:rPr>
                <w:rFonts w:ascii="Times New Roman" w:hAnsi="Times New Roman" w:cs="Times New Roman"/>
              </w:rPr>
            </w:pPr>
          </w:p>
        </w:tc>
        <w:tc>
          <w:tcPr>
            <w:tcW w:w="1454" w:type="dxa"/>
            <w:tcBorders>
              <w:top w:val="single" w:sz="4" w:space="0" w:color="auto"/>
              <w:left w:val="single" w:sz="4" w:space="0" w:color="auto"/>
              <w:bottom w:val="single" w:sz="4" w:space="0" w:color="auto"/>
              <w:right w:val="single" w:sz="4" w:space="0" w:color="auto"/>
            </w:tcBorders>
            <w:shd w:val="clear" w:color="auto" w:fill="B3B3B3"/>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BA4E6C">
          <w:footerReference w:type="default" r:id="rId214"/>
          <w:pgSz w:w="16840" w:h="11900" w:orient="landscape"/>
          <w:pgMar w:top="1134" w:right="902" w:bottom="284" w:left="799" w:header="1105" w:footer="3" w:gutter="0"/>
          <w:paperSrc w:first="49" w:other="49"/>
          <w:pgNumType w:start="8"/>
          <w:cols w:space="720"/>
          <w:noEndnote/>
          <w:docGrid w:linePitch="360"/>
        </w:sectPr>
      </w:pPr>
    </w:p>
    <w:p w:rsidR="005414F5" w:rsidRPr="002A6203" w:rsidRDefault="00BF1C03" w:rsidP="00366F92">
      <w:pPr>
        <w:pStyle w:val="60"/>
        <w:numPr>
          <w:ilvl w:val="0"/>
          <w:numId w:val="156"/>
        </w:numPr>
        <w:tabs>
          <w:tab w:val="left" w:pos="1094"/>
        </w:tabs>
        <w:spacing w:before="400" w:after="0" w:line="283" w:lineRule="auto"/>
        <w:ind w:firstLine="740"/>
        <w:jc w:val="both"/>
        <w:rPr>
          <w:sz w:val="24"/>
          <w:szCs w:val="24"/>
        </w:rPr>
      </w:pPr>
      <w:r w:rsidRPr="002A6203">
        <w:rPr>
          <w:b/>
          <w:bCs/>
          <w:i w:val="0"/>
          <w:iCs w:val="0"/>
          <w:sz w:val="24"/>
          <w:szCs w:val="24"/>
        </w:rPr>
        <w:lastRenderedPageBreak/>
        <w:t>УСЛОВИЯ РЕАЛИЗАЦИИ УЧЕБНОЙ ДИСЦИПЛИНЫ</w:t>
      </w:r>
    </w:p>
    <w:p w:rsidR="005414F5" w:rsidRPr="002A6203" w:rsidRDefault="00BF1C03" w:rsidP="00366F92">
      <w:pPr>
        <w:pStyle w:val="1"/>
        <w:numPr>
          <w:ilvl w:val="1"/>
          <w:numId w:val="156"/>
        </w:numPr>
        <w:tabs>
          <w:tab w:val="left" w:pos="1218"/>
        </w:tabs>
        <w:spacing w:line="259" w:lineRule="auto"/>
        <w:ind w:left="740" w:firstLine="0"/>
        <w:jc w:val="both"/>
      </w:pPr>
      <w:r w:rsidRPr="002A6203">
        <w:t>. Для реализации программы учебной дисциплины должны быть предусмотрены следующие специальные помещения:</w:t>
      </w:r>
    </w:p>
    <w:p w:rsidR="005414F5" w:rsidRPr="002A6203" w:rsidRDefault="00BF1C03">
      <w:pPr>
        <w:pStyle w:val="1"/>
        <w:spacing w:after="180" w:line="259" w:lineRule="auto"/>
        <w:ind w:left="1040" w:firstLine="0"/>
        <w:jc w:val="both"/>
      </w:pPr>
      <w:r w:rsidRPr="002A6203">
        <w:t>Учебная лаборатория Метрологии, стандартизации и подтверждения качества</w:t>
      </w:r>
    </w:p>
    <w:p w:rsidR="005414F5" w:rsidRPr="002A6203" w:rsidRDefault="00BF1C03" w:rsidP="00366F92">
      <w:pPr>
        <w:pStyle w:val="1"/>
        <w:numPr>
          <w:ilvl w:val="0"/>
          <w:numId w:val="157"/>
        </w:numPr>
        <w:tabs>
          <w:tab w:val="left" w:pos="1302"/>
        </w:tabs>
        <w:spacing w:line="259" w:lineRule="auto"/>
        <w:ind w:left="1040" w:firstLine="0"/>
        <w:jc w:val="both"/>
      </w:pPr>
      <w:r w:rsidRPr="002A6203">
        <w:t>рабочее место преподавателя;</w:t>
      </w:r>
    </w:p>
    <w:p w:rsidR="005414F5" w:rsidRPr="002A6203" w:rsidRDefault="00BF1C03" w:rsidP="00366F92">
      <w:pPr>
        <w:pStyle w:val="1"/>
        <w:numPr>
          <w:ilvl w:val="0"/>
          <w:numId w:val="157"/>
        </w:numPr>
        <w:tabs>
          <w:tab w:val="left" w:pos="1302"/>
        </w:tabs>
        <w:spacing w:line="259" w:lineRule="auto"/>
        <w:ind w:left="1040" w:firstLine="0"/>
        <w:jc w:val="both"/>
      </w:pPr>
      <w:r w:rsidRPr="002A6203">
        <w:t>рабочие места обучающихся;</w:t>
      </w:r>
    </w:p>
    <w:p w:rsidR="005414F5" w:rsidRPr="002A6203" w:rsidRDefault="00BF1C03" w:rsidP="00366F92">
      <w:pPr>
        <w:pStyle w:val="1"/>
        <w:numPr>
          <w:ilvl w:val="0"/>
          <w:numId w:val="157"/>
        </w:numPr>
        <w:tabs>
          <w:tab w:val="left" w:pos="1302"/>
        </w:tabs>
        <w:spacing w:after="180" w:line="259" w:lineRule="auto"/>
        <w:ind w:left="1040" w:firstLine="0"/>
        <w:jc w:val="both"/>
      </w:pPr>
      <w:r w:rsidRPr="002A6203">
        <w:t>оборудование для проведения технических измерений-1комплект.</w:t>
      </w:r>
    </w:p>
    <w:p w:rsidR="005414F5" w:rsidRPr="002A6203" w:rsidRDefault="00BF1C03" w:rsidP="00366F92">
      <w:pPr>
        <w:pStyle w:val="32"/>
        <w:keepNext/>
        <w:keepLines/>
        <w:numPr>
          <w:ilvl w:val="1"/>
          <w:numId w:val="156"/>
        </w:numPr>
        <w:tabs>
          <w:tab w:val="left" w:pos="1148"/>
        </w:tabs>
        <w:spacing w:line="259" w:lineRule="auto"/>
        <w:ind w:firstLine="660"/>
        <w:jc w:val="both"/>
      </w:pPr>
      <w:bookmarkStart w:id="134" w:name="bookmark418"/>
      <w:r w:rsidRPr="002A6203">
        <w:t>. Информационное обеспечение реализации программы</w:t>
      </w:r>
      <w:bookmarkEnd w:id="134"/>
    </w:p>
    <w:p w:rsidR="005414F5" w:rsidRPr="002A6203" w:rsidRDefault="00BF1C03">
      <w:pPr>
        <w:pStyle w:val="1"/>
        <w:spacing w:line="276" w:lineRule="auto"/>
        <w:ind w:left="360" w:firstLine="700"/>
        <w:jc w:val="both"/>
      </w:pPr>
      <w:r w:rsidRPr="002A6203">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14F5" w:rsidRPr="002A6203" w:rsidRDefault="00BF1C03" w:rsidP="00366F92">
      <w:pPr>
        <w:pStyle w:val="32"/>
        <w:keepNext/>
        <w:keepLines/>
        <w:numPr>
          <w:ilvl w:val="2"/>
          <w:numId w:val="156"/>
        </w:numPr>
        <w:tabs>
          <w:tab w:val="left" w:pos="1183"/>
        </w:tabs>
        <w:spacing w:line="240" w:lineRule="auto"/>
        <w:ind w:firstLine="460"/>
        <w:jc w:val="both"/>
      </w:pPr>
      <w:bookmarkStart w:id="135" w:name="bookmark420"/>
      <w:r w:rsidRPr="002A6203">
        <w:t>Основные печатные издания</w:t>
      </w:r>
      <w:bookmarkEnd w:id="135"/>
    </w:p>
    <w:p w:rsidR="005414F5" w:rsidRPr="002A6203" w:rsidRDefault="00BF1C03" w:rsidP="00366F92">
      <w:pPr>
        <w:pStyle w:val="1"/>
        <w:numPr>
          <w:ilvl w:val="0"/>
          <w:numId w:val="158"/>
        </w:numPr>
        <w:tabs>
          <w:tab w:val="left" w:pos="1074"/>
        </w:tabs>
        <w:ind w:left="1040" w:hanging="300"/>
        <w:jc w:val="both"/>
      </w:pPr>
      <w:r w:rsidRPr="002A6203">
        <w:t>Качурина Т.А. Метрология и стандартизация (2-е изд.,стер) Учебник. ООО Академия. 2015.</w:t>
      </w:r>
    </w:p>
    <w:p w:rsidR="005414F5" w:rsidRPr="002A6203" w:rsidRDefault="00BF1C03" w:rsidP="00366F92">
      <w:pPr>
        <w:pStyle w:val="1"/>
        <w:numPr>
          <w:ilvl w:val="0"/>
          <w:numId w:val="158"/>
        </w:numPr>
        <w:tabs>
          <w:tab w:val="left" w:pos="1094"/>
        </w:tabs>
        <w:ind w:left="1040" w:hanging="300"/>
        <w:jc w:val="both"/>
      </w:pPr>
      <w:r w:rsidRPr="002A6203">
        <w:t>Гагарина А.Г. и др. Основы метрологии, стандартизации и сертификации. - М.: Форум, 2015.</w:t>
      </w:r>
    </w:p>
    <w:p w:rsidR="005414F5" w:rsidRPr="002A6203" w:rsidRDefault="00BF1C03" w:rsidP="00366F92">
      <w:pPr>
        <w:pStyle w:val="1"/>
        <w:numPr>
          <w:ilvl w:val="0"/>
          <w:numId w:val="158"/>
        </w:numPr>
        <w:tabs>
          <w:tab w:val="left" w:pos="1084"/>
        </w:tabs>
        <w:ind w:firstLine="740"/>
        <w:jc w:val="both"/>
      </w:pPr>
      <w:r w:rsidRPr="002A6203">
        <w:t>Кошевая И.П. Метрология, стандартизация и сертификация. - М.: Форум, 2008.</w:t>
      </w:r>
    </w:p>
    <w:p w:rsidR="005414F5" w:rsidRPr="002A6203" w:rsidRDefault="00BF1C03" w:rsidP="00366F92">
      <w:pPr>
        <w:pStyle w:val="1"/>
        <w:numPr>
          <w:ilvl w:val="0"/>
          <w:numId w:val="158"/>
        </w:numPr>
        <w:tabs>
          <w:tab w:val="left" w:pos="1094"/>
        </w:tabs>
        <w:ind w:left="1040" w:hanging="300"/>
        <w:jc w:val="both"/>
      </w:pPr>
      <w:r w:rsidRPr="002A6203">
        <w:t>Дубовой Н.Д. и др. Основы метрологии стандартизации и сертификации. - М.: ИНФРА -М, 2016.</w:t>
      </w:r>
    </w:p>
    <w:p w:rsidR="005414F5" w:rsidRPr="002A6203" w:rsidRDefault="00BF1C03" w:rsidP="00366F92">
      <w:pPr>
        <w:pStyle w:val="1"/>
        <w:numPr>
          <w:ilvl w:val="0"/>
          <w:numId w:val="158"/>
        </w:numPr>
        <w:tabs>
          <w:tab w:val="left" w:pos="1084"/>
        </w:tabs>
        <w:spacing w:after="420"/>
        <w:ind w:firstLine="740"/>
        <w:jc w:val="both"/>
      </w:pPr>
      <w:r w:rsidRPr="002A6203">
        <w:t>Сарафанова Е.В. Метрология, стандартизация и сертификация, М.: РИОР, 2016.</w:t>
      </w:r>
    </w:p>
    <w:p w:rsidR="005414F5" w:rsidRPr="002A6203" w:rsidRDefault="00BF1C03" w:rsidP="00366F92">
      <w:pPr>
        <w:pStyle w:val="32"/>
        <w:keepNext/>
        <w:keepLines/>
        <w:numPr>
          <w:ilvl w:val="2"/>
          <w:numId w:val="156"/>
        </w:numPr>
        <w:tabs>
          <w:tab w:val="left" w:pos="1088"/>
        </w:tabs>
        <w:spacing w:line="259" w:lineRule="auto"/>
        <w:ind w:firstLine="360"/>
        <w:jc w:val="both"/>
      </w:pPr>
      <w:bookmarkStart w:id="136" w:name="bookmark422"/>
      <w:r w:rsidRPr="002A6203">
        <w:t>Основные электронные издания</w:t>
      </w:r>
      <w:bookmarkEnd w:id="136"/>
    </w:p>
    <w:p w:rsidR="005414F5" w:rsidRPr="002A6203" w:rsidRDefault="00900B77" w:rsidP="00366F92">
      <w:pPr>
        <w:pStyle w:val="24"/>
        <w:numPr>
          <w:ilvl w:val="0"/>
          <w:numId w:val="159"/>
        </w:numPr>
        <w:tabs>
          <w:tab w:val="left" w:pos="1094"/>
        </w:tabs>
        <w:spacing w:after="0" w:line="240" w:lineRule="auto"/>
        <w:ind w:firstLine="740"/>
        <w:jc w:val="both"/>
        <w:rPr>
          <w:sz w:val="24"/>
          <w:szCs w:val="24"/>
        </w:rPr>
      </w:pPr>
      <w:hyperlink r:id="rId215" w:history="1">
        <w:r w:rsidR="00BF1C03" w:rsidRPr="002A6203">
          <w:rPr>
            <w:b w:val="0"/>
            <w:bCs w:val="0"/>
            <w:i/>
            <w:iCs/>
            <w:color w:val="1F497D"/>
            <w:sz w:val="24"/>
            <w:szCs w:val="24"/>
            <w:u w:val="single"/>
            <w:lang w:val="en-US" w:eastAsia="en-US" w:bidi="en-US"/>
          </w:rPr>
          <w:t>http://www.garant.ru/</w:t>
        </w:r>
      </w:hyperlink>
    </w:p>
    <w:p w:rsidR="005414F5" w:rsidRPr="002A6203" w:rsidRDefault="00900B77" w:rsidP="00366F92">
      <w:pPr>
        <w:pStyle w:val="24"/>
        <w:numPr>
          <w:ilvl w:val="0"/>
          <w:numId w:val="159"/>
        </w:numPr>
        <w:tabs>
          <w:tab w:val="left" w:pos="1122"/>
        </w:tabs>
        <w:spacing w:after="0" w:line="240" w:lineRule="auto"/>
        <w:ind w:firstLine="740"/>
        <w:jc w:val="both"/>
        <w:rPr>
          <w:sz w:val="24"/>
          <w:szCs w:val="24"/>
        </w:rPr>
      </w:pPr>
      <w:hyperlink r:id="rId216" w:history="1">
        <w:r w:rsidR="00BF1C03" w:rsidRPr="002A6203">
          <w:rPr>
            <w:b w:val="0"/>
            <w:bCs w:val="0"/>
            <w:color w:val="1F497D"/>
            <w:sz w:val="24"/>
            <w:szCs w:val="24"/>
            <w:u w:val="single"/>
            <w:lang w:val="en-US" w:eastAsia="en-US" w:bidi="en-US"/>
          </w:rPr>
          <w:t>http</w:t>
        </w:r>
        <w:r w:rsidR="00BF1C03" w:rsidRPr="002A6203">
          <w:rPr>
            <w:b w:val="0"/>
            <w:bCs w:val="0"/>
            <w:color w:val="1F497D"/>
            <w:sz w:val="24"/>
            <w:szCs w:val="24"/>
            <w:u w:val="single"/>
          </w:rPr>
          <w:t xml:space="preserve">: </w:t>
        </w:r>
        <w:r w:rsidR="00BF1C03" w:rsidRPr="002A6203">
          <w:rPr>
            <w:b w:val="0"/>
            <w:bCs w:val="0"/>
            <w:color w:val="1F497D"/>
            <w:sz w:val="24"/>
            <w:szCs w:val="24"/>
            <w:u w:val="single"/>
            <w:lang w:val="en-US" w:eastAsia="en-US" w:bidi="en-US"/>
          </w:rPr>
          <w:t>//www.constitution.ru/</w:t>
        </w:r>
      </w:hyperlink>
    </w:p>
    <w:p w:rsidR="005414F5" w:rsidRPr="002A6203" w:rsidRDefault="00900B77" w:rsidP="00366F92">
      <w:pPr>
        <w:pStyle w:val="24"/>
        <w:numPr>
          <w:ilvl w:val="0"/>
          <w:numId w:val="159"/>
        </w:numPr>
        <w:tabs>
          <w:tab w:val="left" w:pos="1118"/>
        </w:tabs>
        <w:spacing w:after="80" w:line="240" w:lineRule="auto"/>
        <w:ind w:firstLine="740"/>
        <w:jc w:val="both"/>
        <w:rPr>
          <w:sz w:val="24"/>
          <w:szCs w:val="24"/>
        </w:rPr>
      </w:pPr>
      <w:hyperlink r:id="rId217" w:history="1">
        <w:r w:rsidR="00BF1C03" w:rsidRPr="002A6203">
          <w:rPr>
            <w:b w:val="0"/>
            <w:bCs w:val="0"/>
            <w:color w:val="1F497D"/>
            <w:sz w:val="24"/>
            <w:szCs w:val="24"/>
            <w:u w:val="single"/>
            <w:lang w:val="en-US" w:eastAsia="en-US" w:bidi="en-US"/>
          </w:rPr>
          <w:t>http://www.consultant.ru/</w:t>
        </w:r>
      </w:hyperlink>
    </w:p>
    <w:p w:rsidR="005414F5" w:rsidRPr="002A6203" w:rsidRDefault="00BF1C03" w:rsidP="00366F92">
      <w:pPr>
        <w:pStyle w:val="32"/>
        <w:keepNext/>
        <w:keepLines/>
        <w:numPr>
          <w:ilvl w:val="2"/>
          <w:numId w:val="156"/>
        </w:numPr>
        <w:tabs>
          <w:tab w:val="left" w:pos="1468"/>
        </w:tabs>
        <w:ind w:firstLine="740"/>
        <w:jc w:val="both"/>
      </w:pPr>
      <w:bookmarkStart w:id="137" w:name="bookmark424"/>
      <w:r w:rsidRPr="002A6203">
        <w:t>Дополнительные источники</w:t>
      </w:r>
      <w:bookmarkEnd w:id="137"/>
    </w:p>
    <w:p w:rsidR="005414F5" w:rsidRPr="002A6203" w:rsidRDefault="00BF1C03" w:rsidP="00366F92">
      <w:pPr>
        <w:pStyle w:val="24"/>
        <w:numPr>
          <w:ilvl w:val="0"/>
          <w:numId w:val="160"/>
        </w:numPr>
        <w:tabs>
          <w:tab w:val="left" w:pos="1309"/>
        </w:tabs>
        <w:spacing w:after="0" w:line="240" w:lineRule="auto"/>
        <w:ind w:left="1320" w:hanging="580"/>
        <w:jc w:val="both"/>
        <w:rPr>
          <w:sz w:val="24"/>
          <w:szCs w:val="24"/>
        </w:rPr>
      </w:pPr>
      <w:r w:rsidRPr="002A6203">
        <w:rPr>
          <w:b w:val="0"/>
          <w:bCs w:val="0"/>
          <w:sz w:val="24"/>
          <w:szCs w:val="24"/>
        </w:rPr>
        <w:t>Дудников А.А</w:t>
      </w:r>
      <w:r w:rsidRPr="002A6203">
        <w:rPr>
          <w:b w:val="0"/>
          <w:bCs w:val="0"/>
          <w:sz w:val="24"/>
          <w:szCs w:val="24"/>
          <w:lang w:eastAsia="en-US" w:bidi="en-US"/>
        </w:rPr>
        <w:t>..</w:t>
      </w:r>
      <w:r w:rsidRPr="002A6203">
        <w:rPr>
          <w:b w:val="0"/>
          <w:bCs w:val="0"/>
          <w:sz w:val="24"/>
          <w:szCs w:val="24"/>
        </w:rPr>
        <w:t xml:space="preserve">Основы стандартизации, допуски посадки и технические измерения. </w:t>
      </w:r>
      <w:r w:rsidRPr="002A6203">
        <w:rPr>
          <w:b w:val="0"/>
          <w:bCs w:val="0"/>
          <w:sz w:val="24"/>
          <w:szCs w:val="24"/>
          <w:lang w:eastAsia="en-US" w:bidi="en-US"/>
        </w:rPr>
        <w:t xml:space="preserve">- </w:t>
      </w:r>
      <w:r w:rsidRPr="002A6203">
        <w:rPr>
          <w:b w:val="0"/>
          <w:bCs w:val="0"/>
          <w:sz w:val="24"/>
          <w:szCs w:val="24"/>
        </w:rPr>
        <w:t xml:space="preserve">М: ВО Агпромиздат», </w:t>
      </w:r>
      <w:r w:rsidRPr="002A6203">
        <w:rPr>
          <w:b w:val="0"/>
          <w:bCs w:val="0"/>
          <w:sz w:val="24"/>
          <w:szCs w:val="24"/>
          <w:lang w:eastAsia="en-US" w:bidi="en-US"/>
        </w:rPr>
        <w:t>2016.</w:t>
      </w:r>
    </w:p>
    <w:p w:rsidR="005414F5" w:rsidRPr="002A6203" w:rsidRDefault="00BF1C03" w:rsidP="00366F92">
      <w:pPr>
        <w:pStyle w:val="24"/>
        <w:numPr>
          <w:ilvl w:val="0"/>
          <w:numId w:val="160"/>
        </w:numPr>
        <w:tabs>
          <w:tab w:val="left" w:pos="1309"/>
        </w:tabs>
        <w:spacing w:after="0" w:line="240" w:lineRule="auto"/>
        <w:ind w:left="1320" w:hanging="580"/>
        <w:jc w:val="both"/>
        <w:rPr>
          <w:sz w:val="24"/>
          <w:szCs w:val="24"/>
        </w:rPr>
      </w:pPr>
      <w:r w:rsidRPr="002A6203">
        <w:rPr>
          <w:b w:val="0"/>
          <w:bCs w:val="0"/>
          <w:sz w:val="24"/>
          <w:szCs w:val="24"/>
        </w:rPr>
        <w:t xml:space="preserve">Анурьев В.И. Справочник конструктора-машиностроителя. </w:t>
      </w:r>
      <w:r w:rsidRPr="002A6203">
        <w:rPr>
          <w:b w:val="0"/>
          <w:bCs w:val="0"/>
          <w:sz w:val="24"/>
          <w:szCs w:val="24"/>
          <w:lang w:eastAsia="en-US" w:bidi="en-US"/>
        </w:rPr>
        <w:t xml:space="preserve">- </w:t>
      </w:r>
      <w:r w:rsidRPr="002A6203">
        <w:rPr>
          <w:b w:val="0"/>
          <w:bCs w:val="0"/>
          <w:sz w:val="24"/>
          <w:szCs w:val="24"/>
        </w:rPr>
        <w:t xml:space="preserve">М: Машиностроение, </w:t>
      </w:r>
      <w:r w:rsidRPr="002A6203">
        <w:rPr>
          <w:b w:val="0"/>
          <w:bCs w:val="0"/>
          <w:sz w:val="24"/>
          <w:szCs w:val="24"/>
          <w:lang w:eastAsia="en-US" w:bidi="en-US"/>
        </w:rPr>
        <w:t>2016.</w:t>
      </w:r>
    </w:p>
    <w:p w:rsidR="005414F5" w:rsidRPr="002A6203" w:rsidRDefault="00BF1C03" w:rsidP="00366F92">
      <w:pPr>
        <w:pStyle w:val="24"/>
        <w:numPr>
          <w:ilvl w:val="0"/>
          <w:numId w:val="160"/>
        </w:numPr>
        <w:tabs>
          <w:tab w:val="left" w:pos="1309"/>
        </w:tabs>
        <w:spacing w:after="60" w:line="240" w:lineRule="auto"/>
        <w:ind w:left="1320" w:hanging="580"/>
        <w:jc w:val="both"/>
        <w:rPr>
          <w:sz w:val="24"/>
          <w:szCs w:val="24"/>
        </w:rPr>
      </w:pPr>
      <w:r w:rsidRPr="002A6203">
        <w:rPr>
          <w:b w:val="0"/>
          <w:bCs w:val="0"/>
          <w:sz w:val="24"/>
          <w:szCs w:val="24"/>
        </w:rPr>
        <w:t>Козловский Н. С., Виноградов А. Н. Основы стандартизации</w:t>
      </w:r>
      <w:r w:rsidRPr="002A6203">
        <w:rPr>
          <w:sz w:val="24"/>
          <w:szCs w:val="24"/>
        </w:rPr>
        <w:br w:type="page"/>
      </w:r>
    </w:p>
    <w:p w:rsidR="005414F5" w:rsidRPr="002A6203" w:rsidRDefault="00BA4E6C">
      <w:pPr>
        <w:spacing w:line="1" w:lineRule="exact"/>
        <w:rPr>
          <w:rFonts w:ascii="Times New Roman" w:hAnsi="Times New Roman" w:cs="Times New Roman"/>
        </w:rPr>
      </w:pPr>
      <w:r>
        <w:rPr>
          <w:rFonts w:ascii="Times New Roman" w:hAnsi="Times New Roman" w:cs="Times New Roman"/>
        </w:rPr>
        <w:lastRenderedPageBreak/>
        <w:t xml:space="preserve"> </w:t>
      </w:r>
    </w:p>
    <w:p w:rsidR="00BA4E6C" w:rsidRPr="002A6203" w:rsidRDefault="00BA4E6C" w:rsidP="00BA4E6C">
      <w:pPr>
        <w:pStyle w:val="32"/>
        <w:keepNext/>
        <w:keepLines/>
        <w:spacing w:after="180" w:line="360" w:lineRule="auto"/>
        <w:jc w:val="center"/>
      </w:pPr>
      <w:r>
        <w:t xml:space="preserve"> 4.  </w:t>
      </w:r>
      <w:r w:rsidRPr="002A6203">
        <w:t>КОНТРОЛЬ И ОЦЕНКА РЕЗУЛЬТАТОВ</w:t>
      </w:r>
      <w:r w:rsidRPr="002A6203">
        <w:br/>
        <w:t>ОСВОЕНИЯ УЧЕБНОЙ ДИСЦИПЛИНЫ</w:t>
      </w:r>
    </w:p>
    <w:p w:rsidR="00BA4E6C" w:rsidRDefault="00BA4E6C" w:rsidP="00BA4E6C">
      <w:pPr>
        <w:pStyle w:val="1"/>
        <w:spacing w:after="180" w:line="360" w:lineRule="auto"/>
        <w:ind w:firstLine="580"/>
        <w:rPr>
          <w:b/>
          <w:bCs/>
        </w:rPr>
      </w:pPr>
    </w:p>
    <w:p w:rsidR="00BA4E6C" w:rsidRPr="002A6203" w:rsidRDefault="00BA4E6C" w:rsidP="00BA4E6C">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BA4E6C" w:rsidRPr="002A6203" w:rsidTr="00FC1CDE">
        <w:trPr>
          <w:trHeight w:hRule="exact" w:val="490"/>
          <w:jc w:val="center"/>
        </w:trPr>
        <w:tc>
          <w:tcPr>
            <w:tcW w:w="4440" w:type="dxa"/>
            <w:tcBorders>
              <w:top w:val="single" w:sz="4" w:space="0" w:color="auto"/>
              <w:left w:val="single" w:sz="4" w:space="0" w:color="auto"/>
            </w:tcBorders>
            <w:shd w:val="clear" w:color="auto" w:fill="auto"/>
          </w:tcPr>
          <w:p w:rsidR="00BA4E6C" w:rsidRPr="002A6203" w:rsidRDefault="00BA4E6C" w:rsidP="00FC1CDE">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BA4E6C" w:rsidRPr="002A6203" w:rsidRDefault="00BA4E6C" w:rsidP="00FC1CDE">
            <w:pPr>
              <w:pStyle w:val="a7"/>
              <w:jc w:val="center"/>
            </w:pPr>
            <w:r w:rsidRPr="002A6203">
              <w:rPr>
                <w:b/>
                <w:bCs/>
              </w:rPr>
              <w:t>Методы оценки</w:t>
            </w:r>
          </w:p>
        </w:tc>
      </w:tr>
      <w:tr w:rsidR="00BA4E6C" w:rsidRPr="002A6203" w:rsidTr="00FC1CDE">
        <w:trPr>
          <w:trHeight w:hRule="exact" w:val="302"/>
          <w:jc w:val="center"/>
        </w:trPr>
        <w:tc>
          <w:tcPr>
            <w:tcW w:w="4440" w:type="dxa"/>
            <w:tcBorders>
              <w:top w:val="single" w:sz="4" w:space="0" w:color="auto"/>
              <w:left w:val="single" w:sz="4" w:space="0" w:color="auto"/>
            </w:tcBorders>
            <w:shd w:val="clear" w:color="auto" w:fill="auto"/>
            <w:vAlign w:val="bottom"/>
          </w:tcPr>
          <w:p w:rsidR="00BA4E6C" w:rsidRPr="002A6203" w:rsidRDefault="00BA4E6C" w:rsidP="00FC1CDE">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BA4E6C" w:rsidRPr="002A6203" w:rsidRDefault="00BA4E6C" w:rsidP="00FC1CDE">
            <w:pPr>
              <w:pStyle w:val="a7"/>
            </w:pPr>
            <w:r w:rsidRPr="002A6203">
              <w:t>Оценка результатов устных ответов,</w:t>
            </w:r>
          </w:p>
        </w:tc>
      </w:tr>
      <w:tr w:rsidR="00BA4E6C" w:rsidRPr="002A6203" w:rsidTr="00FC1CDE">
        <w:trPr>
          <w:trHeight w:hRule="exact" w:val="264"/>
          <w:jc w:val="center"/>
        </w:trPr>
        <w:tc>
          <w:tcPr>
            <w:tcW w:w="4440" w:type="dxa"/>
            <w:tcBorders>
              <w:left w:val="single" w:sz="4" w:space="0" w:color="auto"/>
            </w:tcBorders>
            <w:shd w:val="clear" w:color="auto" w:fill="auto"/>
          </w:tcPr>
          <w:p w:rsidR="00BA4E6C" w:rsidRPr="002A6203" w:rsidRDefault="00BA4E6C" w:rsidP="00FC1CDE">
            <w:pPr>
              <w:pStyle w:val="a7"/>
              <w:jc w:val="center"/>
            </w:pPr>
            <w:r w:rsidRPr="002A6203">
              <w:t>ПРб 06</w:t>
            </w:r>
          </w:p>
        </w:tc>
        <w:tc>
          <w:tcPr>
            <w:tcW w:w="4594" w:type="dxa"/>
            <w:tcBorders>
              <w:left w:val="single" w:sz="4" w:space="0" w:color="auto"/>
              <w:right w:val="single" w:sz="4" w:space="0" w:color="auto"/>
            </w:tcBorders>
            <w:shd w:val="clear" w:color="auto" w:fill="auto"/>
          </w:tcPr>
          <w:p w:rsidR="00BA4E6C" w:rsidRPr="002A6203" w:rsidRDefault="00BA4E6C" w:rsidP="00FC1CDE">
            <w:pPr>
              <w:pStyle w:val="a7"/>
            </w:pPr>
            <w:r w:rsidRPr="002A6203">
              <w:t>аналитической работы с текстами</w:t>
            </w:r>
          </w:p>
        </w:tc>
      </w:tr>
      <w:tr w:rsidR="00BA4E6C" w:rsidRPr="002A6203" w:rsidTr="00FC1CDE">
        <w:trPr>
          <w:trHeight w:hRule="exact" w:val="293"/>
          <w:jc w:val="center"/>
        </w:trPr>
        <w:tc>
          <w:tcPr>
            <w:tcW w:w="4440" w:type="dxa"/>
            <w:tcBorders>
              <w:left w:val="single" w:sz="4" w:space="0" w:color="auto"/>
            </w:tcBorders>
            <w:shd w:val="clear" w:color="auto" w:fill="auto"/>
          </w:tcPr>
          <w:p w:rsidR="00BA4E6C" w:rsidRPr="002A6203" w:rsidRDefault="00BA4E6C" w:rsidP="00FC1CDE">
            <w:pPr>
              <w:pStyle w:val="a7"/>
              <w:jc w:val="center"/>
            </w:pPr>
            <w:r w:rsidRPr="002A6203">
              <w:t>ПРб 07</w:t>
            </w:r>
          </w:p>
        </w:tc>
        <w:tc>
          <w:tcPr>
            <w:tcW w:w="4594" w:type="dxa"/>
            <w:tcBorders>
              <w:left w:val="single" w:sz="4" w:space="0" w:color="auto"/>
              <w:right w:val="single" w:sz="4" w:space="0" w:color="auto"/>
            </w:tcBorders>
            <w:shd w:val="clear" w:color="auto" w:fill="auto"/>
          </w:tcPr>
          <w:p w:rsidR="00BA4E6C" w:rsidRPr="002A6203" w:rsidRDefault="00BA4E6C" w:rsidP="00FC1CDE">
            <w:pPr>
              <w:pStyle w:val="a7"/>
            </w:pPr>
            <w:r w:rsidRPr="002A6203">
              <w:t>художественной литературы, написания</w:t>
            </w:r>
          </w:p>
        </w:tc>
      </w:tr>
      <w:tr w:rsidR="00BA4E6C" w:rsidRPr="002A6203" w:rsidTr="00FC1CDE">
        <w:trPr>
          <w:trHeight w:hRule="exact" w:val="250"/>
          <w:jc w:val="center"/>
        </w:trPr>
        <w:tc>
          <w:tcPr>
            <w:tcW w:w="4440" w:type="dxa"/>
            <w:tcBorders>
              <w:left w:val="single" w:sz="4" w:space="0" w:color="auto"/>
            </w:tcBorders>
            <w:shd w:val="clear" w:color="auto" w:fill="auto"/>
          </w:tcPr>
          <w:p w:rsidR="00BA4E6C" w:rsidRPr="002A6203" w:rsidRDefault="00BA4E6C" w:rsidP="00FC1CDE">
            <w:pPr>
              <w:pStyle w:val="a7"/>
              <w:jc w:val="center"/>
            </w:pPr>
            <w:r w:rsidRPr="002A6203">
              <w:t>ПРб 08</w:t>
            </w:r>
          </w:p>
        </w:tc>
        <w:tc>
          <w:tcPr>
            <w:tcW w:w="4594" w:type="dxa"/>
            <w:tcBorders>
              <w:left w:val="single" w:sz="4" w:space="0" w:color="auto"/>
              <w:right w:val="single" w:sz="4" w:space="0" w:color="auto"/>
            </w:tcBorders>
            <w:shd w:val="clear" w:color="auto" w:fill="auto"/>
          </w:tcPr>
          <w:p w:rsidR="00BA4E6C" w:rsidRPr="002A6203" w:rsidRDefault="00BA4E6C" w:rsidP="00FC1CDE">
            <w:pPr>
              <w:pStyle w:val="a7"/>
            </w:pPr>
            <w:r w:rsidRPr="002A6203">
              <w:t>сочинений, эссе (в том числе</w:t>
            </w:r>
          </w:p>
        </w:tc>
      </w:tr>
      <w:tr w:rsidR="00BA4E6C" w:rsidRPr="002A6203" w:rsidTr="00FC1CDE">
        <w:trPr>
          <w:trHeight w:hRule="exact" w:val="322"/>
          <w:jc w:val="center"/>
        </w:trPr>
        <w:tc>
          <w:tcPr>
            <w:tcW w:w="4440" w:type="dxa"/>
            <w:tcBorders>
              <w:left w:val="single" w:sz="4" w:space="0" w:color="auto"/>
            </w:tcBorders>
            <w:shd w:val="clear" w:color="auto" w:fill="auto"/>
          </w:tcPr>
          <w:p w:rsidR="00BA4E6C" w:rsidRPr="002A6203" w:rsidRDefault="00BA4E6C" w:rsidP="00FC1CDE">
            <w:pPr>
              <w:pStyle w:val="a7"/>
              <w:jc w:val="center"/>
            </w:pPr>
            <w:r w:rsidRPr="002A6203">
              <w:t>ПРб 09</w:t>
            </w:r>
          </w:p>
        </w:tc>
        <w:tc>
          <w:tcPr>
            <w:tcW w:w="4594" w:type="dxa"/>
            <w:tcBorders>
              <w:left w:val="single" w:sz="4" w:space="0" w:color="auto"/>
              <w:right w:val="single" w:sz="4" w:space="0" w:color="auto"/>
            </w:tcBorders>
            <w:shd w:val="clear" w:color="auto" w:fill="auto"/>
          </w:tcPr>
          <w:p w:rsidR="00BA4E6C" w:rsidRPr="002A6203" w:rsidRDefault="00BA4E6C" w:rsidP="00FC1CDE">
            <w:pPr>
              <w:pStyle w:val="a7"/>
            </w:pPr>
            <w:r w:rsidRPr="002A6203">
              <w:t>профессионально ориентированных),</w:t>
            </w:r>
          </w:p>
        </w:tc>
      </w:tr>
      <w:tr w:rsidR="00BA4E6C" w:rsidRPr="002A6203" w:rsidTr="00FC1CDE">
        <w:trPr>
          <w:trHeight w:hRule="exact" w:val="998"/>
          <w:jc w:val="center"/>
        </w:trPr>
        <w:tc>
          <w:tcPr>
            <w:tcW w:w="4440" w:type="dxa"/>
            <w:tcBorders>
              <w:left w:val="single" w:sz="4" w:space="0" w:color="auto"/>
              <w:bottom w:val="single" w:sz="4" w:space="0" w:color="auto"/>
            </w:tcBorders>
            <w:shd w:val="clear" w:color="auto" w:fill="auto"/>
          </w:tcPr>
          <w:p w:rsidR="00BA4E6C" w:rsidRPr="002A6203" w:rsidRDefault="00BA4E6C" w:rsidP="00FC1CDE">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BA4E6C" w:rsidRPr="002A6203" w:rsidRDefault="00BA4E6C" w:rsidP="00FC1CDE">
            <w:pPr>
              <w:pStyle w:val="a7"/>
            </w:pPr>
            <w:r w:rsidRPr="002A6203">
              <w:t>составления развернутых устных и письменных высказываний, заданий дифференцированного зачёта.</w:t>
            </w:r>
          </w:p>
        </w:tc>
      </w:tr>
    </w:tbl>
    <w:p w:rsidR="00BA4E6C" w:rsidRPr="002A6203" w:rsidRDefault="00BA4E6C" w:rsidP="00BA4E6C">
      <w:pPr>
        <w:pStyle w:val="1"/>
        <w:ind w:firstLine="0"/>
        <w:jc w:val="center"/>
      </w:pPr>
      <w:r>
        <w:t xml:space="preserve"> </w:t>
      </w:r>
    </w:p>
    <w:p w:rsidR="005414F5" w:rsidRPr="002A6203" w:rsidRDefault="005414F5">
      <w:pPr>
        <w:rPr>
          <w:rFonts w:ascii="Times New Roman" w:hAnsi="Times New Roman" w:cs="Times New Roman"/>
        </w:rPr>
        <w:sectPr w:rsidR="005414F5" w:rsidRPr="002A6203" w:rsidSect="00BD0FEF">
          <w:footerReference w:type="default" r:id="rId218"/>
          <w:pgSz w:w="11900" w:h="16840"/>
          <w:pgMar w:top="799" w:right="1134" w:bottom="902" w:left="284" w:header="1030" w:footer="3" w:gutter="0"/>
          <w:paperSrc w:first="49" w:other="49"/>
          <w:cols w:space="720"/>
          <w:noEndnote/>
          <w:docGrid w:linePitch="360"/>
        </w:sectPr>
      </w:pPr>
    </w:p>
    <w:p w:rsidR="00BB1B0E" w:rsidRPr="002A6203" w:rsidRDefault="00BA4E6C" w:rsidP="00BB1B0E">
      <w:pPr>
        <w:pStyle w:val="1"/>
        <w:ind w:firstLine="0"/>
        <w:jc w:val="right"/>
      </w:pPr>
      <w:r>
        <w:lastRenderedPageBreak/>
        <w:t xml:space="preserve"> </w:t>
      </w:r>
    </w:p>
    <w:p w:rsidR="00BB1B0E" w:rsidRPr="002A6203" w:rsidRDefault="00BB1B0E" w:rsidP="00BB1B0E">
      <w:pPr>
        <w:pStyle w:val="1"/>
        <w:spacing w:line="276" w:lineRule="auto"/>
        <w:ind w:firstLine="0"/>
        <w:jc w:val="right"/>
      </w:pPr>
      <w:r w:rsidRPr="002A6203">
        <w:rPr>
          <w:b/>
          <w:bCs/>
        </w:rPr>
        <w:t>Приложение 3.23</w:t>
      </w:r>
    </w:p>
    <w:p w:rsidR="00BB1B0E" w:rsidRPr="002A6203" w:rsidRDefault="00BB1B0E" w:rsidP="00BB1B0E">
      <w:pPr>
        <w:pStyle w:val="1"/>
        <w:spacing w:line="276" w:lineRule="auto"/>
        <w:ind w:firstLine="0"/>
        <w:jc w:val="right"/>
      </w:pPr>
      <w:r w:rsidRPr="002A6203">
        <w:t xml:space="preserve">к </w:t>
      </w:r>
      <w:r w:rsidR="00151F98">
        <w:t>ОПОП-П</w:t>
      </w:r>
      <w:r w:rsidRPr="002A6203">
        <w:t>-П по профессии/специальности</w:t>
      </w:r>
    </w:p>
    <w:p w:rsidR="00BB1B0E" w:rsidRPr="002A6203" w:rsidRDefault="00BB1B0E" w:rsidP="00BB1B0E">
      <w:pPr>
        <w:pStyle w:val="24"/>
        <w:spacing w:after="0" w:line="240" w:lineRule="auto"/>
        <w:ind w:firstLine="0"/>
        <w:jc w:val="right"/>
        <w:rPr>
          <w:sz w:val="24"/>
          <w:szCs w:val="24"/>
        </w:rPr>
      </w:pPr>
      <w:r w:rsidRPr="002A6203">
        <w:rPr>
          <w:b w:val="0"/>
          <w:bCs w:val="0"/>
          <w:sz w:val="24"/>
          <w:szCs w:val="24"/>
        </w:rPr>
        <w:t>35.02.16 «Эксплуатация и ремонт сельскохозяйственной техники»</w:t>
      </w:r>
    </w:p>
    <w:p w:rsidR="00BB1B0E" w:rsidRPr="002A6203" w:rsidRDefault="00BB1B0E">
      <w:pPr>
        <w:pStyle w:val="1"/>
        <w:spacing w:after="240"/>
        <w:ind w:firstLine="0"/>
        <w:jc w:val="center"/>
        <w:rPr>
          <w:b/>
          <w:bCs/>
        </w:rPr>
      </w:pPr>
    </w:p>
    <w:p w:rsidR="00BB1B0E" w:rsidRPr="002A6203" w:rsidRDefault="00BB1B0E">
      <w:pPr>
        <w:pStyle w:val="1"/>
        <w:spacing w:after="240"/>
        <w:ind w:firstLine="0"/>
        <w:jc w:val="center"/>
        <w:rPr>
          <w:b/>
          <w:bCs/>
        </w:rPr>
      </w:pPr>
    </w:p>
    <w:p w:rsidR="00BB1B0E" w:rsidRPr="002A6203" w:rsidRDefault="00BB1B0E" w:rsidP="00BB1B0E">
      <w:pPr>
        <w:pStyle w:val="1"/>
        <w:spacing w:after="240"/>
        <w:ind w:firstLine="0"/>
        <w:rPr>
          <w:b/>
          <w:bCs/>
        </w:rPr>
      </w:pPr>
    </w:p>
    <w:p w:rsidR="005414F5" w:rsidRPr="002A6203" w:rsidRDefault="00BF1C03">
      <w:pPr>
        <w:pStyle w:val="1"/>
        <w:spacing w:after="240"/>
        <w:ind w:firstLine="0"/>
        <w:jc w:val="center"/>
      </w:pPr>
      <w:r w:rsidRPr="002A6203">
        <w:rPr>
          <w:b/>
          <w:bCs/>
        </w:rPr>
        <w:t>ПРИМЕРНАЯ РАБОЧАЯ ПРОГРАММА УЧЕБНОЙ ДИСЦИПЛИНЫ</w:t>
      </w:r>
    </w:p>
    <w:p w:rsidR="005414F5" w:rsidRPr="002A6203" w:rsidRDefault="00BA4E6C">
      <w:pPr>
        <w:pStyle w:val="20"/>
        <w:keepNext/>
        <w:keepLines/>
        <w:spacing w:after="660" w:line="240" w:lineRule="auto"/>
        <w:ind w:firstLine="280"/>
        <w:rPr>
          <w:sz w:val="24"/>
          <w:szCs w:val="24"/>
        </w:rPr>
      </w:pPr>
      <w:bookmarkStart w:id="138" w:name="bookmark426"/>
      <w:r>
        <w:rPr>
          <w:sz w:val="24"/>
          <w:szCs w:val="24"/>
        </w:rPr>
        <w:t xml:space="preserve">                              </w:t>
      </w:r>
      <w:r w:rsidR="00BF1C03" w:rsidRPr="002A6203">
        <w:rPr>
          <w:sz w:val="24"/>
          <w:szCs w:val="24"/>
        </w:rPr>
        <w:t>ОПЦ .11 Правовые основы профессиональной деятельности</w:t>
      </w:r>
      <w:bookmarkEnd w:id="138"/>
    </w:p>
    <w:p w:rsidR="005414F5" w:rsidRPr="002A6203" w:rsidRDefault="00BA4E6C">
      <w:pPr>
        <w:pStyle w:val="70"/>
        <w:spacing w:after="678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BA4E6C" w:rsidRDefault="00BA4E6C">
      <w:pPr>
        <w:pStyle w:val="1"/>
        <w:spacing w:after="500"/>
        <w:ind w:firstLine="0"/>
        <w:jc w:val="center"/>
        <w:rPr>
          <w:b/>
          <w:bCs/>
          <w:i/>
          <w:iCs/>
        </w:rPr>
      </w:pPr>
    </w:p>
    <w:p w:rsidR="00BA4E6C" w:rsidRDefault="00BA4E6C">
      <w:pPr>
        <w:pStyle w:val="1"/>
        <w:spacing w:after="500"/>
        <w:ind w:firstLine="0"/>
        <w:jc w:val="center"/>
        <w:rPr>
          <w:b/>
          <w:bCs/>
          <w:i/>
          <w:iCs/>
        </w:rPr>
      </w:pPr>
    </w:p>
    <w:p w:rsidR="005414F5" w:rsidRPr="002A6203" w:rsidRDefault="00BF1C03">
      <w:pPr>
        <w:pStyle w:val="1"/>
        <w:spacing w:after="500"/>
        <w:ind w:firstLine="0"/>
        <w:jc w:val="center"/>
      </w:pPr>
      <w:r w:rsidRPr="002A6203">
        <w:rPr>
          <w:b/>
          <w:bCs/>
          <w:i/>
          <w:iCs/>
        </w:rPr>
        <w:t>2022 г.</w:t>
      </w:r>
    </w:p>
    <w:p w:rsidR="00BB1B0E" w:rsidRPr="002A6203" w:rsidRDefault="00BB1B0E">
      <w:pPr>
        <w:pStyle w:val="1"/>
        <w:spacing w:after="400"/>
        <w:ind w:firstLine="0"/>
        <w:jc w:val="center"/>
        <w:rPr>
          <w:b/>
          <w:bCs/>
          <w:i/>
          <w:iCs/>
        </w:rPr>
      </w:pPr>
    </w:p>
    <w:p w:rsidR="00BA4E6C" w:rsidRDefault="00BA4E6C">
      <w:pPr>
        <w:pStyle w:val="1"/>
        <w:spacing w:after="400"/>
        <w:ind w:firstLine="0"/>
        <w:jc w:val="center"/>
        <w:rPr>
          <w:b/>
          <w:bCs/>
          <w:i/>
          <w:iCs/>
        </w:rPr>
      </w:pPr>
    </w:p>
    <w:p w:rsidR="000C6F2D" w:rsidRPr="00315F34" w:rsidRDefault="000C6F2D" w:rsidP="000C6F2D">
      <w:pPr>
        <w:jc w:val="center"/>
        <w:rPr>
          <w:rFonts w:ascii="Times New Roman" w:hAnsi="Times New Roman"/>
          <w:b/>
          <w:i/>
        </w:rPr>
      </w:pPr>
      <w:r w:rsidRPr="00315F34">
        <w:rPr>
          <w:rFonts w:ascii="Times New Roman" w:hAnsi="Times New Roman"/>
          <w:b/>
          <w:i/>
        </w:rPr>
        <w:lastRenderedPageBreak/>
        <w:t>СОДЕРЖАНИЕ</w:t>
      </w:r>
    </w:p>
    <w:p w:rsidR="000C6F2D" w:rsidRPr="00315F34" w:rsidRDefault="000C6F2D" w:rsidP="000C6F2D">
      <w:pPr>
        <w:rPr>
          <w:rFonts w:ascii="Times New Roman" w:hAnsi="Times New Roman"/>
          <w:b/>
          <w:i/>
        </w:rPr>
      </w:pPr>
    </w:p>
    <w:tbl>
      <w:tblPr>
        <w:tblW w:w="0" w:type="auto"/>
        <w:tblLook w:val="01E0" w:firstRow="1" w:lastRow="1" w:firstColumn="1" w:lastColumn="1" w:noHBand="0" w:noVBand="0"/>
      </w:tblPr>
      <w:tblGrid>
        <w:gridCol w:w="7501"/>
        <w:gridCol w:w="1854"/>
      </w:tblGrid>
      <w:tr w:rsidR="000C6F2D" w:rsidRPr="00315F34" w:rsidTr="00FC1CDE">
        <w:tc>
          <w:tcPr>
            <w:tcW w:w="7501" w:type="dxa"/>
          </w:tcPr>
          <w:p w:rsidR="000C6F2D" w:rsidRPr="00315F34" w:rsidRDefault="000C6F2D" w:rsidP="00366F92">
            <w:pPr>
              <w:widowControl/>
              <w:numPr>
                <w:ilvl w:val="0"/>
                <w:numId w:val="207"/>
              </w:numPr>
              <w:suppressAutoHyphens/>
              <w:spacing w:after="200" w:line="276" w:lineRule="auto"/>
              <w:rPr>
                <w:rFonts w:ascii="Times New Roman" w:hAnsi="Times New Roman"/>
                <w:b/>
              </w:rPr>
            </w:pPr>
            <w:r w:rsidRPr="00315F34">
              <w:rPr>
                <w:rFonts w:ascii="Times New Roman" w:hAnsi="Times New Roman"/>
                <w:b/>
              </w:rPr>
              <w:t>ОБЩАЯ ХАРАКТЕРИСТИКА РАБОЧЕЙ ПРОГРАММЫ УЧЕБНОЙ ДИСЦИПЛИНЫ</w:t>
            </w:r>
          </w:p>
        </w:tc>
        <w:tc>
          <w:tcPr>
            <w:tcW w:w="1854" w:type="dxa"/>
          </w:tcPr>
          <w:p w:rsidR="000C6F2D" w:rsidRPr="00315F34" w:rsidRDefault="000C6F2D" w:rsidP="00FC1CDE">
            <w:pPr>
              <w:rPr>
                <w:rFonts w:ascii="Times New Roman" w:hAnsi="Times New Roman"/>
                <w:b/>
              </w:rPr>
            </w:pPr>
          </w:p>
        </w:tc>
      </w:tr>
      <w:tr w:rsidR="000C6F2D" w:rsidRPr="00315F34" w:rsidTr="00FC1CDE">
        <w:tc>
          <w:tcPr>
            <w:tcW w:w="7501" w:type="dxa"/>
          </w:tcPr>
          <w:p w:rsidR="000C6F2D" w:rsidRPr="00315F34" w:rsidRDefault="000C6F2D" w:rsidP="00366F92">
            <w:pPr>
              <w:widowControl/>
              <w:numPr>
                <w:ilvl w:val="0"/>
                <w:numId w:val="207"/>
              </w:numPr>
              <w:suppressAutoHyphens/>
              <w:spacing w:after="200" w:line="276" w:lineRule="auto"/>
              <w:rPr>
                <w:rFonts w:ascii="Times New Roman" w:hAnsi="Times New Roman"/>
                <w:b/>
              </w:rPr>
            </w:pPr>
            <w:r w:rsidRPr="00315F34">
              <w:rPr>
                <w:rFonts w:ascii="Times New Roman" w:hAnsi="Times New Roman"/>
                <w:b/>
              </w:rPr>
              <w:t>СТРУКТУРА И СОДЕРЖАНИЕ УЧЕБНОЙ ДИСЦИПЛИНЫ</w:t>
            </w:r>
          </w:p>
          <w:p w:rsidR="000C6F2D" w:rsidRPr="00315F34" w:rsidRDefault="000C6F2D" w:rsidP="00366F92">
            <w:pPr>
              <w:widowControl/>
              <w:numPr>
                <w:ilvl w:val="0"/>
                <w:numId w:val="207"/>
              </w:numPr>
              <w:suppressAutoHyphens/>
              <w:spacing w:after="200" w:line="276" w:lineRule="auto"/>
              <w:rPr>
                <w:rFonts w:ascii="Times New Roman" w:hAnsi="Times New Roman"/>
                <w:b/>
              </w:rPr>
            </w:pPr>
            <w:r w:rsidRPr="00315F34">
              <w:rPr>
                <w:rFonts w:ascii="Times New Roman" w:hAnsi="Times New Roman"/>
                <w:b/>
              </w:rPr>
              <w:t>УСЛОВИЯ РЕАЛИЗАЦИИ УЧЕБНОЙ ДИСЦИПЛИНЫ</w:t>
            </w:r>
          </w:p>
        </w:tc>
        <w:tc>
          <w:tcPr>
            <w:tcW w:w="1854" w:type="dxa"/>
          </w:tcPr>
          <w:p w:rsidR="000C6F2D" w:rsidRPr="00315F34" w:rsidRDefault="000C6F2D" w:rsidP="00FC1CDE">
            <w:pPr>
              <w:ind w:left="644"/>
              <w:rPr>
                <w:rFonts w:ascii="Times New Roman" w:hAnsi="Times New Roman"/>
                <w:b/>
              </w:rPr>
            </w:pPr>
          </w:p>
        </w:tc>
      </w:tr>
      <w:tr w:rsidR="000C6F2D" w:rsidRPr="00315F34" w:rsidTr="00FC1CDE">
        <w:tc>
          <w:tcPr>
            <w:tcW w:w="7501" w:type="dxa"/>
          </w:tcPr>
          <w:p w:rsidR="000C6F2D" w:rsidRPr="00315F34" w:rsidRDefault="000C6F2D" w:rsidP="00366F92">
            <w:pPr>
              <w:widowControl/>
              <w:numPr>
                <w:ilvl w:val="0"/>
                <w:numId w:val="207"/>
              </w:numPr>
              <w:suppressAutoHyphens/>
              <w:spacing w:after="200" w:line="276" w:lineRule="auto"/>
              <w:rPr>
                <w:rFonts w:ascii="Times New Roman" w:hAnsi="Times New Roman"/>
                <w:b/>
              </w:rPr>
            </w:pPr>
            <w:r w:rsidRPr="00315F34">
              <w:rPr>
                <w:rFonts w:ascii="Times New Roman" w:hAnsi="Times New Roman"/>
                <w:b/>
              </w:rPr>
              <w:t>КОНТРОЛЬ И ОЦЕНКА РЕЗУЛЬТАТОВ ОСВОЕНИЯ УЧЕБНОЙ ДИСЦИПЛИНЫ</w:t>
            </w:r>
          </w:p>
          <w:p w:rsidR="000C6F2D" w:rsidRPr="00315F34" w:rsidRDefault="000C6F2D" w:rsidP="00FC1CDE">
            <w:pPr>
              <w:suppressAutoHyphens/>
              <w:rPr>
                <w:rFonts w:ascii="Times New Roman" w:hAnsi="Times New Roman"/>
                <w:b/>
              </w:rPr>
            </w:pPr>
          </w:p>
        </w:tc>
        <w:tc>
          <w:tcPr>
            <w:tcW w:w="1854" w:type="dxa"/>
          </w:tcPr>
          <w:p w:rsidR="000C6F2D" w:rsidRPr="00315F34" w:rsidRDefault="000C6F2D" w:rsidP="00FC1CDE">
            <w:pPr>
              <w:rPr>
                <w:rFonts w:ascii="Times New Roman" w:hAnsi="Times New Roman"/>
                <w:b/>
              </w:rPr>
            </w:pPr>
          </w:p>
        </w:tc>
      </w:tr>
    </w:tbl>
    <w:p w:rsidR="00BA4E6C" w:rsidRDefault="00BA4E6C">
      <w:pPr>
        <w:pStyle w:val="1"/>
        <w:spacing w:after="400"/>
        <w:ind w:firstLine="0"/>
        <w:jc w:val="center"/>
        <w:rPr>
          <w:b/>
          <w:bCs/>
          <w:i/>
          <w:iCs/>
        </w:rPr>
      </w:pPr>
    </w:p>
    <w:p w:rsidR="005414F5" w:rsidRPr="002A6203" w:rsidRDefault="005414F5" w:rsidP="00366F92">
      <w:pPr>
        <w:pStyle w:val="1"/>
        <w:numPr>
          <w:ilvl w:val="0"/>
          <w:numId w:val="161"/>
        </w:numPr>
        <w:tabs>
          <w:tab w:val="left" w:pos="755"/>
        </w:tabs>
        <w:spacing w:after="200" w:line="276" w:lineRule="auto"/>
        <w:ind w:left="760" w:hanging="360"/>
        <w:sectPr w:rsidR="005414F5" w:rsidRPr="002A6203" w:rsidSect="00BD0FEF">
          <w:footerReference w:type="default" r:id="rId219"/>
          <w:pgSz w:w="11900" w:h="16840"/>
          <w:pgMar w:top="799" w:right="1134" w:bottom="902" w:left="284" w:header="691" w:footer="3" w:gutter="0"/>
          <w:paperSrc w:first="49" w:other="49"/>
          <w:pgNumType w:start="2"/>
          <w:cols w:space="720"/>
          <w:noEndnote/>
          <w:docGrid w:linePitch="360"/>
        </w:sectPr>
      </w:pPr>
    </w:p>
    <w:p w:rsidR="005414F5" w:rsidRPr="002A6203" w:rsidRDefault="00BF1C03" w:rsidP="00366F92">
      <w:pPr>
        <w:pStyle w:val="1"/>
        <w:numPr>
          <w:ilvl w:val="0"/>
          <w:numId w:val="162"/>
        </w:numPr>
        <w:tabs>
          <w:tab w:val="left" w:pos="956"/>
        </w:tabs>
        <w:spacing w:after="140" w:line="264" w:lineRule="auto"/>
        <w:ind w:firstLine="0"/>
        <w:jc w:val="center"/>
      </w:pPr>
      <w:r w:rsidRPr="002A6203">
        <w:rPr>
          <w:b/>
          <w:bCs/>
        </w:rPr>
        <w:lastRenderedPageBreak/>
        <w:t>ОБЩАЯ ХАРАКТЕРИСТИКА ПРИМЕРНОЙ РАБОЧЕЙ ПРОГРАММЫ</w:t>
      </w:r>
      <w:r w:rsidRPr="002A6203">
        <w:rPr>
          <w:b/>
          <w:bCs/>
        </w:rPr>
        <w:br/>
        <w:t>УЧЕБНОЙ ДИСЦИПЛИНЫ «ОПЦ .11 Правовые основы профессиональной</w:t>
      </w:r>
      <w:r w:rsidRPr="002A6203">
        <w:rPr>
          <w:b/>
          <w:bCs/>
        </w:rPr>
        <w:br/>
        <w:t>деятельности »</w:t>
      </w:r>
    </w:p>
    <w:p w:rsidR="005414F5" w:rsidRPr="002A6203" w:rsidRDefault="00BF1C03" w:rsidP="00366F92">
      <w:pPr>
        <w:pStyle w:val="32"/>
        <w:keepNext/>
        <w:keepLines/>
        <w:numPr>
          <w:ilvl w:val="1"/>
          <w:numId w:val="162"/>
        </w:numPr>
        <w:tabs>
          <w:tab w:val="left" w:pos="486"/>
        </w:tabs>
        <w:spacing w:line="257" w:lineRule="auto"/>
        <w:jc w:val="both"/>
      </w:pPr>
      <w:bookmarkStart w:id="139" w:name="bookmark428"/>
      <w:r w:rsidRPr="002A6203">
        <w:t>Место дисциплины в структуре основной образовательной программы:</w:t>
      </w:r>
      <w:bookmarkEnd w:id="139"/>
    </w:p>
    <w:p w:rsidR="005414F5" w:rsidRPr="002A6203" w:rsidRDefault="00BF1C03">
      <w:pPr>
        <w:pStyle w:val="1"/>
        <w:spacing w:after="140"/>
        <w:ind w:firstLine="0"/>
        <w:jc w:val="center"/>
      </w:pPr>
      <w:r w:rsidRPr="002A6203">
        <w:t>Учебная дисциплина «</w:t>
      </w:r>
      <w:r w:rsidRPr="002A6203">
        <w:rPr>
          <w:b/>
          <w:bCs/>
        </w:rPr>
        <w:t>ОПЦ .11 Правовые основы профессиональной</w:t>
      </w:r>
      <w:r w:rsidRPr="002A6203">
        <w:rPr>
          <w:b/>
          <w:bCs/>
        </w:rPr>
        <w:br/>
        <w:t xml:space="preserve">деятельности </w:t>
      </w:r>
      <w:r w:rsidRPr="002A6203">
        <w:t>» является обязательной частью общепрофессионального цикла</w:t>
      </w:r>
      <w:r w:rsidRPr="002A6203">
        <w:br/>
        <w:t>примерной основной образовательной программы в соответствии с ФГОС по</w:t>
      </w:r>
      <w:r w:rsidRPr="002A6203">
        <w:br/>
        <w:t xml:space="preserve">специальности СПО </w:t>
      </w:r>
      <w:r w:rsidRPr="002A6203">
        <w:rPr>
          <w:rFonts w:eastAsia="Calibri"/>
        </w:rPr>
        <w:t>35.02.16 «Эксплуатация и ремонт сельскохозяйственной техники»</w:t>
      </w:r>
    </w:p>
    <w:p w:rsidR="000C6F2D" w:rsidRPr="00C944D9" w:rsidRDefault="000C6F2D" w:rsidP="000C6F2D">
      <w:pPr>
        <w:pStyle w:val="af3"/>
        <w:rPr>
          <w:rFonts w:ascii="Times New Roman" w:hAnsi="Times New Roman"/>
          <w:b/>
          <w:color w:val="auto"/>
        </w:rPr>
      </w:pPr>
      <w:r>
        <w:t xml:space="preserve"> </w:t>
      </w:r>
      <w:r w:rsidRPr="00C944D9">
        <w:rPr>
          <w:rFonts w:ascii="Times New Roman" w:hAnsi="Times New Roman"/>
          <w:b/>
          <w:color w:val="auto"/>
        </w:rPr>
        <w:t>1.2. Цель и планируемые результаты освоения дисциплины:</w:t>
      </w:r>
    </w:p>
    <w:p w:rsidR="000C6F2D" w:rsidRPr="00346B7D" w:rsidRDefault="000C6F2D" w:rsidP="000C6F2D">
      <w:pPr>
        <w:pStyle w:val="af3"/>
        <w:suppressAutoHyphens/>
        <w:jc w:val="both"/>
        <w:rPr>
          <w:rFonts w:ascii="Times New Roman" w:hAnsi="Times New Roman"/>
          <w:color w:val="auto"/>
          <w:lang w:eastAsia="en-US"/>
        </w:rPr>
      </w:pPr>
      <w:r w:rsidRPr="00346B7D">
        <w:rPr>
          <w:rFonts w:ascii="Times New Roman" w:hAnsi="Times New Roman"/>
          <w:color w:val="auto"/>
        </w:rPr>
        <w:t>В рамках программы учебной дисциплины обучающимися осваиваются умения и знания</w:t>
      </w:r>
    </w:p>
    <w:p w:rsidR="000C6F2D" w:rsidRPr="00F95021" w:rsidRDefault="000C6F2D" w:rsidP="000C6F2D">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C6F2D" w:rsidRPr="00F95021" w:rsidTr="00FC1CDE">
        <w:trPr>
          <w:trHeight w:val="649"/>
        </w:trPr>
        <w:tc>
          <w:tcPr>
            <w:tcW w:w="1589" w:type="dxa"/>
            <w:hideMark/>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36"/>
            </w:r>
          </w:p>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0C6F2D" w:rsidRPr="00F95021" w:rsidTr="00FC1CDE">
        <w:trPr>
          <w:trHeight w:val="212"/>
        </w:trPr>
        <w:tc>
          <w:tcPr>
            <w:tcW w:w="1589"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0C6F2D" w:rsidRPr="00F95021" w:rsidRDefault="000C6F2D"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0C6F2D" w:rsidRPr="00F95021" w:rsidRDefault="000C6F2D"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0C6F2D" w:rsidRPr="00F95021" w:rsidTr="00FC1CDE">
        <w:trPr>
          <w:trHeight w:val="212"/>
        </w:trPr>
        <w:tc>
          <w:tcPr>
            <w:tcW w:w="1589" w:type="dxa"/>
          </w:tcPr>
          <w:p w:rsidR="000C6F2D" w:rsidRPr="00F95021" w:rsidRDefault="000C6F2D"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0C6F2D" w:rsidRPr="00F95021" w:rsidTr="00FC1CDE">
        <w:trPr>
          <w:trHeight w:val="212"/>
        </w:trPr>
        <w:tc>
          <w:tcPr>
            <w:tcW w:w="1589"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документации в профессиональной деятельности Выстраивать траектории </w:t>
            </w:r>
            <w:r w:rsidRPr="00F95021">
              <w:rPr>
                <w:rFonts w:ascii="Times New Roman" w:hAnsi="Times New Roman" w:cs="Times New Roman"/>
                <w:color w:val="auto"/>
              </w:rPr>
              <w:lastRenderedPageBreak/>
              <w:t>профессионального и личностного развития</w:t>
            </w:r>
          </w:p>
        </w:tc>
        <w:tc>
          <w:tcPr>
            <w:tcW w:w="3895"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документации Современная научная и профессиональная терминология Возможные </w:t>
            </w:r>
            <w:r w:rsidRPr="00F95021">
              <w:rPr>
                <w:rFonts w:ascii="Times New Roman" w:hAnsi="Times New Roman" w:cs="Times New Roman"/>
                <w:color w:val="auto"/>
              </w:rPr>
              <w:lastRenderedPageBreak/>
              <w:t>траектории профессионального развития и самообразования</w:t>
            </w:r>
          </w:p>
        </w:tc>
      </w:tr>
      <w:tr w:rsidR="000C6F2D" w:rsidRPr="00F95021" w:rsidTr="00FC1CDE">
        <w:trPr>
          <w:trHeight w:val="212"/>
        </w:trPr>
        <w:tc>
          <w:tcPr>
            <w:tcW w:w="1589"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0C6F2D" w:rsidRPr="00F95021" w:rsidTr="00FC1CDE">
        <w:trPr>
          <w:trHeight w:val="212"/>
        </w:trPr>
        <w:tc>
          <w:tcPr>
            <w:tcW w:w="1589"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0C6F2D" w:rsidRPr="00F95021" w:rsidTr="00FC1CDE">
        <w:trPr>
          <w:trHeight w:val="212"/>
        </w:trPr>
        <w:tc>
          <w:tcPr>
            <w:tcW w:w="1589"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0C6F2D" w:rsidRPr="00F95021" w:rsidTr="00FC1CDE">
        <w:trPr>
          <w:trHeight w:val="212"/>
        </w:trPr>
        <w:tc>
          <w:tcPr>
            <w:tcW w:w="1589"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0C6F2D" w:rsidRPr="00F95021" w:rsidTr="00FC1CDE">
        <w:trPr>
          <w:trHeight w:val="212"/>
        </w:trPr>
        <w:tc>
          <w:tcPr>
            <w:tcW w:w="1589"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0C6F2D" w:rsidRPr="00F95021" w:rsidTr="00FC1CDE">
        <w:trPr>
          <w:trHeight w:val="212"/>
        </w:trPr>
        <w:tc>
          <w:tcPr>
            <w:tcW w:w="1589"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0C6F2D" w:rsidRPr="00F95021" w:rsidRDefault="000C6F2D" w:rsidP="00FC1CDE">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0C6F2D" w:rsidRPr="00F95021" w:rsidTr="00FC1CDE">
        <w:trPr>
          <w:trHeight w:val="212"/>
        </w:trPr>
        <w:tc>
          <w:tcPr>
            <w:tcW w:w="1589"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w:t>
            </w:r>
            <w:r w:rsidRPr="00F95021">
              <w:rPr>
                <w:rFonts w:ascii="Times New Roman" w:hAnsi="Times New Roman" w:cs="Times New Roman"/>
                <w:color w:val="auto"/>
              </w:rPr>
              <w:lastRenderedPageBreak/>
              <w:t>планируемые) писать простые связные сообщения на знакомые или интересующие профессиональные темы</w:t>
            </w:r>
          </w:p>
        </w:tc>
        <w:tc>
          <w:tcPr>
            <w:tcW w:w="3895"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0C6F2D" w:rsidRPr="00F95021" w:rsidTr="00FC1CDE">
        <w:trPr>
          <w:trHeight w:val="212"/>
        </w:trPr>
        <w:tc>
          <w:tcPr>
            <w:tcW w:w="1589" w:type="dxa"/>
          </w:tcPr>
          <w:p w:rsidR="000C6F2D" w:rsidRPr="00F95021" w:rsidRDefault="000C6F2D" w:rsidP="00FC1CDE">
            <w:pPr>
              <w:rPr>
                <w:rFonts w:ascii="Times New Roman" w:hAnsi="Times New Roman" w:cs="Times New Roman"/>
                <w:color w:val="auto"/>
              </w:rPr>
            </w:pPr>
            <w:r w:rsidRPr="00F95021">
              <w:rPr>
                <w:rFonts w:ascii="Times New Roman" w:hAnsi="Times New Roman" w:cs="Times New Roman"/>
                <w:color w:val="auto"/>
              </w:rPr>
              <w:t xml:space="preserve">  ОК 11</w:t>
            </w:r>
          </w:p>
        </w:tc>
        <w:tc>
          <w:tcPr>
            <w:tcW w:w="3764"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0C6F2D" w:rsidRPr="00F95021" w:rsidRDefault="000C6F2D"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0C6F2D" w:rsidRPr="002A6203" w:rsidRDefault="000C6F2D" w:rsidP="000C6F2D">
      <w:pPr>
        <w:pStyle w:val="a9"/>
        <w:ind w:left="821"/>
        <w:rPr>
          <w:sz w:val="24"/>
          <w:szCs w:val="24"/>
        </w:rPr>
      </w:pPr>
    </w:p>
    <w:p w:rsidR="005414F5" w:rsidRPr="002A6203" w:rsidRDefault="005414F5">
      <w:pPr>
        <w:pStyle w:val="1"/>
        <w:spacing w:after="260" w:line="257" w:lineRule="auto"/>
        <w:ind w:firstLine="800"/>
        <w:jc w:val="both"/>
      </w:pPr>
    </w:p>
    <w:p w:rsidR="005414F5" w:rsidRPr="002A6203" w:rsidRDefault="00BF1C03">
      <w:pPr>
        <w:pStyle w:val="a9"/>
        <w:ind w:left="821"/>
        <w:rPr>
          <w:sz w:val="24"/>
          <w:szCs w:val="24"/>
        </w:rPr>
      </w:pPr>
      <w:r w:rsidRPr="002A6203">
        <w:rPr>
          <w:rFonts w:eastAsia="Calibri"/>
          <w:sz w:val="24"/>
          <w:szCs w:val="24"/>
        </w:rPr>
        <w:t>1.1.2 Перечень профессиональных компетенций</w:t>
      </w:r>
    </w:p>
    <w:p w:rsidR="005414F5" w:rsidRPr="002A6203" w:rsidRDefault="005414F5">
      <w:pPr>
        <w:spacing w:after="49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48"/>
        <w:gridCol w:w="8486"/>
      </w:tblGrid>
      <w:tr w:rsidR="005414F5" w:rsidRPr="002A6203">
        <w:trPr>
          <w:trHeight w:hRule="exact" w:val="682"/>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Код</w:t>
            </w:r>
          </w:p>
        </w:tc>
        <w:tc>
          <w:tcPr>
            <w:tcW w:w="848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b/>
                <w:bCs/>
              </w:rPr>
              <w:t>Наименование результата обучения</w:t>
            </w:r>
          </w:p>
        </w:tc>
      </w:tr>
      <w:tr w:rsidR="005414F5" w:rsidRPr="002A6203">
        <w:trPr>
          <w:trHeight w:hRule="exact" w:val="667"/>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ВД 1</w:t>
            </w:r>
          </w:p>
        </w:tc>
        <w:tc>
          <w:tcPr>
            <w:tcW w:w="848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640"/>
            </w:pPr>
            <w:r w:rsidRPr="002A6203">
              <w:rPr>
                <w:rFonts w:eastAsia="Calibri"/>
                <w:b/>
                <w:bCs/>
              </w:rPr>
              <w:t>Документационное обеспечение деятельности организации.</w:t>
            </w:r>
          </w:p>
        </w:tc>
      </w:tr>
      <w:tr w:rsidR="005414F5" w:rsidRPr="002A6203">
        <w:trPr>
          <w:trHeight w:hRule="exact" w:val="557"/>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1.1.</w:t>
            </w:r>
          </w:p>
        </w:tc>
        <w:tc>
          <w:tcPr>
            <w:tcW w:w="8486"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Принимать и регистрировать поступающую корреспонденцию, направлять ее в структурные подразделения организации.</w:t>
            </w:r>
          </w:p>
        </w:tc>
      </w:tr>
      <w:tr w:rsidR="005414F5" w:rsidRPr="002A6203">
        <w:trPr>
          <w:trHeight w:hRule="exact" w:val="542"/>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1.2.</w:t>
            </w:r>
          </w:p>
        </w:tc>
        <w:tc>
          <w:tcPr>
            <w:tcW w:w="8486"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33" w:lineRule="auto"/>
            </w:pPr>
            <w:r w:rsidRPr="002A6203">
              <w:rPr>
                <w:rFonts w:eastAsia="Calibri"/>
              </w:rPr>
              <w:t>Рассматривать документы и передавать их на исполнение с учетом резолюции руководителей организации.</w:t>
            </w:r>
          </w:p>
        </w:tc>
      </w:tr>
      <w:tr w:rsidR="005414F5" w:rsidRPr="002A6203">
        <w:trPr>
          <w:trHeight w:hRule="exact" w:val="418"/>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ind w:firstLine="300"/>
            </w:pPr>
            <w:r w:rsidRPr="002A6203">
              <w:rPr>
                <w:rFonts w:eastAsia="Calibri"/>
              </w:rPr>
              <w:t>ПК 1.3.</w:t>
            </w:r>
          </w:p>
        </w:tc>
        <w:tc>
          <w:tcPr>
            <w:tcW w:w="848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Оформлять регистрационные карточки и создавать банк данных.</w:t>
            </w:r>
          </w:p>
        </w:tc>
      </w:tr>
      <w:tr w:rsidR="005414F5" w:rsidRPr="002A6203">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300"/>
            </w:pPr>
            <w:r w:rsidRPr="002A6203">
              <w:rPr>
                <w:rFonts w:eastAsia="Calibri"/>
              </w:rPr>
              <w:t>ПК 1.4.</w:t>
            </w:r>
          </w:p>
        </w:tc>
        <w:tc>
          <w:tcPr>
            <w:tcW w:w="848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rFonts w:eastAsia="Calibri"/>
              </w:rPr>
              <w:t>Вести картотеку учета прохождения документальных материалов</w:t>
            </w:r>
          </w:p>
        </w:tc>
      </w:tr>
      <w:tr w:rsidR="000C6F2D" w:rsidRPr="002A6203" w:rsidTr="00FC1CDE">
        <w:trPr>
          <w:trHeight w:hRule="exact" w:val="422"/>
          <w:jc w:val="center"/>
        </w:trPr>
        <w:tc>
          <w:tcPr>
            <w:tcW w:w="1248" w:type="dxa"/>
            <w:tcBorders>
              <w:top w:val="single" w:sz="4" w:space="0" w:color="auto"/>
              <w:left w:val="single" w:sz="4" w:space="0" w:color="auto"/>
              <w:bottom w:val="single" w:sz="4" w:space="0" w:color="auto"/>
            </w:tcBorders>
            <w:shd w:val="clear" w:color="auto" w:fill="auto"/>
            <w:vAlign w:val="center"/>
          </w:tcPr>
          <w:p w:rsidR="000C6F2D" w:rsidRPr="002A6203" w:rsidRDefault="000C6F2D" w:rsidP="00FC1CDE">
            <w:pPr>
              <w:pStyle w:val="a7"/>
              <w:ind w:firstLine="300"/>
            </w:pPr>
            <w:r w:rsidRPr="002A6203">
              <w:rPr>
                <w:rFonts w:eastAsia="Calibri"/>
              </w:rPr>
              <w:t>ПК 1.5.</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center"/>
          </w:tcPr>
          <w:p w:rsidR="000C6F2D" w:rsidRPr="002A6203" w:rsidRDefault="000C6F2D" w:rsidP="00FC1CDE">
            <w:pPr>
              <w:pStyle w:val="a7"/>
            </w:pPr>
            <w:r w:rsidRPr="002A6203">
              <w:rPr>
                <w:rFonts w:eastAsia="Calibri"/>
              </w:rPr>
              <w:t>Осуществлять контроль за прохождением документов.</w:t>
            </w:r>
          </w:p>
        </w:tc>
      </w:tr>
      <w:tr w:rsidR="000C6F2D" w:rsidRPr="002A6203" w:rsidTr="000C6F2D">
        <w:trPr>
          <w:trHeight w:hRule="exact" w:val="703"/>
          <w:jc w:val="center"/>
        </w:trPr>
        <w:tc>
          <w:tcPr>
            <w:tcW w:w="1248" w:type="dxa"/>
            <w:tcBorders>
              <w:top w:val="single" w:sz="4" w:space="0" w:color="auto"/>
              <w:left w:val="single" w:sz="4" w:space="0" w:color="auto"/>
              <w:bottom w:val="single" w:sz="4" w:space="0" w:color="auto"/>
            </w:tcBorders>
            <w:shd w:val="clear" w:color="auto" w:fill="auto"/>
          </w:tcPr>
          <w:p w:rsidR="000C6F2D" w:rsidRPr="002A6203" w:rsidRDefault="000C6F2D" w:rsidP="00FC1CDE">
            <w:pPr>
              <w:pStyle w:val="a7"/>
              <w:ind w:firstLine="300"/>
            </w:pPr>
            <w:r w:rsidRPr="002A6203">
              <w:rPr>
                <w:rFonts w:eastAsia="Calibri"/>
              </w:rPr>
              <w:t>ПК 1.6.</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0C6F2D" w:rsidRPr="002A6203" w:rsidRDefault="000C6F2D" w:rsidP="00FC1CDE">
            <w:pPr>
              <w:pStyle w:val="a7"/>
            </w:pPr>
            <w:r w:rsidRPr="002A6203">
              <w:rPr>
                <w:rFonts w:eastAsia="Calibri"/>
              </w:rPr>
              <w:t>Отправлять исполненную документацию адресатам с применением современных видов организационной техники</w:t>
            </w:r>
          </w:p>
        </w:tc>
      </w:tr>
      <w:tr w:rsidR="000C6F2D" w:rsidRPr="002A6203" w:rsidTr="000C6F2D">
        <w:trPr>
          <w:trHeight w:hRule="exact" w:val="709"/>
          <w:jc w:val="center"/>
        </w:trPr>
        <w:tc>
          <w:tcPr>
            <w:tcW w:w="1248" w:type="dxa"/>
            <w:tcBorders>
              <w:top w:val="single" w:sz="4" w:space="0" w:color="auto"/>
              <w:left w:val="single" w:sz="4" w:space="0" w:color="auto"/>
              <w:bottom w:val="single" w:sz="4" w:space="0" w:color="auto"/>
            </w:tcBorders>
            <w:shd w:val="clear" w:color="auto" w:fill="auto"/>
          </w:tcPr>
          <w:p w:rsidR="000C6F2D" w:rsidRPr="002A6203" w:rsidRDefault="000C6F2D" w:rsidP="00FC1CDE">
            <w:pPr>
              <w:pStyle w:val="a7"/>
              <w:ind w:firstLine="300"/>
            </w:pPr>
            <w:r w:rsidRPr="002A6203">
              <w:rPr>
                <w:rFonts w:eastAsia="Calibri"/>
              </w:rPr>
              <w:t>ПК 1.7.</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0C6F2D" w:rsidRPr="002A6203" w:rsidRDefault="000C6F2D" w:rsidP="00FC1CDE">
            <w:pPr>
              <w:pStyle w:val="a7"/>
            </w:pPr>
            <w:r w:rsidRPr="002A6203">
              <w:rPr>
                <w:rFonts w:eastAsia="Calibri"/>
              </w:rPr>
              <w:t>Составлять и оформлять служебные документы, материалы с использованием формуляров документов конкретных видов.</w:t>
            </w:r>
          </w:p>
        </w:tc>
      </w:tr>
    </w:tbl>
    <w:p w:rsidR="005414F5" w:rsidRPr="002A6203" w:rsidRDefault="005414F5">
      <w:pPr>
        <w:rPr>
          <w:rFonts w:ascii="Times New Roman" w:hAnsi="Times New Roman" w:cs="Times New Roman"/>
        </w:rPr>
        <w:sectPr w:rsidR="005414F5" w:rsidRPr="002A6203" w:rsidSect="00BD0FEF">
          <w:footerReference w:type="default" r:id="rId220"/>
          <w:pgSz w:w="11900" w:h="16840"/>
          <w:pgMar w:top="799" w:right="1134" w:bottom="902" w:left="284" w:header="691" w:footer="597" w:gutter="0"/>
          <w:paperSrc w:first="49" w:other="49"/>
          <w:pgNumType w:start="455"/>
          <w:cols w:space="720"/>
          <w:noEndnote/>
          <w:docGrid w:linePitch="360"/>
        </w:sectPr>
      </w:pPr>
    </w:p>
    <w:p w:rsidR="005414F5" w:rsidRPr="002A6203" w:rsidRDefault="005414F5">
      <w:pPr>
        <w:spacing w:after="5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8165"/>
      </w:tblGrid>
      <w:tr w:rsidR="005414F5" w:rsidRPr="002A6203">
        <w:trPr>
          <w:trHeight w:hRule="exact" w:val="1627"/>
          <w:jc w:val="center"/>
        </w:trPr>
        <w:tc>
          <w:tcPr>
            <w:tcW w:w="1574" w:type="dxa"/>
            <w:tcBorders>
              <w:top w:val="single" w:sz="4" w:space="0" w:color="auto"/>
              <w:left w:val="single" w:sz="4" w:space="0" w:color="auto"/>
            </w:tcBorders>
            <w:shd w:val="clear" w:color="auto" w:fill="auto"/>
            <w:vAlign w:val="center"/>
          </w:tcPr>
          <w:p w:rsidR="005414F5" w:rsidRPr="002A6203" w:rsidRDefault="00BF1C03">
            <w:pPr>
              <w:pStyle w:val="a7"/>
              <w:spacing w:line="230" w:lineRule="auto"/>
              <w:jc w:val="center"/>
            </w:pPr>
            <w:r w:rsidRPr="002A6203">
              <w:rPr>
                <w:rFonts w:eastAsia="Calibri"/>
                <w:b/>
                <w:bCs/>
              </w:rPr>
              <w:t>Код личностных результатов реализации программы воспитания</w:t>
            </w:r>
          </w:p>
        </w:tc>
        <w:tc>
          <w:tcPr>
            <w:tcW w:w="8165" w:type="dxa"/>
            <w:tcBorders>
              <w:top w:val="single" w:sz="4" w:space="0" w:color="auto"/>
              <w:left w:val="single" w:sz="4" w:space="0" w:color="auto"/>
              <w:right w:val="single" w:sz="4" w:space="0" w:color="auto"/>
            </w:tcBorders>
            <w:shd w:val="clear" w:color="auto" w:fill="auto"/>
          </w:tcPr>
          <w:p w:rsidR="005414F5" w:rsidRPr="002A6203" w:rsidRDefault="00BF1C03" w:rsidP="000C6F2D">
            <w:pPr>
              <w:pStyle w:val="a7"/>
              <w:jc w:val="center"/>
            </w:pPr>
            <w:r w:rsidRPr="002A6203">
              <w:rPr>
                <w:rFonts w:eastAsia="Calibri"/>
                <w:b/>
                <w:bCs/>
              </w:rPr>
              <w:t xml:space="preserve">Личностные результаты реализации программы воспитания </w:t>
            </w:r>
            <w:r w:rsidR="000C6F2D">
              <w:rPr>
                <w:rFonts w:eastAsia="Calibri"/>
                <w:i/>
                <w:iCs/>
              </w:rPr>
              <w:t xml:space="preserve"> </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Осознающий себя гражданином и защитником великой страны</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2</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66"/>
                <w:tab w:val="left" w:pos="3091"/>
                <w:tab w:val="left" w:pos="4766"/>
                <w:tab w:val="left" w:pos="6077"/>
              </w:tabs>
              <w:jc w:val="both"/>
            </w:pPr>
            <w:r w:rsidRPr="002A6203">
              <w:rPr>
                <w:rFonts w:eastAsia="Calibri"/>
              </w:rPr>
              <w:t>Проявляющий</w:t>
            </w:r>
            <w:r w:rsidRPr="002A6203">
              <w:rPr>
                <w:rFonts w:eastAsia="Calibri"/>
              </w:rPr>
              <w:tab/>
              <w:t>активную</w:t>
            </w:r>
            <w:r w:rsidRPr="002A6203">
              <w:rPr>
                <w:rFonts w:eastAsia="Calibri"/>
              </w:rPr>
              <w:tab/>
              <w:t>гражданскую</w:t>
            </w:r>
            <w:r w:rsidRPr="002A6203">
              <w:rPr>
                <w:rFonts w:eastAsia="Calibri"/>
              </w:rPr>
              <w:tab/>
              <w:t>позицию,</w:t>
            </w:r>
            <w:r w:rsidRPr="002A6203">
              <w:rPr>
                <w:rFonts w:eastAsia="Calibri"/>
              </w:rPr>
              <w:tab/>
              <w:t>демонстрирующий</w:t>
            </w:r>
          </w:p>
          <w:p w:rsidR="005414F5" w:rsidRPr="002A6203" w:rsidRDefault="00BF1C03">
            <w:pPr>
              <w:pStyle w:val="a7"/>
              <w:jc w:val="both"/>
            </w:pPr>
            <w:r w:rsidRPr="002A6203">
              <w:rPr>
                <w:rFonts w:eastAsia="Calibri"/>
              </w:rPr>
              <w:t>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3</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5</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6</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людям старшего поколения и готовность к участию в социальной поддержке и волонтерских движениях</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414F5" w:rsidRPr="002A6203">
        <w:trPr>
          <w:trHeight w:hRule="exact" w:val="1085"/>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8</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9</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10</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Заботящийся о защите окружающей среды, собственной и чужой безопасности, в том числе цифровой</w:t>
            </w:r>
          </w:p>
        </w:tc>
      </w:tr>
      <w:tr w:rsidR="005414F5" w:rsidRPr="002A6203">
        <w:trPr>
          <w:trHeight w:hRule="exact" w:val="691"/>
          <w:jc w:val="center"/>
        </w:trPr>
        <w:tc>
          <w:tcPr>
            <w:tcW w:w="157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ЛР 11</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эстетическим ценностям, обладающий основами эстетической культуры</w:t>
            </w:r>
          </w:p>
        </w:tc>
      </w:tr>
      <w:tr w:rsidR="000C6F2D" w:rsidRPr="002A6203" w:rsidTr="000C6F2D">
        <w:trPr>
          <w:trHeight w:hRule="exact" w:val="1093"/>
          <w:jc w:val="center"/>
        </w:trPr>
        <w:tc>
          <w:tcPr>
            <w:tcW w:w="1574" w:type="dxa"/>
            <w:tcBorders>
              <w:top w:val="single" w:sz="4" w:space="0" w:color="auto"/>
              <w:left w:val="single" w:sz="4" w:space="0" w:color="auto"/>
              <w:bottom w:val="single" w:sz="4" w:space="0" w:color="auto"/>
            </w:tcBorders>
            <w:shd w:val="clear" w:color="auto" w:fill="auto"/>
          </w:tcPr>
          <w:p w:rsidR="000C6F2D" w:rsidRPr="002A6203" w:rsidRDefault="000C6F2D" w:rsidP="00FC1CDE">
            <w:pPr>
              <w:pStyle w:val="a7"/>
            </w:pPr>
            <w:r w:rsidRPr="002A6203">
              <w:rPr>
                <w:rFonts w:eastAsia="Calibri"/>
              </w:rPr>
              <w:t>ЛР 12</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0C6F2D" w:rsidRPr="002A6203" w:rsidRDefault="000C6F2D" w:rsidP="00FC1CDE">
            <w:pPr>
              <w:pStyle w:val="a7"/>
              <w:jc w:val="both"/>
            </w:pPr>
            <w:r w:rsidRPr="002A6203">
              <w:rPr>
                <w:rFonts w:eastAsia="Calibri"/>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8165"/>
      </w:tblGrid>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lastRenderedPageBreak/>
              <w:t>ЛР 13</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rPr>
              <w:t>Сохраняющий национально - культурную идентичность в условиях поликультурного образовательного пространства.</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0C6F2D">
            <w:pPr>
              <w:pStyle w:val="a7"/>
            </w:pPr>
            <w:r w:rsidRPr="002A6203">
              <w:rPr>
                <w:rFonts w:eastAsia="Calibri"/>
                <w:b/>
                <w:bCs/>
              </w:rPr>
              <w:t>ЛР 14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5414F5" w:rsidRPr="002A6203">
        <w:trPr>
          <w:trHeight w:hRule="exact" w:val="68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0C6F2D">
            <w:pPr>
              <w:pStyle w:val="a7"/>
            </w:pPr>
            <w:r w:rsidRPr="002A6203">
              <w:rPr>
                <w:rFonts w:eastAsia="Calibri"/>
                <w:b/>
                <w:bCs/>
              </w:rPr>
              <w:t>ЛР 15</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сознательное отношение к непрерывному образованию как условию успешной профессиональной и общественной деятельности</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0C6F2D">
            <w:pPr>
              <w:pStyle w:val="a7"/>
            </w:pPr>
            <w:r w:rsidRPr="002A6203">
              <w:rPr>
                <w:rFonts w:eastAsia="Calibri"/>
                <w:b/>
                <w:bCs/>
              </w:rPr>
              <w:t>ЛР 16</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5414F5" w:rsidRPr="002A6203">
        <w:trPr>
          <w:trHeight w:hRule="exact" w:val="1080"/>
          <w:jc w:val="center"/>
        </w:trPr>
        <w:tc>
          <w:tcPr>
            <w:tcW w:w="1574" w:type="dxa"/>
            <w:tcBorders>
              <w:top w:val="single" w:sz="4" w:space="0" w:color="auto"/>
              <w:left w:val="single" w:sz="4" w:space="0" w:color="auto"/>
            </w:tcBorders>
            <w:shd w:val="clear" w:color="auto" w:fill="auto"/>
          </w:tcPr>
          <w:p w:rsidR="005414F5" w:rsidRPr="002A6203" w:rsidRDefault="00BF1C03" w:rsidP="000C6F2D">
            <w:pPr>
              <w:pStyle w:val="a7"/>
            </w:pPr>
            <w:r w:rsidRPr="002A6203">
              <w:rPr>
                <w:rFonts w:eastAsia="Calibri"/>
                <w:b/>
                <w:bCs/>
              </w:rPr>
              <w:t>ЛР 17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414F5" w:rsidRPr="002A6203">
        <w:trPr>
          <w:trHeight w:hRule="exact" w:val="696"/>
          <w:jc w:val="center"/>
        </w:trPr>
        <w:tc>
          <w:tcPr>
            <w:tcW w:w="1574" w:type="dxa"/>
            <w:tcBorders>
              <w:top w:val="single" w:sz="4" w:space="0" w:color="auto"/>
              <w:left w:val="single" w:sz="4" w:space="0" w:color="auto"/>
              <w:bottom w:val="single" w:sz="4" w:space="0" w:color="auto"/>
            </w:tcBorders>
            <w:shd w:val="clear" w:color="auto" w:fill="auto"/>
          </w:tcPr>
          <w:p w:rsidR="005414F5" w:rsidRPr="002A6203" w:rsidRDefault="00BF1C03" w:rsidP="000C6F2D">
            <w:pPr>
              <w:pStyle w:val="a7"/>
            </w:pPr>
            <w:r w:rsidRPr="002A6203">
              <w:rPr>
                <w:rFonts w:eastAsia="Calibri"/>
                <w:b/>
                <w:bCs/>
              </w:rPr>
              <w:t>ЛР 18</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5414F5">
      <w:pPr>
        <w:spacing w:after="1079" w:line="1" w:lineRule="exact"/>
        <w:rPr>
          <w:rFonts w:ascii="Times New Roman" w:hAnsi="Times New Roman" w:cs="Times New Roman"/>
        </w:rPr>
      </w:pPr>
    </w:p>
    <w:p w:rsidR="005414F5" w:rsidRPr="002A6203" w:rsidRDefault="000C6F2D">
      <w:pPr>
        <w:rPr>
          <w:rFonts w:ascii="Times New Roman" w:hAnsi="Times New Roman" w:cs="Times New Roman"/>
        </w:rPr>
        <w:sectPr w:rsidR="005414F5" w:rsidRPr="002A6203" w:rsidSect="00BD0FEF">
          <w:footerReference w:type="default" r:id="rId221"/>
          <w:pgSz w:w="11900" w:h="16840"/>
          <w:pgMar w:top="799" w:right="1134" w:bottom="902" w:left="284" w:header="691" w:footer="3" w:gutter="0"/>
          <w:paperSrc w:first="49" w:other="49"/>
          <w:pgNumType w:start="4"/>
          <w:cols w:space="720"/>
          <w:noEndnote/>
          <w:docGrid w:linePitch="360"/>
        </w:sectPr>
      </w:pPr>
      <w:r>
        <w:rPr>
          <w:rFonts w:ascii="Times New Roman" w:hAnsi="Times New Roman" w:cs="Times New Roman"/>
        </w:rPr>
        <w:t xml:space="preserve"> </w:t>
      </w:r>
    </w:p>
    <w:p w:rsidR="005414F5" w:rsidRPr="002A6203" w:rsidRDefault="00BF1C03" w:rsidP="00366F92">
      <w:pPr>
        <w:pStyle w:val="1"/>
        <w:numPr>
          <w:ilvl w:val="0"/>
          <w:numId w:val="162"/>
        </w:numPr>
        <w:tabs>
          <w:tab w:val="left" w:pos="1083"/>
        </w:tabs>
        <w:spacing w:after="260"/>
        <w:ind w:firstLine="200"/>
      </w:pPr>
      <w:r w:rsidRPr="002A6203">
        <w:rPr>
          <w:b/>
          <w:bCs/>
        </w:rPr>
        <w:lastRenderedPageBreak/>
        <w:t>СТРУКТУРА И СОДЕРЖАНИЕ УЧЕБНОЙ ДИСЦИПЛИНЫ</w:t>
      </w:r>
    </w:p>
    <w:p w:rsidR="005414F5" w:rsidRPr="002A6203" w:rsidRDefault="00BF1C03">
      <w:pPr>
        <w:pStyle w:val="a9"/>
        <w:rPr>
          <w:sz w:val="24"/>
          <w:szCs w:val="24"/>
        </w:rPr>
      </w:pPr>
      <w:r w:rsidRPr="002A6203">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14"/>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32</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32</w:t>
            </w:r>
          </w:p>
        </w:tc>
      </w:tr>
      <w:tr w:rsidR="005414F5" w:rsidRPr="002A6203">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32</w:t>
            </w:r>
          </w:p>
        </w:tc>
      </w:tr>
      <w:tr w:rsidR="005414F5" w:rsidRPr="002A6203">
        <w:trPr>
          <w:trHeight w:hRule="exact" w:val="307"/>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i/>
                <w:iCs/>
              </w:rPr>
              <w:t xml:space="preserve">Самостоятельная работа </w:t>
            </w:r>
            <w:r w:rsidRPr="002A6203">
              <w:rPr>
                <w:b/>
                <w:bCs/>
                <w:i/>
                <w:iCs/>
                <w:vertAlign w:val="superscript"/>
              </w:rPr>
              <w:t>2</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w:t>
            </w:r>
          </w:p>
        </w:tc>
      </w:tr>
      <w:tr w:rsidR="005414F5" w:rsidRPr="002A6203">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Итоговая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center"/>
            </w:pPr>
            <w:r w:rsidRPr="002A6203">
              <w:t>*</w:t>
            </w:r>
          </w:p>
        </w:tc>
      </w:tr>
    </w:tbl>
    <w:p w:rsidR="005414F5" w:rsidRPr="002A6203" w:rsidRDefault="005414F5">
      <w:pPr>
        <w:rPr>
          <w:rFonts w:ascii="Times New Roman" w:hAnsi="Times New Roman" w:cs="Times New Roman"/>
        </w:rPr>
        <w:sectPr w:rsidR="005414F5" w:rsidRPr="002A6203" w:rsidSect="00BD0FEF">
          <w:footerReference w:type="default" r:id="rId222"/>
          <w:pgSz w:w="11900" w:h="16840"/>
          <w:pgMar w:top="799" w:right="1134" w:bottom="902" w:left="284" w:header="691" w:footer="597" w:gutter="0"/>
          <w:paperSrc w:first="49" w:other="49"/>
          <w:pgNumType w:start="458"/>
          <w:cols w:space="720"/>
          <w:noEndnote/>
          <w:docGrid w:linePitch="360"/>
        </w:sectPr>
      </w:pPr>
    </w:p>
    <w:p w:rsidR="005414F5" w:rsidRPr="002A6203" w:rsidRDefault="00BF1C03">
      <w:pPr>
        <w:pStyle w:val="a9"/>
        <w:ind w:left="398"/>
        <w:rPr>
          <w:sz w:val="24"/>
          <w:szCs w:val="24"/>
        </w:rPr>
      </w:pPr>
      <w:r w:rsidRPr="002A6203">
        <w:rPr>
          <w:sz w:val="24"/>
          <w:szCs w:val="24"/>
        </w:rPr>
        <w:lastRenderedPageBreak/>
        <w:t>2.2. Тематический план и содержание учебной дисциплины ОПЦ .11 Правовые основы профессиональной 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9"/>
        <w:gridCol w:w="427"/>
        <w:gridCol w:w="5419"/>
        <w:gridCol w:w="1622"/>
        <w:gridCol w:w="1757"/>
        <w:gridCol w:w="1243"/>
        <w:gridCol w:w="1195"/>
      </w:tblGrid>
      <w:tr w:rsidR="005414F5" w:rsidRPr="002A6203">
        <w:trPr>
          <w:trHeight w:hRule="exact" w:val="2630"/>
          <w:jc w:val="center"/>
        </w:trPr>
        <w:tc>
          <w:tcPr>
            <w:tcW w:w="3139" w:type="dxa"/>
            <w:tcBorders>
              <w:top w:val="single" w:sz="4" w:space="0" w:color="auto"/>
              <w:left w:val="single" w:sz="4" w:space="0" w:color="auto"/>
            </w:tcBorders>
            <w:shd w:val="clear" w:color="auto" w:fill="auto"/>
            <w:vAlign w:val="center"/>
          </w:tcPr>
          <w:p w:rsidR="005414F5" w:rsidRPr="002A6203" w:rsidRDefault="00BF1C03">
            <w:pPr>
              <w:pStyle w:val="a7"/>
              <w:spacing w:line="259" w:lineRule="auto"/>
              <w:jc w:val="center"/>
            </w:pPr>
            <w:r w:rsidRPr="002A6203">
              <w:rPr>
                <w:b/>
                <w:bCs/>
              </w:rPr>
              <w:t>Наименование разделов и тем</w:t>
            </w:r>
          </w:p>
        </w:tc>
        <w:tc>
          <w:tcPr>
            <w:tcW w:w="5846" w:type="dxa"/>
            <w:gridSpan w:val="2"/>
            <w:tcBorders>
              <w:top w:val="single" w:sz="4" w:space="0" w:color="auto"/>
              <w:left w:val="single" w:sz="4" w:space="0" w:color="auto"/>
            </w:tcBorders>
            <w:shd w:val="clear" w:color="auto" w:fill="auto"/>
            <w:vAlign w:val="center"/>
          </w:tcPr>
          <w:p w:rsidR="005414F5" w:rsidRPr="002A6203" w:rsidRDefault="00BF1C03">
            <w:pPr>
              <w:pStyle w:val="a7"/>
              <w:spacing w:line="259" w:lineRule="auto"/>
              <w:jc w:val="center"/>
            </w:pPr>
            <w:r w:rsidRPr="002A6203">
              <w:rPr>
                <w:b/>
                <w:bCs/>
              </w:rPr>
              <w:t>Содержание учебного материала и формы организации деятельности обучающихся</w:t>
            </w:r>
          </w:p>
        </w:tc>
        <w:tc>
          <w:tcPr>
            <w:tcW w:w="162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акад. ч / в том числе в форме практической подготовки, акад ч</w:t>
            </w:r>
          </w:p>
        </w:tc>
        <w:tc>
          <w:tcPr>
            <w:tcW w:w="1757"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rPr>
                <w:b/>
                <w:bCs/>
              </w:rPr>
              <w:t>Коды компетенций и личностных результатов</w:t>
            </w:r>
            <w:r w:rsidRPr="002A6203">
              <w:rPr>
                <w:b/>
                <w:bCs/>
                <w:vertAlign w:val="superscript"/>
              </w:rPr>
              <w:t>3</w:t>
            </w:r>
            <w:r w:rsidRPr="002A6203">
              <w:rPr>
                <w:b/>
                <w:bCs/>
              </w:rPr>
              <w:t>, формированию которых способствует элемент программы</w:t>
            </w:r>
          </w:p>
        </w:tc>
        <w:tc>
          <w:tcPr>
            <w:tcW w:w="1243" w:type="dxa"/>
            <w:tcBorders>
              <w:top w:val="single" w:sz="4" w:space="0" w:color="auto"/>
              <w:left w:val="single" w:sz="4" w:space="0" w:color="auto"/>
            </w:tcBorders>
            <w:shd w:val="clear" w:color="auto" w:fill="auto"/>
          </w:tcPr>
          <w:p w:rsidR="005414F5" w:rsidRPr="002A6203" w:rsidRDefault="00BF1C03">
            <w:pPr>
              <w:pStyle w:val="a7"/>
              <w:spacing w:line="254" w:lineRule="auto"/>
              <w:jc w:val="center"/>
            </w:pPr>
            <w:r w:rsidRPr="002A6203">
              <w:t>Код ПК, ОК</w:t>
            </w:r>
          </w:p>
        </w:tc>
        <w:tc>
          <w:tcPr>
            <w:tcW w:w="119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Код</w:t>
            </w:r>
          </w:p>
          <w:p w:rsidR="005414F5" w:rsidRPr="002A6203" w:rsidRDefault="00BF1C03">
            <w:pPr>
              <w:pStyle w:val="a7"/>
              <w:jc w:val="center"/>
            </w:pPr>
            <w:r w:rsidRPr="002A6203">
              <w:t>Н/У/З</w:t>
            </w:r>
          </w:p>
        </w:tc>
      </w:tr>
      <w:tr w:rsidR="005414F5" w:rsidRPr="002A6203">
        <w:trPr>
          <w:trHeight w:hRule="exact" w:val="331"/>
          <w:jc w:val="center"/>
        </w:trPr>
        <w:tc>
          <w:tcPr>
            <w:tcW w:w="3139" w:type="dxa"/>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5846" w:type="dxa"/>
            <w:gridSpan w:val="2"/>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622" w:type="dxa"/>
            <w:tcBorders>
              <w:top w:val="single" w:sz="4" w:space="0" w:color="auto"/>
              <w:left w:val="single" w:sz="4" w:space="0" w:color="auto"/>
            </w:tcBorders>
            <w:shd w:val="clear" w:color="auto" w:fill="auto"/>
          </w:tcPr>
          <w:p w:rsidR="005414F5" w:rsidRPr="002A6203" w:rsidRDefault="00BF1C03">
            <w:pPr>
              <w:pStyle w:val="a7"/>
              <w:jc w:val="center"/>
            </w:pPr>
            <w:r w:rsidRPr="002A6203">
              <w:t>3</w:t>
            </w: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tcBorders>
              <w:top w:val="single" w:sz="4" w:space="0" w:color="auto"/>
              <w:left w:val="single" w:sz="4" w:space="0" w:color="auto"/>
            </w:tcBorders>
            <w:shd w:val="clear" w:color="auto" w:fill="auto"/>
          </w:tcPr>
          <w:p w:rsidR="005414F5" w:rsidRPr="002A6203" w:rsidRDefault="00BF1C03">
            <w:pPr>
              <w:pStyle w:val="a7"/>
              <w:jc w:val="center"/>
            </w:pPr>
            <w:r w:rsidRPr="002A6203">
              <w:t>5</w:t>
            </w:r>
          </w:p>
        </w:tc>
        <w:tc>
          <w:tcPr>
            <w:tcW w:w="119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1"/>
          <w:jc w:val="center"/>
        </w:trPr>
        <w:tc>
          <w:tcPr>
            <w:tcW w:w="14802" w:type="dxa"/>
            <w:gridSpan w:val="7"/>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Раздел 1. Право и экономика</w:t>
            </w:r>
          </w:p>
        </w:tc>
      </w:tr>
      <w:tr w:rsidR="005414F5" w:rsidRPr="002A6203">
        <w:trPr>
          <w:trHeight w:hRule="exact" w:val="331"/>
          <w:jc w:val="center"/>
        </w:trPr>
        <w:tc>
          <w:tcPr>
            <w:tcW w:w="3139"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1.1. Правовое регулирование экономических отношений</w:t>
            </w:r>
          </w:p>
        </w:tc>
        <w:tc>
          <w:tcPr>
            <w:tcW w:w="427"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П</w:t>
            </w:r>
          </w:p>
        </w:tc>
        <w:tc>
          <w:tcPr>
            <w:tcW w:w="5419"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рактическое занятие:</w:t>
            </w:r>
          </w:p>
        </w:tc>
        <w:tc>
          <w:tcPr>
            <w:tcW w:w="16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175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24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9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40"/>
            </w:pPr>
            <w:r w:rsidRPr="002A6203">
              <w:rPr>
                <w:i/>
                <w:iCs/>
              </w:rPr>
              <w:t>Уо.01.02</w:t>
            </w:r>
          </w:p>
          <w:p w:rsidR="005414F5" w:rsidRPr="002A6203" w:rsidRDefault="00BF1C03">
            <w:pPr>
              <w:pStyle w:val="a7"/>
              <w:ind w:firstLine="140"/>
            </w:pPr>
            <w:r w:rsidRPr="002A6203">
              <w:rPr>
                <w:i/>
                <w:iCs/>
              </w:rPr>
              <w:t>Зо.01.02</w:t>
            </w:r>
          </w:p>
        </w:tc>
      </w:tr>
      <w:tr w:rsidR="005414F5" w:rsidRPr="002A6203">
        <w:trPr>
          <w:trHeight w:hRule="exact" w:val="1882"/>
          <w:jc w:val="center"/>
        </w:trPr>
        <w:tc>
          <w:tcPr>
            <w:tcW w:w="313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27"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5419" w:type="dxa"/>
            <w:tcBorders>
              <w:top w:val="single" w:sz="4" w:space="0" w:color="auto"/>
              <w:left w:val="single" w:sz="4" w:space="0" w:color="auto"/>
            </w:tcBorders>
            <w:shd w:val="clear" w:color="auto" w:fill="auto"/>
          </w:tcPr>
          <w:p w:rsidR="005414F5" w:rsidRPr="002A6203" w:rsidRDefault="00BF1C03">
            <w:pPr>
              <w:pStyle w:val="a7"/>
              <w:tabs>
                <w:tab w:val="left" w:pos="1210"/>
                <w:tab w:val="left" w:pos="2693"/>
              </w:tabs>
              <w:jc w:val="both"/>
            </w:pPr>
            <w:r w:rsidRPr="002A6203">
              <w:t>Рыночная экономика как объект воздействия права.</w:t>
            </w:r>
            <w:r w:rsidRPr="002A6203">
              <w:tab/>
              <w:t>Понятие</w:t>
            </w:r>
            <w:r w:rsidRPr="002A6203">
              <w:tab/>
              <w:t>предпринимательской</w:t>
            </w:r>
          </w:p>
          <w:p w:rsidR="005414F5" w:rsidRPr="002A6203" w:rsidRDefault="00BF1C03">
            <w:pPr>
              <w:pStyle w:val="a7"/>
              <w:jc w:val="both"/>
            </w:pPr>
            <w:r w:rsidRPr="002A6203">
              <w:t>деятельности, ее признаки. Отрасли права, регулирующие хозяйственные отношения в РФ, их источники.</w:t>
            </w:r>
          </w:p>
        </w:tc>
        <w:tc>
          <w:tcPr>
            <w:tcW w:w="162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1"/>
          <w:jc w:val="center"/>
        </w:trPr>
        <w:tc>
          <w:tcPr>
            <w:tcW w:w="3139"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1.2. Правовое положение субъектов предпринимательской деятельности</w:t>
            </w:r>
          </w:p>
        </w:tc>
        <w:tc>
          <w:tcPr>
            <w:tcW w:w="427"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П</w:t>
            </w:r>
          </w:p>
        </w:tc>
        <w:tc>
          <w:tcPr>
            <w:tcW w:w="5419"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рактическое занятие:</w:t>
            </w:r>
          </w:p>
        </w:tc>
        <w:tc>
          <w:tcPr>
            <w:tcW w:w="16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175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24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9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40"/>
            </w:pPr>
            <w:r w:rsidRPr="002A6203">
              <w:rPr>
                <w:i/>
                <w:iCs/>
              </w:rPr>
              <w:t>Уо.01.02</w:t>
            </w:r>
          </w:p>
          <w:p w:rsidR="005414F5" w:rsidRPr="002A6203" w:rsidRDefault="00BF1C03">
            <w:pPr>
              <w:pStyle w:val="a7"/>
              <w:ind w:firstLine="140"/>
            </w:pPr>
            <w:r w:rsidRPr="002A6203">
              <w:rPr>
                <w:i/>
                <w:iCs/>
              </w:rPr>
              <w:t>Зо.01.02</w:t>
            </w:r>
          </w:p>
        </w:tc>
      </w:tr>
      <w:tr w:rsidR="005414F5" w:rsidRPr="002A6203">
        <w:trPr>
          <w:trHeight w:hRule="exact" w:val="2275"/>
          <w:jc w:val="center"/>
        </w:trPr>
        <w:tc>
          <w:tcPr>
            <w:tcW w:w="3139"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427"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1</w:t>
            </w:r>
          </w:p>
        </w:tc>
        <w:tc>
          <w:tcPr>
            <w:tcW w:w="541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both"/>
            </w:pPr>
            <w:r w:rsidRPr="002A6203">
              <w:t>Понятие и признаки субъектов предпринимательской деятельности. Виды субъектов предпринимательского права. Право собственности. Правомочия собственника.</w:t>
            </w:r>
          </w:p>
          <w:p w:rsidR="005414F5" w:rsidRPr="002A6203" w:rsidRDefault="00BF1C03">
            <w:pPr>
              <w:pStyle w:val="a7"/>
              <w:jc w:val="both"/>
            </w:pPr>
            <w:r w:rsidRPr="002A6203">
              <w:t>Несостоятельность (банкротство) субъектов предпринимательской</w:t>
            </w:r>
          </w:p>
        </w:tc>
        <w:tc>
          <w:tcPr>
            <w:tcW w:w="1622"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4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95"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pStyle w:val="a9"/>
        <w:ind w:left="91"/>
        <w:rPr>
          <w:sz w:val="24"/>
          <w:szCs w:val="24"/>
        </w:rPr>
      </w:pPr>
      <w:r w:rsidRPr="002A6203">
        <w:rPr>
          <w:b w:val="0"/>
          <w:bCs w:val="0"/>
          <w:sz w:val="24"/>
          <w:szCs w:val="24"/>
          <w:vertAlign w:val="superscript"/>
        </w:rPr>
        <w:t>3</w:t>
      </w:r>
      <w:r w:rsidRPr="002A6203">
        <w:rPr>
          <w:b w:val="0"/>
          <w:bCs w:val="0"/>
          <w:sz w:val="24"/>
          <w:szCs w:val="24"/>
        </w:rPr>
        <w:t xml:space="preserve"> В соответствии с Приложением 3 </w:t>
      </w:r>
      <w:r w:rsidR="00151F98">
        <w:rPr>
          <w:b w:val="0"/>
          <w:bCs w:val="0"/>
          <w:sz w:val="24"/>
          <w:szCs w:val="24"/>
        </w:rPr>
        <w:t>ОПОП-П</w:t>
      </w:r>
      <w:r w:rsidRPr="002A6203">
        <w:rPr>
          <w:b w:val="0"/>
          <w:bCs w:val="0"/>
          <w:sz w:val="24"/>
          <w:szCs w:val="24"/>
        </w:rPr>
        <w:t>-П.</w:t>
      </w:r>
      <w:r w:rsidRPr="002A6203">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39"/>
        <w:gridCol w:w="418"/>
        <w:gridCol w:w="5429"/>
        <w:gridCol w:w="1622"/>
        <w:gridCol w:w="1757"/>
        <w:gridCol w:w="1243"/>
        <w:gridCol w:w="1195"/>
      </w:tblGrid>
      <w:tr w:rsidR="005414F5" w:rsidRPr="002A6203">
        <w:trPr>
          <w:trHeight w:hRule="exact" w:val="902"/>
          <w:jc w:val="center"/>
        </w:trPr>
        <w:tc>
          <w:tcPr>
            <w:tcW w:w="313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429" w:type="dxa"/>
            <w:tcBorders>
              <w:top w:val="single" w:sz="4" w:space="0" w:color="auto"/>
              <w:left w:val="single" w:sz="4" w:space="0" w:color="auto"/>
            </w:tcBorders>
            <w:shd w:val="clear" w:color="auto" w:fill="auto"/>
          </w:tcPr>
          <w:p w:rsidR="005414F5" w:rsidRPr="002A6203" w:rsidRDefault="00BF1C03">
            <w:pPr>
              <w:pStyle w:val="a7"/>
            </w:pPr>
            <w:r w:rsidRPr="002A6203">
              <w:t>деятельности: понятие, признаки, порядок.</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1"/>
          <w:jc w:val="center"/>
        </w:trPr>
        <w:tc>
          <w:tcPr>
            <w:tcW w:w="3139"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1.3.</w:t>
            </w:r>
          </w:p>
          <w:p w:rsidR="005414F5" w:rsidRPr="002A6203" w:rsidRDefault="00BF1C03">
            <w:pPr>
              <w:pStyle w:val="a7"/>
            </w:pPr>
            <w:r w:rsidRPr="002A6203">
              <w:t>Экономические споры</w:t>
            </w:r>
          </w:p>
        </w:tc>
        <w:tc>
          <w:tcPr>
            <w:tcW w:w="418" w:type="dxa"/>
            <w:tcBorders>
              <w:top w:val="single" w:sz="4" w:space="0" w:color="auto"/>
              <w:left w:val="single" w:sz="4" w:space="0" w:color="auto"/>
            </w:tcBorders>
            <w:shd w:val="clear" w:color="auto" w:fill="auto"/>
            <w:vAlign w:val="bottom"/>
          </w:tcPr>
          <w:p w:rsidR="005414F5" w:rsidRPr="002A6203" w:rsidRDefault="00BF1C03">
            <w:pPr>
              <w:pStyle w:val="a7"/>
              <w:ind w:firstLine="160"/>
            </w:pPr>
            <w:r w:rsidRPr="002A6203">
              <w:rPr>
                <w:b/>
                <w:bCs/>
              </w:rPr>
              <w:t>П</w:t>
            </w:r>
          </w:p>
        </w:tc>
        <w:tc>
          <w:tcPr>
            <w:tcW w:w="542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рактическое занятие:</w:t>
            </w:r>
          </w:p>
        </w:tc>
        <w:tc>
          <w:tcPr>
            <w:tcW w:w="16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175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ind w:firstLine="660"/>
            </w:pPr>
            <w:r w:rsidRPr="002A6203">
              <w:rPr>
                <w:rFonts w:eastAsia="Calibri"/>
              </w:rPr>
              <w:t>ЛР3</w:t>
            </w:r>
          </w:p>
          <w:p w:rsidR="005414F5" w:rsidRPr="002A6203" w:rsidRDefault="00BF1C03">
            <w:pPr>
              <w:pStyle w:val="a7"/>
              <w:spacing w:after="160"/>
              <w:ind w:firstLine="660"/>
            </w:pPr>
            <w:r w:rsidRPr="002A6203">
              <w:rPr>
                <w:rFonts w:eastAsia="Calibri"/>
              </w:rPr>
              <w:t>ЛР7</w:t>
            </w:r>
          </w:p>
          <w:p w:rsidR="005414F5" w:rsidRPr="002A6203" w:rsidRDefault="00BF1C03">
            <w:pPr>
              <w:pStyle w:val="a7"/>
              <w:spacing w:after="160"/>
              <w:ind w:firstLine="660"/>
            </w:pPr>
            <w:r w:rsidRPr="002A6203">
              <w:rPr>
                <w:rFonts w:eastAsia="Calibri"/>
              </w:rPr>
              <w:t>ЛР5</w:t>
            </w:r>
          </w:p>
        </w:tc>
        <w:tc>
          <w:tcPr>
            <w:tcW w:w="124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9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2266"/>
          <w:jc w:val="center"/>
        </w:trPr>
        <w:tc>
          <w:tcPr>
            <w:tcW w:w="313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5429" w:type="dxa"/>
            <w:tcBorders>
              <w:top w:val="single" w:sz="4" w:space="0" w:color="auto"/>
              <w:left w:val="single" w:sz="4" w:space="0" w:color="auto"/>
            </w:tcBorders>
            <w:shd w:val="clear" w:color="auto" w:fill="auto"/>
            <w:vAlign w:val="bottom"/>
          </w:tcPr>
          <w:p w:rsidR="005414F5" w:rsidRPr="002A6203" w:rsidRDefault="00BF1C03">
            <w:pPr>
              <w:pStyle w:val="a7"/>
              <w:tabs>
                <w:tab w:val="left" w:pos="2155"/>
                <w:tab w:val="left" w:pos="3797"/>
                <w:tab w:val="left" w:pos="5093"/>
              </w:tabs>
              <w:jc w:val="both"/>
            </w:pPr>
            <w:r w:rsidRPr="002A6203">
              <w:t>Понятие экономических споров. Виды экономических споров: преддоговорные споры; споры, связанные с нарушением прав собственника; споры, связанные с причинением</w:t>
            </w:r>
            <w:r w:rsidRPr="002A6203">
              <w:tab/>
              <w:t>убытков;</w:t>
            </w:r>
            <w:r w:rsidRPr="002A6203">
              <w:tab/>
              <w:t>споры</w:t>
            </w:r>
            <w:r w:rsidRPr="002A6203">
              <w:tab/>
              <w:t>с</w:t>
            </w:r>
          </w:p>
          <w:p w:rsidR="005414F5" w:rsidRPr="002A6203" w:rsidRDefault="00BF1C03">
            <w:pPr>
              <w:pStyle w:val="a7"/>
              <w:jc w:val="both"/>
            </w:pPr>
            <w:r w:rsidRPr="002A6203">
              <w:t>государственными органами; споры о деловой репутации и товарных знаках.</w:t>
            </w:r>
          </w:p>
        </w:tc>
        <w:tc>
          <w:tcPr>
            <w:tcW w:w="162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1"/>
          <w:jc w:val="center"/>
        </w:trPr>
        <w:tc>
          <w:tcPr>
            <w:tcW w:w="14803" w:type="dxa"/>
            <w:gridSpan w:val="7"/>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Раздел 2. Труд и социальная защита населения</w:t>
            </w:r>
          </w:p>
        </w:tc>
      </w:tr>
      <w:tr w:rsidR="005414F5" w:rsidRPr="002A6203">
        <w:trPr>
          <w:trHeight w:hRule="exact" w:val="331"/>
          <w:jc w:val="center"/>
        </w:trPr>
        <w:tc>
          <w:tcPr>
            <w:tcW w:w="3139"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2.1. Трудовое право как отрасль права</w:t>
            </w:r>
          </w:p>
        </w:tc>
        <w:tc>
          <w:tcPr>
            <w:tcW w:w="418" w:type="dxa"/>
            <w:tcBorders>
              <w:top w:val="single" w:sz="4" w:space="0" w:color="auto"/>
              <w:left w:val="single" w:sz="4" w:space="0" w:color="auto"/>
            </w:tcBorders>
            <w:shd w:val="clear" w:color="auto" w:fill="auto"/>
            <w:vAlign w:val="bottom"/>
          </w:tcPr>
          <w:p w:rsidR="005414F5" w:rsidRPr="002A6203" w:rsidRDefault="00BF1C03">
            <w:pPr>
              <w:pStyle w:val="a7"/>
              <w:ind w:firstLine="240"/>
            </w:pPr>
            <w:r w:rsidRPr="002A6203">
              <w:rPr>
                <w:b/>
                <w:bCs/>
              </w:rPr>
              <w:t>П</w:t>
            </w:r>
          </w:p>
        </w:tc>
        <w:tc>
          <w:tcPr>
            <w:tcW w:w="542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рактическое занятие:</w:t>
            </w:r>
          </w:p>
        </w:tc>
        <w:tc>
          <w:tcPr>
            <w:tcW w:w="16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175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ind w:firstLine="660"/>
            </w:pPr>
            <w:r w:rsidRPr="002A6203">
              <w:rPr>
                <w:rFonts w:eastAsia="Calibri"/>
              </w:rPr>
              <w:t>ЛР3</w:t>
            </w:r>
          </w:p>
          <w:p w:rsidR="005414F5" w:rsidRPr="002A6203" w:rsidRDefault="00BF1C03">
            <w:pPr>
              <w:pStyle w:val="a7"/>
              <w:spacing w:after="160"/>
              <w:ind w:firstLine="660"/>
            </w:pPr>
            <w:r w:rsidRPr="002A6203">
              <w:rPr>
                <w:rFonts w:eastAsia="Calibri"/>
              </w:rPr>
              <w:t>ЛР7</w:t>
            </w:r>
          </w:p>
          <w:p w:rsidR="005414F5" w:rsidRPr="002A6203" w:rsidRDefault="00BF1C03">
            <w:pPr>
              <w:pStyle w:val="a7"/>
              <w:spacing w:after="160"/>
              <w:ind w:firstLine="660"/>
            </w:pPr>
            <w:r w:rsidRPr="002A6203">
              <w:rPr>
                <w:rFonts w:eastAsia="Calibri"/>
              </w:rPr>
              <w:t>ЛР5</w:t>
            </w:r>
          </w:p>
        </w:tc>
        <w:tc>
          <w:tcPr>
            <w:tcW w:w="124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9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944"/>
          <w:jc w:val="center"/>
        </w:trPr>
        <w:tc>
          <w:tcPr>
            <w:tcW w:w="313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542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Понятие трудового права. Источники трудового права. Трудовой кодекс РФ Основания возникновения, изменения и прекращения трудового правоотношения. Структура трудового правоотношения. Субъекты трудового правоотношения</w:t>
            </w:r>
          </w:p>
        </w:tc>
        <w:tc>
          <w:tcPr>
            <w:tcW w:w="162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1"/>
          <w:jc w:val="center"/>
        </w:trPr>
        <w:tc>
          <w:tcPr>
            <w:tcW w:w="3139"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2.2. Правовое регулирование занятости и трудоустройства</w:t>
            </w:r>
          </w:p>
        </w:tc>
        <w:tc>
          <w:tcPr>
            <w:tcW w:w="418" w:type="dxa"/>
            <w:tcBorders>
              <w:top w:val="single" w:sz="4" w:space="0" w:color="auto"/>
              <w:left w:val="single" w:sz="4" w:space="0" w:color="auto"/>
            </w:tcBorders>
            <w:shd w:val="clear" w:color="auto" w:fill="auto"/>
            <w:vAlign w:val="bottom"/>
          </w:tcPr>
          <w:p w:rsidR="005414F5" w:rsidRPr="002A6203" w:rsidRDefault="00BF1C03">
            <w:pPr>
              <w:pStyle w:val="a7"/>
              <w:ind w:firstLine="160"/>
            </w:pPr>
            <w:r w:rsidRPr="002A6203">
              <w:rPr>
                <w:b/>
                <w:bCs/>
              </w:rPr>
              <w:t>П</w:t>
            </w:r>
          </w:p>
        </w:tc>
        <w:tc>
          <w:tcPr>
            <w:tcW w:w="542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рактическое занятие:</w:t>
            </w:r>
          </w:p>
        </w:tc>
        <w:tc>
          <w:tcPr>
            <w:tcW w:w="16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4</w:t>
            </w:r>
          </w:p>
        </w:tc>
        <w:tc>
          <w:tcPr>
            <w:tcW w:w="175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ind w:firstLine="660"/>
            </w:pPr>
            <w:r w:rsidRPr="002A6203">
              <w:rPr>
                <w:rFonts w:eastAsia="Calibri"/>
              </w:rPr>
              <w:t>ЛР3</w:t>
            </w:r>
          </w:p>
          <w:p w:rsidR="005414F5" w:rsidRPr="002A6203" w:rsidRDefault="00BF1C03">
            <w:pPr>
              <w:pStyle w:val="a7"/>
              <w:spacing w:after="160"/>
              <w:ind w:firstLine="660"/>
            </w:pPr>
            <w:r w:rsidRPr="002A6203">
              <w:rPr>
                <w:rFonts w:eastAsia="Calibri"/>
              </w:rPr>
              <w:t>ЛР7</w:t>
            </w:r>
          </w:p>
          <w:p w:rsidR="005414F5" w:rsidRPr="002A6203" w:rsidRDefault="00BF1C03">
            <w:pPr>
              <w:pStyle w:val="a7"/>
              <w:spacing w:after="160"/>
              <w:ind w:firstLine="660"/>
            </w:pPr>
            <w:r w:rsidRPr="002A6203">
              <w:rPr>
                <w:rFonts w:eastAsia="Calibri"/>
              </w:rPr>
              <w:t>ЛР5</w:t>
            </w:r>
          </w:p>
        </w:tc>
        <w:tc>
          <w:tcPr>
            <w:tcW w:w="124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9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2597"/>
          <w:jc w:val="center"/>
        </w:trPr>
        <w:tc>
          <w:tcPr>
            <w:tcW w:w="3139"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418"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1</w:t>
            </w:r>
          </w:p>
        </w:tc>
        <w:tc>
          <w:tcPr>
            <w:tcW w:w="542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tabs>
                <w:tab w:val="left" w:pos="710"/>
                <w:tab w:val="left" w:pos="1166"/>
                <w:tab w:val="left" w:pos="3542"/>
                <w:tab w:val="left" w:pos="4022"/>
              </w:tabs>
              <w:jc w:val="both"/>
            </w:pPr>
            <w:r w:rsidRPr="002A6203">
              <w:t>Общая характеристика законодательства РФ</w:t>
            </w:r>
            <w:r w:rsidRPr="002A6203">
              <w:tab/>
              <w:t>о</w:t>
            </w:r>
            <w:r w:rsidRPr="002A6203">
              <w:tab/>
              <w:t>трудоустройстве</w:t>
            </w:r>
            <w:r w:rsidRPr="002A6203">
              <w:tab/>
              <w:t>и</w:t>
            </w:r>
            <w:r w:rsidRPr="002A6203">
              <w:tab/>
              <w:t>занятости</w:t>
            </w:r>
          </w:p>
          <w:p w:rsidR="005414F5" w:rsidRPr="002A6203" w:rsidRDefault="00BF1C03">
            <w:pPr>
              <w:pStyle w:val="a7"/>
              <w:tabs>
                <w:tab w:val="left" w:pos="1627"/>
                <w:tab w:val="left" w:pos="2299"/>
                <w:tab w:val="left" w:pos="3854"/>
              </w:tabs>
              <w:jc w:val="both"/>
            </w:pPr>
            <w:r w:rsidRPr="002A6203">
              <w:t>населения. Понятие и формы занятости. Порядок</w:t>
            </w:r>
            <w:r w:rsidRPr="002A6203">
              <w:tab/>
              <w:t>и</w:t>
            </w:r>
            <w:r w:rsidRPr="002A6203">
              <w:tab/>
              <w:t>условия</w:t>
            </w:r>
            <w:r w:rsidRPr="002A6203">
              <w:tab/>
              <w:t>признания</w:t>
            </w:r>
          </w:p>
          <w:p w:rsidR="005414F5" w:rsidRPr="002A6203" w:rsidRDefault="00BF1C03">
            <w:pPr>
              <w:pStyle w:val="a7"/>
              <w:tabs>
                <w:tab w:val="left" w:pos="1910"/>
                <w:tab w:val="left" w:pos="4032"/>
              </w:tabs>
              <w:jc w:val="both"/>
            </w:pPr>
            <w:r w:rsidRPr="002A6203">
              <w:t>гражданина</w:t>
            </w:r>
            <w:r w:rsidRPr="002A6203">
              <w:tab/>
              <w:t>безработным.</w:t>
            </w:r>
            <w:r w:rsidRPr="002A6203">
              <w:tab/>
              <w:t>Правовой</w:t>
            </w:r>
          </w:p>
          <w:p w:rsidR="005414F5" w:rsidRPr="002A6203" w:rsidRDefault="00BF1C03">
            <w:pPr>
              <w:pStyle w:val="a7"/>
              <w:tabs>
                <w:tab w:val="left" w:pos="1243"/>
                <w:tab w:val="left" w:pos="3394"/>
                <w:tab w:val="left" w:pos="4910"/>
              </w:tabs>
              <w:jc w:val="both"/>
            </w:pPr>
            <w:r w:rsidRPr="002A6203">
              <w:t>статус</w:t>
            </w:r>
            <w:r w:rsidRPr="002A6203">
              <w:tab/>
              <w:t>безработного.</w:t>
            </w:r>
            <w:r w:rsidRPr="002A6203">
              <w:tab/>
              <w:t>Пособие</w:t>
            </w:r>
            <w:r w:rsidRPr="002A6203">
              <w:tab/>
              <w:t>по</w:t>
            </w:r>
          </w:p>
          <w:p w:rsidR="005414F5" w:rsidRPr="002A6203" w:rsidRDefault="00BF1C03">
            <w:pPr>
              <w:pStyle w:val="a7"/>
              <w:tabs>
                <w:tab w:val="left" w:pos="3768"/>
              </w:tabs>
              <w:jc w:val="both"/>
            </w:pPr>
            <w:r w:rsidRPr="002A6203">
              <w:t>безработице. Иные меры социальной поддержки безработных.</w:t>
            </w:r>
            <w:r w:rsidRPr="002A6203">
              <w:tab/>
              <w:t>Повышение</w:t>
            </w:r>
          </w:p>
        </w:tc>
        <w:tc>
          <w:tcPr>
            <w:tcW w:w="1622"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4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95"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39"/>
        <w:gridCol w:w="422"/>
        <w:gridCol w:w="5424"/>
        <w:gridCol w:w="1622"/>
        <w:gridCol w:w="1757"/>
        <w:gridCol w:w="1243"/>
        <w:gridCol w:w="1195"/>
      </w:tblGrid>
      <w:tr w:rsidR="005414F5" w:rsidRPr="002A6203">
        <w:trPr>
          <w:trHeight w:hRule="exact" w:val="979"/>
          <w:jc w:val="center"/>
        </w:trPr>
        <w:tc>
          <w:tcPr>
            <w:tcW w:w="313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424" w:type="dxa"/>
            <w:tcBorders>
              <w:top w:val="single" w:sz="4" w:space="0" w:color="auto"/>
              <w:left w:val="single" w:sz="4" w:space="0" w:color="auto"/>
            </w:tcBorders>
            <w:shd w:val="clear" w:color="auto" w:fill="auto"/>
          </w:tcPr>
          <w:p w:rsidR="005414F5" w:rsidRPr="002A6203" w:rsidRDefault="00BF1C03">
            <w:pPr>
              <w:pStyle w:val="a7"/>
              <w:tabs>
                <w:tab w:val="left" w:pos="2443"/>
                <w:tab w:val="left" w:pos="3302"/>
              </w:tabs>
              <w:jc w:val="both"/>
            </w:pPr>
            <w:r w:rsidRPr="002A6203">
              <w:t>квалификации</w:t>
            </w:r>
            <w:r w:rsidRPr="002A6203">
              <w:tab/>
              <w:t>и</w:t>
            </w:r>
            <w:r w:rsidRPr="002A6203">
              <w:tab/>
              <w:t>переподготовка</w:t>
            </w:r>
          </w:p>
          <w:p w:rsidR="005414F5" w:rsidRPr="002A6203" w:rsidRDefault="00BF1C03">
            <w:pPr>
              <w:pStyle w:val="a7"/>
            </w:pPr>
            <w:r w:rsidRPr="002A6203">
              <w:t>безработных граждан.</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6"/>
          <w:jc w:val="center"/>
        </w:trPr>
        <w:tc>
          <w:tcPr>
            <w:tcW w:w="3139"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2.3. Трудовой договор</w:t>
            </w:r>
          </w:p>
        </w:tc>
        <w:tc>
          <w:tcPr>
            <w:tcW w:w="422"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w:t>
            </w:r>
          </w:p>
        </w:tc>
        <w:tc>
          <w:tcPr>
            <w:tcW w:w="542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рактическое занятие:</w:t>
            </w:r>
          </w:p>
        </w:tc>
        <w:tc>
          <w:tcPr>
            <w:tcW w:w="16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75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ind w:firstLine="660"/>
            </w:pPr>
            <w:r w:rsidRPr="002A6203">
              <w:rPr>
                <w:rFonts w:eastAsia="Calibri"/>
              </w:rPr>
              <w:t>ЛР3</w:t>
            </w:r>
          </w:p>
          <w:p w:rsidR="005414F5" w:rsidRPr="002A6203" w:rsidRDefault="00BF1C03">
            <w:pPr>
              <w:pStyle w:val="a7"/>
              <w:spacing w:after="160"/>
              <w:ind w:firstLine="660"/>
            </w:pPr>
            <w:r w:rsidRPr="002A6203">
              <w:rPr>
                <w:rFonts w:eastAsia="Calibri"/>
              </w:rPr>
              <w:t>ЛР7</w:t>
            </w:r>
          </w:p>
          <w:p w:rsidR="005414F5" w:rsidRPr="002A6203" w:rsidRDefault="00BF1C03">
            <w:pPr>
              <w:pStyle w:val="a7"/>
              <w:spacing w:after="160"/>
              <w:ind w:firstLine="660"/>
            </w:pPr>
            <w:r w:rsidRPr="002A6203">
              <w:rPr>
                <w:rFonts w:eastAsia="Calibri"/>
              </w:rPr>
              <w:t>ЛР5</w:t>
            </w:r>
          </w:p>
        </w:tc>
        <w:tc>
          <w:tcPr>
            <w:tcW w:w="124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9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974"/>
          <w:jc w:val="center"/>
        </w:trPr>
        <w:tc>
          <w:tcPr>
            <w:tcW w:w="313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22"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5424"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Понятие и виды переводов по трудовому праву. Отличие переводов от перемещения. Совместительство.</w:t>
            </w:r>
          </w:p>
        </w:tc>
        <w:tc>
          <w:tcPr>
            <w:tcW w:w="162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296"/>
          <w:jc w:val="center"/>
        </w:trPr>
        <w:tc>
          <w:tcPr>
            <w:tcW w:w="313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22" w:type="dxa"/>
            <w:tcBorders>
              <w:top w:val="single" w:sz="4" w:space="0" w:color="auto"/>
              <w:left w:val="single" w:sz="4" w:space="0" w:color="auto"/>
            </w:tcBorders>
            <w:shd w:val="clear" w:color="auto" w:fill="auto"/>
          </w:tcPr>
          <w:p w:rsidR="005414F5" w:rsidRPr="002A6203" w:rsidRDefault="00BF1C03">
            <w:pPr>
              <w:pStyle w:val="a7"/>
            </w:pPr>
            <w:r w:rsidRPr="002A6203">
              <w:t>2</w:t>
            </w:r>
          </w:p>
        </w:tc>
        <w:tc>
          <w:tcPr>
            <w:tcW w:w="542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Основания прекращения трудового договора. Оформление увольнения работника. Правовые последствия незаконного увольнения.</w:t>
            </w:r>
          </w:p>
        </w:tc>
        <w:tc>
          <w:tcPr>
            <w:tcW w:w="162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1"/>
          <w:jc w:val="center"/>
        </w:trPr>
        <w:tc>
          <w:tcPr>
            <w:tcW w:w="3139"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2.4. Рабочее время и время отдыха</w:t>
            </w:r>
          </w:p>
        </w:tc>
        <w:tc>
          <w:tcPr>
            <w:tcW w:w="422"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w:t>
            </w:r>
          </w:p>
        </w:tc>
        <w:tc>
          <w:tcPr>
            <w:tcW w:w="542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рактическое занятие:</w:t>
            </w:r>
          </w:p>
        </w:tc>
        <w:tc>
          <w:tcPr>
            <w:tcW w:w="16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75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ind w:firstLine="660"/>
            </w:pPr>
            <w:r w:rsidRPr="002A6203">
              <w:rPr>
                <w:rFonts w:eastAsia="Calibri"/>
              </w:rPr>
              <w:t>ЛР3</w:t>
            </w:r>
          </w:p>
          <w:p w:rsidR="005414F5" w:rsidRPr="002A6203" w:rsidRDefault="00BF1C03">
            <w:pPr>
              <w:pStyle w:val="a7"/>
              <w:spacing w:after="160"/>
              <w:ind w:firstLine="660"/>
            </w:pPr>
            <w:r w:rsidRPr="002A6203">
              <w:rPr>
                <w:rFonts w:eastAsia="Calibri"/>
              </w:rPr>
              <w:t>ЛР7</w:t>
            </w:r>
          </w:p>
          <w:p w:rsidR="005414F5" w:rsidRPr="002A6203" w:rsidRDefault="00BF1C03">
            <w:pPr>
              <w:pStyle w:val="a7"/>
              <w:spacing w:after="160"/>
              <w:ind w:firstLine="660"/>
            </w:pPr>
            <w:r w:rsidRPr="002A6203">
              <w:rPr>
                <w:rFonts w:eastAsia="Calibri"/>
              </w:rPr>
              <w:t>ЛР5</w:t>
            </w:r>
          </w:p>
        </w:tc>
        <w:tc>
          <w:tcPr>
            <w:tcW w:w="124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9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3230"/>
          <w:jc w:val="center"/>
        </w:trPr>
        <w:tc>
          <w:tcPr>
            <w:tcW w:w="313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22"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542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Понятие рабочего времени, его виды. Режим рабочего времени и порядок его установления. Учет рабочего времени. Понятие и виды времени отдыха. Компенсация за работу в выходные и праздничные дни.</w:t>
            </w:r>
          </w:p>
          <w:p w:rsidR="005414F5" w:rsidRPr="002A6203" w:rsidRDefault="00BF1C03">
            <w:pPr>
              <w:pStyle w:val="a7"/>
              <w:tabs>
                <w:tab w:val="left" w:pos="1550"/>
                <w:tab w:val="left" w:pos="3067"/>
                <w:tab w:val="left" w:pos="4234"/>
              </w:tabs>
            </w:pPr>
            <w:r w:rsidRPr="002A6203">
              <w:t>Отпуска:</w:t>
            </w:r>
            <w:r w:rsidRPr="002A6203">
              <w:tab/>
              <w:t>понятие,</w:t>
            </w:r>
            <w:r w:rsidRPr="002A6203">
              <w:tab/>
              <w:t>виды,</w:t>
            </w:r>
            <w:r w:rsidRPr="002A6203">
              <w:tab/>
              <w:t>порядок</w:t>
            </w:r>
          </w:p>
          <w:p w:rsidR="005414F5" w:rsidRPr="002A6203" w:rsidRDefault="00BF1C03">
            <w:pPr>
              <w:pStyle w:val="a7"/>
            </w:pPr>
            <w:r w:rsidRPr="002A6203">
              <w:t>предоставления. Порядок установления рабочего времени и времени отдыха для лиц, совмещающих работу с обучением.</w:t>
            </w:r>
          </w:p>
        </w:tc>
        <w:tc>
          <w:tcPr>
            <w:tcW w:w="162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1"/>
          <w:jc w:val="center"/>
        </w:trPr>
        <w:tc>
          <w:tcPr>
            <w:tcW w:w="3139"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2.5. Заработная плата</w:t>
            </w:r>
          </w:p>
        </w:tc>
        <w:tc>
          <w:tcPr>
            <w:tcW w:w="422"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П1</w:t>
            </w:r>
          </w:p>
        </w:tc>
        <w:tc>
          <w:tcPr>
            <w:tcW w:w="5424"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рактическое занятие:</w:t>
            </w:r>
          </w:p>
        </w:tc>
        <w:tc>
          <w:tcPr>
            <w:tcW w:w="16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75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ind w:firstLine="660"/>
            </w:pPr>
            <w:r w:rsidRPr="002A6203">
              <w:rPr>
                <w:rFonts w:eastAsia="Calibri"/>
              </w:rPr>
              <w:t>ЛР3</w:t>
            </w:r>
          </w:p>
          <w:p w:rsidR="005414F5" w:rsidRPr="002A6203" w:rsidRDefault="00BF1C03">
            <w:pPr>
              <w:pStyle w:val="a7"/>
              <w:spacing w:after="160"/>
              <w:ind w:firstLine="660"/>
            </w:pPr>
            <w:r w:rsidRPr="002A6203">
              <w:rPr>
                <w:rFonts w:eastAsia="Calibri"/>
              </w:rPr>
              <w:t>ЛР7</w:t>
            </w:r>
          </w:p>
          <w:p w:rsidR="005414F5" w:rsidRPr="002A6203" w:rsidRDefault="00BF1C03">
            <w:pPr>
              <w:pStyle w:val="a7"/>
              <w:spacing w:after="160"/>
              <w:ind w:firstLine="660"/>
            </w:pPr>
            <w:r w:rsidRPr="002A6203">
              <w:rPr>
                <w:rFonts w:eastAsia="Calibri"/>
              </w:rPr>
              <w:t>ЛР5</w:t>
            </w:r>
          </w:p>
        </w:tc>
        <w:tc>
          <w:tcPr>
            <w:tcW w:w="124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9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632"/>
          <w:jc w:val="center"/>
        </w:trPr>
        <w:tc>
          <w:tcPr>
            <w:tcW w:w="3139"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422"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1</w:t>
            </w:r>
          </w:p>
        </w:tc>
        <w:tc>
          <w:tcPr>
            <w:tcW w:w="5424"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tabs>
                <w:tab w:val="left" w:pos="2314"/>
                <w:tab w:val="left" w:pos="4080"/>
              </w:tabs>
              <w:jc w:val="both"/>
            </w:pPr>
            <w:r w:rsidRPr="002A6203">
              <w:t>Понятие заработной платы. Социально - экономическое и правовое содержание заработной</w:t>
            </w:r>
            <w:r w:rsidRPr="002A6203">
              <w:tab/>
              <w:t>платы.</w:t>
            </w:r>
            <w:r w:rsidRPr="002A6203">
              <w:tab/>
              <w:t>Правовое</w:t>
            </w:r>
          </w:p>
          <w:p w:rsidR="005414F5" w:rsidRPr="002A6203" w:rsidRDefault="00BF1C03">
            <w:pPr>
              <w:pStyle w:val="a7"/>
              <w:tabs>
                <w:tab w:val="left" w:pos="2410"/>
                <w:tab w:val="left" w:pos="4411"/>
              </w:tabs>
              <w:jc w:val="both"/>
            </w:pPr>
            <w:r w:rsidRPr="002A6203">
              <w:t>регулирование</w:t>
            </w:r>
            <w:r w:rsidRPr="002A6203">
              <w:tab/>
              <w:t>заработной</w:t>
            </w:r>
            <w:r w:rsidRPr="002A6203">
              <w:tab/>
              <w:t>платы:</w:t>
            </w:r>
          </w:p>
          <w:p w:rsidR="005414F5" w:rsidRPr="002A6203" w:rsidRDefault="00BF1C03">
            <w:pPr>
              <w:pStyle w:val="a7"/>
            </w:pPr>
            <w:r w:rsidRPr="002A6203">
              <w:t>государственное и локальное.</w:t>
            </w:r>
          </w:p>
        </w:tc>
        <w:tc>
          <w:tcPr>
            <w:tcW w:w="1622"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4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95"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39"/>
        <w:gridCol w:w="427"/>
        <w:gridCol w:w="5419"/>
        <w:gridCol w:w="1622"/>
        <w:gridCol w:w="1757"/>
        <w:gridCol w:w="1243"/>
        <w:gridCol w:w="1195"/>
      </w:tblGrid>
      <w:tr w:rsidR="005414F5" w:rsidRPr="002A6203">
        <w:trPr>
          <w:trHeight w:hRule="exact" w:val="490"/>
          <w:jc w:val="center"/>
        </w:trPr>
        <w:tc>
          <w:tcPr>
            <w:tcW w:w="313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42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41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1"/>
          <w:jc w:val="center"/>
        </w:trPr>
        <w:tc>
          <w:tcPr>
            <w:tcW w:w="3139"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2.6. Трудовая дисциплина</w:t>
            </w:r>
          </w:p>
        </w:tc>
        <w:tc>
          <w:tcPr>
            <w:tcW w:w="427" w:type="dxa"/>
            <w:tcBorders>
              <w:top w:val="single" w:sz="4" w:space="0" w:color="auto"/>
              <w:left w:val="single" w:sz="4" w:space="0" w:color="auto"/>
            </w:tcBorders>
            <w:shd w:val="clear" w:color="auto" w:fill="auto"/>
            <w:vAlign w:val="bottom"/>
          </w:tcPr>
          <w:p w:rsidR="005414F5" w:rsidRPr="002A6203" w:rsidRDefault="00BF1C03">
            <w:pPr>
              <w:pStyle w:val="a7"/>
              <w:ind w:firstLine="160"/>
            </w:pPr>
            <w:r w:rsidRPr="002A6203">
              <w:rPr>
                <w:b/>
                <w:bCs/>
              </w:rPr>
              <w:t>П</w:t>
            </w:r>
          </w:p>
        </w:tc>
        <w:tc>
          <w:tcPr>
            <w:tcW w:w="541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рактическое занятие:</w:t>
            </w:r>
          </w:p>
        </w:tc>
        <w:tc>
          <w:tcPr>
            <w:tcW w:w="16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75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24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9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40"/>
            </w:pPr>
            <w:r w:rsidRPr="002A6203">
              <w:rPr>
                <w:i/>
                <w:iCs/>
              </w:rPr>
              <w:t>Уо.01.02</w:t>
            </w:r>
          </w:p>
          <w:p w:rsidR="005414F5" w:rsidRPr="002A6203" w:rsidRDefault="00BF1C03">
            <w:pPr>
              <w:pStyle w:val="a7"/>
              <w:ind w:firstLine="140"/>
            </w:pPr>
            <w:r w:rsidRPr="002A6203">
              <w:rPr>
                <w:i/>
                <w:iCs/>
              </w:rPr>
              <w:t>Зо.01.02</w:t>
            </w:r>
          </w:p>
        </w:tc>
      </w:tr>
      <w:tr w:rsidR="005414F5" w:rsidRPr="002A6203">
        <w:trPr>
          <w:trHeight w:hRule="exact" w:val="2587"/>
          <w:jc w:val="center"/>
        </w:trPr>
        <w:tc>
          <w:tcPr>
            <w:tcW w:w="313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27"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5419"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Понятие трудовой дисциплины, методы ее обеспечения.</w:t>
            </w:r>
          </w:p>
          <w:p w:rsidR="005414F5" w:rsidRPr="002A6203" w:rsidRDefault="00BF1C03">
            <w:pPr>
              <w:pStyle w:val="a7"/>
              <w:jc w:val="both"/>
            </w:pPr>
            <w:r w:rsidRPr="002A6203">
              <w:t>Понятие дисциплинарной ответственности.</w:t>
            </w:r>
          </w:p>
          <w:p w:rsidR="005414F5" w:rsidRPr="002A6203" w:rsidRDefault="00BF1C03">
            <w:pPr>
              <w:pStyle w:val="a7"/>
              <w:jc w:val="both"/>
            </w:pPr>
            <w:r w:rsidRPr="002A6203">
              <w:t>Виды дисциплинарных взысканий.</w:t>
            </w:r>
          </w:p>
          <w:p w:rsidR="005414F5" w:rsidRPr="002A6203" w:rsidRDefault="00BF1C03">
            <w:pPr>
              <w:pStyle w:val="a7"/>
              <w:tabs>
                <w:tab w:val="left" w:pos="1464"/>
                <w:tab w:val="left" w:pos="3422"/>
                <w:tab w:val="left" w:pos="5083"/>
              </w:tabs>
              <w:jc w:val="both"/>
            </w:pPr>
            <w:r w:rsidRPr="002A6203">
              <w:t>Порядок</w:t>
            </w:r>
            <w:r w:rsidRPr="002A6203">
              <w:tab/>
              <w:t>привлечения</w:t>
            </w:r>
            <w:r w:rsidRPr="002A6203">
              <w:tab/>
              <w:t>работника</w:t>
            </w:r>
            <w:r w:rsidRPr="002A6203">
              <w:tab/>
              <w:t>к</w:t>
            </w:r>
          </w:p>
          <w:p w:rsidR="005414F5" w:rsidRPr="002A6203" w:rsidRDefault="00BF1C03">
            <w:pPr>
              <w:pStyle w:val="a7"/>
              <w:tabs>
                <w:tab w:val="left" w:pos="3168"/>
              </w:tabs>
              <w:jc w:val="both"/>
            </w:pPr>
            <w:r w:rsidRPr="002A6203">
              <w:t>дисциплинарной</w:t>
            </w:r>
            <w:r w:rsidRPr="002A6203">
              <w:tab/>
              <w:t>ответственности.</w:t>
            </w:r>
          </w:p>
          <w:p w:rsidR="005414F5" w:rsidRPr="002A6203" w:rsidRDefault="00BF1C03">
            <w:pPr>
              <w:pStyle w:val="a7"/>
              <w:tabs>
                <w:tab w:val="left" w:pos="1594"/>
                <w:tab w:val="left" w:pos="3710"/>
                <w:tab w:val="left" w:pos="4421"/>
              </w:tabs>
              <w:jc w:val="both"/>
            </w:pPr>
            <w:r w:rsidRPr="002A6203">
              <w:t>Порядок</w:t>
            </w:r>
            <w:r w:rsidRPr="002A6203">
              <w:tab/>
              <w:t>обжалования</w:t>
            </w:r>
            <w:r w:rsidRPr="002A6203">
              <w:tab/>
              <w:t>и</w:t>
            </w:r>
            <w:r w:rsidRPr="002A6203">
              <w:tab/>
              <w:t>снятие</w:t>
            </w:r>
          </w:p>
          <w:p w:rsidR="005414F5" w:rsidRPr="002A6203" w:rsidRDefault="00BF1C03">
            <w:pPr>
              <w:pStyle w:val="a7"/>
              <w:jc w:val="both"/>
            </w:pPr>
            <w:r w:rsidRPr="002A6203">
              <w:t>дисциплинарных взысканий.</w:t>
            </w:r>
          </w:p>
        </w:tc>
        <w:tc>
          <w:tcPr>
            <w:tcW w:w="162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1"/>
          <w:jc w:val="center"/>
        </w:trPr>
        <w:tc>
          <w:tcPr>
            <w:tcW w:w="3139"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2.7. Трудовые споры</w:t>
            </w:r>
          </w:p>
        </w:tc>
        <w:tc>
          <w:tcPr>
            <w:tcW w:w="427" w:type="dxa"/>
            <w:tcBorders>
              <w:top w:val="single" w:sz="4" w:space="0" w:color="auto"/>
              <w:left w:val="single" w:sz="4" w:space="0" w:color="auto"/>
            </w:tcBorders>
            <w:shd w:val="clear" w:color="auto" w:fill="auto"/>
            <w:vAlign w:val="bottom"/>
          </w:tcPr>
          <w:p w:rsidR="005414F5" w:rsidRPr="002A6203" w:rsidRDefault="00BF1C03">
            <w:pPr>
              <w:pStyle w:val="a7"/>
              <w:ind w:firstLine="160"/>
            </w:pPr>
            <w:r w:rsidRPr="002A6203">
              <w:rPr>
                <w:b/>
                <w:bCs/>
              </w:rPr>
              <w:t>П</w:t>
            </w:r>
          </w:p>
        </w:tc>
        <w:tc>
          <w:tcPr>
            <w:tcW w:w="541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рактическое занятие:</w:t>
            </w:r>
          </w:p>
        </w:tc>
        <w:tc>
          <w:tcPr>
            <w:tcW w:w="16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75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24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9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40"/>
            </w:pPr>
            <w:r w:rsidRPr="002A6203">
              <w:rPr>
                <w:i/>
                <w:iCs/>
              </w:rPr>
              <w:t>Уо.01.02</w:t>
            </w:r>
          </w:p>
          <w:p w:rsidR="005414F5" w:rsidRPr="002A6203" w:rsidRDefault="00BF1C03">
            <w:pPr>
              <w:pStyle w:val="a7"/>
              <w:ind w:firstLine="140"/>
            </w:pPr>
            <w:r w:rsidRPr="002A6203">
              <w:rPr>
                <w:i/>
                <w:iCs/>
              </w:rPr>
              <w:t>Зо.01.02</w:t>
            </w:r>
          </w:p>
        </w:tc>
      </w:tr>
      <w:tr w:rsidR="005414F5" w:rsidRPr="002A6203">
        <w:trPr>
          <w:trHeight w:hRule="exact" w:val="3874"/>
          <w:jc w:val="center"/>
        </w:trPr>
        <w:tc>
          <w:tcPr>
            <w:tcW w:w="313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27"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5419"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Понятие трудовых споров, причины их возникновения. Классификация трудовых споров.</w:t>
            </w:r>
          </w:p>
          <w:p w:rsidR="005414F5" w:rsidRPr="002A6203" w:rsidRDefault="00BF1C03">
            <w:pPr>
              <w:pStyle w:val="a7"/>
              <w:tabs>
                <w:tab w:val="left" w:pos="1387"/>
                <w:tab w:val="left" w:pos="1906"/>
                <w:tab w:val="right" w:pos="5213"/>
              </w:tabs>
              <w:jc w:val="both"/>
            </w:pPr>
            <w:r w:rsidRPr="002A6203">
              <w:t>Понятие</w:t>
            </w:r>
            <w:r w:rsidRPr="002A6203">
              <w:tab/>
              <w:t>и</w:t>
            </w:r>
            <w:r w:rsidRPr="002A6203">
              <w:tab/>
              <w:t>механизм</w:t>
            </w:r>
            <w:r w:rsidRPr="002A6203">
              <w:tab/>
              <w:t>возникновения</w:t>
            </w:r>
          </w:p>
          <w:p w:rsidR="005414F5" w:rsidRPr="002A6203" w:rsidRDefault="00BF1C03">
            <w:pPr>
              <w:pStyle w:val="a7"/>
              <w:tabs>
                <w:tab w:val="left" w:pos="1886"/>
                <w:tab w:val="right" w:pos="5213"/>
              </w:tabs>
              <w:jc w:val="both"/>
            </w:pPr>
            <w:r w:rsidRPr="002A6203">
              <w:t>коллективных трудовых споров. Порядок разрешения</w:t>
            </w:r>
            <w:r w:rsidRPr="002A6203">
              <w:tab/>
              <w:t>коллективных</w:t>
            </w:r>
            <w:r w:rsidRPr="002A6203">
              <w:tab/>
              <w:t>трудовых</w:t>
            </w:r>
          </w:p>
          <w:p w:rsidR="005414F5" w:rsidRPr="002A6203" w:rsidRDefault="00BF1C03">
            <w:pPr>
              <w:pStyle w:val="a7"/>
              <w:tabs>
                <w:tab w:val="left" w:pos="1464"/>
                <w:tab w:val="right" w:pos="5194"/>
              </w:tabs>
              <w:jc w:val="both"/>
            </w:pPr>
            <w:r w:rsidRPr="002A6203">
              <w:t>споров:</w:t>
            </w:r>
            <w:r w:rsidRPr="002A6203">
              <w:tab/>
              <w:t>примирительная</w:t>
            </w:r>
            <w:r w:rsidRPr="002A6203">
              <w:tab/>
              <w:t>комиссия,</w:t>
            </w:r>
          </w:p>
          <w:p w:rsidR="005414F5" w:rsidRPr="002A6203" w:rsidRDefault="00BF1C03">
            <w:pPr>
              <w:pStyle w:val="a7"/>
              <w:tabs>
                <w:tab w:val="left" w:pos="2078"/>
                <w:tab w:val="right" w:pos="5213"/>
              </w:tabs>
              <w:jc w:val="both"/>
            </w:pPr>
            <w:r w:rsidRPr="002A6203">
              <w:t>посредник, трудовой арбитраж. Право на забастовку.</w:t>
            </w:r>
            <w:r w:rsidRPr="002A6203">
              <w:tab/>
              <w:t>Порядок</w:t>
            </w:r>
            <w:r w:rsidRPr="002A6203">
              <w:tab/>
              <w:t>проведения</w:t>
            </w:r>
          </w:p>
          <w:p w:rsidR="005414F5" w:rsidRPr="002A6203" w:rsidRDefault="00BF1C03">
            <w:pPr>
              <w:pStyle w:val="a7"/>
              <w:jc w:val="both"/>
            </w:pPr>
            <w:r w:rsidRPr="002A6203">
              <w:t>забастовки. Незаконная забастовка и ее правовые последствия. Порядок признания забастовки незаконной.</w:t>
            </w:r>
          </w:p>
        </w:tc>
        <w:tc>
          <w:tcPr>
            <w:tcW w:w="162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10"/>
          <w:jc w:val="center"/>
        </w:trPr>
        <w:tc>
          <w:tcPr>
            <w:tcW w:w="3139"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5846" w:type="dxa"/>
            <w:gridSpan w:val="2"/>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Самостоятельная работа</w:t>
            </w:r>
          </w:p>
          <w:p w:rsidR="005414F5" w:rsidRPr="002A6203" w:rsidRDefault="00BF1C03">
            <w:pPr>
              <w:pStyle w:val="a7"/>
            </w:pPr>
            <w:r w:rsidRPr="002A6203">
              <w:t>Выполнение индивидуальных заданий по комментированию норм права по темам: Понятие индивидуальных трудовых споров.</w:t>
            </w:r>
          </w:p>
        </w:tc>
        <w:tc>
          <w:tcPr>
            <w:tcW w:w="1622"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43"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39"/>
        <w:gridCol w:w="413"/>
        <w:gridCol w:w="5434"/>
        <w:gridCol w:w="1622"/>
        <w:gridCol w:w="1757"/>
        <w:gridCol w:w="1243"/>
        <w:gridCol w:w="1195"/>
      </w:tblGrid>
      <w:tr w:rsidR="005414F5" w:rsidRPr="002A6203">
        <w:trPr>
          <w:trHeight w:hRule="exact" w:val="5165"/>
          <w:jc w:val="center"/>
        </w:trPr>
        <w:tc>
          <w:tcPr>
            <w:tcW w:w="313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584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Органы по рассмотрению индивидуальных трудовых споров: комиссии по трудовым спорам, суд.</w:t>
            </w:r>
          </w:p>
          <w:p w:rsidR="005414F5" w:rsidRPr="002A6203" w:rsidRDefault="00BF1C03">
            <w:pPr>
              <w:pStyle w:val="a7"/>
            </w:pPr>
            <w:r w:rsidRPr="002A6203">
              <w:t>Сроки подачи заявлений и сроки разрешения дел в органах по рассмотрению трудовых споров. Исполнение решения по трудовым спорам.</w:t>
            </w:r>
          </w:p>
          <w:p w:rsidR="005414F5" w:rsidRPr="002A6203" w:rsidRDefault="00BF1C03">
            <w:pPr>
              <w:pStyle w:val="a7"/>
            </w:pPr>
            <w:r w:rsidRPr="002A6203">
              <w:t>Понятие социальной помощи. Виды социальной помощи по государственному страхованию (медицинская помощь, пособия по временной нетрудоспособности, по беременности и родам, по уходу за ребенком, ежемесячное пособие на ребенка, единовременные пособия).</w:t>
            </w:r>
          </w:p>
          <w:p w:rsidR="005414F5" w:rsidRPr="002A6203" w:rsidRDefault="00BF1C03">
            <w:pPr>
              <w:pStyle w:val="a7"/>
            </w:pPr>
            <w:r w:rsidRPr="002A6203">
              <w:t>Пенсии и их виды. Условия и порядок назначения пенсии</w:t>
            </w:r>
          </w:p>
        </w:tc>
        <w:tc>
          <w:tcPr>
            <w:tcW w:w="162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36"/>
          <w:jc w:val="center"/>
        </w:trPr>
        <w:tc>
          <w:tcPr>
            <w:tcW w:w="14803" w:type="dxa"/>
            <w:gridSpan w:val="7"/>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center"/>
            </w:pPr>
            <w:r w:rsidRPr="002A6203">
              <w:rPr>
                <w:b/>
                <w:bCs/>
              </w:rPr>
              <w:t>Раздел 3. Административное право</w:t>
            </w:r>
          </w:p>
        </w:tc>
      </w:tr>
      <w:tr w:rsidR="005414F5" w:rsidRPr="002A6203">
        <w:trPr>
          <w:trHeight w:hRule="exact" w:val="331"/>
          <w:jc w:val="center"/>
        </w:trPr>
        <w:tc>
          <w:tcPr>
            <w:tcW w:w="3139" w:type="dxa"/>
            <w:vMerge w:val="restart"/>
            <w:tcBorders>
              <w:top w:val="single" w:sz="4" w:space="0" w:color="auto"/>
              <w:left w:val="single" w:sz="4" w:space="0" w:color="auto"/>
            </w:tcBorders>
            <w:shd w:val="clear" w:color="auto" w:fill="auto"/>
          </w:tcPr>
          <w:p w:rsidR="005414F5" w:rsidRPr="002A6203" w:rsidRDefault="00BF1C03">
            <w:pPr>
              <w:pStyle w:val="a7"/>
            </w:pPr>
            <w:r w:rsidRPr="002A6203">
              <w:t>Тема 3.1.</w:t>
            </w:r>
          </w:p>
          <w:p w:rsidR="005414F5" w:rsidRPr="002A6203" w:rsidRDefault="00BF1C03">
            <w:pPr>
              <w:pStyle w:val="a7"/>
            </w:pPr>
            <w:r w:rsidRPr="002A6203">
              <w:t>Административные правонарушения и административная ответственность</w:t>
            </w:r>
          </w:p>
        </w:tc>
        <w:tc>
          <w:tcPr>
            <w:tcW w:w="584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Содержание учебного материала</w:t>
            </w:r>
          </w:p>
        </w:tc>
        <w:tc>
          <w:tcPr>
            <w:tcW w:w="1622"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2</w:t>
            </w:r>
          </w:p>
        </w:tc>
        <w:tc>
          <w:tcPr>
            <w:tcW w:w="1757" w:type="dxa"/>
            <w:vMerge w:val="restart"/>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24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95"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r w:rsidR="005414F5" w:rsidRPr="002A6203">
        <w:trPr>
          <w:trHeight w:hRule="exact" w:val="1939"/>
          <w:jc w:val="center"/>
        </w:trPr>
        <w:tc>
          <w:tcPr>
            <w:tcW w:w="313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413" w:type="dxa"/>
            <w:tcBorders>
              <w:top w:val="single" w:sz="4" w:space="0" w:color="auto"/>
              <w:left w:val="single" w:sz="4" w:space="0" w:color="auto"/>
            </w:tcBorders>
            <w:shd w:val="clear" w:color="auto" w:fill="auto"/>
          </w:tcPr>
          <w:p w:rsidR="005414F5" w:rsidRPr="002A6203" w:rsidRDefault="00BF1C03">
            <w:pPr>
              <w:pStyle w:val="a7"/>
            </w:pPr>
            <w:r w:rsidRPr="002A6203">
              <w:t>1</w:t>
            </w:r>
          </w:p>
        </w:tc>
        <w:tc>
          <w:tcPr>
            <w:tcW w:w="5434" w:type="dxa"/>
            <w:tcBorders>
              <w:top w:val="single" w:sz="4" w:space="0" w:color="auto"/>
              <w:left w:val="single" w:sz="4" w:space="0" w:color="auto"/>
            </w:tcBorders>
            <w:shd w:val="clear" w:color="auto" w:fill="auto"/>
            <w:vAlign w:val="bottom"/>
          </w:tcPr>
          <w:p w:rsidR="005414F5" w:rsidRPr="002A6203" w:rsidRDefault="00BF1C03">
            <w:pPr>
              <w:pStyle w:val="a7"/>
              <w:tabs>
                <w:tab w:val="left" w:pos="1574"/>
                <w:tab w:val="left" w:pos="4478"/>
              </w:tabs>
            </w:pPr>
            <w:r w:rsidRPr="002A6203">
              <w:t>Понятие</w:t>
            </w:r>
            <w:r w:rsidRPr="002A6203">
              <w:tab/>
              <w:t>административного</w:t>
            </w:r>
            <w:r w:rsidRPr="002A6203">
              <w:tab/>
              <w:t>права.</w:t>
            </w:r>
          </w:p>
          <w:p w:rsidR="005414F5" w:rsidRPr="002A6203" w:rsidRDefault="00BF1C03">
            <w:pPr>
              <w:pStyle w:val="a7"/>
              <w:tabs>
                <w:tab w:val="left" w:pos="1651"/>
                <w:tab w:val="left" w:pos="4469"/>
              </w:tabs>
            </w:pPr>
            <w:r w:rsidRPr="002A6203">
              <w:t>Субъекты</w:t>
            </w:r>
            <w:r w:rsidRPr="002A6203">
              <w:tab/>
              <w:t>административного</w:t>
            </w:r>
            <w:r w:rsidRPr="002A6203">
              <w:tab/>
              <w:t>права.</w:t>
            </w:r>
          </w:p>
          <w:p w:rsidR="005414F5" w:rsidRPr="002A6203" w:rsidRDefault="00BF1C03">
            <w:pPr>
              <w:pStyle w:val="a7"/>
              <w:tabs>
                <w:tab w:val="left" w:pos="3139"/>
              </w:tabs>
            </w:pPr>
            <w:r w:rsidRPr="002A6203">
              <w:t>Административные</w:t>
            </w:r>
            <w:r w:rsidRPr="002A6203">
              <w:tab/>
              <w:t>правонарушения.</w:t>
            </w:r>
          </w:p>
          <w:p w:rsidR="005414F5" w:rsidRPr="002A6203" w:rsidRDefault="00BF1C03">
            <w:pPr>
              <w:pStyle w:val="a7"/>
              <w:tabs>
                <w:tab w:val="left" w:pos="2942"/>
              </w:tabs>
            </w:pPr>
            <w:r w:rsidRPr="002A6203">
              <w:t>Понятие</w:t>
            </w:r>
            <w:r w:rsidRPr="002A6203">
              <w:tab/>
              <w:t>административной</w:t>
            </w:r>
          </w:p>
          <w:p w:rsidR="005414F5" w:rsidRPr="002A6203" w:rsidRDefault="00BF1C03">
            <w:pPr>
              <w:pStyle w:val="a7"/>
              <w:tabs>
                <w:tab w:val="left" w:pos="2750"/>
              </w:tabs>
            </w:pPr>
            <w:r w:rsidRPr="002A6203">
              <w:t>ответственности.</w:t>
            </w:r>
            <w:r w:rsidRPr="002A6203">
              <w:tab/>
              <w:t>Порядок наложения</w:t>
            </w:r>
          </w:p>
          <w:p w:rsidR="005414F5" w:rsidRPr="002A6203" w:rsidRDefault="00BF1C03">
            <w:pPr>
              <w:pStyle w:val="a7"/>
            </w:pPr>
            <w:r w:rsidRPr="002A6203">
              <w:t>административных взысканий.</w:t>
            </w:r>
          </w:p>
        </w:tc>
        <w:tc>
          <w:tcPr>
            <w:tcW w:w="162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4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5"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46"/>
          <w:jc w:val="center"/>
        </w:trPr>
        <w:tc>
          <w:tcPr>
            <w:tcW w:w="8986" w:type="dxa"/>
            <w:gridSpan w:val="3"/>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right"/>
            </w:pPr>
            <w:r w:rsidRPr="002A6203">
              <w:t>Итого</w:t>
            </w:r>
          </w:p>
        </w:tc>
        <w:tc>
          <w:tcPr>
            <w:tcW w:w="1622"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b/>
                <w:bCs/>
              </w:rPr>
              <w:t>32</w:t>
            </w:r>
          </w:p>
        </w:tc>
        <w:tc>
          <w:tcPr>
            <w:tcW w:w="175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243"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0C6F2D">
          <w:footerReference w:type="default" r:id="rId223"/>
          <w:pgSz w:w="16840" w:h="11900" w:orient="landscape"/>
          <w:pgMar w:top="1134" w:right="902" w:bottom="284" w:left="799" w:header="1066" w:footer="3" w:gutter="0"/>
          <w:paperSrc w:first="49" w:other="49"/>
          <w:pgNumType w:start="7"/>
          <w:cols w:space="720"/>
          <w:noEndnote/>
          <w:docGrid w:linePitch="360"/>
        </w:sectPr>
      </w:pPr>
    </w:p>
    <w:p w:rsidR="005414F5" w:rsidRPr="002A6203" w:rsidRDefault="00BF1C03" w:rsidP="00366F92">
      <w:pPr>
        <w:pStyle w:val="1"/>
        <w:numPr>
          <w:ilvl w:val="0"/>
          <w:numId w:val="162"/>
        </w:numPr>
        <w:tabs>
          <w:tab w:val="left" w:pos="1523"/>
        </w:tabs>
        <w:spacing w:before="400" w:line="283" w:lineRule="auto"/>
        <w:ind w:firstLine="640"/>
      </w:pPr>
      <w:r w:rsidRPr="002A6203">
        <w:rPr>
          <w:b/>
          <w:bCs/>
        </w:rPr>
        <w:lastRenderedPageBreak/>
        <w:t>УСЛОВИЯ РЕАЛИЗАЦИИ УЧЕБНОЙ ДИСЦИПЛИНЫ</w:t>
      </w:r>
    </w:p>
    <w:p w:rsidR="005414F5" w:rsidRPr="002A6203" w:rsidRDefault="00BF1C03" w:rsidP="00366F92">
      <w:pPr>
        <w:pStyle w:val="1"/>
        <w:numPr>
          <w:ilvl w:val="1"/>
          <w:numId w:val="162"/>
        </w:numPr>
        <w:tabs>
          <w:tab w:val="left" w:pos="1118"/>
        </w:tabs>
        <w:spacing w:after="40" w:line="259" w:lineRule="auto"/>
        <w:ind w:left="640" w:firstLine="0"/>
        <w:jc w:val="both"/>
      </w:pPr>
      <w:r w:rsidRPr="002A6203">
        <w:t>. Для реализации программы учебной дисциплины должны быть предусмотрены следующие специальные помещения:</w:t>
      </w:r>
    </w:p>
    <w:p w:rsidR="005414F5" w:rsidRPr="002A6203" w:rsidRDefault="00BF1C03">
      <w:pPr>
        <w:pStyle w:val="24"/>
        <w:spacing w:after="0" w:line="240" w:lineRule="auto"/>
        <w:ind w:firstLine="940"/>
        <w:jc w:val="both"/>
        <w:rPr>
          <w:sz w:val="24"/>
          <w:szCs w:val="24"/>
        </w:rPr>
      </w:pPr>
      <w:r w:rsidRPr="002A6203">
        <w:rPr>
          <w:b w:val="0"/>
          <w:bCs w:val="0"/>
          <w:sz w:val="24"/>
          <w:szCs w:val="24"/>
        </w:rPr>
        <w:t>Учебный кабинет Основы права</w:t>
      </w:r>
    </w:p>
    <w:p w:rsidR="005414F5" w:rsidRPr="002A6203" w:rsidRDefault="00BF1C03" w:rsidP="00366F92">
      <w:pPr>
        <w:pStyle w:val="24"/>
        <w:numPr>
          <w:ilvl w:val="0"/>
          <w:numId w:val="163"/>
        </w:numPr>
        <w:tabs>
          <w:tab w:val="left" w:pos="912"/>
        </w:tabs>
        <w:spacing w:after="0" w:line="240" w:lineRule="auto"/>
        <w:ind w:firstLine="640"/>
        <w:rPr>
          <w:sz w:val="24"/>
          <w:szCs w:val="24"/>
        </w:rPr>
      </w:pPr>
      <w:r w:rsidRPr="002A6203">
        <w:rPr>
          <w:b w:val="0"/>
          <w:bCs w:val="0"/>
          <w:sz w:val="24"/>
          <w:szCs w:val="24"/>
        </w:rPr>
        <w:t>рабочее место преподавателя;</w:t>
      </w:r>
    </w:p>
    <w:p w:rsidR="005414F5" w:rsidRPr="002A6203" w:rsidRDefault="00BF1C03" w:rsidP="00366F92">
      <w:pPr>
        <w:pStyle w:val="24"/>
        <w:numPr>
          <w:ilvl w:val="0"/>
          <w:numId w:val="163"/>
        </w:numPr>
        <w:tabs>
          <w:tab w:val="left" w:pos="912"/>
        </w:tabs>
        <w:spacing w:after="0" w:line="240" w:lineRule="auto"/>
        <w:ind w:firstLine="640"/>
        <w:rPr>
          <w:sz w:val="24"/>
          <w:szCs w:val="24"/>
        </w:rPr>
      </w:pPr>
      <w:r w:rsidRPr="002A6203">
        <w:rPr>
          <w:b w:val="0"/>
          <w:bCs w:val="0"/>
          <w:sz w:val="24"/>
          <w:szCs w:val="24"/>
        </w:rPr>
        <w:t>рабочие места обучающихся;</w:t>
      </w:r>
    </w:p>
    <w:p w:rsidR="005414F5" w:rsidRPr="002A6203" w:rsidRDefault="00BF1C03" w:rsidP="00366F92">
      <w:pPr>
        <w:pStyle w:val="24"/>
        <w:numPr>
          <w:ilvl w:val="0"/>
          <w:numId w:val="163"/>
        </w:numPr>
        <w:tabs>
          <w:tab w:val="left" w:pos="912"/>
        </w:tabs>
        <w:spacing w:after="0" w:line="240" w:lineRule="auto"/>
        <w:ind w:firstLine="640"/>
        <w:rPr>
          <w:sz w:val="24"/>
          <w:szCs w:val="24"/>
        </w:rPr>
      </w:pPr>
      <w:r w:rsidRPr="002A6203">
        <w:rPr>
          <w:b w:val="0"/>
          <w:bCs w:val="0"/>
          <w:sz w:val="24"/>
          <w:szCs w:val="24"/>
        </w:rPr>
        <w:t>комплект ЭВМ-1шт;</w:t>
      </w:r>
    </w:p>
    <w:p w:rsidR="005414F5" w:rsidRPr="002A6203" w:rsidRDefault="00BF1C03" w:rsidP="00366F92">
      <w:pPr>
        <w:pStyle w:val="24"/>
        <w:numPr>
          <w:ilvl w:val="0"/>
          <w:numId w:val="163"/>
        </w:numPr>
        <w:tabs>
          <w:tab w:val="left" w:pos="912"/>
        </w:tabs>
        <w:spacing w:after="180" w:line="240" w:lineRule="auto"/>
        <w:ind w:firstLine="640"/>
        <w:rPr>
          <w:sz w:val="24"/>
          <w:szCs w:val="24"/>
        </w:rPr>
      </w:pPr>
      <w:r w:rsidRPr="002A6203">
        <w:rPr>
          <w:b w:val="0"/>
          <w:bCs w:val="0"/>
          <w:sz w:val="24"/>
          <w:szCs w:val="24"/>
        </w:rPr>
        <w:t>тематические стенды -3шт</w:t>
      </w:r>
    </w:p>
    <w:p w:rsidR="005414F5" w:rsidRPr="002A6203" w:rsidRDefault="00BF1C03" w:rsidP="00366F92">
      <w:pPr>
        <w:pStyle w:val="32"/>
        <w:keepNext/>
        <w:keepLines/>
        <w:numPr>
          <w:ilvl w:val="1"/>
          <w:numId w:val="162"/>
        </w:numPr>
        <w:tabs>
          <w:tab w:val="left" w:pos="1048"/>
        </w:tabs>
        <w:spacing w:line="259" w:lineRule="auto"/>
        <w:ind w:firstLine="560"/>
        <w:jc w:val="both"/>
      </w:pPr>
      <w:bookmarkStart w:id="140" w:name="bookmark430"/>
      <w:r w:rsidRPr="002A6203">
        <w:t>. Информационное обеспечение реализации программы</w:t>
      </w:r>
      <w:bookmarkEnd w:id="140"/>
    </w:p>
    <w:p w:rsidR="005414F5" w:rsidRPr="002A6203" w:rsidRDefault="00BF1C03">
      <w:pPr>
        <w:pStyle w:val="1"/>
        <w:spacing w:after="40" w:line="276" w:lineRule="auto"/>
        <w:ind w:left="280" w:firstLine="680"/>
        <w:jc w:val="both"/>
      </w:pPr>
      <w:r w:rsidRPr="002A6203">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14F5" w:rsidRPr="002A6203" w:rsidRDefault="00BF1C03" w:rsidP="00366F92">
      <w:pPr>
        <w:pStyle w:val="32"/>
        <w:keepNext/>
        <w:keepLines/>
        <w:numPr>
          <w:ilvl w:val="2"/>
          <w:numId w:val="162"/>
        </w:numPr>
        <w:tabs>
          <w:tab w:val="left" w:pos="1083"/>
        </w:tabs>
        <w:spacing w:line="240" w:lineRule="auto"/>
        <w:ind w:firstLine="360"/>
      </w:pPr>
      <w:bookmarkStart w:id="141" w:name="bookmark432"/>
      <w:r w:rsidRPr="002A6203">
        <w:t>Основные печатные издания</w:t>
      </w:r>
      <w:bookmarkEnd w:id="141"/>
    </w:p>
    <w:p w:rsidR="005414F5" w:rsidRPr="002A6203" w:rsidRDefault="00BF1C03">
      <w:pPr>
        <w:pStyle w:val="1"/>
        <w:ind w:left="280" w:firstLine="0"/>
      </w:pPr>
      <w:r w:rsidRPr="002A6203">
        <w:t>Румынина В.В. Правовое обеспечение профессиональной деятельности. (10-е изд., стер.) Учебник. ООО Академия, 2015</w:t>
      </w:r>
    </w:p>
    <w:p w:rsidR="005414F5" w:rsidRPr="002A6203" w:rsidRDefault="00BF1C03">
      <w:pPr>
        <w:pStyle w:val="1"/>
        <w:ind w:left="280" w:firstLine="0"/>
      </w:pPr>
      <w:r w:rsidRPr="002A6203">
        <w:t>Сорк Д.М. Правовое регулирование хозяйственной деятельности. - М.: Мастерство, 2015 Румынина В.В. Правовое обеспечение профессиональной деятельности. - М.: Академия, 2017</w:t>
      </w:r>
    </w:p>
    <w:p w:rsidR="005414F5" w:rsidRPr="002A6203" w:rsidRDefault="00BF1C03">
      <w:pPr>
        <w:pStyle w:val="1"/>
        <w:spacing w:after="260"/>
        <w:ind w:left="280" w:firstLine="0"/>
      </w:pPr>
      <w:r w:rsidRPr="002A6203">
        <w:t>Серебряков В.Ф. Правовое обеспечение профессиональной деятельности. - М. Академия , 2016</w:t>
      </w:r>
    </w:p>
    <w:p w:rsidR="005414F5" w:rsidRPr="002A6203" w:rsidRDefault="00BF1C03" w:rsidP="00366F92">
      <w:pPr>
        <w:pStyle w:val="32"/>
        <w:keepNext/>
        <w:keepLines/>
        <w:numPr>
          <w:ilvl w:val="2"/>
          <w:numId w:val="162"/>
        </w:numPr>
        <w:tabs>
          <w:tab w:val="left" w:pos="1008"/>
        </w:tabs>
        <w:spacing w:line="259" w:lineRule="auto"/>
        <w:ind w:firstLine="280"/>
      </w:pPr>
      <w:bookmarkStart w:id="142" w:name="bookmark434"/>
      <w:r w:rsidRPr="002A6203">
        <w:t>Основные электронные издания</w:t>
      </w:r>
      <w:bookmarkEnd w:id="142"/>
    </w:p>
    <w:p w:rsidR="005414F5" w:rsidRPr="002A6203" w:rsidRDefault="00900B77" w:rsidP="00366F92">
      <w:pPr>
        <w:pStyle w:val="24"/>
        <w:numPr>
          <w:ilvl w:val="0"/>
          <w:numId w:val="164"/>
        </w:numPr>
        <w:tabs>
          <w:tab w:val="left" w:pos="994"/>
        </w:tabs>
        <w:spacing w:after="40" w:line="228" w:lineRule="auto"/>
        <w:ind w:firstLine="640"/>
        <w:rPr>
          <w:sz w:val="24"/>
          <w:szCs w:val="24"/>
        </w:rPr>
      </w:pPr>
      <w:hyperlink r:id="rId224" w:history="1">
        <w:r w:rsidR="00BF1C03" w:rsidRPr="002A6203">
          <w:rPr>
            <w:b w:val="0"/>
            <w:bCs w:val="0"/>
            <w:i/>
            <w:iCs/>
            <w:color w:val="1F497D"/>
            <w:sz w:val="24"/>
            <w:szCs w:val="24"/>
            <w:u w:val="single"/>
            <w:lang w:val="en-US" w:eastAsia="en-US" w:bidi="en-US"/>
          </w:rPr>
          <w:t>http://www.garant.ru/</w:t>
        </w:r>
      </w:hyperlink>
    </w:p>
    <w:p w:rsidR="005414F5" w:rsidRPr="002A6203" w:rsidRDefault="00900B77" w:rsidP="00366F92">
      <w:pPr>
        <w:pStyle w:val="24"/>
        <w:numPr>
          <w:ilvl w:val="0"/>
          <w:numId w:val="164"/>
        </w:numPr>
        <w:tabs>
          <w:tab w:val="left" w:pos="1022"/>
        </w:tabs>
        <w:spacing w:after="40" w:line="240" w:lineRule="auto"/>
        <w:ind w:firstLine="640"/>
        <w:rPr>
          <w:sz w:val="24"/>
          <w:szCs w:val="24"/>
        </w:rPr>
      </w:pPr>
      <w:hyperlink r:id="rId225" w:history="1">
        <w:r w:rsidR="00BF1C03" w:rsidRPr="002A6203">
          <w:rPr>
            <w:b w:val="0"/>
            <w:bCs w:val="0"/>
            <w:color w:val="1F497D"/>
            <w:sz w:val="24"/>
            <w:szCs w:val="24"/>
            <w:u w:val="single"/>
            <w:lang w:val="en-US" w:eastAsia="en-US" w:bidi="en-US"/>
          </w:rPr>
          <w:t>http</w:t>
        </w:r>
        <w:r w:rsidR="00BF1C03" w:rsidRPr="002A6203">
          <w:rPr>
            <w:b w:val="0"/>
            <w:bCs w:val="0"/>
            <w:color w:val="1F497D"/>
            <w:sz w:val="24"/>
            <w:szCs w:val="24"/>
            <w:u w:val="single"/>
          </w:rPr>
          <w:t xml:space="preserve">: </w:t>
        </w:r>
        <w:r w:rsidR="00BF1C03" w:rsidRPr="002A6203">
          <w:rPr>
            <w:b w:val="0"/>
            <w:bCs w:val="0"/>
            <w:color w:val="1F497D"/>
            <w:sz w:val="24"/>
            <w:szCs w:val="24"/>
            <w:u w:val="single"/>
            <w:lang w:val="en-US" w:eastAsia="en-US" w:bidi="en-US"/>
          </w:rPr>
          <w:t>//www.constitution.ru/</w:t>
        </w:r>
      </w:hyperlink>
    </w:p>
    <w:p w:rsidR="005414F5" w:rsidRPr="002A6203" w:rsidRDefault="00900B77" w:rsidP="00366F92">
      <w:pPr>
        <w:pStyle w:val="24"/>
        <w:numPr>
          <w:ilvl w:val="0"/>
          <w:numId w:val="164"/>
        </w:numPr>
        <w:tabs>
          <w:tab w:val="left" w:pos="1018"/>
        </w:tabs>
        <w:spacing w:after="40" w:line="240" w:lineRule="auto"/>
        <w:ind w:firstLine="640"/>
        <w:rPr>
          <w:sz w:val="24"/>
          <w:szCs w:val="24"/>
        </w:rPr>
      </w:pPr>
      <w:hyperlink r:id="rId226" w:history="1">
        <w:r w:rsidR="00BF1C03" w:rsidRPr="002A6203">
          <w:rPr>
            <w:b w:val="0"/>
            <w:bCs w:val="0"/>
            <w:color w:val="1F497D"/>
            <w:sz w:val="24"/>
            <w:szCs w:val="24"/>
            <w:u w:val="single"/>
            <w:lang w:val="en-US" w:eastAsia="en-US" w:bidi="en-US"/>
          </w:rPr>
          <w:t>http://www.consultant.ru/</w:t>
        </w:r>
      </w:hyperlink>
    </w:p>
    <w:p w:rsidR="005414F5" w:rsidRPr="002A6203" w:rsidRDefault="00900B77" w:rsidP="00366F92">
      <w:pPr>
        <w:pStyle w:val="24"/>
        <w:numPr>
          <w:ilvl w:val="0"/>
          <w:numId w:val="164"/>
        </w:numPr>
        <w:tabs>
          <w:tab w:val="left" w:pos="1022"/>
        </w:tabs>
        <w:spacing w:after="40" w:line="240" w:lineRule="auto"/>
        <w:ind w:firstLine="640"/>
        <w:rPr>
          <w:sz w:val="24"/>
          <w:szCs w:val="24"/>
        </w:rPr>
      </w:pPr>
      <w:hyperlink r:id="rId227" w:history="1">
        <w:r w:rsidR="00BF1C03" w:rsidRPr="002A6203">
          <w:rPr>
            <w:b w:val="0"/>
            <w:bCs w:val="0"/>
            <w:color w:val="1F497D"/>
            <w:sz w:val="24"/>
            <w:szCs w:val="24"/>
            <w:u w:val="single"/>
            <w:lang w:val="en-US" w:eastAsia="en-US" w:bidi="en-US"/>
          </w:rPr>
          <w:t>http</w:t>
        </w:r>
        <w:r w:rsidR="00BF1C03" w:rsidRPr="002A6203">
          <w:rPr>
            <w:b w:val="0"/>
            <w:bCs w:val="0"/>
            <w:color w:val="1F497D"/>
            <w:sz w:val="24"/>
            <w:szCs w:val="24"/>
            <w:u w:val="single"/>
          </w:rPr>
          <w:t xml:space="preserve">: </w:t>
        </w:r>
        <w:r w:rsidR="00BF1C03" w:rsidRPr="002A6203">
          <w:rPr>
            <w:b w:val="0"/>
            <w:bCs w:val="0"/>
            <w:color w:val="1F497D"/>
            <w:sz w:val="24"/>
            <w:szCs w:val="24"/>
            <w:u w:val="single"/>
            <w:lang w:val="en-US" w:eastAsia="en-US" w:bidi="en-US"/>
          </w:rPr>
          <w:t>//www.fedsfm.ru/</w:t>
        </w:r>
      </w:hyperlink>
    </w:p>
    <w:p w:rsidR="005414F5" w:rsidRPr="002A6203" w:rsidRDefault="00900B77" w:rsidP="00366F92">
      <w:pPr>
        <w:pStyle w:val="24"/>
        <w:numPr>
          <w:ilvl w:val="0"/>
          <w:numId w:val="164"/>
        </w:numPr>
        <w:tabs>
          <w:tab w:val="left" w:pos="1013"/>
        </w:tabs>
        <w:spacing w:after="40" w:line="240" w:lineRule="auto"/>
        <w:ind w:firstLine="640"/>
        <w:rPr>
          <w:sz w:val="24"/>
          <w:szCs w:val="24"/>
        </w:rPr>
      </w:pPr>
      <w:hyperlink r:id="rId228" w:history="1">
        <w:r w:rsidR="00BF1C03" w:rsidRPr="002A6203">
          <w:rPr>
            <w:b w:val="0"/>
            <w:bCs w:val="0"/>
            <w:color w:val="1F497D"/>
            <w:sz w:val="24"/>
            <w:szCs w:val="24"/>
            <w:u w:val="single"/>
            <w:lang w:val="en-US" w:eastAsia="en-US" w:bidi="en-US"/>
          </w:rPr>
          <w:t>http</w:t>
        </w:r>
        <w:r w:rsidR="00BF1C03" w:rsidRPr="002A6203">
          <w:rPr>
            <w:b w:val="0"/>
            <w:bCs w:val="0"/>
            <w:color w:val="1F497D"/>
            <w:sz w:val="24"/>
            <w:szCs w:val="24"/>
            <w:u w:val="single"/>
          </w:rPr>
          <w:t xml:space="preserve">: </w:t>
        </w:r>
        <w:r w:rsidR="00BF1C03" w:rsidRPr="002A6203">
          <w:rPr>
            <w:b w:val="0"/>
            <w:bCs w:val="0"/>
            <w:color w:val="1F497D"/>
            <w:sz w:val="24"/>
            <w:szCs w:val="24"/>
            <w:u w:val="single"/>
            <w:lang w:val="en-US" w:eastAsia="en-US" w:bidi="en-US"/>
          </w:rPr>
          <w:t>//www.nd.ru/</w:t>
        </w:r>
      </w:hyperlink>
    </w:p>
    <w:p w:rsidR="005414F5" w:rsidRPr="002A6203" w:rsidRDefault="00900B77" w:rsidP="00366F92">
      <w:pPr>
        <w:pStyle w:val="24"/>
        <w:numPr>
          <w:ilvl w:val="0"/>
          <w:numId w:val="164"/>
        </w:numPr>
        <w:tabs>
          <w:tab w:val="left" w:pos="1013"/>
        </w:tabs>
        <w:spacing w:after="40" w:line="240" w:lineRule="auto"/>
        <w:ind w:firstLine="640"/>
        <w:rPr>
          <w:sz w:val="24"/>
          <w:szCs w:val="24"/>
        </w:rPr>
      </w:pPr>
      <w:hyperlink r:id="rId229" w:history="1">
        <w:r w:rsidR="00BF1C03" w:rsidRPr="002A6203">
          <w:rPr>
            <w:b w:val="0"/>
            <w:bCs w:val="0"/>
            <w:color w:val="1F497D"/>
            <w:sz w:val="24"/>
            <w:szCs w:val="24"/>
            <w:u w:val="single"/>
            <w:lang w:val="en-US" w:eastAsia="en-US" w:bidi="en-US"/>
          </w:rPr>
          <w:t>www.zakonrf.info</w:t>
        </w:r>
      </w:hyperlink>
    </w:p>
    <w:p w:rsidR="005414F5" w:rsidRPr="002A6203" w:rsidRDefault="00900B77" w:rsidP="00366F92">
      <w:pPr>
        <w:pStyle w:val="70"/>
        <w:numPr>
          <w:ilvl w:val="0"/>
          <w:numId w:val="164"/>
        </w:numPr>
        <w:tabs>
          <w:tab w:val="left" w:pos="1013"/>
        </w:tabs>
        <w:spacing w:after="40" w:line="240" w:lineRule="auto"/>
        <w:ind w:firstLine="640"/>
        <w:rPr>
          <w:rFonts w:ascii="Times New Roman" w:hAnsi="Times New Roman" w:cs="Times New Roman"/>
          <w:sz w:val="24"/>
          <w:szCs w:val="24"/>
        </w:rPr>
      </w:pPr>
      <w:hyperlink r:id="rId230" w:history="1">
        <w:r w:rsidR="00BF1C03" w:rsidRPr="002A6203">
          <w:rPr>
            <w:rFonts w:ascii="Times New Roman" w:hAnsi="Times New Roman" w:cs="Times New Roman"/>
            <w:color w:val="0000FF"/>
            <w:sz w:val="24"/>
            <w:szCs w:val="24"/>
            <w:u w:val="single"/>
            <w:lang w:val="en-US" w:eastAsia="en-US" w:bidi="en-US"/>
          </w:rPr>
          <w:t>www.prlib.ru</w:t>
        </w:r>
      </w:hyperlink>
      <w:r w:rsidR="00BF1C03" w:rsidRPr="002A6203">
        <w:rPr>
          <w:rFonts w:ascii="Times New Roman" w:hAnsi="Times New Roman" w:cs="Times New Roman"/>
          <w:sz w:val="24"/>
          <w:szCs w:val="24"/>
        </w:rPr>
        <w:br w:type="page"/>
      </w:r>
    </w:p>
    <w:p w:rsidR="005414F5" w:rsidRPr="002A6203" w:rsidRDefault="000C6F2D">
      <w:pPr>
        <w:spacing w:line="1" w:lineRule="exact"/>
        <w:rPr>
          <w:rFonts w:ascii="Times New Roman" w:hAnsi="Times New Roman" w:cs="Times New Roman"/>
        </w:rPr>
      </w:pPr>
      <w:r>
        <w:rPr>
          <w:rFonts w:ascii="Times New Roman" w:hAnsi="Times New Roman" w:cs="Times New Roman"/>
        </w:rPr>
        <w:lastRenderedPageBreak/>
        <w:t xml:space="preserve"> </w:t>
      </w:r>
    </w:p>
    <w:p w:rsidR="000C6F2D" w:rsidRPr="002A6203" w:rsidRDefault="000C6F2D" w:rsidP="000C6F2D">
      <w:pPr>
        <w:pStyle w:val="32"/>
        <w:keepNext/>
        <w:keepLines/>
        <w:spacing w:after="180" w:line="360" w:lineRule="auto"/>
        <w:jc w:val="center"/>
      </w:pPr>
      <w:r>
        <w:t xml:space="preserve">  4.  </w:t>
      </w:r>
      <w:r w:rsidRPr="002A6203">
        <w:t>КОНТРОЛЬ И ОЦЕНКА РЕЗУЛЬТАТОВ</w:t>
      </w:r>
      <w:r w:rsidRPr="002A6203">
        <w:br/>
        <w:t>ОСВОЕНИЯ УЧЕБНОЙ ДИСЦИПЛИНЫ</w:t>
      </w:r>
    </w:p>
    <w:p w:rsidR="000C6F2D" w:rsidRDefault="000C6F2D" w:rsidP="000C6F2D">
      <w:pPr>
        <w:pStyle w:val="1"/>
        <w:spacing w:after="180" w:line="360" w:lineRule="auto"/>
        <w:ind w:firstLine="580"/>
        <w:rPr>
          <w:b/>
          <w:bCs/>
        </w:rPr>
      </w:pPr>
    </w:p>
    <w:p w:rsidR="000C6F2D" w:rsidRPr="002A6203" w:rsidRDefault="000C6F2D" w:rsidP="000C6F2D">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0C6F2D" w:rsidRPr="002A6203" w:rsidTr="00FC1CDE">
        <w:trPr>
          <w:trHeight w:hRule="exact" w:val="490"/>
          <w:jc w:val="center"/>
        </w:trPr>
        <w:tc>
          <w:tcPr>
            <w:tcW w:w="4440" w:type="dxa"/>
            <w:tcBorders>
              <w:top w:val="single" w:sz="4" w:space="0" w:color="auto"/>
              <w:left w:val="single" w:sz="4" w:space="0" w:color="auto"/>
            </w:tcBorders>
            <w:shd w:val="clear" w:color="auto" w:fill="auto"/>
          </w:tcPr>
          <w:p w:rsidR="000C6F2D" w:rsidRPr="002A6203" w:rsidRDefault="000C6F2D" w:rsidP="00FC1CDE">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0C6F2D" w:rsidRPr="002A6203" w:rsidRDefault="000C6F2D" w:rsidP="00FC1CDE">
            <w:pPr>
              <w:pStyle w:val="a7"/>
              <w:jc w:val="center"/>
            </w:pPr>
            <w:r w:rsidRPr="002A6203">
              <w:rPr>
                <w:b/>
                <w:bCs/>
              </w:rPr>
              <w:t>Методы оценки</w:t>
            </w:r>
          </w:p>
        </w:tc>
      </w:tr>
      <w:tr w:rsidR="000C6F2D" w:rsidRPr="002A6203" w:rsidTr="00FC1CDE">
        <w:trPr>
          <w:trHeight w:hRule="exact" w:val="302"/>
          <w:jc w:val="center"/>
        </w:trPr>
        <w:tc>
          <w:tcPr>
            <w:tcW w:w="4440" w:type="dxa"/>
            <w:tcBorders>
              <w:top w:val="single" w:sz="4" w:space="0" w:color="auto"/>
              <w:left w:val="single" w:sz="4" w:space="0" w:color="auto"/>
            </w:tcBorders>
            <w:shd w:val="clear" w:color="auto" w:fill="auto"/>
            <w:vAlign w:val="bottom"/>
          </w:tcPr>
          <w:p w:rsidR="000C6F2D" w:rsidRPr="002A6203" w:rsidRDefault="000C6F2D" w:rsidP="00FC1CDE">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0C6F2D" w:rsidRPr="002A6203" w:rsidRDefault="000C6F2D" w:rsidP="00FC1CDE">
            <w:pPr>
              <w:pStyle w:val="a7"/>
            </w:pPr>
            <w:r w:rsidRPr="002A6203">
              <w:t>Оценка результатов устных ответов,</w:t>
            </w:r>
          </w:p>
        </w:tc>
      </w:tr>
      <w:tr w:rsidR="000C6F2D" w:rsidRPr="002A6203" w:rsidTr="00FC1CDE">
        <w:trPr>
          <w:trHeight w:hRule="exact" w:val="264"/>
          <w:jc w:val="center"/>
        </w:trPr>
        <w:tc>
          <w:tcPr>
            <w:tcW w:w="4440" w:type="dxa"/>
            <w:tcBorders>
              <w:left w:val="single" w:sz="4" w:space="0" w:color="auto"/>
            </w:tcBorders>
            <w:shd w:val="clear" w:color="auto" w:fill="auto"/>
          </w:tcPr>
          <w:p w:rsidR="000C6F2D" w:rsidRPr="002A6203" w:rsidRDefault="000C6F2D" w:rsidP="00FC1CDE">
            <w:pPr>
              <w:pStyle w:val="a7"/>
              <w:jc w:val="center"/>
            </w:pPr>
            <w:r w:rsidRPr="002A6203">
              <w:t>ПРб 06</w:t>
            </w:r>
          </w:p>
        </w:tc>
        <w:tc>
          <w:tcPr>
            <w:tcW w:w="4594" w:type="dxa"/>
            <w:tcBorders>
              <w:left w:val="single" w:sz="4" w:space="0" w:color="auto"/>
              <w:right w:val="single" w:sz="4" w:space="0" w:color="auto"/>
            </w:tcBorders>
            <w:shd w:val="clear" w:color="auto" w:fill="auto"/>
          </w:tcPr>
          <w:p w:rsidR="000C6F2D" w:rsidRPr="002A6203" w:rsidRDefault="000C6F2D" w:rsidP="00FC1CDE">
            <w:pPr>
              <w:pStyle w:val="a7"/>
            </w:pPr>
            <w:r w:rsidRPr="002A6203">
              <w:t>аналитической работы с текстами</w:t>
            </w:r>
          </w:p>
        </w:tc>
      </w:tr>
      <w:tr w:rsidR="000C6F2D" w:rsidRPr="002A6203" w:rsidTr="00FC1CDE">
        <w:trPr>
          <w:trHeight w:hRule="exact" w:val="293"/>
          <w:jc w:val="center"/>
        </w:trPr>
        <w:tc>
          <w:tcPr>
            <w:tcW w:w="4440" w:type="dxa"/>
            <w:tcBorders>
              <w:left w:val="single" w:sz="4" w:space="0" w:color="auto"/>
            </w:tcBorders>
            <w:shd w:val="clear" w:color="auto" w:fill="auto"/>
          </w:tcPr>
          <w:p w:rsidR="000C6F2D" w:rsidRPr="002A6203" w:rsidRDefault="000C6F2D" w:rsidP="00FC1CDE">
            <w:pPr>
              <w:pStyle w:val="a7"/>
              <w:jc w:val="center"/>
            </w:pPr>
            <w:r w:rsidRPr="002A6203">
              <w:t>ПРб 07</w:t>
            </w:r>
          </w:p>
        </w:tc>
        <w:tc>
          <w:tcPr>
            <w:tcW w:w="4594" w:type="dxa"/>
            <w:tcBorders>
              <w:left w:val="single" w:sz="4" w:space="0" w:color="auto"/>
              <w:right w:val="single" w:sz="4" w:space="0" w:color="auto"/>
            </w:tcBorders>
            <w:shd w:val="clear" w:color="auto" w:fill="auto"/>
          </w:tcPr>
          <w:p w:rsidR="000C6F2D" w:rsidRPr="002A6203" w:rsidRDefault="000C6F2D" w:rsidP="00FC1CDE">
            <w:pPr>
              <w:pStyle w:val="a7"/>
            </w:pPr>
            <w:r w:rsidRPr="002A6203">
              <w:t>художественной литературы, написания</w:t>
            </w:r>
          </w:p>
        </w:tc>
      </w:tr>
      <w:tr w:rsidR="000C6F2D" w:rsidRPr="002A6203" w:rsidTr="00FC1CDE">
        <w:trPr>
          <w:trHeight w:hRule="exact" w:val="250"/>
          <w:jc w:val="center"/>
        </w:trPr>
        <w:tc>
          <w:tcPr>
            <w:tcW w:w="4440" w:type="dxa"/>
            <w:tcBorders>
              <w:left w:val="single" w:sz="4" w:space="0" w:color="auto"/>
            </w:tcBorders>
            <w:shd w:val="clear" w:color="auto" w:fill="auto"/>
          </w:tcPr>
          <w:p w:rsidR="000C6F2D" w:rsidRPr="002A6203" w:rsidRDefault="000C6F2D" w:rsidP="00FC1CDE">
            <w:pPr>
              <w:pStyle w:val="a7"/>
              <w:jc w:val="center"/>
            </w:pPr>
            <w:r w:rsidRPr="002A6203">
              <w:t>ПРб 08</w:t>
            </w:r>
          </w:p>
        </w:tc>
        <w:tc>
          <w:tcPr>
            <w:tcW w:w="4594" w:type="dxa"/>
            <w:tcBorders>
              <w:left w:val="single" w:sz="4" w:space="0" w:color="auto"/>
              <w:right w:val="single" w:sz="4" w:space="0" w:color="auto"/>
            </w:tcBorders>
            <w:shd w:val="clear" w:color="auto" w:fill="auto"/>
          </w:tcPr>
          <w:p w:rsidR="000C6F2D" w:rsidRPr="002A6203" w:rsidRDefault="000C6F2D" w:rsidP="00FC1CDE">
            <w:pPr>
              <w:pStyle w:val="a7"/>
            </w:pPr>
            <w:r w:rsidRPr="002A6203">
              <w:t>сочинений, эссе (в том числе</w:t>
            </w:r>
          </w:p>
        </w:tc>
      </w:tr>
      <w:tr w:rsidR="000C6F2D" w:rsidRPr="002A6203" w:rsidTr="00FC1CDE">
        <w:trPr>
          <w:trHeight w:hRule="exact" w:val="322"/>
          <w:jc w:val="center"/>
        </w:trPr>
        <w:tc>
          <w:tcPr>
            <w:tcW w:w="4440" w:type="dxa"/>
            <w:tcBorders>
              <w:left w:val="single" w:sz="4" w:space="0" w:color="auto"/>
            </w:tcBorders>
            <w:shd w:val="clear" w:color="auto" w:fill="auto"/>
          </w:tcPr>
          <w:p w:rsidR="000C6F2D" w:rsidRPr="002A6203" w:rsidRDefault="000C6F2D" w:rsidP="00FC1CDE">
            <w:pPr>
              <w:pStyle w:val="a7"/>
              <w:jc w:val="center"/>
            </w:pPr>
            <w:r w:rsidRPr="002A6203">
              <w:t>ПРб 09</w:t>
            </w:r>
          </w:p>
        </w:tc>
        <w:tc>
          <w:tcPr>
            <w:tcW w:w="4594" w:type="dxa"/>
            <w:tcBorders>
              <w:left w:val="single" w:sz="4" w:space="0" w:color="auto"/>
              <w:right w:val="single" w:sz="4" w:space="0" w:color="auto"/>
            </w:tcBorders>
            <w:shd w:val="clear" w:color="auto" w:fill="auto"/>
          </w:tcPr>
          <w:p w:rsidR="000C6F2D" w:rsidRPr="002A6203" w:rsidRDefault="000C6F2D" w:rsidP="00FC1CDE">
            <w:pPr>
              <w:pStyle w:val="a7"/>
            </w:pPr>
            <w:r w:rsidRPr="002A6203">
              <w:t>профессионально ориентированных),</w:t>
            </w:r>
          </w:p>
        </w:tc>
      </w:tr>
      <w:tr w:rsidR="000C6F2D" w:rsidRPr="002A6203" w:rsidTr="00FC1CDE">
        <w:trPr>
          <w:trHeight w:hRule="exact" w:val="998"/>
          <w:jc w:val="center"/>
        </w:trPr>
        <w:tc>
          <w:tcPr>
            <w:tcW w:w="4440" w:type="dxa"/>
            <w:tcBorders>
              <w:left w:val="single" w:sz="4" w:space="0" w:color="auto"/>
              <w:bottom w:val="single" w:sz="4" w:space="0" w:color="auto"/>
            </w:tcBorders>
            <w:shd w:val="clear" w:color="auto" w:fill="auto"/>
          </w:tcPr>
          <w:p w:rsidR="000C6F2D" w:rsidRPr="002A6203" w:rsidRDefault="000C6F2D" w:rsidP="00FC1CDE">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0C6F2D" w:rsidRPr="002A6203" w:rsidRDefault="000C6F2D" w:rsidP="00FC1CDE">
            <w:pPr>
              <w:pStyle w:val="a7"/>
            </w:pPr>
            <w:r w:rsidRPr="002A6203">
              <w:t>составления развернутых устных и письменных высказываний, заданий дифференцированного зачёта.</w:t>
            </w:r>
          </w:p>
        </w:tc>
      </w:tr>
    </w:tbl>
    <w:p w:rsidR="000C6F2D" w:rsidRPr="002A6203" w:rsidRDefault="000C6F2D" w:rsidP="000C6F2D">
      <w:pPr>
        <w:pStyle w:val="1"/>
        <w:ind w:firstLine="0"/>
        <w:jc w:val="center"/>
      </w:pPr>
      <w:r>
        <w:t xml:space="preserve"> </w:t>
      </w:r>
    </w:p>
    <w:p w:rsidR="005414F5" w:rsidRPr="002A6203" w:rsidRDefault="005414F5">
      <w:pPr>
        <w:rPr>
          <w:rFonts w:ascii="Times New Roman" w:hAnsi="Times New Roman" w:cs="Times New Roman"/>
        </w:rPr>
        <w:sectPr w:rsidR="005414F5" w:rsidRPr="002A6203" w:rsidSect="00BD0FEF">
          <w:footerReference w:type="default" r:id="rId231"/>
          <w:pgSz w:w="11900" w:h="16840"/>
          <w:pgMar w:top="799" w:right="1134" w:bottom="902" w:left="284" w:header="1030" w:footer="3" w:gutter="0"/>
          <w:paperSrc w:first="49" w:other="49"/>
          <w:pgNumType w:start="13"/>
          <w:cols w:space="720"/>
          <w:noEndnote/>
          <w:docGrid w:linePitch="360"/>
        </w:sectPr>
      </w:pPr>
    </w:p>
    <w:p w:rsidR="00BB1B0E" w:rsidRPr="002A6203" w:rsidRDefault="000C6F2D" w:rsidP="00BA7009">
      <w:pPr>
        <w:pStyle w:val="1"/>
        <w:ind w:firstLine="0"/>
        <w:jc w:val="right"/>
      </w:pPr>
      <w:r>
        <w:lastRenderedPageBreak/>
        <w:t xml:space="preserve"> </w:t>
      </w:r>
    </w:p>
    <w:p w:rsidR="00BB1B0E" w:rsidRPr="002A6203" w:rsidRDefault="00BB1B0E" w:rsidP="00BA7009">
      <w:pPr>
        <w:pStyle w:val="1"/>
        <w:spacing w:line="276" w:lineRule="auto"/>
        <w:ind w:firstLine="0"/>
        <w:jc w:val="right"/>
      </w:pPr>
      <w:r w:rsidRPr="002A6203">
        <w:rPr>
          <w:b/>
          <w:bCs/>
        </w:rPr>
        <w:t>Приложение 3.</w:t>
      </w:r>
      <w:r w:rsidR="00BA7009" w:rsidRPr="002A6203">
        <w:rPr>
          <w:b/>
          <w:bCs/>
        </w:rPr>
        <w:t>23</w:t>
      </w:r>
    </w:p>
    <w:p w:rsidR="00BB1B0E" w:rsidRPr="002A6203" w:rsidRDefault="00BB1B0E" w:rsidP="00BA7009">
      <w:pPr>
        <w:pStyle w:val="1"/>
        <w:spacing w:line="276" w:lineRule="auto"/>
        <w:ind w:firstLine="0"/>
        <w:jc w:val="right"/>
      </w:pPr>
      <w:r w:rsidRPr="002A6203">
        <w:t xml:space="preserve">к </w:t>
      </w:r>
      <w:r w:rsidR="00151F98">
        <w:t>ОПОП-П</w:t>
      </w:r>
      <w:r w:rsidRPr="002A6203">
        <w:t>-П по профессии/специальности</w:t>
      </w:r>
    </w:p>
    <w:p w:rsidR="00BB1B0E" w:rsidRPr="002A6203" w:rsidRDefault="00BB1B0E" w:rsidP="00BA7009">
      <w:pPr>
        <w:pStyle w:val="24"/>
        <w:spacing w:after="0" w:line="240" w:lineRule="auto"/>
        <w:ind w:firstLine="0"/>
        <w:jc w:val="right"/>
        <w:rPr>
          <w:sz w:val="24"/>
          <w:szCs w:val="24"/>
        </w:rPr>
      </w:pPr>
      <w:r w:rsidRPr="002A6203">
        <w:rPr>
          <w:b w:val="0"/>
          <w:bCs w:val="0"/>
          <w:sz w:val="24"/>
          <w:szCs w:val="24"/>
        </w:rPr>
        <w:t>35.02.16 «Эксплуатация и ремонт сельскохозяйственной техники»</w:t>
      </w:r>
    </w:p>
    <w:p w:rsidR="00BB1B0E" w:rsidRPr="002A6203" w:rsidRDefault="00BB1B0E">
      <w:pPr>
        <w:pStyle w:val="1"/>
        <w:spacing w:after="280"/>
        <w:ind w:firstLine="0"/>
        <w:rPr>
          <w:b/>
          <w:bCs/>
        </w:rPr>
      </w:pPr>
    </w:p>
    <w:p w:rsidR="00BB1B0E" w:rsidRPr="002A6203" w:rsidRDefault="00BB1B0E">
      <w:pPr>
        <w:pStyle w:val="1"/>
        <w:spacing w:after="280"/>
        <w:ind w:firstLine="0"/>
        <w:rPr>
          <w:b/>
          <w:bCs/>
        </w:rPr>
      </w:pPr>
    </w:p>
    <w:p w:rsidR="00BB1B0E" w:rsidRPr="002A6203" w:rsidRDefault="00BB1B0E">
      <w:pPr>
        <w:pStyle w:val="1"/>
        <w:spacing w:after="280"/>
        <w:ind w:firstLine="0"/>
        <w:rPr>
          <w:b/>
          <w:bCs/>
        </w:rPr>
      </w:pPr>
    </w:p>
    <w:p w:rsidR="005414F5" w:rsidRPr="002A6203" w:rsidRDefault="00BF1C03" w:rsidP="00BA7009">
      <w:pPr>
        <w:pStyle w:val="1"/>
        <w:spacing w:after="280"/>
        <w:ind w:firstLine="0"/>
        <w:jc w:val="center"/>
      </w:pPr>
      <w:r w:rsidRPr="002A6203">
        <w:rPr>
          <w:b/>
          <w:bCs/>
        </w:rPr>
        <w:t>ПРИМЕРНАЯ РАБОЧАЯ ПРОГРАММА УЧЕБНОЙ ДИСЦИПЛИНЫ</w:t>
      </w:r>
    </w:p>
    <w:p w:rsidR="005414F5" w:rsidRPr="002A6203" w:rsidRDefault="00AA7EF7">
      <w:pPr>
        <w:pStyle w:val="1"/>
        <w:spacing w:after="540"/>
        <w:ind w:firstLine="0"/>
        <w:jc w:val="both"/>
      </w:pPr>
      <w:r>
        <w:rPr>
          <w:b/>
          <w:bCs/>
        </w:rPr>
        <w:t xml:space="preserve">                        </w:t>
      </w:r>
      <w:r w:rsidR="00BF1C03" w:rsidRPr="002A6203">
        <w:rPr>
          <w:b/>
          <w:bCs/>
        </w:rPr>
        <w:t>ОПЦ.13 Информационные технологии в профессиональной деятельности</w:t>
      </w:r>
    </w:p>
    <w:p w:rsidR="005414F5" w:rsidRPr="002A6203" w:rsidRDefault="00AA7EF7" w:rsidP="00BA7009">
      <w:pPr>
        <w:pStyle w:val="70"/>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BA7009" w:rsidRPr="002A6203" w:rsidRDefault="00BA7009">
      <w:pPr>
        <w:pStyle w:val="1"/>
        <w:spacing w:after="280"/>
        <w:ind w:firstLine="0"/>
        <w:jc w:val="center"/>
        <w:rPr>
          <w:b/>
          <w:bCs/>
          <w:i/>
          <w:iCs/>
        </w:rPr>
      </w:pPr>
    </w:p>
    <w:p w:rsidR="00BA7009" w:rsidRPr="002A6203" w:rsidRDefault="00BA7009">
      <w:pPr>
        <w:pStyle w:val="1"/>
        <w:spacing w:after="280"/>
        <w:ind w:firstLine="0"/>
        <w:jc w:val="center"/>
        <w:rPr>
          <w:b/>
          <w:bCs/>
          <w:i/>
          <w:iCs/>
        </w:rPr>
      </w:pPr>
    </w:p>
    <w:p w:rsidR="00BA7009" w:rsidRPr="002A6203" w:rsidRDefault="00BA7009">
      <w:pPr>
        <w:pStyle w:val="1"/>
        <w:spacing w:after="280"/>
        <w:ind w:firstLine="0"/>
        <w:jc w:val="center"/>
        <w:rPr>
          <w:b/>
          <w:bCs/>
          <w:i/>
          <w:iCs/>
        </w:rPr>
      </w:pPr>
    </w:p>
    <w:p w:rsidR="00BA7009" w:rsidRPr="002A6203" w:rsidRDefault="00BA7009">
      <w:pPr>
        <w:pStyle w:val="1"/>
        <w:spacing w:after="280"/>
        <w:ind w:firstLine="0"/>
        <w:jc w:val="center"/>
        <w:rPr>
          <w:b/>
          <w:bCs/>
          <w:i/>
          <w:iCs/>
        </w:rPr>
      </w:pPr>
    </w:p>
    <w:p w:rsidR="00BA7009" w:rsidRPr="002A6203" w:rsidRDefault="00BA7009">
      <w:pPr>
        <w:pStyle w:val="1"/>
        <w:spacing w:after="280"/>
        <w:ind w:firstLine="0"/>
        <w:jc w:val="center"/>
        <w:rPr>
          <w:b/>
          <w:bCs/>
          <w:i/>
          <w:iCs/>
        </w:rPr>
      </w:pPr>
    </w:p>
    <w:p w:rsidR="00BA7009" w:rsidRPr="002A6203" w:rsidRDefault="00BA7009">
      <w:pPr>
        <w:pStyle w:val="1"/>
        <w:spacing w:after="280"/>
        <w:ind w:firstLine="0"/>
        <w:jc w:val="center"/>
        <w:rPr>
          <w:b/>
          <w:bCs/>
          <w:i/>
          <w:iCs/>
        </w:rPr>
      </w:pPr>
    </w:p>
    <w:p w:rsidR="00BA7009" w:rsidRPr="002A6203" w:rsidRDefault="00BA7009">
      <w:pPr>
        <w:pStyle w:val="1"/>
        <w:spacing w:after="280"/>
        <w:ind w:firstLine="0"/>
        <w:jc w:val="center"/>
        <w:rPr>
          <w:b/>
          <w:bCs/>
          <w:i/>
          <w:iCs/>
        </w:rPr>
      </w:pPr>
    </w:p>
    <w:p w:rsidR="00BA7009" w:rsidRDefault="00BA7009">
      <w:pPr>
        <w:pStyle w:val="1"/>
        <w:spacing w:after="280"/>
        <w:ind w:firstLine="0"/>
        <w:jc w:val="center"/>
        <w:rPr>
          <w:b/>
          <w:bCs/>
          <w:i/>
          <w:iCs/>
        </w:rPr>
      </w:pPr>
    </w:p>
    <w:p w:rsidR="00AA7EF7" w:rsidRDefault="00AA7EF7">
      <w:pPr>
        <w:pStyle w:val="1"/>
        <w:spacing w:after="280"/>
        <w:ind w:firstLine="0"/>
        <w:jc w:val="center"/>
        <w:rPr>
          <w:b/>
          <w:bCs/>
          <w:i/>
          <w:iCs/>
        </w:rPr>
      </w:pPr>
    </w:p>
    <w:p w:rsidR="00AA7EF7" w:rsidRDefault="00AA7EF7">
      <w:pPr>
        <w:pStyle w:val="1"/>
        <w:spacing w:after="280"/>
        <w:ind w:firstLine="0"/>
        <w:jc w:val="center"/>
        <w:rPr>
          <w:b/>
          <w:bCs/>
          <w:i/>
          <w:iCs/>
        </w:rPr>
      </w:pPr>
    </w:p>
    <w:p w:rsidR="00AA7EF7" w:rsidRDefault="00AA7EF7">
      <w:pPr>
        <w:pStyle w:val="1"/>
        <w:spacing w:after="280"/>
        <w:ind w:firstLine="0"/>
        <w:jc w:val="center"/>
        <w:rPr>
          <w:b/>
          <w:bCs/>
          <w:i/>
          <w:iCs/>
        </w:rPr>
      </w:pPr>
    </w:p>
    <w:p w:rsidR="00AA7EF7" w:rsidRDefault="00AA7EF7">
      <w:pPr>
        <w:pStyle w:val="1"/>
        <w:spacing w:after="280"/>
        <w:ind w:firstLine="0"/>
        <w:jc w:val="center"/>
        <w:rPr>
          <w:b/>
          <w:bCs/>
          <w:i/>
          <w:iCs/>
        </w:rPr>
      </w:pPr>
    </w:p>
    <w:p w:rsidR="00AA7EF7" w:rsidRPr="002A6203" w:rsidRDefault="00AA7EF7">
      <w:pPr>
        <w:pStyle w:val="1"/>
        <w:spacing w:after="280"/>
        <w:ind w:firstLine="0"/>
        <w:jc w:val="center"/>
        <w:rPr>
          <w:b/>
          <w:bCs/>
          <w:i/>
          <w:iCs/>
        </w:rPr>
      </w:pPr>
    </w:p>
    <w:p w:rsidR="00BA7009" w:rsidRPr="002A6203" w:rsidRDefault="00BA7009">
      <w:pPr>
        <w:pStyle w:val="1"/>
        <w:spacing w:after="280"/>
        <w:ind w:firstLine="0"/>
        <w:jc w:val="center"/>
        <w:rPr>
          <w:b/>
          <w:bCs/>
          <w:i/>
          <w:iCs/>
        </w:rPr>
      </w:pPr>
    </w:p>
    <w:p w:rsidR="005414F5" w:rsidRPr="002A6203" w:rsidRDefault="00BF1C03">
      <w:pPr>
        <w:pStyle w:val="1"/>
        <w:spacing w:after="280"/>
        <w:ind w:firstLine="0"/>
        <w:jc w:val="center"/>
        <w:sectPr w:rsidR="005414F5" w:rsidRPr="002A6203" w:rsidSect="00BD0FEF">
          <w:footerReference w:type="default" r:id="rId232"/>
          <w:pgSz w:w="11900" w:h="16840"/>
          <w:pgMar w:top="799" w:right="1134" w:bottom="902" w:left="284" w:header="3466" w:footer="2042" w:gutter="0"/>
          <w:paperSrc w:first="49" w:other="49"/>
          <w:pgNumType w:start="469"/>
          <w:cols w:space="720"/>
          <w:noEndnote/>
          <w:docGrid w:linePitch="360"/>
        </w:sectPr>
      </w:pPr>
      <w:r w:rsidRPr="002A6203">
        <w:rPr>
          <w:b/>
          <w:bCs/>
          <w:i/>
          <w:iCs/>
        </w:rPr>
        <w:t>2022 г.</w:t>
      </w:r>
    </w:p>
    <w:p w:rsidR="005414F5" w:rsidRPr="002A6203" w:rsidRDefault="00BF1C03">
      <w:pPr>
        <w:pStyle w:val="1"/>
        <w:spacing w:after="740"/>
        <w:ind w:firstLine="0"/>
        <w:jc w:val="center"/>
      </w:pPr>
      <w:r w:rsidRPr="002A6203">
        <w:rPr>
          <w:b/>
          <w:bCs/>
          <w:i/>
          <w:iCs/>
        </w:rPr>
        <w:lastRenderedPageBreak/>
        <w:t>СОДЕРЖАНИЕ</w:t>
      </w:r>
    </w:p>
    <w:p w:rsidR="005414F5" w:rsidRPr="002A6203" w:rsidRDefault="00BF1C03" w:rsidP="00366F92">
      <w:pPr>
        <w:pStyle w:val="1"/>
        <w:numPr>
          <w:ilvl w:val="0"/>
          <w:numId w:val="165"/>
        </w:numPr>
        <w:tabs>
          <w:tab w:val="left" w:pos="755"/>
        </w:tabs>
        <w:spacing w:after="180" w:line="276" w:lineRule="auto"/>
        <w:ind w:left="760" w:hanging="360"/>
      </w:pPr>
      <w:r w:rsidRPr="002A6203">
        <w:rPr>
          <w:b/>
          <w:bCs/>
        </w:rPr>
        <w:t>ОБЩАЯ ХАРАКТЕРИСТИКА ПРИМЕРНОЙ РАБОЧЕЙ ПРОГРАММЫ УЧЕБНОЙ ДИСЦИПЛИНЫ</w:t>
      </w:r>
    </w:p>
    <w:p w:rsidR="005414F5" w:rsidRPr="002A6203" w:rsidRDefault="00BF1C03" w:rsidP="00366F92">
      <w:pPr>
        <w:pStyle w:val="1"/>
        <w:numPr>
          <w:ilvl w:val="0"/>
          <w:numId w:val="165"/>
        </w:numPr>
        <w:tabs>
          <w:tab w:val="left" w:pos="763"/>
        </w:tabs>
        <w:spacing w:after="180" w:line="276" w:lineRule="auto"/>
        <w:ind w:left="760" w:hanging="360"/>
      </w:pPr>
      <w:r w:rsidRPr="002A6203">
        <w:rPr>
          <w:b/>
          <w:bCs/>
        </w:rPr>
        <w:t>СТРУКТУРА И СОДЕРЖАНИЕ УЧЕБНОЙ ДИСЦИПЛИНЫ</w:t>
      </w:r>
    </w:p>
    <w:p w:rsidR="005414F5" w:rsidRPr="002A6203" w:rsidRDefault="00BF1C03" w:rsidP="00366F92">
      <w:pPr>
        <w:pStyle w:val="1"/>
        <w:numPr>
          <w:ilvl w:val="0"/>
          <w:numId w:val="165"/>
        </w:numPr>
        <w:tabs>
          <w:tab w:val="left" w:pos="768"/>
        </w:tabs>
        <w:spacing w:after="180" w:line="276" w:lineRule="auto"/>
        <w:ind w:firstLine="400"/>
      </w:pPr>
      <w:r w:rsidRPr="002A6203">
        <w:rPr>
          <w:b/>
          <w:bCs/>
        </w:rPr>
        <w:t>УСЛОВИЯ РЕАЛИЗАЦИИ УЧЕБНОЙ ДИСЦИПЛИНЫ</w:t>
      </w:r>
    </w:p>
    <w:p w:rsidR="005414F5" w:rsidRPr="002A6203" w:rsidRDefault="00BF1C03" w:rsidP="00366F92">
      <w:pPr>
        <w:pStyle w:val="1"/>
        <w:numPr>
          <w:ilvl w:val="0"/>
          <w:numId w:val="165"/>
        </w:numPr>
        <w:tabs>
          <w:tab w:val="left" w:pos="763"/>
        </w:tabs>
        <w:spacing w:after="180" w:line="276" w:lineRule="auto"/>
        <w:ind w:left="760" w:hanging="360"/>
        <w:sectPr w:rsidR="005414F5" w:rsidRPr="002A6203" w:rsidSect="00BD0FEF">
          <w:footerReference w:type="default" r:id="rId233"/>
          <w:pgSz w:w="11900" w:h="16840"/>
          <w:pgMar w:top="799" w:right="1134" w:bottom="902" w:left="284" w:header="706" w:footer="3" w:gutter="0"/>
          <w:paperSrc w:first="49" w:other="49"/>
          <w:pgNumType w:start="2"/>
          <w:cols w:space="720"/>
          <w:noEndnote/>
          <w:docGrid w:linePitch="360"/>
        </w:sectPr>
      </w:pPr>
      <w:r w:rsidRPr="002A6203">
        <w:rPr>
          <w:b/>
          <w:bCs/>
        </w:rPr>
        <w:t>КОНТРОЛЬ И ОЦЕНКА РЕЗУЛЬТАТОВ ОСВОЕНИЯ УЧЕБНОЙ ДИСЦИПЛИНЫ</w:t>
      </w:r>
    </w:p>
    <w:p w:rsidR="005414F5" w:rsidRPr="002A6203" w:rsidRDefault="00BF1C03" w:rsidP="00366F92">
      <w:pPr>
        <w:pStyle w:val="1"/>
        <w:numPr>
          <w:ilvl w:val="0"/>
          <w:numId w:val="166"/>
        </w:numPr>
        <w:tabs>
          <w:tab w:val="left" w:pos="354"/>
        </w:tabs>
        <w:spacing w:line="262" w:lineRule="auto"/>
        <w:ind w:firstLine="0"/>
        <w:jc w:val="center"/>
      </w:pPr>
      <w:r w:rsidRPr="002A6203">
        <w:rPr>
          <w:b/>
          <w:bCs/>
        </w:rPr>
        <w:lastRenderedPageBreak/>
        <w:t>ОБЩАЯ ХАРАКТЕРИСТИКА ПРИМЕРНОЙ РАБОЧЕЙ ПРОГРАММЫ</w:t>
      </w:r>
      <w:r w:rsidRPr="002A6203">
        <w:rPr>
          <w:b/>
          <w:bCs/>
        </w:rPr>
        <w:br/>
        <w:t>УЧЕБНОЙ ДИСЦИПЛИНЫ «ОПЦ.13 Информационные технологии в</w:t>
      </w:r>
      <w:r w:rsidRPr="002A6203">
        <w:rPr>
          <w:b/>
          <w:bCs/>
        </w:rPr>
        <w:br/>
        <w:t>профессиональной деятельности»</w:t>
      </w:r>
    </w:p>
    <w:p w:rsidR="005414F5" w:rsidRPr="002A6203" w:rsidRDefault="00BF1C03" w:rsidP="00366F92">
      <w:pPr>
        <w:pStyle w:val="1"/>
        <w:numPr>
          <w:ilvl w:val="1"/>
          <w:numId w:val="166"/>
        </w:numPr>
        <w:tabs>
          <w:tab w:val="left" w:pos="531"/>
        </w:tabs>
        <w:spacing w:after="200" w:line="262" w:lineRule="auto"/>
        <w:ind w:firstLine="0"/>
        <w:jc w:val="both"/>
      </w:pPr>
      <w:r w:rsidRPr="002A6203">
        <w:rPr>
          <w:b/>
          <w:bCs/>
        </w:rPr>
        <w:t>Место дисциплины в структуре основной образовательной программы:</w:t>
      </w:r>
    </w:p>
    <w:p w:rsidR="005414F5" w:rsidRPr="002A6203" w:rsidRDefault="00BF1C03">
      <w:pPr>
        <w:pStyle w:val="32"/>
        <w:keepNext/>
        <w:keepLines/>
        <w:tabs>
          <w:tab w:val="left" w:pos="3814"/>
        </w:tabs>
        <w:spacing w:line="259" w:lineRule="auto"/>
        <w:ind w:firstLine="420"/>
      </w:pPr>
      <w:bookmarkStart w:id="143" w:name="bookmark436"/>
      <w:r w:rsidRPr="002A6203">
        <w:rPr>
          <w:b w:val="0"/>
          <w:bCs w:val="0"/>
        </w:rPr>
        <w:t>Учебная дисциплина «</w:t>
      </w:r>
      <w:r w:rsidR="00AA7EF7">
        <w:t xml:space="preserve">ОПЦ.13 </w:t>
      </w:r>
      <w:r w:rsidRPr="002A6203">
        <w:t>Информационные технологии в профессиональной</w:t>
      </w:r>
      <w:bookmarkEnd w:id="143"/>
    </w:p>
    <w:p w:rsidR="005414F5" w:rsidRPr="002A6203" w:rsidRDefault="00BF1C03">
      <w:pPr>
        <w:pStyle w:val="1"/>
        <w:spacing w:line="259" w:lineRule="auto"/>
        <w:ind w:firstLine="0"/>
        <w:jc w:val="center"/>
      </w:pPr>
      <w:r w:rsidRPr="002A6203">
        <w:rPr>
          <w:b/>
          <w:bCs/>
        </w:rPr>
        <w:t>деятельности</w:t>
      </w:r>
      <w:r w:rsidRPr="002A6203">
        <w:t>» является обязательной частью общепрофессионального цикла примерной</w:t>
      </w:r>
      <w:r w:rsidRPr="002A6203">
        <w:br/>
        <w:t>основной образовательной программы в соответствии с ФГОС по специальности СПО</w:t>
      </w:r>
    </w:p>
    <w:p w:rsidR="005414F5" w:rsidRPr="002A6203" w:rsidRDefault="00BF1C03">
      <w:pPr>
        <w:pStyle w:val="70"/>
        <w:spacing w:after="0" w:line="240" w:lineRule="auto"/>
        <w:ind w:firstLine="0"/>
        <w:jc w:val="center"/>
        <w:rPr>
          <w:rFonts w:ascii="Times New Roman" w:hAnsi="Times New Roman" w:cs="Times New Roman"/>
          <w:sz w:val="24"/>
          <w:szCs w:val="24"/>
        </w:rPr>
      </w:pPr>
      <w:r w:rsidRPr="002A6203">
        <w:rPr>
          <w:rFonts w:ascii="Times New Roman" w:hAnsi="Times New Roman" w:cs="Times New Roman"/>
          <w:sz w:val="24"/>
          <w:szCs w:val="24"/>
        </w:rPr>
        <w:t>35.02.16 «Эксплуатация и ремонт сельскохозяйственной техники»</w:t>
      </w:r>
    </w:p>
    <w:p w:rsidR="00AA7EF7" w:rsidRPr="00C944D9" w:rsidRDefault="00AA7EF7" w:rsidP="00AA7EF7">
      <w:pPr>
        <w:pStyle w:val="af3"/>
        <w:rPr>
          <w:rFonts w:ascii="Times New Roman" w:hAnsi="Times New Roman"/>
          <w:b/>
          <w:color w:val="auto"/>
        </w:rPr>
      </w:pPr>
      <w:r>
        <w:t xml:space="preserve">  </w:t>
      </w:r>
      <w:r w:rsidRPr="00C944D9">
        <w:rPr>
          <w:rFonts w:ascii="Times New Roman" w:hAnsi="Times New Roman"/>
          <w:b/>
          <w:color w:val="auto"/>
        </w:rPr>
        <w:t>1.2. Цель и планируемые результаты освоения дисциплины:</w:t>
      </w:r>
    </w:p>
    <w:p w:rsidR="00AA7EF7" w:rsidRPr="00346B7D" w:rsidRDefault="00AA7EF7" w:rsidP="00AA7EF7">
      <w:pPr>
        <w:pStyle w:val="af3"/>
        <w:suppressAutoHyphens/>
        <w:jc w:val="both"/>
        <w:rPr>
          <w:rFonts w:ascii="Times New Roman" w:hAnsi="Times New Roman"/>
          <w:color w:val="auto"/>
          <w:lang w:eastAsia="en-US"/>
        </w:rPr>
      </w:pPr>
      <w:r w:rsidRPr="00346B7D">
        <w:rPr>
          <w:rFonts w:ascii="Times New Roman" w:hAnsi="Times New Roman"/>
          <w:color w:val="auto"/>
        </w:rPr>
        <w:t>В рамках программы учебной дисциплины обучающимися осваиваются умения и знания</w:t>
      </w:r>
    </w:p>
    <w:p w:rsidR="00AA7EF7" w:rsidRPr="00F95021" w:rsidRDefault="00AA7EF7" w:rsidP="00AA7EF7">
      <w:pPr>
        <w:pStyle w:val="24"/>
        <w:spacing w:after="260" w:line="240" w:lineRule="auto"/>
        <w:ind w:firstLine="0"/>
        <w:jc w:val="both"/>
        <w:rPr>
          <w:color w:val="auto"/>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A7EF7" w:rsidRPr="00F95021" w:rsidTr="00FC1CDE">
        <w:trPr>
          <w:trHeight w:val="649"/>
        </w:trPr>
        <w:tc>
          <w:tcPr>
            <w:tcW w:w="1589" w:type="dxa"/>
            <w:hideMark/>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Код </w:t>
            </w:r>
            <w:r w:rsidRPr="00F95021">
              <w:rPr>
                <w:rStyle w:val="af2"/>
                <w:rFonts w:ascii="Times New Roman" w:hAnsi="Times New Roman"/>
                <w:color w:val="auto"/>
              </w:rPr>
              <w:footnoteReference w:id="37"/>
            </w:r>
          </w:p>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ПК, ОК</w:t>
            </w:r>
          </w:p>
        </w:tc>
        <w:tc>
          <w:tcPr>
            <w:tcW w:w="3764" w:type="dxa"/>
            <w:hideMark/>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Умения</w:t>
            </w:r>
          </w:p>
        </w:tc>
        <w:tc>
          <w:tcPr>
            <w:tcW w:w="3895" w:type="dxa"/>
            <w:hideMark/>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Знания</w:t>
            </w:r>
          </w:p>
        </w:tc>
      </w:tr>
      <w:tr w:rsidR="00AA7EF7" w:rsidRPr="00F95021" w:rsidTr="00FC1CDE">
        <w:trPr>
          <w:trHeight w:val="212"/>
        </w:trPr>
        <w:tc>
          <w:tcPr>
            <w:tcW w:w="1589"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01</w:t>
            </w:r>
          </w:p>
        </w:tc>
        <w:tc>
          <w:tcPr>
            <w:tcW w:w="3764" w:type="dxa"/>
          </w:tcPr>
          <w:p w:rsidR="00AA7EF7" w:rsidRPr="00F95021" w:rsidRDefault="00AA7EF7"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Правильно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 </w:t>
            </w:r>
            <w:r w:rsidRPr="00F95021">
              <w:rPr>
                <w:rFonts w:ascii="Times New Roman" w:hAnsi="Times New Roman" w:cs="Times New Roman"/>
                <w:i/>
                <w:color w:val="auto"/>
              </w:rPr>
              <w:t xml:space="preserve"> </w:t>
            </w:r>
          </w:p>
        </w:tc>
        <w:tc>
          <w:tcPr>
            <w:tcW w:w="3895" w:type="dxa"/>
          </w:tcPr>
          <w:p w:rsidR="00AA7EF7" w:rsidRPr="00F95021" w:rsidRDefault="00AA7EF7"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F95021">
              <w:rPr>
                <w:rFonts w:ascii="Times New Roman" w:hAnsi="Times New Roman" w:cs="Times New Roman"/>
                <w:i/>
                <w:color w:val="auto"/>
              </w:rPr>
              <w:t xml:space="preserve"> </w:t>
            </w:r>
          </w:p>
        </w:tc>
      </w:tr>
      <w:tr w:rsidR="00AA7EF7" w:rsidRPr="00F95021" w:rsidTr="00FC1CDE">
        <w:trPr>
          <w:trHeight w:val="212"/>
        </w:trPr>
        <w:tc>
          <w:tcPr>
            <w:tcW w:w="1589" w:type="dxa"/>
          </w:tcPr>
          <w:p w:rsidR="00AA7EF7" w:rsidRPr="00F95021" w:rsidRDefault="00AA7EF7" w:rsidP="00FC1CDE">
            <w:pPr>
              <w:suppressAutoHyphens/>
              <w:jc w:val="center"/>
              <w:rPr>
                <w:rFonts w:ascii="Times New Roman" w:hAnsi="Times New Roman" w:cs="Times New Roman"/>
                <w:i/>
                <w:color w:val="auto"/>
              </w:rPr>
            </w:pPr>
            <w:r w:rsidRPr="00F95021">
              <w:rPr>
                <w:rFonts w:ascii="Times New Roman" w:hAnsi="Times New Roman" w:cs="Times New Roman"/>
                <w:color w:val="auto"/>
              </w:rPr>
              <w:t>ОК 02</w:t>
            </w:r>
          </w:p>
        </w:tc>
        <w:tc>
          <w:tcPr>
            <w:tcW w:w="3764"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95"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AA7EF7" w:rsidRPr="00F95021" w:rsidTr="00FC1CDE">
        <w:trPr>
          <w:trHeight w:val="212"/>
        </w:trPr>
        <w:tc>
          <w:tcPr>
            <w:tcW w:w="1589"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03</w:t>
            </w:r>
          </w:p>
        </w:tc>
        <w:tc>
          <w:tcPr>
            <w:tcW w:w="3764"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Определять актуальность нормативноправовой документации в профессиональной деятельности Выстраивать траектории </w:t>
            </w:r>
            <w:r w:rsidRPr="00F95021">
              <w:rPr>
                <w:rFonts w:ascii="Times New Roman" w:hAnsi="Times New Roman" w:cs="Times New Roman"/>
                <w:color w:val="auto"/>
              </w:rPr>
              <w:lastRenderedPageBreak/>
              <w:t>профессионального и личностного развития</w:t>
            </w:r>
          </w:p>
        </w:tc>
        <w:tc>
          <w:tcPr>
            <w:tcW w:w="3895"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 xml:space="preserve">Содержание актуальной нормативноправовой документации Современная научная и профессиональная терминология Возможные </w:t>
            </w:r>
            <w:r w:rsidRPr="00F95021">
              <w:rPr>
                <w:rFonts w:ascii="Times New Roman" w:hAnsi="Times New Roman" w:cs="Times New Roman"/>
                <w:color w:val="auto"/>
              </w:rPr>
              <w:lastRenderedPageBreak/>
              <w:t>траектории профессионального развития и самообразования</w:t>
            </w:r>
          </w:p>
        </w:tc>
      </w:tr>
      <w:tr w:rsidR="00AA7EF7" w:rsidRPr="00F95021" w:rsidTr="00FC1CDE">
        <w:trPr>
          <w:trHeight w:val="212"/>
        </w:trPr>
        <w:tc>
          <w:tcPr>
            <w:tcW w:w="1589"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ОК 04</w:t>
            </w:r>
          </w:p>
        </w:tc>
        <w:tc>
          <w:tcPr>
            <w:tcW w:w="3764"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Организовывать работу коллектива и команды Взаимодействовать с коллегами, руководством, клиентами.</w:t>
            </w:r>
          </w:p>
        </w:tc>
        <w:tc>
          <w:tcPr>
            <w:tcW w:w="3895"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Психология коллектива Психология личности Основы проектной деятельности</w:t>
            </w:r>
          </w:p>
        </w:tc>
      </w:tr>
      <w:tr w:rsidR="00AA7EF7" w:rsidRPr="00F95021" w:rsidTr="00FC1CDE">
        <w:trPr>
          <w:trHeight w:val="212"/>
        </w:trPr>
        <w:tc>
          <w:tcPr>
            <w:tcW w:w="1589"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05</w:t>
            </w:r>
          </w:p>
        </w:tc>
        <w:tc>
          <w:tcPr>
            <w:tcW w:w="3764"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Излагать свои мысли на государственном языке Оформлять документы</w:t>
            </w:r>
          </w:p>
        </w:tc>
        <w:tc>
          <w:tcPr>
            <w:tcW w:w="3895"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Особенности социального и культурного контекста Правила оформления документов.</w:t>
            </w:r>
          </w:p>
        </w:tc>
      </w:tr>
      <w:tr w:rsidR="00AA7EF7" w:rsidRPr="00F95021" w:rsidTr="00FC1CDE">
        <w:trPr>
          <w:trHeight w:val="212"/>
        </w:trPr>
        <w:tc>
          <w:tcPr>
            <w:tcW w:w="1589"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06</w:t>
            </w:r>
          </w:p>
        </w:tc>
        <w:tc>
          <w:tcPr>
            <w:tcW w:w="3764"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Описывать значимость своей профессии Презентовать структуру профессиональной деятельности по профессии (специальности)</w:t>
            </w:r>
          </w:p>
        </w:tc>
        <w:tc>
          <w:tcPr>
            <w:tcW w:w="3895"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Сущность гражданскопатриотической позиции Общечеловеческие ценности Правила поведения в ходе выполнения профессиональной деятельности</w:t>
            </w:r>
          </w:p>
        </w:tc>
      </w:tr>
      <w:tr w:rsidR="00AA7EF7" w:rsidRPr="00F95021" w:rsidTr="00FC1CDE">
        <w:trPr>
          <w:trHeight w:val="212"/>
        </w:trPr>
        <w:tc>
          <w:tcPr>
            <w:tcW w:w="1589"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07</w:t>
            </w:r>
          </w:p>
        </w:tc>
        <w:tc>
          <w:tcPr>
            <w:tcW w:w="3764"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895"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AA7EF7" w:rsidRPr="00F95021" w:rsidTr="00FC1CDE">
        <w:trPr>
          <w:trHeight w:val="212"/>
        </w:trPr>
        <w:tc>
          <w:tcPr>
            <w:tcW w:w="1589"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08</w:t>
            </w:r>
          </w:p>
        </w:tc>
        <w:tc>
          <w:tcPr>
            <w:tcW w:w="3764"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895"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AA7EF7" w:rsidRPr="00F95021" w:rsidTr="00FC1CDE">
        <w:trPr>
          <w:trHeight w:val="212"/>
        </w:trPr>
        <w:tc>
          <w:tcPr>
            <w:tcW w:w="1589"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09</w:t>
            </w:r>
          </w:p>
        </w:tc>
        <w:tc>
          <w:tcPr>
            <w:tcW w:w="3764"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895" w:type="dxa"/>
          </w:tcPr>
          <w:p w:rsidR="00AA7EF7" w:rsidRPr="00F95021" w:rsidRDefault="00AA7EF7" w:rsidP="00FC1CDE">
            <w:pPr>
              <w:tabs>
                <w:tab w:val="left" w:pos="696"/>
              </w:tabs>
              <w:suppressAutoHyphens/>
              <w:rPr>
                <w:rFonts w:ascii="Times New Roman" w:hAnsi="Times New Roman" w:cs="Times New Roman"/>
                <w:color w:val="auto"/>
              </w:rPr>
            </w:pPr>
            <w:r w:rsidRPr="00F95021">
              <w:rPr>
                <w:rFonts w:ascii="Times New Roman" w:hAnsi="Times New Roman" w:cs="Times New Roman"/>
                <w:color w:val="auto"/>
              </w:rPr>
              <w:tab/>
              <w:t>Современные средства и устройства информатизации Порядок их применения и программное обеспечение в профессиональной деятельности</w:t>
            </w:r>
          </w:p>
        </w:tc>
      </w:tr>
      <w:tr w:rsidR="00AA7EF7" w:rsidRPr="00F95021" w:rsidTr="00FC1CDE">
        <w:trPr>
          <w:trHeight w:val="212"/>
        </w:trPr>
        <w:tc>
          <w:tcPr>
            <w:tcW w:w="1589"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ОК 10</w:t>
            </w:r>
          </w:p>
        </w:tc>
        <w:tc>
          <w:tcPr>
            <w:tcW w:w="3764"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w:t>
            </w:r>
            <w:r w:rsidRPr="00F95021">
              <w:rPr>
                <w:rFonts w:ascii="Times New Roman" w:hAnsi="Times New Roman" w:cs="Times New Roman"/>
                <w:color w:val="auto"/>
              </w:rPr>
              <w:lastRenderedPageBreak/>
              <w:t>планируемые) писать простые связные сообщения на знакомые или интересующие профессиональные темы</w:t>
            </w:r>
          </w:p>
        </w:tc>
        <w:tc>
          <w:tcPr>
            <w:tcW w:w="3895"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lastRenderedPageBreak/>
              <w:t>правила построения простых и сложных предложений на профессиональные темы основные общеупотребительн 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AA7EF7" w:rsidRPr="00F95021" w:rsidTr="00FC1CDE">
        <w:trPr>
          <w:trHeight w:val="212"/>
        </w:trPr>
        <w:tc>
          <w:tcPr>
            <w:tcW w:w="1589" w:type="dxa"/>
          </w:tcPr>
          <w:p w:rsidR="00AA7EF7" w:rsidRPr="00F95021" w:rsidRDefault="00AA7EF7" w:rsidP="00FC1CDE">
            <w:pPr>
              <w:rPr>
                <w:rFonts w:ascii="Times New Roman" w:hAnsi="Times New Roman" w:cs="Times New Roman"/>
                <w:color w:val="auto"/>
              </w:rPr>
            </w:pPr>
            <w:r w:rsidRPr="00F95021">
              <w:rPr>
                <w:rFonts w:ascii="Times New Roman" w:hAnsi="Times New Roman" w:cs="Times New Roman"/>
                <w:color w:val="auto"/>
              </w:rPr>
              <w:t xml:space="preserve">  ОК 11</w:t>
            </w:r>
          </w:p>
        </w:tc>
        <w:tc>
          <w:tcPr>
            <w:tcW w:w="3764"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895" w:type="dxa"/>
          </w:tcPr>
          <w:p w:rsidR="00AA7EF7" w:rsidRPr="00F95021" w:rsidRDefault="00AA7EF7" w:rsidP="00FC1CDE">
            <w:pPr>
              <w:suppressAutoHyphens/>
              <w:jc w:val="center"/>
              <w:rPr>
                <w:rFonts w:ascii="Times New Roman" w:hAnsi="Times New Roman" w:cs="Times New Roman"/>
                <w:color w:val="auto"/>
              </w:rPr>
            </w:pPr>
            <w:r w:rsidRPr="00F95021">
              <w:rPr>
                <w:rFonts w:ascii="Times New Roman" w:hAnsi="Times New Roman" w:cs="Times New Roman"/>
                <w:color w:val="auto"/>
              </w:rPr>
              <w:t>Основы предпринимательск 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5414F5" w:rsidRPr="002A6203" w:rsidRDefault="005414F5">
      <w:pPr>
        <w:pStyle w:val="1"/>
        <w:spacing w:after="260" w:line="259" w:lineRule="auto"/>
        <w:ind w:firstLine="800"/>
        <w:jc w:val="both"/>
      </w:pPr>
    </w:p>
    <w:p w:rsidR="005414F5" w:rsidRPr="002A6203" w:rsidRDefault="00BF1C03">
      <w:pPr>
        <w:pStyle w:val="a9"/>
        <w:ind w:left="821"/>
        <w:rPr>
          <w:sz w:val="24"/>
          <w:szCs w:val="24"/>
        </w:rPr>
      </w:pPr>
      <w:r w:rsidRPr="002A6203">
        <w:rPr>
          <w:rFonts w:eastAsia="Calibri"/>
          <w:sz w:val="24"/>
          <w:szCs w:val="24"/>
        </w:rPr>
        <w:t>1.1.2 Перечень профессиональных компетенций</w:t>
      </w:r>
    </w:p>
    <w:p w:rsidR="005414F5" w:rsidRPr="002A6203" w:rsidRDefault="005414F5">
      <w:pPr>
        <w:spacing w:after="49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48"/>
        <w:gridCol w:w="8486"/>
      </w:tblGrid>
      <w:tr w:rsidR="005414F5" w:rsidRPr="002A6203">
        <w:trPr>
          <w:trHeight w:hRule="exact" w:val="677"/>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Код</w:t>
            </w:r>
          </w:p>
        </w:tc>
        <w:tc>
          <w:tcPr>
            <w:tcW w:w="848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b/>
                <w:bCs/>
              </w:rPr>
              <w:t>Наименование результата обучения</w:t>
            </w:r>
          </w:p>
        </w:tc>
      </w:tr>
      <w:tr w:rsidR="005414F5" w:rsidRPr="002A6203">
        <w:trPr>
          <w:trHeight w:hRule="exact" w:val="672"/>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b/>
                <w:bCs/>
              </w:rPr>
              <w:t>ВД 1</w:t>
            </w:r>
          </w:p>
        </w:tc>
        <w:tc>
          <w:tcPr>
            <w:tcW w:w="848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left="1640"/>
            </w:pPr>
            <w:r w:rsidRPr="002A6203">
              <w:rPr>
                <w:rFonts w:eastAsia="Calibri"/>
                <w:b/>
                <w:bCs/>
              </w:rPr>
              <w:t>Документационное обеспечение деятельности организации.</w:t>
            </w:r>
          </w:p>
        </w:tc>
      </w:tr>
      <w:tr w:rsidR="005414F5" w:rsidRPr="002A6203">
        <w:trPr>
          <w:trHeight w:hRule="exact" w:val="552"/>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1.1.</w:t>
            </w:r>
          </w:p>
        </w:tc>
        <w:tc>
          <w:tcPr>
            <w:tcW w:w="8486"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Принимать и регистрировать поступающую корреспонденцию, направлять ее в структурные подразделения организации.</w:t>
            </w:r>
          </w:p>
        </w:tc>
      </w:tr>
      <w:tr w:rsidR="005414F5" w:rsidRPr="002A6203">
        <w:trPr>
          <w:trHeight w:hRule="exact" w:val="547"/>
          <w:jc w:val="center"/>
        </w:trPr>
        <w:tc>
          <w:tcPr>
            <w:tcW w:w="1248" w:type="dxa"/>
            <w:tcBorders>
              <w:top w:val="single" w:sz="4" w:space="0" w:color="auto"/>
              <w:left w:val="single" w:sz="4" w:space="0" w:color="auto"/>
            </w:tcBorders>
            <w:shd w:val="clear" w:color="auto" w:fill="auto"/>
          </w:tcPr>
          <w:p w:rsidR="005414F5" w:rsidRPr="002A6203" w:rsidRDefault="00BF1C03">
            <w:pPr>
              <w:pStyle w:val="a7"/>
              <w:ind w:firstLine="300"/>
            </w:pPr>
            <w:r w:rsidRPr="002A6203">
              <w:rPr>
                <w:rFonts w:eastAsia="Calibri"/>
              </w:rPr>
              <w:t>ПК 1.2.</w:t>
            </w:r>
          </w:p>
        </w:tc>
        <w:tc>
          <w:tcPr>
            <w:tcW w:w="8486"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Рассматривать документы и передавать их на исполнение с учетом резолюции руководителей организации.</w:t>
            </w:r>
          </w:p>
        </w:tc>
      </w:tr>
      <w:tr w:rsidR="005414F5" w:rsidRPr="002A6203">
        <w:trPr>
          <w:trHeight w:hRule="exact" w:val="413"/>
          <w:jc w:val="center"/>
        </w:trPr>
        <w:tc>
          <w:tcPr>
            <w:tcW w:w="1248" w:type="dxa"/>
            <w:tcBorders>
              <w:top w:val="single" w:sz="4" w:space="0" w:color="auto"/>
              <w:left w:val="single" w:sz="4" w:space="0" w:color="auto"/>
            </w:tcBorders>
            <w:shd w:val="clear" w:color="auto" w:fill="auto"/>
            <w:vAlign w:val="center"/>
          </w:tcPr>
          <w:p w:rsidR="005414F5" w:rsidRPr="002A6203" w:rsidRDefault="00BF1C03">
            <w:pPr>
              <w:pStyle w:val="a7"/>
              <w:ind w:firstLine="300"/>
            </w:pPr>
            <w:r w:rsidRPr="002A6203">
              <w:rPr>
                <w:rFonts w:eastAsia="Calibri"/>
              </w:rPr>
              <w:t>ПК 1.3.</w:t>
            </w:r>
          </w:p>
        </w:tc>
        <w:tc>
          <w:tcPr>
            <w:tcW w:w="848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Оформлять регистрационные карточки и создавать банк данных.</w:t>
            </w:r>
          </w:p>
        </w:tc>
      </w:tr>
      <w:tr w:rsidR="005414F5" w:rsidRPr="002A6203">
        <w:trPr>
          <w:trHeight w:hRule="exact" w:val="422"/>
          <w:jc w:val="center"/>
        </w:trPr>
        <w:tc>
          <w:tcPr>
            <w:tcW w:w="1248" w:type="dxa"/>
            <w:tcBorders>
              <w:top w:val="single" w:sz="4" w:space="0" w:color="auto"/>
              <w:left w:val="single" w:sz="4" w:space="0" w:color="auto"/>
              <w:bottom w:val="single" w:sz="4" w:space="0" w:color="auto"/>
            </w:tcBorders>
            <w:shd w:val="clear" w:color="auto" w:fill="auto"/>
          </w:tcPr>
          <w:p w:rsidR="005414F5" w:rsidRPr="002A6203" w:rsidRDefault="00BF1C03">
            <w:pPr>
              <w:pStyle w:val="a7"/>
              <w:ind w:firstLine="300"/>
            </w:pPr>
            <w:r w:rsidRPr="002A6203">
              <w:rPr>
                <w:rFonts w:eastAsia="Calibri"/>
              </w:rPr>
              <w:t>ПК 1.4.</w:t>
            </w:r>
          </w:p>
        </w:tc>
        <w:tc>
          <w:tcPr>
            <w:tcW w:w="848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rFonts w:eastAsia="Calibri"/>
              </w:rPr>
              <w:t>Вести картотеку учета прохождения документальных материалов</w:t>
            </w:r>
          </w:p>
        </w:tc>
      </w:tr>
      <w:tr w:rsidR="00FC1CDE" w:rsidRPr="002A6203" w:rsidTr="00FC1CDE">
        <w:trPr>
          <w:trHeight w:hRule="exact" w:val="422"/>
          <w:jc w:val="center"/>
        </w:trPr>
        <w:tc>
          <w:tcPr>
            <w:tcW w:w="1248" w:type="dxa"/>
            <w:tcBorders>
              <w:top w:val="single" w:sz="4" w:space="0" w:color="auto"/>
              <w:left w:val="single" w:sz="4" w:space="0" w:color="auto"/>
              <w:bottom w:val="single" w:sz="4" w:space="0" w:color="auto"/>
            </w:tcBorders>
            <w:shd w:val="clear" w:color="auto" w:fill="auto"/>
            <w:vAlign w:val="center"/>
          </w:tcPr>
          <w:p w:rsidR="00FC1CDE" w:rsidRPr="002A6203" w:rsidRDefault="00FC1CDE" w:rsidP="00FC1CDE">
            <w:pPr>
              <w:pStyle w:val="a7"/>
              <w:ind w:firstLine="300"/>
            </w:pPr>
            <w:r w:rsidRPr="002A6203">
              <w:rPr>
                <w:rFonts w:eastAsia="Calibri"/>
              </w:rPr>
              <w:t>ПК 1.5.</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center"/>
          </w:tcPr>
          <w:p w:rsidR="00FC1CDE" w:rsidRPr="002A6203" w:rsidRDefault="00FC1CDE" w:rsidP="00FC1CDE">
            <w:pPr>
              <w:pStyle w:val="a7"/>
            </w:pPr>
            <w:r w:rsidRPr="002A6203">
              <w:rPr>
                <w:rFonts w:eastAsia="Calibri"/>
              </w:rPr>
              <w:t>Осуществлять контроль за прохождением документов.</w:t>
            </w:r>
          </w:p>
        </w:tc>
      </w:tr>
      <w:tr w:rsidR="00FC1CDE" w:rsidRPr="002A6203" w:rsidTr="00FC1CDE">
        <w:trPr>
          <w:trHeight w:hRule="exact" w:val="698"/>
          <w:jc w:val="center"/>
        </w:trPr>
        <w:tc>
          <w:tcPr>
            <w:tcW w:w="1248" w:type="dxa"/>
            <w:tcBorders>
              <w:top w:val="single" w:sz="4" w:space="0" w:color="auto"/>
              <w:left w:val="single" w:sz="4" w:space="0" w:color="auto"/>
              <w:bottom w:val="single" w:sz="4" w:space="0" w:color="auto"/>
            </w:tcBorders>
            <w:shd w:val="clear" w:color="auto" w:fill="auto"/>
          </w:tcPr>
          <w:p w:rsidR="00FC1CDE" w:rsidRPr="002A6203" w:rsidRDefault="00FC1CDE" w:rsidP="00FC1CDE">
            <w:pPr>
              <w:pStyle w:val="a7"/>
              <w:ind w:firstLine="300"/>
            </w:pPr>
            <w:r w:rsidRPr="002A6203">
              <w:rPr>
                <w:rFonts w:eastAsia="Calibri"/>
              </w:rPr>
              <w:t>ПК 1.6.</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FC1CDE" w:rsidRPr="002A6203" w:rsidRDefault="00FC1CDE" w:rsidP="00FC1CDE">
            <w:pPr>
              <w:pStyle w:val="a7"/>
            </w:pPr>
            <w:r w:rsidRPr="002A6203">
              <w:rPr>
                <w:rFonts w:eastAsia="Calibri"/>
              </w:rPr>
              <w:t>Отправлять исполненную документацию адресатам с применением современных видов организационной техники</w:t>
            </w:r>
          </w:p>
        </w:tc>
      </w:tr>
      <w:tr w:rsidR="00FC1CDE" w:rsidRPr="002A6203" w:rsidTr="00FC1CDE">
        <w:trPr>
          <w:trHeight w:hRule="exact" w:val="704"/>
          <w:jc w:val="center"/>
        </w:trPr>
        <w:tc>
          <w:tcPr>
            <w:tcW w:w="1248" w:type="dxa"/>
            <w:tcBorders>
              <w:top w:val="single" w:sz="4" w:space="0" w:color="auto"/>
              <w:left w:val="single" w:sz="4" w:space="0" w:color="auto"/>
              <w:bottom w:val="single" w:sz="4" w:space="0" w:color="auto"/>
            </w:tcBorders>
            <w:shd w:val="clear" w:color="auto" w:fill="auto"/>
          </w:tcPr>
          <w:p w:rsidR="00FC1CDE" w:rsidRPr="002A6203" w:rsidRDefault="00FC1CDE" w:rsidP="00FC1CDE">
            <w:pPr>
              <w:pStyle w:val="a7"/>
              <w:ind w:firstLine="300"/>
            </w:pPr>
            <w:r w:rsidRPr="002A6203">
              <w:rPr>
                <w:rFonts w:eastAsia="Calibri"/>
              </w:rPr>
              <w:t>ПК 1.7.</w:t>
            </w:r>
          </w:p>
        </w:tc>
        <w:tc>
          <w:tcPr>
            <w:tcW w:w="8486" w:type="dxa"/>
            <w:tcBorders>
              <w:top w:val="single" w:sz="4" w:space="0" w:color="auto"/>
              <w:left w:val="single" w:sz="4" w:space="0" w:color="auto"/>
              <w:bottom w:val="single" w:sz="4" w:space="0" w:color="auto"/>
              <w:right w:val="single" w:sz="4" w:space="0" w:color="auto"/>
            </w:tcBorders>
            <w:shd w:val="clear" w:color="auto" w:fill="auto"/>
            <w:vAlign w:val="bottom"/>
          </w:tcPr>
          <w:p w:rsidR="00FC1CDE" w:rsidRPr="002A6203" w:rsidRDefault="00FC1CDE" w:rsidP="00FC1CDE">
            <w:pPr>
              <w:pStyle w:val="a7"/>
            </w:pPr>
            <w:r w:rsidRPr="002A6203">
              <w:rPr>
                <w:rFonts w:eastAsia="Calibri"/>
              </w:rPr>
              <w:t>Составлять и оформлять служебные документы, материалы с использованием формуляров документов конкретных видов.</w:t>
            </w:r>
          </w:p>
        </w:tc>
      </w:tr>
    </w:tbl>
    <w:p w:rsidR="005414F5" w:rsidRPr="002A6203" w:rsidRDefault="005414F5">
      <w:pPr>
        <w:rPr>
          <w:rFonts w:ascii="Times New Roman" w:hAnsi="Times New Roman" w:cs="Times New Roman"/>
        </w:rPr>
        <w:sectPr w:rsidR="005414F5" w:rsidRPr="002A6203" w:rsidSect="00BD0FEF">
          <w:footerReference w:type="default" r:id="rId234"/>
          <w:pgSz w:w="11900" w:h="16840"/>
          <w:pgMar w:top="799" w:right="1134" w:bottom="902" w:left="284" w:header="721" w:footer="677" w:gutter="0"/>
          <w:paperSrc w:first="49" w:other="49"/>
          <w:pgNumType w:start="471"/>
          <w:cols w:space="720"/>
          <w:noEndnote/>
          <w:docGrid w:linePitch="360"/>
        </w:sectPr>
      </w:pPr>
    </w:p>
    <w:p w:rsidR="005414F5" w:rsidRPr="002A6203" w:rsidRDefault="005414F5">
      <w:pPr>
        <w:spacing w:after="5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8165"/>
      </w:tblGrid>
      <w:tr w:rsidR="005414F5" w:rsidRPr="002A6203">
        <w:trPr>
          <w:trHeight w:hRule="exact" w:val="1627"/>
          <w:jc w:val="center"/>
        </w:trPr>
        <w:tc>
          <w:tcPr>
            <w:tcW w:w="1574" w:type="dxa"/>
            <w:tcBorders>
              <w:top w:val="single" w:sz="4" w:space="0" w:color="auto"/>
              <w:left w:val="single" w:sz="4" w:space="0" w:color="auto"/>
            </w:tcBorders>
            <w:shd w:val="clear" w:color="auto" w:fill="auto"/>
            <w:vAlign w:val="center"/>
          </w:tcPr>
          <w:p w:rsidR="005414F5" w:rsidRPr="002A6203" w:rsidRDefault="00BF1C03">
            <w:pPr>
              <w:pStyle w:val="a7"/>
              <w:spacing w:line="230" w:lineRule="auto"/>
              <w:jc w:val="center"/>
            </w:pPr>
            <w:r w:rsidRPr="002A6203">
              <w:rPr>
                <w:rFonts w:eastAsia="Calibri"/>
                <w:b/>
                <w:bCs/>
              </w:rPr>
              <w:t>Код личностных результатов реализации программы воспитания</w:t>
            </w:r>
          </w:p>
        </w:tc>
        <w:tc>
          <w:tcPr>
            <w:tcW w:w="816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rFonts w:eastAsia="Calibri"/>
                <w:b/>
                <w:bCs/>
              </w:rPr>
              <w:t xml:space="preserve">Личностные результаты реализации программы воспитания </w:t>
            </w:r>
            <w:r w:rsidRPr="002A6203">
              <w:rPr>
                <w:rFonts w:eastAsia="Calibri"/>
                <w:i/>
                <w:iCs/>
              </w:rPr>
              <w:t>(дескрипторы)</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Осознающий себя гражданином и защитником великой страны</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2</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66"/>
                <w:tab w:val="left" w:pos="3091"/>
                <w:tab w:val="left" w:pos="4766"/>
                <w:tab w:val="left" w:pos="6082"/>
              </w:tabs>
              <w:jc w:val="both"/>
            </w:pPr>
            <w:r w:rsidRPr="002A6203">
              <w:rPr>
                <w:rFonts w:eastAsia="Calibri"/>
              </w:rPr>
              <w:t>Проявляющий</w:t>
            </w:r>
            <w:r w:rsidRPr="002A6203">
              <w:rPr>
                <w:rFonts w:eastAsia="Calibri"/>
              </w:rPr>
              <w:tab/>
              <w:t>активную</w:t>
            </w:r>
            <w:r w:rsidRPr="002A6203">
              <w:rPr>
                <w:rFonts w:eastAsia="Calibri"/>
              </w:rPr>
              <w:tab/>
              <w:t>гражданскую</w:t>
            </w:r>
            <w:r w:rsidRPr="002A6203">
              <w:rPr>
                <w:rFonts w:eastAsia="Calibri"/>
              </w:rPr>
              <w:tab/>
              <w:t>позицию,</w:t>
            </w:r>
            <w:r w:rsidRPr="002A6203">
              <w:rPr>
                <w:rFonts w:eastAsia="Calibri"/>
              </w:rPr>
              <w:tab/>
              <w:t>демонстрирующий</w:t>
            </w:r>
          </w:p>
          <w:p w:rsidR="005414F5" w:rsidRPr="002A6203" w:rsidRDefault="00BF1C03">
            <w:pPr>
              <w:pStyle w:val="a7"/>
              <w:jc w:val="both"/>
            </w:pPr>
            <w:r w:rsidRPr="002A6203">
              <w:rPr>
                <w:rFonts w:eastAsia="Calibri"/>
              </w:rPr>
              <w:t>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3</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5</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6</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людям старшего поколения и готовность к участию в социальной поддержке и волонтерских движениях</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414F5" w:rsidRPr="002A6203">
        <w:trPr>
          <w:trHeight w:hRule="exact" w:val="1085"/>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8</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414F5" w:rsidRPr="002A6203">
        <w:trPr>
          <w:trHeight w:hRule="exact" w:val="1354"/>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9</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rPr>
                <w:rFonts w:eastAsia="Calibri"/>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rPr>
              <w:t>ЛР 10</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Заботящийся о защите окружающей среды, собственной и чужой безопасности, в том числе цифровой</w:t>
            </w:r>
          </w:p>
        </w:tc>
      </w:tr>
      <w:tr w:rsidR="005414F5" w:rsidRPr="002A6203">
        <w:trPr>
          <w:trHeight w:hRule="exact" w:val="691"/>
          <w:jc w:val="center"/>
        </w:trPr>
        <w:tc>
          <w:tcPr>
            <w:tcW w:w="1574"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rFonts w:eastAsia="Calibri"/>
              </w:rPr>
              <w:t>ЛР 11</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both"/>
            </w:pPr>
            <w:r w:rsidRPr="002A6203">
              <w:rPr>
                <w:rFonts w:eastAsia="Calibri"/>
              </w:rPr>
              <w:t>Проявляющий уважение к эстетическим ценностям, обладающий основами эстетической культуры</w:t>
            </w:r>
          </w:p>
        </w:tc>
      </w:tr>
      <w:tr w:rsidR="00FC1CDE" w:rsidRPr="002A6203" w:rsidTr="00FC1CDE">
        <w:trPr>
          <w:trHeight w:hRule="exact" w:val="1093"/>
          <w:jc w:val="center"/>
        </w:trPr>
        <w:tc>
          <w:tcPr>
            <w:tcW w:w="1574" w:type="dxa"/>
            <w:tcBorders>
              <w:top w:val="single" w:sz="4" w:space="0" w:color="auto"/>
              <w:left w:val="single" w:sz="4" w:space="0" w:color="auto"/>
              <w:bottom w:val="single" w:sz="4" w:space="0" w:color="auto"/>
            </w:tcBorders>
            <w:shd w:val="clear" w:color="auto" w:fill="auto"/>
          </w:tcPr>
          <w:p w:rsidR="00FC1CDE" w:rsidRPr="002A6203" w:rsidRDefault="00FC1CDE" w:rsidP="00FC1CDE">
            <w:pPr>
              <w:pStyle w:val="a7"/>
            </w:pPr>
            <w:r w:rsidRPr="002A6203">
              <w:rPr>
                <w:rFonts w:eastAsia="Calibri"/>
              </w:rPr>
              <w:t>ЛР 12</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FC1CDE" w:rsidRPr="002A6203" w:rsidRDefault="00FC1CDE" w:rsidP="00FC1CDE">
            <w:pPr>
              <w:pStyle w:val="a7"/>
              <w:jc w:val="both"/>
            </w:pPr>
            <w:r w:rsidRPr="002A6203">
              <w:rPr>
                <w:rFonts w:eastAsia="Calibri"/>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8165"/>
      </w:tblGrid>
      <w:tr w:rsidR="005414F5" w:rsidRPr="002A6203">
        <w:trPr>
          <w:trHeight w:hRule="exact" w:val="682"/>
          <w:jc w:val="center"/>
        </w:trPr>
        <w:tc>
          <w:tcPr>
            <w:tcW w:w="1574"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lastRenderedPageBreak/>
              <w:t>ЛР 13</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rFonts w:eastAsia="Calibri"/>
              </w:rPr>
              <w:t>Сохраняющий национально - культурную идентичность в условиях поликультурного образовательного пространства.</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FC1CDE">
            <w:pPr>
              <w:pStyle w:val="a7"/>
            </w:pPr>
            <w:r w:rsidRPr="002A6203">
              <w:rPr>
                <w:rFonts w:eastAsia="Calibri"/>
                <w:b/>
                <w:bCs/>
              </w:rPr>
              <w:t>ЛР 14</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5414F5" w:rsidRPr="002A6203">
        <w:trPr>
          <w:trHeight w:hRule="exact" w:val="68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FC1CDE">
            <w:pPr>
              <w:pStyle w:val="a7"/>
            </w:pPr>
            <w:r w:rsidRPr="002A6203">
              <w:rPr>
                <w:rFonts w:eastAsia="Calibri"/>
                <w:b/>
                <w:bCs/>
              </w:rPr>
              <w:t>ЛР 15</w:t>
            </w:r>
          </w:p>
        </w:tc>
        <w:tc>
          <w:tcPr>
            <w:tcW w:w="816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сознательное отношение к непрерывному образованию как условию успешной профессиональной и общественной деятельности</w:t>
            </w:r>
          </w:p>
        </w:tc>
      </w:tr>
      <w:tr w:rsidR="005414F5" w:rsidRPr="002A6203">
        <w:trPr>
          <w:trHeight w:hRule="exact" w:val="816"/>
          <w:jc w:val="center"/>
        </w:trPr>
        <w:tc>
          <w:tcPr>
            <w:tcW w:w="1574" w:type="dxa"/>
            <w:tcBorders>
              <w:top w:val="single" w:sz="4" w:space="0" w:color="auto"/>
              <w:left w:val="single" w:sz="4" w:space="0" w:color="auto"/>
            </w:tcBorders>
            <w:shd w:val="clear" w:color="auto" w:fill="auto"/>
            <w:vAlign w:val="center"/>
          </w:tcPr>
          <w:p w:rsidR="005414F5" w:rsidRPr="002A6203" w:rsidRDefault="00BF1C03" w:rsidP="00FC1CDE">
            <w:pPr>
              <w:pStyle w:val="a7"/>
            </w:pPr>
            <w:r w:rsidRPr="002A6203">
              <w:rPr>
                <w:rFonts w:eastAsia="Calibri"/>
                <w:b/>
                <w:bCs/>
              </w:rPr>
              <w:t>ЛР 16</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5414F5" w:rsidRPr="002A6203">
        <w:trPr>
          <w:trHeight w:hRule="exact" w:val="1080"/>
          <w:jc w:val="center"/>
        </w:trPr>
        <w:tc>
          <w:tcPr>
            <w:tcW w:w="1574" w:type="dxa"/>
            <w:tcBorders>
              <w:top w:val="single" w:sz="4" w:space="0" w:color="auto"/>
              <w:left w:val="single" w:sz="4" w:space="0" w:color="auto"/>
            </w:tcBorders>
            <w:shd w:val="clear" w:color="auto" w:fill="auto"/>
          </w:tcPr>
          <w:p w:rsidR="005414F5" w:rsidRPr="002A6203" w:rsidRDefault="00BF1C03" w:rsidP="00FC1CDE">
            <w:pPr>
              <w:pStyle w:val="a7"/>
            </w:pPr>
            <w:r w:rsidRPr="002A6203">
              <w:rPr>
                <w:rFonts w:eastAsia="Calibri"/>
                <w:b/>
                <w:bCs/>
              </w:rPr>
              <w:t>ЛР 17</w:t>
            </w:r>
          </w:p>
        </w:tc>
        <w:tc>
          <w:tcPr>
            <w:tcW w:w="8165"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rFonts w:eastAsia="Calibri"/>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414F5" w:rsidRPr="002A6203">
        <w:trPr>
          <w:trHeight w:hRule="exact" w:val="696"/>
          <w:jc w:val="center"/>
        </w:trPr>
        <w:tc>
          <w:tcPr>
            <w:tcW w:w="1574" w:type="dxa"/>
            <w:tcBorders>
              <w:top w:val="single" w:sz="4" w:space="0" w:color="auto"/>
              <w:left w:val="single" w:sz="4" w:space="0" w:color="auto"/>
              <w:bottom w:val="single" w:sz="4" w:space="0" w:color="auto"/>
            </w:tcBorders>
            <w:shd w:val="clear" w:color="auto" w:fill="auto"/>
          </w:tcPr>
          <w:p w:rsidR="005414F5" w:rsidRPr="002A6203" w:rsidRDefault="00BF1C03" w:rsidP="00FC1CDE">
            <w:pPr>
              <w:pStyle w:val="a7"/>
            </w:pPr>
            <w:r w:rsidRPr="002A6203">
              <w:rPr>
                <w:rFonts w:eastAsia="Calibri"/>
                <w:b/>
                <w:bCs/>
              </w:rPr>
              <w:t>ЛР 18</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rPr>
                <w:rFonts w:eastAsia="Calibri"/>
              </w:rPr>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5414F5">
      <w:pPr>
        <w:spacing w:after="1079" w:line="1" w:lineRule="exact"/>
        <w:rPr>
          <w:rFonts w:ascii="Times New Roman" w:hAnsi="Times New Roman" w:cs="Times New Roman"/>
        </w:rPr>
      </w:pPr>
    </w:p>
    <w:p w:rsidR="005414F5" w:rsidRPr="002A6203" w:rsidRDefault="00FC1CDE">
      <w:pPr>
        <w:rPr>
          <w:rFonts w:ascii="Times New Roman" w:hAnsi="Times New Roman" w:cs="Times New Roman"/>
        </w:rPr>
        <w:sectPr w:rsidR="005414F5" w:rsidRPr="002A6203" w:rsidSect="00BD0FEF">
          <w:footerReference w:type="default" r:id="rId235"/>
          <w:pgSz w:w="11900" w:h="16840"/>
          <w:pgMar w:top="799" w:right="1134" w:bottom="902" w:left="284" w:header="721" w:footer="3" w:gutter="0"/>
          <w:paperSrc w:first="49" w:other="49"/>
          <w:pgNumType w:start="4"/>
          <w:cols w:space="720"/>
          <w:noEndnote/>
          <w:docGrid w:linePitch="360"/>
        </w:sectPr>
      </w:pPr>
      <w:r>
        <w:rPr>
          <w:rFonts w:ascii="Times New Roman" w:hAnsi="Times New Roman" w:cs="Times New Roman"/>
        </w:rPr>
        <w:t xml:space="preserve"> </w:t>
      </w:r>
    </w:p>
    <w:p w:rsidR="005414F5" w:rsidRPr="002A6203" w:rsidRDefault="00BF1C03" w:rsidP="00366F92">
      <w:pPr>
        <w:pStyle w:val="1"/>
        <w:numPr>
          <w:ilvl w:val="0"/>
          <w:numId w:val="166"/>
        </w:numPr>
        <w:tabs>
          <w:tab w:val="left" w:pos="563"/>
        </w:tabs>
        <w:spacing w:after="260"/>
        <w:ind w:firstLine="200"/>
      </w:pPr>
      <w:r w:rsidRPr="002A6203">
        <w:rPr>
          <w:b/>
          <w:bCs/>
        </w:rPr>
        <w:lastRenderedPageBreak/>
        <w:t>СТРУКТУРА И СОДЕРЖАНИЕ УЧЕБНОЙ ДИСЦИПЛИНЫ</w:t>
      </w:r>
    </w:p>
    <w:p w:rsidR="005414F5" w:rsidRPr="002A6203" w:rsidRDefault="00BF1C03">
      <w:pPr>
        <w:pStyle w:val="a9"/>
        <w:rPr>
          <w:sz w:val="24"/>
          <w:szCs w:val="24"/>
        </w:rPr>
      </w:pPr>
      <w:r w:rsidRPr="002A6203">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14"/>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36</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36</w:t>
            </w:r>
          </w:p>
        </w:tc>
      </w:tr>
      <w:tr w:rsidR="005414F5" w:rsidRPr="002A6203">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36</w:t>
            </w:r>
          </w:p>
        </w:tc>
      </w:tr>
      <w:tr w:rsidR="005414F5" w:rsidRPr="002A6203">
        <w:trPr>
          <w:trHeight w:hRule="exact" w:val="307"/>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i/>
                <w:iCs/>
              </w:rPr>
              <w:t xml:space="preserve">Самостоятельная работа </w:t>
            </w:r>
            <w:r w:rsidRPr="002A6203">
              <w:rPr>
                <w:b/>
                <w:bCs/>
                <w:i/>
                <w:iCs/>
                <w:vertAlign w:val="superscript"/>
              </w:rPr>
              <w:t>2</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w:t>
            </w:r>
          </w:p>
        </w:tc>
      </w:tr>
      <w:tr w:rsidR="005414F5" w:rsidRPr="002A6203">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Итоговая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jc w:val="center"/>
            </w:pPr>
            <w:r w:rsidRPr="002A6203">
              <w:t>*</w:t>
            </w:r>
          </w:p>
        </w:tc>
      </w:tr>
    </w:tbl>
    <w:p w:rsidR="005414F5" w:rsidRPr="002A6203" w:rsidRDefault="005414F5">
      <w:pPr>
        <w:rPr>
          <w:rFonts w:ascii="Times New Roman" w:hAnsi="Times New Roman" w:cs="Times New Roman"/>
        </w:rPr>
        <w:sectPr w:rsidR="005414F5" w:rsidRPr="002A6203" w:rsidSect="00BD0FEF">
          <w:footerReference w:type="default" r:id="rId236"/>
          <w:pgSz w:w="11900" w:h="16840"/>
          <w:pgMar w:top="799" w:right="1134" w:bottom="902" w:left="284" w:header="691" w:footer="331" w:gutter="0"/>
          <w:paperSrc w:first="49" w:other="49"/>
          <w:pgNumType w:start="475"/>
          <w:cols w:space="720"/>
          <w:noEndnote/>
          <w:docGrid w:linePitch="360"/>
        </w:sectPr>
      </w:pPr>
    </w:p>
    <w:p w:rsidR="005414F5" w:rsidRPr="002A6203" w:rsidRDefault="005414F5">
      <w:pPr>
        <w:spacing w:after="459" w:line="1" w:lineRule="exact"/>
        <w:rPr>
          <w:rFonts w:ascii="Times New Roman" w:hAnsi="Times New Roman" w:cs="Times New Roman"/>
        </w:rPr>
      </w:pPr>
    </w:p>
    <w:p w:rsidR="005414F5" w:rsidRPr="002A6203" w:rsidRDefault="00BF1C03">
      <w:pPr>
        <w:pStyle w:val="a9"/>
        <w:spacing w:line="259" w:lineRule="auto"/>
        <w:jc w:val="center"/>
        <w:rPr>
          <w:sz w:val="24"/>
          <w:szCs w:val="24"/>
        </w:rPr>
      </w:pPr>
      <w:r w:rsidRPr="002A6203">
        <w:rPr>
          <w:sz w:val="24"/>
          <w:szCs w:val="24"/>
        </w:rPr>
        <w:t>2.2. Тематический план и содержание учебной дисциплины «ОПЦ.13 Информационные технологии в профессиональной 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88"/>
        <w:gridCol w:w="6168"/>
        <w:gridCol w:w="2472"/>
        <w:gridCol w:w="1757"/>
        <w:gridCol w:w="1147"/>
        <w:gridCol w:w="1171"/>
      </w:tblGrid>
      <w:tr w:rsidR="005414F5" w:rsidRPr="002A6203">
        <w:trPr>
          <w:trHeight w:hRule="exact" w:val="2635"/>
          <w:jc w:val="center"/>
        </w:trPr>
        <w:tc>
          <w:tcPr>
            <w:tcW w:w="2088" w:type="dxa"/>
            <w:tcBorders>
              <w:top w:val="single" w:sz="4" w:space="0" w:color="auto"/>
              <w:left w:val="single" w:sz="4" w:space="0" w:color="auto"/>
            </w:tcBorders>
            <w:shd w:val="clear" w:color="auto" w:fill="auto"/>
            <w:vAlign w:val="center"/>
          </w:tcPr>
          <w:p w:rsidR="005414F5" w:rsidRPr="002A6203" w:rsidRDefault="00BF1C03">
            <w:pPr>
              <w:pStyle w:val="a7"/>
              <w:spacing w:line="259" w:lineRule="auto"/>
              <w:jc w:val="center"/>
            </w:pPr>
            <w:r w:rsidRPr="002A6203">
              <w:rPr>
                <w:b/>
                <w:bCs/>
              </w:rPr>
              <w:t>Наименование разделов и тем</w:t>
            </w:r>
          </w:p>
        </w:tc>
        <w:tc>
          <w:tcPr>
            <w:tcW w:w="6168" w:type="dxa"/>
            <w:tcBorders>
              <w:top w:val="single" w:sz="4" w:space="0" w:color="auto"/>
              <w:left w:val="single" w:sz="4" w:space="0" w:color="auto"/>
            </w:tcBorders>
            <w:shd w:val="clear" w:color="auto" w:fill="auto"/>
            <w:vAlign w:val="center"/>
          </w:tcPr>
          <w:p w:rsidR="005414F5" w:rsidRPr="002A6203" w:rsidRDefault="00BF1C03">
            <w:pPr>
              <w:pStyle w:val="a7"/>
              <w:spacing w:line="254" w:lineRule="auto"/>
              <w:jc w:val="center"/>
            </w:pPr>
            <w:r w:rsidRPr="002A6203">
              <w:rPr>
                <w:b/>
                <w:bCs/>
              </w:rPr>
              <w:t>Содержание учебного материала и формы организации деятельности обучающихся</w:t>
            </w:r>
          </w:p>
        </w:tc>
        <w:tc>
          <w:tcPr>
            <w:tcW w:w="247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акад. ч / в том числе в форме практической подготовки, акад ч</w:t>
            </w:r>
          </w:p>
        </w:tc>
        <w:tc>
          <w:tcPr>
            <w:tcW w:w="1757" w:type="dxa"/>
            <w:tcBorders>
              <w:top w:val="single" w:sz="4" w:space="0" w:color="auto"/>
              <w:left w:val="single" w:sz="4" w:space="0" w:color="auto"/>
            </w:tcBorders>
            <w:shd w:val="clear" w:color="auto" w:fill="auto"/>
          </w:tcPr>
          <w:p w:rsidR="005414F5" w:rsidRPr="002A6203" w:rsidRDefault="00BF1C03">
            <w:pPr>
              <w:pStyle w:val="a7"/>
              <w:spacing w:line="259" w:lineRule="auto"/>
              <w:jc w:val="center"/>
            </w:pPr>
            <w:r w:rsidRPr="002A6203">
              <w:rPr>
                <w:b/>
                <w:bCs/>
              </w:rPr>
              <w:t>Коды компетенций и личностных результатов</w:t>
            </w:r>
            <w:r w:rsidRPr="002A6203">
              <w:rPr>
                <w:b/>
                <w:bCs/>
                <w:vertAlign w:val="superscript"/>
              </w:rPr>
              <w:footnoteReference w:id="38"/>
            </w:r>
            <w:r w:rsidRPr="002A6203">
              <w:rPr>
                <w:b/>
                <w:bCs/>
              </w:rPr>
              <w:t>, формированию которых способствует элемент программы</w:t>
            </w:r>
          </w:p>
        </w:tc>
        <w:tc>
          <w:tcPr>
            <w:tcW w:w="1147" w:type="dxa"/>
            <w:tcBorders>
              <w:top w:val="single" w:sz="4" w:space="0" w:color="auto"/>
              <w:left w:val="single" w:sz="4" w:space="0" w:color="auto"/>
            </w:tcBorders>
            <w:shd w:val="clear" w:color="auto" w:fill="auto"/>
          </w:tcPr>
          <w:p w:rsidR="005414F5" w:rsidRPr="002A6203" w:rsidRDefault="00BF1C03">
            <w:pPr>
              <w:pStyle w:val="a7"/>
              <w:spacing w:line="254" w:lineRule="auto"/>
              <w:jc w:val="center"/>
            </w:pPr>
            <w:r w:rsidRPr="002A6203">
              <w:t>Код ПК, ОК</w:t>
            </w:r>
          </w:p>
        </w:tc>
        <w:tc>
          <w:tcPr>
            <w:tcW w:w="1171"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Код</w:t>
            </w:r>
          </w:p>
          <w:p w:rsidR="005414F5" w:rsidRPr="002A6203" w:rsidRDefault="00BF1C03">
            <w:pPr>
              <w:pStyle w:val="a7"/>
              <w:jc w:val="center"/>
            </w:pPr>
            <w:r w:rsidRPr="002A6203">
              <w:t>Н/У/З</w:t>
            </w:r>
          </w:p>
        </w:tc>
      </w:tr>
      <w:tr w:rsidR="005414F5" w:rsidRPr="002A6203">
        <w:trPr>
          <w:trHeight w:hRule="exact" w:val="466"/>
          <w:jc w:val="center"/>
        </w:trPr>
        <w:tc>
          <w:tcPr>
            <w:tcW w:w="2088"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w:t>
            </w:r>
          </w:p>
        </w:tc>
        <w:tc>
          <w:tcPr>
            <w:tcW w:w="6168" w:type="dxa"/>
            <w:tcBorders>
              <w:top w:val="single" w:sz="4" w:space="0" w:color="auto"/>
              <w:left w:val="single" w:sz="4" w:space="0" w:color="auto"/>
            </w:tcBorders>
            <w:shd w:val="clear" w:color="auto" w:fill="auto"/>
          </w:tcPr>
          <w:p w:rsidR="005414F5" w:rsidRPr="002A6203" w:rsidRDefault="00BF1C03">
            <w:pPr>
              <w:pStyle w:val="a7"/>
              <w:ind w:left="3020"/>
            </w:pPr>
            <w:r w:rsidRPr="002A6203">
              <w:rPr>
                <w:b/>
                <w:bCs/>
              </w:rPr>
              <w:t>2</w:t>
            </w:r>
          </w:p>
        </w:tc>
        <w:tc>
          <w:tcPr>
            <w:tcW w:w="247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3</w:t>
            </w:r>
          </w:p>
        </w:tc>
        <w:tc>
          <w:tcPr>
            <w:tcW w:w="175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4</w:t>
            </w:r>
          </w:p>
        </w:tc>
        <w:tc>
          <w:tcPr>
            <w:tcW w:w="1147"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5</w:t>
            </w:r>
          </w:p>
        </w:tc>
        <w:tc>
          <w:tcPr>
            <w:tcW w:w="1171"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6</w:t>
            </w:r>
          </w:p>
        </w:tc>
      </w:tr>
      <w:tr w:rsidR="005414F5" w:rsidRPr="002A6203">
        <w:trPr>
          <w:trHeight w:hRule="exact" w:val="4344"/>
          <w:jc w:val="center"/>
        </w:trPr>
        <w:tc>
          <w:tcPr>
            <w:tcW w:w="2088"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pPr>
            <w:r w:rsidRPr="002A6203">
              <w:t>Тема 1. Прикладные компьютерные программы.</w:t>
            </w:r>
          </w:p>
        </w:tc>
        <w:tc>
          <w:tcPr>
            <w:tcW w:w="6168"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pPr>
            <w:r w:rsidRPr="002A6203">
              <w:rPr>
                <w:b/>
                <w:bCs/>
              </w:rPr>
              <w:t>Практические занятия</w:t>
            </w:r>
          </w:p>
          <w:p w:rsidR="005414F5" w:rsidRPr="002A6203" w:rsidRDefault="00BF1C03">
            <w:pPr>
              <w:pStyle w:val="a7"/>
              <w:spacing w:line="276" w:lineRule="auto"/>
            </w:pPr>
            <w:r w:rsidRPr="002A6203">
              <w:t xml:space="preserve">Знакомство с </w:t>
            </w:r>
            <w:r w:rsidRPr="002A6203">
              <w:rPr>
                <w:lang w:val="en-US" w:eastAsia="en-US" w:bidi="en-US"/>
              </w:rPr>
              <w:t>MSOffice</w:t>
            </w:r>
            <w:r w:rsidRPr="002A6203">
              <w:rPr>
                <w:lang w:eastAsia="en-US" w:bidi="en-US"/>
              </w:rPr>
              <w:t>.</w:t>
            </w:r>
          </w:p>
          <w:p w:rsidR="005414F5" w:rsidRPr="002A6203" w:rsidRDefault="00BF1C03">
            <w:pPr>
              <w:pStyle w:val="a7"/>
              <w:spacing w:line="276" w:lineRule="auto"/>
            </w:pPr>
            <w:r w:rsidRPr="002A6203">
              <w:rPr>
                <w:lang w:val="en-US" w:eastAsia="en-US" w:bidi="en-US"/>
              </w:rPr>
              <w:t>MSWord</w:t>
            </w:r>
            <w:r w:rsidRPr="002A6203">
              <w:rPr>
                <w:lang w:eastAsia="en-US" w:bidi="en-US"/>
              </w:rPr>
              <w:t>.</w:t>
            </w:r>
          </w:p>
          <w:p w:rsidR="005414F5" w:rsidRPr="002A6203" w:rsidRDefault="00BF1C03">
            <w:pPr>
              <w:pStyle w:val="a7"/>
              <w:spacing w:line="276" w:lineRule="auto"/>
            </w:pPr>
            <w:r w:rsidRPr="002A6203">
              <w:t>Основные функции работы над текстом.</w:t>
            </w:r>
          </w:p>
          <w:p w:rsidR="005414F5" w:rsidRPr="002A6203" w:rsidRDefault="00BF1C03">
            <w:pPr>
              <w:pStyle w:val="a7"/>
              <w:spacing w:line="276" w:lineRule="auto"/>
            </w:pPr>
            <w:r w:rsidRPr="002A6203">
              <w:t>Оформление документов, работа с графическими объектами.</w:t>
            </w:r>
          </w:p>
          <w:p w:rsidR="005414F5" w:rsidRPr="002A6203" w:rsidRDefault="00BF1C03">
            <w:pPr>
              <w:pStyle w:val="a7"/>
              <w:spacing w:line="276" w:lineRule="auto"/>
            </w:pPr>
            <w:r w:rsidRPr="002A6203">
              <w:t>Специальные способы оформления документов.</w:t>
            </w:r>
          </w:p>
          <w:p w:rsidR="005414F5" w:rsidRPr="002A6203" w:rsidRDefault="00BF1C03">
            <w:pPr>
              <w:pStyle w:val="a7"/>
              <w:spacing w:line="276" w:lineRule="auto"/>
            </w:pPr>
            <w:r w:rsidRPr="002A6203">
              <w:rPr>
                <w:lang w:val="en-US" w:eastAsia="en-US" w:bidi="en-US"/>
              </w:rPr>
              <w:t>MSExcel</w:t>
            </w:r>
            <w:r w:rsidRPr="002A6203">
              <w:rPr>
                <w:lang w:eastAsia="en-US" w:bidi="en-US"/>
              </w:rPr>
              <w:t>.</w:t>
            </w:r>
          </w:p>
          <w:p w:rsidR="005414F5" w:rsidRPr="002A6203" w:rsidRDefault="00BF1C03">
            <w:pPr>
              <w:pStyle w:val="a7"/>
              <w:spacing w:line="276" w:lineRule="auto"/>
            </w:pPr>
            <w:r w:rsidRPr="002A6203">
              <w:t>Основы создания таблиц, оформление табличных</w:t>
            </w:r>
          </w:p>
          <w:p w:rsidR="005414F5" w:rsidRPr="002A6203" w:rsidRDefault="00BF1C03">
            <w:pPr>
              <w:pStyle w:val="a7"/>
              <w:spacing w:line="276" w:lineRule="auto"/>
            </w:pPr>
            <w:r w:rsidRPr="002A6203">
              <w:t xml:space="preserve">документов, проведение расчетов, построение диаграмм. </w:t>
            </w:r>
            <w:r w:rsidRPr="002A6203">
              <w:rPr>
                <w:lang w:val="en-US" w:eastAsia="en-US" w:bidi="en-US"/>
              </w:rPr>
              <w:t>MSAccess</w:t>
            </w:r>
            <w:r w:rsidRPr="002A6203">
              <w:rPr>
                <w:lang w:eastAsia="en-US" w:bidi="en-US"/>
              </w:rPr>
              <w:t>.</w:t>
            </w:r>
          </w:p>
          <w:p w:rsidR="005414F5" w:rsidRPr="002A6203" w:rsidRDefault="00BF1C03">
            <w:pPr>
              <w:pStyle w:val="a7"/>
              <w:spacing w:line="276" w:lineRule="auto"/>
            </w:pPr>
            <w:r w:rsidRPr="002A6203">
              <w:t>Основы работы с СУБД.</w:t>
            </w:r>
          </w:p>
          <w:p w:rsidR="005414F5" w:rsidRPr="002A6203" w:rsidRDefault="00BF1C03">
            <w:pPr>
              <w:pStyle w:val="a7"/>
              <w:spacing w:line="276" w:lineRule="auto"/>
            </w:pPr>
            <w:r w:rsidRPr="002A6203">
              <w:t>Создания баз данных.</w:t>
            </w:r>
          </w:p>
        </w:tc>
        <w:tc>
          <w:tcPr>
            <w:tcW w:w="247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b/>
                <w:bCs/>
              </w:rPr>
              <w:t>4</w:t>
            </w:r>
          </w:p>
        </w:tc>
        <w:tc>
          <w:tcPr>
            <w:tcW w:w="1757"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14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6163"/>
        <w:gridCol w:w="2472"/>
        <w:gridCol w:w="1757"/>
        <w:gridCol w:w="1147"/>
        <w:gridCol w:w="1171"/>
      </w:tblGrid>
      <w:tr w:rsidR="005414F5" w:rsidRPr="002A6203">
        <w:trPr>
          <w:trHeight w:hRule="exact" w:val="1483"/>
          <w:jc w:val="center"/>
        </w:trPr>
        <w:tc>
          <w:tcPr>
            <w:tcW w:w="209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163"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Практические занятия</w:t>
            </w:r>
          </w:p>
          <w:p w:rsidR="005414F5" w:rsidRPr="002A6203" w:rsidRDefault="00BF1C03">
            <w:pPr>
              <w:pStyle w:val="a7"/>
              <w:spacing w:line="276" w:lineRule="auto"/>
            </w:pPr>
            <w:r w:rsidRPr="002A6203">
              <w:t xml:space="preserve">Основные функции работы </w:t>
            </w:r>
            <w:r w:rsidRPr="002A6203">
              <w:rPr>
                <w:lang w:val="en-US" w:eastAsia="en-US" w:bidi="en-US"/>
              </w:rPr>
              <w:t>MSWord</w:t>
            </w:r>
            <w:r w:rsidRPr="002A6203">
              <w:rPr>
                <w:lang w:eastAsia="en-US" w:bidi="en-US"/>
              </w:rPr>
              <w:t>.</w:t>
            </w:r>
          </w:p>
          <w:p w:rsidR="005414F5" w:rsidRPr="002A6203" w:rsidRDefault="00BF1C03">
            <w:pPr>
              <w:pStyle w:val="a7"/>
              <w:spacing w:line="276" w:lineRule="auto"/>
            </w:pPr>
            <w:r w:rsidRPr="002A6203">
              <w:t xml:space="preserve">Основные функции работы </w:t>
            </w:r>
            <w:r w:rsidRPr="002A6203">
              <w:rPr>
                <w:lang w:val="en-US" w:eastAsia="en-US" w:bidi="en-US"/>
              </w:rPr>
              <w:t>MSExcel</w:t>
            </w:r>
            <w:r w:rsidRPr="002A6203">
              <w:rPr>
                <w:lang w:eastAsia="en-US" w:bidi="en-US"/>
              </w:rPr>
              <w:t xml:space="preserve">. </w:t>
            </w:r>
            <w:r w:rsidRPr="002A6203">
              <w:t xml:space="preserve">основные функции работы </w:t>
            </w:r>
            <w:r w:rsidRPr="002A6203">
              <w:rPr>
                <w:lang w:val="en-US" w:eastAsia="en-US" w:bidi="en-US"/>
              </w:rPr>
              <w:t>MSAccess</w:t>
            </w:r>
            <w:r w:rsidRPr="002A6203">
              <w:rPr>
                <w:lang w:eastAsia="en-US" w:bidi="en-US"/>
              </w:rPr>
              <w:t>.</w:t>
            </w:r>
          </w:p>
        </w:tc>
        <w:tc>
          <w:tcPr>
            <w:tcW w:w="247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4</w:t>
            </w: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4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213"/>
          <w:jc w:val="center"/>
        </w:trPr>
        <w:tc>
          <w:tcPr>
            <w:tcW w:w="2093"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Тема 2.</w:t>
            </w:r>
          </w:p>
          <w:p w:rsidR="005414F5" w:rsidRPr="002A6203" w:rsidRDefault="00BF1C03">
            <w:pPr>
              <w:pStyle w:val="a7"/>
              <w:spacing w:line="276" w:lineRule="auto"/>
            </w:pPr>
            <w:r w:rsidRPr="002A6203">
              <w:t>Локальные и глобальные сети.</w:t>
            </w:r>
          </w:p>
        </w:tc>
        <w:tc>
          <w:tcPr>
            <w:tcW w:w="6163" w:type="dxa"/>
            <w:tcBorders>
              <w:top w:val="single" w:sz="4" w:space="0" w:color="auto"/>
              <w:left w:val="single" w:sz="4" w:space="0" w:color="auto"/>
            </w:tcBorders>
            <w:shd w:val="clear" w:color="auto" w:fill="auto"/>
          </w:tcPr>
          <w:p w:rsidR="005414F5" w:rsidRPr="002A6203" w:rsidRDefault="00BF1C03">
            <w:pPr>
              <w:pStyle w:val="a7"/>
              <w:spacing w:after="340"/>
            </w:pPr>
            <w:r w:rsidRPr="002A6203">
              <w:rPr>
                <w:b/>
                <w:bCs/>
              </w:rPr>
              <w:t>Практические занятия</w:t>
            </w:r>
          </w:p>
          <w:p w:rsidR="005414F5" w:rsidRPr="002A6203" w:rsidRDefault="00BF1C03">
            <w:pPr>
              <w:pStyle w:val="a7"/>
            </w:pPr>
            <w:r w:rsidRPr="002A6203">
              <w:t>Локальные сети.</w:t>
            </w:r>
          </w:p>
          <w:p w:rsidR="005414F5" w:rsidRPr="002A6203" w:rsidRDefault="00BF1C03">
            <w:pPr>
              <w:pStyle w:val="a7"/>
              <w:spacing w:after="180"/>
            </w:pPr>
            <w:r w:rsidRPr="002A6203">
              <w:t>Глобальные сети.</w:t>
            </w:r>
          </w:p>
        </w:tc>
        <w:tc>
          <w:tcPr>
            <w:tcW w:w="247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w:t>
            </w:r>
          </w:p>
        </w:tc>
        <w:tc>
          <w:tcPr>
            <w:tcW w:w="1757"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14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71"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40"/>
            </w:pPr>
            <w:r w:rsidRPr="002A6203">
              <w:rPr>
                <w:i/>
                <w:iCs/>
              </w:rPr>
              <w:t>Уо.01.02</w:t>
            </w:r>
          </w:p>
          <w:p w:rsidR="005414F5" w:rsidRPr="002A6203" w:rsidRDefault="00BF1C03">
            <w:pPr>
              <w:pStyle w:val="a7"/>
              <w:ind w:firstLine="140"/>
            </w:pPr>
            <w:r w:rsidRPr="002A6203">
              <w:rPr>
                <w:i/>
                <w:iCs/>
              </w:rPr>
              <w:t>Зо.01.02</w:t>
            </w:r>
          </w:p>
        </w:tc>
      </w:tr>
      <w:tr w:rsidR="005414F5" w:rsidRPr="002A6203">
        <w:trPr>
          <w:trHeight w:hRule="exact" w:val="1162"/>
          <w:jc w:val="center"/>
        </w:trPr>
        <w:tc>
          <w:tcPr>
            <w:tcW w:w="209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163" w:type="dxa"/>
            <w:tcBorders>
              <w:top w:val="single" w:sz="4" w:space="0" w:color="auto"/>
              <w:left w:val="single" w:sz="4" w:space="0" w:color="auto"/>
            </w:tcBorders>
            <w:shd w:val="clear" w:color="auto" w:fill="auto"/>
          </w:tcPr>
          <w:p w:rsidR="005414F5" w:rsidRPr="002A6203" w:rsidRDefault="00BF1C03">
            <w:pPr>
              <w:pStyle w:val="a7"/>
            </w:pPr>
            <w:r w:rsidRPr="002A6203">
              <w:rPr>
                <w:b/>
                <w:bCs/>
              </w:rPr>
              <w:t>Практические занятия</w:t>
            </w:r>
          </w:p>
          <w:p w:rsidR="005414F5" w:rsidRPr="002A6203" w:rsidRDefault="00BF1C03">
            <w:pPr>
              <w:pStyle w:val="a7"/>
            </w:pPr>
            <w:r w:rsidRPr="002A6203">
              <w:t>Создание локальной сети.</w:t>
            </w:r>
          </w:p>
          <w:p w:rsidR="005414F5" w:rsidRPr="002A6203" w:rsidRDefault="00BF1C03">
            <w:pPr>
              <w:pStyle w:val="a7"/>
            </w:pPr>
            <w:r w:rsidRPr="002A6203">
              <w:t>Практическая работа</w:t>
            </w:r>
          </w:p>
        </w:tc>
        <w:tc>
          <w:tcPr>
            <w:tcW w:w="247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w:t>
            </w: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4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208"/>
          <w:jc w:val="center"/>
        </w:trPr>
        <w:tc>
          <w:tcPr>
            <w:tcW w:w="2093"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Тема 3.</w:t>
            </w:r>
          </w:p>
          <w:p w:rsidR="005414F5" w:rsidRPr="002A6203" w:rsidRDefault="00BF1C03">
            <w:pPr>
              <w:pStyle w:val="a7"/>
              <w:spacing w:line="276" w:lineRule="auto"/>
            </w:pPr>
            <w:r w:rsidRPr="002A6203">
              <w:t>Графические редакторы.</w:t>
            </w:r>
          </w:p>
        </w:tc>
        <w:tc>
          <w:tcPr>
            <w:tcW w:w="6163" w:type="dxa"/>
            <w:tcBorders>
              <w:top w:val="single" w:sz="4" w:space="0" w:color="auto"/>
              <w:left w:val="single" w:sz="4" w:space="0" w:color="auto"/>
            </w:tcBorders>
            <w:shd w:val="clear" w:color="auto" w:fill="auto"/>
          </w:tcPr>
          <w:p w:rsidR="005414F5" w:rsidRPr="002A6203" w:rsidRDefault="00BF1C03">
            <w:pPr>
              <w:pStyle w:val="a7"/>
              <w:spacing w:after="340"/>
            </w:pPr>
            <w:r w:rsidRPr="002A6203">
              <w:rPr>
                <w:b/>
                <w:bCs/>
              </w:rPr>
              <w:t>Практические занятия</w:t>
            </w:r>
          </w:p>
          <w:p w:rsidR="005414F5" w:rsidRPr="002A6203" w:rsidRDefault="00BF1C03">
            <w:pPr>
              <w:pStyle w:val="a7"/>
              <w:spacing w:after="40"/>
            </w:pPr>
            <w:r w:rsidRPr="002A6203">
              <w:t>Графический редактор.</w:t>
            </w:r>
          </w:p>
          <w:p w:rsidR="005414F5" w:rsidRPr="002A6203" w:rsidRDefault="00BF1C03">
            <w:pPr>
              <w:pStyle w:val="a7"/>
              <w:spacing w:after="40"/>
            </w:pPr>
            <w:r w:rsidRPr="002A6203">
              <w:t>Назначение.</w:t>
            </w:r>
          </w:p>
          <w:p w:rsidR="005414F5" w:rsidRPr="002A6203" w:rsidRDefault="00BF1C03">
            <w:pPr>
              <w:pStyle w:val="a7"/>
              <w:spacing w:after="180"/>
            </w:pPr>
            <w:r w:rsidRPr="002A6203">
              <w:t>Виды редакторов.</w:t>
            </w:r>
          </w:p>
        </w:tc>
        <w:tc>
          <w:tcPr>
            <w:tcW w:w="247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w:t>
            </w:r>
          </w:p>
        </w:tc>
        <w:tc>
          <w:tcPr>
            <w:tcW w:w="1757"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14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71"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40"/>
            </w:pPr>
            <w:r w:rsidRPr="002A6203">
              <w:rPr>
                <w:i/>
                <w:iCs/>
              </w:rPr>
              <w:t>Уо.01.02</w:t>
            </w:r>
          </w:p>
          <w:p w:rsidR="005414F5" w:rsidRPr="002A6203" w:rsidRDefault="00BF1C03">
            <w:pPr>
              <w:pStyle w:val="a7"/>
              <w:ind w:firstLine="140"/>
            </w:pPr>
            <w:r w:rsidRPr="002A6203">
              <w:rPr>
                <w:i/>
                <w:iCs/>
              </w:rPr>
              <w:t>Зо.01.02</w:t>
            </w:r>
          </w:p>
        </w:tc>
      </w:tr>
      <w:tr w:rsidR="005414F5" w:rsidRPr="002A6203">
        <w:trPr>
          <w:trHeight w:hRule="exact" w:val="854"/>
          <w:jc w:val="center"/>
        </w:trPr>
        <w:tc>
          <w:tcPr>
            <w:tcW w:w="2093"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163"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Практические занятия</w:t>
            </w:r>
          </w:p>
          <w:p w:rsidR="005414F5" w:rsidRPr="002A6203" w:rsidRDefault="00BF1C03">
            <w:pPr>
              <w:pStyle w:val="a7"/>
            </w:pPr>
            <w:r w:rsidRPr="002A6203">
              <w:t xml:space="preserve">Графический редактор </w:t>
            </w:r>
            <w:r w:rsidRPr="002A6203">
              <w:rPr>
                <w:lang w:val="en-US" w:eastAsia="en-US" w:bidi="en-US"/>
              </w:rPr>
              <w:t>Paint</w:t>
            </w:r>
            <w:r w:rsidRPr="002A6203">
              <w:rPr>
                <w:lang w:eastAsia="en-US" w:bidi="en-US"/>
              </w:rPr>
              <w:t>.</w:t>
            </w:r>
          </w:p>
        </w:tc>
        <w:tc>
          <w:tcPr>
            <w:tcW w:w="247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b/>
                <w:bCs/>
              </w:rPr>
              <w:t>2</w:t>
            </w:r>
          </w:p>
        </w:tc>
        <w:tc>
          <w:tcPr>
            <w:tcW w:w="175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4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88"/>
        <w:gridCol w:w="6168"/>
        <w:gridCol w:w="2472"/>
        <w:gridCol w:w="1757"/>
        <w:gridCol w:w="1147"/>
        <w:gridCol w:w="1171"/>
      </w:tblGrid>
      <w:tr w:rsidR="005414F5" w:rsidRPr="002A6203">
        <w:trPr>
          <w:trHeight w:hRule="exact" w:val="2218"/>
          <w:jc w:val="center"/>
        </w:trPr>
        <w:tc>
          <w:tcPr>
            <w:tcW w:w="2088"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lastRenderedPageBreak/>
              <w:t>Тема 4. Аппаратное обеспечение ПЭВМ.</w:t>
            </w:r>
          </w:p>
        </w:tc>
        <w:tc>
          <w:tcPr>
            <w:tcW w:w="6168" w:type="dxa"/>
            <w:tcBorders>
              <w:top w:val="single" w:sz="4" w:space="0" w:color="auto"/>
              <w:left w:val="single" w:sz="4" w:space="0" w:color="auto"/>
            </w:tcBorders>
            <w:shd w:val="clear" w:color="auto" w:fill="auto"/>
          </w:tcPr>
          <w:p w:rsidR="005414F5" w:rsidRPr="002A6203" w:rsidRDefault="00BF1C03">
            <w:pPr>
              <w:pStyle w:val="a7"/>
              <w:spacing w:after="340"/>
            </w:pPr>
            <w:r w:rsidRPr="002A6203">
              <w:rPr>
                <w:b/>
                <w:bCs/>
              </w:rPr>
              <w:t>[ Практические занятия</w:t>
            </w:r>
          </w:p>
          <w:p w:rsidR="005414F5" w:rsidRPr="002A6203" w:rsidRDefault="00BF1C03">
            <w:pPr>
              <w:pStyle w:val="a7"/>
              <w:spacing w:after="40"/>
            </w:pPr>
            <w:r w:rsidRPr="002A6203">
              <w:t>Структура ПЭВМ.</w:t>
            </w:r>
          </w:p>
          <w:p w:rsidR="005414F5" w:rsidRPr="002A6203" w:rsidRDefault="00BF1C03">
            <w:pPr>
              <w:pStyle w:val="a7"/>
              <w:spacing w:after="40"/>
            </w:pPr>
            <w:r w:rsidRPr="002A6203">
              <w:t>Состав ПК.</w:t>
            </w:r>
          </w:p>
          <w:p w:rsidR="005414F5" w:rsidRPr="002A6203" w:rsidRDefault="00BF1C03">
            <w:pPr>
              <w:pStyle w:val="a7"/>
              <w:spacing w:after="180"/>
            </w:pPr>
            <w:r w:rsidRPr="002A6203">
              <w:t>Основы работы на ПК.</w:t>
            </w:r>
          </w:p>
        </w:tc>
        <w:tc>
          <w:tcPr>
            <w:tcW w:w="247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w:t>
            </w:r>
          </w:p>
        </w:tc>
        <w:tc>
          <w:tcPr>
            <w:tcW w:w="1757"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14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71"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40"/>
            </w:pPr>
            <w:r w:rsidRPr="002A6203">
              <w:rPr>
                <w:i/>
                <w:iCs/>
              </w:rPr>
              <w:t>Уо.01.02</w:t>
            </w:r>
          </w:p>
          <w:p w:rsidR="005414F5" w:rsidRPr="002A6203" w:rsidRDefault="00BF1C03">
            <w:pPr>
              <w:pStyle w:val="a7"/>
              <w:ind w:firstLine="140"/>
            </w:pPr>
            <w:r w:rsidRPr="002A6203">
              <w:rPr>
                <w:i/>
                <w:iCs/>
              </w:rPr>
              <w:t>Зо.01.02</w:t>
            </w:r>
          </w:p>
        </w:tc>
      </w:tr>
      <w:tr w:rsidR="005414F5" w:rsidRPr="002A6203">
        <w:trPr>
          <w:trHeight w:hRule="exact" w:val="2842"/>
          <w:jc w:val="center"/>
        </w:trPr>
        <w:tc>
          <w:tcPr>
            <w:tcW w:w="208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168" w:type="dxa"/>
            <w:tcBorders>
              <w:top w:val="single" w:sz="4" w:space="0" w:color="auto"/>
              <w:left w:val="single" w:sz="4" w:space="0" w:color="auto"/>
            </w:tcBorders>
            <w:shd w:val="clear" w:color="auto" w:fill="auto"/>
          </w:tcPr>
          <w:p w:rsidR="005414F5" w:rsidRPr="002A6203" w:rsidRDefault="00BF1C03">
            <w:pPr>
              <w:pStyle w:val="a7"/>
              <w:spacing w:after="220"/>
            </w:pPr>
            <w:r w:rsidRPr="002A6203">
              <w:rPr>
                <w:b/>
                <w:bCs/>
              </w:rPr>
              <w:t>[ Практические занятия</w:t>
            </w:r>
          </w:p>
          <w:p w:rsidR="005414F5" w:rsidRPr="002A6203" w:rsidRDefault="00BF1C03" w:rsidP="00366F92">
            <w:pPr>
              <w:pStyle w:val="a7"/>
              <w:numPr>
                <w:ilvl w:val="0"/>
                <w:numId w:val="167"/>
              </w:numPr>
              <w:tabs>
                <w:tab w:val="left" w:pos="786"/>
              </w:tabs>
              <w:spacing w:line="276" w:lineRule="auto"/>
              <w:ind w:firstLine="460"/>
            </w:pPr>
            <w:r w:rsidRPr="002A6203">
              <w:t>Реферат-обзор;</w:t>
            </w:r>
          </w:p>
          <w:p w:rsidR="005414F5" w:rsidRPr="002A6203" w:rsidRDefault="00BF1C03" w:rsidP="00366F92">
            <w:pPr>
              <w:pStyle w:val="a7"/>
              <w:numPr>
                <w:ilvl w:val="0"/>
                <w:numId w:val="167"/>
              </w:numPr>
              <w:tabs>
                <w:tab w:val="left" w:pos="786"/>
              </w:tabs>
              <w:spacing w:line="276" w:lineRule="auto"/>
              <w:ind w:firstLine="460"/>
            </w:pPr>
            <w:r w:rsidRPr="002A6203">
              <w:t>Поиск информации в сети Интернет;</w:t>
            </w:r>
          </w:p>
          <w:p w:rsidR="005414F5" w:rsidRPr="002A6203" w:rsidRDefault="00BF1C03" w:rsidP="00366F92">
            <w:pPr>
              <w:pStyle w:val="a7"/>
              <w:numPr>
                <w:ilvl w:val="0"/>
                <w:numId w:val="167"/>
              </w:numPr>
              <w:tabs>
                <w:tab w:val="left" w:pos="786"/>
              </w:tabs>
              <w:spacing w:line="276" w:lineRule="auto"/>
              <w:ind w:left="820" w:hanging="360"/>
            </w:pPr>
            <w:r w:rsidRPr="002A6203">
              <w:t>Подготовка видео- и фотофайлов по заданной теме.</w:t>
            </w:r>
          </w:p>
          <w:p w:rsidR="005414F5" w:rsidRPr="002A6203" w:rsidRDefault="00BF1C03">
            <w:pPr>
              <w:pStyle w:val="a7"/>
            </w:pPr>
            <w:r w:rsidRPr="002A6203">
              <w:rPr>
                <w:b/>
                <w:bCs/>
              </w:rPr>
              <w:t>Тематика домашних заданий:</w:t>
            </w:r>
          </w:p>
          <w:p w:rsidR="005414F5" w:rsidRPr="002A6203" w:rsidRDefault="00BF1C03">
            <w:pPr>
              <w:pStyle w:val="a7"/>
              <w:spacing w:after="120"/>
            </w:pPr>
            <w:r w:rsidRPr="002A6203">
              <w:t>Применение ПЭВМ (реферат).</w:t>
            </w:r>
          </w:p>
        </w:tc>
        <w:tc>
          <w:tcPr>
            <w:tcW w:w="247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w:t>
            </w: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4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208"/>
          <w:jc w:val="center"/>
        </w:trPr>
        <w:tc>
          <w:tcPr>
            <w:tcW w:w="2088" w:type="dxa"/>
            <w:tcBorders>
              <w:top w:val="single" w:sz="4" w:space="0" w:color="auto"/>
              <w:left w:val="single" w:sz="4" w:space="0" w:color="auto"/>
            </w:tcBorders>
            <w:shd w:val="clear" w:color="auto" w:fill="auto"/>
          </w:tcPr>
          <w:p w:rsidR="005414F5" w:rsidRPr="002A6203" w:rsidRDefault="00BF1C03">
            <w:pPr>
              <w:pStyle w:val="a7"/>
            </w:pPr>
            <w:r w:rsidRPr="002A6203">
              <w:t>Тема 5.</w:t>
            </w:r>
          </w:p>
          <w:p w:rsidR="005414F5" w:rsidRPr="002A6203" w:rsidRDefault="00BF1C03">
            <w:pPr>
              <w:pStyle w:val="a7"/>
            </w:pPr>
            <w:r w:rsidRPr="002A6203">
              <w:t>Система</w:t>
            </w:r>
          </w:p>
          <w:p w:rsidR="005414F5" w:rsidRPr="002A6203" w:rsidRDefault="00BF1C03">
            <w:pPr>
              <w:pStyle w:val="a7"/>
            </w:pPr>
            <w:r w:rsidRPr="002A6203">
              <w:t>автоматизации.</w:t>
            </w:r>
          </w:p>
        </w:tc>
        <w:tc>
          <w:tcPr>
            <w:tcW w:w="6168" w:type="dxa"/>
            <w:tcBorders>
              <w:top w:val="single" w:sz="4" w:space="0" w:color="auto"/>
              <w:left w:val="single" w:sz="4" w:space="0" w:color="auto"/>
            </w:tcBorders>
            <w:shd w:val="clear" w:color="auto" w:fill="auto"/>
          </w:tcPr>
          <w:p w:rsidR="005414F5" w:rsidRPr="002A6203" w:rsidRDefault="00BF1C03">
            <w:pPr>
              <w:pStyle w:val="a7"/>
            </w:pPr>
            <w:r w:rsidRPr="002A6203">
              <w:rPr>
                <w:b/>
                <w:bCs/>
              </w:rPr>
              <w:t>Практические занятия</w:t>
            </w:r>
          </w:p>
        </w:tc>
        <w:tc>
          <w:tcPr>
            <w:tcW w:w="247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w:t>
            </w:r>
          </w:p>
        </w:tc>
        <w:tc>
          <w:tcPr>
            <w:tcW w:w="1757"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14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71"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40"/>
            </w:pPr>
            <w:r w:rsidRPr="002A6203">
              <w:rPr>
                <w:i/>
                <w:iCs/>
              </w:rPr>
              <w:t>Уо.01.02</w:t>
            </w:r>
          </w:p>
          <w:p w:rsidR="005414F5" w:rsidRPr="002A6203" w:rsidRDefault="00BF1C03">
            <w:pPr>
              <w:pStyle w:val="a7"/>
              <w:ind w:firstLine="140"/>
            </w:pPr>
            <w:r w:rsidRPr="002A6203">
              <w:rPr>
                <w:i/>
                <w:iCs/>
              </w:rPr>
              <w:t>Зо.01.02</w:t>
            </w:r>
          </w:p>
        </w:tc>
      </w:tr>
      <w:tr w:rsidR="005414F5" w:rsidRPr="002A6203">
        <w:trPr>
          <w:trHeight w:hRule="exact" w:val="1598"/>
          <w:jc w:val="center"/>
        </w:trPr>
        <w:tc>
          <w:tcPr>
            <w:tcW w:w="2088"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168"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spacing w:after="540"/>
            </w:pPr>
            <w:r w:rsidRPr="002A6203">
              <w:rPr>
                <w:b/>
                <w:bCs/>
              </w:rPr>
              <w:t>[Практические занятия</w:t>
            </w:r>
          </w:p>
          <w:p w:rsidR="005414F5" w:rsidRPr="002A6203" w:rsidRDefault="00BF1C03" w:rsidP="00366F92">
            <w:pPr>
              <w:pStyle w:val="a7"/>
              <w:numPr>
                <w:ilvl w:val="0"/>
                <w:numId w:val="168"/>
              </w:numPr>
              <w:tabs>
                <w:tab w:val="left" w:pos="796"/>
              </w:tabs>
              <w:spacing w:after="40"/>
              <w:ind w:firstLine="460"/>
            </w:pPr>
            <w:r w:rsidRPr="002A6203">
              <w:t>Составление таблиц;</w:t>
            </w:r>
          </w:p>
          <w:p w:rsidR="005414F5" w:rsidRPr="002A6203" w:rsidRDefault="00BF1C03" w:rsidP="00366F92">
            <w:pPr>
              <w:pStyle w:val="a7"/>
              <w:numPr>
                <w:ilvl w:val="0"/>
                <w:numId w:val="168"/>
              </w:numPr>
              <w:tabs>
                <w:tab w:val="left" w:pos="796"/>
              </w:tabs>
              <w:spacing w:after="300"/>
              <w:ind w:firstLine="460"/>
            </w:pPr>
            <w:r w:rsidRPr="002A6203">
              <w:t>Составление тезисов;</w:t>
            </w:r>
          </w:p>
        </w:tc>
        <w:tc>
          <w:tcPr>
            <w:tcW w:w="247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b/>
                <w:bCs/>
              </w:rPr>
              <w:t>2</w:t>
            </w:r>
          </w:p>
        </w:tc>
        <w:tc>
          <w:tcPr>
            <w:tcW w:w="175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4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88"/>
        <w:gridCol w:w="6168"/>
        <w:gridCol w:w="2472"/>
        <w:gridCol w:w="1757"/>
        <w:gridCol w:w="1147"/>
        <w:gridCol w:w="1171"/>
      </w:tblGrid>
      <w:tr w:rsidR="005414F5" w:rsidRPr="002A6203">
        <w:trPr>
          <w:trHeight w:hRule="exact" w:val="2174"/>
          <w:jc w:val="center"/>
        </w:trPr>
        <w:tc>
          <w:tcPr>
            <w:tcW w:w="208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168" w:type="dxa"/>
            <w:tcBorders>
              <w:top w:val="single" w:sz="4" w:space="0" w:color="auto"/>
              <w:left w:val="single" w:sz="4" w:space="0" w:color="auto"/>
            </w:tcBorders>
            <w:shd w:val="clear" w:color="auto" w:fill="auto"/>
          </w:tcPr>
          <w:p w:rsidR="005414F5" w:rsidRPr="002A6203" w:rsidRDefault="00BF1C03">
            <w:pPr>
              <w:pStyle w:val="a7"/>
              <w:spacing w:after="340"/>
              <w:ind w:firstLine="460"/>
            </w:pPr>
            <w:r w:rsidRPr="002A6203">
              <w:t>3. Доклад.</w:t>
            </w:r>
          </w:p>
          <w:p w:rsidR="005414F5" w:rsidRPr="002A6203" w:rsidRDefault="00BF1C03">
            <w:pPr>
              <w:pStyle w:val="a7"/>
              <w:spacing w:line="276" w:lineRule="auto"/>
            </w:pPr>
            <w:r w:rsidRPr="002A6203">
              <w:t>Выбор стратегии автоматизации деятельности предприятия.</w:t>
            </w:r>
          </w:p>
          <w:p w:rsidR="005414F5" w:rsidRPr="002A6203" w:rsidRDefault="00BF1C03">
            <w:pPr>
              <w:pStyle w:val="a7"/>
              <w:spacing w:line="276" w:lineRule="auto"/>
            </w:pPr>
            <w:r w:rsidRPr="002A6203">
              <w:t>Изучение принципов работы с программой 1С: Бухгалтерия 8, ее интерфейс и основные действия.</w:t>
            </w:r>
          </w:p>
        </w:tc>
        <w:tc>
          <w:tcPr>
            <w:tcW w:w="247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4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208"/>
          <w:jc w:val="center"/>
        </w:trPr>
        <w:tc>
          <w:tcPr>
            <w:tcW w:w="2088"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Тема 6.</w:t>
            </w:r>
          </w:p>
          <w:p w:rsidR="005414F5" w:rsidRPr="002A6203" w:rsidRDefault="00BF1C03">
            <w:pPr>
              <w:pStyle w:val="a7"/>
              <w:spacing w:line="276" w:lineRule="auto"/>
            </w:pPr>
            <w:r w:rsidRPr="002A6203">
              <w:t>Информационная безопасность.</w:t>
            </w:r>
          </w:p>
        </w:tc>
        <w:tc>
          <w:tcPr>
            <w:tcW w:w="6168" w:type="dxa"/>
            <w:tcBorders>
              <w:top w:val="single" w:sz="4" w:space="0" w:color="auto"/>
              <w:left w:val="single" w:sz="4" w:space="0" w:color="auto"/>
            </w:tcBorders>
            <w:shd w:val="clear" w:color="auto" w:fill="auto"/>
          </w:tcPr>
          <w:p w:rsidR="005414F5" w:rsidRPr="002A6203" w:rsidRDefault="00BF1C03">
            <w:pPr>
              <w:pStyle w:val="a7"/>
            </w:pPr>
            <w:r w:rsidRPr="002A6203">
              <w:rPr>
                <w:b/>
                <w:bCs/>
              </w:rPr>
              <w:t>Практические занятия</w:t>
            </w:r>
          </w:p>
        </w:tc>
        <w:tc>
          <w:tcPr>
            <w:tcW w:w="247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w:t>
            </w:r>
          </w:p>
        </w:tc>
        <w:tc>
          <w:tcPr>
            <w:tcW w:w="1757" w:type="dxa"/>
            <w:tcBorders>
              <w:top w:val="single" w:sz="4" w:space="0" w:color="auto"/>
              <w:left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147"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71" w:type="dxa"/>
            <w:tcBorders>
              <w:top w:val="single" w:sz="4" w:space="0" w:color="auto"/>
              <w:left w:val="single" w:sz="4" w:space="0" w:color="auto"/>
              <w:right w:val="single" w:sz="4" w:space="0" w:color="auto"/>
            </w:tcBorders>
            <w:shd w:val="clear" w:color="auto" w:fill="auto"/>
          </w:tcPr>
          <w:p w:rsidR="005414F5" w:rsidRPr="002A6203" w:rsidRDefault="00BF1C03">
            <w:pPr>
              <w:pStyle w:val="a7"/>
              <w:ind w:firstLine="140"/>
            </w:pPr>
            <w:r w:rsidRPr="002A6203">
              <w:rPr>
                <w:i/>
                <w:iCs/>
              </w:rPr>
              <w:t>Уо.01.02</w:t>
            </w:r>
          </w:p>
          <w:p w:rsidR="005414F5" w:rsidRPr="002A6203" w:rsidRDefault="00BF1C03">
            <w:pPr>
              <w:pStyle w:val="a7"/>
              <w:ind w:firstLine="140"/>
            </w:pPr>
            <w:r w:rsidRPr="002A6203">
              <w:rPr>
                <w:i/>
                <w:iCs/>
              </w:rPr>
              <w:t>Зо.01.02</w:t>
            </w:r>
          </w:p>
        </w:tc>
      </w:tr>
      <w:tr w:rsidR="005414F5" w:rsidRPr="002A6203">
        <w:trPr>
          <w:trHeight w:hRule="exact" w:val="2952"/>
          <w:jc w:val="center"/>
        </w:trPr>
        <w:tc>
          <w:tcPr>
            <w:tcW w:w="208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168" w:type="dxa"/>
            <w:tcBorders>
              <w:top w:val="single" w:sz="4" w:space="0" w:color="auto"/>
              <w:left w:val="single" w:sz="4" w:space="0" w:color="auto"/>
            </w:tcBorders>
            <w:shd w:val="clear" w:color="auto" w:fill="auto"/>
          </w:tcPr>
          <w:p w:rsidR="005414F5" w:rsidRPr="002A6203" w:rsidRDefault="00BF1C03">
            <w:pPr>
              <w:pStyle w:val="a7"/>
              <w:spacing w:after="540"/>
            </w:pPr>
            <w:r w:rsidRPr="002A6203">
              <w:rPr>
                <w:b/>
                <w:bCs/>
              </w:rPr>
              <w:t>[ Практические занятия</w:t>
            </w:r>
          </w:p>
          <w:p w:rsidR="005414F5" w:rsidRPr="002A6203" w:rsidRDefault="00BF1C03" w:rsidP="00366F92">
            <w:pPr>
              <w:pStyle w:val="a7"/>
              <w:numPr>
                <w:ilvl w:val="0"/>
                <w:numId w:val="169"/>
              </w:numPr>
              <w:tabs>
                <w:tab w:val="left" w:pos="786"/>
              </w:tabs>
              <w:spacing w:after="40"/>
              <w:ind w:firstLine="460"/>
            </w:pPr>
            <w:r w:rsidRPr="002A6203">
              <w:t>Конспект;</w:t>
            </w:r>
          </w:p>
          <w:p w:rsidR="005414F5" w:rsidRPr="002A6203" w:rsidRDefault="00BF1C03" w:rsidP="00366F92">
            <w:pPr>
              <w:pStyle w:val="a7"/>
              <w:numPr>
                <w:ilvl w:val="0"/>
                <w:numId w:val="169"/>
              </w:numPr>
              <w:tabs>
                <w:tab w:val="left" w:pos="786"/>
              </w:tabs>
              <w:spacing w:after="40"/>
              <w:ind w:firstLine="460"/>
            </w:pPr>
            <w:r w:rsidRPr="002A6203">
              <w:t>Сообщение;</w:t>
            </w:r>
          </w:p>
          <w:p w:rsidR="005414F5" w:rsidRPr="002A6203" w:rsidRDefault="00BF1C03" w:rsidP="00366F92">
            <w:pPr>
              <w:pStyle w:val="a7"/>
              <w:numPr>
                <w:ilvl w:val="0"/>
                <w:numId w:val="169"/>
              </w:numPr>
              <w:tabs>
                <w:tab w:val="left" w:pos="813"/>
              </w:tabs>
              <w:spacing w:after="160" w:line="269" w:lineRule="auto"/>
              <w:ind w:left="160" w:firstLine="300"/>
            </w:pPr>
            <w:r w:rsidRPr="002A6203">
              <w:t xml:space="preserve">Подготовка фото- и видеоматериалов. </w:t>
            </w:r>
            <w:r w:rsidRPr="002A6203">
              <w:rPr>
                <w:b/>
                <w:bCs/>
              </w:rPr>
              <w:t>тематика домашних заданий</w:t>
            </w:r>
          </w:p>
          <w:p w:rsidR="005414F5" w:rsidRPr="002A6203" w:rsidRDefault="00BF1C03">
            <w:pPr>
              <w:pStyle w:val="a7"/>
              <w:spacing w:after="100"/>
            </w:pPr>
            <w:r w:rsidRPr="002A6203">
              <w:t>Информационная безопасность.</w:t>
            </w:r>
          </w:p>
        </w:tc>
        <w:tc>
          <w:tcPr>
            <w:tcW w:w="247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w:t>
            </w: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4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896"/>
          <w:jc w:val="center"/>
        </w:trPr>
        <w:tc>
          <w:tcPr>
            <w:tcW w:w="2088"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pPr>
            <w:r w:rsidRPr="002A6203">
              <w:t>Тема 7.</w:t>
            </w:r>
          </w:p>
          <w:p w:rsidR="005414F5" w:rsidRPr="002A6203" w:rsidRDefault="00BF1C03">
            <w:pPr>
              <w:pStyle w:val="a7"/>
              <w:spacing w:line="276" w:lineRule="auto"/>
            </w:pPr>
            <w:r w:rsidRPr="002A6203">
              <w:t>Комплексная автоматизация предприятий.</w:t>
            </w:r>
          </w:p>
        </w:tc>
        <w:tc>
          <w:tcPr>
            <w:tcW w:w="6168"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340"/>
            </w:pPr>
            <w:r w:rsidRPr="002A6203">
              <w:rPr>
                <w:b/>
                <w:bCs/>
              </w:rPr>
              <w:t>[ Практические занятия</w:t>
            </w:r>
          </w:p>
          <w:p w:rsidR="005414F5" w:rsidRPr="002A6203" w:rsidRDefault="00BF1C03">
            <w:pPr>
              <w:pStyle w:val="a7"/>
            </w:pPr>
            <w:r w:rsidRPr="002A6203">
              <w:t>Скорость и качество обслуживания.</w:t>
            </w:r>
          </w:p>
          <w:p w:rsidR="005414F5" w:rsidRPr="002A6203" w:rsidRDefault="00BF1C03">
            <w:pPr>
              <w:pStyle w:val="a7"/>
            </w:pPr>
            <w:r w:rsidRPr="002A6203">
              <w:t>Контроль персонала.</w:t>
            </w:r>
          </w:p>
          <w:p w:rsidR="005414F5" w:rsidRPr="002A6203" w:rsidRDefault="00BF1C03">
            <w:pPr>
              <w:pStyle w:val="a7"/>
              <w:spacing w:after="180"/>
            </w:pPr>
            <w:r w:rsidRPr="002A6203">
              <w:t>Оптимизация закупки.</w:t>
            </w:r>
          </w:p>
        </w:tc>
        <w:tc>
          <w:tcPr>
            <w:tcW w:w="247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b/>
                <w:bCs/>
              </w:rPr>
              <w:t>4</w:t>
            </w:r>
          </w:p>
        </w:tc>
        <w:tc>
          <w:tcPr>
            <w:tcW w:w="1757"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after="160"/>
              <w:jc w:val="center"/>
            </w:pPr>
            <w:r w:rsidRPr="002A6203">
              <w:rPr>
                <w:rFonts w:eastAsia="Calibri"/>
              </w:rPr>
              <w:t>ЛР 1</w:t>
            </w:r>
          </w:p>
          <w:p w:rsidR="005414F5" w:rsidRPr="002A6203" w:rsidRDefault="00BF1C03">
            <w:pPr>
              <w:pStyle w:val="a7"/>
              <w:spacing w:after="160"/>
              <w:jc w:val="center"/>
            </w:pPr>
            <w:r w:rsidRPr="002A6203">
              <w:rPr>
                <w:rFonts w:eastAsia="Calibri"/>
              </w:rPr>
              <w:t>ЛР3</w:t>
            </w:r>
          </w:p>
          <w:p w:rsidR="005414F5" w:rsidRPr="002A6203" w:rsidRDefault="00BF1C03">
            <w:pPr>
              <w:pStyle w:val="a7"/>
              <w:spacing w:after="160"/>
              <w:jc w:val="center"/>
            </w:pPr>
            <w:r w:rsidRPr="002A6203">
              <w:rPr>
                <w:rFonts w:eastAsia="Calibri"/>
              </w:rPr>
              <w:t>ЛР7</w:t>
            </w:r>
          </w:p>
          <w:p w:rsidR="005414F5" w:rsidRPr="002A6203" w:rsidRDefault="00BF1C03">
            <w:pPr>
              <w:pStyle w:val="a7"/>
              <w:spacing w:after="160"/>
              <w:jc w:val="center"/>
            </w:pPr>
            <w:r w:rsidRPr="002A6203">
              <w:rPr>
                <w:rFonts w:eastAsia="Calibri"/>
              </w:rPr>
              <w:t>ЛР5</w:t>
            </w:r>
          </w:p>
        </w:tc>
        <w:tc>
          <w:tcPr>
            <w:tcW w:w="1147"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ОК 02,04 ПК 1.1.</w:t>
            </w:r>
          </w:p>
          <w:p w:rsidR="005414F5" w:rsidRPr="002A6203" w:rsidRDefault="00BF1C03">
            <w:pPr>
              <w:pStyle w:val="a7"/>
              <w:jc w:val="center"/>
            </w:pPr>
            <w:r w:rsidRPr="002A6203">
              <w:t>ПК 1.2.</w:t>
            </w:r>
          </w:p>
          <w:p w:rsidR="005414F5" w:rsidRPr="002A6203" w:rsidRDefault="00BF1C03">
            <w:pPr>
              <w:pStyle w:val="a7"/>
              <w:jc w:val="center"/>
            </w:pPr>
            <w:r w:rsidRPr="002A6203">
              <w:t>ПК 1.3.</w:t>
            </w:r>
          </w:p>
          <w:p w:rsidR="005414F5" w:rsidRPr="002A6203" w:rsidRDefault="00BF1C03">
            <w:pPr>
              <w:pStyle w:val="a7"/>
              <w:jc w:val="center"/>
            </w:pPr>
            <w:r w:rsidRPr="002A6203">
              <w:t>ПК 2.1, ПК 2.2.</w:t>
            </w:r>
          </w:p>
          <w:p w:rsidR="005414F5" w:rsidRPr="002A6203" w:rsidRDefault="00BF1C03">
            <w:pPr>
              <w:pStyle w:val="a7"/>
              <w:jc w:val="center"/>
            </w:pPr>
            <w:r w:rsidRPr="002A6203">
              <w:t>ПК 2.3.</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ind w:firstLine="140"/>
            </w:pPr>
            <w:r w:rsidRPr="002A6203">
              <w:rPr>
                <w:i/>
                <w:iCs/>
              </w:rPr>
              <w:t>Уо.01.02</w:t>
            </w:r>
          </w:p>
          <w:p w:rsidR="005414F5" w:rsidRPr="002A6203" w:rsidRDefault="00BF1C03">
            <w:pPr>
              <w:pStyle w:val="a7"/>
              <w:ind w:firstLine="140"/>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88"/>
        <w:gridCol w:w="6168"/>
        <w:gridCol w:w="2472"/>
        <w:gridCol w:w="1757"/>
        <w:gridCol w:w="1147"/>
        <w:gridCol w:w="1171"/>
      </w:tblGrid>
      <w:tr w:rsidR="005414F5" w:rsidRPr="002A6203">
        <w:trPr>
          <w:trHeight w:hRule="exact" w:val="850"/>
          <w:jc w:val="center"/>
        </w:trPr>
        <w:tc>
          <w:tcPr>
            <w:tcW w:w="208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168" w:type="dxa"/>
            <w:tcBorders>
              <w:top w:val="single" w:sz="4" w:space="0" w:color="auto"/>
              <w:left w:val="single" w:sz="4" w:space="0" w:color="auto"/>
            </w:tcBorders>
            <w:shd w:val="clear" w:color="auto" w:fill="auto"/>
          </w:tcPr>
          <w:p w:rsidR="005414F5" w:rsidRPr="002A6203" w:rsidRDefault="00BF1C03">
            <w:pPr>
              <w:pStyle w:val="a7"/>
            </w:pPr>
            <w:r w:rsidRPr="002A6203">
              <w:t>Технологическая проработка.</w:t>
            </w:r>
          </w:p>
        </w:tc>
        <w:tc>
          <w:tcPr>
            <w:tcW w:w="2472"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4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117"/>
          <w:jc w:val="center"/>
        </w:trPr>
        <w:tc>
          <w:tcPr>
            <w:tcW w:w="208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168" w:type="dxa"/>
            <w:tcBorders>
              <w:top w:val="single" w:sz="4" w:space="0" w:color="auto"/>
              <w:left w:val="single" w:sz="4" w:space="0" w:color="auto"/>
            </w:tcBorders>
            <w:shd w:val="clear" w:color="auto" w:fill="auto"/>
          </w:tcPr>
          <w:p w:rsidR="005414F5" w:rsidRPr="002A6203" w:rsidRDefault="00BF1C03">
            <w:pPr>
              <w:pStyle w:val="a7"/>
            </w:pPr>
            <w:r w:rsidRPr="002A6203">
              <w:rPr>
                <w:b/>
                <w:bCs/>
              </w:rPr>
              <w:t>Практические занятия</w:t>
            </w:r>
          </w:p>
          <w:p w:rsidR="005414F5" w:rsidRPr="002A6203" w:rsidRDefault="00BF1C03">
            <w:pPr>
              <w:pStyle w:val="a7"/>
            </w:pPr>
            <w:r w:rsidRPr="002A6203">
              <w:t>Управление себестоимостью.</w:t>
            </w:r>
          </w:p>
          <w:p w:rsidR="005414F5" w:rsidRPr="002A6203" w:rsidRDefault="00BF1C03">
            <w:pPr>
              <w:pStyle w:val="a7"/>
            </w:pPr>
            <w:r w:rsidRPr="002A6203">
              <w:t>Оптимизация складских запасов.</w:t>
            </w:r>
          </w:p>
          <w:p w:rsidR="005414F5" w:rsidRPr="002A6203" w:rsidRDefault="00BF1C03">
            <w:pPr>
              <w:pStyle w:val="a7"/>
            </w:pPr>
            <w:r w:rsidRPr="002A6203">
              <w:t>Отчетность для владельца бизнеса.</w:t>
            </w:r>
          </w:p>
          <w:p w:rsidR="005414F5" w:rsidRPr="002A6203" w:rsidRDefault="00BF1C03">
            <w:pPr>
              <w:pStyle w:val="a7"/>
            </w:pPr>
            <w:r w:rsidRPr="002A6203">
              <w:t>Быстрое формирование регламентированной отчетности.</w:t>
            </w:r>
          </w:p>
        </w:tc>
        <w:tc>
          <w:tcPr>
            <w:tcW w:w="2472"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4</w:t>
            </w:r>
          </w:p>
        </w:tc>
        <w:tc>
          <w:tcPr>
            <w:tcW w:w="175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47"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38"/>
          <w:jc w:val="center"/>
        </w:trPr>
        <w:tc>
          <w:tcPr>
            <w:tcW w:w="2088"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6168"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t>Всего</w:t>
            </w:r>
          </w:p>
        </w:tc>
        <w:tc>
          <w:tcPr>
            <w:tcW w:w="247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b/>
                <w:bCs/>
              </w:rPr>
              <w:t>36</w:t>
            </w:r>
          </w:p>
        </w:tc>
        <w:tc>
          <w:tcPr>
            <w:tcW w:w="175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47"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rPr>
          <w:rFonts w:ascii="Times New Roman" w:hAnsi="Times New Roman" w:cs="Times New Roman"/>
        </w:rPr>
        <w:sectPr w:rsidR="005414F5" w:rsidRPr="002A6203" w:rsidSect="00FC1CDE">
          <w:footerReference w:type="default" r:id="rId237"/>
          <w:pgSz w:w="16840" w:h="11900" w:orient="landscape"/>
          <w:pgMar w:top="1134" w:right="902" w:bottom="284" w:left="799" w:header="1079" w:footer="3" w:gutter="0"/>
          <w:paperSrc w:first="49" w:other="49"/>
          <w:pgNumType w:start="8"/>
          <w:cols w:space="720"/>
          <w:noEndnote/>
          <w:docGrid w:linePitch="360"/>
        </w:sectPr>
      </w:pPr>
    </w:p>
    <w:p w:rsidR="005414F5" w:rsidRPr="002A6203" w:rsidRDefault="00BF1C03" w:rsidP="00366F92">
      <w:pPr>
        <w:pStyle w:val="60"/>
        <w:numPr>
          <w:ilvl w:val="0"/>
          <w:numId w:val="166"/>
        </w:numPr>
        <w:tabs>
          <w:tab w:val="left" w:pos="974"/>
        </w:tabs>
        <w:spacing w:before="920" w:after="0" w:line="283" w:lineRule="auto"/>
        <w:ind w:firstLine="620"/>
        <w:rPr>
          <w:sz w:val="24"/>
          <w:szCs w:val="24"/>
        </w:rPr>
      </w:pPr>
      <w:r w:rsidRPr="002A6203">
        <w:rPr>
          <w:b/>
          <w:bCs/>
          <w:i w:val="0"/>
          <w:iCs w:val="0"/>
          <w:sz w:val="24"/>
          <w:szCs w:val="24"/>
        </w:rPr>
        <w:lastRenderedPageBreak/>
        <w:t>УСЛОВИЯ РЕАЛИЗАЦИИ УЧЕБНОЙ ДИСЦИПЛИНЫ</w:t>
      </w:r>
    </w:p>
    <w:p w:rsidR="005414F5" w:rsidRPr="002A6203" w:rsidRDefault="00BF1C03" w:rsidP="00366F92">
      <w:pPr>
        <w:pStyle w:val="1"/>
        <w:numPr>
          <w:ilvl w:val="1"/>
          <w:numId w:val="166"/>
        </w:numPr>
        <w:tabs>
          <w:tab w:val="left" w:pos="1098"/>
        </w:tabs>
        <w:spacing w:line="259" w:lineRule="auto"/>
        <w:ind w:left="620" w:firstLine="0"/>
      </w:pPr>
      <w:r w:rsidRPr="002A6203">
        <w:t>. Для реализации программы учебной дисциплины должны быть предусмотрены следующие специальные помещения:</w:t>
      </w:r>
    </w:p>
    <w:p w:rsidR="005414F5" w:rsidRPr="002A6203" w:rsidRDefault="00BF1C03">
      <w:pPr>
        <w:pStyle w:val="24"/>
        <w:spacing w:after="0" w:line="240" w:lineRule="auto"/>
        <w:ind w:firstLine="260"/>
        <w:rPr>
          <w:sz w:val="24"/>
          <w:szCs w:val="24"/>
        </w:rPr>
      </w:pPr>
      <w:r w:rsidRPr="002A6203">
        <w:rPr>
          <w:b w:val="0"/>
          <w:bCs w:val="0"/>
          <w:sz w:val="24"/>
          <w:szCs w:val="24"/>
        </w:rPr>
        <w:t>Оборудование учебного кабинета:</w:t>
      </w:r>
    </w:p>
    <w:p w:rsidR="005414F5" w:rsidRPr="002A6203" w:rsidRDefault="00BF1C03" w:rsidP="00366F92">
      <w:pPr>
        <w:pStyle w:val="24"/>
        <w:numPr>
          <w:ilvl w:val="0"/>
          <w:numId w:val="170"/>
        </w:numPr>
        <w:tabs>
          <w:tab w:val="left" w:pos="863"/>
        </w:tabs>
        <w:spacing w:after="0" w:line="240" w:lineRule="auto"/>
        <w:ind w:firstLine="440"/>
        <w:rPr>
          <w:sz w:val="24"/>
          <w:szCs w:val="24"/>
        </w:rPr>
      </w:pPr>
      <w:r w:rsidRPr="002A6203">
        <w:rPr>
          <w:b w:val="0"/>
          <w:bCs w:val="0"/>
          <w:sz w:val="24"/>
          <w:szCs w:val="24"/>
        </w:rPr>
        <w:t>посадочные места по количеству обучающихся;</w:t>
      </w:r>
    </w:p>
    <w:p w:rsidR="005414F5" w:rsidRPr="002A6203" w:rsidRDefault="00BF1C03" w:rsidP="00366F92">
      <w:pPr>
        <w:pStyle w:val="24"/>
        <w:numPr>
          <w:ilvl w:val="0"/>
          <w:numId w:val="170"/>
        </w:numPr>
        <w:tabs>
          <w:tab w:val="left" w:pos="863"/>
        </w:tabs>
        <w:spacing w:after="0" w:line="240" w:lineRule="auto"/>
        <w:ind w:firstLine="440"/>
        <w:rPr>
          <w:sz w:val="24"/>
          <w:szCs w:val="24"/>
        </w:rPr>
      </w:pPr>
      <w:r w:rsidRPr="002A6203">
        <w:rPr>
          <w:b w:val="0"/>
          <w:bCs w:val="0"/>
          <w:sz w:val="24"/>
          <w:szCs w:val="24"/>
        </w:rPr>
        <w:t>рабочее место преподавателя;</w:t>
      </w:r>
    </w:p>
    <w:p w:rsidR="005414F5" w:rsidRPr="002A6203" w:rsidRDefault="00BF1C03" w:rsidP="00366F92">
      <w:pPr>
        <w:pStyle w:val="24"/>
        <w:numPr>
          <w:ilvl w:val="0"/>
          <w:numId w:val="170"/>
        </w:numPr>
        <w:tabs>
          <w:tab w:val="left" w:pos="863"/>
        </w:tabs>
        <w:spacing w:after="0" w:line="240" w:lineRule="auto"/>
        <w:ind w:firstLine="440"/>
        <w:rPr>
          <w:sz w:val="24"/>
          <w:szCs w:val="24"/>
        </w:rPr>
      </w:pPr>
      <w:r w:rsidRPr="002A6203">
        <w:rPr>
          <w:b w:val="0"/>
          <w:bCs w:val="0"/>
          <w:sz w:val="24"/>
          <w:szCs w:val="24"/>
        </w:rPr>
        <w:t>специализированная мебель;</w:t>
      </w:r>
    </w:p>
    <w:p w:rsidR="005414F5" w:rsidRPr="002A6203" w:rsidRDefault="00BF1C03" w:rsidP="00366F92">
      <w:pPr>
        <w:pStyle w:val="24"/>
        <w:numPr>
          <w:ilvl w:val="0"/>
          <w:numId w:val="170"/>
        </w:numPr>
        <w:tabs>
          <w:tab w:val="left" w:pos="863"/>
        </w:tabs>
        <w:spacing w:after="0" w:line="240" w:lineRule="auto"/>
        <w:ind w:firstLine="440"/>
        <w:rPr>
          <w:sz w:val="24"/>
          <w:szCs w:val="24"/>
        </w:rPr>
      </w:pPr>
      <w:r w:rsidRPr="002A6203">
        <w:rPr>
          <w:b w:val="0"/>
          <w:bCs w:val="0"/>
          <w:sz w:val="24"/>
          <w:szCs w:val="24"/>
        </w:rPr>
        <w:t>комплект законодательных и нормативных документов;</w:t>
      </w:r>
    </w:p>
    <w:p w:rsidR="005414F5" w:rsidRPr="002A6203" w:rsidRDefault="00BF1C03" w:rsidP="00366F92">
      <w:pPr>
        <w:pStyle w:val="24"/>
        <w:numPr>
          <w:ilvl w:val="0"/>
          <w:numId w:val="170"/>
        </w:numPr>
        <w:tabs>
          <w:tab w:val="left" w:pos="863"/>
        </w:tabs>
        <w:spacing w:after="0" w:line="240" w:lineRule="auto"/>
        <w:ind w:left="440" w:firstLine="0"/>
        <w:rPr>
          <w:sz w:val="24"/>
          <w:szCs w:val="24"/>
        </w:rPr>
      </w:pPr>
      <w:r w:rsidRPr="002A6203">
        <w:rPr>
          <w:b w:val="0"/>
          <w:bCs w:val="0"/>
          <w:sz w:val="24"/>
          <w:szCs w:val="24"/>
        </w:rPr>
        <w:t>комплект сетевого оборудования, обеспечивающий соединение всех компьютеров, установленных в кабинете в единую сеть, с выходом через прокси-сервер в Интернет;</w:t>
      </w:r>
    </w:p>
    <w:p w:rsidR="005414F5" w:rsidRPr="002A6203" w:rsidRDefault="00BF1C03" w:rsidP="00366F92">
      <w:pPr>
        <w:pStyle w:val="24"/>
        <w:numPr>
          <w:ilvl w:val="0"/>
          <w:numId w:val="170"/>
        </w:numPr>
        <w:tabs>
          <w:tab w:val="left" w:pos="863"/>
        </w:tabs>
        <w:spacing w:after="0" w:line="240" w:lineRule="auto"/>
        <w:ind w:firstLine="440"/>
        <w:rPr>
          <w:sz w:val="24"/>
          <w:szCs w:val="24"/>
        </w:rPr>
      </w:pPr>
      <w:r w:rsidRPr="002A6203">
        <w:rPr>
          <w:b w:val="0"/>
          <w:bCs w:val="0"/>
          <w:sz w:val="24"/>
          <w:szCs w:val="24"/>
        </w:rPr>
        <w:t>аудиторная доска для письма;</w:t>
      </w:r>
    </w:p>
    <w:p w:rsidR="005414F5" w:rsidRPr="002A6203" w:rsidRDefault="00BF1C03" w:rsidP="00366F92">
      <w:pPr>
        <w:pStyle w:val="24"/>
        <w:numPr>
          <w:ilvl w:val="0"/>
          <w:numId w:val="170"/>
        </w:numPr>
        <w:tabs>
          <w:tab w:val="left" w:pos="863"/>
        </w:tabs>
        <w:spacing w:after="320" w:line="240" w:lineRule="auto"/>
        <w:ind w:left="440" w:firstLine="0"/>
        <w:rPr>
          <w:sz w:val="24"/>
          <w:szCs w:val="24"/>
        </w:rPr>
      </w:pPr>
      <w:r w:rsidRPr="002A6203">
        <w:rPr>
          <w:b w:val="0"/>
          <w:bCs w:val="0"/>
          <w:sz w:val="24"/>
          <w:szCs w:val="24"/>
        </w:rPr>
        <w:t>вентиляционное оборудование, обеспечивающие комфортные условия проведения занятий.</w:t>
      </w:r>
    </w:p>
    <w:p w:rsidR="005414F5" w:rsidRPr="002A6203" w:rsidRDefault="00BF1C03">
      <w:pPr>
        <w:pStyle w:val="24"/>
        <w:spacing w:after="0" w:line="240" w:lineRule="auto"/>
        <w:ind w:firstLine="260"/>
        <w:rPr>
          <w:sz w:val="24"/>
          <w:szCs w:val="24"/>
        </w:rPr>
      </w:pPr>
      <w:r w:rsidRPr="002A6203">
        <w:rPr>
          <w:b w:val="0"/>
          <w:bCs w:val="0"/>
          <w:sz w:val="24"/>
          <w:szCs w:val="24"/>
        </w:rPr>
        <w:t>Технические средства обучения:</w:t>
      </w:r>
    </w:p>
    <w:p w:rsidR="005414F5" w:rsidRPr="002A6203" w:rsidRDefault="00BF1C03" w:rsidP="00366F92">
      <w:pPr>
        <w:pStyle w:val="24"/>
        <w:numPr>
          <w:ilvl w:val="0"/>
          <w:numId w:val="170"/>
        </w:numPr>
        <w:tabs>
          <w:tab w:val="left" w:pos="863"/>
        </w:tabs>
        <w:spacing w:after="0" w:line="240" w:lineRule="auto"/>
        <w:ind w:firstLine="440"/>
        <w:rPr>
          <w:sz w:val="24"/>
          <w:szCs w:val="24"/>
        </w:rPr>
      </w:pPr>
      <w:r w:rsidRPr="002A6203">
        <w:rPr>
          <w:b w:val="0"/>
          <w:bCs w:val="0"/>
          <w:sz w:val="24"/>
          <w:szCs w:val="24"/>
        </w:rPr>
        <w:t>компьютеры с лицензионным программным обеспечением;</w:t>
      </w:r>
    </w:p>
    <w:p w:rsidR="005414F5" w:rsidRPr="002A6203" w:rsidRDefault="00BF1C03" w:rsidP="00366F92">
      <w:pPr>
        <w:pStyle w:val="24"/>
        <w:numPr>
          <w:ilvl w:val="0"/>
          <w:numId w:val="170"/>
        </w:numPr>
        <w:tabs>
          <w:tab w:val="left" w:pos="863"/>
        </w:tabs>
        <w:spacing w:after="0" w:line="240" w:lineRule="auto"/>
        <w:ind w:firstLine="440"/>
        <w:rPr>
          <w:sz w:val="24"/>
          <w:szCs w:val="24"/>
        </w:rPr>
      </w:pPr>
      <w:r w:rsidRPr="002A6203">
        <w:rPr>
          <w:b w:val="0"/>
          <w:bCs w:val="0"/>
          <w:sz w:val="24"/>
          <w:szCs w:val="24"/>
          <w:lang w:val="en-US" w:eastAsia="en-US" w:bidi="en-US"/>
        </w:rPr>
        <w:t>DVD</w:t>
      </w:r>
      <w:r w:rsidRPr="002A6203">
        <w:rPr>
          <w:b w:val="0"/>
          <w:bCs w:val="0"/>
          <w:sz w:val="24"/>
          <w:szCs w:val="24"/>
        </w:rPr>
        <w:t xml:space="preserve">-проектор </w:t>
      </w:r>
      <w:r w:rsidRPr="002A6203">
        <w:rPr>
          <w:b w:val="0"/>
          <w:bCs w:val="0"/>
          <w:sz w:val="24"/>
          <w:szCs w:val="24"/>
          <w:lang w:val="en-US" w:eastAsia="en-US" w:bidi="en-US"/>
        </w:rPr>
        <w:t>View Sonic;</w:t>
      </w:r>
    </w:p>
    <w:p w:rsidR="005414F5" w:rsidRPr="002A6203" w:rsidRDefault="00BF1C03" w:rsidP="00366F92">
      <w:pPr>
        <w:pStyle w:val="24"/>
        <w:numPr>
          <w:ilvl w:val="0"/>
          <w:numId w:val="170"/>
        </w:numPr>
        <w:tabs>
          <w:tab w:val="left" w:pos="863"/>
        </w:tabs>
        <w:spacing w:after="0" w:line="240" w:lineRule="auto"/>
        <w:ind w:firstLine="440"/>
        <w:rPr>
          <w:sz w:val="24"/>
          <w:szCs w:val="24"/>
        </w:rPr>
      </w:pPr>
      <w:r w:rsidRPr="002A6203">
        <w:rPr>
          <w:b w:val="0"/>
          <w:bCs w:val="0"/>
          <w:sz w:val="24"/>
          <w:szCs w:val="24"/>
        </w:rPr>
        <w:t>Экран;</w:t>
      </w:r>
    </w:p>
    <w:p w:rsidR="005414F5" w:rsidRPr="002A6203" w:rsidRDefault="00BF1C03" w:rsidP="00366F92">
      <w:pPr>
        <w:pStyle w:val="24"/>
        <w:numPr>
          <w:ilvl w:val="0"/>
          <w:numId w:val="170"/>
        </w:numPr>
        <w:tabs>
          <w:tab w:val="left" w:pos="863"/>
        </w:tabs>
        <w:spacing w:after="0" w:line="240" w:lineRule="auto"/>
        <w:ind w:firstLine="440"/>
        <w:rPr>
          <w:sz w:val="24"/>
          <w:szCs w:val="24"/>
        </w:rPr>
      </w:pPr>
      <w:r w:rsidRPr="002A6203">
        <w:rPr>
          <w:b w:val="0"/>
          <w:bCs w:val="0"/>
          <w:sz w:val="24"/>
          <w:szCs w:val="24"/>
        </w:rPr>
        <w:t>лазерный принтер;</w:t>
      </w:r>
    </w:p>
    <w:p w:rsidR="005414F5" w:rsidRPr="002A6203" w:rsidRDefault="00BF1C03" w:rsidP="00366F92">
      <w:pPr>
        <w:pStyle w:val="24"/>
        <w:numPr>
          <w:ilvl w:val="1"/>
          <w:numId w:val="166"/>
        </w:numPr>
        <w:tabs>
          <w:tab w:val="left" w:pos="1028"/>
        </w:tabs>
        <w:spacing w:after="0" w:line="240" w:lineRule="auto"/>
        <w:ind w:firstLine="540"/>
        <w:rPr>
          <w:sz w:val="24"/>
          <w:szCs w:val="24"/>
        </w:rPr>
      </w:pPr>
      <w:r w:rsidRPr="002A6203">
        <w:rPr>
          <w:b w:val="0"/>
          <w:bCs w:val="0"/>
          <w:sz w:val="24"/>
          <w:szCs w:val="24"/>
        </w:rPr>
        <w:t>программное обеспечение общего и профессионального назначения</w:t>
      </w:r>
      <w:r w:rsidRPr="002A6203">
        <w:rPr>
          <w:sz w:val="24"/>
          <w:szCs w:val="24"/>
        </w:rPr>
        <w:t>.</w:t>
      </w:r>
    </w:p>
    <w:p w:rsidR="005414F5" w:rsidRPr="002A6203" w:rsidRDefault="00BF1C03">
      <w:pPr>
        <w:pStyle w:val="1"/>
        <w:ind w:firstLine="920"/>
      </w:pPr>
      <w:r w:rsidRPr="002A6203">
        <w:rPr>
          <w:b/>
          <w:bCs/>
        </w:rPr>
        <w:t>Информационное обеспечение реализации программы</w:t>
      </w:r>
    </w:p>
    <w:p w:rsidR="005414F5" w:rsidRPr="002A6203" w:rsidRDefault="00BF1C03">
      <w:pPr>
        <w:pStyle w:val="1"/>
        <w:spacing w:line="276" w:lineRule="auto"/>
        <w:ind w:left="260" w:firstLine="720"/>
        <w:jc w:val="both"/>
      </w:pPr>
      <w:r w:rsidRPr="002A6203">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14F5" w:rsidRPr="002A6203" w:rsidRDefault="00BF1C03" w:rsidP="00366F92">
      <w:pPr>
        <w:pStyle w:val="1"/>
        <w:numPr>
          <w:ilvl w:val="2"/>
          <w:numId w:val="166"/>
        </w:numPr>
        <w:tabs>
          <w:tab w:val="left" w:pos="1063"/>
        </w:tabs>
        <w:spacing w:line="276" w:lineRule="auto"/>
        <w:ind w:firstLine="340"/>
      </w:pPr>
      <w:r w:rsidRPr="002A6203">
        <w:rPr>
          <w:b/>
          <w:bCs/>
        </w:rPr>
        <w:t>Основные печатные издания</w:t>
      </w:r>
    </w:p>
    <w:p w:rsidR="005414F5" w:rsidRPr="002A6203" w:rsidRDefault="00BF1C03" w:rsidP="00366F92">
      <w:pPr>
        <w:pStyle w:val="24"/>
        <w:numPr>
          <w:ilvl w:val="0"/>
          <w:numId w:val="171"/>
        </w:numPr>
        <w:tabs>
          <w:tab w:val="left" w:pos="950"/>
        </w:tabs>
        <w:spacing w:after="0" w:line="259" w:lineRule="auto"/>
        <w:ind w:firstLine="620"/>
        <w:rPr>
          <w:sz w:val="24"/>
          <w:szCs w:val="24"/>
        </w:rPr>
      </w:pPr>
      <w:r w:rsidRPr="002A6203">
        <w:rPr>
          <w:b w:val="0"/>
          <w:bCs w:val="0"/>
          <w:sz w:val="24"/>
          <w:szCs w:val="24"/>
        </w:rPr>
        <w:t>Палиевич А.Р. Основы информатики. - М.: Академия, 2015.</w:t>
      </w:r>
    </w:p>
    <w:p w:rsidR="005414F5" w:rsidRPr="002A6203" w:rsidRDefault="00BF1C03" w:rsidP="00366F92">
      <w:pPr>
        <w:pStyle w:val="24"/>
        <w:numPr>
          <w:ilvl w:val="0"/>
          <w:numId w:val="171"/>
        </w:numPr>
        <w:tabs>
          <w:tab w:val="left" w:pos="974"/>
        </w:tabs>
        <w:spacing w:after="0" w:line="259" w:lineRule="auto"/>
        <w:ind w:left="920" w:hanging="300"/>
        <w:rPr>
          <w:sz w:val="24"/>
          <w:szCs w:val="24"/>
        </w:rPr>
      </w:pPr>
      <w:r w:rsidRPr="002A6203">
        <w:rPr>
          <w:b w:val="0"/>
          <w:bCs w:val="0"/>
          <w:sz w:val="24"/>
          <w:szCs w:val="24"/>
        </w:rPr>
        <w:t>Информатика / Под.ред. А.П. Докучаева учеб. пособ. - М.: КолосС, 2016.</w:t>
      </w:r>
    </w:p>
    <w:p w:rsidR="005414F5" w:rsidRPr="002A6203" w:rsidRDefault="00BF1C03" w:rsidP="00366F92">
      <w:pPr>
        <w:pStyle w:val="24"/>
        <w:numPr>
          <w:ilvl w:val="0"/>
          <w:numId w:val="171"/>
        </w:numPr>
        <w:tabs>
          <w:tab w:val="left" w:pos="969"/>
        </w:tabs>
        <w:spacing w:after="0" w:line="259" w:lineRule="auto"/>
        <w:ind w:firstLine="620"/>
        <w:rPr>
          <w:sz w:val="24"/>
          <w:szCs w:val="24"/>
        </w:rPr>
      </w:pPr>
      <w:r w:rsidRPr="002A6203">
        <w:rPr>
          <w:b w:val="0"/>
          <w:bCs w:val="0"/>
          <w:sz w:val="24"/>
          <w:szCs w:val="24"/>
        </w:rPr>
        <w:t>Сергеева И.Н. Информатика - М.: форум, 2015.</w:t>
      </w:r>
    </w:p>
    <w:p w:rsidR="005414F5" w:rsidRPr="002A6203" w:rsidRDefault="00BF1C03" w:rsidP="00366F92">
      <w:pPr>
        <w:pStyle w:val="24"/>
        <w:numPr>
          <w:ilvl w:val="0"/>
          <w:numId w:val="171"/>
        </w:numPr>
        <w:tabs>
          <w:tab w:val="left" w:pos="974"/>
        </w:tabs>
        <w:spacing w:after="0" w:line="259" w:lineRule="auto"/>
        <w:ind w:left="920" w:hanging="300"/>
        <w:rPr>
          <w:sz w:val="24"/>
          <w:szCs w:val="24"/>
        </w:rPr>
      </w:pPr>
      <w:r w:rsidRPr="002A6203">
        <w:rPr>
          <w:b w:val="0"/>
          <w:bCs w:val="0"/>
          <w:sz w:val="24"/>
          <w:szCs w:val="24"/>
        </w:rPr>
        <w:t>Максимов Н.В. Информационные технологии в профессиональной деятельности: учеб.пос. - М.: форум, 2016.</w:t>
      </w:r>
    </w:p>
    <w:p w:rsidR="005414F5" w:rsidRPr="002A6203" w:rsidRDefault="00BF1C03" w:rsidP="00366F92">
      <w:pPr>
        <w:pStyle w:val="24"/>
        <w:numPr>
          <w:ilvl w:val="0"/>
          <w:numId w:val="171"/>
        </w:numPr>
        <w:tabs>
          <w:tab w:val="left" w:pos="964"/>
        </w:tabs>
        <w:spacing w:after="0" w:line="259" w:lineRule="auto"/>
        <w:ind w:left="920" w:hanging="300"/>
        <w:rPr>
          <w:sz w:val="24"/>
          <w:szCs w:val="24"/>
        </w:rPr>
      </w:pPr>
      <w:r w:rsidRPr="002A6203">
        <w:rPr>
          <w:b w:val="0"/>
          <w:bCs w:val="0"/>
          <w:sz w:val="24"/>
          <w:szCs w:val="24"/>
        </w:rPr>
        <w:t>Михеева Е.В. Информационные технологии в профессиональной деятельности. - М.: Академия, 2017.</w:t>
      </w:r>
    </w:p>
    <w:p w:rsidR="005414F5" w:rsidRPr="002A6203" w:rsidRDefault="00BF1C03" w:rsidP="00366F92">
      <w:pPr>
        <w:pStyle w:val="24"/>
        <w:numPr>
          <w:ilvl w:val="0"/>
          <w:numId w:val="171"/>
        </w:numPr>
        <w:tabs>
          <w:tab w:val="left" w:pos="969"/>
        </w:tabs>
        <w:spacing w:after="0" w:line="259" w:lineRule="auto"/>
        <w:ind w:left="920" w:hanging="300"/>
        <w:rPr>
          <w:sz w:val="24"/>
          <w:szCs w:val="24"/>
        </w:rPr>
      </w:pPr>
      <w:r w:rsidRPr="002A6203">
        <w:rPr>
          <w:b w:val="0"/>
          <w:bCs w:val="0"/>
          <w:sz w:val="24"/>
          <w:szCs w:val="24"/>
        </w:rPr>
        <w:t>Михеева Е.В. Практикум по информационным технологиям в профессиональной деятельности. - М.: Академия, 2017</w:t>
      </w:r>
    </w:p>
    <w:p w:rsidR="005414F5" w:rsidRPr="002A6203" w:rsidRDefault="00BF1C03" w:rsidP="00366F92">
      <w:pPr>
        <w:pStyle w:val="24"/>
        <w:numPr>
          <w:ilvl w:val="0"/>
          <w:numId w:val="171"/>
        </w:numPr>
        <w:tabs>
          <w:tab w:val="left" w:pos="989"/>
        </w:tabs>
        <w:spacing w:after="160" w:line="259" w:lineRule="auto"/>
        <w:ind w:left="1000" w:hanging="360"/>
        <w:rPr>
          <w:sz w:val="24"/>
          <w:szCs w:val="24"/>
        </w:rPr>
      </w:pPr>
      <w:r w:rsidRPr="002A6203">
        <w:rPr>
          <w:b w:val="0"/>
          <w:bCs w:val="0"/>
          <w:sz w:val="24"/>
          <w:szCs w:val="24"/>
        </w:rPr>
        <w:t>Михеева Е.В. Практикум по информационным, технологиям в профессиональной деятельности экономиста и бухгалтера. - М.: Академия, 2015</w:t>
      </w:r>
    </w:p>
    <w:p w:rsidR="005414F5" w:rsidRPr="002A6203" w:rsidRDefault="00BF1C03" w:rsidP="00366F92">
      <w:pPr>
        <w:pStyle w:val="1"/>
        <w:numPr>
          <w:ilvl w:val="2"/>
          <w:numId w:val="166"/>
        </w:numPr>
        <w:tabs>
          <w:tab w:val="left" w:pos="1003"/>
        </w:tabs>
        <w:spacing w:line="276" w:lineRule="auto"/>
        <w:ind w:firstLine="280"/>
        <w:jc w:val="both"/>
      </w:pPr>
      <w:r w:rsidRPr="002A6203">
        <w:rPr>
          <w:b/>
          <w:bCs/>
        </w:rPr>
        <w:t>Основные электронные издания</w:t>
      </w:r>
    </w:p>
    <w:p w:rsidR="005414F5" w:rsidRPr="002A6203" w:rsidRDefault="00900B77" w:rsidP="00366F92">
      <w:pPr>
        <w:pStyle w:val="24"/>
        <w:numPr>
          <w:ilvl w:val="0"/>
          <w:numId w:val="172"/>
        </w:numPr>
        <w:tabs>
          <w:tab w:val="left" w:pos="994"/>
        </w:tabs>
        <w:spacing w:after="0" w:line="240" w:lineRule="auto"/>
        <w:ind w:firstLine="640"/>
        <w:rPr>
          <w:sz w:val="24"/>
          <w:szCs w:val="24"/>
        </w:rPr>
      </w:pPr>
      <w:hyperlink r:id="rId238" w:history="1">
        <w:r w:rsidR="00BF1C03" w:rsidRPr="002A6203">
          <w:rPr>
            <w:b w:val="0"/>
            <w:bCs w:val="0"/>
            <w:color w:val="0000FF"/>
            <w:sz w:val="24"/>
            <w:szCs w:val="24"/>
            <w:u w:val="single"/>
            <w:lang w:val="en-US" w:eastAsia="en-US" w:bidi="en-US"/>
          </w:rPr>
          <w:t>http</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www</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consultant</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ru</w:t>
        </w:r>
        <w:r w:rsidR="00BF1C03" w:rsidRPr="002A6203">
          <w:rPr>
            <w:b w:val="0"/>
            <w:bCs w:val="0"/>
            <w:color w:val="0000FF"/>
            <w:sz w:val="24"/>
            <w:szCs w:val="24"/>
            <w:u w:val="single"/>
            <w:lang w:eastAsia="en-US" w:bidi="en-US"/>
          </w:rPr>
          <w:t>/-</w:t>
        </w:r>
      </w:hyperlink>
      <w:r w:rsidR="00BF1C03" w:rsidRPr="002A6203">
        <w:rPr>
          <w:b w:val="0"/>
          <w:bCs w:val="0"/>
          <w:sz w:val="24"/>
          <w:szCs w:val="24"/>
        </w:rPr>
        <w:t>справочно-правовая система «КонсультантПлюс».</w:t>
      </w:r>
    </w:p>
    <w:p w:rsidR="005414F5" w:rsidRPr="002A6203" w:rsidRDefault="00900B77" w:rsidP="00366F92">
      <w:pPr>
        <w:pStyle w:val="24"/>
        <w:numPr>
          <w:ilvl w:val="0"/>
          <w:numId w:val="172"/>
        </w:numPr>
        <w:tabs>
          <w:tab w:val="left" w:pos="1022"/>
        </w:tabs>
        <w:spacing w:after="0" w:line="240" w:lineRule="auto"/>
        <w:ind w:firstLine="640"/>
        <w:rPr>
          <w:sz w:val="24"/>
          <w:szCs w:val="24"/>
        </w:rPr>
      </w:pPr>
      <w:hyperlink r:id="rId239" w:history="1">
        <w:r w:rsidR="00BF1C03" w:rsidRPr="002A6203">
          <w:rPr>
            <w:b w:val="0"/>
            <w:bCs w:val="0"/>
            <w:color w:val="0000FF"/>
            <w:sz w:val="24"/>
            <w:szCs w:val="24"/>
            <w:u w:val="single"/>
            <w:lang w:val="en-US" w:eastAsia="en-US" w:bidi="en-US"/>
          </w:rPr>
          <w:t>http</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www</w:t>
        </w:r>
        <w:r w:rsidR="00BF1C03" w:rsidRPr="002A6203">
          <w:rPr>
            <w:b w:val="0"/>
            <w:bCs w:val="0"/>
            <w:color w:val="0000FF"/>
            <w:sz w:val="24"/>
            <w:szCs w:val="24"/>
            <w:u w:val="single"/>
            <w:lang w:eastAsia="en-US" w:bidi="en-US"/>
          </w:rPr>
          <w:t xml:space="preserve">. </w:t>
        </w:r>
        <w:r w:rsidR="00BF1C03" w:rsidRPr="002A6203">
          <w:rPr>
            <w:b w:val="0"/>
            <w:bCs w:val="0"/>
            <w:color w:val="0000FF"/>
            <w:sz w:val="24"/>
            <w:szCs w:val="24"/>
            <w:u w:val="single"/>
            <w:lang w:val="en-US" w:eastAsia="en-US" w:bidi="en-US"/>
          </w:rPr>
          <w:t>garant</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ni</w:t>
        </w:r>
        <w:r w:rsidR="00BF1C03" w:rsidRPr="002A6203">
          <w:rPr>
            <w:b w:val="0"/>
            <w:bCs w:val="0"/>
            <w:color w:val="0000FF"/>
            <w:sz w:val="24"/>
            <w:szCs w:val="24"/>
            <w:u w:val="single"/>
            <w:lang w:eastAsia="en-US" w:bidi="en-US"/>
          </w:rPr>
          <w:t>/-</w:t>
        </w:r>
      </w:hyperlink>
      <w:r w:rsidR="00BF1C03" w:rsidRPr="002A6203">
        <w:rPr>
          <w:b w:val="0"/>
          <w:bCs w:val="0"/>
          <w:sz w:val="24"/>
          <w:szCs w:val="24"/>
        </w:rPr>
        <w:t>информационно-правовой портал «Гарант».</w:t>
      </w:r>
    </w:p>
    <w:p w:rsidR="005414F5" w:rsidRPr="002A6203" w:rsidRDefault="00900B77" w:rsidP="00366F92">
      <w:pPr>
        <w:pStyle w:val="24"/>
        <w:numPr>
          <w:ilvl w:val="0"/>
          <w:numId w:val="172"/>
        </w:numPr>
        <w:tabs>
          <w:tab w:val="left" w:pos="1018"/>
        </w:tabs>
        <w:spacing w:after="0" w:line="240" w:lineRule="auto"/>
        <w:ind w:firstLine="640"/>
        <w:rPr>
          <w:sz w:val="24"/>
          <w:szCs w:val="24"/>
        </w:rPr>
      </w:pPr>
      <w:hyperlink r:id="rId240" w:history="1">
        <w:r w:rsidR="00BF1C03" w:rsidRPr="002A6203">
          <w:rPr>
            <w:b w:val="0"/>
            <w:bCs w:val="0"/>
            <w:color w:val="000080"/>
            <w:sz w:val="24"/>
            <w:szCs w:val="24"/>
            <w:u w:val="single"/>
            <w:lang w:val="en-US" w:eastAsia="en-US" w:bidi="en-US"/>
          </w:rPr>
          <w:t>http</w:t>
        </w:r>
        <w:r w:rsidR="00BF1C03" w:rsidRPr="002A6203">
          <w:rPr>
            <w:b w:val="0"/>
            <w:bCs w:val="0"/>
            <w:color w:val="000080"/>
            <w:sz w:val="24"/>
            <w:szCs w:val="24"/>
            <w:u w:val="single"/>
            <w:lang w:eastAsia="en-US" w:bidi="en-US"/>
          </w:rPr>
          <w:t>://</w:t>
        </w:r>
        <w:r w:rsidR="00BF1C03" w:rsidRPr="002A6203">
          <w:rPr>
            <w:b w:val="0"/>
            <w:bCs w:val="0"/>
            <w:color w:val="000080"/>
            <w:sz w:val="24"/>
            <w:szCs w:val="24"/>
            <w:u w:val="single"/>
            <w:lang w:val="en-US" w:eastAsia="en-US" w:bidi="en-US"/>
          </w:rPr>
          <w:t>www</w:t>
        </w:r>
        <w:r w:rsidR="00BF1C03" w:rsidRPr="002A6203">
          <w:rPr>
            <w:b w:val="0"/>
            <w:bCs w:val="0"/>
            <w:color w:val="000080"/>
            <w:sz w:val="24"/>
            <w:szCs w:val="24"/>
            <w:u w:val="single"/>
            <w:lang w:eastAsia="en-US" w:bidi="en-US"/>
          </w:rPr>
          <w:t>.</w:t>
        </w:r>
        <w:r w:rsidR="00BF1C03" w:rsidRPr="002A6203">
          <w:rPr>
            <w:b w:val="0"/>
            <w:bCs w:val="0"/>
            <w:color w:val="000080"/>
            <w:sz w:val="24"/>
            <w:szCs w:val="24"/>
            <w:u w:val="single"/>
            <w:lang w:val="en-US" w:eastAsia="en-US" w:bidi="en-US"/>
          </w:rPr>
          <w:t>edu</w:t>
        </w:r>
        <w:r w:rsidR="00BF1C03" w:rsidRPr="002A6203">
          <w:rPr>
            <w:b w:val="0"/>
            <w:bCs w:val="0"/>
            <w:color w:val="000080"/>
            <w:sz w:val="24"/>
            <w:szCs w:val="24"/>
            <w:u w:val="single"/>
            <w:lang w:eastAsia="en-US" w:bidi="en-US"/>
          </w:rPr>
          <w:t>.</w:t>
        </w:r>
        <w:r w:rsidR="00BF1C03" w:rsidRPr="002A6203">
          <w:rPr>
            <w:b w:val="0"/>
            <w:bCs w:val="0"/>
            <w:color w:val="000080"/>
            <w:sz w:val="24"/>
            <w:szCs w:val="24"/>
            <w:u w:val="single"/>
            <w:lang w:val="en-US" w:eastAsia="en-US" w:bidi="en-US"/>
          </w:rPr>
          <w:t>ru</w:t>
        </w:r>
      </w:hyperlink>
      <w:r w:rsidR="00BF1C03" w:rsidRPr="002A6203">
        <w:rPr>
          <w:b w:val="0"/>
          <w:bCs w:val="0"/>
          <w:sz w:val="24"/>
          <w:szCs w:val="24"/>
        </w:rPr>
        <w:t>Российское образование Федеральный портал</w:t>
      </w:r>
    </w:p>
    <w:p w:rsidR="005414F5" w:rsidRPr="002A6203" w:rsidRDefault="00900B77" w:rsidP="00366F92">
      <w:pPr>
        <w:pStyle w:val="24"/>
        <w:numPr>
          <w:ilvl w:val="0"/>
          <w:numId w:val="166"/>
        </w:numPr>
        <w:tabs>
          <w:tab w:val="left" w:pos="1022"/>
        </w:tabs>
        <w:spacing w:after="0" w:line="240" w:lineRule="auto"/>
        <w:ind w:left="1000" w:hanging="360"/>
        <w:rPr>
          <w:sz w:val="24"/>
          <w:szCs w:val="24"/>
        </w:rPr>
      </w:pPr>
      <w:hyperlink r:id="rId241" w:history="1">
        <w:r w:rsidR="00BF1C03" w:rsidRPr="002A6203">
          <w:rPr>
            <w:b w:val="0"/>
            <w:bCs w:val="0"/>
            <w:color w:val="000080"/>
            <w:sz w:val="24"/>
            <w:szCs w:val="24"/>
            <w:u w:val="single"/>
            <w:lang w:val="en-US" w:eastAsia="en-US" w:bidi="en-US"/>
          </w:rPr>
          <w:t>http</w:t>
        </w:r>
        <w:r w:rsidR="00BF1C03" w:rsidRPr="002A6203">
          <w:rPr>
            <w:b w:val="0"/>
            <w:bCs w:val="0"/>
            <w:color w:val="000080"/>
            <w:sz w:val="24"/>
            <w:szCs w:val="24"/>
            <w:u w:val="single"/>
            <w:lang w:eastAsia="en-US" w:bidi="en-US"/>
          </w:rPr>
          <w:t>://</w:t>
        </w:r>
        <w:r w:rsidR="00BF1C03" w:rsidRPr="002A6203">
          <w:rPr>
            <w:b w:val="0"/>
            <w:bCs w:val="0"/>
            <w:color w:val="000080"/>
            <w:sz w:val="24"/>
            <w:szCs w:val="24"/>
            <w:u w:val="single"/>
            <w:lang w:val="en-US" w:eastAsia="en-US" w:bidi="en-US"/>
          </w:rPr>
          <w:t>ecsocman</w:t>
        </w:r>
        <w:r w:rsidR="00BF1C03" w:rsidRPr="002A6203">
          <w:rPr>
            <w:b w:val="0"/>
            <w:bCs w:val="0"/>
            <w:color w:val="000080"/>
            <w:sz w:val="24"/>
            <w:szCs w:val="24"/>
            <w:u w:val="single"/>
            <w:lang w:eastAsia="en-US" w:bidi="en-US"/>
          </w:rPr>
          <w:t xml:space="preserve">. </w:t>
        </w:r>
        <w:r w:rsidR="00BF1C03" w:rsidRPr="002A6203">
          <w:rPr>
            <w:b w:val="0"/>
            <w:bCs w:val="0"/>
            <w:color w:val="000080"/>
            <w:sz w:val="24"/>
            <w:szCs w:val="24"/>
            <w:u w:val="single"/>
            <w:lang w:val="en-US" w:eastAsia="en-US" w:bidi="en-US"/>
          </w:rPr>
          <w:t>edu</w:t>
        </w:r>
        <w:r w:rsidR="00BF1C03" w:rsidRPr="002A6203">
          <w:rPr>
            <w:b w:val="0"/>
            <w:bCs w:val="0"/>
            <w:color w:val="000080"/>
            <w:sz w:val="24"/>
            <w:szCs w:val="24"/>
            <w:u w:val="single"/>
            <w:lang w:eastAsia="en-US" w:bidi="en-US"/>
          </w:rPr>
          <w:t>.</w:t>
        </w:r>
        <w:r w:rsidR="00BF1C03" w:rsidRPr="002A6203">
          <w:rPr>
            <w:b w:val="0"/>
            <w:bCs w:val="0"/>
            <w:color w:val="000080"/>
            <w:sz w:val="24"/>
            <w:szCs w:val="24"/>
            <w:u w:val="single"/>
            <w:lang w:val="en-US" w:eastAsia="en-US" w:bidi="en-US"/>
          </w:rPr>
          <w:t>ru</w:t>
        </w:r>
      </w:hyperlink>
      <w:r w:rsidR="00BF1C03" w:rsidRPr="002A6203">
        <w:rPr>
          <w:b w:val="0"/>
          <w:bCs w:val="0"/>
          <w:sz w:val="24"/>
          <w:szCs w:val="24"/>
        </w:rPr>
        <w:t>Федеральный образовательный портал «Экономика, социология, менеджмент»</w:t>
      </w:r>
    </w:p>
    <w:p w:rsidR="005414F5" w:rsidRPr="002A6203" w:rsidRDefault="00900B77" w:rsidP="00366F92">
      <w:pPr>
        <w:pStyle w:val="24"/>
        <w:numPr>
          <w:ilvl w:val="0"/>
          <w:numId w:val="166"/>
        </w:numPr>
        <w:tabs>
          <w:tab w:val="left" w:pos="984"/>
        </w:tabs>
        <w:spacing w:after="0" w:line="240" w:lineRule="auto"/>
        <w:ind w:left="1000" w:hanging="360"/>
        <w:rPr>
          <w:sz w:val="24"/>
          <w:szCs w:val="24"/>
        </w:rPr>
      </w:pPr>
      <w:hyperlink r:id="rId242" w:history="1">
        <w:r w:rsidR="00BF1C03" w:rsidRPr="002A6203">
          <w:rPr>
            <w:b w:val="0"/>
            <w:bCs w:val="0"/>
            <w:color w:val="0000FF"/>
            <w:sz w:val="24"/>
            <w:szCs w:val="24"/>
            <w:u w:val="single"/>
            <w:lang w:val="en-US" w:eastAsia="en-US" w:bidi="en-US"/>
          </w:rPr>
          <w:t>http</w:t>
        </w:r>
        <w:r w:rsidR="00BF1C03" w:rsidRPr="002A6203">
          <w:rPr>
            <w:b w:val="0"/>
            <w:bCs w:val="0"/>
            <w:color w:val="0000FF"/>
            <w:sz w:val="24"/>
            <w:szCs w:val="24"/>
            <w:u w:val="single"/>
          </w:rPr>
          <w:t>:</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buh</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i</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ii</w:t>
        </w:r>
        <w:r w:rsidR="00BF1C03" w:rsidRPr="002A6203">
          <w:rPr>
            <w:b w:val="0"/>
            <w:bCs w:val="0"/>
            <w:color w:val="0000FF"/>
            <w:sz w:val="24"/>
            <w:szCs w:val="24"/>
            <w:u w:val="single"/>
            <w:lang w:eastAsia="en-US" w:bidi="en-US"/>
          </w:rPr>
          <w:t>/-</w:t>
        </w:r>
        <w:r w:rsidR="00BF1C03" w:rsidRPr="002A6203">
          <w:rPr>
            <w:b w:val="0"/>
            <w:bCs w:val="0"/>
            <w:sz w:val="24"/>
            <w:szCs w:val="24"/>
          </w:rPr>
          <w:t>И</w:t>
        </w:r>
      </w:hyperlink>
      <w:r w:rsidR="00BF1C03" w:rsidRPr="002A6203">
        <w:rPr>
          <w:b w:val="0"/>
          <w:bCs w:val="0"/>
          <w:sz w:val="24"/>
          <w:szCs w:val="24"/>
        </w:rPr>
        <w:t xml:space="preserve">ггер11ет-ресурс для </w:t>
      </w:r>
      <w:r w:rsidR="00BF1C03" w:rsidRPr="002A6203">
        <w:rPr>
          <w:i/>
          <w:iCs/>
          <w:sz w:val="24"/>
          <w:szCs w:val="24"/>
        </w:rPr>
        <w:t>бухгалтеров</w:t>
      </w:r>
      <w:r w:rsidR="00BF1C03" w:rsidRPr="002A6203">
        <w:rPr>
          <w:b w:val="0"/>
          <w:bCs w:val="0"/>
          <w:sz w:val="24"/>
          <w:szCs w:val="24"/>
        </w:rPr>
        <w:t xml:space="preserve">, использующих продукты </w:t>
      </w:r>
      <w:r w:rsidR="00BF1C03" w:rsidRPr="002A6203">
        <w:rPr>
          <w:i/>
          <w:iCs/>
          <w:sz w:val="24"/>
          <w:szCs w:val="24"/>
        </w:rPr>
        <w:t>1С</w:t>
      </w:r>
      <w:r w:rsidR="00BF1C03" w:rsidRPr="002A6203">
        <w:rPr>
          <w:b w:val="0"/>
          <w:bCs w:val="0"/>
          <w:sz w:val="24"/>
          <w:szCs w:val="24"/>
        </w:rPr>
        <w:t>.</w:t>
      </w:r>
    </w:p>
    <w:p w:rsidR="005414F5" w:rsidRPr="002A6203" w:rsidRDefault="00900B77" w:rsidP="00366F92">
      <w:pPr>
        <w:pStyle w:val="24"/>
        <w:numPr>
          <w:ilvl w:val="0"/>
          <w:numId w:val="166"/>
        </w:numPr>
        <w:tabs>
          <w:tab w:val="left" w:pos="1018"/>
        </w:tabs>
        <w:spacing w:after="0" w:line="240" w:lineRule="auto"/>
        <w:ind w:left="1000" w:hanging="360"/>
        <w:rPr>
          <w:sz w:val="24"/>
          <w:szCs w:val="24"/>
        </w:rPr>
      </w:pPr>
      <w:hyperlink r:id="rId243" w:history="1">
        <w:r w:rsidR="00BF1C03" w:rsidRPr="002A6203">
          <w:rPr>
            <w:b w:val="0"/>
            <w:bCs w:val="0"/>
            <w:color w:val="0000FF"/>
            <w:sz w:val="24"/>
            <w:szCs w:val="24"/>
            <w:u w:val="single"/>
          </w:rPr>
          <w:t>http://www.glavbukh.ru/-</w:t>
        </w:r>
        <w:r w:rsidR="00BF1C03" w:rsidRPr="002A6203">
          <w:rPr>
            <w:b w:val="0"/>
            <w:bCs w:val="0"/>
            <w:sz w:val="24"/>
            <w:szCs w:val="24"/>
          </w:rPr>
          <w:t>Б</w:t>
        </w:r>
      </w:hyperlink>
      <w:r w:rsidR="00BF1C03" w:rsidRPr="002A6203">
        <w:rPr>
          <w:b w:val="0"/>
          <w:bCs w:val="0"/>
          <w:sz w:val="24"/>
          <w:szCs w:val="24"/>
        </w:rPr>
        <w:t>умажный и электронный журнал, сообщество, справочная система и онлайн-сервис</w:t>
      </w:r>
    </w:p>
    <w:p w:rsidR="005414F5" w:rsidRPr="002A6203" w:rsidRDefault="00900B77" w:rsidP="00366F92">
      <w:pPr>
        <w:pStyle w:val="24"/>
        <w:numPr>
          <w:ilvl w:val="0"/>
          <w:numId w:val="166"/>
        </w:numPr>
        <w:tabs>
          <w:tab w:val="left" w:pos="1018"/>
        </w:tabs>
        <w:spacing w:after="0" w:line="240" w:lineRule="auto"/>
        <w:ind w:firstLine="640"/>
        <w:rPr>
          <w:sz w:val="24"/>
          <w:szCs w:val="24"/>
        </w:rPr>
      </w:pPr>
      <w:hyperlink r:id="rId244" w:history="1">
        <w:r w:rsidR="00BF1C03" w:rsidRPr="002A6203">
          <w:rPr>
            <w:b w:val="0"/>
            <w:bCs w:val="0"/>
            <w:color w:val="0000FF"/>
            <w:sz w:val="24"/>
            <w:szCs w:val="24"/>
            <w:u w:val="single"/>
            <w:lang w:val="en-US" w:eastAsia="en-US" w:bidi="en-US"/>
          </w:rPr>
          <w:t>http</w:t>
        </w:r>
        <w:r w:rsidR="00BF1C03" w:rsidRPr="002A6203">
          <w:rPr>
            <w:b w:val="0"/>
            <w:bCs w:val="0"/>
            <w:color w:val="0000FF"/>
            <w:sz w:val="24"/>
            <w:szCs w:val="24"/>
            <w:u w:val="single"/>
          </w:rPr>
          <w:t>:</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www</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buhgalteria</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ru</w:t>
        </w:r>
        <w:r w:rsidR="00BF1C03" w:rsidRPr="002A6203">
          <w:rPr>
            <w:b w:val="0"/>
            <w:bCs w:val="0"/>
            <w:color w:val="0000FF"/>
            <w:sz w:val="24"/>
            <w:szCs w:val="24"/>
            <w:u w:val="single"/>
            <w:lang w:eastAsia="en-US" w:bidi="en-US"/>
          </w:rPr>
          <w:t>/-</w:t>
        </w:r>
      </w:hyperlink>
      <w:r w:rsidR="00BF1C03" w:rsidRPr="002A6203">
        <w:rPr>
          <w:b w:val="0"/>
          <w:bCs w:val="0"/>
          <w:sz w:val="24"/>
          <w:szCs w:val="24"/>
        </w:rPr>
        <w:t xml:space="preserve">материалы для ведения расчетов в </w:t>
      </w:r>
      <w:r w:rsidR="00BF1C03" w:rsidRPr="002A6203">
        <w:rPr>
          <w:b w:val="0"/>
          <w:bCs w:val="0"/>
          <w:sz w:val="24"/>
          <w:szCs w:val="24"/>
          <w:lang w:val="en-US" w:eastAsia="en-US" w:bidi="en-US"/>
        </w:rPr>
        <w:t>MSEXCEl</w:t>
      </w:r>
    </w:p>
    <w:p w:rsidR="005414F5" w:rsidRPr="002A6203" w:rsidRDefault="00900B77" w:rsidP="00366F92">
      <w:pPr>
        <w:pStyle w:val="24"/>
        <w:numPr>
          <w:ilvl w:val="0"/>
          <w:numId w:val="166"/>
        </w:numPr>
        <w:tabs>
          <w:tab w:val="left" w:pos="1013"/>
        </w:tabs>
        <w:spacing w:after="0" w:line="240" w:lineRule="auto"/>
        <w:ind w:firstLine="640"/>
        <w:rPr>
          <w:sz w:val="24"/>
          <w:szCs w:val="24"/>
        </w:rPr>
      </w:pPr>
      <w:hyperlink r:id="rId245" w:history="1">
        <w:r w:rsidR="00BF1C03" w:rsidRPr="002A6203">
          <w:rPr>
            <w:b w:val="0"/>
            <w:bCs w:val="0"/>
            <w:color w:val="0000FF"/>
            <w:sz w:val="24"/>
            <w:szCs w:val="24"/>
            <w:u w:val="single"/>
            <w:lang w:val="en-US" w:eastAsia="en-US" w:bidi="en-US"/>
          </w:rPr>
          <w:t>http</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fd</w:t>
        </w:r>
        <w:r w:rsidR="00BF1C03" w:rsidRPr="002A6203">
          <w:rPr>
            <w:b w:val="0"/>
            <w:bCs w:val="0"/>
            <w:color w:val="0000FF"/>
            <w:sz w:val="24"/>
            <w:szCs w:val="24"/>
            <w:u w:val="single"/>
            <w:lang w:eastAsia="en-US" w:bidi="en-US"/>
          </w:rPr>
          <w:t>.</w:t>
        </w:r>
        <w:r w:rsidR="00BF1C03" w:rsidRPr="002A6203">
          <w:rPr>
            <w:b w:val="0"/>
            <w:bCs w:val="0"/>
            <w:color w:val="0000FF"/>
            <w:sz w:val="24"/>
            <w:szCs w:val="24"/>
            <w:u w:val="single"/>
            <w:lang w:val="en-US" w:eastAsia="en-US" w:bidi="en-US"/>
          </w:rPr>
          <w:t>ru</w:t>
        </w:r>
        <w:r w:rsidR="00BF1C03" w:rsidRPr="002A6203">
          <w:rPr>
            <w:b w:val="0"/>
            <w:bCs w:val="0"/>
            <w:color w:val="0000FF"/>
            <w:sz w:val="24"/>
            <w:szCs w:val="24"/>
            <w:u w:val="single"/>
            <w:lang w:eastAsia="en-US" w:bidi="en-US"/>
          </w:rPr>
          <w:t>/-</w:t>
        </w:r>
      </w:hyperlink>
      <w:r w:rsidR="00BF1C03" w:rsidRPr="002A6203">
        <w:rPr>
          <w:b w:val="0"/>
          <w:bCs w:val="0"/>
          <w:sz w:val="24"/>
          <w:szCs w:val="24"/>
        </w:rPr>
        <w:t>сайт журнал "Финансовый Директор"</w:t>
      </w:r>
    </w:p>
    <w:p w:rsidR="005414F5" w:rsidRPr="002A6203" w:rsidRDefault="00BF1C03" w:rsidP="00366F92">
      <w:pPr>
        <w:pStyle w:val="24"/>
        <w:numPr>
          <w:ilvl w:val="0"/>
          <w:numId w:val="166"/>
        </w:numPr>
        <w:tabs>
          <w:tab w:val="left" w:pos="1018"/>
        </w:tabs>
        <w:spacing w:after="0" w:line="240" w:lineRule="auto"/>
        <w:ind w:firstLine="640"/>
        <w:rPr>
          <w:sz w:val="24"/>
          <w:szCs w:val="24"/>
          <w:lang w:val="en-US"/>
        </w:rPr>
      </w:pPr>
      <w:r w:rsidRPr="002A6203">
        <w:rPr>
          <w:b w:val="0"/>
          <w:bCs w:val="0"/>
          <w:sz w:val="24"/>
          <w:szCs w:val="24"/>
          <w:u w:val="single"/>
          <w:lang w:val="en-US" w:eastAsia="en-US" w:bidi="en-US"/>
        </w:rPr>
        <w:t>www. cfin. ru/ management/ practik /suprem</w:t>
      </w:r>
    </w:p>
    <w:p w:rsidR="005414F5" w:rsidRPr="002A6203" w:rsidRDefault="00BF1C03" w:rsidP="00366F92">
      <w:pPr>
        <w:pStyle w:val="70"/>
        <w:numPr>
          <w:ilvl w:val="0"/>
          <w:numId w:val="166"/>
        </w:numPr>
        <w:tabs>
          <w:tab w:val="left" w:pos="1133"/>
        </w:tabs>
        <w:spacing w:after="0" w:line="240" w:lineRule="auto"/>
        <w:ind w:firstLine="640"/>
        <w:jc w:val="both"/>
        <w:rPr>
          <w:rFonts w:ascii="Times New Roman" w:hAnsi="Times New Roman" w:cs="Times New Roman"/>
          <w:sz w:val="24"/>
          <w:szCs w:val="24"/>
        </w:rPr>
      </w:pPr>
      <w:r w:rsidRPr="002A6203">
        <w:rPr>
          <w:rFonts w:ascii="Times New Roman" w:hAnsi="Times New Roman" w:cs="Times New Roman"/>
          <w:color w:val="0000FF"/>
          <w:sz w:val="24"/>
          <w:szCs w:val="24"/>
          <w:u w:val="single"/>
          <w:lang w:val="en-US" w:eastAsia="en-US" w:bidi="en-US"/>
        </w:rPr>
        <w:t>www.1C-menu.ru</w:t>
      </w:r>
    </w:p>
    <w:p w:rsidR="005414F5" w:rsidRPr="002A6203" w:rsidRDefault="00900B77" w:rsidP="00366F92">
      <w:pPr>
        <w:pStyle w:val="70"/>
        <w:numPr>
          <w:ilvl w:val="0"/>
          <w:numId w:val="166"/>
        </w:numPr>
        <w:tabs>
          <w:tab w:val="left" w:pos="1152"/>
        </w:tabs>
        <w:spacing w:after="0"/>
        <w:ind w:firstLine="640"/>
        <w:jc w:val="both"/>
        <w:rPr>
          <w:rFonts w:ascii="Times New Roman" w:hAnsi="Times New Roman" w:cs="Times New Roman"/>
          <w:sz w:val="24"/>
          <w:szCs w:val="24"/>
        </w:rPr>
      </w:pPr>
      <w:hyperlink r:id="rId246" w:history="1">
        <w:r w:rsidR="00BF1C03" w:rsidRPr="002A6203">
          <w:rPr>
            <w:rFonts w:ascii="Times New Roman" w:hAnsi="Times New Roman" w:cs="Times New Roman"/>
            <w:color w:val="0000FF"/>
            <w:sz w:val="24"/>
            <w:szCs w:val="24"/>
            <w:u w:val="single"/>
            <w:lang w:val="en-US" w:eastAsia="en-US" w:bidi="en-US"/>
          </w:rPr>
          <w:t>www.rarus.ru</w:t>
        </w:r>
      </w:hyperlink>
    </w:p>
    <w:p w:rsidR="005414F5" w:rsidRPr="002A6203" w:rsidRDefault="00900B77" w:rsidP="00366F92">
      <w:pPr>
        <w:pStyle w:val="24"/>
        <w:numPr>
          <w:ilvl w:val="0"/>
          <w:numId w:val="166"/>
        </w:numPr>
        <w:tabs>
          <w:tab w:val="left" w:pos="1133"/>
        </w:tabs>
        <w:spacing w:after="0" w:line="240" w:lineRule="auto"/>
        <w:ind w:left="1000" w:hanging="360"/>
        <w:rPr>
          <w:sz w:val="24"/>
          <w:szCs w:val="24"/>
        </w:rPr>
      </w:pPr>
      <w:hyperlink r:id="rId247" w:history="1">
        <w:r w:rsidR="00BF1C03" w:rsidRPr="002A6203">
          <w:rPr>
            <w:rFonts w:eastAsia="Calibri"/>
            <w:b w:val="0"/>
            <w:bCs w:val="0"/>
            <w:color w:val="0000FF"/>
            <w:sz w:val="24"/>
            <w:szCs w:val="24"/>
            <w:u w:val="single"/>
            <w:lang w:val="en-US" w:eastAsia="en-US" w:bidi="en-US"/>
          </w:rPr>
          <w:t>http</w:t>
        </w:r>
        <w:r w:rsidR="00BF1C03" w:rsidRPr="002A6203">
          <w:rPr>
            <w:rFonts w:eastAsia="Calibri"/>
            <w:b w:val="0"/>
            <w:bCs w:val="0"/>
            <w:color w:val="0000FF"/>
            <w:sz w:val="24"/>
            <w:szCs w:val="24"/>
            <w:u w:val="single"/>
            <w:lang w:eastAsia="en-US" w:bidi="en-US"/>
          </w:rPr>
          <w:t>://</w:t>
        </w:r>
        <w:r w:rsidR="00BF1C03" w:rsidRPr="002A6203">
          <w:rPr>
            <w:rFonts w:eastAsia="Calibri"/>
            <w:b w:val="0"/>
            <w:bCs w:val="0"/>
            <w:color w:val="0000FF"/>
            <w:sz w:val="24"/>
            <w:szCs w:val="24"/>
            <w:u w:val="single"/>
            <w:lang w:val="en-US" w:eastAsia="en-US" w:bidi="en-US"/>
          </w:rPr>
          <w:t>mcx</w:t>
        </w:r>
        <w:r w:rsidR="00BF1C03" w:rsidRPr="002A6203">
          <w:rPr>
            <w:rFonts w:eastAsia="Calibri"/>
            <w:b w:val="0"/>
            <w:bCs w:val="0"/>
            <w:color w:val="0000FF"/>
            <w:sz w:val="24"/>
            <w:szCs w:val="24"/>
            <w:u w:val="single"/>
            <w:lang w:eastAsia="en-US" w:bidi="en-US"/>
          </w:rPr>
          <w:t>.</w:t>
        </w:r>
        <w:r w:rsidR="00BF1C03" w:rsidRPr="002A6203">
          <w:rPr>
            <w:rFonts w:eastAsia="Calibri"/>
            <w:b w:val="0"/>
            <w:bCs w:val="0"/>
            <w:color w:val="0000FF"/>
            <w:sz w:val="24"/>
            <w:szCs w:val="24"/>
            <w:u w:val="single"/>
            <w:lang w:val="en-US" w:eastAsia="en-US" w:bidi="en-US"/>
          </w:rPr>
          <w:t>ru</w:t>
        </w:r>
        <w:r w:rsidR="00BF1C03" w:rsidRPr="002A6203">
          <w:rPr>
            <w:rFonts w:eastAsia="Calibri"/>
            <w:b w:val="0"/>
            <w:bCs w:val="0"/>
            <w:color w:val="0000FF"/>
            <w:sz w:val="24"/>
            <w:szCs w:val="24"/>
            <w:u w:val="single"/>
            <w:lang w:eastAsia="en-US" w:bidi="en-US"/>
          </w:rPr>
          <w:t>/</w:t>
        </w:r>
      </w:hyperlink>
      <w:r w:rsidR="00BF1C03" w:rsidRPr="002A6203">
        <w:rPr>
          <w:b w:val="0"/>
          <w:bCs w:val="0"/>
          <w:sz w:val="24"/>
          <w:szCs w:val="24"/>
          <w:lang w:eastAsia="en-US" w:bidi="en-US"/>
        </w:rPr>
        <w:t xml:space="preserve">- </w:t>
      </w:r>
      <w:r w:rsidR="00BF1C03" w:rsidRPr="002A6203">
        <w:rPr>
          <w:b w:val="0"/>
          <w:bCs w:val="0"/>
          <w:sz w:val="24"/>
          <w:szCs w:val="24"/>
        </w:rPr>
        <w:t>Деятельность, структура. Проекты, результаты последнего отчетного периода. Новации в мире техники. Ценовая и статистическая информация.</w:t>
      </w:r>
    </w:p>
    <w:p w:rsidR="005414F5" w:rsidRPr="002A6203" w:rsidRDefault="00900B77" w:rsidP="00366F92">
      <w:pPr>
        <w:pStyle w:val="24"/>
        <w:numPr>
          <w:ilvl w:val="0"/>
          <w:numId w:val="166"/>
        </w:numPr>
        <w:tabs>
          <w:tab w:val="left" w:pos="1133"/>
        </w:tabs>
        <w:spacing w:after="0" w:line="240" w:lineRule="auto"/>
        <w:ind w:firstLine="640"/>
        <w:rPr>
          <w:sz w:val="24"/>
          <w:szCs w:val="24"/>
        </w:rPr>
      </w:pPr>
      <w:hyperlink r:id="rId248" w:history="1">
        <w:r w:rsidR="00BF1C03" w:rsidRPr="002A6203">
          <w:rPr>
            <w:rFonts w:eastAsia="Calibri"/>
            <w:b w:val="0"/>
            <w:bCs w:val="0"/>
            <w:color w:val="0000FF"/>
            <w:sz w:val="24"/>
            <w:szCs w:val="24"/>
            <w:u w:val="single"/>
            <w:lang w:val="en-US" w:eastAsia="en-US" w:bidi="en-US"/>
          </w:rPr>
          <w:t>http</w:t>
        </w:r>
        <w:r w:rsidR="00BF1C03" w:rsidRPr="002A6203">
          <w:rPr>
            <w:rFonts w:eastAsia="Calibri"/>
            <w:b w:val="0"/>
            <w:bCs w:val="0"/>
            <w:color w:val="0000FF"/>
            <w:sz w:val="24"/>
            <w:szCs w:val="24"/>
            <w:u w:val="single"/>
            <w:lang w:eastAsia="en-US" w:bidi="en-US"/>
          </w:rPr>
          <w:t>://</w:t>
        </w:r>
        <w:r w:rsidR="00BF1C03" w:rsidRPr="002A6203">
          <w:rPr>
            <w:rFonts w:eastAsia="Calibri"/>
            <w:b w:val="0"/>
            <w:bCs w:val="0"/>
            <w:color w:val="0000FF"/>
            <w:sz w:val="24"/>
            <w:szCs w:val="24"/>
            <w:u w:val="single"/>
            <w:lang w:val="en-US" w:eastAsia="en-US" w:bidi="en-US"/>
          </w:rPr>
          <w:t>aris</w:t>
        </w:r>
        <w:r w:rsidR="00BF1C03" w:rsidRPr="002A6203">
          <w:rPr>
            <w:rFonts w:eastAsia="Calibri"/>
            <w:b w:val="0"/>
            <w:bCs w:val="0"/>
            <w:color w:val="0000FF"/>
            <w:sz w:val="24"/>
            <w:szCs w:val="24"/>
            <w:u w:val="single"/>
            <w:lang w:eastAsia="en-US" w:bidi="en-US"/>
          </w:rPr>
          <w:t>.</w:t>
        </w:r>
        <w:r w:rsidR="00BF1C03" w:rsidRPr="002A6203">
          <w:rPr>
            <w:rFonts w:eastAsia="Calibri"/>
            <w:b w:val="0"/>
            <w:bCs w:val="0"/>
            <w:color w:val="0000FF"/>
            <w:sz w:val="24"/>
            <w:szCs w:val="24"/>
            <w:u w:val="single"/>
            <w:lang w:val="en-US" w:eastAsia="en-US" w:bidi="en-US"/>
          </w:rPr>
          <w:t>ru</w:t>
        </w:r>
        <w:r w:rsidR="00BF1C03" w:rsidRPr="002A6203">
          <w:rPr>
            <w:rFonts w:eastAsia="Calibri"/>
            <w:b w:val="0"/>
            <w:bCs w:val="0"/>
            <w:color w:val="0000FF"/>
            <w:sz w:val="24"/>
            <w:szCs w:val="24"/>
            <w:u w:val="single"/>
            <w:lang w:eastAsia="en-US" w:bidi="en-US"/>
          </w:rPr>
          <w:t>/-</w:t>
        </w:r>
      </w:hyperlink>
      <w:r w:rsidR="00BF1C03" w:rsidRPr="002A6203">
        <w:rPr>
          <w:b w:val="0"/>
          <w:bCs w:val="0"/>
          <w:sz w:val="24"/>
          <w:szCs w:val="24"/>
        </w:rPr>
        <w:t>аграрная российская информационная система.</w:t>
      </w:r>
    </w:p>
    <w:p w:rsidR="005414F5" w:rsidRPr="002A6203" w:rsidRDefault="00900B77" w:rsidP="00366F92">
      <w:pPr>
        <w:pStyle w:val="24"/>
        <w:numPr>
          <w:ilvl w:val="0"/>
          <w:numId w:val="166"/>
        </w:numPr>
        <w:tabs>
          <w:tab w:val="left" w:pos="1133"/>
        </w:tabs>
        <w:spacing w:after="0" w:line="240" w:lineRule="auto"/>
        <w:ind w:firstLine="640"/>
        <w:rPr>
          <w:sz w:val="24"/>
          <w:szCs w:val="24"/>
        </w:rPr>
      </w:pPr>
      <w:hyperlink r:id="rId249" w:history="1">
        <w:r w:rsidR="00BF1C03" w:rsidRPr="002A6203">
          <w:rPr>
            <w:rFonts w:eastAsia="Calibri"/>
            <w:b w:val="0"/>
            <w:bCs w:val="0"/>
            <w:color w:val="0000FF"/>
            <w:sz w:val="24"/>
            <w:szCs w:val="24"/>
            <w:u w:val="single"/>
            <w:lang w:val="en-US" w:eastAsia="en-US" w:bidi="en-US"/>
          </w:rPr>
          <w:t>http</w:t>
        </w:r>
        <w:r w:rsidR="00BF1C03" w:rsidRPr="002A6203">
          <w:rPr>
            <w:rFonts w:eastAsia="Calibri"/>
            <w:b w:val="0"/>
            <w:bCs w:val="0"/>
            <w:color w:val="0000FF"/>
            <w:sz w:val="24"/>
            <w:szCs w:val="24"/>
            <w:u w:val="single"/>
            <w:lang w:eastAsia="en-US" w:bidi="en-US"/>
          </w:rPr>
          <w:t>://</w:t>
        </w:r>
        <w:r w:rsidR="00BF1C03" w:rsidRPr="002A6203">
          <w:rPr>
            <w:rFonts w:eastAsia="Calibri"/>
            <w:b w:val="0"/>
            <w:bCs w:val="0"/>
            <w:color w:val="0000FF"/>
            <w:sz w:val="24"/>
            <w:szCs w:val="24"/>
            <w:u w:val="single"/>
            <w:lang w:val="en-US" w:eastAsia="en-US" w:bidi="en-US"/>
          </w:rPr>
          <w:t>snti</w:t>
        </w:r>
        <w:r w:rsidR="00BF1C03" w:rsidRPr="002A6203">
          <w:rPr>
            <w:rFonts w:eastAsia="Calibri"/>
            <w:b w:val="0"/>
            <w:bCs w:val="0"/>
            <w:color w:val="0000FF"/>
            <w:sz w:val="24"/>
            <w:szCs w:val="24"/>
            <w:u w:val="single"/>
            <w:lang w:eastAsia="en-US" w:bidi="en-US"/>
          </w:rPr>
          <w:t>.</w:t>
        </w:r>
        <w:r w:rsidR="00BF1C03" w:rsidRPr="002A6203">
          <w:rPr>
            <w:rFonts w:eastAsia="Calibri"/>
            <w:b w:val="0"/>
            <w:bCs w:val="0"/>
            <w:color w:val="0000FF"/>
            <w:sz w:val="24"/>
            <w:szCs w:val="24"/>
            <w:u w:val="single"/>
            <w:lang w:val="en-US" w:eastAsia="en-US" w:bidi="en-US"/>
          </w:rPr>
          <w:t>aris</w:t>
        </w:r>
        <w:r w:rsidR="00BF1C03" w:rsidRPr="002A6203">
          <w:rPr>
            <w:rFonts w:eastAsia="Calibri"/>
            <w:b w:val="0"/>
            <w:bCs w:val="0"/>
            <w:color w:val="0000FF"/>
            <w:sz w:val="24"/>
            <w:szCs w:val="24"/>
            <w:u w:val="single"/>
            <w:lang w:eastAsia="en-US" w:bidi="en-US"/>
          </w:rPr>
          <w:t>.</w:t>
        </w:r>
        <w:r w:rsidR="00BF1C03" w:rsidRPr="002A6203">
          <w:rPr>
            <w:rFonts w:eastAsia="Calibri"/>
            <w:b w:val="0"/>
            <w:bCs w:val="0"/>
            <w:color w:val="0000FF"/>
            <w:sz w:val="24"/>
            <w:szCs w:val="24"/>
            <w:u w:val="single"/>
            <w:lang w:val="en-US" w:eastAsia="en-US" w:bidi="en-US"/>
          </w:rPr>
          <w:t>ru</w:t>
        </w:r>
        <w:r w:rsidR="00BF1C03" w:rsidRPr="002A6203">
          <w:rPr>
            <w:rFonts w:eastAsia="Calibri"/>
            <w:b w:val="0"/>
            <w:bCs w:val="0"/>
            <w:color w:val="0000FF"/>
            <w:sz w:val="24"/>
            <w:szCs w:val="24"/>
            <w:u w:val="single"/>
            <w:lang w:eastAsia="en-US" w:bidi="en-US"/>
          </w:rPr>
          <w:t>/</w:t>
        </w:r>
      </w:hyperlink>
      <w:r w:rsidR="00BF1C03" w:rsidRPr="002A6203">
        <w:rPr>
          <w:b w:val="0"/>
          <w:bCs w:val="0"/>
          <w:sz w:val="24"/>
          <w:szCs w:val="24"/>
        </w:rPr>
        <w:t>- Система научно-технической информации АПК</w:t>
      </w:r>
    </w:p>
    <w:p w:rsidR="005414F5" w:rsidRPr="002A6203" w:rsidRDefault="00900B77" w:rsidP="00366F92">
      <w:pPr>
        <w:pStyle w:val="24"/>
        <w:numPr>
          <w:ilvl w:val="0"/>
          <w:numId w:val="166"/>
        </w:numPr>
        <w:tabs>
          <w:tab w:val="left" w:pos="1133"/>
        </w:tabs>
        <w:spacing w:after="0" w:line="240" w:lineRule="auto"/>
        <w:ind w:left="1000" w:hanging="360"/>
        <w:rPr>
          <w:sz w:val="24"/>
          <w:szCs w:val="24"/>
        </w:rPr>
      </w:pPr>
      <w:hyperlink r:id="rId250" w:history="1">
        <w:r w:rsidR="00BF1C03" w:rsidRPr="002A6203">
          <w:rPr>
            <w:rFonts w:eastAsia="Calibri"/>
            <w:b w:val="0"/>
            <w:bCs w:val="0"/>
            <w:color w:val="0000FF"/>
            <w:sz w:val="24"/>
            <w:szCs w:val="24"/>
            <w:u w:val="single"/>
          </w:rPr>
          <w:t>http://school-collection.edu.ru/-</w:t>
        </w:r>
        <w:r w:rsidR="00BF1C03" w:rsidRPr="002A6203">
          <w:rPr>
            <w:b w:val="0"/>
            <w:bCs w:val="0"/>
            <w:sz w:val="24"/>
            <w:szCs w:val="24"/>
          </w:rPr>
          <w:t>М</w:t>
        </w:r>
      </w:hyperlink>
      <w:r w:rsidR="00BF1C03" w:rsidRPr="002A6203">
        <w:rPr>
          <w:b w:val="0"/>
          <w:bCs w:val="0"/>
          <w:sz w:val="24"/>
          <w:szCs w:val="24"/>
        </w:rPr>
        <w:t>етодические материалы, программные средства для учебной деятельности и организации учебного процесса</w:t>
      </w:r>
    </w:p>
    <w:p w:rsidR="005414F5" w:rsidRPr="002A6203" w:rsidRDefault="00900B77" w:rsidP="00366F92">
      <w:pPr>
        <w:pStyle w:val="24"/>
        <w:numPr>
          <w:ilvl w:val="0"/>
          <w:numId w:val="166"/>
        </w:numPr>
        <w:tabs>
          <w:tab w:val="left" w:pos="1133"/>
        </w:tabs>
        <w:spacing w:after="0" w:line="240" w:lineRule="auto"/>
        <w:ind w:left="1000" w:hanging="360"/>
        <w:rPr>
          <w:sz w:val="24"/>
          <w:szCs w:val="24"/>
        </w:rPr>
      </w:pPr>
      <w:hyperlink r:id="rId251" w:history="1">
        <w:r w:rsidR="00BF1C03" w:rsidRPr="002A6203">
          <w:rPr>
            <w:rFonts w:eastAsia="Calibri"/>
            <w:b w:val="0"/>
            <w:bCs w:val="0"/>
            <w:color w:val="0000FF"/>
            <w:sz w:val="24"/>
            <w:szCs w:val="24"/>
            <w:u w:val="single"/>
          </w:rPr>
          <w:t>http://www.digital-edu.ru/fcior/141/-</w:t>
        </w:r>
        <w:r w:rsidR="00BF1C03" w:rsidRPr="002A6203">
          <w:rPr>
            <w:b w:val="0"/>
            <w:bCs w:val="0"/>
            <w:sz w:val="24"/>
            <w:szCs w:val="24"/>
          </w:rPr>
          <w:t>Р</w:t>
        </w:r>
      </w:hyperlink>
      <w:r w:rsidR="00BF1C03" w:rsidRPr="002A6203">
        <w:rPr>
          <w:b w:val="0"/>
          <w:bCs w:val="0"/>
          <w:sz w:val="24"/>
          <w:szCs w:val="24"/>
        </w:rPr>
        <w:t>есурсы Единой коллекции (Коллекции) цифровых образовательных ресурсов (ЦОР)</w:t>
      </w:r>
    </w:p>
    <w:p w:rsidR="005414F5" w:rsidRPr="002A6203" w:rsidRDefault="00900B77" w:rsidP="00366F92">
      <w:pPr>
        <w:pStyle w:val="24"/>
        <w:numPr>
          <w:ilvl w:val="0"/>
          <w:numId w:val="166"/>
        </w:numPr>
        <w:tabs>
          <w:tab w:val="left" w:pos="1133"/>
        </w:tabs>
        <w:spacing w:after="2620" w:line="240" w:lineRule="auto"/>
        <w:ind w:firstLine="640"/>
        <w:rPr>
          <w:sz w:val="24"/>
          <w:szCs w:val="24"/>
        </w:rPr>
      </w:pPr>
      <w:hyperlink r:id="rId252" w:history="1">
        <w:r w:rsidR="00BF1C03" w:rsidRPr="002A6203">
          <w:rPr>
            <w:rFonts w:eastAsia="Calibri"/>
            <w:b w:val="0"/>
            <w:bCs w:val="0"/>
            <w:color w:val="0000FF"/>
            <w:sz w:val="24"/>
            <w:szCs w:val="24"/>
            <w:u w:val="single"/>
            <w:lang w:val="en-US" w:eastAsia="en-US" w:bidi="en-US"/>
          </w:rPr>
          <w:t>http</w:t>
        </w:r>
        <w:r w:rsidR="00BF1C03" w:rsidRPr="002A6203">
          <w:rPr>
            <w:rFonts w:eastAsia="Calibri"/>
            <w:b w:val="0"/>
            <w:bCs w:val="0"/>
            <w:color w:val="0000FF"/>
            <w:sz w:val="24"/>
            <w:szCs w:val="24"/>
            <w:u w:val="single"/>
            <w:lang w:eastAsia="en-US" w:bidi="en-US"/>
          </w:rPr>
          <w:t>://</w:t>
        </w:r>
        <w:r w:rsidR="00BF1C03" w:rsidRPr="002A6203">
          <w:rPr>
            <w:rFonts w:eastAsia="Calibri"/>
            <w:b w:val="0"/>
            <w:bCs w:val="0"/>
            <w:color w:val="0000FF"/>
            <w:sz w:val="24"/>
            <w:szCs w:val="24"/>
            <w:u w:val="single"/>
            <w:lang w:val="en-US" w:eastAsia="en-US" w:bidi="en-US"/>
          </w:rPr>
          <w:t>letopisi</w:t>
        </w:r>
        <w:r w:rsidR="00BF1C03" w:rsidRPr="002A6203">
          <w:rPr>
            <w:rFonts w:eastAsia="Calibri"/>
            <w:b w:val="0"/>
            <w:bCs w:val="0"/>
            <w:color w:val="0000FF"/>
            <w:sz w:val="24"/>
            <w:szCs w:val="24"/>
            <w:u w:val="single"/>
            <w:lang w:eastAsia="en-US" w:bidi="en-US"/>
          </w:rPr>
          <w:t>.</w:t>
        </w:r>
        <w:r w:rsidR="00BF1C03" w:rsidRPr="002A6203">
          <w:rPr>
            <w:rFonts w:eastAsia="Calibri"/>
            <w:b w:val="0"/>
            <w:bCs w:val="0"/>
            <w:color w:val="0000FF"/>
            <w:sz w:val="24"/>
            <w:szCs w:val="24"/>
            <w:u w:val="single"/>
            <w:lang w:val="en-US" w:eastAsia="en-US" w:bidi="en-US"/>
          </w:rPr>
          <w:t>org</w:t>
        </w:r>
        <w:r w:rsidR="00BF1C03" w:rsidRPr="002A6203">
          <w:rPr>
            <w:rFonts w:eastAsia="Calibri"/>
            <w:b w:val="0"/>
            <w:bCs w:val="0"/>
            <w:color w:val="0000FF"/>
            <w:sz w:val="24"/>
            <w:szCs w:val="24"/>
            <w:u w:val="single"/>
            <w:lang w:eastAsia="en-US" w:bidi="en-US"/>
          </w:rPr>
          <w:t>/</w:t>
        </w:r>
      </w:hyperlink>
      <w:r w:rsidR="00BF1C03" w:rsidRPr="002A6203">
        <w:rPr>
          <w:b w:val="0"/>
          <w:bCs w:val="0"/>
          <w:sz w:val="24"/>
          <w:szCs w:val="24"/>
        </w:rPr>
        <w:t>- образовательный проект.</w:t>
      </w:r>
    </w:p>
    <w:p w:rsidR="005414F5" w:rsidRPr="002A6203" w:rsidRDefault="00FC1CDE">
      <w:pPr>
        <w:rPr>
          <w:rFonts w:ascii="Times New Roman" w:hAnsi="Times New Roman" w:cs="Times New Roman"/>
        </w:rPr>
        <w:sectPr w:rsidR="005414F5" w:rsidRPr="002A6203" w:rsidSect="00BD0FEF">
          <w:footerReference w:type="default" r:id="rId253"/>
          <w:pgSz w:w="11900" w:h="16840"/>
          <w:pgMar w:top="799" w:right="1134" w:bottom="902" w:left="284" w:header="635" w:footer="3" w:gutter="0"/>
          <w:paperSrc w:first="49" w:other="49"/>
          <w:cols w:space="720"/>
          <w:noEndnote/>
          <w:docGrid w:linePitch="360"/>
        </w:sectPr>
      </w:pPr>
      <w:r>
        <w:rPr>
          <w:rFonts w:ascii="Times New Roman" w:hAnsi="Times New Roman" w:cs="Times New Roman"/>
        </w:rPr>
        <w:t xml:space="preserve"> </w:t>
      </w:r>
    </w:p>
    <w:p w:rsidR="00FC1CDE" w:rsidRPr="002A6203" w:rsidRDefault="00FC1CDE" w:rsidP="00FC1CDE">
      <w:pPr>
        <w:spacing w:line="1" w:lineRule="exact"/>
        <w:rPr>
          <w:rFonts w:ascii="Times New Roman" w:hAnsi="Times New Roman" w:cs="Times New Roman"/>
        </w:rPr>
      </w:pPr>
      <w:r>
        <w:rPr>
          <w:rFonts w:ascii="Times New Roman" w:hAnsi="Times New Roman" w:cs="Times New Roman"/>
        </w:rPr>
        <w:lastRenderedPageBreak/>
        <w:t xml:space="preserve"> </w:t>
      </w:r>
    </w:p>
    <w:p w:rsidR="00FC1CDE" w:rsidRPr="002A6203" w:rsidRDefault="00FC1CDE" w:rsidP="00FC1CDE">
      <w:pPr>
        <w:pStyle w:val="32"/>
        <w:keepNext/>
        <w:keepLines/>
        <w:spacing w:after="180" w:line="360" w:lineRule="auto"/>
        <w:jc w:val="center"/>
      </w:pPr>
      <w:r>
        <w:t xml:space="preserve">  4.  </w:t>
      </w:r>
      <w:r w:rsidRPr="002A6203">
        <w:t>КОНТРОЛЬ И ОЦЕНКА РЕЗУЛЬТАТОВ</w:t>
      </w:r>
      <w:r w:rsidRPr="002A6203">
        <w:br/>
        <w:t>ОСВОЕНИЯ УЧЕБНОЙ ДИСЦИПЛИНЫ</w:t>
      </w:r>
    </w:p>
    <w:p w:rsidR="00FC1CDE" w:rsidRDefault="00FC1CDE" w:rsidP="00FC1CDE">
      <w:pPr>
        <w:pStyle w:val="1"/>
        <w:spacing w:after="180" w:line="360" w:lineRule="auto"/>
        <w:ind w:firstLine="580"/>
        <w:rPr>
          <w:b/>
          <w:bCs/>
        </w:rPr>
      </w:pPr>
    </w:p>
    <w:p w:rsidR="00FC1CDE" w:rsidRPr="002A6203" w:rsidRDefault="00FC1CDE" w:rsidP="00FC1CDE">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FC1CDE" w:rsidRPr="002A6203" w:rsidTr="00FC1CDE">
        <w:trPr>
          <w:trHeight w:hRule="exact" w:val="490"/>
          <w:jc w:val="center"/>
        </w:trPr>
        <w:tc>
          <w:tcPr>
            <w:tcW w:w="4440" w:type="dxa"/>
            <w:tcBorders>
              <w:top w:val="single" w:sz="4" w:space="0" w:color="auto"/>
              <w:left w:val="single" w:sz="4" w:space="0" w:color="auto"/>
            </w:tcBorders>
            <w:shd w:val="clear" w:color="auto" w:fill="auto"/>
          </w:tcPr>
          <w:p w:rsidR="00FC1CDE" w:rsidRPr="002A6203" w:rsidRDefault="00FC1CDE" w:rsidP="00FC1CDE">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FC1CDE" w:rsidRPr="002A6203" w:rsidRDefault="00FC1CDE" w:rsidP="00FC1CDE">
            <w:pPr>
              <w:pStyle w:val="a7"/>
              <w:jc w:val="center"/>
            </w:pPr>
            <w:r w:rsidRPr="002A6203">
              <w:rPr>
                <w:b/>
                <w:bCs/>
              </w:rPr>
              <w:t>Методы оценки</w:t>
            </w:r>
          </w:p>
        </w:tc>
      </w:tr>
      <w:tr w:rsidR="00FC1CDE" w:rsidRPr="002A6203" w:rsidTr="00FC1CDE">
        <w:trPr>
          <w:trHeight w:hRule="exact" w:val="302"/>
          <w:jc w:val="center"/>
        </w:trPr>
        <w:tc>
          <w:tcPr>
            <w:tcW w:w="4440" w:type="dxa"/>
            <w:tcBorders>
              <w:top w:val="single" w:sz="4" w:space="0" w:color="auto"/>
              <w:left w:val="single" w:sz="4" w:space="0" w:color="auto"/>
            </w:tcBorders>
            <w:shd w:val="clear" w:color="auto" w:fill="auto"/>
            <w:vAlign w:val="bottom"/>
          </w:tcPr>
          <w:p w:rsidR="00FC1CDE" w:rsidRPr="002A6203" w:rsidRDefault="00FC1CDE" w:rsidP="00FC1CDE">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FC1CDE" w:rsidRPr="002A6203" w:rsidRDefault="00FC1CDE" w:rsidP="00FC1CDE">
            <w:pPr>
              <w:pStyle w:val="a7"/>
            </w:pPr>
            <w:r w:rsidRPr="002A6203">
              <w:t>Оценка результатов устных ответов,</w:t>
            </w:r>
          </w:p>
        </w:tc>
      </w:tr>
      <w:tr w:rsidR="00FC1CDE" w:rsidRPr="002A6203" w:rsidTr="00FC1CDE">
        <w:trPr>
          <w:trHeight w:hRule="exact" w:val="264"/>
          <w:jc w:val="center"/>
        </w:trPr>
        <w:tc>
          <w:tcPr>
            <w:tcW w:w="4440" w:type="dxa"/>
            <w:tcBorders>
              <w:left w:val="single" w:sz="4" w:space="0" w:color="auto"/>
            </w:tcBorders>
            <w:shd w:val="clear" w:color="auto" w:fill="auto"/>
          </w:tcPr>
          <w:p w:rsidR="00FC1CDE" w:rsidRPr="002A6203" w:rsidRDefault="00FC1CDE" w:rsidP="00FC1CDE">
            <w:pPr>
              <w:pStyle w:val="a7"/>
              <w:jc w:val="center"/>
            </w:pPr>
            <w:r w:rsidRPr="002A6203">
              <w:t>ПРб 06</w:t>
            </w:r>
          </w:p>
        </w:tc>
        <w:tc>
          <w:tcPr>
            <w:tcW w:w="4594" w:type="dxa"/>
            <w:tcBorders>
              <w:left w:val="single" w:sz="4" w:space="0" w:color="auto"/>
              <w:right w:val="single" w:sz="4" w:space="0" w:color="auto"/>
            </w:tcBorders>
            <w:shd w:val="clear" w:color="auto" w:fill="auto"/>
          </w:tcPr>
          <w:p w:rsidR="00FC1CDE" w:rsidRPr="002A6203" w:rsidRDefault="00FC1CDE" w:rsidP="00FC1CDE">
            <w:pPr>
              <w:pStyle w:val="a7"/>
            </w:pPr>
            <w:r w:rsidRPr="002A6203">
              <w:t>аналитической работы с текстами</w:t>
            </w:r>
          </w:p>
        </w:tc>
      </w:tr>
      <w:tr w:rsidR="00FC1CDE" w:rsidRPr="002A6203" w:rsidTr="00FC1CDE">
        <w:trPr>
          <w:trHeight w:hRule="exact" w:val="293"/>
          <w:jc w:val="center"/>
        </w:trPr>
        <w:tc>
          <w:tcPr>
            <w:tcW w:w="4440" w:type="dxa"/>
            <w:tcBorders>
              <w:left w:val="single" w:sz="4" w:space="0" w:color="auto"/>
            </w:tcBorders>
            <w:shd w:val="clear" w:color="auto" w:fill="auto"/>
          </w:tcPr>
          <w:p w:rsidR="00FC1CDE" w:rsidRPr="002A6203" w:rsidRDefault="00FC1CDE" w:rsidP="00FC1CDE">
            <w:pPr>
              <w:pStyle w:val="a7"/>
              <w:jc w:val="center"/>
            </w:pPr>
            <w:r w:rsidRPr="002A6203">
              <w:t>ПРб 07</w:t>
            </w:r>
          </w:p>
        </w:tc>
        <w:tc>
          <w:tcPr>
            <w:tcW w:w="4594" w:type="dxa"/>
            <w:tcBorders>
              <w:left w:val="single" w:sz="4" w:space="0" w:color="auto"/>
              <w:right w:val="single" w:sz="4" w:space="0" w:color="auto"/>
            </w:tcBorders>
            <w:shd w:val="clear" w:color="auto" w:fill="auto"/>
          </w:tcPr>
          <w:p w:rsidR="00FC1CDE" w:rsidRPr="002A6203" w:rsidRDefault="00FC1CDE" w:rsidP="00FC1CDE">
            <w:pPr>
              <w:pStyle w:val="a7"/>
            </w:pPr>
            <w:r w:rsidRPr="002A6203">
              <w:t>художественной литературы, написания</w:t>
            </w:r>
          </w:p>
        </w:tc>
      </w:tr>
      <w:tr w:rsidR="00FC1CDE" w:rsidRPr="002A6203" w:rsidTr="00FC1CDE">
        <w:trPr>
          <w:trHeight w:hRule="exact" w:val="250"/>
          <w:jc w:val="center"/>
        </w:trPr>
        <w:tc>
          <w:tcPr>
            <w:tcW w:w="4440" w:type="dxa"/>
            <w:tcBorders>
              <w:left w:val="single" w:sz="4" w:space="0" w:color="auto"/>
            </w:tcBorders>
            <w:shd w:val="clear" w:color="auto" w:fill="auto"/>
          </w:tcPr>
          <w:p w:rsidR="00FC1CDE" w:rsidRPr="002A6203" w:rsidRDefault="00FC1CDE" w:rsidP="00FC1CDE">
            <w:pPr>
              <w:pStyle w:val="a7"/>
              <w:jc w:val="center"/>
            </w:pPr>
            <w:r w:rsidRPr="002A6203">
              <w:t>ПРб 08</w:t>
            </w:r>
          </w:p>
        </w:tc>
        <w:tc>
          <w:tcPr>
            <w:tcW w:w="4594" w:type="dxa"/>
            <w:tcBorders>
              <w:left w:val="single" w:sz="4" w:space="0" w:color="auto"/>
              <w:right w:val="single" w:sz="4" w:space="0" w:color="auto"/>
            </w:tcBorders>
            <w:shd w:val="clear" w:color="auto" w:fill="auto"/>
          </w:tcPr>
          <w:p w:rsidR="00FC1CDE" w:rsidRPr="002A6203" w:rsidRDefault="00FC1CDE" w:rsidP="00FC1CDE">
            <w:pPr>
              <w:pStyle w:val="a7"/>
            </w:pPr>
            <w:r w:rsidRPr="002A6203">
              <w:t>сочинений, эссе (в том числе</w:t>
            </w:r>
          </w:p>
        </w:tc>
      </w:tr>
      <w:tr w:rsidR="00FC1CDE" w:rsidRPr="002A6203" w:rsidTr="00FC1CDE">
        <w:trPr>
          <w:trHeight w:hRule="exact" w:val="322"/>
          <w:jc w:val="center"/>
        </w:trPr>
        <w:tc>
          <w:tcPr>
            <w:tcW w:w="4440" w:type="dxa"/>
            <w:tcBorders>
              <w:left w:val="single" w:sz="4" w:space="0" w:color="auto"/>
            </w:tcBorders>
            <w:shd w:val="clear" w:color="auto" w:fill="auto"/>
          </w:tcPr>
          <w:p w:rsidR="00FC1CDE" w:rsidRPr="002A6203" w:rsidRDefault="00FC1CDE" w:rsidP="00FC1CDE">
            <w:pPr>
              <w:pStyle w:val="a7"/>
              <w:jc w:val="center"/>
            </w:pPr>
            <w:r w:rsidRPr="002A6203">
              <w:t>ПРб 09</w:t>
            </w:r>
          </w:p>
        </w:tc>
        <w:tc>
          <w:tcPr>
            <w:tcW w:w="4594" w:type="dxa"/>
            <w:tcBorders>
              <w:left w:val="single" w:sz="4" w:space="0" w:color="auto"/>
              <w:right w:val="single" w:sz="4" w:space="0" w:color="auto"/>
            </w:tcBorders>
            <w:shd w:val="clear" w:color="auto" w:fill="auto"/>
          </w:tcPr>
          <w:p w:rsidR="00FC1CDE" w:rsidRPr="002A6203" w:rsidRDefault="00FC1CDE" w:rsidP="00FC1CDE">
            <w:pPr>
              <w:pStyle w:val="a7"/>
            </w:pPr>
            <w:r w:rsidRPr="002A6203">
              <w:t>профессионально ориентированных),</w:t>
            </w:r>
          </w:p>
        </w:tc>
      </w:tr>
      <w:tr w:rsidR="00FC1CDE" w:rsidRPr="002A6203" w:rsidTr="00FC1CDE">
        <w:trPr>
          <w:trHeight w:hRule="exact" w:val="998"/>
          <w:jc w:val="center"/>
        </w:trPr>
        <w:tc>
          <w:tcPr>
            <w:tcW w:w="4440" w:type="dxa"/>
            <w:tcBorders>
              <w:left w:val="single" w:sz="4" w:space="0" w:color="auto"/>
              <w:bottom w:val="single" w:sz="4" w:space="0" w:color="auto"/>
            </w:tcBorders>
            <w:shd w:val="clear" w:color="auto" w:fill="auto"/>
          </w:tcPr>
          <w:p w:rsidR="00FC1CDE" w:rsidRPr="002A6203" w:rsidRDefault="00FC1CDE" w:rsidP="00FC1CDE">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FC1CDE" w:rsidRPr="002A6203" w:rsidRDefault="00FC1CDE" w:rsidP="00FC1CDE">
            <w:pPr>
              <w:pStyle w:val="a7"/>
            </w:pPr>
            <w:r w:rsidRPr="002A6203">
              <w:t>составления развернутых устных и письменных высказываний, заданий дифференцированного зачёта.</w:t>
            </w:r>
          </w:p>
        </w:tc>
      </w:tr>
    </w:tbl>
    <w:p w:rsidR="00FC1CDE" w:rsidRPr="002A6203" w:rsidRDefault="00FC1CDE" w:rsidP="00FC1CDE">
      <w:pPr>
        <w:pStyle w:val="1"/>
        <w:ind w:firstLine="0"/>
        <w:jc w:val="center"/>
      </w:pPr>
      <w:r>
        <w:t xml:space="preserve"> </w:t>
      </w:r>
    </w:p>
    <w:p w:rsidR="005414F5" w:rsidRPr="002A6203" w:rsidRDefault="005414F5">
      <w:pPr>
        <w:rPr>
          <w:rFonts w:ascii="Times New Roman" w:hAnsi="Times New Roman" w:cs="Times New Roman"/>
        </w:rPr>
        <w:sectPr w:rsidR="005414F5" w:rsidRPr="002A6203" w:rsidSect="00BD0FEF">
          <w:pgSz w:w="11900" w:h="16840"/>
          <w:pgMar w:top="799" w:right="1134" w:bottom="902" w:left="284" w:header="701" w:footer="3" w:gutter="0"/>
          <w:paperSrc w:first="49" w:other="49"/>
          <w:cols w:space="720"/>
          <w:noEndnote/>
          <w:docGrid w:linePitch="360"/>
        </w:sectPr>
      </w:pPr>
    </w:p>
    <w:p w:rsidR="00BA7009" w:rsidRPr="002A6203" w:rsidRDefault="00FC1CDE" w:rsidP="00BA7009">
      <w:pPr>
        <w:pStyle w:val="1"/>
        <w:ind w:firstLine="0"/>
        <w:jc w:val="center"/>
      </w:pPr>
      <w:r>
        <w:lastRenderedPageBreak/>
        <w:t xml:space="preserve"> </w:t>
      </w:r>
    </w:p>
    <w:p w:rsidR="00BA7009" w:rsidRPr="002A6203" w:rsidRDefault="00BA7009" w:rsidP="00BA7009">
      <w:pPr>
        <w:pStyle w:val="1"/>
        <w:spacing w:line="276" w:lineRule="auto"/>
        <w:ind w:firstLine="0"/>
        <w:jc w:val="right"/>
      </w:pPr>
      <w:r w:rsidRPr="002A6203">
        <w:rPr>
          <w:b/>
          <w:bCs/>
        </w:rPr>
        <w:t>Приложение 3.24</w:t>
      </w:r>
    </w:p>
    <w:p w:rsidR="00BA7009" w:rsidRPr="002A6203" w:rsidRDefault="00BA7009" w:rsidP="00BA7009">
      <w:pPr>
        <w:pStyle w:val="1"/>
        <w:spacing w:line="276" w:lineRule="auto"/>
        <w:ind w:firstLine="0"/>
        <w:jc w:val="right"/>
      </w:pPr>
      <w:r w:rsidRPr="002A6203">
        <w:t xml:space="preserve">к </w:t>
      </w:r>
      <w:r w:rsidR="00151F98">
        <w:t>ОПОП-П</w:t>
      </w:r>
      <w:r w:rsidRPr="002A6203">
        <w:t>-П по профессии/специальности</w:t>
      </w:r>
    </w:p>
    <w:p w:rsidR="00BA7009" w:rsidRPr="002A6203" w:rsidRDefault="00BA7009" w:rsidP="00BA7009">
      <w:pPr>
        <w:pStyle w:val="24"/>
        <w:spacing w:after="0" w:line="240" w:lineRule="auto"/>
        <w:ind w:firstLine="0"/>
        <w:jc w:val="right"/>
        <w:rPr>
          <w:sz w:val="24"/>
          <w:szCs w:val="24"/>
        </w:rPr>
      </w:pPr>
      <w:r w:rsidRPr="002A6203">
        <w:rPr>
          <w:b w:val="0"/>
          <w:bCs w:val="0"/>
          <w:sz w:val="24"/>
          <w:szCs w:val="24"/>
        </w:rPr>
        <w:t>35.02.16 «Эксплуатация и ремонт сельскохозяйственной техники»</w:t>
      </w:r>
    </w:p>
    <w:p w:rsidR="005414F5" w:rsidRPr="002A6203" w:rsidRDefault="00BF1C03">
      <w:pPr>
        <w:pStyle w:val="1"/>
        <w:spacing w:after="540"/>
        <w:ind w:firstLine="0"/>
        <w:jc w:val="center"/>
      </w:pPr>
      <w:r w:rsidRPr="002A6203">
        <w:rPr>
          <w:b/>
          <w:bCs/>
        </w:rPr>
        <w:t>ПРИМЕРНАЯ РАБОЧАЯ ПРОГРАММА УЧЕБНОЙ ДИСЦИПЛИНЫ</w:t>
      </w:r>
    </w:p>
    <w:p w:rsidR="005414F5" w:rsidRPr="002A6203" w:rsidRDefault="00BF1C03">
      <w:pPr>
        <w:pStyle w:val="24"/>
        <w:spacing w:after="320" w:line="240" w:lineRule="auto"/>
        <w:ind w:firstLine="0"/>
        <w:jc w:val="center"/>
        <w:rPr>
          <w:sz w:val="24"/>
          <w:szCs w:val="24"/>
        </w:rPr>
      </w:pPr>
      <w:r w:rsidRPr="002A6203">
        <w:rPr>
          <w:b w:val="0"/>
          <w:bCs w:val="0"/>
          <w:sz w:val="24"/>
          <w:szCs w:val="24"/>
        </w:rPr>
        <w:t>СГЦ 01 История России</w:t>
      </w:r>
    </w:p>
    <w:p w:rsidR="005414F5" w:rsidRPr="002A6203" w:rsidRDefault="00BF1C03">
      <w:pPr>
        <w:pStyle w:val="1"/>
        <w:spacing w:after="220"/>
        <w:ind w:firstLine="0"/>
        <w:jc w:val="center"/>
      </w:pPr>
      <w:r w:rsidRPr="002A6203">
        <w:rPr>
          <w:b/>
          <w:bCs/>
          <w:i/>
          <w:iCs/>
        </w:rPr>
        <w:t>35.02.16 Эксплуатация</w:t>
      </w:r>
    </w:p>
    <w:p w:rsidR="005414F5" w:rsidRPr="002A6203" w:rsidRDefault="00FC1CDE">
      <w:pPr>
        <w:pStyle w:val="1"/>
        <w:spacing w:after="1200"/>
        <w:ind w:firstLine="0"/>
        <w:jc w:val="center"/>
      </w:pPr>
      <w:r>
        <w:rPr>
          <w:b/>
          <w:bCs/>
          <w:i/>
          <w:iCs/>
        </w:rPr>
        <w:t xml:space="preserve"> </w:t>
      </w:r>
    </w:p>
    <w:p w:rsidR="005414F5" w:rsidRPr="002A6203" w:rsidRDefault="00FC1CDE">
      <w:pPr>
        <w:pStyle w:val="24"/>
        <w:spacing w:after="4880" w:line="240" w:lineRule="auto"/>
        <w:ind w:firstLine="0"/>
        <w:rPr>
          <w:sz w:val="24"/>
          <w:szCs w:val="24"/>
        </w:rPr>
      </w:pPr>
      <w:r>
        <w:rPr>
          <w:b w:val="0"/>
          <w:bCs w:val="0"/>
          <w:sz w:val="24"/>
          <w:szCs w:val="24"/>
        </w:rPr>
        <w:t xml:space="preserve"> </w:t>
      </w:r>
    </w:p>
    <w:p w:rsidR="005414F5" w:rsidRPr="002A6203" w:rsidRDefault="00BF1C03">
      <w:pPr>
        <w:pStyle w:val="1"/>
        <w:spacing w:after="440"/>
        <w:ind w:firstLine="0"/>
        <w:jc w:val="center"/>
      </w:pPr>
      <w:r w:rsidRPr="002A6203">
        <w:rPr>
          <w:b/>
          <w:bCs/>
        </w:rPr>
        <w:t>2022 г.</w:t>
      </w:r>
    </w:p>
    <w:p w:rsidR="00BA7009" w:rsidRDefault="00BA7009">
      <w:pPr>
        <w:pStyle w:val="1"/>
        <w:spacing w:after="740"/>
        <w:ind w:firstLine="0"/>
        <w:jc w:val="center"/>
        <w:rPr>
          <w:b/>
          <w:bCs/>
          <w:i/>
          <w:iCs/>
        </w:rPr>
      </w:pPr>
    </w:p>
    <w:p w:rsidR="00FC1CDE" w:rsidRDefault="00FC1CDE">
      <w:pPr>
        <w:pStyle w:val="1"/>
        <w:spacing w:after="740"/>
        <w:ind w:firstLine="0"/>
        <w:jc w:val="center"/>
        <w:rPr>
          <w:b/>
          <w:bCs/>
          <w:i/>
          <w:iCs/>
        </w:rPr>
      </w:pPr>
    </w:p>
    <w:p w:rsidR="00FC1CDE" w:rsidRDefault="00FC1CDE">
      <w:pPr>
        <w:pStyle w:val="1"/>
        <w:spacing w:after="740"/>
        <w:ind w:firstLine="0"/>
        <w:jc w:val="center"/>
        <w:rPr>
          <w:b/>
          <w:bCs/>
          <w:i/>
          <w:iCs/>
        </w:rPr>
      </w:pPr>
    </w:p>
    <w:p w:rsidR="00FC1CDE" w:rsidRPr="002A6203" w:rsidRDefault="00FC1CDE">
      <w:pPr>
        <w:pStyle w:val="1"/>
        <w:spacing w:after="740"/>
        <w:ind w:firstLine="0"/>
        <w:jc w:val="center"/>
        <w:rPr>
          <w:b/>
          <w:bCs/>
          <w:i/>
          <w:iCs/>
        </w:rPr>
      </w:pPr>
    </w:p>
    <w:p w:rsidR="00BA7009" w:rsidRPr="002A6203" w:rsidRDefault="00BA7009">
      <w:pPr>
        <w:pStyle w:val="1"/>
        <w:spacing w:after="740"/>
        <w:ind w:firstLine="0"/>
        <w:jc w:val="center"/>
        <w:rPr>
          <w:b/>
          <w:bCs/>
          <w:i/>
          <w:iCs/>
        </w:rPr>
      </w:pPr>
    </w:p>
    <w:p w:rsidR="005414F5" w:rsidRPr="002A6203" w:rsidRDefault="00BF1C03">
      <w:pPr>
        <w:pStyle w:val="1"/>
        <w:spacing w:after="740"/>
        <w:ind w:firstLine="0"/>
        <w:jc w:val="center"/>
      </w:pPr>
      <w:r w:rsidRPr="002A6203">
        <w:rPr>
          <w:b/>
          <w:bCs/>
          <w:i/>
          <w:iCs/>
        </w:rPr>
        <w:lastRenderedPageBreak/>
        <w:t>СОДЕРЖАНИЕ</w:t>
      </w:r>
    </w:p>
    <w:p w:rsidR="005414F5" w:rsidRPr="002A6203" w:rsidRDefault="00BF1C03" w:rsidP="00366F92">
      <w:pPr>
        <w:pStyle w:val="1"/>
        <w:numPr>
          <w:ilvl w:val="0"/>
          <w:numId w:val="173"/>
        </w:numPr>
        <w:tabs>
          <w:tab w:val="left" w:pos="915"/>
        </w:tabs>
        <w:spacing w:after="180" w:line="276" w:lineRule="auto"/>
        <w:ind w:left="920" w:hanging="360"/>
      </w:pPr>
      <w:r w:rsidRPr="002A6203">
        <w:rPr>
          <w:b/>
          <w:bCs/>
        </w:rPr>
        <w:t>ОБЩАЯ ХАРАКТЕРИСТИКА РАБОЧЕЙ ПРОГРАММЫ УЧЕБНОЙ ДИСЦИПЛИНЫ</w:t>
      </w:r>
    </w:p>
    <w:p w:rsidR="005414F5" w:rsidRPr="002A6203" w:rsidRDefault="00BF1C03" w:rsidP="00366F92">
      <w:pPr>
        <w:pStyle w:val="1"/>
        <w:numPr>
          <w:ilvl w:val="0"/>
          <w:numId w:val="173"/>
        </w:numPr>
        <w:tabs>
          <w:tab w:val="left" w:pos="923"/>
        </w:tabs>
        <w:spacing w:after="180" w:line="276" w:lineRule="auto"/>
        <w:ind w:left="920" w:hanging="360"/>
      </w:pPr>
      <w:r w:rsidRPr="002A6203">
        <w:rPr>
          <w:b/>
          <w:bCs/>
        </w:rPr>
        <w:t>СТРУКТУРА И СОДЕРЖАНИЕ УЧЕБНОЙ ДИСЦИПЛИНЫ</w:t>
      </w:r>
    </w:p>
    <w:p w:rsidR="005414F5" w:rsidRPr="002A6203" w:rsidRDefault="00BF1C03" w:rsidP="00366F92">
      <w:pPr>
        <w:pStyle w:val="1"/>
        <w:numPr>
          <w:ilvl w:val="0"/>
          <w:numId w:val="173"/>
        </w:numPr>
        <w:tabs>
          <w:tab w:val="left" w:pos="928"/>
        </w:tabs>
        <w:spacing w:after="180" w:line="276" w:lineRule="auto"/>
        <w:ind w:firstLine="560"/>
      </w:pPr>
      <w:r w:rsidRPr="002A6203">
        <w:rPr>
          <w:b/>
          <w:bCs/>
        </w:rPr>
        <w:t>УСЛОВИЯ РЕАЛИЗАЦИИ УЧЕБНОЙ ДИСЦИПЛИНЫ</w:t>
      </w:r>
    </w:p>
    <w:p w:rsidR="005414F5" w:rsidRPr="002A6203" w:rsidRDefault="00BF1C03" w:rsidP="00366F92">
      <w:pPr>
        <w:pStyle w:val="1"/>
        <w:numPr>
          <w:ilvl w:val="0"/>
          <w:numId w:val="173"/>
        </w:numPr>
        <w:tabs>
          <w:tab w:val="left" w:pos="923"/>
        </w:tabs>
        <w:spacing w:after="180" w:line="276" w:lineRule="auto"/>
        <w:ind w:left="920" w:hanging="360"/>
        <w:sectPr w:rsidR="005414F5" w:rsidRPr="002A6203" w:rsidSect="00BD0FEF">
          <w:footerReference w:type="default" r:id="rId254"/>
          <w:pgSz w:w="11900" w:h="16840"/>
          <w:pgMar w:top="799" w:right="1134" w:bottom="902" w:left="284" w:header="706" w:footer="3" w:gutter="0"/>
          <w:paperSrc w:first="49" w:other="49"/>
          <w:pgNumType w:start="486"/>
          <w:cols w:space="720"/>
          <w:noEndnote/>
          <w:docGrid w:linePitch="360"/>
        </w:sectPr>
      </w:pPr>
      <w:r w:rsidRPr="002A6203">
        <w:rPr>
          <w:b/>
          <w:bCs/>
        </w:rPr>
        <w:t>КОНТРОЛЬ И ОЦЕНКА РЕЗУЛЬТАТОВ ОСВОЕНИЯ УЧЕБНОЙ ДИСЦИПЛИНЫ</w:t>
      </w:r>
    </w:p>
    <w:p w:rsidR="005414F5" w:rsidRPr="002A6203" w:rsidRDefault="00BF1C03" w:rsidP="00366F92">
      <w:pPr>
        <w:pStyle w:val="1"/>
        <w:numPr>
          <w:ilvl w:val="0"/>
          <w:numId w:val="174"/>
        </w:numPr>
        <w:tabs>
          <w:tab w:val="left" w:pos="1494"/>
        </w:tabs>
        <w:spacing w:line="276" w:lineRule="auto"/>
        <w:ind w:left="4380" w:hanging="3240"/>
      </w:pPr>
      <w:r w:rsidRPr="002A6203">
        <w:rPr>
          <w:b/>
          <w:bCs/>
        </w:rPr>
        <w:lastRenderedPageBreak/>
        <w:t>ОБЩАЯ ХАРАКТЕРИСТИКА РАБОЧЕЙ ПРОГРАММЫ УЧЕБНОЙ ДИСЦИПЛИНЫ</w:t>
      </w:r>
    </w:p>
    <w:p w:rsidR="005414F5" w:rsidRPr="002A6203" w:rsidRDefault="00BF1C03">
      <w:pPr>
        <w:pStyle w:val="20"/>
        <w:keepNext/>
        <w:keepLines/>
        <w:spacing w:after="0" w:line="259" w:lineRule="auto"/>
        <w:jc w:val="center"/>
        <w:rPr>
          <w:sz w:val="24"/>
          <w:szCs w:val="24"/>
        </w:rPr>
      </w:pPr>
      <w:bookmarkStart w:id="144" w:name="bookmark438"/>
      <w:r w:rsidRPr="002A6203">
        <w:rPr>
          <w:sz w:val="24"/>
          <w:szCs w:val="24"/>
        </w:rPr>
        <w:t>«ОП 01 БИОЛОГИЯ ПЧЕЛЫ МЕДОНОСНОЙ И ПЧЕЛИНОЙ</w:t>
      </w:r>
      <w:r w:rsidRPr="002A6203">
        <w:rPr>
          <w:sz w:val="24"/>
          <w:szCs w:val="24"/>
        </w:rPr>
        <w:br/>
        <w:t>СЕМЬИ»</w:t>
      </w:r>
      <w:bookmarkEnd w:id="144"/>
    </w:p>
    <w:p w:rsidR="005414F5" w:rsidRPr="002A6203" w:rsidRDefault="00BF1C03" w:rsidP="00366F92">
      <w:pPr>
        <w:pStyle w:val="32"/>
        <w:keepNext/>
        <w:keepLines/>
        <w:numPr>
          <w:ilvl w:val="1"/>
          <w:numId w:val="175"/>
        </w:numPr>
        <w:tabs>
          <w:tab w:val="left" w:pos="1516"/>
        </w:tabs>
        <w:spacing w:after="60" w:line="240" w:lineRule="auto"/>
        <w:ind w:firstLine="980"/>
      </w:pPr>
      <w:bookmarkStart w:id="145" w:name="bookmark440"/>
      <w:r w:rsidRPr="002A6203">
        <w:t>Место дисциплины в структуре основной образовательной программы:</w:t>
      </w:r>
      <w:bookmarkEnd w:id="145"/>
    </w:p>
    <w:p w:rsidR="005414F5" w:rsidRPr="002A6203" w:rsidRDefault="00BF1C03" w:rsidP="00BA7009">
      <w:pPr>
        <w:pStyle w:val="24"/>
        <w:spacing w:after="180" w:line="290" w:lineRule="auto"/>
        <w:ind w:left="280" w:firstLine="0"/>
        <w:rPr>
          <w:sz w:val="24"/>
          <w:szCs w:val="24"/>
        </w:rPr>
      </w:pPr>
      <w:r w:rsidRPr="002A6203">
        <w:rPr>
          <w:b w:val="0"/>
          <w:bCs w:val="0"/>
          <w:sz w:val="24"/>
          <w:szCs w:val="24"/>
        </w:rPr>
        <w:t xml:space="preserve">Учебная дисциплина «СГЦ 01 История России» является обязательной частью общепрофессионального цикла примерной основной образовательной программы в соответствии с ФГОС по профессии СПО </w:t>
      </w:r>
      <w:r w:rsidRPr="002A6203">
        <w:rPr>
          <w:i/>
          <w:iCs/>
          <w:sz w:val="24"/>
          <w:szCs w:val="24"/>
        </w:rPr>
        <w:t xml:space="preserve">35.02.16 </w:t>
      </w:r>
      <w:r w:rsidRPr="002A6203">
        <w:rPr>
          <w:iCs/>
          <w:sz w:val="24"/>
          <w:szCs w:val="24"/>
        </w:rPr>
        <w:t>Эксплуатация</w:t>
      </w:r>
      <w:r w:rsidRPr="002A6203">
        <w:rPr>
          <w:b w:val="0"/>
          <w:bCs w:val="0"/>
          <w:iCs/>
          <w:sz w:val="24"/>
          <w:szCs w:val="24"/>
        </w:rPr>
        <w:t>сельскохозяйственной техники и оборудования</w:t>
      </w:r>
    </w:p>
    <w:p w:rsidR="005414F5" w:rsidRPr="002A6203" w:rsidRDefault="00BF1C03">
      <w:pPr>
        <w:pStyle w:val="24"/>
        <w:spacing w:after="260" w:line="240" w:lineRule="auto"/>
        <w:ind w:left="280" w:firstLine="80"/>
        <w:rPr>
          <w:sz w:val="24"/>
          <w:szCs w:val="24"/>
        </w:rPr>
      </w:pPr>
      <w:r w:rsidRPr="002A6203">
        <w:rPr>
          <w:b w:val="0"/>
          <w:bCs w:val="0"/>
          <w:sz w:val="24"/>
          <w:szCs w:val="24"/>
        </w:rPr>
        <w:t>входящей в состав укрупненной группы 35.00.00 СЕЛЬСКОЕ, ЛЕСНОЕ И РЫБНОЕ ХОЗЯЙСТВО</w:t>
      </w:r>
    </w:p>
    <w:p w:rsidR="005414F5" w:rsidRPr="002A6203" w:rsidRDefault="00BF1C03">
      <w:pPr>
        <w:pStyle w:val="1"/>
        <w:spacing w:after="260" w:line="276" w:lineRule="auto"/>
        <w:ind w:firstLine="980"/>
      </w:pPr>
      <w:r w:rsidRPr="002A6203">
        <w:t>Особое значение дисциплина имеет при формировании и развитии ОК1- ОК9.</w:t>
      </w:r>
    </w:p>
    <w:p w:rsidR="005414F5" w:rsidRPr="002A6203" w:rsidRDefault="00BF1C03" w:rsidP="00366F92">
      <w:pPr>
        <w:pStyle w:val="32"/>
        <w:keepNext/>
        <w:keepLines/>
        <w:numPr>
          <w:ilvl w:val="1"/>
          <w:numId w:val="175"/>
        </w:numPr>
        <w:tabs>
          <w:tab w:val="left" w:pos="1516"/>
        </w:tabs>
        <w:ind w:firstLine="980"/>
      </w:pPr>
      <w:bookmarkStart w:id="146" w:name="bookmark442"/>
      <w:r w:rsidRPr="002A6203">
        <w:t>Цель и планируемые результаты освоения дисциплины:</w:t>
      </w:r>
      <w:bookmarkEnd w:id="146"/>
    </w:p>
    <w:p w:rsidR="005414F5" w:rsidRPr="002A6203" w:rsidRDefault="00BF1C03">
      <w:pPr>
        <w:pStyle w:val="1"/>
        <w:spacing w:line="276" w:lineRule="auto"/>
        <w:ind w:firstLine="980"/>
      </w:pPr>
      <w:r w:rsidRPr="002A6203">
        <w:t>В рамках программы учебной дисциплины обучающимися осваиваются умения и</w:t>
      </w:r>
    </w:p>
    <w:p w:rsidR="005414F5" w:rsidRPr="002A6203" w:rsidRDefault="00BF1C03">
      <w:pPr>
        <w:pStyle w:val="a9"/>
        <w:ind w:left="264"/>
        <w:rPr>
          <w:sz w:val="24"/>
          <w:szCs w:val="24"/>
        </w:rPr>
      </w:pPr>
      <w:r w:rsidRPr="002A6203">
        <w:rPr>
          <w:b w:val="0"/>
          <w:bCs w:val="0"/>
          <w:sz w:val="24"/>
          <w:szCs w:val="24"/>
        </w:rPr>
        <w:t>знания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2"/>
      </w:tblGrid>
      <w:tr w:rsidR="005414F5" w:rsidRPr="002A6203">
        <w:trPr>
          <w:trHeight w:hRule="exact" w:val="662"/>
          <w:jc w:val="center"/>
        </w:trPr>
        <w:tc>
          <w:tcPr>
            <w:tcW w:w="1426" w:type="dxa"/>
            <w:tcBorders>
              <w:top w:val="single" w:sz="4" w:space="0" w:color="auto"/>
              <w:left w:val="single" w:sz="4" w:space="0" w:color="auto"/>
            </w:tcBorders>
            <w:shd w:val="clear" w:color="auto" w:fill="auto"/>
            <w:vAlign w:val="center"/>
          </w:tcPr>
          <w:p w:rsidR="005414F5" w:rsidRPr="002A6203" w:rsidRDefault="00BF1C03">
            <w:pPr>
              <w:pStyle w:val="a7"/>
              <w:spacing w:line="214" w:lineRule="auto"/>
              <w:jc w:val="center"/>
            </w:pPr>
            <w:r w:rsidRPr="002A6203">
              <w:rPr>
                <w:b/>
                <w:bCs/>
              </w:rPr>
              <w:t>Код ОК</w:t>
            </w:r>
          </w:p>
        </w:tc>
        <w:tc>
          <w:tcPr>
            <w:tcW w:w="4109"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Умения</w:t>
            </w:r>
          </w:p>
        </w:tc>
        <w:tc>
          <w:tcPr>
            <w:tcW w:w="4262"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Знания</w:t>
            </w:r>
          </w:p>
        </w:tc>
      </w:tr>
      <w:tr w:rsidR="005414F5" w:rsidRPr="002A6203">
        <w:trPr>
          <w:trHeight w:hRule="exact" w:val="5434"/>
          <w:jc w:val="center"/>
        </w:trPr>
        <w:tc>
          <w:tcPr>
            <w:tcW w:w="1426"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p>
        </w:tc>
        <w:tc>
          <w:tcPr>
            <w:tcW w:w="4109" w:type="dxa"/>
            <w:tcBorders>
              <w:top w:val="single" w:sz="4" w:space="0" w:color="auto"/>
              <w:left w:val="single" w:sz="4" w:space="0" w:color="auto"/>
            </w:tcBorders>
            <w:shd w:val="clear" w:color="auto" w:fill="auto"/>
            <w:vAlign w:val="bottom"/>
          </w:tcPr>
          <w:p w:rsidR="005414F5" w:rsidRPr="002A6203" w:rsidRDefault="00BF1C03">
            <w:pPr>
              <w:pStyle w:val="a7"/>
              <w:spacing w:line="276" w:lineRule="auto"/>
            </w:pPr>
            <w:r w:rsidRPr="002A6203">
              <w:t>распознавать задачу и/или проблему в профессиональном и/или</w:t>
            </w:r>
          </w:p>
          <w:p w:rsidR="005414F5" w:rsidRPr="002A6203" w:rsidRDefault="00BF1C03">
            <w:pPr>
              <w:pStyle w:val="a7"/>
              <w:spacing w:line="276" w:lineRule="auto"/>
            </w:pPr>
            <w:r w:rsidRPr="002A6203">
              <w:t>социальном контексте;</w:t>
            </w:r>
          </w:p>
          <w:p w:rsidR="005414F5" w:rsidRPr="002A6203" w:rsidRDefault="00BF1C03">
            <w:pPr>
              <w:pStyle w:val="a7"/>
              <w:spacing w:line="276" w:lineRule="auto"/>
            </w:pPr>
            <w:r w:rsidRPr="002A6203">
              <w:t>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w:t>
            </w:r>
          </w:p>
          <w:p w:rsidR="005414F5" w:rsidRPr="002A6203" w:rsidRDefault="00BF1C03">
            <w:pPr>
              <w:pStyle w:val="a7"/>
              <w:spacing w:line="276" w:lineRule="auto"/>
            </w:pPr>
            <w:r w:rsidRPr="002A6203">
              <w:t>определять необходимые ресурсы;</w:t>
            </w:r>
          </w:p>
          <w:p w:rsidR="005414F5" w:rsidRPr="002A6203" w:rsidRDefault="00BF1C03">
            <w:pPr>
              <w:pStyle w:val="a7"/>
            </w:pPr>
            <w:r w:rsidRPr="002A6203">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426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5414F5" w:rsidRPr="002A6203" w:rsidRDefault="00BF1C03">
            <w:pPr>
              <w:pStyle w:val="a7"/>
            </w:pPr>
            <w:r w:rsidRPr="002A6203">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5414F5" w:rsidRPr="002A6203">
        <w:trPr>
          <w:trHeight w:hRule="exact" w:val="3192"/>
          <w:jc w:val="center"/>
        </w:trPr>
        <w:tc>
          <w:tcPr>
            <w:tcW w:w="1426"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ОК 02</w:t>
            </w:r>
          </w:p>
        </w:tc>
        <w:tc>
          <w:tcPr>
            <w:tcW w:w="410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spacing w:line="276" w:lineRule="auto"/>
            </w:pPr>
            <w:r w:rsidRPr="002A6203">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w:t>
            </w:r>
          </w:p>
          <w:p w:rsidR="005414F5" w:rsidRPr="002A6203" w:rsidRDefault="00BF1C03">
            <w:pPr>
              <w:pStyle w:val="a7"/>
              <w:spacing w:line="276" w:lineRule="auto"/>
            </w:pPr>
            <w:r w:rsidRPr="002A6203">
              <w:t>оценивать практическую значимость результатов поиска; оформлять результаты поиска</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76" w:lineRule="auto"/>
            </w:pPr>
            <w:r w:rsidRPr="002A6203">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2"/>
      </w:tblGrid>
      <w:tr w:rsidR="005414F5" w:rsidRPr="002A6203">
        <w:trPr>
          <w:trHeight w:hRule="exact" w:val="3605"/>
          <w:jc w:val="center"/>
        </w:trPr>
        <w:tc>
          <w:tcPr>
            <w:tcW w:w="1426" w:type="dxa"/>
            <w:tcBorders>
              <w:top w:val="single" w:sz="4" w:space="0" w:color="auto"/>
              <w:left w:val="single" w:sz="4" w:space="0" w:color="auto"/>
            </w:tcBorders>
            <w:shd w:val="clear" w:color="auto" w:fill="auto"/>
          </w:tcPr>
          <w:p w:rsidR="005414F5" w:rsidRPr="002A6203" w:rsidRDefault="00BF1C03">
            <w:pPr>
              <w:pStyle w:val="a7"/>
              <w:jc w:val="center"/>
            </w:pPr>
            <w:r w:rsidRPr="002A6203">
              <w:lastRenderedPageBreak/>
              <w:t>ОК 3</w:t>
            </w:r>
          </w:p>
        </w:tc>
        <w:tc>
          <w:tcPr>
            <w:tcW w:w="4109" w:type="dxa"/>
            <w:tcBorders>
              <w:top w:val="single" w:sz="4" w:space="0" w:color="auto"/>
              <w:left w:val="single" w:sz="4" w:space="0" w:color="auto"/>
            </w:tcBorders>
            <w:shd w:val="clear" w:color="auto" w:fill="auto"/>
            <w:vAlign w:val="bottom"/>
          </w:tcPr>
          <w:p w:rsidR="005414F5" w:rsidRPr="002A6203" w:rsidRDefault="00BF1C03">
            <w:pPr>
              <w:pStyle w:val="a7"/>
            </w:pPr>
            <w:r w:rsidRPr="002A6203">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w:t>
            </w:r>
          </w:p>
          <w:p w:rsidR="005414F5" w:rsidRPr="002A6203" w:rsidRDefault="00BF1C03">
            <w:pPr>
              <w:pStyle w:val="a7"/>
            </w:pPr>
            <w:r w:rsidRPr="002A6203">
              <w:t>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 идею; определять источники финансирования</w:t>
            </w:r>
          </w:p>
        </w:tc>
        <w:tc>
          <w:tcPr>
            <w:tcW w:w="426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5414F5" w:rsidRPr="002A6203">
        <w:trPr>
          <w:trHeight w:hRule="exact" w:val="1594"/>
          <w:jc w:val="center"/>
        </w:trPr>
        <w:tc>
          <w:tcPr>
            <w:tcW w:w="1426"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04</w:t>
            </w:r>
          </w:p>
        </w:tc>
        <w:tc>
          <w:tcPr>
            <w:tcW w:w="4109" w:type="dxa"/>
            <w:tcBorders>
              <w:top w:val="single" w:sz="4" w:space="0" w:color="auto"/>
              <w:left w:val="single" w:sz="4" w:space="0" w:color="auto"/>
            </w:tcBorders>
            <w:shd w:val="clear" w:color="auto" w:fill="auto"/>
            <w:vAlign w:val="center"/>
          </w:tcPr>
          <w:p w:rsidR="005414F5" w:rsidRPr="002A6203" w:rsidRDefault="00BF1C03">
            <w:pPr>
              <w:pStyle w:val="a7"/>
              <w:spacing w:line="276" w:lineRule="auto"/>
            </w:pPr>
            <w:r w:rsidRPr="002A6203">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26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психологические основы деятельности коллектива, психологические особенности личности; основы проектной деятельности</w:t>
            </w:r>
          </w:p>
        </w:tc>
      </w:tr>
      <w:tr w:rsidR="005414F5" w:rsidRPr="002A6203">
        <w:trPr>
          <w:trHeight w:hRule="exact" w:val="4771"/>
          <w:jc w:val="center"/>
        </w:trPr>
        <w:tc>
          <w:tcPr>
            <w:tcW w:w="1426" w:type="dxa"/>
            <w:tcBorders>
              <w:top w:val="single" w:sz="4" w:space="0" w:color="auto"/>
              <w:left w:val="single" w:sz="4" w:space="0" w:color="auto"/>
            </w:tcBorders>
            <w:shd w:val="clear" w:color="auto" w:fill="auto"/>
          </w:tcPr>
          <w:p w:rsidR="005414F5" w:rsidRPr="002A6203" w:rsidRDefault="00BF1C03">
            <w:pPr>
              <w:pStyle w:val="a7"/>
              <w:jc w:val="center"/>
            </w:pPr>
            <w:r w:rsidRPr="002A6203">
              <w:t>ОК 5</w:t>
            </w:r>
          </w:p>
        </w:tc>
        <w:tc>
          <w:tcPr>
            <w:tcW w:w="4109" w:type="dxa"/>
            <w:tcBorders>
              <w:top w:val="single" w:sz="4" w:space="0" w:color="auto"/>
              <w:left w:val="single" w:sz="4" w:space="0" w:color="auto"/>
            </w:tcBorders>
            <w:shd w:val="clear" w:color="auto" w:fill="auto"/>
            <w:vAlign w:val="center"/>
          </w:tcPr>
          <w:p w:rsidR="005414F5" w:rsidRPr="002A6203" w:rsidRDefault="00BF1C03">
            <w:pPr>
              <w:pStyle w:val="a7"/>
              <w:spacing w:line="276" w:lineRule="auto"/>
            </w:pPr>
            <w:r w:rsidRPr="002A6203">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262"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76" w:lineRule="auto"/>
            </w:pPr>
            <w:r w:rsidRPr="002A6203">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5414F5" w:rsidRPr="002A6203">
        <w:trPr>
          <w:trHeight w:hRule="exact" w:val="2232"/>
          <w:jc w:val="center"/>
        </w:trPr>
        <w:tc>
          <w:tcPr>
            <w:tcW w:w="1426"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06</w:t>
            </w:r>
          </w:p>
        </w:tc>
        <w:tc>
          <w:tcPr>
            <w:tcW w:w="4109"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описывать значимость своей профессии (специальности); применять стандарты антикоррупционного поведения</w:t>
            </w:r>
          </w:p>
        </w:tc>
        <w:tc>
          <w:tcPr>
            <w:tcW w:w="4262"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spacing w:line="276" w:lineRule="auto"/>
            </w:pPr>
            <w:r w:rsidRPr="002A6203">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5414F5" w:rsidRPr="002A6203">
        <w:trPr>
          <w:trHeight w:hRule="exact" w:val="1608"/>
          <w:jc w:val="center"/>
        </w:trPr>
        <w:tc>
          <w:tcPr>
            <w:tcW w:w="1426"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ОК 09</w:t>
            </w:r>
          </w:p>
        </w:tc>
        <w:tc>
          <w:tcPr>
            <w:tcW w:w="410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spacing w:line="276" w:lineRule="auto"/>
            </w:pPr>
            <w:r w:rsidRPr="002A6203">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line="276" w:lineRule="auto"/>
            </w:pPr>
            <w:r w:rsidRPr="002A6203">
              <w:t>особенности социального и</w:t>
            </w:r>
          </w:p>
          <w:p w:rsidR="005414F5" w:rsidRPr="002A6203" w:rsidRDefault="00BF1C03">
            <w:pPr>
              <w:pStyle w:val="a7"/>
              <w:spacing w:line="276" w:lineRule="auto"/>
            </w:pPr>
            <w:r w:rsidRPr="002A6203">
              <w:t>культурного контекста; правила оформления документов и построения устных сообщений</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BF1C03" w:rsidP="00366F92">
      <w:pPr>
        <w:pStyle w:val="1"/>
        <w:numPr>
          <w:ilvl w:val="0"/>
          <w:numId w:val="176"/>
        </w:numPr>
        <w:tabs>
          <w:tab w:val="left" w:pos="363"/>
        </w:tabs>
        <w:spacing w:after="220"/>
        <w:ind w:firstLine="0"/>
        <w:jc w:val="center"/>
      </w:pPr>
      <w:r w:rsidRPr="002A6203">
        <w:rPr>
          <w:b/>
          <w:bCs/>
        </w:rPr>
        <w:lastRenderedPageBreak/>
        <w:t>СТРУКТУРА И СОДЕРЖАНИЕ УЧЕБНОЙ ДИСЦИПЛИНЫ</w:t>
      </w:r>
    </w:p>
    <w:p w:rsidR="005414F5" w:rsidRPr="002A6203" w:rsidRDefault="00BF1C03">
      <w:pPr>
        <w:pStyle w:val="a9"/>
        <w:ind w:left="802"/>
        <w:rPr>
          <w:sz w:val="24"/>
          <w:szCs w:val="24"/>
        </w:rPr>
      </w:pPr>
      <w:r w:rsidRPr="002A6203">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5414F5" w:rsidRPr="002A6203">
        <w:trPr>
          <w:trHeight w:hRule="exact" w:val="514"/>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48</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46</w:t>
            </w:r>
          </w:p>
        </w:tc>
      </w:tr>
      <w:tr w:rsidR="005414F5" w:rsidRPr="002A6203">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40</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лабораторные работы </w:t>
            </w:r>
            <w:r w:rsidRPr="002A6203">
              <w:rPr>
                <w:i/>
                <w:iCs/>
              </w:rPr>
              <w:t>(если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w:t>
            </w:r>
          </w:p>
        </w:tc>
      </w:tr>
      <w:tr w:rsidR="005414F5" w:rsidRPr="002A6203">
        <w:trPr>
          <w:trHeight w:hRule="exact" w:val="509"/>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практические занятия </w:t>
            </w:r>
            <w:r w:rsidRPr="002A6203">
              <w:rPr>
                <w:i/>
                <w:iCs/>
              </w:rPr>
              <w:t>(если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8</w:t>
            </w:r>
          </w:p>
        </w:tc>
      </w:tr>
      <w:tr w:rsidR="005414F5" w:rsidRPr="002A6203">
        <w:trPr>
          <w:trHeight w:hRule="exact" w:val="504"/>
          <w:jc w:val="center"/>
        </w:trPr>
        <w:tc>
          <w:tcPr>
            <w:tcW w:w="7066"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курсовая работа (проект) </w:t>
            </w:r>
            <w:r w:rsidRPr="002A6203">
              <w:rPr>
                <w:i/>
                <w:iCs/>
              </w:rPr>
              <w:t>(если предусмотрено для специальностей</w:t>
            </w:r>
            <w:r w:rsidRPr="002A6203">
              <w:t>)</w:t>
            </w:r>
          </w:p>
        </w:tc>
        <w:tc>
          <w:tcPr>
            <w:tcW w:w="2525"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w:t>
            </w:r>
          </w:p>
        </w:tc>
      </w:tr>
      <w:tr w:rsidR="005414F5" w:rsidRPr="002A6203">
        <w:trPr>
          <w:trHeight w:hRule="exact" w:val="302"/>
          <w:jc w:val="center"/>
        </w:trPr>
        <w:tc>
          <w:tcPr>
            <w:tcW w:w="7066" w:type="dxa"/>
            <w:tcBorders>
              <w:top w:val="single" w:sz="4" w:space="0" w:color="auto"/>
              <w:left w:val="single" w:sz="4" w:space="0" w:color="auto"/>
            </w:tcBorders>
            <w:shd w:val="clear" w:color="auto" w:fill="auto"/>
          </w:tcPr>
          <w:p w:rsidR="005414F5" w:rsidRPr="002A6203" w:rsidRDefault="00BF1C03">
            <w:pPr>
              <w:pStyle w:val="a7"/>
            </w:pPr>
            <w:r w:rsidRPr="002A6203">
              <w:rPr>
                <w:i/>
                <w:iCs/>
              </w:rPr>
              <w:t xml:space="preserve">Самостоятельная работа </w:t>
            </w:r>
            <w:r w:rsidRPr="002A6203">
              <w:rPr>
                <w:b/>
                <w:bCs/>
                <w:i/>
                <w:iCs/>
                <w:vertAlign w:val="superscript"/>
              </w:rPr>
              <w:footnoteReference w:id="39"/>
            </w:r>
          </w:p>
        </w:tc>
        <w:tc>
          <w:tcPr>
            <w:tcW w:w="2525"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60"/>
          <w:jc w:val="center"/>
        </w:trPr>
        <w:tc>
          <w:tcPr>
            <w:tcW w:w="706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t>2</w:t>
            </w:r>
          </w:p>
        </w:tc>
      </w:tr>
    </w:tbl>
    <w:p w:rsidR="005414F5" w:rsidRPr="002A6203" w:rsidRDefault="00FC1CDE">
      <w:pPr>
        <w:pStyle w:val="a9"/>
        <w:spacing w:line="276" w:lineRule="auto"/>
        <w:ind w:left="82"/>
        <w:rPr>
          <w:sz w:val="24"/>
          <w:szCs w:val="24"/>
        </w:rPr>
        <w:sectPr w:rsidR="005414F5" w:rsidRPr="002A6203" w:rsidSect="00BD0FEF">
          <w:footnotePr>
            <w:numFmt w:val="upperRoman"/>
          </w:footnotePr>
          <w:pgSz w:w="11900" w:h="16840"/>
          <w:pgMar w:top="799" w:right="1134" w:bottom="902" w:left="284" w:header="813" w:footer="3" w:gutter="0"/>
          <w:paperSrc w:first="49" w:other="49"/>
          <w:cols w:space="720"/>
          <w:noEndnote/>
          <w:docGrid w:linePitch="360"/>
        </w:sectPr>
      </w:pPr>
      <w:r>
        <w:rPr>
          <w:i/>
          <w:iCs/>
          <w:sz w:val="24"/>
          <w:szCs w:val="24"/>
        </w:rPr>
        <w:t xml:space="preserve"> </w:t>
      </w:r>
    </w:p>
    <w:p w:rsidR="005414F5" w:rsidRPr="002A6203" w:rsidRDefault="00BF1C03">
      <w:pPr>
        <w:pStyle w:val="a9"/>
        <w:ind w:left="802"/>
        <w:rPr>
          <w:sz w:val="24"/>
          <w:szCs w:val="24"/>
        </w:rPr>
      </w:pPr>
      <w:r w:rsidRPr="002A6203">
        <w:rPr>
          <w:sz w:val="24"/>
          <w:szCs w:val="24"/>
        </w:rPr>
        <w:lastRenderedPageBreak/>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5414F5" w:rsidRPr="002A6203">
        <w:trPr>
          <w:trHeight w:hRule="exact" w:val="1382"/>
          <w:jc w:val="center"/>
        </w:trPr>
        <w:tc>
          <w:tcPr>
            <w:tcW w:w="2136" w:type="dxa"/>
            <w:tcBorders>
              <w:top w:val="single" w:sz="4" w:space="0" w:color="auto"/>
              <w:left w:val="single" w:sz="4" w:space="0" w:color="auto"/>
            </w:tcBorders>
            <w:shd w:val="clear" w:color="auto" w:fill="auto"/>
            <w:vAlign w:val="center"/>
          </w:tcPr>
          <w:p w:rsidR="005414F5" w:rsidRPr="002A6203" w:rsidRDefault="00BF1C03">
            <w:pPr>
              <w:pStyle w:val="a7"/>
              <w:spacing w:line="283" w:lineRule="auto"/>
              <w:jc w:val="center"/>
            </w:pPr>
            <w:r w:rsidRPr="002A6203">
              <w:rPr>
                <w:b/>
                <w:bCs/>
              </w:rPr>
              <w:t>Наименование разделов и тем</w:t>
            </w:r>
          </w:p>
        </w:tc>
        <w:tc>
          <w:tcPr>
            <w:tcW w:w="3686" w:type="dxa"/>
            <w:tcBorders>
              <w:top w:val="single" w:sz="4" w:space="0" w:color="auto"/>
              <w:left w:val="single" w:sz="4" w:space="0" w:color="auto"/>
            </w:tcBorders>
            <w:shd w:val="clear" w:color="auto" w:fill="auto"/>
            <w:vAlign w:val="center"/>
          </w:tcPr>
          <w:p w:rsidR="005414F5" w:rsidRPr="002A6203" w:rsidRDefault="00BF1C03">
            <w:pPr>
              <w:pStyle w:val="a7"/>
              <w:spacing w:line="276" w:lineRule="auto"/>
              <w:jc w:val="center"/>
            </w:pPr>
            <w:r w:rsidRPr="002A6203">
              <w:rPr>
                <w:b/>
                <w:bCs/>
              </w:rPr>
              <w:t>Содержание учебного материала и формы организации деятельности обучающихся</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Объем, акад. ч / в том числе в форме практической подготовки, акад ч</w:t>
            </w:r>
          </w:p>
        </w:tc>
        <w:tc>
          <w:tcPr>
            <w:tcW w:w="3744" w:type="dxa"/>
            <w:tcBorders>
              <w:top w:val="single" w:sz="4" w:space="0" w:color="auto"/>
              <w:left w:val="single" w:sz="4" w:space="0" w:color="auto"/>
            </w:tcBorders>
            <w:shd w:val="clear" w:color="auto" w:fill="auto"/>
          </w:tcPr>
          <w:p w:rsidR="005414F5" w:rsidRPr="002A6203" w:rsidRDefault="00BF1C03">
            <w:pPr>
              <w:pStyle w:val="a7"/>
              <w:spacing w:line="276" w:lineRule="auto"/>
              <w:jc w:val="center"/>
            </w:pPr>
            <w:r w:rsidRPr="002A6203">
              <w:rPr>
                <w:b/>
                <w:bCs/>
              </w:rPr>
              <w:t>Коды компетенций и личностных результатов</w:t>
            </w:r>
            <w:r w:rsidRPr="002A6203">
              <w:rPr>
                <w:b/>
                <w:bCs/>
                <w:vertAlign w:val="superscript"/>
              </w:rPr>
              <w:t>2</w:t>
            </w:r>
            <w:r w:rsidRPr="002A6203">
              <w:rPr>
                <w:b/>
                <w:bCs/>
              </w:rPr>
              <w:t>, формированию которых способствует элемент программы</w:t>
            </w:r>
          </w:p>
        </w:tc>
        <w:tc>
          <w:tcPr>
            <w:tcW w:w="1176" w:type="dxa"/>
            <w:tcBorders>
              <w:top w:val="single" w:sz="4" w:space="0" w:color="auto"/>
              <w:left w:val="single" w:sz="4" w:space="0" w:color="auto"/>
            </w:tcBorders>
            <w:shd w:val="clear" w:color="auto" w:fill="auto"/>
          </w:tcPr>
          <w:p w:rsidR="005414F5" w:rsidRPr="002A6203" w:rsidRDefault="00BF1C03">
            <w:pPr>
              <w:pStyle w:val="a7"/>
              <w:spacing w:line="276" w:lineRule="auto"/>
              <w:jc w:val="center"/>
            </w:pPr>
            <w:r w:rsidRPr="002A6203">
              <w:t>Код ПК, ОК</w:t>
            </w:r>
          </w:p>
        </w:tc>
        <w:tc>
          <w:tcPr>
            <w:tcW w:w="119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40"/>
              <w:jc w:val="center"/>
            </w:pPr>
            <w:r w:rsidRPr="002A6203">
              <w:t>Код</w:t>
            </w:r>
          </w:p>
          <w:p w:rsidR="005414F5" w:rsidRPr="002A6203" w:rsidRDefault="00BF1C03">
            <w:pPr>
              <w:pStyle w:val="a7"/>
              <w:jc w:val="center"/>
            </w:pPr>
            <w:r w:rsidRPr="002A6203">
              <w:t>Н/У/З</w:t>
            </w:r>
          </w:p>
        </w:tc>
      </w:tr>
      <w:tr w:rsidR="005414F5" w:rsidRPr="002A6203">
        <w:trPr>
          <w:trHeight w:hRule="exact" w:val="259"/>
          <w:jc w:val="center"/>
        </w:trPr>
        <w:tc>
          <w:tcPr>
            <w:tcW w:w="2136"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i/>
                <w:iCs/>
              </w:rPr>
              <w:t>1</w:t>
            </w:r>
          </w:p>
        </w:tc>
        <w:tc>
          <w:tcPr>
            <w:tcW w:w="3686"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i/>
                <w:iCs/>
              </w:rPr>
              <w:t>2</w:t>
            </w:r>
          </w:p>
        </w:tc>
        <w:tc>
          <w:tcPr>
            <w:tcW w:w="280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i/>
                <w:iCs/>
              </w:rPr>
              <w:t>3</w:t>
            </w:r>
          </w:p>
        </w:tc>
        <w:tc>
          <w:tcPr>
            <w:tcW w:w="374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i/>
                <w:iCs/>
              </w:rPr>
              <w:t>4</w:t>
            </w: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5822"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Раздел 1. Развитие СССР и его место в мире 1980гг</w:t>
            </w:r>
          </w:p>
        </w:tc>
        <w:tc>
          <w:tcPr>
            <w:tcW w:w="2808"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48</w:t>
            </w:r>
          </w:p>
        </w:tc>
        <w:tc>
          <w:tcPr>
            <w:tcW w:w="374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17"/>
          <w:jc w:val="center"/>
        </w:trPr>
        <w:tc>
          <w:tcPr>
            <w:tcW w:w="2136"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Тема 1.1.</w:t>
            </w:r>
          </w:p>
        </w:tc>
        <w:tc>
          <w:tcPr>
            <w:tcW w:w="3686" w:type="dxa"/>
            <w:tcBorders>
              <w:top w:val="single" w:sz="4" w:space="0" w:color="auto"/>
              <w:left w:val="single" w:sz="4" w:space="0" w:color="auto"/>
            </w:tcBorders>
            <w:shd w:val="clear" w:color="auto" w:fill="auto"/>
            <w:vAlign w:val="center"/>
          </w:tcPr>
          <w:p w:rsidR="005414F5" w:rsidRPr="002A6203" w:rsidRDefault="00BF1C03">
            <w:pPr>
              <w:pStyle w:val="a7"/>
            </w:pPr>
            <w:r w:rsidRPr="002A6203">
              <w:t>1. Внутренняя политика</w:t>
            </w:r>
          </w:p>
        </w:tc>
        <w:tc>
          <w:tcPr>
            <w:tcW w:w="280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ЛР 10</w:t>
            </w:r>
          </w:p>
        </w:tc>
        <w:tc>
          <w:tcPr>
            <w:tcW w:w="1176" w:type="dxa"/>
            <w:tcBorders>
              <w:top w:val="single" w:sz="4" w:space="0" w:color="auto"/>
              <w:left w:val="single" w:sz="4" w:space="0" w:color="auto"/>
            </w:tcBorders>
            <w:shd w:val="clear" w:color="auto" w:fill="auto"/>
            <w:vAlign w:val="center"/>
          </w:tcPr>
          <w:p w:rsidR="005414F5" w:rsidRPr="002A6203" w:rsidRDefault="00BF1C03">
            <w:pPr>
              <w:pStyle w:val="a7"/>
            </w:pPr>
            <w:r w:rsidRPr="002A6203">
              <w:t>ПК 1.1</w:t>
            </w:r>
          </w:p>
        </w:tc>
        <w:tc>
          <w:tcPr>
            <w:tcW w:w="1190"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Н1.1.01</w:t>
            </w:r>
          </w:p>
        </w:tc>
      </w:tr>
      <w:tr w:rsidR="005414F5" w:rsidRPr="002A6203">
        <w:trPr>
          <w:trHeight w:hRule="exact" w:val="317"/>
          <w:jc w:val="center"/>
        </w:trPr>
        <w:tc>
          <w:tcPr>
            <w:tcW w:w="2136" w:type="dxa"/>
            <w:tcBorders>
              <w:left w:val="single" w:sz="4" w:space="0" w:color="auto"/>
            </w:tcBorders>
            <w:shd w:val="clear" w:color="auto" w:fill="auto"/>
          </w:tcPr>
          <w:p w:rsidR="005414F5" w:rsidRPr="002A6203" w:rsidRDefault="00BF1C03">
            <w:pPr>
              <w:pStyle w:val="a7"/>
            </w:pPr>
            <w:r w:rsidRPr="002A6203">
              <w:t>Основные</w:t>
            </w:r>
          </w:p>
        </w:tc>
        <w:tc>
          <w:tcPr>
            <w:tcW w:w="3686" w:type="dxa"/>
            <w:tcBorders>
              <w:left w:val="single" w:sz="4" w:space="0" w:color="auto"/>
            </w:tcBorders>
            <w:shd w:val="clear" w:color="auto" w:fill="auto"/>
          </w:tcPr>
          <w:p w:rsidR="005414F5" w:rsidRPr="002A6203" w:rsidRDefault="00BF1C03">
            <w:pPr>
              <w:pStyle w:val="a7"/>
            </w:pPr>
            <w:r w:rsidRPr="002A6203">
              <w:t>государственной власти в СССР</w:t>
            </w:r>
          </w:p>
        </w:tc>
        <w:tc>
          <w:tcPr>
            <w:tcW w:w="280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tcBorders>
              <w:left w:val="single" w:sz="4" w:space="0" w:color="auto"/>
            </w:tcBorders>
            <w:shd w:val="clear" w:color="auto" w:fill="auto"/>
          </w:tcPr>
          <w:p w:rsidR="005414F5" w:rsidRPr="002A6203" w:rsidRDefault="00BF1C03">
            <w:pPr>
              <w:pStyle w:val="a7"/>
            </w:pPr>
            <w:r w:rsidRPr="002A6203">
              <w:rPr>
                <w:b/>
                <w:bCs/>
              </w:rPr>
              <w:t>ЛР 5</w:t>
            </w:r>
          </w:p>
        </w:tc>
        <w:tc>
          <w:tcPr>
            <w:tcW w:w="1176" w:type="dxa"/>
            <w:tcBorders>
              <w:left w:val="single" w:sz="4" w:space="0" w:color="auto"/>
            </w:tcBorders>
            <w:shd w:val="clear" w:color="auto" w:fill="auto"/>
          </w:tcPr>
          <w:p w:rsidR="005414F5" w:rsidRPr="002A6203" w:rsidRDefault="00BF1C03">
            <w:pPr>
              <w:pStyle w:val="a7"/>
            </w:pPr>
            <w:r w:rsidRPr="002A6203">
              <w:t>ОК 03</w:t>
            </w:r>
          </w:p>
        </w:tc>
        <w:tc>
          <w:tcPr>
            <w:tcW w:w="1190" w:type="dxa"/>
            <w:tcBorders>
              <w:left w:val="single" w:sz="4" w:space="0" w:color="auto"/>
              <w:right w:val="single" w:sz="4" w:space="0" w:color="auto"/>
            </w:tcBorders>
            <w:shd w:val="clear" w:color="auto" w:fill="auto"/>
          </w:tcPr>
          <w:p w:rsidR="005414F5" w:rsidRPr="002A6203" w:rsidRDefault="00BF1C03">
            <w:pPr>
              <w:pStyle w:val="a7"/>
            </w:pPr>
            <w:r w:rsidRPr="002A6203">
              <w:t>У 1.1.01</w:t>
            </w:r>
          </w:p>
        </w:tc>
      </w:tr>
      <w:tr w:rsidR="005414F5" w:rsidRPr="002A6203">
        <w:trPr>
          <w:trHeight w:hRule="exact" w:val="638"/>
          <w:jc w:val="center"/>
        </w:trPr>
        <w:tc>
          <w:tcPr>
            <w:tcW w:w="2136" w:type="dxa"/>
            <w:vMerge w:val="restart"/>
            <w:tcBorders>
              <w:left w:val="single" w:sz="4" w:space="0" w:color="auto"/>
            </w:tcBorders>
            <w:shd w:val="clear" w:color="auto" w:fill="auto"/>
          </w:tcPr>
          <w:p w:rsidR="005414F5" w:rsidRPr="002A6203" w:rsidRDefault="00BF1C03">
            <w:pPr>
              <w:pStyle w:val="a7"/>
            </w:pPr>
            <w:r w:rsidRPr="002A6203">
              <w:t>тенденции развития СССР к 1980-м гг.</w:t>
            </w:r>
          </w:p>
        </w:tc>
        <w:tc>
          <w:tcPr>
            <w:tcW w:w="3686" w:type="dxa"/>
            <w:tcBorders>
              <w:left w:val="single" w:sz="4" w:space="0" w:color="auto"/>
            </w:tcBorders>
            <w:shd w:val="clear" w:color="auto" w:fill="auto"/>
            <w:vAlign w:val="center"/>
          </w:tcPr>
          <w:p w:rsidR="005414F5" w:rsidRPr="002A6203" w:rsidRDefault="00BF1C03">
            <w:pPr>
              <w:pStyle w:val="a7"/>
              <w:spacing w:line="276" w:lineRule="auto"/>
            </w:pPr>
            <w:r w:rsidRPr="002A6203">
              <w:t xml:space="preserve">к началу </w:t>
            </w:r>
            <w:r w:rsidRPr="002A6203">
              <w:rPr>
                <w:i/>
                <w:iCs/>
              </w:rPr>
              <w:t>1980-</w:t>
            </w:r>
            <w:r w:rsidRPr="002A6203">
              <w:t>х гг</w:t>
            </w:r>
            <w:r w:rsidRPr="002A6203">
              <w:rPr>
                <w:i/>
                <w:iCs/>
              </w:rPr>
              <w:t>.</w:t>
            </w:r>
            <w:r w:rsidRPr="002A6203">
              <w:t xml:space="preserve"> Особенности идеологии</w:t>
            </w:r>
            <w:r w:rsidRPr="002A6203">
              <w:rPr>
                <w:i/>
                <w:iCs/>
              </w:rPr>
              <w:t>,</w:t>
            </w:r>
            <w:r w:rsidRPr="002A6203">
              <w:t xml:space="preserve"> национальной и</w:t>
            </w:r>
          </w:p>
        </w:tc>
        <w:tc>
          <w:tcPr>
            <w:tcW w:w="280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tcBorders>
              <w:left w:val="single" w:sz="4" w:space="0" w:color="auto"/>
            </w:tcBorders>
            <w:shd w:val="clear" w:color="auto" w:fill="auto"/>
            <w:vAlign w:val="center"/>
          </w:tcPr>
          <w:p w:rsidR="005414F5" w:rsidRPr="002A6203" w:rsidRDefault="00BF1C03">
            <w:pPr>
              <w:pStyle w:val="a7"/>
              <w:spacing w:after="40"/>
            </w:pPr>
            <w:r w:rsidRPr="002A6203">
              <w:rPr>
                <w:b/>
                <w:bCs/>
              </w:rPr>
              <w:t>ЛР 3</w:t>
            </w:r>
          </w:p>
          <w:p w:rsidR="005414F5" w:rsidRPr="002A6203" w:rsidRDefault="00BF1C03">
            <w:pPr>
              <w:pStyle w:val="a7"/>
            </w:pPr>
            <w:r w:rsidRPr="002A6203">
              <w:rPr>
                <w:b/>
                <w:bCs/>
              </w:rPr>
              <w:t>ЛР 8</w:t>
            </w:r>
          </w:p>
        </w:tc>
        <w:tc>
          <w:tcPr>
            <w:tcW w:w="1176" w:type="dxa"/>
            <w:tcBorders>
              <w:left w:val="single" w:sz="4" w:space="0" w:color="auto"/>
            </w:tcBorders>
            <w:shd w:val="clear" w:color="auto" w:fill="auto"/>
            <w:vAlign w:val="center"/>
          </w:tcPr>
          <w:p w:rsidR="005414F5" w:rsidRPr="002A6203" w:rsidRDefault="00BF1C03">
            <w:pPr>
              <w:pStyle w:val="a7"/>
              <w:spacing w:after="40"/>
            </w:pPr>
            <w:r w:rsidRPr="002A6203">
              <w:t>ОК 05</w:t>
            </w:r>
          </w:p>
          <w:p w:rsidR="005414F5" w:rsidRPr="002A6203" w:rsidRDefault="00BF1C03">
            <w:pPr>
              <w:pStyle w:val="a7"/>
            </w:pPr>
            <w:r w:rsidRPr="002A6203">
              <w:t>ОК 07</w:t>
            </w:r>
          </w:p>
        </w:tc>
        <w:tc>
          <w:tcPr>
            <w:tcW w:w="1190" w:type="dxa"/>
            <w:tcBorders>
              <w:left w:val="single" w:sz="4" w:space="0" w:color="auto"/>
              <w:right w:val="single" w:sz="4" w:space="0" w:color="auto"/>
            </w:tcBorders>
            <w:shd w:val="clear" w:color="auto" w:fill="auto"/>
          </w:tcPr>
          <w:p w:rsidR="005414F5" w:rsidRPr="002A6203" w:rsidRDefault="00BF1C03">
            <w:pPr>
              <w:pStyle w:val="a7"/>
            </w:pPr>
            <w:r w:rsidRPr="002A6203">
              <w:t>З 1.1.03</w:t>
            </w:r>
          </w:p>
        </w:tc>
      </w:tr>
      <w:tr w:rsidR="005414F5" w:rsidRPr="002A6203">
        <w:trPr>
          <w:trHeight w:hRule="exact" w:val="312"/>
          <w:jc w:val="center"/>
        </w:trPr>
        <w:tc>
          <w:tcPr>
            <w:tcW w:w="213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left w:val="single" w:sz="4" w:space="0" w:color="auto"/>
            </w:tcBorders>
            <w:shd w:val="clear" w:color="auto" w:fill="auto"/>
            <w:vAlign w:val="center"/>
          </w:tcPr>
          <w:p w:rsidR="005414F5" w:rsidRPr="002A6203" w:rsidRDefault="00BF1C03">
            <w:pPr>
              <w:pStyle w:val="a7"/>
            </w:pPr>
            <w:r w:rsidRPr="002A6203">
              <w:t>социально-экономической</w:t>
            </w:r>
          </w:p>
        </w:tc>
        <w:tc>
          <w:tcPr>
            <w:tcW w:w="280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left w:val="single" w:sz="4" w:space="0" w:color="auto"/>
            </w:tcBorders>
            <w:shd w:val="clear" w:color="auto" w:fill="auto"/>
            <w:vAlign w:val="center"/>
          </w:tcPr>
          <w:p w:rsidR="005414F5" w:rsidRPr="002A6203" w:rsidRDefault="00BF1C03">
            <w:pPr>
              <w:pStyle w:val="a7"/>
            </w:pPr>
            <w:r w:rsidRPr="002A6203">
              <w:t>ОК 08</w:t>
            </w:r>
          </w:p>
        </w:tc>
        <w:tc>
          <w:tcPr>
            <w:tcW w:w="1190" w:type="dxa"/>
            <w:tcBorders>
              <w:left w:val="single" w:sz="4" w:space="0" w:color="auto"/>
              <w:right w:val="single" w:sz="4" w:space="0" w:color="auto"/>
            </w:tcBorders>
            <w:shd w:val="clear" w:color="auto" w:fill="auto"/>
            <w:vAlign w:val="center"/>
          </w:tcPr>
          <w:p w:rsidR="005414F5" w:rsidRPr="002A6203" w:rsidRDefault="00BF1C03">
            <w:pPr>
              <w:pStyle w:val="a7"/>
            </w:pPr>
            <w:r w:rsidRPr="002A6203">
              <w:t>Уо.01.01</w:t>
            </w:r>
          </w:p>
        </w:tc>
      </w:tr>
      <w:tr w:rsidR="005414F5" w:rsidRPr="002A6203">
        <w:trPr>
          <w:trHeight w:hRule="exact" w:val="470"/>
          <w:jc w:val="center"/>
        </w:trPr>
        <w:tc>
          <w:tcPr>
            <w:tcW w:w="213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left w:val="single" w:sz="4" w:space="0" w:color="auto"/>
            </w:tcBorders>
            <w:shd w:val="clear" w:color="auto" w:fill="auto"/>
          </w:tcPr>
          <w:p w:rsidR="005414F5" w:rsidRPr="002A6203" w:rsidRDefault="00BF1C03">
            <w:pPr>
              <w:pStyle w:val="a7"/>
            </w:pPr>
            <w:r w:rsidRPr="002A6203">
              <w:t>политики.</w:t>
            </w:r>
          </w:p>
        </w:tc>
        <w:tc>
          <w:tcPr>
            <w:tcW w:w="2808" w:type="dxa"/>
            <w:tcBorders>
              <w:left w:val="single" w:sz="4" w:space="0" w:color="auto"/>
            </w:tcBorders>
            <w:shd w:val="clear" w:color="auto" w:fill="auto"/>
            <w:vAlign w:val="bottom"/>
          </w:tcPr>
          <w:p w:rsidR="005414F5" w:rsidRPr="002A6203" w:rsidRDefault="00BF1C03">
            <w:pPr>
              <w:pStyle w:val="a7"/>
              <w:ind w:firstLine="160"/>
              <w:jc w:val="both"/>
            </w:pPr>
            <w:r w:rsidRPr="002A6203">
              <w:rPr>
                <w:b/>
                <w:bCs/>
                <w:i/>
                <w:iCs/>
              </w:rPr>
              <w:t>2</w:t>
            </w:r>
          </w:p>
        </w:tc>
        <w:tc>
          <w:tcPr>
            <w:tcW w:w="374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left w:val="single" w:sz="4" w:space="0" w:color="auto"/>
              <w:right w:val="single" w:sz="4" w:space="0" w:color="auto"/>
            </w:tcBorders>
            <w:shd w:val="clear" w:color="auto" w:fill="auto"/>
          </w:tcPr>
          <w:p w:rsidR="005414F5" w:rsidRPr="002A6203" w:rsidRDefault="00BF1C03">
            <w:pPr>
              <w:pStyle w:val="a7"/>
            </w:pPr>
            <w:r w:rsidRPr="002A6203">
              <w:t>Зо.01.04</w:t>
            </w:r>
          </w:p>
        </w:tc>
      </w:tr>
      <w:tr w:rsidR="005414F5" w:rsidRPr="002A6203">
        <w:trPr>
          <w:trHeight w:hRule="exact" w:val="950"/>
          <w:jc w:val="center"/>
        </w:trPr>
        <w:tc>
          <w:tcPr>
            <w:tcW w:w="213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0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left w:val="single" w:sz="4" w:space="0" w:color="auto"/>
              <w:right w:val="single" w:sz="4" w:space="0" w:color="auto"/>
            </w:tcBorders>
            <w:shd w:val="clear" w:color="auto" w:fill="auto"/>
            <w:vAlign w:val="center"/>
          </w:tcPr>
          <w:p w:rsidR="005414F5" w:rsidRPr="002A6203" w:rsidRDefault="00BF1C03">
            <w:pPr>
              <w:pStyle w:val="a7"/>
            </w:pPr>
            <w:r w:rsidRPr="002A6203">
              <w:t>Уо.04.01</w:t>
            </w:r>
          </w:p>
          <w:p w:rsidR="005414F5" w:rsidRPr="002A6203" w:rsidRDefault="00BF1C03">
            <w:pPr>
              <w:pStyle w:val="a7"/>
            </w:pPr>
            <w:r w:rsidRPr="002A6203">
              <w:t>Зо.04.06</w:t>
            </w:r>
          </w:p>
        </w:tc>
      </w:tr>
      <w:tr w:rsidR="005414F5" w:rsidRPr="002A6203">
        <w:trPr>
          <w:trHeight w:hRule="exact" w:val="816"/>
          <w:jc w:val="center"/>
        </w:trPr>
        <w:tc>
          <w:tcPr>
            <w:tcW w:w="213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0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left w:val="single" w:sz="4" w:space="0" w:color="auto"/>
              <w:right w:val="single" w:sz="4" w:space="0" w:color="auto"/>
            </w:tcBorders>
            <w:shd w:val="clear" w:color="auto" w:fill="auto"/>
            <w:vAlign w:val="bottom"/>
          </w:tcPr>
          <w:p w:rsidR="005414F5" w:rsidRPr="002A6203" w:rsidRDefault="00BF1C03">
            <w:pPr>
              <w:pStyle w:val="a7"/>
              <w:spacing w:after="40"/>
            </w:pPr>
            <w:r w:rsidRPr="002A6203">
              <w:t>Уо.09.01</w:t>
            </w:r>
          </w:p>
          <w:p w:rsidR="005414F5" w:rsidRPr="002A6203" w:rsidRDefault="00BF1C03">
            <w:pPr>
              <w:pStyle w:val="a7"/>
            </w:pPr>
            <w:r w:rsidRPr="002A6203">
              <w:t>Зо.09.01</w:t>
            </w:r>
          </w:p>
        </w:tc>
      </w:tr>
      <w:tr w:rsidR="005414F5" w:rsidRPr="002A6203">
        <w:trPr>
          <w:trHeight w:hRule="exact" w:val="1162"/>
          <w:jc w:val="center"/>
        </w:trPr>
        <w:tc>
          <w:tcPr>
            <w:tcW w:w="213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5414F5" w:rsidRPr="002A6203" w:rsidRDefault="00BF1C03">
            <w:pPr>
              <w:pStyle w:val="a7"/>
              <w:spacing w:line="276" w:lineRule="auto"/>
              <w:jc w:val="both"/>
            </w:pPr>
            <w:r w:rsidRPr="002A6203">
              <w:t>2. Культурное развитие народов Советского Союза и русская культура.</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rPr>
                <w:b/>
                <w:bCs/>
                <w:i/>
                <w:iCs/>
              </w:rPr>
              <w:t>2</w:t>
            </w:r>
          </w:p>
        </w:tc>
        <w:tc>
          <w:tcPr>
            <w:tcW w:w="374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478"/>
          <w:jc w:val="center"/>
        </w:trPr>
        <w:tc>
          <w:tcPr>
            <w:tcW w:w="213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5414F5" w:rsidRPr="002A6203" w:rsidRDefault="00BF1C03">
            <w:pPr>
              <w:pStyle w:val="a7"/>
              <w:tabs>
                <w:tab w:val="left" w:pos="2146"/>
              </w:tabs>
              <w:spacing w:line="276" w:lineRule="auto"/>
              <w:jc w:val="both"/>
            </w:pPr>
            <w:r w:rsidRPr="002A6203">
              <w:t>3. Внешняя политика СССР</w:t>
            </w:r>
            <w:r w:rsidRPr="002A6203">
              <w:rPr>
                <w:i/>
                <w:iCs/>
              </w:rPr>
              <w:t xml:space="preserve">. </w:t>
            </w:r>
            <w:r w:rsidRPr="002A6203">
              <w:t>Отношения с сопредельными государствами</w:t>
            </w:r>
            <w:r w:rsidRPr="002A6203">
              <w:rPr>
                <w:i/>
                <w:iCs/>
              </w:rPr>
              <w:t>,</w:t>
            </w:r>
            <w:r w:rsidRPr="002A6203">
              <w:tab/>
              <w:t>Евросоюзом</w:t>
            </w:r>
            <w:r w:rsidRPr="002A6203">
              <w:rPr>
                <w:i/>
                <w:iCs/>
              </w:rPr>
              <w:t>,</w:t>
            </w:r>
          </w:p>
          <w:p w:rsidR="005414F5" w:rsidRPr="002A6203" w:rsidRDefault="00BF1C03">
            <w:pPr>
              <w:pStyle w:val="a7"/>
              <w:spacing w:line="276" w:lineRule="auto"/>
              <w:jc w:val="both"/>
            </w:pPr>
            <w:r w:rsidRPr="002A6203">
              <w:t>США</w:t>
            </w:r>
            <w:r w:rsidRPr="002A6203">
              <w:rPr>
                <w:i/>
                <w:iCs/>
              </w:rPr>
              <w:t>,</w:t>
            </w:r>
            <w:r w:rsidRPr="002A6203">
              <w:t xml:space="preserve"> странами «третьего мира».</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rPr>
                <w:b/>
                <w:bCs/>
                <w:i/>
                <w:iCs/>
              </w:rPr>
              <w:t>2</w:t>
            </w:r>
          </w:p>
        </w:tc>
        <w:tc>
          <w:tcPr>
            <w:tcW w:w="374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38"/>
          <w:jc w:val="center"/>
        </w:trPr>
        <w:tc>
          <w:tcPr>
            <w:tcW w:w="2136"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both"/>
            </w:pPr>
            <w:r w:rsidRPr="002A6203">
              <w:rPr>
                <w:b/>
                <w:bCs/>
              </w:rPr>
              <w:t>В том числе практических и</w:t>
            </w:r>
          </w:p>
        </w:tc>
        <w:tc>
          <w:tcPr>
            <w:tcW w:w="2808"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3744" w:type="dxa"/>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pStyle w:val="a9"/>
        <w:ind w:left="91"/>
        <w:rPr>
          <w:sz w:val="24"/>
          <w:szCs w:val="24"/>
        </w:rPr>
      </w:pPr>
      <w:r w:rsidRPr="002A6203">
        <w:rPr>
          <w:b w:val="0"/>
          <w:bCs w:val="0"/>
          <w:sz w:val="24"/>
          <w:szCs w:val="24"/>
          <w:vertAlign w:val="superscript"/>
        </w:rPr>
        <w:t>2</w:t>
      </w:r>
      <w:r w:rsidRPr="002A6203">
        <w:rPr>
          <w:b w:val="0"/>
          <w:bCs w:val="0"/>
          <w:sz w:val="24"/>
          <w:szCs w:val="24"/>
        </w:rPr>
        <w:t xml:space="preserve"> В соответствии с Приложением 3 </w:t>
      </w:r>
      <w:r w:rsidR="00151F98">
        <w:rPr>
          <w:b w:val="0"/>
          <w:bCs w:val="0"/>
          <w:sz w:val="24"/>
          <w:szCs w:val="24"/>
        </w:rPr>
        <w:t>ОПОП-П</w:t>
      </w:r>
      <w:r w:rsidRPr="002A6203">
        <w:rPr>
          <w:b w:val="0"/>
          <w:bCs w:val="0"/>
          <w:sz w:val="24"/>
          <w:szCs w:val="24"/>
        </w:rPr>
        <w:t>-П.</w:t>
      </w:r>
      <w:r w:rsidRPr="002A6203">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5414F5" w:rsidRPr="002A6203">
        <w:trPr>
          <w:trHeight w:hRule="exact" w:val="533"/>
          <w:jc w:val="center"/>
        </w:trPr>
        <w:tc>
          <w:tcPr>
            <w:tcW w:w="2136"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5414F5" w:rsidRPr="002A6203" w:rsidRDefault="00BF1C03">
            <w:pPr>
              <w:pStyle w:val="a7"/>
            </w:pPr>
            <w:r w:rsidRPr="002A6203">
              <w:rPr>
                <w:b/>
                <w:bCs/>
              </w:rPr>
              <w:t>лабораторных занятий</w:t>
            </w:r>
          </w:p>
        </w:tc>
        <w:tc>
          <w:tcPr>
            <w:tcW w:w="280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35"/>
          <w:jc w:val="center"/>
        </w:trPr>
        <w:tc>
          <w:tcPr>
            <w:tcW w:w="213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5414F5" w:rsidRPr="002A6203" w:rsidRDefault="00BF1C03">
            <w:pPr>
              <w:pStyle w:val="a7"/>
            </w:pPr>
            <w:r w:rsidRPr="002A6203">
              <w:t xml:space="preserve">1. Основные направления внешней политики СССР к началу </w:t>
            </w:r>
            <w:r w:rsidRPr="002A6203">
              <w:rPr>
                <w:i/>
                <w:iCs/>
              </w:rPr>
              <w:t>1980-</w:t>
            </w:r>
            <w:r w:rsidRPr="002A6203">
              <w:t>х гг</w:t>
            </w:r>
            <w:r w:rsidRPr="002A6203">
              <w:rPr>
                <w:i/>
                <w:iCs/>
              </w:rPr>
              <w:t>.</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i/>
                <w:iCs/>
              </w:rPr>
              <w:t>2</w:t>
            </w:r>
          </w:p>
        </w:tc>
        <w:tc>
          <w:tcPr>
            <w:tcW w:w="374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70"/>
          <w:jc w:val="center"/>
        </w:trPr>
        <w:tc>
          <w:tcPr>
            <w:tcW w:w="213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1.2.</w:t>
            </w:r>
          </w:p>
          <w:p w:rsidR="005414F5" w:rsidRPr="002A6203" w:rsidRDefault="00BF1C03">
            <w:pPr>
              <w:pStyle w:val="a7"/>
            </w:pPr>
            <w:r w:rsidRPr="002A6203">
              <w:t>Дезинтеграцион</w:t>
            </w:r>
            <w:r w:rsidRPr="002A6203">
              <w:softHyphen/>
              <w:t>ные процессы в России и Европе во второй половине 80-х гг.</w:t>
            </w:r>
          </w:p>
        </w:tc>
        <w:tc>
          <w:tcPr>
            <w:tcW w:w="3686"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 xml:space="preserve">1. </w:t>
            </w:r>
            <w:r w:rsidRPr="002A6203">
              <w:t>Политические события в Восточной Европе во второй половине 80-х гг.</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i/>
                <w:iCs/>
              </w:rPr>
              <w:t>2</w:t>
            </w:r>
          </w:p>
        </w:tc>
        <w:tc>
          <w:tcPr>
            <w:tcW w:w="3744"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ЛР 7</w:t>
            </w:r>
          </w:p>
          <w:p w:rsidR="005414F5" w:rsidRPr="002A6203" w:rsidRDefault="00BF1C03">
            <w:pPr>
              <w:pStyle w:val="a7"/>
            </w:pPr>
            <w:r w:rsidRPr="002A6203">
              <w:rPr>
                <w:b/>
                <w:bCs/>
              </w:rPr>
              <w:t>ЛР 2</w:t>
            </w:r>
          </w:p>
          <w:p w:rsidR="005414F5" w:rsidRPr="002A6203" w:rsidRDefault="00BF1C03">
            <w:pPr>
              <w:pStyle w:val="a7"/>
            </w:pPr>
            <w:r w:rsidRPr="002A6203">
              <w:rPr>
                <w:b/>
                <w:bCs/>
              </w:rPr>
              <w:t>ЛР 9</w:t>
            </w:r>
          </w:p>
          <w:p w:rsidR="005414F5" w:rsidRPr="002A6203" w:rsidRDefault="00BF1C03">
            <w:pPr>
              <w:pStyle w:val="a7"/>
            </w:pPr>
            <w:r w:rsidRPr="002A6203">
              <w:rPr>
                <w:b/>
                <w:bCs/>
              </w:rPr>
              <w:t>ЛР 11</w:t>
            </w:r>
          </w:p>
          <w:p w:rsidR="005414F5" w:rsidRPr="002A6203" w:rsidRDefault="00BF1C03">
            <w:pPr>
              <w:pStyle w:val="a7"/>
            </w:pPr>
            <w:r w:rsidRPr="002A6203">
              <w:rPr>
                <w:b/>
                <w:bCs/>
              </w:rPr>
              <w:t>ЛР 15</w:t>
            </w:r>
          </w:p>
          <w:p w:rsidR="005414F5" w:rsidRPr="002A6203" w:rsidRDefault="00BF1C03">
            <w:pPr>
              <w:pStyle w:val="a7"/>
            </w:pPr>
            <w:r w:rsidRPr="002A6203">
              <w:rPr>
                <w:b/>
                <w:bCs/>
              </w:rPr>
              <w:t>ЛР 17</w:t>
            </w:r>
          </w:p>
        </w:tc>
        <w:tc>
          <w:tcPr>
            <w:tcW w:w="1176" w:type="dxa"/>
            <w:tcBorders>
              <w:top w:val="single" w:sz="4" w:space="0" w:color="auto"/>
              <w:left w:val="single" w:sz="4" w:space="0" w:color="auto"/>
            </w:tcBorders>
            <w:shd w:val="clear" w:color="auto" w:fill="auto"/>
          </w:tcPr>
          <w:p w:rsidR="005414F5" w:rsidRPr="002A6203" w:rsidRDefault="00BF1C03">
            <w:pPr>
              <w:pStyle w:val="a7"/>
            </w:pPr>
            <w:r w:rsidRPr="002A6203">
              <w:t>ПК 1.1</w:t>
            </w:r>
          </w:p>
          <w:p w:rsidR="005414F5" w:rsidRPr="002A6203" w:rsidRDefault="00BF1C03">
            <w:pPr>
              <w:pStyle w:val="a7"/>
            </w:pPr>
            <w:r w:rsidRPr="002A6203">
              <w:t>ОК 03</w:t>
            </w:r>
          </w:p>
          <w:p w:rsidR="005414F5" w:rsidRPr="002A6203" w:rsidRDefault="00BF1C03">
            <w:pPr>
              <w:pStyle w:val="a7"/>
            </w:pPr>
            <w:r w:rsidRPr="002A6203">
              <w:t>ОК 07</w:t>
            </w:r>
          </w:p>
        </w:tc>
        <w:tc>
          <w:tcPr>
            <w:tcW w:w="1190"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spacing w:after="40"/>
            </w:pPr>
            <w:r w:rsidRPr="002A6203">
              <w:t>Н 1.1.02</w:t>
            </w:r>
          </w:p>
          <w:p w:rsidR="005414F5" w:rsidRPr="002A6203" w:rsidRDefault="00BF1C03">
            <w:pPr>
              <w:pStyle w:val="a7"/>
              <w:spacing w:after="40"/>
            </w:pPr>
            <w:r w:rsidRPr="002A6203">
              <w:t>У 1.1.02</w:t>
            </w:r>
          </w:p>
          <w:p w:rsidR="005414F5" w:rsidRPr="002A6203" w:rsidRDefault="00BF1C03">
            <w:pPr>
              <w:pStyle w:val="a7"/>
              <w:spacing w:after="340"/>
            </w:pPr>
            <w:r w:rsidRPr="002A6203">
              <w:t>З 1.1.04</w:t>
            </w:r>
          </w:p>
          <w:p w:rsidR="005414F5" w:rsidRPr="002A6203" w:rsidRDefault="00BF1C03">
            <w:pPr>
              <w:pStyle w:val="a7"/>
              <w:spacing w:after="40"/>
            </w:pPr>
            <w:r w:rsidRPr="002A6203">
              <w:t>Уо.01.02</w:t>
            </w:r>
          </w:p>
          <w:p w:rsidR="005414F5" w:rsidRPr="002A6203" w:rsidRDefault="00BF1C03">
            <w:pPr>
              <w:pStyle w:val="a7"/>
              <w:spacing w:after="340"/>
            </w:pPr>
            <w:r w:rsidRPr="002A6203">
              <w:t>Зо.01.03</w:t>
            </w:r>
          </w:p>
          <w:p w:rsidR="005414F5" w:rsidRPr="002A6203" w:rsidRDefault="00BF1C03">
            <w:pPr>
              <w:pStyle w:val="a7"/>
              <w:spacing w:after="40"/>
            </w:pPr>
            <w:r w:rsidRPr="002A6203">
              <w:t>Уо.09.01</w:t>
            </w:r>
          </w:p>
          <w:p w:rsidR="005414F5" w:rsidRPr="002A6203" w:rsidRDefault="00BF1C03">
            <w:pPr>
              <w:pStyle w:val="a7"/>
              <w:spacing w:after="40"/>
            </w:pPr>
            <w:r w:rsidRPr="002A6203">
              <w:t>Зо.09.01</w:t>
            </w:r>
          </w:p>
        </w:tc>
      </w:tr>
      <w:tr w:rsidR="005414F5" w:rsidRPr="002A6203">
        <w:trPr>
          <w:trHeight w:hRule="exact" w:val="1162"/>
          <w:jc w:val="center"/>
        </w:trPr>
        <w:tc>
          <w:tcPr>
            <w:tcW w:w="213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 xml:space="preserve">2. </w:t>
            </w:r>
            <w:r w:rsidRPr="002A6203">
              <w:t>Отражение событий в Восточной Европе на дезинтеграционных процессах в СССР.</w:t>
            </w:r>
          </w:p>
        </w:tc>
        <w:tc>
          <w:tcPr>
            <w:tcW w:w="2808" w:type="dxa"/>
            <w:vMerge w:val="restart"/>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i/>
                <w:iCs/>
              </w:rPr>
              <w:t>2</w:t>
            </w:r>
          </w:p>
        </w:tc>
        <w:tc>
          <w:tcPr>
            <w:tcW w:w="374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5"/>
          <w:jc w:val="center"/>
        </w:trPr>
        <w:tc>
          <w:tcPr>
            <w:tcW w:w="213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В том числе практических и лабораторных занятий</w:t>
            </w:r>
          </w:p>
        </w:tc>
        <w:tc>
          <w:tcPr>
            <w:tcW w:w="2808"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374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478"/>
          <w:jc w:val="center"/>
        </w:trPr>
        <w:tc>
          <w:tcPr>
            <w:tcW w:w="213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rPr>
                <w:b/>
                <w:bCs/>
              </w:rPr>
              <w:t xml:space="preserve">1. </w:t>
            </w:r>
            <w:r w:rsidRPr="002A6203">
              <w:t>Ликвидация (распад) СССР и образование СНГ. Российская Федерация как правопреемница СССР.</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i/>
                <w:iCs/>
              </w:rPr>
              <w:t>2</w:t>
            </w:r>
          </w:p>
        </w:tc>
        <w:tc>
          <w:tcPr>
            <w:tcW w:w="374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28"/>
          <w:jc w:val="center"/>
        </w:trPr>
        <w:tc>
          <w:tcPr>
            <w:tcW w:w="5822" w:type="dxa"/>
            <w:gridSpan w:val="2"/>
            <w:tcBorders>
              <w:top w:val="single" w:sz="4" w:space="0" w:color="auto"/>
              <w:left w:val="single" w:sz="4" w:space="0" w:color="auto"/>
            </w:tcBorders>
            <w:shd w:val="clear" w:color="auto" w:fill="auto"/>
          </w:tcPr>
          <w:p w:rsidR="005414F5" w:rsidRPr="002A6203" w:rsidRDefault="00BF1C03">
            <w:pPr>
              <w:pStyle w:val="a7"/>
            </w:pPr>
            <w:r w:rsidRPr="002A6203">
              <w:rPr>
                <w:b/>
                <w:bCs/>
              </w:rPr>
              <w:t xml:space="preserve">Раздел 2. Россия и мир в конце XX - начале </w:t>
            </w:r>
            <w:r w:rsidRPr="002A6203">
              <w:rPr>
                <w:b/>
                <w:bCs/>
                <w:lang w:val="en-US" w:eastAsia="en-US" w:bidi="en-US"/>
              </w:rPr>
              <w:t>XXIe</w:t>
            </w:r>
            <w:r w:rsidRPr="002A6203">
              <w:rPr>
                <w:b/>
                <w:bCs/>
                <w:lang w:eastAsia="en-US" w:bidi="en-US"/>
              </w:rPr>
              <w:t>.</w:t>
            </w:r>
          </w:p>
        </w:tc>
        <w:tc>
          <w:tcPr>
            <w:tcW w:w="280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277"/>
          <w:jc w:val="center"/>
        </w:trPr>
        <w:tc>
          <w:tcPr>
            <w:tcW w:w="2136" w:type="dxa"/>
            <w:vMerge w:val="restart"/>
            <w:tcBorders>
              <w:top w:val="single" w:sz="4" w:space="0" w:color="auto"/>
              <w:left w:val="single" w:sz="4" w:space="0" w:color="auto"/>
            </w:tcBorders>
            <w:shd w:val="clear" w:color="auto" w:fill="auto"/>
          </w:tcPr>
          <w:p w:rsidR="005414F5" w:rsidRPr="002A6203" w:rsidRDefault="00BF1C03">
            <w:pPr>
              <w:pStyle w:val="a7"/>
              <w:spacing w:line="446" w:lineRule="auto"/>
            </w:pPr>
            <w:r w:rsidRPr="002A6203">
              <w:rPr>
                <w:b/>
                <w:bCs/>
              </w:rPr>
              <w:t>Тема 2.1.</w:t>
            </w:r>
          </w:p>
          <w:p w:rsidR="005414F5" w:rsidRPr="002A6203" w:rsidRDefault="00BF1C03">
            <w:pPr>
              <w:pStyle w:val="a7"/>
              <w:spacing w:line="446" w:lineRule="auto"/>
            </w:pPr>
            <w:r w:rsidRPr="002A6203">
              <w:t>Постсоветское пространство в 90-е</w:t>
            </w:r>
          </w:p>
        </w:tc>
        <w:tc>
          <w:tcPr>
            <w:tcW w:w="3686"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1. Локальные национальные и религиозные конфликты на пространстве бывшего СССР в </w:t>
            </w:r>
            <w:r w:rsidRPr="002A6203">
              <w:rPr>
                <w:i/>
                <w:iCs/>
              </w:rPr>
              <w:t>1990-е</w:t>
            </w:r>
            <w:r w:rsidRPr="002A6203">
              <w:t xml:space="preserve"> гг</w:t>
            </w:r>
            <w:r w:rsidRPr="002A6203">
              <w:rPr>
                <w:i/>
                <w:iCs/>
              </w:rPr>
              <w:t>.</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i/>
                <w:iCs/>
              </w:rPr>
              <w:t>2</w:t>
            </w:r>
          </w:p>
        </w:tc>
        <w:tc>
          <w:tcPr>
            <w:tcW w:w="3744"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ЛР 7</w:t>
            </w:r>
          </w:p>
          <w:p w:rsidR="005414F5" w:rsidRPr="002A6203" w:rsidRDefault="00BF1C03">
            <w:pPr>
              <w:pStyle w:val="a7"/>
            </w:pPr>
            <w:r w:rsidRPr="002A6203">
              <w:rPr>
                <w:b/>
                <w:bCs/>
              </w:rPr>
              <w:t>ЛР 1</w:t>
            </w:r>
          </w:p>
          <w:p w:rsidR="005414F5" w:rsidRPr="002A6203" w:rsidRDefault="00BF1C03">
            <w:pPr>
              <w:pStyle w:val="a7"/>
            </w:pPr>
            <w:r w:rsidRPr="002A6203">
              <w:rPr>
                <w:b/>
                <w:bCs/>
              </w:rPr>
              <w:t>ЛР 8</w:t>
            </w:r>
          </w:p>
          <w:p w:rsidR="005414F5" w:rsidRPr="002A6203" w:rsidRDefault="00BF1C03">
            <w:pPr>
              <w:pStyle w:val="a7"/>
            </w:pPr>
            <w:r w:rsidRPr="002A6203">
              <w:rPr>
                <w:b/>
                <w:bCs/>
              </w:rPr>
              <w:t>ЛР 14</w:t>
            </w:r>
          </w:p>
          <w:p w:rsidR="005414F5" w:rsidRPr="002A6203" w:rsidRDefault="00BF1C03">
            <w:pPr>
              <w:pStyle w:val="a7"/>
            </w:pPr>
            <w:r w:rsidRPr="002A6203">
              <w:rPr>
                <w:b/>
                <w:bCs/>
              </w:rPr>
              <w:t>ЛР 13</w:t>
            </w:r>
          </w:p>
        </w:tc>
        <w:tc>
          <w:tcPr>
            <w:tcW w:w="1176" w:type="dxa"/>
            <w:vMerge w:val="restart"/>
            <w:tcBorders>
              <w:top w:val="single" w:sz="4" w:space="0" w:color="auto"/>
              <w:left w:val="single" w:sz="4" w:space="0" w:color="auto"/>
            </w:tcBorders>
            <w:shd w:val="clear" w:color="auto" w:fill="auto"/>
          </w:tcPr>
          <w:p w:rsidR="005414F5" w:rsidRPr="002A6203" w:rsidRDefault="00BF1C03">
            <w:pPr>
              <w:pStyle w:val="a7"/>
              <w:spacing w:after="40"/>
            </w:pPr>
            <w:r w:rsidRPr="002A6203">
              <w:t>ПК 1.1</w:t>
            </w:r>
          </w:p>
          <w:p w:rsidR="005414F5" w:rsidRPr="002A6203" w:rsidRDefault="00BF1C03">
            <w:pPr>
              <w:pStyle w:val="a7"/>
              <w:spacing w:after="40"/>
            </w:pPr>
            <w:r w:rsidRPr="002A6203">
              <w:t>ОК 01</w:t>
            </w:r>
          </w:p>
          <w:p w:rsidR="005414F5" w:rsidRPr="002A6203" w:rsidRDefault="00BF1C03">
            <w:pPr>
              <w:pStyle w:val="a7"/>
              <w:spacing w:after="40"/>
            </w:pPr>
            <w:r w:rsidRPr="002A6203">
              <w:t>ОК 09</w:t>
            </w:r>
          </w:p>
        </w:tc>
        <w:tc>
          <w:tcPr>
            <w:tcW w:w="1190"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Н1.1.04</w:t>
            </w:r>
          </w:p>
          <w:p w:rsidR="005414F5" w:rsidRPr="002A6203" w:rsidRDefault="00BF1C03">
            <w:pPr>
              <w:pStyle w:val="a7"/>
            </w:pPr>
            <w:r w:rsidRPr="002A6203">
              <w:t>У 1.1.01</w:t>
            </w:r>
          </w:p>
          <w:p w:rsidR="005414F5" w:rsidRPr="002A6203" w:rsidRDefault="00BF1C03">
            <w:pPr>
              <w:pStyle w:val="a7"/>
              <w:spacing w:after="340"/>
            </w:pPr>
            <w:r w:rsidRPr="002A6203">
              <w:t>З 1.1.06</w:t>
            </w:r>
          </w:p>
          <w:p w:rsidR="005414F5" w:rsidRPr="002A6203" w:rsidRDefault="00BF1C03">
            <w:pPr>
              <w:pStyle w:val="a7"/>
              <w:spacing w:after="180"/>
            </w:pPr>
            <w:r w:rsidRPr="002A6203">
              <w:t>Уо.01.01</w:t>
            </w:r>
          </w:p>
        </w:tc>
      </w:tr>
      <w:tr w:rsidR="005414F5" w:rsidRPr="002A6203">
        <w:trPr>
          <w:trHeight w:hRule="exact" w:val="571"/>
          <w:jc w:val="center"/>
        </w:trPr>
        <w:tc>
          <w:tcPr>
            <w:tcW w:w="213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2. Российская Федерация в планах международных</w:t>
            </w:r>
          </w:p>
        </w:tc>
        <w:tc>
          <w:tcPr>
            <w:tcW w:w="2808"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i/>
                <w:iCs/>
              </w:rPr>
              <w:t>2</w:t>
            </w:r>
          </w:p>
        </w:tc>
        <w:tc>
          <w:tcPr>
            <w:tcW w:w="374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7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90"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5414F5" w:rsidRPr="002A6203">
        <w:trPr>
          <w:trHeight w:hRule="exact" w:val="845"/>
          <w:jc w:val="center"/>
        </w:trPr>
        <w:tc>
          <w:tcPr>
            <w:tcW w:w="2136" w:type="dxa"/>
            <w:vMerge w:val="restart"/>
            <w:tcBorders>
              <w:top w:val="single" w:sz="4" w:space="0" w:color="auto"/>
              <w:left w:val="single" w:sz="4" w:space="0" w:color="auto"/>
            </w:tcBorders>
            <w:shd w:val="clear" w:color="auto" w:fill="auto"/>
          </w:tcPr>
          <w:p w:rsidR="005414F5" w:rsidRPr="002A6203" w:rsidRDefault="00BF1C03">
            <w:pPr>
              <w:pStyle w:val="a7"/>
            </w:pPr>
            <w:r w:rsidRPr="002A6203">
              <w:lastRenderedPageBreak/>
              <w:t>гг. XX века.</w:t>
            </w:r>
          </w:p>
        </w:tc>
        <w:tc>
          <w:tcPr>
            <w:tcW w:w="3686"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организаций</w:t>
            </w:r>
            <w:r w:rsidRPr="002A6203">
              <w:rPr>
                <w:i/>
                <w:iCs/>
              </w:rPr>
              <w:t>:</w:t>
            </w:r>
            <w:r w:rsidRPr="002A6203">
              <w:t xml:space="preserve"> военно </w:t>
            </w:r>
            <w:r w:rsidRPr="002A6203">
              <w:rPr>
                <w:i/>
                <w:iCs/>
              </w:rPr>
              <w:t>-</w:t>
            </w:r>
            <w:r w:rsidRPr="002A6203">
              <w:t>политическая конкуренция и экономическое сотрудничество</w:t>
            </w:r>
            <w:r w:rsidRPr="002A6203">
              <w:rPr>
                <w:i/>
                <w:iCs/>
              </w:rPr>
              <w:t>.</w:t>
            </w:r>
          </w:p>
        </w:tc>
        <w:tc>
          <w:tcPr>
            <w:tcW w:w="280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ЛР 16</w:t>
            </w:r>
          </w:p>
        </w:tc>
        <w:tc>
          <w:tcPr>
            <w:tcW w:w="1176"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340"/>
            </w:pPr>
            <w:r w:rsidRPr="002A6203">
              <w:t>Зо.01.05</w:t>
            </w:r>
          </w:p>
          <w:p w:rsidR="005414F5" w:rsidRPr="002A6203" w:rsidRDefault="00BF1C03">
            <w:pPr>
              <w:pStyle w:val="a7"/>
            </w:pPr>
            <w:r w:rsidRPr="002A6203">
              <w:t>Уо.04.01</w:t>
            </w:r>
          </w:p>
          <w:p w:rsidR="005414F5" w:rsidRPr="002A6203" w:rsidRDefault="00BF1C03">
            <w:pPr>
              <w:pStyle w:val="a7"/>
              <w:spacing w:after="340"/>
            </w:pPr>
            <w:r w:rsidRPr="002A6203">
              <w:t>Зо.04.01</w:t>
            </w:r>
          </w:p>
          <w:p w:rsidR="005414F5" w:rsidRPr="002A6203" w:rsidRDefault="00BF1C03">
            <w:pPr>
              <w:pStyle w:val="a7"/>
            </w:pPr>
            <w:r w:rsidRPr="002A6203">
              <w:t>Уо.09.01</w:t>
            </w:r>
          </w:p>
          <w:p w:rsidR="005414F5" w:rsidRPr="002A6203" w:rsidRDefault="00BF1C03">
            <w:pPr>
              <w:pStyle w:val="a7"/>
              <w:spacing w:after="180"/>
            </w:pPr>
            <w:r w:rsidRPr="002A6203">
              <w:t>Зо.09.01</w:t>
            </w:r>
          </w:p>
        </w:tc>
      </w:tr>
      <w:tr w:rsidR="005414F5" w:rsidRPr="002A6203">
        <w:trPr>
          <w:trHeight w:hRule="exact" w:val="1594"/>
          <w:jc w:val="center"/>
        </w:trPr>
        <w:tc>
          <w:tcPr>
            <w:tcW w:w="213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3. </w:t>
            </w:r>
            <w:r w:rsidRPr="002A6203">
              <w:rPr>
                <w:i/>
                <w:iCs/>
              </w:rPr>
              <w:t>.</w:t>
            </w:r>
            <w:r w:rsidRPr="002A6203">
              <w:t xml:space="preserve"> Международные доктрины об устройстве мира</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2</w:t>
            </w:r>
          </w:p>
        </w:tc>
        <w:tc>
          <w:tcPr>
            <w:tcW w:w="374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390"/>
          <w:jc w:val="center"/>
        </w:trPr>
        <w:tc>
          <w:tcPr>
            <w:tcW w:w="2136"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2.2.</w:t>
            </w:r>
          </w:p>
          <w:p w:rsidR="005414F5" w:rsidRPr="002A6203" w:rsidRDefault="00BF1C03">
            <w:pPr>
              <w:pStyle w:val="a7"/>
            </w:pPr>
            <w:r w:rsidRPr="002A6203">
              <w:t>Укрепление влияния России на постсоветском пространстве.</w:t>
            </w:r>
          </w:p>
        </w:tc>
        <w:tc>
          <w:tcPr>
            <w:tcW w:w="3686"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1. Внутренняя политика России на Северном Кавказе. Причины, участники, содержание, результаты</w:t>
            </w:r>
          </w:p>
          <w:p w:rsidR="005414F5" w:rsidRPr="002A6203" w:rsidRDefault="00BF1C03">
            <w:pPr>
              <w:pStyle w:val="a7"/>
              <w:spacing w:line="276" w:lineRule="auto"/>
            </w:pPr>
            <w:r w:rsidRPr="002A6203">
              <w:t>вооруженного конфликта в этом регионе.</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4</w:t>
            </w:r>
          </w:p>
        </w:tc>
        <w:tc>
          <w:tcPr>
            <w:tcW w:w="3744"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ЛР 6</w:t>
            </w:r>
          </w:p>
          <w:p w:rsidR="005414F5" w:rsidRPr="002A6203" w:rsidRDefault="00BF1C03">
            <w:pPr>
              <w:pStyle w:val="a7"/>
            </w:pPr>
            <w:r w:rsidRPr="002A6203">
              <w:rPr>
                <w:b/>
                <w:bCs/>
              </w:rPr>
              <w:t>ЛР 4</w:t>
            </w:r>
          </w:p>
          <w:p w:rsidR="005414F5" w:rsidRPr="002A6203" w:rsidRDefault="00BF1C03">
            <w:pPr>
              <w:pStyle w:val="a7"/>
            </w:pPr>
            <w:r w:rsidRPr="002A6203">
              <w:rPr>
                <w:b/>
                <w:bCs/>
              </w:rPr>
              <w:t>ЛР 8</w:t>
            </w:r>
          </w:p>
          <w:p w:rsidR="005414F5" w:rsidRPr="002A6203" w:rsidRDefault="00BF1C03">
            <w:pPr>
              <w:pStyle w:val="a7"/>
            </w:pPr>
            <w:r w:rsidRPr="002A6203">
              <w:rPr>
                <w:b/>
                <w:bCs/>
              </w:rPr>
              <w:t>ЛР 11</w:t>
            </w:r>
          </w:p>
          <w:p w:rsidR="005414F5" w:rsidRPr="002A6203" w:rsidRDefault="00BF1C03">
            <w:pPr>
              <w:pStyle w:val="a7"/>
            </w:pPr>
            <w:r w:rsidRPr="002A6203">
              <w:rPr>
                <w:b/>
                <w:bCs/>
              </w:rPr>
              <w:t>ЛР 15</w:t>
            </w:r>
          </w:p>
          <w:p w:rsidR="005414F5" w:rsidRPr="002A6203" w:rsidRDefault="00BF1C03">
            <w:pPr>
              <w:pStyle w:val="a7"/>
            </w:pPr>
            <w:r w:rsidRPr="002A6203">
              <w:rPr>
                <w:b/>
                <w:bCs/>
              </w:rPr>
              <w:t>ЛР 17</w:t>
            </w:r>
          </w:p>
        </w:tc>
        <w:tc>
          <w:tcPr>
            <w:tcW w:w="1176" w:type="dxa"/>
            <w:tcBorders>
              <w:top w:val="single" w:sz="4" w:space="0" w:color="auto"/>
              <w:left w:val="single" w:sz="4" w:space="0" w:color="auto"/>
            </w:tcBorders>
            <w:shd w:val="clear" w:color="auto" w:fill="auto"/>
          </w:tcPr>
          <w:p w:rsidR="005414F5" w:rsidRPr="002A6203" w:rsidRDefault="00BF1C03">
            <w:pPr>
              <w:pStyle w:val="a7"/>
            </w:pPr>
            <w:r w:rsidRPr="002A6203">
              <w:t>ПК 1.1</w:t>
            </w:r>
          </w:p>
          <w:p w:rsidR="005414F5" w:rsidRPr="002A6203" w:rsidRDefault="00BF1C03">
            <w:pPr>
              <w:pStyle w:val="a7"/>
            </w:pPr>
            <w:r w:rsidRPr="002A6203">
              <w:t>ОК 03</w:t>
            </w:r>
          </w:p>
          <w:p w:rsidR="005414F5" w:rsidRPr="002A6203" w:rsidRDefault="00BF1C03">
            <w:pPr>
              <w:pStyle w:val="a7"/>
            </w:pPr>
            <w:r w:rsidRPr="002A6203">
              <w:t>ОК 05</w:t>
            </w:r>
          </w:p>
        </w:tc>
        <w:tc>
          <w:tcPr>
            <w:tcW w:w="1190"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Н1.1.01</w:t>
            </w:r>
          </w:p>
          <w:p w:rsidR="005414F5" w:rsidRPr="002A6203" w:rsidRDefault="00BF1C03">
            <w:pPr>
              <w:pStyle w:val="a7"/>
            </w:pPr>
            <w:r w:rsidRPr="002A6203">
              <w:t>У 1.1.01</w:t>
            </w:r>
          </w:p>
          <w:p w:rsidR="005414F5" w:rsidRPr="002A6203" w:rsidRDefault="00BF1C03">
            <w:pPr>
              <w:pStyle w:val="a7"/>
              <w:spacing w:after="340"/>
            </w:pPr>
            <w:r w:rsidRPr="002A6203">
              <w:t>З 1.1.05</w:t>
            </w:r>
          </w:p>
          <w:p w:rsidR="005414F5" w:rsidRPr="002A6203" w:rsidRDefault="00BF1C03">
            <w:pPr>
              <w:pStyle w:val="a7"/>
            </w:pPr>
            <w:r w:rsidRPr="002A6203">
              <w:t>Уо.01.01</w:t>
            </w:r>
          </w:p>
          <w:p w:rsidR="005414F5" w:rsidRPr="002A6203" w:rsidRDefault="00BF1C03">
            <w:pPr>
              <w:pStyle w:val="a7"/>
              <w:spacing w:after="340"/>
            </w:pPr>
            <w:r w:rsidRPr="002A6203">
              <w:t>Зо.01.08</w:t>
            </w:r>
          </w:p>
          <w:p w:rsidR="005414F5" w:rsidRPr="002A6203" w:rsidRDefault="00BF1C03">
            <w:pPr>
              <w:pStyle w:val="a7"/>
            </w:pPr>
            <w:r w:rsidRPr="002A6203">
              <w:t>Уо.04.01</w:t>
            </w:r>
          </w:p>
          <w:p w:rsidR="005414F5" w:rsidRPr="002A6203" w:rsidRDefault="00BF1C03">
            <w:pPr>
              <w:pStyle w:val="a7"/>
              <w:spacing w:after="340"/>
            </w:pPr>
            <w:r w:rsidRPr="002A6203">
              <w:t>Зо.04.04</w:t>
            </w:r>
          </w:p>
          <w:p w:rsidR="005414F5" w:rsidRPr="002A6203" w:rsidRDefault="00BF1C03">
            <w:pPr>
              <w:pStyle w:val="a7"/>
            </w:pPr>
            <w:r w:rsidRPr="002A6203">
              <w:t>Уо.09.01</w:t>
            </w:r>
          </w:p>
          <w:p w:rsidR="005414F5" w:rsidRPr="002A6203" w:rsidRDefault="00BF1C03">
            <w:pPr>
              <w:pStyle w:val="a7"/>
            </w:pPr>
            <w:r w:rsidRPr="002A6203">
              <w:t>Зо.09.02</w:t>
            </w:r>
          </w:p>
        </w:tc>
      </w:tr>
      <w:tr w:rsidR="005414F5" w:rsidRPr="002A6203">
        <w:trPr>
          <w:trHeight w:hRule="exact" w:val="1675"/>
          <w:jc w:val="center"/>
        </w:trPr>
        <w:tc>
          <w:tcPr>
            <w:tcW w:w="213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2. Изменения в территориальном устройстве Российской Федерации.</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2</w:t>
            </w:r>
          </w:p>
        </w:tc>
        <w:tc>
          <w:tcPr>
            <w:tcW w:w="374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5"/>
          <w:jc w:val="center"/>
        </w:trPr>
        <w:tc>
          <w:tcPr>
            <w:tcW w:w="213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3. Межнациональный конфликт в Чеченской республике.</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2</w:t>
            </w:r>
          </w:p>
        </w:tc>
        <w:tc>
          <w:tcPr>
            <w:tcW w:w="374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92"/>
          <w:jc w:val="center"/>
        </w:trPr>
        <w:tc>
          <w:tcPr>
            <w:tcW w:w="2136" w:type="dxa"/>
            <w:vMerge w:val="restart"/>
            <w:tcBorders>
              <w:top w:val="single" w:sz="4" w:space="0" w:color="auto"/>
              <w:left w:val="single" w:sz="4" w:space="0" w:color="auto"/>
            </w:tcBorders>
            <w:shd w:val="clear" w:color="auto" w:fill="auto"/>
          </w:tcPr>
          <w:p w:rsidR="005414F5" w:rsidRPr="002A6203" w:rsidRDefault="00BF1C03">
            <w:pPr>
              <w:pStyle w:val="a7"/>
            </w:pPr>
            <w:r w:rsidRPr="002A6203">
              <w:t xml:space="preserve">Тема </w:t>
            </w:r>
            <w:r w:rsidRPr="002A6203">
              <w:rPr>
                <w:b/>
                <w:bCs/>
              </w:rPr>
              <w:t>2.3.</w:t>
            </w:r>
          </w:p>
          <w:p w:rsidR="005414F5" w:rsidRPr="002A6203" w:rsidRDefault="00BF1C03">
            <w:pPr>
              <w:pStyle w:val="a7"/>
            </w:pPr>
            <w:r w:rsidRPr="002A6203">
              <w:t>Россия и мировые интеграционные процессы</w:t>
            </w:r>
          </w:p>
        </w:tc>
        <w:tc>
          <w:tcPr>
            <w:tcW w:w="3686" w:type="dxa"/>
            <w:tcBorders>
              <w:top w:val="single" w:sz="4" w:space="0" w:color="auto"/>
              <w:left w:val="single" w:sz="4" w:space="0" w:color="auto"/>
            </w:tcBorders>
            <w:shd w:val="clear" w:color="auto" w:fill="auto"/>
            <w:vAlign w:val="bottom"/>
          </w:tcPr>
          <w:p w:rsidR="005414F5" w:rsidRPr="002A6203" w:rsidRDefault="00BF1C03">
            <w:pPr>
              <w:pStyle w:val="a7"/>
              <w:tabs>
                <w:tab w:val="left" w:pos="998"/>
              </w:tabs>
            </w:pPr>
            <w:r w:rsidRPr="002A6203">
              <w:t>1. Расширение Евросоюза, формирование мирового «рынка труда»,</w:t>
            </w:r>
            <w:r w:rsidRPr="002A6203">
              <w:tab/>
              <w:t>глобальная программа</w:t>
            </w:r>
          </w:p>
          <w:p w:rsidR="005414F5" w:rsidRPr="002A6203" w:rsidRDefault="00BF1C03">
            <w:pPr>
              <w:pStyle w:val="a7"/>
            </w:pPr>
            <w:r w:rsidRPr="002A6203">
              <w:t>НАТО и политические ориентиры России</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4</w:t>
            </w:r>
          </w:p>
        </w:tc>
        <w:tc>
          <w:tcPr>
            <w:tcW w:w="3744"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ЛР 4</w:t>
            </w:r>
          </w:p>
          <w:p w:rsidR="005414F5" w:rsidRPr="002A6203" w:rsidRDefault="00BF1C03">
            <w:pPr>
              <w:pStyle w:val="a7"/>
            </w:pPr>
            <w:r w:rsidRPr="002A6203">
              <w:rPr>
                <w:b/>
                <w:bCs/>
              </w:rPr>
              <w:t>ЛР3</w:t>
            </w:r>
          </w:p>
          <w:p w:rsidR="005414F5" w:rsidRPr="002A6203" w:rsidRDefault="00BF1C03">
            <w:pPr>
              <w:pStyle w:val="a7"/>
            </w:pPr>
            <w:r w:rsidRPr="002A6203">
              <w:rPr>
                <w:b/>
                <w:bCs/>
              </w:rPr>
              <w:t>ЛР8</w:t>
            </w:r>
          </w:p>
          <w:p w:rsidR="005414F5" w:rsidRPr="002A6203" w:rsidRDefault="00BF1C03">
            <w:pPr>
              <w:pStyle w:val="a7"/>
            </w:pPr>
            <w:r w:rsidRPr="002A6203">
              <w:rPr>
                <w:b/>
                <w:bCs/>
              </w:rPr>
              <w:t>ЛР 10</w:t>
            </w:r>
          </w:p>
          <w:p w:rsidR="005414F5" w:rsidRPr="002A6203" w:rsidRDefault="00BF1C03">
            <w:pPr>
              <w:pStyle w:val="a7"/>
            </w:pPr>
            <w:r w:rsidRPr="002A6203">
              <w:rPr>
                <w:b/>
                <w:bCs/>
              </w:rPr>
              <w:t>ЛР 12</w:t>
            </w:r>
          </w:p>
          <w:p w:rsidR="005414F5" w:rsidRPr="002A6203" w:rsidRDefault="00BF1C03">
            <w:pPr>
              <w:pStyle w:val="a7"/>
            </w:pPr>
            <w:r w:rsidRPr="002A6203">
              <w:rPr>
                <w:b/>
                <w:bCs/>
              </w:rPr>
              <w:t>ЛР 16</w:t>
            </w:r>
          </w:p>
        </w:tc>
        <w:tc>
          <w:tcPr>
            <w:tcW w:w="1176" w:type="dxa"/>
            <w:tcBorders>
              <w:top w:val="single" w:sz="4" w:space="0" w:color="auto"/>
              <w:left w:val="single" w:sz="4" w:space="0" w:color="auto"/>
            </w:tcBorders>
            <w:shd w:val="clear" w:color="auto" w:fill="auto"/>
          </w:tcPr>
          <w:p w:rsidR="005414F5" w:rsidRPr="002A6203" w:rsidRDefault="00BF1C03">
            <w:pPr>
              <w:pStyle w:val="a7"/>
            </w:pPr>
            <w:r w:rsidRPr="002A6203">
              <w:t>ПК 1.1</w:t>
            </w:r>
          </w:p>
          <w:p w:rsidR="005414F5" w:rsidRPr="002A6203" w:rsidRDefault="00BF1C03">
            <w:pPr>
              <w:pStyle w:val="a7"/>
            </w:pPr>
            <w:r w:rsidRPr="002A6203">
              <w:t>ОК 05</w:t>
            </w:r>
          </w:p>
          <w:p w:rsidR="005414F5" w:rsidRPr="002A6203" w:rsidRDefault="00BF1C03">
            <w:pPr>
              <w:pStyle w:val="a7"/>
            </w:pPr>
            <w:r w:rsidRPr="002A6203">
              <w:t>ОК 01</w:t>
            </w:r>
          </w:p>
        </w:tc>
        <w:tc>
          <w:tcPr>
            <w:tcW w:w="1190"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Н1.1.01</w:t>
            </w:r>
          </w:p>
          <w:p w:rsidR="005414F5" w:rsidRPr="002A6203" w:rsidRDefault="00BF1C03">
            <w:pPr>
              <w:pStyle w:val="a7"/>
            </w:pPr>
            <w:r w:rsidRPr="002A6203">
              <w:t>У 1.1.05</w:t>
            </w:r>
          </w:p>
          <w:p w:rsidR="005414F5" w:rsidRPr="002A6203" w:rsidRDefault="00BF1C03">
            <w:pPr>
              <w:pStyle w:val="a7"/>
              <w:spacing w:after="340"/>
            </w:pPr>
            <w:r w:rsidRPr="002A6203">
              <w:t>З 1.1.01</w:t>
            </w:r>
          </w:p>
          <w:p w:rsidR="005414F5" w:rsidRPr="002A6203" w:rsidRDefault="00BF1C03">
            <w:pPr>
              <w:pStyle w:val="a7"/>
            </w:pPr>
            <w:r w:rsidRPr="002A6203">
              <w:t>Уо.01.05</w:t>
            </w:r>
          </w:p>
          <w:p w:rsidR="005414F5" w:rsidRPr="002A6203" w:rsidRDefault="00BF1C03">
            <w:pPr>
              <w:pStyle w:val="a7"/>
            </w:pPr>
            <w:r w:rsidRPr="002A6203">
              <w:t>Зо.01.01</w:t>
            </w:r>
          </w:p>
        </w:tc>
      </w:tr>
      <w:tr w:rsidR="005414F5" w:rsidRPr="002A6203">
        <w:trPr>
          <w:trHeight w:hRule="exact" w:val="974"/>
          <w:jc w:val="center"/>
        </w:trPr>
        <w:tc>
          <w:tcPr>
            <w:tcW w:w="2136"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spacing w:line="276" w:lineRule="auto"/>
            </w:pPr>
            <w:r w:rsidRPr="002A6203">
              <w:t>2. Формирование единого образовательного и культурного пространства в Европе и отдельных</w:t>
            </w:r>
          </w:p>
        </w:tc>
        <w:tc>
          <w:tcPr>
            <w:tcW w:w="2808"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2</w:t>
            </w:r>
          </w:p>
        </w:tc>
        <w:tc>
          <w:tcPr>
            <w:tcW w:w="374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90"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5414F5" w:rsidRPr="002A6203">
        <w:trPr>
          <w:trHeight w:hRule="exact" w:val="806"/>
          <w:jc w:val="center"/>
        </w:trPr>
        <w:tc>
          <w:tcPr>
            <w:tcW w:w="213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5414F5" w:rsidRPr="002A6203" w:rsidRDefault="00BF1C03">
            <w:pPr>
              <w:pStyle w:val="a7"/>
            </w:pPr>
            <w:r w:rsidRPr="002A6203">
              <w:t>регионах мира.</w:t>
            </w:r>
          </w:p>
        </w:tc>
        <w:tc>
          <w:tcPr>
            <w:tcW w:w="280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Уо.04.01</w:t>
            </w:r>
          </w:p>
          <w:p w:rsidR="005414F5" w:rsidRPr="002A6203" w:rsidRDefault="00BF1C03">
            <w:pPr>
              <w:pStyle w:val="a7"/>
              <w:spacing w:after="340"/>
            </w:pPr>
            <w:r w:rsidRPr="002A6203">
              <w:t>Зо.04.01</w:t>
            </w:r>
          </w:p>
          <w:p w:rsidR="005414F5" w:rsidRPr="002A6203" w:rsidRDefault="00BF1C03">
            <w:pPr>
              <w:pStyle w:val="a7"/>
            </w:pPr>
            <w:r w:rsidRPr="002A6203">
              <w:t>Уо.09.07</w:t>
            </w:r>
          </w:p>
          <w:p w:rsidR="005414F5" w:rsidRPr="002A6203" w:rsidRDefault="00BF1C03">
            <w:pPr>
              <w:pStyle w:val="a7"/>
              <w:spacing w:after="180"/>
            </w:pPr>
            <w:r w:rsidRPr="002A6203">
              <w:t>Зо.09.01</w:t>
            </w:r>
          </w:p>
        </w:tc>
      </w:tr>
      <w:tr w:rsidR="005414F5" w:rsidRPr="002A6203">
        <w:trPr>
          <w:trHeight w:hRule="exact" w:val="562"/>
          <w:jc w:val="center"/>
        </w:trPr>
        <w:tc>
          <w:tcPr>
            <w:tcW w:w="2136"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440"/>
          <w:jc w:val="center"/>
        </w:trPr>
        <w:tc>
          <w:tcPr>
            <w:tcW w:w="213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1. Процесс внедрения рыночных отношений в систему Российского образования.</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2</w:t>
            </w:r>
          </w:p>
        </w:tc>
        <w:tc>
          <w:tcPr>
            <w:tcW w:w="374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45"/>
          <w:jc w:val="center"/>
        </w:trPr>
        <w:tc>
          <w:tcPr>
            <w:tcW w:w="213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2. Контрольная работа «Россия как партнер НАТО»</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2</w:t>
            </w:r>
          </w:p>
        </w:tc>
        <w:tc>
          <w:tcPr>
            <w:tcW w:w="374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882"/>
          <w:jc w:val="center"/>
        </w:trPr>
        <w:tc>
          <w:tcPr>
            <w:tcW w:w="2136" w:type="dxa"/>
            <w:tcBorders>
              <w:top w:val="single" w:sz="4" w:space="0" w:color="auto"/>
              <w:left w:val="single" w:sz="4" w:space="0" w:color="auto"/>
            </w:tcBorders>
            <w:shd w:val="clear" w:color="auto" w:fill="auto"/>
          </w:tcPr>
          <w:p w:rsidR="005414F5" w:rsidRPr="002A6203" w:rsidRDefault="00BF1C03">
            <w:pPr>
              <w:pStyle w:val="a7"/>
              <w:spacing w:after="180" w:line="276" w:lineRule="auto"/>
            </w:pPr>
            <w:r w:rsidRPr="002A6203">
              <w:t xml:space="preserve">Тема </w:t>
            </w:r>
            <w:r w:rsidRPr="002A6203">
              <w:rPr>
                <w:b/>
                <w:bCs/>
              </w:rPr>
              <w:t>2.4.</w:t>
            </w:r>
          </w:p>
          <w:p w:rsidR="005414F5" w:rsidRPr="002A6203" w:rsidRDefault="00BF1C03">
            <w:pPr>
              <w:pStyle w:val="a7"/>
              <w:spacing w:after="180" w:line="276" w:lineRule="auto"/>
            </w:pPr>
            <w:r w:rsidRPr="002A6203">
              <w:t>Развитие культуры в</w:t>
            </w:r>
          </w:p>
          <w:p w:rsidR="005414F5" w:rsidRPr="002A6203" w:rsidRDefault="00BF1C03">
            <w:pPr>
              <w:pStyle w:val="a7"/>
              <w:spacing w:after="180" w:line="276" w:lineRule="auto"/>
            </w:pPr>
            <w:r w:rsidRPr="002A6203">
              <w:t>России.</w:t>
            </w:r>
          </w:p>
        </w:tc>
        <w:tc>
          <w:tcPr>
            <w:tcW w:w="3686" w:type="dxa"/>
            <w:tcBorders>
              <w:top w:val="single" w:sz="4" w:space="0" w:color="auto"/>
              <w:left w:val="single" w:sz="4" w:space="0" w:color="auto"/>
            </w:tcBorders>
            <w:shd w:val="clear" w:color="auto" w:fill="auto"/>
            <w:vAlign w:val="center"/>
          </w:tcPr>
          <w:p w:rsidR="005414F5" w:rsidRPr="002A6203" w:rsidRDefault="00BF1C03">
            <w:pPr>
              <w:pStyle w:val="a7"/>
              <w:spacing w:line="276" w:lineRule="auto"/>
            </w:pPr>
            <w:r w:rsidRPr="002A6203">
              <w:t>1. Проблема экспансии в Россию западной системы ценностей и формирование «массовой культуры».</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2</w:t>
            </w:r>
          </w:p>
        </w:tc>
        <w:tc>
          <w:tcPr>
            <w:tcW w:w="3744"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ЛР 4</w:t>
            </w:r>
          </w:p>
          <w:p w:rsidR="005414F5" w:rsidRPr="002A6203" w:rsidRDefault="00BF1C03">
            <w:pPr>
              <w:pStyle w:val="a7"/>
            </w:pPr>
            <w:r w:rsidRPr="002A6203">
              <w:rPr>
                <w:b/>
                <w:bCs/>
              </w:rPr>
              <w:t>ЛР3</w:t>
            </w:r>
          </w:p>
          <w:p w:rsidR="005414F5" w:rsidRPr="002A6203" w:rsidRDefault="00BF1C03">
            <w:pPr>
              <w:pStyle w:val="a7"/>
            </w:pPr>
            <w:r w:rsidRPr="002A6203">
              <w:rPr>
                <w:b/>
                <w:bCs/>
              </w:rPr>
              <w:t>ЛР8</w:t>
            </w:r>
          </w:p>
          <w:p w:rsidR="005414F5" w:rsidRPr="002A6203" w:rsidRDefault="00BF1C03">
            <w:pPr>
              <w:pStyle w:val="a7"/>
            </w:pPr>
            <w:r w:rsidRPr="002A6203">
              <w:rPr>
                <w:b/>
                <w:bCs/>
              </w:rPr>
              <w:t>ЛР 10</w:t>
            </w:r>
          </w:p>
          <w:p w:rsidR="005414F5" w:rsidRPr="002A6203" w:rsidRDefault="00BF1C03">
            <w:pPr>
              <w:pStyle w:val="a7"/>
            </w:pPr>
            <w:r w:rsidRPr="002A6203">
              <w:rPr>
                <w:b/>
                <w:bCs/>
              </w:rPr>
              <w:t>ЛР 12</w:t>
            </w:r>
          </w:p>
          <w:p w:rsidR="005414F5" w:rsidRPr="002A6203" w:rsidRDefault="00BF1C03">
            <w:pPr>
              <w:pStyle w:val="a7"/>
            </w:pPr>
            <w:r w:rsidRPr="002A6203">
              <w:rPr>
                <w:b/>
                <w:bCs/>
              </w:rPr>
              <w:t>ЛР 16</w:t>
            </w:r>
          </w:p>
        </w:tc>
        <w:tc>
          <w:tcPr>
            <w:tcW w:w="1176" w:type="dxa"/>
            <w:vMerge w:val="restart"/>
            <w:tcBorders>
              <w:top w:val="single" w:sz="4" w:space="0" w:color="auto"/>
              <w:left w:val="single" w:sz="4" w:space="0" w:color="auto"/>
            </w:tcBorders>
            <w:shd w:val="clear" w:color="auto" w:fill="auto"/>
          </w:tcPr>
          <w:p w:rsidR="005414F5" w:rsidRPr="002A6203" w:rsidRDefault="00BF1C03">
            <w:pPr>
              <w:pStyle w:val="a7"/>
              <w:spacing w:after="40"/>
            </w:pPr>
            <w:r w:rsidRPr="002A6203">
              <w:t>ПК 1.1</w:t>
            </w:r>
          </w:p>
          <w:p w:rsidR="005414F5" w:rsidRPr="002A6203" w:rsidRDefault="00BF1C03">
            <w:pPr>
              <w:pStyle w:val="a7"/>
              <w:spacing w:after="40"/>
            </w:pPr>
            <w:r w:rsidRPr="002A6203">
              <w:t>ОК 05</w:t>
            </w:r>
          </w:p>
          <w:p w:rsidR="005414F5" w:rsidRPr="002A6203" w:rsidRDefault="00BF1C03">
            <w:pPr>
              <w:pStyle w:val="a7"/>
              <w:spacing w:after="40"/>
            </w:pPr>
            <w:r w:rsidRPr="002A6203">
              <w:t>ОК 01</w:t>
            </w:r>
          </w:p>
        </w:tc>
        <w:tc>
          <w:tcPr>
            <w:tcW w:w="1190"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40"/>
            </w:pPr>
            <w:r w:rsidRPr="002A6203">
              <w:t>Н1.1.01</w:t>
            </w:r>
          </w:p>
          <w:p w:rsidR="005414F5" w:rsidRPr="002A6203" w:rsidRDefault="00BF1C03">
            <w:pPr>
              <w:pStyle w:val="a7"/>
              <w:spacing w:after="40"/>
            </w:pPr>
            <w:r w:rsidRPr="002A6203">
              <w:t>У 1.1.01</w:t>
            </w:r>
          </w:p>
          <w:p w:rsidR="005414F5" w:rsidRPr="002A6203" w:rsidRDefault="00BF1C03">
            <w:pPr>
              <w:pStyle w:val="a7"/>
              <w:spacing w:after="340"/>
            </w:pPr>
            <w:r w:rsidRPr="002A6203">
              <w:t>З 1.1.05</w:t>
            </w:r>
          </w:p>
          <w:p w:rsidR="005414F5" w:rsidRPr="002A6203" w:rsidRDefault="00BF1C03">
            <w:pPr>
              <w:pStyle w:val="a7"/>
              <w:spacing w:after="40"/>
            </w:pPr>
            <w:r w:rsidRPr="002A6203">
              <w:t>Уо.01.01</w:t>
            </w:r>
          </w:p>
          <w:p w:rsidR="005414F5" w:rsidRPr="002A6203" w:rsidRDefault="00BF1C03">
            <w:pPr>
              <w:pStyle w:val="a7"/>
              <w:spacing w:after="340"/>
            </w:pPr>
            <w:r w:rsidRPr="002A6203">
              <w:t>Зо.01.08</w:t>
            </w:r>
          </w:p>
          <w:p w:rsidR="005414F5" w:rsidRPr="002A6203" w:rsidRDefault="00BF1C03">
            <w:pPr>
              <w:pStyle w:val="a7"/>
              <w:spacing w:after="40"/>
            </w:pPr>
            <w:r w:rsidRPr="002A6203">
              <w:t>Уо.04.01</w:t>
            </w:r>
          </w:p>
          <w:p w:rsidR="005414F5" w:rsidRPr="002A6203" w:rsidRDefault="00BF1C03">
            <w:pPr>
              <w:pStyle w:val="a7"/>
              <w:spacing w:after="340"/>
            </w:pPr>
            <w:r w:rsidRPr="002A6203">
              <w:t>Зо.04.04</w:t>
            </w:r>
          </w:p>
          <w:p w:rsidR="005414F5" w:rsidRPr="002A6203" w:rsidRDefault="00BF1C03">
            <w:pPr>
              <w:pStyle w:val="a7"/>
              <w:spacing w:after="40"/>
            </w:pPr>
            <w:r w:rsidRPr="002A6203">
              <w:t>Уо.09.01</w:t>
            </w:r>
          </w:p>
          <w:p w:rsidR="005414F5" w:rsidRPr="002A6203" w:rsidRDefault="00BF1C03">
            <w:pPr>
              <w:pStyle w:val="a7"/>
              <w:spacing w:after="40"/>
            </w:pPr>
            <w:r w:rsidRPr="002A6203">
              <w:t>Зо.09.02</w:t>
            </w:r>
          </w:p>
        </w:tc>
      </w:tr>
      <w:tr w:rsidR="005414F5" w:rsidRPr="002A6203">
        <w:trPr>
          <w:trHeight w:hRule="exact" w:val="2136"/>
          <w:jc w:val="center"/>
        </w:trPr>
        <w:tc>
          <w:tcPr>
            <w:tcW w:w="213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center"/>
          </w:tcPr>
          <w:p w:rsidR="005414F5" w:rsidRPr="002A6203" w:rsidRDefault="00BF1C03">
            <w:pPr>
              <w:pStyle w:val="a7"/>
              <w:spacing w:line="276" w:lineRule="auto"/>
            </w:pPr>
            <w:r w:rsidRPr="002A6203">
              <w:t>2. Тенденции сохранения национальных, религиозных, культурных традиций и «свобода совести» в России.</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2</w:t>
            </w:r>
          </w:p>
        </w:tc>
        <w:tc>
          <w:tcPr>
            <w:tcW w:w="374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63"/>
          <w:jc w:val="center"/>
        </w:trPr>
        <w:tc>
          <w:tcPr>
            <w:tcW w:w="2136" w:type="dxa"/>
            <w:tcBorders>
              <w:top w:val="single" w:sz="4" w:space="0" w:color="auto"/>
              <w:left w:val="single" w:sz="4" w:space="0" w:color="auto"/>
            </w:tcBorders>
            <w:shd w:val="clear" w:color="auto" w:fill="auto"/>
          </w:tcPr>
          <w:p w:rsidR="005414F5" w:rsidRPr="002A6203" w:rsidRDefault="00BF1C03">
            <w:pPr>
              <w:pStyle w:val="a7"/>
            </w:pPr>
            <w:r w:rsidRPr="002A6203">
              <w:t xml:space="preserve">Тема </w:t>
            </w:r>
            <w:r w:rsidRPr="002A6203">
              <w:rPr>
                <w:b/>
                <w:bCs/>
              </w:rPr>
              <w:t xml:space="preserve">2.5. </w:t>
            </w:r>
            <w:r w:rsidRPr="002A6203">
              <w:t>Перспективы развития РФ в современном мире</w:t>
            </w:r>
          </w:p>
        </w:tc>
        <w:tc>
          <w:tcPr>
            <w:tcW w:w="3686" w:type="dxa"/>
            <w:tcBorders>
              <w:top w:val="single" w:sz="4" w:space="0" w:color="auto"/>
              <w:left w:val="single" w:sz="4" w:space="0" w:color="auto"/>
            </w:tcBorders>
            <w:shd w:val="clear" w:color="auto" w:fill="auto"/>
          </w:tcPr>
          <w:p w:rsidR="005414F5" w:rsidRPr="002A6203" w:rsidRDefault="00BF1C03">
            <w:pPr>
              <w:pStyle w:val="a7"/>
              <w:spacing w:line="276" w:lineRule="auto"/>
            </w:pPr>
            <w:r w:rsidRPr="002A6203">
              <w:t>1.Перспективные направления развития РФ на современном этапе.</w:t>
            </w:r>
          </w:p>
        </w:tc>
        <w:tc>
          <w:tcPr>
            <w:tcW w:w="2808"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2</w:t>
            </w:r>
          </w:p>
        </w:tc>
        <w:tc>
          <w:tcPr>
            <w:tcW w:w="3744"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ЛР 4</w:t>
            </w:r>
          </w:p>
          <w:p w:rsidR="005414F5" w:rsidRPr="002A6203" w:rsidRDefault="00BF1C03">
            <w:pPr>
              <w:pStyle w:val="a7"/>
            </w:pPr>
            <w:r w:rsidRPr="002A6203">
              <w:rPr>
                <w:b/>
                <w:bCs/>
              </w:rPr>
              <w:t>ЛР3</w:t>
            </w:r>
          </w:p>
          <w:p w:rsidR="005414F5" w:rsidRPr="002A6203" w:rsidRDefault="00BF1C03">
            <w:pPr>
              <w:pStyle w:val="a7"/>
            </w:pPr>
            <w:r w:rsidRPr="002A6203">
              <w:rPr>
                <w:b/>
                <w:bCs/>
              </w:rPr>
              <w:t>ЛР8</w:t>
            </w:r>
          </w:p>
          <w:p w:rsidR="005414F5" w:rsidRPr="002A6203" w:rsidRDefault="00BF1C03">
            <w:pPr>
              <w:pStyle w:val="a7"/>
            </w:pPr>
            <w:r w:rsidRPr="002A6203">
              <w:rPr>
                <w:b/>
                <w:bCs/>
              </w:rPr>
              <w:t>ЛР 10</w:t>
            </w:r>
          </w:p>
          <w:p w:rsidR="005414F5" w:rsidRPr="002A6203" w:rsidRDefault="00BF1C03">
            <w:pPr>
              <w:pStyle w:val="a7"/>
            </w:pPr>
            <w:r w:rsidRPr="002A6203">
              <w:rPr>
                <w:b/>
                <w:bCs/>
              </w:rPr>
              <w:t>ЛР 12</w:t>
            </w:r>
          </w:p>
          <w:p w:rsidR="005414F5" w:rsidRPr="002A6203" w:rsidRDefault="00BF1C03">
            <w:pPr>
              <w:pStyle w:val="a7"/>
            </w:pPr>
            <w:r w:rsidRPr="002A6203">
              <w:rPr>
                <w:b/>
                <w:bCs/>
              </w:rPr>
              <w:t>ЛР 16</w:t>
            </w:r>
          </w:p>
        </w:tc>
        <w:tc>
          <w:tcPr>
            <w:tcW w:w="1176" w:type="dxa"/>
            <w:tcBorders>
              <w:top w:val="single" w:sz="4" w:space="0" w:color="auto"/>
              <w:left w:val="single" w:sz="4" w:space="0" w:color="auto"/>
            </w:tcBorders>
            <w:shd w:val="clear" w:color="auto" w:fill="auto"/>
          </w:tcPr>
          <w:p w:rsidR="005414F5" w:rsidRPr="002A6203" w:rsidRDefault="00BF1C03">
            <w:pPr>
              <w:pStyle w:val="a7"/>
              <w:spacing w:after="40"/>
            </w:pPr>
            <w:r w:rsidRPr="002A6203">
              <w:t>ПК 1.1</w:t>
            </w:r>
          </w:p>
          <w:p w:rsidR="005414F5" w:rsidRPr="002A6203" w:rsidRDefault="00BF1C03">
            <w:pPr>
              <w:pStyle w:val="a7"/>
              <w:spacing w:after="40"/>
            </w:pPr>
            <w:r w:rsidRPr="002A6203">
              <w:t>ОК 05</w:t>
            </w:r>
          </w:p>
          <w:p w:rsidR="005414F5" w:rsidRPr="002A6203" w:rsidRDefault="00BF1C03">
            <w:pPr>
              <w:pStyle w:val="a7"/>
              <w:spacing w:after="40"/>
            </w:pPr>
            <w:r w:rsidRPr="002A6203">
              <w:t>ОК 01</w:t>
            </w:r>
          </w:p>
        </w:tc>
        <w:tc>
          <w:tcPr>
            <w:tcW w:w="1190"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spacing w:after="40"/>
            </w:pPr>
            <w:r w:rsidRPr="002A6203">
              <w:t>Н1.1.01</w:t>
            </w:r>
          </w:p>
          <w:p w:rsidR="005414F5" w:rsidRPr="002A6203" w:rsidRDefault="00BF1C03">
            <w:pPr>
              <w:pStyle w:val="a7"/>
              <w:spacing w:after="40"/>
            </w:pPr>
            <w:r w:rsidRPr="002A6203">
              <w:t>У 1.1.01</w:t>
            </w:r>
          </w:p>
          <w:p w:rsidR="005414F5" w:rsidRPr="002A6203" w:rsidRDefault="00BF1C03">
            <w:pPr>
              <w:pStyle w:val="a7"/>
              <w:spacing w:after="340"/>
            </w:pPr>
            <w:r w:rsidRPr="002A6203">
              <w:t>З 1.1.05</w:t>
            </w:r>
          </w:p>
          <w:p w:rsidR="005414F5" w:rsidRPr="002A6203" w:rsidRDefault="00BF1C03">
            <w:pPr>
              <w:pStyle w:val="a7"/>
              <w:spacing w:after="40"/>
            </w:pPr>
            <w:r w:rsidRPr="002A6203">
              <w:t>Уо.01.01</w:t>
            </w:r>
          </w:p>
          <w:p w:rsidR="005414F5" w:rsidRPr="002A6203" w:rsidRDefault="00BF1C03">
            <w:pPr>
              <w:pStyle w:val="a7"/>
              <w:spacing w:after="40"/>
            </w:pPr>
            <w:r w:rsidRPr="002A6203">
              <w:t>Зо.01.08</w:t>
            </w:r>
          </w:p>
        </w:tc>
      </w:tr>
      <w:tr w:rsidR="005414F5" w:rsidRPr="002A6203">
        <w:trPr>
          <w:trHeight w:hRule="exact" w:val="1171"/>
          <w:jc w:val="center"/>
        </w:trPr>
        <w:tc>
          <w:tcPr>
            <w:tcW w:w="213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line="276" w:lineRule="auto"/>
            </w:pPr>
            <w:r w:rsidRPr="002A6203">
              <w:t>2.Инновационная деятельность - приоритетное направление в науке и экономике.</w:t>
            </w:r>
          </w:p>
        </w:tc>
        <w:tc>
          <w:tcPr>
            <w:tcW w:w="2808"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2</w:t>
            </w:r>
          </w:p>
        </w:tc>
        <w:tc>
          <w:tcPr>
            <w:tcW w:w="3744"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90" w:type="dxa"/>
            <w:vMerge/>
            <w:tcBorders>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5414F5" w:rsidRPr="002A6203">
        <w:trPr>
          <w:trHeight w:hRule="exact" w:val="787"/>
          <w:jc w:val="center"/>
        </w:trPr>
        <w:tc>
          <w:tcPr>
            <w:tcW w:w="213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280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t>Уо.04.01</w:t>
            </w:r>
          </w:p>
          <w:p w:rsidR="005414F5" w:rsidRPr="002A6203" w:rsidRDefault="00BF1C03">
            <w:pPr>
              <w:pStyle w:val="a7"/>
            </w:pPr>
            <w:r w:rsidRPr="002A6203">
              <w:t>Зо.04.04</w:t>
            </w:r>
          </w:p>
        </w:tc>
      </w:tr>
      <w:tr w:rsidR="005414F5" w:rsidRPr="002A6203">
        <w:trPr>
          <w:trHeight w:hRule="exact" w:val="1013"/>
          <w:jc w:val="center"/>
        </w:trPr>
        <w:tc>
          <w:tcPr>
            <w:tcW w:w="213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368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2808"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374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left w:val="single" w:sz="4" w:space="0" w:color="auto"/>
              <w:right w:val="single" w:sz="4" w:space="0" w:color="auto"/>
            </w:tcBorders>
            <w:shd w:val="clear" w:color="auto" w:fill="auto"/>
            <w:vAlign w:val="center"/>
          </w:tcPr>
          <w:p w:rsidR="005414F5" w:rsidRPr="002A6203" w:rsidRDefault="00BF1C03">
            <w:pPr>
              <w:pStyle w:val="a7"/>
              <w:spacing w:after="40"/>
            </w:pPr>
            <w:r w:rsidRPr="002A6203">
              <w:t>Уо.09.01</w:t>
            </w:r>
          </w:p>
          <w:p w:rsidR="005414F5" w:rsidRPr="002A6203" w:rsidRDefault="00BF1C03">
            <w:pPr>
              <w:pStyle w:val="a7"/>
            </w:pPr>
            <w:r w:rsidRPr="002A6203">
              <w:t>Зо.09.02</w:t>
            </w:r>
          </w:p>
        </w:tc>
      </w:tr>
      <w:tr w:rsidR="005414F5" w:rsidRPr="002A6203">
        <w:trPr>
          <w:trHeight w:hRule="exact" w:val="528"/>
          <w:jc w:val="center"/>
        </w:trPr>
        <w:tc>
          <w:tcPr>
            <w:tcW w:w="5822" w:type="dxa"/>
            <w:gridSpan w:val="2"/>
            <w:tcBorders>
              <w:top w:val="single" w:sz="4" w:space="0" w:color="auto"/>
              <w:left w:val="single" w:sz="4" w:space="0" w:color="auto"/>
            </w:tcBorders>
            <w:shd w:val="clear" w:color="auto" w:fill="auto"/>
          </w:tcPr>
          <w:p w:rsidR="005414F5" w:rsidRPr="002A6203" w:rsidRDefault="00BF1C03">
            <w:pPr>
              <w:pStyle w:val="a7"/>
            </w:pPr>
            <w:r w:rsidRPr="002A6203">
              <w:t>Дифференцированный зачет</w:t>
            </w:r>
          </w:p>
        </w:tc>
        <w:tc>
          <w:tcPr>
            <w:tcW w:w="2808" w:type="dxa"/>
            <w:tcBorders>
              <w:top w:val="single" w:sz="4" w:space="0" w:color="auto"/>
              <w:left w:val="single" w:sz="4" w:space="0" w:color="auto"/>
            </w:tcBorders>
            <w:shd w:val="clear" w:color="auto" w:fill="auto"/>
          </w:tcPr>
          <w:p w:rsidR="005414F5" w:rsidRPr="002A6203" w:rsidRDefault="00BF1C03">
            <w:pPr>
              <w:pStyle w:val="a7"/>
            </w:pPr>
            <w:r w:rsidRPr="002A6203">
              <w:rPr>
                <w:b/>
                <w:bCs/>
                <w:i/>
                <w:iCs/>
              </w:rPr>
              <w:t>2</w:t>
            </w:r>
          </w:p>
        </w:tc>
        <w:tc>
          <w:tcPr>
            <w:tcW w:w="374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38"/>
          <w:jc w:val="center"/>
        </w:trPr>
        <w:tc>
          <w:tcPr>
            <w:tcW w:w="5822" w:type="dxa"/>
            <w:gridSpan w:val="2"/>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2808"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i/>
                <w:iCs/>
              </w:rPr>
              <w:t>48</w:t>
            </w:r>
          </w:p>
        </w:tc>
        <w:tc>
          <w:tcPr>
            <w:tcW w:w="3744"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FC1CDE">
      <w:pPr>
        <w:pStyle w:val="a9"/>
        <w:spacing w:line="276" w:lineRule="auto"/>
        <w:jc w:val="both"/>
        <w:rPr>
          <w:sz w:val="24"/>
          <w:szCs w:val="24"/>
        </w:rPr>
        <w:sectPr w:rsidR="005414F5" w:rsidRPr="002A6203" w:rsidSect="00FC1CDE">
          <w:footnotePr>
            <w:numFmt w:val="upperRoman"/>
          </w:footnotePr>
          <w:pgSz w:w="16840" w:h="11900" w:orient="landscape"/>
          <w:pgMar w:top="1134" w:right="902" w:bottom="284" w:left="799" w:header="417" w:footer="3" w:gutter="0"/>
          <w:paperSrc w:first="49" w:other="49"/>
          <w:cols w:space="720"/>
          <w:noEndnote/>
          <w:docGrid w:linePitch="360"/>
        </w:sectPr>
      </w:pPr>
      <w:r>
        <w:rPr>
          <w:b w:val="0"/>
          <w:bCs w:val="0"/>
          <w:i/>
          <w:iCs/>
          <w:sz w:val="24"/>
          <w:szCs w:val="24"/>
        </w:rPr>
        <w:t xml:space="preserve"> </w:t>
      </w:r>
    </w:p>
    <w:p w:rsidR="005414F5" w:rsidRPr="002A6203" w:rsidRDefault="00BF1C03" w:rsidP="00366F92">
      <w:pPr>
        <w:pStyle w:val="1"/>
        <w:numPr>
          <w:ilvl w:val="0"/>
          <w:numId w:val="176"/>
        </w:numPr>
        <w:tabs>
          <w:tab w:val="left" w:pos="1685"/>
        </w:tabs>
        <w:spacing w:after="180" w:line="300" w:lineRule="auto"/>
        <w:ind w:left="1380" w:firstLine="0"/>
      </w:pPr>
      <w:r w:rsidRPr="002A6203">
        <w:rPr>
          <w:b/>
          <w:bCs/>
        </w:rPr>
        <w:lastRenderedPageBreak/>
        <w:t>УСЛОВИЯ РЕАЛИЗАЦИИ УЧЕБНОЙ ДИСЦИПЛИНЫ</w:t>
      </w:r>
    </w:p>
    <w:p w:rsidR="005414F5" w:rsidRPr="002A6203" w:rsidRDefault="00BF1C03" w:rsidP="00366F92">
      <w:pPr>
        <w:pStyle w:val="1"/>
        <w:numPr>
          <w:ilvl w:val="0"/>
          <w:numId w:val="177"/>
        </w:numPr>
        <w:tabs>
          <w:tab w:val="left" w:pos="314"/>
        </w:tabs>
        <w:spacing w:after="300" w:line="276" w:lineRule="auto"/>
        <w:ind w:firstLine="0"/>
        <w:jc w:val="center"/>
      </w:pPr>
      <w:r w:rsidRPr="002A6203">
        <w:rPr>
          <w:b/>
          <w:bCs/>
        </w:rPr>
        <w:t>УСЛОВИЯ РЕАЛИЗАЦИИ ПРОФЕССИОНАЛЬНОГО МОДУЛЯ</w:t>
      </w:r>
    </w:p>
    <w:p w:rsidR="005414F5" w:rsidRPr="002A6203" w:rsidRDefault="00BF1C03" w:rsidP="00366F92">
      <w:pPr>
        <w:pStyle w:val="32"/>
        <w:keepNext/>
        <w:keepLines/>
        <w:numPr>
          <w:ilvl w:val="1"/>
          <w:numId w:val="177"/>
        </w:numPr>
        <w:tabs>
          <w:tab w:val="left" w:pos="1202"/>
        </w:tabs>
        <w:spacing w:after="300"/>
        <w:ind w:firstLine="740"/>
        <w:jc w:val="both"/>
      </w:pPr>
      <w:bookmarkStart w:id="147" w:name="bookmark444"/>
      <w:r w:rsidRPr="002A6203">
        <w:t>Для реализации программы профессионального модуля должны быть предусмотрены следующие специальные помещения:</w:t>
      </w:r>
      <w:bookmarkEnd w:id="147"/>
    </w:p>
    <w:p w:rsidR="005414F5" w:rsidRPr="002A6203" w:rsidRDefault="00BF1C03">
      <w:pPr>
        <w:pStyle w:val="1"/>
        <w:spacing w:line="276" w:lineRule="auto"/>
        <w:ind w:firstLine="740"/>
        <w:jc w:val="both"/>
      </w:pPr>
      <w:r w:rsidRPr="002A6203">
        <w:t>Кабинет пчеловодства; экологических основ природопользования; управления транспортным средством и безопасности движения; безопасности жизнедеятельности и охраны труда</w:t>
      </w:r>
      <w:r w:rsidRPr="002A6203">
        <w:rPr>
          <w:i/>
          <w:iCs/>
        </w:rPr>
        <w:t>,</w:t>
      </w:r>
      <w:r w:rsidRPr="002A6203">
        <w:t xml:space="preserve"> в соответствии с п. 6.1.2.1 образовательной программы по профессии 35.01.20 Пчеловод</w:t>
      </w:r>
      <w:r w:rsidRPr="002A6203">
        <w:rPr>
          <w:i/>
          <w:iCs/>
        </w:rPr>
        <w:t>.</w:t>
      </w:r>
    </w:p>
    <w:p w:rsidR="005414F5" w:rsidRPr="002A6203" w:rsidRDefault="00BF1C03">
      <w:pPr>
        <w:pStyle w:val="1"/>
        <w:spacing w:line="283" w:lineRule="auto"/>
        <w:ind w:firstLine="740"/>
        <w:jc w:val="both"/>
      </w:pPr>
      <w:r w:rsidRPr="002A6203">
        <w:t>Лаборатории микробиологии, ветеринарной санитарии и зоогигиены; разведения и содержания пчелиных семей; пчеловодного инвентаря и пасечного оборудования; технологии производства и стандартизации продукции пчеловодства</w:t>
      </w:r>
      <w:r w:rsidRPr="002A6203">
        <w:rPr>
          <w:i/>
          <w:iCs/>
        </w:rPr>
        <w:t>,</w:t>
      </w:r>
      <w:r w:rsidRPr="002A6203">
        <w:t xml:space="preserve"> оснащенные в соответствии с п. 6.1.2.3 образовательной программы по профессии 35.01.20 Пчеловод</w:t>
      </w:r>
      <w:r w:rsidRPr="002A6203">
        <w:rPr>
          <w:i/>
          <w:iCs/>
        </w:rPr>
        <w:t>.</w:t>
      </w:r>
    </w:p>
    <w:p w:rsidR="005414F5" w:rsidRPr="002A6203" w:rsidRDefault="00BF1C03">
      <w:pPr>
        <w:pStyle w:val="1"/>
        <w:spacing w:line="276" w:lineRule="auto"/>
        <w:ind w:firstLine="740"/>
        <w:jc w:val="both"/>
      </w:pPr>
      <w:r w:rsidRPr="002A6203">
        <w:t>Мастерская по пчеловодству, столярная, тренажеры, тренажерные комплексы: тренажер для выработки навыков и совершенствования техники управления транспортным средством</w:t>
      </w:r>
      <w:r w:rsidRPr="002A6203">
        <w:rPr>
          <w:i/>
          <w:iCs/>
        </w:rPr>
        <w:t xml:space="preserve">, </w:t>
      </w:r>
      <w:r w:rsidRPr="002A6203">
        <w:t>оснащенные в соответствии с п. 6.1.2.4 образовательной программы по данной профессии 35.01.20 Пчеловод</w:t>
      </w:r>
      <w:r w:rsidRPr="002A6203">
        <w:rPr>
          <w:i/>
          <w:iCs/>
        </w:rPr>
        <w:t>.</w:t>
      </w:r>
    </w:p>
    <w:p w:rsidR="005414F5" w:rsidRPr="002A6203" w:rsidRDefault="00BF1C03">
      <w:pPr>
        <w:pStyle w:val="1"/>
        <w:spacing w:after="300" w:line="271" w:lineRule="auto"/>
        <w:ind w:firstLine="740"/>
        <w:jc w:val="both"/>
      </w:pPr>
      <w:r w:rsidRPr="002A6203">
        <w:t>Оснащенные базы практики в соответствии с п 6.1.2.5 образовательной программы по профессии 35.01.20 Пчеловод</w:t>
      </w:r>
      <w:r w:rsidRPr="002A6203">
        <w:rPr>
          <w:i/>
          <w:iCs/>
        </w:rPr>
        <w:t>.</w:t>
      </w:r>
    </w:p>
    <w:p w:rsidR="005414F5" w:rsidRPr="002A6203" w:rsidRDefault="00BF1C03" w:rsidP="00366F92">
      <w:pPr>
        <w:pStyle w:val="32"/>
        <w:keepNext/>
        <w:keepLines/>
        <w:numPr>
          <w:ilvl w:val="1"/>
          <w:numId w:val="177"/>
        </w:numPr>
        <w:tabs>
          <w:tab w:val="left" w:pos="1863"/>
        </w:tabs>
        <w:ind w:firstLine="740"/>
        <w:jc w:val="both"/>
      </w:pPr>
      <w:bookmarkStart w:id="148" w:name="bookmark446"/>
      <w:r w:rsidRPr="002A6203">
        <w:t>Информационное обеспечение реализации программы</w:t>
      </w:r>
      <w:bookmarkEnd w:id="148"/>
    </w:p>
    <w:p w:rsidR="005414F5" w:rsidRPr="002A6203" w:rsidRDefault="00BF1C03">
      <w:pPr>
        <w:pStyle w:val="1"/>
        <w:spacing w:after="300" w:line="276" w:lineRule="auto"/>
        <w:ind w:firstLine="740"/>
        <w:jc w:val="both"/>
      </w:pPr>
      <w:r w:rsidRPr="002A6203">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14F5" w:rsidRPr="002A6203" w:rsidRDefault="00BF1C03" w:rsidP="00366F92">
      <w:pPr>
        <w:pStyle w:val="32"/>
        <w:keepNext/>
        <w:keepLines/>
        <w:numPr>
          <w:ilvl w:val="2"/>
          <w:numId w:val="177"/>
        </w:numPr>
        <w:tabs>
          <w:tab w:val="left" w:pos="1414"/>
        </w:tabs>
        <w:spacing w:after="300"/>
        <w:ind w:firstLine="740"/>
        <w:jc w:val="both"/>
      </w:pPr>
      <w:bookmarkStart w:id="149" w:name="bookmark448"/>
      <w:r w:rsidRPr="002A6203">
        <w:t>Основные печатные издания</w:t>
      </w:r>
      <w:bookmarkEnd w:id="149"/>
    </w:p>
    <w:p w:rsidR="005414F5" w:rsidRPr="002A6203" w:rsidRDefault="00BF1C03">
      <w:pPr>
        <w:pStyle w:val="32"/>
        <w:keepNext/>
        <w:keepLines/>
        <w:spacing w:after="180"/>
      </w:pPr>
      <w:r w:rsidRPr="002A6203">
        <w:t>Учебные пособия:</w:t>
      </w:r>
    </w:p>
    <w:p w:rsidR="005414F5" w:rsidRPr="002A6203" w:rsidRDefault="00BF1C03" w:rsidP="00366F92">
      <w:pPr>
        <w:pStyle w:val="1"/>
        <w:numPr>
          <w:ilvl w:val="0"/>
          <w:numId w:val="178"/>
        </w:numPr>
        <w:tabs>
          <w:tab w:val="left" w:pos="711"/>
        </w:tabs>
        <w:spacing w:line="276" w:lineRule="auto"/>
        <w:ind w:left="720" w:hanging="340"/>
        <w:jc w:val="both"/>
      </w:pPr>
      <w:r w:rsidRPr="002A6203">
        <w:t>История России, 1945-2007 гг.: 11 класс: Учебник для учащихся общеобразовательных учреждений. /Под ред. Данилова А.А., Уткина А.И., Филиппова А.В. - М.: Просвещение, 2018. - 367 с.</w:t>
      </w:r>
    </w:p>
    <w:p w:rsidR="005414F5" w:rsidRPr="002A6203" w:rsidRDefault="00BF1C03" w:rsidP="00366F92">
      <w:pPr>
        <w:pStyle w:val="1"/>
        <w:numPr>
          <w:ilvl w:val="0"/>
          <w:numId w:val="178"/>
        </w:numPr>
        <w:tabs>
          <w:tab w:val="left" w:pos="711"/>
        </w:tabs>
        <w:spacing w:line="276" w:lineRule="auto"/>
        <w:ind w:left="720" w:hanging="340"/>
        <w:jc w:val="both"/>
      </w:pPr>
      <w:r w:rsidRPr="002A6203">
        <w:t>История современной России, 1991-2003: учеб. пособие /В.И. Короткевич. - СПб.: Изд- во С.-Петерб. ун-та, 2019. - 293 с.</w:t>
      </w:r>
    </w:p>
    <w:p w:rsidR="005414F5" w:rsidRPr="002A6203" w:rsidRDefault="00BF1C03" w:rsidP="00366F92">
      <w:pPr>
        <w:pStyle w:val="1"/>
        <w:numPr>
          <w:ilvl w:val="0"/>
          <w:numId w:val="178"/>
        </w:numPr>
        <w:tabs>
          <w:tab w:val="left" w:pos="711"/>
        </w:tabs>
        <w:spacing w:after="300" w:line="276" w:lineRule="auto"/>
        <w:ind w:left="720" w:hanging="340"/>
        <w:jc w:val="both"/>
      </w:pPr>
      <w:r w:rsidRPr="002A6203">
        <w:t>Россия и мир в XX - нач. XXI вв. Учебник 11 класс. /Под ред. Алексашкиной Л.Н. - М.: Просвещение, 2018. - 432 с.</w:t>
      </w:r>
    </w:p>
    <w:p w:rsidR="005414F5" w:rsidRPr="002A6203" w:rsidRDefault="00BF1C03">
      <w:pPr>
        <w:pStyle w:val="32"/>
        <w:keepNext/>
        <w:keepLines/>
        <w:spacing w:after="180"/>
      </w:pPr>
      <w:bookmarkStart w:id="150" w:name="bookmark451"/>
      <w:r w:rsidRPr="002A6203">
        <w:t>Интернет-ресурсы:</w:t>
      </w:r>
      <w:bookmarkEnd w:id="150"/>
    </w:p>
    <w:p w:rsidR="005414F5" w:rsidRPr="002A6203" w:rsidRDefault="00900B77">
      <w:pPr>
        <w:pStyle w:val="1"/>
        <w:spacing w:after="300" w:line="276" w:lineRule="auto"/>
        <w:ind w:firstLine="0"/>
      </w:pPr>
      <w:hyperlink r:id="rId255" w:history="1">
        <w:r w:rsidR="00BF1C03" w:rsidRPr="002A6203">
          <w:rPr>
            <w:color w:val="0000FF"/>
            <w:u w:val="single"/>
            <w:lang w:val="en-US" w:eastAsia="en-US" w:bidi="en-US"/>
          </w:rPr>
          <w:t>http</w:t>
        </w:r>
        <w:r w:rsidR="00BF1C03" w:rsidRPr="002A6203">
          <w:rPr>
            <w:color w:val="0000FF"/>
            <w:u w:val="single"/>
            <w:lang w:eastAsia="en-US" w:bidi="en-US"/>
          </w:rPr>
          <w:t>://</w:t>
        </w:r>
        <w:r w:rsidR="00BF1C03" w:rsidRPr="002A6203">
          <w:rPr>
            <w:color w:val="0000FF"/>
            <w:u w:val="single"/>
            <w:lang w:val="en-US" w:eastAsia="en-US" w:bidi="en-US"/>
          </w:rPr>
          <w:t>school</w:t>
        </w:r>
        <w:r w:rsidR="00BF1C03" w:rsidRPr="002A6203">
          <w:rPr>
            <w:color w:val="0000FF"/>
            <w:u w:val="single"/>
            <w:lang w:eastAsia="en-US" w:bidi="en-US"/>
          </w:rPr>
          <w:t>-</w:t>
        </w:r>
        <w:r w:rsidR="00BF1C03" w:rsidRPr="002A6203">
          <w:rPr>
            <w:color w:val="0000FF"/>
            <w:u w:val="single"/>
            <w:lang w:val="en-US" w:eastAsia="en-US" w:bidi="en-US"/>
          </w:rPr>
          <w:t>collection</w:t>
        </w:r>
        <w:r w:rsidR="00BF1C03" w:rsidRPr="002A6203">
          <w:rPr>
            <w:color w:val="0000FF"/>
            <w:u w:val="single"/>
            <w:lang w:eastAsia="en-US" w:bidi="en-US"/>
          </w:rPr>
          <w:t>.</w:t>
        </w:r>
        <w:r w:rsidR="00BF1C03" w:rsidRPr="002A6203">
          <w:rPr>
            <w:color w:val="0000FF"/>
            <w:u w:val="single"/>
            <w:lang w:val="en-US" w:eastAsia="en-US" w:bidi="en-US"/>
          </w:rPr>
          <w:t>edu</w:t>
        </w:r>
        <w:r w:rsidR="00BF1C03" w:rsidRPr="002A6203">
          <w:rPr>
            <w:color w:val="0000FF"/>
            <w:u w:val="single"/>
            <w:lang w:eastAsia="en-US" w:bidi="en-US"/>
          </w:rPr>
          <w:t>.</w:t>
        </w:r>
        <w:r w:rsidR="00BF1C03" w:rsidRPr="002A6203">
          <w:rPr>
            <w:color w:val="0000FF"/>
            <w:u w:val="single"/>
            <w:lang w:val="en-US" w:eastAsia="en-US" w:bidi="en-US"/>
          </w:rPr>
          <w:t>ru</w:t>
        </w:r>
      </w:hyperlink>
    </w:p>
    <w:p w:rsidR="005414F5" w:rsidRPr="002A6203" w:rsidRDefault="00BF1C03">
      <w:pPr>
        <w:pStyle w:val="1"/>
        <w:spacing w:after="300" w:line="276" w:lineRule="auto"/>
        <w:ind w:firstLine="0"/>
      </w:pPr>
      <w:r w:rsidRPr="002A6203">
        <w:rPr>
          <w:b/>
          <w:bCs/>
        </w:rPr>
        <w:t>Дополнительная литература.</w:t>
      </w:r>
    </w:p>
    <w:p w:rsidR="005414F5" w:rsidRPr="002A6203" w:rsidRDefault="00BF1C03" w:rsidP="00366F92">
      <w:pPr>
        <w:pStyle w:val="1"/>
        <w:numPr>
          <w:ilvl w:val="0"/>
          <w:numId w:val="179"/>
        </w:numPr>
        <w:tabs>
          <w:tab w:val="left" w:pos="764"/>
        </w:tabs>
        <w:spacing w:line="276" w:lineRule="auto"/>
        <w:ind w:left="740" w:hanging="360"/>
        <w:jc w:val="both"/>
      </w:pPr>
      <w:r w:rsidRPr="002A6203">
        <w:t>Бжезинский З. Великая шахматная доска. М.: Международные отношения, 2020. - 254 с.</w:t>
      </w:r>
    </w:p>
    <w:p w:rsidR="005414F5" w:rsidRPr="002A6203" w:rsidRDefault="00BF1C03" w:rsidP="00366F92">
      <w:pPr>
        <w:pStyle w:val="1"/>
        <w:numPr>
          <w:ilvl w:val="0"/>
          <w:numId w:val="179"/>
        </w:numPr>
        <w:tabs>
          <w:tab w:val="left" w:pos="764"/>
        </w:tabs>
        <w:spacing w:line="276" w:lineRule="auto"/>
        <w:ind w:left="740" w:hanging="360"/>
        <w:jc w:val="both"/>
      </w:pPr>
      <w:r w:rsidRPr="002A6203">
        <w:t xml:space="preserve">Большая энциклопедия России: Современная Россия. М.: ИДДК, 2008. </w:t>
      </w:r>
      <w:r w:rsidRPr="002A6203">
        <w:rPr>
          <w:lang w:val="en-US" w:eastAsia="en-US" w:bidi="en-US"/>
        </w:rPr>
        <w:t>MDF</w:t>
      </w:r>
      <w:r w:rsidRPr="002A6203">
        <w:rPr>
          <w:lang w:eastAsia="en-US" w:bidi="en-US"/>
        </w:rPr>
        <w:t xml:space="preserve">. </w:t>
      </w:r>
      <w:r w:rsidRPr="002A6203">
        <w:rPr>
          <w:lang w:val="en-US" w:eastAsia="en-US" w:bidi="en-US"/>
        </w:rPr>
        <w:t>eBook</w:t>
      </w:r>
      <w:r w:rsidRPr="002A6203">
        <w:t>(компьютерное издание). 99 Мб</w:t>
      </w:r>
    </w:p>
    <w:p w:rsidR="005414F5" w:rsidRPr="002A6203" w:rsidRDefault="00BF1C03" w:rsidP="00366F92">
      <w:pPr>
        <w:pStyle w:val="1"/>
        <w:numPr>
          <w:ilvl w:val="0"/>
          <w:numId w:val="179"/>
        </w:numPr>
        <w:tabs>
          <w:tab w:val="left" w:pos="764"/>
        </w:tabs>
        <w:spacing w:line="276" w:lineRule="auto"/>
        <w:ind w:left="740" w:hanging="360"/>
        <w:jc w:val="both"/>
      </w:pPr>
      <w:r w:rsidRPr="002A6203">
        <w:t xml:space="preserve">Ванюков Д.А. Демократическая Россия конца ХХ - начала XXI века. /Д.А. Ванюков. М.: Мир </w:t>
      </w:r>
      <w:r w:rsidRPr="002A6203">
        <w:lastRenderedPageBreak/>
        <w:t>книги, 2019. - 240 с.</w:t>
      </w:r>
    </w:p>
    <w:p w:rsidR="005414F5" w:rsidRPr="002A6203" w:rsidRDefault="00BF1C03" w:rsidP="00366F92">
      <w:pPr>
        <w:pStyle w:val="1"/>
        <w:numPr>
          <w:ilvl w:val="0"/>
          <w:numId w:val="179"/>
        </w:numPr>
        <w:tabs>
          <w:tab w:val="left" w:pos="764"/>
        </w:tabs>
        <w:spacing w:line="276" w:lineRule="auto"/>
        <w:ind w:left="740" w:hanging="360"/>
        <w:jc w:val="both"/>
      </w:pPr>
      <w:r w:rsidRPr="002A6203">
        <w:t>Дегтев Г.В. Становление и развитие института президентства в России : теоретико</w:t>
      </w:r>
      <w:r w:rsidRPr="002A6203">
        <w:softHyphen/>
        <w:t>правовые и конституционные основы / Г.В. Дегтев;МГИМО (ун-т) МИД РФ, Междунар. ин-т упр. - М. : Юрист, 2019. - 237 с.</w:t>
      </w:r>
    </w:p>
    <w:p w:rsidR="005414F5" w:rsidRPr="002A6203" w:rsidRDefault="00BF1C03" w:rsidP="00366F92">
      <w:pPr>
        <w:pStyle w:val="1"/>
        <w:numPr>
          <w:ilvl w:val="0"/>
          <w:numId w:val="179"/>
        </w:numPr>
        <w:tabs>
          <w:tab w:val="left" w:pos="764"/>
        </w:tabs>
        <w:spacing w:after="520" w:line="276" w:lineRule="auto"/>
        <w:ind w:left="740" w:hanging="360"/>
        <w:jc w:val="both"/>
      </w:pPr>
      <w:r w:rsidRPr="002A6203">
        <w:t>Дроздов Ю. Россия и мир. Куда держим курс. /Ю.Дроздов. - М.: Артстиль- полиграфия, 2019. -352 с.</w:t>
      </w:r>
    </w:p>
    <w:p w:rsidR="005414F5" w:rsidRPr="002A6203" w:rsidRDefault="00BF1C03" w:rsidP="00366F92">
      <w:pPr>
        <w:pStyle w:val="1"/>
        <w:numPr>
          <w:ilvl w:val="0"/>
          <w:numId w:val="179"/>
        </w:numPr>
        <w:tabs>
          <w:tab w:val="left" w:pos="764"/>
        </w:tabs>
        <w:spacing w:after="520" w:line="276" w:lineRule="auto"/>
        <w:ind w:left="740" w:hanging="360"/>
        <w:jc w:val="both"/>
      </w:pPr>
      <w:r w:rsidRPr="002A6203">
        <w:t>Изосимов Ю.Ю. Справочное пособие по отечественной истории современного периода. 1985-1997 гг. /Ю.Ю. Изосимов. -М.: Аквариум, 2020. - 217 с.</w:t>
      </w:r>
    </w:p>
    <w:p w:rsidR="005414F5" w:rsidRPr="002A6203" w:rsidRDefault="00BF1C03" w:rsidP="00366F92">
      <w:pPr>
        <w:pStyle w:val="1"/>
        <w:numPr>
          <w:ilvl w:val="0"/>
          <w:numId w:val="179"/>
        </w:numPr>
        <w:tabs>
          <w:tab w:val="left" w:pos="764"/>
        </w:tabs>
        <w:spacing w:line="276" w:lineRule="auto"/>
        <w:ind w:left="740" w:hanging="360"/>
        <w:jc w:val="both"/>
      </w:pPr>
      <w:r w:rsidRPr="002A6203">
        <w:t>Кузык Б.Н.Россия и мир в XXI веке / Б.Н. Кузык. Издание второе. - М.: Институт экономических стратегий, 2018. - 544с.</w:t>
      </w:r>
    </w:p>
    <w:p w:rsidR="005414F5" w:rsidRPr="002A6203" w:rsidRDefault="00BF1C03" w:rsidP="00366F92">
      <w:pPr>
        <w:pStyle w:val="1"/>
        <w:numPr>
          <w:ilvl w:val="0"/>
          <w:numId w:val="179"/>
        </w:numPr>
        <w:tabs>
          <w:tab w:val="left" w:pos="764"/>
        </w:tabs>
        <w:spacing w:line="276" w:lineRule="auto"/>
        <w:ind w:firstLine="380"/>
        <w:jc w:val="both"/>
      </w:pPr>
      <w:r w:rsidRPr="002A6203">
        <w:t>Леонов Н. Закат или рассвет? Россия: 2020-2018. /Н.Леонов. М., 2018. - 545 с.</w:t>
      </w:r>
    </w:p>
    <w:p w:rsidR="005414F5" w:rsidRPr="002A6203" w:rsidRDefault="00BF1C03" w:rsidP="00366F92">
      <w:pPr>
        <w:pStyle w:val="1"/>
        <w:numPr>
          <w:ilvl w:val="0"/>
          <w:numId w:val="179"/>
        </w:numPr>
        <w:tabs>
          <w:tab w:val="left" w:pos="764"/>
        </w:tabs>
        <w:spacing w:line="276" w:lineRule="auto"/>
        <w:ind w:left="740" w:hanging="360"/>
        <w:jc w:val="both"/>
      </w:pPr>
      <w:r w:rsidRPr="002A6203">
        <w:t>Нарочницкая Н.А. Россия и русские в современном мире. М.: Алгоритм, 2019. - 416 с.</w:t>
      </w:r>
    </w:p>
    <w:p w:rsidR="005414F5" w:rsidRPr="002A6203" w:rsidRDefault="00BF1C03" w:rsidP="00366F92">
      <w:pPr>
        <w:pStyle w:val="1"/>
        <w:numPr>
          <w:ilvl w:val="0"/>
          <w:numId w:val="179"/>
        </w:numPr>
        <w:tabs>
          <w:tab w:val="left" w:pos="798"/>
        </w:tabs>
        <w:spacing w:line="276" w:lineRule="auto"/>
        <w:ind w:left="740" w:hanging="360"/>
        <w:jc w:val="both"/>
      </w:pPr>
      <w:r w:rsidRPr="002A6203">
        <w:t>Печенев В.А. «Смутное время» в новейшей истории России (1985-2003): ист. свидетельства и размышления участника событий / В. Печенев. - М.: Норма, 2018. - 365 с.</w:t>
      </w:r>
    </w:p>
    <w:p w:rsidR="005414F5" w:rsidRPr="002A6203" w:rsidRDefault="00BF1C03" w:rsidP="00366F92">
      <w:pPr>
        <w:pStyle w:val="1"/>
        <w:numPr>
          <w:ilvl w:val="0"/>
          <w:numId w:val="179"/>
        </w:numPr>
        <w:tabs>
          <w:tab w:val="left" w:pos="798"/>
        </w:tabs>
        <w:spacing w:line="276" w:lineRule="auto"/>
        <w:ind w:firstLine="380"/>
      </w:pPr>
      <w:r w:rsidRPr="002A6203">
        <w:t>Россия и страны мира. 2018. Статистический сборник. М.: Росстат, 2020. - 361 С.</w:t>
      </w:r>
    </w:p>
    <w:p w:rsidR="005414F5" w:rsidRPr="002A6203" w:rsidRDefault="00BF1C03" w:rsidP="00366F92">
      <w:pPr>
        <w:pStyle w:val="1"/>
        <w:numPr>
          <w:ilvl w:val="0"/>
          <w:numId w:val="179"/>
        </w:numPr>
        <w:tabs>
          <w:tab w:val="left" w:pos="798"/>
        </w:tabs>
        <w:spacing w:line="276" w:lineRule="auto"/>
        <w:ind w:left="740" w:hanging="360"/>
        <w:jc w:val="both"/>
      </w:pPr>
      <w:r w:rsidRPr="002A6203">
        <w:t>Сурков В.Ю. Основные тенденции и перспективы развития современной России. /В.Ю. Сурков. М.: Современный гуманит. университет, 2019. - 49 с.</w:t>
      </w:r>
    </w:p>
    <w:p w:rsidR="005414F5" w:rsidRDefault="00BF1C03" w:rsidP="00366F92">
      <w:pPr>
        <w:pStyle w:val="1"/>
        <w:numPr>
          <w:ilvl w:val="0"/>
          <w:numId w:val="179"/>
        </w:numPr>
        <w:tabs>
          <w:tab w:val="left" w:pos="798"/>
        </w:tabs>
        <w:spacing w:line="276" w:lineRule="auto"/>
        <w:ind w:left="740" w:hanging="360"/>
        <w:jc w:val="both"/>
      </w:pPr>
      <w:r w:rsidRPr="002A6203">
        <w:t xml:space="preserve">Шубин А. Мировой порядок. Россия и мир в 2020 году. /А.Шубин. М.: Европа, 2018. - </w:t>
      </w:r>
      <w:r w:rsidRPr="002A6203">
        <w:rPr>
          <w:lang w:eastAsia="en-US" w:bidi="en-US"/>
        </w:rPr>
        <w:t xml:space="preserve">232 </w:t>
      </w:r>
      <w:r w:rsidRPr="002A6203">
        <w:rPr>
          <w:lang w:val="en-US" w:eastAsia="en-US" w:bidi="en-US"/>
        </w:rPr>
        <w:t>c</w:t>
      </w:r>
      <w:r w:rsidRPr="002A6203">
        <w:rPr>
          <w:lang w:eastAsia="en-US" w:bidi="en-US"/>
        </w:rPr>
        <w:t>.</w:t>
      </w: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Default="00FC1CDE" w:rsidP="00FC1CDE">
      <w:pPr>
        <w:pStyle w:val="1"/>
        <w:tabs>
          <w:tab w:val="left" w:pos="798"/>
        </w:tabs>
        <w:spacing w:line="276" w:lineRule="auto"/>
        <w:jc w:val="both"/>
        <w:rPr>
          <w:lang w:eastAsia="en-US" w:bidi="en-US"/>
        </w:rPr>
      </w:pPr>
    </w:p>
    <w:p w:rsidR="00FC1CDE" w:rsidRPr="002A6203" w:rsidRDefault="00FC1CDE" w:rsidP="00FC1CDE">
      <w:pPr>
        <w:pStyle w:val="32"/>
        <w:keepNext/>
        <w:keepLines/>
        <w:spacing w:after="180" w:line="360" w:lineRule="auto"/>
        <w:jc w:val="center"/>
      </w:pPr>
      <w:r>
        <w:t xml:space="preserve">  4.  </w:t>
      </w:r>
      <w:r w:rsidRPr="002A6203">
        <w:t>КОНТРОЛЬ И ОЦЕНКА РЕЗУЛЬТАТОВ</w:t>
      </w:r>
      <w:r w:rsidRPr="002A6203">
        <w:br/>
        <w:t>ОСВОЕНИЯ УЧЕБНОЙ ДИСЦИПЛИНЫ</w:t>
      </w:r>
    </w:p>
    <w:p w:rsidR="00FC1CDE" w:rsidRDefault="00FC1CDE" w:rsidP="00FC1CDE">
      <w:pPr>
        <w:pStyle w:val="1"/>
        <w:spacing w:after="180" w:line="360" w:lineRule="auto"/>
        <w:ind w:firstLine="580"/>
        <w:rPr>
          <w:b/>
          <w:bCs/>
        </w:rPr>
      </w:pPr>
    </w:p>
    <w:p w:rsidR="00FC1CDE" w:rsidRPr="002A6203" w:rsidRDefault="00FC1CDE" w:rsidP="00FC1CDE">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FC1CDE" w:rsidRPr="002A6203" w:rsidTr="00FC1CDE">
        <w:trPr>
          <w:trHeight w:hRule="exact" w:val="490"/>
          <w:jc w:val="center"/>
        </w:trPr>
        <w:tc>
          <w:tcPr>
            <w:tcW w:w="4440" w:type="dxa"/>
            <w:tcBorders>
              <w:top w:val="single" w:sz="4" w:space="0" w:color="auto"/>
              <w:left w:val="single" w:sz="4" w:space="0" w:color="auto"/>
            </w:tcBorders>
            <w:shd w:val="clear" w:color="auto" w:fill="auto"/>
          </w:tcPr>
          <w:p w:rsidR="00FC1CDE" w:rsidRPr="002A6203" w:rsidRDefault="00FC1CDE" w:rsidP="00FC1CDE">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FC1CDE" w:rsidRPr="002A6203" w:rsidRDefault="00FC1CDE" w:rsidP="00FC1CDE">
            <w:pPr>
              <w:pStyle w:val="a7"/>
              <w:jc w:val="center"/>
            </w:pPr>
            <w:r w:rsidRPr="002A6203">
              <w:rPr>
                <w:b/>
                <w:bCs/>
              </w:rPr>
              <w:t>Методы оценки</w:t>
            </w:r>
          </w:p>
        </w:tc>
      </w:tr>
      <w:tr w:rsidR="00FC1CDE" w:rsidRPr="002A6203" w:rsidTr="00FC1CDE">
        <w:trPr>
          <w:trHeight w:hRule="exact" w:val="302"/>
          <w:jc w:val="center"/>
        </w:trPr>
        <w:tc>
          <w:tcPr>
            <w:tcW w:w="4440" w:type="dxa"/>
            <w:tcBorders>
              <w:top w:val="single" w:sz="4" w:space="0" w:color="auto"/>
              <w:left w:val="single" w:sz="4" w:space="0" w:color="auto"/>
            </w:tcBorders>
            <w:shd w:val="clear" w:color="auto" w:fill="auto"/>
            <w:vAlign w:val="bottom"/>
          </w:tcPr>
          <w:p w:rsidR="00FC1CDE" w:rsidRPr="002A6203" w:rsidRDefault="00FC1CDE" w:rsidP="00FC1CDE">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FC1CDE" w:rsidRPr="002A6203" w:rsidRDefault="00FC1CDE" w:rsidP="00FC1CDE">
            <w:pPr>
              <w:pStyle w:val="a7"/>
            </w:pPr>
            <w:r w:rsidRPr="002A6203">
              <w:t>Оценка результатов устных ответов,</w:t>
            </w:r>
          </w:p>
        </w:tc>
      </w:tr>
      <w:tr w:rsidR="00FC1CDE" w:rsidRPr="002A6203" w:rsidTr="00FC1CDE">
        <w:trPr>
          <w:trHeight w:hRule="exact" w:val="264"/>
          <w:jc w:val="center"/>
        </w:trPr>
        <w:tc>
          <w:tcPr>
            <w:tcW w:w="4440" w:type="dxa"/>
            <w:tcBorders>
              <w:left w:val="single" w:sz="4" w:space="0" w:color="auto"/>
            </w:tcBorders>
            <w:shd w:val="clear" w:color="auto" w:fill="auto"/>
          </w:tcPr>
          <w:p w:rsidR="00FC1CDE" w:rsidRPr="002A6203" w:rsidRDefault="00FC1CDE" w:rsidP="00FC1CDE">
            <w:pPr>
              <w:pStyle w:val="a7"/>
              <w:jc w:val="center"/>
            </w:pPr>
            <w:r w:rsidRPr="002A6203">
              <w:t>ПРб 06</w:t>
            </w:r>
          </w:p>
        </w:tc>
        <w:tc>
          <w:tcPr>
            <w:tcW w:w="4594" w:type="dxa"/>
            <w:tcBorders>
              <w:left w:val="single" w:sz="4" w:space="0" w:color="auto"/>
              <w:right w:val="single" w:sz="4" w:space="0" w:color="auto"/>
            </w:tcBorders>
            <w:shd w:val="clear" w:color="auto" w:fill="auto"/>
          </w:tcPr>
          <w:p w:rsidR="00FC1CDE" w:rsidRPr="002A6203" w:rsidRDefault="00FC1CDE" w:rsidP="00FC1CDE">
            <w:pPr>
              <w:pStyle w:val="a7"/>
            </w:pPr>
            <w:r w:rsidRPr="002A6203">
              <w:t>аналитической работы с текстами</w:t>
            </w:r>
          </w:p>
        </w:tc>
      </w:tr>
      <w:tr w:rsidR="00FC1CDE" w:rsidRPr="002A6203" w:rsidTr="00FC1CDE">
        <w:trPr>
          <w:trHeight w:hRule="exact" w:val="293"/>
          <w:jc w:val="center"/>
        </w:trPr>
        <w:tc>
          <w:tcPr>
            <w:tcW w:w="4440" w:type="dxa"/>
            <w:tcBorders>
              <w:left w:val="single" w:sz="4" w:space="0" w:color="auto"/>
            </w:tcBorders>
            <w:shd w:val="clear" w:color="auto" w:fill="auto"/>
          </w:tcPr>
          <w:p w:rsidR="00FC1CDE" w:rsidRPr="002A6203" w:rsidRDefault="00FC1CDE" w:rsidP="00FC1CDE">
            <w:pPr>
              <w:pStyle w:val="a7"/>
              <w:jc w:val="center"/>
            </w:pPr>
            <w:r w:rsidRPr="002A6203">
              <w:t>ПРб 07</w:t>
            </w:r>
          </w:p>
        </w:tc>
        <w:tc>
          <w:tcPr>
            <w:tcW w:w="4594" w:type="dxa"/>
            <w:tcBorders>
              <w:left w:val="single" w:sz="4" w:space="0" w:color="auto"/>
              <w:right w:val="single" w:sz="4" w:space="0" w:color="auto"/>
            </w:tcBorders>
            <w:shd w:val="clear" w:color="auto" w:fill="auto"/>
          </w:tcPr>
          <w:p w:rsidR="00FC1CDE" w:rsidRPr="002A6203" w:rsidRDefault="00FC1CDE" w:rsidP="00FC1CDE">
            <w:pPr>
              <w:pStyle w:val="a7"/>
            </w:pPr>
            <w:r w:rsidRPr="002A6203">
              <w:t>художественной литературы, написания</w:t>
            </w:r>
          </w:p>
        </w:tc>
      </w:tr>
      <w:tr w:rsidR="00FC1CDE" w:rsidRPr="002A6203" w:rsidTr="00FC1CDE">
        <w:trPr>
          <w:trHeight w:hRule="exact" w:val="250"/>
          <w:jc w:val="center"/>
        </w:trPr>
        <w:tc>
          <w:tcPr>
            <w:tcW w:w="4440" w:type="dxa"/>
            <w:tcBorders>
              <w:left w:val="single" w:sz="4" w:space="0" w:color="auto"/>
            </w:tcBorders>
            <w:shd w:val="clear" w:color="auto" w:fill="auto"/>
          </w:tcPr>
          <w:p w:rsidR="00FC1CDE" w:rsidRPr="002A6203" w:rsidRDefault="00FC1CDE" w:rsidP="00FC1CDE">
            <w:pPr>
              <w:pStyle w:val="a7"/>
              <w:jc w:val="center"/>
            </w:pPr>
            <w:r w:rsidRPr="002A6203">
              <w:t>ПРб 08</w:t>
            </w:r>
          </w:p>
        </w:tc>
        <w:tc>
          <w:tcPr>
            <w:tcW w:w="4594" w:type="dxa"/>
            <w:tcBorders>
              <w:left w:val="single" w:sz="4" w:space="0" w:color="auto"/>
              <w:right w:val="single" w:sz="4" w:space="0" w:color="auto"/>
            </w:tcBorders>
            <w:shd w:val="clear" w:color="auto" w:fill="auto"/>
          </w:tcPr>
          <w:p w:rsidR="00FC1CDE" w:rsidRPr="002A6203" w:rsidRDefault="00FC1CDE" w:rsidP="00FC1CDE">
            <w:pPr>
              <w:pStyle w:val="a7"/>
            </w:pPr>
            <w:r w:rsidRPr="002A6203">
              <w:t>сочинений, эссе (в том числе</w:t>
            </w:r>
          </w:p>
        </w:tc>
      </w:tr>
      <w:tr w:rsidR="00FC1CDE" w:rsidRPr="002A6203" w:rsidTr="00FC1CDE">
        <w:trPr>
          <w:trHeight w:hRule="exact" w:val="322"/>
          <w:jc w:val="center"/>
        </w:trPr>
        <w:tc>
          <w:tcPr>
            <w:tcW w:w="4440" w:type="dxa"/>
            <w:tcBorders>
              <w:left w:val="single" w:sz="4" w:space="0" w:color="auto"/>
            </w:tcBorders>
            <w:shd w:val="clear" w:color="auto" w:fill="auto"/>
          </w:tcPr>
          <w:p w:rsidR="00FC1CDE" w:rsidRPr="002A6203" w:rsidRDefault="00FC1CDE" w:rsidP="00FC1CDE">
            <w:pPr>
              <w:pStyle w:val="a7"/>
              <w:jc w:val="center"/>
            </w:pPr>
            <w:r w:rsidRPr="002A6203">
              <w:t>ПРб 09</w:t>
            </w:r>
          </w:p>
        </w:tc>
        <w:tc>
          <w:tcPr>
            <w:tcW w:w="4594" w:type="dxa"/>
            <w:tcBorders>
              <w:left w:val="single" w:sz="4" w:space="0" w:color="auto"/>
              <w:right w:val="single" w:sz="4" w:space="0" w:color="auto"/>
            </w:tcBorders>
            <w:shd w:val="clear" w:color="auto" w:fill="auto"/>
          </w:tcPr>
          <w:p w:rsidR="00FC1CDE" w:rsidRPr="002A6203" w:rsidRDefault="00FC1CDE" w:rsidP="00FC1CDE">
            <w:pPr>
              <w:pStyle w:val="a7"/>
            </w:pPr>
            <w:r w:rsidRPr="002A6203">
              <w:t>профессионально ориентированных),</w:t>
            </w:r>
          </w:p>
        </w:tc>
      </w:tr>
      <w:tr w:rsidR="00FC1CDE" w:rsidRPr="002A6203" w:rsidTr="00FC1CDE">
        <w:trPr>
          <w:trHeight w:hRule="exact" w:val="998"/>
          <w:jc w:val="center"/>
        </w:trPr>
        <w:tc>
          <w:tcPr>
            <w:tcW w:w="4440" w:type="dxa"/>
            <w:tcBorders>
              <w:left w:val="single" w:sz="4" w:space="0" w:color="auto"/>
              <w:bottom w:val="single" w:sz="4" w:space="0" w:color="auto"/>
            </w:tcBorders>
            <w:shd w:val="clear" w:color="auto" w:fill="auto"/>
          </w:tcPr>
          <w:p w:rsidR="00FC1CDE" w:rsidRPr="002A6203" w:rsidRDefault="00FC1CDE" w:rsidP="00FC1CDE">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FC1CDE" w:rsidRPr="002A6203" w:rsidRDefault="00FC1CDE" w:rsidP="00FC1CDE">
            <w:pPr>
              <w:pStyle w:val="a7"/>
            </w:pPr>
            <w:r w:rsidRPr="002A6203">
              <w:t>составления развернутых устных и письменных высказываний, заданий дифференцированного зачёта.</w:t>
            </w:r>
          </w:p>
        </w:tc>
      </w:tr>
    </w:tbl>
    <w:p w:rsidR="00FC1CDE" w:rsidRPr="002A6203" w:rsidRDefault="00FC1CDE" w:rsidP="00FC1CDE">
      <w:pPr>
        <w:pStyle w:val="1"/>
        <w:ind w:firstLine="0"/>
        <w:jc w:val="center"/>
      </w:pPr>
      <w:r>
        <w:t xml:space="preserve"> </w:t>
      </w:r>
    </w:p>
    <w:p w:rsidR="00FC1CDE" w:rsidRPr="002A6203" w:rsidRDefault="00FC1CDE" w:rsidP="00FC1CDE">
      <w:pPr>
        <w:pStyle w:val="1"/>
        <w:tabs>
          <w:tab w:val="left" w:pos="798"/>
        </w:tabs>
        <w:spacing w:line="276" w:lineRule="auto"/>
        <w:jc w:val="both"/>
        <w:sectPr w:rsidR="00FC1CDE" w:rsidRPr="002A6203" w:rsidSect="00BD0FEF">
          <w:footerReference w:type="default" r:id="rId256"/>
          <w:footnotePr>
            <w:numFmt w:val="upperRoman"/>
          </w:footnotePr>
          <w:pgSz w:w="11900" w:h="16840"/>
          <w:pgMar w:top="799" w:right="1134" w:bottom="902" w:left="284" w:header="628" w:footer="3" w:gutter="0"/>
          <w:paperSrc w:first="49" w:other="49"/>
          <w:pgNumType w:start="11"/>
          <w:cols w:space="720"/>
          <w:noEndnote/>
          <w:docGrid w:linePitch="360"/>
        </w:sectPr>
      </w:pPr>
    </w:p>
    <w:p w:rsidR="00BA7009" w:rsidRPr="002A6203" w:rsidRDefault="00FC1CDE" w:rsidP="00BA7009">
      <w:pPr>
        <w:pStyle w:val="1"/>
        <w:ind w:firstLine="0"/>
        <w:jc w:val="center"/>
      </w:pPr>
      <w:bookmarkStart w:id="151" w:name="bookmark453"/>
      <w:r>
        <w:lastRenderedPageBreak/>
        <w:t xml:space="preserve"> </w:t>
      </w:r>
    </w:p>
    <w:p w:rsidR="00BA7009" w:rsidRPr="002A6203" w:rsidRDefault="00BA7009" w:rsidP="00BA7009">
      <w:pPr>
        <w:pStyle w:val="1"/>
        <w:spacing w:line="276" w:lineRule="auto"/>
        <w:ind w:firstLine="0"/>
        <w:jc w:val="right"/>
      </w:pPr>
      <w:r w:rsidRPr="002A6203">
        <w:rPr>
          <w:b/>
          <w:bCs/>
        </w:rPr>
        <w:t>Приложение 3.24</w:t>
      </w:r>
    </w:p>
    <w:p w:rsidR="00BA7009" w:rsidRPr="002A6203" w:rsidRDefault="00BA7009" w:rsidP="00BA7009">
      <w:pPr>
        <w:pStyle w:val="1"/>
        <w:spacing w:line="276" w:lineRule="auto"/>
        <w:ind w:firstLine="0"/>
        <w:jc w:val="right"/>
      </w:pPr>
      <w:r w:rsidRPr="002A6203">
        <w:t xml:space="preserve">к </w:t>
      </w:r>
      <w:r w:rsidR="00151F98">
        <w:t>ОПОП-П</w:t>
      </w:r>
      <w:r w:rsidRPr="002A6203">
        <w:t>-П по профессии/специальности</w:t>
      </w:r>
    </w:p>
    <w:p w:rsidR="00BA7009" w:rsidRPr="002A6203" w:rsidRDefault="00BA7009" w:rsidP="00BA7009">
      <w:pPr>
        <w:pStyle w:val="24"/>
        <w:spacing w:after="0" w:line="240" w:lineRule="auto"/>
        <w:ind w:firstLine="0"/>
        <w:jc w:val="right"/>
        <w:rPr>
          <w:sz w:val="24"/>
          <w:szCs w:val="24"/>
        </w:rPr>
      </w:pPr>
      <w:r w:rsidRPr="002A6203">
        <w:rPr>
          <w:b w:val="0"/>
          <w:bCs w:val="0"/>
          <w:sz w:val="24"/>
          <w:szCs w:val="24"/>
        </w:rPr>
        <w:t>35.02.16 «Эксплуатация и ремонт сельскохозяйственной техники»</w:t>
      </w:r>
    </w:p>
    <w:p w:rsidR="00BA7009" w:rsidRPr="002A6203" w:rsidRDefault="00BA7009">
      <w:pPr>
        <w:pStyle w:val="12"/>
        <w:keepNext/>
        <w:keepLines/>
        <w:spacing w:after="160"/>
        <w:ind w:firstLine="0"/>
        <w:jc w:val="center"/>
        <w:rPr>
          <w:sz w:val="24"/>
          <w:szCs w:val="24"/>
        </w:rPr>
      </w:pPr>
    </w:p>
    <w:p w:rsidR="00BA7009" w:rsidRPr="002A6203" w:rsidRDefault="00BA7009">
      <w:pPr>
        <w:pStyle w:val="12"/>
        <w:keepNext/>
        <w:keepLines/>
        <w:spacing w:after="160"/>
        <w:ind w:firstLine="0"/>
        <w:jc w:val="center"/>
        <w:rPr>
          <w:sz w:val="24"/>
          <w:szCs w:val="24"/>
        </w:rPr>
      </w:pPr>
    </w:p>
    <w:p w:rsidR="00BA7009" w:rsidRPr="002A6203" w:rsidRDefault="00BA7009">
      <w:pPr>
        <w:pStyle w:val="12"/>
        <w:keepNext/>
        <w:keepLines/>
        <w:spacing w:after="160"/>
        <w:ind w:firstLine="0"/>
        <w:jc w:val="center"/>
        <w:rPr>
          <w:sz w:val="24"/>
          <w:szCs w:val="24"/>
        </w:rPr>
      </w:pPr>
    </w:p>
    <w:p w:rsidR="00BA7009" w:rsidRPr="002A6203" w:rsidRDefault="00BA7009">
      <w:pPr>
        <w:pStyle w:val="12"/>
        <w:keepNext/>
        <w:keepLines/>
        <w:spacing w:after="160"/>
        <w:ind w:firstLine="0"/>
        <w:jc w:val="center"/>
        <w:rPr>
          <w:sz w:val="24"/>
          <w:szCs w:val="24"/>
        </w:rPr>
      </w:pPr>
    </w:p>
    <w:p w:rsidR="00BA7009" w:rsidRPr="002A6203" w:rsidRDefault="00BA7009">
      <w:pPr>
        <w:pStyle w:val="12"/>
        <w:keepNext/>
        <w:keepLines/>
        <w:spacing w:after="160"/>
        <w:ind w:firstLine="0"/>
        <w:jc w:val="center"/>
        <w:rPr>
          <w:sz w:val="24"/>
          <w:szCs w:val="24"/>
        </w:rPr>
      </w:pPr>
    </w:p>
    <w:p w:rsidR="005414F5" w:rsidRPr="002A6203" w:rsidRDefault="00BA7009">
      <w:pPr>
        <w:pStyle w:val="12"/>
        <w:keepNext/>
        <w:keepLines/>
        <w:spacing w:after="160"/>
        <w:ind w:firstLine="0"/>
        <w:jc w:val="center"/>
        <w:rPr>
          <w:sz w:val="24"/>
          <w:szCs w:val="24"/>
        </w:rPr>
      </w:pPr>
      <w:r w:rsidRPr="002A6203">
        <w:rPr>
          <w:sz w:val="24"/>
          <w:szCs w:val="24"/>
        </w:rPr>
        <w:t xml:space="preserve">ПРИМЕРНАЯ </w:t>
      </w:r>
      <w:r w:rsidR="00BF1C03" w:rsidRPr="002A6203">
        <w:rPr>
          <w:sz w:val="24"/>
          <w:szCs w:val="24"/>
        </w:rPr>
        <w:t>РАБОЧАЯ ПРОГРАММА УЧЕБНОЙ ДИСЦИПЛИНЫ</w:t>
      </w:r>
      <w:bookmarkEnd w:id="151"/>
    </w:p>
    <w:p w:rsidR="005414F5" w:rsidRPr="002A6203" w:rsidRDefault="00BF1C03">
      <w:pPr>
        <w:pStyle w:val="24"/>
        <w:spacing w:after="160" w:line="360" w:lineRule="auto"/>
        <w:ind w:firstLine="0"/>
        <w:jc w:val="center"/>
        <w:rPr>
          <w:sz w:val="24"/>
          <w:szCs w:val="24"/>
        </w:rPr>
      </w:pPr>
      <w:r w:rsidRPr="002A6203">
        <w:rPr>
          <w:b w:val="0"/>
          <w:bCs w:val="0"/>
          <w:sz w:val="24"/>
          <w:szCs w:val="24"/>
        </w:rPr>
        <w:t>СГЦ 03 АНГЛИЙСКИЙ ЯЗЫК</w:t>
      </w:r>
    </w:p>
    <w:p w:rsidR="005414F5" w:rsidRPr="002A6203" w:rsidRDefault="00FC1CDE">
      <w:pPr>
        <w:pStyle w:val="24"/>
        <w:spacing w:after="800" w:line="360" w:lineRule="auto"/>
        <w:ind w:firstLine="740"/>
        <w:rPr>
          <w:b w:val="0"/>
          <w:bCs w:val="0"/>
          <w:sz w:val="24"/>
          <w:szCs w:val="24"/>
        </w:rPr>
      </w:pPr>
      <w:r>
        <w:rPr>
          <w:b w:val="0"/>
          <w:bCs w:val="0"/>
          <w:sz w:val="24"/>
          <w:szCs w:val="24"/>
        </w:rPr>
        <w:t xml:space="preserve"> </w:t>
      </w:r>
    </w:p>
    <w:p w:rsidR="00BA7009" w:rsidRPr="002A6203" w:rsidRDefault="00BA7009">
      <w:pPr>
        <w:pStyle w:val="24"/>
        <w:spacing w:after="800" w:line="360" w:lineRule="auto"/>
        <w:ind w:firstLine="740"/>
        <w:rPr>
          <w:b w:val="0"/>
          <w:bCs w:val="0"/>
          <w:sz w:val="24"/>
          <w:szCs w:val="24"/>
        </w:rPr>
      </w:pPr>
    </w:p>
    <w:p w:rsidR="00BA7009" w:rsidRPr="002A6203" w:rsidRDefault="00BA7009">
      <w:pPr>
        <w:pStyle w:val="24"/>
        <w:spacing w:after="800" w:line="360" w:lineRule="auto"/>
        <w:ind w:firstLine="740"/>
        <w:rPr>
          <w:b w:val="0"/>
          <w:bCs w:val="0"/>
          <w:sz w:val="24"/>
          <w:szCs w:val="24"/>
        </w:rPr>
      </w:pPr>
    </w:p>
    <w:p w:rsidR="00BA7009" w:rsidRDefault="00BA7009">
      <w:pPr>
        <w:pStyle w:val="24"/>
        <w:spacing w:after="800" w:line="360" w:lineRule="auto"/>
        <w:ind w:firstLine="740"/>
        <w:rPr>
          <w:sz w:val="24"/>
          <w:szCs w:val="24"/>
        </w:rPr>
      </w:pPr>
    </w:p>
    <w:p w:rsidR="00FC1CDE" w:rsidRDefault="00FC1CDE">
      <w:pPr>
        <w:pStyle w:val="24"/>
        <w:spacing w:after="800" w:line="360" w:lineRule="auto"/>
        <w:ind w:firstLine="740"/>
        <w:rPr>
          <w:sz w:val="24"/>
          <w:szCs w:val="24"/>
        </w:rPr>
      </w:pPr>
    </w:p>
    <w:p w:rsidR="00FC1CDE" w:rsidRDefault="00FC1CDE">
      <w:pPr>
        <w:pStyle w:val="24"/>
        <w:spacing w:after="800" w:line="360" w:lineRule="auto"/>
        <w:ind w:firstLine="740"/>
        <w:rPr>
          <w:sz w:val="24"/>
          <w:szCs w:val="24"/>
        </w:rPr>
      </w:pPr>
    </w:p>
    <w:p w:rsidR="00FC1CDE" w:rsidRDefault="00FC1CDE">
      <w:pPr>
        <w:pStyle w:val="24"/>
        <w:spacing w:after="800" w:line="360" w:lineRule="auto"/>
        <w:ind w:firstLine="740"/>
        <w:rPr>
          <w:sz w:val="24"/>
          <w:szCs w:val="24"/>
        </w:rPr>
      </w:pPr>
    </w:p>
    <w:p w:rsidR="00FC1CDE" w:rsidRPr="002A6203" w:rsidRDefault="00FC1CDE">
      <w:pPr>
        <w:pStyle w:val="24"/>
        <w:spacing w:after="800" w:line="360" w:lineRule="auto"/>
        <w:ind w:firstLine="740"/>
        <w:rPr>
          <w:sz w:val="24"/>
          <w:szCs w:val="24"/>
        </w:rPr>
      </w:pPr>
    </w:p>
    <w:p w:rsidR="005414F5" w:rsidRPr="002A6203" w:rsidRDefault="00BA7009">
      <w:pPr>
        <w:pStyle w:val="60"/>
        <w:spacing w:after="240" w:line="240" w:lineRule="auto"/>
        <w:jc w:val="center"/>
        <w:rPr>
          <w:sz w:val="24"/>
          <w:szCs w:val="24"/>
        </w:rPr>
        <w:sectPr w:rsidR="005414F5" w:rsidRPr="002A6203" w:rsidSect="00BD0FEF">
          <w:footerReference w:type="default" r:id="rId257"/>
          <w:footnotePr>
            <w:numFmt w:val="upperRoman"/>
          </w:footnotePr>
          <w:pgSz w:w="11900" w:h="16840"/>
          <w:pgMar w:top="799" w:right="1134" w:bottom="902" w:left="284" w:header="701" w:footer="3" w:gutter="0"/>
          <w:paperSrc w:first="49" w:other="49"/>
          <w:pgNumType w:start="1"/>
          <w:cols w:space="720"/>
          <w:noEndnote/>
          <w:docGrid w:linePitch="360"/>
        </w:sectPr>
      </w:pPr>
      <w:r w:rsidRPr="002A6203">
        <w:rPr>
          <w:i w:val="0"/>
          <w:iCs w:val="0"/>
          <w:sz w:val="24"/>
          <w:szCs w:val="24"/>
        </w:rPr>
        <w:t>2022</w:t>
      </w:r>
      <w:r w:rsidR="00BF1C03" w:rsidRPr="002A6203">
        <w:rPr>
          <w:i w:val="0"/>
          <w:iCs w:val="0"/>
          <w:sz w:val="24"/>
          <w:szCs w:val="24"/>
        </w:rPr>
        <w:t>г.</w:t>
      </w:r>
    </w:p>
    <w:p w:rsidR="005414F5" w:rsidRPr="002A6203" w:rsidRDefault="00900B77">
      <w:pPr>
        <w:spacing w:line="1" w:lineRule="exact"/>
        <w:rPr>
          <w:rFonts w:ascii="Times New Roman" w:hAnsi="Times New Roman" w:cs="Times New Roman"/>
        </w:rPr>
      </w:pPr>
      <w:r>
        <w:rPr>
          <w:rFonts w:ascii="Times New Roman" w:hAnsi="Times New Roman" w:cs="Times New Roman"/>
          <w:noProof/>
          <w:lang w:bidi="ar-SA"/>
        </w:rPr>
        <w:lastRenderedPageBreak/>
        <w:pict>
          <v:shape id="Shape 153" o:spid="_x0000_s1028" type="#_x0000_t202" style="position:absolute;margin-left:487.25pt;margin-top:59.75pt;width:15.1pt;height:125.05pt;z-index:12582939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" filled="f" stroked="f">
            <v:textbox style="mso-next-textbox:#Shape 153" inset="0,0,0,0">
              <w:txbxContent>
                <w:p w:rsidR="00FC1CDE" w:rsidRDefault="00FC1CDE">
                  <w:pPr>
                    <w:pStyle w:val="24"/>
                    <w:spacing w:after="600" w:line="240" w:lineRule="auto"/>
                    <w:ind w:firstLine="0"/>
                  </w:pPr>
                </w:p>
                <w:p w:rsidR="00FC1CDE" w:rsidRDefault="00FC1CDE">
                  <w:pPr>
                    <w:pStyle w:val="24"/>
                    <w:spacing w:after="220" w:line="240" w:lineRule="auto"/>
                    <w:ind w:firstLine="0"/>
                  </w:pPr>
                </w:p>
                <w:p w:rsidR="00FC1CDE" w:rsidRDefault="00FC1CDE">
                  <w:pPr>
                    <w:pStyle w:val="24"/>
                    <w:spacing w:after="340" w:line="240" w:lineRule="auto"/>
                    <w:ind w:firstLine="0"/>
                    <w:jc w:val="both"/>
                  </w:pPr>
                </w:p>
                <w:p w:rsidR="00FC1CDE" w:rsidRDefault="00FC1CDE">
                  <w:pPr>
                    <w:pStyle w:val="24"/>
                    <w:spacing w:after="340" w:line="240" w:lineRule="auto"/>
                    <w:ind w:firstLine="0"/>
                    <w:jc w:val="right"/>
                  </w:pPr>
                </w:p>
              </w:txbxContent>
            </v:textbox>
            <w10:wrap type="square" side="left" anchorx="page"/>
          </v:shape>
        </w:pict>
      </w:r>
    </w:p>
    <w:p w:rsidR="005414F5" w:rsidRPr="00FC1CDE" w:rsidRDefault="00BF1C03">
      <w:pPr>
        <w:pStyle w:val="24"/>
        <w:spacing w:after="860" w:line="240" w:lineRule="auto"/>
        <w:ind w:firstLine="0"/>
        <w:jc w:val="center"/>
        <w:rPr>
          <w:sz w:val="24"/>
          <w:szCs w:val="24"/>
        </w:rPr>
      </w:pPr>
      <w:r w:rsidRPr="00FC1CDE">
        <w:rPr>
          <w:bCs w:val="0"/>
          <w:sz w:val="24"/>
          <w:szCs w:val="24"/>
        </w:rPr>
        <w:t>СОДЕРЖАНИЕ</w:t>
      </w:r>
    </w:p>
    <w:p w:rsidR="005414F5" w:rsidRPr="00FC1CDE" w:rsidRDefault="00BF1C03" w:rsidP="00366F92">
      <w:pPr>
        <w:pStyle w:val="1"/>
        <w:numPr>
          <w:ilvl w:val="0"/>
          <w:numId w:val="180"/>
        </w:numPr>
        <w:tabs>
          <w:tab w:val="left" w:pos="649"/>
        </w:tabs>
        <w:spacing w:after="640"/>
        <w:ind w:firstLine="300"/>
        <w:rPr>
          <w:b/>
        </w:rPr>
      </w:pPr>
      <w:r w:rsidRPr="00FC1CDE">
        <w:rPr>
          <w:b/>
        </w:rPr>
        <w:t>ПАСПОРТ РАБОЧЕЙ ПРОГРАММЫ УЧЕБНОЙ ДИСЦИПЛИНЫ</w:t>
      </w:r>
    </w:p>
    <w:p w:rsidR="005414F5" w:rsidRPr="00FC1CDE" w:rsidRDefault="00BF1C03" w:rsidP="00366F92">
      <w:pPr>
        <w:pStyle w:val="1"/>
        <w:numPr>
          <w:ilvl w:val="0"/>
          <w:numId w:val="180"/>
        </w:numPr>
        <w:tabs>
          <w:tab w:val="left" w:pos="663"/>
        </w:tabs>
        <w:spacing w:after="260"/>
        <w:ind w:firstLine="300"/>
        <w:rPr>
          <w:b/>
        </w:rPr>
      </w:pPr>
      <w:r w:rsidRPr="00FC1CDE">
        <w:rPr>
          <w:b/>
        </w:rPr>
        <w:t>СТРУКТУРА И СОДЕРЖАНИЕ УЧЕБНОЙ ДИСЦИПЛИНЫ</w:t>
      </w:r>
    </w:p>
    <w:p w:rsidR="005414F5" w:rsidRPr="00FC1CDE" w:rsidRDefault="00BF1C03" w:rsidP="00366F92">
      <w:pPr>
        <w:pStyle w:val="1"/>
        <w:numPr>
          <w:ilvl w:val="0"/>
          <w:numId w:val="180"/>
        </w:numPr>
        <w:tabs>
          <w:tab w:val="left" w:pos="663"/>
        </w:tabs>
        <w:spacing w:after="380"/>
        <w:ind w:firstLine="300"/>
        <w:rPr>
          <w:b/>
        </w:rPr>
      </w:pPr>
      <w:r w:rsidRPr="00FC1CDE">
        <w:rPr>
          <w:b/>
        </w:rPr>
        <w:t>УСЛОВИЯ РЕАЛИЗАЦИИ УЧЕБНОЙ ДИСЦИПЛИНЫ</w:t>
      </w:r>
    </w:p>
    <w:p w:rsidR="005414F5" w:rsidRDefault="00BF1C03" w:rsidP="00366F92">
      <w:pPr>
        <w:pStyle w:val="1"/>
        <w:numPr>
          <w:ilvl w:val="0"/>
          <w:numId w:val="180"/>
        </w:numPr>
        <w:tabs>
          <w:tab w:val="left" w:pos="658"/>
        </w:tabs>
        <w:spacing w:after="520"/>
        <w:ind w:left="660" w:hanging="360"/>
        <w:rPr>
          <w:b/>
        </w:rPr>
      </w:pPr>
      <w:r w:rsidRPr="00FC1CDE">
        <w:rPr>
          <w:b/>
        </w:rPr>
        <w:t>КОНТРОЛЬ И ОЦЕНКА РЕЗУЛЬТАТОВ ОСВОЕНИЯ УЧЕБНОЙ ДИСЦИПЛИНЫ</w:t>
      </w: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Pr="002A6203" w:rsidRDefault="00CE31A5" w:rsidP="00366F92">
      <w:pPr>
        <w:pStyle w:val="1"/>
        <w:numPr>
          <w:ilvl w:val="0"/>
          <w:numId w:val="174"/>
        </w:numPr>
        <w:tabs>
          <w:tab w:val="left" w:pos="1494"/>
        </w:tabs>
        <w:spacing w:line="276" w:lineRule="auto"/>
        <w:ind w:left="4380" w:hanging="3240"/>
      </w:pPr>
      <w:r w:rsidRPr="002A6203">
        <w:rPr>
          <w:b/>
          <w:bCs/>
        </w:rPr>
        <w:lastRenderedPageBreak/>
        <w:t>ОБЩАЯ ХАРАКТЕРИСТИКА РАБОЧЕЙ ПРОГРАММЫ УЧЕБНОЙ ДИСЦИПЛИНЫ</w:t>
      </w:r>
    </w:p>
    <w:p w:rsidR="00CE31A5" w:rsidRPr="002A6203" w:rsidRDefault="00CE31A5" w:rsidP="00CE31A5">
      <w:pPr>
        <w:pStyle w:val="20"/>
        <w:keepNext/>
        <w:keepLines/>
        <w:spacing w:after="0" w:line="259" w:lineRule="auto"/>
        <w:jc w:val="center"/>
        <w:rPr>
          <w:sz w:val="24"/>
          <w:szCs w:val="24"/>
        </w:rPr>
      </w:pPr>
      <w:r w:rsidRPr="002A6203">
        <w:rPr>
          <w:sz w:val="24"/>
          <w:szCs w:val="24"/>
        </w:rPr>
        <w:t>«ОП 01 БИОЛОГИЯ ПЧЕЛЫ МЕДОНОСНОЙ И ПЧЕЛИНОЙ</w:t>
      </w:r>
      <w:r w:rsidRPr="002A6203">
        <w:rPr>
          <w:sz w:val="24"/>
          <w:szCs w:val="24"/>
        </w:rPr>
        <w:br/>
        <w:t>СЕМЬИ»</w:t>
      </w:r>
    </w:p>
    <w:p w:rsidR="00CE31A5" w:rsidRPr="002A6203" w:rsidRDefault="00CE31A5" w:rsidP="00366F92">
      <w:pPr>
        <w:pStyle w:val="32"/>
        <w:keepNext/>
        <w:keepLines/>
        <w:numPr>
          <w:ilvl w:val="1"/>
          <w:numId w:val="208"/>
        </w:numPr>
        <w:tabs>
          <w:tab w:val="left" w:pos="1516"/>
        </w:tabs>
        <w:spacing w:after="60" w:line="240" w:lineRule="auto"/>
      </w:pPr>
      <w:r w:rsidRPr="002A6203">
        <w:t>Место дисциплины в структуре основной образовательной программы:</w:t>
      </w:r>
    </w:p>
    <w:p w:rsidR="00CE31A5" w:rsidRPr="002A6203" w:rsidRDefault="00CE31A5" w:rsidP="00CE31A5">
      <w:pPr>
        <w:pStyle w:val="24"/>
        <w:spacing w:after="180" w:line="290" w:lineRule="auto"/>
        <w:ind w:left="280" w:firstLine="0"/>
        <w:rPr>
          <w:sz w:val="24"/>
          <w:szCs w:val="24"/>
        </w:rPr>
      </w:pPr>
      <w:r w:rsidRPr="002A6203">
        <w:rPr>
          <w:b w:val="0"/>
          <w:bCs w:val="0"/>
          <w:sz w:val="24"/>
          <w:szCs w:val="24"/>
        </w:rPr>
        <w:t xml:space="preserve">Учебная дисциплина «ОГСЭ.03 Иностранный язык» является обязательной частью общепрофессионального цикла примерной основной образовательной программы в соответствии с ФГОС по профессии СПО </w:t>
      </w:r>
      <w:r w:rsidRPr="002A6203">
        <w:rPr>
          <w:i/>
          <w:iCs/>
          <w:sz w:val="24"/>
          <w:szCs w:val="24"/>
        </w:rPr>
        <w:t xml:space="preserve">35.02.16 </w:t>
      </w:r>
      <w:r w:rsidRPr="002A6203">
        <w:rPr>
          <w:iCs/>
          <w:sz w:val="24"/>
          <w:szCs w:val="24"/>
        </w:rPr>
        <w:t>Эксплуатация</w:t>
      </w:r>
      <w:r w:rsidRPr="002A6203">
        <w:rPr>
          <w:b w:val="0"/>
          <w:bCs w:val="0"/>
          <w:iCs/>
          <w:sz w:val="24"/>
          <w:szCs w:val="24"/>
        </w:rPr>
        <w:t>сельскохозяйственной техники и оборудования</w:t>
      </w:r>
    </w:p>
    <w:p w:rsidR="00CE31A5" w:rsidRPr="002A6203" w:rsidRDefault="00CE31A5" w:rsidP="00CE31A5">
      <w:pPr>
        <w:pStyle w:val="24"/>
        <w:spacing w:after="260" w:line="240" w:lineRule="auto"/>
        <w:ind w:left="280" w:firstLine="80"/>
        <w:rPr>
          <w:sz w:val="24"/>
          <w:szCs w:val="24"/>
        </w:rPr>
      </w:pPr>
      <w:r w:rsidRPr="002A6203">
        <w:rPr>
          <w:b w:val="0"/>
          <w:bCs w:val="0"/>
          <w:sz w:val="24"/>
          <w:szCs w:val="24"/>
        </w:rPr>
        <w:t>входящей в состав укрупненной группы 35.00.00 СЕЛЬСКОЕ, ЛЕСНОЕ И РЫБНОЕ ХОЗЯЙСТВО</w:t>
      </w:r>
    </w:p>
    <w:p w:rsidR="00CE31A5" w:rsidRPr="002A6203" w:rsidRDefault="00CE31A5" w:rsidP="00CE31A5">
      <w:pPr>
        <w:pStyle w:val="1"/>
        <w:spacing w:after="260" w:line="276" w:lineRule="auto"/>
        <w:ind w:firstLine="980"/>
      </w:pPr>
      <w:r w:rsidRPr="002A6203">
        <w:t>Особое значение дисциплина имеет при формировании и развитии ОК1- ОК9.</w:t>
      </w:r>
    </w:p>
    <w:p w:rsidR="00CE31A5" w:rsidRPr="002A6203" w:rsidRDefault="00CE31A5" w:rsidP="00366F92">
      <w:pPr>
        <w:pStyle w:val="32"/>
        <w:keepNext/>
        <w:keepLines/>
        <w:numPr>
          <w:ilvl w:val="1"/>
          <w:numId w:val="208"/>
        </w:numPr>
        <w:tabs>
          <w:tab w:val="left" w:pos="1516"/>
        </w:tabs>
      </w:pPr>
      <w:r w:rsidRPr="002A6203">
        <w:t>Цель и планируемые результаты освоения дисциплины:</w:t>
      </w:r>
    </w:p>
    <w:p w:rsidR="00CE31A5" w:rsidRPr="002A6203" w:rsidRDefault="00CE31A5" w:rsidP="00CE31A5">
      <w:pPr>
        <w:pStyle w:val="1"/>
        <w:spacing w:line="276" w:lineRule="auto"/>
        <w:ind w:firstLine="980"/>
      </w:pPr>
      <w:r w:rsidRPr="002A6203">
        <w:t>В рамках программы учебной дисциплины обучающимися осваиваются умения и</w:t>
      </w:r>
    </w:p>
    <w:p w:rsidR="00CE31A5" w:rsidRPr="002A6203" w:rsidRDefault="00CE31A5" w:rsidP="00CE31A5">
      <w:pPr>
        <w:pStyle w:val="a9"/>
        <w:ind w:left="264"/>
        <w:rPr>
          <w:sz w:val="24"/>
          <w:szCs w:val="24"/>
        </w:rPr>
      </w:pPr>
      <w:r w:rsidRPr="002A6203">
        <w:rPr>
          <w:b w:val="0"/>
          <w:bCs w:val="0"/>
          <w:sz w:val="24"/>
          <w:szCs w:val="24"/>
        </w:rPr>
        <w:t>знания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2"/>
      </w:tblGrid>
      <w:tr w:rsidR="00CE31A5" w:rsidRPr="002A6203" w:rsidTr="00534276">
        <w:trPr>
          <w:trHeight w:hRule="exact" w:val="662"/>
          <w:jc w:val="center"/>
        </w:trPr>
        <w:tc>
          <w:tcPr>
            <w:tcW w:w="1426" w:type="dxa"/>
            <w:tcBorders>
              <w:top w:val="single" w:sz="4" w:space="0" w:color="auto"/>
              <w:left w:val="single" w:sz="4" w:space="0" w:color="auto"/>
            </w:tcBorders>
            <w:shd w:val="clear" w:color="auto" w:fill="auto"/>
            <w:vAlign w:val="center"/>
          </w:tcPr>
          <w:p w:rsidR="00CE31A5" w:rsidRPr="002A6203" w:rsidRDefault="00CE31A5" w:rsidP="00534276">
            <w:pPr>
              <w:pStyle w:val="a7"/>
              <w:spacing w:line="214" w:lineRule="auto"/>
              <w:jc w:val="center"/>
            </w:pPr>
            <w:r w:rsidRPr="002A6203">
              <w:rPr>
                <w:b/>
                <w:bCs/>
              </w:rPr>
              <w:t>Код ОК</w:t>
            </w:r>
          </w:p>
        </w:tc>
        <w:tc>
          <w:tcPr>
            <w:tcW w:w="4109" w:type="dxa"/>
            <w:tcBorders>
              <w:top w:val="single" w:sz="4" w:space="0" w:color="auto"/>
              <w:left w:val="single" w:sz="4" w:space="0" w:color="auto"/>
            </w:tcBorders>
            <w:shd w:val="clear" w:color="auto" w:fill="auto"/>
          </w:tcPr>
          <w:p w:rsidR="00CE31A5" w:rsidRPr="002A6203" w:rsidRDefault="00CE31A5" w:rsidP="00534276">
            <w:pPr>
              <w:pStyle w:val="a7"/>
              <w:jc w:val="center"/>
            </w:pPr>
            <w:r w:rsidRPr="002A6203">
              <w:rPr>
                <w:b/>
                <w:bCs/>
              </w:rPr>
              <w:t>Умения</w:t>
            </w:r>
          </w:p>
        </w:tc>
        <w:tc>
          <w:tcPr>
            <w:tcW w:w="4262" w:type="dxa"/>
            <w:tcBorders>
              <w:top w:val="single" w:sz="4" w:space="0" w:color="auto"/>
              <w:left w:val="single" w:sz="4" w:space="0" w:color="auto"/>
              <w:right w:val="single" w:sz="4" w:space="0" w:color="auto"/>
            </w:tcBorders>
            <w:shd w:val="clear" w:color="auto" w:fill="auto"/>
          </w:tcPr>
          <w:p w:rsidR="00CE31A5" w:rsidRPr="002A6203" w:rsidRDefault="00CE31A5" w:rsidP="00534276">
            <w:pPr>
              <w:pStyle w:val="a7"/>
              <w:jc w:val="center"/>
            </w:pPr>
            <w:r w:rsidRPr="002A6203">
              <w:rPr>
                <w:b/>
                <w:bCs/>
              </w:rPr>
              <w:t>Знания</w:t>
            </w:r>
          </w:p>
        </w:tc>
      </w:tr>
      <w:tr w:rsidR="00CE31A5" w:rsidRPr="002A6203" w:rsidTr="00534276">
        <w:trPr>
          <w:trHeight w:hRule="exact" w:val="5434"/>
          <w:jc w:val="center"/>
        </w:trPr>
        <w:tc>
          <w:tcPr>
            <w:tcW w:w="1426" w:type="dxa"/>
            <w:tcBorders>
              <w:top w:val="single" w:sz="4" w:space="0" w:color="auto"/>
              <w:left w:val="single" w:sz="4" w:space="0" w:color="auto"/>
            </w:tcBorders>
            <w:shd w:val="clear" w:color="auto" w:fill="auto"/>
          </w:tcPr>
          <w:p w:rsidR="00CE31A5" w:rsidRPr="002A6203" w:rsidRDefault="00CE31A5" w:rsidP="00534276">
            <w:pPr>
              <w:pStyle w:val="a7"/>
              <w:jc w:val="center"/>
            </w:pPr>
            <w:r w:rsidRPr="002A6203">
              <w:t>ОК 01</w:t>
            </w:r>
          </w:p>
        </w:tc>
        <w:tc>
          <w:tcPr>
            <w:tcW w:w="4109" w:type="dxa"/>
            <w:tcBorders>
              <w:top w:val="single" w:sz="4" w:space="0" w:color="auto"/>
              <w:left w:val="single" w:sz="4" w:space="0" w:color="auto"/>
            </w:tcBorders>
            <w:shd w:val="clear" w:color="auto" w:fill="auto"/>
            <w:vAlign w:val="bottom"/>
          </w:tcPr>
          <w:p w:rsidR="00CE31A5" w:rsidRPr="002A6203" w:rsidRDefault="00CE31A5" w:rsidP="00534276">
            <w:pPr>
              <w:pStyle w:val="a7"/>
              <w:spacing w:line="276" w:lineRule="auto"/>
            </w:pPr>
            <w:r w:rsidRPr="002A6203">
              <w:t>распознавать задачу и/или проблему в профессиональном и/или</w:t>
            </w:r>
          </w:p>
          <w:p w:rsidR="00CE31A5" w:rsidRPr="002A6203" w:rsidRDefault="00CE31A5" w:rsidP="00534276">
            <w:pPr>
              <w:pStyle w:val="a7"/>
              <w:spacing w:line="276" w:lineRule="auto"/>
            </w:pPr>
            <w:r w:rsidRPr="002A6203">
              <w:t>социальном контексте;</w:t>
            </w:r>
          </w:p>
          <w:p w:rsidR="00CE31A5" w:rsidRPr="002A6203" w:rsidRDefault="00CE31A5" w:rsidP="00534276">
            <w:pPr>
              <w:pStyle w:val="a7"/>
              <w:spacing w:line="276" w:lineRule="auto"/>
            </w:pPr>
            <w:r w:rsidRPr="002A6203">
              <w:t>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w:t>
            </w:r>
          </w:p>
          <w:p w:rsidR="00CE31A5" w:rsidRPr="002A6203" w:rsidRDefault="00CE31A5" w:rsidP="00534276">
            <w:pPr>
              <w:pStyle w:val="a7"/>
              <w:spacing w:line="276" w:lineRule="auto"/>
            </w:pPr>
            <w:r w:rsidRPr="002A6203">
              <w:t>определять необходимые ресурсы;</w:t>
            </w:r>
          </w:p>
          <w:p w:rsidR="00CE31A5" w:rsidRPr="002A6203" w:rsidRDefault="00CE31A5" w:rsidP="00534276">
            <w:pPr>
              <w:pStyle w:val="a7"/>
            </w:pPr>
            <w:r w:rsidRPr="002A6203">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4262" w:type="dxa"/>
            <w:tcBorders>
              <w:top w:val="single" w:sz="4" w:space="0" w:color="auto"/>
              <w:left w:val="single" w:sz="4" w:space="0" w:color="auto"/>
              <w:right w:val="single" w:sz="4" w:space="0" w:color="auto"/>
            </w:tcBorders>
            <w:shd w:val="clear" w:color="auto" w:fill="auto"/>
          </w:tcPr>
          <w:p w:rsidR="00CE31A5" w:rsidRPr="002A6203" w:rsidRDefault="00CE31A5" w:rsidP="00534276">
            <w:pPr>
              <w:pStyle w:val="a7"/>
              <w:spacing w:line="276" w:lineRule="auto"/>
            </w:pPr>
            <w:r w:rsidRPr="002A6203">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CE31A5" w:rsidRPr="002A6203" w:rsidRDefault="00CE31A5" w:rsidP="00534276">
            <w:pPr>
              <w:pStyle w:val="a7"/>
            </w:pPr>
            <w:r w:rsidRPr="002A6203">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CE31A5" w:rsidRPr="002A6203" w:rsidTr="00534276">
        <w:trPr>
          <w:trHeight w:hRule="exact" w:val="3192"/>
          <w:jc w:val="center"/>
        </w:trPr>
        <w:tc>
          <w:tcPr>
            <w:tcW w:w="1426" w:type="dxa"/>
            <w:tcBorders>
              <w:top w:val="single" w:sz="4" w:space="0" w:color="auto"/>
              <w:left w:val="single" w:sz="4" w:space="0" w:color="auto"/>
              <w:bottom w:val="single" w:sz="4" w:space="0" w:color="auto"/>
            </w:tcBorders>
            <w:shd w:val="clear" w:color="auto" w:fill="auto"/>
          </w:tcPr>
          <w:p w:rsidR="00CE31A5" w:rsidRPr="002A6203" w:rsidRDefault="00CE31A5" w:rsidP="00534276">
            <w:pPr>
              <w:pStyle w:val="a7"/>
              <w:jc w:val="center"/>
            </w:pPr>
            <w:r w:rsidRPr="002A6203">
              <w:t>ОК 02</w:t>
            </w:r>
          </w:p>
        </w:tc>
        <w:tc>
          <w:tcPr>
            <w:tcW w:w="4109" w:type="dxa"/>
            <w:tcBorders>
              <w:top w:val="single" w:sz="4" w:space="0" w:color="auto"/>
              <w:left w:val="single" w:sz="4" w:space="0" w:color="auto"/>
              <w:bottom w:val="single" w:sz="4" w:space="0" w:color="auto"/>
            </w:tcBorders>
            <w:shd w:val="clear" w:color="auto" w:fill="auto"/>
            <w:vAlign w:val="bottom"/>
          </w:tcPr>
          <w:p w:rsidR="00CE31A5" w:rsidRPr="002A6203" w:rsidRDefault="00CE31A5" w:rsidP="00534276">
            <w:pPr>
              <w:pStyle w:val="a7"/>
              <w:spacing w:line="276" w:lineRule="auto"/>
            </w:pPr>
            <w:r w:rsidRPr="002A6203">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w:t>
            </w:r>
          </w:p>
          <w:p w:rsidR="00CE31A5" w:rsidRPr="002A6203" w:rsidRDefault="00CE31A5" w:rsidP="00534276">
            <w:pPr>
              <w:pStyle w:val="a7"/>
              <w:spacing w:line="276" w:lineRule="auto"/>
            </w:pPr>
            <w:r w:rsidRPr="002A6203">
              <w:t>оценивать практическую значимость результатов поиска; оформлять результаты поиска</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CE31A5" w:rsidRPr="002A6203" w:rsidRDefault="00CE31A5" w:rsidP="00534276">
            <w:pPr>
              <w:pStyle w:val="a7"/>
              <w:spacing w:line="276" w:lineRule="auto"/>
            </w:pPr>
            <w:r w:rsidRPr="002A6203">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bl>
    <w:p w:rsidR="00CE31A5" w:rsidRPr="002A6203" w:rsidRDefault="00CE31A5" w:rsidP="00CE31A5">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2"/>
      </w:tblGrid>
      <w:tr w:rsidR="00CE31A5" w:rsidRPr="002A6203" w:rsidTr="00534276">
        <w:trPr>
          <w:trHeight w:hRule="exact" w:val="3605"/>
          <w:jc w:val="center"/>
        </w:trPr>
        <w:tc>
          <w:tcPr>
            <w:tcW w:w="1426" w:type="dxa"/>
            <w:tcBorders>
              <w:top w:val="single" w:sz="4" w:space="0" w:color="auto"/>
              <w:left w:val="single" w:sz="4" w:space="0" w:color="auto"/>
            </w:tcBorders>
            <w:shd w:val="clear" w:color="auto" w:fill="auto"/>
          </w:tcPr>
          <w:p w:rsidR="00CE31A5" w:rsidRPr="002A6203" w:rsidRDefault="00CE31A5" w:rsidP="00534276">
            <w:pPr>
              <w:pStyle w:val="a7"/>
              <w:jc w:val="center"/>
            </w:pPr>
            <w:r w:rsidRPr="002A6203">
              <w:lastRenderedPageBreak/>
              <w:t>ОК 3</w:t>
            </w:r>
          </w:p>
        </w:tc>
        <w:tc>
          <w:tcPr>
            <w:tcW w:w="4109" w:type="dxa"/>
            <w:tcBorders>
              <w:top w:val="single" w:sz="4" w:space="0" w:color="auto"/>
              <w:left w:val="single" w:sz="4" w:space="0" w:color="auto"/>
            </w:tcBorders>
            <w:shd w:val="clear" w:color="auto" w:fill="auto"/>
            <w:vAlign w:val="bottom"/>
          </w:tcPr>
          <w:p w:rsidR="00CE31A5" w:rsidRPr="002A6203" w:rsidRDefault="00CE31A5" w:rsidP="00534276">
            <w:pPr>
              <w:pStyle w:val="a7"/>
            </w:pPr>
            <w:r w:rsidRPr="002A6203">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w:t>
            </w:r>
          </w:p>
          <w:p w:rsidR="00CE31A5" w:rsidRPr="002A6203" w:rsidRDefault="00CE31A5" w:rsidP="00534276">
            <w:pPr>
              <w:pStyle w:val="a7"/>
            </w:pPr>
            <w:r w:rsidRPr="002A6203">
              <w:t>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 идею; определять источники финансирования</w:t>
            </w:r>
          </w:p>
        </w:tc>
        <w:tc>
          <w:tcPr>
            <w:tcW w:w="4262" w:type="dxa"/>
            <w:tcBorders>
              <w:top w:val="single" w:sz="4" w:space="0" w:color="auto"/>
              <w:left w:val="single" w:sz="4" w:space="0" w:color="auto"/>
              <w:right w:val="single" w:sz="4" w:space="0" w:color="auto"/>
            </w:tcBorders>
            <w:shd w:val="clear" w:color="auto" w:fill="auto"/>
          </w:tcPr>
          <w:p w:rsidR="00CE31A5" w:rsidRPr="002A6203" w:rsidRDefault="00CE31A5" w:rsidP="00534276">
            <w:pPr>
              <w:pStyle w:val="a7"/>
              <w:spacing w:line="276" w:lineRule="auto"/>
            </w:pPr>
            <w:r w:rsidRPr="002A6203">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CE31A5" w:rsidRPr="002A6203" w:rsidTr="00534276">
        <w:trPr>
          <w:trHeight w:hRule="exact" w:val="1594"/>
          <w:jc w:val="center"/>
        </w:trPr>
        <w:tc>
          <w:tcPr>
            <w:tcW w:w="1426" w:type="dxa"/>
            <w:tcBorders>
              <w:top w:val="single" w:sz="4" w:space="0" w:color="auto"/>
              <w:left w:val="single" w:sz="4" w:space="0" w:color="auto"/>
            </w:tcBorders>
            <w:shd w:val="clear" w:color="auto" w:fill="auto"/>
          </w:tcPr>
          <w:p w:rsidR="00CE31A5" w:rsidRPr="002A6203" w:rsidRDefault="00CE31A5" w:rsidP="00534276">
            <w:pPr>
              <w:pStyle w:val="a7"/>
              <w:jc w:val="center"/>
            </w:pPr>
            <w:r w:rsidRPr="002A6203">
              <w:t>ОК 04</w:t>
            </w:r>
          </w:p>
        </w:tc>
        <w:tc>
          <w:tcPr>
            <w:tcW w:w="4109" w:type="dxa"/>
            <w:tcBorders>
              <w:top w:val="single" w:sz="4" w:space="0" w:color="auto"/>
              <w:left w:val="single" w:sz="4" w:space="0" w:color="auto"/>
            </w:tcBorders>
            <w:shd w:val="clear" w:color="auto" w:fill="auto"/>
            <w:vAlign w:val="center"/>
          </w:tcPr>
          <w:p w:rsidR="00CE31A5" w:rsidRPr="002A6203" w:rsidRDefault="00CE31A5" w:rsidP="00534276">
            <w:pPr>
              <w:pStyle w:val="a7"/>
              <w:spacing w:line="276" w:lineRule="auto"/>
            </w:pPr>
            <w:r w:rsidRPr="002A6203">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262" w:type="dxa"/>
            <w:tcBorders>
              <w:top w:val="single" w:sz="4" w:space="0" w:color="auto"/>
              <w:left w:val="single" w:sz="4" w:space="0" w:color="auto"/>
              <w:right w:val="single" w:sz="4" w:space="0" w:color="auto"/>
            </w:tcBorders>
            <w:shd w:val="clear" w:color="auto" w:fill="auto"/>
          </w:tcPr>
          <w:p w:rsidR="00CE31A5" w:rsidRPr="002A6203" w:rsidRDefault="00CE31A5" w:rsidP="00534276">
            <w:pPr>
              <w:pStyle w:val="a7"/>
              <w:spacing w:line="276" w:lineRule="auto"/>
            </w:pPr>
            <w:r w:rsidRPr="002A6203">
              <w:t>психологические основы деятельности коллектива, психологические особенности личности; основы проектной деятельности</w:t>
            </w:r>
          </w:p>
        </w:tc>
      </w:tr>
      <w:tr w:rsidR="00CE31A5" w:rsidRPr="002A6203" w:rsidTr="00534276">
        <w:trPr>
          <w:trHeight w:hRule="exact" w:val="4771"/>
          <w:jc w:val="center"/>
        </w:trPr>
        <w:tc>
          <w:tcPr>
            <w:tcW w:w="1426" w:type="dxa"/>
            <w:tcBorders>
              <w:top w:val="single" w:sz="4" w:space="0" w:color="auto"/>
              <w:left w:val="single" w:sz="4" w:space="0" w:color="auto"/>
            </w:tcBorders>
            <w:shd w:val="clear" w:color="auto" w:fill="auto"/>
          </w:tcPr>
          <w:p w:rsidR="00CE31A5" w:rsidRPr="002A6203" w:rsidRDefault="00CE31A5" w:rsidP="00534276">
            <w:pPr>
              <w:pStyle w:val="a7"/>
              <w:jc w:val="center"/>
            </w:pPr>
            <w:r w:rsidRPr="002A6203">
              <w:t>ОК 5</w:t>
            </w:r>
          </w:p>
        </w:tc>
        <w:tc>
          <w:tcPr>
            <w:tcW w:w="4109" w:type="dxa"/>
            <w:tcBorders>
              <w:top w:val="single" w:sz="4" w:space="0" w:color="auto"/>
              <w:left w:val="single" w:sz="4" w:space="0" w:color="auto"/>
            </w:tcBorders>
            <w:shd w:val="clear" w:color="auto" w:fill="auto"/>
            <w:vAlign w:val="center"/>
          </w:tcPr>
          <w:p w:rsidR="00CE31A5" w:rsidRPr="002A6203" w:rsidRDefault="00CE31A5" w:rsidP="00534276">
            <w:pPr>
              <w:pStyle w:val="a7"/>
              <w:spacing w:line="276" w:lineRule="auto"/>
            </w:pPr>
            <w:r w:rsidRPr="002A6203">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262" w:type="dxa"/>
            <w:tcBorders>
              <w:top w:val="single" w:sz="4" w:space="0" w:color="auto"/>
              <w:left w:val="single" w:sz="4" w:space="0" w:color="auto"/>
              <w:right w:val="single" w:sz="4" w:space="0" w:color="auto"/>
            </w:tcBorders>
            <w:shd w:val="clear" w:color="auto" w:fill="auto"/>
          </w:tcPr>
          <w:p w:rsidR="00CE31A5" w:rsidRPr="002A6203" w:rsidRDefault="00CE31A5" w:rsidP="00534276">
            <w:pPr>
              <w:pStyle w:val="a7"/>
              <w:spacing w:line="276" w:lineRule="auto"/>
            </w:pPr>
            <w:r w:rsidRPr="002A6203">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CE31A5" w:rsidRPr="002A6203" w:rsidTr="00534276">
        <w:trPr>
          <w:trHeight w:hRule="exact" w:val="2232"/>
          <w:jc w:val="center"/>
        </w:trPr>
        <w:tc>
          <w:tcPr>
            <w:tcW w:w="1426" w:type="dxa"/>
            <w:tcBorders>
              <w:top w:val="single" w:sz="4" w:space="0" w:color="auto"/>
              <w:left w:val="single" w:sz="4" w:space="0" w:color="auto"/>
            </w:tcBorders>
            <w:shd w:val="clear" w:color="auto" w:fill="auto"/>
          </w:tcPr>
          <w:p w:rsidR="00CE31A5" w:rsidRPr="002A6203" w:rsidRDefault="00CE31A5" w:rsidP="00534276">
            <w:pPr>
              <w:pStyle w:val="a7"/>
              <w:jc w:val="center"/>
            </w:pPr>
            <w:r w:rsidRPr="002A6203">
              <w:t>ОК 06</w:t>
            </w:r>
          </w:p>
        </w:tc>
        <w:tc>
          <w:tcPr>
            <w:tcW w:w="4109" w:type="dxa"/>
            <w:tcBorders>
              <w:top w:val="single" w:sz="4" w:space="0" w:color="auto"/>
              <w:left w:val="single" w:sz="4" w:space="0" w:color="auto"/>
            </w:tcBorders>
            <w:shd w:val="clear" w:color="auto" w:fill="auto"/>
          </w:tcPr>
          <w:p w:rsidR="00CE31A5" w:rsidRPr="002A6203" w:rsidRDefault="00CE31A5" w:rsidP="00534276">
            <w:pPr>
              <w:pStyle w:val="a7"/>
              <w:spacing w:line="276" w:lineRule="auto"/>
            </w:pPr>
            <w:r w:rsidRPr="002A6203">
              <w:t>описывать значимость своей профессии (специальности); применять стандарты антикоррупционного поведения</w:t>
            </w:r>
          </w:p>
        </w:tc>
        <w:tc>
          <w:tcPr>
            <w:tcW w:w="4262" w:type="dxa"/>
            <w:tcBorders>
              <w:top w:val="single" w:sz="4" w:space="0" w:color="auto"/>
              <w:left w:val="single" w:sz="4" w:space="0" w:color="auto"/>
              <w:right w:val="single" w:sz="4" w:space="0" w:color="auto"/>
            </w:tcBorders>
            <w:shd w:val="clear" w:color="auto" w:fill="auto"/>
            <w:vAlign w:val="bottom"/>
          </w:tcPr>
          <w:p w:rsidR="00CE31A5" w:rsidRPr="002A6203" w:rsidRDefault="00CE31A5" w:rsidP="00534276">
            <w:pPr>
              <w:pStyle w:val="a7"/>
              <w:spacing w:line="276" w:lineRule="auto"/>
            </w:pPr>
            <w:r w:rsidRPr="002A6203">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CE31A5" w:rsidRPr="002A6203" w:rsidTr="00534276">
        <w:trPr>
          <w:trHeight w:hRule="exact" w:val="1608"/>
          <w:jc w:val="center"/>
        </w:trPr>
        <w:tc>
          <w:tcPr>
            <w:tcW w:w="1426" w:type="dxa"/>
            <w:tcBorders>
              <w:top w:val="single" w:sz="4" w:space="0" w:color="auto"/>
              <w:left w:val="single" w:sz="4" w:space="0" w:color="auto"/>
              <w:bottom w:val="single" w:sz="4" w:space="0" w:color="auto"/>
            </w:tcBorders>
            <w:shd w:val="clear" w:color="auto" w:fill="auto"/>
          </w:tcPr>
          <w:p w:rsidR="00CE31A5" w:rsidRPr="002A6203" w:rsidRDefault="00CE31A5" w:rsidP="00534276">
            <w:pPr>
              <w:pStyle w:val="a7"/>
              <w:jc w:val="center"/>
            </w:pPr>
            <w:r w:rsidRPr="002A6203">
              <w:t>ОК 09</w:t>
            </w:r>
          </w:p>
        </w:tc>
        <w:tc>
          <w:tcPr>
            <w:tcW w:w="4109" w:type="dxa"/>
            <w:tcBorders>
              <w:top w:val="single" w:sz="4" w:space="0" w:color="auto"/>
              <w:left w:val="single" w:sz="4" w:space="0" w:color="auto"/>
              <w:bottom w:val="single" w:sz="4" w:space="0" w:color="auto"/>
            </w:tcBorders>
            <w:shd w:val="clear" w:color="auto" w:fill="auto"/>
            <w:vAlign w:val="bottom"/>
          </w:tcPr>
          <w:p w:rsidR="00CE31A5" w:rsidRPr="002A6203" w:rsidRDefault="00CE31A5" w:rsidP="00534276">
            <w:pPr>
              <w:pStyle w:val="a7"/>
              <w:spacing w:line="276" w:lineRule="auto"/>
            </w:pPr>
            <w:r w:rsidRPr="002A6203">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CE31A5" w:rsidRPr="002A6203" w:rsidRDefault="00CE31A5" w:rsidP="00534276">
            <w:pPr>
              <w:pStyle w:val="a7"/>
              <w:spacing w:line="276" w:lineRule="auto"/>
            </w:pPr>
            <w:r w:rsidRPr="002A6203">
              <w:t>особенности социального и</w:t>
            </w:r>
          </w:p>
          <w:p w:rsidR="00CE31A5" w:rsidRPr="002A6203" w:rsidRDefault="00CE31A5" w:rsidP="00534276">
            <w:pPr>
              <w:pStyle w:val="a7"/>
              <w:spacing w:line="276" w:lineRule="auto"/>
            </w:pPr>
            <w:r w:rsidRPr="002A6203">
              <w:t>культурного контекста; правила оформления документов и построения устных сообщений</w:t>
            </w:r>
          </w:p>
        </w:tc>
      </w:tr>
    </w:tbl>
    <w:p w:rsidR="00CE31A5" w:rsidRPr="002A6203" w:rsidRDefault="00CE31A5" w:rsidP="00CE31A5">
      <w:pPr>
        <w:spacing w:line="1" w:lineRule="exact"/>
        <w:rPr>
          <w:rFonts w:ascii="Times New Roman" w:hAnsi="Times New Roman" w:cs="Times New Roman"/>
        </w:rPr>
      </w:pPr>
      <w:r w:rsidRPr="002A6203">
        <w:rPr>
          <w:rFonts w:ascii="Times New Roman" w:hAnsi="Times New Roman" w:cs="Times New Roman"/>
        </w:rPr>
        <w:br w:type="page"/>
      </w:r>
    </w:p>
    <w:p w:rsidR="00CE31A5" w:rsidRDefault="00CE31A5" w:rsidP="00CE31A5">
      <w:pPr>
        <w:pStyle w:val="1"/>
        <w:tabs>
          <w:tab w:val="left" w:pos="658"/>
        </w:tabs>
        <w:spacing w:after="520"/>
        <w:rPr>
          <w:b/>
        </w:rPr>
      </w:pPr>
    </w:p>
    <w:p w:rsidR="00CE31A5" w:rsidRPr="002A6203" w:rsidRDefault="00CE31A5" w:rsidP="00366F92">
      <w:pPr>
        <w:pStyle w:val="1"/>
        <w:numPr>
          <w:ilvl w:val="0"/>
          <w:numId w:val="176"/>
        </w:numPr>
        <w:tabs>
          <w:tab w:val="left" w:pos="363"/>
        </w:tabs>
        <w:spacing w:after="220"/>
        <w:ind w:firstLine="0"/>
        <w:jc w:val="center"/>
      </w:pPr>
      <w:r w:rsidRPr="002A6203">
        <w:rPr>
          <w:b/>
          <w:bCs/>
        </w:rPr>
        <w:t>СТРУКТУРА И СОДЕРЖАНИЕ УЧЕБНОЙ ДИСЦИПЛИНЫ</w:t>
      </w:r>
    </w:p>
    <w:p w:rsidR="00CE31A5" w:rsidRPr="002A6203" w:rsidRDefault="00CE31A5" w:rsidP="00CE31A5">
      <w:pPr>
        <w:pStyle w:val="a9"/>
        <w:ind w:left="802"/>
        <w:rPr>
          <w:sz w:val="24"/>
          <w:szCs w:val="24"/>
        </w:rPr>
      </w:pPr>
      <w:r w:rsidRPr="002A6203">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CE31A5" w:rsidRPr="002A6203" w:rsidTr="00534276">
        <w:trPr>
          <w:trHeight w:hRule="exact" w:val="514"/>
          <w:jc w:val="center"/>
        </w:trPr>
        <w:tc>
          <w:tcPr>
            <w:tcW w:w="7066" w:type="dxa"/>
            <w:tcBorders>
              <w:top w:val="single" w:sz="4" w:space="0" w:color="auto"/>
              <w:left w:val="single" w:sz="4" w:space="0" w:color="auto"/>
            </w:tcBorders>
            <w:shd w:val="clear" w:color="auto" w:fill="auto"/>
          </w:tcPr>
          <w:p w:rsidR="00CE31A5" w:rsidRPr="002A6203" w:rsidRDefault="00CE31A5" w:rsidP="00534276">
            <w:pPr>
              <w:pStyle w:val="a7"/>
            </w:pPr>
            <w:r w:rsidRPr="002A6203">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CE31A5" w:rsidRPr="002A6203" w:rsidRDefault="00CE31A5" w:rsidP="00534276">
            <w:pPr>
              <w:pStyle w:val="a7"/>
            </w:pPr>
            <w:r w:rsidRPr="002A6203">
              <w:rPr>
                <w:b/>
                <w:bCs/>
              </w:rPr>
              <w:t>Объем в часах</w:t>
            </w:r>
          </w:p>
        </w:tc>
      </w:tr>
      <w:tr w:rsidR="00CE31A5" w:rsidRPr="002A6203" w:rsidTr="00534276">
        <w:trPr>
          <w:trHeight w:hRule="exact" w:val="509"/>
          <w:jc w:val="center"/>
        </w:trPr>
        <w:tc>
          <w:tcPr>
            <w:tcW w:w="7066" w:type="dxa"/>
            <w:tcBorders>
              <w:top w:val="single" w:sz="4" w:space="0" w:color="auto"/>
              <w:left w:val="single" w:sz="4" w:space="0" w:color="auto"/>
            </w:tcBorders>
            <w:shd w:val="clear" w:color="auto" w:fill="auto"/>
            <w:vAlign w:val="center"/>
          </w:tcPr>
          <w:p w:rsidR="00CE31A5" w:rsidRPr="002A6203" w:rsidRDefault="00CE31A5" w:rsidP="00534276">
            <w:pPr>
              <w:pStyle w:val="a7"/>
            </w:pPr>
            <w:r w:rsidRPr="002A6203">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CE31A5" w:rsidRPr="002A6203" w:rsidRDefault="00CE31A5" w:rsidP="00534276">
            <w:pPr>
              <w:pStyle w:val="a7"/>
            </w:pPr>
            <w:r w:rsidRPr="002A6203">
              <w:t>108</w:t>
            </w:r>
          </w:p>
        </w:tc>
      </w:tr>
      <w:tr w:rsidR="00CE31A5" w:rsidRPr="002A6203" w:rsidTr="00534276">
        <w:trPr>
          <w:trHeight w:hRule="exact" w:val="504"/>
          <w:jc w:val="center"/>
        </w:trPr>
        <w:tc>
          <w:tcPr>
            <w:tcW w:w="7066" w:type="dxa"/>
            <w:tcBorders>
              <w:top w:val="single" w:sz="4" w:space="0" w:color="auto"/>
              <w:left w:val="single" w:sz="4" w:space="0" w:color="auto"/>
            </w:tcBorders>
            <w:shd w:val="clear" w:color="auto" w:fill="auto"/>
            <w:vAlign w:val="center"/>
          </w:tcPr>
          <w:p w:rsidR="00CE31A5" w:rsidRPr="002A6203" w:rsidRDefault="00CE31A5" w:rsidP="00534276">
            <w:pPr>
              <w:pStyle w:val="a7"/>
            </w:pPr>
            <w:r w:rsidRPr="002A6203">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CE31A5" w:rsidRPr="002A6203" w:rsidRDefault="00CE31A5" w:rsidP="00534276">
            <w:pPr>
              <w:pStyle w:val="a7"/>
            </w:pPr>
            <w:r w:rsidRPr="002A6203">
              <w:t>46</w:t>
            </w:r>
          </w:p>
        </w:tc>
      </w:tr>
      <w:tr w:rsidR="00CE31A5" w:rsidRPr="002A6203" w:rsidTr="00534276">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CE31A5" w:rsidRPr="002A6203" w:rsidRDefault="00CE31A5" w:rsidP="00534276">
            <w:pPr>
              <w:pStyle w:val="a7"/>
            </w:pPr>
            <w:r w:rsidRPr="002A6203">
              <w:t>в т. ч.:</w:t>
            </w:r>
          </w:p>
        </w:tc>
      </w:tr>
      <w:tr w:rsidR="00CE31A5" w:rsidRPr="002A6203" w:rsidTr="00534276">
        <w:trPr>
          <w:trHeight w:hRule="exact" w:val="504"/>
          <w:jc w:val="center"/>
        </w:trPr>
        <w:tc>
          <w:tcPr>
            <w:tcW w:w="7066" w:type="dxa"/>
            <w:tcBorders>
              <w:top w:val="single" w:sz="4" w:space="0" w:color="auto"/>
              <w:left w:val="single" w:sz="4" w:space="0" w:color="auto"/>
            </w:tcBorders>
            <w:shd w:val="clear" w:color="auto" w:fill="auto"/>
            <w:vAlign w:val="center"/>
          </w:tcPr>
          <w:p w:rsidR="00CE31A5" w:rsidRPr="002A6203" w:rsidRDefault="00CE31A5" w:rsidP="00534276">
            <w:pPr>
              <w:pStyle w:val="a7"/>
            </w:pPr>
            <w:r w:rsidRPr="002A6203">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CE31A5" w:rsidRPr="002A6203" w:rsidRDefault="00CE31A5" w:rsidP="00534276">
            <w:pPr>
              <w:pStyle w:val="a7"/>
            </w:pPr>
            <w:r>
              <w:t>4</w:t>
            </w:r>
          </w:p>
        </w:tc>
      </w:tr>
      <w:tr w:rsidR="00CE31A5" w:rsidRPr="002A6203" w:rsidTr="00534276">
        <w:trPr>
          <w:trHeight w:hRule="exact" w:val="504"/>
          <w:jc w:val="center"/>
        </w:trPr>
        <w:tc>
          <w:tcPr>
            <w:tcW w:w="7066" w:type="dxa"/>
            <w:tcBorders>
              <w:top w:val="single" w:sz="4" w:space="0" w:color="auto"/>
              <w:left w:val="single" w:sz="4" w:space="0" w:color="auto"/>
            </w:tcBorders>
            <w:shd w:val="clear" w:color="auto" w:fill="auto"/>
            <w:vAlign w:val="center"/>
          </w:tcPr>
          <w:p w:rsidR="00CE31A5" w:rsidRPr="002A6203" w:rsidRDefault="00CE31A5" w:rsidP="00534276">
            <w:pPr>
              <w:pStyle w:val="a7"/>
            </w:pPr>
            <w:r w:rsidRPr="002A6203">
              <w:t xml:space="preserve">лабораторные работы </w:t>
            </w:r>
            <w:r w:rsidRPr="002A6203">
              <w:rPr>
                <w:i/>
                <w:iCs/>
              </w:rPr>
              <w:t>(если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CE31A5" w:rsidRPr="002A6203" w:rsidRDefault="00CE31A5" w:rsidP="00534276">
            <w:pPr>
              <w:pStyle w:val="a7"/>
            </w:pPr>
            <w:r w:rsidRPr="002A6203">
              <w:t>*</w:t>
            </w:r>
          </w:p>
        </w:tc>
      </w:tr>
      <w:tr w:rsidR="00CE31A5" w:rsidRPr="002A6203" w:rsidTr="00534276">
        <w:trPr>
          <w:trHeight w:hRule="exact" w:val="509"/>
          <w:jc w:val="center"/>
        </w:trPr>
        <w:tc>
          <w:tcPr>
            <w:tcW w:w="7066" w:type="dxa"/>
            <w:tcBorders>
              <w:top w:val="single" w:sz="4" w:space="0" w:color="auto"/>
              <w:left w:val="single" w:sz="4" w:space="0" w:color="auto"/>
            </w:tcBorders>
            <w:shd w:val="clear" w:color="auto" w:fill="auto"/>
            <w:vAlign w:val="center"/>
          </w:tcPr>
          <w:p w:rsidR="00CE31A5" w:rsidRPr="002A6203" w:rsidRDefault="00CE31A5" w:rsidP="00534276">
            <w:pPr>
              <w:pStyle w:val="a7"/>
            </w:pPr>
            <w:r w:rsidRPr="002A6203">
              <w:t xml:space="preserve">практические занятия </w:t>
            </w:r>
            <w:r w:rsidRPr="002A6203">
              <w:rPr>
                <w:i/>
                <w:iCs/>
              </w:rPr>
              <w:t>(если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CE31A5" w:rsidRPr="002A6203" w:rsidRDefault="00CE31A5" w:rsidP="00534276">
            <w:pPr>
              <w:pStyle w:val="a7"/>
            </w:pPr>
            <w:r>
              <w:t>100</w:t>
            </w:r>
          </w:p>
        </w:tc>
      </w:tr>
      <w:tr w:rsidR="00CE31A5" w:rsidRPr="002A6203" w:rsidTr="00534276">
        <w:trPr>
          <w:trHeight w:hRule="exact" w:val="504"/>
          <w:jc w:val="center"/>
        </w:trPr>
        <w:tc>
          <w:tcPr>
            <w:tcW w:w="7066" w:type="dxa"/>
            <w:tcBorders>
              <w:top w:val="single" w:sz="4" w:space="0" w:color="auto"/>
              <w:left w:val="single" w:sz="4" w:space="0" w:color="auto"/>
            </w:tcBorders>
            <w:shd w:val="clear" w:color="auto" w:fill="auto"/>
            <w:vAlign w:val="center"/>
          </w:tcPr>
          <w:p w:rsidR="00CE31A5" w:rsidRPr="002A6203" w:rsidRDefault="00CE31A5" w:rsidP="00534276">
            <w:pPr>
              <w:pStyle w:val="a7"/>
            </w:pPr>
            <w:r w:rsidRPr="002A6203">
              <w:t xml:space="preserve">курсовая работа (проект) </w:t>
            </w:r>
            <w:r w:rsidRPr="002A6203">
              <w:rPr>
                <w:i/>
                <w:iCs/>
              </w:rPr>
              <w:t>(если предусмотрено для специальностей</w:t>
            </w:r>
            <w:r w:rsidRPr="002A6203">
              <w:t>)</w:t>
            </w:r>
          </w:p>
        </w:tc>
        <w:tc>
          <w:tcPr>
            <w:tcW w:w="2525" w:type="dxa"/>
            <w:tcBorders>
              <w:top w:val="single" w:sz="4" w:space="0" w:color="auto"/>
              <w:left w:val="single" w:sz="4" w:space="0" w:color="auto"/>
              <w:right w:val="single" w:sz="4" w:space="0" w:color="auto"/>
            </w:tcBorders>
            <w:shd w:val="clear" w:color="auto" w:fill="auto"/>
            <w:vAlign w:val="center"/>
          </w:tcPr>
          <w:p w:rsidR="00CE31A5" w:rsidRPr="002A6203" w:rsidRDefault="00CE31A5" w:rsidP="00534276">
            <w:pPr>
              <w:pStyle w:val="a7"/>
            </w:pPr>
            <w:r w:rsidRPr="002A6203">
              <w:t>*</w:t>
            </w:r>
          </w:p>
        </w:tc>
      </w:tr>
      <w:tr w:rsidR="00CE31A5" w:rsidRPr="002A6203" w:rsidTr="00534276">
        <w:trPr>
          <w:trHeight w:hRule="exact" w:val="302"/>
          <w:jc w:val="center"/>
        </w:trPr>
        <w:tc>
          <w:tcPr>
            <w:tcW w:w="7066" w:type="dxa"/>
            <w:tcBorders>
              <w:top w:val="single" w:sz="4" w:space="0" w:color="auto"/>
              <w:left w:val="single" w:sz="4" w:space="0" w:color="auto"/>
            </w:tcBorders>
            <w:shd w:val="clear" w:color="auto" w:fill="auto"/>
          </w:tcPr>
          <w:p w:rsidR="00CE31A5" w:rsidRPr="002A6203" w:rsidRDefault="00CE31A5" w:rsidP="00534276">
            <w:pPr>
              <w:pStyle w:val="a7"/>
            </w:pPr>
            <w:r w:rsidRPr="002A6203">
              <w:rPr>
                <w:i/>
                <w:iCs/>
              </w:rPr>
              <w:t xml:space="preserve">Самостоятельная работа </w:t>
            </w:r>
            <w:r w:rsidRPr="002A6203">
              <w:rPr>
                <w:b/>
                <w:bCs/>
                <w:i/>
                <w:iCs/>
                <w:vertAlign w:val="superscript"/>
              </w:rPr>
              <w:footnoteReference w:id="40"/>
            </w:r>
          </w:p>
        </w:tc>
        <w:tc>
          <w:tcPr>
            <w:tcW w:w="2525" w:type="dxa"/>
            <w:tcBorders>
              <w:top w:val="single" w:sz="4" w:space="0" w:color="auto"/>
              <w:left w:val="single" w:sz="4" w:space="0" w:color="auto"/>
              <w:right w:val="single" w:sz="4" w:space="0" w:color="auto"/>
            </w:tcBorders>
            <w:shd w:val="clear" w:color="auto" w:fill="auto"/>
          </w:tcPr>
          <w:p w:rsidR="00CE31A5" w:rsidRPr="002A6203" w:rsidRDefault="00CE31A5" w:rsidP="00534276">
            <w:pPr>
              <w:rPr>
                <w:rFonts w:ascii="Times New Roman" w:hAnsi="Times New Roman" w:cs="Times New Roman"/>
              </w:rPr>
            </w:pPr>
          </w:p>
        </w:tc>
      </w:tr>
      <w:tr w:rsidR="00CE31A5" w:rsidRPr="002A6203" w:rsidTr="00534276">
        <w:trPr>
          <w:trHeight w:hRule="exact" w:val="360"/>
          <w:jc w:val="center"/>
        </w:trPr>
        <w:tc>
          <w:tcPr>
            <w:tcW w:w="7066" w:type="dxa"/>
            <w:tcBorders>
              <w:top w:val="single" w:sz="4" w:space="0" w:color="auto"/>
              <w:left w:val="single" w:sz="4" w:space="0" w:color="auto"/>
              <w:bottom w:val="single" w:sz="4" w:space="0" w:color="auto"/>
            </w:tcBorders>
            <w:shd w:val="clear" w:color="auto" w:fill="auto"/>
            <w:vAlign w:val="center"/>
          </w:tcPr>
          <w:p w:rsidR="00CE31A5" w:rsidRPr="002A6203" w:rsidRDefault="00CE31A5" w:rsidP="00534276">
            <w:pPr>
              <w:pStyle w:val="a7"/>
            </w:pPr>
            <w:r w:rsidRPr="002A6203">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CE31A5" w:rsidRPr="002A6203" w:rsidRDefault="00CE31A5" w:rsidP="00534276">
            <w:pPr>
              <w:pStyle w:val="a7"/>
            </w:pPr>
            <w:r>
              <w:t>4</w:t>
            </w:r>
          </w:p>
        </w:tc>
      </w:tr>
    </w:tbl>
    <w:p w:rsidR="00CE31A5" w:rsidRPr="002A6203" w:rsidRDefault="00CE31A5" w:rsidP="00CE31A5">
      <w:pPr>
        <w:pStyle w:val="a9"/>
        <w:spacing w:line="276" w:lineRule="auto"/>
        <w:ind w:left="82"/>
        <w:rPr>
          <w:sz w:val="24"/>
          <w:szCs w:val="24"/>
        </w:rPr>
        <w:sectPr w:rsidR="00CE31A5" w:rsidRPr="002A6203" w:rsidSect="00BD0FEF">
          <w:footnotePr>
            <w:numFmt w:val="upperRoman"/>
          </w:footnotePr>
          <w:pgSz w:w="11900" w:h="16840"/>
          <w:pgMar w:top="799" w:right="1134" w:bottom="902" w:left="284" w:header="813" w:footer="3" w:gutter="0"/>
          <w:paperSrc w:first="49" w:other="49"/>
          <w:cols w:space="720"/>
          <w:noEndnote/>
          <w:docGrid w:linePitch="360"/>
        </w:sectPr>
      </w:pPr>
      <w:r>
        <w:rPr>
          <w:i/>
          <w:iCs/>
          <w:sz w:val="24"/>
          <w:szCs w:val="24"/>
        </w:rPr>
        <w:t xml:space="preserve"> </w:t>
      </w: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Default="00CE31A5" w:rsidP="00CE31A5">
      <w:pPr>
        <w:pStyle w:val="1"/>
        <w:tabs>
          <w:tab w:val="left" w:pos="658"/>
        </w:tabs>
        <w:spacing w:after="520"/>
        <w:rPr>
          <w:b/>
        </w:rPr>
      </w:pPr>
    </w:p>
    <w:p w:rsidR="00CE31A5" w:rsidRPr="00FC1CDE" w:rsidRDefault="00CE31A5" w:rsidP="00CE31A5">
      <w:pPr>
        <w:pStyle w:val="1"/>
        <w:tabs>
          <w:tab w:val="left" w:pos="658"/>
        </w:tabs>
        <w:spacing w:after="520"/>
        <w:rPr>
          <w:b/>
        </w:rPr>
        <w:sectPr w:rsidR="00CE31A5" w:rsidRPr="00FC1CDE" w:rsidSect="00BD0FEF">
          <w:footerReference w:type="default" r:id="rId258"/>
          <w:footnotePr>
            <w:numFmt w:val="upperRoman"/>
          </w:footnotePr>
          <w:pgSz w:w="11900" w:h="16840"/>
          <w:pgMar w:top="799" w:right="1134" w:bottom="902" w:left="284" w:header="1332" w:footer="1332" w:gutter="0"/>
          <w:paperSrc w:first="49" w:other="49"/>
          <w:pgNumType w:start="500"/>
          <w:cols w:space="720"/>
          <w:noEndnote/>
          <w:docGrid w:linePitch="360"/>
        </w:sectPr>
      </w:pPr>
    </w:p>
    <w:p w:rsidR="005414F5" w:rsidRPr="002A6203" w:rsidRDefault="00CE31A5">
      <w:pPr>
        <w:pStyle w:val="24"/>
        <w:spacing w:after="160" w:line="240" w:lineRule="auto"/>
        <w:ind w:firstLine="580"/>
        <w:jc w:val="both"/>
        <w:rPr>
          <w:sz w:val="24"/>
          <w:szCs w:val="24"/>
        </w:rPr>
        <w:sectPr w:rsidR="005414F5" w:rsidRPr="002A6203" w:rsidSect="00BD0FEF">
          <w:footerReference w:type="default" r:id="rId259"/>
          <w:footnotePr>
            <w:numFmt w:val="upperRoman"/>
          </w:footnotePr>
          <w:pgSz w:w="11900" w:h="16840"/>
          <w:pgMar w:top="799" w:right="1134" w:bottom="902" w:left="284" w:header="0" w:footer="3" w:gutter="0"/>
          <w:paperSrc w:first="49" w:other="49"/>
          <w:pgNumType w:start="4"/>
          <w:cols w:space="720"/>
          <w:noEndnote/>
          <w:docGrid w:linePitch="360"/>
        </w:sectPr>
      </w:pPr>
      <w:r>
        <w:rPr>
          <w:sz w:val="24"/>
          <w:szCs w:val="24"/>
        </w:rPr>
        <w:lastRenderedPageBreak/>
        <w:t xml:space="preserve"> </w:t>
      </w:r>
    </w:p>
    <w:p w:rsidR="005414F5" w:rsidRPr="002A6203" w:rsidRDefault="00CE31A5">
      <w:pPr>
        <w:spacing w:line="1" w:lineRule="exact"/>
        <w:rPr>
          <w:rFonts w:ascii="Times New Roman" w:hAnsi="Times New Roman" w:cs="Times New Roman"/>
        </w:rPr>
      </w:pPr>
      <w:r>
        <w:rPr>
          <w:rFonts w:ascii="Times New Roman" w:hAnsi="Times New Roman" w:cs="Times New Roman"/>
        </w:rPr>
        <w:lastRenderedPageBreak/>
        <w:t xml:space="preserve"> </w:t>
      </w:r>
    </w:p>
    <w:p w:rsidR="005414F5" w:rsidRPr="002A6203" w:rsidRDefault="00BF1C03">
      <w:pPr>
        <w:pStyle w:val="a9"/>
        <w:ind w:left="230"/>
        <w:rPr>
          <w:sz w:val="24"/>
          <w:szCs w:val="24"/>
        </w:rPr>
      </w:pPr>
      <w:r w:rsidRPr="002A6203">
        <w:rPr>
          <w:sz w:val="24"/>
          <w:szCs w:val="24"/>
          <w:u w:val="single"/>
        </w:rPr>
        <w:t>2.2. Тематический план и содержание учебной дисциплины ОГСЭ.03 Иностранный язык (английский)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03"/>
        <w:gridCol w:w="619"/>
        <w:gridCol w:w="8218"/>
        <w:gridCol w:w="763"/>
        <w:gridCol w:w="763"/>
        <w:gridCol w:w="1910"/>
      </w:tblGrid>
      <w:tr w:rsidR="005414F5" w:rsidRPr="002A6203">
        <w:trPr>
          <w:trHeight w:hRule="exact" w:val="571"/>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Наименование разде</w:t>
            </w:r>
            <w:r w:rsidRPr="002A6203">
              <w:rPr>
                <w:b/>
                <w:bCs/>
              </w:rPr>
              <w:softHyphen/>
              <w:t>лов и тем</w:t>
            </w:r>
          </w:p>
        </w:tc>
        <w:tc>
          <w:tcPr>
            <w:tcW w:w="8837" w:type="dxa"/>
            <w:gridSpan w:val="2"/>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Содержание учебного материала, практические работы, самостоятельная работа обучающихся</w:t>
            </w:r>
          </w:p>
        </w:tc>
        <w:tc>
          <w:tcPr>
            <w:tcW w:w="1526" w:type="dxa"/>
            <w:gridSpan w:val="2"/>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Объем ча</w:t>
            </w:r>
            <w:r w:rsidRPr="002A6203">
              <w:rPr>
                <w:b/>
                <w:bCs/>
              </w:rPr>
              <w:softHyphen/>
              <w:t>сов</w:t>
            </w: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rPr>
                <w:b/>
                <w:bCs/>
              </w:rPr>
              <w:t>Уровень осво</w:t>
            </w:r>
            <w:r w:rsidRPr="002A6203">
              <w:rPr>
                <w:b/>
                <w:bCs/>
              </w:rPr>
              <w:softHyphen/>
              <w:t>ения</w:t>
            </w: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35"/>
          <w:jc w:val="center"/>
        </w:trPr>
        <w:tc>
          <w:tcPr>
            <w:tcW w:w="11640" w:type="dxa"/>
            <w:gridSpan w:val="3"/>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Раздел 1. Россия и англоязычные страны</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28</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ind w:firstLine="320"/>
            </w:pPr>
            <w:r w:rsidRPr="002A6203">
              <w:rPr>
                <w:b/>
                <w:bCs/>
              </w:rPr>
              <w:t>6</w:t>
            </w:r>
          </w:p>
        </w:tc>
        <w:tc>
          <w:tcPr>
            <w:tcW w:w="1910"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46"/>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1.1.</w:t>
            </w:r>
          </w:p>
          <w:p w:rsidR="005414F5" w:rsidRPr="002A6203" w:rsidRDefault="00BF1C03">
            <w:pPr>
              <w:pStyle w:val="a7"/>
              <w:jc w:val="center"/>
            </w:pPr>
            <w:r w:rsidRPr="002A6203">
              <w:t>Россия: общие сведе</w:t>
            </w:r>
            <w:r w:rsidRPr="002A6203">
              <w:softHyphen/>
              <w:t>ния, культура и традиции, великие лю</w:t>
            </w:r>
            <w:r w:rsidRPr="002A6203">
              <w:softHyphen/>
              <w:t>ди, политическое устройство, экономика; сельское хозяйство;</w:t>
            </w:r>
          </w:p>
        </w:tc>
        <w:tc>
          <w:tcPr>
            <w:tcW w:w="8837"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6</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46"/>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835"/>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9"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18"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 Страдательный залог. Употребление, временные формы страдательного за</w:t>
            </w:r>
            <w:r w:rsidRPr="002A6203">
              <w:softHyphen/>
              <w:t>лога</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9" w:type="dxa"/>
            <w:tcBorders>
              <w:top w:val="single" w:sz="4" w:space="0" w:color="auto"/>
              <w:left w:val="single" w:sz="4" w:space="0" w:color="auto"/>
            </w:tcBorders>
            <w:shd w:val="clear" w:color="auto" w:fill="auto"/>
            <w:vAlign w:val="center"/>
          </w:tcPr>
          <w:p w:rsidR="005414F5" w:rsidRPr="002A6203" w:rsidRDefault="00BF1C03">
            <w:pPr>
              <w:pStyle w:val="a7"/>
            </w:pPr>
            <w:r w:rsidRPr="002A6203">
              <w:t>2</w:t>
            </w:r>
          </w:p>
        </w:tc>
        <w:tc>
          <w:tcPr>
            <w:tcW w:w="8218"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Тематические тексты. Ознакомительное чтение, поисковое чтение, аудирова</w:t>
            </w:r>
            <w:r w:rsidRPr="002A6203">
              <w:softHyphen/>
              <w:t>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9" w:type="dxa"/>
            <w:tcBorders>
              <w:top w:val="single" w:sz="4" w:space="0" w:color="auto"/>
              <w:left w:val="single" w:sz="4" w:space="0" w:color="auto"/>
            </w:tcBorders>
            <w:shd w:val="clear" w:color="auto" w:fill="auto"/>
            <w:vAlign w:val="bottom"/>
          </w:tcPr>
          <w:p w:rsidR="005414F5" w:rsidRPr="002A6203" w:rsidRDefault="00BF1C03">
            <w:pPr>
              <w:pStyle w:val="a7"/>
            </w:pPr>
            <w:r w:rsidRPr="002A6203">
              <w:t>3</w:t>
            </w:r>
          </w:p>
        </w:tc>
        <w:tc>
          <w:tcPr>
            <w:tcW w:w="8218" w:type="dxa"/>
            <w:tcBorders>
              <w:top w:val="single" w:sz="4" w:space="0" w:color="auto"/>
              <w:left w:val="single" w:sz="4" w:space="0" w:color="auto"/>
            </w:tcBorders>
            <w:shd w:val="clear" w:color="auto" w:fill="auto"/>
            <w:vAlign w:val="bottom"/>
          </w:tcPr>
          <w:p w:rsidR="005414F5" w:rsidRPr="002A6203" w:rsidRDefault="00BF1C03">
            <w:pPr>
              <w:pStyle w:val="a7"/>
            </w:pPr>
            <w:r w:rsidRPr="002A6203">
              <w:t>Монологическая речь. Связное высказывание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1114"/>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Самостоятельная работа обучающихся. Варианты заданий.</w:t>
            </w:r>
          </w:p>
          <w:p w:rsidR="005414F5" w:rsidRPr="002A6203" w:rsidRDefault="00BF1C03">
            <w:pPr>
              <w:pStyle w:val="a7"/>
            </w:pPr>
            <w:r w:rsidRPr="002A6203">
              <w:t>Перевод текстов</w:t>
            </w:r>
          </w:p>
          <w:p w:rsidR="005414F5" w:rsidRPr="002A6203" w:rsidRDefault="00BF1C03">
            <w:pPr>
              <w:pStyle w:val="a7"/>
            </w:pPr>
            <w:r w:rsidRPr="002A6203">
              <w:t>Подготовка сообщения по теме, подготовка творческих работ (презентаций, тестов, кроссвордов, видеофильмов) по теме</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ind w:firstLine="320"/>
            </w:pPr>
            <w:r w:rsidRPr="002A6203">
              <w:t>2</w:t>
            </w: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firstLine="160"/>
            </w:pPr>
            <w:r w:rsidRPr="002A6203">
              <w:t>продуктивный</w:t>
            </w:r>
          </w:p>
        </w:tc>
      </w:tr>
      <w:tr w:rsidR="005414F5" w:rsidRPr="002A6203">
        <w:trPr>
          <w:trHeight w:hRule="exact" w:val="374"/>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1.2.</w:t>
            </w:r>
          </w:p>
          <w:p w:rsidR="005414F5" w:rsidRPr="002A6203" w:rsidRDefault="00BF1C03">
            <w:pPr>
              <w:pStyle w:val="a7"/>
              <w:jc w:val="center"/>
            </w:pPr>
            <w:r w:rsidRPr="002A6203">
              <w:t>Великобритания: об</w:t>
            </w:r>
            <w:r w:rsidRPr="002A6203">
              <w:softHyphen/>
              <w:t>щие сведения, культура и традиции, великие люди, политическое устройство, экономика; сельское хозяйство;</w:t>
            </w:r>
          </w:p>
        </w:tc>
        <w:tc>
          <w:tcPr>
            <w:tcW w:w="8837"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6</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74"/>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840"/>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9"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18"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 Сложносочиненное предложение. Структура и порядок слов сложносочи</w:t>
            </w:r>
            <w:r w:rsidRPr="002A6203">
              <w:softHyphen/>
              <w:t>ненного предложения</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9"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18"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Тематические тексты. Изучающее чтение, поисковое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9" w:type="dxa"/>
            <w:tcBorders>
              <w:top w:val="single" w:sz="4" w:space="0" w:color="auto"/>
              <w:left w:val="single" w:sz="4" w:space="0" w:color="auto"/>
            </w:tcBorders>
            <w:shd w:val="clear" w:color="auto" w:fill="auto"/>
            <w:vAlign w:val="center"/>
          </w:tcPr>
          <w:p w:rsidR="005414F5" w:rsidRPr="002A6203" w:rsidRDefault="00BF1C03">
            <w:pPr>
              <w:pStyle w:val="a7"/>
            </w:pPr>
            <w:r w:rsidRPr="002A6203">
              <w:t>3</w:t>
            </w:r>
          </w:p>
        </w:tc>
        <w:tc>
          <w:tcPr>
            <w:tcW w:w="8218" w:type="dxa"/>
            <w:tcBorders>
              <w:top w:val="single" w:sz="4" w:space="0" w:color="auto"/>
              <w:left w:val="single" w:sz="4" w:space="0" w:color="auto"/>
            </w:tcBorders>
            <w:shd w:val="clear" w:color="auto" w:fill="auto"/>
            <w:vAlign w:val="bottom"/>
          </w:tcPr>
          <w:p w:rsidR="005414F5" w:rsidRPr="002A6203" w:rsidRDefault="00BF1C03">
            <w:pPr>
              <w:pStyle w:val="a7"/>
            </w:pPr>
            <w:r w:rsidRPr="002A6203">
              <w:t>Монологическая и диалогическая речь. Диалог и связное высказывание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1397"/>
          <w:jc w:val="center"/>
        </w:trPr>
        <w:tc>
          <w:tcPr>
            <w:tcW w:w="2803" w:type="dxa"/>
            <w:vMerge/>
            <w:tcBorders>
              <w:left w:val="single" w:sz="4" w:space="0" w:color="auto"/>
              <w:bottom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Самостоятельная работа обучающихся</w:t>
            </w:r>
          </w:p>
          <w:p w:rsidR="005414F5" w:rsidRPr="002A6203" w:rsidRDefault="00BF1C03">
            <w:pPr>
              <w:pStyle w:val="a7"/>
              <w:ind w:left="180"/>
            </w:pPr>
            <w:r w:rsidRPr="002A6203">
              <w:t>Работа со словарной тетрадью</w:t>
            </w:r>
          </w:p>
          <w:p w:rsidR="005414F5" w:rsidRPr="002A6203" w:rsidRDefault="00BF1C03">
            <w:pPr>
              <w:pStyle w:val="a7"/>
              <w:ind w:left="180"/>
            </w:pPr>
            <w:r w:rsidRPr="002A6203">
              <w:t>Перевод текста</w:t>
            </w:r>
          </w:p>
          <w:p w:rsidR="005414F5" w:rsidRPr="002A6203" w:rsidRDefault="00BF1C03">
            <w:pPr>
              <w:pStyle w:val="a7"/>
              <w:ind w:left="180"/>
            </w:pPr>
            <w:r w:rsidRPr="002A6203">
              <w:t>Подготовка сообщения по теме, подготовка творческих работ (презентаций, тестов, кроссвордов, видеофильмов) по теме</w:t>
            </w:r>
          </w:p>
        </w:tc>
        <w:tc>
          <w:tcPr>
            <w:tcW w:w="763"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ind w:firstLine="320"/>
            </w:pPr>
            <w:r w:rsidRPr="002A6203">
              <w:t>2</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ind w:firstLine="160"/>
            </w:pPr>
            <w:r w:rsidRPr="002A6203">
              <w:t>продуктивный</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3"/>
        <w:gridCol w:w="571"/>
        <w:gridCol w:w="8266"/>
        <w:gridCol w:w="763"/>
        <w:gridCol w:w="763"/>
        <w:gridCol w:w="1910"/>
      </w:tblGrid>
      <w:tr w:rsidR="005414F5" w:rsidRPr="002A6203">
        <w:trPr>
          <w:trHeight w:hRule="exact" w:val="293"/>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lastRenderedPageBreak/>
              <w:t>Тема 1.3.</w:t>
            </w:r>
          </w:p>
          <w:p w:rsidR="005414F5" w:rsidRPr="002A6203" w:rsidRDefault="00BF1C03">
            <w:pPr>
              <w:pStyle w:val="a7"/>
              <w:jc w:val="center"/>
            </w:pPr>
            <w:r w:rsidRPr="002A6203">
              <w:t>США: общие сведения, традиции, политиче</w:t>
            </w:r>
            <w:r w:rsidRPr="002A6203">
              <w:softHyphen/>
              <w:t>ское устройство, экономика;</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320"/>
            </w:pPr>
            <w:r w:rsidRPr="002A6203">
              <w:t>4</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840"/>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1"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 Сложносочиненное предложение. Структура и порядок слов сложносочинен</w:t>
            </w:r>
            <w:r w:rsidRPr="002A6203">
              <w:softHyphen/>
              <w:t>ного предложения</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1"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Тематический текст. Изучающее чтение, поисковое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1" w:type="dxa"/>
            <w:tcBorders>
              <w:top w:val="single" w:sz="4" w:space="0" w:color="auto"/>
              <w:left w:val="single" w:sz="4" w:space="0" w:color="auto"/>
            </w:tcBorders>
            <w:shd w:val="clear" w:color="auto" w:fill="auto"/>
            <w:vAlign w:val="center"/>
          </w:tcPr>
          <w:p w:rsidR="005414F5" w:rsidRPr="002A6203" w:rsidRDefault="00BF1C03">
            <w:pPr>
              <w:pStyle w:val="a7"/>
            </w:pPr>
            <w:r w:rsidRPr="002A6203">
              <w:t>3</w:t>
            </w:r>
          </w:p>
        </w:tc>
        <w:tc>
          <w:tcPr>
            <w:tcW w:w="82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Монологическая и диалогическая речь. Диалог и связное высказывание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139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Самостоятельная работа обучающихся.Варианты заданий.</w:t>
            </w:r>
          </w:p>
          <w:p w:rsidR="005414F5" w:rsidRPr="002A6203" w:rsidRDefault="00BF1C03">
            <w:pPr>
              <w:pStyle w:val="a7"/>
            </w:pPr>
            <w:r w:rsidRPr="002A6203">
              <w:t>Выполнение упражнений</w:t>
            </w:r>
          </w:p>
          <w:p w:rsidR="005414F5" w:rsidRPr="002A6203" w:rsidRDefault="00BF1C03">
            <w:pPr>
              <w:pStyle w:val="a7"/>
            </w:pPr>
            <w:r w:rsidRPr="002A6203">
              <w:t>Перевод текстов</w:t>
            </w:r>
          </w:p>
          <w:p w:rsidR="005414F5" w:rsidRPr="002A6203" w:rsidRDefault="00BF1C03">
            <w:pPr>
              <w:pStyle w:val="a7"/>
            </w:pPr>
            <w:r w:rsidRPr="002A6203">
              <w:t>Подготовка сообщения по теме, подготовка творческих работ по теме (презента</w:t>
            </w:r>
            <w:r w:rsidRPr="002A6203">
              <w:softHyphen/>
              <w:t>ций, тестов, кроссвордов, видеофильмов)</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ind w:firstLine="200"/>
            </w:pPr>
            <w:r w:rsidRPr="002A6203">
              <w:t>продуктивный</w:t>
            </w:r>
          </w:p>
        </w:tc>
      </w:tr>
      <w:tr w:rsidR="005414F5" w:rsidRPr="002A6203">
        <w:trPr>
          <w:trHeight w:hRule="exact" w:val="288"/>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1.4 Канада</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320"/>
            </w:pPr>
            <w:r w:rsidRPr="002A6203">
              <w:t>4</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1" w:type="dxa"/>
            <w:tcBorders>
              <w:top w:val="single" w:sz="4" w:space="0" w:color="auto"/>
              <w:left w:val="single" w:sz="4" w:space="0" w:color="auto"/>
            </w:tcBorders>
            <w:shd w:val="clear" w:color="auto" w:fill="auto"/>
            <w:vAlign w:val="bottom"/>
          </w:tcPr>
          <w:p w:rsidR="005414F5" w:rsidRPr="002A6203" w:rsidRDefault="00BF1C03">
            <w:pPr>
              <w:pStyle w:val="a7"/>
            </w:pPr>
            <w:r w:rsidRPr="002A6203">
              <w:t>1</w:t>
            </w:r>
          </w:p>
        </w:tc>
        <w:tc>
          <w:tcPr>
            <w:tcW w:w="82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1"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Тематический текст. Изучающее чтение, поисковое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1" w:type="dxa"/>
            <w:tcBorders>
              <w:top w:val="single" w:sz="4" w:space="0" w:color="auto"/>
              <w:left w:val="single" w:sz="4" w:space="0" w:color="auto"/>
            </w:tcBorders>
            <w:shd w:val="clear" w:color="auto" w:fill="auto"/>
            <w:vAlign w:val="center"/>
          </w:tcPr>
          <w:p w:rsidR="005414F5" w:rsidRPr="002A6203" w:rsidRDefault="00BF1C03">
            <w:pPr>
              <w:pStyle w:val="a7"/>
            </w:pPr>
            <w:r w:rsidRPr="002A6203">
              <w:t>3</w:t>
            </w:r>
          </w:p>
        </w:tc>
        <w:tc>
          <w:tcPr>
            <w:tcW w:w="82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Монологическая и диалогическая речь. Диалог и связное высказывание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1114"/>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Самостоятельная работа обучающихся.Варианты заданий.</w:t>
            </w:r>
          </w:p>
          <w:p w:rsidR="005414F5" w:rsidRPr="002A6203" w:rsidRDefault="00BF1C03">
            <w:pPr>
              <w:pStyle w:val="a7"/>
            </w:pPr>
            <w:r w:rsidRPr="002A6203">
              <w:t>Перевод текстов</w:t>
            </w:r>
          </w:p>
          <w:p w:rsidR="005414F5" w:rsidRPr="002A6203" w:rsidRDefault="00BF1C03">
            <w:pPr>
              <w:pStyle w:val="a7"/>
            </w:pPr>
            <w:r w:rsidRPr="002A6203">
              <w:t>Подготовка сообщения по теме, подготовка творческих работ по теме (презента</w:t>
            </w:r>
            <w:r w:rsidRPr="002A6203">
              <w:softHyphen/>
              <w:t>ций, тестов, кроссвордов, видеофильмов)</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1.5 Новая Зеландия</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320"/>
            </w:pPr>
            <w:r w:rsidRPr="002A6203">
              <w:t>4</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репродуктив</w:t>
            </w:r>
            <w:r w:rsidRPr="002A6203">
              <w:softHyphen/>
              <w:t>ный</w:t>
            </w: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1" w:type="dxa"/>
            <w:tcBorders>
              <w:top w:val="single" w:sz="4" w:space="0" w:color="auto"/>
              <w:left w:val="single" w:sz="4" w:space="0" w:color="auto"/>
            </w:tcBorders>
            <w:shd w:val="clear" w:color="auto" w:fill="auto"/>
            <w:vAlign w:val="bottom"/>
          </w:tcPr>
          <w:p w:rsidR="005414F5" w:rsidRPr="002A6203" w:rsidRDefault="00BF1C03">
            <w:pPr>
              <w:pStyle w:val="a7"/>
            </w:pPr>
            <w:r w:rsidRPr="002A6203">
              <w:t>1</w:t>
            </w:r>
          </w:p>
        </w:tc>
        <w:tc>
          <w:tcPr>
            <w:tcW w:w="82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1"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Тематический текст. Изучающее чтение, поисковое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1" w:type="dxa"/>
            <w:tcBorders>
              <w:top w:val="single" w:sz="4" w:space="0" w:color="auto"/>
              <w:left w:val="single" w:sz="4" w:space="0" w:color="auto"/>
            </w:tcBorders>
            <w:shd w:val="clear" w:color="auto" w:fill="auto"/>
            <w:vAlign w:val="center"/>
          </w:tcPr>
          <w:p w:rsidR="005414F5" w:rsidRPr="002A6203" w:rsidRDefault="00BF1C03">
            <w:pPr>
              <w:pStyle w:val="a7"/>
            </w:pPr>
            <w:r w:rsidRPr="002A6203">
              <w:t>3</w:t>
            </w:r>
          </w:p>
        </w:tc>
        <w:tc>
          <w:tcPr>
            <w:tcW w:w="8266" w:type="dxa"/>
            <w:tcBorders>
              <w:top w:val="single" w:sz="4" w:space="0" w:color="auto"/>
              <w:left w:val="single" w:sz="4" w:space="0" w:color="auto"/>
            </w:tcBorders>
            <w:shd w:val="clear" w:color="auto" w:fill="auto"/>
            <w:vAlign w:val="bottom"/>
          </w:tcPr>
          <w:p w:rsidR="005414F5" w:rsidRPr="002A6203" w:rsidRDefault="00BF1C03">
            <w:pPr>
              <w:pStyle w:val="a7"/>
            </w:pPr>
            <w:r w:rsidRPr="002A6203">
              <w:t>Монологическая и диалогическая речь. Диалог и связное высказывание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1114"/>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Самостоятельная работа обучающихся.Варианты заданий.</w:t>
            </w:r>
          </w:p>
          <w:p w:rsidR="005414F5" w:rsidRPr="002A6203" w:rsidRDefault="00BF1C03">
            <w:pPr>
              <w:pStyle w:val="a7"/>
            </w:pPr>
            <w:r w:rsidRPr="002A6203">
              <w:t>Перевод текстов</w:t>
            </w:r>
          </w:p>
          <w:p w:rsidR="005414F5" w:rsidRPr="002A6203" w:rsidRDefault="00BF1C03">
            <w:pPr>
              <w:pStyle w:val="a7"/>
            </w:pPr>
            <w:r w:rsidRPr="002A6203">
              <w:t>Подготовка сообщения по теме, подготовка творческих работ по теме (презента</w:t>
            </w:r>
            <w:r w:rsidRPr="002A6203">
              <w:softHyphen/>
              <w:t>ций, тестов, кроссвордов, видеофильмов)</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8"/>
          <w:jc w:val="center"/>
        </w:trPr>
        <w:tc>
          <w:tcPr>
            <w:tcW w:w="2803"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t>Тема 1.6</w:t>
            </w:r>
          </w:p>
        </w:tc>
        <w:tc>
          <w:tcPr>
            <w:tcW w:w="8837" w:type="dxa"/>
            <w:gridSpan w:val="2"/>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ind w:firstLine="320"/>
            </w:pPr>
            <w:r w:rsidRPr="002A6203">
              <w:t>4</w:t>
            </w:r>
          </w:p>
        </w:tc>
        <w:tc>
          <w:tcPr>
            <w:tcW w:w="763"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3"/>
        <w:gridCol w:w="643"/>
        <w:gridCol w:w="8194"/>
        <w:gridCol w:w="763"/>
        <w:gridCol w:w="763"/>
        <w:gridCol w:w="1910"/>
      </w:tblGrid>
      <w:tr w:rsidR="005414F5" w:rsidRPr="002A6203">
        <w:trPr>
          <w:trHeight w:hRule="exact" w:val="293"/>
          <w:jc w:val="center"/>
        </w:trPr>
        <w:tc>
          <w:tcPr>
            <w:tcW w:w="280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lastRenderedPageBreak/>
              <w:t>Автралия</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репродуктив</w:t>
            </w:r>
            <w:r w:rsidRPr="002A6203">
              <w:softHyphen/>
              <w:t>ный</w:t>
            </w:r>
          </w:p>
        </w:tc>
      </w:tr>
      <w:tr w:rsidR="005414F5" w:rsidRPr="002A6203">
        <w:trPr>
          <w:trHeight w:hRule="exact" w:val="283"/>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1</w:t>
            </w:r>
          </w:p>
        </w:tc>
        <w:tc>
          <w:tcPr>
            <w:tcW w:w="81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1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Тематический текст. Изучающее чтение, поисковое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562"/>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center"/>
          </w:tcPr>
          <w:p w:rsidR="005414F5" w:rsidRPr="002A6203" w:rsidRDefault="00BF1C03">
            <w:pPr>
              <w:pStyle w:val="a7"/>
            </w:pPr>
            <w:r w:rsidRPr="002A6203">
              <w:t>3</w:t>
            </w:r>
          </w:p>
        </w:tc>
        <w:tc>
          <w:tcPr>
            <w:tcW w:w="81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Монологическая и диалогическая речь. Диалог и связное высказывание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1114"/>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Самостоятельная работа обучающихся.Варианты заданий.</w:t>
            </w:r>
          </w:p>
          <w:p w:rsidR="005414F5" w:rsidRPr="002A6203" w:rsidRDefault="00BF1C03">
            <w:pPr>
              <w:pStyle w:val="a7"/>
            </w:pPr>
            <w:r w:rsidRPr="002A6203">
              <w:t>Перевод текстов</w:t>
            </w:r>
          </w:p>
          <w:p w:rsidR="005414F5" w:rsidRPr="002A6203" w:rsidRDefault="00BF1C03">
            <w:pPr>
              <w:pStyle w:val="a7"/>
            </w:pPr>
            <w:r w:rsidRPr="002A6203">
              <w:t>Подготовка сообщения по теме, подготовка творческих работ по теме (презента</w:t>
            </w:r>
            <w:r w:rsidRPr="002A6203">
              <w:softHyphen/>
              <w:t>ций, тестов, кроссвордов, видеофильмов)</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2</w:t>
            </w: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32"/>
          <w:jc w:val="center"/>
        </w:trPr>
        <w:tc>
          <w:tcPr>
            <w:tcW w:w="11640" w:type="dxa"/>
            <w:gridSpan w:val="3"/>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11640" w:type="dxa"/>
            <w:gridSpan w:val="3"/>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Раздел 2 Деловая поездка за границу</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ind w:right="400"/>
              <w:jc w:val="right"/>
            </w:pPr>
            <w:r w:rsidRPr="002A6203">
              <w:rPr>
                <w:b/>
                <w:bCs/>
              </w:rPr>
              <w:t>20</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2.1. Знакомство</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320"/>
            </w:pPr>
            <w:r w:rsidRPr="002A6203">
              <w:t>2</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194" w:type="dxa"/>
            <w:tcBorders>
              <w:top w:val="single" w:sz="4" w:space="0" w:color="auto"/>
              <w:left w:val="single" w:sz="4" w:space="0" w:color="auto"/>
            </w:tcBorders>
            <w:shd w:val="clear" w:color="auto" w:fill="auto"/>
          </w:tcPr>
          <w:p w:rsidR="005414F5" w:rsidRPr="002A6203" w:rsidRDefault="00BF1C03">
            <w:pPr>
              <w:pStyle w:val="a7"/>
            </w:pPr>
            <w:r w:rsidRPr="002A6203">
              <w:t>Лексический минимум. Новая лексика, словообразовательные элементы. Ре</w:t>
            </w:r>
            <w:r w:rsidRPr="002A6203">
              <w:softHyphen/>
              <w:t>чевые клише.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1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Ознакомительное и поисковое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36"/>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3</w:t>
            </w:r>
          </w:p>
        </w:tc>
        <w:tc>
          <w:tcPr>
            <w:tcW w:w="81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Диалогическая речь. Диалоги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74"/>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2.2.</w:t>
            </w:r>
          </w:p>
          <w:p w:rsidR="005414F5" w:rsidRPr="002A6203" w:rsidRDefault="00BF1C03">
            <w:pPr>
              <w:pStyle w:val="a7"/>
              <w:jc w:val="center"/>
            </w:pPr>
            <w:r w:rsidRPr="002A6203">
              <w:t>Деловые поездки</w:t>
            </w:r>
          </w:p>
        </w:tc>
        <w:tc>
          <w:tcPr>
            <w:tcW w:w="8837"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ind w:firstLine="320"/>
            </w:pPr>
            <w:r w:rsidRPr="002A6203">
              <w:t>2</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70"/>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Соде</w:t>
            </w:r>
          </w:p>
        </w:tc>
        <w:tc>
          <w:tcPr>
            <w:tcW w:w="81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194" w:type="dxa"/>
            <w:tcBorders>
              <w:top w:val="single" w:sz="4" w:space="0" w:color="auto"/>
              <w:left w:val="single" w:sz="4" w:space="0" w:color="auto"/>
            </w:tcBorders>
            <w:shd w:val="clear" w:color="auto" w:fill="auto"/>
            <w:vAlign w:val="bottom"/>
          </w:tcPr>
          <w:p w:rsidR="005414F5" w:rsidRPr="002A6203" w:rsidRDefault="00BF1C03">
            <w:pPr>
              <w:pStyle w:val="a7"/>
              <w:ind w:firstLine="140"/>
            </w:pPr>
            <w:r w:rsidRPr="002A6203">
              <w:t>Лексический минимум. Новая лексика, словообразовательные элементы. Ре</w:t>
            </w:r>
            <w:r w:rsidRPr="002A6203">
              <w:softHyphen/>
              <w:t>чевые клише.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74"/>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center"/>
          </w:tcPr>
          <w:p w:rsidR="005414F5" w:rsidRPr="002A6203" w:rsidRDefault="00BF1C03">
            <w:pPr>
              <w:pStyle w:val="a7"/>
            </w:pPr>
            <w:r w:rsidRPr="002A6203">
              <w:t>2</w:t>
            </w:r>
          </w:p>
        </w:tc>
        <w:tc>
          <w:tcPr>
            <w:tcW w:w="8194" w:type="dxa"/>
            <w:tcBorders>
              <w:top w:val="single" w:sz="4" w:space="0" w:color="auto"/>
              <w:left w:val="single" w:sz="4" w:space="0" w:color="auto"/>
            </w:tcBorders>
            <w:shd w:val="clear" w:color="auto" w:fill="auto"/>
            <w:vAlign w:val="center"/>
          </w:tcPr>
          <w:p w:rsidR="005414F5" w:rsidRPr="002A6203" w:rsidRDefault="00BF1C03">
            <w:pPr>
              <w:pStyle w:val="a7"/>
            </w:pPr>
            <w:r w:rsidRPr="002A6203">
              <w:t>Изучающее чтение. Аудирование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70"/>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center"/>
          </w:tcPr>
          <w:p w:rsidR="005414F5" w:rsidRPr="002A6203" w:rsidRDefault="00BF1C03">
            <w:pPr>
              <w:pStyle w:val="a7"/>
            </w:pPr>
            <w:r w:rsidRPr="002A6203">
              <w:t>3</w:t>
            </w:r>
          </w:p>
        </w:tc>
        <w:tc>
          <w:tcPr>
            <w:tcW w:w="8194" w:type="dxa"/>
            <w:tcBorders>
              <w:top w:val="single" w:sz="4" w:space="0" w:color="auto"/>
              <w:left w:val="single" w:sz="4" w:space="0" w:color="auto"/>
            </w:tcBorders>
            <w:shd w:val="clear" w:color="auto" w:fill="auto"/>
            <w:vAlign w:val="center"/>
          </w:tcPr>
          <w:p w:rsidR="005414F5" w:rsidRPr="002A6203" w:rsidRDefault="00BF1C03">
            <w:pPr>
              <w:pStyle w:val="a7"/>
            </w:pPr>
            <w:r w:rsidRPr="002A6203">
              <w:t>Диалогическая речь. Диалоги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2.3</w:t>
            </w:r>
          </w:p>
          <w:p w:rsidR="005414F5" w:rsidRPr="002A6203" w:rsidRDefault="00BF1C03">
            <w:pPr>
              <w:pStyle w:val="a7"/>
              <w:jc w:val="center"/>
            </w:pPr>
            <w:r w:rsidRPr="002A6203">
              <w:t>В гостинице</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320"/>
            </w:pPr>
            <w:r w:rsidRPr="002A6203">
              <w:t>2</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194" w:type="dxa"/>
            <w:tcBorders>
              <w:top w:val="single" w:sz="4" w:space="0" w:color="auto"/>
              <w:left w:val="single" w:sz="4" w:space="0" w:color="auto"/>
            </w:tcBorders>
            <w:shd w:val="clear" w:color="auto" w:fill="auto"/>
            <w:vAlign w:val="bottom"/>
          </w:tcPr>
          <w:p w:rsidR="005414F5" w:rsidRPr="002A6203" w:rsidRDefault="00BF1C03">
            <w:pPr>
              <w:pStyle w:val="a7"/>
              <w:ind w:firstLine="140"/>
            </w:pPr>
            <w:r w:rsidRPr="002A6203">
              <w:t>Лексический минимум. Новая лексика, словообразовательные элементы. Речевые клише.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566"/>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center"/>
          </w:tcPr>
          <w:p w:rsidR="005414F5" w:rsidRPr="002A6203" w:rsidRDefault="00BF1C03">
            <w:pPr>
              <w:pStyle w:val="a7"/>
            </w:pPr>
            <w:r w:rsidRPr="002A6203">
              <w:t>2</w:t>
            </w:r>
          </w:p>
        </w:tc>
        <w:tc>
          <w:tcPr>
            <w:tcW w:w="8194" w:type="dxa"/>
            <w:tcBorders>
              <w:top w:val="single" w:sz="4" w:space="0" w:color="auto"/>
              <w:left w:val="single" w:sz="4" w:space="0" w:color="auto"/>
            </w:tcBorders>
            <w:shd w:val="clear" w:color="auto" w:fill="auto"/>
          </w:tcPr>
          <w:p w:rsidR="005414F5" w:rsidRPr="002A6203" w:rsidRDefault="00BF1C03">
            <w:pPr>
              <w:pStyle w:val="a7"/>
            </w:pPr>
            <w:r w:rsidRPr="002A6203">
              <w:t>Изучающее чтение. Аудирование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43" w:type="dxa"/>
            <w:tcBorders>
              <w:top w:val="single" w:sz="4" w:space="0" w:color="auto"/>
              <w:left w:val="single" w:sz="4" w:space="0" w:color="auto"/>
            </w:tcBorders>
            <w:shd w:val="clear" w:color="auto" w:fill="auto"/>
            <w:vAlign w:val="bottom"/>
          </w:tcPr>
          <w:p w:rsidR="005414F5" w:rsidRPr="002A6203" w:rsidRDefault="00BF1C03">
            <w:pPr>
              <w:pStyle w:val="a7"/>
            </w:pPr>
            <w:r w:rsidRPr="002A6203">
              <w:t>3</w:t>
            </w:r>
          </w:p>
        </w:tc>
        <w:tc>
          <w:tcPr>
            <w:tcW w:w="8194" w:type="dxa"/>
            <w:tcBorders>
              <w:top w:val="single" w:sz="4" w:space="0" w:color="auto"/>
              <w:left w:val="single" w:sz="4" w:space="0" w:color="auto"/>
            </w:tcBorders>
            <w:shd w:val="clear" w:color="auto" w:fill="auto"/>
            <w:vAlign w:val="bottom"/>
          </w:tcPr>
          <w:p w:rsidR="005414F5" w:rsidRPr="002A6203" w:rsidRDefault="00BF1C03">
            <w:pPr>
              <w:pStyle w:val="a7"/>
            </w:pPr>
            <w:r w:rsidRPr="002A6203">
              <w:t>Диалогическая речь. Диалоги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98"/>
          <w:jc w:val="center"/>
        </w:trPr>
        <w:tc>
          <w:tcPr>
            <w:tcW w:w="2803"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t>Тема 2.4</w:t>
            </w:r>
          </w:p>
        </w:tc>
        <w:tc>
          <w:tcPr>
            <w:tcW w:w="8837" w:type="dxa"/>
            <w:gridSpan w:val="2"/>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ind w:firstLine="320"/>
            </w:pPr>
            <w:r w:rsidRPr="002A6203">
              <w:t>2</w:t>
            </w:r>
          </w:p>
        </w:tc>
        <w:tc>
          <w:tcPr>
            <w:tcW w:w="763"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3"/>
        <w:gridCol w:w="576"/>
        <w:gridCol w:w="8261"/>
        <w:gridCol w:w="763"/>
        <w:gridCol w:w="763"/>
        <w:gridCol w:w="1910"/>
      </w:tblGrid>
      <w:tr w:rsidR="005414F5" w:rsidRPr="002A6203">
        <w:trPr>
          <w:trHeight w:hRule="exact" w:val="566"/>
          <w:jc w:val="center"/>
        </w:trPr>
        <w:tc>
          <w:tcPr>
            <w:tcW w:w="280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lastRenderedPageBreak/>
              <w:t>В ресторане, кафе</w:t>
            </w:r>
          </w:p>
        </w:tc>
        <w:tc>
          <w:tcPr>
            <w:tcW w:w="576"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6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 Ре</w:t>
            </w:r>
            <w:r w:rsidRPr="002A6203">
              <w:softHyphen/>
              <w:t>чевые клише.</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437"/>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center"/>
          </w:tcPr>
          <w:p w:rsidR="005414F5" w:rsidRPr="002A6203" w:rsidRDefault="00BF1C03">
            <w:pPr>
              <w:pStyle w:val="a7"/>
            </w:pPr>
            <w:r w:rsidRPr="002A6203">
              <w:t>2</w:t>
            </w:r>
          </w:p>
        </w:tc>
        <w:tc>
          <w:tcPr>
            <w:tcW w:w="8261" w:type="dxa"/>
            <w:tcBorders>
              <w:top w:val="single" w:sz="4" w:space="0" w:color="auto"/>
              <w:left w:val="single" w:sz="4" w:space="0" w:color="auto"/>
            </w:tcBorders>
            <w:shd w:val="clear" w:color="auto" w:fill="auto"/>
            <w:vAlign w:val="center"/>
          </w:tcPr>
          <w:p w:rsidR="005414F5" w:rsidRPr="002A6203" w:rsidRDefault="00BF1C03">
            <w:pPr>
              <w:pStyle w:val="a7"/>
            </w:pPr>
            <w:r w:rsidRPr="002A6203">
              <w:t>Изучающее чтение. Аудирование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bottom"/>
          </w:tcPr>
          <w:p w:rsidR="005414F5" w:rsidRPr="002A6203" w:rsidRDefault="00BF1C03">
            <w:pPr>
              <w:pStyle w:val="a7"/>
            </w:pPr>
            <w:r w:rsidRPr="002A6203">
              <w:t>3</w:t>
            </w:r>
          </w:p>
        </w:tc>
        <w:tc>
          <w:tcPr>
            <w:tcW w:w="826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Диалогическая речь. Диалоги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spacing w:line="233" w:lineRule="auto"/>
              <w:jc w:val="center"/>
            </w:pPr>
            <w:r w:rsidRPr="002A6203">
              <w:t>Тема 2.5 Покупки</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320"/>
            </w:pPr>
            <w:r w:rsidRPr="002A6203">
              <w:t>2</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61" w:type="dxa"/>
            <w:tcBorders>
              <w:top w:val="single" w:sz="4" w:space="0" w:color="auto"/>
              <w:left w:val="single" w:sz="4" w:space="0" w:color="auto"/>
            </w:tcBorders>
            <w:shd w:val="clear" w:color="auto" w:fill="auto"/>
          </w:tcPr>
          <w:p w:rsidR="005414F5" w:rsidRPr="002A6203" w:rsidRDefault="00BF1C03">
            <w:pPr>
              <w:pStyle w:val="a7"/>
            </w:pPr>
            <w:r w:rsidRPr="002A6203">
              <w:t>Лексический минимум. Новая лексика, словообразовательные элементы. Ре</w:t>
            </w:r>
            <w:r w:rsidRPr="002A6203">
              <w:softHyphen/>
              <w:t>чевые клише.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6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Изучающее чтение. Аудирование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bottom"/>
          </w:tcPr>
          <w:p w:rsidR="005414F5" w:rsidRPr="002A6203" w:rsidRDefault="00BF1C03">
            <w:pPr>
              <w:pStyle w:val="a7"/>
            </w:pPr>
            <w:r w:rsidRPr="002A6203">
              <w:t>3</w:t>
            </w:r>
          </w:p>
        </w:tc>
        <w:tc>
          <w:tcPr>
            <w:tcW w:w="826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Диалогическая речь. Диалоги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2.6 Организация досуга</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320"/>
            </w:pPr>
            <w:r w:rsidRPr="002A6203">
              <w:t>2</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6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 Ре</w:t>
            </w:r>
            <w:r w:rsidRPr="002A6203">
              <w:softHyphen/>
              <w:t>чевые клише.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6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Изучающее чтение. Аудирование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bottom"/>
          </w:tcPr>
          <w:p w:rsidR="005414F5" w:rsidRPr="002A6203" w:rsidRDefault="00BF1C03">
            <w:pPr>
              <w:pStyle w:val="a7"/>
            </w:pPr>
            <w:r w:rsidRPr="002A6203">
              <w:t>3</w:t>
            </w:r>
          </w:p>
        </w:tc>
        <w:tc>
          <w:tcPr>
            <w:tcW w:w="826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Диалогическая речь. Диалоги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2.7 Финансовые операции</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320"/>
            </w:pPr>
            <w:r w:rsidRPr="002A6203">
              <w:t>4</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6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 Ре</w:t>
            </w:r>
            <w:r w:rsidRPr="002A6203">
              <w:softHyphen/>
              <w:t>чевые клише.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6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Изучающее чтение. Аудирование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bottom"/>
          </w:tcPr>
          <w:p w:rsidR="005414F5" w:rsidRPr="002A6203" w:rsidRDefault="00BF1C03">
            <w:pPr>
              <w:pStyle w:val="a7"/>
            </w:pPr>
            <w:r w:rsidRPr="002A6203">
              <w:t>3</w:t>
            </w:r>
          </w:p>
        </w:tc>
        <w:tc>
          <w:tcPr>
            <w:tcW w:w="826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Диалогическая речь. Диалоги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spacing w:line="233" w:lineRule="auto"/>
              <w:jc w:val="center"/>
            </w:pPr>
            <w:r w:rsidRPr="002A6203">
              <w:t>Тема 2.8 Деловые переговоры</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320"/>
            </w:pPr>
            <w:r w:rsidRPr="002A6203">
              <w:t>4</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61" w:type="dxa"/>
            <w:tcBorders>
              <w:top w:val="single" w:sz="4" w:space="0" w:color="auto"/>
              <w:left w:val="single" w:sz="4" w:space="0" w:color="auto"/>
            </w:tcBorders>
            <w:shd w:val="clear" w:color="auto" w:fill="auto"/>
          </w:tcPr>
          <w:p w:rsidR="005414F5" w:rsidRPr="002A6203" w:rsidRDefault="00BF1C03">
            <w:pPr>
              <w:pStyle w:val="a7"/>
            </w:pPr>
            <w:r w:rsidRPr="002A6203">
              <w:t>Лексический минимум. Новая лексика, словообразовательные элементы. Ре</w:t>
            </w:r>
            <w:r w:rsidRPr="002A6203">
              <w:softHyphen/>
              <w:t>чевые клише.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6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Изучающее чтение. Аудирование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tcBorders>
            <w:shd w:val="clear" w:color="auto" w:fill="auto"/>
            <w:vAlign w:val="bottom"/>
          </w:tcPr>
          <w:p w:rsidR="005414F5" w:rsidRPr="002A6203" w:rsidRDefault="00BF1C03">
            <w:pPr>
              <w:pStyle w:val="a7"/>
            </w:pPr>
            <w:r w:rsidRPr="002A6203">
              <w:t>3</w:t>
            </w:r>
          </w:p>
        </w:tc>
        <w:tc>
          <w:tcPr>
            <w:tcW w:w="826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Диалогическая речь. Диалоги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562"/>
          <w:jc w:val="center"/>
        </w:trPr>
        <w:tc>
          <w:tcPr>
            <w:tcW w:w="11640" w:type="dxa"/>
            <w:gridSpan w:val="3"/>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Раздел 3. Сельскохозяйственные машины, техника, оборудование</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30</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6</w:t>
            </w: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307"/>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3.1.</w:t>
            </w:r>
          </w:p>
          <w:p w:rsidR="005414F5" w:rsidRPr="002A6203" w:rsidRDefault="00BF1C03">
            <w:pPr>
              <w:pStyle w:val="a7"/>
              <w:jc w:val="center"/>
            </w:pPr>
            <w:r w:rsidRPr="002A6203">
              <w:t>Сельскохозяйственные машины</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10</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07"/>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36"/>
          <w:jc w:val="center"/>
        </w:trPr>
        <w:tc>
          <w:tcPr>
            <w:tcW w:w="2803" w:type="dxa"/>
            <w:vMerge/>
            <w:tcBorders>
              <w:left w:val="single" w:sz="4" w:space="0" w:color="auto"/>
              <w:bottom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576"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t>1</w:t>
            </w:r>
          </w:p>
        </w:tc>
        <w:tc>
          <w:tcPr>
            <w:tcW w:w="8261"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t>Лексический минимум. Новая лексика, словообразовательные элементы. Со-</w:t>
            </w:r>
          </w:p>
        </w:tc>
        <w:tc>
          <w:tcPr>
            <w:tcW w:w="76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bottom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3"/>
        <w:gridCol w:w="610"/>
        <w:gridCol w:w="8227"/>
        <w:gridCol w:w="763"/>
        <w:gridCol w:w="763"/>
        <w:gridCol w:w="1910"/>
      </w:tblGrid>
      <w:tr w:rsidR="005414F5" w:rsidRPr="002A6203">
        <w:trPr>
          <w:trHeight w:hRule="exact" w:val="326"/>
          <w:jc w:val="center"/>
        </w:trPr>
        <w:tc>
          <w:tcPr>
            <w:tcW w:w="280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61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22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кращения в технической литературе</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22"/>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2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Тематические технические тексты. Поисковое, изучающее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10" w:type="dxa"/>
            <w:tcBorders>
              <w:top w:val="single" w:sz="4" w:space="0" w:color="auto"/>
              <w:left w:val="single" w:sz="4" w:space="0" w:color="auto"/>
            </w:tcBorders>
            <w:shd w:val="clear" w:color="auto" w:fill="auto"/>
            <w:vAlign w:val="center"/>
          </w:tcPr>
          <w:p w:rsidR="005414F5" w:rsidRPr="002A6203" w:rsidRDefault="00BF1C03">
            <w:pPr>
              <w:pStyle w:val="a7"/>
            </w:pPr>
            <w:r w:rsidRPr="002A6203">
              <w:t>3</w:t>
            </w:r>
          </w:p>
        </w:tc>
        <w:tc>
          <w:tcPr>
            <w:tcW w:w="822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Монологическая и диалогическая речь. Связное высказывание и диалог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273" w:type="dxa"/>
            <w:gridSpan w:val="5"/>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46"/>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3.2.</w:t>
            </w:r>
          </w:p>
          <w:p w:rsidR="005414F5" w:rsidRPr="002A6203" w:rsidRDefault="00BF1C03">
            <w:pPr>
              <w:pStyle w:val="a7"/>
              <w:jc w:val="center"/>
            </w:pPr>
            <w:r w:rsidRPr="002A6203">
              <w:t>Сельскохозяйственная техника</w:t>
            </w:r>
          </w:p>
        </w:tc>
        <w:tc>
          <w:tcPr>
            <w:tcW w:w="8837"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ind w:firstLine="260"/>
            </w:pPr>
            <w:r w:rsidRPr="002A6203">
              <w:t>10</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41"/>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350"/>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0"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27"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Лексический минимум. Новая лексика, словообразовательные элементы.</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2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Тематические технические тексты. Просмотровое, ознакомительное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0" w:type="dxa"/>
            <w:tcBorders>
              <w:top w:val="single" w:sz="4" w:space="0" w:color="auto"/>
              <w:left w:val="single" w:sz="4" w:space="0" w:color="auto"/>
            </w:tcBorders>
            <w:shd w:val="clear" w:color="auto" w:fill="auto"/>
            <w:vAlign w:val="center"/>
          </w:tcPr>
          <w:p w:rsidR="005414F5" w:rsidRPr="002A6203" w:rsidRDefault="00BF1C03">
            <w:pPr>
              <w:pStyle w:val="a7"/>
            </w:pPr>
            <w:r w:rsidRPr="002A6203">
              <w:t>3</w:t>
            </w:r>
          </w:p>
        </w:tc>
        <w:tc>
          <w:tcPr>
            <w:tcW w:w="822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Монологическая и диалогическая речь. Связное высказывание и диалог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730"/>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2273" w:type="dxa"/>
            <w:gridSpan w:val="5"/>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13"/>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3.3 Сельскохозяйственное оборудование</w:t>
            </w:r>
          </w:p>
        </w:tc>
        <w:tc>
          <w:tcPr>
            <w:tcW w:w="8837"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ind w:firstLine="260"/>
            </w:pPr>
            <w:r w:rsidRPr="002A6203">
              <w:t>10</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1</w:t>
            </w:r>
          </w:p>
        </w:tc>
        <w:tc>
          <w:tcPr>
            <w:tcW w:w="822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Лексический минимум. Новая лексика, словообразовательные элементы.</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0"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2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Тематические технические тексты. Просмотровое, ознакомительное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0" w:type="dxa"/>
            <w:tcBorders>
              <w:top w:val="single" w:sz="4" w:space="0" w:color="auto"/>
              <w:left w:val="single" w:sz="4" w:space="0" w:color="auto"/>
            </w:tcBorders>
            <w:shd w:val="clear" w:color="auto" w:fill="auto"/>
            <w:vAlign w:val="center"/>
          </w:tcPr>
          <w:p w:rsidR="005414F5" w:rsidRPr="002A6203" w:rsidRDefault="00BF1C03">
            <w:pPr>
              <w:pStyle w:val="a7"/>
            </w:pPr>
            <w:r w:rsidRPr="002A6203">
              <w:t>3</w:t>
            </w:r>
          </w:p>
        </w:tc>
        <w:tc>
          <w:tcPr>
            <w:tcW w:w="822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Монологическая и диалогическая речь. Связное высказывание и диалог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9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2273" w:type="dxa"/>
            <w:gridSpan w:val="5"/>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11640" w:type="dxa"/>
            <w:gridSpan w:val="3"/>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11640" w:type="dxa"/>
            <w:gridSpan w:val="3"/>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Раздел 4. Механизация сельского хозяйства</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ind w:firstLine="260"/>
            </w:pPr>
            <w:r w:rsidRPr="002A6203">
              <w:rPr>
                <w:b/>
                <w:bCs/>
              </w:rPr>
              <w:t>36</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8</w:t>
            </w: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4.1.</w:t>
            </w:r>
          </w:p>
          <w:p w:rsidR="005414F5" w:rsidRPr="002A6203" w:rsidRDefault="00BF1C03">
            <w:pPr>
              <w:pStyle w:val="a7"/>
              <w:jc w:val="center"/>
            </w:pPr>
            <w:r w:rsidRPr="002A6203">
              <w:t>Цели и задачи механи</w:t>
            </w:r>
            <w:r w:rsidRPr="002A6203">
              <w:softHyphen/>
              <w:t>зации сельского хозяйства</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4</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840"/>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0"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27"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Лексический минимум. Новая лексика, словообразовательные элементы. Причастия. Употребление и образование причастия 1 и причастия 2. Обособ</w:t>
            </w:r>
            <w:r w:rsidRPr="002A6203">
              <w:softHyphen/>
              <w:t>ленный причастный оборот</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50"/>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0" w:type="dxa"/>
            <w:tcBorders>
              <w:top w:val="single" w:sz="4" w:space="0" w:color="auto"/>
              <w:left w:val="single" w:sz="4" w:space="0" w:color="auto"/>
            </w:tcBorders>
            <w:shd w:val="clear" w:color="auto" w:fill="auto"/>
            <w:vAlign w:val="center"/>
          </w:tcPr>
          <w:p w:rsidR="005414F5" w:rsidRPr="002A6203" w:rsidRDefault="00BF1C03">
            <w:pPr>
              <w:pStyle w:val="a7"/>
            </w:pPr>
            <w:r w:rsidRPr="002A6203">
              <w:t>2</w:t>
            </w:r>
          </w:p>
        </w:tc>
        <w:tc>
          <w:tcPr>
            <w:tcW w:w="8227"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Тематические тексты. Поисковое, изучающее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50"/>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0" w:type="dxa"/>
            <w:tcBorders>
              <w:top w:val="single" w:sz="4" w:space="0" w:color="auto"/>
              <w:left w:val="single" w:sz="4" w:space="0" w:color="auto"/>
            </w:tcBorders>
            <w:shd w:val="clear" w:color="auto" w:fill="auto"/>
            <w:vAlign w:val="center"/>
          </w:tcPr>
          <w:p w:rsidR="005414F5" w:rsidRPr="002A6203" w:rsidRDefault="00BF1C03">
            <w:pPr>
              <w:pStyle w:val="a7"/>
            </w:pPr>
            <w:r w:rsidRPr="002A6203">
              <w:t>3</w:t>
            </w:r>
          </w:p>
        </w:tc>
        <w:tc>
          <w:tcPr>
            <w:tcW w:w="8227"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t>Монологическая речь. Связное высказывание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2273" w:type="dxa"/>
            <w:gridSpan w:val="5"/>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3"/>
          <w:jc w:val="center"/>
        </w:trPr>
        <w:tc>
          <w:tcPr>
            <w:tcW w:w="2803"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t>Тема 4.2.</w:t>
            </w:r>
          </w:p>
        </w:tc>
        <w:tc>
          <w:tcPr>
            <w:tcW w:w="8837" w:type="dxa"/>
            <w:gridSpan w:val="2"/>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ind w:firstLine="260"/>
            </w:pPr>
            <w:r w:rsidRPr="002A6203">
              <w:t>12</w:t>
            </w:r>
          </w:p>
        </w:tc>
        <w:tc>
          <w:tcPr>
            <w:tcW w:w="763"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3"/>
        <w:gridCol w:w="600"/>
        <w:gridCol w:w="8237"/>
        <w:gridCol w:w="763"/>
        <w:gridCol w:w="763"/>
        <w:gridCol w:w="1910"/>
      </w:tblGrid>
      <w:tr w:rsidR="005414F5" w:rsidRPr="002A6203">
        <w:trPr>
          <w:trHeight w:hRule="exact" w:val="293"/>
          <w:jc w:val="center"/>
        </w:trPr>
        <w:tc>
          <w:tcPr>
            <w:tcW w:w="280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lastRenderedPageBreak/>
              <w:t>Почвообрабатывающая техника</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62"/>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37" w:type="dxa"/>
            <w:tcBorders>
              <w:top w:val="single" w:sz="4" w:space="0" w:color="auto"/>
              <w:left w:val="single" w:sz="4" w:space="0" w:color="auto"/>
            </w:tcBorders>
            <w:shd w:val="clear" w:color="auto" w:fill="auto"/>
            <w:vAlign w:val="bottom"/>
          </w:tcPr>
          <w:p w:rsidR="005414F5" w:rsidRPr="002A6203" w:rsidRDefault="00BF1C03">
            <w:pPr>
              <w:pStyle w:val="a7"/>
            </w:pPr>
            <w:r w:rsidRPr="002A6203">
              <w:t xml:space="preserve">Лексический минимум. Новая лексика, словообразовательные элементы. </w:t>
            </w:r>
            <w:r w:rsidRPr="002A6203">
              <w:rPr>
                <w:lang w:val="en-US" w:eastAsia="en-US" w:bidi="en-US"/>
              </w:rPr>
              <w:t>Par</w:t>
            </w:r>
            <w:r w:rsidRPr="002A6203">
              <w:rPr>
                <w:lang w:eastAsia="en-US" w:bidi="en-US"/>
              </w:rPr>
              <w:softHyphen/>
            </w:r>
            <w:r w:rsidRPr="002A6203">
              <w:rPr>
                <w:lang w:val="en-US" w:eastAsia="en-US" w:bidi="en-US"/>
              </w:rPr>
              <w:t>tizip</w:t>
            </w:r>
            <w:r w:rsidRPr="002A6203">
              <w:t xml:space="preserve">II с частицей </w:t>
            </w:r>
            <w:r w:rsidRPr="002A6203">
              <w:rPr>
                <w:lang w:val="en-US" w:eastAsia="en-US" w:bidi="en-US"/>
              </w:rPr>
              <w:t>zu</w:t>
            </w:r>
            <w:r w:rsidRPr="002A6203">
              <w:t>в качестве определения; распространенное определение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302"/>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37"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Тематические технические тексты. Просмотровое и ознакомительное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5414F5" w:rsidRPr="002A6203" w:rsidRDefault="00BF1C03">
            <w:pPr>
              <w:pStyle w:val="a7"/>
            </w:pPr>
            <w:r w:rsidRPr="002A6203">
              <w:t>3</w:t>
            </w:r>
          </w:p>
        </w:tc>
        <w:tc>
          <w:tcPr>
            <w:tcW w:w="823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Монологическая речь. Связное высказывание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797"/>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273" w:type="dxa"/>
            <w:gridSpan w:val="5"/>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4.3 Посевная техника</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260"/>
            </w:pPr>
            <w:r w:rsidRPr="002A6203">
              <w:t>10</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5414F5" w:rsidRPr="002A6203" w:rsidRDefault="00BF1C03">
            <w:pPr>
              <w:pStyle w:val="a7"/>
            </w:pPr>
            <w:r w:rsidRPr="002A6203">
              <w:t>1</w:t>
            </w:r>
          </w:p>
        </w:tc>
        <w:tc>
          <w:tcPr>
            <w:tcW w:w="823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37"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Тематические технические тексты. Просмотровое и ознакомительное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5414F5" w:rsidRPr="002A6203" w:rsidRDefault="00BF1C03">
            <w:pPr>
              <w:pStyle w:val="a7"/>
            </w:pPr>
            <w:r w:rsidRPr="002A6203">
              <w:t>3</w:t>
            </w:r>
          </w:p>
        </w:tc>
        <w:tc>
          <w:tcPr>
            <w:tcW w:w="823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Монологическая речь. Связное высказывание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797"/>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2273" w:type="dxa"/>
            <w:gridSpan w:val="5"/>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4.4</w:t>
            </w:r>
          </w:p>
          <w:p w:rsidR="005414F5" w:rsidRPr="002A6203" w:rsidRDefault="00BF1C03">
            <w:pPr>
              <w:pStyle w:val="a7"/>
              <w:spacing w:line="233" w:lineRule="auto"/>
              <w:jc w:val="center"/>
            </w:pPr>
            <w:r w:rsidRPr="002A6203">
              <w:t>Уборочная техника</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260"/>
            </w:pPr>
            <w:r w:rsidRPr="002A6203">
              <w:t>10</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5414F5" w:rsidRPr="002A6203" w:rsidRDefault="00BF1C03">
            <w:pPr>
              <w:pStyle w:val="a7"/>
            </w:pPr>
            <w:r w:rsidRPr="002A6203">
              <w:t>1</w:t>
            </w:r>
          </w:p>
        </w:tc>
        <w:tc>
          <w:tcPr>
            <w:tcW w:w="823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37"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Тематические технические тексты. Просмотровое и ознакомительное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5414F5" w:rsidRPr="002A6203" w:rsidRDefault="00BF1C03">
            <w:pPr>
              <w:pStyle w:val="a7"/>
            </w:pPr>
            <w:r w:rsidRPr="002A6203">
              <w:t>3</w:t>
            </w:r>
          </w:p>
        </w:tc>
        <w:tc>
          <w:tcPr>
            <w:tcW w:w="823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Монологическая речь. Связное высказывание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51"/>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2273" w:type="dxa"/>
            <w:gridSpan w:val="5"/>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11640" w:type="dxa"/>
            <w:gridSpan w:val="3"/>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Раздел 5. Устройство, эксплуатация и ремонт сельскохозяйственной техники</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260"/>
            </w:pPr>
            <w:r w:rsidRPr="002A6203">
              <w:rPr>
                <w:b/>
                <w:bCs/>
              </w:rPr>
              <w:t>22</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4</w:t>
            </w: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spacing w:line="233" w:lineRule="auto"/>
              <w:jc w:val="center"/>
            </w:pPr>
            <w:r w:rsidRPr="002A6203">
              <w:t>Тема 5.1.</w:t>
            </w:r>
          </w:p>
          <w:p w:rsidR="005414F5" w:rsidRPr="002A6203" w:rsidRDefault="00BF1C03">
            <w:pPr>
              <w:pStyle w:val="a7"/>
              <w:spacing w:line="233" w:lineRule="auto"/>
              <w:jc w:val="center"/>
            </w:pPr>
            <w:r w:rsidRPr="002A6203">
              <w:t>Устройство, эксплуата</w:t>
            </w:r>
            <w:r w:rsidRPr="002A6203">
              <w:softHyphen/>
              <w:t>ция и ремонт тракторов</w:t>
            </w: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ind w:firstLine="260"/>
            </w:pPr>
            <w:r w:rsidRPr="002A6203">
              <w:t>12</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283"/>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07"/>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5414F5" w:rsidRPr="002A6203" w:rsidRDefault="00BF1C03">
            <w:pPr>
              <w:pStyle w:val="a7"/>
            </w:pPr>
            <w:r w:rsidRPr="002A6203">
              <w:t>1</w:t>
            </w:r>
          </w:p>
        </w:tc>
        <w:tc>
          <w:tcPr>
            <w:tcW w:w="8237" w:type="dxa"/>
            <w:tcBorders>
              <w:top w:val="single" w:sz="4" w:space="0" w:color="auto"/>
              <w:left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07"/>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37"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Тематический текст. Поисковое и изучающее чтение</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74"/>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tcBorders>
            <w:shd w:val="clear" w:color="auto" w:fill="auto"/>
            <w:vAlign w:val="center"/>
          </w:tcPr>
          <w:p w:rsidR="005414F5" w:rsidRPr="002A6203" w:rsidRDefault="00BF1C03">
            <w:pPr>
              <w:pStyle w:val="a7"/>
            </w:pPr>
            <w:r w:rsidRPr="002A6203">
              <w:t>3</w:t>
            </w:r>
          </w:p>
        </w:tc>
        <w:tc>
          <w:tcPr>
            <w:tcW w:w="8237" w:type="dxa"/>
            <w:tcBorders>
              <w:top w:val="single" w:sz="4" w:space="0" w:color="auto"/>
              <w:left w:val="single" w:sz="4" w:space="0" w:color="auto"/>
            </w:tcBorders>
            <w:shd w:val="clear" w:color="auto" w:fill="auto"/>
            <w:vAlign w:val="center"/>
          </w:tcPr>
          <w:p w:rsidR="005414F5" w:rsidRPr="002A6203" w:rsidRDefault="00BF1C03">
            <w:pPr>
              <w:pStyle w:val="a7"/>
            </w:pPr>
            <w:r w:rsidRPr="002A6203">
              <w:t>Монологическая речь. Связное высказывание на тему</w:t>
            </w: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74"/>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12273" w:type="dxa"/>
            <w:gridSpan w:val="5"/>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65"/>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spacing w:line="233" w:lineRule="auto"/>
              <w:jc w:val="center"/>
            </w:pPr>
            <w:r w:rsidRPr="002A6203">
              <w:t>Тема 5.2.</w:t>
            </w:r>
          </w:p>
          <w:p w:rsidR="005414F5" w:rsidRPr="002A6203" w:rsidRDefault="00BF1C03">
            <w:pPr>
              <w:pStyle w:val="a7"/>
              <w:spacing w:line="233" w:lineRule="auto"/>
              <w:jc w:val="center"/>
            </w:pPr>
            <w:r w:rsidRPr="002A6203">
              <w:t>Устройство, эксплуата</w:t>
            </w:r>
            <w:r w:rsidRPr="002A6203">
              <w:softHyphen/>
              <w:t>ция и ремонт</w:t>
            </w:r>
          </w:p>
        </w:tc>
        <w:tc>
          <w:tcPr>
            <w:tcW w:w="8837"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t>Практические занятия</w:t>
            </w:r>
          </w:p>
        </w:tc>
        <w:tc>
          <w:tcPr>
            <w:tcW w:w="763" w:type="dxa"/>
            <w:tcBorders>
              <w:top w:val="single" w:sz="4" w:space="0" w:color="auto"/>
              <w:left w:val="single" w:sz="4" w:space="0" w:color="auto"/>
            </w:tcBorders>
            <w:shd w:val="clear" w:color="auto" w:fill="auto"/>
            <w:vAlign w:val="center"/>
          </w:tcPr>
          <w:p w:rsidR="005414F5" w:rsidRPr="002A6203" w:rsidRDefault="00BF1C03">
            <w:pPr>
              <w:pStyle w:val="a7"/>
              <w:ind w:firstLine="260"/>
            </w:pPr>
            <w:r w:rsidRPr="002A6203">
              <w:t>10</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65"/>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7"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Содержание учебного материала</w:t>
            </w: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317"/>
          <w:jc w:val="center"/>
        </w:trPr>
        <w:tc>
          <w:tcPr>
            <w:tcW w:w="2803" w:type="dxa"/>
            <w:vMerge/>
            <w:tcBorders>
              <w:left w:val="single" w:sz="4" w:space="0" w:color="auto"/>
              <w:bottom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00"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1</w:t>
            </w:r>
          </w:p>
        </w:tc>
        <w:tc>
          <w:tcPr>
            <w:tcW w:w="8237"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t>Лексический минимум. Новая лексика, словообразовательные элементы.</w:t>
            </w:r>
          </w:p>
        </w:tc>
        <w:tc>
          <w:tcPr>
            <w:tcW w:w="76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bottom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3"/>
        <w:gridCol w:w="619"/>
        <w:gridCol w:w="8213"/>
        <w:gridCol w:w="768"/>
        <w:gridCol w:w="763"/>
        <w:gridCol w:w="1910"/>
      </w:tblGrid>
      <w:tr w:rsidR="005414F5" w:rsidRPr="002A6203">
        <w:trPr>
          <w:trHeight w:hRule="exact" w:val="312"/>
          <w:jc w:val="center"/>
        </w:trPr>
        <w:tc>
          <w:tcPr>
            <w:tcW w:w="2803"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lastRenderedPageBreak/>
              <w:t>комбайнов</w:t>
            </w:r>
          </w:p>
        </w:tc>
        <w:tc>
          <w:tcPr>
            <w:tcW w:w="61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8213" w:type="dxa"/>
            <w:tcBorders>
              <w:top w:val="single" w:sz="4" w:space="0" w:color="auto"/>
              <w:left w:val="single" w:sz="4" w:space="0" w:color="auto"/>
            </w:tcBorders>
            <w:shd w:val="clear" w:color="auto" w:fill="auto"/>
            <w:vAlign w:val="bottom"/>
          </w:tcPr>
          <w:p w:rsidR="005414F5" w:rsidRPr="002A6203" w:rsidRDefault="00BF1C03">
            <w:pPr>
              <w:pStyle w:val="a7"/>
            </w:pPr>
            <w:r w:rsidRPr="002A6203">
              <w:t>Действительный залог (повторение)</w:t>
            </w:r>
          </w:p>
        </w:tc>
        <w:tc>
          <w:tcPr>
            <w:tcW w:w="768"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7"/>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619"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13" w:type="dxa"/>
            <w:tcBorders>
              <w:top w:val="single" w:sz="4" w:space="0" w:color="auto"/>
              <w:left w:val="single" w:sz="4" w:space="0" w:color="auto"/>
            </w:tcBorders>
            <w:shd w:val="clear" w:color="auto" w:fill="auto"/>
            <w:vAlign w:val="bottom"/>
          </w:tcPr>
          <w:p w:rsidR="005414F5" w:rsidRPr="002A6203" w:rsidRDefault="00BF1C03">
            <w:pPr>
              <w:pStyle w:val="a7"/>
            </w:pPr>
            <w:r w:rsidRPr="002A6203">
              <w:t>Тематический текст. Поисковое и изучающее чтение</w:t>
            </w:r>
          </w:p>
        </w:tc>
        <w:tc>
          <w:tcPr>
            <w:tcW w:w="76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2273" w:type="dxa"/>
            <w:gridSpan w:val="5"/>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22"/>
          <w:jc w:val="center"/>
        </w:trPr>
        <w:tc>
          <w:tcPr>
            <w:tcW w:w="11635" w:type="dxa"/>
            <w:gridSpan w:val="3"/>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Раздел 6. Деловое общение в профессиональной сфере</w:t>
            </w:r>
          </w:p>
        </w:tc>
        <w:tc>
          <w:tcPr>
            <w:tcW w:w="768" w:type="dxa"/>
            <w:tcBorders>
              <w:top w:val="single" w:sz="4" w:space="0" w:color="auto"/>
              <w:left w:val="single" w:sz="4" w:space="0" w:color="auto"/>
            </w:tcBorders>
            <w:shd w:val="clear" w:color="auto" w:fill="auto"/>
            <w:vAlign w:val="center"/>
          </w:tcPr>
          <w:p w:rsidR="005414F5" w:rsidRPr="002A6203" w:rsidRDefault="00BF1C03">
            <w:pPr>
              <w:pStyle w:val="a7"/>
              <w:ind w:firstLine="260"/>
            </w:pPr>
            <w:r w:rsidRPr="002A6203">
              <w:rPr>
                <w:b/>
                <w:bCs/>
              </w:rPr>
              <w:t>24</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3"/>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6.1.</w:t>
            </w:r>
          </w:p>
          <w:p w:rsidR="005414F5" w:rsidRPr="002A6203" w:rsidRDefault="00BF1C03">
            <w:pPr>
              <w:pStyle w:val="a7"/>
              <w:jc w:val="center"/>
            </w:pPr>
            <w:r w:rsidRPr="002A6203">
              <w:t>Устройство на работу (резюме, заявление, договор)</w:t>
            </w:r>
          </w:p>
        </w:tc>
        <w:tc>
          <w:tcPr>
            <w:tcW w:w="8832"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8" w:type="dxa"/>
            <w:tcBorders>
              <w:top w:val="single" w:sz="4" w:space="0" w:color="auto"/>
              <w:left w:val="single" w:sz="4" w:space="0" w:color="auto"/>
            </w:tcBorders>
            <w:shd w:val="clear" w:color="auto" w:fill="auto"/>
            <w:vAlign w:val="bottom"/>
          </w:tcPr>
          <w:p w:rsidR="005414F5" w:rsidRPr="002A6203" w:rsidRDefault="00BF1C03">
            <w:pPr>
              <w:pStyle w:val="a7"/>
              <w:ind w:firstLine="260"/>
            </w:pPr>
            <w:r w:rsidRPr="002A6203">
              <w:t>12</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2"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8"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9"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13" w:type="dxa"/>
            <w:tcBorders>
              <w:top w:val="single" w:sz="4" w:space="0" w:color="auto"/>
              <w:left w:val="single" w:sz="4" w:space="0" w:color="auto"/>
            </w:tcBorders>
            <w:shd w:val="clear" w:color="auto" w:fill="auto"/>
          </w:tcPr>
          <w:p w:rsidR="005414F5" w:rsidRPr="002A6203" w:rsidRDefault="00BF1C03">
            <w:pPr>
              <w:pStyle w:val="a7"/>
            </w:pPr>
            <w:r w:rsidRPr="002A6203">
              <w:t>Лексический минимум. Новая лексика, словообразовательные элементы. Языковые клише.</w:t>
            </w:r>
          </w:p>
        </w:tc>
        <w:tc>
          <w:tcPr>
            <w:tcW w:w="76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0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9"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13" w:type="dxa"/>
            <w:tcBorders>
              <w:top w:val="single" w:sz="4" w:space="0" w:color="auto"/>
              <w:left w:val="single" w:sz="4" w:space="0" w:color="auto"/>
            </w:tcBorders>
            <w:shd w:val="clear" w:color="auto" w:fill="auto"/>
            <w:vAlign w:val="bottom"/>
          </w:tcPr>
          <w:p w:rsidR="005414F5" w:rsidRPr="002A6203" w:rsidRDefault="00BF1C03">
            <w:pPr>
              <w:pStyle w:val="a7"/>
            </w:pPr>
            <w:r w:rsidRPr="002A6203">
              <w:t>Диалогическая речь. Ролевые диалоги</w:t>
            </w:r>
          </w:p>
        </w:tc>
        <w:tc>
          <w:tcPr>
            <w:tcW w:w="76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2803" w:type="dxa"/>
            <w:vMerge w:val="restart"/>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Тема 6.2.</w:t>
            </w:r>
          </w:p>
          <w:p w:rsidR="005414F5" w:rsidRPr="002A6203" w:rsidRDefault="00BF1C03">
            <w:pPr>
              <w:pStyle w:val="a7"/>
              <w:spacing w:line="233" w:lineRule="auto"/>
              <w:jc w:val="center"/>
            </w:pPr>
            <w:r w:rsidRPr="002A6203">
              <w:t>Общение в коллективе</w:t>
            </w:r>
          </w:p>
        </w:tc>
        <w:tc>
          <w:tcPr>
            <w:tcW w:w="8832" w:type="dxa"/>
            <w:gridSpan w:val="2"/>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Практические занятия</w:t>
            </w:r>
          </w:p>
        </w:tc>
        <w:tc>
          <w:tcPr>
            <w:tcW w:w="768" w:type="dxa"/>
            <w:tcBorders>
              <w:top w:val="single" w:sz="4" w:space="0" w:color="auto"/>
              <w:left w:val="single" w:sz="4" w:space="0" w:color="auto"/>
            </w:tcBorders>
            <w:shd w:val="clear" w:color="auto" w:fill="auto"/>
            <w:vAlign w:val="bottom"/>
          </w:tcPr>
          <w:p w:rsidR="005414F5" w:rsidRPr="002A6203" w:rsidRDefault="00BF1C03">
            <w:pPr>
              <w:pStyle w:val="a7"/>
              <w:ind w:firstLine="260"/>
            </w:pPr>
            <w:r w:rsidRPr="002A6203">
              <w:t>12</w:t>
            </w:r>
          </w:p>
        </w:tc>
        <w:tc>
          <w:tcPr>
            <w:tcW w:w="763"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val="restart"/>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jc w:val="center"/>
            </w:pPr>
            <w:r w:rsidRPr="002A6203">
              <w:t>репродуктив</w:t>
            </w:r>
            <w:r w:rsidRPr="002A6203">
              <w:softHyphen/>
              <w:t>ный</w:t>
            </w:r>
          </w:p>
        </w:tc>
      </w:tr>
      <w:tr w:rsidR="005414F5" w:rsidRPr="002A6203">
        <w:trPr>
          <w:trHeight w:hRule="exact" w:val="288"/>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8832"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8"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val="restart"/>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56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9" w:type="dxa"/>
            <w:tcBorders>
              <w:top w:val="single" w:sz="4" w:space="0" w:color="auto"/>
              <w:left w:val="single" w:sz="4" w:space="0" w:color="auto"/>
            </w:tcBorders>
            <w:shd w:val="clear" w:color="auto" w:fill="auto"/>
            <w:vAlign w:val="center"/>
          </w:tcPr>
          <w:p w:rsidR="005414F5" w:rsidRPr="002A6203" w:rsidRDefault="00BF1C03">
            <w:pPr>
              <w:pStyle w:val="a7"/>
            </w:pPr>
            <w:r w:rsidRPr="002A6203">
              <w:t>1</w:t>
            </w:r>
          </w:p>
        </w:tc>
        <w:tc>
          <w:tcPr>
            <w:tcW w:w="8213" w:type="dxa"/>
            <w:tcBorders>
              <w:top w:val="single" w:sz="4" w:space="0" w:color="auto"/>
              <w:left w:val="single" w:sz="4" w:space="0" w:color="auto"/>
            </w:tcBorders>
            <w:shd w:val="clear" w:color="auto" w:fill="auto"/>
          </w:tcPr>
          <w:p w:rsidR="005414F5" w:rsidRPr="002A6203" w:rsidRDefault="00BF1C03">
            <w:pPr>
              <w:pStyle w:val="a7"/>
            </w:pPr>
            <w:r w:rsidRPr="002A6203">
              <w:t>Лексический минимум. Новая лексика, словообразовательные элементы. Языковые клише.</w:t>
            </w:r>
          </w:p>
        </w:tc>
        <w:tc>
          <w:tcPr>
            <w:tcW w:w="76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302"/>
          <w:jc w:val="center"/>
        </w:trPr>
        <w:tc>
          <w:tcPr>
            <w:tcW w:w="2803" w:type="dxa"/>
            <w:vMerge/>
            <w:tcBorders>
              <w:left w:val="single" w:sz="4" w:space="0" w:color="auto"/>
            </w:tcBorders>
            <w:shd w:val="clear" w:color="auto" w:fill="auto"/>
            <w:vAlign w:val="center"/>
          </w:tcPr>
          <w:p w:rsidR="005414F5" w:rsidRPr="002A6203" w:rsidRDefault="005414F5">
            <w:pPr>
              <w:rPr>
                <w:rFonts w:ascii="Times New Roman" w:hAnsi="Times New Roman" w:cs="Times New Roman"/>
              </w:rPr>
            </w:pPr>
          </w:p>
        </w:tc>
        <w:tc>
          <w:tcPr>
            <w:tcW w:w="619" w:type="dxa"/>
            <w:tcBorders>
              <w:top w:val="single" w:sz="4" w:space="0" w:color="auto"/>
              <w:left w:val="single" w:sz="4" w:space="0" w:color="auto"/>
            </w:tcBorders>
            <w:shd w:val="clear" w:color="auto" w:fill="auto"/>
            <w:vAlign w:val="bottom"/>
          </w:tcPr>
          <w:p w:rsidR="005414F5" w:rsidRPr="002A6203" w:rsidRDefault="00BF1C03">
            <w:pPr>
              <w:pStyle w:val="a7"/>
            </w:pPr>
            <w:r w:rsidRPr="002A6203">
              <w:t>2</w:t>
            </w:r>
          </w:p>
        </w:tc>
        <w:tc>
          <w:tcPr>
            <w:tcW w:w="8213" w:type="dxa"/>
            <w:tcBorders>
              <w:top w:val="single" w:sz="4" w:space="0" w:color="auto"/>
              <w:left w:val="single" w:sz="4" w:space="0" w:color="auto"/>
            </w:tcBorders>
            <w:shd w:val="clear" w:color="auto" w:fill="auto"/>
            <w:vAlign w:val="bottom"/>
          </w:tcPr>
          <w:p w:rsidR="005414F5" w:rsidRPr="002A6203" w:rsidRDefault="00BF1C03">
            <w:pPr>
              <w:pStyle w:val="a7"/>
            </w:pPr>
            <w:r w:rsidRPr="002A6203">
              <w:t>Диалогическая речь. Ролевые диалоги</w:t>
            </w:r>
          </w:p>
        </w:tc>
        <w:tc>
          <w:tcPr>
            <w:tcW w:w="76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63"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910" w:type="dxa"/>
            <w:vMerge/>
            <w:tcBorders>
              <w:left w:val="single" w:sz="4" w:space="0" w:color="auto"/>
              <w:right w:val="single" w:sz="4" w:space="0" w:color="auto"/>
            </w:tcBorders>
            <w:shd w:val="clear" w:color="auto" w:fill="auto"/>
            <w:vAlign w:val="center"/>
          </w:tcPr>
          <w:p w:rsidR="005414F5" w:rsidRPr="002A6203" w:rsidRDefault="005414F5">
            <w:pPr>
              <w:rPr>
                <w:rFonts w:ascii="Times New Roman" w:hAnsi="Times New Roman" w:cs="Times New Roman"/>
              </w:rPr>
            </w:pPr>
          </w:p>
        </w:tc>
      </w:tr>
      <w:tr w:rsidR="005414F5" w:rsidRPr="002A6203">
        <w:trPr>
          <w:trHeight w:hRule="exact" w:val="288"/>
          <w:jc w:val="center"/>
        </w:trPr>
        <w:tc>
          <w:tcPr>
            <w:tcW w:w="11635" w:type="dxa"/>
            <w:gridSpan w:val="3"/>
            <w:tcBorders>
              <w:top w:val="single" w:sz="4" w:space="0" w:color="auto"/>
              <w:left w:val="single" w:sz="4" w:space="0" w:color="auto"/>
            </w:tcBorders>
            <w:shd w:val="clear" w:color="auto" w:fill="auto"/>
            <w:vAlign w:val="bottom"/>
          </w:tcPr>
          <w:p w:rsidR="005414F5" w:rsidRPr="002A6203" w:rsidRDefault="00BF1C03">
            <w:pPr>
              <w:pStyle w:val="a7"/>
              <w:ind w:left="10920"/>
            </w:pPr>
            <w:r w:rsidRPr="002A6203">
              <w:rPr>
                <w:b/>
                <w:bCs/>
              </w:rPr>
              <w:t>Всего</w:t>
            </w:r>
          </w:p>
        </w:tc>
        <w:tc>
          <w:tcPr>
            <w:tcW w:w="76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104</w:t>
            </w:r>
          </w:p>
        </w:tc>
        <w:tc>
          <w:tcPr>
            <w:tcW w:w="763"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4</w:t>
            </w:r>
          </w:p>
        </w:tc>
        <w:tc>
          <w:tcPr>
            <w:tcW w:w="1910"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3"/>
          <w:jc w:val="center"/>
        </w:trPr>
        <w:tc>
          <w:tcPr>
            <w:tcW w:w="11635" w:type="dxa"/>
            <w:gridSpan w:val="3"/>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ind w:left="7800"/>
            </w:pPr>
            <w:r w:rsidRPr="002A6203">
              <w:rPr>
                <w:b/>
                <w:bCs/>
              </w:rPr>
              <w:t>Максимальная учебная нагрузка</w:t>
            </w:r>
          </w:p>
        </w:tc>
        <w:tc>
          <w:tcPr>
            <w:tcW w:w="1531" w:type="dxa"/>
            <w:gridSpan w:val="2"/>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center"/>
            </w:pPr>
            <w:r w:rsidRPr="002A6203">
              <w:rPr>
                <w:b/>
                <w:bCs/>
              </w:rPr>
              <w:t>108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rsidP="00CE31A5">
      <w:pPr>
        <w:ind w:left="2410" w:hanging="2410"/>
        <w:rPr>
          <w:rFonts w:ascii="Times New Roman" w:hAnsi="Times New Roman" w:cs="Times New Roman"/>
        </w:rPr>
        <w:sectPr w:rsidR="005414F5" w:rsidRPr="002A6203" w:rsidSect="00CE31A5">
          <w:footnotePr>
            <w:numFmt w:val="upperRoman"/>
          </w:footnotePr>
          <w:pgSz w:w="16840" w:h="11900" w:orient="landscape"/>
          <w:pgMar w:top="1134" w:right="902" w:bottom="284" w:left="799" w:header="0" w:footer="3" w:gutter="0"/>
          <w:paperSrc w:first="49" w:other="49"/>
          <w:cols w:space="720"/>
          <w:noEndnote/>
          <w:docGrid w:linePitch="360"/>
        </w:sectPr>
      </w:pPr>
    </w:p>
    <w:p w:rsidR="005414F5" w:rsidRPr="002A6203" w:rsidRDefault="00BF1C03" w:rsidP="00366F92">
      <w:pPr>
        <w:pStyle w:val="20"/>
        <w:keepNext/>
        <w:keepLines/>
        <w:numPr>
          <w:ilvl w:val="0"/>
          <w:numId w:val="181"/>
        </w:numPr>
        <w:tabs>
          <w:tab w:val="left" w:pos="1112"/>
        </w:tabs>
        <w:spacing w:after="0" w:line="334" w:lineRule="auto"/>
        <w:ind w:firstLine="720"/>
        <w:rPr>
          <w:sz w:val="24"/>
          <w:szCs w:val="24"/>
        </w:rPr>
      </w:pPr>
      <w:bookmarkStart w:id="152" w:name="bookmark466"/>
      <w:r w:rsidRPr="002A6203">
        <w:rPr>
          <w:sz w:val="24"/>
          <w:szCs w:val="24"/>
        </w:rPr>
        <w:lastRenderedPageBreak/>
        <w:t>УСЛОВИЯ РЕАЛИЗАЦИИ УЧЕБНОЙ ДИСЦИПЛИНЫ ОГСЭ.03 Иностранный язык (английский)</w:t>
      </w:r>
      <w:bookmarkEnd w:id="152"/>
    </w:p>
    <w:p w:rsidR="005414F5" w:rsidRPr="002A6203" w:rsidRDefault="00BF1C03" w:rsidP="00366F92">
      <w:pPr>
        <w:pStyle w:val="20"/>
        <w:keepNext/>
        <w:keepLines/>
        <w:numPr>
          <w:ilvl w:val="1"/>
          <w:numId w:val="181"/>
        </w:numPr>
        <w:tabs>
          <w:tab w:val="left" w:pos="1543"/>
        </w:tabs>
        <w:spacing w:after="0" w:line="334" w:lineRule="auto"/>
        <w:ind w:firstLine="940"/>
        <w:jc w:val="both"/>
        <w:rPr>
          <w:sz w:val="24"/>
          <w:szCs w:val="24"/>
        </w:rPr>
      </w:pPr>
      <w:r w:rsidRPr="002A6203">
        <w:rPr>
          <w:sz w:val="24"/>
          <w:szCs w:val="24"/>
        </w:rPr>
        <w:t>Требования к материально-техническому обеспечению</w:t>
      </w:r>
    </w:p>
    <w:p w:rsidR="005414F5" w:rsidRPr="002A6203" w:rsidRDefault="00BF1C03">
      <w:pPr>
        <w:pStyle w:val="24"/>
        <w:spacing w:after="0" w:line="240" w:lineRule="auto"/>
        <w:ind w:firstLine="0"/>
        <w:rPr>
          <w:sz w:val="24"/>
          <w:szCs w:val="24"/>
        </w:rPr>
      </w:pPr>
      <w:r w:rsidRPr="002A6203">
        <w:rPr>
          <w:b w:val="0"/>
          <w:bCs w:val="0"/>
          <w:sz w:val="24"/>
          <w:szCs w:val="24"/>
        </w:rPr>
        <w:t>Учебный кабинетАнглийского языка</w:t>
      </w:r>
    </w:p>
    <w:p w:rsidR="005414F5" w:rsidRPr="002A6203" w:rsidRDefault="00BF1C03" w:rsidP="00366F92">
      <w:pPr>
        <w:pStyle w:val="24"/>
        <w:numPr>
          <w:ilvl w:val="0"/>
          <w:numId w:val="182"/>
        </w:numPr>
        <w:tabs>
          <w:tab w:val="left" w:pos="272"/>
        </w:tabs>
        <w:spacing w:after="0" w:line="240" w:lineRule="auto"/>
        <w:ind w:firstLine="0"/>
        <w:rPr>
          <w:sz w:val="24"/>
          <w:szCs w:val="24"/>
        </w:rPr>
      </w:pPr>
      <w:r w:rsidRPr="002A6203">
        <w:rPr>
          <w:b w:val="0"/>
          <w:bCs w:val="0"/>
          <w:sz w:val="24"/>
          <w:szCs w:val="24"/>
        </w:rPr>
        <w:t>рабочее место преподавателя;</w:t>
      </w:r>
    </w:p>
    <w:p w:rsidR="005414F5" w:rsidRPr="002A6203" w:rsidRDefault="00BF1C03" w:rsidP="00366F92">
      <w:pPr>
        <w:pStyle w:val="24"/>
        <w:numPr>
          <w:ilvl w:val="0"/>
          <w:numId w:val="182"/>
        </w:numPr>
        <w:tabs>
          <w:tab w:val="left" w:pos="272"/>
        </w:tabs>
        <w:spacing w:after="0" w:line="240" w:lineRule="auto"/>
        <w:ind w:firstLine="0"/>
        <w:rPr>
          <w:sz w:val="24"/>
          <w:szCs w:val="24"/>
        </w:rPr>
      </w:pPr>
      <w:r w:rsidRPr="002A6203">
        <w:rPr>
          <w:b w:val="0"/>
          <w:bCs w:val="0"/>
          <w:sz w:val="24"/>
          <w:szCs w:val="24"/>
        </w:rPr>
        <w:t>рабочие места обучающихся;</w:t>
      </w:r>
    </w:p>
    <w:p w:rsidR="005414F5" w:rsidRPr="002A6203" w:rsidRDefault="00BF1C03" w:rsidP="00366F92">
      <w:pPr>
        <w:pStyle w:val="24"/>
        <w:numPr>
          <w:ilvl w:val="0"/>
          <w:numId w:val="182"/>
        </w:numPr>
        <w:tabs>
          <w:tab w:val="left" w:pos="272"/>
        </w:tabs>
        <w:spacing w:after="0" w:line="240" w:lineRule="auto"/>
        <w:ind w:firstLine="0"/>
        <w:rPr>
          <w:sz w:val="24"/>
          <w:szCs w:val="24"/>
        </w:rPr>
      </w:pPr>
      <w:r w:rsidRPr="002A6203">
        <w:rPr>
          <w:b w:val="0"/>
          <w:bCs w:val="0"/>
          <w:sz w:val="24"/>
          <w:szCs w:val="24"/>
        </w:rPr>
        <w:t>комплект ЭВМ-1шт</w:t>
      </w:r>
    </w:p>
    <w:p w:rsidR="005414F5" w:rsidRPr="002A6203" w:rsidRDefault="00BF1C03" w:rsidP="00366F92">
      <w:pPr>
        <w:pStyle w:val="20"/>
        <w:keepNext/>
        <w:keepLines/>
        <w:numPr>
          <w:ilvl w:val="1"/>
          <w:numId w:val="181"/>
        </w:numPr>
        <w:tabs>
          <w:tab w:val="left" w:pos="1314"/>
        </w:tabs>
        <w:spacing w:after="160" w:line="240" w:lineRule="auto"/>
        <w:ind w:firstLine="720"/>
        <w:rPr>
          <w:sz w:val="24"/>
          <w:szCs w:val="24"/>
        </w:rPr>
      </w:pPr>
      <w:bookmarkStart w:id="153" w:name="bookmark469"/>
      <w:r w:rsidRPr="002A6203">
        <w:rPr>
          <w:sz w:val="24"/>
          <w:szCs w:val="24"/>
        </w:rPr>
        <w:t>Информационное обеспечение обучения</w:t>
      </w:r>
      <w:bookmarkEnd w:id="153"/>
    </w:p>
    <w:p w:rsidR="005414F5" w:rsidRPr="002A6203" w:rsidRDefault="00BF1C03">
      <w:pPr>
        <w:pStyle w:val="20"/>
        <w:keepNext/>
        <w:keepLines/>
        <w:spacing w:after="0" w:line="334" w:lineRule="auto"/>
        <w:ind w:firstLine="720"/>
        <w:rPr>
          <w:sz w:val="24"/>
          <w:szCs w:val="24"/>
        </w:rPr>
      </w:pPr>
      <w:r w:rsidRPr="002A6203">
        <w:rPr>
          <w:sz w:val="24"/>
          <w:szCs w:val="24"/>
        </w:rPr>
        <w:t>Перечень используемых учебных изданий, Интернет-ресурсов, дополнительной литературы</w:t>
      </w:r>
    </w:p>
    <w:p w:rsidR="005414F5" w:rsidRPr="002A6203" w:rsidRDefault="00BF1C03">
      <w:pPr>
        <w:pStyle w:val="24"/>
        <w:spacing w:after="0" w:line="334" w:lineRule="auto"/>
        <w:ind w:firstLine="0"/>
        <w:rPr>
          <w:sz w:val="24"/>
          <w:szCs w:val="24"/>
        </w:rPr>
      </w:pPr>
      <w:r w:rsidRPr="002A6203">
        <w:rPr>
          <w:b w:val="0"/>
          <w:bCs w:val="0"/>
          <w:sz w:val="24"/>
          <w:szCs w:val="24"/>
        </w:rPr>
        <w:t>Основные источники:</w:t>
      </w:r>
    </w:p>
    <w:p w:rsidR="005414F5" w:rsidRPr="002A6203" w:rsidRDefault="00BF1C03">
      <w:pPr>
        <w:pStyle w:val="24"/>
        <w:spacing w:after="0" w:line="240" w:lineRule="auto"/>
        <w:ind w:firstLine="0"/>
        <w:rPr>
          <w:sz w:val="24"/>
          <w:szCs w:val="24"/>
        </w:rPr>
      </w:pPr>
      <w:r w:rsidRPr="002A6203">
        <w:rPr>
          <w:b w:val="0"/>
          <w:bCs w:val="0"/>
          <w:sz w:val="24"/>
          <w:szCs w:val="24"/>
        </w:rPr>
        <w:t>Голубев А.П. Английский язык для технических специальностей (5-е изд ., стер .) , 2015</w:t>
      </w:r>
    </w:p>
    <w:p w:rsidR="005414F5" w:rsidRPr="002A6203" w:rsidRDefault="00BF1C03">
      <w:pPr>
        <w:pStyle w:val="24"/>
        <w:spacing w:after="0" w:line="240" w:lineRule="auto"/>
        <w:ind w:firstLine="0"/>
        <w:rPr>
          <w:sz w:val="24"/>
          <w:szCs w:val="24"/>
        </w:rPr>
      </w:pPr>
      <w:r w:rsidRPr="002A6203">
        <w:rPr>
          <w:b w:val="0"/>
          <w:bCs w:val="0"/>
          <w:sz w:val="24"/>
          <w:szCs w:val="24"/>
        </w:rPr>
        <w:t>Марченко Т.В. Английский язык для экономических колледжей.- М.: Академия, 2015</w:t>
      </w:r>
    </w:p>
    <w:p w:rsidR="005414F5" w:rsidRPr="002A6203" w:rsidRDefault="00BF1C03">
      <w:pPr>
        <w:pStyle w:val="24"/>
        <w:spacing w:after="0" w:line="334" w:lineRule="auto"/>
        <w:ind w:firstLine="0"/>
        <w:rPr>
          <w:sz w:val="24"/>
          <w:szCs w:val="24"/>
        </w:rPr>
      </w:pPr>
      <w:r w:rsidRPr="002A6203">
        <w:rPr>
          <w:b w:val="0"/>
          <w:bCs w:val="0"/>
          <w:sz w:val="24"/>
          <w:szCs w:val="24"/>
        </w:rPr>
        <w:t>Миллер Е.Н. Финансы, Экономика, бизнес. -Ульяновск: Язык и литература, 2015.</w:t>
      </w:r>
    </w:p>
    <w:p w:rsidR="005414F5" w:rsidRPr="002A6203" w:rsidRDefault="00BF1C03">
      <w:pPr>
        <w:pStyle w:val="24"/>
        <w:spacing w:after="0" w:line="334" w:lineRule="auto"/>
        <w:ind w:firstLine="0"/>
        <w:rPr>
          <w:sz w:val="24"/>
          <w:szCs w:val="24"/>
        </w:rPr>
      </w:pPr>
      <w:r w:rsidRPr="002A6203">
        <w:rPr>
          <w:b w:val="0"/>
          <w:bCs w:val="0"/>
          <w:sz w:val="24"/>
          <w:szCs w:val="24"/>
        </w:rPr>
        <w:t>Дополнительные источники:</w:t>
      </w:r>
    </w:p>
    <w:p w:rsidR="005414F5" w:rsidRPr="002A6203" w:rsidRDefault="00BF1C03" w:rsidP="00366F92">
      <w:pPr>
        <w:pStyle w:val="24"/>
        <w:numPr>
          <w:ilvl w:val="0"/>
          <w:numId w:val="183"/>
        </w:numPr>
        <w:tabs>
          <w:tab w:val="left" w:pos="974"/>
          <w:tab w:val="left" w:pos="979"/>
        </w:tabs>
        <w:spacing w:after="0" w:line="334" w:lineRule="auto"/>
        <w:ind w:firstLine="0"/>
        <w:rPr>
          <w:sz w:val="24"/>
          <w:szCs w:val="24"/>
        </w:rPr>
      </w:pPr>
      <w:r w:rsidRPr="002A6203">
        <w:rPr>
          <w:b w:val="0"/>
          <w:bCs w:val="0"/>
          <w:sz w:val="24"/>
          <w:szCs w:val="24"/>
        </w:rPr>
        <w:t>А.Р. Белоусова, М.Г. Таршис Русско-английский Англо-русский ветеринарный словарь.- М.: Колос, 2016</w:t>
      </w:r>
    </w:p>
    <w:p w:rsidR="005414F5" w:rsidRPr="002A6203" w:rsidRDefault="00BF1C03" w:rsidP="00366F92">
      <w:pPr>
        <w:pStyle w:val="24"/>
        <w:numPr>
          <w:ilvl w:val="0"/>
          <w:numId w:val="183"/>
        </w:numPr>
        <w:tabs>
          <w:tab w:val="left" w:pos="974"/>
          <w:tab w:val="left" w:pos="979"/>
        </w:tabs>
        <w:spacing w:after="0" w:line="334" w:lineRule="auto"/>
        <w:ind w:firstLine="0"/>
        <w:rPr>
          <w:sz w:val="24"/>
          <w:szCs w:val="24"/>
        </w:rPr>
      </w:pPr>
      <w:r w:rsidRPr="002A6203">
        <w:rPr>
          <w:b w:val="0"/>
          <w:bCs w:val="0"/>
          <w:sz w:val="24"/>
          <w:szCs w:val="24"/>
        </w:rPr>
        <w:t>А.Г. Пивовар Большой финансово-экономический словарь.-М.: Экзамен, 2016</w:t>
      </w:r>
    </w:p>
    <w:p w:rsidR="005414F5" w:rsidRPr="002A6203" w:rsidRDefault="00BF1C03" w:rsidP="00366F92">
      <w:pPr>
        <w:pStyle w:val="24"/>
        <w:numPr>
          <w:ilvl w:val="0"/>
          <w:numId w:val="184"/>
        </w:numPr>
        <w:tabs>
          <w:tab w:val="left" w:pos="706"/>
        </w:tabs>
        <w:spacing w:after="0" w:line="334" w:lineRule="auto"/>
        <w:ind w:firstLine="0"/>
        <w:rPr>
          <w:sz w:val="24"/>
          <w:szCs w:val="24"/>
        </w:rPr>
      </w:pPr>
      <w:r w:rsidRPr="002A6203">
        <w:rPr>
          <w:b w:val="0"/>
          <w:bCs w:val="0"/>
          <w:sz w:val="24"/>
          <w:szCs w:val="24"/>
        </w:rPr>
        <w:t>И.Ю.Баканова Английский язык, 600 устных тем для школьников и поступающих в вузы.- М.: «Дрофа», 201 5</w:t>
      </w:r>
    </w:p>
    <w:p w:rsidR="005414F5" w:rsidRPr="002A6203" w:rsidRDefault="00BF1C03" w:rsidP="00366F92">
      <w:pPr>
        <w:pStyle w:val="24"/>
        <w:numPr>
          <w:ilvl w:val="0"/>
          <w:numId w:val="184"/>
        </w:numPr>
        <w:tabs>
          <w:tab w:val="left" w:pos="706"/>
        </w:tabs>
        <w:spacing w:after="0" w:line="334" w:lineRule="auto"/>
        <w:ind w:firstLine="0"/>
        <w:rPr>
          <w:sz w:val="24"/>
          <w:szCs w:val="24"/>
        </w:rPr>
      </w:pPr>
      <w:r w:rsidRPr="002A6203">
        <w:rPr>
          <w:b w:val="0"/>
          <w:bCs w:val="0"/>
          <w:sz w:val="24"/>
          <w:szCs w:val="24"/>
        </w:rPr>
        <w:t>Т.А.Карпова Английский для колледжей: учебное пособие.- М.: «Дашков и ко»,2015</w:t>
      </w:r>
    </w:p>
    <w:p w:rsidR="005414F5" w:rsidRPr="002A6203" w:rsidRDefault="00BF1C03" w:rsidP="00366F92">
      <w:pPr>
        <w:pStyle w:val="24"/>
        <w:numPr>
          <w:ilvl w:val="0"/>
          <w:numId w:val="184"/>
        </w:numPr>
        <w:tabs>
          <w:tab w:val="left" w:pos="706"/>
        </w:tabs>
        <w:spacing w:after="0" w:line="334" w:lineRule="auto"/>
        <w:ind w:firstLine="0"/>
        <w:rPr>
          <w:sz w:val="24"/>
          <w:szCs w:val="24"/>
        </w:rPr>
      </w:pPr>
      <w:r w:rsidRPr="002A6203">
        <w:rPr>
          <w:b w:val="0"/>
          <w:bCs w:val="0"/>
          <w:sz w:val="24"/>
          <w:szCs w:val="24"/>
        </w:rPr>
        <w:t>О.Ф.Кравченко 516 упражнений по грамматике английского языка.- М.: «Лист»,2016</w:t>
      </w:r>
    </w:p>
    <w:p w:rsidR="005414F5" w:rsidRPr="002A6203" w:rsidRDefault="00BF1C03" w:rsidP="00366F92">
      <w:pPr>
        <w:pStyle w:val="24"/>
        <w:numPr>
          <w:ilvl w:val="0"/>
          <w:numId w:val="184"/>
        </w:numPr>
        <w:tabs>
          <w:tab w:val="left" w:pos="706"/>
        </w:tabs>
        <w:spacing w:after="0" w:line="334" w:lineRule="auto"/>
        <w:ind w:firstLine="0"/>
        <w:rPr>
          <w:sz w:val="24"/>
          <w:szCs w:val="24"/>
        </w:rPr>
      </w:pPr>
      <w:r w:rsidRPr="002A6203">
        <w:rPr>
          <w:b w:val="0"/>
          <w:bCs w:val="0"/>
          <w:sz w:val="24"/>
          <w:szCs w:val="24"/>
        </w:rPr>
        <w:t>В.Бойко 200 устных тем английского языка.- М.: «Иванова В.И.», 2015</w:t>
      </w:r>
    </w:p>
    <w:p w:rsidR="005414F5" w:rsidRPr="002A6203" w:rsidRDefault="00BF1C03" w:rsidP="00366F92">
      <w:pPr>
        <w:pStyle w:val="24"/>
        <w:numPr>
          <w:ilvl w:val="0"/>
          <w:numId w:val="184"/>
        </w:numPr>
        <w:tabs>
          <w:tab w:val="left" w:pos="706"/>
        </w:tabs>
        <w:spacing w:after="0" w:line="334" w:lineRule="auto"/>
        <w:ind w:firstLine="0"/>
        <w:rPr>
          <w:sz w:val="24"/>
          <w:szCs w:val="24"/>
        </w:rPr>
      </w:pPr>
      <w:r w:rsidRPr="002A6203">
        <w:rPr>
          <w:b w:val="0"/>
          <w:bCs w:val="0"/>
          <w:sz w:val="24"/>
          <w:szCs w:val="24"/>
        </w:rPr>
        <w:t>С.Г.Дубровская Английский язык для инженерных специальностей.- М.: «Высшая школа», 2016</w:t>
      </w:r>
    </w:p>
    <w:p w:rsidR="005414F5" w:rsidRPr="002A6203" w:rsidRDefault="00BF1C03" w:rsidP="00366F92">
      <w:pPr>
        <w:pStyle w:val="24"/>
        <w:numPr>
          <w:ilvl w:val="0"/>
          <w:numId w:val="184"/>
        </w:numPr>
        <w:tabs>
          <w:tab w:val="left" w:pos="706"/>
        </w:tabs>
        <w:spacing w:after="0" w:line="334" w:lineRule="auto"/>
        <w:ind w:firstLine="0"/>
        <w:rPr>
          <w:sz w:val="24"/>
          <w:szCs w:val="24"/>
        </w:rPr>
      </w:pPr>
      <w:r w:rsidRPr="002A6203">
        <w:rPr>
          <w:b w:val="0"/>
          <w:bCs w:val="0"/>
          <w:sz w:val="24"/>
          <w:szCs w:val="24"/>
        </w:rPr>
        <w:t>А.В.Чмель Англо-русский словарь для бухгалтерских терминов/ под ред. Проф. Я.В.Соколова - М.: «Финансы и статистика», 2016</w:t>
      </w:r>
    </w:p>
    <w:p w:rsidR="005414F5" w:rsidRPr="002A6203" w:rsidRDefault="00BF1C03" w:rsidP="00366F92">
      <w:pPr>
        <w:pStyle w:val="24"/>
        <w:numPr>
          <w:ilvl w:val="0"/>
          <w:numId w:val="184"/>
        </w:numPr>
        <w:tabs>
          <w:tab w:val="left" w:pos="706"/>
        </w:tabs>
        <w:spacing w:after="0" w:line="334" w:lineRule="auto"/>
        <w:ind w:firstLine="0"/>
        <w:rPr>
          <w:sz w:val="24"/>
          <w:szCs w:val="24"/>
        </w:rPr>
      </w:pPr>
      <w:r w:rsidRPr="002A6203">
        <w:rPr>
          <w:b w:val="0"/>
          <w:bCs w:val="0"/>
          <w:sz w:val="24"/>
          <w:szCs w:val="24"/>
        </w:rPr>
        <w:t>А.П.Голубев Английский язык: учебное пособие для студентов сред.проф. учеб. Заведений.- М.: «Академия», 2016</w:t>
      </w:r>
    </w:p>
    <w:p w:rsidR="005414F5" w:rsidRPr="002A6203" w:rsidRDefault="00BF1C03" w:rsidP="00366F92">
      <w:pPr>
        <w:pStyle w:val="24"/>
        <w:numPr>
          <w:ilvl w:val="0"/>
          <w:numId w:val="184"/>
        </w:numPr>
        <w:tabs>
          <w:tab w:val="left" w:pos="706"/>
        </w:tabs>
        <w:spacing w:after="0" w:line="336" w:lineRule="auto"/>
        <w:ind w:firstLine="0"/>
        <w:rPr>
          <w:sz w:val="24"/>
          <w:szCs w:val="24"/>
        </w:rPr>
      </w:pPr>
      <w:r w:rsidRPr="002A6203">
        <w:rPr>
          <w:b w:val="0"/>
          <w:bCs w:val="0"/>
          <w:sz w:val="24"/>
          <w:szCs w:val="24"/>
        </w:rPr>
        <w:t>Т.Ю.Полякова Английский для диалога с компьютером: учебное пособие для технических вузов.- М.: «Высшая школа»,2015</w:t>
      </w:r>
    </w:p>
    <w:p w:rsidR="005414F5" w:rsidRPr="002A6203" w:rsidRDefault="00BF1C03" w:rsidP="00366F92">
      <w:pPr>
        <w:pStyle w:val="24"/>
        <w:numPr>
          <w:ilvl w:val="0"/>
          <w:numId w:val="184"/>
        </w:numPr>
        <w:tabs>
          <w:tab w:val="left" w:pos="706"/>
        </w:tabs>
        <w:spacing w:after="0" w:line="336" w:lineRule="auto"/>
        <w:ind w:firstLine="0"/>
        <w:rPr>
          <w:sz w:val="24"/>
          <w:szCs w:val="24"/>
        </w:rPr>
      </w:pPr>
      <w:r w:rsidRPr="002A6203">
        <w:rPr>
          <w:b w:val="0"/>
          <w:bCs w:val="0"/>
          <w:sz w:val="24"/>
          <w:szCs w:val="24"/>
        </w:rPr>
        <w:t>Т.Б.Клементьева Повторяем времена английского глагола.- М.: «Дрофа», 2016</w:t>
      </w:r>
    </w:p>
    <w:p w:rsidR="005414F5" w:rsidRPr="002A6203" w:rsidRDefault="00BF1C03" w:rsidP="00366F92">
      <w:pPr>
        <w:pStyle w:val="24"/>
        <w:numPr>
          <w:ilvl w:val="0"/>
          <w:numId w:val="184"/>
        </w:numPr>
        <w:tabs>
          <w:tab w:val="left" w:pos="706"/>
        </w:tabs>
        <w:spacing w:after="0" w:line="336" w:lineRule="auto"/>
        <w:ind w:firstLine="0"/>
        <w:rPr>
          <w:sz w:val="24"/>
          <w:szCs w:val="24"/>
        </w:rPr>
      </w:pPr>
      <w:r w:rsidRPr="002A6203">
        <w:rPr>
          <w:b w:val="0"/>
          <w:bCs w:val="0"/>
          <w:sz w:val="24"/>
          <w:szCs w:val="24"/>
        </w:rPr>
        <w:t>А.П.Андрюшкин Деловой английский.- Санкт-Петербург.: «Норинт», 2015</w:t>
      </w:r>
    </w:p>
    <w:p w:rsidR="005414F5" w:rsidRPr="002A6203" w:rsidRDefault="00BF1C03" w:rsidP="00366F92">
      <w:pPr>
        <w:pStyle w:val="24"/>
        <w:numPr>
          <w:ilvl w:val="0"/>
          <w:numId w:val="184"/>
        </w:numPr>
        <w:tabs>
          <w:tab w:val="left" w:pos="706"/>
        </w:tabs>
        <w:spacing w:after="0" w:line="336" w:lineRule="auto"/>
        <w:ind w:firstLine="0"/>
        <w:rPr>
          <w:sz w:val="24"/>
          <w:szCs w:val="24"/>
        </w:rPr>
      </w:pPr>
      <w:r w:rsidRPr="002A6203">
        <w:rPr>
          <w:b w:val="0"/>
          <w:bCs w:val="0"/>
          <w:sz w:val="24"/>
          <w:szCs w:val="24"/>
        </w:rPr>
        <w:t>И.С.Богацкий Бизнес-курс английского языка.- М.: «Айрис-пресс, 2017</w:t>
      </w:r>
    </w:p>
    <w:p w:rsidR="005414F5" w:rsidRPr="002A6203" w:rsidRDefault="00BF1C03" w:rsidP="00366F92">
      <w:pPr>
        <w:pStyle w:val="24"/>
        <w:numPr>
          <w:ilvl w:val="0"/>
          <w:numId w:val="184"/>
        </w:numPr>
        <w:tabs>
          <w:tab w:val="left" w:pos="706"/>
        </w:tabs>
        <w:spacing w:after="0" w:line="336" w:lineRule="auto"/>
        <w:ind w:firstLine="0"/>
        <w:rPr>
          <w:sz w:val="24"/>
          <w:szCs w:val="24"/>
        </w:rPr>
      </w:pPr>
      <w:r w:rsidRPr="002A6203">
        <w:rPr>
          <w:b w:val="0"/>
          <w:bCs w:val="0"/>
          <w:sz w:val="24"/>
          <w:szCs w:val="24"/>
        </w:rPr>
        <w:t>П.И.Коваленко Английский для экономистов.- М.: «Приор»,2016</w:t>
      </w:r>
    </w:p>
    <w:p w:rsidR="005414F5" w:rsidRPr="002A6203" w:rsidRDefault="00BF1C03" w:rsidP="00366F92">
      <w:pPr>
        <w:pStyle w:val="24"/>
        <w:numPr>
          <w:ilvl w:val="0"/>
          <w:numId w:val="184"/>
        </w:numPr>
        <w:tabs>
          <w:tab w:val="left" w:pos="706"/>
        </w:tabs>
        <w:spacing w:after="0" w:line="336" w:lineRule="auto"/>
        <w:ind w:firstLine="0"/>
        <w:rPr>
          <w:sz w:val="24"/>
          <w:szCs w:val="24"/>
        </w:rPr>
      </w:pPr>
      <w:r w:rsidRPr="002A6203">
        <w:rPr>
          <w:b w:val="0"/>
          <w:bCs w:val="0"/>
          <w:sz w:val="24"/>
          <w:szCs w:val="24"/>
        </w:rPr>
        <w:t>Т.Г.Николенко Тесты по грамматике английского языка.-М.: Рольф, 2016</w:t>
      </w:r>
    </w:p>
    <w:p w:rsidR="005414F5" w:rsidRPr="002A6203" w:rsidRDefault="00BF1C03" w:rsidP="00366F92">
      <w:pPr>
        <w:pStyle w:val="24"/>
        <w:numPr>
          <w:ilvl w:val="0"/>
          <w:numId w:val="184"/>
        </w:numPr>
        <w:tabs>
          <w:tab w:val="left" w:pos="706"/>
        </w:tabs>
        <w:spacing w:after="440" w:line="336" w:lineRule="auto"/>
        <w:ind w:firstLine="0"/>
        <w:rPr>
          <w:sz w:val="24"/>
          <w:szCs w:val="24"/>
        </w:rPr>
      </w:pPr>
      <w:r w:rsidRPr="002A6203">
        <w:rPr>
          <w:b w:val="0"/>
          <w:bCs w:val="0"/>
          <w:sz w:val="24"/>
          <w:szCs w:val="24"/>
        </w:rPr>
        <w:t xml:space="preserve">Г.Е.Выборова Сборник упражнений по английской грамматике к базовому курсу </w:t>
      </w:r>
      <w:r w:rsidRPr="002A6203">
        <w:rPr>
          <w:b w:val="0"/>
          <w:bCs w:val="0"/>
          <w:sz w:val="24"/>
          <w:szCs w:val="24"/>
          <w:lang w:eastAsia="en-US" w:bidi="en-US"/>
        </w:rPr>
        <w:t>«</w:t>
      </w:r>
      <w:r w:rsidRPr="002A6203">
        <w:rPr>
          <w:b w:val="0"/>
          <w:bCs w:val="0"/>
          <w:sz w:val="24"/>
          <w:szCs w:val="24"/>
          <w:lang w:val="en-US" w:eastAsia="en-US" w:bidi="en-US"/>
        </w:rPr>
        <w:t>EasyEnglish</w:t>
      </w:r>
      <w:r w:rsidRPr="002A6203">
        <w:rPr>
          <w:b w:val="0"/>
          <w:bCs w:val="0"/>
          <w:sz w:val="24"/>
          <w:szCs w:val="24"/>
          <w:lang w:eastAsia="en-US" w:bidi="en-US"/>
        </w:rPr>
        <w:t>».-</w:t>
      </w:r>
      <w:r w:rsidRPr="002A6203">
        <w:rPr>
          <w:b w:val="0"/>
          <w:bCs w:val="0"/>
          <w:sz w:val="24"/>
          <w:szCs w:val="24"/>
        </w:rPr>
        <w:t>М.: АСТ- ПРЕСС, 2017</w:t>
      </w:r>
    </w:p>
    <w:p w:rsidR="005414F5" w:rsidRPr="002A6203" w:rsidRDefault="00BF1C03">
      <w:pPr>
        <w:pStyle w:val="24"/>
        <w:spacing w:after="0" w:line="336" w:lineRule="auto"/>
        <w:ind w:firstLine="0"/>
        <w:rPr>
          <w:sz w:val="24"/>
          <w:szCs w:val="24"/>
        </w:rPr>
      </w:pPr>
      <w:r w:rsidRPr="002A6203">
        <w:rPr>
          <w:b w:val="0"/>
          <w:bCs w:val="0"/>
          <w:sz w:val="24"/>
          <w:szCs w:val="24"/>
        </w:rPr>
        <w:lastRenderedPageBreak/>
        <w:t>Интернет ресурсы</w:t>
      </w:r>
    </w:p>
    <w:p w:rsidR="005414F5" w:rsidRPr="002A6203" w:rsidRDefault="00900B77">
      <w:pPr>
        <w:pStyle w:val="24"/>
        <w:spacing w:after="0" w:line="336" w:lineRule="auto"/>
        <w:ind w:firstLine="0"/>
        <w:rPr>
          <w:sz w:val="24"/>
          <w:szCs w:val="24"/>
        </w:rPr>
      </w:pPr>
      <w:hyperlink r:id="rId260" w:history="1">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macmillanenglish</w:t>
        </w:r>
        <w:r w:rsidR="00BF1C03" w:rsidRPr="002A6203">
          <w:rPr>
            <w:b w:val="0"/>
            <w:bCs w:val="0"/>
            <w:sz w:val="24"/>
            <w:szCs w:val="24"/>
            <w:lang w:eastAsia="en-US" w:bidi="en-US"/>
          </w:rPr>
          <w:t>.</w:t>
        </w:r>
        <w:r w:rsidR="00BF1C03" w:rsidRPr="002A6203">
          <w:rPr>
            <w:b w:val="0"/>
            <w:bCs w:val="0"/>
            <w:sz w:val="24"/>
            <w:szCs w:val="24"/>
            <w:lang w:val="en-US" w:eastAsia="en-US" w:bidi="en-US"/>
          </w:rPr>
          <w:t>com</w:t>
        </w:r>
      </w:hyperlink>
    </w:p>
    <w:p w:rsidR="005414F5" w:rsidRPr="002A6203" w:rsidRDefault="00900B77">
      <w:pPr>
        <w:pStyle w:val="24"/>
        <w:spacing w:after="0" w:line="336" w:lineRule="auto"/>
        <w:ind w:firstLine="0"/>
        <w:rPr>
          <w:sz w:val="24"/>
          <w:szCs w:val="24"/>
        </w:rPr>
      </w:pPr>
      <w:hyperlink r:id="rId261" w:history="1">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bbc</w:t>
        </w:r>
        <w:r w:rsidR="00BF1C03" w:rsidRPr="002A6203">
          <w:rPr>
            <w:b w:val="0"/>
            <w:bCs w:val="0"/>
            <w:sz w:val="24"/>
            <w:szCs w:val="24"/>
            <w:lang w:eastAsia="en-US" w:bidi="en-US"/>
          </w:rPr>
          <w:t>.</w:t>
        </w:r>
        <w:r w:rsidR="00BF1C03" w:rsidRPr="002A6203">
          <w:rPr>
            <w:b w:val="0"/>
            <w:bCs w:val="0"/>
            <w:sz w:val="24"/>
            <w:szCs w:val="24"/>
            <w:lang w:val="en-US" w:eastAsia="en-US" w:bidi="en-US"/>
          </w:rPr>
          <w:t>co</w:t>
        </w:r>
        <w:r w:rsidR="00BF1C03" w:rsidRPr="002A6203">
          <w:rPr>
            <w:b w:val="0"/>
            <w:bCs w:val="0"/>
            <w:sz w:val="24"/>
            <w:szCs w:val="24"/>
            <w:lang w:eastAsia="en-US" w:bidi="en-US"/>
          </w:rPr>
          <w:t>.</w:t>
        </w:r>
        <w:r w:rsidR="00BF1C03" w:rsidRPr="002A6203">
          <w:rPr>
            <w:b w:val="0"/>
            <w:bCs w:val="0"/>
            <w:sz w:val="24"/>
            <w:szCs w:val="24"/>
            <w:lang w:val="en-US" w:eastAsia="en-US" w:bidi="en-US"/>
          </w:rPr>
          <w:t>uk</w:t>
        </w:r>
        <w:r w:rsidR="00BF1C03" w:rsidRPr="002A6203">
          <w:rPr>
            <w:b w:val="0"/>
            <w:bCs w:val="0"/>
            <w:sz w:val="24"/>
            <w:szCs w:val="24"/>
            <w:lang w:eastAsia="en-US" w:bidi="en-US"/>
          </w:rPr>
          <w:t>/</w:t>
        </w:r>
        <w:r w:rsidR="00BF1C03" w:rsidRPr="002A6203">
          <w:rPr>
            <w:b w:val="0"/>
            <w:bCs w:val="0"/>
            <w:sz w:val="24"/>
            <w:szCs w:val="24"/>
            <w:lang w:val="en-US" w:eastAsia="en-US" w:bidi="en-US"/>
          </w:rPr>
          <w:t>worldservice</w:t>
        </w:r>
        <w:r w:rsidR="00BF1C03" w:rsidRPr="002A6203">
          <w:rPr>
            <w:b w:val="0"/>
            <w:bCs w:val="0"/>
            <w:sz w:val="24"/>
            <w:szCs w:val="24"/>
            <w:lang w:eastAsia="en-US" w:bidi="en-US"/>
          </w:rPr>
          <w:t>/</w:t>
        </w:r>
        <w:r w:rsidR="00BF1C03" w:rsidRPr="002A6203">
          <w:rPr>
            <w:b w:val="0"/>
            <w:bCs w:val="0"/>
            <w:sz w:val="24"/>
            <w:szCs w:val="24"/>
            <w:lang w:val="en-US" w:eastAsia="en-US" w:bidi="en-US"/>
          </w:rPr>
          <w:t>learningenglish</w:t>
        </w:r>
      </w:hyperlink>
    </w:p>
    <w:p w:rsidR="005414F5" w:rsidRPr="002A6203" w:rsidRDefault="00900B77">
      <w:pPr>
        <w:pStyle w:val="24"/>
        <w:spacing w:after="0" w:line="336" w:lineRule="auto"/>
        <w:ind w:firstLine="0"/>
        <w:rPr>
          <w:sz w:val="24"/>
          <w:szCs w:val="24"/>
        </w:rPr>
      </w:pPr>
      <w:hyperlink r:id="rId262" w:history="1">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britishcouncil</w:t>
        </w:r>
        <w:r w:rsidR="00BF1C03" w:rsidRPr="002A6203">
          <w:rPr>
            <w:b w:val="0"/>
            <w:bCs w:val="0"/>
            <w:sz w:val="24"/>
            <w:szCs w:val="24"/>
            <w:lang w:eastAsia="en-US" w:bidi="en-US"/>
          </w:rPr>
          <w:t>.</w:t>
        </w:r>
        <w:r w:rsidR="00BF1C03" w:rsidRPr="002A6203">
          <w:rPr>
            <w:b w:val="0"/>
            <w:bCs w:val="0"/>
            <w:sz w:val="24"/>
            <w:szCs w:val="24"/>
            <w:lang w:val="en-US" w:eastAsia="en-US" w:bidi="en-US"/>
          </w:rPr>
          <w:t>org</w:t>
        </w:r>
        <w:r w:rsidR="00BF1C03" w:rsidRPr="002A6203">
          <w:rPr>
            <w:b w:val="0"/>
            <w:bCs w:val="0"/>
            <w:sz w:val="24"/>
            <w:szCs w:val="24"/>
            <w:lang w:eastAsia="en-US" w:bidi="en-US"/>
          </w:rPr>
          <w:t>/</w:t>
        </w:r>
        <w:r w:rsidR="00BF1C03" w:rsidRPr="002A6203">
          <w:rPr>
            <w:b w:val="0"/>
            <w:bCs w:val="0"/>
            <w:sz w:val="24"/>
            <w:szCs w:val="24"/>
            <w:lang w:val="en-US" w:eastAsia="en-US" w:bidi="en-US"/>
          </w:rPr>
          <w:t>learning</w:t>
        </w:r>
        <w:r w:rsidR="00BF1C03" w:rsidRPr="002A6203">
          <w:rPr>
            <w:b w:val="0"/>
            <w:bCs w:val="0"/>
            <w:sz w:val="24"/>
            <w:szCs w:val="24"/>
            <w:lang w:eastAsia="en-US" w:bidi="en-US"/>
          </w:rPr>
          <w:t>-</w:t>
        </w:r>
        <w:r w:rsidR="00BF1C03" w:rsidRPr="002A6203">
          <w:rPr>
            <w:b w:val="0"/>
            <w:bCs w:val="0"/>
            <w:sz w:val="24"/>
            <w:szCs w:val="24"/>
            <w:lang w:val="en-US" w:eastAsia="en-US" w:bidi="en-US"/>
          </w:rPr>
          <w:t>elt</w:t>
        </w:r>
        <w:r w:rsidR="00BF1C03" w:rsidRPr="002A6203">
          <w:rPr>
            <w:b w:val="0"/>
            <w:bCs w:val="0"/>
            <w:sz w:val="24"/>
            <w:szCs w:val="24"/>
            <w:lang w:eastAsia="en-US" w:bidi="en-US"/>
          </w:rPr>
          <w:t>-</w:t>
        </w:r>
        <w:r w:rsidR="00BF1C03" w:rsidRPr="002A6203">
          <w:rPr>
            <w:b w:val="0"/>
            <w:bCs w:val="0"/>
            <w:sz w:val="24"/>
            <w:szCs w:val="24"/>
            <w:lang w:val="en-US" w:eastAsia="en-US" w:bidi="en-US"/>
          </w:rPr>
          <w:t>resources</w:t>
        </w:r>
        <w:r w:rsidR="00BF1C03" w:rsidRPr="002A6203">
          <w:rPr>
            <w:b w:val="0"/>
            <w:bCs w:val="0"/>
            <w:sz w:val="24"/>
            <w:szCs w:val="24"/>
            <w:lang w:eastAsia="en-US" w:bidi="en-US"/>
          </w:rPr>
          <w:t>.</w:t>
        </w:r>
        <w:r w:rsidR="00BF1C03" w:rsidRPr="002A6203">
          <w:rPr>
            <w:b w:val="0"/>
            <w:bCs w:val="0"/>
            <w:sz w:val="24"/>
            <w:szCs w:val="24"/>
            <w:lang w:val="en-US" w:eastAsia="en-US" w:bidi="en-US"/>
          </w:rPr>
          <w:t>htm</w:t>
        </w:r>
      </w:hyperlink>
    </w:p>
    <w:p w:rsidR="005414F5" w:rsidRPr="002A6203" w:rsidRDefault="00900B77">
      <w:pPr>
        <w:pStyle w:val="24"/>
        <w:spacing w:after="0" w:line="336" w:lineRule="auto"/>
        <w:ind w:firstLine="0"/>
        <w:rPr>
          <w:sz w:val="24"/>
          <w:szCs w:val="24"/>
          <w:lang w:val="en-US"/>
        </w:rPr>
      </w:pPr>
      <w:hyperlink r:id="rId263" w:history="1">
        <w:r w:rsidR="00BF1C03" w:rsidRPr="002A6203">
          <w:rPr>
            <w:b w:val="0"/>
            <w:bCs w:val="0"/>
            <w:sz w:val="24"/>
            <w:szCs w:val="24"/>
            <w:lang w:val="en-US" w:eastAsia="en-US" w:bidi="en-US"/>
          </w:rPr>
          <w:t>www.handoutsonline.com</w:t>
        </w:r>
      </w:hyperlink>
    </w:p>
    <w:p w:rsidR="005414F5" w:rsidRPr="002A6203" w:rsidRDefault="00900B77">
      <w:pPr>
        <w:pStyle w:val="24"/>
        <w:spacing w:after="0" w:line="336" w:lineRule="auto"/>
        <w:ind w:firstLine="0"/>
        <w:rPr>
          <w:sz w:val="24"/>
          <w:szCs w:val="24"/>
          <w:lang w:val="en-US"/>
        </w:rPr>
      </w:pPr>
      <w:hyperlink r:id="rId264" w:history="1">
        <w:r w:rsidR="00BF1C03" w:rsidRPr="002A6203">
          <w:rPr>
            <w:b w:val="0"/>
            <w:bCs w:val="0"/>
            <w:sz w:val="24"/>
            <w:szCs w:val="24"/>
            <w:lang w:val="en-US" w:eastAsia="en-US" w:bidi="en-US"/>
          </w:rPr>
          <w:t>www.enlish-to-go.com</w:t>
        </w:r>
      </w:hyperlink>
      <w:r w:rsidR="00BF1C03" w:rsidRPr="002A6203">
        <w:rPr>
          <w:b w:val="0"/>
          <w:bCs w:val="0"/>
          <w:sz w:val="24"/>
          <w:szCs w:val="24"/>
          <w:lang w:val="en-US" w:eastAsia="en-US" w:bidi="en-US"/>
        </w:rPr>
        <w:t xml:space="preserve"> (for teachers and students)</w:t>
      </w:r>
    </w:p>
    <w:p w:rsidR="005414F5" w:rsidRPr="002A6203" w:rsidRDefault="00900B77">
      <w:pPr>
        <w:pStyle w:val="24"/>
        <w:spacing w:after="0" w:line="336" w:lineRule="auto"/>
        <w:ind w:firstLine="0"/>
        <w:rPr>
          <w:sz w:val="24"/>
          <w:szCs w:val="24"/>
          <w:lang w:val="en-US"/>
        </w:rPr>
      </w:pPr>
      <w:hyperlink r:id="rId265" w:history="1">
        <w:r w:rsidR="00BF1C03" w:rsidRPr="002A6203">
          <w:rPr>
            <w:b w:val="0"/>
            <w:bCs w:val="0"/>
            <w:sz w:val="24"/>
            <w:szCs w:val="24"/>
            <w:lang w:val="en-US" w:eastAsia="en-US" w:bidi="en-US"/>
          </w:rPr>
          <w:t>www.bbc.co.uk/videonation</w:t>
        </w:r>
      </w:hyperlink>
      <w:r w:rsidR="00BF1C03" w:rsidRPr="002A6203">
        <w:rPr>
          <w:b w:val="0"/>
          <w:bCs w:val="0"/>
          <w:sz w:val="24"/>
          <w:szCs w:val="24"/>
          <w:lang w:val="en-US" w:eastAsia="en-US" w:bidi="en-US"/>
        </w:rPr>
        <w:t xml:space="preserve"> (authentic video clips on a variety of topics)</w:t>
      </w:r>
    </w:p>
    <w:p w:rsidR="005414F5" w:rsidRPr="002A6203" w:rsidRDefault="00900B77">
      <w:pPr>
        <w:pStyle w:val="24"/>
        <w:spacing w:after="0" w:line="336" w:lineRule="auto"/>
        <w:ind w:firstLine="0"/>
        <w:rPr>
          <w:sz w:val="24"/>
          <w:szCs w:val="24"/>
        </w:rPr>
      </w:pPr>
      <w:hyperlink r:id="rId266" w:history="1">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icons</w:t>
        </w:r>
        <w:r w:rsidR="00BF1C03" w:rsidRPr="002A6203">
          <w:rPr>
            <w:b w:val="0"/>
            <w:bCs w:val="0"/>
            <w:sz w:val="24"/>
            <w:szCs w:val="24"/>
            <w:lang w:eastAsia="en-US" w:bidi="en-US"/>
          </w:rPr>
          <w:t>.</w:t>
        </w:r>
        <w:r w:rsidR="00BF1C03" w:rsidRPr="002A6203">
          <w:rPr>
            <w:b w:val="0"/>
            <w:bCs w:val="0"/>
            <w:sz w:val="24"/>
            <w:szCs w:val="24"/>
            <w:lang w:val="en-US" w:eastAsia="en-US" w:bidi="en-US"/>
          </w:rPr>
          <w:t>org</w:t>
        </w:r>
        <w:r w:rsidR="00BF1C03" w:rsidRPr="002A6203">
          <w:rPr>
            <w:b w:val="0"/>
            <w:bCs w:val="0"/>
            <w:sz w:val="24"/>
            <w:szCs w:val="24"/>
            <w:lang w:eastAsia="en-US" w:bidi="en-US"/>
          </w:rPr>
          <w:t>.</w:t>
        </w:r>
        <w:r w:rsidR="00BF1C03" w:rsidRPr="002A6203">
          <w:rPr>
            <w:b w:val="0"/>
            <w:bCs w:val="0"/>
            <w:sz w:val="24"/>
            <w:szCs w:val="24"/>
            <w:lang w:val="en-US" w:eastAsia="en-US" w:bidi="en-US"/>
          </w:rPr>
          <w:t>uk</w:t>
        </w:r>
      </w:hyperlink>
    </w:p>
    <w:p w:rsidR="005414F5" w:rsidRPr="002A6203" w:rsidRDefault="00BF1C03">
      <w:pPr>
        <w:pStyle w:val="24"/>
        <w:spacing w:after="0" w:line="336" w:lineRule="auto"/>
        <w:ind w:firstLine="0"/>
        <w:rPr>
          <w:sz w:val="24"/>
          <w:szCs w:val="24"/>
        </w:rPr>
      </w:pPr>
      <w:r w:rsidRPr="002A6203">
        <w:rPr>
          <w:b w:val="0"/>
          <w:bCs w:val="0"/>
          <w:sz w:val="24"/>
          <w:szCs w:val="24"/>
        </w:rPr>
        <w:t>Методические материалы</w:t>
      </w:r>
    </w:p>
    <w:p w:rsidR="005414F5" w:rsidRPr="002A6203" w:rsidRDefault="00900B77">
      <w:pPr>
        <w:pStyle w:val="24"/>
        <w:spacing w:after="0" w:line="336" w:lineRule="auto"/>
        <w:ind w:firstLine="0"/>
        <w:rPr>
          <w:sz w:val="24"/>
          <w:szCs w:val="24"/>
          <w:lang w:val="en-US"/>
        </w:rPr>
      </w:pPr>
      <w:hyperlink r:id="rId267" w:history="1">
        <w:r w:rsidR="00BF1C03" w:rsidRPr="002A6203">
          <w:rPr>
            <w:b w:val="0"/>
            <w:bCs w:val="0"/>
            <w:sz w:val="24"/>
            <w:szCs w:val="24"/>
            <w:lang w:val="en-US" w:eastAsia="en-US" w:bidi="en-US"/>
          </w:rPr>
          <w:t>www.prosv.ru/umk/sportlight</w:t>
        </w:r>
      </w:hyperlink>
      <w:r w:rsidR="00BF1C03" w:rsidRPr="002A6203">
        <w:rPr>
          <w:b w:val="0"/>
          <w:bCs w:val="0"/>
          <w:sz w:val="24"/>
          <w:szCs w:val="24"/>
          <w:lang w:val="en-US" w:eastAsia="en-US" w:bidi="en-US"/>
        </w:rPr>
        <w:t xml:space="preserve"> Teacher’s Portfolio</w:t>
      </w:r>
    </w:p>
    <w:p w:rsidR="005414F5" w:rsidRPr="002A6203" w:rsidRDefault="00900B77">
      <w:pPr>
        <w:pStyle w:val="24"/>
        <w:spacing w:after="0" w:line="336" w:lineRule="auto"/>
        <w:ind w:firstLine="0"/>
        <w:rPr>
          <w:sz w:val="24"/>
          <w:szCs w:val="24"/>
          <w:lang w:val="en-US"/>
        </w:rPr>
      </w:pPr>
      <w:hyperlink r:id="rId268" w:history="1">
        <w:r w:rsidR="00BF1C03" w:rsidRPr="002A6203">
          <w:rPr>
            <w:b w:val="0"/>
            <w:bCs w:val="0"/>
            <w:sz w:val="24"/>
            <w:szCs w:val="24"/>
            <w:lang w:val="en-US" w:eastAsia="en-US" w:bidi="en-US"/>
          </w:rPr>
          <w:t>www.standart.edu.ru</w:t>
        </w:r>
      </w:hyperlink>
    </w:p>
    <w:p w:rsidR="005414F5" w:rsidRPr="002A6203" w:rsidRDefault="00900B77">
      <w:pPr>
        <w:pStyle w:val="24"/>
        <w:spacing w:after="120" w:line="240" w:lineRule="auto"/>
        <w:ind w:firstLine="0"/>
        <w:rPr>
          <w:sz w:val="24"/>
          <w:szCs w:val="24"/>
          <w:lang w:val="en-US"/>
        </w:rPr>
      </w:pPr>
      <w:hyperlink r:id="rId269" w:history="1">
        <w:r w:rsidR="00BF1C03" w:rsidRPr="002A6203">
          <w:rPr>
            <w:b w:val="0"/>
            <w:bCs w:val="0"/>
            <w:sz w:val="24"/>
            <w:szCs w:val="24"/>
            <w:lang w:val="en-US" w:eastAsia="en-US" w:bidi="en-US"/>
          </w:rPr>
          <w:t>www.internet-school.ru</w:t>
        </w:r>
      </w:hyperlink>
    </w:p>
    <w:p w:rsidR="005414F5" w:rsidRPr="002A6203" w:rsidRDefault="00900B77">
      <w:pPr>
        <w:pStyle w:val="24"/>
        <w:spacing w:after="120" w:line="240" w:lineRule="auto"/>
        <w:ind w:firstLine="0"/>
        <w:rPr>
          <w:sz w:val="24"/>
          <w:szCs w:val="24"/>
          <w:lang w:val="en-US"/>
        </w:rPr>
      </w:pPr>
      <w:hyperlink r:id="rId270" w:history="1">
        <w:r w:rsidR="00BF1C03" w:rsidRPr="002A6203">
          <w:rPr>
            <w:b w:val="0"/>
            <w:bCs w:val="0"/>
            <w:sz w:val="24"/>
            <w:szCs w:val="24"/>
            <w:lang w:val="en-US" w:eastAsia="en-US" w:bidi="en-US"/>
          </w:rPr>
          <w:t>www.onestopenglish.com</w:t>
        </w:r>
      </w:hyperlink>
    </w:p>
    <w:p w:rsidR="005414F5" w:rsidRPr="002A6203" w:rsidRDefault="00900B77">
      <w:pPr>
        <w:pStyle w:val="24"/>
        <w:spacing w:after="120" w:line="240" w:lineRule="auto"/>
        <w:ind w:firstLine="0"/>
        <w:rPr>
          <w:sz w:val="24"/>
          <w:szCs w:val="24"/>
          <w:lang w:val="en-US"/>
        </w:rPr>
      </w:pPr>
      <w:hyperlink r:id="rId271" w:history="1">
        <w:r w:rsidR="00BF1C03" w:rsidRPr="002A6203">
          <w:rPr>
            <w:b w:val="0"/>
            <w:bCs w:val="0"/>
            <w:sz w:val="24"/>
            <w:szCs w:val="24"/>
            <w:lang w:val="en-US" w:eastAsia="en-US" w:bidi="en-US"/>
          </w:rPr>
          <w:t>www.macmillan.ru</w:t>
        </w:r>
      </w:hyperlink>
    </w:p>
    <w:p w:rsidR="005414F5" w:rsidRPr="002A6203" w:rsidRDefault="00BF1C03">
      <w:pPr>
        <w:pStyle w:val="24"/>
        <w:spacing w:after="120" w:line="240" w:lineRule="auto"/>
        <w:ind w:firstLine="0"/>
        <w:rPr>
          <w:sz w:val="24"/>
          <w:szCs w:val="24"/>
        </w:rPr>
      </w:pPr>
      <w:r w:rsidRPr="002A6203">
        <w:rPr>
          <w:b w:val="0"/>
          <w:bCs w:val="0"/>
          <w:sz w:val="24"/>
          <w:szCs w:val="24"/>
        </w:rPr>
        <w:t>Учебники и интерактивные материалы</w:t>
      </w:r>
    </w:p>
    <w:p w:rsidR="005414F5" w:rsidRPr="002A6203" w:rsidRDefault="00900B77">
      <w:pPr>
        <w:pStyle w:val="24"/>
        <w:spacing w:after="120" w:line="240" w:lineRule="auto"/>
        <w:ind w:firstLine="0"/>
        <w:rPr>
          <w:sz w:val="24"/>
          <w:szCs w:val="24"/>
        </w:rPr>
      </w:pPr>
      <w:hyperlink r:id="rId272" w:history="1">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longman</w:t>
        </w:r>
        <w:r w:rsidR="00BF1C03" w:rsidRPr="002A6203">
          <w:rPr>
            <w:b w:val="0"/>
            <w:bCs w:val="0"/>
            <w:sz w:val="24"/>
            <w:szCs w:val="24"/>
            <w:lang w:eastAsia="en-US" w:bidi="en-US"/>
          </w:rPr>
          <w:t>.</w:t>
        </w:r>
        <w:r w:rsidR="00BF1C03" w:rsidRPr="002A6203">
          <w:rPr>
            <w:b w:val="0"/>
            <w:bCs w:val="0"/>
            <w:sz w:val="24"/>
            <w:szCs w:val="24"/>
            <w:lang w:val="en-US" w:eastAsia="en-US" w:bidi="en-US"/>
          </w:rPr>
          <w:t>com</w:t>
        </w:r>
      </w:hyperlink>
    </w:p>
    <w:p w:rsidR="005414F5" w:rsidRPr="002A6203" w:rsidRDefault="00900B77">
      <w:pPr>
        <w:pStyle w:val="24"/>
        <w:spacing w:after="120" w:line="240" w:lineRule="auto"/>
        <w:ind w:firstLine="0"/>
        <w:rPr>
          <w:sz w:val="24"/>
          <w:szCs w:val="24"/>
        </w:rPr>
      </w:pPr>
      <w:hyperlink r:id="rId273" w:history="1">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oup</w:t>
        </w:r>
        <w:r w:rsidR="00BF1C03" w:rsidRPr="002A6203">
          <w:rPr>
            <w:b w:val="0"/>
            <w:bCs w:val="0"/>
            <w:sz w:val="24"/>
            <w:szCs w:val="24"/>
            <w:lang w:eastAsia="en-US" w:bidi="en-US"/>
          </w:rPr>
          <w:t>.</w:t>
        </w:r>
        <w:r w:rsidR="00BF1C03" w:rsidRPr="002A6203">
          <w:rPr>
            <w:b w:val="0"/>
            <w:bCs w:val="0"/>
            <w:sz w:val="24"/>
            <w:szCs w:val="24"/>
            <w:lang w:val="en-US" w:eastAsia="en-US" w:bidi="en-US"/>
          </w:rPr>
          <w:t>com</w:t>
        </w:r>
        <w:r w:rsidR="00BF1C03" w:rsidRPr="002A6203">
          <w:rPr>
            <w:b w:val="0"/>
            <w:bCs w:val="0"/>
            <w:sz w:val="24"/>
            <w:szCs w:val="24"/>
            <w:lang w:eastAsia="en-US" w:bidi="en-US"/>
          </w:rPr>
          <w:t>/</w:t>
        </w:r>
        <w:r w:rsidR="00BF1C03" w:rsidRPr="002A6203">
          <w:rPr>
            <w:b w:val="0"/>
            <w:bCs w:val="0"/>
            <w:sz w:val="24"/>
            <w:szCs w:val="24"/>
            <w:lang w:val="en-US" w:eastAsia="en-US" w:bidi="en-US"/>
          </w:rPr>
          <w:t>elt</w:t>
        </w:r>
        <w:r w:rsidR="00BF1C03" w:rsidRPr="002A6203">
          <w:rPr>
            <w:b w:val="0"/>
            <w:bCs w:val="0"/>
            <w:sz w:val="24"/>
            <w:szCs w:val="24"/>
            <w:lang w:eastAsia="en-US" w:bidi="en-US"/>
          </w:rPr>
          <w:t>/</w:t>
        </w:r>
        <w:r w:rsidR="00BF1C03" w:rsidRPr="002A6203">
          <w:rPr>
            <w:b w:val="0"/>
            <w:bCs w:val="0"/>
            <w:sz w:val="24"/>
            <w:szCs w:val="24"/>
            <w:lang w:val="en-US" w:eastAsia="en-US" w:bidi="en-US"/>
          </w:rPr>
          <w:t>naturalenglish</w:t>
        </w:r>
      </w:hyperlink>
    </w:p>
    <w:p w:rsidR="005414F5" w:rsidRPr="002A6203" w:rsidRDefault="00900B77">
      <w:pPr>
        <w:pStyle w:val="24"/>
        <w:spacing w:after="120" w:line="240" w:lineRule="auto"/>
        <w:ind w:firstLine="0"/>
        <w:rPr>
          <w:sz w:val="24"/>
          <w:szCs w:val="24"/>
        </w:rPr>
      </w:pPr>
      <w:hyperlink r:id="rId274" w:history="1">
        <w:r w:rsidR="00BF1C03" w:rsidRPr="002A6203">
          <w:rPr>
            <w:b w:val="0"/>
            <w:bCs w:val="0"/>
            <w:sz w:val="24"/>
            <w:szCs w:val="24"/>
            <w:lang w:val="en-US" w:eastAsia="en-US" w:bidi="en-US"/>
          </w:rPr>
          <w:t>www</w:t>
        </w:r>
        <w:r w:rsidR="00BF1C03" w:rsidRPr="002A6203">
          <w:rPr>
            <w:b w:val="0"/>
            <w:bCs w:val="0"/>
            <w:sz w:val="24"/>
            <w:szCs w:val="24"/>
            <w:lang w:eastAsia="en-US" w:bidi="en-US"/>
          </w:rPr>
          <w:t>.</w:t>
        </w:r>
        <w:r w:rsidR="00BF1C03" w:rsidRPr="002A6203">
          <w:rPr>
            <w:b w:val="0"/>
            <w:bCs w:val="0"/>
            <w:sz w:val="24"/>
            <w:szCs w:val="24"/>
            <w:lang w:val="en-US" w:eastAsia="en-US" w:bidi="en-US"/>
          </w:rPr>
          <w:t>oup</w:t>
        </w:r>
        <w:r w:rsidR="00BF1C03" w:rsidRPr="002A6203">
          <w:rPr>
            <w:b w:val="0"/>
            <w:bCs w:val="0"/>
            <w:sz w:val="24"/>
            <w:szCs w:val="24"/>
            <w:lang w:eastAsia="en-US" w:bidi="en-US"/>
          </w:rPr>
          <w:t>.</w:t>
        </w:r>
        <w:r w:rsidR="00BF1C03" w:rsidRPr="002A6203">
          <w:rPr>
            <w:b w:val="0"/>
            <w:bCs w:val="0"/>
            <w:sz w:val="24"/>
            <w:szCs w:val="24"/>
            <w:lang w:val="en-US" w:eastAsia="en-US" w:bidi="en-US"/>
          </w:rPr>
          <w:t>com</w:t>
        </w:r>
        <w:r w:rsidR="00BF1C03" w:rsidRPr="002A6203">
          <w:rPr>
            <w:b w:val="0"/>
            <w:bCs w:val="0"/>
            <w:sz w:val="24"/>
            <w:szCs w:val="24"/>
            <w:lang w:eastAsia="en-US" w:bidi="en-US"/>
          </w:rPr>
          <w:t>/</w:t>
        </w:r>
        <w:r w:rsidR="00BF1C03" w:rsidRPr="002A6203">
          <w:rPr>
            <w:b w:val="0"/>
            <w:bCs w:val="0"/>
            <w:sz w:val="24"/>
            <w:szCs w:val="24"/>
            <w:lang w:val="en-US" w:eastAsia="en-US" w:bidi="en-US"/>
          </w:rPr>
          <w:t>elt</w:t>
        </w:r>
        <w:r w:rsidR="00BF1C03" w:rsidRPr="002A6203">
          <w:rPr>
            <w:b w:val="0"/>
            <w:bCs w:val="0"/>
            <w:sz w:val="24"/>
            <w:szCs w:val="24"/>
            <w:lang w:eastAsia="en-US" w:bidi="en-US"/>
          </w:rPr>
          <w:t>/</w:t>
        </w:r>
        <w:r w:rsidR="00BF1C03" w:rsidRPr="002A6203">
          <w:rPr>
            <w:b w:val="0"/>
            <w:bCs w:val="0"/>
            <w:sz w:val="24"/>
            <w:szCs w:val="24"/>
            <w:lang w:val="en-US" w:eastAsia="en-US" w:bidi="en-US"/>
          </w:rPr>
          <w:t>englishfile</w:t>
        </w:r>
      </w:hyperlink>
    </w:p>
    <w:p w:rsidR="005414F5" w:rsidRPr="002A6203" w:rsidRDefault="00900B77">
      <w:pPr>
        <w:pStyle w:val="24"/>
        <w:spacing w:after="120" w:line="240" w:lineRule="auto"/>
        <w:ind w:firstLine="0"/>
        <w:rPr>
          <w:sz w:val="24"/>
          <w:szCs w:val="24"/>
          <w:lang w:val="en-US"/>
        </w:rPr>
      </w:pPr>
      <w:hyperlink r:id="rId275" w:history="1">
        <w:r w:rsidR="00BF1C03" w:rsidRPr="002A6203">
          <w:rPr>
            <w:b w:val="0"/>
            <w:bCs w:val="0"/>
            <w:sz w:val="24"/>
            <w:szCs w:val="24"/>
            <w:lang w:val="en-US" w:eastAsia="en-US" w:bidi="en-US"/>
          </w:rPr>
          <w:t>www.oup.com/elt/wordskills</w:t>
        </w:r>
      </w:hyperlink>
    </w:p>
    <w:p w:rsidR="005414F5" w:rsidRPr="002A6203" w:rsidRDefault="00BF1C03">
      <w:pPr>
        <w:pStyle w:val="24"/>
        <w:spacing w:after="120" w:line="240" w:lineRule="auto"/>
        <w:ind w:firstLine="0"/>
        <w:rPr>
          <w:sz w:val="24"/>
          <w:szCs w:val="24"/>
          <w:lang w:val="en-US"/>
        </w:rPr>
      </w:pPr>
      <w:r w:rsidRPr="002A6203">
        <w:rPr>
          <w:b w:val="0"/>
          <w:bCs w:val="0"/>
          <w:sz w:val="24"/>
          <w:szCs w:val="24"/>
          <w:lang w:val="en-US" w:eastAsia="en-US" w:bidi="en-US"/>
        </w:rPr>
        <w:t>Audio Resources</w:t>
      </w:r>
    </w:p>
    <w:p w:rsidR="005414F5" w:rsidRPr="002A6203" w:rsidRDefault="00900B77">
      <w:pPr>
        <w:pStyle w:val="24"/>
        <w:spacing w:after="120" w:line="240" w:lineRule="auto"/>
        <w:ind w:firstLine="0"/>
        <w:rPr>
          <w:sz w:val="24"/>
          <w:szCs w:val="24"/>
          <w:lang w:val="en-US"/>
        </w:rPr>
      </w:pPr>
      <w:hyperlink r:id="rId276" w:history="1">
        <w:r w:rsidR="00BF1C03" w:rsidRPr="002A6203">
          <w:rPr>
            <w:b w:val="0"/>
            <w:bCs w:val="0"/>
            <w:sz w:val="24"/>
            <w:szCs w:val="24"/>
            <w:lang w:val="en-US" w:eastAsia="en-US" w:bidi="en-US"/>
          </w:rPr>
          <w:t>www.bbdearningenglish.com</w:t>
        </w:r>
      </w:hyperlink>
    </w:p>
    <w:p w:rsidR="005414F5" w:rsidRPr="002A6203" w:rsidRDefault="00900B77">
      <w:pPr>
        <w:pStyle w:val="24"/>
        <w:spacing w:after="120" w:line="240" w:lineRule="auto"/>
        <w:ind w:firstLine="0"/>
        <w:rPr>
          <w:sz w:val="24"/>
          <w:szCs w:val="24"/>
          <w:lang w:val="en-US"/>
        </w:rPr>
      </w:pPr>
      <w:hyperlink r:id="rId277" w:history="1">
        <w:r w:rsidR="00BF1C03" w:rsidRPr="002A6203">
          <w:rPr>
            <w:b w:val="0"/>
            <w:bCs w:val="0"/>
            <w:sz w:val="24"/>
            <w:szCs w:val="24"/>
            <w:lang w:val="en-US" w:eastAsia="en-US" w:bidi="en-US"/>
          </w:rPr>
          <w:t>www.britishcounciS.org/learnenglish-podcasts.htmnews.bbc.co.uk/cbbcnews</w:t>
        </w:r>
      </w:hyperlink>
    </w:p>
    <w:p w:rsidR="005414F5" w:rsidRPr="002A6203" w:rsidRDefault="00900B77">
      <w:pPr>
        <w:pStyle w:val="24"/>
        <w:spacing w:after="120" w:line="240" w:lineRule="auto"/>
        <w:ind w:firstLine="0"/>
        <w:rPr>
          <w:sz w:val="24"/>
          <w:szCs w:val="24"/>
          <w:lang w:val="en-US"/>
        </w:rPr>
      </w:pPr>
      <w:hyperlink r:id="rId278" w:history="1">
        <w:r w:rsidR="00BF1C03" w:rsidRPr="002A6203">
          <w:rPr>
            <w:b w:val="0"/>
            <w:bCs w:val="0"/>
            <w:sz w:val="24"/>
            <w:szCs w:val="24"/>
            <w:lang w:val="en-US" w:eastAsia="en-US" w:bidi="en-US"/>
          </w:rPr>
          <w:t>www.onestopenglish.com</w:t>
        </w:r>
      </w:hyperlink>
    </w:p>
    <w:p w:rsidR="005414F5" w:rsidRPr="002A6203" w:rsidRDefault="00900B77">
      <w:pPr>
        <w:pStyle w:val="24"/>
        <w:spacing w:after="120" w:line="240" w:lineRule="auto"/>
        <w:ind w:firstLine="0"/>
        <w:rPr>
          <w:sz w:val="24"/>
          <w:szCs w:val="24"/>
          <w:lang w:val="en-US"/>
        </w:rPr>
      </w:pPr>
      <w:hyperlink r:id="rId279" w:history="1">
        <w:r w:rsidR="00BF1C03" w:rsidRPr="002A6203">
          <w:rPr>
            <w:b w:val="0"/>
            <w:bCs w:val="0"/>
            <w:sz w:val="24"/>
            <w:szCs w:val="24"/>
            <w:lang w:val="en-US" w:eastAsia="en-US" w:bidi="en-US"/>
          </w:rPr>
          <w:t>www.eIllo.org</w:t>
        </w:r>
      </w:hyperlink>
    </w:p>
    <w:p w:rsidR="005414F5" w:rsidRPr="002A6203" w:rsidRDefault="00900B77">
      <w:pPr>
        <w:pStyle w:val="24"/>
        <w:spacing w:after="120" w:line="240" w:lineRule="auto"/>
        <w:ind w:firstLine="0"/>
        <w:rPr>
          <w:sz w:val="24"/>
          <w:szCs w:val="24"/>
          <w:lang w:val="en-US"/>
        </w:rPr>
      </w:pPr>
      <w:hyperlink r:id="rId280" w:history="1">
        <w:r w:rsidR="00BF1C03" w:rsidRPr="002A6203">
          <w:rPr>
            <w:b w:val="0"/>
            <w:bCs w:val="0"/>
            <w:sz w:val="24"/>
            <w:szCs w:val="24"/>
            <w:lang w:val="en-US" w:eastAsia="en-US" w:bidi="en-US"/>
          </w:rPr>
          <w:t>www.breakingnewsenglish.com</w:t>
        </w:r>
      </w:hyperlink>
    </w:p>
    <w:p w:rsidR="005414F5" w:rsidRPr="002A6203" w:rsidRDefault="00BF1C03">
      <w:pPr>
        <w:pStyle w:val="24"/>
        <w:spacing w:after="120" w:line="240" w:lineRule="auto"/>
        <w:ind w:firstLine="0"/>
        <w:rPr>
          <w:sz w:val="24"/>
          <w:szCs w:val="24"/>
          <w:lang w:val="en-US"/>
        </w:rPr>
      </w:pPr>
      <w:r w:rsidRPr="002A6203">
        <w:rPr>
          <w:b w:val="0"/>
          <w:bCs w:val="0"/>
          <w:sz w:val="24"/>
          <w:szCs w:val="24"/>
          <w:lang w:val="en-US" w:eastAsia="en-US" w:bidi="en-US"/>
        </w:rPr>
        <w:t>www.splendid~speaking.com</w:t>
      </w:r>
    </w:p>
    <w:p w:rsidR="005414F5" w:rsidRPr="002A6203" w:rsidRDefault="00900B77">
      <w:pPr>
        <w:pStyle w:val="24"/>
        <w:spacing w:after="120" w:line="240" w:lineRule="auto"/>
        <w:ind w:firstLine="0"/>
        <w:rPr>
          <w:sz w:val="24"/>
          <w:szCs w:val="24"/>
          <w:lang w:val="en-US"/>
        </w:rPr>
      </w:pPr>
      <w:hyperlink r:id="rId281" w:history="1">
        <w:r w:rsidR="00BF1C03" w:rsidRPr="002A6203">
          <w:rPr>
            <w:b w:val="0"/>
            <w:bCs w:val="0"/>
            <w:sz w:val="24"/>
            <w:szCs w:val="24"/>
            <w:lang w:val="en-US" w:eastAsia="en-US" w:bidi="en-US"/>
          </w:rPr>
          <w:t>http://audacity.sourceforge.net7</w:t>
        </w:r>
      </w:hyperlink>
    </w:p>
    <w:p w:rsidR="005414F5" w:rsidRPr="002A6203" w:rsidRDefault="00BF1C03">
      <w:pPr>
        <w:pStyle w:val="24"/>
        <w:spacing w:after="120" w:line="240" w:lineRule="auto"/>
        <w:ind w:firstLine="0"/>
        <w:rPr>
          <w:sz w:val="24"/>
          <w:szCs w:val="24"/>
          <w:lang w:val="en-US"/>
        </w:rPr>
      </w:pPr>
      <w:r w:rsidRPr="002A6203">
        <w:rPr>
          <w:b w:val="0"/>
          <w:bCs w:val="0"/>
          <w:sz w:val="24"/>
          <w:szCs w:val="24"/>
          <w:lang w:val="en-US" w:eastAsia="en-US" w:bidi="en-US"/>
        </w:rPr>
        <w:t>Video Resources</w:t>
      </w:r>
    </w:p>
    <w:p w:rsidR="005414F5" w:rsidRPr="002A6203" w:rsidRDefault="00900B77">
      <w:pPr>
        <w:pStyle w:val="24"/>
        <w:spacing w:after="120" w:line="240" w:lineRule="auto"/>
        <w:ind w:firstLine="0"/>
        <w:rPr>
          <w:sz w:val="24"/>
          <w:szCs w:val="24"/>
          <w:lang w:val="en-US"/>
        </w:rPr>
      </w:pPr>
      <w:hyperlink r:id="rId282" w:history="1">
        <w:r w:rsidR="00BF1C03" w:rsidRPr="002A6203">
          <w:rPr>
            <w:b w:val="0"/>
            <w:bCs w:val="0"/>
            <w:sz w:val="24"/>
            <w:szCs w:val="24"/>
            <w:lang w:val="en-US" w:eastAsia="en-US" w:bidi="en-US"/>
          </w:rPr>
          <w:t>www.bbc.co.uk/iplayer</w:t>
        </w:r>
      </w:hyperlink>
    </w:p>
    <w:p w:rsidR="005414F5" w:rsidRPr="002A6203" w:rsidRDefault="00900B77">
      <w:pPr>
        <w:pStyle w:val="24"/>
        <w:spacing w:after="120" w:line="240" w:lineRule="auto"/>
        <w:ind w:firstLine="0"/>
        <w:rPr>
          <w:sz w:val="24"/>
          <w:szCs w:val="24"/>
          <w:lang w:val="en-US"/>
        </w:rPr>
      </w:pPr>
      <w:hyperlink r:id="rId283" w:history="1">
        <w:r w:rsidR="00BF1C03" w:rsidRPr="002A6203">
          <w:rPr>
            <w:b w:val="0"/>
            <w:bCs w:val="0"/>
            <w:sz w:val="24"/>
            <w:szCs w:val="24"/>
            <w:lang w:val="en-US" w:eastAsia="en-US" w:bidi="en-US"/>
          </w:rPr>
          <w:t>www.itv.com/</w:t>
        </w:r>
      </w:hyperlink>
    </w:p>
    <w:p w:rsidR="005414F5" w:rsidRPr="002A6203" w:rsidRDefault="00900B77">
      <w:pPr>
        <w:pStyle w:val="24"/>
        <w:spacing w:after="120" w:line="240" w:lineRule="auto"/>
        <w:ind w:firstLine="0"/>
        <w:rPr>
          <w:sz w:val="24"/>
          <w:szCs w:val="24"/>
          <w:lang w:val="en-US"/>
        </w:rPr>
      </w:pPr>
      <w:hyperlink r:id="rId284" w:history="1">
        <w:r w:rsidR="00BF1C03" w:rsidRPr="002A6203">
          <w:rPr>
            <w:b w:val="0"/>
            <w:bCs w:val="0"/>
            <w:sz w:val="24"/>
            <w:szCs w:val="24"/>
            <w:lang w:val="en-US" w:eastAsia="en-US" w:bidi="en-US"/>
          </w:rPr>
          <w:t>news.sky.com/skynews/video</w:t>
        </w:r>
      </w:hyperlink>
    </w:p>
    <w:p w:rsidR="005414F5" w:rsidRPr="002A6203" w:rsidRDefault="00900B77">
      <w:pPr>
        <w:pStyle w:val="24"/>
        <w:spacing w:after="120" w:line="240" w:lineRule="auto"/>
        <w:ind w:firstLine="0"/>
        <w:rPr>
          <w:sz w:val="24"/>
          <w:szCs w:val="24"/>
          <w:lang w:val="en-US"/>
        </w:rPr>
        <w:sectPr w:rsidR="005414F5" w:rsidRPr="002A6203" w:rsidSect="00BD0FEF">
          <w:footnotePr>
            <w:numFmt w:val="upperRoman"/>
          </w:footnotePr>
          <w:pgSz w:w="11900" w:h="16840"/>
          <w:pgMar w:top="799" w:right="1134" w:bottom="902" w:left="284" w:header="0" w:footer="3" w:gutter="0"/>
          <w:paperSrc w:first="49" w:other="49"/>
          <w:cols w:space="720"/>
          <w:noEndnote/>
          <w:docGrid w:linePitch="360"/>
        </w:sectPr>
      </w:pPr>
      <w:hyperlink r:id="rId285" w:history="1">
        <w:r w:rsidR="00BF1C03" w:rsidRPr="002A6203">
          <w:rPr>
            <w:b w:val="0"/>
            <w:bCs w:val="0"/>
            <w:sz w:val="24"/>
            <w:szCs w:val="24"/>
            <w:lang w:val="en-US" w:eastAsia="en-US" w:bidi="en-US"/>
          </w:rPr>
          <w:t>www.channel4.com/video</w:t>
        </w:r>
      </w:hyperlink>
    </w:p>
    <w:p w:rsidR="005414F5" w:rsidRPr="002A6203" w:rsidRDefault="00BF1C03">
      <w:pPr>
        <w:pStyle w:val="24"/>
        <w:spacing w:after="0" w:line="336" w:lineRule="auto"/>
        <w:ind w:firstLine="0"/>
        <w:rPr>
          <w:sz w:val="24"/>
          <w:szCs w:val="24"/>
          <w:lang w:val="en-US"/>
        </w:rPr>
      </w:pPr>
      <w:r w:rsidRPr="002A6203">
        <w:rPr>
          <w:b w:val="0"/>
          <w:bCs w:val="0"/>
          <w:sz w:val="24"/>
          <w:szCs w:val="24"/>
          <w:lang w:val="en-US" w:eastAsia="en-US" w:bidi="en-US"/>
        </w:rPr>
        <w:lastRenderedPageBreak/>
        <w:t>www. channel41eaming. com/</w:t>
      </w:r>
    </w:p>
    <w:p w:rsidR="005414F5" w:rsidRPr="002A6203" w:rsidRDefault="00BF1C03">
      <w:pPr>
        <w:pStyle w:val="24"/>
        <w:spacing w:after="0" w:line="336" w:lineRule="auto"/>
        <w:ind w:firstLine="0"/>
        <w:rPr>
          <w:sz w:val="24"/>
          <w:szCs w:val="24"/>
          <w:lang w:val="en-US"/>
        </w:rPr>
      </w:pPr>
      <w:r w:rsidRPr="002A6203">
        <w:rPr>
          <w:b w:val="0"/>
          <w:bCs w:val="0"/>
          <w:sz w:val="24"/>
          <w:szCs w:val="24"/>
          <w:lang w:val="en-US" w:eastAsia="en-US" w:bidi="en-US"/>
        </w:rPr>
        <w:t>www. youtube. com</w:t>
      </w:r>
    </w:p>
    <w:p w:rsidR="005414F5" w:rsidRPr="002A6203" w:rsidRDefault="00900B77">
      <w:pPr>
        <w:pStyle w:val="24"/>
        <w:spacing w:after="0" w:line="336" w:lineRule="auto"/>
        <w:ind w:firstLine="0"/>
        <w:rPr>
          <w:sz w:val="24"/>
          <w:szCs w:val="24"/>
          <w:lang w:val="en-US"/>
        </w:rPr>
      </w:pPr>
      <w:hyperlink r:id="rId286" w:history="1">
        <w:r w:rsidR="00BF1C03" w:rsidRPr="002A6203">
          <w:rPr>
            <w:b w:val="0"/>
            <w:bCs w:val="0"/>
            <w:sz w:val="24"/>
            <w:szCs w:val="24"/>
            <w:lang w:val="en-US" w:eastAsia="en-US" w:bidi="en-US"/>
          </w:rPr>
          <w:t>www.videojug.com</w:t>
        </w:r>
      </w:hyperlink>
    </w:p>
    <w:p w:rsidR="005414F5" w:rsidRPr="002A6203" w:rsidRDefault="00900B77">
      <w:pPr>
        <w:pStyle w:val="24"/>
        <w:spacing w:after="0" w:line="336" w:lineRule="auto"/>
        <w:ind w:firstLine="0"/>
        <w:rPr>
          <w:sz w:val="24"/>
          <w:szCs w:val="24"/>
          <w:lang w:val="en-US"/>
        </w:rPr>
      </w:pPr>
      <w:hyperlink r:id="rId287" w:history="1">
        <w:r w:rsidR="00BF1C03" w:rsidRPr="002A6203">
          <w:rPr>
            <w:b w:val="0"/>
            <w:bCs w:val="0"/>
            <w:sz w:val="24"/>
            <w:szCs w:val="24"/>
            <w:lang w:val="en-US" w:eastAsia="en-US" w:bidi="en-US"/>
          </w:rPr>
          <w:t>www.nationalgeographic.co.uk/video</w:t>
        </w:r>
      </w:hyperlink>
    </w:p>
    <w:p w:rsidR="005414F5" w:rsidRPr="002A6203" w:rsidRDefault="00BF1C03">
      <w:pPr>
        <w:pStyle w:val="24"/>
        <w:spacing w:after="0" w:line="336" w:lineRule="auto"/>
        <w:ind w:firstLine="0"/>
        <w:rPr>
          <w:sz w:val="24"/>
          <w:szCs w:val="24"/>
          <w:lang w:val="en-US"/>
        </w:rPr>
      </w:pPr>
      <w:r w:rsidRPr="002A6203">
        <w:rPr>
          <w:b w:val="0"/>
          <w:bCs w:val="0"/>
          <w:sz w:val="24"/>
          <w:szCs w:val="24"/>
          <w:lang w:val="en-US" w:eastAsia="en-US" w:bidi="en-US"/>
        </w:rPr>
        <w:t>www. esl video. com</w:t>
      </w:r>
    </w:p>
    <w:p w:rsidR="005414F5" w:rsidRPr="002A6203" w:rsidRDefault="00900B77">
      <w:pPr>
        <w:pStyle w:val="24"/>
        <w:spacing w:after="0" w:line="336" w:lineRule="auto"/>
        <w:ind w:firstLine="0"/>
        <w:rPr>
          <w:sz w:val="24"/>
          <w:szCs w:val="24"/>
          <w:lang w:val="en-US"/>
        </w:rPr>
      </w:pPr>
      <w:hyperlink r:id="rId288" w:history="1">
        <w:r w:rsidR="00BF1C03" w:rsidRPr="002A6203">
          <w:rPr>
            <w:b w:val="0"/>
            <w:bCs w:val="0"/>
            <w:sz w:val="24"/>
            <w:szCs w:val="24"/>
            <w:lang w:val="en-US" w:eastAsia="en-US" w:bidi="en-US"/>
          </w:rPr>
          <w:t>www.teflclips.com</w:t>
        </w:r>
      </w:hyperlink>
    </w:p>
    <w:p w:rsidR="005414F5" w:rsidRPr="002A6203" w:rsidRDefault="00BF1C03">
      <w:pPr>
        <w:pStyle w:val="24"/>
        <w:spacing w:after="0" w:line="336" w:lineRule="auto"/>
        <w:ind w:firstLine="0"/>
        <w:rPr>
          <w:sz w:val="24"/>
          <w:szCs w:val="24"/>
          <w:lang w:val="en-US"/>
        </w:rPr>
      </w:pPr>
      <w:r w:rsidRPr="002A6203">
        <w:rPr>
          <w:b w:val="0"/>
          <w:bCs w:val="0"/>
          <w:sz w:val="24"/>
          <w:szCs w:val="24"/>
          <w:lang w:val="en-US" w:eastAsia="en-US" w:bidi="en-US"/>
        </w:rPr>
        <w:t xml:space="preserve">http: //no wostey. net/films/page/5/ </w:t>
      </w:r>
      <w:hyperlink r:id="rId289" w:history="1">
        <w:r w:rsidRPr="002A6203">
          <w:rPr>
            <w:b w:val="0"/>
            <w:bCs w:val="0"/>
            <w:sz w:val="24"/>
            <w:szCs w:val="24"/>
            <w:lang w:val="en-US" w:eastAsia="en-US" w:bidi="en-US"/>
          </w:rPr>
          <w:t>http://prezi.com/</w:t>
        </w:r>
      </w:hyperlink>
    </w:p>
    <w:p w:rsidR="005414F5" w:rsidRPr="002A6203" w:rsidRDefault="00BF1C03">
      <w:pPr>
        <w:pStyle w:val="24"/>
        <w:spacing w:after="0" w:line="336" w:lineRule="auto"/>
        <w:ind w:firstLine="0"/>
        <w:rPr>
          <w:sz w:val="24"/>
          <w:szCs w:val="24"/>
          <w:lang w:val="en-US"/>
        </w:rPr>
      </w:pPr>
      <w:r w:rsidRPr="002A6203">
        <w:rPr>
          <w:b w:val="0"/>
          <w:bCs w:val="0"/>
          <w:sz w:val="24"/>
          <w:szCs w:val="24"/>
          <w:lang w:val="en-US" w:eastAsia="en-US" w:bidi="en-US"/>
        </w:rPr>
        <w:t xml:space="preserve">http: //www. photofunia. com/ </w:t>
      </w:r>
      <w:hyperlink r:id="rId290" w:history="1">
        <w:r w:rsidRPr="002A6203">
          <w:rPr>
            <w:b w:val="0"/>
            <w:bCs w:val="0"/>
            <w:sz w:val="24"/>
            <w:szCs w:val="24"/>
            <w:lang w:val="en-US" w:eastAsia="en-US" w:bidi="en-US"/>
          </w:rPr>
          <w:t>http://www.screenjelly.com/</w:t>
        </w:r>
      </w:hyperlink>
      <w:r w:rsidRPr="002A6203">
        <w:rPr>
          <w:b w:val="0"/>
          <w:bCs w:val="0"/>
          <w:sz w:val="24"/>
          <w:szCs w:val="24"/>
          <w:lang w:val="en-US" w:eastAsia="en-US" w:bidi="en-US"/>
        </w:rPr>
        <w:t xml:space="preserve"> http: //www. teachertrainingvideos. com/ </w:t>
      </w:r>
      <w:hyperlink r:id="rId291" w:history="1">
        <w:r w:rsidRPr="002A6203">
          <w:rPr>
            <w:b w:val="0"/>
            <w:bCs w:val="0"/>
            <w:sz w:val="24"/>
            <w:szCs w:val="24"/>
            <w:lang w:val="en-US" w:eastAsia="en-US" w:bidi="en-US"/>
          </w:rPr>
          <w:t>http://www.teflclips.com/</w:t>
        </w:r>
      </w:hyperlink>
      <w:r w:rsidRPr="002A6203">
        <w:rPr>
          <w:b w:val="0"/>
          <w:bCs w:val="0"/>
          <w:sz w:val="24"/>
          <w:szCs w:val="24"/>
          <w:lang w:val="en-US" w:eastAsia="en-US" w:bidi="en-US"/>
        </w:rPr>
        <w:t xml:space="preserve"> http: //www. wordle. net/</w:t>
      </w:r>
    </w:p>
    <w:p w:rsidR="005414F5" w:rsidRPr="002A6203" w:rsidRDefault="00BF1C03">
      <w:pPr>
        <w:pStyle w:val="24"/>
        <w:spacing w:after="0" w:line="336" w:lineRule="auto"/>
        <w:ind w:firstLine="0"/>
        <w:rPr>
          <w:sz w:val="24"/>
          <w:szCs w:val="24"/>
          <w:lang w:val="en-US"/>
        </w:rPr>
      </w:pPr>
      <w:r w:rsidRPr="002A6203">
        <w:rPr>
          <w:b w:val="0"/>
          <w:bCs w:val="0"/>
          <w:sz w:val="24"/>
          <w:szCs w:val="24"/>
          <w:lang w:val="en-US" w:eastAsia="en-US" w:bidi="en-US"/>
        </w:rPr>
        <w:t xml:space="preserve">http: //www. mozilla-europe. org/ru/firefox/ </w:t>
      </w:r>
      <w:hyperlink r:id="rId292" w:history="1">
        <w:r w:rsidRPr="002A6203">
          <w:rPr>
            <w:b w:val="0"/>
            <w:bCs w:val="0"/>
            <w:sz w:val="24"/>
            <w:szCs w:val="24"/>
            <w:lang w:val="en-US" w:eastAsia="en-US" w:bidi="en-US"/>
          </w:rPr>
          <w:t>http://voicethread.eom/#home</w:t>
        </w:r>
      </w:hyperlink>
    </w:p>
    <w:p w:rsidR="005414F5" w:rsidRPr="002A6203" w:rsidRDefault="00BF1C03">
      <w:pPr>
        <w:pStyle w:val="24"/>
        <w:spacing w:after="0" w:line="336" w:lineRule="auto"/>
        <w:ind w:firstLine="0"/>
        <w:rPr>
          <w:sz w:val="24"/>
          <w:szCs w:val="24"/>
          <w:lang w:val="en-US"/>
        </w:rPr>
        <w:sectPr w:rsidR="005414F5" w:rsidRPr="002A6203" w:rsidSect="00BD0FEF">
          <w:footerReference w:type="default" r:id="rId293"/>
          <w:footnotePr>
            <w:numFmt w:val="upperRoman"/>
          </w:footnotePr>
          <w:pgSz w:w="11900" w:h="16840"/>
          <w:pgMar w:top="799" w:right="1134" w:bottom="902" w:left="284" w:header="700" w:footer="3" w:gutter="0"/>
          <w:paperSrc w:first="49" w:other="49"/>
          <w:pgNumType w:start="514"/>
          <w:cols w:space="720"/>
          <w:noEndnote/>
          <w:docGrid w:linePitch="360"/>
        </w:sectPr>
      </w:pPr>
      <w:r w:rsidRPr="002A6203">
        <w:rPr>
          <w:b w:val="0"/>
          <w:bCs w:val="0"/>
          <w:sz w:val="24"/>
          <w:szCs w:val="24"/>
          <w:lang w:val="en-US" w:eastAsia="en-US" w:bidi="en-US"/>
        </w:rPr>
        <w:t xml:space="preserve">http: //www. lextutor. ca/concordancers/concord_e. html </w:t>
      </w:r>
      <w:hyperlink r:id="rId294" w:history="1">
        <w:r w:rsidRPr="002A6203">
          <w:rPr>
            <w:b w:val="0"/>
            <w:bCs w:val="0"/>
            <w:sz w:val="24"/>
            <w:szCs w:val="24"/>
            <w:lang w:val="en-US" w:eastAsia="en-US" w:bidi="en-US"/>
          </w:rPr>
          <w:t>http://www.lextutor</w:t>
        </w:r>
      </w:hyperlink>
      <w:r w:rsidRPr="002A6203">
        <w:rPr>
          <w:b w:val="0"/>
          <w:bCs w:val="0"/>
          <w:sz w:val="24"/>
          <w:szCs w:val="24"/>
          <w:lang w:val="en-US" w:eastAsia="en-US" w:bidi="en-US"/>
        </w:rPr>
        <w:t>. ca/</w:t>
      </w:r>
    </w:p>
    <w:p w:rsidR="00CE31A5" w:rsidRPr="002A6203" w:rsidRDefault="00CE31A5" w:rsidP="00CE31A5">
      <w:pPr>
        <w:pStyle w:val="32"/>
        <w:keepNext/>
        <w:keepLines/>
        <w:spacing w:after="180" w:line="360" w:lineRule="auto"/>
        <w:jc w:val="center"/>
      </w:pPr>
      <w:r>
        <w:lastRenderedPageBreak/>
        <w:t xml:space="preserve">   4.  </w:t>
      </w:r>
      <w:r w:rsidRPr="002A6203">
        <w:t>КОНТРОЛЬ И ОЦЕНКА РЕЗУЛЬТАТОВ</w:t>
      </w:r>
      <w:r w:rsidRPr="002A6203">
        <w:br/>
        <w:t>ОСВОЕНИЯ УЧЕБНОЙ ДИСЦИПЛИНЫ</w:t>
      </w:r>
    </w:p>
    <w:p w:rsidR="00CE31A5" w:rsidRDefault="00CE31A5" w:rsidP="00CE31A5">
      <w:pPr>
        <w:pStyle w:val="1"/>
        <w:spacing w:after="180" w:line="360" w:lineRule="auto"/>
        <w:ind w:firstLine="580"/>
        <w:rPr>
          <w:b/>
          <w:bCs/>
        </w:rPr>
      </w:pPr>
    </w:p>
    <w:p w:rsidR="00CE31A5" w:rsidRPr="002A6203" w:rsidRDefault="00CE31A5" w:rsidP="00CE31A5">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CE31A5" w:rsidRPr="002A6203" w:rsidTr="00534276">
        <w:trPr>
          <w:trHeight w:hRule="exact" w:val="490"/>
          <w:jc w:val="center"/>
        </w:trPr>
        <w:tc>
          <w:tcPr>
            <w:tcW w:w="4440" w:type="dxa"/>
            <w:tcBorders>
              <w:top w:val="single" w:sz="4" w:space="0" w:color="auto"/>
              <w:left w:val="single" w:sz="4" w:space="0" w:color="auto"/>
            </w:tcBorders>
            <w:shd w:val="clear" w:color="auto" w:fill="auto"/>
          </w:tcPr>
          <w:p w:rsidR="00CE31A5" w:rsidRPr="002A6203" w:rsidRDefault="00CE31A5" w:rsidP="00534276">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CE31A5" w:rsidRPr="002A6203" w:rsidRDefault="00CE31A5" w:rsidP="00534276">
            <w:pPr>
              <w:pStyle w:val="a7"/>
              <w:jc w:val="center"/>
            </w:pPr>
            <w:r w:rsidRPr="002A6203">
              <w:rPr>
                <w:b/>
                <w:bCs/>
              </w:rPr>
              <w:t>Методы оценки</w:t>
            </w:r>
          </w:p>
        </w:tc>
      </w:tr>
      <w:tr w:rsidR="00CE31A5" w:rsidRPr="002A6203" w:rsidTr="00534276">
        <w:trPr>
          <w:trHeight w:hRule="exact" w:val="302"/>
          <w:jc w:val="center"/>
        </w:trPr>
        <w:tc>
          <w:tcPr>
            <w:tcW w:w="4440" w:type="dxa"/>
            <w:tcBorders>
              <w:top w:val="single" w:sz="4" w:space="0" w:color="auto"/>
              <w:left w:val="single" w:sz="4" w:space="0" w:color="auto"/>
            </w:tcBorders>
            <w:shd w:val="clear" w:color="auto" w:fill="auto"/>
            <w:vAlign w:val="bottom"/>
          </w:tcPr>
          <w:p w:rsidR="00CE31A5" w:rsidRPr="002A6203" w:rsidRDefault="00CE31A5" w:rsidP="00534276">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CE31A5" w:rsidRPr="002A6203" w:rsidRDefault="00CE31A5" w:rsidP="00534276">
            <w:pPr>
              <w:pStyle w:val="a7"/>
            </w:pPr>
            <w:r w:rsidRPr="002A6203">
              <w:t>Оценка результатов устных ответов,</w:t>
            </w:r>
          </w:p>
        </w:tc>
      </w:tr>
      <w:tr w:rsidR="00CE31A5" w:rsidRPr="002A6203" w:rsidTr="00534276">
        <w:trPr>
          <w:trHeight w:hRule="exact" w:val="264"/>
          <w:jc w:val="center"/>
        </w:trPr>
        <w:tc>
          <w:tcPr>
            <w:tcW w:w="4440" w:type="dxa"/>
            <w:tcBorders>
              <w:left w:val="single" w:sz="4" w:space="0" w:color="auto"/>
            </w:tcBorders>
            <w:shd w:val="clear" w:color="auto" w:fill="auto"/>
          </w:tcPr>
          <w:p w:rsidR="00CE31A5" w:rsidRPr="002A6203" w:rsidRDefault="00CE31A5" w:rsidP="00534276">
            <w:pPr>
              <w:pStyle w:val="a7"/>
              <w:jc w:val="center"/>
            </w:pPr>
            <w:r w:rsidRPr="002A6203">
              <w:t>ПРб 06</w:t>
            </w:r>
          </w:p>
        </w:tc>
        <w:tc>
          <w:tcPr>
            <w:tcW w:w="4594" w:type="dxa"/>
            <w:tcBorders>
              <w:left w:val="single" w:sz="4" w:space="0" w:color="auto"/>
              <w:right w:val="single" w:sz="4" w:space="0" w:color="auto"/>
            </w:tcBorders>
            <w:shd w:val="clear" w:color="auto" w:fill="auto"/>
          </w:tcPr>
          <w:p w:rsidR="00CE31A5" w:rsidRPr="002A6203" w:rsidRDefault="00CE31A5" w:rsidP="00534276">
            <w:pPr>
              <w:pStyle w:val="a7"/>
            </w:pPr>
            <w:r w:rsidRPr="002A6203">
              <w:t>аналитической работы с текстами</w:t>
            </w:r>
          </w:p>
        </w:tc>
      </w:tr>
      <w:tr w:rsidR="00CE31A5" w:rsidRPr="002A6203" w:rsidTr="00534276">
        <w:trPr>
          <w:trHeight w:hRule="exact" w:val="293"/>
          <w:jc w:val="center"/>
        </w:trPr>
        <w:tc>
          <w:tcPr>
            <w:tcW w:w="4440" w:type="dxa"/>
            <w:tcBorders>
              <w:left w:val="single" w:sz="4" w:space="0" w:color="auto"/>
            </w:tcBorders>
            <w:shd w:val="clear" w:color="auto" w:fill="auto"/>
          </w:tcPr>
          <w:p w:rsidR="00CE31A5" w:rsidRPr="002A6203" w:rsidRDefault="00CE31A5" w:rsidP="00534276">
            <w:pPr>
              <w:pStyle w:val="a7"/>
              <w:jc w:val="center"/>
            </w:pPr>
            <w:r w:rsidRPr="002A6203">
              <w:t>ПРб 07</w:t>
            </w:r>
          </w:p>
        </w:tc>
        <w:tc>
          <w:tcPr>
            <w:tcW w:w="4594" w:type="dxa"/>
            <w:tcBorders>
              <w:left w:val="single" w:sz="4" w:space="0" w:color="auto"/>
              <w:right w:val="single" w:sz="4" w:space="0" w:color="auto"/>
            </w:tcBorders>
            <w:shd w:val="clear" w:color="auto" w:fill="auto"/>
          </w:tcPr>
          <w:p w:rsidR="00CE31A5" w:rsidRPr="002A6203" w:rsidRDefault="00CE31A5" w:rsidP="00534276">
            <w:pPr>
              <w:pStyle w:val="a7"/>
            </w:pPr>
            <w:r w:rsidRPr="002A6203">
              <w:t>художественной литературы, написания</w:t>
            </w:r>
          </w:p>
        </w:tc>
      </w:tr>
      <w:tr w:rsidR="00CE31A5" w:rsidRPr="002A6203" w:rsidTr="00534276">
        <w:trPr>
          <w:trHeight w:hRule="exact" w:val="250"/>
          <w:jc w:val="center"/>
        </w:trPr>
        <w:tc>
          <w:tcPr>
            <w:tcW w:w="4440" w:type="dxa"/>
            <w:tcBorders>
              <w:left w:val="single" w:sz="4" w:space="0" w:color="auto"/>
            </w:tcBorders>
            <w:shd w:val="clear" w:color="auto" w:fill="auto"/>
          </w:tcPr>
          <w:p w:rsidR="00CE31A5" w:rsidRPr="002A6203" w:rsidRDefault="00CE31A5" w:rsidP="00534276">
            <w:pPr>
              <w:pStyle w:val="a7"/>
              <w:jc w:val="center"/>
            </w:pPr>
            <w:r w:rsidRPr="002A6203">
              <w:t>ПРб 08</w:t>
            </w:r>
          </w:p>
        </w:tc>
        <w:tc>
          <w:tcPr>
            <w:tcW w:w="4594" w:type="dxa"/>
            <w:tcBorders>
              <w:left w:val="single" w:sz="4" w:space="0" w:color="auto"/>
              <w:right w:val="single" w:sz="4" w:space="0" w:color="auto"/>
            </w:tcBorders>
            <w:shd w:val="clear" w:color="auto" w:fill="auto"/>
          </w:tcPr>
          <w:p w:rsidR="00CE31A5" w:rsidRPr="002A6203" w:rsidRDefault="00CE31A5" w:rsidP="00534276">
            <w:pPr>
              <w:pStyle w:val="a7"/>
            </w:pPr>
            <w:r w:rsidRPr="002A6203">
              <w:t>сочинений, эссе (в том числе</w:t>
            </w:r>
          </w:p>
        </w:tc>
      </w:tr>
      <w:tr w:rsidR="00CE31A5" w:rsidRPr="002A6203" w:rsidTr="00534276">
        <w:trPr>
          <w:trHeight w:hRule="exact" w:val="322"/>
          <w:jc w:val="center"/>
        </w:trPr>
        <w:tc>
          <w:tcPr>
            <w:tcW w:w="4440" w:type="dxa"/>
            <w:tcBorders>
              <w:left w:val="single" w:sz="4" w:space="0" w:color="auto"/>
            </w:tcBorders>
            <w:shd w:val="clear" w:color="auto" w:fill="auto"/>
          </w:tcPr>
          <w:p w:rsidR="00CE31A5" w:rsidRPr="002A6203" w:rsidRDefault="00CE31A5" w:rsidP="00534276">
            <w:pPr>
              <w:pStyle w:val="a7"/>
              <w:jc w:val="center"/>
            </w:pPr>
            <w:r w:rsidRPr="002A6203">
              <w:t>ПРб 09</w:t>
            </w:r>
          </w:p>
        </w:tc>
        <w:tc>
          <w:tcPr>
            <w:tcW w:w="4594" w:type="dxa"/>
            <w:tcBorders>
              <w:left w:val="single" w:sz="4" w:space="0" w:color="auto"/>
              <w:right w:val="single" w:sz="4" w:space="0" w:color="auto"/>
            </w:tcBorders>
            <w:shd w:val="clear" w:color="auto" w:fill="auto"/>
          </w:tcPr>
          <w:p w:rsidR="00CE31A5" w:rsidRPr="002A6203" w:rsidRDefault="00CE31A5" w:rsidP="00534276">
            <w:pPr>
              <w:pStyle w:val="a7"/>
            </w:pPr>
            <w:r w:rsidRPr="002A6203">
              <w:t>профессионально ориентированных),</w:t>
            </w:r>
          </w:p>
        </w:tc>
      </w:tr>
      <w:tr w:rsidR="00CE31A5" w:rsidRPr="002A6203" w:rsidTr="00534276">
        <w:trPr>
          <w:trHeight w:hRule="exact" w:val="998"/>
          <w:jc w:val="center"/>
        </w:trPr>
        <w:tc>
          <w:tcPr>
            <w:tcW w:w="4440" w:type="dxa"/>
            <w:tcBorders>
              <w:left w:val="single" w:sz="4" w:space="0" w:color="auto"/>
              <w:bottom w:val="single" w:sz="4" w:space="0" w:color="auto"/>
            </w:tcBorders>
            <w:shd w:val="clear" w:color="auto" w:fill="auto"/>
          </w:tcPr>
          <w:p w:rsidR="00CE31A5" w:rsidRPr="002A6203" w:rsidRDefault="00CE31A5" w:rsidP="00534276">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CE31A5" w:rsidRPr="002A6203" w:rsidRDefault="00CE31A5" w:rsidP="00534276">
            <w:pPr>
              <w:pStyle w:val="a7"/>
            </w:pPr>
            <w:r w:rsidRPr="002A6203">
              <w:t>составления развернутых устных и письменных высказываний, заданий дифференцированного зачёта.</w:t>
            </w:r>
          </w:p>
        </w:tc>
      </w:tr>
    </w:tbl>
    <w:p w:rsidR="00CE31A5" w:rsidRPr="002A6203" w:rsidRDefault="00CE31A5" w:rsidP="00CE31A5">
      <w:pPr>
        <w:pStyle w:val="1"/>
        <w:ind w:firstLine="0"/>
        <w:jc w:val="center"/>
      </w:pPr>
      <w:r>
        <w:t xml:space="preserve"> </w:t>
      </w:r>
    </w:p>
    <w:p w:rsidR="005414F5" w:rsidRPr="002A6203" w:rsidRDefault="005414F5">
      <w:pPr>
        <w:pStyle w:val="1"/>
        <w:ind w:firstLine="0"/>
        <w:sectPr w:rsidR="005414F5" w:rsidRPr="002A6203" w:rsidSect="00BD0FEF">
          <w:footerReference w:type="default" r:id="rId295"/>
          <w:footnotePr>
            <w:numFmt w:val="upperRoman"/>
          </w:footnotePr>
          <w:pgSz w:w="11900" w:h="16840"/>
          <w:pgMar w:top="799" w:right="1134" w:bottom="902" w:left="284" w:header="10906" w:footer="3" w:gutter="0"/>
          <w:paperSrc w:first="49" w:other="49"/>
          <w:pgNumType w:start="526"/>
          <w:cols w:space="720"/>
          <w:noEndnote/>
          <w:docGrid w:linePitch="360"/>
        </w:sectPr>
      </w:pPr>
    </w:p>
    <w:p w:rsidR="00CE31A5" w:rsidRDefault="00034625" w:rsidP="00034625">
      <w:pPr>
        <w:pStyle w:val="1"/>
        <w:spacing w:before="240" w:line="346" w:lineRule="auto"/>
        <w:ind w:left="6540" w:firstLine="0"/>
        <w:jc w:val="right"/>
        <w:rPr>
          <w:b/>
          <w:bCs/>
        </w:rPr>
      </w:pPr>
      <w:r w:rsidRPr="002A6203">
        <w:rPr>
          <w:b/>
          <w:bCs/>
        </w:rPr>
        <w:lastRenderedPageBreak/>
        <w:t>Приложение 3.25</w:t>
      </w:r>
    </w:p>
    <w:p w:rsidR="005414F5" w:rsidRPr="002A6203" w:rsidRDefault="00BF1C03" w:rsidP="00034625">
      <w:pPr>
        <w:pStyle w:val="1"/>
        <w:spacing w:before="240" w:line="346" w:lineRule="auto"/>
        <w:ind w:left="6540" w:firstLine="0"/>
        <w:jc w:val="right"/>
      </w:pPr>
      <w:r w:rsidRPr="002A6203">
        <w:rPr>
          <w:b/>
          <w:bCs/>
          <w:i/>
          <w:iCs/>
        </w:rPr>
        <w:t xml:space="preserve">к </w:t>
      </w:r>
      <w:r w:rsidR="00151F98">
        <w:rPr>
          <w:b/>
          <w:bCs/>
          <w:i/>
          <w:iCs/>
        </w:rPr>
        <w:t>ОПОП-П</w:t>
      </w:r>
      <w:r w:rsidRPr="002A6203">
        <w:rPr>
          <w:b/>
          <w:bCs/>
          <w:i/>
          <w:iCs/>
        </w:rPr>
        <w:t xml:space="preserve"> по профессии</w:t>
      </w:r>
    </w:p>
    <w:p w:rsidR="00034625" w:rsidRPr="002A6203" w:rsidRDefault="00BF1C03" w:rsidP="00034625">
      <w:pPr>
        <w:pStyle w:val="1"/>
        <w:ind w:firstLine="0"/>
        <w:jc w:val="right"/>
        <w:rPr>
          <w:b/>
          <w:bCs/>
          <w:i/>
          <w:iCs/>
        </w:rPr>
      </w:pPr>
      <w:r w:rsidRPr="002A6203">
        <w:rPr>
          <w:b/>
          <w:bCs/>
          <w:i/>
          <w:iCs/>
        </w:rPr>
        <w:t xml:space="preserve">35.02.16 Эксплуатация </w:t>
      </w:r>
    </w:p>
    <w:p w:rsidR="005414F5" w:rsidRPr="002A6203" w:rsidRDefault="00BF1C03" w:rsidP="00034625">
      <w:pPr>
        <w:pStyle w:val="1"/>
        <w:ind w:firstLine="0"/>
        <w:jc w:val="right"/>
      </w:pPr>
      <w:r w:rsidRPr="002A6203">
        <w:rPr>
          <w:b/>
          <w:bCs/>
          <w:i/>
          <w:iCs/>
        </w:rPr>
        <w:t>сельскохозяйственной техники и оборудования</w:t>
      </w:r>
    </w:p>
    <w:p w:rsidR="00034625" w:rsidRPr="002A6203" w:rsidRDefault="00034625">
      <w:pPr>
        <w:pStyle w:val="1"/>
        <w:spacing w:after="240"/>
        <w:ind w:firstLine="0"/>
        <w:rPr>
          <w:b/>
          <w:bCs/>
        </w:rPr>
      </w:pPr>
    </w:p>
    <w:p w:rsidR="00034625" w:rsidRPr="002A6203" w:rsidRDefault="00034625">
      <w:pPr>
        <w:pStyle w:val="1"/>
        <w:spacing w:after="240"/>
        <w:ind w:firstLine="0"/>
        <w:rPr>
          <w:b/>
          <w:bCs/>
        </w:rPr>
      </w:pPr>
    </w:p>
    <w:p w:rsidR="00034625" w:rsidRPr="002A6203" w:rsidRDefault="00034625">
      <w:pPr>
        <w:pStyle w:val="1"/>
        <w:spacing w:after="240"/>
        <w:ind w:firstLine="0"/>
        <w:rPr>
          <w:b/>
          <w:bCs/>
        </w:rPr>
      </w:pPr>
    </w:p>
    <w:p w:rsidR="00034625" w:rsidRPr="002A6203" w:rsidRDefault="00034625">
      <w:pPr>
        <w:pStyle w:val="1"/>
        <w:spacing w:after="240"/>
        <w:ind w:firstLine="0"/>
        <w:rPr>
          <w:b/>
          <w:bCs/>
        </w:rPr>
      </w:pPr>
    </w:p>
    <w:p w:rsidR="00034625" w:rsidRPr="002A6203" w:rsidRDefault="00034625">
      <w:pPr>
        <w:pStyle w:val="1"/>
        <w:spacing w:after="240"/>
        <w:ind w:firstLine="0"/>
        <w:rPr>
          <w:b/>
          <w:bCs/>
        </w:rPr>
      </w:pPr>
    </w:p>
    <w:p w:rsidR="00034625" w:rsidRPr="002A6203" w:rsidRDefault="00034625">
      <w:pPr>
        <w:pStyle w:val="1"/>
        <w:spacing w:after="240"/>
        <w:ind w:firstLine="0"/>
        <w:rPr>
          <w:b/>
          <w:bCs/>
        </w:rPr>
      </w:pPr>
    </w:p>
    <w:p w:rsidR="005414F5" w:rsidRPr="002A6203" w:rsidRDefault="00BF1C03" w:rsidP="00CE31A5">
      <w:pPr>
        <w:pStyle w:val="1"/>
        <w:spacing w:after="240"/>
        <w:ind w:firstLine="0"/>
        <w:jc w:val="center"/>
      </w:pPr>
      <w:r w:rsidRPr="002A6203">
        <w:rPr>
          <w:b/>
          <w:bCs/>
        </w:rPr>
        <w:t>ПРИМЕРНАЯ РАБОЧАЯ ПРОГРАММА УЧЕБНОЙ ДИСЦИПЛИНЫ</w:t>
      </w:r>
    </w:p>
    <w:p w:rsidR="005414F5" w:rsidRPr="002A6203" w:rsidRDefault="00BF1C03" w:rsidP="00CE31A5">
      <w:pPr>
        <w:pStyle w:val="12"/>
        <w:keepNext/>
        <w:keepLines/>
        <w:spacing w:after="1160"/>
        <w:ind w:firstLine="660"/>
        <w:jc w:val="center"/>
        <w:rPr>
          <w:sz w:val="24"/>
          <w:szCs w:val="24"/>
        </w:rPr>
      </w:pPr>
      <w:bookmarkStart w:id="154" w:name="bookmark478"/>
      <w:r w:rsidRPr="002A6203">
        <w:rPr>
          <w:sz w:val="24"/>
          <w:szCs w:val="24"/>
        </w:rPr>
        <w:t>СГЦ 03. «Безопасности жизнедеятельности»</w:t>
      </w:r>
      <w:bookmarkEnd w:id="154"/>
    </w:p>
    <w:p w:rsidR="005414F5" w:rsidRPr="002A6203" w:rsidRDefault="005414F5" w:rsidP="00CE31A5">
      <w:pPr>
        <w:pStyle w:val="1"/>
        <w:spacing w:after="160"/>
      </w:pPr>
    </w:p>
    <w:p w:rsidR="005414F5" w:rsidRPr="002A6203" w:rsidRDefault="00CE31A5">
      <w:pPr>
        <w:pStyle w:val="1"/>
        <w:spacing w:after="4900"/>
        <w:ind w:left="1600" w:firstLine="0"/>
      </w:pPr>
      <w:r>
        <w:t xml:space="preserve"> </w:t>
      </w:r>
    </w:p>
    <w:p w:rsidR="005414F5" w:rsidRPr="002A6203" w:rsidRDefault="00BF1C03">
      <w:pPr>
        <w:pStyle w:val="1"/>
        <w:spacing w:after="260"/>
        <w:ind w:left="3560" w:firstLine="0"/>
      </w:pPr>
      <w:r w:rsidRPr="002A6203">
        <w:rPr>
          <w:b/>
          <w:bCs/>
        </w:rPr>
        <w:t>2022г.</w:t>
      </w:r>
    </w:p>
    <w:p w:rsidR="00CE31A5" w:rsidRDefault="00CE31A5">
      <w:pPr>
        <w:pStyle w:val="1"/>
        <w:spacing w:after="740"/>
        <w:ind w:firstLine="0"/>
        <w:jc w:val="center"/>
        <w:rPr>
          <w:b/>
          <w:bCs/>
          <w:i/>
          <w:iCs/>
        </w:rPr>
      </w:pPr>
    </w:p>
    <w:p w:rsidR="00CE31A5" w:rsidRDefault="00CE31A5">
      <w:pPr>
        <w:pStyle w:val="1"/>
        <w:spacing w:after="740"/>
        <w:ind w:firstLine="0"/>
        <w:jc w:val="center"/>
        <w:rPr>
          <w:b/>
          <w:bCs/>
          <w:i/>
          <w:iCs/>
        </w:rPr>
      </w:pPr>
    </w:p>
    <w:p w:rsidR="005414F5" w:rsidRPr="00CE31A5" w:rsidRDefault="00BF1C03">
      <w:pPr>
        <w:pStyle w:val="1"/>
        <w:spacing w:after="740"/>
        <w:ind w:firstLine="0"/>
        <w:jc w:val="center"/>
      </w:pPr>
      <w:r w:rsidRPr="00CE31A5">
        <w:rPr>
          <w:b/>
          <w:bCs/>
          <w:i/>
          <w:iCs/>
        </w:rPr>
        <w:lastRenderedPageBreak/>
        <w:t>СОДЕРЖАНИЕ</w:t>
      </w:r>
    </w:p>
    <w:p w:rsidR="005414F5" w:rsidRPr="00CE31A5" w:rsidRDefault="00BF1C03" w:rsidP="00366F92">
      <w:pPr>
        <w:pStyle w:val="1"/>
        <w:numPr>
          <w:ilvl w:val="0"/>
          <w:numId w:val="185"/>
        </w:numPr>
        <w:tabs>
          <w:tab w:val="left" w:pos="795"/>
        </w:tabs>
        <w:spacing w:after="180" w:line="276" w:lineRule="auto"/>
        <w:ind w:left="800" w:hanging="360"/>
      </w:pPr>
      <w:r w:rsidRPr="00CE31A5">
        <w:rPr>
          <w:b/>
          <w:bCs/>
        </w:rPr>
        <w:t>ОБЩАЯ ХАРАКТЕРИСТИКА РАБОЧЕЙ ПРОГРАММЫ УЧЕБНОЙ ДИСЦИПЛИНЫ</w:t>
      </w:r>
    </w:p>
    <w:p w:rsidR="005414F5" w:rsidRPr="00CE31A5" w:rsidRDefault="00BF1C03" w:rsidP="00366F92">
      <w:pPr>
        <w:pStyle w:val="1"/>
        <w:numPr>
          <w:ilvl w:val="0"/>
          <w:numId w:val="185"/>
        </w:numPr>
        <w:tabs>
          <w:tab w:val="left" w:pos="803"/>
        </w:tabs>
        <w:spacing w:after="180" w:line="276" w:lineRule="auto"/>
        <w:ind w:left="800" w:hanging="360"/>
      </w:pPr>
      <w:r w:rsidRPr="00CE31A5">
        <w:rPr>
          <w:b/>
          <w:bCs/>
        </w:rPr>
        <w:t>СТРУКТУРА И СОДЕРЖАНИЕ УЧЕБНОЙ ДИСЦИПЛИНЫ</w:t>
      </w:r>
    </w:p>
    <w:p w:rsidR="005414F5" w:rsidRPr="00CE31A5" w:rsidRDefault="00BF1C03" w:rsidP="00366F92">
      <w:pPr>
        <w:pStyle w:val="1"/>
        <w:numPr>
          <w:ilvl w:val="0"/>
          <w:numId w:val="185"/>
        </w:numPr>
        <w:tabs>
          <w:tab w:val="left" w:pos="808"/>
        </w:tabs>
        <w:spacing w:after="180" w:line="276" w:lineRule="auto"/>
        <w:ind w:firstLine="440"/>
      </w:pPr>
      <w:r w:rsidRPr="00CE31A5">
        <w:rPr>
          <w:b/>
          <w:bCs/>
        </w:rPr>
        <w:t>УСЛОВИЯ РЕАЛИЗАЦИИ УЧЕБНОЙ ДИСЦИПЛИНЫ</w:t>
      </w:r>
    </w:p>
    <w:p w:rsidR="005414F5" w:rsidRPr="002A6203" w:rsidRDefault="00BF1C03" w:rsidP="00366F92">
      <w:pPr>
        <w:pStyle w:val="1"/>
        <w:numPr>
          <w:ilvl w:val="0"/>
          <w:numId w:val="185"/>
        </w:numPr>
        <w:tabs>
          <w:tab w:val="left" w:pos="803"/>
        </w:tabs>
        <w:spacing w:after="180" w:line="276" w:lineRule="auto"/>
        <w:ind w:left="800" w:hanging="360"/>
      </w:pPr>
      <w:r w:rsidRPr="00CE31A5">
        <w:rPr>
          <w:b/>
          <w:bCs/>
        </w:rPr>
        <w:t>КОНТРОЛЬ И ОЦЕНКА РЕЗУЛЬТАТОВ ОСВОЕНИЯ УЧЕБНОЙ ДИСЦИПЛИНЫ</w:t>
      </w:r>
      <w:r w:rsidRPr="002A6203">
        <w:br w:type="page"/>
      </w:r>
    </w:p>
    <w:p w:rsidR="005414F5" w:rsidRPr="002A6203" w:rsidRDefault="00BF1C03" w:rsidP="00366F92">
      <w:pPr>
        <w:pStyle w:val="1"/>
        <w:numPr>
          <w:ilvl w:val="0"/>
          <w:numId w:val="186"/>
        </w:numPr>
        <w:tabs>
          <w:tab w:val="left" w:pos="1535"/>
        </w:tabs>
        <w:spacing w:line="276" w:lineRule="auto"/>
        <w:ind w:left="4420" w:hanging="3240"/>
      </w:pPr>
      <w:r w:rsidRPr="002A6203">
        <w:rPr>
          <w:b/>
          <w:bCs/>
        </w:rPr>
        <w:lastRenderedPageBreak/>
        <w:t>ОБЩАЯ ХАРАКТЕРИСТИКА РАБОЧЕЙ ПРОГРАММЫ УЧЕБНОЙ ДИСЦИПЛИНЫ</w:t>
      </w:r>
    </w:p>
    <w:p w:rsidR="005414F5" w:rsidRPr="002A6203" w:rsidRDefault="00BF1C03">
      <w:pPr>
        <w:pStyle w:val="12"/>
        <w:keepNext/>
        <w:keepLines/>
        <w:spacing w:after="360"/>
        <w:ind w:left="2220" w:firstLine="0"/>
        <w:rPr>
          <w:sz w:val="24"/>
          <w:szCs w:val="24"/>
        </w:rPr>
      </w:pPr>
      <w:bookmarkStart w:id="155" w:name="bookmark480"/>
      <w:r w:rsidRPr="002A6203">
        <w:rPr>
          <w:sz w:val="24"/>
          <w:szCs w:val="24"/>
        </w:rPr>
        <w:t>СГЦ 03. «Безопасности жизнедеятельности</w:t>
      </w:r>
      <w:bookmarkEnd w:id="155"/>
    </w:p>
    <w:p w:rsidR="00A140E5" w:rsidRDefault="00BF1C03" w:rsidP="00366F92">
      <w:pPr>
        <w:pStyle w:val="32"/>
        <w:keepNext/>
        <w:keepLines/>
        <w:numPr>
          <w:ilvl w:val="1"/>
          <w:numId w:val="186"/>
        </w:numPr>
        <w:tabs>
          <w:tab w:val="left" w:pos="1516"/>
        </w:tabs>
        <w:ind w:left="360" w:hanging="360"/>
      </w:pPr>
      <w:r w:rsidRPr="002A6203">
        <w:rPr>
          <w:b w:val="0"/>
          <w:bCs w:val="0"/>
        </w:rPr>
        <w:t xml:space="preserve">Место дисциплины в структуре основной образовательной программы: </w:t>
      </w:r>
      <w:r w:rsidRPr="002A6203">
        <w:t>Учебная дисциплина «</w:t>
      </w:r>
      <w:r w:rsidRPr="002A6203">
        <w:rPr>
          <w:b w:val="0"/>
          <w:bCs w:val="0"/>
        </w:rPr>
        <w:t>СГЦ 03. «Безопасности жизнедеятельности</w:t>
      </w:r>
      <w:r w:rsidRPr="002A6203">
        <w:t xml:space="preserve">» является обязательной частью Социально- гуманитарного цикла в соответствии с ФГОС СПО по </w:t>
      </w:r>
      <w:r w:rsidRPr="002A6203">
        <w:rPr>
          <w:i/>
          <w:iCs/>
        </w:rPr>
        <w:t xml:space="preserve">специальности </w:t>
      </w:r>
      <w:r w:rsidRPr="002A6203">
        <w:rPr>
          <w:b w:val="0"/>
          <w:bCs w:val="0"/>
          <w:i/>
          <w:iCs/>
        </w:rPr>
        <w:t>35.02.16 Эксплуатация сель</w:t>
      </w:r>
      <w:r w:rsidR="00A140E5" w:rsidRPr="00A140E5">
        <w:t xml:space="preserve"> </w:t>
      </w:r>
    </w:p>
    <w:p w:rsidR="00A140E5" w:rsidRPr="002A6203" w:rsidRDefault="00A140E5" w:rsidP="00366F92">
      <w:pPr>
        <w:pStyle w:val="32"/>
        <w:keepNext/>
        <w:keepLines/>
        <w:numPr>
          <w:ilvl w:val="1"/>
          <w:numId w:val="209"/>
        </w:numPr>
        <w:tabs>
          <w:tab w:val="left" w:pos="1516"/>
        </w:tabs>
      </w:pPr>
      <w:r w:rsidRPr="002A6203">
        <w:t>Цель и планируемые результаты освоения дисциплины:</w:t>
      </w:r>
    </w:p>
    <w:p w:rsidR="00A140E5" w:rsidRPr="002A6203" w:rsidRDefault="00A140E5" w:rsidP="00A140E5">
      <w:pPr>
        <w:pStyle w:val="1"/>
        <w:spacing w:line="276" w:lineRule="auto"/>
        <w:ind w:firstLine="980"/>
      </w:pPr>
      <w:r w:rsidRPr="002A6203">
        <w:t>В рамках программы учебной дисциплины обучающимися осваиваются умения и</w:t>
      </w:r>
    </w:p>
    <w:p w:rsidR="00A140E5" w:rsidRPr="002A6203" w:rsidRDefault="00A140E5" w:rsidP="00A140E5">
      <w:pPr>
        <w:pStyle w:val="a9"/>
        <w:ind w:left="264"/>
        <w:rPr>
          <w:sz w:val="24"/>
          <w:szCs w:val="24"/>
        </w:rPr>
      </w:pPr>
      <w:r w:rsidRPr="002A6203">
        <w:rPr>
          <w:b w:val="0"/>
          <w:bCs w:val="0"/>
          <w:sz w:val="24"/>
          <w:szCs w:val="24"/>
        </w:rPr>
        <w:t>знания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2"/>
      </w:tblGrid>
      <w:tr w:rsidR="00A140E5" w:rsidRPr="002A6203" w:rsidTr="00534276">
        <w:trPr>
          <w:trHeight w:hRule="exact" w:val="662"/>
          <w:jc w:val="center"/>
        </w:trPr>
        <w:tc>
          <w:tcPr>
            <w:tcW w:w="1426" w:type="dxa"/>
            <w:tcBorders>
              <w:top w:val="single" w:sz="4" w:space="0" w:color="auto"/>
              <w:left w:val="single" w:sz="4" w:space="0" w:color="auto"/>
            </w:tcBorders>
            <w:shd w:val="clear" w:color="auto" w:fill="auto"/>
            <w:vAlign w:val="center"/>
          </w:tcPr>
          <w:p w:rsidR="00A140E5" w:rsidRPr="002A6203" w:rsidRDefault="00A140E5" w:rsidP="00534276">
            <w:pPr>
              <w:pStyle w:val="a7"/>
              <w:spacing w:line="214" w:lineRule="auto"/>
              <w:jc w:val="center"/>
            </w:pPr>
            <w:r w:rsidRPr="002A6203">
              <w:rPr>
                <w:b/>
                <w:bCs/>
              </w:rPr>
              <w:t>Код ОК</w:t>
            </w:r>
          </w:p>
        </w:tc>
        <w:tc>
          <w:tcPr>
            <w:tcW w:w="4109"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rPr>
                <w:b/>
                <w:bCs/>
              </w:rPr>
              <w:t>Умения</w:t>
            </w:r>
          </w:p>
        </w:tc>
        <w:tc>
          <w:tcPr>
            <w:tcW w:w="4262"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jc w:val="center"/>
            </w:pPr>
            <w:r w:rsidRPr="002A6203">
              <w:rPr>
                <w:b/>
                <w:bCs/>
              </w:rPr>
              <w:t>Знания</w:t>
            </w:r>
          </w:p>
        </w:tc>
      </w:tr>
      <w:tr w:rsidR="00A140E5" w:rsidRPr="002A6203" w:rsidTr="00534276">
        <w:trPr>
          <w:trHeight w:hRule="exact" w:val="5434"/>
          <w:jc w:val="center"/>
        </w:trPr>
        <w:tc>
          <w:tcPr>
            <w:tcW w:w="1426"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t>ОК 01</w:t>
            </w:r>
          </w:p>
        </w:tc>
        <w:tc>
          <w:tcPr>
            <w:tcW w:w="4109" w:type="dxa"/>
            <w:tcBorders>
              <w:top w:val="single" w:sz="4" w:space="0" w:color="auto"/>
              <w:left w:val="single" w:sz="4" w:space="0" w:color="auto"/>
            </w:tcBorders>
            <w:shd w:val="clear" w:color="auto" w:fill="auto"/>
            <w:vAlign w:val="bottom"/>
          </w:tcPr>
          <w:p w:rsidR="00A140E5" w:rsidRPr="002A6203" w:rsidRDefault="00A140E5" w:rsidP="00534276">
            <w:pPr>
              <w:pStyle w:val="a7"/>
              <w:spacing w:line="276" w:lineRule="auto"/>
            </w:pPr>
            <w:r w:rsidRPr="002A6203">
              <w:t>распознавать задачу и/или проблему в профессиональном и/или</w:t>
            </w:r>
          </w:p>
          <w:p w:rsidR="00A140E5" w:rsidRPr="002A6203" w:rsidRDefault="00A140E5" w:rsidP="00534276">
            <w:pPr>
              <w:pStyle w:val="a7"/>
              <w:spacing w:line="276" w:lineRule="auto"/>
            </w:pPr>
            <w:r w:rsidRPr="002A6203">
              <w:t>социальном контексте;</w:t>
            </w:r>
          </w:p>
          <w:p w:rsidR="00A140E5" w:rsidRPr="002A6203" w:rsidRDefault="00A140E5" w:rsidP="00534276">
            <w:pPr>
              <w:pStyle w:val="a7"/>
              <w:spacing w:line="276" w:lineRule="auto"/>
            </w:pPr>
            <w:r w:rsidRPr="002A6203">
              <w:t>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w:t>
            </w:r>
          </w:p>
          <w:p w:rsidR="00A140E5" w:rsidRPr="002A6203" w:rsidRDefault="00A140E5" w:rsidP="00534276">
            <w:pPr>
              <w:pStyle w:val="a7"/>
              <w:spacing w:line="276" w:lineRule="auto"/>
            </w:pPr>
            <w:r w:rsidRPr="002A6203">
              <w:t>определять необходимые ресурсы;</w:t>
            </w:r>
          </w:p>
          <w:p w:rsidR="00A140E5" w:rsidRPr="002A6203" w:rsidRDefault="00A140E5" w:rsidP="00534276">
            <w:pPr>
              <w:pStyle w:val="a7"/>
            </w:pPr>
            <w:r w:rsidRPr="002A6203">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4262"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spacing w:line="276" w:lineRule="auto"/>
            </w:pPr>
            <w:r w:rsidRPr="002A6203">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A140E5" w:rsidRPr="002A6203" w:rsidRDefault="00A140E5" w:rsidP="00534276">
            <w:pPr>
              <w:pStyle w:val="a7"/>
            </w:pPr>
            <w:r w:rsidRPr="002A6203">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A140E5" w:rsidRPr="002A6203" w:rsidTr="00534276">
        <w:trPr>
          <w:trHeight w:hRule="exact" w:val="3192"/>
          <w:jc w:val="center"/>
        </w:trPr>
        <w:tc>
          <w:tcPr>
            <w:tcW w:w="1426" w:type="dxa"/>
            <w:tcBorders>
              <w:top w:val="single" w:sz="4" w:space="0" w:color="auto"/>
              <w:left w:val="single" w:sz="4" w:space="0" w:color="auto"/>
              <w:bottom w:val="single" w:sz="4" w:space="0" w:color="auto"/>
            </w:tcBorders>
            <w:shd w:val="clear" w:color="auto" w:fill="auto"/>
          </w:tcPr>
          <w:p w:rsidR="00A140E5" w:rsidRPr="002A6203" w:rsidRDefault="00A140E5" w:rsidP="00534276">
            <w:pPr>
              <w:pStyle w:val="a7"/>
              <w:jc w:val="center"/>
            </w:pPr>
            <w:r w:rsidRPr="002A6203">
              <w:t>ОК 02</w:t>
            </w:r>
          </w:p>
        </w:tc>
        <w:tc>
          <w:tcPr>
            <w:tcW w:w="4109" w:type="dxa"/>
            <w:tcBorders>
              <w:top w:val="single" w:sz="4" w:space="0" w:color="auto"/>
              <w:left w:val="single" w:sz="4" w:space="0" w:color="auto"/>
              <w:bottom w:val="single" w:sz="4" w:space="0" w:color="auto"/>
            </w:tcBorders>
            <w:shd w:val="clear" w:color="auto" w:fill="auto"/>
            <w:vAlign w:val="bottom"/>
          </w:tcPr>
          <w:p w:rsidR="00A140E5" w:rsidRPr="002A6203" w:rsidRDefault="00A140E5" w:rsidP="00534276">
            <w:pPr>
              <w:pStyle w:val="a7"/>
              <w:spacing w:line="276" w:lineRule="auto"/>
            </w:pPr>
            <w:r w:rsidRPr="002A6203">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w:t>
            </w:r>
          </w:p>
          <w:p w:rsidR="00A140E5" w:rsidRPr="002A6203" w:rsidRDefault="00A140E5" w:rsidP="00534276">
            <w:pPr>
              <w:pStyle w:val="a7"/>
              <w:spacing w:line="276" w:lineRule="auto"/>
            </w:pPr>
            <w:r w:rsidRPr="002A6203">
              <w:t>оценивать практическую значимость результатов поиска; оформлять результаты поиска</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A140E5" w:rsidRPr="002A6203" w:rsidRDefault="00A140E5" w:rsidP="00534276">
            <w:pPr>
              <w:pStyle w:val="a7"/>
              <w:spacing w:line="276" w:lineRule="auto"/>
            </w:pPr>
            <w:r w:rsidRPr="002A6203">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bl>
    <w:p w:rsidR="00A140E5" w:rsidRPr="002A6203" w:rsidRDefault="00A140E5" w:rsidP="00A140E5">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2"/>
      </w:tblGrid>
      <w:tr w:rsidR="00A140E5" w:rsidRPr="002A6203" w:rsidTr="00534276">
        <w:trPr>
          <w:trHeight w:hRule="exact" w:val="3605"/>
          <w:jc w:val="center"/>
        </w:trPr>
        <w:tc>
          <w:tcPr>
            <w:tcW w:w="1426"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lastRenderedPageBreak/>
              <w:t>ОК 3</w:t>
            </w:r>
          </w:p>
        </w:tc>
        <w:tc>
          <w:tcPr>
            <w:tcW w:w="4109" w:type="dxa"/>
            <w:tcBorders>
              <w:top w:val="single" w:sz="4" w:space="0" w:color="auto"/>
              <w:left w:val="single" w:sz="4" w:space="0" w:color="auto"/>
            </w:tcBorders>
            <w:shd w:val="clear" w:color="auto" w:fill="auto"/>
            <w:vAlign w:val="bottom"/>
          </w:tcPr>
          <w:p w:rsidR="00A140E5" w:rsidRPr="002A6203" w:rsidRDefault="00A140E5" w:rsidP="00534276">
            <w:pPr>
              <w:pStyle w:val="a7"/>
            </w:pPr>
            <w:r w:rsidRPr="002A6203">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w:t>
            </w:r>
          </w:p>
          <w:p w:rsidR="00A140E5" w:rsidRPr="002A6203" w:rsidRDefault="00A140E5" w:rsidP="00534276">
            <w:pPr>
              <w:pStyle w:val="a7"/>
            </w:pPr>
            <w:r w:rsidRPr="002A6203">
              <w:t>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 идею; определять источники финансирования</w:t>
            </w:r>
          </w:p>
        </w:tc>
        <w:tc>
          <w:tcPr>
            <w:tcW w:w="4262"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spacing w:line="276" w:lineRule="auto"/>
            </w:pPr>
            <w:r w:rsidRPr="002A6203">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A140E5" w:rsidRPr="002A6203" w:rsidTr="00534276">
        <w:trPr>
          <w:trHeight w:hRule="exact" w:val="1594"/>
          <w:jc w:val="center"/>
        </w:trPr>
        <w:tc>
          <w:tcPr>
            <w:tcW w:w="1426"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t>ОК 04</w:t>
            </w:r>
          </w:p>
        </w:tc>
        <w:tc>
          <w:tcPr>
            <w:tcW w:w="4109" w:type="dxa"/>
            <w:tcBorders>
              <w:top w:val="single" w:sz="4" w:space="0" w:color="auto"/>
              <w:left w:val="single" w:sz="4" w:space="0" w:color="auto"/>
            </w:tcBorders>
            <w:shd w:val="clear" w:color="auto" w:fill="auto"/>
            <w:vAlign w:val="center"/>
          </w:tcPr>
          <w:p w:rsidR="00A140E5" w:rsidRPr="002A6203" w:rsidRDefault="00A140E5" w:rsidP="00534276">
            <w:pPr>
              <w:pStyle w:val="a7"/>
              <w:spacing w:line="276" w:lineRule="auto"/>
            </w:pPr>
            <w:r w:rsidRPr="002A6203">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262"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spacing w:line="276" w:lineRule="auto"/>
            </w:pPr>
            <w:r w:rsidRPr="002A6203">
              <w:t>психологические основы деятельности коллектива, психологические особенности личности; основы проектной деятельности</w:t>
            </w:r>
          </w:p>
        </w:tc>
      </w:tr>
      <w:tr w:rsidR="00A140E5" w:rsidRPr="002A6203" w:rsidTr="00534276">
        <w:trPr>
          <w:trHeight w:hRule="exact" w:val="4771"/>
          <w:jc w:val="center"/>
        </w:trPr>
        <w:tc>
          <w:tcPr>
            <w:tcW w:w="1426"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t>ОК 5</w:t>
            </w:r>
          </w:p>
        </w:tc>
        <w:tc>
          <w:tcPr>
            <w:tcW w:w="4109" w:type="dxa"/>
            <w:tcBorders>
              <w:top w:val="single" w:sz="4" w:space="0" w:color="auto"/>
              <w:left w:val="single" w:sz="4" w:space="0" w:color="auto"/>
            </w:tcBorders>
            <w:shd w:val="clear" w:color="auto" w:fill="auto"/>
            <w:vAlign w:val="center"/>
          </w:tcPr>
          <w:p w:rsidR="00A140E5" w:rsidRPr="002A6203" w:rsidRDefault="00A140E5" w:rsidP="00534276">
            <w:pPr>
              <w:pStyle w:val="a7"/>
              <w:spacing w:line="276" w:lineRule="auto"/>
            </w:pPr>
            <w:r w:rsidRPr="002A6203">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262"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spacing w:line="276" w:lineRule="auto"/>
            </w:pPr>
            <w:r w:rsidRPr="002A6203">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A140E5" w:rsidRPr="002A6203" w:rsidTr="00534276">
        <w:trPr>
          <w:trHeight w:hRule="exact" w:val="2232"/>
          <w:jc w:val="center"/>
        </w:trPr>
        <w:tc>
          <w:tcPr>
            <w:tcW w:w="1426"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t>ОК 06</w:t>
            </w:r>
          </w:p>
        </w:tc>
        <w:tc>
          <w:tcPr>
            <w:tcW w:w="4109" w:type="dxa"/>
            <w:tcBorders>
              <w:top w:val="single" w:sz="4" w:space="0" w:color="auto"/>
              <w:left w:val="single" w:sz="4" w:space="0" w:color="auto"/>
            </w:tcBorders>
            <w:shd w:val="clear" w:color="auto" w:fill="auto"/>
          </w:tcPr>
          <w:p w:rsidR="00A140E5" w:rsidRPr="002A6203" w:rsidRDefault="00A140E5" w:rsidP="00534276">
            <w:pPr>
              <w:pStyle w:val="a7"/>
              <w:spacing w:line="276" w:lineRule="auto"/>
            </w:pPr>
            <w:r w:rsidRPr="002A6203">
              <w:t>описывать значимость своей профессии (специальности); применять стандарты антикоррупционного поведения</w:t>
            </w:r>
          </w:p>
        </w:tc>
        <w:tc>
          <w:tcPr>
            <w:tcW w:w="4262"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spacing w:line="276" w:lineRule="auto"/>
            </w:pPr>
            <w:r w:rsidRPr="002A6203">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A140E5" w:rsidRPr="002A6203" w:rsidTr="00534276">
        <w:trPr>
          <w:trHeight w:hRule="exact" w:val="1608"/>
          <w:jc w:val="center"/>
        </w:trPr>
        <w:tc>
          <w:tcPr>
            <w:tcW w:w="1426" w:type="dxa"/>
            <w:tcBorders>
              <w:top w:val="single" w:sz="4" w:space="0" w:color="auto"/>
              <w:left w:val="single" w:sz="4" w:space="0" w:color="auto"/>
              <w:bottom w:val="single" w:sz="4" w:space="0" w:color="auto"/>
            </w:tcBorders>
            <w:shd w:val="clear" w:color="auto" w:fill="auto"/>
          </w:tcPr>
          <w:p w:rsidR="00A140E5" w:rsidRPr="002A6203" w:rsidRDefault="00A140E5" w:rsidP="00534276">
            <w:pPr>
              <w:pStyle w:val="a7"/>
              <w:jc w:val="center"/>
            </w:pPr>
            <w:r w:rsidRPr="002A6203">
              <w:t>ОК 09</w:t>
            </w:r>
          </w:p>
        </w:tc>
        <w:tc>
          <w:tcPr>
            <w:tcW w:w="4109" w:type="dxa"/>
            <w:tcBorders>
              <w:top w:val="single" w:sz="4" w:space="0" w:color="auto"/>
              <w:left w:val="single" w:sz="4" w:space="0" w:color="auto"/>
              <w:bottom w:val="single" w:sz="4" w:space="0" w:color="auto"/>
            </w:tcBorders>
            <w:shd w:val="clear" w:color="auto" w:fill="auto"/>
            <w:vAlign w:val="bottom"/>
          </w:tcPr>
          <w:p w:rsidR="00A140E5" w:rsidRPr="002A6203" w:rsidRDefault="00A140E5" w:rsidP="00534276">
            <w:pPr>
              <w:pStyle w:val="a7"/>
              <w:spacing w:line="276" w:lineRule="auto"/>
            </w:pPr>
            <w:r w:rsidRPr="002A6203">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A140E5" w:rsidRPr="002A6203" w:rsidRDefault="00A140E5" w:rsidP="00534276">
            <w:pPr>
              <w:pStyle w:val="a7"/>
              <w:spacing w:line="276" w:lineRule="auto"/>
            </w:pPr>
            <w:r w:rsidRPr="002A6203">
              <w:t>особенности социального и</w:t>
            </w:r>
          </w:p>
          <w:p w:rsidR="00A140E5" w:rsidRPr="002A6203" w:rsidRDefault="00A140E5" w:rsidP="00534276">
            <w:pPr>
              <w:pStyle w:val="a7"/>
              <w:spacing w:line="276" w:lineRule="auto"/>
            </w:pPr>
            <w:r w:rsidRPr="002A6203">
              <w:t>культурного контекста; правила оформления документов и построения устных сообщений</w:t>
            </w:r>
          </w:p>
        </w:tc>
      </w:tr>
    </w:tbl>
    <w:p w:rsidR="005414F5" w:rsidRPr="00A140E5" w:rsidRDefault="00A140E5" w:rsidP="00A140E5">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7810"/>
      </w:tblGrid>
      <w:tr w:rsidR="005414F5" w:rsidRPr="002A6203">
        <w:trPr>
          <w:trHeight w:hRule="exact" w:val="1675"/>
          <w:jc w:val="center"/>
        </w:trPr>
        <w:tc>
          <w:tcPr>
            <w:tcW w:w="1992"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lastRenderedPageBreak/>
              <w:t>Код личностных результатов реализации программы воспитания</w:t>
            </w:r>
          </w:p>
        </w:tc>
        <w:tc>
          <w:tcPr>
            <w:tcW w:w="7810"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line="233" w:lineRule="auto"/>
              <w:jc w:val="center"/>
            </w:pPr>
            <w:r w:rsidRPr="002A6203">
              <w:rPr>
                <w:b/>
                <w:bCs/>
              </w:rPr>
              <w:t xml:space="preserve">Личностные результаты реализации программы воспитания </w:t>
            </w:r>
            <w:r w:rsidRPr="002A6203">
              <w:rPr>
                <w:i/>
                <w:iCs/>
              </w:rPr>
              <w:t>(дескрипторы)</w:t>
            </w:r>
          </w:p>
        </w:tc>
      </w:tr>
      <w:tr w:rsidR="005414F5" w:rsidRPr="002A6203">
        <w:trPr>
          <w:trHeight w:hRule="exact" w:val="413"/>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ЛР 1</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Осознающий себя гражданином и защитником великой страны</w:t>
            </w:r>
          </w:p>
        </w:tc>
      </w:tr>
      <w:tr w:rsidR="005414F5" w:rsidRPr="002A6203">
        <w:trPr>
          <w:trHeight w:hRule="exact" w:val="1675"/>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ЛР 2</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tabs>
                <w:tab w:val="left" w:pos="1776"/>
                <w:tab w:val="left" w:pos="3086"/>
                <w:tab w:val="left" w:pos="3533"/>
                <w:tab w:val="left" w:pos="5280"/>
                <w:tab w:val="left" w:pos="5717"/>
                <w:tab w:val="left" w:pos="7450"/>
              </w:tabs>
              <w:jc w:val="both"/>
            </w:pPr>
            <w:r w:rsidRPr="002A6203">
              <w:t>Проявляющий активную гражданскую позицию, демонстрирующий приверженность принципам честности, порядочности, открытости, экономически</w:t>
            </w:r>
            <w:r w:rsidRPr="002A6203">
              <w:tab/>
              <w:t>активный</w:t>
            </w:r>
            <w:r w:rsidRPr="002A6203">
              <w:tab/>
              <w:t>и</w:t>
            </w:r>
            <w:r w:rsidRPr="002A6203">
              <w:tab/>
              <w:t>участвующий</w:t>
            </w:r>
            <w:r w:rsidRPr="002A6203">
              <w:tab/>
              <w:t>в</w:t>
            </w:r>
            <w:r w:rsidRPr="002A6203">
              <w:tab/>
              <w:t>студенческом</w:t>
            </w:r>
            <w:r w:rsidRPr="002A6203">
              <w:tab/>
              <w:t>и</w:t>
            </w:r>
          </w:p>
          <w:p w:rsidR="005414F5" w:rsidRPr="002A6203" w:rsidRDefault="00BF1C03">
            <w:pPr>
              <w:pStyle w:val="a7"/>
              <w:tabs>
                <w:tab w:val="left" w:pos="2093"/>
                <w:tab w:val="left" w:pos="4138"/>
                <w:tab w:val="left" w:pos="4536"/>
                <w:tab w:val="left" w:pos="5218"/>
                <w:tab w:val="left" w:pos="6106"/>
                <w:tab w:val="left" w:pos="6634"/>
              </w:tabs>
              <w:jc w:val="both"/>
            </w:pPr>
            <w:r w:rsidRPr="002A6203">
              <w:t>территориальном</w:t>
            </w:r>
            <w:r w:rsidRPr="002A6203">
              <w:tab/>
              <w:t>самоуправлении,</w:t>
            </w:r>
            <w:r w:rsidRPr="002A6203">
              <w:tab/>
              <w:t>в</w:t>
            </w:r>
            <w:r w:rsidRPr="002A6203">
              <w:tab/>
              <w:t>том</w:t>
            </w:r>
            <w:r w:rsidRPr="002A6203">
              <w:tab/>
              <w:t>числе</w:t>
            </w:r>
            <w:r w:rsidRPr="002A6203">
              <w:tab/>
              <w:t>на</w:t>
            </w:r>
            <w:r w:rsidRPr="002A6203">
              <w:tab/>
              <w:t>условиях</w:t>
            </w:r>
          </w:p>
          <w:p w:rsidR="005414F5" w:rsidRPr="002A6203" w:rsidRDefault="00BF1C03">
            <w:pPr>
              <w:pStyle w:val="a7"/>
              <w:jc w:val="both"/>
            </w:pPr>
            <w:r w:rsidRPr="002A6203">
              <w:t>добровольчества, продуктивно взаимодействующий и участвующий в деятельности общественных организаций</w:t>
            </w:r>
          </w:p>
        </w:tc>
      </w:tr>
      <w:tr w:rsidR="005414F5" w:rsidRPr="002A6203">
        <w:trPr>
          <w:trHeight w:hRule="exact" w:val="1680"/>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ЛР 3</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414F5" w:rsidRPr="002A6203">
        <w:trPr>
          <w:trHeight w:hRule="exact" w:val="845"/>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ЛР 5</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414F5" w:rsidRPr="002A6203">
        <w:trPr>
          <w:trHeight w:hRule="exact" w:val="571"/>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ЛР 6</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Проявляющий уважение к людям старшего поколения и готовность к участию в социальной поддержке и волонтерских движениях</w:t>
            </w:r>
          </w:p>
        </w:tc>
      </w:tr>
      <w:tr w:rsidR="005414F5" w:rsidRPr="002A6203">
        <w:trPr>
          <w:trHeight w:hRule="exact" w:val="1402"/>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ЛР 8</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414F5" w:rsidRPr="002A6203">
        <w:trPr>
          <w:trHeight w:hRule="exact" w:val="1402"/>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ЛР 9</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jc w:val="both"/>
            </w:pPr>
            <w:r w:rsidRPr="002A6203">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5414F5" w:rsidRPr="002A6203">
        <w:trPr>
          <w:trHeight w:hRule="exact" w:val="845"/>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ЛР 14</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5414F5" w:rsidRPr="002A6203">
        <w:trPr>
          <w:trHeight w:hRule="exact" w:val="571"/>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ЛР 15</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Проявляющий сознательное отношение к непрерывному образованию как условию успешной профессиональной и общественной деятельности</w:t>
            </w:r>
          </w:p>
        </w:tc>
      </w:tr>
      <w:tr w:rsidR="005414F5" w:rsidRPr="002A6203">
        <w:trPr>
          <w:trHeight w:hRule="exact" w:val="850"/>
          <w:jc w:val="center"/>
        </w:trPr>
        <w:tc>
          <w:tcPr>
            <w:tcW w:w="1992"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ЛР 16</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5414F5" w:rsidRPr="002A6203">
        <w:trPr>
          <w:trHeight w:hRule="exact" w:val="1123"/>
          <w:jc w:val="center"/>
        </w:trPr>
        <w:tc>
          <w:tcPr>
            <w:tcW w:w="1992" w:type="dxa"/>
            <w:tcBorders>
              <w:top w:val="single" w:sz="4" w:space="0" w:color="auto"/>
              <w:left w:val="single" w:sz="4" w:space="0" w:color="auto"/>
            </w:tcBorders>
            <w:shd w:val="clear" w:color="auto" w:fill="auto"/>
          </w:tcPr>
          <w:p w:rsidR="005414F5" w:rsidRPr="002A6203" w:rsidRDefault="00BF1C03">
            <w:pPr>
              <w:pStyle w:val="a7"/>
              <w:jc w:val="center"/>
            </w:pPr>
            <w:r w:rsidRPr="002A6203">
              <w:t>ЛР 17</w:t>
            </w:r>
          </w:p>
        </w:tc>
        <w:tc>
          <w:tcPr>
            <w:tcW w:w="7810"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414F5" w:rsidRPr="002A6203">
        <w:trPr>
          <w:trHeight w:hRule="exact" w:val="590"/>
          <w:jc w:val="center"/>
        </w:trPr>
        <w:tc>
          <w:tcPr>
            <w:tcW w:w="1992"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ЛР 18</w:t>
            </w:r>
          </w:p>
        </w:tc>
        <w:tc>
          <w:tcPr>
            <w:tcW w:w="7810" w:type="dxa"/>
            <w:tcBorders>
              <w:top w:val="single" w:sz="4" w:space="0" w:color="auto"/>
              <w:left w:val="single" w:sz="4" w:space="0" w:color="auto"/>
              <w:bottom w:val="single" w:sz="4" w:space="0" w:color="auto"/>
              <w:right w:val="single" w:sz="4" w:space="0" w:color="auto"/>
            </w:tcBorders>
            <w:shd w:val="clear" w:color="auto" w:fill="auto"/>
            <w:vAlign w:val="bottom"/>
          </w:tcPr>
          <w:p w:rsidR="005414F5" w:rsidRPr="002A6203" w:rsidRDefault="00BF1C03">
            <w:pPr>
              <w:pStyle w:val="a7"/>
              <w:jc w:val="both"/>
            </w:pPr>
            <w:r w:rsidRPr="002A6203">
              <w:t>Проявляющий ценностное отношение к культуре и искусству, к культуре речи и культуре поведения, к красоте и гармонии</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A140E5">
      <w:pPr>
        <w:spacing w:after="1539" w:line="1" w:lineRule="exact"/>
        <w:rPr>
          <w:rFonts w:ascii="Times New Roman" w:hAnsi="Times New Roman" w:cs="Times New Roman"/>
        </w:rPr>
      </w:pPr>
      <w:r>
        <w:rPr>
          <w:rFonts w:ascii="Times New Roman" w:hAnsi="Times New Roman" w:cs="Times New Roman"/>
        </w:rPr>
        <w:lastRenderedPageBreak/>
        <w:t xml:space="preserve"> </w:t>
      </w:r>
    </w:p>
    <w:p w:rsidR="005414F5" w:rsidRPr="002A6203" w:rsidRDefault="00BF1C03" w:rsidP="00366F92">
      <w:pPr>
        <w:pStyle w:val="1"/>
        <w:numPr>
          <w:ilvl w:val="0"/>
          <w:numId w:val="186"/>
        </w:numPr>
        <w:tabs>
          <w:tab w:val="left" w:pos="363"/>
        </w:tabs>
        <w:spacing w:after="240"/>
        <w:ind w:firstLine="0"/>
        <w:jc w:val="center"/>
      </w:pPr>
      <w:r w:rsidRPr="002A6203">
        <w:rPr>
          <w:b/>
          <w:bCs/>
        </w:rPr>
        <w:t>СТРУКТУРА И СОДЕРЖАНИЕ УЧЕБНОЙ ДИСЦИПЛИНЫ</w:t>
      </w:r>
    </w:p>
    <w:p w:rsidR="005414F5" w:rsidRPr="002A6203" w:rsidRDefault="00BF1C03">
      <w:pPr>
        <w:pStyle w:val="a9"/>
        <w:ind w:left="691"/>
        <w:rPr>
          <w:sz w:val="24"/>
          <w:szCs w:val="24"/>
        </w:rPr>
      </w:pPr>
      <w:r w:rsidRPr="002A6203">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15"/>
        <w:gridCol w:w="2616"/>
      </w:tblGrid>
      <w:tr w:rsidR="005414F5" w:rsidRPr="002A6203">
        <w:trPr>
          <w:trHeight w:hRule="exact" w:val="542"/>
          <w:jc w:val="center"/>
        </w:trPr>
        <w:tc>
          <w:tcPr>
            <w:tcW w:w="7315" w:type="dxa"/>
            <w:tcBorders>
              <w:top w:val="single" w:sz="4" w:space="0" w:color="auto"/>
              <w:left w:val="single" w:sz="4" w:space="0" w:color="auto"/>
            </w:tcBorders>
            <w:shd w:val="clear" w:color="auto" w:fill="auto"/>
          </w:tcPr>
          <w:p w:rsidR="005414F5" w:rsidRPr="002A6203" w:rsidRDefault="00BF1C03">
            <w:pPr>
              <w:pStyle w:val="a7"/>
            </w:pPr>
            <w:r w:rsidRPr="002A6203">
              <w:rPr>
                <w:b/>
                <w:bCs/>
              </w:rPr>
              <w:t>Вид учебной работы</w:t>
            </w:r>
          </w:p>
        </w:tc>
        <w:tc>
          <w:tcPr>
            <w:tcW w:w="2616"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b/>
                <w:bCs/>
              </w:rPr>
              <w:t>Объем в часах</w:t>
            </w:r>
          </w:p>
        </w:tc>
      </w:tr>
      <w:tr w:rsidR="005414F5" w:rsidRPr="002A6203">
        <w:trPr>
          <w:trHeight w:hRule="exact" w:val="504"/>
          <w:jc w:val="center"/>
        </w:trPr>
        <w:tc>
          <w:tcPr>
            <w:tcW w:w="7315"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Объем образовательной программы учебной дисциплины</w:t>
            </w:r>
          </w:p>
        </w:tc>
        <w:tc>
          <w:tcPr>
            <w:tcW w:w="261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36</w:t>
            </w:r>
          </w:p>
        </w:tc>
      </w:tr>
      <w:tr w:rsidR="005414F5" w:rsidRPr="002A6203">
        <w:trPr>
          <w:trHeight w:hRule="exact" w:val="509"/>
          <w:jc w:val="center"/>
        </w:trPr>
        <w:tc>
          <w:tcPr>
            <w:tcW w:w="7315"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 т.ч. в форме практической подготовки</w:t>
            </w:r>
          </w:p>
        </w:tc>
        <w:tc>
          <w:tcPr>
            <w:tcW w:w="261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50"/>
          <w:jc w:val="center"/>
        </w:trPr>
        <w:tc>
          <w:tcPr>
            <w:tcW w:w="9931" w:type="dxa"/>
            <w:gridSpan w:val="2"/>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в т. ч.:</w:t>
            </w:r>
          </w:p>
        </w:tc>
      </w:tr>
      <w:tr w:rsidR="005414F5" w:rsidRPr="002A6203">
        <w:trPr>
          <w:trHeight w:hRule="exact" w:val="504"/>
          <w:jc w:val="center"/>
        </w:trPr>
        <w:tc>
          <w:tcPr>
            <w:tcW w:w="7315" w:type="dxa"/>
            <w:tcBorders>
              <w:top w:val="single" w:sz="4" w:space="0" w:color="auto"/>
              <w:left w:val="single" w:sz="4" w:space="0" w:color="auto"/>
            </w:tcBorders>
            <w:shd w:val="clear" w:color="auto" w:fill="auto"/>
            <w:vAlign w:val="center"/>
          </w:tcPr>
          <w:p w:rsidR="005414F5" w:rsidRPr="002A6203" w:rsidRDefault="00BF1C03">
            <w:pPr>
              <w:pStyle w:val="a7"/>
            </w:pPr>
            <w:r w:rsidRPr="002A6203">
              <w:t>теоретическое обучение</w:t>
            </w:r>
          </w:p>
        </w:tc>
        <w:tc>
          <w:tcPr>
            <w:tcW w:w="261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504"/>
          <w:jc w:val="center"/>
        </w:trPr>
        <w:tc>
          <w:tcPr>
            <w:tcW w:w="7315"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лабораторные работы </w:t>
            </w:r>
            <w:r w:rsidRPr="002A6203">
              <w:rPr>
                <w:i/>
                <w:iCs/>
              </w:rPr>
              <w:t>(если предусмотрено)</w:t>
            </w:r>
          </w:p>
        </w:tc>
        <w:tc>
          <w:tcPr>
            <w:tcW w:w="261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w:t>
            </w:r>
          </w:p>
        </w:tc>
      </w:tr>
      <w:tr w:rsidR="005414F5" w:rsidRPr="002A6203">
        <w:trPr>
          <w:trHeight w:hRule="exact" w:val="504"/>
          <w:jc w:val="center"/>
        </w:trPr>
        <w:tc>
          <w:tcPr>
            <w:tcW w:w="7315"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практические занятия </w:t>
            </w:r>
            <w:r w:rsidRPr="002A6203">
              <w:rPr>
                <w:i/>
                <w:iCs/>
              </w:rPr>
              <w:t>(если предусмотрено)</w:t>
            </w:r>
          </w:p>
        </w:tc>
        <w:tc>
          <w:tcPr>
            <w:tcW w:w="261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36</w:t>
            </w:r>
          </w:p>
        </w:tc>
      </w:tr>
      <w:tr w:rsidR="005414F5" w:rsidRPr="002A6203">
        <w:trPr>
          <w:trHeight w:hRule="exact" w:val="509"/>
          <w:jc w:val="center"/>
        </w:trPr>
        <w:tc>
          <w:tcPr>
            <w:tcW w:w="7315" w:type="dxa"/>
            <w:tcBorders>
              <w:top w:val="single" w:sz="4" w:space="0" w:color="auto"/>
              <w:left w:val="single" w:sz="4" w:space="0" w:color="auto"/>
            </w:tcBorders>
            <w:shd w:val="clear" w:color="auto" w:fill="auto"/>
            <w:vAlign w:val="center"/>
          </w:tcPr>
          <w:p w:rsidR="005414F5" w:rsidRPr="002A6203" w:rsidRDefault="00BF1C03">
            <w:pPr>
              <w:pStyle w:val="a7"/>
            </w:pPr>
            <w:r w:rsidRPr="002A6203">
              <w:t xml:space="preserve">курсовая работа (проект) </w:t>
            </w:r>
            <w:r w:rsidRPr="002A6203">
              <w:rPr>
                <w:i/>
                <w:iCs/>
              </w:rPr>
              <w:t>(если предусмотрено для специальностей</w:t>
            </w:r>
            <w:r w:rsidRPr="002A6203">
              <w:t>)</w:t>
            </w:r>
          </w:p>
        </w:tc>
        <w:tc>
          <w:tcPr>
            <w:tcW w:w="2616"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t>*</w:t>
            </w:r>
          </w:p>
        </w:tc>
      </w:tr>
      <w:tr w:rsidR="005414F5" w:rsidRPr="002A6203">
        <w:trPr>
          <w:trHeight w:hRule="exact" w:val="331"/>
          <w:jc w:val="center"/>
        </w:trPr>
        <w:tc>
          <w:tcPr>
            <w:tcW w:w="7315" w:type="dxa"/>
            <w:tcBorders>
              <w:top w:val="single" w:sz="4" w:space="0" w:color="auto"/>
              <w:left w:val="single" w:sz="4" w:space="0" w:color="auto"/>
            </w:tcBorders>
            <w:shd w:val="clear" w:color="auto" w:fill="auto"/>
          </w:tcPr>
          <w:p w:rsidR="005414F5" w:rsidRPr="002A6203" w:rsidRDefault="00BF1C03">
            <w:pPr>
              <w:pStyle w:val="a7"/>
            </w:pPr>
            <w:r w:rsidRPr="002A6203">
              <w:rPr>
                <w:i/>
                <w:iCs/>
              </w:rPr>
              <w:t xml:space="preserve">Самостоятельная работа </w:t>
            </w:r>
            <w:r w:rsidRPr="002A6203">
              <w:rPr>
                <w:b/>
                <w:bCs/>
                <w:i/>
                <w:iCs/>
                <w:vertAlign w:val="superscript"/>
              </w:rPr>
              <w:footnoteReference w:id="41"/>
            </w:r>
          </w:p>
        </w:tc>
        <w:tc>
          <w:tcPr>
            <w:tcW w:w="261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658"/>
          <w:jc w:val="center"/>
        </w:trPr>
        <w:tc>
          <w:tcPr>
            <w:tcW w:w="7315"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spacing w:after="40"/>
            </w:pPr>
            <w:r w:rsidRPr="002A6203">
              <w:rPr>
                <w:b/>
                <w:bCs/>
              </w:rPr>
              <w:t>Промежуточная аттестация</w:t>
            </w:r>
          </w:p>
          <w:p w:rsidR="005414F5" w:rsidRPr="002A6203" w:rsidRDefault="00BF1C03">
            <w:pPr>
              <w:pStyle w:val="a7"/>
            </w:pPr>
            <w:r w:rsidRPr="002A6203">
              <w:rPr>
                <w:b/>
                <w:bCs/>
              </w:rPr>
              <w:t>Дифференцированный зачет</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rsidR="005414F5" w:rsidRPr="002A6203" w:rsidRDefault="00BF1C03">
            <w:pPr>
              <w:pStyle w:val="a7"/>
            </w:pPr>
            <w:r w:rsidRPr="002A6203">
              <w:t>*</w:t>
            </w:r>
          </w:p>
        </w:tc>
      </w:tr>
    </w:tbl>
    <w:p w:rsidR="005414F5" w:rsidRPr="002A6203" w:rsidRDefault="00A140E5">
      <w:pPr>
        <w:pStyle w:val="a9"/>
        <w:rPr>
          <w:sz w:val="24"/>
          <w:szCs w:val="24"/>
        </w:rPr>
        <w:sectPr w:rsidR="005414F5" w:rsidRPr="002A6203" w:rsidSect="00BD0FEF">
          <w:pgSz w:w="11900" w:h="16840"/>
          <w:pgMar w:top="799" w:right="1134" w:bottom="902" w:left="284" w:header="691" w:footer="3" w:gutter="0"/>
          <w:paperSrc w:first="49" w:other="49"/>
          <w:cols w:space="720"/>
          <w:noEndnote/>
          <w:docGrid w:linePitch="360"/>
        </w:sectPr>
      </w:pPr>
      <w:r>
        <w:rPr>
          <w:i/>
          <w:iCs/>
          <w:sz w:val="24"/>
          <w:szCs w:val="24"/>
        </w:rPr>
        <w:t xml:space="preserve"> </w:t>
      </w:r>
    </w:p>
    <w:p w:rsidR="005414F5" w:rsidRPr="002A6203" w:rsidRDefault="00BF1C03">
      <w:pPr>
        <w:pStyle w:val="a9"/>
        <w:ind w:left="686"/>
        <w:rPr>
          <w:sz w:val="24"/>
          <w:szCs w:val="24"/>
        </w:rPr>
      </w:pPr>
      <w:r w:rsidRPr="002A6203">
        <w:rPr>
          <w:sz w:val="24"/>
          <w:szCs w:val="24"/>
        </w:rPr>
        <w:lastRenderedPageBreak/>
        <w:t>2.2. Тематический план и содержание учебной дисциплины «Безопасности жизнедеятельности»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7891"/>
        <w:gridCol w:w="1560"/>
        <w:gridCol w:w="1416"/>
        <w:gridCol w:w="1104"/>
        <w:gridCol w:w="1118"/>
      </w:tblGrid>
      <w:tr w:rsidR="005414F5" w:rsidRPr="002A6203">
        <w:trPr>
          <w:trHeight w:hRule="exact" w:val="3326"/>
          <w:jc w:val="center"/>
        </w:trPr>
        <w:tc>
          <w:tcPr>
            <w:tcW w:w="2458" w:type="dxa"/>
            <w:tcBorders>
              <w:top w:val="single" w:sz="4" w:space="0" w:color="auto"/>
              <w:left w:val="single" w:sz="4" w:space="0" w:color="auto"/>
            </w:tcBorders>
            <w:shd w:val="clear" w:color="auto" w:fill="auto"/>
          </w:tcPr>
          <w:p w:rsidR="005414F5" w:rsidRPr="002A6203" w:rsidRDefault="00BF1C03">
            <w:pPr>
              <w:pStyle w:val="a7"/>
              <w:jc w:val="center"/>
            </w:pPr>
            <w:r w:rsidRPr="002A6203">
              <w:t>Наименование разделов и тем</w:t>
            </w:r>
          </w:p>
        </w:tc>
        <w:tc>
          <w:tcPr>
            <w:tcW w:w="7891" w:type="dxa"/>
            <w:tcBorders>
              <w:top w:val="single" w:sz="4" w:space="0" w:color="auto"/>
              <w:left w:val="single" w:sz="4" w:space="0" w:color="auto"/>
            </w:tcBorders>
            <w:shd w:val="clear" w:color="auto" w:fill="auto"/>
          </w:tcPr>
          <w:p w:rsidR="005414F5" w:rsidRPr="002A6203" w:rsidRDefault="00BF1C03">
            <w:pPr>
              <w:pStyle w:val="a7"/>
              <w:jc w:val="center"/>
            </w:pPr>
            <w:r w:rsidRPr="002A6203">
              <w:t>Содержание учебного материала, лабораторные и практические работы, самостоятельная работа студентов</w:t>
            </w:r>
          </w:p>
        </w:tc>
        <w:tc>
          <w:tcPr>
            <w:tcW w:w="1560" w:type="dxa"/>
            <w:tcBorders>
              <w:top w:val="single" w:sz="4" w:space="0" w:color="auto"/>
              <w:left w:val="single" w:sz="4" w:space="0" w:color="auto"/>
            </w:tcBorders>
            <w:shd w:val="clear" w:color="auto" w:fill="auto"/>
          </w:tcPr>
          <w:p w:rsidR="005414F5" w:rsidRPr="002A6203" w:rsidRDefault="00BF1C03">
            <w:pPr>
              <w:pStyle w:val="a7"/>
              <w:jc w:val="center"/>
            </w:pPr>
            <w:r w:rsidRPr="002A6203">
              <w:t>Объем часов</w:t>
            </w:r>
          </w:p>
        </w:tc>
        <w:tc>
          <w:tcPr>
            <w:tcW w:w="1416" w:type="dxa"/>
            <w:tcBorders>
              <w:top w:val="single" w:sz="4" w:space="0" w:color="auto"/>
              <w:left w:val="single" w:sz="4" w:space="0" w:color="auto"/>
            </w:tcBorders>
            <w:shd w:val="clear" w:color="auto" w:fill="auto"/>
          </w:tcPr>
          <w:p w:rsidR="005414F5" w:rsidRPr="002A6203" w:rsidRDefault="00BF1C03">
            <w:pPr>
              <w:pStyle w:val="a7"/>
              <w:spacing w:after="40"/>
              <w:jc w:val="center"/>
            </w:pPr>
            <w:r w:rsidRPr="002A6203">
              <w:rPr>
                <w:b/>
                <w:bCs/>
              </w:rPr>
              <w:t>Коды компетенци й и личностных результатов</w:t>
            </w:r>
            <w:r w:rsidRPr="002A6203">
              <w:rPr>
                <w:b/>
                <w:bCs/>
                <w:vertAlign w:val="superscript"/>
              </w:rPr>
              <w:footnoteReference w:id="42"/>
            </w:r>
          </w:p>
          <w:p w:rsidR="005414F5" w:rsidRPr="002A6203" w:rsidRDefault="00BF1C03">
            <w:pPr>
              <w:pStyle w:val="a7"/>
              <w:spacing w:line="233" w:lineRule="auto"/>
              <w:jc w:val="center"/>
            </w:pPr>
            <w:r w:rsidRPr="002A6203">
              <w:rPr>
                <w:b/>
                <w:bCs/>
              </w:rPr>
              <w:t>, формирован ию которых способствуе т элемент программы</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Код</w:t>
            </w:r>
          </w:p>
          <w:p w:rsidR="005414F5" w:rsidRPr="002A6203" w:rsidRDefault="00BF1C03">
            <w:pPr>
              <w:pStyle w:val="a7"/>
              <w:spacing w:line="233" w:lineRule="auto"/>
              <w:jc w:val="center"/>
            </w:pPr>
            <w:r w:rsidRPr="002A6203">
              <w:rPr>
                <w:b/>
                <w:bCs/>
              </w:rPr>
              <w:t>ПК, ОК</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Код Н/У/З</w:t>
            </w:r>
          </w:p>
        </w:tc>
      </w:tr>
      <w:tr w:rsidR="005414F5" w:rsidRPr="002A6203">
        <w:trPr>
          <w:trHeight w:hRule="exact" w:val="288"/>
          <w:jc w:val="center"/>
        </w:trPr>
        <w:tc>
          <w:tcPr>
            <w:tcW w:w="245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1</w:t>
            </w: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2</w:t>
            </w:r>
          </w:p>
        </w:tc>
        <w:tc>
          <w:tcPr>
            <w:tcW w:w="156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3</w:t>
            </w: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4</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387"/>
          <w:jc w:val="center"/>
        </w:trPr>
        <w:tc>
          <w:tcPr>
            <w:tcW w:w="2458"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b/>
                <w:bCs/>
              </w:rPr>
              <w:t>Раздел 1. Обеспечение военной безопасности государства.</w:t>
            </w:r>
          </w:p>
        </w:tc>
        <w:tc>
          <w:tcPr>
            <w:tcW w:w="789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458" w:type="dxa"/>
            <w:vMerge w:val="restart"/>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Введение.</w:t>
            </w: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Практическое занятие</w:t>
            </w:r>
          </w:p>
        </w:tc>
        <w:tc>
          <w:tcPr>
            <w:tcW w:w="156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1</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ind w:left="460" w:firstLine="40"/>
            </w:pPr>
            <w:r w:rsidRPr="002A6203">
              <w:rPr>
                <w:rFonts w:eastAsia="Calibri"/>
              </w:rPr>
              <w:t>ЛР 2 ЛР4 ЛР 5 ЛР7 ЛР 8 ЛР13</w:t>
            </w:r>
          </w:p>
        </w:tc>
        <w:tc>
          <w:tcPr>
            <w:tcW w:w="110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603"/>
          <w:jc w:val="center"/>
        </w:trPr>
        <w:tc>
          <w:tcPr>
            <w:tcW w:w="245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pPr>
            <w:r w:rsidRPr="002A6203">
              <w:t>Основные составляющие здорового образа жизни и их влияние на безопасность жизнедеятельности личности.</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65"/>
          <w:jc w:val="center"/>
        </w:trPr>
        <w:tc>
          <w:tcPr>
            <w:tcW w:w="2458"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rPr>
                <w:b/>
                <w:bCs/>
              </w:rPr>
              <w:t>Тема 1.</w:t>
            </w:r>
          </w:p>
        </w:tc>
        <w:tc>
          <w:tcPr>
            <w:tcW w:w="7891"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t>Практическое занятие</w:t>
            </w:r>
          </w:p>
        </w:tc>
        <w:tc>
          <w:tcPr>
            <w:tcW w:w="156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w:t>
            </w: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7891"/>
        <w:gridCol w:w="1560"/>
        <w:gridCol w:w="1416"/>
        <w:gridCol w:w="1104"/>
        <w:gridCol w:w="1118"/>
      </w:tblGrid>
      <w:tr w:rsidR="005414F5" w:rsidRPr="002A6203">
        <w:trPr>
          <w:trHeight w:hRule="exact" w:val="2880"/>
          <w:jc w:val="center"/>
        </w:trPr>
        <w:tc>
          <w:tcPr>
            <w:tcW w:w="2458" w:type="dxa"/>
            <w:tcBorders>
              <w:left w:val="single" w:sz="4" w:space="0" w:color="auto"/>
            </w:tcBorders>
            <w:shd w:val="clear" w:color="auto" w:fill="auto"/>
          </w:tcPr>
          <w:p w:rsidR="005414F5" w:rsidRPr="002A6203" w:rsidRDefault="00BF1C03">
            <w:pPr>
              <w:pStyle w:val="a7"/>
              <w:tabs>
                <w:tab w:val="left" w:pos="1267"/>
              </w:tabs>
              <w:spacing w:line="233" w:lineRule="auto"/>
              <w:jc w:val="both"/>
            </w:pPr>
            <w:r w:rsidRPr="002A6203">
              <w:rPr>
                <w:b/>
                <w:bCs/>
              </w:rPr>
              <w:lastRenderedPageBreak/>
              <w:t>История</w:t>
            </w:r>
            <w:r w:rsidRPr="002A6203">
              <w:rPr>
                <w:b/>
                <w:bCs/>
              </w:rPr>
              <w:tab/>
              <w:t>создания</w:t>
            </w:r>
          </w:p>
          <w:p w:rsidR="005414F5" w:rsidRPr="002A6203" w:rsidRDefault="00BF1C03">
            <w:pPr>
              <w:pStyle w:val="a7"/>
              <w:spacing w:line="233" w:lineRule="auto"/>
              <w:jc w:val="both"/>
            </w:pPr>
            <w:r w:rsidRPr="002A6203">
              <w:rPr>
                <w:b/>
                <w:bCs/>
              </w:rPr>
              <w:t>Вооруженных Сил России</w:t>
            </w:r>
          </w:p>
        </w:tc>
        <w:tc>
          <w:tcPr>
            <w:tcW w:w="7891" w:type="dxa"/>
            <w:tcBorders>
              <w:top w:val="single" w:sz="4" w:space="0" w:color="auto"/>
              <w:left w:val="single" w:sz="4" w:space="0" w:color="auto"/>
            </w:tcBorders>
            <w:shd w:val="clear" w:color="auto" w:fill="auto"/>
            <w:vAlign w:val="center"/>
          </w:tcPr>
          <w:p w:rsidR="005414F5" w:rsidRPr="002A6203" w:rsidRDefault="00BF1C03">
            <w:pPr>
              <w:pStyle w:val="a7"/>
              <w:tabs>
                <w:tab w:val="left" w:pos="3029"/>
                <w:tab w:val="left" w:pos="3768"/>
              </w:tabs>
              <w:jc w:val="both"/>
            </w:pPr>
            <w:r w:rsidRPr="002A6203">
              <w:t xml:space="preserve">Организация вооруженных сил Московского государства в </w:t>
            </w:r>
            <w:r w:rsidRPr="002A6203">
              <w:rPr>
                <w:lang w:val="en-US" w:eastAsia="en-US" w:bidi="en-US"/>
              </w:rPr>
              <w:t>XIY</w:t>
            </w:r>
            <w:r w:rsidRPr="002A6203">
              <w:rPr>
                <w:lang w:eastAsia="en-US" w:bidi="en-US"/>
              </w:rPr>
              <w:t>-</w:t>
            </w:r>
            <w:r w:rsidRPr="002A6203">
              <w:rPr>
                <w:lang w:val="en-US" w:eastAsia="en-US" w:bidi="en-US"/>
              </w:rPr>
              <w:t>XY</w:t>
            </w:r>
            <w:r w:rsidRPr="002A6203">
              <w:t xml:space="preserve">веках. Военная реформа Ивана Грозного в середине </w:t>
            </w:r>
            <w:r w:rsidRPr="002A6203">
              <w:rPr>
                <w:lang w:val="en-US" w:eastAsia="en-US" w:bidi="en-US"/>
              </w:rPr>
              <w:t>XYI</w:t>
            </w:r>
            <w:r w:rsidRPr="002A6203">
              <w:t>века. Военная реформа Петра 1, создание регулярной армии, ее особенности. Военные реформы в России во второй половине XIX века, создание массовой армии. Создание советских Вооруженных</w:t>
            </w:r>
            <w:r w:rsidRPr="002A6203">
              <w:tab/>
              <w:t>Сил,</w:t>
            </w:r>
            <w:r w:rsidRPr="002A6203">
              <w:tab/>
              <w:t>их структура и предназначение.</w:t>
            </w:r>
          </w:p>
          <w:p w:rsidR="005414F5" w:rsidRPr="002A6203" w:rsidRDefault="00BF1C03">
            <w:pPr>
              <w:pStyle w:val="a7"/>
              <w:jc w:val="both"/>
            </w:pPr>
            <w:r w:rsidRPr="002A6203">
              <w:t>Вооруженные Силы Российской Федерации, основные предпосылки проведения военной реформы.</w:t>
            </w:r>
          </w:p>
        </w:tc>
        <w:tc>
          <w:tcPr>
            <w:tcW w:w="156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458" w:type="dxa"/>
            <w:vMerge w:val="restart"/>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Тема 2.</w:t>
            </w:r>
          </w:p>
          <w:p w:rsidR="005414F5" w:rsidRPr="002A6203" w:rsidRDefault="00BF1C03">
            <w:pPr>
              <w:pStyle w:val="a7"/>
            </w:pPr>
            <w:r w:rsidRPr="002A6203">
              <w:rPr>
                <w:b/>
                <w:bCs/>
              </w:rPr>
              <w:t>Организационная структура Вооруженных Сил</w:t>
            </w: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Практическое занятие</w:t>
            </w:r>
          </w:p>
        </w:tc>
        <w:tc>
          <w:tcPr>
            <w:tcW w:w="156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3</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603"/>
          <w:jc w:val="center"/>
        </w:trPr>
        <w:tc>
          <w:tcPr>
            <w:tcW w:w="245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Виды Вооруженных Сил Российской Федерации.</w:t>
            </w:r>
          </w:p>
          <w:p w:rsidR="005414F5" w:rsidRPr="002A6203" w:rsidRDefault="00BF1C03">
            <w:pPr>
              <w:pStyle w:val="a7"/>
              <w:spacing w:line="233" w:lineRule="auto"/>
              <w:jc w:val="both"/>
            </w:pPr>
            <w:r w:rsidRPr="002A6203">
              <w:t>Сухопутные войска: история создания, предназначение, структура.</w:t>
            </w:r>
          </w:p>
          <w:p w:rsidR="005414F5" w:rsidRPr="002A6203" w:rsidRDefault="00BF1C03">
            <w:pPr>
              <w:pStyle w:val="a7"/>
              <w:jc w:val="both"/>
            </w:pPr>
            <w:r w:rsidRPr="002A6203">
              <w:t>Военно-Воздушные Силы: история создания, предназначение, структура.</w:t>
            </w:r>
          </w:p>
          <w:p w:rsidR="005414F5" w:rsidRPr="002A6203" w:rsidRDefault="00BF1C03">
            <w:pPr>
              <w:pStyle w:val="a7"/>
              <w:jc w:val="both"/>
            </w:pPr>
            <w:r w:rsidRPr="002A6203">
              <w:t>Военно-Морской Флот: история создания, предназначение, структура.</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566"/>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Рода Вооруженных Сил Российской Федерации.</w:t>
            </w:r>
          </w:p>
          <w:p w:rsidR="005414F5" w:rsidRPr="002A6203" w:rsidRDefault="00BF1C03">
            <w:pPr>
              <w:pStyle w:val="a7"/>
              <w:tabs>
                <w:tab w:val="left" w:pos="5616"/>
              </w:tabs>
              <w:jc w:val="both"/>
            </w:pPr>
            <w:r w:rsidRPr="002A6203">
              <w:t>Ракетные войска стратегического назначения:</w:t>
            </w:r>
            <w:r w:rsidRPr="002A6203">
              <w:tab/>
              <w:t>история создания,</w:t>
            </w:r>
          </w:p>
          <w:p w:rsidR="005414F5" w:rsidRPr="002A6203" w:rsidRDefault="00BF1C03">
            <w:pPr>
              <w:pStyle w:val="a7"/>
              <w:jc w:val="both"/>
            </w:pPr>
            <w:r w:rsidRPr="002A6203">
              <w:t>предназначение, структура.</w:t>
            </w:r>
          </w:p>
          <w:p w:rsidR="005414F5" w:rsidRPr="002A6203" w:rsidRDefault="00BF1C03">
            <w:pPr>
              <w:pStyle w:val="a7"/>
              <w:tabs>
                <w:tab w:val="left" w:pos="2510"/>
                <w:tab w:val="left" w:pos="3576"/>
                <w:tab w:val="left" w:pos="4704"/>
                <w:tab w:val="left" w:pos="5986"/>
              </w:tabs>
              <w:jc w:val="both"/>
            </w:pPr>
            <w:r w:rsidRPr="002A6203">
              <w:t>Воздушно-десантные</w:t>
            </w:r>
            <w:r w:rsidRPr="002A6203">
              <w:tab/>
              <w:t>войска:</w:t>
            </w:r>
            <w:r w:rsidRPr="002A6203">
              <w:tab/>
              <w:t>история</w:t>
            </w:r>
            <w:r w:rsidRPr="002A6203">
              <w:tab/>
              <w:t>создания,</w:t>
            </w:r>
            <w:r w:rsidRPr="002A6203">
              <w:tab/>
              <w:t>предназначение,</w:t>
            </w:r>
          </w:p>
          <w:p w:rsidR="005414F5" w:rsidRPr="002A6203" w:rsidRDefault="00BF1C03">
            <w:pPr>
              <w:pStyle w:val="a7"/>
              <w:jc w:val="both"/>
            </w:pPr>
            <w:r w:rsidRPr="002A6203">
              <w:t>структура.</w:t>
            </w:r>
          </w:p>
          <w:p w:rsidR="005414F5" w:rsidRPr="002A6203" w:rsidRDefault="00BF1C03">
            <w:pPr>
              <w:pStyle w:val="a7"/>
            </w:pPr>
            <w:r w:rsidRPr="002A6203">
              <w:t>Космические войска: история создания, предназначение, структура.</w:t>
            </w:r>
          </w:p>
          <w:p w:rsidR="005414F5" w:rsidRPr="002A6203" w:rsidRDefault="00BF1C03">
            <w:pPr>
              <w:pStyle w:val="a7"/>
              <w:jc w:val="both"/>
            </w:pPr>
            <w:r w:rsidRPr="002A6203">
              <w:t>Другие войска: пограничные войска Федеральной службы безопасности Российской Федерации, внутренние войска Министерства внутренних дел Российской</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566"/>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Федерации, железнодорожные войска Российской Федерации, войска гражданской обороны МЧС России. Их состав и предназначение.</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23"/>
          <w:jc w:val="center"/>
        </w:trPr>
        <w:tc>
          <w:tcPr>
            <w:tcW w:w="2458"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both"/>
            </w:pPr>
            <w:r w:rsidRPr="002A6203">
              <w:rPr>
                <w:b/>
                <w:bCs/>
              </w:rPr>
              <w:t>Назначение и боевые свойства автомата Калашникова.</w:t>
            </w:r>
          </w:p>
          <w:p w:rsidR="005414F5" w:rsidRPr="002A6203" w:rsidRDefault="00BF1C03">
            <w:pPr>
              <w:pStyle w:val="a7"/>
              <w:spacing w:line="233" w:lineRule="auto"/>
            </w:pPr>
            <w:r w:rsidRPr="002A6203">
              <w:t>Назначение и боевые свойства автомата Калашникова.</w:t>
            </w:r>
          </w:p>
          <w:p w:rsidR="005414F5" w:rsidRPr="002A6203" w:rsidRDefault="00BF1C03">
            <w:pPr>
              <w:pStyle w:val="a7"/>
            </w:pPr>
            <w:r w:rsidRPr="002A6203">
              <w:t>Порядок неполной разборки и сборки автомата.</w:t>
            </w:r>
          </w:p>
          <w:p w:rsidR="005414F5" w:rsidRPr="002A6203" w:rsidRDefault="00BF1C03">
            <w:pPr>
              <w:pStyle w:val="a7"/>
            </w:pPr>
            <w:r w:rsidRPr="002A6203">
              <w:t>Приемы и правила стрельбы.</w:t>
            </w:r>
          </w:p>
        </w:tc>
        <w:tc>
          <w:tcPr>
            <w:tcW w:w="1560"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2</w:t>
            </w:r>
          </w:p>
        </w:tc>
        <w:tc>
          <w:tcPr>
            <w:tcW w:w="1416"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rPr>
              <w:t>ЛР 2 ЛР4 ЛР 5 ЛР7</w:t>
            </w:r>
          </w:p>
        </w:tc>
        <w:tc>
          <w:tcPr>
            <w:tcW w:w="110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7891"/>
        <w:gridCol w:w="1560"/>
        <w:gridCol w:w="1416"/>
        <w:gridCol w:w="1104"/>
        <w:gridCol w:w="1118"/>
      </w:tblGrid>
      <w:tr w:rsidR="005414F5" w:rsidRPr="002A6203">
        <w:trPr>
          <w:trHeight w:hRule="exact" w:val="821"/>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pPr>
            <w:r w:rsidRPr="002A6203">
              <w:t>Назначение и боевые свойства ручных гранат.</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8</w:t>
            </w:r>
          </w:p>
          <w:p w:rsidR="005414F5" w:rsidRPr="002A6203" w:rsidRDefault="00BF1C03">
            <w:pPr>
              <w:pStyle w:val="a7"/>
              <w:jc w:val="center"/>
            </w:pPr>
            <w:r w:rsidRPr="002A6203">
              <w:rPr>
                <w:rFonts w:eastAsia="Calibri"/>
              </w:rPr>
              <w:t>ЛР13</w:t>
            </w:r>
          </w:p>
        </w:tc>
        <w:tc>
          <w:tcPr>
            <w:tcW w:w="110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88"/>
          <w:jc w:val="center"/>
        </w:trPr>
        <w:tc>
          <w:tcPr>
            <w:tcW w:w="2458" w:type="dxa"/>
            <w:vMerge w:val="restart"/>
            <w:tcBorders>
              <w:top w:val="single" w:sz="4" w:space="0" w:color="auto"/>
              <w:left w:val="single" w:sz="4" w:space="0" w:color="auto"/>
            </w:tcBorders>
            <w:shd w:val="clear" w:color="auto" w:fill="auto"/>
          </w:tcPr>
          <w:p w:rsidR="005414F5" w:rsidRPr="002A6203" w:rsidRDefault="00BF1C03">
            <w:pPr>
              <w:pStyle w:val="a7"/>
            </w:pPr>
            <w:r w:rsidRPr="002A6203">
              <w:rPr>
                <w:b/>
                <w:bCs/>
              </w:rPr>
              <w:t>Тема 3. Воинская обязанность</w:t>
            </w: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Практическое занятие</w:t>
            </w:r>
          </w:p>
        </w:tc>
        <w:tc>
          <w:tcPr>
            <w:tcW w:w="156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9</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2491"/>
          <w:jc w:val="center"/>
        </w:trPr>
        <w:tc>
          <w:tcPr>
            <w:tcW w:w="245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Организация воинского учета и его предназначение.</w:t>
            </w:r>
          </w:p>
          <w:p w:rsidR="005414F5" w:rsidRPr="002A6203" w:rsidRDefault="00BF1C03">
            <w:pPr>
              <w:pStyle w:val="a7"/>
            </w:pPr>
            <w:r w:rsidRPr="002A6203">
              <w:t>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 Обязательная подготовка граждан к военной службе. Основное содержание обязательной подготовки гражданина к военной службе.</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218"/>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Добровольная подготовка граждан к военной службе.</w:t>
            </w:r>
          </w:p>
          <w:p w:rsidR="005414F5" w:rsidRPr="002A6203" w:rsidRDefault="00BF1C03">
            <w:pPr>
              <w:pStyle w:val="a7"/>
              <w:jc w:val="both"/>
            </w:pPr>
            <w:r w:rsidRPr="002A6203">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891"/>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pPr>
            <w:r w:rsidRPr="002A6203">
              <w:rPr>
                <w:b/>
                <w:bCs/>
              </w:rPr>
              <w:t>Особенности прохождение военной службы по призыву.</w:t>
            </w:r>
          </w:p>
          <w:p w:rsidR="005414F5" w:rsidRPr="002A6203" w:rsidRDefault="00BF1C03">
            <w:pPr>
              <w:pStyle w:val="a7"/>
            </w:pPr>
            <w:r w:rsidRPr="002A6203">
              <w:t>Правовые основы военной службы. Призыв на военную службу.</w:t>
            </w:r>
          </w:p>
          <w:p w:rsidR="005414F5" w:rsidRPr="002A6203" w:rsidRDefault="00BF1C03">
            <w:pPr>
              <w:pStyle w:val="a7"/>
            </w:pPr>
            <w:r w:rsidRPr="002A6203">
              <w:t>Общие, должностные и специальные обязанности военнослужащих. Размещение военнослужащих, распределение времени и повседневный порядок жизни воинской части.</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891"/>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pPr>
            <w:r w:rsidRPr="002A6203">
              <w:rPr>
                <w:b/>
                <w:bCs/>
              </w:rPr>
              <w:t>Прохождение военной службы по контракту.</w:t>
            </w:r>
          </w:p>
          <w:p w:rsidR="005414F5" w:rsidRPr="002A6203" w:rsidRDefault="00BF1C03">
            <w:pPr>
              <w:pStyle w:val="a7"/>
            </w:pPr>
            <w:r w:rsidRPr="002A6203">
              <w:t>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w:t>
            </w:r>
          </w:p>
          <w:p w:rsidR="005414F5" w:rsidRPr="002A6203" w:rsidRDefault="00BF1C03">
            <w:pPr>
              <w:pStyle w:val="a7"/>
            </w:pPr>
            <w:r w:rsidRPr="002A6203">
              <w:t>Права и льготы, предоставляемые военнослужащим, проходящим военную службу по контракту.</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571"/>
          <w:jc w:val="center"/>
        </w:trPr>
        <w:tc>
          <w:tcPr>
            <w:tcW w:w="2458"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Условия прохождения альтернативной гражданской службы.</w:t>
            </w:r>
          </w:p>
        </w:tc>
        <w:tc>
          <w:tcPr>
            <w:tcW w:w="156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rPr>
              <w:t>ЛР 2</w:t>
            </w:r>
          </w:p>
          <w:p w:rsidR="005414F5" w:rsidRPr="002A6203" w:rsidRDefault="00BF1C03">
            <w:pPr>
              <w:pStyle w:val="a7"/>
              <w:jc w:val="center"/>
            </w:pPr>
            <w:r w:rsidRPr="002A6203">
              <w:rPr>
                <w:rFonts w:eastAsia="Calibri"/>
              </w:rPr>
              <w:t>ЛР4</w:t>
            </w:r>
          </w:p>
        </w:tc>
        <w:tc>
          <w:tcPr>
            <w:tcW w:w="1104"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ОК 01</w:t>
            </w:r>
            <w:r w:rsidRPr="002A6203">
              <w:softHyphen/>
            </w:r>
          </w:p>
          <w:p w:rsidR="005414F5" w:rsidRPr="002A6203" w:rsidRDefault="00BF1C03">
            <w:pPr>
              <w:pStyle w:val="a7"/>
              <w:ind w:firstLine="420"/>
            </w:pPr>
            <w:r w:rsidRPr="002A6203">
              <w:t>09</w:t>
            </w:r>
          </w:p>
        </w:tc>
        <w:tc>
          <w:tcPr>
            <w:tcW w:w="1118"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7891"/>
        <w:gridCol w:w="1560"/>
        <w:gridCol w:w="1416"/>
        <w:gridCol w:w="1104"/>
        <w:gridCol w:w="1118"/>
      </w:tblGrid>
      <w:tr w:rsidR="005414F5" w:rsidRPr="002A6203">
        <w:trPr>
          <w:trHeight w:hRule="exact" w:val="1358"/>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jc w:val="both"/>
            </w:pPr>
            <w:r w:rsidRPr="002A6203">
              <w:t>Альтернативная гражданская служба. Основные условия прохождения альтернативной гражданской службы. Требования, предъявляемые к гражданам, для прохождения альтернативной гражданской службы.</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43"/>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Статус военнослужащего.</w:t>
            </w:r>
          </w:p>
          <w:p w:rsidR="005414F5" w:rsidRPr="002A6203" w:rsidRDefault="00BF1C03">
            <w:pPr>
              <w:pStyle w:val="a7"/>
              <w:jc w:val="both"/>
            </w:pPr>
            <w:r w:rsidRPr="002A6203">
              <w:t>Права и обязанности военнослужащих. Должностные и специальные обязанности военнослужащих.</w:t>
            </w:r>
          </w:p>
          <w:p w:rsidR="005414F5" w:rsidRPr="002A6203" w:rsidRDefault="00BF1C03">
            <w:pPr>
              <w:pStyle w:val="a7"/>
              <w:jc w:val="both"/>
            </w:pPr>
            <w:r w:rsidRPr="002A6203">
              <w:t>Воинская дисциплина, ее сущность и значение. Дисциплинарные взыскания налагаемые на солдат и матросов, проходящих военную службу по призыву.</w:t>
            </w:r>
          </w:p>
          <w:p w:rsidR="005414F5" w:rsidRPr="002A6203" w:rsidRDefault="00BF1C03">
            <w:pPr>
              <w:pStyle w:val="a7"/>
              <w:jc w:val="both"/>
            </w:pPr>
            <w:r w:rsidRPr="002A6203">
              <w:t>Уголовная ответственность за преступления против военной службы (неисполнение приказа, нарушение уставных правил взаимоотношения между военнослужащими, самовольная отлучка, самовольное оставление части, дезертирство).</w:t>
            </w:r>
          </w:p>
          <w:p w:rsidR="005414F5" w:rsidRPr="002A6203" w:rsidRDefault="00BF1C03">
            <w:pPr>
              <w:pStyle w:val="a7"/>
              <w:jc w:val="both"/>
            </w:pPr>
            <w:r w:rsidRPr="002A6203">
              <w:t>Соблюдение норм международного гуманитарного права.</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891"/>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Статус военнослужащего.</w:t>
            </w:r>
          </w:p>
          <w:p w:rsidR="005414F5" w:rsidRPr="002A6203" w:rsidRDefault="00BF1C03">
            <w:pPr>
              <w:pStyle w:val="a7"/>
              <w:jc w:val="both"/>
            </w:pPr>
            <w:r w:rsidRPr="002A6203">
              <w:t>Состав военнослужащих и воинские звания.</w:t>
            </w:r>
          </w:p>
          <w:p w:rsidR="005414F5" w:rsidRPr="002A6203" w:rsidRDefault="00BF1C03">
            <w:pPr>
              <w:pStyle w:val="a7"/>
              <w:jc w:val="both"/>
            </w:pPr>
            <w:r w:rsidRPr="002A6203">
              <w:t>Общевоинские уставы: Устав внутренней службы, Дисциплинарный устав, Устав гарнизонной и караульной служб, строевой устав.</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288"/>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Увольнение с военной службы и пребывание в запасе.</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246"/>
          <w:jc w:val="center"/>
        </w:trPr>
        <w:tc>
          <w:tcPr>
            <w:tcW w:w="2458"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rPr>
                <w:b/>
                <w:bCs/>
              </w:rPr>
              <w:t>—</w:t>
            </w:r>
          </w:p>
        </w:tc>
        <w:tc>
          <w:tcPr>
            <w:tcW w:w="7891"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Как стать офицером Российской армии.</w:t>
            </w:r>
          </w:p>
          <w:p w:rsidR="005414F5" w:rsidRPr="002A6203" w:rsidRDefault="00BF1C03">
            <w:pPr>
              <w:pStyle w:val="a7"/>
              <w:tabs>
                <w:tab w:val="left" w:pos="1589"/>
                <w:tab w:val="left" w:pos="2674"/>
                <w:tab w:val="left" w:pos="4114"/>
                <w:tab w:val="left" w:pos="6413"/>
              </w:tabs>
              <w:jc w:val="both"/>
            </w:pPr>
            <w:r w:rsidRPr="002A6203">
              <w:t>Основные</w:t>
            </w:r>
            <w:r w:rsidRPr="002A6203">
              <w:tab/>
              <w:t>виды</w:t>
            </w:r>
            <w:r w:rsidRPr="002A6203">
              <w:tab/>
              <w:t>военных</w:t>
            </w:r>
            <w:r w:rsidRPr="002A6203">
              <w:tab/>
              <w:t>образовательных</w:t>
            </w:r>
            <w:r w:rsidRPr="002A6203">
              <w:tab/>
              <w:t>учреждений</w:t>
            </w:r>
          </w:p>
          <w:p w:rsidR="005414F5" w:rsidRPr="002A6203" w:rsidRDefault="00BF1C03">
            <w:pPr>
              <w:pStyle w:val="a7"/>
              <w:jc w:val="both"/>
            </w:pPr>
            <w:r w:rsidRPr="002A6203">
              <w:t>профессионального</w:t>
            </w:r>
          </w:p>
          <w:p w:rsidR="005414F5" w:rsidRPr="002A6203" w:rsidRDefault="00BF1C03">
            <w:pPr>
              <w:pStyle w:val="a7"/>
              <w:jc w:val="both"/>
            </w:pPr>
            <w:r w:rsidRPr="002A6203">
              <w:t>образования. Правила приема граждан в военные образовательные учреждение профессионального образования. Организация подготовки офицерских кадров для Вооруженных Сил Российской Федерации.</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293"/>
          <w:jc w:val="center"/>
        </w:trPr>
        <w:tc>
          <w:tcPr>
            <w:tcW w:w="2458"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Тема 4.</w:t>
            </w:r>
          </w:p>
        </w:tc>
        <w:tc>
          <w:tcPr>
            <w:tcW w:w="7891"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both"/>
            </w:pPr>
            <w:r w:rsidRPr="002A6203">
              <w:t>Практическое занятие</w:t>
            </w:r>
          </w:p>
        </w:tc>
        <w:tc>
          <w:tcPr>
            <w:tcW w:w="1560"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t>1</w:t>
            </w:r>
          </w:p>
        </w:tc>
        <w:tc>
          <w:tcPr>
            <w:tcW w:w="1416" w:type="dxa"/>
            <w:tcBorders>
              <w:top w:val="single" w:sz="4" w:space="0" w:color="auto"/>
              <w:left w:val="single" w:sz="4" w:space="0" w:color="auto"/>
            </w:tcBorders>
            <w:shd w:val="clear" w:color="auto" w:fill="auto"/>
            <w:vAlign w:val="bottom"/>
          </w:tcPr>
          <w:p w:rsidR="005414F5" w:rsidRPr="002A6203" w:rsidRDefault="00BF1C03">
            <w:pPr>
              <w:pStyle w:val="a7"/>
              <w:jc w:val="center"/>
            </w:pPr>
            <w:r w:rsidRPr="002A6203">
              <w:rPr>
                <w:rFonts w:eastAsia="Calibri"/>
              </w:rPr>
              <w:t>ЛР 2</w:t>
            </w:r>
          </w:p>
        </w:tc>
        <w:tc>
          <w:tcPr>
            <w:tcW w:w="110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vAlign w:val="bottom"/>
          </w:tcPr>
          <w:p w:rsidR="005414F5" w:rsidRPr="002A6203" w:rsidRDefault="00BF1C03">
            <w:pPr>
              <w:pStyle w:val="a7"/>
            </w:pPr>
            <w:r w:rsidRPr="002A6203">
              <w:rPr>
                <w:i/>
                <w:iCs/>
              </w:rPr>
              <w:t>Уо.01.02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7891"/>
        <w:gridCol w:w="1560"/>
        <w:gridCol w:w="1416"/>
        <w:gridCol w:w="1104"/>
        <w:gridCol w:w="1118"/>
      </w:tblGrid>
      <w:tr w:rsidR="005414F5" w:rsidRPr="002A6203">
        <w:trPr>
          <w:trHeight w:hRule="exact" w:val="4570"/>
          <w:jc w:val="center"/>
        </w:trPr>
        <w:tc>
          <w:tcPr>
            <w:tcW w:w="2458"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lastRenderedPageBreak/>
              <w:t>Воинские символы и боевые традиции Вооруженных Сил.</w:t>
            </w:r>
          </w:p>
        </w:tc>
        <w:tc>
          <w:tcPr>
            <w:tcW w:w="7891"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Воинские символы и боевые традиции Вооруженных Сил Российской Федерации.</w:t>
            </w:r>
          </w:p>
          <w:p w:rsidR="005414F5" w:rsidRPr="002A6203" w:rsidRDefault="00BF1C03">
            <w:pPr>
              <w:pStyle w:val="a7"/>
            </w:pPr>
            <w:r w:rsidRPr="002A6203">
              <w:t>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w:t>
            </w:r>
          </w:p>
          <w:p w:rsidR="005414F5" w:rsidRPr="002A6203" w:rsidRDefault="00BF1C03">
            <w:pPr>
              <w:pStyle w:val="a7"/>
            </w:pPr>
            <w:r w:rsidRPr="002A6203">
              <w:t>Дружба, войсковой товарищество - основа боевой готовности частей и подразделений.</w:t>
            </w:r>
          </w:p>
          <w:p w:rsidR="005414F5" w:rsidRPr="002A6203" w:rsidRDefault="00BF1C03">
            <w:pPr>
              <w:pStyle w:val="a7"/>
            </w:pPr>
            <w:r w:rsidRPr="002A6203">
              <w:t>Боевое Знамя воинской части - символ воинской чести, доблести и славы. Ордена - почетные награды за воинские отличия и заслуги в бою и военной службе.</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ЛР4</w:t>
            </w:r>
          </w:p>
          <w:p w:rsidR="005414F5" w:rsidRPr="002A6203" w:rsidRDefault="00BF1C03">
            <w:pPr>
              <w:pStyle w:val="a7"/>
              <w:jc w:val="center"/>
            </w:pPr>
            <w:r w:rsidRPr="002A6203">
              <w:rPr>
                <w:rFonts w:eastAsia="Calibri"/>
              </w:rPr>
              <w:t>ЛР 5</w:t>
            </w:r>
          </w:p>
          <w:p w:rsidR="005414F5" w:rsidRPr="002A6203" w:rsidRDefault="00BF1C03">
            <w:pPr>
              <w:pStyle w:val="a7"/>
              <w:jc w:val="center"/>
            </w:pPr>
            <w:r w:rsidRPr="002A6203">
              <w:rPr>
                <w:rFonts w:eastAsia="Calibri"/>
              </w:rPr>
              <w:t>ЛР7</w:t>
            </w:r>
          </w:p>
          <w:p w:rsidR="005414F5" w:rsidRPr="002A6203" w:rsidRDefault="00BF1C03">
            <w:pPr>
              <w:pStyle w:val="a7"/>
              <w:jc w:val="center"/>
            </w:pPr>
            <w:r w:rsidRPr="002A6203">
              <w:rPr>
                <w:rFonts w:eastAsia="Calibri"/>
              </w:rPr>
              <w:t>ЛР 8</w:t>
            </w:r>
          </w:p>
          <w:p w:rsidR="005414F5" w:rsidRPr="002A6203" w:rsidRDefault="00BF1C03">
            <w:pPr>
              <w:pStyle w:val="a7"/>
              <w:jc w:val="center"/>
            </w:pPr>
            <w:r w:rsidRPr="002A6203">
              <w:rPr>
                <w:rFonts w:eastAsia="Calibri"/>
              </w:rPr>
              <w:t>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Зо.01.02</w:t>
            </w:r>
          </w:p>
        </w:tc>
      </w:tr>
      <w:tr w:rsidR="005414F5" w:rsidRPr="002A6203">
        <w:trPr>
          <w:trHeight w:hRule="exact" w:val="288"/>
          <w:jc w:val="center"/>
        </w:trPr>
        <w:tc>
          <w:tcPr>
            <w:tcW w:w="2458" w:type="dxa"/>
            <w:vMerge w:val="restart"/>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Тема 5.</w:t>
            </w:r>
          </w:p>
          <w:p w:rsidR="005414F5" w:rsidRPr="002A6203" w:rsidRDefault="00BF1C03">
            <w:pPr>
              <w:pStyle w:val="a7"/>
              <w:jc w:val="both"/>
            </w:pPr>
            <w:r w:rsidRPr="002A6203">
              <w:rPr>
                <w:b/>
                <w:bCs/>
              </w:rPr>
              <w:t>Ритуалы</w:t>
            </w:r>
          </w:p>
          <w:p w:rsidR="005414F5" w:rsidRPr="002A6203" w:rsidRDefault="00BF1C03">
            <w:pPr>
              <w:pStyle w:val="a7"/>
              <w:jc w:val="both"/>
            </w:pPr>
            <w:r w:rsidRPr="002A6203">
              <w:rPr>
                <w:b/>
                <w:bCs/>
              </w:rPr>
              <w:t>Вооруженных Сил.</w:t>
            </w: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pPr>
            <w:r w:rsidRPr="002A6203">
              <w:t>Практическое занятие</w:t>
            </w:r>
          </w:p>
        </w:tc>
        <w:tc>
          <w:tcPr>
            <w:tcW w:w="156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1</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656"/>
          <w:jc w:val="center"/>
        </w:trPr>
        <w:tc>
          <w:tcPr>
            <w:tcW w:w="245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pPr>
            <w:r w:rsidRPr="002A6203">
              <w:rPr>
                <w:b/>
                <w:bCs/>
              </w:rPr>
              <w:t>Ритуалы Вооруженных Сил Российской федерации.</w:t>
            </w:r>
          </w:p>
          <w:p w:rsidR="005414F5" w:rsidRPr="002A6203" w:rsidRDefault="00BF1C03">
            <w:pPr>
              <w:pStyle w:val="a7"/>
              <w:spacing w:line="233" w:lineRule="auto"/>
            </w:pPr>
            <w:r w:rsidRPr="002A6203">
              <w:t>Ритуал приведения к военной присяге.</w:t>
            </w:r>
          </w:p>
          <w:p w:rsidR="005414F5" w:rsidRPr="002A6203" w:rsidRDefault="00BF1C03">
            <w:pPr>
              <w:pStyle w:val="a7"/>
            </w:pPr>
            <w:r w:rsidRPr="002A6203">
              <w:t>Ритуал вручения Боевого Знамени воинской части.</w:t>
            </w:r>
          </w:p>
          <w:p w:rsidR="005414F5" w:rsidRPr="002A6203" w:rsidRDefault="00BF1C03">
            <w:pPr>
              <w:pStyle w:val="a7"/>
            </w:pPr>
            <w:r w:rsidRPr="002A6203">
              <w:t>Вручение личному составу вооружения и военной техники.</w:t>
            </w:r>
          </w:p>
          <w:p w:rsidR="005414F5" w:rsidRPr="002A6203" w:rsidRDefault="00BF1C03">
            <w:pPr>
              <w:pStyle w:val="a7"/>
            </w:pPr>
            <w:r w:rsidRPr="002A6203">
              <w:t>Проводы военнослужащих, уволенных в запас или в отставку.</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891"/>
          <w:jc w:val="center"/>
        </w:trPr>
        <w:tc>
          <w:tcPr>
            <w:tcW w:w="2458"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Раздел 2. Основы безопасности личности, общества и государства.</w:t>
            </w:r>
          </w:p>
        </w:tc>
        <w:tc>
          <w:tcPr>
            <w:tcW w:w="789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307"/>
          <w:jc w:val="center"/>
        </w:trPr>
        <w:tc>
          <w:tcPr>
            <w:tcW w:w="2458" w:type="dxa"/>
            <w:tcBorders>
              <w:top w:val="single" w:sz="4" w:space="0" w:color="auto"/>
              <w:left w:val="single" w:sz="4" w:space="0" w:color="auto"/>
            </w:tcBorders>
            <w:shd w:val="clear" w:color="auto" w:fill="auto"/>
            <w:vAlign w:val="center"/>
          </w:tcPr>
          <w:p w:rsidR="005414F5" w:rsidRPr="002A6203" w:rsidRDefault="00BF1C03">
            <w:pPr>
              <w:pStyle w:val="a7"/>
              <w:jc w:val="both"/>
            </w:pPr>
            <w:r w:rsidRPr="002A6203">
              <w:rPr>
                <w:b/>
                <w:bCs/>
              </w:rPr>
              <w:t>Тема 6.</w:t>
            </w:r>
          </w:p>
        </w:tc>
        <w:tc>
          <w:tcPr>
            <w:tcW w:w="7891" w:type="dxa"/>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t>Практическое занятие</w:t>
            </w:r>
          </w:p>
        </w:tc>
        <w:tc>
          <w:tcPr>
            <w:tcW w:w="1560"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t>10</w:t>
            </w:r>
          </w:p>
        </w:tc>
        <w:tc>
          <w:tcPr>
            <w:tcW w:w="1416"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rPr>
              <w:t>ЛР 2</w:t>
            </w:r>
          </w:p>
        </w:tc>
        <w:tc>
          <w:tcPr>
            <w:tcW w:w="110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vAlign w:val="center"/>
          </w:tcPr>
          <w:p w:rsidR="005414F5" w:rsidRPr="002A6203" w:rsidRDefault="00BF1C03">
            <w:pPr>
              <w:pStyle w:val="a7"/>
            </w:pPr>
            <w:r w:rsidRPr="002A6203">
              <w:rPr>
                <w:i/>
                <w:iCs/>
              </w:rPr>
              <w:t>Уо.01.02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7891"/>
        <w:gridCol w:w="1560"/>
        <w:gridCol w:w="1416"/>
        <w:gridCol w:w="1104"/>
        <w:gridCol w:w="1118"/>
      </w:tblGrid>
      <w:tr w:rsidR="005414F5" w:rsidRPr="002A6203">
        <w:trPr>
          <w:trHeight w:hRule="exact" w:val="1982"/>
          <w:jc w:val="center"/>
        </w:trPr>
        <w:tc>
          <w:tcPr>
            <w:tcW w:w="2458" w:type="dxa"/>
            <w:tcBorders>
              <w:left w:val="single" w:sz="4" w:space="0" w:color="auto"/>
            </w:tcBorders>
            <w:shd w:val="clear" w:color="auto" w:fill="auto"/>
          </w:tcPr>
          <w:p w:rsidR="005414F5" w:rsidRPr="002A6203" w:rsidRDefault="00BF1C03">
            <w:pPr>
              <w:pStyle w:val="a7"/>
              <w:tabs>
                <w:tab w:val="left" w:pos="2102"/>
              </w:tabs>
            </w:pPr>
            <w:r w:rsidRPr="002A6203">
              <w:rPr>
                <w:b/>
                <w:bCs/>
              </w:rPr>
              <w:lastRenderedPageBreak/>
              <w:t>Обеспечение личной безопасности</w:t>
            </w:r>
            <w:r w:rsidRPr="002A6203">
              <w:rPr>
                <w:b/>
                <w:bCs/>
              </w:rPr>
              <w:tab/>
              <w:t>и</w:t>
            </w:r>
          </w:p>
          <w:p w:rsidR="005414F5" w:rsidRPr="002A6203" w:rsidRDefault="00BF1C03">
            <w:pPr>
              <w:pStyle w:val="a7"/>
            </w:pPr>
            <w:r w:rsidRPr="002A6203">
              <w:rPr>
                <w:b/>
                <w:bCs/>
              </w:rPr>
              <w:t>сохранение здоровья.</w:t>
            </w:r>
          </w:p>
        </w:tc>
        <w:tc>
          <w:tcPr>
            <w:tcW w:w="7891" w:type="dxa"/>
            <w:tcBorders>
              <w:top w:val="single" w:sz="4" w:space="0" w:color="auto"/>
              <w:left w:val="single" w:sz="4" w:space="0" w:color="auto"/>
            </w:tcBorders>
            <w:shd w:val="clear" w:color="auto" w:fill="auto"/>
          </w:tcPr>
          <w:p w:rsidR="005414F5" w:rsidRPr="002A6203" w:rsidRDefault="00BF1C03">
            <w:pPr>
              <w:pStyle w:val="a7"/>
            </w:pPr>
            <w:r w:rsidRPr="002A6203">
              <w:rPr>
                <w:b/>
                <w:bCs/>
              </w:rPr>
              <w:t>Здоровье и здоровый образ жизни</w:t>
            </w:r>
            <w:r w:rsidRPr="002A6203">
              <w:t>.</w:t>
            </w:r>
          </w:p>
          <w:p w:rsidR="005414F5" w:rsidRPr="002A6203" w:rsidRDefault="00BF1C03">
            <w:pPr>
              <w:pStyle w:val="a7"/>
              <w:jc w:val="both"/>
            </w:pPr>
            <w:r w:rsidRPr="002A6203">
              <w:t>Общие понятия о здоровье. Здоровый образ жизни основа укрепления и сохранения личного здоровья. Факторы, способствующие укреплению здоровья.</w:t>
            </w:r>
          </w:p>
          <w:p w:rsidR="005414F5" w:rsidRPr="002A6203" w:rsidRDefault="00BF1C03">
            <w:pPr>
              <w:pStyle w:val="a7"/>
              <w:jc w:val="both"/>
            </w:pPr>
            <w:r w:rsidRPr="002A6203">
              <w:t>Двигательная активность и закаливание организма. Занятие физической культурой.</w:t>
            </w:r>
          </w:p>
        </w:tc>
        <w:tc>
          <w:tcPr>
            <w:tcW w:w="156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left w:val="single" w:sz="4" w:space="0" w:color="auto"/>
            </w:tcBorders>
            <w:shd w:val="clear" w:color="auto" w:fill="auto"/>
          </w:tcPr>
          <w:p w:rsidR="005414F5" w:rsidRPr="002A6203" w:rsidRDefault="00BF1C03">
            <w:pPr>
              <w:pStyle w:val="a7"/>
              <w:jc w:val="center"/>
            </w:pPr>
            <w:r w:rsidRPr="002A6203">
              <w:rPr>
                <w:rFonts w:eastAsia="Calibri"/>
              </w:rPr>
              <w:t>ЛР4</w:t>
            </w:r>
          </w:p>
          <w:p w:rsidR="005414F5" w:rsidRPr="002A6203" w:rsidRDefault="00BF1C03">
            <w:pPr>
              <w:pStyle w:val="a7"/>
              <w:jc w:val="center"/>
            </w:pPr>
            <w:r w:rsidRPr="002A6203">
              <w:rPr>
                <w:rFonts w:eastAsia="Calibri"/>
              </w:rPr>
              <w:t>ЛР 5</w:t>
            </w:r>
          </w:p>
          <w:p w:rsidR="005414F5" w:rsidRPr="002A6203" w:rsidRDefault="00BF1C03">
            <w:pPr>
              <w:pStyle w:val="a7"/>
              <w:jc w:val="center"/>
            </w:pPr>
            <w:r w:rsidRPr="002A6203">
              <w:rPr>
                <w:rFonts w:eastAsia="Calibri"/>
              </w:rPr>
              <w:t>ЛР7</w:t>
            </w:r>
          </w:p>
          <w:p w:rsidR="005414F5" w:rsidRPr="002A6203" w:rsidRDefault="00BF1C03">
            <w:pPr>
              <w:pStyle w:val="a7"/>
              <w:jc w:val="center"/>
            </w:pPr>
            <w:r w:rsidRPr="002A6203">
              <w:rPr>
                <w:rFonts w:eastAsia="Calibri"/>
              </w:rPr>
              <w:t>ЛР 8</w:t>
            </w:r>
          </w:p>
          <w:p w:rsidR="005414F5" w:rsidRPr="002A6203" w:rsidRDefault="00BF1C03">
            <w:pPr>
              <w:pStyle w:val="a7"/>
              <w:jc w:val="center"/>
            </w:pPr>
            <w:r w:rsidRPr="002A6203">
              <w:rPr>
                <w:rFonts w:eastAsia="Calibri"/>
              </w:rPr>
              <w:t>ЛР13</w:t>
            </w:r>
          </w:p>
        </w:tc>
        <w:tc>
          <w:tcPr>
            <w:tcW w:w="1104" w:type="dxa"/>
            <w:tcBorders>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left w:val="single" w:sz="4" w:space="0" w:color="auto"/>
              <w:right w:val="single" w:sz="4" w:space="0" w:color="auto"/>
            </w:tcBorders>
            <w:shd w:val="clear" w:color="auto" w:fill="auto"/>
          </w:tcPr>
          <w:p w:rsidR="005414F5" w:rsidRPr="002A6203" w:rsidRDefault="00BF1C03">
            <w:pPr>
              <w:pStyle w:val="a7"/>
            </w:pPr>
            <w:r w:rsidRPr="002A6203">
              <w:rPr>
                <w:i/>
                <w:iCs/>
              </w:rPr>
              <w:t>Зо.01.02</w:t>
            </w:r>
          </w:p>
        </w:tc>
      </w:tr>
      <w:tr w:rsidR="005414F5" w:rsidRPr="002A6203">
        <w:trPr>
          <w:trHeight w:hRule="exact" w:val="1886"/>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Вредные привычки (употребление алкоголя, курение, употребление наркотиков) и их профилактика.</w:t>
            </w:r>
          </w:p>
          <w:p w:rsidR="005414F5" w:rsidRPr="002A6203" w:rsidRDefault="00BF1C03">
            <w:pPr>
              <w:pStyle w:val="a7"/>
              <w:tabs>
                <w:tab w:val="left" w:pos="1766"/>
                <w:tab w:val="left" w:pos="3086"/>
                <w:tab w:val="left" w:pos="4430"/>
                <w:tab w:val="left" w:pos="5995"/>
                <w:tab w:val="left" w:pos="6470"/>
              </w:tabs>
              <w:jc w:val="both"/>
            </w:pPr>
            <w:r w:rsidRPr="002A6203">
              <w:t>Алкоголь и его влияние на здоровье человека, социальные последствия употребления</w:t>
            </w:r>
            <w:r w:rsidRPr="002A6203">
              <w:tab/>
              <w:t>алкоголя,</w:t>
            </w:r>
            <w:r w:rsidRPr="002A6203">
              <w:tab/>
              <w:t>снижение</w:t>
            </w:r>
            <w:r w:rsidRPr="002A6203">
              <w:tab/>
              <w:t>умственной</w:t>
            </w:r>
            <w:r w:rsidRPr="002A6203">
              <w:tab/>
              <w:t>и</w:t>
            </w:r>
            <w:r w:rsidRPr="002A6203">
              <w:tab/>
              <w:t>физической</w:t>
            </w:r>
          </w:p>
          <w:p w:rsidR="005414F5" w:rsidRPr="002A6203" w:rsidRDefault="00BF1C03">
            <w:pPr>
              <w:pStyle w:val="a7"/>
              <w:jc w:val="both"/>
            </w:pPr>
            <w:r w:rsidRPr="002A6203">
              <w:t>работоспособности.</w:t>
            </w:r>
          </w:p>
          <w:p w:rsidR="005414F5" w:rsidRPr="002A6203" w:rsidRDefault="00BF1C03">
            <w:pPr>
              <w:pStyle w:val="a7"/>
              <w:jc w:val="both"/>
            </w:pPr>
            <w:r w:rsidRPr="002A6203">
              <w:t>Курение и его влияние на состояние здоровья.</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891"/>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Наркотики.</w:t>
            </w:r>
          </w:p>
          <w:p w:rsidR="005414F5" w:rsidRPr="002A6203" w:rsidRDefault="00BF1C03">
            <w:pPr>
              <w:pStyle w:val="a7"/>
              <w:jc w:val="both"/>
            </w:pPr>
            <w:r w:rsidRPr="002A6203">
              <w:t>Наркомания и токсикомания, общие понятия и определения. Социальные последствия пристрастия к наркотикам. Профилактика наркомании.</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944"/>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Правила обеспечения безопасности дорожного движения.</w:t>
            </w:r>
          </w:p>
          <w:p w:rsidR="005414F5" w:rsidRPr="002A6203" w:rsidRDefault="00BF1C03">
            <w:pPr>
              <w:pStyle w:val="a7"/>
              <w:jc w:val="both"/>
            </w:pPr>
            <w:r w:rsidRPr="002A6203">
              <w:t>Дорожное движение и его участники: пешеходы, пассажиры, водители. Дорога и ее составные части. Причины дорожно-транспортных происшествий. Правила безопасного поведения пешехода на дорогах. Правила безопасного поведения велосипедиста на дороге. Краткая характеристика современных видов транспорта. Правила безопасного поведения пассажиров на транспорте.</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906"/>
          <w:jc w:val="center"/>
        </w:trPr>
        <w:tc>
          <w:tcPr>
            <w:tcW w:w="2458"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bottom w:val="single" w:sz="4" w:space="0" w:color="auto"/>
            </w:tcBorders>
            <w:shd w:val="clear" w:color="auto" w:fill="auto"/>
          </w:tcPr>
          <w:p w:rsidR="005414F5" w:rsidRPr="002A6203" w:rsidRDefault="00BF1C03">
            <w:pPr>
              <w:pStyle w:val="a7"/>
            </w:pPr>
            <w:r w:rsidRPr="002A6203">
              <w:rPr>
                <w:b/>
                <w:bCs/>
              </w:rPr>
              <w:t>Правила пожарной безопасности и поведения при пожаре.</w:t>
            </w:r>
          </w:p>
          <w:p w:rsidR="005414F5" w:rsidRPr="002A6203" w:rsidRDefault="00BF1C03">
            <w:pPr>
              <w:pStyle w:val="a7"/>
              <w:jc w:val="both"/>
            </w:pPr>
            <w:r w:rsidRPr="002A6203">
              <w:t>Причины возникновения пожаров в жилых и общественных зданиях. Меры пожарной безопасности при эксплуатации электробытовых и газовых приборов, отопительных печей, применения источников открытого огня. Возникновение пожара на транспорте и его причины. Правила безопасного поведения в случае возникновения пожара на транспорте.</w:t>
            </w:r>
          </w:p>
        </w:tc>
        <w:tc>
          <w:tcPr>
            <w:tcW w:w="156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7891"/>
        <w:gridCol w:w="1560"/>
        <w:gridCol w:w="1416"/>
        <w:gridCol w:w="1104"/>
        <w:gridCol w:w="1118"/>
      </w:tblGrid>
      <w:tr w:rsidR="005414F5" w:rsidRPr="002A6203">
        <w:trPr>
          <w:trHeight w:hRule="exact" w:val="1896"/>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left w:val="single" w:sz="4" w:space="0" w:color="auto"/>
            </w:tcBorders>
            <w:shd w:val="clear" w:color="auto" w:fill="auto"/>
          </w:tcPr>
          <w:p w:rsidR="005414F5" w:rsidRPr="002A6203" w:rsidRDefault="00BF1C03">
            <w:pPr>
              <w:pStyle w:val="a7"/>
            </w:pPr>
            <w:r w:rsidRPr="002A6203">
              <w:rPr>
                <w:b/>
                <w:bCs/>
              </w:rPr>
              <w:t>Правила безопасного поведения на воде.</w:t>
            </w:r>
          </w:p>
          <w:p w:rsidR="005414F5" w:rsidRPr="002A6203" w:rsidRDefault="00BF1C03">
            <w:pPr>
              <w:pStyle w:val="a7"/>
              <w:jc w:val="both"/>
            </w:pPr>
            <w:r w:rsidRPr="002A6203">
              <w:t>Особенности состояния водоемов в разное время года. Соблюдение правил безопасности при купании в оборудованных и необорудованных местах. Опасность водоемов зимой. Меры предосторожности при движении по льду. Оказание само- и взаимопомощи терпящим бедствие на воде.</w:t>
            </w:r>
          </w:p>
        </w:tc>
        <w:tc>
          <w:tcPr>
            <w:tcW w:w="1560" w:type="dxa"/>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3230"/>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Правила безопасного поведения в быту.</w:t>
            </w:r>
          </w:p>
          <w:p w:rsidR="005414F5" w:rsidRPr="002A6203" w:rsidRDefault="00BF1C03">
            <w:pPr>
              <w:pStyle w:val="a7"/>
              <w:tabs>
                <w:tab w:val="left" w:pos="1416"/>
                <w:tab w:val="left" w:pos="3082"/>
                <w:tab w:val="left" w:pos="5170"/>
                <w:tab w:val="left" w:pos="6163"/>
                <w:tab w:val="left" w:pos="7565"/>
              </w:tabs>
              <w:jc w:val="both"/>
            </w:pPr>
            <w:r w:rsidRPr="002A6203">
              <w:t>Опасность,</w:t>
            </w:r>
            <w:r w:rsidRPr="002A6203">
              <w:tab/>
              <w:t>возникающая</w:t>
            </w:r>
            <w:r w:rsidRPr="002A6203">
              <w:tab/>
              <w:t>при нарушении</w:t>
            </w:r>
            <w:r w:rsidRPr="002A6203">
              <w:tab/>
              <w:t>правил</w:t>
            </w:r>
            <w:r w:rsidRPr="002A6203">
              <w:tab/>
              <w:t>обращения</w:t>
            </w:r>
            <w:r w:rsidRPr="002A6203">
              <w:tab/>
              <w:t>с</w:t>
            </w:r>
          </w:p>
          <w:p w:rsidR="005414F5" w:rsidRPr="002A6203" w:rsidRDefault="00BF1C03">
            <w:pPr>
              <w:pStyle w:val="a7"/>
              <w:jc w:val="both"/>
            </w:pPr>
            <w:r w:rsidRPr="002A6203">
              <w:t>электрическими и электронными приборами. Правила безопасного использования электрических и электронных приборов.</w:t>
            </w:r>
          </w:p>
          <w:p w:rsidR="005414F5" w:rsidRPr="002A6203" w:rsidRDefault="00BF1C03">
            <w:pPr>
              <w:pStyle w:val="a7"/>
              <w:jc w:val="both"/>
            </w:pPr>
            <w:r w:rsidRPr="002A6203">
              <w:t>Компьютер и здоровье. Опасные вещества и средства бытовой химии. Опасности, возникающие при нарушении правил пользования ими.</w:t>
            </w:r>
          </w:p>
          <w:p w:rsidR="005414F5" w:rsidRPr="002A6203" w:rsidRDefault="00BF1C03">
            <w:pPr>
              <w:pStyle w:val="a7"/>
              <w:jc w:val="both"/>
            </w:pPr>
            <w:r w:rsidRPr="002A6203">
              <w:t>Действие опасных веществ и препаратов бытовой химии на организм человека и правила оказание помощи при отравлениях и ожогах. Правила безопасного использования различных инструментов при выполнении хозяйственных работ дома.</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1939"/>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Правила поведения на природе.</w:t>
            </w:r>
          </w:p>
          <w:p w:rsidR="005414F5" w:rsidRPr="002A6203" w:rsidRDefault="00BF1C03">
            <w:pPr>
              <w:pStyle w:val="a7"/>
              <w:jc w:val="both"/>
            </w:pPr>
            <w:r w:rsidRPr="002A6203">
              <w:t>Автономное существование человека в природе. Правила безопасного поведения человека при вынужденном автономном существовании в природных условиях.</w:t>
            </w:r>
          </w:p>
          <w:p w:rsidR="005414F5" w:rsidRPr="002A6203" w:rsidRDefault="00BF1C03">
            <w:pPr>
              <w:pStyle w:val="a7"/>
              <w:jc w:val="both"/>
            </w:pPr>
            <w:r w:rsidRPr="002A6203">
              <w:t>Правила ориентирования на местности. Оборудование временного жилища (укрытия). Способы добывания огня. Обеспечение водой и питанием. Сигналы бедствия.</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2381"/>
          <w:jc w:val="center"/>
        </w:trPr>
        <w:tc>
          <w:tcPr>
            <w:tcW w:w="2458"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both"/>
            </w:pPr>
            <w:r w:rsidRPr="002A6203">
              <w:rPr>
                <w:b/>
                <w:bCs/>
              </w:rPr>
              <w:t>Нарушение экологического равновесия в местах проживания.</w:t>
            </w:r>
          </w:p>
          <w:p w:rsidR="005414F5" w:rsidRPr="002A6203" w:rsidRDefault="00BF1C03">
            <w:pPr>
              <w:pStyle w:val="a7"/>
              <w:jc w:val="both"/>
            </w:pPr>
            <w:r w:rsidRPr="002A6203">
              <w:t>Влияние деятельности человека на окружающую среду. Экология и экологическая безопасность. Загрязнение атмосферы, вод, почв. Понятие о предельно допустимых концентрациях веществ. Краткая характеристика состояния окружающей среды в регионе и месте проживания.</w:t>
            </w:r>
          </w:p>
          <w:p w:rsidR="005414F5" w:rsidRPr="002A6203" w:rsidRDefault="00BF1C03">
            <w:pPr>
              <w:pStyle w:val="a7"/>
              <w:jc w:val="both"/>
            </w:pPr>
            <w:r w:rsidRPr="002A6203">
              <w:t>Правила безопасного поведения в экологически неблагоприятных районах.</w:t>
            </w:r>
          </w:p>
        </w:tc>
        <w:tc>
          <w:tcPr>
            <w:tcW w:w="156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7891"/>
        <w:gridCol w:w="1560"/>
        <w:gridCol w:w="1416"/>
        <w:gridCol w:w="1104"/>
        <w:gridCol w:w="1118"/>
      </w:tblGrid>
      <w:tr w:rsidR="005414F5" w:rsidRPr="002A6203">
        <w:trPr>
          <w:trHeight w:hRule="exact" w:val="2774"/>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Правила безопасного поведения в криминогенных ситуациях.</w:t>
            </w:r>
          </w:p>
          <w:p w:rsidR="005414F5" w:rsidRPr="002A6203" w:rsidRDefault="00BF1C03">
            <w:pPr>
              <w:pStyle w:val="a7"/>
              <w:jc w:val="both"/>
            </w:pPr>
            <w:r w:rsidRPr="002A6203">
              <w:t>Правила профилактики и самозащиты от нападения насильников и хулиганов. Самооценка поведения. Психологические приемы самозащиты. Правила безопасного поведения с незнакомым человеком на улице, в подъезде дома, лифте.</w:t>
            </w:r>
          </w:p>
          <w:p w:rsidR="005414F5" w:rsidRPr="002A6203" w:rsidRDefault="00BF1C03">
            <w:pPr>
              <w:pStyle w:val="a7"/>
              <w:tabs>
                <w:tab w:val="left" w:pos="1349"/>
                <w:tab w:val="left" w:pos="2184"/>
                <w:tab w:val="left" w:pos="4152"/>
                <w:tab w:val="left" w:pos="5069"/>
                <w:tab w:val="left" w:pos="7301"/>
              </w:tabs>
              <w:jc w:val="both"/>
            </w:pPr>
            <w:r w:rsidRPr="002A6203">
              <w:t>Правила обеспечения личных вещей. Правила защиты от мошенников. Основные</w:t>
            </w:r>
            <w:r w:rsidRPr="002A6203">
              <w:tab/>
              <w:t>виды</w:t>
            </w:r>
            <w:r w:rsidRPr="002A6203">
              <w:tab/>
              <w:t>мошенничества.</w:t>
            </w:r>
            <w:r w:rsidRPr="002A6203">
              <w:tab/>
              <w:t>Меры</w:t>
            </w:r>
            <w:r w:rsidRPr="002A6203">
              <w:tab/>
              <w:t>предосторожности</w:t>
            </w:r>
            <w:r w:rsidRPr="002A6203">
              <w:tab/>
              <w:t>при</w:t>
            </w:r>
          </w:p>
          <w:p w:rsidR="005414F5" w:rsidRPr="002A6203" w:rsidRDefault="00BF1C03">
            <w:pPr>
              <w:pStyle w:val="a7"/>
              <w:jc w:val="both"/>
            </w:pPr>
            <w:r w:rsidRPr="002A6203">
              <w:t>обнаружении взрывного</w:t>
            </w:r>
          </w:p>
          <w:p w:rsidR="005414F5" w:rsidRPr="002A6203" w:rsidRDefault="00BF1C03">
            <w:pPr>
              <w:pStyle w:val="a7"/>
              <w:jc w:val="both"/>
            </w:pPr>
            <w:r w:rsidRPr="002A6203">
              <w:t>устройства. Поведение человека при захвате его террористами в качестве заложника</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ind w:firstLine="160"/>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288"/>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93"/>
          <w:jc w:val="center"/>
        </w:trPr>
        <w:tc>
          <w:tcPr>
            <w:tcW w:w="2458" w:type="dxa"/>
            <w:vMerge w:val="restart"/>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Тема 7.</w:t>
            </w:r>
          </w:p>
          <w:p w:rsidR="005414F5" w:rsidRPr="002A6203" w:rsidRDefault="00BF1C03">
            <w:pPr>
              <w:pStyle w:val="a7"/>
            </w:pPr>
            <w:r w:rsidRPr="002A6203">
              <w:rPr>
                <w:b/>
                <w:bCs/>
              </w:rPr>
              <w:t>Г осударственная система обеспечения безопасности населения.</w:t>
            </w: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Практическое занятие</w:t>
            </w:r>
          </w:p>
        </w:tc>
        <w:tc>
          <w:tcPr>
            <w:tcW w:w="1560"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6</w:t>
            </w:r>
          </w:p>
        </w:tc>
        <w:tc>
          <w:tcPr>
            <w:tcW w:w="1416"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vMerge w:val="restart"/>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ind w:firstLine="160"/>
            </w:pPr>
            <w:r w:rsidRPr="002A6203">
              <w:t>ПК 1.1.</w:t>
            </w:r>
          </w:p>
          <w:p w:rsidR="005414F5" w:rsidRPr="002A6203" w:rsidRDefault="00BF1C03">
            <w:pPr>
              <w:pStyle w:val="a7"/>
              <w:jc w:val="center"/>
            </w:pPr>
            <w:r w:rsidRPr="002A6203">
              <w:t>-2.8</w:t>
            </w:r>
          </w:p>
        </w:tc>
        <w:tc>
          <w:tcPr>
            <w:tcW w:w="1118"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4872"/>
          <w:jc w:val="center"/>
        </w:trPr>
        <w:tc>
          <w:tcPr>
            <w:tcW w:w="245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vMerge w:val="restart"/>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Краткая характеристика чрезвычайных ситуаций природного характера.</w:t>
            </w:r>
          </w:p>
          <w:p w:rsidR="005414F5" w:rsidRPr="002A6203" w:rsidRDefault="00BF1C03">
            <w:pPr>
              <w:pStyle w:val="a7"/>
              <w:jc w:val="both"/>
            </w:pPr>
            <w:r w:rsidRPr="002A6203">
              <w:t>Землетрясения и их поражающие факторы. Правила безопасного поведения при заблаговременном оповещении о землетрясении, во время и после землетрясений.</w:t>
            </w:r>
          </w:p>
          <w:p w:rsidR="005414F5" w:rsidRPr="002A6203" w:rsidRDefault="00BF1C03">
            <w:pPr>
              <w:pStyle w:val="a7"/>
              <w:jc w:val="both"/>
            </w:pPr>
            <w:r w:rsidRPr="002A6203">
              <w:t>Вулканы и их поражающие факторы. Правила безопасного поведения при извержении вулканов.</w:t>
            </w:r>
          </w:p>
          <w:p w:rsidR="005414F5" w:rsidRPr="002A6203" w:rsidRDefault="00BF1C03">
            <w:pPr>
              <w:pStyle w:val="a7"/>
              <w:jc w:val="both"/>
            </w:pPr>
            <w:r w:rsidRPr="002A6203">
              <w:t>Оползни, сели, обвалы, лавины и их поражающие факторы. Правила безопасного поведения при заблаговременном оповещении об угрозе схода селя, обвала. Правила безопасного поведения во время и после схода селя, оползня, обвала, а также безопасного выхода из зоны стихийного бедствия. Ураганы, бури, смерчи и их поражающие факторы. Правила безопасного поведения при заблаговременном оповещении о приближении урагана, бури, смерча. Правила</w:t>
            </w:r>
          </w:p>
          <w:p w:rsidR="005414F5" w:rsidRPr="002A6203" w:rsidRDefault="00BF1C03">
            <w:pPr>
              <w:pStyle w:val="a7"/>
              <w:jc w:val="both"/>
            </w:pPr>
            <w:r w:rsidRPr="002A6203">
              <w:t>безопасного поведения во время и после урагана, бури, смерча.</w:t>
            </w:r>
          </w:p>
          <w:p w:rsidR="005414F5" w:rsidRPr="002A6203" w:rsidRDefault="00BF1C03">
            <w:pPr>
              <w:pStyle w:val="a7"/>
              <w:jc w:val="both"/>
            </w:pPr>
            <w:r w:rsidRPr="002A6203">
              <w:t>Наводнения и их поражающие факторы. Правила безопасного поведения при заблаговременном оповещении и наводнениях, во время и после наводнений.</w:t>
            </w:r>
          </w:p>
          <w:p w:rsidR="005414F5" w:rsidRPr="002A6203" w:rsidRDefault="00BF1C03">
            <w:pPr>
              <w:pStyle w:val="a7"/>
              <w:jc w:val="both"/>
            </w:pPr>
            <w:r w:rsidRPr="002A6203">
              <w:t>Цунами и их поражающие факторы. Правила безопасного поведения при заблаговременном оповещении о цунами, во время и после цунами.</w:t>
            </w:r>
          </w:p>
          <w:p w:rsidR="005414F5" w:rsidRPr="002A6203" w:rsidRDefault="00BF1C03">
            <w:pPr>
              <w:pStyle w:val="a7"/>
              <w:jc w:val="both"/>
            </w:pPr>
            <w:r w:rsidRPr="002A6203">
              <w:t>Природные пожары (лесные, торфяные, степные) и их характеристика. Предупреждение природных пожаров. Правила безопасного поведения при возникновении природных пожаров.</w:t>
            </w:r>
          </w:p>
        </w:tc>
        <w:tc>
          <w:tcPr>
            <w:tcW w:w="1560"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118"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498"/>
          <w:jc w:val="center"/>
        </w:trPr>
        <w:tc>
          <w:tcPr>
            <w:tcW w:w="2458"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891" w:type="dxa"/>
            <w:vMerge/>
            <w:tcBorders>
              <w:left w:val="single" w:sz="4" w:space="0" w:color="auto"/>
              <w:bottom w:val="single" w:sz="4" w:space="0" w:color="auto"/>
            </w:tcBorders>
            <w:shd w:val="clear" w:color="auto" w:fill="auto"/>
            <w:vAlign w:val="bottom"/>
          </w:tcPr>
          <w:p w:rsidR="005414F5" w:rsidRPr="002A6203" w:rsidRDefault="005414F5">
            <w:pPr>
              <w:rPr>
                <w:rFonts w:ascii="Times New Roman" w:hAnsi="Times New Roman" w:cs="Times New Roman"/>
              </w:rPr>
            </w:pPr>
          </w:p>
        </w:tc>
        <w:tc>
          <w:tcPr>
            <w:tcW w:w="156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7891"/>
        <w:gridCol w:w="1560"/>
        <w:gridCol w:w="1416"/>
        <w:gridCol w:w="1104"/>
        <w:gridCol w:w="1118"/>
      </w:tblGrid>
      <w:tr w:rsidR="005414F5" w:rsidRPr="002A6203">
        <w:trPr>
          <w:trHeight w:hRule="exact" w:val="3557"/>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tabs>
                <w:tab w:val="left" w:pos="1934"/>
                <w:tab w:val="left" w:pos="3230"/>
                <w:tab w:val="left" w:pos="4949"/>
                <w:tab w:val="left" w:pos="6346"/>
                <w:tab w:val="left" w:pos="6758"/>
              </w:tabs>
            </w:pPr>
            <w:r w:rsidRPr="002A6203">
              <w:rPr>
                <w:b/>
                <w:bCs/>
              </w:rPr>
              <w:t>Чрезвычайные</w:t>
            </w:r>
            <w:r w:rsidRPr="002A6203">
              <w:rPr>
                <w:b/>
                <w:bCs/>
              </w:rPr>
              <w:tab/>
              <w:t>ситуации</w:t>
            </w:r>
            <w:r w:rsidRPr="002A6203">
              <w:rPr>
                <w:b/>
                <w:bCs/>
              </w:rPr>
              <w:tab/>
              <w:t>техногенного</w:t>
            </w:r>
            <w:r w:rsidRPr="002A6203">
              <w:rPr>
                <w:b/>
                <w:bCs/>
              </w:rPr>
              <w:tab/>
              <w:t>характера</w:t>
            </w:r>
            <w:r w:rsidRPr="002A6203">
              <w:rPr>
                <w:b/>
                <w:bCs/>
              </w:rPr>
              <w:tab/>
              <w:t>и</w:t>
            </w:r>
            <w:r w:rsidRPr="002A6203">
              <w:rPr>
                <w:b/>
                <w:bCs/>
              </w:rPr>
              <w:tab/>
              <w:t>правила</w:t>
            </w:r>
          </w:p>
          <w:p w:rsidR="005414F5" w:rsidRPr="002A6203" w:rsidRDefault="00BF1C03">
            <w:pPr>
              <w:pStyle w:val="a7"/>
            </w:pPr>
            <w:r w:rsidRPr="002A6203">
              <w:rPr>
                <w:b/>
                <w:bCs/>
              </w:rPr>
              <w:t>безопасного поведения.</w:t>
            </w:r>
          </w:p>
          <w:p w:rsidR="005414F5" w:rsidRPr="002A6203" w:rsidRDefault="00BF1C03">
            <w:pPr>
              <w:pStyle w:val="a7"/>
              <w:jc w:val="both"/>
            </w:pPr>
            <w:r w:rsidRPr="002A6203">
              <w:t>Понятие о промышленных авариях и катастрофах. Потенциально опасные объекты.</w:t>
            </w:r>
          </w:p>
          <w:p w:rsidR="005414F5" w:rsidRPr="002A6203" w:rsidRDefault="00BF1C03">
            <w:pPr>
              <w:pStyle w:val="a7"/>
              <w:jc w:val="both"/>
            </w:pPr>
            <w:r w:rsidRPr="002A6203">
              <w:t>Пожары и взрывы, их характеристика, пожароопасные объекты. Правила безопасного поведения при пожарах и взрывах.</w:t>
            </w:r>
          </w:p>
          <w:p w:rsidR="005414F5" w:rsidRPr="002A6203" w:rsidRDefault="00BF1C03">
            <w:pPr>
              <w:pStyle w:val="a7"/>
              <w:jc w:val="both"/>
            </w:pPr>
            <w:r w:rsidRPr="002A6203">
              <w:t>Промышленные аварии с выбросом опасных химических веществ. Химически опасные объекты производства. Аварийно химически опасные вещества (АХОВ) и их характеристика и поражающие факторы. Защита населения от АХОВ.</w:t>
            </w:r>
          </w:p>
          <w:p w:rsidR="005414F5" w:rsidRPr="002A6203" w:rsidRDefault="00BF1C03">
            <w:pPr>
              <w:pStyle w:val="a7"/>
              <w:jc w:val="both"/>
            </w:pPr>
            <w:r w:rsidRPr="002A6203">
              <w:t>Аварии на радиационноопасных объектах. Правила безопасного поведения при радиационных авариях.</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2568"/>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tcPr>
          <w:p w:rsidR="005414F5" w:rsidRPr="002A6203" w:rsidRDefault="00BF1C03">
            <w:pPr>
              <w:pStyle w:val="a7"/>
              <w:jc w:val="both"/>
            </w:pPr>
            <w:r w:rsidRPr="002A6203">
              <w:rPr>
                <w:b/>
                <w:bCs/>
              </w:rPr>
              <w:t>Современные средства поражения и их поражающие факторы.</w:t>
            </w:r>
          </w:p>
          <w:p w:rsidR="005414F5" w:rsidRPr="002A6203" w:rsidRDefault="00BF1C03">
            <w:pPr>
              <w:pStyle w:val="a7"/>
              <w:jc w:val="both"/>
            </w:pPr>
            <w:r w:rsidRPr="002A6203">
              <w:rPr>
                <w:b/>
                <w:bCs/>
              </w:rPr>
              <w:t>Мероприятия по защите населения.</w:t>
            </w:r>
          </w:p>
          <w:p w:rsidR="005414F5" w:rsidRPr="002A6203" w:rsidRDefault="00BF1C03">
            <w:pPr>
              <w:pStyle w:val="a7"/>
              <w:jc w:val="both"/>
            </w:pPr>
            <w:r w:rsidRPr="002A6203">
              <w:t>Ядерное оружие и его Поражающие факторы. Бактериологическое оружие (биологическое) оружие.</w:t>
            </w:r>
          </w:p>
          <w:p w:rsidR="005414F5" w:rsidRPr="002A6203" w:rsidRDefault="00BF1C03">
            <w:pPr>
              <w:pStyle w:val="a7"/>
              <w:jc w:val="both"/>
            </w:pPr>
            <w:r w:rsidRPr="002A6203">
              <w:t>Химическое оружие. Современные обычные средства поражения.</w:t>
            </w:r>
          </w:p>
          <w:p w:rsidR="005414F5" w:rsidRPr="002A6203" w:rsidRDefault="00BF1C03">
            <w:pPr>
              <w:pStyle w:val="a7"/>
              <w:jc w:val="both"/>
            </w:pPr>
            <w:r w:rsidRPr="002A6203">
              <w:t>Организация инженерной защиты населения от поражающих факторов чрезвычайных ситуаций мирного и военного времени. Защитные сооружения гражданской обороны.</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048"/>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rPr>
                <w:b/>
                <w:bCs/>
              </w:rPr>
              <w:t>Единая система чрезвычайных ситуаций.</w:t>
            </w:r>
          </w:p>
          <w:p w:rsidR="005414F5" w:rsidRPr="002A6203" w:rsidRDefault="00BF1C03">
            <w:pPr>
              <w:pStyle w:val="a7"/>
              <w:jc w:val="both"/>
            </w:pPr>
            <w:r w:rsidRPr="002A6203">
              <w:t>РСЧС, история ее создания, предназначение, структура, задачи, решаемые по защите населения от чрезвычайных ситуаций.</w:t>
            </w:r>
          </w:p>
          <w:p w:rsidR="005414F5" w:rsidRPr="002A6203" w:rsidRDefault="00BF1C03">
            <w:pPr>
              <w:pStyle w:val="a7"/>
              <w:tabs>
                <w:tab w:val="left" w:pos="3893"/>
              </w:tabs>
              <w:jc w:val="both"/>
            </w:pPr>
            <w:r w:rsidRPr="002A6203">
              <w:t>Гражданская оборона, основные</w:t>
            </w:r>
            <w:r w:rsidRPr="002A6203">
              <w:tab/>
              <w:t>понятия и определения, задачи</w:t>
            </w:r>
          </w:p>
          <w:p w:rsidR="005414F5" w:rsidRPr="002A6203" w:rsidRDefault="00BF1C03">
            <w:pPr>
              <w:pStyle w:val="a7"/>
              <w:jc w:val="both"/>
            </w:pPr>
            <w:r w:rsidRPr="002A6203">
              <w:t>гражданской обороны.</w:t>
            </w:r>
          </w:p>
          <w:p w:rsidR="005414F5" w:rsidRPr="002A6203" w:rsidRDefault="00BF1C03">
            <w:pPr>
              <w:pStyle w:val="a7"/>
              <w:tabs>
                <w:tab w:val="left" w:pos="1502"/>
                <w:tab w:val="left" w:pos="3883"/>
              </w:tabs>
              <w:jc w:val="both"/>
            </w:pPr>
            <w:r w:rsidRPr="002A6203">
              <w:t>Оповещение</w:t>
            </w:r>
            <w:r w:rsidRPr="002A6203">
              <w:tab/>
              <w:t>и информирование</w:t>
            </w:r>
            <w:r w:rsidRPr="002A6203">
              <w:tab/>
              <w:t>об опасностях, возникающих в</w:t>
            </w:r>
          </w:p>
          <w:p w:rsidR="005414F5" w:rsidRPr="002A6203" w:rsidRDefault="00BF1C03">
            <w:pPr>
              <w:pStyle w:val="a7"/>
              <w:jc w:val="both"/>
            </w:pPr>
            <w:r w:rsidRPr="002A6203">
              <w:t>чрезвычайных ситуациях военного и мирного времени.</w:t>
            </w:r>
          </w:p>
          <w:p w:rsidR="005414F5" w:rsidRPr="002A6203" w:rsidRDefault="00BF1C03">
            <w:pPr>
              <w:pStyle w:val="a7"/>
              <w:jc w:val="both"/>
            </w:pPr>
            <w:r w:rsidRPr="002A6203">
              <w:t>Аварийно-спасательные и другие неотложные работы, проводимые в зонах чрезвычайных ситуаций. Санитарная обработка людей после пребывания в зонах заражения.</w:t>
            </w:r>
          </w:p>
          <w:p w:rsidR="005414F5" w:rsidRPr="002A6203" w:rsidRDefault="00BF1C03">
            <w:pPr>
              <w:pStyle w:val="a7"/>
              <w:jc w:val="both"/>
            </w:pPr>
            <w:r w:rsidRPr="002A6203">
              <w:t>Организация гражданской обороны в общеобразовательном учреждении.</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r w:rsidR="005414F5" w:rsidRPr="002A6203">
        <w:trPr>
          <w:trHeight w:hRule="exact" w:val="845"/>
          <w:jc w:val="center"/>
        </w:trPr>
        <w:tc>
          <w:tcPr>
            <w:tcW w:w="2458"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jc w:val="both"/>
            </w:pPr>
            <w:r w:rsidRPr="002A6203">
              <w:rPr>
                <w:b/>
                <w:bCs/>
              </w:rPr>
              <w:t xml:space="preserve">Государственные службы по охране здоровья и безопасности граждан. </w:t>
            </w:r>
            <w:r w:rsidRPr="002A6203">
              <w:t>МЧС России - федеральный орган управления в области защиты населения от чрезвычайных ситуаций.</w:t>
            </w:r>
          </w:p>
        </w:tc>
        <w:tc>
          <w:tcPr>
            <w:tcW w:w="1560"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rFonts w:eastAsia="Calibri"/>
              </w:rPr>
              <w:t>ЛР 2 ЛР4 ЛР 5</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r>
          </w:p>
          <w:p w:rsidR="005414F5" w:rsidRPr="002A6203" w:rsidRDefault="00BF1C03">
            <w:pPr>
              <w:pStyle w:val="a7"/>
              <w:ind w:firstLine="420"/>
            </w:pPr>
            <w:r w:rsidRPr="002A6203">
              <w:t>09</w:t>
            </w:r>
          </w:p>
        </w:tc>
        <w:tc>
          <w:tcPr>
            <w:tcW w:w="1118" w:type="dxa"/>
            <w:tcBorders>
              <w:top w:val="single" w:sz="4" w:space="0" w:color="auto"/>
              <w:left w:val="single" w:sz="4" w:space="0" w:color="auto"/>
              <w:right w:val="single" w:sz="4" w:space="0" w:color="auto"/>
            </w:tcBorders>
            <w:shd w:val="clear" w:color="auto" w:fill="auto"/>
          </w:tcPr>
          <w:p w:rsidR="005414F5" w:rsidRPr="002A6203" w:rsidRDefault="00BF1C03">
            <w:pPr>
              <w:pStyle w:val="a7"/>
            </w:pPr>
            <w:r w:rsidRPr="002A6203">
              <w:rPr>
                <w:i/>
                <w:iCs/>
              </w:rPr>
              <w:t>Уо.01.02</w:t>
            </w:r>
          </w:p>
          <w:p w:rsidR="005414F5" w:rsidRPr="002A6203" w:rsidRDefault="00BF1C03">
            <w:pPr>
              <w:pStyle w:val="a7"/>
            </w:pPr>
            <w:r w:rsidRPr="002A6203">
              <w:rPr>
                <w:i/>
                <w:iCs/>
              </w:rPr>
              <w:t>Зо.01.02</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7891"/>
        <w:gridCol w:w="1560"/>
        <w:gridCol w:w="1416"/>
        <w:gridCol w:w="1104"/>
        <w:gridCol w:w="1109"/>
        <w:gridCol w:w="312"/>
      </w:tblGrid>
      <w:tr w:rsidR="005414F5" w:rsidRPr="002A6203">
        <w:trPr>
          <w:trHeight w:hRule="exact" w:val="1949"/>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jc w:val="both"/>
            </w:pPr>
            <w:r w:rsidRPr="002A6203">
              <w:t>Полиция в Российской федерации - система государственных органов исполнительной власти в области защиты здоровья, прав, свобод и собственности граждан от противоправных посягательств.</w:t>
            </w:r>
          </w:p>
          <w:p w:rsidR="005414F5" w:rsidRPr="002A6203" w:rsidRDefault="00BF1C03">
            <w:pPr>
              <w:pStyle w:val="a7"/>
              <w:jc w:val="both"/>
            </w:pPr>
            <w:r w:rsidRPr="002A6203">
              <w:t>Служба скорой медицинской помощи.</w:t>
            </w:r>
          </w:p>
          <w:p w:rsidR="005414F5" w:rsidRPr="002A6203" w:rsidRDefault="00BF1C03">
            <w:pPr>
              <w:pStyle w:val="a7"/>
              <w:jc w:val="both"/>
            </w:pPr>
            <w:r w:rsidRPr="002A6203">
              <w:t>Другие государственные службы в области безопасности.</w:t>
            </w:r>
          </w:p>
          <w:p w:rsidR="005414F5" w:rsidRPr="002A6203" w:rsidRDefault="00BF1C03">
            <w:pPr>
              <w:pStyle w:val="a7"/>
              <w:jc w:val="both"/>
            </w:pPr>
            <w:r w:rsidRPr="002A6203">
              <w:t>Правовые основы организации защиты населения Российской Федерации от чрезвычайных ситуаций.</w:t>
            </w: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ЛР7</w:t>
            </w:r>
          </w:p>
          <w:p w:rsidR="005414F5" w:rsidRPr="002A6203" w:rsidRDefault="00BF1C03">
            <w:pPr>
              <w:pStyle w:val="a7"/>
              <w:jc w:val="center"/>
            </w:pPr>
            <w:r w:rsidRPr="002A6203">
              <w:rPr>
                <w:rFonts w:eastAsia="Calibri"/>
              </w:rPr>
              <w:t>ЛР 8</w:t>
            </w:r>
          </w:p>
          <w:p w:rsidR="005414F5" w:rsidRPr="002A6203" w:rsidRDefault="00BF1C03">
            <w:pPr>
              <w:pStyle w:val="a7"/>
              <w:jc w:val="center"/>
            </w:pPr>
            <w:r w:rsidRPr="002A6203">
              <w:rPr>
                <w:rFonts w:eastAsia="Calibri"/>
              </w:rPr>
              <w:t>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0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12" w:type="dxa"/>
            <w:vMerge w:val="restart"/>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114"/>
          <w:jc w:val="center"/>
        </w:trPr>
        <w:tc>
          <w:tcPr>
            <w:tcW w:w="2458"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Раздел 3. Основы медицинских знаний и здорового образа жизни.</w:t>
            </w:r>
          </w:p>
        </w:tc>
        <w:tc>
          <w:tcPr>
            <w:tcW w:w="7891"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1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1939"/>
          <w:jc w:val="center"/>
        </w:trPr>
        <w:tc>
          <w:tcPr>
            <w:tcW w:w="2458" w:type="dxa"/>
            <w:tcBorders>
              <w:top w:val="single" w:sz="4" w:space="0" w:color="auto"/>
              <w:left w:val="single" w:sz="4" w:space="0" w:color="auto"/>
            </w:tcBorders>
            <w:shd w:val="clear" w:color="auto" w:fill="auto"/>
          </w:tcPr>
          <w:p w:rsidR="005414F5" w:rsidRPr="002A6203" w:rsidRDefault="00BF1C03">
            <w:pPr>
              <w:pStyle w:val="a7"/>
            </w:pPr>
            <w:r w:rsidRPr="002A6203">
              <w:rPr>
                <w:b/>
                <w:bCs/>
              </w:rPr>
              <w:t>Тема 8.</w:t>
            </w:r>
          </w:p>
          <w:p w:rsidR="005414F5" w:rsidRPr="002A6203" w:rsidRDefault="00BF1C03">
            <w:pPr>
              <w:pStyle w:val="a7"/>
              <w:tabs>
                <w:tab w:val="left" w:pos="1157"/>
              </w:tabs>
              <w:spacing w:line="233" w:lineRule="auto"/>
            </w:pPr>
            <w:r w:rsidRPr="002A6203">
              <w:rPr>
                <w:b/>
                <w:bCs/>
              </w:rPr>
              <w:t>Основы</w:t>
            </w:r>
            <w:r w:rsidRPr="002A6203">
              <w:rPr>
                <w:b/>
                <w:bCs/>
              </w:rPr>
              <w:tab/>
              <w:t>здорового</w:t>
            </w:r>
          </w:p>
          <w:p w:rsidR="005414F5" w:rsidRPr="002A6203" w:rsidRDefault="00BF1C03">
            <w:pPr>
              <w:pStyle w:val="a7"/>
            </w:pPr>
            <w:r w:rsidRPr="002A6203">
              <w:rPr>
                <w:b/>
                <w:bCs/>
              </w:rPr>
              <w:t>образа жизни.</w:t>
            </w:r>
          </w:p>
        </w:tc>
        <w:tc>
          <w:tcPr>
            <w:tcW w:w="7891"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Практическое занятие</w:t>
            </w:r>
          </w:p>
          <w:p w:rsidR="005414F5" w:rsidRPr="002A6203" w:rsidRDefault="00BF1C03">
            <w:pPr>
              <w:pStyle w:val="a7"/>
              <w:spacing w:line="233" w:lineRule="auto"/>
            </w:pPr>
            <w:r w:rsidRPr="002A6203">
              <w:rPr>
                <w:b/>
                <w:bCs/>
              </w:rPr>
              <w:t>Нравственность и здоровье.</w:t>
            </w:r>
          </w:p>
          <w:p w:rsidR="005414F5" w:rsidRPr="002A6203" w:rsidRDefault="00BF1C03">
            <w:pPr>
              <w:pStyle w:val="a7"/>
            </w:pPr>
            <w:r w:rsidRPr="002A6203">
              <w:t>Правила личной гигиены. Нравственность и здоровье.</w:t>
            </w:r>
          </w:p>
          <w:p w:rsidR="005414F5" w:rsidRPr="002A6203" w:rsidRDefault="00BF1C03">
            <w:pPr>
              <w:pStyle w:val="a7"/>
            </w:pPr>
            <w:r w:rsidRPr="002A6203">
              <w:t>Основные инфекционные болезни, их классификация и профилактика.</w:t>
            </w:r>
          </w:p>
          <w:p w:rsidR="005414F5" w:rsidRPr="002A6203" w:rsidRDefault="00BF1C03">
            <w:pPr>
              <w:pStyle w:val="a7"/>
            </w:pPr>
            <w:r w:rsidRPr="002A6203">
              <w:t>Инфекции передаваемые половым путем. Меры их профилактики.</w:t>
            </w:r>
          </w:p>
          <w:p w:rsidR="005414F5" w:rsidRPr="002A6203" w:rsidRDefault="00BF1C03">
            <w:pPr>
              <w:pStyle w:val="a7"/>
            </w:pPr>
            <w:r w:rsidRPr="002A6203">
              <w:t>Понятие о ВИЧ-инфекции и СПИДе. Меры профилактики ВИЧ-инфекции.</w:t>
            </w:r>
          </w:p>
          <w:p w:rsidR="005414F5" w:rsidRPr="002A6203" w:rsidRDefault="00BF1C03">
            <w:pPr>
              <w:pStyle w:val="a7"/>
            </w:pPr>
            <w:r w:rsidRPr="002A6203">
              <w:t>Семья в современном обществе. Законодательство о семье.</w:t>
            </w:r>
          </w:p>
        </w:tc>
        <w:tc>
          <w:tcPr>
            <w:tcW w:w="1560"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2</w:t>
            </w:r>
          </w:p>
        </w:tc>
        <w:tc>
          <w:tcPr>
            <w:tcW w:w="1416" w:type="dxa"/>
            <w:tcBorders>
              <w:top w:val="single" w:sz="4" w:space="0" w:color="auto"/>
              <w:left w:val="single" w:sz="4" w:space="0" w:color="auto"/>
            </w:tcBorders>
            <w:shd w:val="clear" w:color="auto" w:fill="auto"/>
          </w:tcPr>
          <w:p w:rsidR="005414F5" w:rsidRPr="002A6203" w:rsidRDefault="00BF1C03">
            <w:pPr>
              <w:pStyle w:val="a7"/>
              <w:jc w:val="center"/>
            </w:pPr>
            <w:r w:rsidRPr="002A6203">
              <w:rPr>
                <w:rFonts w:eastAsia="Calibri"/>
              </w:rPr>
              <w:t>ЛР 2 ЛР4 ЛР 5 ЛР7 ЛР 8 ЛР13</w:t>
            </w:r>
          </w:p>
        </w:tc>
        <w:tc>
          <w:tcPr>
            <w:tcW w:w="1104" w:type="dxa"/>
            <w:tcBorders>
              <w:top w:val="single" w:sz="4" w:space="0" w:color="auto"/>
              <w:left w:val="single" w:sz="4" w:space="0" w:color="auto"/>
            </w:tcBorders>
            <w:shd w:val="clear" w:color="auto" w:fill="auto"/>
          </w:tcPr>
          <w:p w:rsidR="005414F5" w:rsidRPr="002A6203" w:rsidRDefault="00BF1C03">
            <w:pPr>
              <w:pStyle w:val="a7"/>
              <w:jc w:val="center"/>
            </w:pPr>
            <w:r w:rsidRPr="002A6203">
              <w:t>ОК 01</w:t>
            </w:r>
            <w:r w:rsidRPr="002A6203">
              <w:softHyphen/>
              <w:t>09</w:t>
            </w:r>
          </w:p>
          <w:p w:rsidR="005414F5" w:rsidRPr="002A6203" w:rsidRDefault="00BF1C03">
            <w:pPr>
              <w:pStyle w:val="a7"/>
              <w:jc w:val="center"/>
            </w:pPr>
            <w:r w:rsidRPr="002A6203">
              <w:t>ПК 1.1.</w:t>
            </w:r>
          </w:p>
          <w:p w:rsidR="005414F5" w:rsidRPr="002A6203" w:rsidRDefault="00BF1C03">
            <w:pPr>
              <w:pStyle w:val="a7"/>
              <w:jc w:val="center"/>
            </w:pPr>
            <w:r w:rsidRPr="002A6203">
              <w:t>-2.8</w:t>
            </w:r>
          </w:p>
        </w:tc>
        <w:tc>
          <w:tcPr>
            <w:tcW w:w="1109" w:type="dxa"/>
            <w:tcBorders>
              <w:top w:val="single" w:sz="4" w:space="0" w:color="auto"/>
              <w:left w:val="single" w:sz="4" w:space="0" w:color="auto"/>
            </w:tcBorders>
            <w:shd w:val="clear" w:color="auto" w:fill="auto"/>
          </w:tcPr>
          <w:p w:rsidR="005414F5" w:rsidRPr="002A6203" w:rsidRDefault="00BF1C03">
            <w:pPr>
              <w:pStyle w:val="a7"/>
              <w:jc w:val="center"/>
            </w:pPr>
            <w:r w:rsidRPr="002A6203">
              <w:rPr>
                <w:i/>
                <w:iCs/>
              </w:rPr>
              <w:t>Уо.01.02</w:t>
            </w:r>
          </w:p>
          <w:p w:rsidR="005414F5" w:rsidRPr="002A6203" w:rsidRDefault="00BF1C03">
            <w:pPr>
              <w:pStyle w:val="a7"/>
              <w:jc w:val="center"/>
            </w:pPr>
            <w:r w:rsidRPr="002A6203">
              <w:rPr>
                <w:i/>
                <w:iCs/>
              </w:rPr>
              <w:t>Зо.01.02</w:t>
            </w:r>
          </w:p>
        </w:tc>
        <w:tc>
          <w:tcPr>
            <w:tcW w:w="31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26"/>
          <w:jc w:val="center"/>
        </w:trPr>
        <w:tc>
          <w:tcPr>
            <w:tcW w:w="245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891"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Итоговая аттестация - зачет</w:t>
            </w:r>
          </w:p>
        </w:tc>
        <w:tc>
          <w:tcPr>
            <w:tcW w:w="2976" w:type="dxa"/>
            <w:gridSpan w:val="2"/>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4"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109"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12"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60"/>
          <w:jc w:val="center"/>
        </w:trPr>
        <w:tc>
          <w:tcPr>
            <w:tcW w:w="14429" w:type="dxa"/>
            <w:gridSpan w:val="5"/>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tabs>
                <w:tab w:val="left" w:pos="10518"/>
              </w:tabs>
              <w:ind w:left="2560"/>
            </w:pPr>
            <w:r w:rsidRPr="002A6203">
              <w:rPr>
                <w:b/>
                <w:bCs/>
              </w:rPr>
              <w:t>В том числе аудиторная учебная нагрузка</w:t>
            </w:r>
            <w:r w:rsidRPr="002A6203">
              <w:rPr>
                <w:b/>
                <w:bCs/>
              </w:rPr>
              <w:tab/>
              <w:t>36</w:t>
            </w:r>
          </w:p>
        </w:tc>
        <w:tc>
          <w:tcPr>
            <w:tcW w:w="1421" w:type="dxa"/>
            <w:gridSpan w:val="2"/>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spacing w:after="539" w:line="1" w:lineRule="exact"/>
        <w:rPr>
          <w:rFonts w:ascii="Times New Roman" w:hAnsi="Times New Roman" w:cs="Times New Roman"/>
        </w:rPr>
      </w:pPr>
    </w:p>
    <w:p w:rsidR="005414F5" w:rsidRPr="002A6203" w:rsidRDefault="00BF1C03">
      <w:pPr>
        <w:pStyle w:val="1"/>
        <w:spacing w:line="276" w:lineRule="auto"/>
        <w:ind w:firstLine="0"/>
        <w:jc w:val="both"/>
        <w:sectPr w:rsidR="005414F5" w:rsidRPr="002A6203" w:rsidSect="00A140E5">
          <w:pgSz w:w="16840" w:h="11900" w:orient="landscape"/>
          <w:pgMar w:top="1134" w:right="902" w:bottom="284" w:left="799" w:header="417" w:footer="3" w:gutter="0"/>
          <w:paperSrc w:first="49" w:other="49"/>
          <w:cols w:space="720"/>
          <w:noEndnote/>
          <w:docGrid w:linePitch="360"/>
        </w:sectPr>
      </w:pPr>
      <w:r w:rsidRPr="002A6203">
        <w:rPr>
          <w:i/>
          <w:iCs/>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w:t>
      </w:r>
      <w:r w:rsidR="00151F98">
        <w:rPr>
          <w:i/>
          <w:iCs/>
        </w:rPr>
        <w:t>ОПОП-П</w:t>
      </w:r>
      <w:r w:rsidRPr="002A6203">
        <w:rPr>
          <w:i/>
          <w:iCs/>
        </w:rPr>
        <w:t>-П,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5414F5" w:rsidRPr="002A6203" w:rsidRDefault="00BF1C03" w:rsidP="00366F92">
      <w:pPr>
        <w:pStyle w:val="1"/>
        <w:numPr>
          <w:ilvl w:val="0"/>
          <w:numId w:val="186"/>
        </w:numPr>
        <w:tabs>
          <w:tab w:val="left" w:pos="368"/>
        </w:tabs>
        <w:spacing w:after="180" w:line="276" w:lineRule="auto"/>
        <w:ind w:firstLine="0"/>
        <w:jc w:val="center"/>
      </w:pPr>
      <w:r w:rsidRPr="002A6203">
        <w:rPr>
          <w:b/>
          <w:bCs/>
        </w:rPr>
        <w:lastRenderedPageBreak/>
        <w:t>УСЛОВИЯ РЕАЛИЗАЦИИ УЧЕБНОЙ ДИСЦИПЛИНЫ</w:t>
      </w:r>
    </w:p>
    <w:p w:rsidR="005414F5" w:rsidRPr="002A6203" w:rsidRDefault="00BF1C03" w:rsidP="00366F92">
      <w:pPr>
        <w:pStyle w:val="1"/>
        <w:numPr>
          <w:ilvl w:val="1"/>
          <w:numId w:val="186"/>
        </w:numPr>
        <w:tabs>
          <w:tab w:val="left" w:pos="1246"/>
        </w:tabs>
        <w:spacing w:line="276" w:lineRule="auto"/>
        <w:ind w:firstLine="720"/>
        <w:jc w:val="both"/>
      </w:pPr>
      <w:r w:rsidRPr="002A6203">
        <w:t>Для реализации программы учебной дисциплины должны быть предусмотрены следующие специальные помещения:</w:t>
      </w:r>
    </w:p>
    <w:p w:rsidR="005414F5" w:rsidRPr="002A6203" w:rsidRDefault="00BF1C03">
      <w:pPr>
        <w:pStyle w:val="1"/>
        <w:spacing w:line="276" w:lineRule="auto"/>
        <w:ind w:firstLine="720"/>
        <w:jc w:val="both"/>
      </w:pPr>
      <w:r w:rsidRPr="002A6203">
        <w:t xml:space="preserve">Кабинет </w:t>
      </w:r>
      <w:r w:rsidRPr="002A6203">
        <w:rPr>
          <w:i/>
          <w:iCs/>
        </w:rPr>
        <w:t>«</w:t>
      </w:r>
      <w:r w:rsidRPr="002A6203">
        <w:rPr>
          <w:b/>
          <w:bCs/>
        </w:rPr>
        <w:t>СГЦ 03. Безопасности жизнедеятельности»</w:t>
      </w:r>
      <w:r w:rsidRPr="002A6203">
        <w:rPr>
          <w:i/>
          <w:iCs/>
        </w:rPr>
        <w:t>»</w:t>
      </w:r>
      <w:r w:rsidRPr="002A6203">
        <w:t>,</w:t>
      </w:r>
    </w:p>
    <w:p w:rsidR="005414F5" w:rsidRPr="002A6203" w:rsidRDefault="00BF1C03">
      <w:pPr>
        <w:pStyle w:val="a7"/>
        <w:spacing w:after="140"/>
        <w:jc w:val="center"/>
      </w:pPr>
      <w:r w:rsidRPr="002A6203">
        <w:rPr>
          <w:i/>
          <w:iCs/>
        </w:rPr>
        <w:t xml:space="preserve">наименование кабинета из указанных в п.6.1 </w:t>
      </w:r>
      <w:r w:rsidR="00151F98">
        <w:rPr>
          <w:i/>
          <w:iCs/>
        </w:rPr>
        <w:t>ОПОП-П</w:t>
      </w:r>
      <w:r w:rsidRPr="002A6203">
        <w:rPr>
          <w:i/>
          <w:iCs/>
        </w:rPr>
        <w:t>-П</w:t>
      </w:r>
    </w:p>
    <w:p w:rsidR="005414F5" w:rsidRPr="002A6203" w:rsidRDefault="00BF1C03">
      <w:pPr>
        <w:pStyle w:val="24"/>
        <w:spacing w:after="0" w:line="240" w:lineRule="auto"/>
        <w:ind w:firstLine="720"/>
        <w:jc w:val="both"/>
        <w:rPr>
          <w:sz w:val="24"/>
          <w:szCs w:val="24"/>
        </w:rPr>
      </w:pPr>
      <w:r w:rsidRPr="002A6203">
        <w:rPr>
          <w:b w:val="0"/>
          <w:bCs w:val="0"/>
          <w:sz w:val="24"/>
          <w:szCs w:val="24"/>
        </w:rPr>
        <w:t>Оборудование учебного кабинета:</w:t>
      </w:r>
    </w:p>
    <w:p w:rsidR="005414F5" w:rsidRPr="002A6203" w:rsidRDefault="00BF1C03" w:rsidP="00366F92">
      <w:pPr>
        <w:pStyle w:val="24"/>
        <w:numPr>
          <w:ilvl w:val="0"/>
          <w:numId w:val="187"/>
        </w:numPr>
        <w:tabs>
          <w:tab w:val="left" w:pos="1010"/>
        </w:tabs>
        <w:spacing w:after="0" w:line="240" w:lineRule="auto"/>
        <w:ind w:firstLine="720"/>
        <w:jc w:val="both"/>
        <w:rPr>
          <w:sz w:val="24"/>
          <w:szCs w:val="24"/>
        </w:rPr>
      </w:pPr>
      <w:r w:rsidRPr="002A6203">
        <w:rPr>
          <w:b w:val="0"/>
          <w:bCs w:val="0"/>
          <w:sz w:val="24"/>
          <w:szCs w:val="24"/>
        </w:rPr>
        <w:t>посадочные места по количеству обучающихся;</w:t>
      </w:r>
    </w:p>
    <w:p w:rsidR="005414F5" w:rsidRPr="002A6203" w:rsidRDefault="00BF1C03" w:rsidP="00366F92">
      <w:pPr>
        <w:pStyle w:val="24"/>
        <w:numPr>
          <w:ilvl w:val="0"/>
          <w:numId w:val="187"/>
        </w:numPr>
        <w:tabs>
          <w:tab w:val="left" w:pos="1010"/>
        </w:tabs>
        <w:spacing w:after="0" w:line="240" w:lineRule="auto"/>
        <w:ind w:firstLine="720"/>
        <w:jc w:val="both"/>
        <w:rPr>
          <w:sz w:val="24"/>
          <w:szCs w:val="24"/>
        </w:rPr>
      </w:pPr>
      <w:r w:rsidRPr="002A6203">
        <w:rPr>
          <w:b w:val="0"/>
          <w:bCs w:val="0"/>
          <w:sz w:val="24"/>
          <w:szCs w:val="24"/>
        </w:rPr>
        <w:t>рабочее место преподавателя;</w:t>
      </w:r>
    </w:p>
    <w:p w:rsidR="005414F5" w:rsidRPr="002A6203" w:rsidRDefault="00BF1C03" w:rsidP="00366F92">
      <w:pPr>
        <w:pStyle w:val="24"/>
        <w:numPr>
          <w:ilvl w:val="0"/>
          <w:numId w:val="187"/>
        </w:numPr>
        <w:tabs>
          <w:tab w:val="left" w:pos="1010"/>
        </w:tabs>
        <w:spacing w:after="0" w:line="240" w:lineRule="auto"/>
        <w:ind w:firstLine="720"/>
        <w:jc w:val="both"/>
        <w:rPr>
          <w:sz w:val="24"/>
          <w:szCs w:val="24"/>
        </w:rPr>
      </w:pPr>
      <w:r w:rsidRPr="002A6203">
        <w:rPr>
          <w:b w:val="0"/>
          <w:bCs w:val="0"/>
          <w:sz w:val="24"/>
          <w:szCs w:val="24"/>
        </w:rPr>
        <w:t>комплект учебно-наглядных пособий по дисциплине «Основы безопасности жизнедеятельности».</w:t>
      </w:r>
    </w:p>
    <w:p w:rsidR="005414F5" w:rsidRPr="002A6203" w:rsidRDefault="00BF1C03">
      <w:pPr>
        <w:pStyle w:val="24"/>
        <w:spacing w:after="0" w:line="240" w:lineRule="auto"/>
        <w:ind w:firstLine="720"/>
        <w:jc w:val="both"/>
        <w:rPr>
          <w:sz w:val="24"/>
          <w:szCs w:val="24"/>
        </w:rPr>
      </w:pPr>
      <w:r w:rsidRPr="002A6203">
        <w:rPr>
          <w:b w:val="0"/>
          <w:bCs w:val="0"/>
          <w:sz w:val="24"/>
          <w:szCs w:val="24"/>
        </w:rPr>
        <w:t>Технические средства обучения:</w:t>
      </w:r>
    </w:p>
    <w:p w:rsidR="005414F5" w:rsidRPr="002A6203" w:rsidRDefault="00BF1C03" w:rsidP="00366F92">
      <w:pPr>
        <w:pStyle w:val="24"/>
        <w:numPr>
          <w:ilvl w:val="0"/>
          <w:numId w:val="187"/>
        </w:numPr>
        <w:tabs>
          <w:tab w:val="left" w:pos="1010"/>
        </w:tabs>
        <w:spacing w:after="300" w:line="240" w:lineRule="auto"/>
        <w:ind w:firstLine="720"/>
        <w:jc w:val="both"/>
        <w:rPr>
          <w:sz w:val="24"/>
          <w:szCs w:val="24"/>
        </w:rPr>
      </w:pPr>
      <w:r w:rsidRPr="002A6203">
        <w:rPr>
          <w:b w:val="0"/>
          <w:bCs w:val="0"/>
          <w:sz w:val="24"/>
          <w:szCs w:val="24"/>
        </w:rPr>
        <w:t>интерактивная доска с лицензионным программным обеспечением и мультимедиапроектор.</w:t>
      </w:r>
    </w:p>
    <w:p w:rsidR="005414F5" w:rsidRPr="002A6203" w:rsidRDefault="00BF1C03" w:rsidP="00366F92">
      <w:pPr>
        <w:pStyle w:val="1"/>
        <w:numPr>
          <w:ilvl w:val="1"/>
          <w:numId w:val="186"/>
        </w:numPr>
        <w:tabs>
          <w:tab w:val="left" w:pos="1784"/>
        </w:tabs>
        <w:spacing w:line="276" w:lineRule="auto"/>
        <w:ind w:firstLine="720"/>
        <w:jc w:val="both"/>
      </w:pPr>
      <w:r w:rsidRPr="002A6203">
        <w:rPr>
          <w:b/>
          <w:bCs/>
        </w:rPr>
        <w:t>Информационное обеспечение реализации программы</w:t>
      </w:r>
    </w:p>
    <w:p w:rsidR="005414F5" w:rsidRPr="002A6203" w:rsidRDefault="00BF1C03">
      <w:pPr>
        <w:pStyle w:val="1"/>
        <w:spacing w:after="300" w:line="276" w:lineRule="auto"/>
        <w:ind w:firstLine="720"/>
        <w:jc w:val="both"/>
      </w:pPr>
      <w:r w:rsidRPr="002A6203">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14F5" w:rsidRPr="002A6203" w:rsidRDefault="00BF1C03" w:rsidP="00366F92">
      <w:pPr>
        <w:pStyle w:val="20"/>
        <w:keepNext/>
        <w:keepLines/>
        <w:numPr>
          <w:ilvl w:val="2"/>
          <w:numId w:val="186"/>
        </w:numPr>
        <w:tabs>
          <w:tab w:val="left" w:pos="1534"/>
        </w:tabs>
        <w:spacing w:after="40" w:line="240" w:lineRule="auto"/>
        <w:ind w:firstLine="720"/>
        <w:jc w:val="both"/>
        <w:rPr>
          <w:sz w:val="24"/>
          <w:szCs w:val="24"/>
        </w:rPr>
      </w:pPr>
      <w:bookmarkStart w:id="156" w:name="bookmark482"/>
      <w:r w:rsidRPr="002A6203">
        <w:rPr>
          <w:sz w:val="24"/>
          <w:szCs w:val="24"/>
        </w:rPr>
        <w:t>Основные печатные издания</w:t>
      </w:r>
      <w:bookmarkEnd w:id="156"/>
    </w:p>
    <w:p w:rsidR="005414F5" w:rsidRPr="002A6203" w:rsidRDefault="00BF1C03" w:rsidP="00366F92">
      <w:pPr>
        <w:pStyle w:val="24"/>
        <w:numPr>
          <w:ilvl w:val="0"/>
          <w:numId w:val="188"/>
        </w:numPr>
        <w:tabs>
          <w:tab w:val="left" w:pos="1093"/>
        </w:tabs>
        <w:spacing w:after="0" w:line="240" w:lineRule="auto"/>
        <w:ind w:firstLine="720"/>
        <w:jc w:val="both"/>
        <w:rPr>
          <w:sz w:val="24"/>
          <w:szCs w:val="24"/>
        </w:rPr>
      </w:pPr>
      <w:r w:rsidRPr="002A6203">
        <w:rPr>
          <w:b w:val="0"/>
          <w:bCs w:val="0"/>
          <w:sz w:val="24"/>
          <w:szCs w:val="24"/>
        </w:rPr>
        <w:t>Основы безопасности жизнедеятельности. Учебник 10 кл. под ред. Воробьева Ю.Л. - М., 2018.</w:t>
      </w:r>
    </w:p>
    <w:p w:rsidR="005414F5" w:rsidRPr="002A6203" w:rsidRDefault="00BF1C03" w:rsidP="00366F92">
      <w:pPr>
        <w:pStyle w:val="24"/>
        <w:numPr>
          <w:ilvl w:val="0"/>
          <w:numId w:val="188"/>
        </w:numPr>
        <w:tabs>
          <w:tab w:val="left" w:pos="1093"/>
        </w:tabs>
        <w:spacing w:after="0" w:line="240" w:lineRule="auto"/>
        <w:ind w:firstLine="720"/>
        <w:jc w:val="both"/>
        <w:rPr>
          <w:sz w:val="24"/>
          <w:szCs w:val="24"/>
        </w:rPr>
      </w:pPr>
      <w:r w:rsidRPr="002A6203">
        <w:rPr>
          <w:b w:val="0"/>
          <w:bCs w:val="0"/>
          <w:sz w:val="24"/>
          <w:szCs w:val="24"/>
        </w:rPr>
        <w:t>Основы безопасности жизнедеятельности. Учебник 11 кл. под ред. Воробьева Ю.Л. - М., 2019.</w:t>
      </w:r>
    </w:p>
    <w:p w:rsidR="005414F5" w:rsidRPr="002A6203" w:rsidRDefault="00BF1C03" w:rsidP="00366F92">
      <w:pPr>
        <w:pStyle w:val="24"/>
        <w:numPr>
          <w:ilvl w:val="0"/>
          <w:numId w:val="188"/>
        </w:numPr>
        <w:tabs>
          <w:tab w:val="left" w:pos="1784"/>
          <w:tab w:val="left" w:pos="3542"/>
        </w:tabs>
        <w:spacing w:after="0" w:line="240" w:lineRule="auto"/>
        <w:ind w:firstLine="720"/>
        <w:jc w:val="both"/>
        <w:rPr>
          <w:sz w:val="24"/>
          <w:szCs w:val="24"/>
        </w:rPr>
      </w:pPr>
      <w:r w:rsidRPr="002A6203">
        <w:rPr>
          <w:b w:val="0"/>
          <w:bCs w:val="0"/>
          <w:sz w:val="24"/>
          <w:szCs w:val="24"/>
        </w:rPr>
        <w:t>Топоров И.К.</w:t>
      </w:r>
      <w:r w:rsidRPr="002A6203">
        <w:rPr>
          <w:b w:val="0"/>
          <w:bCs w:val="0"/>
          <w:sz w:val="24"/>
          <w:szCs w:val="24"/>
        </w:rPr>
        <w:tab/>
        <w:t>Основы безопасности жизнедеятельности.</w:t>
      </w:r>
    </w:p>
    <w:p w:rsidR="005414F5" w:rsidRPr="002A6203" w:rsidRDefault="00BF1C03">
      <w:pPr>
        <w:pStyle w:val="24"/>
        <w:spacing w:after="0" w:line="240" w:lineRule="auto"/>
        <w:ind w:firstLine="0"/>
        <w:jc w:val="both"/>
        <w:rPr>
          <w:sz w:val="24"/>
          <w:szCs w:val="24"/>
        </w:rPr>
      </w:pPr>
      <w:r w:rsidRPr="002A6203">
        <w:rPr>
          <w:b w:val="0"/>
          <w:bCs w:val="0"/>
          <w:sz w:val="24"/>
          <w:szCs w:val="24"/>
        </w:rPr>
        <w:t>Методические рекомендации. 10-11 кл. - М., 2018.</w:t>
      </w:r>
    </w:p>
    <w:p w:rsidR="005414F5" w:rsidRPr="002A6203" w:rsidRDefault="00BF1C03" w:rsidP="00366F92">
      <w:pPr>
        <w:pStyle w:val="24"/>
        <w:numPr>
          <w:ilvl w:val="0"/>
          <w:numId w:val="188"/>
        </w:numPr>
        <w:tabs>
          <w:tab w:val="left" w:pos="1093"/>
        </w:tabs>
        <w:spacing w:after="0" w:line="240" w:lineRule="auto"/>
        <w:ind w:firstLine="720"/>
        <w:jc w:val="both"/>
        <w:rPr>
          <w:sz w:val="24"/>
          <w:szCs w:val="24"/>
        </w:rPr>
      </w:pPr>
      <w:r w:rsidRPr="002A6203">
        <w:rPr>
          <w:b w:val="0"/>
          <w:bCs w:val="0"/>
          <w:sz w:val="24"/>
          <w:szCs w:val="24"/>
        </w:rPr>
        <w:t>Смирнов А.Т., Мишин Б.И., Васнев В.А. Основы безопасности жизнедеятельности. Основы медицинских знаний и здорового образа жизни. 10-11 кл. - М., 2019.</w:t>
      </w:r>
    </w:p>
    <w:p w:rsidR="005414F5" w:rsidRPr="002A6203" w:rsidRDefault="00BF1C03" w:rsidP="00366F92">
      <w:pPr>
        <w:pStyle w:val="24"/>
        <w:numPr>
          <w:ilvl w:val="0"/>
          <w:numId w:val="188"/>
        </w:numPr>
        <w:tabs>
          <w:tab w:val="left" w:pos="1093"/>
          <w:tab w:val="left" w:pos="1752"/>
          <w:tab w:val="left" w:pos="3542"/>
        </w:tabs>
        <w:spacing w:after="0" w:line="240" w:lineRule="auto"/>
        <w:ind w:firstLine="720"/>
        <w:jc w:val="both"/>
        <w:rPr>
          <w:sz w:val="24"/>
          <w:szCs w:val="24"/>
        </w:rPr>
      </w:pPr>
      <w:r w:rsidRPr="002A6203">
        <w:rPr>
          <w:b w:val="0"/>
          <w:bCs w:val="0"/>
          <w:sz w:val="24"/>
          <w:szCs w:val="24"/>
        </w:rPr>
        <w:t>100 вопросов —</w:t>
      </w:r>
      <w:r w:rsidRPr="002A6203">
        <w:rPr>
          <w:b w:val="0"/>
          <w:bCs w:val="0"/>
          <w:sz w:val="24"/>
          <w:szCs w:val="24"/>
        </w:rPr>
        <w:tab/>
        <w:t>100 ответов о прохождении военной службы</w:t>
      </w:r>
    </w:p>
    <w:p w:rsidR="005414F5" w:rsidRPr="002A6203" w:rsidRDefault="00BF1C03">
      <w:pPr>
        <w:pStyle w:val="24"/>
        <w:spacing w:after="0" w:line="240" w:lineRule="auto"/>
        <w:ind w:firstLine="0"/>
        <w:jc w:val="both"/>
        <w:rPr>
          <w:sz w:val="24"/>
          <w:szCs w:val="24"/>
        </w:rPr>
      </w:pPr>
      <w:r w:rsidRPr="002A6203">
        <w:rPr>
          <w:b w:val="0"/>
          <w:bCs w:val="0"/>
          <w:sz w:val="24"/>
          <w:szCs w:val="24"/>
        </w:rPr>
        <w:t>солдатами и сержантами по призыву и по контракту: Сборник. - М., 2019.</w:t>
      </w:r>
    </w:p>
    <w:p w:rsidR="005414F5" w:rsidRPr="002A6203" w:rsidRDefault="00BF1C03" w:rsidP="00366F92">
      <w:pPr>
        <w:pStyle w:val="24"/>
        <w:numPr>
          <w:ilvl w:val="0"/>
          <w:numId w:val="188"/>
        </w:numPr>
        <w:tabs>
          <w:tab w:val="left" w:pos="1093"/>
        </w:tabs>
        <w:spacing w:after="0" w:line="240" w:lineRule="auto"/>
        <w:ind w:firstLine="720"/>
        <w:jc w:val="both"/>
        <w:rPr>
          <w:sz w:val="24"/>
          <w:szCs w:val="24"/>
        </w:rPr>
      </w:pPr>
      <w:r w:rsidRPr="002A6203">
        <w:rPr>
          <w:b w:val="0"/>
          <w:bCs w:val="0"/>
          <w:sz w:val="24"/>
          <w:szCs w:val="24"/>
        </w:rPr>
        <w:t>Смирнов А.Т. Основы безопасности жизнедеятельности: учеб. для учащихся 10 кл. общеобразоват. учрежд. / А.Т.Смирнов, Б.И.Мишин, В.А.Васнев; под ред. А.Т.Смирнова. — 8-е изд., перераб. - М., 2018.</w:t>
      </w:r>
    </w:p>
    <w:p w:rsidR="005414F5" w:rsidRPr="002A6203" w:rsidRDefault="00BF1C03" w:rsidP="00366F92">
      <w:pPr>
        <w:pStyle w:val="24"/>
        <w:numPr>
          <w:ilvl w:val="0"/>
          <w:numId w:val="188"/>
        </w:numPr>
        <w:tabs>
          <w:tab w:val="left" w:pos="1093"/>
        </w:tabs>
        <w:spacing w:after="360" w:line="240" w:lineRule="auto"/>
        <w:ind w:firstLine="720"/>
        <w:jc w:val="both"/>
        <w:rPr>
          <w:sz w:val="24"/>
          <w:szCs w:val="24"/>
        </w:rPr>
      </w:pPr>
      <w:r w:rsidRPr="002A6203">
        <w:rPr>
          <w:b w:val="0"/>
          <w:bCs w:val="0"/>
          <w:sz w:val="24"/>
          <w:szCs w:val="24"/>
        </w:rPr>
        <w:t>Армия государства Российского и защита Отечества / под ред. В.В.Смирнова. - М., 2019</w:t>
      </w:r>
    </w:p>
    <w:p w:rsidR="005414F5" w:rsidRPr="002A6203" w:rsidRDefault="00BF1C03" w:rsidP="00366F92">
      <w:pPr>
        <w:pStyle w:val="20"/>
        <w:keepNext/>
        <w:keepLines/>
        <w:numPr>
          <w:ilvl w:val="2"/>
          <w:numId w:val="186"/>
        </w:numPr>
        <w:tabs>
          <w:tab w:val="left" w:pos="1534"/>
        </w:tabs>
        <w:spacing w:after="40" w:line="240" w:lineRule="auto"/>
        <w:ind w:firstLine="720"/>
        <w:jc w:val="both"/>
        <w:rPr>
          <w:sz w:val="24"/>
          <w:szCs w:val="24"/>
        </w:rPr>
      </w:pPr>
      <w:bookmarkStart w:id="157" w:name="bookmark484"/>
      <w:r w:rsidRPr="002A6203">
        <w:rPr>
          <w:sz w:val="24"/>
          <w:szCs w:val="24"/>
        </w:rPr>
        <w:t>Основные электронные издания</w:t>
      </w:r>
      <w:bookmarkEnd w:id="157"/>
    </w:p>
    <w:p w:rsidR="005414F5" w:rsidRPr="002A6203" w:rsidRDefault="00BF1C03" w:rsidP="00366F92">
      <w:pPr>
        <w:pStyle w:val="24"/>
        <w:numPr>
          <w:ilvl w:val="0"/>
          <w:numId w:val="189"/>
        </w:numPr>
        <w:tabs>
          <w:tab w:val="left" w:pos="1083"/>
        </w:tabs>
        <w:spacing w:after="240" w:line="240" w:lineRule="auto"/>
        <w:ind w:firstLine="720"/>
        <w:jc w:val="both"/>
        <w:rPr>
          <w:sz w:val="24"/>
          <w:szCs w:val="24"/>
        </w:rPr>
      </w:pPr>
      <w:r w:rsidRPr="002A6203">
        <w:rPr>
          <w:b w:val="0"/>
          <w:bCs w:val="0"/>
          <w:sz w:val="24"/>
          <w:szCs w:val="24"/>
        </w:rPr>
        <w:t xml:space="preserve">Безопасность жизнедеятельности. Форма доступа </w:t>
      </w:r>
      <w:r w:rsidRPr="002A6203">
        <w:rPr>
          <w:b w:val="0"/>
          <w:bCs w:val="0"/>
          <w:sz w:val="24"/>
          <w:szCs w:val="24"/>
          <w:lang w:val="en-US" w:eastAsia="en-US" w:bidi="en-US"/>
        </w:rPr>
        <w:t>http</w:t>
      </w:r>
      <w:r w:rsidRPr="002A6203">
        <w:rPr>
          <w:b w:val="0"/>
          <w:bCs w:val="0"/>
          <w:sz w:val="24"/>
          <w:szCs w:val="24"/>
          <w:lang w:eastAsia="en-US" w:bidi="en-US"/>
        </w:rPr>
        <w:t>: //</w:t>
      </w:r>
      <w:r w:rsidRPr="002A6203">
        <w:rPr>
          <w:b w:val="0"/>
          <w:bCs w:val="0"/>
          <w:sz w:val="24"/>
          <w:szCs w:val="24"/>
          <w:lang w:val="en-US" w:eastAsia="en-US" w:bidi="en-US"/>
        </w:rPr>
        <w:t>www</w:t>
      </w:r>
      <w:r w:rsidRPr="002A6203">
        <w:rPr>
          <w:b w:val="0"/>
          <w:bCs w:val="0"/>
          <w:sz w:val="24"/>
          <w:szCs w:val="24"/>
          <w:lang w:eastAsia="en-US" w:bidi="en-US"/>
        </w:rPr>
        <w:t xml:space="preserve">. </w:t>
      </w:r>
      <w:r w:rsidRPr="002A6203">
        <w:rPr>
          <w:b w:val="0"/>
          <w:bCs w:val="0"/>
          <w:sz w:val="24"/>
          <w:szCs w:val="24"/>
          <w:lang w:val="en-US" w:eastAsia="en-US" w:bidi="en-US"/>
        </w:rPr>
        <w:t>aIIegd</w:t>
      </w:r>
      <w:r w:rsidRPr="002A6203">
        <w:rPr>
          <w:b w:val="0"/>
          <w:bCs w:val="0"/>
          <w:sz w:val="24"/>
          <w:szCs w:val="24"/>
          <w:lang w:eastAsia="en-US" w:bidi="en-US"/>
        </w:rPr>
        <w:t>.</w:t>
      </w:r>
      <w:r w:rsidRPr="002A6203">
        <w:rPr>
          <w:b w:val="0"/>
          <w:bCs w:val="0"/>
          <w:sz w:val="24"/>
          <w:szCs w:val="24"/>
          <w:lang w:val="en-US" w:eastAsia="en-US" w:bidi="en-US"/>
        </w:rPr>
        <w:t>ru</w:t>
      </w:r>
      <w:r w:rsidRPr="002A6203">
        <w:rPr>
          <w:b w:val="0"/>
          <w:bCs w:val="0"/>
          <w:sz w:val="24"/>
          <w:szCs w:val="24"/>
          <w:lang w:eastAsia="en-US" w:bidi="en-US"/>
        </w:rPr>
        <w:t>/</w:t>
      </w:r>
      <w:r w:rsidRPr="002A6203">
        <w:rPr>
          <w:b w:val="0"/>
          <w:bCs w:val="0"/>
          <w:sz w:val="24"/>
          <w:szCs w:val="24"/>
          <w:lang w:val="en-US" w:eastAsia="en-US" w:bidi="en-US"/>
        </w:rPr>
        <w:t>edu</w:t>
      </w:r>
      <w:r w:rsidRPr="002A6203">
        <w:rPr>
          <w:b w:val="0"/>
          <w:bCs w:val="0"/>
          <w:sz w:val="24"/>
          <w:szCs w:val="24"/>
          <w:lang w:eastAsia="en-US" w:bidi="en-US"/>
        </w:rPr>
        <w:t>/</w:t>
      </w:r>
      <w:r w:rsidRPr="002A6203">
        <w:rPr>
          <w:b w:val="0"/>
          <w:bCs w:val="0"/>
          <w:sz w:val="24"/>
          <w:szCs w:val="24"/>
          <w:lang w:val="en-US" w:eastAsia="en-US" w:bidi="en-US"/>
        </w:rPr>
        <w:t>saf</w:t>
      </w:r>
      <w:r w:rsidRPr="002A6203">
        <w:rPr>
          <w:b w:val="0"/>
          <w:bCs w:val="0"/>
          <w:sz w:val="24"/>
          <w:szCs w:val="24"/>
          <w:lang w:eastAsia="en-US" w:bidi="en-US"/>
        </w:rPr>
        <w:t>.</w:t>
      </w:r>
      <w:r w:rsidRPr="002A6203">
        <w:rPr>
          <w:b w:val="0"/>
          <w:bCs w:val="0"/>
          <w:sz w:val="24"/>
          <w:szCs w:val="24"/>
          <w:lang w:val="en-US" w:eastAsia="en-US" w:bidi="en-US"/>
        </w:rPr>
        <w:t>htm</w:t>
      </w:r>
    </w:p>
    <w:p w:rsidR="005414F5" w:rsidRPr="002A6203" w:rsidRDefault="00BF1C03" w:rsidP="00366F92">
      <w:pPr>
        <w:pStyle w:val="24"/>
        <w:numPr>
          <w:ilvl w:val="0"/>
          <w:numId w:val="189"/>
        </w:numPr>
        <w:tabs>
          <w:tab w:val="left" w:pos="1085"/>
        </w:tabs>
        <w:spacing w:after="0" w:line="240" w:lineRule="auto"/>
        <w:ind w:firstLine="720"/>
        <w:jc w:val="both"/>
        <w:rPr>
          <w:sz w:val="24"/>
          <w:szCs w:val="24"/>
        </w:rPr>
      </w:pPr>
      <w:r w:rsidRPr="002A6203">
        <w:rPr>
          <w:b w:val="0"/>
          <w:bCs w:val="0"/>
          <w:sz w:val="24"/>
          <w:szCs w:val="24"/>
        </w:rPr>
        <w:t xml:space="preserve">Интернет-ресурсы. Безопасность жизнедеятельности: конспект лекций. Крюков Р.Ф. Форма доступа </w:t>
      </w:r>
      <w:r w:rsidRPr="002A6203">
        <w:rPr>
          <w:b w:val="0"/>
          <w:bCs w:val="0"/>
          <w:sz w:val="24"/>
          <w:szCs w:val="24"/>
          <w:lang w:val="en-US" w:eastAsia="en-US" w:bidi="en-US"/>
        </w:rPr>
        <w:t>http</w:t>
      </w:r>
      <w:r w:rsidRPr="002A6203">
        <w:rPr>
          <w:b w:val="0"/>
          <w:bCs w:val="0"/>
          <w:sz w:val="24"/>
          <w:szCs w:val="24"/>
          <w:lang w:eastAsia="en-US" w:bidi="en-US"/>
        </w:rPr>
        <w:t>: //</w:t>
      </w:r>
      <w:r w:rsidRPr="002A6203">
        <w:rPr>
          <w:b w:val="0"/>
          <w:bCs w:val="0"/>
          <w:sz w:val="24"/>
          <w:szCs w:val="24"/>
          <w:lang w:val="en-US" w:eastAsia="en-US" w:bidi="en-US"/>
        </w:rPr>
        <w:t>www</w:t>
      </w:r>
      <w:r w:rsidRPr="002A6203">
        <w:rPr>
          <w:b w:val="0"/>
          <w:bCs w:val="0"/>
          <w:sz w:val="24"/>
          <w:szCs w:val="24"/>
          <w:lang w:eastAsia="en-US" w:bidi="en-US"/>
        </w:rPr>
        <w:t xml:space="preserve">. </w:t>
      </w:r>
      <w:r w:rsidRPr="002A6203">
        <w:rPr>
          <w:b w:val="0"/>
          <w:bCs w:val="0"/>
          <w:sz w:val="24"/>
          <w:szCs w:val="24"/>
          <w:lang w:val="en-US" w:eastAsia="en-US" w:bidi="en-US"/>
        </w:rPr>
        <w:t>knigafound</w:t>
      </w:r>
      <w:r w:rsidRPr="002A6203">
        <w:rPr>
          <w:b w:val="0"/>
          <w:bCs w:val="0"/>
          <w:sz w:val="24"/>
          <w:szCs w:val="24"/>
          <w:lang w:eastAsia="en-US" w:bidi="en-US"/>
        </w:rPr>
        <w:t>.</w:t>
      </w:r>
      <w:r w:rsidRPr="002A6203">
        <w:rPr>
          <w:b w:val="0"/>
          <w:bCs w:val="0"/>
          <w:sz w:val="24"/>
          <w:szCs w:val="24"/>
          <w:lang w:val="en-US" w:eastAsia="en-US" w:bidi="en-US"/>
        </w:rPr>
        <w:t>ru</w:t>
      </w:r>
      <w:r w:rsidRPr="002A6203">
        <w:rPr>
          <w:b w:val="0"/>
          <w:bCs w:val="0"/>
          <w:sz w:val="24"/>
          <w:szCs w:val="24"/>
          <w:lang w:eastAsia="en-US" w:bidi="en-US"/>
        </w:rPr>
        <w:t>/</w:t>
      </w:r>
      <w:r w:rsidRPr="002A6203">
        <w:rPr>
          <w:b w:val="0"/>
          <w:bCs w:val="0"/>
          <w:sz w:val="24"/>
          <w:szCs w:val="24"/>
          <w:lang w:val="en-US" w:eastAsia="en-US" w:bidi="en-US"/>
        </w:rPr>
        <w:t>books</w:t>
      </w:r>
      <w:r w:rsidRPr="002A6203">
        <w:rPr>
          <w:b w:val="0"/>
          <w:bCs w:val="0"/>
          <w:sz w:val="24"/>
          <w:szCs w:val="24"/>
          <w:lang w:eastAsia="en-US" w:bidi="en-US"/>
        </w:rPr>
        <w:t>/52234</w:t>
      </w:r>
    </w:p>
    <w:p w:rsidR="005414F5" w:rsidRPr="002A6203" w:rsidRDefault="00BF1C03" w:rsidP="00366F92">
      <w:pPr>
        <w:pStyle w:val="24"/>
        <w:numPr>
          <w:ilvl w:val="0"/>
          <w:numId w:val="189"/>
        </w:numPr>
        <w:tabs>
          <w:tab w:val="left" w:pos="1080"/>
        </w:tabs>
        <w:spacing w:after="680" w:line="240" w:lineRule="auto"/>
        <w:ind w:firstLine="720"/>
        <w:jc w:val="both"/>
        <w:rPr>
          <w:sz w:val="24"/>
          <w:szCs w:val="24"/>
        </w:rPr>
      </w:pPr>
      <w:r w:rsidRPr="002A6203">
        <w:rPr>
          <w:b w:val="0"/>
          <w:bCs w:val="0"/>
          <w:sz w:val="24"/>
          <w:szCs w:val="24"/>
        </w:rPr>
        <w:t xml:space="preserve">Интернет-ресурсы. Безопасность. Образование. Человек. Форма доступа </w:t>
      </w:r>
      <w:r w:rsidRPr="002A6203">
        <w:rPr>
          <w:b w:val="0"/>
          <w:bCs w:val="0"/>
          <w:sz w:val="24"/>
          <w:szCs w:val="24"/>
          <w:lang w:val="en-US" w:eastAsia="en-US" w:bidi="en-US"/>
        </w:rPr>
        <w:t>http</w:t>
      </w:r>
      <w:r w:rsidRPr="002A6203">
        <w:rPr>
          <w:b w:val="0"/>
          <w:bCs w:val="0"/>
          <w:sz w:val="24"/>
          <w:szCs w:val="24"/>
          <w:lang w:eastAsia="en-US" w:bidi="en-US"/>
        </w:rPr>
        <w:t>: //</w:t>
      </w:r>
      <w:r w:rsidRPr="002A6203">
        <w:rPr>
          <w:b w:val="0"/>
          <w:bCs w:val="0"/>
          <w:sz w:val="24"/>
          <w:szCs w:val="24"/>
          <w:lang w:val="en-US" w:eastAsia="en-US" w:bidi="en-US"/>
        </w:rPr>
        <w:t>www</w:t>
      </w:r>
      <w:r w:rsidRPr="002A6203">
        <w:rPr>
          <w:b w:val="0"/>
          <w:bCs w:val="0"/>
          <w:sz w:val="24"/>
          <w:szCs w:val="24"/>
          <w:lang w:eastAsia="en-US" w:bidi="en-US"/>
        </w:rPr>
        <w:t xml:space="preserve">. </w:t>
      </w:r>
      <w:r w:rsidRPr="002A6203">
        <w:rPr>
          <w:b w:val="0"/>
          <w:bCs w:val="0"/>
          <w:sz w:val="24"/>
          <w:szCs w:val="24"/>
          <w:lang w:val="en-US" w:eastAsia="en-US" w:bidi="en-US"/>
        </w:rPr>
        <w:t>bezopasnost</w:t>
      </w:r>
      <w:r w:rsidRPr="002A6203">
        <w:rPr>
          <w:b w:val="0"/>
          <w:bCs w:val="0"/>
          <w:sz w:val="24"/>
          <w:szCs w:val="24"/>
          <w:lang w:eastAsia="en-US" w:bidi="en-US"/>
        </w:rPr>
        <w:t>.</w:t>
      </w:r>
      <w:r w:rsidRPr="002A6203">
        <w:rPr>
          <w:b w:val="0"/>
          <w:bCs w:val="0"/>
          <w:sz w:val="24"/>
          <w:szCs w:val="24"/>
          <w:lang w:val="en-US" w:eastAsia="en-US" w:bidi="en-US"/>
        </w:rPr>
        <w:t>edu</w:t>
      </w:r>
      <w:r w:rsidRPr="002A6203">
        <w:rPr>
          <w:b w:val="0"/>
          <w:bCs w:val="0"/>
          <w:sz w:val="24"/>
          <w:szCs w:val="24"/>
          <w:lang w:eastAsia="en-US" w:bidi="en-US"/>
        </w:rPr>
        <w:t xml:space="preserve"> 66/</w:t>
      </w:r>
      <w:r w:rsidRPr="002A6203">
        <w:rPr>
          <w:b w:val="0"/>
          <w:bCs w:val="0"/>
          <w:sz w:val="24"/>
          <w:szCs w:val="24"/>
          <w:lang w:val="en-US" w:eastAsia="en-US" w:bidi="en-US"/>
        </w:rPr>
        <w:t>ru</w:t>
      </w:r>
      <w:r w:rsidRPr="002A6203">
        <w:rPr>
          <w:b w:val="0"/>
          <w:bCs w:val="0"/>
          <w:sz w:val="24"/>
          <w:szCs w:val="24"/>
          <w:lang w:eastAsia="en-US" w:bidi="en-US"/>
        </w:rPr>
        <w:t>/</w:t>
      </w:r>
    </w:p>
    <w:p w:rsidR="005414F5" w:rsidRPr="002A6203" w:rsidRDefault="00BF1C03" w:rsidP="00366F92">
      <w:pPr>
        <w:pStyle w:val="24"/>
        <w:numPr>
          <w:ilvl w:val="2"/>
          <w:numId w:val="186"/>
        </w:numPr>
        <w:tabs>
          <w:tab w:val="left" w:pos="1526"/>
        </w:tabs>
        <w:spacing w:after="40" w:line="240" w:lineRule="auto"/>
        <w:ind w:firstLine="720"/>
        <w:jc w:val="both"/>
        <w:rPr>
          <w:sz w:val="24"/>
          <w:szCs w:val="24"/>
        </w:rPr>
      </w:pPr>
      <w:r w:rsidRPr="002A6203">
        <w:rPr>
          <w:sz w:val="24"/>
          <w:szCs w:val="24"/>
        </w:rPr>
        <w:t xml:space="preserve">Дополнительные источники </w:t>
      </w:r>
      <w:r w:rsidRPr="002A6203">
        <w:rPr>
          <w:b w:val="0"/>
          <w:bCs w:val="0"/>
          <w:i/>
          <w:iCs/>
          <w:sz w:val="24"/>
          <w:szCs w:val="24"/>
        </w:rPr>
        <w:t>(при необходимости)</w:t>
      </w:r>
    </w:p>
    <w:p w:rsidR="005414F5" w:rsidRPr="002A6203" w:rsidRDefault="00BF1C03" w:rsidP="00366F92">
      <w:pPr>
        <w:pStyle w:val="24"/>
        <w:numPr>
          <w:ilvl w:val="0"/>
          <w:numId w:val="190"/>
        </w:numPr>
        <w:tabs>
          <w:tab w:val="left" w:pos="1075"/>
          <w:tab w:val="left" w:pos="3240"/>
        </w:tabs>
        <w:spacing w:after="0" w:line="240" w:lineRule="auto"/>
        <w:ind w:firstLine="720"/>
        <w:jc w:val="both"/>
        <w:rPr>
          <w:sz w:val="24"/>
          <w:szCs w:val="24"/>
        </w:rPr>
      </w:pPr>
      <w:r w:rsidRPr="002A6203">
        <w:rPr>
          <w:b w:val="0"/>
          <w:bCs w:val="0"/>
          <w:sz w:val="24"/>
          <w:szCs w:val="24"/>
        </w:rPr>
        <w:t xml:space="preserve">Федеральные законы «О статусе военнослужащих», «О воинской обязанности и военной </w:t>
      </w:r>
      <w:r w:rsidRPr="002A6203">
        <w:rPr>
          <w:b w:val="0"/>
          <w:bCs w:val="0"/>
          <w:sz w:val="24"/>
          <w:szCs w:val="24"/>
        </w:rPr>
        <w:lastRenderedPageBreak/>
        <w:t>службе», «Об альтернативной гражданской службе», «О внесении изменений в Федеральный закон «О воинской обязанности и военной службе» № 61-ФЗ и статью 14 Закона РФ «Об образовании»,</w:t>
      </w:r>
      <w:r w:rsidRPr="002A6203">
        <w:rPr>
          <w:b w:val="0"/>
          <w:bCs w:val="0"/>
          <w:sz w:val="24"/>
          <w:szCs w:val="24"/>
        </w:rPr>
        <w:tab/>
        <w:t>«О противодействии терроризму» // Собрание</w:t>
      </w:r>
    </w:p>
    <w:p w:rsidR="005414F5" w:rsidRPr="002A6203" w:rsidRDefault="00BF1C03">
      <w:pPr>
        <w:pStyle w:val="24"/>
        <w:spacing w:after="0" w:line="240" w:lineRule="auto"/>
        <w:ind w:firstLine="0"/>
        <w:jc w:val="both"/>
        <w:rPr>
          <w:sz w:val="24"/>
          <w:szCs w:val="24"/>
        </w:rPr>
      </w:pPr>
      <w:r w:rsidRPr="002A6203">
        <w:rPr>
          <w:b w:val="0"/>
          <w:bCs w:val="0"/>
          <w:sz w:val="24"/>
          <w:szCs w:val="24"/>
        </w:rPr>
        <w:t>законодательства Российской Федерации: официальное издание. - М., 1993— 2018.</w:t>
      </w:r>
    </w:p>
    <w:p w:rsidR="005414F5" w:rsidRPr="002A6203" w:rsidRDefault="00BF1C03" w:rsidP="00366F92">
      <w:pPr>
        <w:pStyle w:val="24"/>
        <w:numPr>
          <w:ilvl w:val="0"/>
          <w:numId w:val="190"/>
        </w:numPr>
        <w:tabs>
          <w:tab w:val="left" w:pos="1085"/>
        </w:tabs>
        <w:spacing w:after="0" w:line="240" w:lineRule="auto"/>
        <w:ind w:firstLine="720"/>
        <w:jc w:val="both"/>
        <w:rPr>
          <w:sz w:val="24"/>
          <w:szCs w:val="24"/>
        </w:rPr>
      </w:pPr>
      <w:r w:rsidRPr="002A6203">
        <w:rPr>
          <w:b w:val="0"/>
          <w:bCs w:val="0"/>
          <w:sz w:val="24"/>
          <w:szCs w:val="24"/>
        </w:rPr>
        <w:t>Смирнов А.Т., Мишин Б.И., Васнев В.А. Основы безопасности жизнедеятельности. Методические рекомендации. 10 кл. - М., 2018.</w:t>
      </w:r>
    </w:p>
    <w:p w:rsidR="005414F5" w:rsidRPr="002A6203" w:rsidRDefault="00BF1C03" w:rsidP="00366F92">
      <w:pPr>
        <w:pStyle w:val="24"/>
        <w:numPr>
          <w:ilvl w:val="0"/>
          <w:numId w:val="190"/>
        </w:numPr>
        <w:tabs>
          <w:tab w:val="left" w:pos="1085"/>
        </w:tabs>
        <w:spacing w:after="0" w:line="240" w:lineRule="auto"/>
        <w:ind w:firstLine="720"/>
        <w:jc w:val="both"/>
        <w:rPr>
          <w:sz w:val="24"/>
          <w:szCs w:val="24"/>
        </w:rPr>
      </w:pPr>
      <w:r w:rsidRPr="002A6203">
        <w:rPr>
          <w:b w:val="0"/>
          <w:bCs w:val="0"/>
          <w:sz w:val="24"/>
          <w:szCs w:val="24"/>
        </w:rPr>
        <w:t>Смирнов А.Т. Основы медицинских знаний и здорового образа жизни: тестовый контроль знаний старшеклассников: 10—11 кл. / А.Т.Смирнов, М.В.Маслов; под ред. А.Т.Смирнова. - М., 2018.</w:t>
      </w:r>
    </w:p>
    <w:p w:rsidR="005414F5" w:rsidRPr="002A6203" w:rsidRDefault="00BF1C03" w:rsidP="00366F92">
      <w:pPr>
        <w:pStyle w:val="24"/>
        <w:numPr>
          <w:ilvl w:val="0"/>
          <w:numId w:val="190"/>
        </w:numPr>
        <w:tabs>
          <w:tab w:val="left" w:pos="1781"/>
        </w:tabs>
        <w:spacing w:after="0" w:line="240" w:lineRule="auto"/>
        <w:ind w:firstLine="720"/>
        <w:jc w:val="both"/>
        <w:rPr>
          <w:sz w:val="24"/>
          <w:szCs w:val="24"/>
        </w:rPr>
      </w:pPr>
      <w:r w:rsidRPr="002A6203">
        <w:rPr>
          <w:b w:val="0"/>
          <w:bCs w:val="0"/>
          <w:sz w:val="24"/>
          <w:szCs w:val="24"/>
        </w:rPr>
        <w:t>Большой энциклопедический словарь. - М.,2018.</w:t>
      </w:r>
    </w:p>
    <w:p w:rsidR="005414F5" w:rsidRPr="002A6203" w:rsidRDefault="00BF1C03" w:rsidP="00366F92">
      <w:pPr>
        <w:pStyle w:val="24"/>
        <w:numPr>
          <w:ilvl w:val="0"/>
          <w:numId w:val="190"/>
        </w:numPr>
        <w:tabs>
          <w:tab w:val="left" w:pos="1085"/>
        </w:tabs>
        <w:spacing w:after="0" w:line="240" w:lineRule="auto"/>
        <w:ind w:firstLine="720"/>
        <w:jc w:val="both"/>
        <w:rPr>
          <w:sz w:val="24"/>
          <w:szCs w:val="24"/>
        </w:rPr>
      </w:pPr>
      <w:r w:rsidRPr="002A6203">
        <w:rPr>
          <w:b w:val="0"/>
          <w:bCs w:val="0"/>
          <w:sz w:val="24"/>
          <w:szCs w:val="24"/>
        </w:rPr>
        <w:t>Васнев В.А. Основы подготовки к военной службе: Кн. для учителя / В.А.Васнев, С.А.Чиненный. — М., 2019.</w:t>
      </w:r>
    </w:p>
    <w:p w:rsidR="005414F5" w:rsidRPr="002A6203" w:rsidRDefault="00BF1C03" w:rsidP="00366F92">
      <w:pPr>
        <w:pStyle w:val="24"/>
        <w:numPr>
          <w:ilvl w:val="0"/>
          <w:numId w:val="190"/>
        </w:numPr>
        <w:tabs>
          <w:tab w:val="left" w:pos="1080"/>
        </w:tabs>
        <w:spacing w:after="0" w:line="240" w:lineRule="auto"/>
        <w:ind w:firstLine="720"/>
        <w:jc w:val="both"/>
        <w:rPr>
          <w:sz w:val="24"/>
          <w:szCs w:val="24"/>
        </w:rPr>
      </w:pPr>
      <w:r w:rsidRPr="002A6203">
        <w:rPr>
          <w:b w:val="0"/>
          <w:bCs w:val="0"/>
          <w:sz w:val="24"/>
          <w:szCs w:val="24"/>
        </w:rPr>
        <w:t>Военная доктрина Российской Федерации // Вестник военной информации. - 2018. - № 5.</w:t>
      </w:r>
    </w:p>
    <w:p w:rsidR="005414F5" w:rsidRPr="002A6203" w:rsidRDefault="00BF1C03" w:rsidP="00366F92">
      <w:pPr>
        <w:pStyle w:val="24"/>
        <w:numPr>
          <w:ilvl w:val="0"/>
          <w:numId w:val="190"/>
        </w:numPr>
        <w:tabs>
          <w:tab w:val="left" w:pos="1080"/>
        </w:tabs>
        <w:spacing w:after="0" w:line="240" w:lineRule="auto"/>
        <w:ind w:firstLine="720"/>
        <w:jc w:val="both"/>
        <w:rPr>
          <w:sz w:val="24"/>
          <w:szCs w:val="24"/>
        </w:rPr>
      </w:pPr>
      <w:r w:rsidRPr="002A6203">
        <w:rPr>
          <w:b w:val="0"/>
          <w:bCs w:val="0"/>
          <w:sz w:val="24"/>
          <w:szCs w:val="24"/>
        </w:rPr>
        <w:t>Дуров В.А. Русские награды XVIII — начала XX в. / В.А.Дуров. - 2-е изд., доп. - М., 2018.</w:t>
      </w:r>
    </w:p>
    <w:p w:rsidR="005414F5" w:rsidRPr="002A6203" w:rsidRDefault="00BF1C03" w:rsidP="00366F92">
      <w:pPr>
        <w:pStyle w:val="24"/>
        <w:numPr>
          <w:ilvl w:val="0"/>
          <w:numId w:val="190"/>
        </w:numPr>
        <w:tabs>
          <w:tab w:val="left" w:pos="1080"/>
        </w:tabs>
        <w:spacing w:after="0" w:line="240" w:lineRule="auto"/>
        <w:ind w:firstLine="720"/>
        <w:jc w:val="both"/>
        <w:rPr>
          <w:sz w:val="24"/>
          <w:szCs w:val="24"/>
        </w:rPr>
      </w:pPr>
      <w:r w:rsidRPr="002A6203">
        <w:rPr>
          <w:b w:val="0"/>
          <w:bCs w:val="0"/>
          <w:sz w:val="24"/>
          <w:szCs w:val="24"/>
        </w:rPr>
        <w:t>Дуров В.А. Отечественные награды / В.А.Дуров. — М.: Просвещение, 2019.</w:t>
      </w:r>
    </w:p>
    <w:p w:rsidR="005414F5" w:rsidRPr="002A6203" w:rsidRDefault="00BF1C03" w:rsidP="00366F92">
      <w:pPr>
        <w:pStyle w:val="24"/>
        <w:numPr>
          <w:ilvl w:val="0"/>
          <w:numId w:val="190"/>
        </w:numPr>
        <w:tabs>
          <w:tab w:val="left" w:pos="1781"/>
        </w:tabs>
        <w:spacing w:after="0" w:line="240" w:lineRule="auto"/>
        <w:ind w:firstLine="720"/>
        <w:jc w:val="both"/>
        <w:rPr>
          <w:sz w:val="24"/>
          <w:szCs w:val="24"/>
        </w:rPr>
      </w:pPr>
      <w:r w:rsidRPr="002A6203">
        <w:rPr>
          <w:b w:val="0"/>
          <w:bCs w:val="0"/>
          <w:sz w:val="24"/>
          <w:szCs w:val="24"/>
        </w:rPr>
        <w:t>Конституция Российской Федерации (действующая редакция).</w:t>
      </w:r>
    </w:p>
    <w:p w:rsidR="005414F5" w:rsidRPr="002A6203" w:rsidRDefault="00BF1C03" w:rsidP="00366F92">
      <w:pPr>
        <w:pStyle w:val="24"/>
        <w:numPr>
          <w:ilvl w:val="0"/>
          <w:numId w:val="190"/>
        </w:numPr>
        <w:tabs>
          <w:tab w:val="left" w:pos="1224"/>
        </w:tabs>
        <w:spacing w:after="0" w:line="240" w:lineRule="auto"/>
        <w:ind w:firstLine="720"/>
        <w:jc w:val="both"/>
        <w:rPr>
          <w:sz w:val="24"/>
          <w:szCs w:val="24"/>
        </w:rPr>
      </w:pPr>
      <w:r w:rsidRPr="002A6203">
        <w:rPr>
          <w:b w:val="0"/>
          <w:bCs w:val="0"/>
          <w:sz w:val="24"/>
          <w:szCs w:val="24"/>
        </w:rPr>
        <w:t>Концепция национальной безопасности Российской Федерации // Вестник военной информации. - 2018. - № 2.</w:t>
      </w:r>
    </w:p>
    <w:p w:rsidR="005414F5" w:rsidRPr="002A6203" w:rsidRDefault="00BF1C03" w:rsidP="00366F92">
      <w:pPr>
        <w:pStyle w:val="24"/>
        <w:numPr>
          <w:ilvl w:val="0"/>
          <w:numId w:val="190"/>
        </w:numPr>
        <w:tabs>
          <w:tab w:val="left" w:pos="1224"/>
        </w:tabs>
        <w:spacing w:after="0" w:line="240" w:lineRule="auto"/>
        <w:ind w:firstLine="720"/>
        <w:jc w:val="both"/>
        <w:rPr>
          <w:sz w:val="24"/>
          <w:szCs w:val="24"/>
        </w:rPr>
      </w:pPr>
      <w:r w:rsidRPr="002A6203">
        <w:rPr>
          <w:b w:val="0"/>
          <w:bCs w:val="0"/>
          <w:sz w:val="24"/>
          <w:szCs w:val="24"/>
        </w:rPr>
        <w:t>Лях В.И. Физическая культура: Учеб. для 10—11 кл. общеобразоват. учреждений / В.И.Лях, А.А. Зданевич; под ред. В.И.Ляха. — М., 2018—2019.</w:t>
      </w:r>
    </w:p>
    <w:p w:rsidR="005414F5" w:rsidRPr="002A6203" w:rsidRDefault="00BF1C03" w:rsidP="00366F92">
      <w:pPr>
        <w:pStyle w:val="24"/>
        <w:numPr>
          <w:ilvl w:val="0"/>
          <w:numId w:val="190"/>
        </w:numPr>
        <w:tabs>
          <w:tab w:val="left" w:pos="1224"/>
        </w:tabs>
        <w:spacing w:after="0" w:line="240" w:lineRule="auto"/>
        <w:ind w:firstLine="720"/>
        <w:jc w:val="both"/>
        <w:rPr>
          <w:sz w:val="24"/>
          <w:szCs w:val="24"/>
        </w:rPr>
      </w:pPr>
      <w:r w:rsidRPr="002A6203">
        <w:rPr>
          <w:b w:val="0"/>
          <w:bCs w:val="0"/>
          <w:sz w:val="24"/>
          <w:szCs w:val="24"/>
        </w:rPr>
        <w:t>Основы безопасности жизнедеятельности: справочник для учащихся / [А.Т.Смирнов, Б.О.Хренников, Р.А.Дурнев, Э.Н.Аюбов]; подред. А.Т.Смирнова. - М., 2019.</w:t>
      </w:r>
    </w:p>
    <w:p w:rsidR="005414F5" w:rsidRPr="002A6203" w:rsidRDefault="00BF1C03" w:rsidP="00366F92">
      <w:pPr>
        <w:pStyle w:val="24"/>
        <w:numPr>
          <w:ilvl w:val="0"/>
          <w:numId w:val="190"/>
        </w:numPr>
        <w:tabs>
          <w:tab w:val="left" w:pos="1219"/>
        </w:tabs>
        <w:spacing w:after="0" w:line="240" w:lineRule="auto"/>
        <w:ind w:firstLine="720"/>
        <w:jc w:val="both"/>
        <w:rPr>
          <w:sz w:val="24"/>
          <w:szCs w:val="24"/>
        </w:rPr>
      </w:pPr>
      <w:r w:rsidRPr="002A6203">
        <w:rPr>
          <w:b w:val="0"/>
          <w:bCs w:val="0"/>
          <w:sz w:val="24"/>
          <w:szCs w:val="24"/>
        </w:rPr>
        <w:t>Петров С.В. Первая помощь в экстремальных ситуациях: практическое пособие / С.В.Петров, В.Г.Бубнов. - М., 2018.</w:t>
      </w:r>
    </w:p>
    <w:p w:rsidR="005414F5" w:rsidRPr="002A6203" w:rsidRDefault="00BF1C03" w:rsidP="00366F92">
      <w:pPr>
        <w:pStyle w:val="24"/>
        <w:numPr>
          <w:ilvl w:val="0"/>
          <w:numId w:val="190"/>
        </w:numPr>
        <w:tabs>
          <w:tab w:val="left" w:pos="1781"/>
        </w:tabs>
        <w:spacing w:after="0" w:line="240" w:lineRule="auto"/>
        <w:ind w:firstLine="720"/>
        <w:jc w:val="both"/>
        <w:rPr>
          <w:sz w:val="24"/>
          <w:szCs w:val="24"/>
        </w:rPr>
      </w:pPr>
      <w:r w:rsidRPr="002A6203">
        <w:rPr>
          <w:b w:val="0"/>
          <w:bCs w:val="0"/>
          <w:sz w:val="24"/>
          <w:szCs w:val="24"/>
        </w:rPr>
        <w:t>Семейный кодекс Российской Федерации (действующая редакция).</w:t>
      </w:r>
    </w:p>
    <w:p w:rsidR="005414F5" w:rsidRPr="002A6203" w:rsidRDefault="00BF1C03" w:rsidP="00366F92">
      <w:pPr>
        <w:pStyle w:val="24"/>
        <w:numPr>
          <w:ilvl w:val="0"/>
          <w:numId w:val="190"/>
        </w:numPr>
        <w:tabs>
          <w:tab w:val="left" w:pos="1224"/>
        </w:tabs>
        <w:spacing w:after="0" w:line="240" w:lineRule="auto"/>
        <w:ind w:firstLine="720"/>
        <w:jc w:val="both"/>
        <w:rPr>
          <w:sz w:val="24"/>
          <w:szCs w:val="24"/>
        </w:rPr>
      </w:pPr>
      <w:r w:rsidRPr="002A6203">
        <w:rPr>
          <w:b w:val="0"/>
          <w:bCs w:val="0"/>
          <w:sz w:val="24"/>
          <w:szCs w:val="24"/>
        </w:rPr>
        <w:t>Смирнов А.Т. Основы медицинских знаний и здорового образа жизни: учеб. для 10-11 кл. общеобразоват. учрежд. / А.Т.Смирнов, Б.И.Мишин, П.В.Ижевский; под общ. ред. А.Т.Смирнова. - 6-е изд. - М., 2018.</w:t>
      </w:r>
    </w:p>
    <w:p w:rsidR="005414F5" w:rsidRPr="002A6203" w:rsidRDefault="00BF1C03" w:rsidP="00366F92">
      <w:pPr>
        <w:pStyle w:val="24"/>
        <w:numPr>
          <w:ilvl w:val="0"/>
          <w:numId w:val="190"/>
        </w:numPr>
        <w:tabs>
          <w:tab w:val="left" w:pos="1781"/>
        </w:tabs>
        <w:spacing w:after="0" w:line="240" w:lineRule="auto"/>
        <w:ind w:firstLine="720"/>
        <w:jc w:val="both"/>
        <w:rPr>
          <w:sz w:val="24"/>
          <w:szCs w:val="24"/>
        </w:rPr>
      </w:pPr>
      <w:r w:rsidRPr="002A6203">
        <w:rPr>
          <w:b w:val="0"/>
          <w:bCs w:val="0"/>
          <w:sz w:val="24"/>
          <w:szCs w:val="24"/>
        </w:rPr>
        <w:t>Уголовный кодекс Российской Федерации (последняя редакция).</w:t>
      </w:r>
    </w:p>
    <w:p w:rsidR="005414F5" w:rsidRPr="002A6203" w:rsidRDefault="00BF1C03" w:rsidP="00366F92">
      <w:pPr>
        <w:pStyle w:val="24"/>
        <w:numPr>
          <w:ilvl w:val="0"/>
          <w:numId w:val="190"/>
        </w:numPr>
        <w:tabs>
          <w:tab w:val="left" w:pos="1378"/>
          <w:tab w:val="left" w:pos="7301"/>
        </w:tabs>
        <w:spacing w:after="0" w:line="240" w:lineRule="auto"/>
        <w:ind w:firstLine="720"/>
        <w:jc w:val="both"/>
        <w:rPr>
          <w:sz w:val="24"/>
          <w:szCs w:val="24"/>
        </w:rPr>
      </w:pPr>
      <w:r w:rsidRPr="002A6203">
        <w:rPr>
          <w:b w:val="0"/>
          <w:bCs w:val="0"/>
          <w:sz w:val="24"/>
          <w:szCs w:val="24"/>
        </w:rPr>
        <w:t>Основы безопасности жизнедеятельности:</w:t>
      </w:r>
      <w:r w:rsidRPr="002A6203">
        <w:rPr>
          <w:b w:val="0"/>
          <w:bCs w:val="0"/>
          <w:sz w:val="24"/>
          <w:szCs w:val="24"/>
        </w:rPr>
        <w:tab/>
        <w:t>информационно</w:t>
      </w:r>
      <w:r w:rsidRPr="002A6203">
        <w:rPr>
          <w:b w:val="0"/>
          <w:bCs w:val="0"/>
          <w:sz w:val="24"/>
          <w:szCs w:val="24"/>
        </w:rPr>
        <w:softHyphen/>
      </w:r>
    </w:p>
    <w:p w:rsidR="005414F5" w:rsidRPr="002A6203" w:rsidRDefault="00BF1C03">
      <w:pPr>
        <w:pStyle w:val="24"/>
        <w:spacing w:after="0" w:line="240" w:lineRule="auto"/>
        <w:ind w:firstLine="0"/>
        <w:jc w:val="both"/>
        <w:rPr>
          <w:sz w:val="24"/>
          <w:szCs w:val="24"/>
        </w:rPr>
      </w:pPr>
      <w:r w:rsidRPr="002A6203">
        <w:rPr>
          <w:b w:val="0"/>
          <w:bCs w:val="0"/>
          <w:sz w:val="24"/>
          <w:szCs w:val="24"/>
        </w:rPr>
        <w:t>методический журнал учрежден Министерством по делам гражданской обороны, чрезвычайным ситуациям и ликвидации последствий стихийных бедствий Российской Федерации.</w:t>
      </w:r>
    </w:p>
    <w:p w:rsidR="005414F5" w:rsidRPr="002A6203" w:rsidRDefault="00BF1C03" w:rsidP="00366F92">
      <w:pPr>
        <w:pStyle w:val="24"/>
        <w:numPr>
          <w:ilvl w:val="0"/>
          <w:numId w:val="190"/>
        </w:numPr>
        <w:tabs>
          <w:tab w:val="left" w:pos="1176"/>
        </w:tabs>
        <w:spacing w:after="0" w:line="240" w:lineRule="auto"/>
        <w:ind w:firstLine="720"/>
        <w:jc w:val="both"/>
        <w:rPr>
          <w:sz w:val="24"/>
          <w:szCs w:val="24"/>
        </w:rPr>
      </w:pPr>
      <w:r w:rsidRPr="002A6203">
        <w:rPr>
          <w:b w:val="0"/>
          <w:bCs w:val="0"/>
          <w:sz w:val="24"/>
          <w:szCs w:val="24"/>
        </w:rPr>
        <w:t>Безопасность жизнедеятельности: научно-практический и учебно</w:t>
      </w:r>
      <w:r w:rsidRPr="002A6203">
        <w:rPr>
          <w:b w:val="0"/>
          <w:bCs w:val="0"/>
          <w:sz w:val="24"/>
          <w:szCs w:val="24"/>
        </w:rPr>
        <w:softHyphen/>
        <w:t>методический журнал учрежден Министерством по делам гражданской обороны, чрезвычайным ситуациям и ликвидации последствий стихийных бедствий российской Федерации.</w:t>
      </w:r>
      <w:r w:rsidRPr="002A6203">
        <w:rPr>
          <w:sz w:val="24"/>
          <w:szCs w:val="24"/>
        </w:rPr>
        <w:br w:type="page"/>
      </w:r>
    </w:p>
    <w:p w:rsidR="00A140E5" w:rsidRPr="002A6203" w:rsidRDefault="00A140E5" w:rsidP="00A140E5">
      <w:pPr>
        <w:pStyle w:val="32"/>
        <w:keepNext/>
        <w:keepLines/>
        <w:spacing w:after="180" w:line="360" w:lineRule="auto"/>
        <w:jc w:val="center"/>
      </w:pPr>
      <w:r>
        <w:lastRenderedPageBreak/>
        <w:t xml:space="preserve">    4.  </w:t>
      </w:r>
      <w:r w:rsidRPr="002A6203">
        <w:t>КОНТРОЛЬ И ОЦЕНКА РЕЗУЛЬТАТОВ</w:t>
      </w:r>
      <w:r w:rsidRPr="002A6203">
        <w:br/>
        <w:t>ОСВОЕНИЯ УЧЕБНОЙ ДИСЦИПЛИНЫ</w:t>
      </w:r>
    </w:p>
    <w:p w:rsidR="00A140E5" w:rsidRDefault="00A140E5" w:rsidP="00A140E5">
      <w:pPr>
        <w:pStyle w:val="1"/>
        <w:spacing w:after="180" w:line="360" w:lineRule="auto"/>
        <w:ind w:firstLine="580"/>
        <w:rPr>
          <w:b/>
          <w:bCs/>
        </w:rPr>
      </w:pPr>
    </w:p>
    <w:p w:rsidR="00A140E5" w:rsidRPr="002A6203" w:rsidRDefault="00A140E5" w:rsidP="00A140E5">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A140E5" w:rsidRPr="002A6203" w:rsidTr="00534276">
        <w:trPr>
          <w:trHeight w:hRule="exact" w:val="490"/>
          <w:jc w:val="center"/>
        </w:trPr>
        <w:tc>
          <w:tcPr>
            <w:tcW w:w="4440"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jc w:val="center"/>
            </w:pPr>
            <w:r w:rsidRPr="002A6203">
              <w:rPr>
                <w:b/>
                <w:bCs/>
              </w:rPr>
              <w:t>Методы оценки</w:t>
            </w:r>
          </w:p>
        </w:tc>
      </w:tr>
      <w:tr w:rsidR="00A140E5" w:rsidRPr="002A6203" w:rsidTr="00534276">
        <w:trPr>
          <w:trHeight w:hRule="exact" w:val="302"/>
          <w:jc w:val="center"/>
        </w:trPr>
        <w:tc>
          <w:tcPr>
            <w:tcW w:w="4440" w:type="dxa"/>
            <w:tcBorders>
              <w:top w:val="single" w:sz="4" w:space="0" w:color="auto"/>
              <w:left w:val="single" w:sz="4" w:space="0" w:color="auto"/>
            </w:tcBorders>
            <w:shd w:val="clear" w:color="auto" w:fill="auto"/>
            <w:vAlign w:val="bottom"/>
          </w:tcPr>
          <w:p w:rsidR="00A140E5" w:rsidRPr="002A6203" w:rsidRDefault="00A140E5" w:rsidP="00534276">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pPr>
            <w:r w:rsidRPr="002A6203">
              <w:t>Оценка результатов устных ответов,</w:t>
            </w:r>
          </w:p>
        </w:tc>
      </w:tr>
      <w:tr w:rsidR="00A140E5" w:rsidRPr="002A6203" w:rsidTr="00534276">
        <w:trPr>
          <w:trHeight w:hRule="exact" w:val="264"/>
          <w:jc w:val="center"/>
        </w:trPr>
        <w:tc>
          <w:tcPr>
            <w:tcW w:w="4440" w:type="dxa"/>
            <w:tcBorders>
              <w:left w:val="single" w:sz="4" w:space="0" w:color="auto"/>
            </w:tcBorders>
            <w:shd w:val="clear" w:color="auto" w:fill="auto"/>
          </w:tcPr>
          <w:p w:rsidR="00A140E5" w:rsidRPr="002A6203" w:rsidRDefault="00A140E5" w:rsidP="00534276">
            <w:pPr>
              <w:pStyle w:val="a7"/>
              <w:jc w:val="center"/>
            </w:pPr>
            <w:r w:rsidRPr="002A6203">
              <w:t>ПРб 06</w:t>
            </w:r>
          </w:p>
        </w:tc>
        <w:tc>
          <w:tcPr>
            <w:tcW w:w="4594" w:type="dxa"/>
            <w:tcBorders>
              <w:left w:val="single" w:sz="4" w:space="0" w:color="auto"/>
              <w:right w:val="single" w:sz="4" w:space="0" w:color="auto"/>
            </w:tcBorders>
            <w:shd w:val="clear" w:color="auto" w:fill="auto"/>
          </w:tcPr>
          <w:p w:rsidR="00A140E5" w:rsidRPr="002A6203" w:rsidRDefault="00A140E5" w:rsidP="00534276">
            <w:pPr>
              <w:pStyle w:val="a7"/>
            </w:pPr>
            <w:r w:rsidRPr="002A6203">
              <w:t>аналитической работы с текстами</w:t>
            </w:r>
          </w:p>
        </w:tc>
      </w:tr>
      <w:tr w:rsidR="00A140E5" w:rsidRPr="002A6203" w:rsidTr="00534276">
        <w:trPr>
          <w:trHeight w:hRule="exact" w:val="293"/>
          <w:jc w:val="center"/>
        </w:trPr>
        <w:tc>
          <w:tcPr>
            <w:tcW w:w="4440" w:type="dxa"/>
            <w:tcBorders>
              <w:left w:val="single" w:sz="4" w:space="0" w:color="auto"/>
            </w:tcBorders>
            <w:shd w:val="clear" w:color="auto" w:fill="auto"/>
          </w:tcPr>
          <w:p w:rsidR="00A140E5" w:rsidRPr="002A6203" w:rsidRDefault="00A140E5" w:rsidP="00534276">
            <w:pPr>
              <w:pStyle w:val="a7"/>
              <w:jc w:val="center"/>
            </w:pPr>
            <w:r w:rsidRPr="002A6203">
              <w:t>ПРб 07</w:t>
            </w:r>
          </w:p>
        </w:tc>
        <w:tc>
          <w:tcPr>
            <w:tcW w:w="4594" w:type="dxa"/>
            <w:tcBorders>
              <w:left w:val="single" w:sz="4" w:space="0" w:color="auto"/>
              <w:right w:val="single" w:sz="4" w:space="0" w:color="auto"/>
            </w:tcBorders>
            <w:shd w:val="clear" w:color="auto" w:fill="auto"/>
          </w:tcPr>
          <w:p w:rsidR="00A140E5" w:rsidRPr="002A6203" w:rsidRDefault="00A140E5" w:rsidP="00534276">
            <w:pPr>
              <w:pStyle w:val="a7"/>
            </w:pPr>
            <w:r w:rsidRPr="002A6203">
              <w:t>художественной литературы, написания</w:t>
            </w:r>
          </w:p>
        </w:tc>
      </w:tr>
      <w:tr w:rsidR="00A140E5" w:rsidRPr="002A6203" w:rsidTr="00534276">
        <w:trPr>
          <w:trHeight w:hRule="exact" w:val="250"/>
          <w:jc w:val="center"/>
        </w:trPr>
        <w:tc>
          <w:tcPr>
            <w:tcW w:w="4440" w:type="dxa"/>
            <w:tcBorders>
              <w:left w:val="single" w:sz="4" w:space="0" w:color="auto"/>
            </w:tcBorders>
            <w:shd w:val="clear" w:color="auto" w:fill="auto"/>
          </w:tcPr>
          <w:p w:rsidR="00A140E5" w:rsidRPr="002A6203" w:rsidRDefault="00A140E5" w:rsidP="00534276">
            <w:pPr>
              <w:pStyle w:val="a7"/>
              <w:jc w:val="center"/>
            </w:pPr>
            <w:r w:rsidRPr="002A6203">
              <w:t>ПРб 08</w:t>
            </w:r>
          </w:p>
        </w:tc>
        <w:tc>
          <w:tcPr>
            <w:tcW w:w="4594" w:type="dxa"/>
            <w:tcBorders>
              <w:left w:val="single" w:sz="4" w:space="0" w:color="auto"/>
              <w:right w:val="single" w:sz="4" w:space="0" w:color="auto"/>
            </w:tcBorders>
            <w:shd w:val="clear" w:color="auto" w:fill="auto"/>
          </w:tcPr>
          <w:p w:rsidR="00A140E5" w:rsidRPr="002A6203" w:rsidRDefault="00A140E5" w:rsidP="00534276">
            <w:pPr>
              <w:pStyle w:val="a7"/>
            </w:pPr>
            <w:r w:rsidRPr="002A6203">
              <w:t>сочинений, эссе (в том числе</w:t>
            </w:r>
          </w:p>
        </w:tc>
      </w:tr>
      <w:tr w:rsidR="00A140E5" w:rsidRPr="002A6203" w:rsidTr="00534276">
        <w:trPr>
          <w:trHeight w:hRule="exact" w:val="322"/>
          <w:jc w:val="center"/>
        </w:trPr>
        <w:tc>
          <w:tcPr>
            <w:tcW w:w="4440" w:type="dxa"/>
            <w:tcBorders>
              <w:left w:val="single" w:sz="4" w:space="0" w:color="auto"/>
            </w:tcBorders>
            <w:shd w:val="clear" w:color="auto" w:fill="auto"/>
          </w:tcPr>
          <w:p w:rsidR="00A140E5" w:rsidRPr="002A6203" w:rsidRDefault="00A140E5" w:rsidP="00534276">
            <w:pPr>
              <w:pStyle w:val="a7"/>
              <w:jc w:val="center"/>
            </w:pPr>
            <w:r w:rsidRPr="002A6203">
              <w:t>ПРб 09</w:t>
            </w:r>
          </w:p>
        </w:tc>
        <w:tc>
          <w:tcPr>
            <w:tcW w:w="4594" w:type="dxa"/>
            <w:tcBorders>
              <w:left w:val="single" w:sz="4" w:space="0" w:color="auto"/>
              <w:right w:val="single" w:sz="4" w:space="0" w:color="auto"/>
            </w:tcBorders>
            <w:shd w:val="clear" w:color="auto" w:fill="auto"/>
          </w:tcPr>
          <w:p w:rsidR="00A140E5" w:rsidRPr="002A6203" w:rsidRDefault="00A140E5" w:rsidP="00534276">
            <w:pPr>
              <w:pStyle w:val="a7"/>
            </w:pPr>
            <w:r w:rsidRPr="002A6203">
              <w:t>профессионально ориентированных),</w:t>
            </w:r>
          </w:p>
        </w:tc>
      </w:tr>
      <w:tr w:rsidR="00A140E5" w:rsidRPr="002A6203" w:rsidTr="00534276">
        <w:trPr>
          <w:trHeight w:hRule="exact" w:val="998"/>
          <w:jc w:val="center"/>
        </w:trPr>
        <w:tc>
          <w:tcPr>
            <w:tcW w:w="4440" w:type="dxa"/>
            <w:tcBorders>
              <w:left w:val="single" w:sz="4" w:space="0" w:color="auto"/>
              <w:bottom w:val="single" w:sz="4" w:space="0" w:color="auto"/>
            </w:tcBorders>
            <w:shd w:val="clear" w:color="auto" w:fill="auto"/>
          </w:tcPr>
          <w:p w:rsidR="00A140E5" w:rsidRPr="002A6203" w:rsidRDefault="00A140E5" w:rsidP="00534276">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A140E5" w:rsidRPr="002A6203" w:rsidRDefault="00A140E5" w:rsidP="00534276">
            <w:pPr>
              <w:pStyle w:val="a7"/>
            </w:pPr>
            <w:r w:rsidRPr="002A6203">
              <w:t>составления развернутых устных и письменных высказываний, заданий дифференцированного зачёта.</w:t>
            </w:r>
          </w:p>
        </w:tc>
      </w:tr>
    </w:tbl>
    <w:p w:rsidR="00A140E5" w:rsidRPr="002A6203" w:rsidRDefault="00A140E5" w:rsidP="00A140E5">
      <w:pPr>
        <w:pStyle w:val="1"/>
        <w:ind w:firstLine="0"/>
        <w:jc w:val="center"/>
      </w:pPr>
      <w:r>
        <w:t xml:space="preserve"> </w:t>
      </w:r>
    </w:p>
    <w:p w:rsidR="005414F5" w:rsidRPr="002A6203" w:rsidRDefault="005414F5">
      <w:pPr>
        <w:rPr>
          <w:rFonts w:ascii="Times New Roman" w:hAnsi="Times New Roman" w:cs="Times New Roman"/>
        </w:rPr>
        <w:sectPr w:rsidR="005414F5" w:rsidRPr="002A6203" w:rsidSect="00BD0FEF">
          <w:footerReference w:type="default" r:id="rId296"/>
          <w:pgSz w:w="11900" w:h="16840"/>
          <w:pgMar w:top="799" w:right="1134" w:bottom="902" w:left="284" w:header="700" w:footer="3" w:gutter="0"/>
          <w:paperSrc w:first="49" w:other="49"/>
          <w:pgNumType w:start="17"/>
          <w:cols w:space="720"/>
          <w:noEndnote/>
          <w:docGrid w:linePitch="360"/>
        </w:sectPr>
      </w:pPr>
    </w:p>
    <w:p w:rsidR="005414F5" w:rsidRPr="002A6203" w:rsidRDefault="00BF1C03">
      <w:pPr>
        <w:pStyle w:val="32"/>
        <w:keepNext/>
        <w:keepLines/>
        <w:spacing w:after="40" w:line="240" w:lineRule="auto"/>
        <w:jc w:val="right"/>
      </w:pPr>
      <w:bookmarkStart w:id="158" w:name="bookmark486"/>
      <w:r w:rsidRPr="002A6203">
        <w:lastRenderedPageBreak/>
        <w:t>Приложение 3.</w:t>
      </w:r>
      <w:bookmarkEnd w:id="158"/>
      <w:r w:rsidR="00034625" w:rsidRPr="002A6203">
        <w:t>26</w:t>
      </w:r>
    </w:p>
    <w:p w:rsidR="00E65355" w:rsidRDefault="00BF1C03" w:rsidP="00A140E5">
      <w:pPr>
        <w:pStyle w:val="32"/>
        <w:keepNext/>
        <w:keepLines/>
        <w:spacing w:after="2680" w:line="240" w:lineRule="auto"/>
        <w:jc w:val="right"/>
      </w:pPr>
      <w:r w:rsidRPr="002A6203">
        <w:t xml:space="preserve">К </w:t>
      </w:r>
      <w:r w:rsidR="00151F98">
        <w:t>ОПОП-П</w:t>
      </w:r>
      <w:r w:rsidRPr="002A6203">
        <w:t xml:space="preserve"> по специальности </w:t>
      </w:r>
    </w:p>
    <w:p w:rsidR="005414F5" w:rsidRPr="002A6203" w:rsidRDefault="00BF1C03" w:rsidP="00A140E5">
      <w:pPr>
        <w:pStyle w:val="32"/>
        <w:keepNext/>
        <w:keepLines/>
        <w:spacing w:after="2680" w:line="240" w:lineRule="auto"/>
        <w:jc w:val="right"/>
      </w:pPr>
      <w:r w:rsidRPr="002A6203">
        <w:rPr>
          <w:rStyle w:val="a5"/>
          <w:b w:val="0"/>
          <w:bCs w:val="0"/>
        </w:rPr>
        <w:t>35.02.16 «Эксплуатация и ремонт сельскохозяйственной техники»</w:t>
      </w:r>
    </w:p>
    <w:p w:rsidR="005414F5" w:rsidRPr="002A6203" w:rsidRDefault="00BF1C03">
      <w:pPr>
        <w:pStyle w:val="1"/>
        <w:spacing w:after="220" w:line="360" w:lineRule="auto"/>
        <w:ind w:firstLine="0"/>
        <w:jc w:val="center"/>
      </w:pPr>
      <w:r w:rsidRPr="002A6203">
        <w:rPr>
          <w:b/>
          <w:bCs/>
        </w:rPr>
        <w:t>РАБОЧАЯ ПРОГРАММА УЧЕБНОЙ ДИСЦИПЛИНЫ</w:t>
      </w:r>
      <w:r w:rsidRPr="002A6203">
        <w:rPr>
          <w:b/>
          <w:bCs/>
        </w:rPr>
        <w:br/>
      </w:r>
      <w:r w:rsidRPr="002A6203">
        <w:t>СГЦ 04 ФИЗИЧЕСКАЯ КУЛЬТУРА</w:t>
      </w:r>
    </w:p>
    <w:p w:rsidR="005414F5" w:rsidRPr="002A6203" w:rsidRDefault="00A140E5">
      <w:pPr>
        <w:pStyle w:val="1"/>
        <w:spacing w:after="820"/>
        <w:ind w:firstLine="0"/>
        <w:jc w:val="center"/>
      </w:pPr>
      <w:r>
        <w:t xml:space="preserve"> </w:t>
      </w:r>
    </w:p>
    <w:p w:rsidR="00034625" w:rsidRPr="002A6203" w:rsidRDefault="00034625">
      <w:pPr>
        <w:pStyle w:val="1"/>
        <w:spacing w:after="280"/>
        <w:ind w:firstLine="0"/>
        <w:jc w:val="center"/>
      </w:pPr>
    </w:p>
    <w:p w:rsidR="00034625" w:rsidRPr="002A6203" w:rsidRDefault="00034625">
      <w:pPr>
        <w:pStyle w:val="1"/>
        <w:spacing w:after="280"/>
        <w:ind w:firstLine="0"/>
        <w:jc w:val="center"/>
      </w:pPr>
    </w:p>
    <w:p w:rsidR="00034625" w:rsidRPr="002A6203" w:rsidRDefault="00034625">
      <w:pPr>
        <w:pStyle w:val="1"/>
        <w:spacing w:after="280"/>
        <w:ind w:firstLine="0"/>
        <w:jc w:val="center"/>
      </w:pPr>
    </w:p>
    <w:p w:rsidR="00034625" w:rsidRPr="002A6203" w:rsidRDefault="00034625">
      <w:pPr>
        <w:pStyle w:val="1"/>
        <w:spacing w:after="280"/>
        <w:ind w:firstLine="0"/>
        <w:jc w:val="center"/>
      </w:pPr>
    </w:p>
    <w:p w:rsidR="00034625" w:rsidRPr="002A6203" w:rsidRDefault="00034625">
      <w:pPr>
        <w:pStyle w:val="1"/>
        <w:spacing w:after="280"/>
        <w:ind w:firstLine="0"/>
        <w:jc w:val="center"/>
      </w:pPr>
    </w:p>
    <w:p w:rsidR="00034625" w:rsidRPr="002A6203" w:rsidRDefault="00034625">
      <w:pPr>
        <w:pStyle w:val="1"/>
        <w:spacing w:after="280"/>
        <w:ind w:firstLine="0"/>
        <w:jc w:val="center"/>
      </w:pPr>
    </w:p>
    <w:p w:rsidR="00034625" w:rsidRPr="002A6203" w:rsidRDefault="00034625">
      <w:pPr>
        <w:pStyle w:val="1"/>
        <w:spacing w:after="280"/>
        <w:ind w:firstLine="0"/>
        <w:jc w:val="center"/>
      </w:pPr>
    </w:p>
    <w:p w:rsidR="00034625" w:rsidRPr="002A6203" w:rsidRDefault="00034625">
      <w:pPr>
        <w:pStyle w:val="1"/>
        <w:spacing w:after="280"/>
        <w:ind w:firstLine="0"/>
        <w:jc w:val="center"/>
      </w:pPr>
    </w:p>
    <w:p w:rsidR="005414F5" w:rsidRPr="00E65355" w:rsidRDefault="00034625">
      <w:pPr>
        <w:pStyle w:val="1"/>
        <w:spacing w:after="280"/>
        <w:ind w:firstLine="0"/>
        <w:jc w:val="center"/>
        <w:rPr>
          <w:b/>
        </w:rPr>
        <w:sectPr w:rsidR="005414F5" w:rsidRPr="00E65355" w:rsidSect="00BD0FEF">
          <w:footerReference w:type="default" r:id="rId297"/>
          <w:pgSz w:w="11900" w:h="16840"/>
          <w:pgMar w:top="799" w:right="1134" w:bottom="902" w:left="284" w:header="701" w:footer="3" w:gutter="0"/>
          <w:paperSrc w:first="49" w:other="49"/>
          <w:pgNumType w:start="1"/>
          <w:cols w:space="720"/>
          <w:noEndnote/>
          <w:docGrid w:linePitch="360"/>
        </w:sectPr>
      </w:pPr>
      <w:r w:rsidRPr="00E65355">
        <w:rPr>
          <w:b/>
        </w:rPr>
        <w:t>2022</w:t>
      </w:r>
      <w:r w:rsidR="00BF1C03" w:rsidRPr="00E65355">
        <w:rPr>
          <w:b/>
        </w:rPr>
        <w:t>г.</w:t>
      </w:r>
    </w:p>
    <w:p w:rsidR="00A140E5" w:rsidRPr="00315F34" w:rsidRDefault="00A140E5" w:rsidP="00A140E5">
      <w:pPr>
        <w:jc w:val="center"/>
        <w:rPr>
          <w:rFonts w:ascii="Times New Roman" w:hAnsi="Times New Roman"/>
          <w:b/>
          <w:i/>
        </w:rPr>
      </w:pPr>
      <w:r w:rsidRPr="00315F34">
        <w:rPr>
          <w:rFonts w:ascii="Times New Roman" w:hAnsi="Times New Roman"/>
          <w:b/>
          <w:i/>
        </w:rPr>
        <w:lastRenderedPageBreak/>
        <w:t>СОДЕРЖАНИЕ</w:t>
      </w:r>
    </w:p>
    <w:p w:rsidR="00A140E5" w:rsidRPr="00315F34" w:rsidRDefault="00A140E5" w:rsidP="00A140E5">
      <w:pPr>
        <w:rPr>
          <w:rFonts w:ascii="Times New Roman" w:hAnsi="Times New Roman"/>
          <w:b/>
          <w:i/>
        </w:rPr>
      </w:pPr>
    </w:p>
    <w:tbl>
      <w:tblPr>
        <w:tblW w:w="0" w:type="auto"/>
        <w:tblLook w:val="01E0" w:firstRow="1" w:lastRow="1" w:firstColumn="1" w:lastColumn="1" w:noHBand="0" w:noVBand="0"/>
      </w:tblPr>
      <w:tblGrid>
        <w:gridCol w:w="7501"/>
        <w:gridCol w:w="1854"/>
      </w:tblGrid>
      <w:tr w:rsidR="00A140E5" w:rsidRPr="00315F34" w:rsidTr="00534276">
        <w:tc>
          <w:tcPr>
            <w:tcW w:w="7501" w:type="dxa"/>
          </w:tcPr>
          <w:p w:rsidR="00A140E5" w:rsidRPr="00315F34" w:rsidRDefault="00A140E5" w:rsidP="00366F92">
            <w:pPr>
              <w:widowControl/>
              <w:numPr>
                <w:ilvl w:val="0"/>
                <w:numId w:val="200"/>
              </w:numPr>
              <w:suppressAutoHyphens/>
              <w:spacing w:after="200" w:line="276" w:lineRule="auto"/>
              <w:rPr>
                <w:rFonts w:ascii="Times New Roman" w:hAnsi="Times New Roman"/>
                <w:b/>
              </w:rPr>
            </w:pPr>
            <w:r w:rsidRPr="00315F34">
              <w:rPr>
                <w:rFonts w:ascii="Times New Roman" w:hAnsi="Times New Roman"/>
                <w:b/>
              </w:rPr>
              <w:t>ОБЩАЯ ХАРАКТЕРИСТИКА РАБОЧЕЙ ПРОГРАММЫ УЧЕБНОЙ ДИСЦИПЛИНЫ</w:t>
            </w:r>
          </w:p>
        </w:tc>
        <w:tc>
          <w:tcPr>
            <w:tcW w:w="1854" w:type="dxa"/>
          </w:tcPr>
          <w:p w:rsidR="00A140E5" w:rsidRPr="00315F34" w:rsidRDefault="00A140E5" w:rsidP="00534276">
            <w:pPr>
              <w:rPr>
                <w:rFonts w:ascii="Times New Roman" w:hAnsi="Times New Roman"/>
                <w:b/>
              </w:rPr>
            </w:pPr>
          </w:p>
        </w:tc>
      </w:tr>
      <w:tr w:rsidR="00A140E5" w:rsidRPr="00315F34" w:rsidTr="00534276">
        <w:tc>
          <w:tcPr>
            <w:tcW w:w="7501" w:type="dxa"/>
          </w:tcPr>
          <w:p w:rsidR="00A140E5" w:rsidRPr="00315F34" w:rsidRDefault="00A140E5" w:rsidP="00366F92">
            <w:pPr>
              <w:widowControl/>
              <w:numPr>
                <w:ilvl w:val="0"/>
                <w:numId w:val="200"/>
              </w:numPr>
              <w:suppressAutoHyphens/>
              <w:spacing w:after="200" w:line="276" w:lineRule="auto"/>
              <w:rPr>
                <w:rFonts w:ascii="Times New Roman" w:hAnsi="Times New Roman"/>
                <w:b/>
              </w:rPr>
            </w:pPr>
            <w:r w:rsidRPr="00315F34">
              <w:rPr>
                <w:rFonts w:ascii="Times New Roman" w:hAnsi="Times New Roman"/>
                <w:b/>
              </w:rPr>
              <w:t>СТРУКТУРА И СОДЕРЖАНИЕ УЧЕБНОЙ ДИСЦИПЛИНЫ</w:t>
            </w:r>
          </w:p>
          <w:p w:rsidR="00A140E5" w:rsidRPr="00315F34" w:rsidRDefault="00A140E5" w:rsidP="00366F92">
            <w:pPr>
              <w:widowControl/>
              <w:numPr>
                <w:ilvl w:val="0"/>
                <w:numId w:val="200"/>
              </w:numPr>
              <w:suppressAutoHyphens/>
              <w:spacing w:after="200" w:line="276" w:lineRule="auto"/>
              <w:rPr>
                <w:rFonts w:ascii="Times New Roman" w:hAnsi="Times New Roman"/>
                <w:b/>
              </w:rPr>
            </w:pPr>
            <w:r w:rsidRPr="00315F34">
              <w:rPr>
                <w:rFonts w:ascii="Times New Roman" w:hAnsi="Times New Roman"/>
                <w:b/>
              </w:rPr>
              <w:t>УСЛОВИЯ РЕАЛИЗАЦИИ УЧЕБНОЙ ДИСЦИПЛИНЫ</w:t>
            </w:r>
          </w:p>
        </w:tc>
        <w:tc>
          <w:tcPr>
            <w:tcW w:w="1854" w:type="dxa"/>
          </w:tcPr>
          <w:p w:rsidR="00A140E5" w:rsidRPr="00315F34" w:rsidRDefault="00A140E5" w:rsidP="00534276">
            <w:pPr>
              <w:ind w:left="644"/>
              <w:rPr>
                <w:rFonts w:ascii="Times New Roman" w:hAnsi="Times New Roman"/>
                <w:b/>
              </w:rPr>
            </w:pPr>
          </w:p>
        </w:tc>
      </w:tr>
      <w:tr w:rsidR="00A140E5" w:rsidRPr="00315F34" w:rsidTr="00534276">
        <w:tc>
          <w:tcPr>
            <w:tcW w:w="7501" w:type="dxa"/>
          </w:tcPr>
          <w:p w:rsidR="00A140E5" w:rsidRPr="00315F34" w:rsidRDefault="00A140E5" w:rsidP="00366F92">
            <w:pPr>
              <w:widowControl/>
              <w:numPr>
                <w:ilvl w:val="0"/>
                <w:numId w:val="200"/>
              </w:numPr>
              <w:suppressAutoHyphens/>
              <w:spacing w:after="200" w:line="276" w:lineRule="auto"/>
              <w:rPr>
                <w:rFonts w:ascii="Times New Roman" w:hAnsi="Times New Roman"/>
                <w:b/>
              </w:rPr>
            </w:pPr>
            <w:r w:rsidRPr="00315F34">
              <w:rPr>
                <w:rFonts w:ascii="Times New Roman" w:hAnsi="Times New Roman"/>
                <w:b/>
              </w:rPr>
              <w:t>КОНТРОЛЬ И ОЦЕНКА РЕЗУЛЬТАТОВ ОСВОЕНИЯ УЧЕБНОЙ ДИСЦИПЛИНЫ</w:t>
            </w:r>
          </w:p>
          <w:p w:rsidR="00A140E5" w:rsidRPr="00315F34" w:rsidRDefault="00A140E5" w:rsidP="00534276">
            <w:pPr>
              <w:suppressAutoHyphens/>
              <w:rPr>
                <w:rFonts w:ascii="Times New Roman" w:hAnsi="Times New Roman"/>
                <w:b/>
              </w:rPr>
            </w:pPr>
          </w:p>
        </w:tc>
        <w:tc>
          <w:tcPr>
            <w:tcW w:w="1854" w:type="dxa"/>
          </w:tcPr>
          <w:p w:rsidR="00A140E5" w:rsidRPr="00315F34" w:rsidRDefault="00A140E5" w:rsidP="00534276">
            <w:pPr>
              <w:rPr>
                <w:rFonts w:ascii="Times New Roman" w:hAnsi="Times New Roman"/>
                <w:b/>
              </w:rPr>
            </w:pPr>
          </w:p>
        </w:tc>
      </w:tr>
    </w:tbl>
    <w:p w:rsidR="00A140E5" w:rsidRDefault="00A140E5" w:rsidP="00A140E5">
      <w:pPr>
        <w:widowControl/>
        <w:suppressAutoHyphens/>
        <w:spacing w:line="276" w:lineRule="auto"/>
        <w:ind w:left="720"/>
        <w:rPr>
          <w:rFonts w:ascii="Times New Roman" w:hAnsi="Times New Roman"/>
          <w:b/>
          <w:i/>
          <w:u w:val="single"/>
        </w:rPr>
      </w:pPr>
    </w:p>
    <w:p w:rsidR="00A140E5" w:rsidRPr="00CF6C69" w:rsidRDefault="00A140E5" w:rsidP="00A140E5">
      <w:pPr>
        <w:rPr>
          <w:rFonts w:ascii="Times New Roman" w:hAnsi="Times New Roman"/>
        </w:rPr>
      </w:pPr>
    </w:p>
    <w:p w:rsidR="00A140E5" w:rsidRPr="00CF6C69" w:rsidRDefault="00A140E5" w:rsidP="00A140E5">
      <w:pPr>
        <w:rPr>
          <w:rFonts w:ascii="Times New Roman" w:hAnsi="Times New Roman"/>
        </w:rPr>
      </w:pPr>
    </w:p>
    <w:p w:rsidR="00A140E5" w:rsidRPr="00CF6C69" w:rsidRDefault="00A140E5" w:rsidP="00A140E5">
      <w:pPr>
        <w:rPr>
          <w:rFonts w:ascii="Times New Roman" w:hAnsi="Times New Roman"/>
        </w:rPr>
      </w:pPr>
    </w:p>
    <w:p w:rsidR="00A140E5" w:rsidRPr="00CF6C69" w:rsidRDefault="00A140E5" w:rsidP="00A140E5">
      <w:pPr>
        <w:rPr>
          <w:rFonts w:ascii="Times New Roman" w:hAnsi="Times New Roman"/>
        </w:rPr>
      </w:pPr>
    </w:p>
    <w:p w:rsidR="00A140E5" w:rsidRPr="00CF6C69" w:rsidRDefault="00A140E5" w:rsidP="00A140E5">
      <w:pPr>
        <w:rPr>
          <w:rFonts w:ascii="Times New Roman" w:hAnsi="Times New Roman"/>
        </w:rPr>
      </w:pPr>
    </w:p>
    <w:p w:rsidR="005414F5" w:rsidRPr="002A6203" w:rsidRDefault="005414F5" w:rsidP="00A140E5">
      <w:pPr>
        <w:pStyle w:val="24"/>
        <w:tabs>
          <w:tab w:val="left" w:pos="387"/>
        </w:tabs>
        <w:spacing w:after="460"/>
        <w:ind w:left="340" w:firstLine="0"/>
        <w:rPr>
          <w:sz w:val="24"/>
          <w:szCs w:val="24"/>
        </w:rPr>
        <w:sectPr w:rsidR="005414F5" w:rsidRPr="002A6203" w:rsidSect="00BD0FEF">
          <w:footerReference w:type="default" r:id="rId298"/>
          <w:pgSz w:w="11900" w:h="16840"/>
          <w:pgMar w:top="799" w:right="1134" w:bottom="902" w:left="284" w:header="1010" w:footer="1010" w:gutter="0"/>
          <w:paperSrc w:first="49" w:other="49"/>
          <w:pgNumType w:start="554"/>
          <w:cols w:space="720"/>
          <w:noEndnote/>
          <w:docGrid w:linePitch="360"/>
        </w:sectPr>
      </w:pPr>
    </w:p>
    <w:p w:rsidR="005414F5" w:rsidRPr="002A6203" w:rsidRDefault="005414F5">
      <w:pPr>
        <w:pStyle w:val="24"/>
        <w:framePr w:w="490" w:h="350" w:wrap="none" w:hAnchor="page" w:x="872" w:y="1"/>
        <w:spacing w:after="0" w:line="240" w:lineRule="auto"/>
        <w:ind w:firstLine="0"/>
        <w:rPr>
          <w:sz w:val="24"/>
          <w:szCs w:val="24"/>
        </w:rPr>
      </w:pPr>
    </w:p>
    <w:p w:rsidR="005414F5" w:rsidRPr="002A6203" w:rsidRDefault="005414F5">
      <w:pPr>
        <w:spacing w:line="360" w:lineRule="exact"/>
        <w:rPr>
          <w:rFonts w:ascii="Times New Roman" w:hAnsi="Times New Roman" w:cs="Times New Roman"/>
        </w:rPr>
      </w:pPr>
    </w:p>
    <w:p w:rsidR="005414F5" w:rsidRPr="002A6203" w:rsidRDefault="005414F5">
      <w:pPr>
        <w:spacing w:line="360" w:lineRule="exact"/>
        <w:rPr>
          <w:rFonts w:ascii="Times New Roman" w:hAnsi="Times New Roman" w:cs="Times New Roman"/>
        </w:rPr>
      </w:pPr>
    </w:p>
    <w:p w:rsidR="005414F5" w:rsidRPr="002A6203" w:rsidRDefault="005414F5">
      <w:pPr>
        <w:spacing w:line="360" w:lineRule="exact"/>
        <w:rPr>
          <w:rFonts w:ascii="Times New Roman" w:hAnsi="Times New Roman" w:cs="Times New Roman"/>
        </w:rPr>
      </w:pPr>
    </w:p>
    <w:p w:rsidR="005414F5" w:rsidRPr="002A6203" w:rsidRDefault="005414F5">
      <w:pPr>
        <w:spacing w:line="360" w:lineRule="exact"/>
        <w:rPr>
          <w:rFonts w:ascii="Times New Roman" w:hAnsi="Times New Roman" w:cs="Times New Roman"/>
        </w:rPr>
      </w:pPr>
    </w:p>
    <w:p w:rsidR="005414F5" w:rsidRPr="002A6203" w:rsidRDefault="005414F5">
      <w:pPr>
        <w:spacing w:after="469" w:line="1" w:lineRule="exact"/>
        <w:rPr>
          <w:rFonts w:ascii="Times New Roman" w:hAnsi="Times New Roman" w:cs="Times New Roman"/>
        </w:rPr>
      </w:pPr>
    </w:p>
    <w:p w:rsidR="005414F5" w:rsidRPr="002A6203" w:rsidRDefault="005414F5">
      <w:pPr>
        <w:spacing w:line="1" w:lineRule="exact"/>
        <w:rPr>
          <w:rFonts w:ascii="Times New Roman" w:hAnsi="Times New Roman" w:cs="Times New Roman"/>
        </w:rPr>
        <w:sectPr w:rsidR="005414F5" w:rsidRPr="002A6203" w:rsidSect="00BD0FEF">
          <w:type w:val="continuous"/>
          <w:pgSz w:w="11900" w:h="16840"/>
          <w:pgMar w:top="799" w:right="1134" w:bottom="902" w:left="284" w:header="1696" w:footer="1696" w:gutter="0"/>
          <w:paperSrc w:first="49" w:other="49"/>
          <w:cols w:space="720"/>
          <w:noEndnote/>
          <w:docGrid w:linePitch="360"/>
        </w:sectPr>
      </w:pPr>
    </w:p>
    <w:p w:rsidR="005414F5" w:rsidRPr="002A6203" w:rsidRDefault="00BF1C03" w:rsidP="00366F92">
      <w:pPr>
        <w:pStyle w:val="20"/>
        <w:keepNext/>
        <w:keepLines/>
        <w:numPr>
          <w:ilvl w:val="0"/>
          <w:numId w:val="191"/>
        </w:numPr>
        <w:tabs>
          <w:tab w:val="left" w:pos="818"/>
        </w:tabs>
        <w:spacing w:after="160" w:line="240" w:lineRule="auto"/>
        <w:ind w:firstLine="460"/>
        <w:jc w:val="both"/>
        <w:rPr>
          <w:sz w:val="24"/>
          <w:szCs w:val="24"/>
        </w:rPr>
      </w:pPr>
      <w:bookmarkStart w:id="159" w:name="bookmark494"/>
      <w:r w:rsidRPr="002A6203">
        <w:rPr>
          <w:sz w:val="24"/>
          <w:szCs w:val="24"/>
        </w:rPr>
        <w:lastRenderedPageBreak/>
        <w:t>ПАСПОРТ РАБОЧЕЙ ПРОГРАММЫ УЧЕБНОЙ ДИСЦИПЛИНЫ ОГСЭ.04 ФИЗИЧЕСКАЯ КУЛЬТУРА</w:t>
      </w:r>
      <w:bookmarkEnd w:id="159"/>
    </w:p>
    <w:p w:rsidR="005414F5" w:rsidRPr="002A6203" w:rsidRDefault="00BF1C03" w:rsidP="00366F92">
      <w:pPr>
        <w:pStyle w:val="32"/>
        <w:keepNext/>
        <w:keepLines/>
        <w:numPr>
          <w:ilvl w:val="1"/>
          <w:numId w:val="191"/>
        </w:numPr>
        <w:tabs>
          <w:tab w:val="left" w:pos="1476"/>
        </w:tabs>
        <w:spacing w:line="240" w:lineRule="auto"/>
        <w:ind w:firstLine="940"/>
        <w:jc w:val="both"/>
      </w:pPr>
      <w:bookmarkStart w:id="160" w:name="bookmark496"/>
      <w:r w:rsidRPr="002A6203">
        <w:t>Место дисциплины в структуре основной образовательной программы:</w:t>
      </w:r>
      <w:bookmarkEnd w:id="160"/>
    </w:p>
    <w:p w:rsidR="005414F5" w:rsidRPr="002A6203" w:rsidRDefault="00BF1C03">
      <w:pPr>
        <w:pStyle w:val="1"/>
        <w:ind w:firstLine="720"/>
        <w:jc w:val="both"/>
      </w:pPr>
      <w:r w:rsidRPr="002A6203">
        <w:t xml:space="preserve">Учебная дисциплина СГЦ 04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 </w:t>
      </w:r>
      <w:r w:rsidRPr="002A6203">
        <w:rPr>
          <w:b/>
          <w:bCs/>
        </w:rPr>
        <w:t xml:space="preserve">35.02.16 Эксплуатация и ремонт сельскохозяйственной техники и оборудования, входящей в состав УГС 35.00.00 Сельское, лесное и рыбное хозяйство. </w:t>
      </w:r>
      <w:r w:rsidR="00151F98">
        <w:t>ОПОП-П</w:t>
      </w:r>
      <w:r w:rsidRPr="002A6203">
        <w:t>-П в соответствии с ФГОС СПО.</w:t>
      </w:r>
    </w:p>
    <w:p w:rsidR="00A140E5" w:rsidRDefault="00A140E5" w:rsidP="00A140E5">
      <w:pPr>
        <w:pStyle w:val="32"/>
        <w:keepNext/>
        <w:keepLines/>
        <w:tabs>
          <w:tab w:val="left" w:pos="1516"/>
        </w:tabs>
        <w:ind w:left="360"/>
      </w:pPr>
    </w:p>
    <w:p w:rsidR="00A140E5" w:rsidRPr="002A6203" w:rsidRDefault="00A140E5" w:rsidP="00366F92">
      <w:pPr>
        <w:pStyle w:val="32"/>
        <w:keepNext/>
        <w:keepLines/>
        <w:numPr>
          <w:ilvl w:val="1"/>
          <w:numId w:val="210"/>
        </w:numPr>
        <w:tabs>
          <w:tab w:val="left" w:pos="1516"/>
        </w:tabs>
      </w:pPr>
      <w:r w:rsidRPr="002A6203">
        <w:t>Цель и планируемые результаты освоения дисциплины:</w:t>
      </w:r>
    </w:p>
    <w:p w:rsidR="00A140E5" w:rsidRPr="002A6203" w:rsidRDefault="00A140E5" w:rsidP="00A140E5">
      <w:pPr>
        <w:pStyle w:val="1"/>
        <w:spacing w:line="276" w:lineRule="auto"/>
        <w:ind w:firstLine="980"/>
      </w:pPr>
      <w:r w:rsidRPr="002A6203">
        <w:t>В рамках программы учебной дисциплины обучающимися осваиваются умения и</w:t>
      </w:r>
    </w:p>
    <w:p w:rsidR="00A140E5" w:rsidRPr="002A6203" w:rsidRDefault="00A140E5" w:rsidP="00A140E5">
      <w:pPr>
        <w:pStyle w:val="a9"/>
        <w:ind w:left="264"/>
        <w:rPr>
          <w:sz w:val="24"/>
          <w:szCs w:val="24"/>
        </w:rPr>
      </w:pPr>
      <w:r w:rsidRPr="002A6203">
        <w:rPr>
          <w:b w:val="0"/>
          <w:bCs w:val="0"/>
          <w:sz w:val="24"/>
          <w:szCs w:val="24"/>
        </w:rPr>
        <w:t>знания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2"/>
      </w:tblGrid>
      <w:tr w:rsidR="00A140E5" w:rsidRPr="002A6203" w:rsidTr="00534276">
        <w:trPr>
          <w:trHeight w:hRule="exact" w:val="662"/>
          <w:jc w:val="center"/>
        </w:trPr>
        <w:tc>
          <w:tcPr>
            <w:tcW w:w="1426" w:type="dxa"/>
            <w:tcBorders>
              <w:top w:val="single" w:sz="4" w:space="0" w:color="auto"/>
              <w:left w:val="single" w:sz="4" w:space="0" w:color="auto"/>
            </w:tcBorders>
            <w:shd w:val="clear" w:color="auto" w:fill="auto"/>
            <w:vAlign w:val="center"/>
          </w:tcPr>
          <w:p w:rsidR="00A140E5" w:rsidRPr="002A6203" w:rsidRDefault="00A140E5" w:rsidP="00534276">
            <w:pPr>
              <w:pStyle w:val="a7"/>
              <w:spacing w:line="214" w:lineRule="auto"/>
              <w:jc w:val="center"/>
            </w:pPr>
            <w:r w:rsidRPr="002A6203">
              <w:rPr>
                <w:b/>
                <w:bCs/>
              </w:rPr>
              <w:t>Код ОК</w:t>
            </w:r>
          </w:p>
        </w:tc>
        <w:tc>
          <w:tcPr>
            <w:tcW w:w="4109"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rPr>
                <w:b/>
                <w:bCs/>
              </w:rPr>
              <w:t>Умения</w:t>
            </w:r>
          </w:p>
        </w:tc>
        <w:tc>
          <w:tcPr>
            <w:tcW w:w="4262"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jc w:val="center"/>
            </w:pPr>
            <w:r w:rsidRPr="002A6203">
              <w:rPr>
                <w:b/>
                <w:bCs/>
              </w:rPr>
              <w:t>Знания</w:t>
            </w:r>
          </w:p>
        </w:tc>
      </w:tr>
      <w:tr w:rsidR="00A140E5" w:rsidRPr="002A6203" w:rsidTr="00534276">
        <w:trPr>
          <w:trHeight w:hRule="exact" w:val="5434"/>
          <w:jc w:val="center"/>
        </w:trPr>
        <w:tc>
          <w:tcPr>
            <w:tcW w:w="1426"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t>ОК 01</w:t>
            </w:r>
          </w:p>
        </w:tc>
        <w:tc>
          <w:tcPr>
            <w:tcW w:w="4109" w:type="dxa"/>
            <w:tcBorders>
              <w:top w:val="single" w:sz="4" w:space="0" w:color="auto"/>
              <w:left w:val="single" w:sz="4" w:space="0" w:color="auto"/>
            </w:tcBorders>
            <w:shd w:val="clear" w:color="auto" w:fill="auto"/>
            <w:vAlign w:val="bottom"/>
          </w:tcPr>
          <w:p w:rsidR="00A140E5" w:rsidRPr="002A6203" w:rsidRDefault="00A140E5" w:rsidP="00534276">
            <w:pPr>
              <w:pStyle w:val="a7"/>
              <w:spacing w:line="276" w:lineRule="auto"/>
            </w:pPr>
            <w:r w:rsidRPr="002A6203">
              <w:t>распознавать задачу и/или проблему в профессиональном и/или</w:t>
            </w:r>
          </w:p>
          <w:p w:rsidR="00A140E5" w:rsidRPr="002A6203" w:rsidRDefault="00A140E5" w:rsidP="00534276">
            <w:pPr>
              <w:pStyle w:val="a7"/>
              <w:spacing w:line="276" w:lineRule="auto"/>
            </w:pPr>
            <w:r w:rsidRPr="002A6203">
              <w:t>социальном контексте;</w:t>
            </w:r>
          </w:p>
          <w:p w:rsidR="00A140E5" w:rsidRPr="002A6203" w:rsidRDefault="00A140E5" w:rsidP="00534276">
            <w:pPr>
              <w:pStyle w:val="a7"/>
              <w:spacing w:line="276" w:lineRule="auto"/>
            </w:pPr>
            <w:r w:rsidRPr="002A6203">
              <w:t>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w:t>
            </w:r>
          </w:p>
          <w:p w:rsidR="00A140E5" w:rsidRPr="002A6203" w:rsidRDefault="00A140E5" w:rsidP="00534276">
            <w:pPr>
              <w:pStyle w:val="a7"/>
              <w:spacing w:line="276" w:lineRule="auto"/>
            </w:pPr>
            <w:r w:rsidRPr="002A6203">
              <w:t>определять необходимые ресурсы;</w:t>
            </w:r>
          </w:p>
          <w:p w:rsidR="00A140E5" w:rsidRPr="002A6203" w:rsidRDefault="00A140E5" w:rsidP="00534276">
            <w:pPr>
              <w:pStyle w:val="a7"/>
            </w:pPr>
            <w:r w:rsidRPr="002A6203">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4262"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spacing w:line="276" w:lineRule="auto"/>
            </w:pPr>
            <w:r w:rsidRPr="002A6203">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A140E5" w:rsidRPr="002A6203" w:rsidRDefault="00A140E5" w:rsidP="00534276">
            <w:pPr>
              <w:pStyle w:val="a7"/>
            </w:pPr>
            <w:r w:rsidRPr="002A6203">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A140E5" w:rsidRPr="002A6203" w:rsidTr="00534276">
        <w:trPr>
          <w:trHeight w:hRule="exact" w:val="3192"/>
          <w:jc w:val="center"/>
        </w:trPr>
        <w:tc>
          <w:tcPr>
            <w:tcW w:w="1426" w:type="dxa"/>
            <w:tcBorders>
              <w:top w:val="single" w:sz="4" w:space="0" w:color="auto"/>
              <w:left w:val="single" w:sz="4" w:space="0" w:color="auto"/>
              <w:bottom w:val="single" w:sz="4" w:space="0" w:color="auto"/>
            </w:tcBorders>
            <w:shd w:val="clear" w:color="auto" w:fill="auto"/>
          </w:tcPr>
          <w:p w:rsidR="00A140E5" w:rsidRPr="002A6203" w:rsidRDefault="00A140E5" w:rsidP="00534276">
            <w:pPr>
              <w:pStyle w:val="a7"/>
              <w:jc w:val="center"/>
            </w:pPr>
            <w:r w:rsidRPr="002A6203">
              <w:lastRenderedPageBreak/>
              <w:t>ОК 02</w:t>
            </w:r>
          </w:p>
        </w:tc>
        <w:tc>
          <w:tcPr>
            <w:tcW w:w="4109" w:type="dxa"/>
            <w:tcBorders>
              <w:top w:val="single" w:sz="4" w:space="0" w:color="auto"/>
              <w:left w:val="single" w:sz="4" w:space="0" w:color="auto"/>
              <w:bottom w:val="single" w:sz="4" w:space="0" w:color="auto"/>
            </w:tcBorders>
            <w:shd w:val="clear" w:color="auto" w:fill="auto"/>
            <w:vAlign w:val="bottom"/>
          </w:tcPr>
          <w:p w:rsidR="00A140E5" w:rsidRPr="002A6203" w:rsidRDefault="00A140E5" w:rsidP="00534276">
            <w:pPr>
              <w:pStyle w:val="a7"/>
              <w:spacing w:line="276" w:lineRule="auto"/>
            </w:pPr>
            <w:r w:rsidRPr="002A6203">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w:t>
            </w:r>
          </w:p>
          <w:p w:rsidR="00A140E5" w:rsidRPr="002A6203" w:rsidRDefault="00A140E5" w:rsidP="00534276">
            <w:pPr>
              <w:pStyle w:val="a7"/>
              <w:spacing w:line="276" w:lineRule="auto"/>
            </w:pPr>
            <w:r w:rsidRPr="002A6203">
              <w:t>оценивать практическую значимость результатов поиска; оформлять результаты поиска</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A140E5" w:rsidRPr="002A6203" w:rsidRDefault="00A140E5" w:rsidP="00534276">
            <w:pPr>
              <w:pStyle w:val="a7"/>
              <w:spacing w:line="276" w:lineRule="auto"/>
            </w:pPr>
            <w:r w:rsidRPr="002A6203">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bl>
    <w:p w:rsidR="00A140E5" w:rsidRPr="002A6203" w:rsidRDefault="00A140E5" w:rsidP="00A140E5">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2"/>
      </w:tblGrid>
      <w:tr w:rsidR="00A140E5" w:rsidRPr="002A6203" w:rsidTr="00534276">
        <w:trPr>
          <w:trHeight w:hRule="exact" w:val="3605"/>
          <w:jc w:val="center"/>
        </w:trPr>
        <w:tc>
          <w:tcPr>
            <w:tcW w:w="1426"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lastRenderedPageBreak/>
              <w:t>ОК 3</w:t>
            </w:r>
          </w:p>
        </w:tc>
        <w:tc>
          <w:tcPr>
            <w:tcW w:w="4109" w:type="dxa"/>
            <w:tcBorders>
              <w:top w:val="single" w:sz="4" w:space="0" w:color="auto"/>
              <w:left w:val="single" w:sz="4" w:space="0" w:color="auto"/>
            </w:tcBorders>
            <w:shd w:val="clear" w:color="auto" w:fill="auto"/>
            <w:vAlign w:val="bottom"/>
          </w:tcPr>
          <w:p w:rsidR="00A140E5" w:rsidRPr="002A6203" w:rsidRDefault="00A140E5" w:rsidP="00534276">
            <w:pPr>
              <w:pStyle w:val="a7"/>
            </w:pPr>
            <w:r w:rsidRPr="002A6203">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w:t>
            </w:r>
          </w:p>
          <w:p w:rsidR="00A140E5" w:rsidRPr="002A6203" w:rsidRDefault="00A140E5" w:rsidP="00534276">
            <w:pPr>
              <w:pStyle w:val="a7"/>
            </w:pPr>
            <w:r w:rsidRPr="002A6203">
              <w:t>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 идею; определять источники финансирования</w:t>
            </w:r>
          </w:p>
        </w:tc>
        <w:tc>
          <w:tcPr>
            <w:tcW w:w="4262"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spacing w:line="276" w:lineRule="auto"/>
            </w:pPr>
            <w:r w:rsidRPr="002A6203">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A140E5" w:rsidRPr="002A6203" w:rsidTr="00534276">
        <w:trPr>
          <w:trHeight w:hRule="exact" w:val="1594"/>
          <w:jc w:val="center"/>
        </w:trPr>
        <w:tc>
          <w:tcPr>
            <w:tcW w:w="1426"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t>ОК 04</w:t>
            </w:r>
          </w:p>
        </w:tc>
        <w:tc>
          <w:tcPr>
            <w:tcW w:w="4109" w:type="dxa"/>
            <w:tcBorders>
              <w:top w:val="single" w:sz="4" w:space="0" w:color="auto"/>
              <w:left w:val="single" w:sz="4" w:space="0" w:color="auto"/>
            </w:tcBorders>
            <w:shd w:val="clear" w:color="auto" w:fill="auto"/>
            <w:vAlign w:val="center"/>
          </w:tcPr>
          <w:p w:rsidR="00A140E5" w:rsidRPr="002A6203" w:rsidRDefault="00A140E5" w:rsidP="00534276">
            <w:pPr>
              <w:pStyle w:val="a7"/>
              <w:spacing w:line="276" w:lineRule="auto"/>
            </w:pPr>
            <w:r w:rsidRPr="002A6203">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262"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spacing w:line="276" w:lineRule="auto"/>
            </w:pPr>
            <w:r w:rsidRPr="002A6203">
              <w:t>психологические основы деятельности коллектива, психологические особенности личности; основы проектной деятельности</w:t>
            </w:r>
          </w:p>
        </w:tc>
      </w:tr>
      <w:tr w:rsidR="00A140E5" w:rsidRPr="002A6203" w:rsidTr="00534276">
        <w:trPr>
          <w:trHeight w:hRule="exact" w:val="4771"/>
          <w:jc w:val="center"/>
        </w:trPr>
        <w:tc>
          <w:tcPr>
            <w:tcW w:w="1426"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t>ОК 5</w:t>
            </w:r>
          </w:p>
        </w:tc>
        <w:tc>
          <w:tcPr>
            <w:tcW w:w="4109" w:type="dxa"/>
            <w:tcBorders>
              <w:top w:val="single" w:sz="4" w:space="0" w:color="auto"/>
              <w:left w:val="single" w:sz="4" w:space="0" w:color="auto"/>
            </w:tcBorders>
            <w:shd w:val="clear" w:color="auto" w:fill="auto"/>
            <w:vAlign w:val="center"/>
          </w:tcPr>
          <w:p w:rsidR="00A140E5" w:rsidRPr="002A6203" w:rsidRDefault="00A140E5" w:rsidP="00534276">
            <w:pPr>
              <w:pStyle w:val="a7"/>
              <w:spacing w:line="276" w:lineRule="auto"/>
            </w:pPr>
            <w:r w:rsidRPr="002A6203">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262"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spacing w:line="276" w:lineRule="auto"/>
            </w:pPr>
            <w:r w:rsidRPr="002A6203">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A140E5" w:rsidRPr="002A6203" w:rsidTr="00534276">
        <w:trPr>
          <w:trHeight w:hRule="exact" w:val="2232"/>
          <w:jc w:val="center"/>
        </w:trPr>
        <w:tc>
          <w:tcPr>
            <w:tcW w:w="1426"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lastRenderedPageBreak/>
              <w:t>ОК 06</w:t>
            </w:r>
          </w:p>
        </w:tc>
        <w:tc>
          <w:tcPr>
            <w:tcW w:w="4109" w:type="dxa"/>
            <w:tcBorders>
              <w:top w:val="single" w:sz="4" w:space="0" w:color="auto"/>
              <w:left w:val="single" w:sz="4" w:space="0" w:color="auto"/>
            </w:tcBorders>
            <w:shd w:val="clear" w:color="auto" w:fill="auto"/>
          </w:tcPr>
          <w:p w:rsidR="00A140E5" w:rsidRPr="002A6203" w:rsidRDefault="00A140E5" w:rsidP="00534276">
            <w:pPr>
              <w:pStyle w:val="a7"/>
              <w:spacing w:line="276" w:lineRule="auto"/>
            </w:pPr>
            <w:r w:rsidRPr="002A6203">
              <w:t>описывать значимость своей профессии (специальности); применять стандарты антикоррупционного поведения</w:t>
            </w:r>
          </w:p>
        </w:tc>
        <w:tc>
          <w:tcPr>
            <w:tcW w:w="4262"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spacing w:line="276" w:lineRule="auto"/>
            </w:pPr>
            <w:r w:rsidRPr="002A6203">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A140E5" w:rsidRPr="002A6203" w:rsidTr="00534276">
        <w:trPr>
          <w:trHeight w:hRule="exact" w:val="1608"/>
          <w:jc w:val="center"/>
        </w:trPr>
        <w:tc>
          <w:tcPr>
            <w:tcW w:w="1426" w:type="dxa"/>
            <w:tcBorders>
              <w:top w:val="single" w:sz="4" w:space="0" w:color="auto"/>
              <w:left w:val="single" w:sz="4" w:space="0" w:color="auto"/>
              <w:bottom w:val="single" w:sz="4" w:space="0" w:color="auto"/>
            </w:tcBorders>
            <w:shd w:val="clear" w:color="auto" w:fill="auto"/>
          </w:tcPr>
          <w:p w:rsidR="00A140E5" w:rsidRPr="002A6203" w:rsidRDefault="00A140E5" w:rsidP="00534276">
            <w:pPr>
              <w:pStyle w:val="a7"/>
              <w:jc w:val="center"/>
            </w:pPr>
            <w:r w:rsidRPr="002A6203">
              <w:t>ОК 09</w:t>
            </w:r>
          </w:p>
        </w:tc>
        <w:tc>
          <w:tcPr>
            <w:tcW w:w="4109" w:type="dxa"/>
            <w:tcBorders>
              <w:top w:val="single" w:sz="4" w:space="0" w:color="auto"/>
              <w:left w:val="single" w:sz="4" w:space="0" w:color="auto"/>
              <w:bottom w:val="single" w:sz="4" w:space="0" w:color="auto"/>
            </w:tcBorders>
            <w:shd w:val="clear" w:color="auto" w:fill="auto"/>
            <w:vAlign w:val="bottom"/>
          </w:tcPr>
          <w:p w:rsidR="00A140E5" w:rsidRPr="002A6203" w:rsidRDefault="00A140E5" w:rsidP="00534276">
            <w:pPr>
              <w:pStyle w:val="a7"/>
              <w:spacing w:line="276" w:lineRule="auto"/>
            </w:pPr>
            <w:r w:rsidRPr="002A6203">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A140E5" w:rsidRPr="002A6203" w:rsidRDefault="00A140E5" w:rsidP="00534276">
            <w:pPr>
              <w:pStyle w:val="a7"/>
              <w:spacing w:line="276" w:lineRule="auto"/>
            </w:pPr>
            <w:r w:rsidRPr="002A6203">
              <w:t>особенности социального и</w:t>
            </w:r>
          </w:p>
          <w:p w:rsidR="00A140E5" w:rsidRPr="002A6203" w:rsidRDefault="00A140E5" w:rsidP="00534276">
            <w:pPr>
              <w:pStyle w:val="a7"/>
              <w:spacing w:line="276" w:lineRule="auto"/>
            </w:pPr>
            <w:r w:rsidRPr="002A6203">
              <w:t>культурного контекста; правила оформления документов и построения устных сообщений</w:t>
            </w:r>
          </w:p>
        </w:tc>
      </w:tr>
    </w:tbl>
    <w:p w:rsidR="00A140E5" w:rsidRPr="00A140E5" w:rsidRDefault="00A140E5" w:rsidP="00A140E5">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7810"/>
      </w:tblGrid>
      <w:tr w:rsidR="00A140E5" w:rsidRPr="002A6203" w:rsidTr="00534276">
        <w:trPr>
          <w:trHeight w:hRule="exact" w:val="1675"/>
          <w:jc w:val="center"/>
        </w:trPr>
        <w:tc>
          <w:tcPr>
            <w:tcW w:w="1992" w:type="dxa"/>
            <w:tcBorders>
              <w:top w:val="single" w:sz="4" w:space="0" w:color="auto"/>
              <w:left w:val="single" w:sz="4" w:space="0" w:color="auto"/>
            </w:tcBorders>
            <w:shd w:val="clear" w:color="auto" w:fill="auto"/>
            <w:vAlign w:val="bottom"/>
          </w:tcPr>
          <w:p w:rsidR="00A140E5" w:rsidRPr="002A6203" w:rsidRDefault="00A140E5" w:rsidP="00534276">
            <w:pPr>
              <w:pStyle w:val="a7"/>
              <w:jc w:val="center"/>
            </w:pPr>
            <w:r w:rsidRPr="002A6203">
              <w:rPr>
                <w:b/>
                <w:bCs/>
              </w:rPr>
              <w:lastRenderedPageBreak/>
              <w:t>Код личностных результатов реализации программы воспитания</w:t>
            </w:r>
          </w:p>
        </w:tc>
        <w:tc>
          <w:tcPr>
            <w:tcW w:w="7810"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spacing w:line="233" w:lineRule="auto"/>
              <w:jc w:val="center"/>
            </w:pPr>
            <w:r w:rsidRPr="002A6203">
              <w:rPr>
                <w:b/>
                <w:bCs/>
              </w:rPr>
              <w:t xml:space="preserve">Личностные результаты реализации программы воспитания </w:t>
            </w:r>
            <w:r w:rsidRPr="002A6203">
              <w:rPr>
                <w:i/>
                <w:iCs/>
              </w:rPr>
              <w:t>(дескрипторы)</w:t>
            </w:r>
          </w:p>
        </w:tc>
      </w:tr>
      <w:tr w:rsidR="00A140E5" w:rsidRPr="002A6203" w:rsidTr="00534276">
        <w:trPr>
          <w:trHeight w:hRule="exact" w:val="413"/>
          <w:jc w:val="center"/>
        </w:trPr>
        <w:tc>
          <w:tcPr>
            <w:tcW w:w="1992" w:type="dxa"/>
            <w:tcBorders>
              <w:top w:val="single" w:sz="4" w:space="0" w:color="auto"/>
              <w:left w:val="single" w:sz="4" w:space="0" w:color="auto"/>
            </w:tcBorders>
            <w:shd w:val="clear" w:color="auto" w:fill="auto"/>
            <w:vAlign w:val="center"/>
          </w:tcPr>
          <w:p w:rsidR="00A140E5" w:rsidRPr="002A6203" w:rsidRDefault="00A140E5" w:rsidP="00534276">
            <w:pPr>
              <w:pStyle w:val="a7"/>
              <w:jc w:val="center"/>
            </w:pPr>
            <w:r w:rsidRPr="002A6203">
              <w:t>ЛР 1</w:t>
            </w:r>
          </w:p>
        </w:tc>
        <w:tc>
          <w:tcPr>
            <w:tcW w:w="7810"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pPr>
            <w:r w:rsidRPr="002A6203">
              <w:t>Осознающий себя гражданином и защитником великой страны</w:t>
            </w:r>
          </w:p>
        </w:tc>
      </w:tr>
      <w:tr w:rsidR="00A140E5" w:rsidRPr="002A6203" w:rsidTr="00534276">
        <w:trPr>
          <w:trHeight w:hRule="exact" w:val="1675"/>
          <w:jc w:val="center"/>
        </w:trPr>
        <w:tc>
          <w:tcPr>
            <w:tcW w:w="1992" w:type="dxa"/>
            <w:tcBorders>
              <w:top w:val="single" w:sz="4" w:space="0" w:color="auto"/>
              <w:left w:val="single" w:sz="4" w:space="0" w:color="auto"/>
            </w:tcBorders>
            <w:shd w:val="clear" w:color="auto" w:fill="auto"/>
            <w:vAlign w:val="center"/>
          </w:tcPr>
          <w:p w:rsidR="00A140E5" w:rsidRPr="002A6203" w:rsidRDefault="00A140E5" w:rsidP="00534276">
            <w:pPr>
              <w:pStyle w:val="a7"/>
              <w:jc w:val="center"/>
            </w:pPr>
            <w:r w:rsidRPr="002A6203">
              <w:t>ЛР 2</w:t>
            </w:r>
          </w:p>
        </w:tc>
        <w:tc>
          <w:tcPr>
            <w:tcW w:w="7810"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tabs>
                <w:tab w:val="left" w:pos="1776"/>
                <w:tab w:val="left" w:pos="3086"/>
                <w:tab w:val="left" w:pos="3533"/>
                <w:tab w:val="left" w:pos="5280"/>
                <w:tab w:val="left" w:pos="5717"/>
                <w:tab w:val="left" w:pos="7450"/>
              </w:tabs>
              <w:jc w:val="both"/>
            </w:pPr>
            <w:r w:rsidRPr="002A6203">
              <w:t>Проявляющий активную гражданскую позицию, демонстрирующий приверженность принципам честности, порядочности, открытости, экономически</w:t>
            </w:r>
            <w:r w:rsidRPr="002A6203">
              <w:tab/>
              <w:t>активный</w:t>
            </w:r>
            <w:r w:rsidRPr="002A6203">
              <w:tab/>
              <w:t>и</w:t>
            </w:r>
            <w:r w:rsidRPr="002A6203">
              <w:tab/>
              <w:t>участвующий</w:t>
            </w:r>
            <w:r w:rsidRPr="002A6203">
              <w:tab/>
              <w:t>в</w:t>
            </w:r>
            <w:r w:rsidRPr="002A6203">
              <w:tab/>
              <w:t>студенческом</w:t>
            </w:r>
            <w:r w:rsidRPr="002A6203">
              <w:tab/>
              <w:t>и</w:t>
            </w:r>
          </w:p>
          <w:p w:rsidR="00A140E5" w:rsidRPr="002A6203" w:rsidRDefault="00A140E5" w:rsidP="00534276">
            <w:pPr>
              <w:pStyle w:val="a7"/>
              <w:tabs>
                <w:tab w:val="left" w:pos="2093"/>
                <w:tab w:val="left" w:pos="4138"/>
                <w:tab w:val="left" w:pos="4536"/>
                <w:tab w:val="left" w:pos="5218"/>
                <w:tab w:val="left" w:pos="6106"/>
                <w:tab w:val="left" w:pos="6634"/>
              </w:tabs>
              <w:jc w:val="both"/>
            </w:pPr>
            <w:r w:rsidRPr="002A6203">
              <w:t>территориальном</w:t>
            </w:r>
            <w:r w:rsidRPr="002A6203">
              <w:tab/>
              <w:t>самоуправлении,</w:t>
            </w:r>
            <w:r w:rsidRPr="002A6203">
              <w:tab/>
              <w:t>в</w:t>
            </w:r>
            <w:r w:rsidRPr="002A6203">
              <w:tab/>
              <w:t>том</w:t>
            </w:r>
            <w:r w:rsidRPr="002A6203">
              <w:tab/>
              <w:t>числе</w:t>
            </w:r>
            <w:r w:rsidRPr="002A6203">
              <w:tab/>
              <w:t>на</w:t>
            </w:r>
            <w:r w:rsidRPr="002A6203">
              <w:tab/>
              <w:t>условиях</w:t>
            </w:r>
          </w:p>
          <w:p w:rsidR="00A140E5" w:rsidRPr="002A6203" w:rsidRDefault="00A140E5" w:rsidP="00534276">
            <w:pPr>
              <w:pStyle w:val="a7"/>
              <w:jc w:val="both"/>
            </w:pPr>
            <w:r w:rsidRPr="002A6203">
              <w:t>добровольчества, продуктивно взаимодействующий и участвующий в деятельности общественных организаций</w:t>
            </w:r>
          </w:p>
        </w:tc>
      </w:tr>
      <w:tr w:rsidR="00A140E5" w:rsidRPr="002A6203" w:rsidTr="00534276">
        <w:trPr>
          <w:trHeight w:hRule="exact" w:val="1680"/>
          <w:jc w:val="center"/>
        </w:trPr>
        <w:tc>
          <w:tcPr>
            <w:tcW w:w="1992" w:type="dxa"/>
            <w:tcBorders>
              <w:top w:val="single" w:sz="4" w:space="0" w:color="auto"/>
              <w:left w:val="single" w:sz="4" w:space="0" w:color="auto"/>
            </w:tcBorders>
            <w:shd w:val="clear" w:color="auto" w:fill="auto"/>
            <w:vAlign w:val="center"/>
          </w:tcPr>
          <w:p w:rsidR="00A140E5" w:rsidRPr="002A6203" w:rsidRDefault="00A140E5" w:rsidP="00534276">
            <w:pPr>
              <w:pStyle w:val="a7"/>
              <w:jc w:val="center"/>
            </w:pPr>
            <w:r w:rsidRPr="002A6203">
              <w:t>ЛР 3</w:t>
            </w:r>
          </w:p>
        </w:tc>
        <w:tc>
          <w:tcPr>
            <w:tcW w:w="7810"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jc w:val="both"/>
            </w:pPr>
            <w:r w:rsidRPr="002A6203">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A140E5" w:rsidRPr="002A6203" w:rsidTr="00534276">
        <w:trPr>
          <w:trHeight w:hRule="exact" w:val="845"/>
          <w:jc w:val="center"/>
        </w:trPr>
        <w:tc>
          <w:tcPr>
            <w:tcW w:w="1992" w:type="dxa"/>
            <w:tcBorders>
              <w:top w:val="single" w:sz="4" w:space="0" w:color="auto"/>
              <w:left w:val="single" w:sz="4" w:space="0" w:color="auto"/>
            </w:tcBorders>
            <w:shd w:val="clear" w:color="auto" w:fill="auto"/>
            <w:vAlign w:val="center"/>
          </w:tcPr>
          <w:p w:rsidR="00A140E5" w:rsidRPr="002A6203" w:rsidRDefault="00A140E5" w:rsidP="00534276">
            <w:pPr>
              <w:pStyle w:val="a7"/>
              <w:jc w:val="center"/>
            </w:pPr>
            <w:r w:rsidRPr="002A6203">
              <w:t>ЛР 5</w:t>
            </w:r>
          </w:p>
        </w:tc>
        <w:tc>
          <w:tcPr>
            <w:tcW w:w="7810"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jc w:val="both"/>
            </w:pPr>
            <w:r w:rsidRPr="002A6203">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A140E5" w:rsidRPr="002A6203" w:rsidTr="00534276">
        <w:trPr>
          <w:trHeight w:hRule="exact" w:val="571"/>
          <w:jc w:val="center"/>
        </w:trPr>
        <w:tc>
          <w:tcPr>
            <w:tcW w:w="1992" w:type="dxa"/>
            <w:tcBorders>
              <w:top w:val="single" w:sz="4" w:space="0" w:color="auto"/>
              <w:left w:val="single" w:sz="4" w:space="0" w:color="auto"/>
            </w:tcBorders>
            <w:shd w:val="clear" w:color="auto" w:fill="auto"/>
            <w:vAlign w:val="center"/>
          </w:tcPr>
          <w:p w:rsidR="00A140E5" w:rsidRPr="002A6203" w:rsidRDefault="00A140E5" w:rsidP="00534276">
            <w:pPr>
              <w:pStyle w:val="a7"/>
              <w:jc w:val="center"/>
            </w:pPr>
            <w:r w:rsidRPr="002A6203">
              <w:t>ЛР 6</w:t>
            </w:r>
          </w:p>
        </w:tc>
        <w:tc>
          <w:tcPr>
            <w:tcW w:w="7810"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jc w:val="both"/>
            </w:pPr>
            <w:r w:rsidRPr="002A6203">
              <w:t>Проявляющий уважение к людям старшего поколения и готовность к участию в социальной поддержке и волонтерских движениях</w:t>
            </w:r>
          </w:p>
        </w:tc>
      </w:tr>
      <w:tr w:rsidR="00A140E5" w:rsidRPr="002A6203" w:rsidTr="00534276">
        <w:trPr>
          <w:trHeight w:hRule="exact" w:val="1402"/>
          <w:jc w:val="center"/>
        </w:trPr>
        <w:tc>
          <w:tcPr>
            <w:tcW w:w="1992" w:type="dxa"/>
            <w:tcBorders>
              <w:top w:val="single" w:sz="4" w:space="0" w:color="auto"/>
              <w:left w:val="single" w:sz="4" w:space="0" w:color="auto"/>
            </w:tcBorders>
            <w:shd w:val="clear" w:color="auto" w:fill="auto"/>
            <w:vAlign w:val="center"/>
          </w:tcPr>
          <w:p w:rsidR="00A140E5" w:rsidRPr="002A6203" w:rsidRDefault="00A140E5" w:rsidP="00534276">
            <w:pPr>
              <w:pStyle w:val="a7"/>
              <w:jc w:val="center"/>
            </w:pPr>
            <w:r w:rsidRPr="002A6203">
              <w:t>ЛР 8</w:t>
            </w:r>
          </w:p>
        </w:tc>
        <w:tc>
          <w:tcPr>
            <w:tcW w:w="7810"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jc w:val="both"/>
            </w:pPr>
            <w:r w:rsidRPr="002A6203">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A140E5" w:rsidRPr="002A6203" w:rsidTr="00534276">
        <w:trPr>
          <w:trHeight w:hRule="exact" w:val="1402"/>
          <w:jc w:val="center"/>
        </w:trPr>
        <w:tc>
          <w:tcPr>
            <w:tcW w:w="1992" w:type="dxa"/>
            <w:tcBorders>
              <w:top w:val="single" w:sz="4" w:space="0" w:color="auto"/>
              <w:left w:val="single" w:sz="4" w:space="0" w:color="auto"/>
            </w:tcBorders>
            <w:shd w:val="clear" w:color="auto" w:fill="auto"/>
            <w:vAlign w:val="center"/>
          </w:tcPr>
          <w:p w:rsidR="00A140E5" w:rsidRPr="002A6203" w:rsidRDefault="00A140E5" w:rsidP="00534276">
            <w:pPr>
              <w:pStyle w:val="a7"/>
              <w:jc w:val="center"/>
            </w:pPr>
            <w:r w:rsidRPr="002A6203">
              <w:t>ЛР 9</w:t>
            </w:r>
          </w:p>
        </w:tc>
        <w:tc>
          <w:tcPr>
            <w:tcW w:w="7810"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jc w:val="both"/>
            </w:pPr>
            <w:r w:rsidRPr="002A6203">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A140E5" w:rsidRPr="002A6203" w:rsidTr="00534276">
        <w:trPr>
          <w:trHeight w:hRule="exact" w:val="845"/>
          <w:jc w:val="center"/>
        </w:trPr>
        <w:tc>
          <w:tcPr>
            <w:tcW w:w="1992" w:type="dxa"/>
            <w:tcBorders>
              <w:top w:val="single" w:sz="4" w:space="0" w:color="auto"/>
              <w:left w:val="single" w:sz="4" w:space="0" w:color="auto"/>
            </w:tcBorders>
            <w:shd w:val="clear" w:color="auto" w:fill="auto"/>
            <w:vAlign w:val="center"/>
          </w:tcPr>
          <w:p w:rsidR="00A140E5" w:rsidRPr="002A6203" w:rsidRDefault="00A140E5" w:rsidP="00534276">
            <w:pPr>
              <w:pStyle w:val="a7"/>
              <w:jc w:val="center"/>
            </w:pPr>
            <w:r w:rsidRPr="002A6203">
              <w:lastRenderedPageBreak/>
              <w:t>ЛР 14</w:t>
            </w:r>
          </w:p>
        </w:tc>
        <w:tc>
          <w:tcPr>
            <w:tcW w:w="7810"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pPr>
            <w:r w:rsidRPr="002A6203">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A140E5" w:rsidRPr="002A6203" w:rsidTr="00534276">
        <w:trPr>
          <w:trHeight w:hRule="exact" w:val="571"/>
          <w:jc w:val="center"/>
        </w:trPr>
        <w:tc>
          <w:tcPr>
            <w:tcW w:w="1992" w:type="dxa"/>
            <w:tcBorders>
              <w:top w:val="single" w:sz="4" w:space="0" w:color="auto"/>
              <w:left w:val="single" w:sz="4" w:space="0" w:color="auto"/>
            </w:tcBorders>
            <w:shd w:val="clear" w:color="auto" w:fill="auto"/>
            <w:vAlign w:val="center"/>
          </w:tcPr>
          <w:p w:rsidR="00A140E5" w:rsidRPr="002A6203" w:rsidRDefault="00A140E5" w:rsidP="00534276">
            <w:pPr>
              <w:pStyle w:val="a7"/>
              <w:jc w:val="center"/>
            </w:pPr>
            <w:r w:rsidRPr="002A6203">
              <w:t>ЛР 15</w:t>
            </w:r>
          </w:p>
        </w:tc>
        <w:tc>
          <w:tcPr>
            <w:tcW w:w="7810"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pPr>
            <w:r w:rsidRPr="002A6203">
              <w:t>Проявляющий сознательное отношение к непрерывному образованию как условию успешной профессиональной и общественной деятельности</w:t>
            </w:r>
          </w:p>
        </w:tc>
      </w:tr>
      <w:tr w:rsidR="00A140E5" w:rsidRPr="002A6203" w:rsidTr="00534276">
        <w:trPr>
          <w:trHeight w:hRule="exact" w:val="850"/>
          <w:jc w:val="center"/>
        </w:trPr>
        <w:tc>
          <w:tcPr>
            <w:tcW w:w="1992" w:type="dxa"/>
            <w:tcBorders>
              <w:top w:val="single" w:sz="4" w:space="0" w:color="auto"/>
              <w:left w:val="single" w:sz="4" w:space="0" w:color="auto"/>
            </w:tcBorders>
            <w:shd w:val="clear" w:color="auto" w:fill="auto"/>
            <w:vAlign w:val="center"/>
          </w:tcPr>
          <w:p w:rsidR="00A140E5" w:rsidRPr="002A6203" w:rsidRDefault="00A140E5" w:rsidP="00534276">
            <w:pPr>
              <w:pStyle w:val="a7"/>
              <w:jc w:val="center"/>
            </w:pPr>
            <w:r w:rsidRPr="002A6203">
              <w:t>ЛР 16</w:t>
            </w:r>
          </w:p>
        </w:tc>
        <w:tc>
          <w:tcPr>
            <w:tcW w:w="7810"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pPr>
            <w:r w:rsidRPr="002A6203">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A140E5" w:rsidRPr="002A6203" w:rsidTr="00534276">
        <w:trPr>
          <w:trHeight w:hRule="exact" w:val="1123"/>
          <w:jc w:val="center"/>
        </w:trPr>
        <w:tc>
          <w:tcPr>
            <w:tcW w:w="1992"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t>ЛР 17</w:t>
            </w:r>
          </w:p>
        </w:tc>
        <w:tc>
          <w:tcPr>
            <w:tcW w:w="7810"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pPr>
            <w:r w:rsidRPr="002A6203">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A140E5" w:rsidRPr="002A6203" w:rsidTr="00534276">
        <w:trPr>
          <w:trHeight w:hRule="exact" w:val="590"/>
          <w:jc w:val="center"/>
        </w:trPr>
        <w:tc>
          <w:tcPr>
            <w:tcW w:w="1992" w:type="dxa"/>
            <w:tcBorders>
              <w:top w:val="single" w:sz="4" w:space="0" w:color="auto"/>
              <w:left w:val="single" w:sz="4" w:space="0" w:color="auto"/>
              <w:bottom w:val="single" w:sz="4" w:space="0" w:color="auto"/>
            </w:tcBorders>
            <w:shd w:val="clear" w:color="auto" w:fill="auto"/>
          </w:tcPr>
          <w:p w:rsidR="00A140E5" w:rsidRPr="002A6203" w:rsidRDefault="00A140E5" w:rsidP="00534276">
            <w:pPr>
              <w:pStyle w:val="a7"/>
              <w:jc w:val="center"/>
            </w:pPr>
            <w:r w:rsidRPr="002A6203">
              <w:t>ЛР 18</w:t>
            </w:r>
          </w:p>
        </w:tc>
        <w:tc>
          <w:tcPr>
            <w:tcW w:w="7810" w:type="dxa"/>
            <w:tcBorders>
              <w:top w:val="single" w:sz="4" w:space="0" w:color="auto"/>
              <w:left w:val="single" w:sz="4" w:space="0" w:color="auto"/>
              <w:bottom w:val="single" w:sz="4" w:space="0" w:color="auto"/>
              <w:right w:val="single" w:sz="4" w:space="0" w:color="auto"/>
            </w:tcBorders>
            <w:shd w:val="clear" w:color="auto" w:fill="auto"/>
            <w:vAlign w:val="bottom"/>
          </w:tcPr>
          <w:p w:rsidR="00A140E5" w:rsidRPr="002A6203" w:rsidRDefault="00A140E5" w:rsidP="00534276">
            <w:pPr>
              <w:pStyle w:val="a7"/>
              <w:jc w:val="both"/>
            </w:pPr>
            <w:r w:rsidRPr="002A6203">
              <w:t>Проявляющий ценностное отношение к культуре и искусству, к культуре речи и культуре поведения, к красоте и гармонии</w:t>
            </w:r>
          </w:p>
        </w:tc>
      </w:tr>
    </w:tbl>
    <w:p w:rsidR="00A140E5" w:rsidRPr="002A6203" w:rsidRDefault="00A140E5" w:rsidP="00A140E5">
      <w:pPr>
        <w:spacing w:line="1" w:lineRule="exact"/>
        <w:rPr>
          <w:rFonts w:ascii="Times New Roman" w:hAnsi="Times New Roman" w:cs="Times New Roman"/>
        </w:rPr>
      </w:pPr>
      <w:r w:rsidRPr="002A6203">
        <w:rPr>
          <w:rFonts w:ascii="Times New Roman" w:hAnsi="Times New Roman" w:cs="Times New Roman"/>
        </w:rPr>
        <w:br w:type="page"/>
      </w:r>
    </w:p>
    <w:p w:rsidR="00A140E5" w:rsidRPr="002A6203" w:rsidRDefault="00A140E5">
      <w:pPr>
        <w:pStyle w:val="1"/>
        <w:spacing w:after="260"/>
        <w:ind w:firstLine="720"/>
        <w:jc w:val="both"/>
      </w:pPr>
    </w:p>
    <w:p w:rsidR="005414F5" w:rsidRDefault="005414F5">
      <w:pPr>
        <w:pStyle w:val="24"/>
        <w:spacing w:after="0" w:line="360" w:lineRule="auto"/>
        <w:ind w:firstLine="0"/>
        <w:rPr>
          <w:sz w:val="24"/>
          <w:szCs w:val="24"/>
        </w:rPr>
      </w:pPr>
    </w:p>
    <w:p w:rsidR="00A140E5" w:rsidRPr="002A6203" w:rsidRDefault="00A140E5" w:rsidP="00A140E5">
      <w:pPr>
        <w:pStyle w:val="24"/>
        <w:spacing w:after="0" w:line="360" w:lineRule="auto"/>
        <w:ind w:left="142" w:right="1126" w:firstLine="0"/>
        <w:rPr>
          <w:sz w:val="24"/>
          <w:szCs w:val="24"/>
        </w:rPr>
      </w:pPr>
    </w:p>
    <w:p w:rsidR="005414F5" w:rsidRPr="002A6203" w:rsidRDefault="00BF1C03">
      <w:pPr>
        <w:pStyle w:val="24"/>
        <w:spacing w:after="120" w:line="240" w:lineRule="auto"/>
        <w:ind w:left="3560" w:firstLine="0"/>
        <w:rPr>
          <w:sz w:val="24"/>
          <w:szCs w:val="24"/>
        </w:rPr>
      </w:pPr>
      <w:r w:rsidRPr="002A6203">
        <w:rPr>
          <w:b w:val="0"/>
          <w:bCs w:val="0"/>
          <w:sz w:val="24"/>
          <w:szCs w:val="24"/>
        </w:rPr>
        <w:t xml:space="preserve">2. </w:t>
      </w:r>
      <w:r w:rsidRPr="002A6203">
        <w:rPr>
          <w:sz w:val="24"/>
          <w:szCs w:val="24"/>
        </w:rPr>
        <w:t>СТРУКТУРА И СОДЕРЖАНИЕ УЧЕБНОЙ ДИСЦИПЛИНЫ</w:t>
      </w:r>
    </w:p>
    <w:p w:rsidR="005414F5" w:rsidRPr="002A6203" w:rsidRDefault="00BF1C03" w:rsidP="00366F92">
      <w:pPr>
        <w:pStyle w:val="24"/>
        <w:numPr>
          <w:ilvl w:val="1"/>
          <w:numId w:val="192"/>
        </w:numPr>
        <w:tabs>
          <w:tab w:val="left" w:pos="526"/>
        </w:tabs>
        <w:spacing w:after="320" w:line="240" w:lineRule="auto"/>
        <w:ind w:firstLine="0"/>
        <w:rPr>
          <w:sz w:val="24"/>
          <w:szCs w:val="24"/>
        </w:rPr>
      </w:pPr>
      <w:r w:rsidRPr="002A6203">
        <w:rPr>
          <w:sz w:val="24"/>
          <w:szCs w:val="24"/>
        </w:rPr>
        <w:t>.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147"/>
        <w:gridCol w:w="3106"/>
      </w:tblGrid>
      <w:tr w:rsidR="005414F5" w:rsidRPr="002A6203">
        <w:trPr>
          <w:trHeight w:hRule="exact" w:val="677"/>
          <w:jc w:val="center"/>
        </w:trPr>
        <w:tc>
          <w:tcPr>
            <w:tcW w:w="10147" w:type="dxa"/>
            <w:tcBorders>
              <w:top w:val="single" w:sz="4" w:space="0" w:color="auto"/>
              <w:left w:val="single" w:sz="4" w:space="0" w:color="auto"/>
            </w:tcBorders>
            <w:shd w:val="clear" w:color="auto" w:fill="auto"/>
          </w:tcPr>
          <w:p w:rsidR="005414F5" w:rsidRPr="002A6203" w:rsidRDefault="00BF1C03">
            <w:pPr>
              <w:pStyle w:val="a7"/>
              <w:jc w:val="center"/>
            </w:pPr>
            <w:r w:rsidRPr="002A6203">
              <w:t>Вид учебной работы</w:t>
            </w:r>
          </w:p>
        </w:tc>
        <w:tc>
          <w:tcPr>
            <w:tcW w:w="3106"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Объем часов</w:t>
            </w:r>
          </w:p>
        </w:tc>
      </w:tr>
      <w:tr w:rsidR="005414F5" w:rsidRPr="002A6203">
        <w:trPr>
          <w:trHeight w:hRule="exact" w:val="696"/>
          <w:jc w:val="center"/>
        </w:trPr>
        <w:tc>
          <w:tcPr>
            <w:tcW w:w="10147"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Максимальная количество часов на дисциплину</w:t>
            </w:r>
          </w:p>
        </w:tc>
        <w:tc>
          <w:tcPr>
            <w:tcW w:w="3106"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168</w:t>
            </w:r>
          </w:p>
        </w:tc>
      </w:tr>
      <w:tr w:rsidR="005414F5" w:rsidRPr="002A6203">
        <w:trPr>
          <w:trHeight w:hRule="exact" w:val="691"/>
          <w:jc w:val="center"/>
        </w:trPr>
        <w:tc>
          <w:tcPr>
            <w:tcW w:w="10147" w:type="dxa"/>
            <w:tcBorders>
              <w:top w:val="single" w:sz="4" w:space="0" w:color="auto"/>
              <w:left w:val="single" w:sz="4" w:space="0" w:color="auto"/>
            </w:tcBorders>
            <w:shd w:val="clear" w:color="auto" w:fill="auto"/>
          </w:tcPr>
          <w:p w:rsidR="005414F5" w:rsidRPr="002A6203" w:rsidRDefault="00BF1C03">
            <w:pPr>
              <w:pStyle w:val="a7"/>
            </w:pPr>
            <w:r w:rsidRPr="002A6203">
              <w:rPr>
                <w:rFonts w:eastAsia="Calibri"/>
                <w:b/>
                <w:bCs/>
              </w:rPr>
              <w:t>Обязательная учебная нагрузка студентов</w:t>
            </w:r>
          </w:p>
        </w:tc>
        <w:tc>
          <w:tcPr>
            <w:tcW w:w="3106"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168</w:t>
            </w:r>
          </w:p>
        </w:tc>
      </w:tr>
      <w:tr w:rsidR="005414F5" w:rsidRPr="002A6203">
        <w:trPr>
          <w:trHeight w:hRule="exact" w:val="667"/>
          <w:jc w:val="center"/>
        </w:trPr>
        <w:tc>
          <w:tcPr>
            <w:tcW w:w="10147" w:type="dxa"/>
            <w:tcBorders>
              <w:top w:val="single" w:sz="4" w:space="0" w:color="auto"/>
              <w:left w:val="single" w:sz="4" w:space="0" w:color="auto"/>
            </w:tcBorders>
            <w:shd w:val="clear" w:color="auto" w:fill="auto"/>
          </w:tcPr>
          <w:p w:rsidR="005414F5" w:rsidRPr="002A6203" w:rsidRDefault="00BF1C03">
            <w:pPr>
              <w:pStyle w:val="a7"/>
            </w:pPr>
            <w:r w:rsidRPr="002A6203">
              <w:t>Лекционный урок</w:t>
            </w:r>
          </w:p>
        </w:tc>
        <w:tc>
          <w:tcPr>
            <w:tcW w:w="3106"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46</w:t>
            </w:r>
          </w:p>
        </w:tc>
      </w:tr>
      <w:tr w:rsidR="005414F5" w:rsidRPr="002A6203">
        <w:trPr>
          <w:trHeight w:hRule="exact" w:val="672"/>
          <w:jc w:val="center"/>
        </w:trPr>
        <w:tc>
          <w:tcPr>
            <w:tcW w:w="10147" w:type="dxa"/>
            <w:tcBorders>
              <w:top w:val="single" w:sz="4" w:space="0" w:color="auto"/>
              <w:left w:val="single" w:sz="4" w:space="0" w:color="auto"/>
            </w:tcBorders>
            <w:shd w:val="clear" w:color="auto" w:fill="auto"/>
          </w:tcPr>
          <w:p w:rsidR="005414F5" w:rsidRPr="002A6203" w:rsidRDefault="00BF1C03">
            <w:pPr>
              <w:pStyle w:val="a7"/>
            </w:pPr>
            <w:r w:rsidRPr="002A6203">
              <w:t>Практические занятия</w:t>
            </w:r>
          </w:p>
        </w:tc>
        <w:tc>
          <w:tcPr>
            <w:tcW w:w="3106" w:type="dxa"/>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t>122</w:t>
            </w:r>
          </w:p>
        </w:tc>
      </w:tr>
      <w:tr w:rsidR="005414F5" w:rsidRPr="002A6203">
        <w:trPr>
          <w:trHeight w:hRule="exact" w:val="811"/>
          <w:jc w:val="center"/>
        </w:trPr>
        <w:tc>
          <w:tcPr>
            <w:tcW w:w="13253" w:type="dxa"/>
            <w:gridSpan w:val="2"/>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pPr>
            <w:r w:rsidRPr="002A6203">
              <w:t>Итоговая аттестация в форме дифференцированного зачета</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p w:rsidR="005414F5" w:rsidRPr="002A6203" w:rsidRDefault="00BF1C03" w:rsidP="00366F92">
      <w:pPr>
        <w:pStyle w:val="20"/>
        <w:keepNext/>
        <w:keepLines/>
        <w:numPr>
          <w:ilvl w:val="1"/>
          <w:numId w:val="192"/>
        </w:numPr>
        <w:tabs>
          <w:tab w:val="left" w:pos="531"/>
        </w:tabs>
        <w:spacing w:after="660" w:line="240" w:lineRule="auto"/>
        <w:rPr>
          <w:sz w:val="24"/>
          <w:szCs w:val="24"/>
        </w:rPr>
      </w:pPr>
      <w:bookmarkStart w:id="161" w:name="bookmark506"/>
      <w:r w:rsidRPr="002A6203">
        <w:rPr>
          <w:sz w:val="24"/>
          <w:szCs w:val="24"/>
        </w:rPr>
        <w:lastRenderedPageBreak/>
        <w:t>Тематический план и содержание учебной дисциплины ОГСЭ.04 Физическая культура</w:t>
      </w:r>
      <w:bookmarkEnd w:id="161"/>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7109"/>
        <w:gridCol w:w="1085"/>
        <w:gridCol w:w="1085"/>
        <w:gridCol w:w="3446"/>
      </w:tblGrid>
      <w:tr w:rsidR="005414F5" w:rsidRPr="002A6203">
        <w:trPr>
          <w:trHeight w:hRule="exact" w:val="672"/>
          <w:jc w:val="center"/>
        </w:trPr>
        <w:tc>
          <w:tcPr>
            <w:tcW w:w="2078" w:type="dxa"/>
            <w:vMerge w:val="restart"/>
            <w:tcBorders>
              <w:top w:val="single" w:sz="4" w:space="0" w:color="auto"/>
              <w:left w:val="single" w:sz="4" w:space="0" w:color="auto"/>
            </w:tcBorders>
            <w:shd w:val="clear" w:color="auto" w:fill="auto"/>
          </w:tcPr>
          <w:p w:rsidR="005414F5" w:rsidRPr="002A6203" w:rsidRDefault="00BF1C03">
            <w:pPr>
              <w:pStyle w:val="a7"/>
              <w:spacing w:after="100"/>
            </w:pPr>
            <w:r w:rsidRPr="002A6203">
              <w:rPr>
                <w:b/>
                <w:bCs/>
              </w:rPr>
              <w:t>Наименование</w:t>
            </w:r>
          </w:p>
          <w:p w:rsidR="005414F5" w:rsidRPr="002A6203" w:rsidRDefault="00BF1C03">
            <w:pPr>
              <w:pStyle w:val="a7"/>
            </w:pPr>
            <w:r w:rsidRPr="002A6203">
              <w:rPr>
                <w:b/>
                <w:bCs/>
              </w:rPr>
              <w:t>разделов и тем</w:t>
            </w:r>
          </w:p>
        </w:tc>
        <w:tc>
          <w:tcPr>
            <w:tcW w:w="7109" w:type="dxa"/>
            <w:vMerge w:val="restart"/>
            <w:tcBorders>
              <w:top w:val="single" w:sz="4" w:space="0" w:color="auto"/>
              <w:left w:val="single" w:sz="4" w:space="0" w:color="auto"/>
            </w:tcBorders>
            <w:shd w:val="clear" w:color="auto" w:fill="auto"/>
          </w:tcPr>
          <w:p w:rsidR="005414F5" w:rsidRPr="002A6203" w:rsidRDefault="00BF1C03">
            <w:pPr>
              <w:pStyle w:val="a7"/>
              <w:spacing w:line="338" w:lineRule="auto"/>
              <w:jc w:val="center"/>
            </w:pPr>
            <w:r w:rsidRPr="002A6203">
              <w:rPr>
                <w:b/>
                <w:bCs/>
              </w:rPr>
              <w:t>Содержание учебного материала, практические работы, самостоятельная работа обучающегося</w:t>
            </w:r>
          </w:p>
        </w:tc>
        <w:tc>
          <w:tcPr>
            <w:tcW w:w="2170" w:type="dxa"/>
            <w:gridSpan w:val="2"/>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Объем часов</w:t>
            </w:r>
          </w:p>
        </w:tc>
        <w:tc>
          <w:tcPr>
            <w:tcW w:w="3446" w:type="dxa"/>
            <w:vMerge w:val="restart"/>
            <w:tcBorders>
              <w:top w:val="single" w:sz="4" w:space="0" w:color="auto"/>
              <w:left w:val="single" w:sz="4" w:space="0" w:color="auto"/>
              <w:right w:val="single" w:sz="4" w:space="0" w:color="auto"/>
            </w:tcBorders>
            <w:shd w:val="clear" w:color="auto" w:fill="auto"/>
          </w:tcPr>
          <w:p w:rsidR="005414F5" w:rsidRPr="002A6203" w:rsidRDefault="00BF1C03">
            <w:pPr>
              <w:pStyle w:val="a7"/>
              <w:jc w:val="center"/>
            </w:pPr>
            <w:r w:rsidRPr="002A6203">
              <w:rPr>
                <w:b/>
                <w:bCs/>
              </w:rPr>
              <w:t>Уровень освоения</w:t>
            </w:r>
          </w:p>
        </w:tc>
      </w:tr>
      <w:tr w:rsidR="005414F5" w:rsidRPr="002A6203">
        <w:trPr>
          <w:trHeight w:hRule="exact" w:val="1166"/>
          <w:jc w:val="center"/>
        </w:trPr>
        <w:tc>
          <w:tcPr>
            <w:tcW w:w="2078"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7109" w:type="dxa"/>
            <w:vMerge/>
            <w:tcBorders>
              <w:left w:val="single" w:sz="4" w:space="0" w:color="auto"/>
            </w:tcBorders>
            <w:shd w:val="clear" w:color="auto" w:fill="auto"/>
          </w:tcPr>
          <w:p w:rsidR="005414F5" w:rsidRPr="002A6203" w:rsidRDefault="005414F5">
            <w:pPr>
              <w:rPr>
                <w:rFonts w:ascii="Times New Roman" w:hAnsi="Times New Roman" w:cs="Times New Roman"/>
              </w:rPr>
            </w:pPr>
          </w:p>
        </w:tc>
        <w:tc>
          <w:tcPr>
            <w:tcW w:w="1085" w:type="dxa"/>
            <w:tcBorders>
              <w:top w:val="single" w:sz="4" w:space="0" w:color="auto"/>
              <w:left w:val="single" w:sz="4" w:space="0" w:color="auto"/>
            </w:tcBorders>
            <w:shd w:val="clear" w:color="auto" w:fill="auto"/>
          </w:tcPr>
          <w:p w:rsidR="005414F5" w:rsidRPr="002A6203" w:rsidRDefault="00BF1C03">
            <w:pPr>
              <w:pStyle w:val="a7"/>
              <w:spacing w:line="334" w:lineRule="auto"/>
              <w:jc w:val="center"/>
            </w:pPr>
            <w:r w:rsidRPr="002A6203">
              <w:rPr>
                <w:b/>
                <w:bCs/>
              </w:rPr>
              <w:t>Ауди торные</w:t>
            </w:r>
          </w:p>
        </w:tc>
        <w:tc>
          <w:tcPr>
            <w:tcW w:w="1085" w:type="dxa"/>
            <w:tcBorders>
              <w:top w:val="single" w:sz="4" w:space="0" w:color="auto"/>
              <w:left w:val="single" w:sz="4" w:space="0" w:color="auto"/>
            </w:tcBorders>
            <w:shd w:val="clear" w:color="auto" w:fill="auto"/>
            <w:vAlign w:val="center"/>
          </w:tcPr>
          <w:p w:rsidR="005414F5" w:rsidRPr="002A6203" w:rsidRDefault="00BF1C03">
            <w:pPr>
              <w:pStyle w:val="a7"/>
              <w:spacing w:line="336" w:lineRule="auto"/>
              <w:jc w:val="center"/>
            </w:pPr>
            <w:r w:rsidRPr="002A6203">
              <w:rPr>
                <w:b/>
                <w:bCs/>
              </w:rPr>
              <w:t>Само стояте льные</w:t>
            </w:r>
          </w:p>
        </w:tc>
        <w:tc>
          <w:tcPr>
            <w:tcW w:w="3446" w:type="dxa"/>
            <w:vMerge/>
            <w:tcBorders>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398"/>
          <w:jc w:val="center"/>
        </w:trPr>
        <w:tc>
          <w:tcPr>
            <w:tcW w:w="9187" w:type="dxa"/>
            <w:gridSpan w:val="2"/>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Раздел 1 Формирование физической культуры личности</w:t>
            </w:r>
          </w:p>
        </w:tc>
        <w:tc>
          <w:tcPr>
            <w:tcW w:w="1085"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168</w:t>
            </w:r>
          </w:p>
        </w:tc>
        <w:tc>
          <w:tcPr>
            <w:tcW w:w="1085"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160</w:t>
            </w:r>
          </w:p>
        </w:tc>
        <w:tc>
          <w:tcPr>
            <w:tcW w:w="344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602"/>
          <w:jc w:val="center"/>
        </w:trPr>
        <w:tc>
          <w:tcPr>
            <w:tcW w:w="2078" w:type="dxa"/>
            <w:tcBorders>
              <w:top w:val="single" w:sz="4" w:space="0" w:color="auto"/>
              <w:left w:val="single" w:sz="4" w:space="0" w:color="auto"/>
            </w:tcBorders>
            <w:shd w:val="clear" w:color="auto" w:fill="auto"/>
          </w:tcPr>
          <w:p w:rsidR="005414F5" w:rsidRPr="002A6203" w:rsidRDefault="00BF1C03">
            <w:pPr>
              <w:pStyle w:val="a7"/>
              <w:spacing w:line="233" w:lineRule="auto"/>
              <w:jc w:val="center"/>
            </w:pPr>
            <w:r w:rsidRPr="002A6203">
              <w:rPr>
                <w:b/>
                <w:bCs/>
              </w:rPr>
              <w:t>Тема 1.1. Легкая атлетика</w:t>
            </w:r>
          </w:p>
        </w:tc>
        <w:tc>
          <w:tcPr>
            <w:tcW w:w="7109" w:type="dxa"/>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Практические занятия:</w:t>
            </w:r>
          </w:p>
          <w:p w:rsidR="005414F5" w:rsidRPr="002A6203" w:rsidRDefault="00BF1C03">
            <w:pPr>
              <w:pStyle w:val="a7"/>
              <w:spacing w:line="233" w:lineRule="auto"/>
            </w:pPr>
            <w:r w:rsidRPr="002A6203">
              <w:t>Бег на дистанции 100, 500,1000 метров.</w:t>
            </w:r>
          </w:p>
          <w:p w:rsidR="005414F5" w:rsidRPr="002A6203" w:rsidRDefault="00BF1C03">
            <w:pPr>
              <w:pStyle w:val="a7"/>
            </w:pPr>
            <w:r w:rsidRPr="002A6203">
              <w:t>Эстафетный бег.</w:t>
            </w:r>
          </w:p>
          <w:p w:rsidR="005414F5" w:rsidRPr="002A6203" w:rsidRDefault="00BF1C03">
            <w:pPr>
              <w:pStyle w:val="a7"/>
              <w:spacing w:line="233" w:lineRule="auto"/>
            </w:pPr>
            <w:r w:rsidRPr="002A6203">
              <w:t>Прыжки в длину с разбега.</w:t>
            </w:r>
          </w:p>
          <w:p w:rsidR="005414F5" w:rsidRPr="002A6203" w:rsidRDefault="00BF1C03">
            <w:pPr>
              <w:pStyle w:val="a7"/>
            </w:pPr>
            <w:r w:rsidRPr="002A6203">
              <w:t>Метание гранаты.</w:t>
            </w:r>
          </w:p>
          <w:p w:rsidR="005414F5" w:rsidRPr="002A6203" w:rsidRDefault="00BF1C03">
            <w:pPr>
              <w:pStyle w:val="a7"/>
            </w:pPr>
            <w:r w:rsidRPr="002A6203">
              <w:t>Прыжок в длину с места.</w:t>
            </w:r>
          </w:p>
          <w:p w:rsidR="005414F5" w:rsidRPr="002A6203" w:rsidRDefault="00BF1C03">
            <w:pPr>
              <w:pStyle w:val="a7"/>
            </w:pPr>
            <w:r w:rsidRPr="002A6203">
              <w:t>Челночный бег.</w:t>
            </w:r>
          </w:p>
          <w:p w:rsidR="005414F5" w:rsidRPr="002A6203" w:rsidRDefault="00BF1C03">
            <w:pPr>
              <w:pStyle w:val="a7"/>
            </w:pPr>
            <w:r w:rsidRPr="002A6203">
              <w:t>Укрепление осанки при помощи физических упражнений.</w:t>
            </w:r>
          </w:p>
          <w:p w:rsidR="005414F5" w:rsidRPr="002A6203" w:rsidRDefault="00BF1C03">
            <w:pPr>
              <w:pStyle w:val="a7"/>
            </w:pPr>
            <w:r w:rsidRPr="002A6203">
              <w:t>ОФП на развитие силы мышц плечевого пояса</w:t>
            </w:r>
          </w:p>
        </w:tc>
        <w:tc>
          <w:tcPr>
            <w:tcW w:w="1085" w:type="dxa"/>
            <w:tcBorders>
              <w:top w:val="single" w:sz="4" w:space="0" w:color="auto"/>
              <w:left w:val="single" w:sz="4" w:space="0" w:color="auto"/>
            </w:tcBorders>
            <w:shd w:val="clear" w:color="auto" w:fill="auto"/>
          </w:tcPr>
          <w:p w:rsidR="005414F5" w:rsidRPr="002A6203" w:rsidRDefault="00BF1C03">
            <w:pPr>
              <w:pStyle w:val="a7"/>
              <w:spacing w:before="380"/>
              <w:ind w:firstLine="420"/>
            </w:pPr>
            <w:r w:rsidRPr="002A6203">
              <w:rPr>
                <w:b/>
                <w:bCs/>
              </w:rPr>
              <w:t>40</w:t>
            </w:r>
          </w:p>
        </w:tc>
        <w:tc>
          <w:tcPr>
            <w:tcW w:w="108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446"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before="380"/>
              <w:jc w:val="center"/>
            </w:pPr>
            <w:r w:rsidRPr="002A6203">
              <w:t>репродуктивный</w:t>
            </w:r>
          </w:p>
        </w:tc>
      </w:tr>
      <w:tr w:rsidR="005414F5" w:rsidRPr="002A6203">
        <w:trPr>
          <w:trHeight w:hRule="exact" w:val="1944"/>
          <w:jc w:val="center"/>
        </w:trPr>
        <w:tc>
          <w:tcPr>
            <w:tcW w:w="2078"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Тема 1.2. Гимнастика</w:t>
            </w:r>
          </w:p>
        </w:tc>
        <w:tc>
          <w:tcPr>
            <w:tcW w:w="710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p w:rsidR="005414F5" w:rsidRPr="002A6203" w:rsidRDefault="00BF1C03">
            <w:pPr>
              <w:pStyle w:val="a7"/>
            </w:pPr>
            <w:r w:rsidRPr="002A6203">
              <w:t>Упражнения на брусьях.</w:t>
            </w:r>
          </w:p>
          <w:p w:rsidR="005414F5" w:rsidRPr="002A6203" w:rsidRDefault="00BF1C03">
            <w:pPr>
              <w:pStyle w:val="a7"/>
            </w:pPr>
            <w:r w:rsidRPr="002A6203">
              <w:t>Упражнение на перекладине.</w:t>
            </w:r>
          </w:p>
          <w:p w:rsidR="005414F5" w:rsidRPr="002A6203" w:rsidRDefault="00BF1C03">
            <w:pPr>
              <w:pStyle w:val="a7"/>
            </w:pPr>
            <w:r w:rsidRPr="002A6203">
              <w:t>Опорный прыжок.</w:t>
            </w:r>
          </w:p>
          <w:p w:rsidR="005414F5" w:rsidRPr="002A6203" w:rsidRDefault="00BF1C03">
            <w:pPr>
              <w:pStyle w:val="a7"/>
            </w:pPr>
            <w:r w:rsidRPr="002A6203">
              <w:t>Акробатика.</w:t>
            </w:r>
          </w:p>
          <w:p w:rsidR="005414F5" w:rsidRPr="002A6203" w:rsidRDefault="00BF1C03">
            <w:pPr>
              <w:pStyle w:val="a7"/>
            </w:pPr>
            <w:r w:rsidRPr="002A6203">
              <w:t>Упражнения на развитие гибкости.</w:t>
            </w:r>
          </w:p>
          <w:p w:rsidR="005414F5" w:rsidRPr="002A6203" w:rsidRDefault="00BF1C03">
            <w:pPr>
              <w:pStyle w:val="a7"/>
            </w:pPr>
            <w:r w:rsidRPr="002A6203">
              <w:t>Упражнения развития силы.</w:t>
            </w:r>
          </w:p>
        </w:tc>
        <w:tc>
          <w:tcPr>
            <w:tcW w:w="1085" w:type="dxa"/>
            <w:tcBorders>
              <w:top w:val="single" w:sz="4" w:space="0" w:color="auto"/>
              <w:left w:val="single" w:sz="4" w:space="0" w:color="auto"/>
            </w:tcBorders>
            <w:shd w:val="clear" w:color="auto" w:fill="auto"/>
          </w:tcPr>
          <w:p w:rsidR="005414F5" w:rsidRPr="002A6203" w:rsidRDefault="00BF1C03">
            <w:pPr>
              <w:pStyle w:val="a7"/>
              <w:spacing w:before="380"/>
              <w:ind w:firstLine="420"/>
            </w:pPr>
            <w:r w:rsidRPr="002A6203">
              <w:rPr>
                <w:b/>
                <w:bCs/>
              </w:rPr>
              <w:t>40</w:t>
            </w:r>
          </w:p>
        </w:tc>
        <w:tc>
          <w:tcPr>
            <w:tcW w:w="108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446"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before="380"/>
              <w:jc w:val="center"/>
            </w:pPr>
            <w:r w:rsidRPr="002A6203">
              <w:t>репродуктивный</w:t>
            </w:r>
          </w:p>
        </w:tc>
      </w:tr>
      <w:tr w:rsidR="005414F5" w:rsidRPr="002A6203">
        <w:trPr>
          <w:trHeight w:hRule="exact" w:val="1675"/>
          <w:jc w:val="center"/>
        </w:trPr>
        <w:tc>
          <w:tcPr>
            <w:tcW w:w="2078" w:type="dxa"/>
            <w:tcBorders>
              <w:top w:val="single" w:sz="4" w:space="0" w:color="auto"/>
              <w:left w:val="single" w:sz="4" w:space="0" w:color="auto"/>
              <w:bottom w:val="single" w:sz="4" w:space="0" w:color="auto"/>
            </w:tcBorders>
            <w:shd w:val="clear" w:color="auto" w:fill="auto"/>
          </w:tcPr>
          <w:p w:rsidR="005414F5" w:rsidRPr="002A6203" w:rsidRDefault="00BF1C03">
            <w:pPr>
              <w:pStyle w:val="a7"/>
              <w:jc w:val="center"/>
            </w:pPr>
            <w:r w:rsidRPr="002A6203">
              <w:rPr>
                <w:b/>
                <w:bCs/>
              </w:rPr>
              <w:t>Тема 1.3. Волейбол</w:t>
            </w:r>
          </w:p>
        </w:tc>
        <w:tc>
          <w:tcPr>
            <w:tcW w:w="7109" w:type="dxa"/>
            <w:tcBorders>
              <w:top w:val="single" w:sz="4" w:space="0" w:color="auto"/>
              <w:left w:val="single" w:sz="4" w:space="0" w:color="auto"/>
              <w:bottom w:val="single" w:sz="4" w:space="0" w:color="auto"/>
            </w:tcBorders>
            <w:shd w:val="clear" w:color="auto" w:fill="auto"/>
            <w:vAlign w:val="bottom"/>
          </w:tcPr>
          <w:p w:rsidR="005414F5" w:rsidRPr="002A6203" w:rsidRDefault="00BF1C03">
            <w:pPr>
              <w:pStyle w:val="a7"/>
            </w:pPr>
            <w:r w:rsidRPr="002A6203">
              <w:rPr>
                <w:b/>
                <w:bCs/>
              </w:rPr>
              <w:t>Практические занятия:</w:t>
            </w:r>
          </w:p>
          <w:p w:rsidR="005414F5" w:rsidRPr="002A6203" w:rsidRDefault="00BF1C03">
            <w:pPr>
              <w:pStyle w:val="a7"/>
              <w:spacing w:line="233" w:lineRule="auto"/>
            </w:pPr>
            <w:r w:rsidRPr="002A6203">
              <w:t>Совершенствование техники стойки волейболиста.</w:t>
            </w:r>
          </w:p>
          <w:p w:rsidR="005414F5" w:rsidRPr="002A6203" w:rsidRDefault="00BF1C03">
            <w:pPr>
              <w:pStyle w:val="a7"/>
            </w:pPr>
            <w:r w:rsidRPr="002A6203">
              <w:t>Совершенствование техники передачи мяча сверху 2-мя руками.</w:t>
            </w:r>
          </w:p>
          <w:p w:rsidR="005414F5" w:rsidRPr="002A6203" w:rsidRDefault="00BF1C03">
            <w:pPr>
              <w:pStyle w:val="a7"/>
            </w:pPr>
            <w:r w:rsidRPr="002A6203">
              <w:t>Совершенствование техники передачи мяча снизу 2-мя руками.</w:t>
            </w:r>
          </w:p>
          <w:p w:rsidR="005414F5" w:rsidRPr="002A6203" w:rsidRDefault="00BF1C03">
            <w:pPr>
              <w:pStyle w:val="a7"/>
            </w:pPr>
            <w:r w:rsidRPr="002A6203">
              <w:t>Совершенствование техники подачи мяча.</w:t>
            </w:r>
          </w:p>
          <w:p w:rsidR="005414F5" w:rsidRPr="002A6203" w:rsidRDefault="00BF1C03">
            <w:pPr>
              <w:pStyle w:val="a7"/>
            </w:pPr>
            <w:r w:rsidRPr="002A6203">
              <w:t>Совершенствование техники приема мяча с подачи.</w:t>
            </w:r>
          </w:p>
        </w:tc>
        <w:tc>
          <w:tcPr>
            <w:tcW w:w="1085" w:type="dxa"/>
            <w:tcBorders>
              <w:top w:val="single" w:sz="4" w:space="0" w:color="auto"/>
              <w:left w:val="single" w:sz="4" w:space="0" w:color="auto"/>
              <w:bottom w:val="single" w:sz="4" w:space="0" w:color="auto"/>
            </w:tcBorders>
            <w:shd w:val="clear" w:color="auto" w:fill="auto"/>
          </w:tcPr>
          <w:p w:rsidR="005414F5" w:rsidRPr="002A6203" w:rsidRDefault="00BF1C03">
            <w:pPr>
              <w:pStyle w:val="a7"/>
              <w:spacing w:before="380"/>
              <w:ind w:firstLine="420"/>
            </w:pPr>
            <w:r w:rsidRPr="002A6203">
              <w:rPr>
                <w:b/>
                <w:bCs/>
              </w:rPr>
              <w:t>30</w:t>
            </w:r>
          </w:p>
        </w:tc>
        <w:tc>
          <w:tcPr>
            <w:tcW w:w="1085" w:type="dxa"/>
            <w:tcBorders>
              <w:top w:val="single" w:sz="4" w:space="0" w:color="auto"/>
              <w:left w:val="single" w:sz="4" w:space="0" w:color="auto"/>
              <w:bottom w:val="single" w:sz="4" w:space="0" w:color="auto"/>
            </w:tcBorders>
            <w:shd w:val="clear" w:color="auto" w:fill="auto"/>
          </w:tcPr>
          <w:p w:rsidR="005414F5" w:rsidRPr="002A6203" w:rsidRDefault="005414F5">
            <w:pPr>
              <w:rPr>
                <w:rFonts w:ascii="Times New Roman" w:hAnsi="Times New Roman" w:cs="Times New Roma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BF1C03">
            <w:pPr>
              <w:pStyle w:val="a7"/>
              <w:spacing w:before="380"/>
              <w:jc w:val="center"/>
            </w:pPr>
            <w:r w:rsidRPr="002A6203">
              <w:t>репродуктивный</w:t>
            </w:r>
          </w:p>
        </w:tc>
      </w:tr>
    </w:tbl>
    <w:p w:rsidR="005414F5" w:rsidRPr="002A6203" w:rsidRDefault="00BF1C03">
      <w:pPr>
        <w:spacing w:line="1" w:lineRule="exact"/>
        <w:rPr>
          <w:rFonts w:ascii="Times New Roman" w:hAnsi="Times New Roman" w:cs="Times New Roman"/>
        </w:rPr>
      </w:pPr>
      <w:r w:rsidRPr="002A62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7109"/>
        <w:gridCol w:w="1085"/>
        <w:gridCol w:w="1085"/>
        <w:gridCol w:w="3446"/>
      </w:tblGrid>
      <w:tr w:rsidR="005414F5" w:rsidRPr="002A6203">
        <w:trPr>
          <w:trHeight w:hRule="exact" w:val="1397"/>
          <w:jc w:val="center"/>
        </w:trPr>
        <w:tc>
          <w:tcPr>
            <w:tcW w:w="2078"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7109" w:type="dxa"/>
            <w:tcBorders>
              <w:top w:val="single" w:sz="4" w:space="0" w:color="auto"/>
              <w:left w:val="single" w:sz="4" w:space="0" w:color="auto"/>
            </w:tcBorders>
            <w:shd w:val="clear" w:color="auto" w:fill="auto"/>
            <w:vAlign w:val="bottom"/>
          </w:tcPr>
          <w:p w:rsidR="005414F5" w:rsidRPr="002A6203" w:rsidRDefault="00BF1C03">
            <w:pPr>
              <w:pStyle w:val="a7"/>
            </w:pPr>
            <w:r w:rsidRPr="002A6203">
              <w:t>Совершенствование техники второй передачи.</w:t>
            </w:r>
          </w:p>
          <w:p w:rsidR="005414F5" w:rsidRPr="002A6203" w:rsidRDefault="00BF1C03">
            <w:pPr>
              <w:pStyle w:val="a7"/>
            </w:pPr>
            <w:r w:rsidRPr="002A6203">
              <w:t>Совершенствование техники тактических действий игроков.</w:t>
            </w:r>
          </w:p>
          <w:p w:rsidR="005414F5" w:rsidRPr="002A6203" w:rsidRDefault="00BF1C03">
            <w:pPr>
              <w:pStyle w:val="a7"/>
            </w:pPr>
            <w:r w:rsidRPr="002A6203">
              <w:t>Совершенствование техники нападающего удара.</w:t>
            </w:r>
          </w:p>
          <w:p w:rsidR="005414F5" w:rsidRPr="002A6203" w:rsidRDefault="00BF1C03">
            <w:pPr>
              <w:pStyle w:val="a7"/>
            </w:pPr>
            <w:r w:rsidRPr="002A6203">
              <w:t>Совершенствование техники упражнений в парах.</w:t>
            </w:r>
          </w:p>
          <w:p w:rsidR="005414F5" w:rsidRPr="002A6203" w:rsidRDefault="00BF1C03">
            <w:pPr>
              <w:pStyle w:val="a7"/>
            </w:pPr>
            <w:r w:rsidRPr="002A6203">
              <w:t>Учебная игра.</w:t>
            </w:r>
          </w:p>
        </w:tc>
        <w:tc>
          <w:tcPr>
            <w:tcW w:w="108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108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44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2218"/>
          <w:jc w:val="center"/>
        </w:trPr>
        <w:tc>
          <w:tcPr>
            <w:tcW w:w="2078" w:type="dxa"/>
            <w:tcBorders>
              <w:top w:val="single" w:sz="4" w:space="0" w:color="auto"/>
              <w:left w:val="single" w:sz="4" w:space="0" w:color="auto"/>
            </w:tcBorders>
            <w:shd w:val="clear" w:color="auto" w:fill="auto"/>
          </w:tcPr>
          <w:p w:rsidR="005414F5" w:rsidRPr="002A6203" w:rsidRDefault="00BF1C03">
            <w:pPr>
              <w:pStyle w:val="a7"/>
              <w:jc w:val="center"/>
            </w:pPr>
            <w:r w:rsidRPr="002A6203">
              <w:rPr>
                <w:b/>
                <w:bCs/>
              </w:rPr>
              <w:t>Тема 1.4. Баскетбол</w:t>
            </w:r>
          </w:p>
        </w:tc>
        <w:tc>
          <w:tcPr>
            <w:tcW w:w="710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p w:rsidR="005414F5" w:rsidRPr="002A6203" w:rsidRDefault="00BF1C03">
            <w:pPr>
              <w:pStyle w:val="a7"/>
            </w:pPr>
            <w:r w:rsidRPr="002A6203">
              <w:t>Совершенствование техники перемещения и стойки баскетболиста.</w:t>
            </w:r>
          </w:p>
          <w:p w:rsidR="005414F5" w:rsidRPr="002A6203" w:rsidRDefault="00BF1C03">
            <w:pPr>
              <w:pStyle w:val="a7"/>
            </w:pPr>
            <w:r w:rsidRPr="002A6203">
              <w:t>Совершенствование техники ведения мяча.</w:t>
            </w:r>
          </w:p>
          <w:p w:rsidR="005414F5" w:rsidRPr="002A6203" w:rsidRDefault="00BF1C03">
            <w:pPr>
              <w:pStyle w:val="a7"/>
            </w:pPr>
            <w:r w:rsidRPr="002A6203">
              <w:t>Совершенствование техники броска в корзину.</w:t>
            </w:r>
          </w:p>
          <w:p w:rsidR="005414F5" w:rsidRPr="002A6203" w:rsidRDefault="00BF1C03">
            <w:pPr>
              <w:pStyle w:val="a7"/>
            </w:pPr>
            <w:r w:rsidRPr="002A6203">
              <w:t>Совершенствование групповых тактических действий в защите и нападении.</w:t>
            </w:r>
          </w:p>
          <w:p w:rsidR="005414F5" w:rsidRPr="002A6203" w:rsidRDefault="00BF1C03">
            <w:pPr>
              <w:pStyle w:val="a7"/>
            </w:pPr>
            <w:r w:rsidRPr="002A6203">
              <w:t>Совершенствование в технике штрафного броска.</w:t>
            </w:r>
          </w:p>
        </w:tc>
        <w:tc>
          <w:tcPr>
            <w:tcW w:w="1085" w:type="dxa"/>
            <w:tcBorders>
              <w:top w:val="single" w:sz="4" w:space="0" w:color="auto"/>
              <w:left w:val="single" w:sz="4" w:space="0" w:color="auto"/>
            </w:tcBorders>
            <w:shd w:val="clear" w:color="auto" w:fill="auto"/>
          </w:tcPr>
          <w:p w:rsidR="005414F5" w:rsidRPr="002A6203" w:rsidRDefault="00BF1C03">
            <w:pPr>
              <w:pStyle w:val="a7"/>
              <w:spacing w:before="380"/>
              <w:jc w:val="center"/>
            </w:pPr>
            <w:r w:rsidRPr="002A6203">
              <w:rPr>
                <w:b/>
                <w:bCs/>
              </w:rPr>
              <w:t>30</w:t>
            </w:r>
          </w:p>
        </w:tc>
        <w:tc>
          <w:tcPr>
            <w:tcW w:w="108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446"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before="380"/>
              <w:jc w:val="center"/>
            </w:pPr>
            <w:r w:rsidRPr="002A6203">
              <w:t>репродуктивный</w:t>
            </w:r>
          </w:p>
        </w:tc>
      </w:tr>
      <w:tr w:rsidR="005414F5" w:rsidRPr="002A6203">
        <w:trPr>
          <w:trHeight w:hRule="exact" w:val="1666"/>
          <w:jc w:val="center"/>
        </w:trPr>
        <w:tc>
          <w:tcPr>
            <w:tcW w:w="2078" w:type="dxa"/>
            <w:tcBorders>
              <w:top w:val="single" w:sz="4" w:space="0" w:color="auto"/>
              <w:left w:val="single" w:sz="4" w:space="0" w:color="auto"/>
            </w:tcBorders>
            <w:shd w:val="clear" w:color="auto" w:fill="auto"/>
          </w:tcPr>
          <w:p w:rsidR="005414F5" w:rsidRPr="002A6203" w:rsidRDefault="00BF1C03">
            <w:pPr>
              <w:pStyle w:val="a7"/>
              <w:spacing w:line="233" w:lineRule="auto"/>
              <w:jc w:val="center"/>
            </w:pPr>
            <w:r w:rsidRPr="002A6203">
              <w:rPr>
                <w:b/>
                <w:bCs/>
              </w:rPr>
              <w:t>Тема 1.5. Лыжный спорт</w:t>
            </w:r>
          </w:p>
        </w:tc>
        <w:tc>
          <w:tcPr>
            <w:tcW w:w="7109" w:type="dxa"/>
            <w:tcBorders>
              <w:top w:val="single" w:sz="4" w:space="0" w:color="auto"/>
              <w:left w:val="single" w:sz="4" w:space="0" w:color="auto"/>
            </w:tcBorders>
            <w:shd w:val="clear" w:color="auto" w:fill="auto"/>
            <w:vAlign w:val="bottom"/>
          </w:tcPr>
          <w:p w:rsidR="005414F5" w:rsidRPr="002A6203" w:rsidRDefault="00BF1C03">
            <w:pPr>
              <w:pStyle w:val="a7"/>
            </w:pPr>
            <w:r w:rsidRPr="002A6203">
              <w:rPr>
                <w:b/>
                <w:bCs/>
              </w:rPr>
              <w:t>Практические занятия:</w:t>
            </w:r>
          </w:p>
          <w:p w:rsidR="005414F5" w:rsidRPr="002A6203" w:rsidRDefault="00BF1C03">
            <w:pPr>
              <w:pStyle w:val="a7"/>
              <w:spacing w:line="233" w:lineRule="auto"/>
              <w:ind w:firstLine="160"/>
            </w:pPr>
            <w:r w:rsidRPr="002A6203">
              <w:t>Совершенствование техники одновременного бесшажного хода.</w:t>
            </w:r>
          </w:p>
          <w:p w:rsidR="005414F5" w:rsidRPr="002A6203" w:rsidRDefault="00BF1C03">
            <w:pPr>
              <w:pStyle w:val="a7"/>
            </w:pPr>
            <w:r w:rsidRPr="002A6203">
              <w:t>Совершенствование техники одновременного одношажного хода.</w:t>
            </w:r>
          </w:p>
          <w:p w:rsidR="005414F5" w:rsidRPr="002A6203" w:rsidRDefault="00BF1C03">
            <w:pPr>
              <w:pStyle w:val="a7"/>
            </w:pPr>
            <w:r w:rsidRPr="002A6203">
              <w:t>Совершенствование техники одновременного двухшажного хода.</w:t>
            </w:r>
          </w:p>
          <w:p w:rsidR="005414F5" w:rsidRPr="002A6203" w:rsidRDefault="00BF1C03">
            <w:pPr>
              <w:pStyle w:val="a7"/>
            </w:pPr>
            <w:r w:rsidRPr="002A6203">
              <w:t>Совершенствование техники преодоления подъемов.</w:t>
            </w:r>
          </w:p>
          <w:p w:rsidR="005414F5" w:rsidRPr="002A6203" w:rsidRDefault="00BF1C03">
            <w:pPr>
              <w:pStyle w:val="a7"/>
            </w:pPr>
            <w:r w:rsidRPr="002A6203">
              <w:t>Совершенствование технике спусков и поворотов.</w:t>
            </w:r>
          </w:p>
        </w:tc>
        <w:tc>
          <w:tcPr>
            <w:tcW w:w="1085" w:type="dxa"/>
            <w:tcBorders>
              <w:top w:val="single" w:sz="4" w:space="0" w:color="auto"/>
              <w:left w:val="single" w:sz="4" w:space="0" w:color="auto"/>
            </w:tcBorders>
            <w:shd w:val="clear" w:color="auto" w:fill="auto"/>
          </w:tcPr>
          <w:p w:rsidR="005414F5" w:rsidRPr="002A6203" w:rsidRDefault="00BF1C03">
            <w:pPr>
              <w:pStyle w:val="a7"/>
              <w:spacing w:before="380"/>
              <w:jc w:val="center"/>
            </w:pPr>
            <w:r w:rsidRPr="002A6203">
              <w:rPr>
                <w:b/>
                <w:bCs/>
              </w:rPr>
              <w:t>28</w:t>
            </w:r>
          </w:p>
        </w:tc>
        <w:tc>
          <w:tcPr>
            <w:tcW w:w="108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446" w:type="dxa"/>
            <w:tcBorders>
              <w:top w:val="single" w:sz="4" w:space="0" w:color="auto"/>
              <w:left w:val="single" w:sz="4" w:space="0" w:color="auto"/>
              <w:right w:val="single" w:sz="4" w:space="0" w:color="auto"/>
            </w:tcBorders>
            <w:shd w:val="clear" w:color="auto" w:fill="auto"/>
          </w:tcPr>
          <w:p w:rsidR="005414F5" w:rsidRPr="002A6203" w:rsidRDefault="00BF1C03">
            <w:pPr>
              <w:pStyle w:val="a7"/>
              <w:spacing w:before="380"/>
              <w:jc w:val="center"/>
            </w:pPr>
            <w:r w:rsidRPr="002A6203">
              <w:t>репродуктивный</w:t>
            </w:r>
          </w:p>
        </w:tc>
      </w:tr>
      <w:tr w:rsidR="005414F5" w:rsidRPr="002A6203">
        <w:trPr>
          <w:trHeight w:hRule="exact" w:val="394"/>
          <w:jc w:val="center"/>
        </w:trPr>
        <w:tc>
          <w:tcPr>
            <w:tcW w:w="9187" w:type="dxa"/>
            <w:gridSpan w:val="2"/>
            <w:tcBorders>
              <w:top w:val="single" w:sz="4" w:space="0" w:color="auto"/>
              <w:left w:val="single" w:sz="4" w:space="0" w:color="auto"/>
            </w:tcBorders>
            <w:shd w:val="clear" w:color="auto" w:fill="auto"/>
            <w:vAlign w:val="center"/>
          </w:tcPr>
          <w:p w:rsidR="005414F5" w:rsidRPr="002A6203" w:rsidRDefault="00BF1C03">
            <w:pPr>
              <w:pStyle w:val="a7"/>
            </w:pPr>
            <w:r w:rsidRPr="002A6203">
              <w:rPr>
                <w:b/>
                <w:bCs/>
              </w:rPr>
              <w:t>Всего</w:t>
            </w:r>
          </w:p>
        </w:tc>
        <w:tc>
          <w:tcPr>
            <w:tcW w:w="1085" w:type="dxa"/>
            <w:tcBorders>
              <w:top w:val="single" w:sz="4" w:space="0" w:color="auto"/>
              <w:left w:val="single" w:sz="4" w:space="0" w:color="auto"/>
            </w:tcBorders>
            <w:shd w:val="clear" w:color="auto" w:fill="auto"/>
            <w:vAlign w:val="center"/>
          </w:tcPr>
          <w:p w:rsidR="005414F5" w:rsidRPr="002A6203" w:rsidRDefault="00BF1C03">
            <w:pPr>
              <w:pStyle w:val="a7"/>
              <w:jc w:val="center"/>
            </w:pPr>
            <w:r w:rsidRPr="002A6203">
              <w:rPr>
                <w:b/>
                <w:bCs/>
              </w:rPr>
              <w:t>168</w:t>
            </w:r>
          </w:p>
        </w:tc>
        <w:tc>
          <w:tcPr>
            <w:tcW w:w="1085" w:type="dxa"/>
            <w:tcBorders>
              <w:top w:val="single" w:sz="4" w:space="0" w:color="auto"/>
              <w:left w:val="single" w:sz="4" w:space="0" w:color="auto"/>
            </w:tcBorders>
            <w:shd w:val="clear" w:color="auto" w:fill="auto"/>
          </w:tcPr>
          <w:p w:rsidR="005414F5" w:rsidRPr="002A6203" w:rsidRDefault="005414F5">
            <w:pPr>
              <w:rPr>
                <w:rFonts w:ascii="Times New Roman" w:hAnsi="Times New Roman" w:cs="Times New Roman"/>
              </w:rPr>
            </w:pPr>
          </w:p>
        </w:tc>
        <w:tc>
          <w:tcPr>
            <w:tcW w:w="3446" w:type="dxa"/>
            <w:tcBorders>
              <w:top w:val="single" w:sz="4" w:space="0" w:color="auto"/>
              <w:left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r w:rsidR="005414F5" w:rsidRPr="002A6203">
        <w:trPr>
          <w:trHeight w:hRule="exact" w:val="408"/>
          <w:jc w:val="center"/>
        </w:trPr>
        <w:tc>
          <w:tcPr>
            <w:tcW w:w="9187" w:type="dxa"/>
            <w:gridSpan w:val="2"/>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pPr>
            <w:r w:rsidRPr="002A6203">
              <w:rPr>
                <w:b/>
                <w:bCs/>
              </w:rPr>
              <w:t>Максимальная учебная нагрузка</w:t>
            </w:r>
          </w:p>
        </w:tc>
        <w:tc>
          <w:tcPr>
            <w:tcW w:w="2170" w:type="dxa"/>
            <w:gridSpan w:val="2"/>
            <w:tcBorders>
              <w:top w:val="single" w:sz="4" w:space="0" w:color="auto"/>
              <w:left w:val="single" w:sz="4" w:space="0" w:color="auto"/>
              <w:bottom w:val="single" w:sz="4" w:space="0" w:color="auto"/>
            </w:tcBorders>
            <w:shd w:val="clear" w:color="auto" w:fill="auto"/>
            <w:vAlign w:val="center"/>
          </w:tcPr>
          <w:p w:rsidR="005414F5" w:rsidRPr="002A6203" w:rsidRDefault="00BF1C03">
            <w:pPr>
              <w:pStyle w:val="a7"/>
              <w:jc w:val="center"/>
            </w:pPr>
            <w:r w:rsidRPr="002A6203">
              <w:rPr>
                <w:b/>
                <w:bCs/>
              </w:rPr>
              <w:t>168</w:t>
            </w:r>
          </w:p>
        </w:tc>
        <w:tc>
          <w:tcPr>
            <w:tcW w:w="3446" w:type="dxa"/>
            <w:tcBorders>
              <w:top w:val="single" w:sz="4" w:space="0" w:color="auto"/>
              <w:left w:val="single" w:sz="4" w:space="0" w:color="auto"/>
              <w:bottom w:val="single" w:sz="4" w:space="0" w:color="auto"/>
              <w:right w:val="single" w:sz="4" w:space="0" w:color="auto"/>
            </w:tcBorders>
            <w:shd w:val="clear" w:color="auto" w:fill="auto"/>
          </w:tcPr>
          <w:p w:rsidR="005414F5" w:rsidRPr="002A6203" w:rsidRDefault="005414F5">
            <w:pPr>
              <w:rPr>
                <w:rFonts w:ascii="Times New Roman" w:hAnsi="Times New Roman" w:cs="Times New Roman"/>
              </w:rPr>
            </w:pPr>
          </w:p>
        </w:tc>
      </w:tr>
    </w:tbl>
    <w:p w:rsidR="005414F5" w:rsidRPr="002A6203" w:rsidRDefault="005414F5">
      <w:pPr>
        <w:spacing w:after="539" w:line="1" w:lineRule="exact"/>
        <w:rPr>
          <w:rFonts w:ascii="Times New Roman" w:hAnsi="Times New Roman" w:cs="Times New Roman"/>
        </w:rPr>
      </w:pPr>
    </w:p>
    <w:p w:rsidR="005414F5" w:rsidRPr="002A6203" w:rsidRDefault="00BF1C03">
      <w:pPr>
        <w:pStyle w:val="1"/>
        <w:spacing w:after="180"/>
        <w:ind w:firstLine="0"/>
      </w:pPr>
      <w:r w:rsidRPr="002A6203">
        <w:t>Для характеристики уровня освоения учебного материала используются следующие обозначения:</w:t>
      </w:r>
    </w:p>
    <w:p w:rsidR="005414F5" w:rsidRPr="002A6203" w:rsidRDefault="00BF1C03" w:rsidP="00366F92">
      <w:pPr>
        <w:pStyle w:val="1"/>
        <w:numPr>
          <w:ilvl w:val="0"/>
          <w:numId w:val="193"/>
        </w:numPr>
        <w:tabs>
          <w:tab w:val="left" w:pos="330"/>
        </w:tabs>
        <w:spacing w:after="180"/>
        <w:ind w:firstLine="0"/>
      </w:pPr>
      <w:r w:rsidRPr="002A6203">
        <w:t>- ознакомительный (узнавание ранее изученных объектов, свойств);</w:t>
      </w:r>
    </w:p>
    <w:p w:rsidR="005414F5" w:rsidRPr="002A6203" w:rsidRDefault="00BF1C03" w:rsidP="00366F92">
      <w:pPr>
        <w:pStyle w:val="1"/>
        <w:numPr>
          <w:ilvl w:val="0"/>
          <w:numId w:val="193"/>
        </w:numPr>
        <w:tabs>
          <w:tab w:val="left" w:pos="354"/>
        </w:tabs>
        <w:spacing w:after="180"/>
        <w:ind w:firstLine="0"/>
      </w:pPr>
      <w:r w:rsidRPr="002A6203">
        <w:t>- репродуктивный (выполнение деятельности по образцу, инструкции или под руководством);</w:t>
      </w:r>
    </w:p>
    <w:p w:rsidR="005414F5" w:rsidRPr="002A6203" w:rsidRDefault="00BF1C03" w:rsidP="00366F92">
      <w:pPr>
        <w:pStyle w:val="1"/>
        <w:numPr>
          <w:ilvl w:val="0"/>
          <w:numId w:val="193"/>
        </w:numPr>
        <w:tabs>
          <w:tab w:val="left" w:pos="349"/>
        </w:tabs>
        <w:spacing w:after="180"/>
        <w:ind w:firstLine="0"/>
      </w:pPr>
      <w:r w:rsidRPr="002A6203">
        <w:t>- продуктивный (планирование и самостоятельное выполнение деятельности, решение проблемных задач).</w:t>
      </w:r>
    </w:p>
    <w:p w:rsidR="005414F5" w:rsidRPr="002A6203" w:rsidRDefault="00BF1C03" w:rsidP="00366F92">
      <w:pPr>
        <w:pStyle w:val="24"/>
        <w:numPr>
          <w:ilvl w:val="0"/>
          <w:numId w:val="194"/>
        </w:numPr>
        <w:tabs>
          <w:tab w:val="left" w:pos="1112"/>
        </w:tabs>
        <w:spacing w:after="200" w:line="360" w:lineRule="auto"/>
        <w:ind w:firstLine="720"/>
        <w:rPr>
          <w:sz w:val="24"/>
          <w:szCs w:val="24"/>
        </w:rPr>
      </w:pPr>
      <w:r w:rsidRPr="002A6203">
        <w:rPr>
          <w:sz w:val="24"/>
          <w:szCs w:val="24"/>
        </w:rPr>
        <w:t>УСЛОВИЯ РЕАЛИЗАЦИИ УЧЕБНОЙ ДИСЦИПЛИНЫ ОГСЭ. 04 ФИЗИЧЕСКАЯ КУЛЬТУРА</w:t>
      </w:r>
    </w:p>
    <w:p w:rsidR="005414F5" w:rsidRPr="002A6203" w:rsidRDefault="00BF1C03" w:rsidP="00366F92">
      <w:pPr>
        <w:pStyle w:val="20"/>
        <w:keepNext/>
        <w:keepLines/>
        <w:numPr>
          <w:ilvl w:val="1"/>
          <w:numId w:val="194"/>
        </w:numPr>
        <w:tabs>
          <w:tab w:val="left" w:pos="1242"/>
        </w:tabs>
        <w:spacing w:after="0" w:line="360" w:lineRule="auto"/>
        <w:ind w:firstLine="720"/>
        <w:rPr>
          <w:sz w:val="24"/>
          <w:szCs w:val="24"/>
        </w:rPr>
      </w:pPr>
      <w:bookmarkStart w:id="162" w:name="bookmark508"/>
      <w:r w:rsidRPr="002A6203">
        <w:rPr>
          <w:sz w:val="24"/>
          <w:szCs w:val="24"/>
        </w:rPr>
        <w:t>Требования к материально-техническому обеспечению</w:t>
      </w:r>
      <w:bookmarkEnd w:id="162"/>
    </w:p>
    <w:p w:rsidR="005414F5" w:rsidRPr="002A6203" w:rsidRDefault="00BF1C03">
      <w:pPr>
        <w:pStyle w:val="24"/>
        <w:spacing w:after="0" w:line="240" w:lineRule="auto"/>
        <w:ind w:firstLine="0"/>
        <w:rPr>
          <w:sz w:val="24"/>
          <w:szCs w:val="24"/>
        </w:rPr>
      </w:pPr>
      <w:r w:rsidRPr="002A6203">
        <w:rPr>
          <w:b w:val="0"/>
          <w:bCs w:val="0"/>
          <w:sz w:val="24"/>
          <w:szCs w:val="24"/>
        </w:rPr>
        <w:t>Спортивный зал</w:t>
      </w:r>
    </w:p>
    <w:p w:rsidR="005414F5" w:rsidRPr="002A6203" w:rsidRDefault="00BF1C03">
      <w:pPr>
        <w:pStyle w:val="24"/>
        <w:spacing w:after="0" w:line="240" w:lineRule="auto"/>
        <w:ind w:firstLine="0"/>
        <w:rPr>
          <w:sz w:val="24"/>
          <w:szCs w:val="24"/>
        </w:rPr>
      </w:pPr>
      <w:r w:rsidRPr="002A6203">
        <w:rPr>
          <w:b w:val="0"/>
          <w:bCs w:val="0"/>
          <w:sz w:val="24"/>
          <w:szCs w:val="24"/>
        </w:rPr>
        <w:t>-Спортивный инвентарь;</w:t>
      </w:r>
    </w:p>
    <w:p w:rsidR="005414F5" w:rsidRPr="002A6203" w:rsidRDefault="00BF1C03">
      <w:pPr>
        <w:pStyle w:val="24"/>
        <w:spacing w:after="600" w:line="240" w:lineRule="auto"/>
        <w:ind w:firstLine="0"/>
        <w:rPr>
          <w:sz w:val="24"/>
          <w:szCs w:val="24"/>
        </w:rPr>
      </w:pPr>
      <w:r w:rsidRPr="002A6203">
        <w:rPr>
          <w:b w:val="0"/>
          <w:bCs w:val="0"/>
          <w:sz w:val="24"/>
          <w:szCs w:val="24"/>
        </w:rPr>
        <w:t>-Тренажеры.</w:t>
      </w:r>
    </w:p>
    <w:p w:rsidR="005414F5" w:rsidRPr="002A6203" w:rsidRDefault="00BF1C03" w:rsidP="00366F92">
      <w:pPr>
        <w:pStyle w:val="24"/>
        <w:numPr>
          <w:ilvl w:val="1"/>
          <w:numId w:val="195"/>
        </w:numPr>
        <w:tabs>
          <w:tab w:val="left" w:pos="603"/>
        </w:tabs>
        <w:spacing w:after="0" w:line="360" w:lineRule="auto"/>
        <w:ind w:firstLine="0"/>
        <w:rPr>
          <w:sz w:val="24"/>
          <w:szCs w:val="24"/>
        </w:rPr>
      </w:pPr>
      <w:r w:rsidRPr="002A6203">
        <w:rPr>
          <w:sz w:val="24"/>
          <w:szCs w:val="24"/>
        </w:rPr>
        <w:lastRenderedPageBreak/>
        <w:t>Информационное обеспечение обучения</w:t>
      </w:r>
    </w:p>
    <w:p w:rsidR="005414F5" w:rsidRPr="002A6203" w:rsidRDefault="00BF1C03">
      <w:pPr>
        <w:pStyle w:val="24"/>
        <w:spacing w:after="0" w:line="360" w:lineRule="auto"/>
        <w:ind w:firstLine="720"/>
        <w:rPr>
          <w:sz w:val="24"/>
          <w:szCs w:val="24"/>
        </w:rPr>
      </w:pPr>
      <w:r w:rsidRPr="002A6203">
        <w:rPr>
          <w:sz w:val="24"/>
          <w:szCs w:val="24"/>
        </w:rPr>
        <w:t>Перечень используемых учебных изданий, Интернет-ресурсов, дополнительной литературы.</w:t>
      </w:r>
    </w:p>
    <w:p w:rsidR="005414F5" w:rsidRPr="002A6203" w:rsidRDefault="00BF1C03">
      <w:pPr>
        <w:pStyle w:val="24"/>
        <w:spacing w:after="0" w:line="360" w:lineRule="auto"/>
        <w:ind w:firstLine="0"/>
        <w:rPr>
          <w:sz w:val="24"/>
          <w:szCs w:val="24"/>
        </w:rPr>
      </w:pPr>
      <w:r w:rsidRPr="002A6203">
        <w:rPr>
          <w:sz w:val="24"/>
          <w:szCs w:val="24"/>
        </w:rPr>
        <w:t>Основные источники:</w:t>
      </w:r>
    </w:p>
    <w:p w:rsidR="005414F5" w:rsidRPr="002A6203" w:rsidRDefault="00BF1C03">
      <w:pPr>
        <w:pStyle w:val="24"/>
        <w:spacing w:after="80" w:line="360" w:lineRule="auto"/>
        <w:ind w:firstLine="0"/>
        <w:rPr>
          <w:sz w:val="24"/>
          <w:szCs w:val="24"/>
        </w:rPr>
      </w:pPr>
      <w:r w:rsidRPr="002A6203">
        <w:rPr>
          <w:b w:val="0"/>
          <w:bCs w:val="0"/>
          <w:sz w:val="24"/>
          <w:szCs w:val="24"/>
        </w:rPr>
        <w:t>Бороненко В.А. Здоровье и физическая культура студента.- М.: Альфа - М, 2015</w:t>
      </w:r>
    </w:p>
    <w:p w:rsidR="005414F5" w:rsidRPr="002A6203" w:rsidRDefault="00BF1C03">
      <w:pPr>
        <w:pStyle w:val="24"/>
        <w:spacing w:after="80" w:line="360" w:lineRule="auto"/>
        <w:ind w:firstLine="0"/>
        <w:rPr>
          <w:sz w:val="24"/>
          <w:szCs w:val="24"/>
        </w:rPr>
      </w:pPr>
      <w:r w:rsidRPr="002A6203">
        <w:rPr>
          <w:b w:val="0"/>
          <w:bCs w:val="0"/>
          <w:sz w:val="24"/>
          <w:szCs w:val="24"/>
        </w:rPr>
        <w:t>Барчуков И.С. и др.Физическая культура и спорт: методология, теория и практика. - М.: Академия, 2015</w:t>
      </w:r>
    </w:p>
    <w:p w:rsidR="005414F5" w:rsidRPr="002A6203" w:rsidRDefault="00BF1C03">
      <w:pPr>
        <w:pStyle w:val="24"/>
        <w:spacing w:after="80" w:line="360" w:lineRule="auto"/>
        <w:ind w:firstLine="0"/>
        <w:rPr>
          <w:sz w:val="24"/>
          <w:szCs w:val="24"/>
        </w:rPr>
      </w:pPr>
      <w:r w:rsidRPr="002A6203">
        <w:rPr>
          <w:b w:val="0"/>
          <w:bCs w:val="0"/>
          <w:sz w:val="24"/>
          <w:szCs w:val="24"/>
        </w:rPr>
        <w:t>Лях.В.И. Физическая культура. 10-11 кл. -М.: Просвещение, 2015.</w:t>
      </w:r>
    </w:p>
    <w:p w:rsidR="005414F5" w:rsidRPr="002A6203" w:rsidRDefault="00BF1C03">
      <w:pPr>
        <w:pStyle w:val="24"/>
        <w:spacing w:after="0" w:line="360" w:lineRule="auto"/>
        <w:ind w:firstLine="0"/>
        <w:rPr>
          <w:sz w:val="24"/>
          <w:szCs w:val="24"/>
        </w:rPr>
      </w:pPr>
      <w:r w:rsidRPr="002A6203">
        <w:rPr>
          <w:b w:val="0"/>
          <w:bCs w:val="0"/>
          <w:sz w:val="24"/>
          <w:szCs w:val="24"/>
        </w:rPr>
        <w:t>Решетников Н.В. Физическая культура. - М.: Академия, 2015.</w:t>
      </w:r>
    </w:p>
    <w:p w:rsidR="005414F5" w:rsidRPr="002A6203" w:rsidRDefault="00BF1C03">
      <w:pPr>
        <w:pStyle w:val="24"/>
        <w:spacing w:after="0" w:line="360" w:lineRule="auto"/>
        <w:ind w:firstLine="0"/>
        <w:rPr>
          <w:sz w:val="24"/>
          <w:szCs w:val="24"/>
        </w:rPr>
      </w:pPr>
      <w:r w:rsidRPr="002A6203">
        <w:rPr>
          <w:b w:val="0"/>
          <w:bCs w:val="0"/>
          <w:sz w:val="24"/>
          <w:szCs w:val="24"/>
        </w:rPr>
        <w:t>Дополнительные источники:</w:t>
      </w:r>
    </w:p>
    <w:p w:rsidR="005414F5" w:rsidRPr="002A6203" w:rsidRDefault="00BF1C03" w:rsidP="00366F92">
      <w:pPr>
        <w:pStyle w:val="24"/>
        <w:numPr>
          <w:ilvl w:val="0"/>
          <w:numId w:val="196"/>
        </w:numPr>
        <w:tabs>
          <w:tab w:val="left" w:pos="992"/>
        </w:tabs>
        <w:spacing w:after="0" w:line="360" w:lineRule="auto"/>
        <w:ind w:left="940" w:hanging="340"/>
        <w:rPr>
          <w:sz w:val="24"/>
          <w:szCs w:val="24"/>
        </w:rPr>
      </w:pPr>
      <w:r w:rsidRPr="002A6203">
        <w:rPr>
          <w:b w:val="0"/>
          <w:bCs w:val="0"/>
          <w:sz w:val="24"/>
          <w:szCs w:val="24"/>
        </w:rPr>
        <w:t>Аэробика - идеальная фигура: методические рекомендации / Сост.: В.А. Гриднев, В.П. Шибкова, О.В Кольцова, Г.А. Комендантов. -Тамбов : Изд-во Тамб. гос. техн. ун-та, 2015. - 44 с.</w:t>
      </w:r>
    </w:p>
    <w:p w:rsidR="005414F5" w:rsidRPr="002A6203" w:rsidRDefault="00BF1C03" w:rsidP="00366F92">
      <w:pPr>
        <w:pStyle w:val="24"/>
        <w:numPr>
          <w:ilvl w:val="0"/>
          <w:numId w:val="196"/>
        </w:numPr>
        <w:tabs>
          <w:tab w:val="left" w:pos="992"/>
        </w:tabs>
        <w:spacing w:after="0" w:line="360" w:lineRule="auto"/>
        <w:ind w:left="940" w:hanging="340"/>
        <w:rPr>
          <w:sz w:val="24"/>
          <w:szCs w:val="24"/>
        </w:rPr>
      </w:pPr>
      <w:r w:rsidRPr="002A6203">
        <w:rPr>
          <w:b w:val="0"/>
          <w:bCs w:val="0"/>
          <w:sz w:val="24"/>
          <w:szCs w:val="24"/>
        </w:rPr>
        <w:t>Бартош О.В. Сила и основы методики ее воспитания: Методические рекомендации. - Владивосток: Изд-во МГУ им. адм. Г.И. Невельского, 2015. - 47 с.</w:t>
      </w:r>
    </w:p>
    <w:p w:rsidR="005414F5" w:rsidRPr="002A6203" w:rsidRDefault="00BF1C03" w:rsidP="00366F92">
      <w:pPr>
        <w:pStyle w:val="24"/>
        <w:numPr>
          <w:ilvl w:val="0"/>
          <w:numId w:val="196"/>
        </w:numPr>
        <w:tabs>
          <w:tab w:val="left" w:pos="398"/>
        </w:tabs>
        <w:spacing w:after="40" w:line="360" w:lineRule="auto"/>
        <w:ind w:firstLine="0"/>
        <w:rPr>
          <w:sz w:val="24"/>
          <w:szCs w:val="24"/>
        </w:rPr>
      </w:pPr>
      <w:r w:rsidRPr="002A6203">
        <w:rPr>
          <w:b w:val="0"/>
          <w:bCs w:val="0"/>
          <w:sz w:val="24"/>
          <w:szCs w:val="24"/>
        </w:rPr>
        <w:t>Боровских В.И., Мосиенко М.Г. Физическая культура и самообразование учащихся средних учебных заведений: методические рекомендации. - Мичуринск: Изд-во МичГАУ, 2017. -66 с.</w:t>
      </w:r>
    </w:p>
    <w:p w:rsidR="005414F5" w:rsidRPr="002A6203" w:rsidRDefault="00BF1C03" w:rsidP="00366F92">
      <w:pPr>
        <w:pStyle w:val="24"/>
        <w:numPr>
          <w:ilvl w:val="0"/>
          <w:numId w:val="196"/>
        </w:numPr>
        <w:tabs>
          <w:tab w:val="left" w:pos="387"/>
          <w:tab w:val="left" w:pos="917"/>
        </w:tabs>
        <w:spacing w:after="120" w:line="360" w:lineRule="auto"/>
        <w:ind w:firstLine="0"/>
        <w:rPr>
          <w:sz w:val="24"/>
          <w:szCs w:val="24"/>
        </w:rPr>
      </w:pPr>
      <w:r w:rsidRPr="002A6203">
        <w:rPr>
          <w:b w:val="0"/>
          <w:bCs w:val="0"/>
          <w:sz w:val="24"/>
          <w:szCs w:val="24"/>
        </w:rPr>
        <w:t>Бурбо,Л. Тренируем мышцы живота и спины за 10 минут в день.- Ростов н/дону: «Феникс», 2015. - 160 с.</w:t>
      </w:r>
    </w:p>
    <w:p w:rsidR="005414F5" w:rsidRPr="002A6203" w:rsidRDefault="00BF1C03" w:rsidP="00366F92">
      <w:pPr>
        <w:pStyle w:val="24"/>
        <w:numPr>
          <w:ilvl w:val="0"/>
          <w:numId w:val="196"/>
        </w:numPr>
        <w:tabs>
          <w:tab w:val="left" w:pos="978"/>
        </w:tabs>
        <w:spacing w:after="0" w:line="360" w:lineRule="auto"/>
        <w:ind w:firstLine="600"/>
        <w:rPr>
          <w:sz w:val="24"/>
          <w:szCs w:val="24"/>
        </w:rPr>
      </w:pPr>
      <w:r w:rsidRPr="002A6203">
        <w:rPr>
          <w:b w:val="0"/>
          <w:bCs w:val="0"/>
          <w:sz w:val="24"/>
          <w:szCs w:val="24"/>
        </w:rPr>
        <w:t>Бурбо,Л. Тренируем мышцы ног и ягодиц за 10 минут в день. - Ростов н/дону: «Феникс», 2016. - 160 с.</w:t>
      </w:r>
    </w:p>
    <w:p w:rsidR="005414F5" w:rsidRPr="002A6203" w:rsidRDefault="00BF1C03" w:rsidP="00366F92">
      <w:pPr>
        <w:pStyle w:val="24"/>
        <w:numPr>
          <w:ilvl w:val="0"/>
          <w:numId w:val="196"/>
        </w:numPr>
        <w:tabs>
          <w:tab w:val="left" w:pos="978"/>
        </w:tabs>
        <w:spacing w:after="120" w:line="360" w:lineRule="auto"/>
        <w:ind w:firstLine="600"/>
        <w:rPr>
          <w:sz w:val="24"/>
          <w:szCs w:val="24"/>
        </w:rPr>
      </w:pPr>
      <w:r w:rsidRPr="002A6203">
        <w:rPr>
          <w:b w:val="0"/>
          <w:bCs w:val="0"/>
          <w:sz w:val="24"/>
          <w:szCs w:val="24"/>
        </w:rPr>
        <w:t>Бурбо,Л. Фитбол за 10 минут в день [Текст] / Люси Бурбо. -Ростов н/дону: «Феникс», 2016. - 160 с.</w:t>
      </w:r>
    </w:p>
    <w:p w:rsidR="005414F5" w:rsidRPr="002A6203" w:rsidRDefault="00BF1C03" w:rsidP="00366F92">
      <w:pPr>
        <w:pStyle w:val="24"/>
        <w:numPr>
          <w:ilvl w:val="0"/>
          <w:numId w:val="196"/>
        </w:numPr>
        <w:tabs>
          <w:tab w:val="left" w:pos="982"/>
        </w:tabs>
        <w:spacing w:after="0" w:line="360" w:lineRule="auto"/>
        <w:ind w:firstLine="600"/>
        <w:rPr>
          <w:sz w:val="24"/>
          <w:szCs w:val="24"/>
        </w:rPr>
      </w:pPr>
      <w:r w:rsidRPr="002A6203">
        <w:rPr>
          <w:b w:val="0"/>
          <w:bCs w:val="0"/>
          <w:sz w:val="24"/>
          <w:szCs w:val="24"/>
        </w:rPr>
        <w:t>Горцев, Геннадий. Аэробика Фитнесс. Шейпинг [Текст] / Г. Горцев. -М.: Вече, 2015. - 320 с.</w:t>
      </w:r>
    </w:p>
    <w:p w:rsidR="005414F5" w:rsidRPr="002A6203" w:rsidRDefault="00BF1C03" w:rsidP="00366F92">
      <w:pPr>
        <w:pStyle w:val="24"/>
        <w:numPr>
          <w:ilvl w:val="0"/>
          <w:numId w:val="196"/>
        </w:numPr>
        <w:tabs>
          <w:tab w:val="left" w:pos="1002"/>
        </w:tabs>
        <w:spacing w:after="120" w:line="360" w:lineRule="auto"/>
        <w:ind w:firstLine="600"/>
        <w:rPr>
          <w:sz w:val="24"/>
          <w:szCs w:val="24"/>
        </w:rPr>
      </w:pPr>
      <w:r w:rsidRPr="002A6203">
        <w:rPr>
          <w:b w:val="0"/>
          <w:bCs w:val="0"/>
          <w:sz w:val="24"/>
          <w:szCs w:val="24"/>
        </w:rPr>
        <w:t>Попова Е.Г. Общеразвивающие упражнения в гимнастике [Текст] / Е.Г. Попова - Москва: Издательство Терра-Спорт. - 2016. - 72 с.</w:t>
      </w:r>
    </w:p>
    <w:p w:rsidR="005414F5" w:rsidRPr="002A6203" w:rsidRDefault="00BF1C03">
      <w:pPr>
        <w:pStyle w:val="20"/>
        <w:keepNext/>
        <w:keepLines/>
        <w:spacing w:after="0" w:line="360" w:lineRule="auto"/>
        <w:rPr>
          <w:sz w:val="24"/>
          <w:szCs w:val="24"/>
        </w:rPr>
      </w:pPr>
      <w:bookmarkStart w:id="163" w:name="bookmark510"/>
      <w:r w:rsidRPr="002A6203">
        <w:rPr>
          <w:sz w:val="24"/>
          <w:szCs w:val="24"/>
        </w:rPr>
        <w:t>Интернет ресурсы:</w:t>
      </w:r>
      <w:bookmarkEnd w:id="163"/>
    </w:p>
    <w:p w:rsidR="005414F5" w:rsidRPr="002A6203" w:rsidRDefault="00BF1C03" w:rsidP="00366F92">
      <w:pPr>
        <w:pStyle w:val="24"/>
        <w:numPr>
          <w:ilvl w:val="0"/>
          <w:numId w:val="197"/>
        </w:numPr>
        <w:tabs>
          <w:tab w:val="left" w:pos="876"/>
        </w:tabs>
        <w:spacing w:after="300" w:line="360" w:lineRule="auto"/>
        <w:ind w:firstLine="500"/>
        <w:rPr>
          <w:sz w:val="24"/>
          <w:szCs w:val="24"/>
        </w:rPr>
      </w:pPr>
      <w:r w:rsidRPr="002A6203">
        <w:rPr>
          <w:b w:val="0"/>
          <w:bCs w:val="0"/>
          <w:sz w:val="24"/>
          <w:szCs w:val="24"/>
          <w:u w:val="single"/>
        </w:rPr>
        <w:t>Сайт Министерства спорта, туризма и молодёжной политики</w:t>
      </w:r>
      <w:hyperlink r:id="rId299" w:history="1">
        <w:r w:rsidRPr="002A6203">
          <w:rPr>
            <w:b w:val="0"/>
            <w:bCs w:val="0"/>
            <w:sz w:val="24"/>
            <w:szCs w:val="24"/>
            <w:u w:val="single"/>
            <w:lang w:val="en-US" w:eastAsia="en-US" w:bidi="en-US"/>
          </w:rPr>
          <w:t>http</w:t>
        </w:r>
        <w:r w:rsidRPr="002A6203">
          <w:rPr>
            <w:b w:val="0"/>
            <w:bCs w:val="0"/>
            <w:sz w:val="24"/>
            <w:szCs w:val="24"/>
            <w:u w:val="single"/>
            <w:lang w:eastAsia="en-US" w:bidi="en-US"/>
          </w:rPr>
          <w:t>://</w:t>
        </w:r>
        <w:r w:rsidRPr="002A6203">
          <w:rPr>
            <w:b w:val="0"/>
            <w:bCs w:val="0"/>
            <w:sz w:val="24"/>
            <w:szCs w:val="24"/>
            <w:u w:val="single"/>
            <w:lang w:val="en-US" w:eastAsia="en-US" w:bidi="en-US"/>
          </w:rPr>
          <w:t>sport</w:t>
        </w:r>
        <w:r w:rsidRPr="002A6203">
          <w:rPr>
            <w:b w:val="0"/>
            <w:bCs w:val="0"/>
            <w:sz w:val="24"/>
            <w:szCs w:val="24"/>
            <w:u w:val="single"/>
            <w:lang w:eastAsia="en-US" w:bidi="en-US"/>
          </w:rPr>
          <w:t>.</w:t>
        </w:r>
        <w:r w:rsidRPr="002A6203">
          <w:rPr>
            <w:b w:val="0"/>
            <w:bCs w:val="0"/>
            <w:sz w:val="24"/>
            <w:szCs w:val="24"/>
            <w:u w:val="single"/>
            <w:lang w:val="en-US" w:eastAsia="en-US" w:bidi="en-US"/>
          </w:rPr>
          <w:t>minstm</w:t>
        </w:r>
        <w:r w:rsidRPr="002A6203">
          <w:rPr>
            <w:b w:val="0"/>
            <w:bCs w:val="0"/>
            <w:sz w:val="24"/>
            <w:szCs w:val="24"/>
            <w:u w:val="single"/>
            <w:lang w:eastAsia="en-US" w:bidi="en-US"/>
          </w:rPr>
          <w:t>.</w:t>
        </w:r>
        <w:r w:rsidRPr="002A6203">
          <w:rPr>
            <w:b w:val="0"/>
            <w:bCs w:val="0"/>
            <w:sz w:val="24"/>
            <w:szCs w:val="24"/>
            <w:u w:val="single"/>
            <w:lang w:val="en-US" w:eastAsia="en-US" w:bidi="en-US"/>
          </w:rPr>
          <w:t>gov</w:t>
        </w:r>
        <w:r w:rsidRPr="002A6203">
          <w:rPr>
            <w:b w:val="0"/>
            <w:bCs w:val="0"/>
            <w:sz w:val="24"/>
            <w:szCs w:val="24"/>
            <w:u w:val="single"/>
            <w:lang w:eastAsia="en-US" w:bidi="en-US"/>
          </w:rPr>
          <w:t>.</w:t>
        </w:r>
        <w:r w:rsidRPr="002A6203">
          <w:rPr>
            <w:b w:val="0"/>
            <w:bCs w:val="0"/>
            <w:sz w:val="24"/>
            <w:szCs w:val="24"/>
            <w:u w:val="single"/>
            <w:lang w:val="en-US" w:eastAsia="en-US" w:bidi="en-US"/>
          </w:rPr>
          <w:t>ru</w:t>
        </w:r>
      </w:hyperlink>
    </w:p>
    <w:p w:rsidR="005414F5" w:rsidRPr="002A6203" w:rsidRDefault="00BF1C03" w:rsidP="00366F92">
      <w:pPr>
        <w:pStyle w:val="24"/>
        <w:numPr>
          <w:ilvl w:val="0"/>
          <w:numId w:val="197"/>
        </w:numPr>
        <w:tabs>
          <w:tab w:val="left" w:pos="882"/>
        </w:tabs>
        <w:spacing w:after="120" w:line="360" w:lineRule="auto"/>
        <w:ind w:firstLine="500"/>
        <w:rPr>
          <w:sz w:val="24"/>
          <w:szCs w:val="24"/>
        </w:rPr>
        <w:sectPr w:rsidR="005414F5" w:rsidRPr="002A6203" w:rsidSect="00A140E5">
          <w:footerReference w:type="default" r:id="rId300"/>
          <w:pgSz w:w="16840" w:h="11900" w:orient="landscape"/>
          <w:pgMar w:top="1134" w:right="902" w:bottom="284" w:left="799" w:header="688" w:footer="3" w:gutter="0"/>
          <w:paperSrc w:first="49" w:other="49"/>
          <w:pgNumType w:start="4"/>
          <w:cols w:space="720"/>
          <w:noEndnote/>
          <w:docGrid w:linePitch="360"/>
        </w:sectPr>
      </w:pPr>
      <w:r w:rsidRPr="002A6203">
        <w:rPr>
          <w:b w:val="0"/>
          <w:bCs w:val="0"/>
          <w:sz w:val="24"/>
          <w:szCs w:val="24"/>
          <w:u w:val="single"/>
        </w:rPr>
        <w:t xml:space="preserve">Сайт Департамента физической культуры и спорта города Москвы </w:t>
      </w:r>
      <w:r w:rsidRPr="002A6203">
        <w:rPr>
          <w:b w:val="0"/>
          <w:bCs w:val="0"/>
          <w:sz w:val="24"/>
          <w:szCs w:val="24"/>
          <w:u w:val="single"/>
          <w:lang w:val="en-US" w:eastAsia="en-US" w:bidi="en-US"/>
        </w:rPr>
        <w:t>http</w:t>
      </w:r>
      <w:r w:rsidRPr="002A6203">
        <w:rPr>
          <w:b w:val="0"/>
          <w:bCs w:val="0"/>
          <w:sz w:val="24"/>
          <w:szCs w:val="24"/>
          <w:u w:val="single"/>
          <w:lang w:eastAsia="en-US" w:bidi="en-US"/>
        </w:rPr>
        <w:t>://</w:t>
      </w:r>
      <w:r w:rsidRPr="002A6203">
        <w:rPr>
          <w:b w:val="0"/>
          <w:bCs w:val="0"/>
          <w:sz w:val="24"/>
          <w:szCs w:val="24"/>
          <w:u w:val="single"/>
          <w:lang w:val="en-US" w:eastAsia="en-US" w:bidi="en-US"/>
        </w:rPr>
        <w:t>www</w:t>
      </w:r>
      <w:r w:rsidRPr="002A6203">
        <w:rPr>
          <w:b w:val="0"/>
          <w:bCs w:val="0"/>
          <w:sz w:val="24"/>
          <w:szCs w:val="24"/>
          <w:u w:val="single"/>
          <w:lang w:eastAsia="en-US" w:bidi="en-US"/>
        </w:rPr>
        <w:t>.</w:t>
      </w:r>
      <w:r w:rsidRPr="002A6203">
        <w:rPr>
          <w:b w:val="0"/>
          <w:bCs w:val="0"/>
          <w:sz w:val="24"/>
          <w:szCs w:val="24"/>
          <w:u w:val="single"/>
          <w:lang w:val="en-US" w:eastAsia="en-US" w:bidi="en-US"/>
        </w:rPr>
        <w:t>mossport</w:t>
      </w:r>
      <w:r w:rsidRPr="002A6203">
        <w:rPr>
          <w:b w:val="0"/>
          <w:bCs w:val="0"/>
          <w:sz w:val="24"/>
          <w:szCs w:val="24"/>
          <w:u w:val="single"/>
          <w:lang w:eastAsia="en-US" w:bidi="en-US"/>
        </w:rPr>
        <w:t>.</w:t>
      </w:r>
      <w:r w:rsidRPr="002A6203">
        <w:rPr>
          <w:b w:val="0"/>
          <w:bCs w:val="0"/>
          <w:sz w:val="24"/>
          <w:szCs w:val="24"/>
          <w:u w:val="single"/>
          <w:lang w:val="en-US" w:eastAsia="en-US" w:bidi="en-US"/>
        </w:rPr>
        <w:t>ru</w:t>
      </w:r>
    </w:p>
    <w:p w:rsidR="005414F5" w:rsidRPr="002A6203" w:rsidRDefault="00BF1C03" w:rsidP="00366F92">
      <w:pPr>
        <w:pStyle w:val="24"/>
        <w:numPr>
          <w:ilvl w:val="0"/>
          <w:numId w:val="194"/>
        </w:numPr>
        <w:tabs>
          <w:tab w:val="left" w:pos="1088"/>
        </w:tabs>
        <w:spacing w:after="200" w:line="259" w:lineRule="auto"/>
        <w:ind w:firstLine="720"/>
        <w:jc w:val="both"/>
        <w:rPr>
          <w:sz w:val="24"/>
          <w:szCs w:val="24"/>
        </w:rPr>
      </w:pPr>
      <w:r w:rsidRPr="002A6203">
        <w:rPr>
          <w:sz w:val="24"/>
          <w:szCs w:val="24"/>
        </w:rPr>
        <w:lastRenderedPageBreak/>
        <w:t>КОНТРОЛЬ И ОЦЕНКА РЕЗУЛЬТАТОВ ОСВОЕНИЯ УЧЕБНОЙ ДИСЦИПЛИНЫ ОГСЭ.04 ФИЗИЧЕСКАЯ КУЛЬТУРА</w:t>
      </w:r>
    </w:p>
    <w:p w:rsidR="005414F5" w:rsidRPr="002A6203" w:rsidRDefault="00BF1C03">
      <w:pPr>
        <w:pStyle w:val="24"/>
        <w:spacing w:after="0"/>
        <w:ind w:firstLine="300"/>
        <w:rPr>
          <w:sz w:val="24"/>
          <w:szCs w:val="24"/>
        </w:rPr>
      </w:pPr>
      <w:r w:rsidRPr="002A6203">
        <w:rPr>
          <w:sz w:val="24"/>
          <w:szCs w:val="24"/>
        </w:rPr>
        <w:t xml:space="preserve">Контроль и оценка </w:t>
      </w:r>
      <w:r w:rsidRPr="002A6203">
        <w:rPr>
          <w:b w:val="0"/>
          <w:bCs w:val="0"/>
          <w:sz w:val="24"/>
          <w:szCs w:val="24"/>
        </w:rPr>
        <w:t>результатов освоения учебной дисциплины осуществляется преподавателем в процессе проведения практических занятий и тестирования, а также выполнения обучающимися индивидуальных заданий.</w:t>
      </w:r>
    </w:p>
    <w:p w:rsidR="005414F5" w:rsidRPr="002A6203" w:rsidRDefault="00BF1C03">
      <w:pPr>
        <w:pStyle w:val="24"/>
        <w:spacing w:after="0"/>
        <w:ind w:firstLine="300"/>
        <w:rPr>
          <w:sz w:val="24"/>
          <w:szCs w:val="24"/>
        </w:rPr>
      </w:pPr>
      <w:r w:rsidRPr="002A6203">
        <w:rPr>
          <w:b w:val="0"/>
          <w:bCs w:val="0"/>
          <w:sz w:val="24"/>
          <w:szCs w:val="24"/>
        </w:rPr>
        <w:t>Формы и методы контроля:</w:t>
      </w:r>
    </w:p>
    <w:p w:rsidR="005414F5" w:rsidRPr="002A6203" w:rsidRDefault="00BF1C03" w:rsidP="00366F92">
      <w:pPr>
        <w:pStyle w:val="24"/>
        <w:numPr>
          <w:ilvl w:val="0"/>
          <w:numId w:val="198"/>
        </w:numPr>
        <w:tabs>
          <w:tab w:val="left" w:pos="272"/>
        </w:tabs>
        <w:spacing w:after="0"/>
        <w:ind w:firstLine="0"/>
        <w:rPr>
          <w:sz w:val="24"/>
          <w:szCs w:val="24"/>
        </w:rPr>
      </w:pPr>
      <w:r w:rsidRPr="002A6203">
        <w:rPr>
          <w:b w:val="0"/>
          <w:bCs w:val="0"/>
          <w:sz w:val="24"/>
          <w:szCs w:val="24"/>
        </w:rPr>
        <w:t>опрос в устной и письменной форме;</w:t>
      </w:r>
    </w:p>
    <w:p w:rsidR="005414F5" w:rsidRPr="002A6203" w:rsidRDefault="00BF1C03" w:rsidP="00366F92">
      <w:pPr>
        <w:pStyle w:val="24"/>
        <w:numPr>
          <w:ilvl w:val="0"/>
          <w:numId w:val="198"/>
        </w:numPr>
        <w:tabs>
          <w:tab w:val="left" w:pos="272"/>
        </w:tabs>
        <w:spacing w:after="0"/>
        <w:ind w:firstLine="0"/>
        <w:rPr>
          <w:sz w:val="24"/>
          <w:szCs w:val="24"/>
        </w:rPr>
      </w:pPr>
      <w:r w:rsidRPr="002A6203">
        <w:rPr>
          <w:b w:val="0"/>
          <w:bCs w:val="0"/>
          <w:sz w:val="24"/>
          <w:szCs w:val="24"/>
        </w:rPr>
        <w:t>программированный;</w:t>
      </w:r>
    </w:p>
    <w:p w:rsidR="005414F5" w:rsidRPr="002A6203" w:rsidRDefault="00BF1C03" w:rsidP="00366F92">
      <w:pPr>
        <w:pStyle w:val="24"/>
        <w:numPr>
          <w:ilvl w:val="0"/>
          <w:numId w:val="198"/>
        </w:numPr>
        <w:tabs>
          <w:tab w:val="left" w:pos="272"/>
        </w:tabs>
        <w:spacing w:after="0"/>
        <w:ind w:firstLine="0"/>
        <w:rPr>
          <w:sz w:val="24"/>
          <w:szCs w:val="24"/>
        </w:rPr>
      </w:pPr>
      <w:r w:rsidRPr="002A6203">
        <w:rPr>
          <w:b w:val="0"/>
          <w:bCs w:val="0"/>
          <w:sz w:val="24"/>
          <w:szCs w:val="24"/>
        </w:rPr>
        <w:t>демонстрации;</w:t>
      </w:r>
    </w:p>
    <w:p w:rsidR="005414F5" w:rsidRPr="002A6203" w:rsidRDefault="00BF1C03" w:rsidP="00366F92">
      <w:pPr>
        <w:pStyle w:val="24"/>
        <w:numPr>
          <w:ilvl w:val="0"/>
          <w:numId w:val="198"/>
        </w:numPr>
        <w:tabs>
          <w:tab w:val="left" w:pos="272"/>
        </w:tabs>
        <w:spacing w:after="0"/>
        <w:ind w:firstLine="0"/>
        <w:rPr>
          <w:sz w:val="24"/>
          <w:szCs w:val="24"/>
        </w:rPr>
      </w:pPr>
      <w:r w:rsidRPr="002A6203">
        <w:rPr>
          <w:b w:val="0"/>
          <w:bCs w:val="0"/>
          <w:sz w:val="24"/>
          <w:szCs w:val="24"/>
        </w:rPr>
        <w:t>наблюдения;</w:t>
      </w:r>
    </w:p>
    <w:p w:rsidR="005414F5" w:rsidRPr="002A6203" w:rsidRDefault="00BF1C03" w:rsidP="00366F92">
      <w:pPr>
        <w:pStyle w:val="24"/>
        <w:numPr>
          <w:ilvl w:val="0"/>
          <w:numId w:val="198"/>
        </w:numPr>
        <w:tabs>
          <w:tab w:val="left" w:pos="272"/>
        </w:tabs>
        <w:spacing w:after="0"/>
        <w:ind w:firstLine="0"/>
        <w:rPr>
          <w:sz w:val="24"/>
          <w:szCs w:val="24"/>
        </w:rPr>
      </w:pPr>
      <w:r w:rsidRPr="002A6203">
        <w:rPr>
          <w:b w:val="0"/>
          <w:bCs w:val="0"/>
          <w:sz w:val="24"/>
          <w:szCs w:val="24"/>
        </w:rPr>
        <w:t>упражнения;</w:t>
      </w:r>
    </w:p>
    <w:p w:rsidR="005414F5" w:rsidRPr="002A6203" w:rsidRDefault="00BF1C03" w:rsidP="00366F92">
      <w:pPr>
        <w:pStyle w:val="24"/>
        <w:numPr>
          <w:ilvl w:val="0"/>
          <w:numId w:val="198"/>
        </w:numPr>
        <w:tabs>
          <w:tab w:val="left" w:pos="272"/>
        </w:tabs>
        <w:spacing w:after="0"/>
        <w:ind w:firstLine="0"/>
        <w:rPr>
          <w:sz w:val="24"/>
          <w:szCs w:val="24"/>
        </w:rPr>
      </w:pPr>
      <w:r w:rsidRPr="002A6203">
        <w:rPr>
          <w:b w:val="0"/>
          <w:bCs w:val="0"/>
          <w:sz w:val="24"/>
          <w:szCs w:val="24"/>
        </w:rPr>
        <w:t>вызов;</w:t>
      </w:r>
    </w:p>
    <w:p w:rsidR="005414F5" w:rsidRPr="002A6203" w:rsidRDefault="00BF1C03" w:rsidP="00366F92">
      <w:pPr>
        <w:pStyle w:val="24"/>
        <w:numPr>
          <w:ilvl w:val="0"/>
          <w:numId w:val="198"/>
        </w:numPr>
        <w:tabs>
          <w:tab w:val="left" w:pos="272"/>
        </w:tabs>
        <w:spacing w:after="0"/>
        <w:ind w:firstLine="0"/>
        <w:rPr>
          <w:sz w:val="24"/>
          <w:szCs w:val="24"/>
        </w:rPr>
      </w:pPr>
      <w:r w:rsidRPr="002A6203">
        <w:rPr>
          <w:b w:val="0"/>
          <w:bCs w:val="0"/>
          <w:sz w:val="24"/>
          <w:szCs w:val="24"/>
        </w:rPr>
        <w:t>комбинированный;</w:t>
      </w:r>
    </w:p>
    <w:p w:rsidR="005414F5" w:rsidRPr="002A6203" w:rsidRDefault="00BF1C03" w:rsidP="00366F92">
      <w:pPr>
        <w:pStyle w:val="24"/>
        <w:numPr>
          <w:ilvl w:val="0"/>
          <w:numId w:val="198"/>
        </w:numPr>
        <w:tabs>
          <w:tab w:val="left" w:pos="272"/>
        </w:tabs>
        <w:spacing w:after="0"/>
        <w:ind w:firstLine="0"/>
        <w:rPr>
          <w:sz w:val="24"/>
          <w:szCs w:val="24"/>
        </w:rPr>
      </w:pPr>
      <w:r w:rsidRPr="002A6203">
        <w:rPr>
          <w:b w:val="0"/>
          <w:bCs w:val="0"/>
          <w:sz w:val="24"/>
          <w:szCs w:val="24"/>
        </w:rPr>
        <w:t>практического выполнения;</w:t>
      </w:r>
    </w:p>
    <w:p w:rsidR="005414F5" w:rsidRPr="002A6203" w:rsidRDefault="00BF1C03" w:rsidP="00366F92">
      <w:pPr>
        <w:pStyle w:val="24"/>
        <w:numPr>
          <w:ilvl w:val="0"/>
          <w:numId w:val="198"/>
        </w:numPr>
        <w:tabs>
          <w:tab w:val="left" w:pos="272"/>
        </w:tabs>
        <w:spacing w:after="0"/>
        <w:ind w:firstLine="0"/>
        <w:rPr>
          <w:sz w:val="24"/>
          <w:szCs w:val="24"/>
        </w:rPr>
      </w:pPr>
      <w:r w:rsidRPr="002A6203">
        <w:rPr>
          <w:b w:val="0"/>
          <w:bCs w:val="0"/>
          <w:sz w:val="24"/>
          <w:szCs w:val="24"/>
        </w:rPr>
        <w:t>тестирования.</w:t>
      </w:r>
    </w:p>
    <w:p w:rsidR="005414F5" w:rsidRPr="002A6203" w:rsidRDefault="00BF1C03">
      <w:pPr>
        <w:pStyle w:val="24"/>
        <w:spacing w:after="0"/>
        <w:ind w:firstLine="720"/>
        <w:rPr>
          <w:sz w:val="24"/>
          <w:szCs w:val="24"/>
        </w:rPr>
      </w:pPr>
      <w:r w:rsidRPr="002A6203">
        <w:rPr>
          <w:b w:val="0"/>
          <w:bCs w:val="0"/>
          <w:sz w:val="24"/>
          <w:szCs w:val="24"/>
        </w:rPr>
        <w:t>Предварительный, текущий, оперативный, итоговый.</w:t>
      </w:r>
    </w:p>
    <w:p w:rsidR="005414F5" w:rsidRPr="002A6203" w:rsidRDefault="00BF1C03">
      <w:pPr>
        <w:pStyle w:val="24"/>
        <w:spacing w:after="0"/>
        <w:ind w:firstLine="720"/>
        <w:rPr>
          <w:sz w:val="24"/>
          <w:szCs w:val="24"/>
        </w:rPr>
      </w:pPr>
      <w:r w:rsidRPr="002A6203">
        <w:rPr>
          <w:b w:val="0"/>
          <w:bCs w:val="0"/>
          <w:sz w:val="24"/>
          <w:szCs w:val="24"/>
        </w:rPr>
        <w:t>Методы оценки результатов:</w:t>
      </w:r>
    </w:p>
    <w:p w:rsidR="005414F5" w:rsidRPr="002A6203" w:rsidRDefault="00BF1C03" w:rsidP="00366F92">
      <w:pPr>
        <w:pStyle w:val="24"/>
        <w:numPr>
          <w:ilvl w:val="0"/>
          <w:numId w:val="198"/>
        </w:numPr>
        <w:tabs>
          <w:tab w:val="left" w:pos="272"/>
          <w:tab w:val="left" w:pos="701"/>
        </w:tabs>
        <w:spacing w:after="0"/>
        <w:ind w:firstLine="0"/>
        <w:rPr>
          <w:sz w:val="24"/>
          <w:szCs w:val="24"/>
        </w:rPr>
      </w:pPr>
      <w:r w:rsidRPr="002A6203">
        <w:rPr>
          <w:b w:val="0"/>
          <w:bCs w:val="0"/>
          <w:sz w:val="24"/>
          <w:szCs w:val="24"/>
        </w:rPr>
        <w:t>накопительная система баллов, на основе которой выставляется итоговая отметка;</w:t>
      </w:r>
    </w:p>
    <w:p w:rsidR="005414F5" w:rsidRPr="002A6203" w:rsidRDefault="00BF1C03" w:rsidP="00366F92">
      <w:pPr>
        <w:pStyle w:val="24"/>
        <w:numPr>
          <w:ilvl w:val="0"/>
          <w:numId w:val="198"/>
        </w:numPr>
        <w:tabs>
          <w:tab w:val="left" w:pos="272"/>
          <w:tab w:val="left" w:pos="696"/>
        </w:tabs>
        <w:spacing w:after="0"/>
        <w:ind w:firstLine="0"/>
        <w:rPr>
          <w:sz w:val="24"/>
          <w:szCs w:val="24"/>
        </w:rPr>
      </w:pPr>
      <w:r w:rsidRPr="002A6203">
        <w:rPr>
          <w:b w:val="0"/>
          <w:bCs w:val="0"/>
          <w:sz w:val="24"/>
          <w:szCs w:val="24"/>
        </w:rPr>
        <w:t>традиционная система отметок в баллах за каждую выполненную работу, на основе которых выставляется</w:t>
      </w:r>
    </w:p>
    <w:p w:rsidR="005414F5" w:rsidRPr="002A6203" w:rsidRDefault="00BF1C03">
      <w:pPr>
        <w:pStyle w:val="24"/>
        <w:spacing w:after="0"/>
        <w:ind w:firstLine="0"/>
        <w:rPr>
          <w:sz w:val="24"/>
          <w:szCs w:val="24"/>
        </w:rPr>
      </w:pPr>
      <w:r w:rsidRPr="002A6203">
        <w:rPr>
          <w:b w:val="0"/>
          <w:bCs w:val="0"/>
          <w:sz w:val="24"/>
          <w:szCs w:val="24"/>
        </w:rPr>
        <w:t>итоговая отметка;</w:t>
      </w:r>
    </w:p>
    <w:p w:rsidR="005414F5" w:rsidRPr="002A6203" w:rsidRDefault="00BF1C03" w:rsidP="00366F92">
      <w:pPr>
        <w:pStyle w:val="24"/>
        <w:numPr>
          <w:ilvl w:val="0"/>
          <w:numId w:val="198"/>
        </w:numPr>
        <w:tabs>
          <w:tab w:val="left" w:pos="272"/>
          <w:tab w:val="left" w:pos="696"/>
        </w:tabs>
        <w:spacing w:after="0"/>
        <w:ind w:firstLine="0"/>
        <w:rPr>
          <w:sz w:val="24"/>
          <w:szCs w:val="24"/>
        </w:rPr>
      </w:pPr>
      <w:r w:rsidRPr="002A6203">
        <w:rPr>
          <w:b w:val="0"/>
          <w:bCs w:val="0"/>
          <w:sz w:val="24"/>
          <w:szCs w:val="24"/>
        </w:rPr>
        <w:t>тестирование в контрольных точках.</w:t>
      </w:r>
    </w:p>
    <w:p w:rsidR="005414F5" w:rsidRPr="002A6203" w:rsidRDefault="00BF1C03">
      <w:pPr>
        <w:pStyle w:val="24"/>
        <w:spacing w:after="0"/>
        <w:ind w:firstLine="720"/>
        <w:rPr>
          <w:sz w:val="24"/>
          <w:szCs w:val="24"/>
        </w:rPr>
      </w:pPr>
      <w:r w:rsidRPr="002A6203">
        <w:rPr>
          <w:b w:val="0"/>
          <w:bCs w:val="0"/>
          <w:sz w:val="24"/>
          <w:szCs w:val="24"/>
        </w:rPr>
        <w:t>Лёгкая атлетика.</w:t>
      </w:r>
    </w:p>
    <w:p w:rsidR="005414F5" w:rsidRPr="002A6203" w:rsidRDefault="00BF1C03" w:rsidP="00366F92">
      <w:pPr>
        <w:pStyle w:val="24"/>
        <w:numPr>
          <w:ilvl w:val="0"/>
          <w:numId w:val="199"/>
        </w:numPr>
        <w:tabs>
          <w:tab w:val="left" w:pos="387"/>
        </w:tabs>
        <w:spacing w:after="0"/>
        <w:ind w:firstLine="0"/>
        <w:rPr>
          <w:sz w:val="24"/>
          <w:szCs w:val="24"/>
        </w:rPr>
      </w:pPr>
      <w:r w:rsidRPr="002A6203">
        <w:rPr>
          <w:b w:val="0"/>
          <w:bCs w:val="0"/>
          <w:sz w:val="24"/>
          <w:szCs w:val="24"/>
        </w:rPr>
        <w:t>Оценка техники выполнения двигательных действий (проводится в ходе занятий): бега на короткие, средние, длинные дистанции; прыжков в длину;</w:t>
      </w:r>
    </w:p>
    <w:p w:rsidR="005414F5" w:rsidRPr="002A6203" w:rsidRDefault="00BF1C03" w:rsidP="00366F92">
      <w:pPr>
        <w:pStyle w:val="24"/>
        <w:numPr>
          <w:ilvl w:val="0"/>
          <w:numId w:val="199"/>
        </w:numPr>
        <w:tabs>
          <w:tab w:val="left" w:pos="387"/>
        </w:tabs>
        <w:spacing w:after="0"/>
        <w:ind w:firstLine="0"/>
        <w:rPr>
          <w:sz w:val="24"/>
          <w:szCs w:val="24"/>
        </w:rPr>
      </w:pPr>
      <w:r w:rsidRPr="002A6203">
        <w:rPr>
          <w:b w:val="0"/>
          <w:bCs w:val="0"/>
          <w:sz w:val="24"/>
          <w:szCs w:val="24"/>
        </w:rPr>
        <w:t>Оценка самостоятельного проведения студентом фрагмента занятия с решением задачи по развитию физического качества средствами лёгкой атлетики.</w:t>
      </w:r>
    </w:p>
    <w:p w:rsidR="005414F5" w:rsidRPr="002A6203" w:rsidRDefault="00BF1C03">
      <w:pPr>
        <w:pStyle w:val="24"/>
        <w:spacing w:after="40" w:line="240" w:lineRule="auto"/>
        <w:ind w:left="1140" w:firstLine="0"/>
        <w:rPr>
          <w:sz w:val="24"/>
          <w:szCs w:val="24"/>
        </w:rPr>
      </w:pPr>
      <w:r w:rsidRPr="002A6203">
        <w:rPr>
          <w:b w:val="0"/>
          <w:bCs w:val="0"/>
          <w:sz w:val="24"/>
          <w:szCs w:val="24"/>
        </w:rPr>
        <w:t>Спортивные игры.</w:t>
      </w:r>
    </w:p>
    <w:p w:rsidR="005414F5" w:rsidRPr="002A6203" w:rsidRDefault="00BF1C03">
      <w:pPr>
        <w:pStyle w:val="24"/>
        <w:spacing w:after="0" w:line="360" w:lineRule="auto"/>
        <w:ind w:left="420" w:firstLine="0"/>
        <w:rPr>
          <w:sz w:val="24"/>
          <w:szCs w:val="24"/>
        </w:rPr>
      </w:pPr>
      <w:r w:rsidRPr="002A6203">
        <w:rPr>
          <w:b w:val="0"/>
          <w:bCs w:val="0"/>
          <w:sz w:val="24"/>
          <w:szCs w:val="24"/>
        </w:rPr>
        <w:t>Оценка техники базовых элементов техники спортивных игр (броски в кольцо, удары по воротам, подачи, передачи, жонглированиие). Оценка технико-тактических действий студентов в ходе проведения контрольных соревнований по спортивным играм.</w:t>
      </w:r>
    </w:p>
    <w:p w:rsidR="005414F5" w:rsidRPr="002A6203" w:rsidRDefault="00BF1C03">
      <w:pPr>
        <w:pStyle w:val="24"/>
        <w:spacing w:after="0" w:line="360" w:lineRule="auto"/>
        <w:ind w:left="1140" w:firstLine="0"/>
        <w:rPr>
          <w:sz w:val="24"/>
          <w:szCs w:val="24"/>
        </w:rPr>
      </w:pPr>
      <w:r w:rsidRPr="002A6203">
        <w:rPr>
          <w:b w:val="0"/>
          <w:bCs w:val="0"/>
          <w:sz w:val="24"/>
          <w:szCs w:val="24"/>
        </w:rPr>
        <w:t>Лыжная подготовка.</w:t>
      </w:r>
    </w:p>
    <w:p w:rsidR="005414F5" w:rsidRPr="002A6203" w:rsidRDefault="00BF1C03">
      <w:pPr>
        <w:pStyle w:val="24"/>
        <w:spacing w:after="0" w:line="360" w:lineRule="auto"/>
        <w:ind w:left="420" w:firstLine="0"/>
        <w:rPr>
          <w:sz w:val="24"/>
          <w:szCs w:val="24"/>
        </w:rPr>
      </w:pPr>
      <w:r w:rsidRPr="002A6203">
        <w:rPr>
          <w:b w:val="0"/>
          <w:bCs w:val="0"/>
          <w:sz w:val="24"/>
          <w:szCs w:val="24"/>
        </w:rPr>
        <w:t>Оценка техники передвижения на лыжах различными ходами, техники выполнения поворотов, торможения, спусков и подъемов.</w:t>
      </w:r>
    </w:p>
    <w:p w:rsidR="005414F5" w:rsidRPr="002A6203" w:rsidRDefault="00BF1C03">
      <w:pPr>
        <w:pStyle w:val="24"/>
        <w:spacing w:after="0" w:line="360" w:lineRule="auto"/>
        <w:ind w:left="1140" w:firstLine="0"/>
        <w:rPr>
          <w:sz w:val="24"/>
          <w:szCs w:val="24"/>
        </w:rPr>
      </w:pPr>
      <w:r w:rsidRPr="002A6203">
        <w:rPr>
          <w:b w:val="0"/>
          <w:bCs w:val="0"/>
          <w:sz w:val="24"/>
          <w:szCs w:val="24"/>
        </w:rPr>
        <w:t>Кроссовая подготовка.</w:t>
      </w:r>
    </w:p>
    <w:p w:rsidR="005414F5" w:rsidRPr="002A6203" w:rsidRDefault="00BF1C03">
      <w:pPr>
        <w:pStyle w:val="24"/>
        <w:spacing w:after="0" w:line="360" w:lineRule="auto"/>
        <w:ind w:firstLine="420"/>
        <w:rPr>
          <w:sz w:val="24"/>
          <w:szCs w:val="24"/>
        </w:rPr>
      </w:pPr>
      <w:r w:rsidRPr="002A6203">
        <w:rPr>
          <w:b w:val="0"/>
          <w:bCs w:val="0"/>
          <w:sz w:val="24"/>
          <w:szCs w:val="24"/>
        </w:rPr>
        <w:t>Оценка техники пробегания дистанции до 5 км без учёта времени.</w:t>
      </w:r>
    </w:p>
    <w:p w:rsidR="005414F5" w:rsidRPr="002A6203" w:rsidRDefault="00BF1C03">
      <w:pPr>
        <w:pStyle w:val="24"/>
        <w:spacing w:after="0" w:line="360" w:lineRule="auto"/>
        <w:ind w:left="1140" w:firstLine="0"/>
        <w:rPr>
          <w:sz w:val="24"/>
          <w:szCs w:val="24"/>
        </w:rPr>
      </w:pPr>
      <w:r w:rsidRPr="002A6203">
        <w:rPr>
          <w:b w:val="0"/>
          <w:bCs w:val="0"/>
          <w:sz w:val="24"/>
          <w:szCs w:val="24"/>
        </w:rPr>
        <w:t>Оценка уровня развития физических качеств занимающихся проводится по приросту к исходным показателям.</w:t>
      </w:r>
    </w:p>
    <w:p w:rsidR="005414F5" w:rsidRPr="002A6203" w:rsidRDefault="00BF1C03">
      <w:pPr>
        <w:pStyle w:val="24"/>
        <w:spacing w:after="0" w:line="360" w:lineRule="auto"/>
        <w:ind w:firstLine="420"/>
        <w:rPr>
          <w:sz w:val="24"/>
          <w:szCs w:val="24"/>
        </w:rPr>
      </w:pPr>
      <w:r w:rsidRPr="002A6203">
        <w:rPr>
          <w:b w:val="0"/>
          <w:bCs w:val="0"/>
          <w:sz w:val="24"/>
          <w:szCs w:val="24"/>
        </w:rPr>
        <w:t>Для этого организуется тестирование в контрольных точках:</w:t>
      </w:r>
    </w:p>
    <w:p w:rsidR="005414F5" w:rsidRPr="002A6203" w:rsidRDefault="00BF1C03">
      <w:pPr>
        <w:pStyle w:val="24"/>
        <w:spacing w:after="0" w:line="360" w:lineRule="auto"/>
        <w:ind w:firstLine="420"/>
        <w:rPr>
          <w:sz w:val="24"/>
          <w:szCs w:val="24"/>
        </w:rPr>
      </w:pPr>
      <w:r w:rsidRPr="002A6203">
        <w:rPr>
          <w:b w:val="0"/>
          <w:bCs w:val="0"/>
          <w:sz w:val="24"/>
          <w:szCs w:val="24"/>
        </w:rPr>
        <w:t>На входе - начало учебного года, семестра;</w:t>
      </w:r>
    </w:p>
    <w:p w:rsidR="005414F5" w:rsidRPr="002A6203" w:rsidRDefault="00BF1C03">
      <w:pPr>
        <w:pStyle w:val="24"/>
        <w:spacing w:after="0" w:line="360" w:lineRule="auto"/>
        <w:ind w:left="420" w:firstLine="0"/>
        <w:rPr>
          <w:sz w:val="24"/>
          <w:szCs w:val="24"/>
        </w:rPr>
      </w:pPr>
      <w:r w:rsidRPr="002A6203">
        <w:rPr>
          <w:b w:val="0"/>
          <w:bCs w:val="0"/>
          <w:sz w:val="24"/>
          <w:szCs w:val="24"/>
        </w:rPr>
        <w:t>На выходе - в конце учебного года, семестра, изучения темы программы.</w:t>
      </w:r>
    </w:p>
    <w:p w:rsidR="005414F5" w:rsidRPr="002A6203" w:rsidRDefault="00BF1C03">
      <w:pPr>
        <w:pStyle w:val="24"/>
        <w:spacing w:after="0" w:line="360" w:lineRule="auto"/>
        <w:ind w:left="420" w:firstLine="720"/>
        <w:rPr>
          <w:sz w:val="24"/>
          <w:szCs w:val="24"/>
        </w:rPr>
      </w:pPr>
      <w:r w:rsidRPr="002A6203">
        <w:rPr>
          <w:b w:val="0"/>
          <w:bCs w:val="0"/>
          <w:sz w:val="24"/>
          <w:szCs w:val="24"/>
        </w:rPr>
        <w:lastRenderedPageBreak/>
        <w:t>Для оценки военно-прикладной физической подготовки проводится оценка техники изученных двигательных действий отдельно по видам подготовки: строевой, физической, огневой. Проводится оценка уровня развития выносливости и силовых способностей по приросту к исходным показателям.</w:t>
      </w:r>
      <w:r w:rsidRPr="002A6203">
        <w:rPr>
          <w:sz w:val="24"/>
          <w:szCs w:val="24"/>
        </w:rPr>
        <w:br w:type="page"/>
      </w:r>
    </w:p>
    <w:p w:rsidR="00A140E5" w:rsidRPr="002A6203" w:rsidRDefault="00A140E5" w:rsidP="00A140E5">
      <w:pPr>
        <w:pStyle w:val="32"/>
        <w:keepNext/>
        <w:keepLines/>
        <w:spacing w:after="180" w:line="360" w:lineRule="auto"/>
        <w:jc w:val="center"/>
      </w:pPr>
      <w:r>
        <w:t xml:space="preserve">    4.  </w:t>
      </w:r>
      <w:r w:rsidRPr="002A6203">
        <w:t>КОНТРОЛЬ И ОЦЕНКА РЕЗУЛЬТАТОВ</w:t>
      </w:r>
      <w:r w:rsidRPr="002A6203">
        <w:br/>
        <w:t>ОСВОЕНИЯ УЧЕБНОЙ ДИСЦИПЛИНЫ</w:t>
      </w:r>
    </w:p>
    <w:p w:rsidR="00A140E5" w:rsidRDefault="00A140E5" w:rsidP="00A140E5">
      <w:pPr>
        <w:pStyle w:val="1"/>
        <w:spacing w:after="180" w:line="360" w:lineRule="auto"/>
        <w:ind w:firstLine="580"/>
        <w:rPr>
          <w:b/>
          <w:bCs/>
        </w:rPr>
      </w:pPr>
    </w:p>
    <w:p w:rsidR="00A140E5" w:rsidRPr="002A6203" w:rsidRDefault="00A140E5" w:rsidP="00A140E5">
      <w:pPr>
        <w:pStyle w:val="1"/>
        <w:spacing w:after="180" w:line="360" w:lineRule="auto"/>
        <w:ind w:firstLine="580"/>
      </w:pPr>
      <w:r w:rsidRPr="002A6203">
        <w:rPr>
          <w:b/>
          <w:bCs/>
        </w:rPr>
        <w:t xml:space="preserve">Контроль и оценка </w:t>
      </w:r>
      <w:r w:rsidRPr="002A6203">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A140E5" w:rsidRPr="002A6203" w:rsidTr="00534276">
        <w:trPr>
          <w:trHeight w:hRule="exact" w:val="490"/>
          <w:jc w:val="center"/>
        </w:trPr>
        <w:tc>
          <w:tcPr>
            <w:tcW w:w="4440" w:type="dxa"/>
            <w:tcBorders>
              <w:top w:val="single" w:sz="4" w:space="0" w:color="auto"/>
              <w:left w:val="single" w:sz="4" w:space="0" w:color="auto"/>
            </w:tcBorders>
            <w:shd w:val="clear" w:color="auto" w:fill="auto"/>
          </w:tcPr>
          <w:p w:rsidR="00A140E5" w:rsidRPr="002A6203" w:rsidRDefault="00A140E5" w:rsidP="00534276">
            <w:pPr>
              <w:pStyle w:val="a7"/>
              <w:jc w:val="center"/>
            </w:pPr>
            <w:r w:rsidRPr="002A6203">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A140E5" w:rsidRPr="002A6203" w:rsidRDefault="00A140E5" w:rsidP="00534276">
            <w:pPr>
              <w:pStyle w:val="a7"/>
              <w:jc w:val="center"/>
            </w:pPr>
            <w:r w:rsidRPr="002A6203">
              <w:rPr>
                <w:b/>
                <w:bCs/>
              </w:rPr>
              <w:t>Методы оценки</w:t>
            </w:r>
          </w:p>
        </w:tc>
      </w:tr>
      <w:tr w:rsidR="00A140E5" w:rsidRPr="002A6203" w:rsidTr="00534276">
        <w:trPr>
          <w:trHeight w:hRule="exact" w:val="302"/>
          <w:jc w:val="center"/>
        </w:trPr>
        <w:tc>
          <w:tcPr>
            <w:tcW w:w="4440" w:type="dxa"/>
            <w:tcBorders>
              <w:top w:val="single" w:sz="4" w:space="0" w:color="auto"/>
              <w:left w:val="single" w:sz="4" w:space="0" w:color="auto"/>
            </w:tcBorders>
            <w:shd w:val="clear" w:color="auto" w:fill="auto"/>
            <w:vAlign w:val="bottom"/>
          </w:tcPr>
          <w:p w:rsidR="00A140E5" w:rsidRPr="002A6203" w:rsidRDefault="00A140E5" w:rsidP="00534276">
            <w:pPr>
              <w:pStyle w:val="a7"/>
              <w:jc w:val="center"/>
            </w:pPr>
            <w:r w:rsidRPr="002A6203">
              <w:t>ПРб 05</w:t>
            </w:r>
          </w:p>
        </w:tc>
        <w:tc>
          <w:tcPr>
            <w:tcW w:w="4594" w:type="dxa"/>
            <w:tcBorders>
              <w:top w:val="single" w:sz="4" w:space="0" w:color="auto"/>
              <w:left w:val="single" w:sz="4" w:space="0" w:color="auto"/>
              <w:right w:val="single" w:sz="4" w:space="0" w:color="auto"/>
            </w:tcBorders>
            <w:shd w:val="clear" w:color="auto" w:fill="auto"/>
            <w:vAlign w:val="bottom"/>
          </w:tcPr>
          <w:p w:rsidR="00A140E5" w:rsidRPr="002A6203" w:rsidRDefault="00A140E5" w:rsidP="00534276">
            <w:pPr>
              <w:pStyle w:val="a7"/>
            </w:pPr>
            <w:r w:rsidRPr="002A6203">
              <w:t>Оценка результатов устных ответов,</w:t>
            </w:r>
          </w:p>
        </w:tc>
      </w:tr>
      <w:tr w:rsidR="00A140E5" w:rsidRPr="002A6203" w:rsidTr="00534276">
        <w:trPr>
          <w:trHeight w:hRule="exact" w:val="264"/>
          <w:jc w:val="center"/>
        </w:trPr>
        <w:tc>
          <w:tcPr>
            <w:tcW w:w="4440" w:type="dxa"/>
            <w:tcBorders>
              <w:left w:val="single" w:sz="4" w:space="0" w:color="auto"/>
            </w:tcBorders>
            <w:shd w:val="clear" w:color="auto" w:fill="auto"/>
          </w:tcPr>
          <w:p w:rsidR="00A140E5" w:rsidRPr="002A6203" w:rsidRDefault="00A140E5" w:rsidP="00534276">
            <w:pPr>
              <w:pStyle w:val="a7"/>
              <w:jc w:val="center"/>
            </w:pPr>
            <w:r w:rsidRPr="002A6203">
              <w:t>ПРб 06</w:t>
            </w:r>
          </w:p>
        </w:tc>
        <w:tc>
          <w:tcPr>
            <w:tcW w:w="4594" w:type="dxa"/>
            <w:tcBorders>
              <w:left w:val="single" w:sz="4" w:space="0" w:color="auto"/>
              <w:right w:val="single" w:sz="4" w:space="0" w:color="auto"/>
            </w:tcBorders>
            <w:shd w:val="clear" w:color="auto" w:fill="auto"/>
          </w:tcPr>
          <w:p w:rsidR="00A140E5" w:rsidRPr="002A6203" w:rsidRDefault="00A140E5" w:rsidP="00534276">
            <w:pPr>
              <w:pStyle w:val="a7"/>
            </w:pPr>
            <w:r w:rsidRPr="002A6203">
              <w:t>аналитической работы с текстами</w:t>
            </w:r>
          </w:p>
        </w:tc>
      </w:tr>
      <w:tr w:rsidR="00A140E5" w:rsidRPr="002A6203" w:rsidTr="00534276">
        <w:trPr>
          <w:trHeight w:hRule="exact" w:val="293"/>
          <w:jc w:val="center"/>
        </w:trPr>
        <w:tc>
          <w:tcPr>
            <w:tcW w:w="4440" w:type="dxa"/>
            <w:tcBorders>
              <w:left w:val="single" w:sz="4" w:space="0" w:color="auto"/>
            </w:tcBorders>
            <w:shd w:val="clear" w:color="auto" w:fill="auto"/>
          </w:tcPr>
          <w:p w:rsidR="00A140E5" w:rsidRPr="002A6203" w:rsidRDefault="00A140E5" w:rsidP="00534276">
            <w:pPr>
              <w:pStyle w:val="a7"/>
              <w:jc w:val="center"/>
            </w:pPr>
            <w:r w:rsidRPr="002A6203">
              <w:t>ПРб 07</w:t>
            </w:r>
          </w:p>
        </w:tc>
        <w:tc>
          <w:tcPr>
            <w:tcW w:w="4594" w:type="dxa"/>
            <w:tcBorders>
              <w:left w:val="single" w:sz="4" w:space="0" w:color="auto"/>
              <w:right w:val="single" w:sz="4" w:space="0" w:color="auto"/>
            </w:tcBorders>
            <w:shd w:val="clear" w:color="auto" w:fill="auto"/>
          </w:tcPr>
          <w:p w:rsidR="00A140E5" w:rsidRPr="002A6203" w:rsidRDefault="00A140E5" w:rsidP="00534276">
            <w:pPr>
              <w:pStyle w:val="a7"/>
            </w:pPr>
            <w:r w:rsidRPr="002A6203">
              <w:t>художественной литературы, написания</w:t>
            </w:r>
          </w:p>
        </w:tc>
      </w:tr>
      <w:tr w:rsidR="00A140E5" w:rsidRPr="002A6203" w:rsidTr="00534276">
        <w:trPr>
          <w:trHeight w:hRule="exact" w:val="250"/>
          <w:jc w:val="center"/>
        </w:trPr>
        <w:tc>
          <w:tcPr>
            <w:tcW w:w="4440" w:type="dxa"/>
            <w:tcBorders>
              <w:left w:val="single" w:sz="4" w:space="0" w:color="auto"/>
            </w:tcBorders>
            <w:shd w:val="clear" w:color="auto" w:fill="auto"/>
          </w:tcPr>
          <w:p w:rsidR="00A140E5" w:rsidRPr="002A6203" w:rsidRDefault="00A140E5" w:rsidP="00534276">
            <w:pPr>
              <w:pStyle w:val="a7"/>
              <w:jc w:val="center"/>
            </w:pPr>
            <w:r w:rsidRPr="002A6203">
              <w:t>ПРб 08</w:t>
            </w:r>
          </w:p>
        </w:tc>
        <w:tc>
          <w:tcPr>
            <w:tcW w:w="4594" w:type="dxa"/>
            <w:tcBorders>
              <w:left w:val="single" w:sz="4" w:space="0" w:color="auto"/>
              <w:right w:val="single" w:sz="4" w:space="0" w:color="auto"/>
            </w:tcBorders>
            <w:shd w:val="clear" w:color="auto" w:fill="auto"/>
          </w:tcPr>
          <w:p w:rsidR="00A140E5" w:rsidRPr="002A6203" w:rsidRDefault="00A140E5" w:rsidP="00534276">
            <w:pPr>
              <w:pStyle w:val="a7"/>
            </w:pPr>
            <w:r w:rsidRPr="002A6203">
              <w:t>сочинений, эссе (в том числе</w:t>
            </w:r>
          </w:p>
        </w:tc>
      </w:tr>
      <w:tr w:rsidR="00A140E5" w:rsidRPr="002A6203" w:rsidTr="00534276">
        <w:trPr>
          <w:trHeight w:hRule="exact" w:val="322"/>
          <w:jc w:val="center"/>
        </w:trPr>
        <w:tc>
          <w:tcPr>
            <w:tcW w:w="4440" w:type="dxa"/>
            <w:tcBorders>
              <w:left w:val="single" w:sz="4" w:space="0" w:color="auto"/>
            </w:tcBorders>
            <w:shd w:val="clear" w:color="auto" w:fill="auto"/>
          </w:tcPr>
          <w:p w:rsidR="00A140E5" w:rsidRPr="002A6203" w:rsidRDefault="00A140E5" w:rsidP="00534276">
            <w:pPr>
              <w:pStyle w:val="a7"/>
              <w:jc w:val="center"/>
            </w:pPr>
            <w:r w:rsidRPr="002A6203">
              <w:t>ПРб 09</w:t>
            </w:r>
          </w:p>
        </w:tc>
        <w:tc>
          <w:tcPr>
            <w:tcW w:w="4594" w:type="dxa"/>
            <w:tcBorders>
              <w:left w:val="single" w:sz="4" w:space="0" w:color="auto"/>
              <w:right w:val="single" w:sz="4" w:space="0" w:color="auto"/>
            </w:tcBorders>
            <w:shd w:val="clear" w:color="auto" w:fill="auto"/>
          </w:tcPr>
          <w:p w:rsidR="00A140E5" w:rsidRPr="002A6203" w:rsidRDefault="00A140E5" w:rsidP="00534276">
            <w:pPr>
              <w:pStyle w:val="a7"/>
            </w:pPr>
            <w:r w:rsidRPr="002A6203">
              <w:t>профессионально ориентированных),</w:t>
            </w:r>
          </w:p>
        </w:tc>
      </w:tr>
      <w:tr w:rsidR="00A140E5" w:rsidRPr="002A6203" w:rsidTr="00534276">
        <w:trPr>
          <w:trHeight w:hRule="exact" w:val="998"/>
          <w:jc w:val="center"/>
        </w:trPr>
        <w:tc>
          <w:tcPr>
            <w:tcW w:w="4440" w:type="dxa"/>
            <w:tcBorders>
              <w:left w:val="single" w:sz="4" w:space="0" w:color="auto"/>
              <w:bottom w:val="single" w:sz="4" w:space="0" w:color="auto"/>
            </w:tcBorders>
            <w:shd w:val="clear" w:color="auto" w:fill="auto"/>
          </w:tcPr>
          <w:p w:rsidR="00A140E5" w:rsidRPr="002A6203" w:rsidRDefault="00A140E5" w:rsidP="00534276">
            <w:pPr>
              <w:pStyle w:val="a7"/>
              <w:jc w:val="center"/>
            </w:pPr>
            <w:r w:rsidRPr="002A6203">
              <w:t>ПРб 10</w:t>
            </w:r>
          </w:p>
        </w:tc>
        <w:tc>
          <w:tcPr>
            <w:tcW w:w="4594" w:type="dxa"/>
            <w:tcBorders>
              <w:left w:val="single" w:sz="4" w:space="0" w:color="auto"/>
              <w:bottom w:val="single" w:sz="4" w:space="0" w:color="auto"/>
              <w:right w:val="single" w:sz="4" w:space="0" w:color="auto"/>
            </w:tcBorders>
            <w:shd w:val="clear" w:color="auto" w:fill="auto"/>
          </w:tcPr>
          <w:p w:rsidR="00A140E5" w:rsidRPr="002A6203" w:rsidRDefault="00A140E5" w:rsidP="00534276">
            <w:pPr>
              <w:pStyle w:val="a7"/>
            </w:pPr>
            <w:r w:rsidRPr="002A6203">
              <w:t>составления развернутых устных и письменных высказываний, заданий дифференцированного зачёта.</w:t>
            </w:r>
          </w:p>
        </w:tc>
      </w:tr>
    </w:tbl>
    <w:p w:rsidR="00A140E5" w:rsidRPr="002A6203" w:rsidRDefault="00A140E5" w:rsidP="00A140E5">
      <w:pPr>
        <w:pStyle w:val="1"/>
        <w:ind w:firstLine="0"/>
        <w:jc w:val="center"/>
      </w:pPr>
      <w:r>
        <w:t xml:space="preserve"> </w:t>
      </w:r>
    </w:p>
    <w:p w:rsidR="005414F5" w:rsidRPr="002A6203" w:rsidRDefault="005414F5">
      <w:pPr>
        <w:pStyle w:val="30"/>
        <w:spacing w:after="0"/>
        <w:jc w:val="left"/>
        <w:rPr>
          <w:rFonts w:ascii="Times New Roman" w:hAnsi="Times New Roman" w:cs="Times New Roman"/>
        </w:rPr>
      </w:pPr>
    </w:p>
    <w:sectPr w:rsidR="005414F5" w:rsidRPr="002A6203" w:rsidSect="00BD0FEF">
      <w:footerReference w:type="default" r:id="rId301"/>
      <w:pgSz w:w="11900" w:h="16840"/>
      <w:pgMar w:top="799" w:right="1134" w:bottom="902" w:left="284" w:header="10647" w:footer="3" w:gutter="0"/>
      <w:paperSrc w:first="49" w:other="4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B77" w:rsidRDefault="00900B77">
      <w:r>
        <w:separator/>
      </w:r>
    </w:p>
  </w:endnote>
  <w:endnote w:type="continuationSeparator" w:id="0">
    <w:p w:rsidR="00900B77" w:rsidRDefault="0090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 o:spid="_x0000_s2111" type="#_x0000_t202" style="position:absolute;margin-left:539.7pt;margin-top:789.65pt;width:10.1pt;height:8.15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5FkgEAACEDAAAOAAAAZHJzL2Uyb0RvYy54bWysUsFOwzAMvSPxD1HurN3QYKr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" filled="f" stroked="f">
          <v:textbox style="mso-next-textbox:#Shape 1;mso-fit-shape-to-text:t" inset="0,0,0,0">
            <w:txbxContent>
              <w:p w:rsidR="00FC1CDE" w:rsidRDefault="00FC1CDE">
                <w:pPr>
                  <w:pStyle w:val="22"/>
                  <w:rPr>
                    <w:sz w:val="24"/>
                    <w:szCs w:val="24"/>
                  </w:rPr>
                </w:pPr>
                <w:r>
                  <w:fldChar w:fldCharType="begin"/>
                </w:r>
                <w:r>
                  <w:instrText xml:space="preserve"> PAGE \* MERGEFORMAT </w:instrText>
                </w:r>
                <w:r>
                  <w:fldChar w:fldCharType="separate"/>
                </w:r>
                <w:r w:rsidR="00151F98" w:rsidRPr="00151F98">
                  <w:rPr>
                    <w:noProof/>
                    <w:sz w:val="24"/>
                    <w:szCs w:val="24"/>
                  </w:rPr>
                  <w:t>20</w:t>
                </w:r>
                <w:r>
                  <w:rPr>
                    <w:sz w:val="24"/>
                    <w:szCs w:val="24"/>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5" o:spid="_x0000_s2105" type="#_x0000_t202" style="position:absolute;margin-left:316pt;margin-top:785.45pt;width:5.3pt;height:7.9pt;z-index:-44040177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" filled="f" stroked="f">
          <v:textbox style="mso-next-textbox:#Shape 15;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7</w:t>
                </w:r>
                <w:r>
                  <w:rPr>
                    <w:noProof/>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7" o:spid="_x0000_s2104" type="#_x0000_t202" style="position:absolute;margin-left:421.85pt;margin-top:541.1pt;width:10.1pt;height:8.15pt;z-index:-4404017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" filled="f" stroked="f">
          <v:textbox style="mso-next-textbox:#Shape 17;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18</w:t>
                </w:r>
                <w:r>
                  <w:rPr>
                    <w:noProof/>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9" o:spid="_x0000_s2103" type="#_x0000_t202" style="position:absolute;margin-left:321.5pt;margin-top:816.7pt;width:11.3pt;height:7.9pt;z-index:-44040177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" filled="f" stroked="f">
          <v:textbox style="mso-next-textbox:#Shape 19;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22</w:t>
                </w:r>
                <w:r>
                  <w:rPr>
                    <w:noProof/>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21" o:spid="_x0000_s2102" type="#_x0000_t202" style="position:absolute;margin-left:316.25pt;margin-top:785.15pt;width:4.8pt;height:7.45pt;z-index:-4404017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" filled="f" stroked="f">
          <v:textbox style="mso-next-textbox:#Shape 21;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noProof/>
                    <w:sz w:val="22"/>
                    <w:szCs w:val="22"/>
                  </w:rPr>
                  <w:t>6</w:t>
                </w:r>
                <w:r>
                  <w:rPr>
                    <w:sz w:val="22"/>
                    <w:szCs w:val="22"/>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23" o:spid="_x0000_s2101" type="#_x0000_t202" style="position:absolute;margin-left:413.3pt;margin-top:537.05pt;width:9.35pt;height:7.7pt;z-index:-44040177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" filled="f" stroked="f">
          <v:textbox style="mso-next-textbox:#Shape 23;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noProof/>
                    <w:sz w:val="22"/>
                    <w:szCs w:val="22"/>
                  </w:rPr>
                  <w:t>17</w:t>
                </w:r>
                <w:r>
                  <w:rPr>
                    <w:sz w:val="22"/>
                    <w:szCs w:val="22"/>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_x0000_s2125" type="#_x0000_t202" style="position:absolute;margin-left:321.5pt;margin-top:816.7pt;width:11.3pt;height:7.9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" filled="f" stroked="f">
          <v:textbox style="mso-next-textbox:#_x0000_s2125;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138</w:t>
                </w:r>
                <w:r>
                  <w:rPr>
                    <w:noProof/>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27" o:spid="_x0000_s2099" type="#_x0000_t202" style="position:absolute;margin-left:314.25pt;margin-top:785.9pt;width:9.35pt;height:7.45pt;z-index:-44040176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" filled="f" stroked="f">
          <v:textbox style="mso-next-textbox:#Shape 27;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noProof/>
                    <w:sz w:val="22"/>
                    <w:szCs w:val="22"/>
                  </w:rPr>
                  <w:t>7</w:t>
                </w:r>
                <w:r>
                  <w:rPr>
                    <w:sz w:val="22"/>
                    <w:szCs w:val="22"/>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pPr>
      <w:spacing w:line="1" w:lineRule="exac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29" o:spid="_x0000_s2098" type="#_x0000_t202" style="position:absolute;margin-left:415.25pt;margin-top:536.7pt;width:4.55pt;height:7.7pt;z-index:-44040176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" filled="f" stroked="f">
          <v:textbox style="mso-next-textbox:#Shape 29;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noProof/>
                    <w:sz w:val="22"/>
                    <w:szCs w:val="22"/>
                  </w:rPr>
                  <w:t>9</w:t>
                </w:r>
                <w:r>
                  <w:rPr>
                    <w:sz w:val="22"/>
                    <w:szCs w:val="22"/>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_x0000_s2126" type="#_x0000_t202" style="position:absolute;margin-left:321.5pt;margin-top:816.7pt;width:11.3pt;height:7.9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" filled="f" stroked="f">
          <v:textbox style="mso-next-textbox:#_x0000_s2126;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12</w:t>
                </w:r>
                <w:r>
                  <w:rPr>
                    <w:noProof/>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33" o:spid="_x0000_s2096" type="#_x0000_t202" style="position:absolute;margin-left:309.1pt;margin-top:794.3pt;width:4.8pt;height:7.45pt;z-index:-44040176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" filled="f" stroked="f">
          <v:textbox style="mso-next-textbox:#Shape 33;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noProof/>
                    <w:sz w:val="22"/>
                    <w:szCs w:val="22"/>
                  </w:rPr>
                  <w:t>8</w:t>
                </w:r>
                <w:r>
                  <w:rPr>
                    <w:sz w:val="22"/>
                    <w:szCs w:val="22"/>
                  </w:rP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35" o:spid="_x0000_s2095" type="#_x0000_t202" style="position:absolute;margin-left:413.3pt;margin-top:537.15pt;width:9.35pt;height:7.7pt;z-index:-44040175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" filled="f" stroked="f">
          <v:textbox style="mso-next-textbox:#Shape 35;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noProof/>
                    <w:sz w:val="22"/>
                    <w:szCs w:val="22"/>
                  </w:rPr>
                  <w:t>16</w:t>
                </w:r>
                <w:r>
                  <w:rPr>
                    <w:sz w:val="22"/>
                    <w:szCs w:val="22"/>
                  </w:rP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37" o:spid="_x0000_s2094" type="#_x0000_t202" style="position:absolute;margin-left:299.15pt;margin-top:786.15pt;width:9.35pt;height:7.45pt;z-index:-44040175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" filled="f" stroked="f">
          <v:textbox style="mso-next-textbox:#Shape 37;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noProof/>
                    <w:sz w:val="22"/>
                    <w:szCs w:val="22"/>
                    <w:lang w:val="en-US" w:eastAsia="en-US" w:bidi="en-US"/>
                  </w:rPr>
                  <w:t>20</w:t>
                </w:r>
                <w:r>
                  <w:rPr>
                    <w:sz w:val="22"/>
                    <w:szCs w:val="22"/>
                    <w:lang w:val="en-US" w:eastAsia="en-US" w:bidi="en-US"/>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_x0000_s2127" type="#_x0000_t202" style="position:absolute;margin-left:553.45pt;margin-top:798.65pt;width:5.3pt;height:8.15pt;z-index:-2516520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" filled="f" stroked="f">
          <v:textbox style="mso-next-textbox:#_x0000_s2127;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7</w:t>
                </w:r>
                <w:r>
                  <w:rPr>
                    <w:noProof/>
                  </w:rP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71" o:spid="_x0000_s2093" type="#_x0000_t202" style="position:absolute;margin-left:553.45pt;margin-top:798.65pt;width:5.3pt;height:8.15pt;z-index:-44040175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" filled="f" stroked="f">
          <v:textbox style="mso-next-textbox:#Shape 71;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8</w:t>
                </w:r>
                <w:r>
                  <w:rPr>
                    <w:noProof/>
                  </w:rP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73" o:spid="_x0000_s2092" type="#_x0000_t202" style="position:absolute;margin-left:780.05pt;margin-top:550.5pt;width:4.8pt;height:8.15pt;z-index:-4404017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" filled="f" stroked="f">
          <v:textbox style="mso-next-textbox:#Shape 73;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14</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3" o:spid="_x0000_s2110" type="#_x0000_t202" style="position:absolute;margin-left:541.05pt;margin-top:791.45pt;width:10.1pt;height:8.15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" filled="f" stroked="f">
          <v:textbox style="mso-next-textbox:#Shape 3;mso-fit-shape-to-text:t" inset="0,0,0,0">
            <w:txbxContent>
              <w:p w:rsidR="00FC1CDE" w:rsidRDefault="00FC1CDE">
                <w:pPr>
                  <w:pStyle w:val="ab"/>
                  <w:jc w:val="left"/>
                </w:pPr>
                <w:r>
                  <w:fldChar w:fldCharType="begin"/>
                </w:r>
                <w:r>
                  <w:instrText xml:space="preserve"> PAGE \* MERGEFORMAT </w:instrText>
                </w:r>
                <w:r>
                  <w:fldChar w:fldCharType="separate"/>
                </w:r>
                <w:r w:rsidR="00151F98" w:rsidRPr="00151F98">
                  <w:rPr>
                    <w:noProof/>
                    <w:lang w:val="en-US" w:eastAsia="en-US" w:bidi="en-US"/>
                  </w:rPr>
                  <w:t>20</w:t>
                </w:r>
                <w:r>
                  <w:rPr>
                    <w:lang w:val="en-US" w:eastAsia="en-US" w:bidi="en-US"/>
                  </w:rP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_x0000_s2128" type="#_x0000_t202" style="position:absolute;margin-left:299.15pt;margin-top:786.15pt;width:9.35pt;height:7.45pt;z-index:-2516500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" filled="f" stroked="f">
          <v:textbox style="mso-next-textbox:#_x0000_s2128;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noProof/>
                    <w:sz w:val="22"/>
                    <w:szCs w:val="22"/>
                    <w:lang w:val="en-US" w:eastAsia="en-US" w:bidi="en-US"/>
                  </w:rPr>
                  <w:t>18</w:t>
                </w:r>
                <w:r>
                  <w:rPr>
                    <w:sz w:val="22"/>
                    <w:szCs w:val="22"/>
                    <w:lang w:val="en-US" w:eastAsia="en-US" w:bidi="en-US"/>
                  </w:rPr>
                  <w:fldChar w:fldCharType="end"/>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pPr>
      <w:spacing w:line="1" w:lineRule="exact"/>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_x0000_s2129" type="#_x0000_t202" style="position:absolute;margin-left:299.15pt;margin-top:786.15pt;width:9.35pt;height:7.45pt;z-index:-25164800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" filled="f" stroked="f">
          <v:textbox style="mso-next-textbox:#_x0000_s2129;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noProof/>
                    <w:sz w:val="22"/>
                    <w:szCs w:val="22"/>
                    <w:lang w:val="en-US" w:eastAsia="en-US" w:bidi="en-US"/>
                  </w:rPr>
                  <w:t>264</w:t>
                </w:r>
                <w:r>
                  <w:rPr>
                    <w:sz w:val="22"/>
                    <w:szCs w:val="22"/>
                    <w:lang w:val="en-US" w:eastAsia="en-US" w:bidi="en-US"/>
                  </w:rPr>
                  <w:fldChar w:fldCharType="end"/>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77" o:spid="_x0000_s2090" type="#_x0000_t202" style="position:absolute;margin-left:543.5pt;margin-top:791pt;width:11.3pt;height:7.9pt;z-index:-4404017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" filled="f" stroked="f">
          <v:textbox style="mso-next-textbox:#Shape 77;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22</w:t>
                </w:r>
                <w:r>
                  <w:rPr>
                    <w:noProof/>
                  </w:rPr>
                  <w:fldChar w:fldCharType="end"/>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pPr>
      <w:spacing w:line="1" w:lineRule="exac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83" o:spid="_x0000_s2088" type="#_x0000_t202" style="position:absolute;margin-left:547.55pt;margin-top:797.65pt;width:4.3pt;height:6.95pt;z-index:-44040174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" filled="f" stroked="f">
          <v:textbox style="mso-next-textbox:#Shape 83;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8</w:t>
                </w:r>
                <w:r>
                  <w:rPr>
                    <w:rFonts w:ascii="Calibri" w:eastAsia="Calibri" w:hAnsi="Calibri" w:cs="Calibri"/>
                    <w:sz w:val="22"/>
                    <w:szCs w:val="22"/>
                  </w:rPr>
                  <w:fldChar w:fldCharType="end"/>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85" o:spid="_x0000_s2087" type="#_x0000_t202" style="position:absolute;margin-left:772.6pt;margin-top:550.95pt;width:10.1pt;height:7.2pt;z-index:-44040173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" filled="f" stroked="f">
          <v:textbox style="mso-next-textbox:#Shape 85;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17</w:t>
                </w:r>
                <w:r>
                  <w:rPr>
                    <w:rFonts w:ascii="Calibri" w:eastAsia="Calibri" w:hAnsi="Calibri" w:cs="Calibri"/>
                    <w:sz w:val="22"/>
                    <w:szCs w:val="22"/>
                  </w:rPr>
                  <w:fldChar w:fldCharType="end"/>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87" o:spid="_x0000_s2086" type="#_x0000_t202" style="position:absolute;margin-left:500.45pt;margin-top:798.5pt;width:9.6pt;height:6.95pt;z-index:-44040173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" filled="f" stroked="f">
          <v:textbox style="mso-next-textbox:#Shape 87;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9</w:t>
                </w:r>
                <w:r>
                  <w:rPr>
                    <w:rFonts w:ascii="Calibri" w:eastAsia="Calibri" w:hAnsi="Calibri" w:cs="Calibri"/>
                    <w:sz w:val="22"/>
                    <w:szCs w:val="22"/>
                  </w:rPr>
                  <w:fldChar w:fldCharType="end"/>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89" o:spid="_x0000_s2085" type="#_x0000_t202" style="position:absolute;margin-left:775pt;margin-top:552.15pt;width:10.1pt;height:7.2pt;z-index:-44040173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" filled="f" stroked="f">
          <v:textbox style="mso-next-textbox:#Shape 89;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13</w:t>
                </w:r>
                <w:r>
                  <w:rPr>
                    <w:rFonts w:ascii="Calibri" w:eastAsia="Calibri" w:hAnsi="Calibri" w:cs="Calibri"/>
                    <w:sz w:val="22"/>
                    <w:szCs w:val="22"/>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pPr>
      <w:spacing w:line="1" w:lineRule="exact"/>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pPr>
      <w:spacing w:line="1" w:lineRule="exac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95" o:spid="_x0000_s2082" type="#_x0000_t202" style="position:absolute;margin-left:505.05pt;margin-top:796.6pt;width:4.55pt;height:6.95pt;z-index:-4404017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" filled="f" stroked="f">
          <v:textbox style="mso-next-textbox:#Shape 95;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99" o:spid="_x0000_s2080" type="#_x0000_t202" style="position:absolute;margin-left:775.3pt;margin-top:551.45pt;width:10.1pt;height:7.2pt;z-index:-44040172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" filled="f" stroked="f">
          <v:textbox style="mso-next-textbox:#Shape 99;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13</w:t>
                </w:r>
                <w:r>
                  <w:rPr>
                    <w:rFonts w:ascii="Calibri" w:eastAsia="Calibri" w:hAnsi="Calibri" w:cs="Calibri"/>
                    <w:sz w:val="22"/>
                    <w:szCs w:val="22"/>
                  </w:rPr>
                  <w:fldChar w:fldCharType="end"/>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01" o:spid="_x0000_s2079" type="#_x0000_t202" style="position:absolute;margin-left:499.75pt;margin-top:797.85pt;width:9.85pt;height:7.2pt;z-index:-44040172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" filled="f" stroked="f">
          <v:textbox style="mso-next-textbox:#Shape 101;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17</w:t>
                </w:r>
                <w:r>
                  <w:rPr>
                    <w:rFonts w:ascii="Calibri" w:eastAsia="Calibri" w:hAnsi="Calibri" w:cs="Calibri"/>
                    <w:sz w:val="22"/>
                    <w:szCs w:val="22"/>
                  </w:rPr>
                  <w:fldChar w:fldCharType="end"/>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03" o:spid="_x0000_s2078" type="#_x0000_t202" style="position:absolute;margin-left:505.05pt;margin-top:796.85pt;width:4.55pt;height:6.95pt;z-index:-4404017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" filled="f" stroked="f">
          <v:textbox style="mso-next-textbox:#Shape 103;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5" o:spid="_x0000_s2109" type="#_x0000_t202" style="position:absolute;margin-left:316.5pt;margin-top:783.6pt;width:4.1pt;height:7.45pt;z-index:-44040178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" filled="f" stroked="f">
          <v:textbox style="mso-next-textbox:#Shape 5;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noProof/>
                    <w:sz w:val="22"/>
                    <w:szCs w:val="22"/>
                  </w:rPr>
                  <w:t>7</w:t>
                </w:r>
                <w:r>
                  <w:rPr>
                    <w:sz w:val="22"/>
                    <w:szCs w:val="22"/>
                  </w:rPr>
                  <w:fldChar w:fldCharType="end"/>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05" o:spid="_x0000_s2077" type="#_x0000_t202" style="position:absolute;margin-left:505.05pt;margin-top:796.85pt;width:4.55pt;height:6.95pt;z-index:-44040171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" filled="f" stroked="f">
          <v:textbox style="mso-next-textbox:#Shape 105;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4</w:t>
                </w:r>
                <w:r>
                  <w:rPr>
                    <w:rFonts w:ascii="Calibri" w:eastAsia="Calibri" w:hAnsi="Calibri" w:cs="Calibri"/>
                    <w:sz w:val="22"/>
                    <w:szCs w:val="22"/>
                  </w:rPr>
                  <w:fldChar w:fldCharType="end"/>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07" o:spid="_x0000_s2076" type="#_x0000_t202" style="position:absolute;margin-left:775pt;margin-top:551.45pt;width:10.1pt;height:7.2pt;z-index:-4404017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ZmmAEAACw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" filled="f" stroked="f">
          <v:textbox style="mso-next-textbox:#Shape 107;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15</w:t>
                </w:r>
                <w:r>
                  <w:rPr>
                    <w:rFonts w:ascii="Calibri" w:eastAsia="Calibri" w:hAnsi="Calibri" w:cs="Calibri"/>
                    <w:sz w:val="22"/>
                    <w:szCs w:val="22"/>
                  </w:rPr>
                  <w:fldChar w:fldCharType="end"/>
                </w: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11" o:spid="_x0000_s2074" type="#_x0000_t202" style="position:absolute;margin-left:547.6pt;margin-top:796.6pt;width:4.3pt;height:6.95pt;z-index:-44040171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" filled="f" stroked="f">
          <v:textbox style="mso-next-textbox:#Shape 111;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13" o:spid="_x0000_s2073" type="#_x0000_t202" style="position:absolute;margin-left:546.65pt;margin-top:797.85pt;width:4.3pt;height:7.2pt;z-index:-44040171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" filled="f" stroked="f">
          <v:textbox style="mso-next-textbox:#Shape 113;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6</w:t>
                </w:r>
                <w:r>
                  <w:rPr>
                    <w:rFonts w:ascii="Calibri" w:eastAsia="Calibri" w:hAnsi="Calibri" w:cs="Calibri"/>
                    <w:sz w:val="22"/>
                    <w:szCs w:val="22"/>
                  </w:rPr>
                  <w:fldChar w:fldCharType="end"/>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15" o:spid="_x0000_s2072" type="#_x0000_t202" style="position:absolute;margin-left:775.25pt;margin-top:551.6pt;width:9.85pt;height:7.2pt;z-index:-44040170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" filled="f" stroked="f">
          <v:textbox style="mso-next-textbox:#Shape 115;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14</w:t>
                </w:r>
                <w:r>
                  <w:rPr>
                    <w:rFonts w:ascii="Calibri" w:eastAsia="Calibri" w:hAnsi="Calibri" w:cs="Calibri"/>
                    <w:sz w:val="22"/>
                    <w:szCs w:val="22"/>
                  </w:rPr>
                  <w:fldChar w:fldCharType="end"/>
                </w:r>
              </w:p>
            </w:txbxContent>
          </v:textbox>
          <w10:wrap anchorx="page" anchory="page"/>
        </v:shape>
      </w:pic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pPr>
      <w:spacing w:line="1" w:lineRule="exact"/>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19" o:spid="_x0000_s2070" type="#_x0000_t202" style="position:absolute;margin-left:545.05pt;margin-top:789.65pt;width:10.1pt;height:8.15pt;z-index:-44040170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" filled="f" stroked="f">
          <v:textbox style="mso-next-textbox:#Shape 119;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421</w:t>
                </w:r>
                <w:r>
                  <w:rPr>
                    <w:noProof/>
                  </w:rPr>
                  <w:fldChar w:fldCharType="end"/>
                </w: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7" o:spid="_x0000_s2108" type="#_x0000_t202" style="position:absolute;margin-left:413.3pt;margin-top:537.45pt;width:9.35pt;height:7.7pt;z-index:-44040178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" filled="f" stroked="f">
          <v:textbox style="mso-next-textbox:#Shape 7;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noProof/>
                    <w:sz w:val="22"/>
                    <w:szCs w:val="22"/>
                  </w:rPr>
                  <w:t>18</w:t>
                </w:r>
                <w:r>
                  <w:rPr>
                    <w:sz w:val="22"/>
                    <w:szCs w:val="22"/>
                  </w:rPr>
                  <w:fldChar w:fldCharType="end"/>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21" o:spid="_x0000_s2069" type="#_x0000_t202" style="position:absolute;margin-left:547.3pt;margin-top:798.05pt;width:4.3pt;height:6.95pt;z-index:-44040170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" filled="f" stroked="f">
          <v:textbox style="mso-next-textbox:#Shape 121;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9</w:t>
                </w:r>
                <w:r>
                  <w:rPr>
                    <w:rFonts w:ascii="Calibri" w:eastAsia="Calibri" w:hAnsi="Calibri" w:cs="Calibri"/>
                    <w:sz w:val="22"/>
                    <w:szCs w:val="22"/>
                  </w:rPr>
                  <w:fldChar w:fldCharType="end"/>
                </w:r>
              </w:p>
            </w:txbxContent>
          </v:textbox>
          <w10:wrap anchorx="page" anchory="page"/>
        </v:shape>
      </w:pic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23" o:spid="_x0000_s2068" type="#_x0000_t202" style="position:absolute;margin-left:772.35pt;margin-top:553.25pt;width:10.1pt;height:7.2pt;z-index:-44040170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" filled="f" stroked="f">
          <v:textbox style="mso-next-textbox:#Shape 123;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16</w:t>
                </w:r>
                <w:r>
                  <w:rPr>
                    <w:rFonts w:ascii="Calibri" w:eastAsia="Calibri" w:hAnsi="Calibri" w:cs="Calibri"/>
                    <w:sz w:val="22"/>
                    <w:szCs w:val="22"/>
                  </w:rPr>
                  <w:fldChar w:fldCharType="end"/>
                </w:r>
              </w:p>
            </w:txbxContent>
          </v:textbox>
          <w10:wrap anchorx="page" anchory="page"/>
        </v:shape>
      </w:pic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25" o:spid="_x0000_s2067" type="#_x0000_t202" style="position:absolute;margin-left:505.05pt;margin-top:797.2pt;width:4.55pt;height:6.95pt;z-index:-44040169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" filled="f" stroked="f">
          <v:textbox style="mso-next-textbox:#Shape 125;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3</w:t>
                </w:r>
                <w:r>
                  <w:rPr>
                    <w:rFonts w:ascii="Calibri" w:eastAsia="Calibri" w:hAnsi="Calibri" w:cs="Calibri"/>
                    <w:sz w:val="22"/>
                    <w:szCs w:val="22"/>
                  </w:rPr>
                  <w:fldChar w:fldCharType="end"/>
                </w:r>
              </w:p>
            </w:txbxContent>
          </v:textbox>
          <w10:wrap anchorx="page" anchory="page"/>
        </v:shape>
      </w:pic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27" o:spid="_x0000_s2066" type="#_x0000_t202" style="position:absolute;margin-left:505.05pt;margin-top:797.2pt;width:4.55pt;height:6.95pt;z-index:-4404016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" filled="f" stroked="f">
          <v:textbox style="mso-next-textbox:#Shape 127;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4</w:t>
                </w:r>
                <w:r>
                  <w:rPr>
                    <w:rFonts w:ascii="Calibri" w:eastAsia="Calibri" w:hAnsi="Calibri" w:cs="Calibri"/>
                    <w:sz w:val="22"/>
                    <w:szCs w:val="22"/>
                  </w:rPr>
                  <w:fldChar w:fldCharType="end"/>
                </w:r>
              </w:p>
            </w:txbxContent>
          </v:textbox>
          <w10:wrap anchorx="page" anchory="page"/>
        </v:shape>
      </w:pict>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29" o:spid="_x0000_s2065" type="#_x0000_t202" style="position:absolute;margin-left:775pt;margin-top:550.75pt;width:10.1pt;height:7.2pt;z-index:-44040169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" filled="f" stroked="f">
          <v:textbox style="mso-next-textbox:#Shape 129;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14</w:t>
                </w:r>
                <w:r>
                  <w:rPr>
                    <w:rFonts w:ascii="Calibri" w:eastAsia="Calibri" w:hAnsi="Calibri" w:cs="Calibri"/>
                    <w:sz w:val="22"/>
                    <w:szCs w:val="22"/>
                  </w:rPr>
                  <w:fldChar w:fldCharType="end"/>
                </w:r>
              </w:p>
            </w:txbxContent>
          </v:textbox>
          <w10:wrap anchorx="page" anchory="page"/>
        </v:shape>
      </w:pict>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31" o:spid="_x0000_s2064" type="#_x0000_t202" style="position:absolute;margin-left:501.2pt;margin-top:812.8pt;width:9.6pt;height:7.2pt;z-index:-4404016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" filled="f" stroked="f">
          <v:textbox style="mso-next-textbox:#Shape 131;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17</w:t>
                </w:r>
                <w:r>
                  <w:rPr>
                    <w:rFonts w:ascii="Calibri" w:eastAsia="Calibri" w:hAnsi="Calibri" w:cs="Calibri"/>
                    <w:sz w:val="22"/>
                    <w:szCs w:val="22"/>
                  </w:rPr>
                  <w:fldChar w:fldCharType="end"/>
                </w:r>
              </w:p>
            </w:txbxContent>
          </v:textbox>
          <w10:wrap anchorx="page" anchory="page"/>
        </v:shape>
      </w:pict>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33" o:spid="_x0000_s2063" type="#_x0000_t202" style="position:absolute;margin-left:505.05pt;margin-top:796.85pt;width:4.55pt;height:6.95pt;z-index:-4404016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" filled="f" stroked="f">
          <v:textbox style="mso-next-textbox:#Shape 133;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3</w:t>
                </w:r>
                <w:r>
                  <w:rPr>
                    <w:rFonts w:ascii="Calibri" w:eastAsia="Calibri" w:hAnsi="Calibri" w:cs="Calibri"/>
                    <w:sz w:val="22"/>
                    <w:szCs w:val="22"/>
                  </w:rPr>
                  <w:fldChar w:fldCharType="end"/>
                </w:r>
              </w:p>
            </w:txbxContent>
          </v:textbox>
          <w10:wrap anchorx="page" anchory="page"/>
        </v:shape>
      </w:pict>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9" o:spid="_x0000_s2107" type="#_x0000_t202" style="position:absolute;margin-left:314.7pt;margin-top:785.1pt;width:9.1pt;height:7.45pt;z-index:-44040178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" filled="f" stroked="f">
          <v:textbox style="mso-next-textbox:#Shape 9;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noProof/>
                    <w:sz w:val="22"/>
                    <w:szCs w:val="22"/>
                  </w:rPr>
                  <w:t>23</w:t>
                </w:r>
                <w:r>
                  <w:rPr>
                    <w:sz w:val="22"/>
                    <w:szCs w:val="22"/>
                  </w:rPr>
                  <w:fldChar w:fldCharType="end"/>
                </w:r>
              </w:p>
            </w:txbxContent>
          </v:textbox>
          <w10:wrap anchorx="page" anchory="page"/>
        </v:shape>
      </w:pict>
    </w: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35" o:spid="_x0000_s2062" type="#_x0000_t202" style="position:absolute;margin-left:505.05pt;margin-top:796.85pt;width:4.55pt;height:6.95pt;z-index:-4404016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" filled="f" stroked="f">
          <v:textbox style="mso-next-textbox:#Shape 135;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4</w:t>
                </w:r>
                <w:r>
                  <w:rPr>
                    <w:rFonts w:ascii="Calibri" w:eastAsia="Calibri" w:hAnsi="Calibri" w:cs="Calibri"/>
                    <w:sz w:val="22"/>
                    <w:szCs w:val="22"/>
                  </w:rPr>
                  <w:fldChar w:fldCharType="end"/>
                </w:r>
              </w:p>
            </w:txbxContent>
          </v:textbox>
          <w10:wrap anchorx="page" anchory="page"/>
        </v:shape>
      </w:pict>
    </w: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37" o:spid="_x0000_s2061" type="#_x0000_t202" style="position:absolute;margin-left:775pt;margin-top:552.15pt;width:10.1pt;height:7.2pt;z-index:-44040168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" filled="f" stroked="f">
          <v:textbox style="mso-next-textbox:#Shape 137;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10</w:t>
                </w:r>
                <w:r>
                  <w:rPr>
                    <w:rFonts w:ascii="Calibri" w:eastAsia="Calibri" w:hAnsi="Calibri" w:cs="Calibri"/>
                    <w:sz w:val="22"/>
                    <w:szCs w:val="22"/>
                  </w:rPr>
                  <w:fldChar w:fldCharType="end"/>
                </w:r>
              </w:p>
            </w:txbxContent>
          </v:textbox>
          <w10:wrap anchorx="page" anchory="page"/>
        </v:shape>
      </w:pict>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39" o:spid="_x0000_s2060" type="#_x0000_t202" style="position:absolute;margin-left:502.35pt;margin-top:812.8pt;width:9.85pt;height:7.2pt;z-index:-44040168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" filled="f" stroked="f">
          <v:textbox style="mso-next-textbox:#Shape 139;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14</w:t>
                </w:r>
                <w:r>
                  <w:rPr>
                    <w:rFonts w:ascii="Calibri" w:eastAsia="Calibri" w:hAnsi="Calibri" w:cs="Calibri"/>
                    <w:sz w:val="22"/>
                    <w:szCs w:val="22"/>
                  </w:rPr>
                  <w:fldChar w:fldCharType="end"/>
                </w:r>
              </w:p>
            </w:txbxContent>
          </v:textbox>
          <w10:wrap anchorx="page" anchory="page"/>
        </v:shape>
      </w:pict>
    </w: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41" o:spid="_x0000_s2059" type="#_x0000_t202" style="position:absolute;margin-left:505.05pt;margin-top:797.6pt;width:4.55pt;height:6.95pt;z-index:-44040168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" filled="f" stroked="f">
          <v:textbox style="mso-next-textbox:#Shape 141;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43" o:spid="_x0000_s2058" type="#_x0000_t202" style="position:absolute;margin-left:505.05pt;margin-top:797.6pt;width:4.55pt;height:6.95pt;z-index:-44040168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" filled="f" stroked="f">
          <v:textbox style="mso-next-textbox:#Shape 143;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4</w:t>
                </w:r>
                <w:r>
                  <w:rPr>
                    <w:rFonts w:ascii="Calibri" w:eastAsia="Calibri" w:hAnsi="Calibri" w:cs="Calibri"/>
                    <w:sz w:val="22"/>
                    <w:szCs w:val="22"/>
                  </w:rPr>
                  <w:fldChar w:fldCharType="end"/>
                </w:r>
              </w:p>
            </w:txbxContent>
          </v:textbox>
          <w10:wrap anchorx="page" anchory="page"/>
        </v:shape>
      </w:pict>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45" o:spid="_x0000_s2057" type="#_x0000_t202" style="position:absolute;margin-left:775pt;margin-top:551.85pt;width:10.1pt;height:7.2pt;z-index:-44040167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" filled="f" stroked="f">
          <v:textbox style="mso-next-textbox:#Shape 145;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11</w:t>
                </w:r>
                <w:r>
                  <w:rPr>
                    <w:rFonts w:ascii="Calibri" w:eastAsia="Calibri" w:hAnsi="Calibri" w:cs="Calibri"/>
                    <w:sz w:val="22"/>
                    <w:szCs w:val="22"/>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47" o:spid="_x0000_s2056" type="#_x0000_t202" style="position:absolute;margin-left:499.4pt;margin-top:798.25pt;width:9.6pt;height:7.2pt;z-index:-4404016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" filled="f" stroked="f">
          <v:textbox style="mso-next-textbox:#Shape 147;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15</w:t>
                </w:r>
                <w:r>
                  <w:rPr>
                    <w:rFonts w:ascii="Calibri" w:eastAsia="Calibri" w:hAnsi="Calibri" w:cs="Calibri"/>
                    <w:sz w:val="22"/>
                    <w:szCs w:val="22"/>
                  </w:rPr>
                  <w:fldChar w:fldCharType="end"/>
                </w:r>
              </w:p>
            </w:txbxContent>
          </v:textbox>
          <w10:wrap anchorx="page" anchory="page"/>
        </v:shape>
      </w:pict>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pPr>
      <w:spacing w:line="1" w:lineRule="exact"/>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49" o:spid="_x0000_s2055" type="#_x0000_t202" style="position:absolute;margin-left:541.85pt;margin-top:793.05pt;width:10.1pt;height:7.9pt;z-index:-44040167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wbmQEAAC0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" filled="f" stroked="f">
          <v:textbox style="mso-next-textbox:#Shape 149;mso-fit-shape-to-text:t" inset="0,0,0,0">
            <w:txbxContent>
              <w:p w:rsidR="00FC1CDE" w:rsidRDefault="00FC1CDE">
                <w:pPr>
                  <w:pStyle w:val="ab"/>
                  <w:jc w:val="left"/>
                </w:pPr>
                <w:r>
                  <w:fldChar w:fldCharType="begin"/>
                </w:r>
                <w:r>
                  <w:instrText xml:space="preserve"> PAGE \* MERGEFORMAT </w:instrText>
                </w:r>
                <w:r>
                  <w:fldChar w:fldCharType="separate"/>
                </w:r>
                <w:r w:rsidR="00151F98" w:rsidRPr="00151F98">
                  <w:rPr>
                    <w:noProof/>
                    <w:lang w:val="en-US" w:eastAsia="en-US" w:bidi="en-US"/>
                  </w:rPr>
                  <w:t>13</w:t>
                </w:r>
                <w:r>
                  <w:rPr>
                    <w:lang w:val="en-US" w:eastAsia="en-US" w:bidi="en-US"/>
                  </w:rPr>
                  <w:fldChar w:fldCharType="end"/>
                </w:r>
              </w:p>
            </w:txbxContent>
          </v:textbox>
          <w10:wrap anchorx="page" anchory="page"/>
        </v:shape>
      </w:pict>
    </w: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51" o:spid="_x0000_s2054" type="#_x0000_t202" style="position:absolute;margin-left:547.9pt;margin-top:781.7pt;width:3.1pt;height:8.15pt;z-index:-4404016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" filled="f" stroked="f">
          <v:textbox style="mso-next-textbox:#Shape 151;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3</w:t>
                </w:r>
                <w:r>
                  <w:rPr>
                    <w:noProof/>
                  </w:rPr>
                  <w:fldChar w:fldCharType="end"/>
                </w:r>
              </w:p>
            </w:txbxContent>
          </v:textbox>
          <w10:wrap anchorx="page" anchory="page"/>
        </v:shape>
      </w:pict>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55" o:spid="_x0000_s2053" type="#_x0000_t202" style="position:absolute;margin-left:774.75pt;margin-top:584.55pt;width:9.85pt;height:8.4pt;z-index:-44040167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" filled="f" stroked="f">
          <v:textbox style="mso-next-textbox:#Shape 155;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13</w:t>
                </w:r>
                <w:r>
                  <w:rPr>
                    <w:noProof/>
                  </w:rPr>
                  <w:fldChar w:fldCharType="end"/>
                </w:r>
              </w:p>
            </w:txbxContent>
          </v:textbox>
          <w10:wrap anchorx="page" anchory="page"/>
        </v:shape>
      </w:pict>
    </w: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pPr>
      <w:spacing w:line="1" w:lineRule="exact"/>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pPr>
      <w:spacing w:line="1" w:lineRule="exact"/>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61" o:spid="_x0000_s2051" type="#_x0000_t202" style="position:absolute;margin-left:541.7pt;margin-top:797.45pt;width:10.1pt;height:8.15pt;z-index:-44040166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" filled="f" stroked="f">
          <v:textbox style="mso-next-textbox:#Shape 161;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19</w:t>
                </w:r>
                <w:r>
                  <w:rPr>
                    <w:noProof/>
                  </w:rPr>
                  <w:fldChar w:fldCharType="end"/>
                </w:r>
              </w:p>
            </w:txbxContent>
          </v:textbox>
          <w10:wrap anchorx="page" anchory="page"/>
        </v:shape>
      </w:pict>
    </w: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63" o:spid="_x0000_s2050" type="#_x0000_t202" style="position:absolute;margin-left:547.9pt;margin-top:783.15pt;width:4.1pt;height:6.95pt;z-index:-44040166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" filled="f" stroked="f">
          <v:textbox style="mso-next-textbox:#Shape 163;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w:t>
                </w:r>
                <w:r>
                  <w:rPr>
                    <w:rFonts w:ascii="Calibri" w:eastAsia="Calibri" w:hAnsi="Calibri" w:cs="Calibri"/>
                    <w:sz w:val="22"/>
                    <w:szCs w:val="22"/>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3" o:spid="_x0000_s2106" type="#_x0000_t202" style="position:absolute;margin-left:535.85pt;margin-top:795.7pt;width:10.1pt;height:8.4pt;z-index:-44040178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" filled="f" stroked="f">
          <v:textbox style="mso-next-textbox:#Shape 13;mso-fit-shape-to-text:t" inset="0,0,0,0">
            <w:txbxContent>
              <w:p w:rsidR="00FC1CDE" w:rsidRDefault="00900B77">
                <w:pPr>
                  <w:pStyle w:val="ab"/>
                  <w:jc w:val="left"/>
                </w:pPr>
                <w:r>
                  <w:fldChar w:fldCharType="begin"/>
                </w:r>
                <w:r>
                  <w:instrText xml:space="preserve"> PAGE \* MERGEFORMAT </w:instrText>
                </w:r>
                <w:r>
                  <w:fldChar w:fldCharType="separate"/>
                </w:r>
                <w:r w:rsidR="00151F98">
                  <w:rPr>
                    <w:noProof/>
                  </w:rPr>
                  <w:t>23</w:t>
                </w:r>
                <w:r>
                  <w:rPr>
                    <w:noProof/>
                  </w:rPr>
                  <w:fldChar w:fldCharType="end"/>
                </w:r>
              </w:p>
            </w:txbxContent>
          </v:textbox>
          <w10:wrap anchorx="page" anchory="page"/>
        </v:shape>
      </w:pict>
    </w: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900B77">
    <w:pPr>
      <w:spacing w:line="1" w:lineRule="exact"/>
    </w:pPr>
    <w:r>
      <w:rPr>
        <w:noProof/>
        <w:lang w:bidi="ar-SA"/>
      </w:rPr>
      <w:pict>
        <v:shapetype id="_x0000_t202" coordsize="21600,21600" o:spt="202" path="m,l,21600r21600,l21600,xe">
          <v:stroke joinstyle="miter"/>
          <v:path gradientshapeok="t" o:connecttype="rect"/>
        </v:shapetype>
        <v:shape id="Shape 165" o:spid="_x0000_s2049" type="#_x0000_t202" style="position:absolute;margin-left:775.1pt;margin-top:557.65pt;width:9.85pt;height:7.2pt;z-index:-44040166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" filled="f" stroked="f">
          <v:textbox style="mso-next-textbox:#Shape 165;mso-fit-shape-to-text:t" inset="0,0,0,0">
            <w:txbxContent>
              <w:p w:rsidR="00FC1CDE" w:rsidRDefault="00FC1CDE">
                <w:pPr>
                  <w:pStyle w:val="ab"/>
                  <w:jc w:val="left"/>
                  <w:rPr>
                    <w:sz w:val="22"/>
                    <w:szCs w:val="22"/>
                  </w:rPr>
                </w:pPr>
                <w:r>
                  <w:fldChar w:fldCharType="begin"/>
                </w:r>
                <w:r>
                  <w:instrText xml:space="preserve"> PAGE \* MERGEFORMAT </w:instrText>
                </w:r>
                <w:r>
                  <w:fldChar w:fldCharType="separate"/>
                </w:r>
                <w:r w:rsidR="00151F98" w:rsidRPr="00151F98">
                  <w:rPr>
                    <w:rFonts w:ascii="Calibri" w:eastAsia="Calibri" w:hAnsi="Calibri" w:cs="Calibri"/>
                    <w:noProof/>
                    <w:sz w:val="22"/>
                    <w:szCs w:val="22"/>
                  </w:rPr>
                  <w:t>13</w:t>
                </w:r>
                <w:r>
                  <w:rPr>
                    <w:rFonts w:ascii="Calibri" w:eastAsia="Calibri" w:hAnsi="Calibri" w:cs="Calibri"/>
                    <w:sz w:val="22"/>
                    <w:szCs w:val="22"/>
                  </w:rPr>
                  <w:fldChar w:fldCharType="end"/>
                </w:r>
              </w:p>
            </w:txbxContent>
          </v:textbox>
          <w10:wrap anchorx="page" anchory="page"/>
        </v:shape>
      </w:pict>
    </w: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E" w:rsidRDefault="00FC1CD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B77" w:rsidRDefault="00900B77">
      <w:r>
        <w:separator/>
      </w:r>
    </w:p>
  </w:footnote>
  <w:footnote w:type="continuationSeparator" w:id="0">
    <w:p w:rsidR="00900B77" w:rsidRDefault="00900B77">
      <w:r>
        <w:continuationSeparator/>
      </w:r>
    </w:p>
  </w:footnote>
  <w:footnote w:id="1">
    <w:p w:rsidR="00FC1CDE" w:rsidRPr="00BC3366" w:rsidRDefault="00FC1CDE" w:rsidP="00D359E0">
      <w:pPr>
        <w:pStyle w:val="af0"/>
        <w:jc w:val="both"/>
        <w:rPr>
          <w:i/>
          <w:lang w:val="ru-RU"/>
        </w:rPr>
      </w:pPr>
      <w:r w:rsidRPr="00BC3366">
        <w:rPr>
          <w:rStyle w:val="af2"/>
          <w:rFonts w:eastAsia="Calibri"/>
          <w:i/>
        </w:rPr>
        <w:footnoteRef/>
      </w:r>
      <w:r w:rsidRPr="00BC3366">
        <w:rPr>
          <w:i/>
          <w:lang w:val="ru-RU"/>
        </w:rPr>
        <w:t xml:space="preserve"> </w:t>
      </w:r>
      <w:bookmarkStart w:id="2" w:name="_Hlk75853947"/>
      <w:r w:rsidRPr="00BC3366">
        <w:rPr>
          <w:i/>
          <w:lang w:val="ru-RU"/>
        </w:rPr>
        <w:t>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w:t>
      </w:r>
      <w:bookmarkStart w:id="3" w:name="_Hlk73021281"/>
      <w:r w:rsidRPr="002105F7">
        <w:rPr>
          <w:i/>
          <w:lang w:val="ru-RU"/>
        </w:rPr>
        <w:t>личностных результатов реализации программы воспитания с учетом особенностей профессии/специальности</w:t>
      </w:r>
      <w:bookmarkEnd w:id="3"/>
      <w:r w:rsidRPr="002105F7">
        <w:rPr>
          <w:i/>
          <w:lang w:val="ru-RU"/>
        </w:rPr>
        <w:t xml:space="preserve"> в соответствии с Приложением 3 </w:t>
      </w:r>
      <w:r>
        <w:rPr>
          <w:i/>
          <w:lang w:val="ru-RU"/>
        </w:rPr>
        <w:t>ПООП-П</w:t>
      </w:r>
      <w:r w:rsidRPr="002105F7">
        <w:rPr>
          <w:i/>
          <w:lang w:val="ru-RU"/>
        </w:rPr>
        <w:t>.</w:t>
      </w:r>
      <w:bookmarkEnd w:id="2"/>
    </w:p>
  </w:footnote>
  <w:footnote w:id="2">
    <w:p w:rsidR="00FC1CDE" w:rsidRPr="00BC3366" w:rsidRDefault="00FC1CDE" w:rsidP="00426EC8">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3">
    <w:p w:rsidR="00FC1CDE" w:rsidRPr="00BC3366" w:rsidRDefault="00FC1CDE" w:rsidP="00407700">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4">
    <w:p w:rsidR="00FC1CDE" w:rsidRPr="00BC3366" w:rsidRDefault="00FC1CDE" w:rsidP="007664BB">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5">
    <w:p w:rsidR="00FC1CDE" w:rsidRDefault="00FC1CDE">
      <w:pPr>
        <w:pStyle w:val="a4"/>
      </w:pPr>
      <w:r>
        <w:rPr>
          <w:sz w:val="13"/>
          <w:szCs w:val="13"/>
          <w:vertAlign w:val="superscript"/>
        </w:rPr>
        <w:footnoteRef/>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w:t>
      </w:r>
    </w:p>
  </w:footnote>
  <w:footnote w:id="6">
    <w:p w:rsidR="00FC1CDE" w:rsidRPr="00BC3366" w:rsidRDefault="00FC1CDE" w:rsidP="004B19F7">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7">
    <w:p w:rsidR="00FC1CDE" w:rsidRPr="00BC3366" w:rsidRDefault="00FC1CDE" w:rsidP="005242EE">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8">
    <w:p w:rsidR="00FC1CDE" w:rsidRDefault="00FC1CDE">
      <w:pPr>
        <w:pStyle w:val="a4"/>
        <w:tabs>
          <w:tab w:val="left" w:pos="6346"/>
          <w:tab w:val="left" w:pos="6691"/>
        </w:tabs>
        <w:jc w:val="both"/>
      </w:pPr>
      <w:r>
        <w:rPr>
          <w:sz w:val="13"/>
          <w:szCs w:val="13"/>
          <w:vertAlign w:val="superscript"/>
        </w:rPr>
        <w:footnoteRef/>
      </w:r>
      <w:r>
        <w:t>Письмо Министерства образования и науки РФ от 24.11.2011</w:t>
      </w:r>
      <w:r>
        <w:tab/>
        <w:t>№</w:t>
      </w:r>
      <w:r>
        <w:tab/>
        <w:t>МД-1552/03 «Об оснащении</w:t>
      </w:r>
    </w:p>
    <w:p w:rsidR="00FC1CDE" w:rsidRDefault="00FC1CDE">
      <w:pPr>
        <w:pStyle w:val="a4"/>
      </w:pPr>
      <w:r>
        <w:t>общеобразовательных учреждений учебным и учебно-лабораторным оборудованием».</w:t>
      </w:r>
    </w:p>
    <w:p w:rsidR="00FC1CDE" w:rsidRDefault="00FC1CDE">
      <w:pPr>
        <w:pStyle w:val="a4"/>
        <w:jc w:val="center"/>
        <w:rPr>
          <w:sz w:val="22"/>
          <w:szCs w:val="22"/>
        </w:rPr>
      </w:pPr>
      <w:r>
        <w:rPr>
          <w:sz w:val="22"/>
          <w:szCs w:val="22"/>
        </w:rPr>
        <w:t>17</w:t>
      </w:r>
    </w:p>
  </w:footnote>
  <w:footnote w:id="9">
    <w:p w:rsidR="00FC1CDE" w:rsidRPr="00BC3366" w:rsidRDefault="00FC1CDE" w:rsidP="00072CAB">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10">
    <w:p w:rsidR="00FC1CDE" w:rsidRPr="00BC3366" w:rsidRDefault="00FC1CDE" w:rsidP="00A733AD">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11">
    <w:p w:rsidR="00FC1CDE" w:rsidRPr="00BC3366" w:rsidRDefault="00FC1CDE" w:rsidP="00A569F2">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12">
    <w:p w:rsidR="00FC1CDE" w:rsidRPr="00BC3366" w:rsidRDefault="00FC1CDE" w:rsidP="00953206">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13">
    <w:p w:rsidR="00FC1CDE" w:rsidRPr="00BC3366" w:rsidRDefault="00FC1CDE" w:rsidP="000A04A1">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14">
    <w:p w:rsidR="00FC1CDE" w:rsidRPr="00BC3366" w:rsidRDefault="00FC1CDE" w:rsidP="00346B7D">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15">
    <w:p w:rsidR="00FC1CDE" w:rsidRDefault="00FC1CDE">
      <w:pPr>
        <w:pStyle w:val="a4"/>
        <w:jc w:val="both"/>
      </w:pPr>
      <w:r>
        <w:rPr>
          <w:sz w:val="13"/>
          <w:szCs w:val="13"/>
          <w:vertAlign w:val="superscript"/>
        </w:rPr>
        <w:footnoteRef/>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6">
    <w:p w:rsidR="00FC1CDE" w:rsidRDefault="00FC1CDE">
      <w:pPr>
        <w:pStyle w:val="a4"/>
      </w:pPr>
      <w:r>
        <w:rPr>
          <w:sz w:val="13"/>
          <w:szCs w:val="13"/>
          <w:vertAlign w:val="superscript"/>
        </w:rPr>
        <w:footnoteRef/>
      </w:r>
      <w:r>
        <w:t>В соответствии с Приложением 3 ПООП-П.</w:t>
      </w:r>
    </w:p>
  </w:footnote>
  <w:footnote w:id="17">
    <w:p w:rsidR="00FC1CDE" w:rsidRPr="00BC3366" w:rsidRDefault="00FC1CDE" w:rsidP="007F7240">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18">
    <w:p w:rsidR="00FC1CDE" w:rsidRDefault="00FC1CDE">
      <w:pPr>
        <w:pStyle w:val="a4"/>
        <w:jc w:val="both"/>
      </w:pPr>
      <w:r>
        <w:rPr>
          <w:sz w:val="13"/>
          <w:szCs w:val="13"/>
          <w:vertAlign w:val="superscript"/>
        </w:rPr>
        <w:footnoteRef/>
      </w:r>
      <w:r>
        <w:rPr>
          <w:i/>
          <w:iCs/>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9">
    <w:p w:rsidR="00FC1CDE" w:rsidRPr="00BC3366" w:rsidRDefault="00FC1CDE" w:rsidP="0058769C">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20">
    <w:p w:rsidR="00FC1CDE" w:rsidRDefault="00FC1CDE">
      <w:pPr>
        <w:pStyle w:val="a4"/>
        <w:jc w:val="both"/>
      </w:pPr>
      <w:r>
        <w:rPr>
          <w:sz w:val="13"/>
          <w:szCs w:val="13"/>
          <w:vertAlign w:val="superscript"/>
        </w:rPr>
        <w:footnoteRef/>
      </w:r>
      <w:r>
        <w:rPr>
          <w:i/>
          <w:iCs/>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1">
    <w:p w:rsidR="00FC1CDE" w:rsidRPr="00BC3366" w:rsidRDefault="00FC1CDE" w:rsidP="0058769C">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22">
    <w:p w:rsidR="00FC1CDE" w:rsidRDefault="00FC1CDE">
      <w:pPr>
        <w:pStyle w:val="a4"/>
        <w:jc w:val="both"/>
      </w:pPr>
      <w:r>
        <w:rPr>
          <w:sz w:val="13"/>
          <w:szCs w:val="13"/>
          <w:vertAlign w:val="superscript"/>
        </w:rPr>
        <w:footnoteRef/>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3">
    <w:p w:rsidR="00FC1CDE" w:rsidRPr="00BC3366" w:rsidRDefault="00FC1CDE" w:rsidP="00987DA5">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24">
    <w:p w:rsidR="00FC1CDE" w:rsidRPr="00BC3366" w:rsidRDefault="00FC1CDE" w:rsidP="00483C70">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25">
    <w:p w:rsidR="00FC1CDE" w:rsidRPr="00BC3366" w:rsidRDefault="00FC1CDE" w:rsidP="00C944D9">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26">
    <w:p w:rsidR="00FC1CDE" w:rsidRDefault="00FC1CDE">
      <w:pPr>
        <w:pStyle w:val="a4"/>
        <w:ind w:left="200"/>
      </w:pPr>
      <w:r>
        <w:rPr>
          <w:sz w:val="13"/>
          <w:szCs w:val="13"/>
          <w:vertAlign w:val="superscript"/>
        </w:rPr>
        <w:footnoteRef/>
      </w:r>
      <w:r>
        <w:rPr>
          <w:i/>
          <w:iCs/>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7">
    <w:p w:rsidR="00FC1CDE" w:rsidRDefault="00FC1CDE">
      <w:pPr>
        <w:pStyle w:val="a4"/>
      </w:pPr>
      <w:r>
        <w:rPr>
          <w:sz w:val="13"/>
          <w:szCs w:val="13"/>
          <w:vertAlign w:val="superscript"/>
        </w:rPr>
        <w:footnoteRef/>
      </w:r>
      <w:r>
        <w:t>В соответствии с Приложением 3 ПООП-П.</w:t>
      </w:r>
    </w:p>
  </w:footnote>
  <w:footnote w:id="28">
    <w:p w:rsidR="00FC1CDE" w:rsidRPr="00BC3366" w:rsidRDefault="00FC1CDE" w:rsidP="00C944D9">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29">
    <w:p w:rsidR="00FC1CDE" w:rsidRPr="006931D1" w:rsidRDefault="00FC1CDE" w:rsidP="005E73DD">
      <w:pPr>
        <w:pStyle w:val="af0"/>
        <w:suppressAutoHyphens/>
        <w:jc w:val="both"/>
        <w:rPr>
          <w:i/>
          <w:lang w:val="ru-RU"/>
        </w:rPr>
      </w:pPr>
      <w:r>
        <w:rPr>
          <w:rStyle w:val="af2"/>
          <w:rFonts w:eastAsia="Calibri"/>
        </w:rPr>
        <w:footnoteRef/>
      </w:r>
      <w:r w:rsidRPr="007459D5">
        <w:rPr>
          <w:lang w:val="ru-RU"/>
        </w:rPr>
        <w:t xml:space="preserve"> </w:t>
      </w:r>
      <w:r w:rsidRPr="00531143">
        <w:rPr>
          <w:rStyle w:val="af9"/>
          <w:i w:val="0"/>
          <w:lang w:val="ru-RU"/>
        </w:rPr>
        <w:t xml:space="preserve">Самостоятельная работа в рамках образовательной программы планируется образовательной организацией </w:t>
      </w:r>
      <w:r>
        <w:rPr>
          <w:rStyle w:val="af9"/>
          <w:i w:val="0"/>
          <w:lang w:val="ru-RU"/>
        </w:rPr>
        <w:t>в</w:t>
      </w:r>
      <w:r w:rsidRPr="00531143">
        <w:rPr>
          <w:rStyle w:val="af9"/>
          <w:i w:val="0"/>
          <w:lang w:val="ru-RU"/>
        </w:rPr>
        <w:t xml:space="preserve"> соответствии с требованиями </w:t>
      </w:r>
      <w:r>
        <w:rPr>
          <w:rStyle w:val="af9"/>
          <w:i w:val="0"/>
          <w:lang w:val="ru-RU"/>
        </w:rPr>
        <w:t xml:space="preserve">ФГОС СПО </w:t>
      </w:r>
      <w:r w:rsidRPr="00531143">
        <w:rPr>
          <w:rStyle w:val="af9"/>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0">
    <w:p w:rsidR="00FC1CDE" w:rsidRDefault="00FC1CDE">
      <w:pPr>
        <w:pStyle w:val="a4"/>
      </w:pPr>
      <w:r>
        <w:rPr>
          <w:sz w:val="13"/>
          <w:szCs w:val="13"/>
          <w:vertAlign w:val="superscript"/>
        </w:rPr>
        <w:footnoteRef/>
      </w:r>
      <w:r>
        <w:t>В соответствии с Приложением 3 ПООП-П.</w:t>
      </w:r>
    </w:p>
  </w:footnote>
  <w:footnote w:id="31">
    <w:p w:rsidR="00FC1CDE" w:rsidRPr="00BC3366" w:rsidRDefault="00FC1CDE" w:rsidP="005E73DD">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32">
    <w:p w:rsidR="00FC1CDE" w:rsidRDefault="00FC1CDE">
      <w:pPr>
        <w:pStyle w:val="a4"/>
        <w:ind w:left="200"/>
      </w:pPr>
      <w:r>
        <w:rPr>
          <w:sz w:val="13"/>
          <w:szCs w:val="13"/>
          <w:vertAlign w:val="superscript"/>
        </w:rPr>
        <w:footnoteRef/>
      </w:r>
      <w:r>
        <w:rPr>
          <w:i/>
          <w:iCs/>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3">
    <w:p w:rsidR="00FC1CDE" w:rsidRDefault="00FC1CDE">
      <w:pPr>
        <w:pStyle w:val="a4"/>
        <w:ind w:firstLine="280"/>
        <w:jc w:val="both"/>
      </w:pPr>
      <w:r>
        <w:rPr>
          <w:sz w:val="13"/>
          <w:szCs w:val="13"/>
          <w:vertAlign w:val="superscript"/>
        </w:rPr>
        <w:footnoteRef/>
      </w:r>
      <w:r>
        <w:t>В соответствии с Приложением 3 ПООП-П.</w:t>
      </w:r>
    </w:p>
  </w:footnote>
  <w:footnote w:id="34">
    <w:p w:rsidR="00FC1CDE" w:rsidRPr="00BC3366" w:rsidRDefault="00FC1CDE" w:rsidP="00BA4E6C">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35">
    <w:p w:rsidR="00FC1CDE" w:rsidRDefault="00FC1CDE">
      <w:pPr>
        <w:pStyle w:val="a4"/>
      </w:pPr>
      <w:r>
        <w:rPr>
          <w:sz w:val="13"/>
          <w:szCs w:val="13"/>
          <w:vertAlign w:val="superscript"/>
        </w:rPr>
        <w:footnoteRef/>
      </w:r>
      <w:r>
        <w:t>В соответствии с Приложением 3 ПООП-П.</w:t>
      </w:r>
    </w:p>
  </w:footnote>
  <w:footnote w:id="36">
    <w:p w:rsidR="00FC1CDE" w:rsidRPr="00BC3366" w:rsidRDefault="00FC1CDE" w:rsidP="000C6F2D">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37">
    <w:p w:rsidR="00FC1CDE" w:rsidRPr="00BC3366" w:rsidRDefault="00FC1CDE" w:rsidP="00AA7EF7">
      <w:pPr>
        <w:pStyle w:val="af0"/>
        <w:jc w:val="both"/>
        <w:rPr>
          <w:i/>
          <w:lang w:val="ru-RU"/>
        </w:rPr>
      </w:pPr>
      <w:r w:rsidRPr="00BC3366">
        <w:rPr>
          <w:rStyle w:val="af2"/>
          <w:rFonts w:eastAsia="Calibri"/>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38">
    <w:p w:rsidR="00FC1CDE" w:rsidRDefault="00FC1CDE">
      <w:pPr>
        <w:pStyle w:val="a4"/>
      </w:pPr>
      <w:r>
        <w:rPr>
          <w:sz w:val="13"/>
          <w:szCs w:val="13"/>
          <w:vertAlign w:val="superscript"/>
        </w:rPr>
        <w:footnoteRef/>
      </w:r>
      <w:r>
        <w:t>В соответствии с Приложением 3 ПООП-П.</w:t>
      </w:r>
    </w:p>
  </w:footnote>
  <w:footnote w:id="39">
    <w:p w:rsidR="00FC1CDE" w:rsidRDefault="00FC1CDE">
      <w:pPr>
        <w:pStyle w:val="a4"/>
        <w:jc w:val="both"/>
      </w:pPr>
      <w:r>
        <w:rPr>
          <w:sz w:val="13"/>
          <w:szCs w:val="13"/>
          <w:vertAlign w:val="superscript"/>
        </w:rPr>
        <w:footnoteRef/>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0">
    <w:p w:rsidR="00CE31A5" w:rsidRDefault="00CE31A5" w:rsidP="00CE31A5">
      <w:pPr>
        <w:pStyle w:val="a4"/>
        <w:jc w:val="both"/>
      </w:pPr>
      <w:r>
        <w:rPr>
          <w:sz w:val="13"/>
          <w:szCs w:val="13"/>
          <w:vertAlign w:val="superscript"/>
        </w:rPr>
        <w:footnoteRef/>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1">
    <w:p w:rsidR="00FC1CDE" w:rsidRDefault="00FC1CDE">
      <w:pPr>
        <w:pStyle w:val="a4"/>
        <w:jc w:val="both"/>
      </w:pPr>
      <w:r>
        <w:rPr>
          <w:sz w:val="13"/>
          <w:szCs w:val="13"/>
          <w:vertAlign w:val="superscript"/>
        </w:rPr>
        <w:footnoteRef/>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2">
    <w:p w:rsidR="00FC1CDE" w:rsidRDefault="00FC1CDE">
      <w:pPr>
        <w:pStyle w:val="a4"/>
        <w:jc w:val="both"/>
      </w:pPr>
      <w:r>
        <w:rPr>
          <w:sz w:val="13"/>
          <w:szCs w:val="13"/>
          <w:vertAlign w:val="superscript"/>
        </w:rPr>
        <w:footnoteRef/>
      </w:r>
      <w:r>
        <w:t>В соответствии с Приложением 3 ПООП-П.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9E4"/>
    <w:multiLevelType w:val="multilevel"/>
    <w:tmpl w:val="AAC00C6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D936B5"/>
    <w:multiLevelType w:val="multilevel"/>
    <w:tmpl w:val="E94A51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DC1BE6"/>
    <w:multiLevelType w:val="multilevel"/>
    <w:tmpl w:val="05F854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221797"/>
    <w:multiLevelType w:val="multilevel"/>
    <w:tmpl w:val="1FB016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4E415B"/>
    <w:multiLevelType w:val="multilevel"/>
    <w:tmpl w:val="0B4483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D87CA7"/>
    <w:multiLevelType w:val="multilevel"/>
    <w:tmpl w:val="F0D0F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465713"/>
    <w:multiLevelType w:val="multilevel"/>
    <w:tmpl w:val="646286F2"/>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970794"/>
    <w:multiLevelType w:val="multilevel"/>
    <w:tmpl w:val="C0528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5D0C25"/>
    <w:multiLevelType w:val="multilevel"/>
    <w:tmpl w:val="2804A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2E18C4"/>
    <w:multiLevelType w:val="multilevel"/>
    <w:tmpl w:val="BE901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9D48F0"/>
    <w:multiLevelType w:val="multilevel"/>
    <w:tmpl w:val="B5760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A323EB"/>
    <w:multiLevelType w:val="multilevel"/>
    <w:tmpl w:val="5DA050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 w15:restartNumberingAfterBreak="0">
    <w:nsid w:val="0A0635A4"/>
    <w:multiLevelType w:val="multilevel"/>
    <w:tmpl w:val="15DAA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7C6841"/>
    <w:multiLevelType w:val="multilevel"/>
    <w:tmpl w:val="7FF69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E111C7"/>
    <w:multiLevelType w:val="multilevel"/>
    <w:tmpl w:val="402067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624D55"/>
    <w:multiLevelType w:val="multilevel"/>
    <w:tmpl w:val="FA5A0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B7A7B33"/>
    <w:multiLevelType w:val="multilevel"/>
    <w:tmpl w:val="41E427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B9F08D9"/>
    <w:multiLevelType w:val="multilevel"/>
    <w:tmpl w:val="3C7CE3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204AC3"/>
    <w:multiLevelType w:val="multilevel"/>
    <w:tmpl w:val="D60AB9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227E94"/>
    <w:multiLevelType w:val="multilevel"/>
    <w:tmpl w:val="AEA8F2D2"/>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356264"/>
    <w:multiLevelType w:val="multilevel"/>
    <w:tmpl w:val="CA54A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E4F118A"/>
    <w:multiLevelType w:val="multilevel"/>
    <w:tmpl w:val="1166D72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E57486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4" w15:restartNumberingAfterBreak="0">
    <w:nsid w:val="0F1250A2"/>
    <w:multiLevelType w:val="multilevel"/>
    <w:tmpl w:val="29609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4C7A63"/>
    <w:multiLevelType w:val="multilevel"/>
    <w:tmpl w:val="D090E5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F881642"/>
    <w:multiLevelType w:val="multilevel"/>
    <w:tmpl w:val="2D04479E"/>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FC06ACC"/>
    <w:multiLevelType w:val="multilevel"/>
    <w:tmpl w:val="AA285E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1F17996"/>
    <w:multiLevelType w:val="multilevel"/>
    <w:tmpl w:val="8F0C4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213295B"/>
    <w:multiLevelType w:val="multilevel"/>
    <w:tmpl w:val="8D8A67F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3E30F9D"/>
    <w:multiLevelType w:val="multilevel"/>
    <w:tmpl w:val="71AE89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4386049"/>
    <w:multiLevelType w:val="multilevel"/>
    <w:tmpl w:val="49689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4547CFB"/>
    <w:multiLevelType w:val="multilevel"/>
    <w:tmpl w:val="0DFA89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4CB6720"/>
    <w:multiLevelType w:val="multilevel"/>
    <w:tmpl w:val="E1C6E544"/>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5633CE9"/>
    <w:multiLevelType w:val="multilevel"/>
    <w:tmpl w:val="C8C233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6561C4C"/>
    <w:multiLevelType w:val="multilevel"/>
    <w:tmpl w:val="A6E07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6C81E66"/>
    <w:multiLevelType w:val="multilevel"/>
    <w:tmpl w:val="E1E80C40"/>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87915E0"/>
    <w:multiLevelType w:val="multilevel"/>
    <w:tmpl w:val="AF1C35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8C03585"/>
    <w:multiLevelType w:val="multilevel"/>
    <w:tmpl w:val="F1446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8C91D1C"/>
    <w:multiLevelType w:val="multilevel"/>
    <w:tmpl w:val="FBBAD9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9283AAF"/>
    <w:multiLevelType w:val="multilevel"/>
    <w:tmpl w:val="04C2C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B10596F"/>
    <w:multiLevelType w:val="multilevel"/>
    <w:tmpl w:val="9BCEB05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BE60F09"/>
    <w:multiLevelType w:val="multilevel"/>
    <w:tmpl w:val="111A688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BF94B26"/>
    <w:multiLevelType w:val="multilevel"/>
    <w:tmpl w:val="4A0E86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BFA6AFB"/>
    <w:multiLevelType w:val="multilevel"/>
    <w:tmpl w:val="F02C6D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D0F0E17"/>
    <w:multiLevelType w:val="multilevel"/>
    <w:tmpl w:val="61A46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D161DB6"/>
    <w:multiLevelType w:val="multilevel"/>
    <w:tmpl w:val="0008AAD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D5342DA"/>
    <w:multiLevelType w:val="multilevel"/>
    <w:tmpl w:val="C7521C16"/>
    <w:lvl w:ilvl="0">
      <w:start w:val="2"/>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E9F6425"/>
    <w:multiLevelType w:val="multilevel"/>
    <w:tmpl w:val="7206D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EBC5A98"/>
    <w:multiLevelType w:val="multilevel"/>
    <w:tmpl w:val="884EAE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F570670"/>
    <w:multiLevelType w:val="multilevel"/>
    <w:tmpl w:val="29A03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0121B1C"/>
    <w:multiLevelType w:val="multilevel"/>
    <w:tmpl w:val="6C825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01B60BA"/>
    <w:multiLevelType w:val="multilevel"/>
    <w:tmpl w:val="FBC093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05523B7"/>
    <w:multiLevelType w:val="multilevel"/>
    <w:tmpl w:val="B98A6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05B6E5F"/>
    <w:multiLevelType w:val="multilevel"/>
    <w:tmpl w:val="E62604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0631E68"/>
    <w:multiLevelType w:val="multilevel"/>
    <w:tmpl w:val="65640B80"/>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0731F0E"/>
    <w:multiLevelType w:val="multilevel"/>
    <w:tmpl w:val="353219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20F4B43"/>
    <w:multiLevelType w:val="multilevel"/>
    <w:tmpl w:val="0CCAE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2652D97"/>
    <w:multiLevelType w:val="multilevel"/>
    <w:tmpl w:val="6EE81BD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265393E"/>
    <w:multiLevelType w:val="multilevel"/>
    <w:tmpl w:val="9BC664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2AA1C4D"/>
    <w:multiLevelType w:val="multilevel"/>
    <w:tmpl w:val="EB7EE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3663A78"/>
    <w:multiLevelType w:val="multilevel"/>
    <w:tmpl w:val="AA88D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37B5E0D"/>
    <w:multiLevelType w:val="multilevel"/>
    <w:tmpl w:val="ACE20D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4644295"/>
    <w:multiLevelType w:val="multilevel"/>
    <w:tmpl w:val="38987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65F52A4"/>
    <w:multiLevelType w:val="multilevel"/>
    <w:tmpl w:val="3CFE460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70B0F9E"/>
    <w:multiLevelType w:val="multilevel"/>
    <w:tmpl w:val="810400B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9F67A61"/>
    <w:multiLevelType w:val="multilevel"/>
    <w:tmpl w:val="4928E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BC865C0"/>
    <w:multiLevelType w:val="multilevel"/>
    <w:tmpl w:val="9094E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BE6459E"/>
    <w:multiLevelType w:val="multilevel"/>
    <w:tmpl w:val="111A7F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BE82303"/>
    <w:multiLevelType w:val="multilevel"/>
    <w:tmpl w:val="B4E2C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C2678A5"/>
    <w:multiLevelType w:val="multilevel"/>
    <w:tmpl w:val="44909C3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C405451"/>
    <w:multiLevelType w:val="multilevel"/>
    <w:tmpl w:val="DE1EE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C4C23BD"/>
    <w:multiLevelType w:val="multilevel"/>
    <w:tmpl w:val="A8EE53C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C8D5457"/>
    <w:multiLevelType w:val="multilevel"/>
    <w:tmpl w:val="CEBA5FE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CCA7CAB"/>
    <w:multiLevelType w:val="multilevel"/>
    <w:tmpl w:val="062AB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CF450E2"/>
    <w:multiLevelType w:val="multilevel"/>
    <w:tmpl w:val="7BD89956"/>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D1F35E2"/>
    <w:multiLevelType w:val="multilevel"/>
    <w:tmpl w:val="D0562E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DBC4526"/>
    <w:multiLevelType w:val="multilevel"/>
    <w:tmpl w:val="2D8E2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E8A2340"/>
    <w:multiLevelType w:val="multilevel"/>
    <w:tmpl w:val="EE2E1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08359EB"/>
    <w:multiLevelType w:val="multilevel"/>
    <w:tmpl w:val="8C0E75EA"/>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09A4515"/>
    <w:multiLevelType w:val="multilevel"/>
    <w:tmpl w:val="0F78D2D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0C83035"/>
    <w:multiLevelType w:val="multilevel"/>
    <w:tmpl w:val="27205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36B3DE1"/>
    <w:multiLevelType w:val="multilevel"/>
    <w:tmpl w:val="59825E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3A87E21"/>
    <w:multiLevelType w:val="multilevel"/>
    <w:tmpl w:val="FD1CD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46308E4"/>
    <w:multiLevelType w:val="multilevel"/>
    <w:tmpl w:val="AA146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4F97A58"/>
    <w:multiLevelType w:val="multilevel"/>
    <w:tmpl w:val="BD7A7E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53A40F8"/>
    <w:multiLevelType w:val="multilevel"/>
    <w:tmpl w:val="7BACF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5F52495"/>
    <w:multiLevelType w:val="multilevel"/>
    <w:tmpl w:val="1DB61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67C79AC"/>
    <w:multiLevelType w:val="multilevel"/>
    <w:tmpl w:val="2AC085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6E77D16"/>
    <w:multiLevelType w:val="multilevel"/>
    <w:tmpl w:val="FA68163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80F61FD"/>
    <w:multiLevelType w:val="multilevel"/>
    <w:tmpl w:val="F48AE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8F72817"/>
    <w:multiLevelType w:val="multilevel"/>
    <w:tmpl w:val="5E22A20E"/>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9E24330"/>
    <w:multiLevelType w:val="multilevel"/>
    <w:tmpl w:val="A6906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A697F14"/>
    <w:multiLevelType w:val="multilevel"/>
    <w:tmpl w:val="F578C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BDC353D"/>
    <w:multiLevelType w:val="multilevel"/>
    <w:tmpl w:val="41BC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BFC7101"/>
    <w:multiLevelType w:val="multilevel"/>
    <w:tmpl w:val="E44241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DAD59EA"/>
    <w:multiLevelType w:val="multilevel"/>
    <w:tmpl w:val="74E88DFA"/>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DAE7BB3"/>
    <w:multiLevelType w:val="multilevel"/>
    <w:tmpl w:val="A126C1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F98664C"/>
    <w:multiLevelType w:val="multilevel"/>
    <w:tmpl w:val="9D5A19F4"/>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01F16C3"/>
    <w:multiLevelType w:val="multilevel"/>
    <w:tmpl w:val="DA382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08454C7"/>
    <w:multiLevelType w:val="multilevel"/>
    <w:tmpl w:val="39D06E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16F076D"/>
    <w:multiLevelType w:val="multilevel"/>
    <w:tmpl w:val="3EB4DA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1702B5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3" w15:restartNumberingAfterBreak="0">
    <w:nsid w:val="41CF747D"/>
    <w:multiLevelType w:val="multilevel"/>
    <w:tmpl w:val="5CE05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22C55EC"/>
    <w:multiLevelType w:val="multilevel"/>
    <w:tmpl w:val="EBE687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2416C1E"/>
    <w:multiLevelType w:val="multilevel"/>
    <w:tmpl w:val="0FCE97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24F03DB"/>
    <w:multiLevelType w:val="multilevel"/>
    <w:tmpl w:val="2BEEA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27C445F"/>
    <w:multiLevelType w:val="multilevel"/>
    <w:tmpl w:val="82C64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2D94DA1"/>
    <w:multiLevelType w:val="multilevel"/>
    <w:tmpl w:val="B3AA3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332173E"/>
    <w:multiLevelType w:val="multilevel"/>
    <w:tmpl w:val="B47EB8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3E31C31"/>
    <w:multiLevelType w:val="multilevel"/>
    <w:tmpl w:val="7E2E0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5230E78"/>
    <w:multiLevelType w:val="multilevel"/>
    <w:tmpl w:val="8FE26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5656E14"/>
    <w:multiLevelType w:val="multilevel"/>
    <w:tmpl w:val="8A86C6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630746E"/>
    <w:multiLevelType w:val="multilevel"/>
    <w:tmpl w:val="EE04B6B4"/>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6D4071E"/>
    <w:multiLevelType w:val="multilevel"/>
    <w:tmpl w:val="53D480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6FF7835"/>
    <w:multiLevelType w:val="multilevel"/>
    <w:tmpl w:val="B32AE1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72A68AD"/>
    <w:multiLevelType w:val="multilevel"/>
    <w:tmpl w:val="E15E7C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7473D3B"/>
    <w:multiLevelType w:val="multilevel"/>
    <w:tmpl w:val="74EC049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7582CE3"/>
    <w:multiLevelType w:val="multilevel"/>
    <w:tmpl w:val="9D403C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7F25FCB"/>
    <w:multiLevelType w:val="multilevel"/>
    <w:tmpl w:val="74207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8216074"/>
    <w:multiLevelType w:val="multilevel"/>
    <w:tmpl w:val="3FA61852"/>
    <w:lvl w:ilvl="0">
      <w:start w:val="3"/>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A3C1210"/>
    <w:multiLevelType w:val="multilevel"/>
    <w:tmpl w:val="5C8CC7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A5143B9"/>
    <w:multiLevelType w:val="multilevel"/>
    <w:tmpl w:val="B492EB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B3C00CC"/>
    <w:multiLevelType w:val="multilevel"/>
    <w:tmpl w:val="8C32D3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B5A6FC5"/>
    <w:multiLevelType w:val="multilevel"/>
    <w:tmpl w:val="5E0C4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BF42413"/>
    <w:multiLevelType w:val="multilevel"/>
    <w:tmpl w:val="43BE4F0C"/>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C773DCC"/>
    <w:multiLevelType w:val="multilevel"/>
    <w:tmpl w:val="E820CA4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4CC85AEA"/>
    <w:multiLevelType w:val="multilevel"/>
    <w:tmpl w:val="059EF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D1C6242"/>
    <w:multiLevelType w:val="multilevel"/>
    <w:tmpl w:val="772C36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D851EDA"/>
    <w:multiLevelType w:val="multilevel"/>
    <w:tmpl w:val="9136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DAA350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1" w15:restartNumberingAfterBreak="0">
    <w:nsid w:val="4E5F6AC2"/>
    <w:multiLevelType w:val="multilevel"/>
    <w:tmpl w:val="B31251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FD3081A"/>
    <w:multiLevelType w:val="multilevel"/>
    <w:tmpl w:val="0344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157221"/>
    <w:multiLevelType w:val="multilevel"/>
    <w:tmpl w:val="7F08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10F7FA8"/>
    <w:multiLevelType w:val="multilevel"/>
    <w:tmpl w:val="32927A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1F43651"/>
    <w:multiLevelType w:val="multilevel"/>
    <w:tmpl w:val="E7BCB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2805218"/>
    <w:multiLevelType w:val="multilevel"/>
    <w:tmpl w:val="671C3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E97431"/>
    <w:multiLevelType w:val="multilevel"/>
    <w:tmpl w:val="9A4E29F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7A6438F"/>
    <w:multiLevelType w:val="multilevel"/>
    <w:tmpl w:val="E9E8F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7EE0FDA"/>
    <w:multiLevelType w:val="multilevel"/>
    <w:tmpl w:val="83B6575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9000F11"/>
    <w:multiLevelType w:val="multilevel"/>
    <w:tmpl w:val="70B2DD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9B36F32"/>
    <w:multiLevelType w:val="multilevel"/>
    <w:tmpl w:val="579A4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AD863C4"/>
    <w:multiLevelType w:val="multilevel"/>
    <w:tmpl w:val="568A8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BB16F4A"/>
    <w:multiLevelType w:val="multilevel"/>
    <w:tmpl w:val="6160FE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BCC6421"/>
    <w:multiLevelType w:val="multilevel"/>
    <w:tmpl w:val="18EA2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BCF64DD"/>
    <w:multiLevelType w:val="multilevel"/>
    <w:tmpl w:val="72E645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BDC61DB"/>
    <w:multiLevelType w:val="multilevel"/>
    <w:tmpl w:val="B7DABF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C3A6D62"/>
    <w:multiLevelType w:val="multilevel"/>
    <w:tmpl w:val="1FB016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CB42D9A"/>
    <w:multiLevelType w:val="multilevel"/>
    <w:tmpl w:val="520E5D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5D5B2A97"/>
    <w:multiLevelType w:val="multilevel"/>
    <w:tmpl w:val="598E10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DA96239"/>
    <w:multiLevelType w:val="multilevel"/>
    <w:tmpl w:val="FFB2ED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5E2B669C"/>
    <w:multiLevelType w:val="multilevel"/>
    <w:tmpl w:val="843C9588"/>
    <w:lvl w:ilvl="0">
      <w:start w:val="3"/>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5E494F9E"/>
    <w:multiLevelType w:val="multilevel"/>
    <w:tmpl w:val="5D727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5E745052"/>
    <w:multiLevelType w:val="multilevel"/>
    <w:tmpl w:val="1C8A26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5F517E20"/>
    <w:multiLevelType w:val="multilevel"/>
    <w:tmpl w:val="B8B0C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5F6859A6"/>
    <w:multiLevelType w:val="multilevel"/>
    <w:tmpl w:val="0868DD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5FB14684"/>
    <w:multiLevelType w:val="multilevel"/>
    <w:tmpl w:val="FCE8D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5FDC3B96"/>
    <w:multiLevelType w:val="multilevel"/>
    <w:tmpl w:val="74D44B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06D7E20"/>
    <w:multiLevelType w:val="multilevel"/>
    <w:tmpl w:val="C03A07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10E31A3"/>
    <w:multiLevelType w:val="multilevel"/>
    <w:tmpl w:val="0FCE97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1153ADE"/>
    <w:multiLevelType w:val="multilevel"/>
    <w:tmpl w:val="34366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2150829"/>
    <w:multiLevelType w:val="multilevel"/>
    <w:tmpl w:val="8C16A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2A51018"/>
    <w:multiLevelType w:val="multilevel"/>
    <w:tmpl w:val="167A9E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62E779FC"/>
    <w:multiLevelType w:val="multilevel"/>
    <w:tmpl w:val="38FEB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3310DF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5" w15:restartNumberingAfterBreak="0">
    <w:nsid w:val="637969F2"/>
    <w:multiLevelType w:val="multilevel"/>
    <w:tmpl w:val="7778AA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3806EE6"/>
    <w:multiLevelType w:val="multilevel"/>
    <w:tmpl w:val="88084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4B53BF2"/>
    <w:multiLevelType w:val="multilevel"/>
    <w:tmpl w:val="C4D00FB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65D55D1"/>
    <w:multiLevelType w:val="multilevel"/>
    <w:tmpl w:val="FC46B7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6966291"/>
    <w:multiLevelType w:val="multilevel"/>
    <w:tmpl w:val="4C0AA518"/>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874040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71" w15:restartNumberingAfterBreak="0">
    <w:nsid w:val="69C02DEC"/>
    <w:multiLevelType w:val="multilevel"/>
    <w:tmpl w:val="CCA0984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69C5064F"/>
    <w:multiLevelType w:val="multilevel"/>
    <w:tmpl w:val="7A963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6A0B79D3"/>
    <w:multiLevelType w:val="multilevel"/>
    <w:tmpl w:val="DE4CB8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A4354E0"/>
    <w:multiLevelType w:val="multilevel"/>
    <w:tmpl w:val="B37E598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6A807E28"/>
    <w:multiLevelType w:val="multilevel"/>
    <w:tmpl w:val="56AEBB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6C8F7B79"/>
    <w:multiLevelType w:val="multilevel"/>
    <w:tmpl w:val="5C0EE2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6D256366"/>
    <w:multiLevelType w:val="multilevel"/>
    <w:tmpl w:val="001810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6D7F5EA8"/>
    <w:multiLevelType w:val="multilevel"/>
    <w:tmpl w:val="53EC19B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6DA8188C"/>
    <w:multiLevelType w:val="multilevel"/>
    <w:tmpl w:val="E2660BAA"/>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6DFB013D"/>
    <w:multiLevelType w:val="multilevel"/>
    <w:tmpl w:val="7A5E0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6E1615CA"/>
    <w:multiLevelType w:val="multilevel"/>
    <w:tmpl w:val="2F0076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6E4059F6"/>
    <w:multiLevelType w:val="multilevel"/>
    <w:tmpl w:val="15525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6EEC213A"/>
    <w:multiLevelType w:val="multilevel"/>
    <w:tmpl w:val="E0EEA5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0955220"/>
    <w:multiLevelType w:val="multilevel"/>
    <w:tmpl w:val="B914E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0CD4803"/>
    <w:multiLevelType w:val="multilevel"/>
    <w:tmpl w:val="A350A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70F35F2F"/>
    <w:multiLevelType w:val="multilevel"/>
    <w:tmpl w:val="C6068E2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7" w15:restartNumberingAfterBreak="0">
    <w:nsid w:val="71163649"/>
    <w:multiLevelType w:val="multilevel"/>
    <w:tmpl w:val="783CF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2E102CB"/>
    <w:multiLevelType w:val="multilevel"/>
    <w:tmpl w:val="8BBC2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2F45526"/>
    <w:multiLevelType w:val="multilevel"/>
    <w:tmpl w:val="D19A909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48A1CD5"/>
    <w:multiLevelType w:val="multilevel"/>
    <w:tmpl w:val="AD5A0B9E"/>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4E36F0A"/>
    <w:multiLevelType w:val="multilevel"/>
    <w:tmpl w:val="1FEAB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755635FB"/>
    <w:multiLevelType w:val="multilevel"/>
    <w:tmpl w:val="40BE358A"/>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6056674"/>
    <w:multiLevelType w:val="multilevel"/>
    <w:tmpl w:val="9C24A6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764A428D"/>
    <w:multiLevelType w:val="multilevel"/>
    <w:tmpl w:val="CBF65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76EB772E"/>
    <w:multiLevelType w:val="multilevel"/>
    <w:tmpl w:val="038A0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77467BBE"/>
    <w:multiLevelType w:val="multilevel"/>
    <w:tmpl w:val="D72EB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78EE1147"/>
    <w:multiLevelType w:val="multilevel"/>
    <w:tmpl w:val="01FEAE96"/>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791435B0"/>
    <w:multiLevelType w:val="multilevel"/>
    <w:tmpl w:val="DF5EB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793422F6"/>
    <w:multiLevelType w:val="multilevel"/>
    <w:tmpl w:val="F7D41B6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79923989"/>
    <w:multiLevelType w:val="multilevel"/>
    <w:tmpl w:val="EF60E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79D35D70"/>
    <w:multiLevelType w:val="multilevel"/>
    <w:tmpl w:val="DC261F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7A1C5E74"/>
    <w:multiLevelType w:val="multilevel"/>
    <w:tmpl w:val="8B908C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7B2E6AE4"/>
    <w:multiLevelType w:val="multilevel"/>
    <w:tmpl w:val="0A6C52B6"/>
    <w:lvl w:ilvl="0">
      <w:start w:val="1"/>
      <w:numFmt w:val="bullet"/>
      <w:lvlText w:val="-"/>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7C3D0A47"/>
    <w:multiLevelType w:val="multilevel"/>
    <w:tmpl w:val="D764D7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7C4E002E"/>
    <w:multiLevelType w:val="multilevel"/>
    <w:tmpl w:val="3782E88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7E9562A8"/>
    <w:multiLevelType w:val="multilevel"/>
    <w:tmpl w:val="3BC0A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7F437D2A"/>
    <w:multiLevelType w:val="multilevel"/>
    <w:tmpl w:val="0BCCF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7F6F1F6B"/>
    <w:multiLevelType w:val="multilevel"/>
    <w:tmpl w:val="F39EB48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7FF40FA8"/>
    <w:multiLevelType w:val="multilevel"/>
    <w:tmpl w:val="86D4DF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99"/>
  </w:num>
  <w:num w:numId="3">
    <w:abstractNumId w:val="65"/>
  </w:num>
  <w:num w:numId="4">
    <w:abstractNumId w:val="62"/>
  </w:num>
  <w:num w:numId="5">
    <w:abstractNumId w:val="71"/>
  </w:num>
  <w:num w:numId="6">
    <w:abstractNumId w:val="16"/>
  </w:num>
  <w:num w:numId="7">
    <w:abstractNumId w:val="146"/>
  </w:num>
  <w:num w:numId="8">
    <w:abstractNumId w:val="43"/>
  </w:num>
  <w:num w:numId="9">
    <w:abstractNumId w:val="22"/>
  </w:num>
  <w:num w:numId="10">
    <w:abstractNumId w:val="103"/>
  </w:num>
  <w:num w:numId="11">
    <w:abstractNumId w:val="196"/>
  </w:num>
  <w:num w:numId="12">
    <w:abstractNumId w:val="40"/>
  </w:num>
  <w:num w:numId="13">
    <w:abstractNumId w:val="180"/>
  </w:num>
  <w:num w:numId="14">
    <w:abstractNumId w:val="145"/>
  </w:num>
  <w:num w:numId="15">
    <w:abstractNumId w:val="85"/>
  </w:num>
  <w:num w:numId="16">
    <w:abstractNumId w:val="4"/>
  </w:num>
  <w:num w:numId="17">
    <w:abstractNumId w:val="138"/>
  </w:num>
  <w:num w:numId="18">
    <w:abstractNumId w:val="83"/>
  </w:num>
  <w:num w:numId="19">
    <w:abstractNumId w:val="173"/>
  </w:num>
  <w:num w:numId="20">
    <w:abstractNumId w:val="121"/>
  </w:num>
  <w:num w:numId="21">
    <w:abstractNumId w:val="191"/>
  </w:num>
  <w:num w:numId="22">
    <w:abstractNumId w:val="25"/>
  </w:num>
  <w:num w:numId="23">
    <w:abstractNumId w:val="136"/>
  </w:num>
  <w:num w:numId="24">
    <w:abstractNumId w:val="81"/>
  </w:num>
  <w:num w:numId="25">
    <w:abstractNumId w:val="118"/>
  </w:num>
  <w:num w:numId="26">
    <w:abstractNumId w:val="166"/>
  </w:num>
  <w:num w:numId="27">
    <w:abstractNumId w:val="48"/>
  </w:num>
  <w:num w:numId="28">
    <w:abstractNumId w:val="5"/>
  </w:num>
  <w:num w:numId="29">
    <w:abstractNumId w:val="60"/>
  </w:num>
  <w:num w:numId="30">
    <w:abstractNumId w:val="165"/>
  </w:num>
  <w:num w:numId="31">
    <w:abstractNumId w:val="56"/>
  </w:num>
  <w:num w:numId="32">
    <w:abstractNumId w:val="183"/>
  </w:num>
  <w:num w:numId="33">
    <w:abstractNumId w:val="140"/>
  </w:num>
  <w:num w:numId="34">
    <w:abstractNumId w:val="95"/>
  </w:num>
  <w:num w:numId="35">
    <w:abstractNumId w:val="67"/>
  </w:num>
  <w:num w:numId="36">
    <w:abstractNumId w:val="28"/>
  </w:num>
  <w:num w:numId="37">
    <w:abstractNumId w:val="135"/>
  </w:num>
  <w:num w:numId="38">
    <w:abstractNumId w:val="198"/>
  </w:num>
  <w:num w:numId="39">
    <w:abstractNumId w:val="42"/>
  </w:num>
  <w:num w:numId="40">
    <w:abstractNumId w:val="92"/>
  </w:num>
  <w:num w:numId="41">
    <w:abstractNumId w:val="110"/>
  </w:num>
  <w:num w:numId="42">
    <w:abstractNumId w:val="126"/>
  </w:num>
  <w:num w:numId="43">
    <w:abstractNumId w:val="172"/>
  </w:num>
  <w:num w:numId="44">
    <w:abstractNumId w:val="137"/>
  </w:num>
  <w:num w:numId="45">
    <w:abstractNumId w:val="181"/>
  </w:num>
  <w:num w:numId="46">
    <w:abstractNumId w:val="101"/>
  </w:num>
  <w:num w:numId="47">
    <w:abstractNumId w:val="84"/>
  </w:num>
  <w:num w:numId="48">
    <w:abstractNumId w:val="185"/>
  </w:num>
  <w:num w:numId="49">
    <w:abstractNumId w:val="74"/>
  </w:num>
  <w:num w:numId="50">
    <w:abstractNumId w:val="132"/>
  </w:num>
  <w:num w:numId="51">
    <w:abstractNumId w:val="174"/>
  </w:num>
  <w:num w:numId="52">
    <w:abstractNumId w:val="61"/>
  </w:num>
  <w:num w:numId="53">
    <w:abstractNumId w:val="63"/>
  </w:num>
  <w:num w:numId="54">
    <w:abstractNumId w:val="51"/>
  </w:num>
  <w:num w:numId="55">
    <w:abstractNumId w:val="195"/>
  </w:num>
  <w:num w:numId="56">
    <w:abstractNumId w:val="149"/>
  </w:num>
  <w:num w:numId="57">
    <w:abstractNumId w:val="119"/>
  </w:num>
  <w:num w:numId="58">
    <w:abstractNumId w:val="107"/>
  </w:num>
  <w:num w:numId="59">
    <w:abstractNumId w:val="47"/>
  </w:num>
  <w:num w:numId="60">
    <w:abstractNumId w:val="139"/>
  </w:num>
  <w:num w:numId="61">
    <w:abstractNumId w:val="167"/>
  </w:num>
  <w:num w:numId="62">
    <w:abstractNumId w:val="18"/>
  </w:num>
  <w:num w:numId="63">
    <w:abstractNumId w:val="29"/>
  </w:num>
  <w:num w:numId="64">
    <w:abstractNumId w:val="171"/>
  </w:num>
  <w:num w:numId="65">
    <w:abstractNumId w:val="72"/>
  </w:num>
  <w:num w:numId="66">
    <w:abstractNumId w:val="70"/>
  </w:num>
  <w:num w:numId="67">
    <w:abstractNumId w:val="152"/>
  </w:num>
  <w:num w:numId="68">
    <w:abstractNumId w:val="13"/>
  </w:num>
  <w:num w:numId="69">
    <w:abstractNumId w:val="45"/>
  </w:num>
  <w:num w:numId="70">
    <w:abstractNumId w:val="7"/>
  </w:num>
  <w:num w:numId="71">
    <w:abstractNumId w:val="157"/>
  </w:num>
  <w:num w:numId="72">
    <w:abstractNumId w:val="154"/>
  </w:num>
  <w:num w:numId="73">
    <w:abstractNumId w:val="41"/>
  </w:num>
  <w:num w:numId="74">
    <w:abstractNumId w:val="187"/>
  </w:num>
  <w:num w:numId="75">
    <w:abstractNumId w:val="148"/>
  </w:num>
  <w:num w:numId="76">
    <w:abstractNumId w:val="59"/>
  </w:num>
  <w:num w:numId="77">
    <w:abstractNumId w:val="99"/>
  </w:num>
  <w:num w:numId="78">
    <w:abstractNumId w:val="142"/>
  </w:num>
  <w:num w:numId="79">
    <w:abstractNumId w:val="115"/>
  </w:num>
  <w:num w:numId="80">
    <w:abstractNumId w:val="209"/>
  </w:num>
  <w:num w:numId="81">
    <w:abstractNumId w:val="54"/>
  </w:num>
  <w:num w:numId="82">
    <w:abstractNumId w:val="144"/>
  </w:num>
  <w:num w:numId="83">
    <w:abstractNumId w:val="194"/>
  </w:num>
  <w:num w:numId="84">
    <w:abstractNumId w:val="193"/>
  </w:num>
  <w:num w:numId="85">
    <w:abstractNumId w:val="204"/>
  </w:num>
  <w:num w:numId="86">
    <w:abstractNumId w:val="123"/>
  </w:num>
  <w:num w:numId="87">
    <w:abstractNumId w:val="106"/>
  </w:num>
  <w:num w:numId="88">
    <w:abstractNumId w:val="184"/>
  </w:num>
  <w:num w:numId="89">
    <w:abstractNumId w:val="205"/>
  </w:num>
  <w:num w:numId="90">
    <w:abstractNumId w:val="208"/>
  </w:num>
  <w:num w:numId="91">
    <w:abstractNumId w:val="82"/>
  </w:num>
  <w:num w:numId="92">
    <w:abstractNumId w:val="19"/>
  </w:num>
  <w:num w:numId="93">
    <w:abstractNumId w:val="203"/>
  </w:num>
  <w:num w:numId="94">
    <w:abstractNumId w:val="87"/>
  </w:num>
  <w:num w:numId="95">
    <w:abstractNumId w:val="93"/>
  </w:num>
  <w:num w:numId="96">
    <w:abstractNumId w:val="100"/>
  </w:num>
  <w:num w:numId="97">
    <w:abstractNumId w:val="66"/>
  </w:num>
  <w:num w:numId="98">
    <w:abstractNumId w:val="21"/>
  </w:num>
  <w:num w:numId="99">
    <w:abstractNumId w:val="111"/>
  </w:num>
  <w:num w:numId="100">
    <w:abstractNumId w:val="189"/>
  </w:num>
  <w:num w:numId="101">
    <w:abstractNumId w:val="52"/>
  </w:num>
  <w:num w:numId="102">
    <w:abstractNumId w:val="201"/>
  </w:num>
  <w:num w:numId="103">
    <w:abstractNumId w:val="155"/>
  </w:num>
  <w:num w:numId="104">
    <w:abstractNumId w:val="160"/>
  </w:num>
  <w:num w:numId="105">
    <w:abstractNumId w:val="161"/>
  </w:num>
  <w:num w:numId="106">
    <w:abstractNumId w:val="159"/>
  </w:num>
  <w:num w:numId="107">
    <w:abstractNumId w:val="15"/>
  </w:num>
  <w:num w:numId="108">
    <w:abstractNumId w:val="124"/>
  </w:num>
  <w:num w:numId="109">
    <w:abstractNumId w:val="68"/>
  </w:num>
  <w:num w:numId="110">
    <w:abstractNumId w:val="114"/>
  </w:num>
  <w:num w:numId="111">
    <w:abstractNumId w:val="141"/>
  </w:num>
  <w:num w:numId="112">
    <w:abstractNumId w:val="153"/>
  </w:num>
  <w:num w:numId="113">
    <w:abstractNumId w:val="134"/>
  </w:num>
  <w:num w:numId="114">
    <w:abstractNumId w:val="202"/>
  </w:num>
  <w:num w:numId="115">
    <w:abstractNumId w:val="122"/>
  </w:num>
  <w:num w:numId="116">
    <w:abstractNumId w:val="150"/>
  </w:num>
  <w:num w:numId="117">
    <w:abstractNumId w:val="175"/>
  </w:num>
  <w:num w:numId="118">
    <w:abstractNumId w:val="2"/>
  </w:num>
  <w:num w:numId="119">
    <w:abstractNumId w:val="151"/>
  </w:num>
  <w:num w:numId="120">
    <w:abstractNumId w:val="38"/>
  </w:num>
  <w:num w:numId="121">
    <w:abstractNumId w:val="88"/>
  </w:num>
  <w:num w:numId="122">
    <w:abstractNumId w:val="131"/>
  </w:num>
  <w:num w:numId="123">
    <w:abstractNumId w:val="24"/>
  </w:num>
  <w:num w:numId="124">
    <w:abstractNumId w:val="129"/>
  </w:num>
  <w:num w:numId="125">
    <w:abstractNumId w:val="1"/>
  </w:num>
  <w:num w:numId="126">
    <w:abstractNumId w:val="168"/>
  </w:num>
  <w:num w:numId="127">
    <w:abstractNumId w:val="76"/>
  </w:num>
  <w:num w:numId="128">
    <w:abstractNumId w:val="116"/>
  </w:num>
  <w:num w:numId="129">
    <w:abstractNumId w:val="104"/>
  </w:num>
  <w:num w:numId="130">
    <w:abstractNumId w:val="147"/>
  </w:num>
  <w:num w:numId="131">
    <w:abstractNumId w:val="125"/>
  </w:num>
  <w:num w:numId="132">
    <w:abstractNumId w:val="179"/>
  </w:num>
  <w:num w:numId="133">
    <w:abstractNumId w:val="169"/>
  </w:num>
  <w:num w:numId="134">
    <w:abstractNumId w:val="33"/>
  </w:num>
  <w:num w:numId="135">
    <w:abstractNumId w:val="192"/>
  </w:num>
  <w:num w:numId="136">
    <w:abstractNumId w:val="80"/>
  </w:num>
  <w:num w:numId="137">
    <w:abstractNumId w:val="197"/>
  </w:num>
  <w:num w:numId="138">
    <w:abstractNumId w:val="79"/>
  </w:num>
  <w:num w:numId="139">
    <w:abstractNumId w:val="26"/>
  </w:num>
  <w:num w:numId="140">
    <w:abstractNumId w:val="6"/>
  </w:num>
  <w:num w:numId="141">
    <w:abstractNumId w:val="98"/>
  </w:num>
  <w:num w:numId="142">
    <w:abstractNumId w:val="190"/>
  </w:num>
  <w:num w:numId="143">
    <w:abstractNumId w:val="20"/>
  </w:num>
  <w:num w:numId="144">
    <w:abstractNumId w:val="36"/>
  </w:num>
  <w:num w:numId="145">
    <w:abstractNumId w:val="55"/>
  </w:num>
  <w:num w:numId="146">
    <w:abstractNumId w:val="91"/>
  </w:num>
  <w:num w:numId="147">
    <w:abstractNumId w:val="94"/>
  </w:num>
  <w:num w:numId="148">
    <w:abstractNumId w:val="158"/>
  </w:num>
  <w:num w:numId="149">
    <w:abstractNumId w:val="34"/>
  </w:num>
  <w:num w:numId="150">
    <w:abstractNumId w:val="64"/>
  </w:num>
  <w:num w:numId="151">
    <w:abstractNumId w:val="113"/>
  </w:num>
  <w:num w:numId="152">
    <w:abstractNumId w:val="143"/>
  </w:num>
  <w:num w:numId="153">
    <w:abstractNumId w:val="35"/>
  </w:num>
  <w:num w:numId="154">
    <w:abstractNumId w:val="156"/>
  </w:num>
  <w:num w:numId="155">
    <w:abstractNumId w:val="112"/>
  </w:num>
  <w:num w:numId="156">
    <w:abstractNumId w:val="177"/>
  </w:num>
  <w:num w:numId="157">
    <w:abstractNumId w:val="39"/>
  </w:num>
  <w:num w:numId="158">
    <w:abstractNumId w:val="57"/>
  </w:num>
  <w:num w:numId="159">
    <w:abstractNumId w:val="206"/>
  </w:num>
  <w:num w:numId="160">
    <w:abstractNumId w:val="133"/>
  </w:num>
  <w:num w:numId="161">
    <w:abstractNumId w:val="17"/>
  </w:num>
  <w:num w:numId="162">
    <w:abstractNumId w:val="97"/>
  </w:num>
  <w:num w:numId="163">
    <w:abstractNumId w:val="163"/>
  </w:num>
  <w:num w:numId="164">
    <w:abstractNumId w:val="50"/>
  </w:num>
  <w:num w:numId="165">
    <w:abstractNumId w:val="176"/>
  </w:num>
  <w:num w:numId="166">
    <w:abstractNumId w:val="188"/>
  </w:num>
  <w:num w:numId="167">
    <w:abstractNumId w:val="127"/>
  </w:num>
  <w:num w:numId="168">
    <w:abstractNumId w:val="31"/>
  </w:num>
  <w:num w:numId="169">
    <w:abstractNumId w:val="207"/>
  </w:num>
  <w:num w:numId="170">
    <w:abstractNumId w:val="75"/>
  </w:num>
  <w:num w:numId="171">
    <w:abstractNumId w:val="14"/>
  </w:num>
  <w:num w:numId="172">
    <w:abstractNumId w:val="182"/>
  </w:num>
  <w:num w:numId="173">
    <w:abstractNumId w:val="27"/>
  </w:num>
  <w:num w:numId="174">
    <w:abstractNumId w:val="109"/>
  </w:num>
  <w:num w:numId="175">
    <w:abstractNumId w:val="117"/>
  </w:num>
  <w:num w:numId="176">
    <w:abstractNumId w:val="46"/>
  </w:num>
  <w:num w:numId="177">
    <w:abstractNumId w:val="89"/>
  </w:num>
  <w:num w:numId="178">
    <w:abstractNumId w:val="11"/>
  </w:num>
  <w:num w:numId="179">
    <w:abstractNumId w:val="77"/>
  </w:num>
  <w:num w:numId="180">
    <w:abstractNumId w:val="37"/>
  </w:num>
  <w:num w:numId="181">
    <w:abstractNumId w:val="58"/>
  </w:num>
  <w:num w:numId="182">
    <w:abstractNumId w:val="30"/>
  </w:num>
  <w:num w:numId="183">
    <w:abstractNumId w:val="73"/>
  </w:num>
  <w:num w:numId="184">
    <w:abstractNumId w:val="178"/>
  </w:num>
  <w:num w:numId="185">
    <w:abstractNumId w:val="128"/>
  </w:num>
  <w:num w:numId="186">
    <w:abstractNumId w:val="44"/>
  </w:num>
  <w:num w:numId="187">
    <w:abstractNumId w:val="8"/>
  </w:num>
  <w:num w:numId="188">
    <w:abstractNumId w:val="86"/>
  </w:num>
  <w:num w:numId="189">
    <w:abstractNumId w:val="53"/>
  </w:num>
  <w:num w:numId="190">
    <w:abstractNumId w:val="9"/>
  </w:num>
  <w:num w:numId="191">
    <w:abstractNumId w:val="200"/>
  </w:num>
  <w:num w:numId="192">
    <w:abstractNumId w:val="96"/>
  </w:num>
  <w:num w:numId="193">
    <w:abstractNumId w:val="78"/>
  </w:num>
  <w:num w:numId="194">
    <w:abstractNumId w:val="0"/>
  </w:num>
  <w:num w:numId="195">
    <w:abstractNumId w:val="120"/>
  </w:num>
  <w:num w:numId="196">
    <w:abstractNumId w:val="108"/>
  </w:num>
  <w:num w:numId="197">
    <w:abstractNumId w:val="10"/>
  </w:num>
  <w:num w:numId="198">
    <w:abstractNumId w:val="49"/>
  </w:num>
  <w:num w:numId="199">
    <w:abstractNumId w:val="69"/>
  </w:num>
  <w:num w:numId="200">
    <w:abstractNumId w:val="12"/>
  </w:num>
  <w:num w:numId="201">
    <w:abstractNumId w:val="130"/>
  </w:num>
  <w:num w:numId="202">
    <w:abstractNumId w:val="23"/>
  </w:num>
  <w:num w:numId="203">
    <w:abstractNumId w:val="102"/>
  </w:num>
  <w:num w:numId="204">
    <w:abstractNumId w:val="105"/>
  </w:num>
  <w:num w:numId="205">
    <w:abstractNumId w:val="170"/>
  </w:num>
  <w:num w:numId="206">
    <w:abstractNumId w:val="3"/>
  </w:num>
  <w:num w:numId="207">
    <w:abstractNumId w:val="164"/>
  </w:num>
  <w:num w:numId="208">
    <w:abstractNumId w:val="90"/>
  </w:num>
  <w:num w:numId="209">
    <w:abstractNumId w:val="162"/>
  </w:num>
  <w:num w:numId="210">
    <w:abstractNumId w:val="186"/>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defaultTabStop w:val="708"/>
  <w:drawingGridHorizontalSpacing w:val="120"/>
  <w:drawingGridVerticalSpacing w:val="181"/>
  <w:displayHorizontalDrawingGridEvery w:val="2"/>
  <w:characterSpacingControl w:val="compressPunctuation"/>
  <w:hdrShapeDefaults>
    <o:shapedefaults v:ext="edit" spidmax="213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5414F5"/>
    <w:rsid w:val="00034625"/>
    <w:rsid w:val="00072CAB"/>
    <w:rsid w:val="000A04A1"/>
    <w:rsid w:val="000A494A"/>
    <w:rsid w:val="000C6F2D"/>
    <w:rsid w:val="0014080F"/>
    <w:rsid w:val="0014638F"/>
    <w:rsid w:val="00151F98"/>
    <w:rsid w:val="00185B5F"/>
    <w:rsid w:val="00194531"/>
    <w:rsid w:val="00195BBC"/>
    <w:rsid w:val="001E2616"/>
    <w:rsid w:val="00236AB9"/>
    <w:rsid w:val="002A6203"/>
    <w:rsid w:val="002D0016"/>
    <w:rsid w:val="003005A0"/>
    <w:rsid w:val="003253C1"/>
    <w:rsid w:val="00330750"/>
    <w:rsid w:val="00346B7D"/>
    <w:rsid w:val="00366F92"/>
    <w:rsid w:val="00375827"/>
    <w:rsid w:val="003D1F89"/>
    <w:rsid w:val="00407700"/>
    <w:rsid w:val="00426EC8"/>
    <w:rsid w:val="0045474E"/>
    <w:rsid w:val="00483C70"/>
    <w:rsid w:val="00493A61"/>
    <w:rsid w:val="004A2E6A"/>
    <w:rsid w:val="004B19F7"/>
    <w:rsid w:val="00521C3E"/>
    <w:rsid w:val="005242EE"/>
    <w:rsid w:val="005414F5"/>
    <w:rsid w:val="0058769C"/>
    <w:rsid w:val="005923B0"/>
    <w:rsid w:val="005B26E3"/>
    <w:rsid w:val="005E1B58"/>
    <w:rsid w:val="005E73DD"/>
    <w:rsid w:val="006470A2"/>
    <w:rsid w:val="0066289B"/>
    <w:rsid w:val="006F743B"/>
    <w:rsid w:val="006F747E"/>
    <w:rsid w:val="00701BB4"/>
    <w:rsid w:val="007344CB"/>
    <w:rsid w:val="00746803"/>
    <w:rsid w:val="007521C0"/>
    <w:rsid w:val="007664BB"/>
    <w:rsid w:val="007877FC"/>
    <w:rsid w:val="007F7240"/>
    <w:rsid w:val="00884EB6"/>
    <w:rsid w:val="00896136"/>
    <w:rsid w:val="008A7B09"/>
    <w:rsid w:val="008C25E6"/>
    <w:rsid w:val="00900B77"/>
    <w:rsid w:val="0091520A"/>
    <w:rsid w:val="00953206"/>
    <w:rsid w:val="00987DA5"/>
    <w:rsid w:val="009F1795"/>
    <w:rsid w:val="00A01B94"/>
    <w:rsid w:val="00A1280E"/>
    <w:rsid w:val="00A140E5"/>
    <w:rsid w:val="00A569F2"/>
    <w:rsid w:val="00A733AD"/>
    <w:rsid w:val="00AA7EF7"/>
    <w:rsid w:val="00B02A98"/>
    <w:rsid w:val="00B15868"/>
    <w:rsid w:val="00BA4E6C"/>
    <w:rsid w:val="00BA7009"/>
    <w:rsid w:val="00BB1B0E"/>
    <w:rsid w:val="00BB1C38"/>
    <w:rsid w:val="00BD0FEF"/>
    <w:rsid w:val="00BF1C03"/>
    <w:rsid w:val="00C114FB"/>
    <w:rsid w:val="00C8577C"/>
    <w:rsid w:val="00C944D9"/>
    <w:rsid w:val="00CA6361"/>
    <w:rsid w:val="00CD1793"/>
    <w:rsid w:val="00CD73C2"/>
    <w:rsid w:val="00CE31A5"/>
    <w:rsid w:val="00CF315B"/>
    <w:rsid w:val="00D359E0"/>
    <w:rsid w:val="00D475DC"/>
    <w:rsid w:val="00DF20C2"/>
    <w:rsid w:val="00E23ED0"/>
    <w:rsid w:val="00E65355"/>
    <w:rsid w:val="00E73EE7"/>
    <w:rsid w:val="00EC7837"/>
    <w:rsid w:val="00F023E6"/>
    <w:rsid w:val="00F75382"/>
    <w:rsid w:val="00F95021"/>
    <w:rsid w:val="00FB39B9"/>
    <w:rsid w:val="00FC1C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30"/>
    <o:shapelayout v:ext="edit">
      <o:idmap v:ext="edit" data="1"/>
    </o:shapelayout>
  </w:shapeDefaults>
  <w:decimalSymbol w:val=","/>
  <w:listSeparator w:val=";"/>
  <w15:docId w15:val="{B3275C31-1A90-4550-8D72-ABCD885A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E1B5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5E1B58"/>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sid w:val="005E1B58"/>
    <w:rPr>
      <w:rFonts w:ascii="Calibri" w:eastAsia="Calibri" w:hAnsi="Calibri" w:cs="Calibri"/>
      <w:b/>
      <w:bCs/>
      <w:i w:val="0"/>
      <w:iCs w:val="0"/>
      <w:smallCaps w:val="0"/>
      <w:strike w:val="0"/>
      <w:u w:val="none"/>
    </w:rPr>
  </w:style>
  <w:style w:type="character" w:customStyle="1" w:styleId="a5">
    <w:name w:val="Основной текст_"/>
    <w:basedOn w:val="a0"/>
    <w:link w:val="1"/>
    <w:rsid w:val="005E1B58"/>
    <w:rPr>
      <w:rFonts w:ascii="Times New Roman" w:eastAsia="Times New Roman" w:hAnsi="Times New Roman" w:cs="Times New Roman"/>
      <w:b w:val="0"/>
      <w:bCs w:val="0"/>
      <w:i w:val="0"/>
      <w:iCs w:val="0"/>
      <w:smallCaps w:val="0"/>
      <w:strike w:val="0"/>
      <w:u w:val="none"/>
    </w:rPr>
  </w:style>
  <w:style w:type="character" w:customStyle="1" w:styleId="2">
    <w:name w:val="Заголовок №2_"/>
    <w:basedOn w:val="a0"/>
    <w:link w:val="20"/>
    <w:rsid w:val="005E1B58"/>
    <w:rPr>
      <w:rFonts w:ascii="Times New Roman" w:eastAsia="Times New Roman" w:hAnsi="Times New Roman" w:cs="Times New Roman"/>
      <w:b/>
      <w:bCs/>
      <w:i w:val="0"/>
      <w:iCs w:val="0"/>
      <w:smallCaps w:val="0"/>
      <w:strike w:val="0"/>
      <w:sz w:val="28"/>
      <w:szCs w:val="28"/>
      <w:u w:val="none"/>
    </w:rPr>
  </w:style>
  <w:style w:type="character" w:customStyle="1" w:styleId="31">
    <w:name w:val="Заголовок №3_"/>
    <w:basedOn w:val="a0"/>
    <w:link w:val="32"/>
    <w:rsid w:val="005E1B58"/>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sid w:val="005E1B58"/>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sid w:val="005E1B58"/>
    <w:rPr>
      <w:rFonts w:ascii="Times New Roman" w:eastAsia="Times New Roman" w:hAnsi="Times New Roman" w:cs="Times New Roman"/>
      <w:b/>
      <w:bCs/>
      <w:i w:val="0"/>
      <w:iCs w:val="0"/>
      <w:smallCaps w:val="0"/>
      <w:strike w:val="0"/>
      <w:sz w:val="22"/>
      <w:szCs w:val="22"/>
      <w:u w:val="none"/>
    </w:rPr>
  </w:style>
  <w:style w:type="character" w:customStyle="1" w:styleId="21">
    <w:name w:val="Колонтитул (2)_"/>
    <w:basedOn w:val="a0"/>
    <w:link w:val="22"/>
    <w:rsid w:val="005E1B58"/>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5E1B58"/>
    <w:rPr>
      <w:rFonts w:ascii="Times New Roman" w:eastAsia="Times New Roman" w:hAnsi="Times New Roman" w:cs="Times New Roman"/>
      <w:b/>
      <w:bCs/>
      <w:i w:val="0"/>
      <w:iCs w:val="0"/>
      <w:smallCaps w:val="0"/>
      <w:strike w:val="0"/>
      <w:sz w:val="28"/>
      <w:szCs w:val="28"/>
      <w:u w:val="none"/>
    </w:rPr>
  </w:style>
  <w:style w:type="character" w:customStyle="1" w:styleId="aa">
    <w:name w:val="Колонтитул_"/>
    <w:basedOn w:val="a0"/>
    <w:link w:val="ab"/>
    <w:rsid w:val="005E1B58"/>
    <w:rPr>
      <w:rFonts w:ascii="Times New Roman" w:eastAsia="Times New Roman" w:hAnsi="Times New Roman" w:cs="Times New Roman"/>
      <w:b w:val="0"/>
      <w:bCs w:val="0"/>
      <w:i w:val="0"/>
      <w:iCs w:val="0"/>
      <w:smallCaps w:val="0"/>
      <w:strike w:val="0"/>
      <w:u w:val="none"/>
    </w:rPr>
  </w:style>
  <w:style w:type="character" w:customStyle="1" w:styleId="ac">
    <w:name w:val="Оглавление_"/>
    <w:basedOn w:val="a0"/>
    <w:link w:val="ad"/>
    <w:rsid w:val="005E1B58"/>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link w:val="70"/>
    <w:rsid w:val="005E1B58"/>
    <w:rPr>
      <w:rFonts w:ascii="Calibri" w:eastAsia="Calibri" w:hAnsi="Calibri" w:cs="Calibri"/>
      <w:b w:val="0"/>
      <w:bCs w:val="0"/>
      <w:i w:val="0"/>
      <w:iCs w:val="0"/>
      <w:smallCaps w:val="0"/>
      <w:strike w:val="0"/>
      <w:sz w:val="26"/>
      <w:szCs w:val="26"/>
      <w:u w:val="none"/>
    </w:rPr>
  </w:style>
  <w:style w:type="character" w:customStyle="1" w:styleId="6">
    <w:name w:val="Основной текст (6)_"/>
    <w:basedOn w:val="a0"/>
    <w:link w:val="60"/>
    <w:rsid w:val="005E1B58"/>
    <w:rPr>
      <w:rFonts w:ascii="Times New Roman" w:eastAsia="Times New Roman" w:hAnsi="Times New Roman" w:cs="Times New Roman"/>
      <w:b w:val="0"/>
      <w:bCs w:val="0"/>
      <w:i/>
      <w:iCs/>
      <w:smallCaps w:val="0"/>
      <w:strike w:val="0"/>
      <w:sz w:val="20"/>
      <w:szCs w:val="20"/>
      <w:u w:val="none"/>
    </w:rPr>
  </w:style>
  <w:style w:type="character" w:customStyle="1" w:styleId="8">
    <w:name w:val="Основной текст (8)_"/>
    <w:basedOn w:val="a0"/>
    <w:link w:val="80"/>
    <w:rsid w:val="005E1B58"/>
    <w:rPr>
      <w:rFonts w:ascii="Times New Roman" w:eastAsia="Times New Roman" w:hAnsi="Times New Roman" w:cs="Times New Roman"/>
      <w:b/>
      <w:bCs/>
      <w:i w:val="0"/>
      <w:iCs w:val="0"/>
      <w:smallCaps w:val="0"/>
      <w:strike w:val="0"/>
      <w:sz w:val="18"/>
      <w:szCs w:val="18"/>
      <w:u w:val="none"/>
    </w:rPr>
  </w:style>
  <w:style w:type="character" w:customStyle="1" w:styleId="9">
    <w:name w:val="Основной текст (9)_"/>
    <w:basedOn w:val="a0"/>
    <w:link w:val="90"/>
    <w:rsid w:val="005E1B58"/>
    <w:rPr>
      <w:rFonts w:ascii="Cambria" w:eastAsia="Cambria" w:hAnsi="Cambria" w:cs="Cambria"/>
      <w:b w:val="0"/>
      <w:bCs w:val="0"/>
      <w:i w:val="0"/>
      <w:iCs w:val="0"/>
      <w:smallCaps w:val="0"/>
      <w:strike w:val="0"/>
      <w:color w:val="365F91"/>
      <w:sz w:val="28"/>
      <w:szCs w:val="28"/>
      <w:u w:val="none"/>
    </w:rPr>
  </w:style>
  <w:style w:type="character" w:customStyle="1" w:styleId="ae">
    <w:name w:val="Подпись к картинке_"/>
    <w:basedOn w:val="a0"/>
    <w:link w:val="af"/>
    <w:rsid w:val="005E1B58"/>
    <w:rPr>
      <w:rFonts w:ascii="Calibri" w:eastAsia="Calibri" w:hAnsi="Calibri" w:cs="Calibri"/>
      <w:b w:val="0"/>
      <w:bCs w:val="0"/>
      <w:i w:val="0"/>
      <w:iCs w:val="0"/>
      <w:smallCaps w:val="0"/>
      <w:strike w:val="0"/>
      <w:color w:val="333333"/>
      <w:sz w:val="26"/>
      <w:szCs w:val="26"/>
      <w:u w:val="none"/>
    </w:rPr>
  </w:style>
  <w:style w:type="character" w:customStyle="1" w:styleId="10">
    <w:name w:val="Основной текст (10)_"/>
    <w:basedOn w:val="a0"/>
    <w:link w:val="100"/>
    <w:rsid w:val="005E1B58"/>
    <w:rPr>
      <w:rFonts w:ascii="Cambria" w:eastAsia="Cambria" w:hAnsi="Cambria" w:cs="Cambria"/>
      <w:b w:val="0"/>
      <w:bCs w:val="0"/>
      <w:i w:val="0"/>
      <w:iCs w:val="0"/>
      <w:smallCaps w:val="0"/>
      <w:strike w:val="0"/>
      <w:u w:val="none"/>
    </w:rPr>
  </w:style>
  <w:style w:type="character" w:customStyle="1" w:styleId="11">
    <w:name w:val="Заголовок №1_"/>
    <w:basedOn w:val="a0"/>
    <w:link w:val="12"/>
    <w:rsid w:val="005E1B58"/>
    <w:rPr>
      <w:rFonts w:ascii="Times New Roman" w:eastAsia="Times New Roman" w:hAnsi="Times New Roman" w:cs="Times New Roman"/>
      <w:b/>
      <w:bCs/>
      <w:i w:val="0"/>
      <w:iCs w:val="0"/>
      <w:smallCaps w:val="0"/>
      <w:strike w:val="0"/>
      <w:sz w:val="32"/>
      <w:szCs w:val="32"/>
      <w:u w:val="none"/>
    </w:rPr>
  </w:style>
  <w:style w:type="paragraph" w:customStyle="1" w:styleId="a4">
    <w:name w:val="Сноска"/>
    <w:basedOn w:val="a"/>
    <w:link w:val="a3"/>
    <w:rsid w:val="005E1B58"/>
    <w:rPr>
      <w:rFonts w:ascii="Times New Roman" w:eastAsia="Times New Roman" w:hAnsi="Times New Roman" w:cs="Times New Roman"/>
      <w:sz w:val="20"/>
      <w:szCs w:val="20"/>
    </w:rPr>
  </w:style>
  <w:style w:type="paragraph" w:customStyle="1" w:styleId="30">
    <w:name w:val="Основной текст (3)"/>
    <w:basedOn w:val="a"/>
    <w:link w:val="3"/>
    <w:rsid w:val="005E1B58"/>
    <w:pPr>
      <w:spacing w:after="240"/>
      <w:jc w:val="right"/>
    </w:pPr>
    <w:rPr>
      <w:rFonts w:ascii="Calibri" w:eastAsia="Calibri" w:hAnsi="Calibri" w:cs="Calibri"/>
      <w:b/>
      <w:bCs/>
    </w:rPr>
  </w:style>
  <w:style w:type="paragraph" w:customStyle="1" w:styleId="1">
    <w:name w:val="Основной текст1"/>
    <w:basedOn w:val="a"/>
    <w:link w:val="a5"/>
    <w:rsid w:val="005E1B58"/>
    <w:pPr>
      <w:ind w:firstLine="240"/>
    </w:pPr>
    <w:rPr>
      <w:rFonts w:ascii="Times New Roman" w:eastAsia="Times New Roman" w:hAnsi="Times New Roman" w:cs="Times New Roman"/>
    </w:rPr>
  </w:style>
  <w:style w:type="paragraph" w:customStyle="1" w:styleId="20">
    <w:name w:val="Заголовок №2"/>
    <w:basedOn w:val="a"/>
    <w:link w:val="2"/>
    <w:rsid w:val="005E1B58"/>
    <w:pPr>
      <w:spacing w:after="5580" w:line="276" w:lineRule="auto"/>
      <w:outlineLvl w:val="1"/>
    </w:pPr>
    <w:rPr>
      <w:rFonts w:ascii="Times New Roman" w:eastAsia="Times New Roman" w:hAnsi="Times New Roman" w:cs="Times New Roman"/>
      <w:b/>
      <w:bCs/>
      <w:sz w:val="28"/>
      <w:szCs w:val="28"/>
    </w:rPr>
  </w:style>
  <w:style w:type="paragraph" w:customStyle="1" w:styleId="32">
    <w:name w:val="Заголовок №3"/>
    <w:basedOn w:val="a"/>
    <w:link w:val="31"/>
    <w:rsid w:val="005E1B58"/>
    <w:pPr>
      <w:spacing w:line="276" w:lineRule="auto"/>
      <w:outlineLvl w:val="2"/>
    </w:pPr>
    <w:rPr>
      <w:rFonts w:ascii="Times New Roman" w:eastAsia="Times New Roman" w:hAnsi="Times New Roman" w:cs="Times New Roman"/>
      <w:b/>
      <w:bCs/>
    </w:rPr>
  </w:style>
  <w:style w:type="paragraph" w:customStyle="1" w:styleId="a7">
    <w:name w:val="Другое"/>
    <w:basedOn w:val="a"/>
    <w:link w:val="a6"/>
    <w:rsid w:val="005E1B58"/>
    <w:rPr>
      <w:rFonts w:ascii="Times New Roman" w:eastAsia="Times New Roman" w:hAnsi="Times New Roman" w:cs="Times New Roman"/>
    </w:rPr>
  </w:style>
  <w:style w:type="paragraph" w:customStyle="1" w:styleId="a9">
    <w:name w:val="Подпись к таблице"/>
    <w:basedOn w:val="a"/>
    <w:link w:val="a8"/>
    <w:rsid w:val="005E1B58"/>
    <w:rPr>
      <w:rFonts w:ascii="Times New Roman" w:eastAsia="Times New Roman" w:hAnsi="Times New Roman" w:cs="Times New Roman"/>
      <w:b/>
      <w:bCs/>
      <w:sz w:val="22"/>
      <w:szCs w:val="22"/>
    </w:rPr>
  </w:style>
  <w:style w:type="paragraph" w:customStyle="1" w:styleId="22">
    <w:name w:val="Колонтитул (2)"/>
    <w:basedOn w:val="a"/>
    <w:link w:val="21"/>
    <w:rsid w:val="005E1B58"/>
    <w:rPr>
      <w:rFonts w:ascii="Times New Roman" w:eastAsia="Times New Roman" w:hAnsi="Times New Roman" w:cs="Times New Roman"/>
      <w:sz w:val="20"/>
      <w:szCs w:val="20"/>
    </w:rPr>
  </w:style>
  <w:style w:type="paragraph" w:customStyle="1" w:styleId="24">
    <w:name w:val="Основной текст (2)"/>
    <w:basedOn w:val="a"/>
    <w:link w:val="23"/>
    <w:rsid w:val="005E1B58"/>
    <w:pPr>
      <w:spacing w:after="5580" w:line="276" w:lineRule="auto"/>
      <w:ind w:firstLine="840"/>
    </w:pPr>
    <w:rPr>
      <w:rFonts w:ascii="Times New Roman" w:eastAsia="Times New Roman" w:hAnsi="Times New Roman" w:cs="Times New Roman"/>
      <w:b/>
      <w:bCs/>
      <w:sz w:val="28"/>
      <w:szCs w:val="28"/>
    </w:rPr>
  </w:style>
  <w:style w:type="paragraph" w:customStyle="1" w:styleId="ab">
    <w:name w:val="Колонтитул"/>
    <w:basedOn w:val="a"/>
    <w:link w:val="aa"/>
    <w:rsid w:val="005E1B58"/>
    <w:pPr>
      <w:jc w:val="right"/>
    </w:pPr>
    <w:rPr>
      <w:rFonts w:ascii="Times New Roman" w:eastAsia="Times New Roman" w:hAnsi="Times New Roman" w:cs="Times New Roman"/>
    </w:rPr>
  </w:style>
  <w:style w:type="paragraph" w:customStyle="1" w:styleId="ad">
    <w:name w:val="Оглавление"/>
    <w:basedOn w:val="a"/>
    <w:link w:val="ac"/>
    <w:rsid w:val="005E1B58"/>
    <w:pPr>
      <w:spacing w:after="240"/>
      <w:ind w:firstLine="430"/>
    </w:pPr>
    <w:rPr>
      <w:rFonts w:ascii="Times New Roman" w:eastAsia="Times New Roman" w:hAnsi="Times New Roman" w:cs="Times New Roman"/>
      <w:b/>
      <w:bCs/>
      <w:sz w:val="28"/>
      <w:szCs w:val="28"/>
    </w:rPr>
  </w:style>
  <w:style w:type="paragraph" w:customStyle="1" w:styleId="70">
    <w:name w:val="Основной текст (7)"/>
    <w:basedOn w:val="a"/>
    <w:link w:val="7"/>
    <w:rsid w:val="005E1B58"/>
    <w:pPr>
      <w:spacing w:after="60" w:line="223" w:lineRule="auto"/>
      <w:ind w:firstLine="630"/>
    </w:pPr>
    <w:rPr>
      <w:rFonts w:ascii="Calibri" w:eastAsia="Calibri" w:hAnsi="Calibri" w:cs="Calibri"/>
      <w:sz w:val="26"/>
      <w:szCs w:val="26"/>
    </w:rPr>
  </w:style>
  <w:style w:type="paragraph" w:customStyle="1" w:styleId="60">
    <w:name w:val="Основной текст (6)"/>
    <w:basedOn w:val="a"/>
    <w:link w:val="6"/>
    <w:rsid w:val="005E1B58"/>
    <w:pPr>
      <w:spacing w:after="290" w:line="310" w:lineRule="auto"/>
    </w:pPr>
    <w:rPr>
      <w:rFonts w:ascii="Times New Roman" w:eastAsia="Times New Roman" w:hAnsi="Times New Roman" w:cs="Times New Roman"/>
      <w:i/>
      <w:iCs/>
      <w:sz w:val="20"/>
      <w:szCs w:val="20"/>
    </w:rPr>
  </w:style>
  <w:style w:type="paragraph" w:customStyle="1" w:styleId="80">
    <w:name w:val="Основной текст (8)"/>
    <w:basedOn w:val="a"/>
    <w:link w:val="8"/>
    <w:rsid w:val="005E1B58"/>
    <w:pPr>
      <w:spacing w:after="150" w:line="211" w:lineRule="auto"/>
      <w:ind w:left="800"/>
    </w:pPr>
    <w:rPr>
      <w:rFonts w:ascii="Times New Roman" w:eastAsia="Times New Roman" w:hAnsi="Times New Roman" w:cs="Times New Roman"/>
      <w:b/>
      <w:bCs/>
      <w:sz w:val="18"/>
      <w:szCs w:val="18"/>
    </w:rPr>
  </w:style>
  <w:style w:type="paragraph" w:customStyle="1" w:styleId="90">
    <w:name w:val="Основной текст (9)"/>
    <w:basedOn w:val="a"/>
    <w:link w:val="9"/>
    <w:rsid w:val="005E1B58"/>
    <w:pPr>
      <w:spacing w:after="480"/>
    </w:pPr>
    <w:rPr>
      <w:rFonts w:ascii="Cambria" w:eastAsia="Cambria" w:hAnsi="Cambria" w:cs="Cambria"/>
      <w:color w:val="365F91"/>
      <w:sz w:val="28"/>
      <w:szCs w:val="28"/>
    </w:rPr>
  </w:style>
  <w:style w:type="paragraph" w:customStyle="1" w:styleId="af">
    <w:name w:val="Подпись к картинке"/>
    <w:basedOn w:val="a"/>
    <w:link w:val="ae"/>
    <w:rsid w:val="005E1B58"/>
    <w:pPr>
      <w:spacing w:line="204" w:lineRule="auto"/>
      <w:jc w:val="center"/>
    </w:pPr>
    <w:rPr>
      <w:rFonts w:ascii="Calibri" w:eastAsia="Calibri" w:hAnsi="Calibri" w:cs="Calibri"/>
      <w:color w:val="333333"/>
      <w:sz w:val="26"/>
      <w:szCs w:val="26"/>
    </w:rPr>
  </w:style>
  <w:style w:type="paragraph" w:customStyle="1" w:styleId="100">
    <w:name w:val="Основной текст (10)"/>
    <w:basedOn w:val="a"/>
    <w:link w:val="10"/>
    <w:rsid w:val="005E1B58"/>
    <w:pPr>
      <w:spacing w:after="1400"/>
      <w:jc w:val="center"/>
    </w:pPr>
    <w:rPr>
      <w:rFonts w:ascii="Cambria" w:eastAsia="Cambria" w:hAnsi="Cambria" w:cs="Cambria"/>
    </w:rPr>
  </w:style>
  <w:style w:type="paragraph" w:customStyle="1" w:styleId="12">
    <w:name w:val="Заголовок №1"/>
    <w:basedOn w:val="a"/>
    <w:link w:val="11"/>
    <w:rsid w:val="005E1B58"/>
    <w:pPr>
      <w:spacing w:after="2620"/>
      <w:ind w:firstLine="90"/>
      <w:outlineLvl w:val="0"/>
    </w:pPr>
    <w:rPr>
      <w:rFonts w:ascii="Times New Roman" w:eastAsia="Times New Roman" w:hAnsi="Times New Roman" w:cs="Times New Roman"/>
      <w:b/>
      <w:bCs/>
      <w:sz w:val="32"/>
      <w:szCs w:val="32"/>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1"/>
    <w:uiPriority w:val="99"/>
    <w:qFormat/>
    <w:rsid w:val="00D359E0"/>
    <w:pPr>
      <w:widowControl/>
    </w:pPr>
    <w:rPr>
      <w:rFonts w:ascii="Times New Roman" w:eastAsia="Times New Roman" w:hAnsi="Times New Roman" w:cs="Times New Roman"/>
      <w:color w:val="auto"/>
      <w:sz w:val="20"/>
      <w:szCs w:val="20"/>
      <w:lang w:val="en-US" w:bidi="ar-SA"/>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D359E0"/>
    <w:rPr>
      <w:rFonts w:ascii="Times New Roman" w:eastAsia="Times New Roman" w:hAnsi="Times New Roman" w:cs="Times New Roman"/>
      <w:sz w:val="20"/>
      <w:szCs w:val="20"/>
      <w:lang w:val="en-US" w:bidi="ar-SA"/>
    </w:rPr>
  </w:style>
  <w:style w:type="character" w:styleId="af2">
    <w:name w:val="footnote reference"/>
    <w:uiPriority w:val="99"/>
    <w:rsid w:val="00D359E0"/>
    <w:rPr>
      <w:rFonts w:cs="Times New Roman"/>
      <w:vertAlign w:val="superscript"/>
    </w:rPr>
  </w:style>
  <w:style w:type="paragraph" w:styleId="af3">
    <w:name w:val="List Paragraph"/>
    <w:basedOn w:val="a"/>
    <w:uiPriority w:val="34"/>
    <w:qFormat/>
    <w:rsid w:val="00236AB9"/>
    <w:pPr>
      <w:ind w:left="720"/>
      <w:contextualSpacing/>
    </w:pPr>
  </w:style>
  <w:style w:type="paragraph" w:styleId="af4">
    <w:name w:val="header"/>
    <w:basedOn w:val="a"/>
    <w:link w:val="af5"/>
    <w:uiPriority w:val="99"/>
    <w:semiHidden/>
    <w:unhideWhenUsed/>
    <w:rsid w:val="00195BBC"/>
    <w:pPr>
      <w:tabs>
        <w:tab w:val="center" w:pos="4677"/>
        <w:tab w:val="right" w:pos="9355"/>
      </w:tabs>
    </w:pPr>
  </w:style>
  <w:style w:type="character" w:customStyle="1" w:styleId="af5">
    <w:name w:val="Верхний колонтитул Знак"/>
    <w:basedOn w:val="a0"/>
    <w:link w:val="af4"/>
    <w:uiPriority w:val="99"/>
    <w:semiHidden/>
    <w:rsid w:val="00195BBC"/>
    <w:rPr>
      <w:color w:val="000000"/>
    </w:rPr>
  </w:style>
  <w:style w:type="paragraph" w:styleId="af6">
    <w:name w:val="footer"/>
    <w:basedOn w:val="a"/>
    <w:link w:val="af7"/>
    <w:uiPriority w:val="99"/>
    <w:semiHidden/>
    <w:unhideWhenUsed/>
    <w:rsid w:val="00195BBC"/>
    <w:pPr>
      <w:tabs>
        <w:tab w:val="center" w:pos="4677"/>
        <w:tab w:val="right" w:pos="9355"/>
      </w:tabs>
    </w:pPr>
  </w:style>
  <w:style w:type="character" w:customStyle="1" w:styleId="af7">
    <w:name w:val="Нижний колонтитул Знак"/>
    <w:basedOn w:val="a0"/>
    <w:link w:val="af6"/>
    <w:uiPriority w:val="99"/>
    <w:semiHidden/>
    <w:rsid w:val="00195BBC"/>
    <w:rPr>
      <w:color w:val="000000"/>
    </w:rPr>
  </w:style>
  <w:style w:type="paragraph" w:styleId="af8">
    <w:name w:val="Normal (Web)"/>
    <w:basedOn w:val="a"/>
    <w:uiPriority w:val="99"/>
    <w:semiHidden/>
    <w:unhideWhenUsed/>
    <w:rsid w:val="003253C1"/>
    <w:pPr>
      <w:widowControl/>
      <w:spacing w:before="100" w:beforeAutospacing="1" w:after="100" w:afterAutospacing="1"/>
    </w:pPr>
    <w:rPr>
      <w:rFonts w:ascii="Times New Roman" w:eastAsia="Times New Roman" w:hAnsi="Times New Roman" w:cs="Times New Roman"/>
      <w:color w:val="auto"/>
      <w:lang w:bidi="ar-SA"/>
    </w:rPr>
  </w:style>
  <w:style w:type="character" w:styleId="af9">
    <w:name w:val="Emphasis"/>
    <w:qFormat/>
    <w:rsid w:val="005E73DD"/>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08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lanbook.com/book/119416" TargetMode="External"/><Relationship Id="rId299" Type="http://schemas.openxmlformats.org/officeDocument/2006/relationships/hyperlink" Target="http://sport.minstm.gov.ru/" TargetMode="External"/><Relationship Id="rId303" Type="http://schemas.openxmlformats.org/officeDocument/2006/relationships/theme" Target="theme/theme1.xml"/><Relationship Id="rId21" Type="http://schemas.openxmlformats.org/officeDocument/2006/relationships/hyperlink" Target="https://minobrnauki.gov.ru/" TargetMode="External"/><Relationship Id="rId42" Type="http://schemas.openxmlformats.org/officeDocument/2006/relationships/hyperlink" Target="http://videouroki.net" TargetMode="External"/><Relationship Id="rId63" Type="http://schemas.openxmlformats.org/officeDocument/2006/relationships/hyperlink" Target="http://www.militera.lib.ru/" TargetMode="External"/><Relationship Id="rId84" Type="http://schemas.openxmlformats.org/officeDocument/2006/relationships/hyperlink" Target="http://www.ruareevolution.info/" TargetMode="External"/><Relationship Id="rId138" Type="http://schemas.openxmlformats.org/officeDocument/2006/relationships/footer" Target="footer19.xml"/><Relationship Id="rId159" Type="http://schemas.openxmlformats.org/officeDocument/2006/relationships/footer" Target="footer34.xml"/><Relationship Id="rId170" Type="http://schemas.openxmlformats.org/officeDocument/2006/relationships/footer" Target="footer39.xml"/><Relationship Id="rId191" Type="http://schemas.openxmlformats.org/officeDocument/2006/relationships/footer" Target="footer51.xml"/><Relationship Id="rId205" Type="http://schemas.openxmlformats.org/officeDocument/2006/relationships/hyperlink" Target="http://www.rimoyt.com/materialovedenie/medi-latuni-bronzy.php" TargetMode="External"/><Relationship Id="rId226" Type="http://schemas.openxmlformats.org/officeDocument/2006/relationships/hyperlink" Target="http://www.consultant.ru/" TargetMode="External"/><Relationship Id="rId247" Type="http://schemas.openxmlformats.org/officeDocument/2006/relationships/hyperlink" Target="http://mcx.ru/" TargetMode="External"/><Relationship Id="rId107" Type="http://schemas.openxmlformats.org/officeDocument/2006/relationships/hyperlink" Target="http://www.school.edu.ru/default.asp" TargetMode="External"/><Relationship Id="rId268" Type="http://schemas.openxmlformats.org/officeDocument/2006/relationships/hyperlink" Target="http://www.standart.edu.ru" TargetMode="External"/><Relationship Id="rId289" Type="http://schemas.openxmlformats.org/officeDocument/2006/relationships/hyperlink" Target="http://prezi.com/" TargetMode="External"/><Relationship Id="rId11" Type="http://schemas.openxmlformats.org/officeDocument/2006/relationships/hyperlink" Target="http://www.gramma.ru/" TargetMode="External"/><Relationship Id="rId32" Type="http://schemas.openxmlformats.org/officeDocument/2006/relationships/hyperlink" Target="http://www.glossary.ru/" TargetMode="External"/><Relationship Id="rId53" Type="http://schemas.openxmlformats.org/officeDocument/2006/relationships/hyperlink" Target="https://www.britishcouncil.ru/" TargetMode="External"/><Relationship Id="rId74" Type="http://schemas.openxmlformats.org/officeDocument/2006/relationships/hyperlink" Target="http://www.raremaps.ru/" TargetMode="External"/><Relationship Id="rId128" Type="http://schemas.openxmlformats.org/officeDocument/2006/relationships/hyperlink" Target="http://www.mchs.gov.ru/" TargetMode="External"/><Relationship Id="rId149" Type="http://schemas.openxmlformats.org/officeDocument/2006/relationships/hyperlink" Target="https://www.resolventa.ru/demo/demomath.htm" TargetMode="External"/><Relationship Id="rId5" Type="http://schemas.openxmlformats.org/officeDocument/2006/relationships/webSettings" Target="webSettings.xml"/><Relationship Id="rId95" Type="http://schemas.openxmlformats.org/officeDocument/2006/relationships/hyperlink" Target="http://www.library.spbu.ru/" TargetMode="External"/><Relationship Id="rId160" Type="http://schemas.openxmlformats.org/officeDocument/2006/relationships/hyperlink" Target="http://biblioclub.ru/index.php?page=book&amp;id=103797" TargetMode="External"/><Relationship Id="rId181" Type="http://schemas.openxmlformats.org/officeDocument/2006/relationships/hyperlink" Target="http://economicus.ru/" TargetMode="External"/><Relationship Id="rId216" Type="http://schemas.openxmlformats.org/officeDocument/2006/relationships/hyperlink" Target="http://www.constitution.ru/" TargetMode="External"/><Relationship Id="rId237" Type="http://schemas.openxmlformats.org/officeDocument/2006/relationships/footer" Target="footer79.xml"/><Relationship Id="rId258" Type="http://schemas.openxmlformats.org/officeDocument/2006/relationships/footer" Target="footer84.xml"/><Relationship Id="rId279" Type="http://schemas.openxmlformats.org/officeDocument/2006/relationships/hyperlink" Target="http://www.eIllo.org" TargetMode="External"/><Relationship Id="rId22" Type="http://schemas.openxmlformats.org/officeDocument/2006/relationships/hyperlink" Target="http://www.edu.ru/" TargetMode="External"/><Relationship Id="rId43" Type="http://schemas.openxmlformats.org/officeDocument/2006/relationships/hyperlink" Target="http://school-collection.edu.ru/" TargetMode="External"/><Relationship Id="rId64" Type="http://schemas.openxmlformats.org/officeDocument/2006/relationships/hyperlink" Target="http://www.world-war2.chat.ru/" TargetMode="External"/><Relationship Id="rId118" Type="http://schemas.openxmlformats.org/officeDocument/2006/relationships/hyperlink" Target="http://anty-crim.boxmail.biz" TargetMode="External"/><Relationship Id="rId139" Type="http://schemas.openxmlformats.org/officeDocument/2006/relationships/footer" Target="footer20.xml"/><Relationship Id="rId290" Type="http://schemas.openxmlformats.org/officeDocument/2006/relationships/hyperlink" Target="http://www.screenjelly.com/" TargetMode="External"/><Relationship Id="rId85" Type="http://schemas.openxmlformats.org/officeDocument/2006/relationships/hyperlink" Target="http://www.rodina.rg.ru/" TargetMode="External"/><Relationship Id="rId150" Type="http://schemas.openxmlformats.org/officeDocument/2006/relationships/footer" Target="footer25.xml"/><Relationship Id="rId171" Type="http://schemas.openxmlformats.org/officeDocument/2006/relationships/hyperlink" Target="http://3ys.ru/gidravlika.html" TargetMode="External"/><Relationship Id="rId192" Type="http://schemas.openxmlformats.org/officeDocument/2006/relationships/footer" Target="footer52.xml"/><Relationship Id="rId206" Type="http://schemas.openxmlformats.org/officeDocument/2006/relationships/footer" Target="footer58.xml"/><Relationship Id="rId227" Type="http://schemas.openxmlformats.org/officeDocument/2006/relationships/hyperlink" Target="http://www.fedsfm.ru/" TargetMode="External"/><Relationship Id="rId248" Type="http://schemas.openxmlformats.org/officeDocument/2006/relationships/hyperlink" Target="http://aris.ru/-" TargetMode="External"/><Relationship Id="rId269" Type="http://schemas.openxmlformats.org/officeDocument/2006/relationships/hyperlink" Target="http://www.internet-school.ru" TargetMode="External"/><Relationship Id="rId12" Type="http://schemas.openxmlformats.org/officeDocument/2006/relationships/hyperlink" Target="http://www.slovari.ru/" TargetMode="External"/><Relationship Id="rId33" Type="http://schemas.openxmlformats.org/officeDocument/2006/relationships/hyperlink" Target="http://dic.academic.ru/" TargetMode="External"/><Relationship Id="rId108" Type="http://schemas.openxmlformats.org/officeDocument/2006/relationships/footer" Target="footer12.xml"/><Relationship Id="rId129" Type="http://schemas.openxmlformats.org/officeDocument/2006/relationships/hyperlink" Target="http://www.mzsrrf.ru/" TargetMode="External"/><Relationship Id="rId280" Type="http://schemas.openxmlformats.org/officeDocument/2006/relationships/hyperlink" Target="http://www.breakingnewsenglish.com" TargetMode="External"/><Relationship Id="rId54" Type="http://schemas.openxmlformats.org/officeDocument/2006/relationships/footer" Target="footer7.xml"/><Relationship Id="rId75" Type="http://schemas.openxmlformats.org/officeDocument/2006/relationships/hyperlink" Target="http://www.old-maps.narod.ru/" TargetMode="External"/><Relationship Id="rId96" Type="http://schemas.openxmlformats.org/officeDocument/2006/relationships/hyperlink" Target="http://www.ec-dejavu.ru/" TargetMode="External"/><Relationship Id="rId140" Type="http://schemas.openxmlformats.org/officeDocument/2006/relationships/hyperlink" Target="https://stellarium.org/ru/" TargetMode="External"/><Relationship Id="rId161" Type="http://schemas.openxmlformats.org/officeDocument/2006/relationships/hyperlink" Target="https://i" TargetMode="External"/><Relationship Id="rId182" Type="http://schemas.openxmlformats.org/officeDocument/2006/relationships/hyperlink" Target="http://marketing.web-3.ru/" TargetMode="External"/><Relationship Id="rId217" Type="http://schemas.openxmlformats.org/officeDocument/2006/relationships/hyperlink" Target="http://www.consultant.ru/" TargetMode="External"/><Relationship Id="rId6" Type="http://schemas.openxmlformats.org/officeDocument/2006/relationships/footnotes" Target="footnotes.xml"/><Relationship Id="rId238" Type="http://schemas.openxmlformats.org/officeDocument/2006/relationships/hyperlink" Target="http://www.consultant.ru/-" TargetMode="External"/><Relationship Id="rId259" Type="http://schemas.openxmlformats.org/officeDocument/2006/relationships/footer" Target="footer85.xml"/><Relationship Id="rId23" Type="http://schemas.openxmlformats.org/officeDocument/2006/relationships/hyperlink" Target="http://window.edu.ru/" TargetMode="External"/><Relationship Id="rId119" Type="http://schemas.openxmlformats.org/officeDocument/2006/relationships/hyperlink" Target="http://www.hsea.ru" TargetMode="External"/><Relationship Id="rId270" Type="http://schemas.openxmlformats.org/officeDocument/2006/relationships/hyperlink" Target="http://www.onestopenglish.com" TargetMode="External"/><Relationship Id="rId291" Type="http://schemas.openxmlformats.org/officeDocument/2006/relationships/hyperlink" Target="http://www.teflclips.com/" TargetMode="External"/><Relationship Id="rId44" Type="http://schemas.openxmlformats.org/officeDocument/2006/relationships/hyperlink" Target="http://window.edu.ru/" TargetMode="External"/><Relationship Id="rId65" Type="http://schemas.openxmlformats.org/officeDocument/2006/relationships/hyperlink" Target="http://www.kulichki.com/-gumilev/HE1" TargetMode="External"/><Relationship Id="rId86" Type="http://schemas.openxmlformats.org/officeDocument/2006/relationships/hyperlink" Target="http://www.all-foto.ru/empire/index.ru.html" TargetMode="External"/><Relationship Id="rId130" Type="http://schemas.openxmlformats.org/officeDocument/2006/relationships/hyperlink" Target="http://www.rostrud.info/" TargetMode="External"/><Relationship Id="rId151" Type="http://schemas.openxmlformats.org/officeDocument/2006/relationships/footer" Target="footer26.xml"/><Relationship Id="rId172" Type="http://schemas.openxmlformats.org/officeDocument/2006/relationships/hyperlink" Target="http://borisov.3dn.rU/_ld/0/10_2-Gydravlika-Le.pdf" TargetMode="External"/><Relationship Id="rId193" Type="http://schemas.openxmlformats.org/officeDocument/2006/relationships/hyperlink" Target="http://www.ngeom.ru/teorgeom.html" TargetMode="External"/><Relationship Id="rId207" Type="http://schemas.openxmlformats.org/officeDocument/2006/relationships/footer" Target="footer59.xml"/><Relationship Id="rId228" Type="http://schemas.openxmlformats.org/officeDocument/2006/relationships/hyperlink" Target="http://www.nd.ru/" TargetMode="External"/><Relationship Id="rId249" Type="http://schemas.openxmlformats.org/officeDocument/2006/relationships/hyperlink" Target="http://snti.aris.ru/" TargetMode="External"/><Relationship Id="rId13" Type="http://schemas.openxmlformats.org/officeDocument/2006/relationships/footer" Target="footer1.xml"/><Relationship Id="rId109" Type="http://schemas.openxmlformats.org/officeDocument/2006/relationships/footer" Target="footer13.xml"/><Relationship Id="rId260" Type="http://schemas.openxmlformats.org/officeDocument/2006/relationships/hyperlink" Target="http://www.macmillanenglish.com" TargetMode="External"/><Relationship Id="rId281" Type="http://schemas.openxmlformats.org/officeDocument/2006/relationships/hyperlink" Target="http://audacity.sourceforge.net7" TargetMode="External"/><Relationship Id="rId34" Type="http://schemas.openxmlformats.org/officeDocument/2006/relationships/footer" Target="footer3.xml"/><Relationship Id="rId55" Type="http://schemas.openxmlformats.org/officeDocument/2006/relationships/footer" Target="footer8.xml"/><Relationship Id="rId76" Type="http://schemas.openxmlformats.org/officeDocument/2006/relationships/hyperlink" Target="http://www.mifologia.chat.ru/" TargetMode="External"/><Relationship Id="rId97" Type="http://schemas.openxmlformats.org/officeDocument/2006/relationships/footer" Target="footer9.xml"/><Relationship Id="rId120" Type="http://schemas.openxmlformats.org/officeDocument/2006/relationships/hyperlink" Target="http://www.meduhod.ru" TargetMode="External"/><Relationship Id="rId141" Type="http://schemas.openxmlformats.org/officeDocument/2006/relationships/footer" Target="footer21.xml"/><Relationship Id="rId7" Type="http://schemas.openxmlformats.org/officeDocument/2006/relationships/endnotes" Target="endnotes.xml"/><Relationship Id="rId162" Type="http://schemas.openxmlformats.org/officeDocument/2006/relationships/footer" Target="footer35.xml"/><Relationship Id="rId183" Type="http://schemas.openxmlformats.org/officeDocument/2006/relationships/hyperlink" Target="http://www.4p.ru/" TargetMode="External"/><Relationship Id="rId218" Type="http://schemas.openxmlformats.org/officeDocument/2006/relationships/footer" Target="footer67.xml"/><Relationship Id="rId239" Type="http://schemas.openxmlformats.org/officeDocument/2006/relationships/hyperlink" Target="http://www.garant.ru/-" TargetMode="External"/><Relationship Id="rId2" Type="http://schemas.openxmlformats.org/officeDocument/2006/relationships/numbering" Target="numbering.xml"/><Relationship Id="rId29" Type="http://schemas.openxmlformats.org/officeDocument/2006/relationships/hyperlink" Target="http://www.elibrary.ru/" TargetMode="External"/><Relationship Id="rId250" Type="http://schemas.openxmlformats.org/officeDocument/2006/relationships/hyperlink" Target="http://school-collection.edu.ru/-" TargetMode="External"/><Relationship Id="rId255" Type="http://schemas.openxmlformats.org/officeDocument/2006/relationships/hyperlink" Target="http://school-collection.edu.ru/" TargetMode="External"/><Relationship Id="rId271" Type="http://schemas.openxmlformats.org/officeDocument/2006/relationships/hyperlink" Target="http://www.macmillan.ru" TargetMode="External"/><Relationship Id="rId276" Type="http://schemas.openxmlformats.org/officeDocument/2006/relationships/hyperlink" Target="http://www.bbdearningenglish.com" TargetMode="External"/><Relationship Id="rId292" Type="http://schemas.openxmlformats.org/officeDocument/2006/relationships/hyperlink" Target="http://voicethread.eom/%23home" TargetMode="External"/><Relationship Id="rId297" Type="http://schemas.openxmlformats.org/officeDocument/2006/relationships/footer" Target="footer89.xml"/><Relationship Id="rId24" Type="http://schemas.openxmlformats.org/officeDocument/2006/relationships/hyperlink" Target="http://school-collection.edu.ru/" TargetMode="External"/><Relationship Id="rId40" Type="http://schemas.openxmlformats.org/officeDocument/2006/relationships/hyperlink" Target="https://urait.ru/bcode/455142" TargetMode="External"/><Relationship Id="rId45" Type="http://schemas.openxmlformats.org/officeDocument/2006/relationships/hyperlink" Target="http://fcior.edu.ru/" TargetMode="External"/><Relationship Id="rId66" Type="http://schemas.openxmlformats.org/officeDocument/2006/relationships/hyperlink" Target="http://www.old-rus-maps.ru/" TargetMode="External"/><Relationship Id="rId87" Type="http://schemas.openxmlformats.org/officeDocument/2006/relationships/hyperlink" Target="http://www.ferhal.narod.ru/" TargetMode="External"/><Relationship Id="rId110" Type="http://schemas.openxmlformats.org/officeDocument/2006/relationships/footer" Target="footer14.xml"/><Relationship Id="rId115" Type="http://schemas.openxmlformats.org/officeDocument/2006/relationships/hyperlink" Target="https://urait.ru/bcode/454510" TargetMode="External"/><Relationship Id="rId131" Type="http://schemas.openxmlformats.org/officeDocument/2006/relationships/hyperlink" Target="http://www.gsen.ru/" TargetMode="External"/><Relationship Id="rId136" Type="http://schemas.openxmlformats.org/officeDocument/2006/relationships/footer" Target="footer17.xml"/><Relationship Id="rId157" Type="http://schemas.openxmlformats.org/officeDocument/2006/relationships/footer" Target="footer32.xml"/><Relationship Id="rId178" Type="http://schemas.openxmlformats.org/officeDocument/2006/relationships/footer" Target="footer45.xml"/><Relationship Id="rId301" Type="http://schemas.openxmlformats.org/officeDocument/2006/relationships/footer" Target="footer92.xml"/><Relationship Id="rId61" Type="http://schemas.openxmlformats.org/officeDocument/2006/relationships/hyperlink" Target="https://ru.wikisource.org/" TargetMode="External"/><Relationship Id="rId82" Type="http://schemas.openxmlformats.org/officeDocument/2006/relationships/hyperlink" Target="http://www.radzivil.chat.ru/" TargetMode="External"/><Relationship Id="rId152" Type="http://schemas.openxmlformats.org/officeDocument/2006/relationships/footer" Target="footer27.xml"/><Relationship Id="rId173" Type="http://schemas.openxmlformats.org/officeDocument/2006/relationships/footer" Target="footer40.xml"/><Relationship Id="rId194" Type="http://schemas.openxmlformats.org/officeDocument/2006/relationships/hyperlink" Target="http://engineering-graphics.spb.ru/book.php?page=menu" TargetMode="External"/><Relationship Id="rId199" Type="http://schemas.openxmlformats.org/officeDocument/2006/relationships/footer" Target="footer56.xml"/><Relationship Id="rId203" Type="http://schemas.openxmlformats.org/officeDocument/2006/relationships/footer" Target="footer57.xml"/><Relationship Id="rId208" Type="http://schemas.openxmlformats.org/officeDocument/2006/relationships/footer" Target="footer60.xml"/><Relationship Id="rId229" Type="http://schemas.openxmlformats.org/officeDocument/2006/relationships/hyperlink" Target="http://www.zakonrf.info/gk/gl70/" TargetMode="External"/><Relationship Id="rId19" Type="http://schemas.openxmlformats.org/officeDocument/2006/relationships/hyperlink" Target="https://urait.ru/bcode/453510" TargetMode="External"/><Relationship Id="rId224" Type="http://schemas.openxmlformats.org/officeDocument/2006/relationships/hyperlink" Target="http://www.garant.ru/" TargetMode="External"/><Relationship Id="rId240" Type="http://schemas.openxmlformats.org/officeDocument/2006/relationships/hyperlink" Target="http://www.edu.ru/" TargetMode="External"/><Relationship Id="rId245" Type="http://schemas.openxmlformats.org/officeDocument/2006/relationships/hyperlink" Target="http://fd.ru/-" TargetMode="External"/><Relationship Id="rId261" Type="http://schemas.openxmlformats.org/officeDocument/2006/relationships/hyperlink" Target="http://www.bbc.co.uk/worldservice/learningenglish" TargetMode="External"/><Relationship Id="rId266" Type="http://schemas.openxmlformats.org/officeDocument/2006/relationships/hyperlink" Target="http://www.icons.org.uk" TargetMode="External"/><Relationship Id="rId287" Type="http://schemas.openxmlformats.org/officeDocument/2006/relationships/hyperlink" Target="http://www.nationalgeographic.co.uk/video" TargetMode="External"/><Relationship Id="rId14" Type="http://schemas.openxmlformats.org/officeDocument/2006/relationships/footer" Target="footer2.xml"/><Relationship Id="rId30" Type="http://schemas.openxmlformats.org/officeDocument/2006/relationships/hyperlink" Target="http://cyberleninka.ru/" TargetMode="External"/><Relationship Id="rId35" Type="http://schemas.openxmlformats.org/officeDocument/2006/relationships/footer" Target="footer4.xml"/><Relationship Id="rId56" Type="http://schemas.openxmlformats.org/officeDocument/2006/relationships/hyperlink" Target="http://www.gumer.info/" TargetMode="External"/><Relationship Id="rId77" Type="http://schemas.openxmlformats.org/officeDocument/2006/relationships/hyperlink" Target="http://www.krugosvet.ru/" TargetMode="External"/><Relationship Id="rId100" Type="http://schemas.openxmlformats.org/officeDocument/2006/relationships/hyperlink" Target="http://dic.academic.ru/" TargetMode="External"/><Relationship Id="rId105" Type="http://schemas.openxmlformats.org/officeDocument/2006/relationships/hyperlink" Target="http://www.ozon.ru/context/div_book/" TargetMode="External"/><Relationship Id="rId126" Type="http://schemas.openxmlformats.org/officeDocument/2006/relationships/hyperlink" Target="http://www.mpr.gov.ru/" TargetMode="External"/><Relationship Id="rId147" Type="http://schemas.openxmlformats.org/officeDocument/2006/relationships/hyperlink" Target="https://mathematics.ru/" TargetMode="External"/><Relationship Id="rId168" Type="http://schemas.openxmlformats.org/officeDocument/2006/relationships/hyperlink" Target="http://elib.ispu.ru/library/electro1/index.htm" TargetMode="External"/><Relationship Id="rId282" Type="http://schemas.openxmlformats.org/officeDocument/2006/relationships/hyperlink" Target="http://www.bbc.co.uk/iplayer" TargetMode="External"/><Relationship Id="rId8" Type="http://schemas.openxmlformats.org/officeDocument/2006/relationships/hyperlink" Target="http://www.biblio-online.ru/bcode/452165" TargetMode="External"/><Relationship Id="rId51" Type="http://schemas.openxmlformats.org/officeDocument/2006/relationships/hyperlink" Target="https://learningapps.org/" TargetMode="External"/><Relationship Id="rId72" Type="http://schemas.openxmlformats.org/officeDocument/2006/relationships/hyperlink" Target="http://www.statehistory.ru/" TargetMode="External"/><Relationship Id="rId93" Type="http://schemas.openxmlformats.org/officeDocument/2006/relationships/hyperlink" Target="http://www.infoliolib.info/" TargetMode="External"/><Relationship Id="rId98" Type="http://schemas.openxmlformats.org/officeDocument/2006/relationships/footer" Target="footer10.xml"/><Relationship Id="rId121" Type="http://schemas.openxmlformats.org/officeDocument/2006/relationships/hyperlink" Target="http://www.spas-extreme.ru" TargetMode="External"/><Relationship Id="rId142" Type="http://schemas.openxmlformats.org/officeDocument/2006/relationships/footer" Target="footer22.xml"/><Relationship Id="rId163" Type="http://schemas.openxmlformats.org/officeDocument/2006/relationships/footer" Target="footer36.xml"/><Relationship Id="rId184" Type="http://schemas.openxmlformats.org/officeDocument/2006/relationships/hyperlink" Target="http://infomanagement.ru/" TargetMode="External"/><Relationship Id="rId189" Type="http://schemas.openxmlformats.org/officeDocument/2006/relationships/footer" Target="footer49.xml"/><Relationship Id="rId219" Type="http://schemas.openxmlformats.org/officeDocument/2006/relationships/footer" Target="footer68.xml"/><Relationship Id="rId3" Type="http://schemas.openxmlformats.org/officeDocument/2006/relationships/styles" Target="styles.xml"/><Relationship Id="rId214" Type="http://schemas.openxmlformats.org/officeDocument/2006/relationships/footer" Target="footer66.xml"/><Relationship Id="rId230" Type="http://schemas.openxmlformats.org/officeDocument/2006/relationships/hyperlink" Target="http://www.prlib.ru/" TargetMode="External"/><Relationship Id="rId235" Type="http://schemas.openxmlformats.org/officeDocument/2006/relationships/footer" Target="footer77.xml"/><Relationship Id="rId251" Type="http://schemas.openxmlformats.org/officeDocument/2006/relationships/hyperlink" Target="http://www.digital-edu.ru/fcior/141/-" TargetMode="External"/><Relationship Id="rId256" Type="http://schemas.openxmlformats.org/officeDocument/2006/relationships/footer" Target="footer82.xml"/><Relationship Id="rId277" Type="http://schemas.openxmlformats.org/officeDocument/2006/relationships/hyperlink" Target="http://www.britishcounciS.org/learnenglish-podcasts.htmnews.bbc.co.uk/cbbcnews" TargetMode="External"/><Relationship Id="rId298" Type="http://schemas.openxmlformats.org/officeDocument/2006/relationships/footer" Target="footer90.xml"/><Relationship Id="rId25" Type="http://schemas.openxmlformats.org/officeDocument/2006/relationships/hyperlink" Target="http://school-collection.edu.ru/" TargetMode="External"/><Relationship Id="rId46" Type="http://schemas.openxmlformats.org/officeDocument/2006/relationships/hyperlink" Target="http://www.britannica.com" TargetMode="External"/><Relationship Id="rId67" Type="http://schemas.openxmlformats.org/officeDocument/2006/relationships/hyperlink" Target="http://www.biograf-book.narod.ru/" TargetMode="External"/><Relationship Id="rId116" Type="http://schemas.openxmlformats.org/officeDocument/2006/relationships/hyperlink" Target="https://e.lanbook.com/book/133903" TargetMode="External"/><Relationship Id="rId137" Type="http://schemas.openxmlformats.org/officeDocument/2006/relationships/footer" Target="footer18.xml"/><Relationship Id="rId158" Type="http://schemas.openxmlformats.org/officeDocument/2006/relationships/footer" Target="footer33.xml"/><Relationship Id="rId272" Type="http://schemas.openxmlformats.org/officeDocument/2006/relationships/hyperlink" Target="http://www.longman.com" TargetMode="External"/><Relationship Id="rId293" Type="http://schemas.openxmlformats.org/officeDocument/2006/relationships/footer" Target="footer86.xml"/><Relationship Id="rId302" Type="http://schemas.openxmlformats.org/officeDocument/2006/relationships/fontTable" Target="fontTable.xml"/><Relationship Id="rId20" Type="http://schemas.openxmlformats.org/officeDocument/2006/relationships/hyperlink" Target="https://urait.ru/bcode/453653" TargetMode="External"/><Relationship Id="rId41" Type="http://schemas.openxmlformats.org/officeDocument/2006/relationships/hyperlink" Target="https://urait.ru/bcode/467535" TargetMode="External"/><Relationship Id="rId62" Type="http://schemas.openxmlformats.org/officeDocument/2006/relationships/hyperlink" Target="http://www.wco.ru/" TargetMode="External"/><Relationship Id="rId83" Type="http://schemas.openxmlformats.org/officeDocument/2006/relationships/hyperlink" Target="http://www.borodulincollection.com/index.html" TargetMode="External"/><Relationship Id="rId88" Type="http://schemas.openxmlformats.org/officeDocument/2006/relationships/hyperlink" Target="http://www.avorhist.ru/" TargetMode="External"/><Relationship Id="rId111" Type="http://schemas.openxmlformats.org/officeDocument/2006/relationships/footer" Target="footer15.xml"/><Relationship Id="rId132" Type="http://schemas.openxmlformats.org/officeDocument/2006/relationships/hyperlink" Target="http://www.safety.ru/" TargetMode="External"/><Relationship Id="rId153" Type="http://schemas.openxmlformats.org/officeDocument/2006/relationships/footer" Target="footer28.xml"/><Relationship Id="rId174" Type="http://schemas.openxmlformats.org/officeDocument/2006/relationships/footer" Target="footer41.xml"/><Relationship Id="rId179" Type="http://schemas.openxmlformats.org/officeDocument/2006/relationships/hyperlink" Target="http://www.region64.ru/" TargetMode="External"/><Relationship Id="rId195" Type="http://schemas.openxmlformats.org/officeDocument/2006/relationships/hyperlink" Target="http://www.ingenier.ru/" TargetMode="External"/><Relationship Id="rId209" Type="http://schemas.openxmlformats.org/officeDocument/2006/relationships/footer" Target="footer61.xml"/><Relationship Id="rId190" Type="http://schemas.openxmlformats.org/officeDocument/2006/relationships/footer" Target="footer50.xml"/><Relationship Id="rId204" Type="http://schemas.openxmlformats.org/officeDocument/2006/relationships/hyperlink" Target="http://supermetalloved.narod.ru/lectures_materialoved.htm" TargetMode="External"/><Relationship Id="rId220" Type="http://schemas.openxmlformats.org/officeDocument/2006/relationships/footer" Target="footer69.xml"/><Relationship Id="rId225" Type="http://schemas.openxmlformats.org/officeDocument/2006/relationships/hyperlink" Target="http://www.constitution.ru/" TargetMode="External"/><Relationship Id="rId241" Type="http://schemas.openxmlformats.org/officeDocument/2006/relationships/hyperlink" Target="http://ecsocman.edu.ru/" TargetMode="External"/><Relationship Id="rId246" Type="http://schemas.openxmlformats.org/officeDocument/2006/relationships/hyperlink" Target="http://www.rarus.ru/" TargetMode="External"/><Relationship Id="rId267" Type="http://schemas.openxmlformats.org/officeDocument/2006/relationships/hyperlink" Target="http://www.prosv.ru/umk/sportlight" TargetMode="External"/><Relationship Id="rId288" Type="http://schemas.openxmlformats.org/officeDocument/2006/relationships/hyperlink" Target="http://www.teflclips.com" TargetMode="External"/><Relationship Id="rId15" Type="http://schemas.openxmlformats.org/officeDocument/2006/relationships/hyperlink" Target="https://urait.ru/bcode/433733" TargetMode="External"/><Relationship Id="rId36" Type="http://schemas.openxmlformats.org/officeDocument/2006/relationships/footer" Target="footer5.xml"/><Relationship Id="rId57" Type="http://schemas.openxmlformats.org/officeDocument/2006/relationships/hyperlink" Target="http://www.hist.msu.ru/ER/Etext/PICT/feudsl.htm" TargetMode="External"/><Relationship Id="rId106" Type="http://schemas.openxmlformats.org/officeDocument/2006/relationships/hyperlink" Target="http://st-books.ru/" TargetMode="External"/><Relationship Id="rId127" Type="http://schemas.openxmlformats.org/officeDocument/2006/relationships/hyperlink" Target="https://www.gosnadzor.ru/" TargetMode="External"/><Relationship Id="rId262" Type="http://schemas.openxmlformats.org/officeDocument/2006/relationships/hyperlink" Target="http://www.britishcouncil.org/learning-elt-resources.htm" TargetMode="External"/><Relationship Id="rId283" Type="http://schemas.openxmlformats.org/officeDocument/2006/relationships/hyperlink" Target="http://www.itv.com/" TargetMode="External"/><Relationship Id="rId10" Type="http://schemas.openxmlformats.org/officeDocument/2006/relationships/hyperlink" Target="http://www.alleng.ru/" TargetMode="External"/><Relationship Id="rId31" Type="http://schemas.openxmlformats.org/officeDocument/2006/relationships/hyperlink" Target="http://gramota.ru/" TargetMode="External"/><Relationship Id="rId52" Type="http://schemas.openxmlformats.org/officeDocument/2006/relationships/hyperlink" Target="https://puzzle-english.com/" TargetMode="External"/><Relationship Id="rId73" Type="http://schemas.openxmlformats.org/officeDocument/2006/relationships/hyperlink" Target="http://www.kulichki.com/grandwar" TargetMode="External"/><Relationship Id="rId78" Type="http://schemas.openxmlformats.org/officeDocument/2006/relationships/hyperlink" Target="http://www.liber.rshut.ru/" TargetMode="External"/><Relationship Id="rId94" Type="http://schemas.openxmlformats.org/officeDocument/2006/relationships/hyperlink" Target="http://www.hist.msu.ru/ER/Etext/index.html" TargetMode="External"/><Relationship Id="rId99" Type="http://schemas.openxmlformats.org/officeDocument/2006/relationships/footer" Target="footer11.xml"/><Relationship Id="rId101" Type="http://schemas.openxmlformats.org/officeDocument/2006/relationships/hyperlink" Target="http://bse.sci-lib.com/" TargetMode="External"/><Relationship Id="rId122" Type="http://schemas.openxmlformats.org/officeDocument/2006/relationships/hyperlink" Target="http://www.obzh.info" TargetMode="External"/><Relationship Id="rId143" Type="http://schemas.openxmlformats.org/officeDocument/2006/relationships/footer" Target="footer23.xml"/><Relationship Id="rId148" Type="http://schemas.openxmlformats.org/officeDocument/2006/relationships/hyperlink" Target="http://www.mathteachers.narod.ru/" TargetMode="External"/><Relationship Id="rId164" Type="http://schemas.openxmlformats.org/officeDocument/2006/relationships/footer" Target="footer37.xml"/><Relationship Id="rId169" Type="http://schemas.openxmlformats.org/officeDocument/2006/relationships/footer" Target="footer38.xml"/><Relationship Id="rId185" Type="http://schemas.openxmlformats.org/officeDocument/2006/relationships/hyperlink" Target="http://ecsocman.hse.ru/" TargetMode="External"/><Relationship Id="rId4" Type="http://schemas.openxmlformats.org/officeDocument/2006/relationships/settings" Target="settings.xml"/><Relationship Id="rId9" Type="http://schemas.openxmlformats.org/officeDocument/2006/relationships/hyperlink" Target="http://www.gramota.ru/" TargetMode="External"/><Relationship Id="rId180" Type="http://schemas.openxmlformats.org/officeDocument/2006/relationships/hyperlink" Target="http://www.government.gov.ru/" TargetMode="External"/><Relationship Id="rId210" Type="http://schemas.openxmlformats.org/officeDocument/2006/relationships/footer" Target="footer62.xml"/><Relationship Id="rId215" Type="http://schemas.openxmlformats.org/officeDocument/2006/relationships/hyperlink" Target="http://www.garant.ru/" TargetMode="External"/><Relationship Id="rId236" Type="http://schemas.openxmlformats.org/officeDocument/2006/relationships/footer" Target="footer78.xml"/><Relationship Id="rId257" Type="http://schemas.openxmlformats.org/officeDocument/2006/relationships/footer" Target="footer83.xml"/><Relationship Id="rId278" Type="http://schemas.openxmlformats.org/officeDocument/2006/relationships/hyperlink" Target="http://www.onestopenglish.com" TargetMode="External"/><Relationship Id="rId26" Type="http://schemas.openxmlformats.org/officeDocument/2006/relationships/hyperlink" Target="http://fcior.edu.ru/" TargetMode="External"/><Relationship Id="rId231" Type="http://schemas.openxmlformats.org/officeDocument/2006/relationships/footer" Target="footer73.xml"/><Relationship Id="rId252" Type="http://schemas.openxmlformats.org/officeDocument/2006/relationships/hyperlink" Target="http://letopisi.org/" TargetMode="External"/><Relationship Id="rId273" Type="http://schemas.openxmlformats.org/officeDocument/2006/relationships/hyperlink" Target="http://www.oup.com/elt/naturalenglish" TargetMode="External"/><Relationship Id="rId294" Type="http://schemas.openxmlformats.org/officeDocument/2006/relationships/hyperlink" Target="http://www.lextutor" TargetMode="External"/><Relationship Id="rId47" Type="http://schemas.openxmlformats.org/officeDocument/2006/relationships/hyperlink" Target="http://dictionary.cambridge.or" TargetMode="External"/><Relationship Id="rId68" Type="http://schemas.openxmlformats.org/officeDocument/2006/relationships/hyperlink" Target="http://www.magister.msk.ru/library.htm" TargetMode="External"/><Relationship Id="rId89" Type="http://schemas.openxmlformats.org/officeDocument/2006/relationships/hyperlink" Target="http://www.memoirs.ru/" TargetMode="External"/><Relationship Id="rId112" Type="http://schemas.openxmlformats.org/officeDocument/2006/relationships/footer" Target="footer16.xml"/><Relationship Id="rId133" Type="http://schemas.openxmlformats.org/officeDocument/2006/relationships/hyperlink" Target="http://www.risot.safework.ru/" TargetMode="External"/><Relationship Id="rId154" Type="http://schemas.openxmlformats.org/officeDocument/2006/relationships/footer" Target="footer29.xml"/><Relationship Id="rId175" Type="http://schemas.openxmlformats.org/officeDocument/2006/relationships/footer" Target="footer42.xml"/><Relationship Id="rId196" Type="http://schemas.openxmlformats.org/officeDocument/2006/relationships/footer" Target="footer53.xml"/><Relationship Id="rId200" Type="http://schemas.openxmlformats.org/officeDocument/2006/relationships/hyperlink" Target="http://www.kursach.com/tm/ogltm.htm" TargetMode="External"/><Relationship Id="rId16" Type="http://schemas.openxmlformats.org/officeDocument/2006/relationships/hyperlink" Target="https://urait.ru/bcode/433732" TargetMode="External"/><Relationship Id="rId221" Type="http://schemas.openxmlformats.org/officeDocument/2006/relationships/footer" Target="footer70.xml"/><Relationship Id="rId242" Type="http://schemas.openxmlformats.org/officeDocument/2006/relationships/hyperlink" Target="http://buh.ru/-" TargetMode="External"/><Relationship Id="rId263" Type="http://schemas.openxmlformats.org/officeDocument/2006/relationships/hyperlink" Target="http://www.handoutsonline.com" TargetMode="External"/><Relationship Id="rId284" Type="http://schemas.openxmlformats.org/officeDocument/2006/relationships/hyperlink" Target="news://news.sky.com/skynews/video" TargetMode="External"/><Relationship Id="rId37" Type="http://schemas.openxmlformats.org/officeDocument/2006/relationships/footer" Target="footer6.xml"/><Relationship Id="rId58" Type="http://schemas.openxmlformats.org/officeDocument/2006/relationships/hyperlink" Target="http://www.plekhanovfound.ru/library" TargetMode="External"/><Relationship Id="rId79" Type="http://schemas.openxmlformats.org/officeDocument/2006/relationships/hyperlink" Target="http://www.august-1914.ru/" TargetMode="External"/><Relationship Id="rId102" Type="http://schemas.openxmlformats.org/officeDocument/2006/relationships/hyperlink" Target="http://www.booksgid.com/" TargetMode="External"/><Relationship Id="rId123" Type="http://schemas.openxmlformats.org/officeDocument/2006/relationships/hyperlink" Target="http://www.school-obz.org/" TargetMode="External"/><Relationship Id="rId144" Type="http://schemas.openxmlformats.org/officeDocument/2006/relationships/footer" Target="footer24.xml"/><Relationship Id="rId90" Type="http://schemas.openxmlformats.org/officeDocument/2006/relationships/hyperlink" Target="http://www.scepsis.ru/library/history/pagy1" TargetMode="External"/><Relationship Id="rId165" Type="http://schemas.openxmlformats.org/officeDocument/2006/relationships/hyperlink" Target="mailto:nekrasovanr@yandex.ru" TargetMode="External"/><Relationship Id="rId186" Type="http://schemas.openxmlformats.org/officeDocument/2006/relationships/footer" Target="footer46.xml"/><Relationship Id="rId211" Type="http://schemas.openxmlformats.org/officeDocument/2006/relationships/footer" Target="footer63.xml"/><Relationship Id="rId232" Type="http://schemas.openxmlformats.org/officeDocument/2006/relationships/footer" Target="footer74.xml"/><Relationship Id="rId253" Type="http://schemas.openxmlformats.org/officeDocument/2006/relationships/footer" Target="footer80.xml"/><Relationship Id="rId274" Type="http://schemas.openxmlformats.org/officeDocument/2006/relationships/hyperlink" Target="http://www.oup.com/elt/englishfile" TargetMode="External"/><Relationship Id="rId295" Type="http://schemas.openxmlformats.org/officeDocument/2006/relationships/footer" Target="footer87.xml"/><Relationship Id="rId27" Type="http://schemas.openxmlformats.org/officeDocument/2006/relationships/hyperlink" Target="http://www.ucheba.com/" TargetMode="External"/><Relationship Id="rId48" Type="http://schemas.openxmlformats.org/officeDocument/2006/relationships/hyperlink" Target="http://www.macmillandictionary.com/" TargetMode="External"/><Relationship Id="rId69" Type="http://schemas.openxmlformats.org/officeDocument/2006/relationships/hyperlink" Target="http://www.intellekt-video.com/russian-history" TargetMode="External"/><Relationship Id="rId113" Type="http://schemas.openxmlformats.org/officeDocument/2006/relationships/hyperlink" Target="https://urait.ru/bcode/43460" TargetMode="External"/><Relationship Id="rId134" Type="http://schemas.openxmlformats.org/officeDocument/2006/relationships/hyperlink" Target="http://www.mspbsng.org/" TargetMode="External"/><Relationship Id="rId80" Type="http://schemas.openxmlformats.org/officeDocument/2006/relationships/hyperlink" Target="http://www.9may.ru/" TargetMode="External"/><Relationship Id="rId155" Type="http://schemas.openxmlformats.org/officeDocument/2006/relationships/footer" Target="footer30.xml"/><Relationship Id="rId176" Type="http://schemas.openxmlformats.org/officeDocument/2006/relationships/footer" Target="footer43.xml"/><Relationship Id="rId197" Type="http://schemas.openxmlformats.org/officeDocument/2006/relationships/footer" Target="footer54.xml"/><Relationship Id="rId201" Type="http://schemas.openxmlformats.org/officeDocument/2006/relationships/hyperlink" Target="http://www.hi-edu.ru/e-books/xbook219/01/part-004.htm" TargetMode="External"/><Relationship Id="rId222" Type="http://schemas.openxmlformats.org/officeDocument/2006/relationships/footer" Target="footer71.xml"/><Relationship Id="rId243" Type="http://schemas.openxmlformats.org/officeDocument/2006/relationships/hyperlink" Target="http://www.glavbukh.ru/-" TargetMode="External"/><Relationship Id="rId264" Type="http://schemas.openxmlformats.org/officeDocument/2006/relationships/hyperlink" Target="http://www.enlish-to-go.com" TargetMode="External"/><Relationship Id="rId285" Type="http://schemas.openxmlformats.org/officeDocument/2006/relationships/hyperlink" Target="http://www.channel4.com/video" TargetMode="External"/><Relationship Id="rId17" Type="http://schemas.openxmlformats.org/officeDocument/2006/relationships/hyperlink" Target="https://urait.ru/bcode/431053" TargetMode="External"/><Relationship Id="rId38" Type="http://schemas.openxmlformats.org/officeDocument/2006/relationships/hyperlink" Target="https://urait.ru/bcode/491038" TargetMode="External"/><Relationship Id="rId59" Type="http://schemas.openxmlformats.org/officeDocument/2006/relationships/hyperlink" Target="http://www.bibliotekar.ru/" TargetMode="External"/><Relationship Id="rId103" Type="http://schemas.openxmlformats.org/officeDocument/2006/relationships/hyperlink" Target="http://globalteka.ru/index.html" TargetMode="External"/><Relationship Id="rId124" Type="http://schemas.openxmlformats.org/officeDocument/2006/relationships/hyperlink" Target="http://kombat.com.ua/stat.html" TargetMode="External"/><Relationship Id="rId70" Type="http://schemas.openxmlformats.org/officeDocument/2006/relationships/hyperlink" Target="http://www.historicus.ru/" TargetMode="External"/><Relationship Id="rId91" Type="http://schemas.openxmlformats.org/officeDocument/2006/relationships/hyperlink" Target="http://www.arhivtime.ru/" TargetMode="External"/><Relationship Id="rId145" Type="http://schemas.openxmlformats.org/officeDocument/2006/relationships/hyperlink" Target="https://online-olympiad.ru/" TargetMode="External"/><Relationship Id="rId166" Type="http://schemas.openxmlformats.org/officeDocument/2006/relationships/hyperlink" Target="http://ktf.krk.ru/courses/foet/" TargetMode="External"/><Relationship Id="rId187" Type="http://schemas.openxmlformats.org/officeDocument/2006/relationships/footer" Target="footer47.xml"/><Relationship Id="rId1" Type="http://schemas.openxmlformats.org/officeDocument/2006/relationships/customXml" Target="../customXml/item1.xml"/><Relationship Id="rId212" Type="http://schemas.openxmlformats.org/officeDocument/2006/relationships/footer" Target="footer64.xml"/><Relationship Id="rId233" Type="http://schemas.openxmlformats.org/officeDocument/2006/relationships/footer" Target="footer75.xml"/><Relationship Id="rId254" Type="http://schemas.openxmlformats.org/officeDocument/2006/relationships/footer" Target="footer81.xml"/><Relationship Id="rId28" Type="http://schemas.openxmlformats.org/officeDocument/2006/relationships/hyperlink" Target="https://pushkininstitute.ru/" TargetMode="External"/><Relationship Id="rId49" Type="http://schemas.openxmlformats.org/officeDocument/2006/relationships/hyperlink" Target="https://www.newsinlevels.com" TargetMode="External"/><Relationship Id="rId114" Type="http://schemas.openxmlformats.org/officeDocument/2006/relationships/hyperlink" Target="https://urait.ru/bcode/45078" TargetMode="External"/><Relationship Id="rId275" Type="http://schemas.openxmlformats.org/officeDocument/2006/relationships/hyperlink" Target="http://www.oup.com/elt/wordskills" TargetMode="External"/><Relationship Id="rId296" Type="http://schemas.openxmlformats.org/officeDocument/2006/relationships/footer" Target="footer88.xml"/><Relationship Id="rId300" Type="http://schemas.openxmlformats.org/officeDocument/2006/relationships/footer" Target="footer91.xml"/><Relationship Id="rId60" Type="http://schemas.openxmlformats.org/officeDocument/2006/relationships/hyperlink" Target="https://ru.wikipedia.org/" TargetMode="External"/><Relationship Id="rId81" Type="http://schemas.openxmlformats.org/officeDocument/2006/relationships/hyperlink" Target="http://www.temples.ru/" TargetMode="External"/><Relationship Id="rId135" Type="http://schemas.openxmlformats.org/officeDocument/2006/relationships/hyperlink" Target="http://www.ilo.org/" TargetMode="External"/><Relationship Id="rId156" Type="http://schemas.openxmlformats.org/officeDocument/2006/relationships/footer" Target="footer31.xml"/><Relationship Id="rId177" Type="http://schemas.openxmlformats.org/officeDocument/2006/relationships/footer" Target="footer44.xml"/><Relationship Id="rId198" Type="http://schemas.openxmlformats.org/officeDocument/2006/relationships/footer" Target="footer55.xml"/><Relationship Id="rId202" Type="http://schemas.openxmlformats.org/officeDocument/2006/relationships/hyperlink" Target="http://alnam.ru/book_gtm.php?id=6" TargetMode="External"/><Relationship Id="rId223" Type="http://schemas.openxmlformats.org/officeDocument/2006/relationships/footer" Target="footer72.xml"/><Relationship Id="rId244" Type="http://schemas.openxmlformats.org/officeDocument/2006/relationships/hyperlink" Target="http://www.buhgalteria.ru/-" TargetMode="External"/><Relationship Id="rId18" Type="http://schemas.openxmlformats.org/officeDocument/2006/relationships/hyperlink" Target="https://urait.ru/bcode/450436" TargetMode="External"/><Relationship Id="rId39" Type="http://schemas.openxmlformats.org/officeDocument/2006/relationships/hyperlink" Target="https://urait.ru/bcode/489787" TargetMode="External"/><Relationship Id="rId265" Type="http://schemas.openxmlformats.org/officeDocument/2006/relationships/hyperlink" Target="http://www.bbc.co.uk/videonation" TargetMode="External"/><Relationship Id="rId286" Type="http://schemas.openxmlformats.org/officeDocument/2006/relationships/hyperlink" Target="http://www.videojug.com" TargetMode="External"/><Relationship Id="rId50" Type="http://schemas.openxmlformats.org/officeDocument/2006/relationships/hyperlink" Target="https://docs.google.com/" TargetMode="External"/><Relationship Id="rId104" Type="http://schemas.openxmlformats.org/officeDocument/2006/relationships/hyperlink" Target="http://window.edu.ru/" TargetMode="External"/><Relationship Id="rId125" Type="http://schemas.openxmlformats.org/officeDocument/2006/relationships/hyperlink" Target="http://www.novgorod.fio.ru/projects/Project1132/index.htm" TargetMode="External"/><Relationship Id="rId146" Type="http://schemas.openxmlformats.org/officeDocument/2006/relationships/hyperlink" Target="http://www.elibrary.ru/" TargetMode="External"/><Relationship Id="rId167" Type="http://schemas.openxmlformats.org/officeDocument/2006/relationships/hyperlink" Target="http://www.college.ru/enportal/physics/content/chapter4/section/paragraph8/the" TargetMode="External"/><Relationship Id="rId188" Type="http://schemas.openxmlformats.org/officeDocument/2006/relationships/footer" Target="footer48.xml"/><Relationship Id="rId71" Type="http://schemas.openxmlformats.org/officeDocument/2006/relationships/hyperlink" Target="http://www.history.tom.ru/" TargetMode="External"/><Relationship Id="rId92" Type="http://schemas.openxmlformats.org/officeDocument/2006/relationships/hyperlink" Target="http://www.sovmusic.ru/" TargetMode="External"/><Relationship Id="rId213" Type="http://schemas.openxmlformats.org/officeDocument/2006/relationships/footer" Target="footer65.xml"/><Relationship Id="rId234" Type="http://schemas.openxmlformats.org/officeDocument/2006/relationships/footer" Target="footer7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184-38CD-42EB-84DB-E5184D5A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491</Pages>
  <Words>97134</Words>
  <Characters>553664</Characters>
  <Application>Microsoft Office Word</Application>
  <DocSecurity>0</DocSecurity>
  <Lines>4613</Lines>
  <Paragraphs>1298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Пользователь</cp:lastModifiedBy>
  <cp:revision>3</cp:revision>
  <dcterms:created xsi:type="dcterms:W3CDTF">2022-07-01T16:07:00Z</dcterms:created>
  <dcterms:modified xsi:type="dcterms:W3CDTF">2022-08-25T08:49:00Z</dcterms:modified>
</cp:coreProperties>
</file>