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5C" w:rsidRPr="00BE245C" w:rsidRDefault="00BE245C" w:rsidP="00BE24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E245C">
        <w:rPr>
          <w:rFonts w:ascii="Times New Roman" w:eastAsia="Calibri" w:hAnsi="Times New Roman" w:cs="Times New Roman"/>
          <w:b/>
          <w:sz w:val="24"/>
          <w:szCs w:val="24"/>
        </w:rPr>
        <w:t>Урок № _____</w:t>
      </w:r>
    </w:p>
    <w:p w:rsidR="00BE245C" w:rsidRPr="00BE245C" w:rsidRDefault="00BE245C" w:rsidP="00BE24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Предмет: ОО</w:t>
      </w:r>
      <w:r w:rsidRPr="00BE245C">
        <w:rPr>
          <w:rFonts w:ascii="Times New Roman" w:eastAsia="Calibri" w:hAnsi="Times New Roman" w:cs="Times New Roman"/>
          <w:b/>
          <w:sz w:val="24"/>
          <w:szCs w:val="24"/>
        </w:rPr>
        <w:t>Д 02. Русская литература</w:t>
      </w:r>
    </w:p>
    <w:p w:rsidR="00BE245C" w:rsidRPr="00BE245C" w:rsidRDefault="00BE245C" w:rsidP="00BE2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b/>
          <w:sz w:val="24"/>
          <w:szCs w:val="24"/>
        </w:rPr>
        <w:t xml:space="preserve">Дата </w:t>
      </w:r>
      <w:proofErr w:type="gramStart"/>
      <w:r w:rsidRPr="00BE245C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BE24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01</w:t>
      </w:r>
      <w:r w:rsidRPr="00BE24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BE245C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BE245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Преподаватель: </w:t>
      </w:r>
      <w:proofErr w:type="spellStart"/>
      <w:r w:rsidRPr="00BE245C">
        <w:rPr>
          <w:rFonts w:ascii="Times New Roman" w:eastAsia="Calibri" w:hAnsi="Times New Roman" w:cs="Times New Roman"/>
          <w:sz w:val="24"/>
          <w:szCs w:val="24"/>
        </w:rPr>
        <w:t>Шапиева</w:t>
      </w:r>
      <w:proofErr w:type="spellEnd"/>
      <w:r w:rsidRPr="00BE245C">
        <w:rPr>
          <w:rFonts w:ascii="Times New Roman" w:eastAsia="Calibri" w:hAnsi="Times New Roman" w:cs="Times New Roman"/>
          <w:sz w:val="24"/>
          <w:szCs w:val="24"/>
        </w:rPr>
        <w:t xml:space="preserve">   Д. Ш.</w:t>
      </w:r>
    </w:p>
    <w:p w:rsidR="00BE245C" w:rsidRPr="00BE245C" w:rsidRDefault="00BE245C" w:rsidP="00BE245C">
      <w:pPr>
        <w:tabs>
          <w:tab w:val="left" w:pos="22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</w:p>
    <w:p w:rsidR="00BE245C" w:rsidRPr="00BE245C" w:rsidRDefault="00BE245C" w:rsidP="00BE2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b/>
          <w:sz w:val="24"/>
          <w:szCs w:val="24"/>
        </w:rPr>
        <w:t xml:space="preserve">Группа № </w:t>
      </w:r>
      <w:r w:rsidRPr="00BE245C">
        <w:rPr>
          <w:rFonts w:ascii="Times New Roman" w:eastAsia="Calibri" w:hAnsi="Times New Roman" w:cs="Times New Roman"/>
          <w:sz w:val="24"/>
          <w:szCs w:val="24"/>
        </w:rPr>
        <w:t>1-8</w:t>
      </w:r>
    </w:p>
    <w:p w:rsidR="00BE245C" w:rsidRPr="00BE245C" w:rsidRDefault="00BE245C" w:rsidP="00BE245C">
      <w:pPr>
        <w:framePr w:hSpace="180" w:wrap="around" w:vAnchor="text" w:hAnchor="page" w:x="864" w:y="308"/>
        <w:spacing w:after="0" w:line="240" w:lineRule="auto"/>
        <w:suppressOverlap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45C" w:rsidRPr="00BE245C" w:rsidRDefault="00BE245C" w:rsidP="00BE245C">
      <w:pPr>
        <w:framePr w:hSpace="180" w:wrap="around" w:vAnchor="text" w:hAnchor="page" w:x="864" w:y="308"/>
        <w:spacing w:after="0" w:line="240" w:lineRule="auto"/>
        <w:suppressOverlap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E245C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proofErr w:type="gramStart"/>
      <w:r w:rsidRPr="00BE245C">
        <w:rPr>
          <w:rFonts w:ascii="Times New Roman" w:eastAsia="Calibri" w:hAnsi="Times New Roman" w:cs="Times New Roman"/>
          <w:b/>
          <w:sz w:val="24"/>
          <w:szCs w:val="24"/>
        </w:rPr>
        <w:t xml:space="preserve">урока:  </w:t>
      </w:r>
      <w:r w:rsidRPr="00BE245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gramEnd"/>
      <w:r w:rsidRPr="00BE245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«Поэма «Двенадцать». Сложность восприятия Блоком социального характера революции. Сюжет поэмы и ее герои. Борьба </w:t>
      </w:r>
      <w:proofErr w:type="gramStart"/>
      <w:r w:rsidRPr="00BE245C">
        <w:rPr>
          <w:rFonts w:ascii="Times New Roman" w:eastAsia="Calibri" w:hAnsi="Times New Roman" w:cs="Times New Roman"/>
          <w:b/>
          <w:sz w:val="24"/>
          <w:szCs w:val="24"/>
          <w:u w:val="single"/>
        </w:rPr>
        <w:t>миров »</w:t>
      </w:r>
      <w:proofErr w:type="gramEnd"/>
      <w:r w:rsidRPr="00BE245C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BE245C" w:rsidRPr="00BE245C" w:rsidRDefault="00BE245C" w:rsidP="00BE245C">
      <w:pPr>
        <w:framePr w:hSpace="180" w:wrap="around" w:vAnchor="text" w:hAnchor="page" w:x="864" w:y="308"/>
        <w:spacing w:after="0" w:line="240" w:lineRule="auto"/>
        <w:suppressOverlap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45C" w:rsidRPr="00BE245C" w:rsidRDefault="00BE245C" w:rsidP="00BE2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E245C">
        <w:rPr>
          <w:rFonts w:ascii="Times New Roman" w:eastAsia="Calibri" w:hAnsi="Times New Roman" w:cs="Times New Roman"/>
          <w:b/>
          <w:sz w:val="24"/>
          <w:szCs w:val="24"/>
        </w:rPr>
        <w:t>Специальность:</w:t>
      </w:r>
      <w:r w:rsidRPr="00BE2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245C">
        <w:rPr>
          <w:rFonts w:ascii="Times New Roman" w:eastAsia="Calibri" w:hAnsi="Times New Roman" w:cs="Times New Roman"/>
          <w:bCs/>
          <w:sz w:val="24"/>
          <w:szCs w:val="24"/>
        </w:rPr>
        <w:t>09.01.03</w:t>
      </w:r>
      <w:r w:rsidRPr="00BE245C">
        <w:rPr>
          <w:rFonts w:ascii="Times New Roman" w:eastAsia="Calibri" w:hAnsi="Times New Roman" w:cs="Times New Roman"/>
          <w:sz w:val="24"/>
          <w:szCs w:val="24"/>
        </w:rPr>
        <w:t>. Оператор информационных систем и ресурсов</w:t>
      </w:r>
      <w:r w:rsidRPr="00B432C5">
        <w:rPr>
          <w:rFonts w:eastAsia="Calibri"/>
          <w:b/>
          <w:szCs w:val="28"/>
        </w:rPr>
        <w:t> </w:t>
      </w:r>
    </w:p>
    <w:p w:rsidR="00BE245C" w:rsidRPr="00BE245C" w:rsidRDefault="00BE245C" w:rsidP="00BE2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Тип </w:t>
      </w:r>
      <w:r w:rsidRPr="00BE245C">
        <w:rPr>
          <w:rFonts w:ascii="Times New Roman" w:eastAsia="Calibri" w:hAnsi="Times New Roman" w:cs="Times New Roman"/>
          <w:b/>
          <w:sz w:val="24"/>
          <w:szCs w:val="24"/>
        </w:rPr>
        <w:t>урока:</w:t>
      </w:r>
      <w:r w:rsidRPr="00BE245C">
        <w:rPr>
          <w:rFonts w:ascii="Times New Roman" w:eastAsia="Calibri" w:hAnsi="Times New Roman" w:cs="Times New Roman"/>
          <w:sz w:val="24"/>
          <w:szCs w:val="24"/>
        </w:rPr>
        <w:t xml:space="preserve"> Лекция с элементами беседы.</w:t>
      </w:r>
    </w:p>
    <w:p w:rsidR="00BE245C" w:rsidRPr="00BE245C" w:rsidRDefault="00BE245C" w:rsidP="00BE245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BE245C" w:rsidRPr="00BE245C" w:rsidRDefault="00BE245C" w:rsidP="00BE245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45C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</w:p>
    <w:p w:rsidR="00BE245C" w:rsidRPr="00BE245C" w:rsidRDefault="00BE245C" w:rsidP="00BE245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Организационный момент: </w:t>
      </w:r>
      <w:r w:rsidRPr="00BE245C">
        <w:rPr>
          <w:rFonts w:ascii="Times New Roman" w:eastAsia="Calibri" w:hAnsi="Times New Roman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BE245C" w:rsidRPr="00BE245C" w:rsidRDefault="00BE245C" w:rsidP="00BE245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b/>
          <w:sz w:val="24"/>
          <w:szCs w:val="24"/>
        </w:rPr>
        <w:t>Проверка знаний студентов:</w:t>
      </w:r>
      <w:r w:rsidRPr="00BE245C">
        <w:rPr>
          <w:rFonts w:ascii="Times New Roman" w:eastAsia="Calibri" w:hAnsi="Times New Roman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BE245C" w:rsidRPr="00BE245C" w:rsidRDefault="00BE245C" w:rsidP="00BE245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b/>
          <w:sz w:val="24"/>
          <w:szCs w:val="24"/>
        </w:rPr>
        <w:t>Сообщение темы урока, постановка цели задачи:</w:t>
      </w:r>
      <w:r w:rsidRPr="00BE245C">
        <w:rPr>
          <w:rFonts w:ascii="Times New Roman" w:eastAsia="Calibri" w:hAnsi="Times New Roman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BE245C" w:rsidRPr="00BE245C" w:rsidRDefault="00BE245C" w:rsidP="00BE245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b/>
          <w:sz w:val="24"/>
          <w:szCs w:val="24"/>
        </w:rPr>
        <w:t xml:space="preserve">Изложение нового материала. Методика: </w:t>
      </w:r>
      <w:r w:rsidRPr="00BE245C">
        <w:rPr>
          <w:rFonts w:ascii="Times New Roman" w:eastAsia="Calibri" w:hAnsi="Times New Roman" w:cs="Times New Roman"/>
          <w:sz w:val="24"/>
          <w:szCs w:val="24"/>
        </w:rPr>
        <w:t>Лекция с элементами беседы.</w:t>
      </w:r>
    </w:p>
    <w:p w:rsidR="00BE245C" w:rsidRPr="00BE245C" w:rsidRDefault="00BE245C" w:rsidP="00BE245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E245C" w:rsidRPr="00BE245C" w:rsidRDefault="00BE245C" w:rsidP="00BE245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>Поэма «Двенадцать» была написана А. Блоком в 1918 году, через два месяца после большевистского переворота, и стала творческим итогом размышлений поэта о ходе и значении революции в России. Блок приветствовал революционные изменения в России. Поэт был уверен в том, что прежней России уже не будет, как не стало Рима, об этом он написал в не отправленном письме Гиппиус З.Н.  Многие современники Блока не поняли и не приняли поэму, в которой видели лишь восхваление большевиков, воспевание революционного террора.</w:t>
      </w:r>
    </w:p>
    <w:p w:rsidR="00BE245C" w:rsidRPr="00BE245C" w:rsidRDefault="00BE245C" w:rsidP="00BE245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>Поэт действительно связывал большие ожидания с Октябрьским переворотом 1917 года в России. Он считал его отголоском «космической революции», ждал, что оно улучшит жизнь в России, перетряхнет все слои общества, очистит «чудовищно мутное» сознание «буржуазии и интеллигенции». Вместе с тем он не мог не видеть нищету и голод, падение нравственности, свержение прежних ценностей, которые принесла с собой революция.</w:t>
      </w:r>
    </w:p>
    <w:p w:rsidR="00BE245C" w:rsidRPr="00BE245C" w:rsidRDefault="00BE245C" w:rsidP="00BE24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>Поэт не хотел, чтобы его произведение рассматривали как некий манифест. Все обстояло совсем наоборот. В поэме «Двенадцать» Блок, скорее, ставил вопросы, волнующие его самого, чем отвечал на них.</w:t>
      </w:r>
    </w:p>
    <w:p w:rsidR="00BE245C" w:rsidRPr="00BE245C" w:rsidRDefault="00BE245C" w:rsidP="00BE24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>С одной стороны, Блок с надеждой смотрел на общественные изменения, провозглашал революцию в России. При этом он отрицательно относился к поверженной «старой власти», считал ее безнравственной, не несущей ответственности перед народом. С другой стороны, в обществе в революционную эпоху переворачивались все нравственные устои, власть оказалась в руках «голытьбы», а буржуи, среди которых была большая часть русской интеллигенции, лучшие умы России, оказались в положении безродного пса.</w:t>
      </w:r>
    </w:p>
    <w:p w:rsidR="00BE245C" w:rsidRPr="00BE245C" w:rsidRDefault="00BE245C" w:rsidP="00BE24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b/>
          <w:sz w:val="24"/>
          <w:szCs w:val="24"/>
        </w:rPr>
        <w:t>Главной темой поэмы</w:t>
      </w:r>
      <w:r w:rsidRPr="00BE24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E245C">
        <w:rPr>
          <w:rFonts w:ascii="Times New Roman" w:eastAsia="Calibri" w:hAnsi="Times New Roman" w:cs="Times New Roman"/>
          <w:sz w:val="24"/>
          <w:szCs w:val="24"/>
        </w:rPr>
        <w:t>становится трагическая разобщенность старого и нового мира в кровавую революционную эпоху, вседозволенность народного восстания.</w:t>
      </w:r>
      <w:r w:rsidRPr="00BE245C">
        <w:rPr>
          <w:rFonts w:ascii="Times New Roman" w:eastAsia="Calibri" w:hAnsi="Times New Roman" w:cs="Times New Roman"/>
          <w:b/>
          <w:sz w:val="24"/>
          <w:szCs w:val="24"/>
        </w:rPr>
        <w:t xml:space="preserve"> Основная мысль </w:t>
      </w:r>
      <w:r w:rsidRPr="00BE245C">
        <w:rPr>
          <w:rFonts w:ascii="Times New Roman" w:eastAsia="Calibri" w:hAnsi="Times New Roman" w:cs="Times New Roman"/>
          <w:sz w:val="24"/>
          <w:szCs w:val="24"/>
        </w:rPr>
        <w:t>«Двенадцати» – о противоречивости и неоднозначности революции – выражается, прежде всего, с помощью композиции поэмы.</w:t>
      </w:r>
    </w:p>
    <w:p w:rsidR="00BE245C" w:rsidRPr="00BE245C" w:rsidRDefault="00BE245C" w:rsidP="00BE24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 xml:space="preserve">В поэме «Двенадцать» Блок пытается творчески, поэтически осмыслить смысл и последствия революционных событий. Разнообразный ритмико-интонационный строй поэмы передает хаотичную, нервную, стихийную жизнь разоренного города впервые </w:t>
      </w:r>
      <w:r w:rsidRPr="00BE245C">
        <w:rPr>
          <w:rFonts w:ascii="Times New Roman" w:eastAsia="Calibri" w:hAnsi="Times New Roman" w:cs="Times New Roman"/>
          <w:sz w:val="24"/>
          <w:szCs w:val="24"/>
        </w:rPr>
        <w:lastRenderedPageBreak/>
        <w:t>послереволюционные годы. Поэтому читатели могут буквально последовать призыву Блока и вслушаться в музыку революции, переданную в его поэме.</w:t>
      </w:r>
    </w:p>
    <w:p w:rsidR="00BE245C" w:rsidRPr="00BE245C" w:rsidRDefault="00BE245C" w:rsidP="00BE24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>С первых строк поражает и непривычным кажется разнообразие, нервный перескок ритмов поэмы, большинство из которых берут свое начало в народном фольклоре. Поэма состоит из двенадцати частей, разных по стилю и ритмической организации. В одно целое эти части связывают общие лейтмотивы, за счет чего в поэме воссоздается разнообразная и противоречивая атмосфера улицы, разгул стихии. Сами части выделяются не по принципу сюжетной завершенности, а по стилевому, интонационному единству.</w:t>
      </w:r>
    </w:p>
    <w:p w:rsidR="00BE245C" w:rsidRPr="00BE245C" w:rsidRDefault="00BE245C" w:rsidP="00BE24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>Так, например, третья глава звучит в стиле солдатской песни, четвертая напоминает по ритму плясовую, девятая, главными героями которой становятся «буржуй» и «пес голодный», написана классическим четырехстопным ямбом – тоже своеобразный знак уходящего «старого мира». Хотя об абсолютном единстве ритма внутри главы говорить нельзя: поэт часто сочетает разные ритмы даже в пределах одной строфы, передавая ощущение сумятицы и хаоса революционной эпохи.</w:t>
      </w:r>
    </w:p>
    <w:p w:rsidR="00BE245C" w:rsidRPr="00BE245C" w:rsidRDefault="00BE245C" w:rsidP="00BE24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>Первая глава поэмы представляет собой мрачные картины послереволюционного Петрограда. Спотыкающийся, неровный стих первой главы передает растерянное, шаткое состояние людей – персонажей «старого мира», ставших свидетелями революционных преобразований. На сюжетном уровне эта неустойчивость покачана буквально. Сильный ветер «прохожих косит», люди скользят и падают на льду:</w:t>
      </w:r>
    </w:p>
    <w:p w:rsidR="00BE245C" w:rsidRPr="00BE245C" w:rsidRDefault="00BE245C" w:rsidP="00BE24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245C">
        <w:rPr>
          <w:rFonts w:ascii="Times New Roman" w:eastAsia="Calibri" w:hAnsi="Times New Roman" w:cs="Times New Roman"/>
          <w:i/>
          <w:sz w:val="24"/>
          <w:szCs w:val="24"/>
        </w:rPr>
        <w:t>Вон барыня в каракуле</w:t>
      </w: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245C">
        <w:rPr>
          <w:rFonts w:ascii="Times New Roman" w:eastAsia="Calibri" w:hAnsi="Times New Roman" w:cs="Times New Roman"/>
          <w:i/>
          <w:sz w:val="24"/>
          <w:szCs w:val="24"/>
        </w:rPr>
        <w:t>…</w:t>
      </w: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245C">
        <w:rPr>
          <w:rFonts w:ascii="Times New Roman" w:eastAsia="Calibri" w:hAnsi="Times New Roman" w:cs="Times New Roman"/>
          <w:i/>
          <w:sz w:val="24"/>
          <w:szCs w:val="24"/>
        </w:rPr>
        <w:t>Поскользнулась</w:t>
      </w: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245C">
        <w:rPr>
          <w:rFonts w:ascii="Times New Roman" w:eastAsia="Calibri" w:hAnsi="Times New Roman" w:cs="Times New Roman"/>
          <w:i/>
          <w:sz w:val="24"/>
          <w:szCs w:val="24"/>
        </w:rPr>
        <w:t>И – бац – растянулась!</w:t>
      </w: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E245C" w:rsidRPr="00BE245C" w:rsidRDefault="00BE245C" w:rsidP="00BE24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>Разнообразие интонации позволяет показать героев «старого мира» с иной, нежели авторская, точки зрения. Четверостишие, обращенное к «товарищу попу», написано в ритме марша, его хорошо декламировать на ходу:</w:t>
      </w: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245C">
        <w:rPr>
          <w:rFonts w:ascii="Times New Roman" w:eastAsia="Calibri" w:hAnsi="Times New Roman" w:cs="Times New Roman"/>
          <w:i/>
          <w:sz w:val="24"/>
          <w:szCs w:val="24"/>
        </w:rPr>
        <w:t>Помнишь, как бывало</w:t>
      </w: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245C">
        <w:rPr>
          <w:rFonts w:ascii="Times New Roman" w:eastAsia="Calibri" w:hAnsi="Times New Roman" w:cs="Times New Roman"/>
          <w:i/>
          <w:sz w:val="24"/>
          <w:szCs w:val="24"/>
        </w:rPr>
        <w:t>Брюхом шел вперед,</w:t>
      </w: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245C">
        <w:rPr>
          <w:rFonts w:ascii="Times New Roman" w:eastAsia="Calibri" w:hAnsi="Times New Roman" w:cs="Times New Roman"/>
          <w:i/>
          <w:sz w:val="24"/>
          <w:szCs w:val="24"/>
        </w:rPr>
        <w:t>И крестом сияло Брюхо на народ?..</w:t>
      </w: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E245C" w:rsidRPr="00BE245C" w:rsidRDefault="00BE245C" w:rsidP="00BE24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>Первая глава начинается с противопоставления: «Черный вечер. Белый снег». На контрасте, объединении противоположных черт строится вся поэма, начиная с лексики или цветовой символики, и заканчивая соединением в финале поэмы образов отряда дозорных и Иисуса Христа. Прием антитезы помогает поэту выразить полную противоречий природу революции, понять значение и общий итог общественных изменений, произошедших в России.</w:t>
      </w:r>
    </w:p>
    <w:p w:rsidR="00BE245C" w:rsidRPr="00BE245C" w:rsidRDefault="00BE245C" w:rsidP="00BE24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>Главы со второй по седьмую представляют собой сюжетное ядро поэмы. Во второй главе появляется стержневой образ поэмы – отряд из двенадцати красногвардейцев, несущих революционную вахту. Автор наделяет дозорных противоречивыми чертами. С одной стороны, они похожи на обыкновенных преступников:</w:t>
      </w:r>
    </w:p>
    <w:p w:rsidR="00BE245C" w:rsidRPr="00BE245C" w:rsidRDefault="00BE245C" w:rsidP="00BE24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245C">
        <w:rPr>
          <w:rFonts w:ascii="Times New Roman" w:eastAsia="Calibri" w:hAnsi="Times New Roman" w:cs="Times New Roman"/>
          <w:i/>
          <w:sz w:val="24"/>
          <w:szCs w:val="24"/>
        </w:rPr>
        <w:t xml:space="preserve">В зубах – </w:t>
      </w:r>
      <w:proofErr w:type="spellStart"/>
      <w:r w:rsidRPr="00BE245C">
        <w:rPr>
          <w:rFonts w:ascii="Times New Roman" w:eastAsia="Calibri" w:hAnsi="Times New Roman" w:cs="Times New Roman"/>
          <w:i/>
          <w:sz w:val="24"/>
          <w:szCs w:val="24"/>
        </w:rPr>
        <w:t>цыгарка</w:t>
      </w:r>
      <w:proofErr w:type="spellEnd"/>
      <w:r w:rsidRPr="00BE245C">
        <w:rPr>
          <w:rFonts w:ascii="Times New Roman" w:eastAsia="Calibri" w:hAnsi="Times New Roman" w:cs="Times New Roman"/>
          <w:i/>
          <w:sz w:val="24"/>
          <w:szCs w:val="24"/>
        </w:rPr>
        <w:t>, примят картуз,</w:t>
      </w: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245C">
        <w:rPr>
          <w:rFonts w:ascii="Times New Roman" w:eastAsia="Calibri" w:hAnsi="Times New Roman" w:cs="Times New Roman"/>
          <w:i/>
          <w:sz w:val="24"/>
          <w:szCs w:val="24"/>
        </w:rPr>
        <w:t>На спину б надо бубновый туз!</w:t>
      </w: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E245C" w:rsidRPr="00BE245C" w:rsidRDefault="00BE245C" w:rsidP="00BE24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 xml:space="preserve">С другой стороны, поэт называет их шаг «державным», их злобу «святой». Торжественно звучит и задача отряда, сформулированная в двустишии: </w:t>
      </w: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245C">
        <w:rPr>
          <w:rFonts w:ascii="Times New Roman" w:eastAsia="Calibri" w:hAnsi="Times New Roman" w:cs="Times New Roman"/>
          <w:i/>
          <w:sz w:val="24"/>
          <w:szCs w:val="24"/>
        </w:rPr>
        <w:t>«Революционный держите шаг!</w:t>
      </w: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i/>
          <w:sz w:val="24"/>
          <w:szCs w:val="24"/>
        </w:rPr>
        <w:t>Неугомонный не дремлет! враг!</w:t>
      </w:r>
      <w:proofErr w:type="gramStart"/>
      <w:r w:rsidRPr="00BE245C">
        <w:rPr>
          <w:rFonts w:ascii="Times New Roman" w:eastAsia="Calibri" w:hAnsi="Times New Roman" w:cs="Times New Roman"/>
          <w:i/>
          <w:sz w:val="24"/>
          <w:szCs w:val="24"/>
        </w:rPr>
        <w:t xml:space="preserve">»,  </w:t>
      </w:r>
      <w:r w:rsidRPr="00BE245C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BE245C">
        <w:rPr>
          <w:rFonts w:ascii="Times New Roman" w:eastAsia="Calibri" w:hAnsi="Times New Roman" w:cs="Times New Roman"/>
          <w:sz w:val="24"/>
          <w:szCs w:val="24"/>
        </w:rPr>
        <w:t xml:space="preserve">  несколько раз повторяется в поэме.</w:t>
      </w: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45C" w:rsidRPr="00BE245C" w:rsidRDefault="00BE245C" w:rsidP="00BE24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 отряда соединяет разные по стилю части поэмы. С ним связана и основная сюжетная линия «Двенадцати»: убийство «дуры» и «холеры» Катьки красногвардейцем Петрухой. Сцена убийства – кульминация поэмы: </w:t>
      </w:r>
      <w:r w:rsidRPr="00BE245C">
        <w:rPr>
          <w:rFonts w:ascii="Times New Roman" w:eastAsia="Calibri" w:hAnsi="Times New Roman" w:cs="Times New Roman"/>
          <w:i/>
          <w:sz w:val="24"/>
          <w:szCs w:val="24"/>
        </w:rPr>
        <w:t>«А Катька где? – Мертва, мертва! Простреленная голова!»</w:t>
      </w:r>
      <w:r w:rsidRPr="00BE245C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Pr="00BE245C">
        <w:rPr>
          <w:rFonts w:ascii="Times New Roman" w:eastAsia="Calibri" w:hAnsi="Times New Roman" w:cs="Times New Roman"/>
          <w:sz w:val="24"/>
          <w:szCs w:val="24"/>
        </w:rPr>
        <w:t>Сначала бойцы всего лишь хотели отомстить Ваньке за двойное предательство: за то, что он превратился в буржуя и зато, что уводит Катьку у Петрухи.</w:t>
      </w: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 xml:space="preserve">Но, нечаянно убив Катьку, бойцы воспринимают это бессмысленное убийство как революционное возмездие. </w:t>
      </w:r>
    </w:p>
    <w:p w:rsidR="00BE245C" w:rsidRPr="00BE245C" w:rsidRDefault="00BE245C" w:rsidP="00BE24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>За убийством Катьки последуют еще большие злодеяния. Революционный дозор из двенадцати бойцов закрывает глаза на настоящие преступления, совершающиеся в хаосе революции, пытаясь догнать невидимого врага:</w:t>
      </w:r>
    </w:p>
    <w:p w:rsidR="00BE245C" w:rsidRPr="00BE245C" w:rsidRDefault="00BE245C" w:rsidP="00BE24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245C">
        <w:rPr>
          <w:rFonts w:ascii="Times New Roman" w:eastAsia="Calibri" w:hAnsi="Times New Roman" w:cs="Times New Roman"/>
          <w:i/>
          <w:sz w:val="24"/>
          <w:szCs w:val="24"/>
        </w:rPr>
        <w:t>Запирайте этажи,</w:t>
      </w: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245C">
        <w:rPr>
          <w:rFonts w:ascii="Times New Roman" w:eastAsia="Calibri" w:hAnsi="Times New Roman" w:cs="Times New Roman"/>
          <w:i/>
          <w:sz w:val="24"/>
          <w:szCs w:val="24"/>
        </w:rPr>
        <w:t>Нынче будут грабежи!</w:t>
      </w: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245C">
        <w:rPr>
          <w:rFonts w:ascii="Times New Roman" w:eastAsia="Calibri" w:hAnsi="Times New Roman" w:cs="Times New Roman"/>
          <w:i/>
          <w:sz w:val="24"/>
          <w:szCs w:val="24"/>
        </w:rPr>
        <w:t>Отмыкайте погреба -</w:t>
      </w: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245C">
        <w:rPr>
          <w:rFonts w:ascii="Times New Roman" w:eastAsia="Calibri" w:hAnsi="Times New Roman" w:cs="Times New Roman"/>
          <w:i/>
          <w:sz w:val="24"/>
          <w:szCs w:val="24"/>
        </w:rPr>
        <w:t>Гуляет нынче голытьба!</w:t>
      </w: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E245C" w:rsidRPr="00BE245C" w:rsidRDefault="00BE245C" w:rsidP="00BE24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 xml:space="preserve">Двенадцать бойцов проповедуют «свободу без креста». Они готовы «пальнуть пулей» в Святую Русь, «в кондовую, В избяную, </w:t>
      </w:r>
      <w:proofErr w:type="gramStart"/>
      <w:r w:rsidRPr="00BE245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E245C">
        <w:rPr>
          <w:rFonts w:ascii="Times New Roman" w:eastAsia="Calibri" w:hAnsi="Times New Roman" w:cs="Times New Roman"/>
          <w:sz w:val="24"/>
          <w:szCs w:val="24"/>
        </w:rPr>
        <w:t xml:space="preserve"> толстозадую!». Можно понять, почему бойцы хотят раздуть «мировой пожар» «на горе всем буржуям»: сами они замерзают в «рваных пальтишках», им совсем невесело «в красной гвардии служить – </w:t>
      </w:r>
      <w:proofErr w:type="spellStart"/>
      <w:r w:rsidRPr="00BE245C">
        <w:rPr>
          <w:rFonts w:ascii="Times New Roman" w:eastAsia="Calibri" w:hAnsi="Times New Roman" w:cs="Times New Roman"/>
          <w:sz w:val="24"/>
          <w:szCs w:val="24"/>
        </w:rPr>
        <w:t>Буйну</w:t>
      </w:r>
      <w:proofErr w:type="spellEnd"/>
      <w:r w:rsidRPr="00BE245C">
        <w:rPr>
          <w:rFonts w:ascii="Times New Roman" w:eastAsia="Calibri" w:hAnsi="Times New Roman" w:cs="Times New Roman"/>
          <w:sz w:val="24"/>
          <w:szCs w:val="24"/>
        </w:rPr>
        <w:t xml:space="preserve"> голову, сложить!».</w:t>
      </w: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 xml:space="preserve">Настроение «голытьбы» передается в восьмой части поэмы частушечным стихом </w:t>
      </w:r>
      <w:r w:rsidRPr="00BE245C">
        <w:rPr>
          <w:rFonts w:ascii="Times New Roman" w:eastAsia="Calibri" w:hAnsi="Times New Roman" w:cs="Times New Roman"/>
          <w:i/>
          <w:sz w:val="24"/>
          <w:szCs w:val="24"/>
        </w:rPr>
        <w:t>(«</w:t>
      </w:r>
      <w:proofErr w:type="spellStart"/>
      <w:r w:rsidRPr="00BE245C">
        <w:rPr>
          <w:rFonts w:ascii="Times New Roman" w:eastAsia="Calibri" w:hAnsi="Times New Roman" w:cs="Times New Roman"/>
          <w:i/>
          <w:sz w:val="24"/>
          <w:szCs w:val="24"/>
        </w:rPr>
        <w:t>Ужь</w:t>
      </w:r>
      <w:proofErr w:type="spellEnd"/>
      <w:r w:rsidRPr="00BE245C">
        <w:rPr>
          <w:rFonts w:ascii="Times New Roman" w:eastAsia="Calibri" w:hAnsi="Times New Roman" w:cs="Times New Roman"/>
          <w:i/>
          <w:sz w:val="24"/>
          <w:szCs w:val="24"/>
        </w:rPr>
        <w:t xml:space="preserve"> я </w:t>
      </w:r>
      <w:proofErr w:type="gramStart"/>
      <w:r w:rsidRPr="00BE245C">
        <w:rPr>
          <w:rFonts w:ascii="Times New Roman" w:eastAsia="Calibri" w:hAnsi="Times New Roman" w:cs="Times New Roman"/>
          <w:i/>
          <w:sz w:val="24"/>
          <w:szCs w:val="24"/>
        </w:rPr>
        <w:t>ножичком  Полосну</w:t>
      </w:r>
      <w:proofErr w:type="gramEnd"/>
      <w:r w:rsidRPr="00BE245C">
        <w:rPr>
          <w:rFonts w:ascii="Times New Roman" w:eastAsia="Calibri" w:hAnsi="Times New Roman" w:cs="Times New Roman"/>
          <w:i/>
          <w:sz w:val="24"/>
          <w:szCs w:val="24"/>
        </w:rPr>
        <w:t>, полосну!»).</w:t>
      </w:r>
      <w:r w:rsidRPr="00BE245C">
        <w:rPr>
          <w:rFonts w:ascii="Times New Roman" w:eastAsia="Calibri" w:hAnsi="Times New Roman" w:cs="Times New Roman"/>
          <w:sz w:val="24"/>
          <w:szCs w:val="24"/>
        </w:rPr>
        <w:t xml:space="preserve"> Этот стих мог бы стать образцом воровского, хулиганского фольклора, но он заканчивается молитвенной строкой: </w:t>
      </w:r>
      <w:r w:rsidRPr="00BE245C">
        <w:rPr>
          <w:rFonts w:ascii="Times New Roman" w:eastAsia="Calibri" w:hAnsi="Times New Roman" w:cs="Times New Roman"/>
          <w:i/>
          <w:sz w:val="24"/>
          <w:szCs w:val="24"/>
        </w:rPr>
        <w:t xml:space="preserve">«Упокой, господи, душу, рабы </w:t>
      </w:r>
      <w:proofErr w:type="spellStart"/>
      <w:r w:rsidRPr="00BE245C">
        <w:rPr>
          <w:rFonts w:ascii="Times New Roman" w:eastAsia="Calibri" w:hAnsi="Times New Roman" w:cs="Times New Roman"/>
          <w:i/>
          <w:sz w:val="24"/>
          <w:szCs w:val="24"/>
        </w:rPr>
        <w:t>твоея</w:t>
      </w:r>
      <w:proofErr w:type="spellEnd"/>
      <w:r w:rsidRPr="00BE245C">
        <w:rPr>
          <w:rFonts w:ascii="Times New Roman" w:eastAsia="Calibri" w:hAnsi="Times New Roman" w:cs="Times New Roman"/>
          <w:i/>
          <w:sz w:val="24"/>
          <w:szCs w:val="24"/>
        </w:rPr>
        <w:t>…»</w:t>
      </w:r>
      <w:r w:rsidRPr="00BE245C">
        <w:rPr>
          <w:rFonts w:ascii="Times New Roman" w:eastAsia="Calibri" w:hAnsi="Times New Roman" w:cs="Times New Roman"/>
          <w:i/>
          <w:color w:val="7030A0"/>
          <w:sz w:val="24"/>
          <w:szCs w:val="24"/>
        </w:rPr>
        <w:t xml:space="preserve"> </w:t>
      </w:r>
      <w:r w:rsidRPr="00BE245C">
        <w:rPr>
          <w:rFonts w:ascii="Times New Roman" w:eastAsia="Calibri" w:hAnsi="Times New Roman" w:cs="Times New Roman"/>
          <w:sz w:val="24"/>
          <w:szCs w:val="24"/>
        </w:rPr>
        <w:t>В этой строке звучит уже не голос разгулявшейся «голытьбы» или дозорных (красноармейцы, напротив, запрещают Петрухе вспоминать про «золотой иконостас»), а слышится речь самого автора.</w:t>
      </w:r>
    </w:p>
    <w:p w:rsidR="00BE245C" w:rsidRPr="00BE245C" w:rsidRDefault="00BE245C" w:rsidP="00BE24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>Блок писал в дневнике: «В народе говорят, что все происходящее – от падения религии». Непонятно, как относится к этому сам поэт. С одной стороны, в 1904-1905 годах Блок уверял, что «не пойдет врачеваться к Христу». С другой стороны, в финале поэмы не кто иной, как Иисус, оказывается во главе отряда революционеров-безбожников. Блок верил в преодоление кровавого греха, в исход из кровавого настоящего к гармоничному будущему, которое олицетворено в поэме в образе Христа. Он писал: «Это ведь только сначала – кровь, насилие, зверство, а потом – клевер, розовая кашка».</w:t>
      </w:r>
    </w:p>
    <w:p w:rsidR="00BE245C" w:rsidRPr="00BE245C" w:rsidRDefault="00BE245C" w:rsidP="00BE24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>По мнению автора, вместе с преобразованием общества должно происходить и религиозное обновление, в итоге люди должны снова повернуться к религии. С такой позицией автора связан финальный образ поэмы – «Иисус Христос», идущий перед отрядом двенадцати. Этот символ получил множество, порой противоположных друг другу, трактовок. Иисус противопоставляется дозорным, ведь они грешники и убийцы, идут «без имени святого». Но он незримо связан с ними, тайно ведет их к прощению.</w:t>
      </w:r>
    </w:p>
    <w:p w:rsidR="00BE245C" w:rsidRPr="00BE245C" w:rsidRDefault="00BE245C" w:rsidP="00BE24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>Возможно, поэт хотел предупредить о страшной разрушительной силе революции, а Христос в поэме напоминает нам о вечных ценностях – о добре, красоте, любви. Тем не менее, нельзя однозначно определить значение символа, поэтому финал поэмы остается открытым.</w:t>
      </w:r>
    </w:p>
    <w:p w:rsidR="00BE245C" w:rsidRPr="00BE245C" w:rsidRDefault="00BE245C" w:rsidP="00BE24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 xml:space="preserve">Всем строем своей поэмы Блок показывал отсутствие итога у революции. Революционная пора принесла с собой хаос и смятение, раскол и растерянность – это автор отразил, введя дисгармонию в композицию поэмы, противопоставив образы, используя стилевой контраст.    </w:t>
      </w:r>
    </w:p>
    <w:p w:rsidR="00BE245C" w:rsidRPr="00BE245C" w:rsidRDefault="00BE245C" w:rsidP="00BE24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 xml:space="preserve">          Таким образом, композиции «Двенадцати» служит одним из самых ярких средств выражения основной идеи поэмы и связанного с ней авторскою замысла.</w:t>
      </w:r>
    </w:p>
    <w:p w:rsidR="00BE245C" w:rsidRPr="00BE245C" w:rsidRDefault="00BE245C" w:rsidP="00BE24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 xml:space="preserve">Блок понимал революцию как своего рода наказание правящему классу за их преступное пренебрежение своим государственным и нравственным долгом по отношению </w:t>
      </w:r>
      <w:r w:rsidRPr="00BE245C">
        <w:rPr>
          <w:rFonts w:ascii="Times New Roman" w:eastAsia="Calibri" w:hAnsi="Times New Roman" w:cs="Times New Roman"/>
          <w:sz w:val="24"/>
          <w:szCs w:val="24"/>
        </w:rPr>
        <w:lastRenderedPageBreak/>
        <w:t>к собственному народу. В связи с этим – это злоба восставшего раба, который борется за свои права. По Блоку, такая злоба является исторически объяснимой и чем-то оправданной. Но это злоба разрушительная, это противоречит гуманизму.</w:t>
      </w:r>
    </w:p>
    <w:p w:rsidR="00BE245C" w:rsidRPr="00BE245C" w:rsidRDefault="00BE245C" w:rsidP="00BE245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BE245C" w:rsidRPr="00BE245C" w:rsidRDefault="00BE245C" w:rsidP="00BE245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BE245C" w:rsidRPr="00BE245C" w:rsidRDefault="00BE245C" w:rsidP="00BE245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BE245C" w:rsidRPr="00BE245C" w:rsidRDefault="00BE245C" w:rsidP="00BE245C">
      <w:pPr>
        <w:tabs>
          <w:tab w:val="left" w:pos="1572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b/>
          <w:sz w:val="24"/>
          <w:szCs w:val="24"/>
        </w:rPr>
        <w:t>5. Закрепление изученного материала:</w:t>
      </w:r>
    </w:p>
    <w:p w:rsidR="00BE245C" w:rsidRPr="00BE245C" w:rsidRDefault="00BE245C" w:rsidP="00BE24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>1. Где происходит действие поэмы?</w:t>
      </w:r>
    </w:p>
    <w:p w:rsidR="00BE245C" w:rsidRPr="00BE245C" w:rsidRDefault="00BE245C" w:rsidP="00BE24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>2. В какое время года происходит действие поэмы?</w:t>
      </w:r>
    </w:p>
    <w:p w:rsidR="00BE245C" w:rsidRPr="00BE245C" w:rsidRDefault="00BE245C" w:rsidP="00BE24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>3. Сколько всего частей в поэме?</w:t>
      </w:r>
    </w:p>
    <w:p w:rsidR="00BE245C" w:rsidRPr="00BE245C" w:rsidRDefault="00BE245C" w:rsidP="00BE24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>4. Сколько человек было в отряде?</w:t>
      </w:r>
    </w:p>
    <w:p w:rsidR="00BE245C" w:rsidRPr="00BE245C" w:rsidRDefault="00BE245C" w:rsidP="00BE24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>5. Какие цвета преобладают в первой главе поэмы?</w:t>
      </w:r>
    </w:p>
    <w:p w:rsidR="00BE245C" w:rsidRPr="00BE245C" w:rsidRDefault="00BE245C" w:rsidP="00BE24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>6. Почему поэма носит название «Двенадцать»?</w:t>
      </w:r>
    </w:p>
    <w:p w:rsidR="00BE245C" w:rsidRPr="00BE245C" w:rsidRDefault="00BE245C" w:rsidP="00BE24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>7. В каком году написана поэма?</w:t>
      </w:r>
    </w:p>
    <w:p w:rsidR="00BE245C" w:rsidRPr="00BE245C" w:rsidRDefault="00BE245C" w:rsidP="00BE245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sz w:val="24"/>
          <w:szCs w:val="24"/>
        </w:rPr>
        <w:t>8. Кто шел впереди отряда красногвардейцев?</w:t>
      </w:r>
    </w:p>
    <w:p w:rsidR="00BE245C" w:rsidRPr="00BE245C" w:rsidRDefault="00BE245C" w:rsidP="00BE2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245C" w:rsidRPr="00BE245C" w:rsidRDefault="00BE245C" w:rsidP="00BE2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245C" w:rsidRPr="00BE245C" w:rsidRDefault="00BE245C" w:rsidP="00BE2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245C" w:rsidRPr="00BE245C" w:rsidRDefault="00BE245C" w:rsidP="00BE2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245C">
        <w:rPr>
          <w:rFonts w:ascii="Times New Roman" w:eastAsia="Calibri" w:hAnsi="Times New Roman" w:cs="Times New Roman"/>
          <w:b/>
          <w:sz w:val="24"/>
          <w:szCs w:val="24"/>
        </w:rPr>
        <w:t>6. Подведение итогов урока:</w:t>
      </w:r>
      <w:r w:rsidRPr="00BE245C">
        <w:rPr>
          <w:rFonts w:ascii="Times New Roman" w:eastAsia="Calibri" w:hAnsi="Times New Roman" w:cs="Times New Roman"/>
          <w:sz w:val="24"/>
          <w:szCs w:val="24"/>
        </w:rPr>
        <w:t xml:space="preserve"> вывод о достижении цели занятия.</w:t>
      </w:r>
    </w:p>
    <w:p w:rsidR="00BE245C" w:rsidRPr="00BE245C" w:rsidRDefault="00BE245C" w:rsidP="00BE2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 w:rsidRPr="00BE24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 с конспектом.</w:t>
      </w:r>
    </w:p>
    <w:p w:rsidR="00BE245C" w:rsidRPr="00BE245C" w:rsidRDefault="00BE245C" w:rsidP="00BE2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45C" w:rsidRPr="00BE245C" w:rsidRDefault="00BE245C" w:rsidP="00BE245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E2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24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Ответы направить на эл. почту: </w:t>
      </w:r>
      <w:r w:rsidRPr="00BE245C">
        <w:rPr>
          <w:rFonts w:ascii="Times New Roman" w:eastAsia="Calibri" w:hAnsi="Times New Roman" w:cs="Times New Roman"/>
          <w:color w:val="999999"/>
          <w:sz w:val="24"/>
          <w:szCs w:val="24"/>
          <w:shd w:val="clear" w:color="auto" w:fill="FFFFFF"/>
        </w:rPr>
        <w:t xml:space="preserve"> </w:t>
      </w:r>
      <w:hyperlink r:id="rId5" w:history="1">
        <w:r w:rsidRPr="00BE245C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Dzenev05@yandex.ru</w:t>
        </w:r>
      </w:hyperlink>
    </w:p>
    <w:p w:rsidR="00BE245C" w:rsidRPr="00BE245C" w:rsidRDefault="00BE245C" w:rsidP="00BE245C">
      <w:pPr>
        <w:tabs>
          <w:tab w:val="left" w:pos="1572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DE19F6" w:rsidRDefault="00DE19F6"/>
    <w:sectPr w:rsidR="00DE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003C6"/>
    <w:multiLevelType w:val="hybridMultilevel"/>
    <w:tmpl w:val="4D0EA7E2"/>
    <w:lvl w:ilvl="0" w:tplc="4D701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C"/>
    <w:rsid w:val="00BE245C"/>
    <w:rsid w:val="00D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6782"/>
  <w15:chartTrackingRefBased/>
  <w15:docId w15:val="{B641FA7F-4E44-4902-B151-A4913EC7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enev0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2024-01-27T13:05:00Z</dcterms:created>
  <dcterms:modified xsi:type="dcterms:W3CDTF">2024-01-27T13:09:00Z</dcterms:modified>
</cp:coreProperties>
</file>