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A" w:rsidRDefault="0073438A" w:rsidP="004D2B40">
      <w:pPr>
        <w:ind w:left="-993" w:right="-5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CD118" wp14:editId="03EE612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8A" w:rsidRPr="0073438A" w:rsidRDefault="0073438A" w:rsidP="0073438A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Группа 1-1</w:t>
                            </w:r>
                            <w:r w:rsidR="00BF1B0F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CD11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92.8pt;margin-top:.75pt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" filled="f" stroked="f">
                <v:textbox style="mso-fit-shape-to-text:t">
                  <w:txbxContent>
                    <w:p w:rsidR="0073438A" w:rsidRPr="0073438A" w:rsidRDefault="0073438A" w:rsidP="0073438A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Группа 1-1</w:t>
                      </w:r>
                      <w:r w:rsidR="00BF1B0F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D3005" wp14:editId="298824FF">
                <wp:simplePos x="0" y="0"/>
                <wp:positionH relativeFrom="column">
                  <wp:posOffset>-529590</wp:posOffset>
                </wp:positionH>
                <wp:positionV relativeFrom="paragraph">
                  <wp:posOffset>10160</wp:posOffset>
                </wp:positionV>
                <wp:extent cx="1981200" cy="5524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8A" w:rsidRPr="0073438A" w:rsidRDefault="0073438A" w:rsidP="0073438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168B1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300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-41.7pt;margin-top:.8pt;width:156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" filled="f" stroked="f">
                <v:textbox>
                  <w:txbxContent>
                    <w:p w:rsidR="0073438A" w:rsidRPr="0073438A" w:rsidRDefault="0073438A" w:rsidP="0073438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168B1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.01.24</w:t>
                      </w:r>
                    </w:p>
                  </w:txbxContent>
                </v:textbox>
              </v:shape>
            </w:pict>
          </mc:Fallback>
        </mc:AlternateContent>
      </w:r>
    </w:p>
    <w:p w:rsidR="0073438A" w:rsidRDefault="0073438A" w:rsidP="0073438A">
      <w:bookmarkStart w:id="0" w:name="_GoBack"/>
      <w:bookmarkEnd w:id="0"/>
    </w:p>
    <w:p w:rsidR="00BF1B0F" w:rsidRDefault="0073438A" w:rsidP="007343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C728" wp14:editId="232B009B">
                <wp:simplePos x="0" y="0"/>
                <wp:positionH relativeFrom="margin">
                  <wp:posOffset>1892300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25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8A" w:rsidRPr="0073438A" w:rsidRDefault="0073438A" w:rsidP="0073438A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C728" id="Надпись 8" o:spid="_x0000_s1028" type="#_x0000_t202" style="position:absolute;margin-left:149pt;margin-top:11.25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EI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" filled="f" stroked="f">
                <v:textbox style="mso-fit-shape-to-text:t">
                  <w:txbxContent>
                    <w:p w:rsidR="0073438A" w:rsidRPr="0073438A" w:rsidRDefault="0073438A" w:rsidP="0073438A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Математика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B0F" w:rsidRPr="00BF1B0F" w:rsidRDefault="00BF1B0F" w:rsidP="00BF1B0F"/>
    <w:p w:rsidR="00BF1B0F" w:rsidRPr="00BF1B0F" w:rsidRDefault="00BF1B0F" w:rsidP="00BF1B0F"/>
    <w:p w:rsidR="00BF1B0F" w:rsidRPr="00BF1B0F" w:rsidRDefault="009168B1" w:rsidP="00BF1B0F">
      <w:pPr>
        <w:jc w:val="center"/>
        <w:rPr>
          <w:b/>
          <w:sz w:val="28"/>
        </w:rPr>
      </w:pPr>
      <w:r>
        <w:rPr>
          <w:b/>
          <w:sz w:val="28"/>
        </w:rPr>
        <w:t>Тема: Приближенные вычисления</w:t>
      </w:r>
    </w:p>
    <w:p w:rsidR="00BF1B0F" w:rsidRDefault="009168B1" w:rsidP="00BF1B0F">
      <w:pPr>
        <w:pStyle w:val="a7"/>
        <w:numPr>
          <w:ilvl w:val="0"/>
          <w:numId w:val="2"/>
        </w:numPr>
      </w:pPr>
      <w:r>
        <w:t>Сделать конспект</w:t>
      </w:r>
    </w:p>
    <w:p w:rsidR="00BF1B0F" w:rsidRDefault="009168B1" w:rsidP="00BF1B0F">
      <w:pPr>
        <w:pStyle w:val="a7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8449D8C" wp14:editId="7B5CEE1B">
            <wp:simplePos x="0" y="0"/>
            <wp:positionH relativeFrom="column">
              <wp:posOffset>-53340</wp:posOffset>
            </wp:positionH>
            <wp:positionV relativeFrom="page">
              <wp:posOffset>4895850</wp:posOffset>
            </wp:positionV>
            <wp:extent cx="6480810" cy="4082415"/>
            <wp:effectExtent l="0" t="0" r="0" b="0"/>
            <wp:wrapTight wrapText="bothSides">
              <wp:wrapPolygon edited="0">
                <wp:start x="0" y="0"/>
                <wp:lineTo x="0" y="21469"/>
                <wp:lineTo x="21524" y="21469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CD9F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F4907C8" wp14:editId="5FBC850E">
            <wp:simplePos x="0" y="0"/>
            <wp:positionH relativeFrom="column">
              <wp:posOffset>-167640</wp:posOffset>
            </wp:positionH>
            <wp:positionV relativeFrom="page">
              <wp:posOffset>2362200</wp:posOffset>
            </wp:positionV>
            <wp:extent cx="6480810" cy="2470150"/>
            <wp:effectExtent l="0" t="0" r="0" b="6350"/>
            <wp:wrapTight wrapText="bothSides">
              <wp:wrapPolygon edited="0">
                <wp:start x="0" y="0"/>
                <wp:lineTo x="0" y="21489"/>
                <wp:lineTo x="21524" y="21489"/>
                <wp:lineTo x="215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EC71C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Разобрать</w:t>
      </w:r>
      <w:r w:rsidR="00BF1B0F">
        <w:t xml:space="preserve"> примеры</w:t>
      </w:r>
    </w:p>
    <w:p w:rsidR="009168B1" w:rsidRDefault="009168B1" w:rsidP="009168B1">
      <w:pPr>
        <w:pStyle w:val="a7"/>
      </w:pPr>
    </w:p>
    <w:p w:rsidR="00BF1B0F" w:rsidRPr="00BF1B0F" w:rsidRDefault="00BF1B0F" w:rsidP="00BF1B0F"/>
    <w:p w:rsidR="009168B1" w:rsidRDefault="00BF1B0F" w:rsidP="00BF1B0F">
      <w:pPr>
        <w:sectPr w:rsidR="009168B1" w:rsidSect="00BF1B0F">
          <w:pgSz w:w="11906" w:h="16838"/>
          <w:pgMar w:top="284" w:right="566" w:bottom="284" w:left="1134" w:header="708" w:footer="708" w:gutter="0"/>
          <w:cols w:space="708"/>
          <w:docGrid w:linePitch="360"/>
        </w:sectPr>
      </w:pPr>
      <w:r>
        <w:tab/>
      </w:r>
    </w:p>
    <w:p w:rsidR="004D2B40" w:rsidRPr="00BF1B0F" w:rsidRDefault="009168B1" w:rsidP="00BF1B0F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3810</wp:posOffset>
            </wp:positionH>
            <wp:positionV relativeFrom="page">
              <wp:posOffset>809625</wp:posOffset>
            </wp:positionV>
            <wp:extent cx="6480810" cy="5711190"/>
            <wp:effectExtent l="0" t="0" r="0" b="3810"/>
            <wp:wrapTight wrapText="bothSides">
              <wp:wrapPolygon edited="0">
                <wp:start x="0" y="0"/>
                <wp:lineTo x="0" y="21542"/>
                <wp:lineTo x="21524" y="21542"/>
                <wp:lineTo x="2152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EC986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71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2B40" w:rsidRPr="00BF1B0F" w:rsidSect="00BF1B0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1B" w:rsidRDefault="00D3121B" w:rsidP="004D2B40">
      <w:pPr>
        <w:spacing w:after="0" w:line="240" w:lineRule="auto"/>
      </w:pPr>
      <w:r>
        <w:separator/>
      </w:r>
    </w:p>
  </w:endnote>
  <w:endnote w:type="continuationSeparator" w:id="0">
    <w:p w:rsidR="00D3121B" w:rsidRDefault="00D3121B" w:rsidP="004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1B" w:rsidRDefault="00D3121B" w:rsidP="004D2B40">
      <w:pPr>
        <w:spacing w:after="0" w:line="240" w:lineRule="auto"/>
      </w:pPr>
      <w:r>
        <w:separator/>
      </w:r>
    </w:p>
  </w:footnote>
  <w:footnote w:type="continuationSeparator" w:id="0">
    <w:p w:rsidR="00D3121B" w:rsidRDefault="00D3121B" w:rsidP="004D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6838"/>
    <w:multiLevelType w:val="hybridMultilevel"/>
    <w:tmpl w:val="EE4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E2DCE"/>
    <w:multiLevelType w:val="hybridMultilevel"/>
    <w:tmpl w:val="E6B8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0"/>
    <w:rsid w:val="001C2365"/>
    <w:rsid w:val="001F067B"/>
    <w:rsid w:val="004D2B40"/>
    <w:rsid w:val="00560D14"/>
    <w:rsid w:val="00575A92"/>
    <w:rsid w:val="0061003B"/>
    <w:rsid w:val="0073438A"/>
    <w:rsid w:val="009168B1"/>
    <w:rsid w:val="00BF1B0F"/>
    <w:rsid w:val="00D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1830"/>
  <w15:chartTrackingRefBased/>
  <w15:docId w15:val="{DEA22E78-7082-4A1F-B5D9-FB1BD0F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B40"/>
  </w:style>
  <w:style w:type="paragraph" w:styleId="a5">
    <w:name w:val="footer"/>
    <w:basedOn w:val="a"/>
    <w:link w:val="a6"/>
    <w:uiPriority w:val="99"/>
    <w:unhideWhenUsed/>
    <w:rsid w:val="004D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B40"/>
  </w:style>
  <w:style w:type="paragraph" w:styleId="a7">
    <w:name w:val="List Paragraph"/>
    <w:basedOn w:val="a"/>
    <w:uiPriority w:val="34"/>
    <w:qFormat/>
    <w:rsid w:val="0073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Admin-U</dc:creator>
  <cp:keywords/>
  <dc:description/>
  <cp:lastModifiedBy>Admin-U</cp:lastModifiedBy>
  <cp:revision>2</cp:revision>
  <dcterms:created xsi:type="dcterms:W3CDTF">2024-01-17T20:36:00Z</dcterms:created>
  <dcterms:modified xsi:type="dcterms:W3CDTF">2024-01-17T20:36:00Z</dcterms:modified>
</cp:coreProperties>
</file>