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C4" w:rsidRDefault="001261C4" w:rsidP="001261C4">
      <w:pPr>
        <w:spacing w:after="0" w:line="240" w:lineRule="auto"/>
        <w:rPr>
          <w:b/>
        </w:rPr>
      </w:pPr>
      <w:r>
        <w:rPr>
          <w:b/>
        </w:rPr>
        <w:t>Дата 29.01.2024г.</w:t>
      </w:r>
    </w:p>
    <w:p w:rsidR="001261C4" w:rsidRDefault="001261C4" w:rsidP="001261C4">
      <w:pPr>
        <w:spacing w:after="0" w:line="240" w:lineRule="auto"/>
        <w:rPr>
          <w:b/>
        </w:rPr>
      </w:pPr>
      <w:r>
        <w:rPr>
          <w:b/>
        </w:rPr>
        <w:t>Группа 2-7</w:t>
      </w:r>
    </w:p>
    <w:p w:rsidR="001261C4" w:rsidRDefault="001261C4" w:rsidP="001261C4">
      <w:pPr>
        <w:spacing w:after="0" w:line="240" w:lineRule="auto"/>
        <w:rPr>
          <w:b/>
        </w:rPr>
      </w:pPr>
      <w:r>
        <w:rPr>
          <w:b/>
        </w:rPr>
        <w:t>Дисциплина Социализация личности</w:t>
      </w:r>
    </w:p>
    <w:p w:rsidR="001261C4" w:rsidRDefault="001261C4" w:rsidP="001261C4">
      <w:pPr>
        <w:spacing w:after="0" w:line="240" w:lineRule="auto"/>
        <w:rPr>
          <w:b/>
        </w:rPr>
      </w:pPr>
      <w:r>
        <w:rPr>
          <w:b/>
        </w:rPr>
        <w:t xml:space="preserve">Преподаватель </w:t>
      </w:r>
      <w:proofErr w:type="spellStart"/>
      <w:r>
        <w:rPr>
          <w:b/>
        </w:rPr>
        <w:t>Рашитханов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Ильмиямин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Ахмедович</w:t>
      </w:r>
      <w:proofErr w:type="spellEnd"/>
    </w:p>
    <w:p w:rsidR="001261C4" w:rsidRDefault="001261C4" w:rsidP="001261C4">
      <w:pPr>
        <w:spacing w:after="0" w:line="240" w:lineRule="auto"/>
        <w:rPr>
          <w:b/>
        </w:rPr>
      </w:pPr>
      <w:r>
        <w:rPr>
          <w:b/>
        </w:rPr>
        <w:t xml:space="preserve">Контакты </w:t>
      </w:r>
      <w:hyperlink r:id="rId5" w:history="1">
        <w:r w:rsidRPr="004E6295">
          <w:rPr>
            <w:rStyle w:val="a3"/>
            <w:b/>
            <w:lang w:val="en-US"/>
          </w:rPr>
          <w:t>Rashitkhanov</w:t>
        </w:r>
        <w:r w:rsidRPr="001261C4">
          <w:rPr>
            <w:rStyle w:val="a3"/>
            <w:b/>
          </w:rPr>
          <w:t>1982@</w:t>
        </w:r>
        <w:r w:rsidRPr="004E6295">
          <w:rPr>
            <w:rStyle w:val="a3"/>
            <w:b/>
            <w:lang w:val="en-US"/>
          </w:rPr>
          <w:t>mail</w:t>
        </w:r>
        <w:r w:rsidRPr="001261C4">
          <w:rPr>
            <w:rStyle w:val="a3"/>
            <w:b/>
          </w:rPr>
          <w:t>.</w:t>
        </w:r>
        <w:proofErr w:type="spellStart"/>
        <w:r w:rsidRPr="004E6295">
          <w:rPr>
            <w:rStyle w:val="a3"/>
            <w:b/>
            <w:lang w:val="en-US"/>
          </w:rPr>
          <w:t>ru</w:t>
        </w:r>
        <w:proofErr w:type="spellEnd"/>
      </w:hyperlink>
    </w:p>
    <w:p w:rsidR="001261C4" w:rsidRPr="001261C4" w:rsidRDefault="001261C4" w:rsidP="001261C4">
      <w:pPr>
        <w:spacing w:after="0" w:line="240" w:lineRule="auto"/>
        <w:rPr>
          <w:b/>
        </w:rPr>
      </w:pPr>
      <w:bookmarkStart w:id="0" w:name="_GoBack"/>
      <w:bookmarkEnd w:id="0"/>
    </w:p>
    <w:p w:rsidR="001261C4" w:rsidRPr="001261C4" w:rsidRDefault="001261C4" w:rsidP="001261C4">
      <w:pPr>
        <w:spacing w:after="0" w:line="240" w:lineRule="auto"/>
        <w:rPr>
          <w:b/>
        </w:rPr>
      </w:pPr>
    </w:p>
    <w:p w:rsidR="001261C4" w:rsidRPr="001261C4" w:rsidRDefault="001261C4" w:rsidP="001261C4">
      <w:pPr>
        <w:spacing w:after="0" w:line="240" w:lineRule="auto"/>
        <w:jc w:val="center"/>
        <w:rPr>
          <w:b/>
        </w:rPr>
      </w:pPr>
      <w:r w:rsidRPr="001261C4">
        <w:rPr>
          <w:b/>
        </w:rPr>
        <w:t xml:space="preserve">Тема: </w:t>
      </w:r>
      <w:r w:rsidRPr="001261C4">
        <w:rPr>
          <w:b/>
        </w:rPr>
        <w:t>Стресс – понятие, причины и виды</w:t>
      </w:r>
      <w:r w:rsidRPr="001261C4">
        <w:rPr>
          <w:b/>
        </w:rPr>
        <w:t>.</w:t>
      </w:r>
    </w:p>
    <w:p w:rsidR="001261C4" w:rsidRPr="001261C4" w:rsidRDefault="001261C4" w:rsidP="001261C4">
      <w:pPr>
        <w:spacing w:after="0" w:line="240" w:lineRule="auto"/>
        <w:rPr>
          <w:b/>
        </w:rPr>
      </w:pPr>
    </w:p>
    <w:p w:rsidR="001261C4" w:rsidRDefault="001261C4" w:rsidP="001261C4">
      <w:pPr>
        <w:spacing w:after="0" w:line="240" w:lineRule="auto"/>
      </w:pPr>
      <w:r>
        <w:t xml:space="preserve">Стресс – это ответная реакция организма на воздействие внешних факторов, которая сопровождается тревожным состоянием и повышенной эмоциональностью. Незначительное напряжение </w:t>
      </w:r>
      <w:proofErr w:type="gramStart"/>
      <w:r>
        <w:t>оказывает положительный эффект</w:t>
      </w:r>
      <w:proofErr w:type="gramEnd"/>
      <w:r>
        <w:t>, ускоряет реакции, стимулирует выработку адреналина и мозговую деятельность. Постоянный стресс приводит к истощению организма и серьезным заболеваниям.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Виды стресса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Выделяют четыре вида стресса: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острый (мгновенный). Возникает при внезапном воздействии внешних факторов. К примеру, при нападении, стихийном бедствии, аварии. Человек включает защитную реакцию, чтобы справиться с ситуацией. Результатом является общее истощение ресурсов организма, поэтому после длительного стресса обычно требуется длительное физическое и психологическое восстановление;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 xml:space="preserve">положительный. Его вызывают радостные события и позитивные эмоции. Такое потрясение стимулирует выработку </w:t>
      </w:r>
      <w:proofErr w:type="spellStart"/>
      <w:r>
        <w:t>эндорфина</w:t>
      </w:r>
      <w:proofErr w:type="spellEnd"/>
      <w:r>
        <w:t xml:space="preserve"> и дофамина и оказывает положительное влияние на организм;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отрицательный. Происходит из-за негативных перемен в жизни. Оказывает отрицательное влияние на психическое и физическое здоровье человека;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хронический. Его причиной является постоянное воздействие негативных факторов, от которых человеку не удается избавиться. Например, проблемы на работе.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 xml:space="preserve">Позитивно настроенные люди легко справляются с отрицательными эмоциями и избегают напряжения. По данным исследования ученых из Великобритании, 74% опрошенных страдают от хронического стресса. Женщины подвержены этому состоянию чаще мужчин. 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Причины стресса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Основными причинами стресса являются: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чувство страха за себя, своих близких и за будущее. Человек впадает в стрессовое состояние из-за боязни старости, нищеты, одиночества, тяжелой болезни;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переутомление на работе, отсутствие полноценного отдыха, отпуска, нарушение сна;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низкая самооценка. Недовольство собой, собственной внешностью приводит к проблемам с социализацией, недостатку общения, одиночеству;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ссоры. Конфликтные ситуации с коллегами, близкими или посторонними людьми повышают уровень кортизола и в 2-3 раза увеличивают ри</w:t>
      </w:r>
      <w:proofErr w:type="gramStart"/>
      <w:r>
        <w:t>ск стр</w:t>
      </w:r>
      <w:proofErr w:type="gramEnd"/>
      <w:r>
        <w:t>есса;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повышенная или недостаточная физическая активность;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 xml:space="preserve">употребление алкоголя и </w:t>
      </w:r>
      <w:proofErr w:type="spellStart"/>
      <w:r>
        <w:t>психоактивных</w:t>
      </w:r>
      <w:proofErr w:type="spellEnd"/>
      <w:r>
        <w:t xml:space="preserve"> веществ. Человек начинает принимать спиртное или наркотики, чтобы снять напряжение, но от этого состояние только усугубляется;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вынужденная смена обстановки. Особенно страдают от стресса по этой причине дети и подростки. Смена школы, привычного круга общения приводят к эмоциональному напряжению;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тяжелая болезнь, инвалидность, смерть близкого человека.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Признаки стресса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 xml:space="preserve">Полностью </w:t>
      </w:r>
      <w:proofErr w:type="gramStart"/>
      <w:r>
        <w:t>избежать стресс</w:t>
      </w:r>
      <w:proofErr w:type="gramEnd"/>
      <w:r>
        <w:t xml:space="preserve"> невозможно. Это естественная защитная реакция организма на раздражитель или изменения окружающей среды. Состояние имеет три стадии развития.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1. Стадия тревоги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Активизируются защитные функции организма. Происходит избыточное выделение гормонов, выброс адреналина в кровь. Повышается артериальное давление, уровень сахара в крови, усиливаются функции вегетативной нервной системы и надпочечников.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2. Резистентность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Происходит мобилизация сил организма для борьбы со стрессом. Эта стадия продолжается от нескольких часов до нескольких суток. Стабилизируются физические показатели, деятельность внутренних органов и систем. Преодоление стресса на стадии резистентности проходит без последствий для организма.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3. Истощение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На этой стадии защитные функции организма ослабевают. Нарушается выработка гормонов. Адаптация к стрессу прекращается. Человек испытывает слабость, недомогание. Стресс приобретает хронический характер. Состояние негативно влияет на психическое и физическое здоровье.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Страдающий от напряжения человек испытывает постоянное чувство тревоги, раздражение, срывает злость на окружающих. Помимо этого, есть несколько признаков стрессового состояния: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расстройство внимания. Из-за биохимических процессов происходят физиологические нарушения, поэтому человеку сложно сконцентрироваться;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постоянная усталость. Стресс вызывает дисфункцию надпочечников. Из-за дисбаланса гормонов появляется хроническое переутомление;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 xml:space="preserve">нарушение пищеварения и пищевого поведения. Расстройство функции ЖКТ является основным симптомом стресса у детей. Нарушение пищевого поведения проявляется в виде анорексии или булимии. </w:t>
      </w:r>
      <w:proofErr w:type="spellStart"/>
      <w:r>
        <w:t>Компульсивные</w:t>
      </w:r>
      <w:proofErr w:type="spellEnd"/>
      <w:r>
        <w:t xml:space="preserve"> переедания или ограничения в еде - это одни из нездоровых способов борьбы со стрессом у взрослых, преимущественно женщин;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тяжесть в груди. Неприятные ощущения имитируют сердечную боль, предынфарктное состояние, вызывают панику и принуждают обратиться к врачу, однако диагностика не показывает патологий;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бессонница. Из-за выброса адреналина повышается возбудимость, нарушается режим сна.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Появление одного или нескольких признаков свидетельствует о хроническом стрессе. С этим состоянием необходимо бороться, чтобы избежать осложнений и негативных последствий.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Последствия стресса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Стресс - это нормальная реакция на раздражающий фактор. Непродолжительное острое состояние полезно для организма. Во время борьбы с напряжением улучшается реакция, повышается результативность деятельности.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 xml:space="preserve">При стрессе в организме в повышенном количестве выделяются два гормона – кортизол и адреналин. Кортизол угнетает пищеварительную функцию, снижает иммунитет, поднимает уровень глюкозы. Адреналин повышает кровяное давление, увеличивает </w:t>
      </w:r>
      <w:proofErr w:type="spellStart"/>
      <w:r>
        <w:t>энергозатраты</w:t>
      </w:r>
      <w:proofErr w:type="spellEnd"/>
      <w:r>
        <w:t>. При устранении раздражающего фактора выработка гормонов нормализуется, и функции организма стабилизируются. Постоянное напряжение вызывает синдром усталости надпочечников. В результате синтез кортизола снижается, что приводит к половой дисфункции, аутоиммунным заболеваниям, слабости, перепадам настроения, нарушению обменных процессов.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 xml:space="preserve">Длительный стресс вызывает упадок сил и сокращает продолжительность жизни. Хроническое состояние напряжения разрушает клетки, снижает защитные функции организма, провоцирует развитие соматических болезней — язвы желудка, </w:t>
      </w:r>
      <w:proofErr w:type="gramStart"/>
      <w:r>
        <w:t>сердечно-сосудистых</w:t>
      </w:r>
      <w:proofErr w:type="gramEnd"/>
      <w:r>
        <w:t xml:space="preserve"> патологий, бронхиальной астмы.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На фоне постоянного стресса развивается алкогольная и наркотическая зависимость. Хроническое напряжение приводит к навязчивым состояниям, фобиям, паническим атакам, депрессии.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Как преодолеть стресс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Основной способ избавления от стресса - это устранение вызвавшего его фактора. Справиться с напряженным состоянием поможет комплекс мер: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правильное питание и соблюдение режима дня. Полезная еда и прогулки на свежем воздухе повышают настроение и устойчивость к негативным факторам;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ароматерапия. Эфирные масла обладают расслабляющим и успокоительным эффектом, повышают концентрацию внимания, снимают раздражительность;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йога. Благодаря сочетанию дыхательной гимнастики и медитации она расслабляет, снимает усталость и успокаивает. 15-20 минут занятий йогой в день способствуют быстрому избавлению от стресса;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 xml:space="preserve">медикаментозная терапия. При хроническом тяжелом стрессе назначается прием седативных препаратов, </w:t>
      </w:r>
      <w:proofErr w:type="spellStart"/>
      <w:r>
        <w:t>ноотропов</w:t>
      </w:r>
      <w:proofErr w:type="spellEnd"/>
      <w:r>
        <w:t>, антидепрессантов. Длительность приема лекарственных средств и их дозировку определяет врач. Самолечение опасно и может вызвать необратимые осложнения.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 xml:space="preserve">Одним из самых действенных способов преодоления стресса являются спортивные тренировки. Согласно исследованиям шведских ученых, физические упражнения повышают настроение благодаря выработке в процессе активности </w:t>
      </w:r>
      <w:proofErr w:type="spellStart"/>
      <w:r>
        <w:t>нейромедиаторов</w:t>
      </w:r>
      <w:proofErr w:type="spellEnd"/>
      <w:r>
        <w:t>. Они уменьшают уровень кортизола и способствуют избавлению от напряженного состояния. У людей, которые регулярно занимаются спортом, риск возникновения стресса в несколько раз меньше.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 xml:space="preserve">Часовой тренировки достаточно, чтобы быть спокойным и противостоять раздражающим факторам. Занятия спортом стимулируют естественную выработку </w:t>
      </w:r>
      <w:proofErr w:type="spellStart"/>
      <w:r>
        <w:t>эндорфина</w:t>
      </w:r>
      <w:proofErr w:type="spellEnd"/>
      <w:r>
        <w:t xml:space="preserve">, вызывают легкую мышечную усталость и тем самым </w:t>
      </w:r>
      <w:proofErr w:type="gramStart"/>
      <w:r>
        <w:t>оказывают успокоительный эффект</w:t>
      </w:r>
      <w:proofErr w:type="gramEnd"/>
      <w:r>
        <w:t>. В результате нормализуется режим сна, снижается тревожность.</w:t>
      </w: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</w:p>
    <w:p w:rsidR="001261C4" w:rsidRDefault="001261C4" w:rsidP="001261C4">
      <w:pPr>
        <w:spacing w:after="0" w:line="240" w:lineRule="auto"/>
      </w:pPr>
      <w:r>
        <w:t>Стресс - это защитная реакция организма на раздражающий фактор. При соблюдении рекомендаций по правильному питанию, режиму дня и физической активности стресс можно легко преодолеть без последствий для здоровья.</w:t>
      </w:r>
    </w:p>
    <w:p w:rsidR="006C6D80" w:rsidRDefault="006C6D80"/>
    <w:sectPr w:rsidR="006C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2A"/>
    <w:rsid w:val="001261C4"/>
    <w:rsid w:val="0026632A"/>
    <w:rsid w:val="006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1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shitkhanov19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РСК</dc:creator>
  <cp:lastModifiedBy>РСК</cp:lastModifiedBy>
  <cp:revision>2</cp:revision>
  <dcterms:created xsi:type="dcterms:W3CDTF">2024-01-29T13:16:00Z</dcterms:created>
  <dcterms:modified xsi:type="dcterms:W3CDTF">2024-01-29T13:16:00Z</dcterms:modified>
</cp:coreProperties>
</file>