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BC" w:rsidRDefault="00AF5BBC" w:rsidP="00AF5BBC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Дата проведения: 30.01.2024</w:t>
      </w:r>
    </w:p>
    <w:p w:rsidR="00AF5BBC" w:rsidRDefault="00AF5BBC" w:rsidP="00AF5BBC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Группа :2-7  Мастер с/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</w:t>
      </w:r>
      <w:proofErr w:type="spellEnd"/>
    </w:p>
    <w:p w:rsidR="00AF5BBC" w:rsidRDefault="00AF5BBC" w:rsidP="00AF5BBC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</w:t>
      </w:r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урока</w:t>
      </w:r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: </w:t>
      </w:r>
      <w:proofErr w:type="gramStart"/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The Interior and control of the car.</w:t>
      </w:r>
      <w:proofErr w:type="gramEnd"/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 </w:t>
      </w:r>
    </w:p>
    <w:p w:rsidR="00AF5BBC" w:rsidRDefault="00AF5BBC" w:rsidP="00AF5BBC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Элементы салона и приборы управления автомобилем на английском языке</w:t>
      </w:r>
    </w:p>
    <w:p w:rsidR="00AF5BBC" w:rsidRDefault="00AF5BBC" w:rsidP="00AF5BBC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Естественно, что интерьер каждой машины уникален в своем роде, но есть определенные элементы внутреннего пространства, которые можно встретить в любом автомобиле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AF5BBC" w:rsidRDefault="00AF5BBC" w:rsidP="00AF5BBC">
      <w:pPr>
        <w:shd w:val="clear" w:color="auto" w:fill="FFFFFF"/>
        <w:spacing w:before="300" w:after="300" w:line="240" w:lineRule="auto"/>
        <w:ind w:left="360"/>
        <w:textAlignment w:val="baseline"/>
        <w:rPr>
          <w:b/>
          <w:sz w:val="28"/>
        </w:rPr>
      </w:pPr>
      <w:r>
        <w:rPr>
          <w:b/>
          <w:sz w:val="28"/>
        </w:rPr>
        <w:t>Задание 1. Посмотрите на картину и найдите элементы салона и выпишите новые слова в тетрадь.</w:t>
      </w:r>
    </w:p>
    <w:p w:rsidR="00AF5BBC" w:rsidRDefault="00AF5BBC" w:rsidP="00AF5BBC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10275" cy="2819400"/>
            <wp:effectExtent l="19050" t="0" r="9525" b="0"/>
            <wp:docPr id="1" name="Рисунок 15" descr="сал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сал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BC" w:rsidRDefault="00AF5BBC" w:rsidP="00AF5BB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5BBC" w:rsidRDefault="00AF5BBC" w:rsidP="00AF5BB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5BBC" w:rsidRDefault="00AF5BBC" w:rsidP="00AF5BB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5BBC" w:rsidRDefault="00AF5BBC" w:rsidP="00AF5BB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</w:t>
      </w:r>
    </w:p>
    <w:p w:rsidR="00AF5BBC" w:rsidRDefault="00AF5BBC" w:rsidP="00AF5BB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 xml:space="preserve">      1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Back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seat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заднее сиденье.</w:t>
      </w:r>
    </w:p>
    <w:p w:rsidR="00AF5BBC" w:rsidRDefault="00AF5BBC" w:rsidP="00AF5BBC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>2.Armrest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подлокотник.</w:t>
      </w:r>
    </w:p>
    <w:p w:rsidR="00AF5BBC" w:rsidRDefault="00AF5BBC" w:rsidP="00AF5BB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  3.Headrest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подголовник.</w:t>
      </w:r>
    </w:p>
    <w:p w:rsidR="00AF5BBC" w:rsidRDefault="00AF5BBC" w:rsidP="00AF5BBC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>4.Seatbelt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ремень безопасности.</w:t>
      </w:r>
    </w:p>
    <w:p w:rsidR="00AF5BBC" w:rsidRDefault="00AF5BBC" w:rsidP="00AF5BBC">
      <w:pPr>
        <w:tabs>
          <w:tab w:val="left" w:pos="435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5.Door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lock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дверной замок.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ab/>
      </w:r>
    </w:p>
    <w:p w:rsidR="00AF5BBC" w:rsidRDefault="00AF5BBC" w:rsidP="00AF5BBC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6.Door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handle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ручка двери.</w:t>
      </w:r>
    </w:p>
    <w:p w:rsidR="00AF5BBC" w:rsidRDefault="00AF5BBC" w:rsidP="00AF5BBC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</w:p>
    <w:p w:rsidR="00AF5BBC" w:rsidRDefault="00AF5BBC" w:rsidP="00AF5BBC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</w:pPr>
    </w:p>
    <w:p w:rsidR="00AF5BBC" w:rsidRDefault="00AF5BBC" w:rsidP="00AF5BBC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lastRenderedPageBreak/>
        <w:t xml:space="preserve"> Задание</w:t>
      </w:r>
      <w:proofErr w:type="gramStart"/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t>2</w:t>
      </w:r>
      <w:proofErr w:type="gramEnd"/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t>. А теперь посмотрим на переднюю панель: Найдите обозначенные номерами элементы и выпишите в тетрадь</w:t>
      </w:r>
    </w:p>
    <w:p w:rsidR="00AF5BBC" w:rsidRDefault="00AF5BBC" w:rsidP="00AF5BBC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810250" cy="4362450"/>
            <wp:effectExtent l="19050" t="0" r="0" b="0"/>
            <wp:docPr id="2" name="Рисунок 17" descr="сало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салон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BC" w:rsidRDefault="00AF5BBC" w:rsidP="00AF5BBC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Steering wheel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 /</w:t>
      </w:r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ˈ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stɪərɪŋ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/ –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рулевое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колесо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.</w:t>
      </w:r>
    </w:p>
    <w:p w:rsidR="00AF5BBC" w:rsidRDefault="00AF5BBC" w:rsidP="00AF5BBC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Horn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 /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hɔ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ː(r</w:t>
      </w:r>
      <w:proofErr w:type="gramStart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)n</w:t>
      </w:r>
      <w:proofErr w:type="gramEnd"/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/ –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сигнал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клаксон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.</w:t>
      </w:r>
    </w:p>
    <w:p w:rsidR="00AF5BBC" w:rsidRDefault="00AF5BBC" w:rsidP="00AF5BBC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Dashboard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приборная панель.</w:t>
      </w:r>
    </w:p>
    <w:p w:rsidR="00AF5BBC" w:rsidRDefault="00AF5BBC" w:rsidP="00AF5BBC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Air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vent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вентиляция.</w:t>
      </w:r>
    </w:p>
    <w:p w:rsidR="00AF5BBC" w:rsidRDefault="00AF5BBC" w:rsidP="00AF5BBC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Hazard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light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switch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/</w:t>
      </w:r>
      <w:r>
        <w:rPr>
          <w:rFonts w:ascii="Courier New" w:eastAsia="Times New Roman" w:hAnsi="Courier New" w:cs="Courier New"/>
          <w:color w:val="555555"/>
          <w:sz w:val="28"/>
          <w:lang w:eastAsia="ru-RU"/>
        </w:rPr>
        <w:t>ˈhæzə(r)d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/ – кнопка аварийной сигнализации.</w:t>
      </w:r>
    </w:p>
    <w:p w:rsidR="00AF5BBC" w:rsidRDefault="00AF5BBC" w:rsidP="00AF5BBC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Glove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compartment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бардачок.</w:t>
      </w:r>
    </w:p>
    <w:p w:rsidR="00AF5BBC" w:rsidRDefault="00AF5BBC" w:rsidP="00AF5BBC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Gear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shift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рычаг переключения передач.</w:t>
      </w:r>
    </w:p>
    <w:p w:rsidR="00AF5BBC" w:rsidRDefault="00AF5BBC" w:rsidP="00AF5BBC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Accelerator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педаль газа.</w:t>
      </w:r>
    </w:p>
    <w:p w:rsidR="00AF5BBC" w:rsidRDefault="00AF5BBC" w:rsidP="00AF5BBC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Brake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педаль тормоза.</w:t>
      </w:r>
    </w:p>
    <w:p w:rsidR="00AF5BBC" w:rsidRDefault="00AF5BBC" w:rsidP="00AF5BBC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Clutch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педаль сцепления.</w:t>
      </w:r>
    </w:p>
    <w:p w:rsidR="00AF5BBC" w:rsidRDefault="00AF5BBC" w:rsidP="00AF5BBC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Handbrake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стояночный тормоз.</w:t>
      </w:r>
    </w:p>
    <w:p w:rsidR="00AF5BBC" w:rsidRDefault="00AF5BBC" w:rsidP="00AF5BBC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Cigarette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lighter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прикуриватель.</w:t>
      </w:r>
    </w:p>
    <w:p w:rsidR="00AF5BBC" w:rsidRDefault="00AF5BBC" w:rsidP="00AF5BBC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</w:p>
    <w:p w:rsidR="00AF5BBC" w:rsidRDefault="00AF5BBC" w:rsidP="00AF5BBC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5BBC" w:rsidRDefault="00AF5BBC" w:rsidP="00AF5BBC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5BBC" w:rsidRDefault="00AF5BBC" w:rsidP="00AF5BBC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5BBC" w:rsidRDefault="00AF5BBC" w:rsidP="00AF5BBC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5BBC" w:rsidRDefault="00AF5BBC" w:rsidP="00AF5BBC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t xml:space="preserve"> Задание3 .Кроме того, если мы будем более пристально разглядывать приборы в салоне автомобиля, то мы обязательно должны указать:</w:t>
      </w:r>
    </w:p>
    <w:p w:rsidR="00AF5BBC" w:rsidRDefault="00AF5BBC" w:rsidP="00AF5BBC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43600" cy="3419475"/>
            <wp:effectExtent l="19050" t="0" r="0" b="0"/>
            <wp:docPr id="3" name="Рисунок 19" descr="салон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салон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BC" w:rsidRDefault="00AF5BBC" w:rsidP="00AF5BBC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Temperature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gauge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/</w:t>
      </w:r>
      <w:r>
        <w:rPr>
          <w:rFonts w:ascii="Courier New" w:eastAsia="Times New Roman" w:hAnsi="Courier New" w:cs="Courier New"/>
          <w:color w:val="555555"/>
          <w:sz w:val="24"/>
          <w:lang w:eastAsia="ru-RU"/>
        </w:rPr>
        <w:t>ɡeɪdʒ</w:t>
      </w:r>
      <w:r>
        <w:rPr>
          <w:rFonts w:ascii="Arial" w:eastAsia="Times New Roman" w:hAnsi="Arial" w:cs="Arial"/>
          <w:color w:val="333333"/>
          <w:szCs w:val="21"/>
          <w:lang w:eastAsia="ru-RU"/>
        </w:rPr>
        <w:t>/ – датчик температуры двигателя.</w:t>
      </w:r>
    </w:p>
    <w:p w:rsidR="00AF5BBC" w:rsidRDefault="00AF5BBC" w:rsidP="00AF5BBC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Rev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counter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/ 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tachometer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тахометр (отображает количество оборотов двигателя в минуту).</w:t>
      </w:r>
    </w:p>
    <w:p w:rsidR="00AF5BBC" w:rsidRDefault="00AF5BBC" w:rsidP="00AF5BBC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Speedometer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спидометр.</w:t>
      </w:r>
    </w:p>
    <w:p w:rsidR="00AF5BBC" w:rsidRDefault="00AF5BBC" w:rsidP="00AF5BBC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Fuel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gauge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указатель уровня топлива.</w:t>
      </w:r>
    </w:p>
    <w:p w:rsidR="00AF5BBC" w:rsidRDefault="00AF5BBC" w:rsidP="00AF5BBC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Lights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switch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переключатель света.</w:t>
      </w:r>
    </w:p>
    <w:p w:rsidR="00AF5BBC" w:rsidRDefault="00AF5BBC" w:rsidP="00AF5BBC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Odometer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одометр (отображает пробег автомобиля).</w:t>
      </w:r>
    </w:p>
    <w:p w:rsidR="00AF5BBC" w:rsidRDefault="00AF5BBC" w:rsidP="00AF5BBC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Air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bag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подушка безопасности.</w:t>
      </w:r>
    </w:p>
    <w:p w:rsidR="00AF5BBC" w:rsidRDefault="00AF5BBC" w:rsidP="00AF5BBC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Heater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controls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управление обогревом.</w:t>
      </w:r>
    </w:p>
    <w:p w:rsidR="00AF5BBC" w:rsidRDefault="00AF5BBC" w:rsidP="00AF5BBC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Car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stereo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 xml:space="preserve"> – автомобильный приемник, </w:t>
      </w:r>
      <w:proofErr w:type="spellStart"/>
      <w:r>
        <w:rPr>
          <w:rFonts w:ascii="Arial" w:eastAsia="Times New Roman" w:hAnsi="Arial" w:cs="Arial"/>
          <w:color w:val="333333"/>
          <w:szCs w:val="21"/>
          <w:lang w:eastAsia="ru-RU"/>
        </w:rPr>
        <w:t>автомагнитола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.</w:t>
      </w:r>
    </w:p>
    <w:p w:rsidR="00AF5BBC" w:rsidRDefault="00AF5BBC" w:rsidP="00AF5BBC">
      <w:pPr>
        <w:rPr>
          <w:sz w:val="24"/>
        </w:rPr>
      </w:pPr>
    </w:p>
    <w:p w:rsidR="00AF5BBC" w:rsidRDefault="00AF5BBC" w:rsidP="00AF5BBC">
      <w:pPr>
        <w:rPr>
          <w:b/>
          <w:sz w:val="28"/>
        </w:rPr>
      </w:pPr>
      <w:r>
        <w:rPr>
          <w:b/>
          <w:sz w:val="28"/>
        </w:rPr>
        <w:t>4. Дом</w:t>
      </w:r>
      <w:proofErr w:type="gramStart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з</w:t>
      </w:r>
      <w:proofErr w:type="gramEnd"/>
      <w:r>
        <w:rPr>
          <w:b/>
          <w:sz w:val="28"/>
        </w:rPr>
        <w:t>адание : Выучить новые слова по теме.</w:t>
      </w:r>
    </w:p>
    <w:p w:rsidR="00AF5BBC" w:rsidRDefault="00AF5BBC" w:rsidP="00AF5BBC"/>
    <w:p w:rsidR="00AF5BBC" w:rsidRDefault="00AF5BBC" w:rsidP="00AF5BBC">
      <w:pPr>
        <w:pStyle w:val="a4"/>
        <w:shd w:val="clear" w:color="auto" w:fill="FFFFFF"/>
        <w:rPr>
          <w:rFonts w:ascii="Verdana" w:hAnsi="Verdana"/>
          <w:b/>
          <w:color w:val="000000"/>
          <w:sz w:val="22"/>
          <w:szCs w:val="20"/>
          <w:lang w:val="en-US"/>
        </w:rPr>
      </w:pPr>
      <w:r>
        <w:rPr>
          <w:rFonts w:ascii="Verdana" w:hAnsi="Verdana"/>
          <w:b/>
          <w:bCs/>
          <w:color w:val="000000"/>
          <w:sz w:val="22"/>
          <w:szCs w:val="20"/>
        </w:rPr>
        <w:t>Задание</w:t>
      </w:r>
      <w:r>
        <w:rPr>
          <w:rFonts w:ascii="Verdana" w:hAnsi="Verdana"/>
          <w:b/>
          <w:bCs/>
          <w:color w:val="000000"/>
          <w:sz w:val="22"/>
          <w:szCs w:val="20"/>
          <w:lang w:val="en-US"/>
        </w:rPr>
        <w:t xml:space="preserve"> 5. Match the following mechanisms with their descriptions </w:t>
      </w:r>
      <w:r>
        <w:rPr>
          <w:rFonts w:ascii="Verdana" w:hAnsi="Verdana"/>
          <w:b/>
          <w:bCs/>
          <w:color w:val="000000"/>
          <w:sz w:val="22"/>
          <w:szCs w:val="20"/>
        </w:rPr>
        <w:t>Решите</w:t>
      </w:r>
      <w:r>
        <w:rPr>
          <w:rFonts w:ascii="Verdana" w:hAnsi="Verdana"/>
          <w:b/>
          <w:bCs/>
          <w:color w:val="000000"/>
          <w:sz w:val="22"/>
          <w:szCs w:val="20"/>
          <w:lang w:val="en-US"/>
        </w:rPr>
        <w:t xml:space="preserve"> </w:t>
      </w:r>
      <w:r>
        <w:rPr>
          <w:rFonts w:ascii="Verdana" w:hAnsi="Verdana"/>
          <w:b/>
          <w:bCs/>
          <w:color w:val="000000"/>
          <w:sz w:val="22"/>
          <w:szCs w:val="20"/>
        </w:rPr>
        <w:t>тест</w:t>
      </w:r>
      <w:r>
        <w:rPr>
          <w:rFonts w:ascii="Verdana" w:hAnsi="Verdana"/>
          <w:b/>
          <w:bCs/>
          <w:color w:val="000000"/>
          <w:sz w:val="22"/>
          <w:szCs w:val="20"/>
          <w:lang w:val="en-US"/>
        </w:rPr>
        <w:t>)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1. Mechanism, which is used to stop the car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Brakes;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lastRenderedPageBreak/>
        <w:t>d) Steering system.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2. Mechanism, which is used to guide the car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Brakes;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d) Steering system.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3. Mechanism, which engages or disengages the engine and the car wheels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Brakes;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d) Steering system.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4. Mechanism, which is used to change the speed of the car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Windshield wiper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d) Brakes.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5. Device, which is designed to measure the speed of the car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Heater;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Windscreen;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Kilometer;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</w:t>
      </w:r>
      <w:proofErr w:type="spellStart"/>
      <w:r>
        <w:rPr>
          <w:rFonts w:ascii="Verdana" w:hAnsi="Verdana"/>
          <w:color w:val="000000"/>
          <w:sz w:val="20"/>
          <w:szCs w:val="20"/>
        </w:rPr>
        <w:t>Speedometer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AF5BBC" w:rsidRDefault="00AF5BBC" w:rsidP="00AF5BBC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F5BBC" w:rsidRDefault="00AF5BBC" w:rsidP="00AF5BBC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eastAsia="Times New Roman"/>
          <w:color w:val="333333"/>
          <w:sz w:val="21"/>
          <w:szCs w:val="21"/>
          <w:lang w:eastAsia="ru-RU"/>
        </w:rPr>
        <w:t xml:space="preserve">                                                               </w:t>
      </w:r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>Ответы прошу прислать на почту</w:t>
      </w:r>
      <w:proofErr w:type="gramStart"/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 </w:t>
      </w:r>
      <w:hyperlink r:id="rId8" w:history="1">
        <w:r>
          <w:rPr>
            <w:rStyle w:val="a3"/>
            <w:rFonts w:ascii="Helvetica" w:hAnsi="Helvetica"/>
            <w:sz w:val="21"/>
            <w:szCs w:val="21"/>
            <w:lang w:val="en-US"/>
          </w:rPr>
          <w:t>jalilovanur</w:t>
        </w:r>
        <w:r>
          <w:rPr>
            <w:rStyle w:val="a3"/>
            <w:rFonts w:ascii="Helvetica" w:hAnsi="Helvetica"/>
            <w:sz w:val="21"/>
            <w:szCs w:val="21"/>
          </w:rPr>
          <w:t>@</w:t>
        </w:r>
        <w:r>
          <w:rPr>
            <w:rStyle w:val="a3"/>
            <w:rFonts w:ascii="Helvetica" w:hAnsi="Helvetica"/>
            <w:sz w:val="21"/>
            <w:szCs w:val="21"/>
            <w:lang w:val="en-US"/>
          </w:rPr>
          <w:t>yandex</w:t>
        </w:r>
        <w:r>
          <w:rPr>
            <w:rStyle w:val="a3"/>
            <w:rFonts w:ascii="Helvetica" w:hAnsi="Helvetica"/>
            <w:sz w:val="21"/>
            <w:szCs w:val="21"/>
          </w:rPr>
          <w:t>.</w:t>
        </w:r>
        <w:r>
          <w:rPr>
            <w:rStyle w:val="a3"/>
            <w:rFonts w:ascii="Helvetica" w:hAnsi="Helvetica"/>
            <w:sz w:val="21"/>
            <w:szCs w:val="21"/>
            <w:lang w:val="en-US"/>
          </w:rPr>
          <w:t>ru</w:t>
        </w:r>
      </w:hyperlink>
    </w:p>
    <w:p w:rsidR="00AF5BBC" w:rsidRDefault="00AF5BBC" w:rsidP="00AF5BBC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ab/>
        <w:t xml:space="preserve">В удобном для вас формате </w:t>
      </w:r>
    </w:p>
    <w:p w:rsidR="00AF5BBC" w:rsidRDefault="00AF5BBC" w:rsidP="00AF5BBC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с указанием группы и ФИО.</w:t>
      </w:r>
    </w:p>
    <w:p w:rsidR="00AF5BBC" w:rsidRDefault="00AF5BBC" w:rsidP="00AF5BBC"/>
    <w:p w:rsidR="00AF5BBC" w:rsidRDefault="00AF5BBC" w:rsidP="00AF5BBC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</w:p>
    <w:p w:rsidR="00AF5BBC" w:rsidRDefault="00AF5BBC" w:rsidP="00AF5BBC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</w:p>
    <w:p w:rsidR="00AF5BBC" w:rsidRDefault="00AF5BBC" w:rsidP="00AF5BBC"/>
    <w:p w:rsidR="00AF5BBC" w:rsidRDefault="00AF5BBC" w:rsidP="00AF5BBC"/>
    <w:p w:rsidR="0029513D" w:rsidRDefault="0029513D"/>
    <w:sectPr w:rsidR="0029513D" w:rsidSect="0029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0914"/>
    <w:multiLevelType w:val="multilevel"/>
    <w:tmpl w:val="F0F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A0720"/>
    <w:multiLevelType w:val="multilevel"/>
    <w:tmpl w:val="3C8E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BBC"/>
    <w:rsid w:val="0029513D"/>
    <w:rsid w:val="00AF5BBC"/>
    <w:rsid w:val="00BA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BB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ilovanu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2024-01-29T13:36:00Z</dcterms:created>
  <dcterms:modified xsi:type="dcterms:W3CDTF">2024-01-29T13:36:00Z</dcterms:modified>
</cp:coreProperties>
</file>