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F2C" w:rsidRPr="00766BCF" w:rsidRDefault="00141F2C" w:rsidP="00141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</w:pPr>
      <w:r>
        <w:rPr>
          <w:sz w:val="28"/>
          <w:szCs w:val="28"/>
        </w:rPr>
        <w:t xml:space="preserve">                                                        </w:t>
      </w:r>
      <w:r w:rsidRPr="00EC14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  <w:t>ПЛАН УРОКА</w:t>
      </w:r>
    </w:p>
    <w:p w:rsidR="00141F2C" w:rsidRPr="001E4DC1" w:rsidRDefault="00141F2C" w:rsidP="00141F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Группа №_____________</w:t>
      </w:r>
    </w:p>
    <w:p w:rsidR="00141F2C" w:rsidRPr="001E4DC1" w:rsidRDefault="00141F2C" w:rsidP="00141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Дата__________________</w:t>
      </w:r>
    </w:p>
    <w:p w:rsidR="00141F2C" w:rsidRPr="00141F2C" w:rsidRDefault="00141F2C" w:rsidP="00141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Преподаватель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E4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E41B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Мамамова</w:t>
      </w:r>
      <w:proofErr w:type="spellEnd"/>
      <w:r w:rsidR="004E4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</w:p>
    <w:p w:rsidR="00141F2C" w:rsidRPr="00EA3E9B" w:rsidRDefault="00141F2C" w:rsidP="00141F2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244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Тема:</w:t>
      </w:r>
      <w:r w:rsidRPr="00F244C2">
        <w:rPr>
          <w:rFonts w:ascii="Times New Roman" w:hAnsi="Times New Roman"/>
          <w:sz w:val="32"/>
          <w:szCs w:val="32"/>
        </w:rPr>
        <w:t xml:space="preserve"> </w:t>
      </w:r>
      <w:r w:rsidRPr="00EA3E9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Социальный контроль</w:t>
      </w:r>
    </w:p>
    <w:p w:rsidR="00141F2C" w:rsidRPr="00F244C2" w:rsidRDefault="00141F2C" w:rsidP="00141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</w:t>
      </w:r>
      <w:r w:rsidRPr="00F2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F244C2">
        <w:rPr>
          <w:rFonts w:ascii="Times New Roman" w:hAnsi="Times New Roman" w:cs="Times New Roman"/>
          <w:sz w:val="28"/>
          <w:szCs w:val="28"/>
        </w:rPr>
        <w:t>комбинированный</w:t>
      </w:r>
      <w:r w:rsidRPr="00F2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1F2C" w:rsidRPr="00EA3E9B" w:rsidRDefault="00141F2C" w:rsidP="00141F2C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EA3E9B">
        <w:rPr>
          <w:b/>
          <w:bCs/>
          <w:color w:val="000000"/>
          <w:sz w:val="28"/>
          <w:szCs w:val="28"/>
        </w:rPr>
        <w:t>Цель:</w:t>
      </w:r>
      <w:r w:rsidRPr="00EA3E9B">
        <w:rPr>
          <w:color w:val="000000"/>
          <w:sz w:val="28"/>
          <w:szCs w:val="28"/>
        </w:rPr>
        <w:t> формирование представления о социальных нормах и санкциях, о социальном контроле как особом механизме поддержания общественного порядка.</w:t>
      </w:r>
    </w:p>
    <w:p w:rsidR="00141F2C" w:rsidRPr="00EA3E9B" w:rsidRDefault="00141F2C" w:rsidP="00141F2C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EA3E9B">
        <w:rPr>
          <w:b/>
          <w:bCs/>
          <w:color w:val="000000"/>
          <w:sz w:val="28"/>
          <w:szCs w:val="28"/>
        </w:rPr>
        <w:t>Задачи:</w:t>
      </w:r>
    </w:p>
    <w:p w:rsidR="00141F2C" w:rsidRPr="00EA3E9B" w:rsidRDefault="00141F2C" w:rsidP="00141F2C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EA3E9B">
        <w:rPr>
          <w:b/>
          <w:bCs/>
          <w:i/>
          <w:iCs/>
          <w:color w:val="000000"/>
          <w:sz w:val="28"/>
          <w:szCs w:val="28"/>
        </w:rPr>
        <w:t>Образовательная</w:t>
      </w:r>
      <w:proofErr w:type="gramEnd"/>
      <w:r w:rsidRPr="00EA3E9B">
        <w:rPr>
          <w:b/>
          <w:bCs/>
          <w:i/>
          <w:iCs/>
          <w:color w:val="000000"/>
          <w:sz w:val="28"/>
          <w:szCs w:val="28"/>
        </w:rPr>
        <w:t>:</w:t>
      </w:r>
      <w:r w:rsidRPr="00EA3E9B">
        <w:rPr>
          <w:color w:val="000000"/>
          <w:sz w:val="28"/>
          <w:szCs w:val="28"/>
        </w:rPr>
        <w:t> ввести понятия социальные нормы, социальный контроль, формальные и неформальные санкции.</w:t>
      </w:r>
    </w:p>
    <w:p w:rsidR="00141F2C" w:rsidRPr="00EA3E9B" w:rsidRDefault="00141F2C" w:rsidP="00141F2C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EA3E9B">
        <w:rPr>
          <w:b/>
          <w:bCs/>
          <w:i/>
          <w:iCs/>
          <w:color w:val="000000"/>
          <w:sz w:val="28"/>
          <w:szCs w:val="28"/>
        </w:rPr>
        <w:t>Развивающая</w:t>
      </w:r>
      <w:proofErr w:type="gramEnd"/>
      <w:r w:rsidRPr="00EA3E9B">
        <w:rPr>
          <w:b/>
          <w:bCs/>
          <w:i/>
          <w:iCs/>
          <w:color w:val="000000"/>
          <w:sz w:val="28"/>
          <w:szCs w:val="28"/>
        </w:rPr>
        <w:t>:</w:t>
      </w:r>
      <w:r w:rsidRPr="00EA3E9B">
        <w:rPr>
          <w:color w:val="000000"/>
          <w:sz w:val="28"/>
          <w:szCs w:val="28"/>
        </w:rPr>
        <w:t> формировать умения сравнивать, обобщать, выявлять признаки явлений, прослеживать причинно-следственные связи.</w:t>
      </w:r>
    </w:p>
    <w:p w:rsidR="00141F2C" w:rsidRPr="00EA3E9B" w:rsidRDefault="00141F2C" w:rsidP="00141F2C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EA3E9B">
        <w:rPr>
          <w:b/>
          <w:bCs/>
          <w:i/>
          <w:iCs/>
          <w:color w:val="000000"/>
          <w:sz w:val="28"/>
          <w:szCs w:val="28"/>
        </w:rPr>
        <w:t>Воспитательная</w:t>
      </w:r>
      <w:proofErr w:type="gramEnd"/>
      <w:r w:rsidRPr="00EA3E9B">
        <w:rPr>
          <w:b/>
          <w:bCs/>
          <w:i/>
          <w:iCs/>
          <w:color w:val="000000"/>
          <w:sz w:val="28"/>
          <w:szCs w:val="28"/>
        </w:rPr>
        <w:t>:</w:t>
      </w:r>
      <w:r w:rsidRPr="00EA3E9B">
        <w:rPr>
          <w:color w:val="000000"/>
          <w:sz w:val="28"/>
          <w:szCs w:val="28"/>
        </w:rPr>
        <w:t> формировать навыки социального поведения.</w:t>
      </w:r>
    </w:p>
    <w:p w:rsidR="00141F2C" w:rsidRPr="00EA3E9B" w:rsidRDefault="00141F2C" w:rsidP="00141F2C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EA3E9B">
        <w:rPr>
          <w:b/>
          <w:bCs/>
          <w:color w:val="000000"/>
          <w:sz w:val="28"/>
          <w:szCs w:val="28"/>
        </w:rPr>
        <w:t>Тип урока:</w:t>
      </w:r>
      <w:r w:rsidRPr="00EA3E9B">
        <w:rPr>
          <w:color w:val="000000"/>
          <w:sz w:val="28"/>
          <w:szCs w:val="28"/>
        </w:rPr>
        <w:t> изучение новых знаний.</w:t>
      </w:r>
    </w:p>
    <w:p w:rsidR="00141F2C" w:rsidRPr="00F244C2" w:rsidRDefault="00141F2C" w:rsidP="00141F2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Ход урока</w:t>
      </w:r>
    </w:p>
    <w:p w:rsidR="00141F2C" w:rsidRPr="00F244C2" w:rsidRDefault="00141F2C" w:rsidP="00141F2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Организационный момент:</w:t>
      </w:r>
    </w:p>
    <w:p w:rsidR="00141F2C" w:rsidRPr="00F244C2" w:rsidRDefault="00141F2C" w:rsidP="00141F2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4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Приветствие.</w:t>
      </w:r>
    </w:p>
    <w:p w:rsidR="00141F2C" w:rsidRPr="00F244C2" w:rsidRDefault="00141F2C" w:rsidP="00141F2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4C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Отметка отсутствующих в классном журнале.</w:t>
      </w:r>
    </w:p>
    <w:p w:rsidR="00141F2C" w:rsidRDefault="00141F2C" w:rsidP="00141F2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4C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Сообщение темы и целей урока.</w:t>
      </w:r>
    </w:p>
    <w:p w:rsidR="00141F2C" w:rsidRPr="00B73635" w:rsidRDefault="00141F2C" w:rsidP="00141F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3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 Повторение (актуализация ранее усвоенных знаний)</w:t>
      </w:r>
    </w:p>
    <w:p w:rsidR="00141F2C" w:rsidRDefault="00141F2C" w:rsidP="00141F2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3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на повторение материала</w:t>
      </w:r>
    </w:p>
    <w:p w:rsidR="00141F2C" w:rsidRPr="00141F2C" w:rsidRDefault="00141F2C" w:rsidP="00141F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1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141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Что такое стресс?</w:t>
      </w:r>
    </w:p>
    <w:p w:rsidR="00141F2C" w:rsidRPr="00141F2C" w:rsidRDefault="00141F2C" w:rsidP="00141F2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  <w:r w:rsidRPr="00141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141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По каким признакам</w:t>
      </w:r>
      <w:r w:rsidRPr="00141F2C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можно определить, что человек находится в состоянии стресса?</w:t>
      </w:r>
    </w:p>
    <w:p w:rsidR="00141F2C" w:rsidRPr="00141F2C" w:rsidRDefault="00141F2C" w:rsidP="00141F2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  <w:r w:rsidRPr="00141F2C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3</w:t>
      </w:r>
      <w:r w:rsidRPr="00141F2C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. Виды стресса?</w:t>
      </w:r>
    </w:p>
    <w:p w:rsidR="00141F2C" w:rsidRPr="00141F2C" w:rsidRDefault="00141F2C" w:rsidP="00141F2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1F2C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4</w:t>
      </w:r>
      <w:r w:rsidRPr="00141F2C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. Что </w:t>
      </w:r>
      <w:r w:rsidRPr="00141F2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относят к  мерам личного свойства снятия стресса?</w:t>
      </w:r>
    </w:p>
    <w:p w:rsidR="00141F2C" w:rsidRPr="00141F2C" w:rsidRDefault="00141F2C" w:rsidP="00141F2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141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141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141F2C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Что </w:t>
      </w:r>
      <w:r w:rsidRPr="00141F2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относят к </w:t>
      </w:r>
      <w:r w:rsidRPr="00141F2C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141F2C">
        <w:rPr>
          <w:rStyle w:val="a6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>негативным способам снятия стресса, используемым людьми неосознанно</w:t>
      </w:r>
      <w:r w:rsidRPr="00141F2C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?</w:t>
      </w:r>
    </w:p>
    <w:p w:rsidR="00141F2C" w:rsidRDefault="00141F2C" w:rsidP="00141F2C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141F2C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6.</w:t>
      </w:r>
      <w:r w:rsidRPr="00141F2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141F2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Как же повысить свою </w:t>
      </w:r>
      <w:proofErr w:type="spellStart"/>
      <w:r w:rsidRPr="00141F2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стрессоустойчивость</w:t>
      </w:r>
      <w:proofErr w:type="spellEnd"/>
      <w:r w:rsidRPr="00141F2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?</w:t>
      </w:r>
    </w:p>
    <w:p w:rsidR="00141F2C" w:rsidRDefault="00141F2C" w:rsidP="00141F2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</w:t>
      </w:r>
      <w:r w:rsidRPr="00B73635">
        <w:rPr>
          <w:rFonts w:ascii="Times New Roman" w:hAnsi="Times New Roman" w:cs="Times New Roman"/>
          <w:b/>
          <w:sz w:val="28"/>
          <w:szCs w:val="28"/>
        </w:rPr>
        <w:t>. Изложение нового материала:</w:t>
      </w:r>
    </w:p>
    <w:p w:rsidR="00141F2C" w:rsidRDefault="00141F2C" w:rsidP="00141F2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Социальный контроль</w:t>
      </w:r>
    </w:p>
    <w:p w:rsidR="00141F2C" w:rsidRDefault="00141F2C" w:rsidP="00141F2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Формы социального контроля</w:t>
      </w:r>
    </w:p>
    <w:p w:rsidR="00141F2C" w:rsidRDefault="00141F2C" w:rsidP="00141F2C">
      <w:pPr>
        <w:shd w:val="clear" w:color="auto" w:fill="FFFFFF" w:themeFill="background1"/>
        <w:tabs>
          <w:tab w:val="left" w:pos="34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Методы социального контроля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41F2C" w:rsidRPr="00141F2C" w:rsidRDefault="00141F2C" w:rsidP="00141F2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F2C" w:rsidRPr="00B73635" w:rsidRDefault="00141F2C" w:rsidP="00141F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3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Закрепление пройденного материала.</w:t>
      </w:r>
    </w:p>
    <w:p w:rsidR="00141F2C" w:rsidRDefault="00141F2C" w:rsidP="00141F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3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Подведение итогов урока.</w:t>
      </w:r>
    </w:p>
    <w:p w:rsidR="00141F2C" w:rsidRDefault="00141F2C" w:rsidP="00141F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141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такое социальный контроль</w:t>
      </w:r>
      <w:r w:rsidR="00911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911E0C" w:rsidRDefault="00911E0C" w:rsidP="00141F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Что относят неформальным санкциям?</w:t>
      </w:r>
    </w:p>
    <w:p w:rsidR="00911E0C" w:rsidRDefault="00911E0C" w:rsidP="00141F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Формы социального контроля</w:t>
      </w:r>
    </w:p>
    <w:p w:rsidR="00911E0C" w:rsidRDefault="00911E0C" w:rsidP="00141F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Что такое изоляция?</w:t>
      </w:r>
    </w:p>
    <w:p w:rsidR="00911E0C" w:rsidRDefault="00911E0C" w:rsidP="00141F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Что означает слово реабилитация?</w:t>
      </w:r>
    </w:p>
    <w:p w:rsidR="00141F2C" w:rsidRDefault="00141F2C" w:rsidP="00141F2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1F2C" w:rsidRPr="00B73635" w:rsidRDefault="00141F2C" w:rsidP="00141F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3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Выдача задания на дом</w:t>
      </w:r>
    </w:p>
    <w:p w:rsidR="00141F2C" w:rsidRPr="00B73635" w:rsidRDefault="00141F2C" w:rsidP="00141F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3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Выучить тему и ответить на вопросы </w:t>
      </w:r>
    </w:p>
    <w:p w:rsidR="00141F2C" w:rsidRPr="00D5436A" w:rsidRDefault="00141F2C" w:rsidP="00141F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VI1.Отметки </w:t>
      </w:r>
      <w:r w:rsidRPr="00B73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урок_______</w:t>
      </w:r>
      <w:r w:rsidRPr="00B73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</w:t>
      </w:r>
    </w:p>
    <w:p w:rsidR="00141F2C" w:rsidRPr="00766BCF" w:rsidRDefault="00141F2C" w:rsidP="00141F2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1F2C" w:rsidRPr="00141F2C" w:rsidRDefault="00141F2C" w:rsidP="00141F2C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141F2C" w:rsidRPr="00F244C2" w:rsidRDefault="00141F2C" w:rsidP="00141F2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F2C" w:rsidRDefault="00141F2C" w:rsidP="00141F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41F2C" w:rsidRDefault="00911E0C" w:rsidP="00141F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                          </w:t>
      </w:r>
      <w:r w:rsidR="00141F2C" w:rsidRPr="00F244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Тема:</w:t>
      </w:r>
      <w:r w:rsidR="00141F2C" w:rsidRPr="00F244C2">
        <w:rPr>
          <w:rFonts w:ascii="Times New Roman" w:hAnsi="Times New Roman"/>
          <w:sz w:val="32"/>
          <w:szCs w:val="32"/>
        </w:rPr>
        <w:t xml:space="preserve"> </w:t>
      </w:r>
      <w:r w:rsidR="00141F2C" w:rsidRPr="00911E0C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Социальный контроль</w:t>
      </w:r>
    </w:p>
    <w:p w:rsidR="00141F2C" w:rsidRPr="00EA3E9B" w:rsidRDefault="00141F2C" w:rsidP="00141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E0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Социальный контроль</w:t>
      </w:r>
      <w:r w:rsidRPr="00EA3E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— </w:t>
      </w:r>
      <w:r w:rsidRPr="00EA3E9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регуляции отношений индивида и общества с целью укрепления порядка и стабильности в обществе.</w:t>
      </w:r>
    </w:p>
    <w:p w:rsidR="00141F2C" w:rsidRPr="00EA3E9B" w:rsidRDefault="00141F2C" w:rsidP="00141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контроль включает в себя два главных элемента: социальные нормы и санкции.</w:t>
      </w:r>
    </w:p>
    <w:p w:rsidR="00141F2C" w:rsidRPr="00EA3E9B" w:rsidRDefault="00141F2C" w:rsidP="00911E0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E0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Санкция</w:t>
      </w:r>
      <w:r w:rsidRPr="00EA3E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EA3E9B">
        <w:rPr>
          <w:rFonts w:ascii="Times New Roman" w:eastAsia="Times New Roman" w:hAnsi="Times New Roman" w:cs="Times New Roman"/>
          <w:sz w:val="28"/>
          <w:szCs w:val="28"/>
          <w:lang w:eastAsia="ru-RU"/>
        </w:rPr>
        <w:t>(от лат. </w:t>
      </w:r>
      <w:proofErr w:type="spellStart"/>
      <w:r w:rsidRPr="00EA3E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sanctio</w:t>
      </w:r>
      <w:proofErr w:type="spellEnd"/>
      <w:r w:rsidRPr="00EA3E9B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ненарушимое постановление)</w:t>
      </w:r>
      <w:r w:rsidRPr="00EA3E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— </w:t>
      </w:r>
      <w:r w:rsidRPr="00EA3E9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любая реакция на поведение человека или группы со стороны остальных.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18"/>
        <w:gridCol w:w="4854"/>
      </w:tblGrid>
      <w:tr w:rsidR="00141F2C" w:rsidRPr="00EA3E9B" w:rsidTr="00983042"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41F2C" w:rsidRPr="00EA3E9B" w:rsidRDefault="00141F2C" w:rsidP="0098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Виды санкций</w:t>
            </w:r>
          </w:p>
        </w:tc>
      </w:tr>
      <w:tr w:rsidR="00141F2C" w:rsidRPr="00EA3E9B" w:rsidTr="00983042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41F2C" w:rsidRPr="00EA3E9B" w:rsidRDefault="00141F2C" w:rsidP="0098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9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Формальные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41F2C" w:rsidRPr="00EA3E9B" w:rsidRDefault="00141F2C" w:rsidP="0098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9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Неформальные</w:t>
            </w:r>
          </w:p>
        </w:tc>
      </w:tr>
      <w:tr w:rsidR="00141F2C" w:rsidRPr="00EA3E9B" w:rsidTr="00983042"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41F2C" w:rsidRPr="00EA3E9B" w:rsidRDefault="00141F2C" w:rsidP="0098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Негативные</w:t>
            </w:r>
          </w:p>
        </w:tc>
      </w:tr>
      <w:tr w:rsidR="00141F2C" w:rsidRPr="00EA3E9B" w:rsidTr="00983042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41F2C" w:rsidRPr="00EA3E9B" w:rsidRDefault="00141F2C" w:rsidP="0098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Наказание за преступление закона или нарушения административного порядка; штрафы, тюремное заключение, исправительные работы и др.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41F2C" w:rsidRPr="00EA3E9B" w:rsidRDefault="00141F2C" w:rsidP="0098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Осуждение человека за поступок со стороны общества: оскорбительный тон, ругань или выговор, демонстративное игнорирование человека и др.</w:t>
            </w:r>
          </w:p>
        </w:tc>
      </w:tr>
      <w:tr w:rsidR="00141F2C" w:rsidRPr="00EA3E9B" w:rsidTr="00983042"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41F2C" w:rsidRPr="00EA3E9B" w:rsidRDefault="00141F2C" w:rsidP="0098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Позитивные</w:t>
            </w:r>
          </w:p>
        </w:tc>
      </w:tr>
      <w:tr w:rsidR="00141F2C" w:rsidRPr="00EA3E9B" w:rsidTr="00983042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41F2C" w:rsidRPr="00EA3E9B" w:rsidRDefault="00141F2C" w:rsidP="0098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Поощрение деятельности или поступка человека со стороны официальных организаций: награждения, свидетельства о профессиональных, академических успехах и др.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41F2C" w:rsidRPr="00EA3E9B" w:rsidRDefault="00141F2C" w:rsidP="0098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Благодарность и одобрение неофициальных лиц (друзей, знакомых, коллег): похвала, одобрительная улыбка и др.</w:t>
            </w:r>
          </w:p>
        </w:tc>
      </w:tr>
    </w:tbl>
    <w:p w:rsidR="00141F2C" w:rsidRPr="00EA3E9B" w:rsidRDefault="00141F2C" w:rsidP="00141F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социального контроля</w:t>
      </w:r>
    </w:p>
    <w:p w:rsidR="00141F2C" w:rsidRPr="00EA3E9B" w:rsidRDefault="00141F2C" w:rsidP="00141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A3E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3E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51015" cy="1952625"/>
            <wp:effectExtent l="0" t="0" r="2540" b="0"/>
            <wp:docPr id="1" name="Рисунок 1" descr="https://foxford.ru/uploads/tinymce_image/image/225/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oxford.ru/uploads/tinymce_image/image/225/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2656" cy="1953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F2C" w:rsidRPr="00EA3E9B" w:rsidRDefault="00141F2C" w:rsidP="00141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9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социализации нормы усваиваются настолько прочно, что люди, нарушая их, испытывают чувство неловкости → возникновение чувства вины → муки совести. </w:t>
      </w:r>
      <w:r w:rsidRPr="00EA3E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Совесть — </w:t>
      </w:r>
      <w:r w:rsidRPr="00EA3E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внутреннего контроля.</w:t>
      </w:r>
    </w:p>
    <w:p w:rsidR="00141F2C" w:rsidRPr="00EA3E9B" w:rsidRDefault="00141F2C" w:rsidP="00141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3E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традиционном обществе социальный контроль держался на неписаных правилах, в современном его основой выступают писаные нормы: инструкции, указы, постановления, законы.</w:t>
      </w:r>
      <w:proofErr w:type="gramEnd"/>
      <w:r w:rsidRPr="00EA3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Социальный контроль приобрёл институциональную поддержку в виде суда, образования, армии, производства, средств массовой информации, политических партий, правительства.</w:t>
      </w:r>
    </w:p>
    <w:p w:rsidR="00141F2C" w:rsidRPr="00EA3E9B" w:rsidRDefault="00141F2C" w:rsidP="00141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РФ созданы специальные органы для осуществления социального контроля: </w:t>
      </w:r>
      <w:r w:rsidRPr="00EA3E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Прокуратура РФ, Счётная палата РФ, Федеральная служба безопасности, различные органы финансового контроля</w:t>
      </w:r>
      <w:r w:rsidRPr="00EA3E9B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др. Функциями контроля наделены и </w:t>
      </w:r>
      <w:r w:rsidRPr="00EA3E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депутаты различных уровней</w:t>
      </w:r>
      <w:r w:rsidRPr="00EA3E9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Помимо государственных органов контроля, всё большую роль в России играют различные </w:t>
      </w:r>
      <w:r w:rsidRPr="00EA3E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общественные организации</w:t>
      </w:r>
      <w:r w:rsidRPr="00EA3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например, в области защиты прав потребителей, в </w:t>
      </w:r>
      <w:proofErr w:type="gramStart"/>
      <w:r w:rsidRPr="00EA3E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за</w:t>
      </w:r>
      <w:proofErr w:type="gramEnd"/>
      <w:r w:rsidRPr="00EA3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трудовыми отношениями, за состоянием окружающей среды и т. д.</w:t>
      </w:r>
    </w:p>
    <w:p w:rsidR="00141F2C" w:rsidRPr="00EA3E9B" w:rsidRDefault="00141F2C" w:rsidP="00141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Детальный (мелочный) контроль, при котором руководитель вмешивается в каждое действие, поправляет, одергивает и т. п., называют </w:t>
      </w:r>
      <w:r w:rsidRPr="00EA3E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надзором</w:t>
      </w:r>
      <w:r w:rsidRPr="00EA3E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1F2C" w:rsidRPr="00EA3E9B" w:rsidRDefault="00141F2C" w:rsidP="00141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9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выше у членов общества развит самоконтроль, тем меньше этому обществу приходится прибегать к внешнему контролю. И наоборот, чем меньше у людей развит самоконтроль, тем чаще вступают в действие институты социального контроля. Чем слабее самоконтроль, тем жёстче должен быть внешний контроль. </w:t>
      </w:r>
    </w:p>
    <w:p w:rsidR="00141F2C" w:rsidRPr="00EA3E9B" w:rsidRDefault="00141F2C" w:rsidP="00141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социального контроля</w:t>
      </w:r>
    </w:p>
    <w:p w:rsidR="00141F2C" w:rsidRPr="00EA3E9B" w:rsidRDefault="00141F2C" w:rsidP="00141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1) Изоляция</w:t>
      </w:r>
      <w:r w:rsidRPr="00EA3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установление непроходимых перегородок между </w:t>
      </w:r>
      <w:proofErr w:type="spellStart"/>
      <w:r w:rsidRPr="00EA3E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девиантом</w:t>
      </w:r>
      <w:proofErr w:type="spellEnd"/>
      <w:r w:rsidRPr="00EA3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(т. е. человеком, нарушающим социальные нормы) и всем остальным обществом без каких-либо попыток исправления или перевоспитания его.</w:t>
      </w:r>
    </w:p>
    <w:p w:rsidR="00141F2C" w:rsidRPr="00EA3E9B" w:rsidRDefault="00141F2C" w:rsidP="00141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2) Обособление</w:t>
      </w:r>
      <w:r w:rsidRPr="00EA3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ограничение контактов </w:t>
      </w:r>
      <w:proofErr w:type="spellStart"/>
      <w:r w:rsidRPr="00EA3E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девианта</w:t>
      </w:r>
      <w:proofErr w:type="spellEnd"/>
      <w:r w:rsidRPr="00EA3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другими людьми, но не полная его изоляция от общества; такой подход допускает исправление </w:t>
      </w:r>
      <w:proofErr w:type="spellStart"/>
      <w:r w:rsidRPr="00EA3E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девиантов</w:t>
      </w:r>
      <w:proofErr w:type="spellEnd"/>
      <w:r w:rsidRPr="00EA3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возвращение в общество, когда они будут готовы не нарушать общепринятых норм.</w:t>
      </w:r>
    </w:p>
    <w:p w:rsidR="00141F2C" w:rsidRPr="00EA3E9B" w:rsidRDefault="00141F2C" w:rsidP="00141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3)</w:t>
      </w:r>
      <w:r w:rsidRPr="00EA3E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A3E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Реабилитация</w:t>
      </w:r>
      <w:r w:rsidRPr="00EA3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процесс, в ходе которого </w:t>
      </w:r>
      <w:proofErr w:type="spellStart"/>
      <w:r w:rsidRPr="00EA3E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девианты</w:t>
      </w:r>
      <w:proofErr w:type="spellEnd"/>
      <w:r w:rsidRPr="00EA3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подготовиться к возвращению к нормальной жизни и правильному исполнению своих социальных ролей в обществе.</w:t>
      </w:r>
    </w:p>
    <w:p w:rsidR="00141F2C" w:rsidRPr="00EA3E9B" w:rsidRDefault="00141F2C" w:rsidP="00141F2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Закрепление пройденного материала</w:t>
      </w:r>
      <w:bookmarkStart w:id="0" w:name="_GoBack"/>
      <w:bookmarkEnd w:id="0"/>
      <w:r w:rsidRPr="00EA3E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</w:p>
    <w:p w:rsidR="00141F2C" w:rsidRPr="00911E0C" w:rsidRDefault="00141F2C" w:rsidP="00141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911E0C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Установите соответствие между позитивными санкциями и иллюстрирующими их примерами: к каждой позиции, данной в первом столбце, подберите соответствующую позицию второго столбца.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6"/>
        <w:gridCol w:w="6057"/>
        <w:gridCol w:w="684"/>
        <w:gridCol w:w="2885"/>
      </w:tblGrid>
      <w:tr w:rsidR="00141F2C" w:rsidRPr="00911E0C" w:rsidTr="00983042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41F2C" w:rsidRPr="00911E0C" w:rsidRDefault="00141F2C" w:rsidP="0098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41F2C" w:rsidRPr="00911E0C" w:rsidRDefault="00141F2C" w:rsidP="0098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ПРИМЕРЫ ПОЗИТИВНЫХ САНКЦИЙ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41F2C" w:rsidRPr="00911E0C" w:rsidRDefault="00141F2C" w:rsidP="0098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41F2C" w:rsidRPr="00911E0C" w:rsidRDefault="00141F2C" w:rsidP="0098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ПОЗИТИВНЫЕ САНКЦИИ</w:t>
            </w:r>
          </w:p>
        </w:tc>
      </w:tr>
      <w:tr w:rsidR="00141F2C" w:rsidRPr="00911E0C" w:rsidTr="00983042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41F2C" w:rsidRPr="00911E0C" w:rsidRDefault="00141F2C" w:rsidP="0098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41F2C" w:rsidRPr="00911E0C" w:rsidRDefault="00141F2C" w:rsidP="0098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Гражданину В. присвоили звание «Заслуженный артист РФ».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41F2C" w:rsidRPr="00911E0C" w:rsidRDefault="00141F2C" w:rsidP="0098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41F2C" w:rsidRPr="00911E0C" w:rsidRDefault="00141F2C" w:rsidP="0098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формальные</w:t>
            </w:r>
          </w:p>
        </w:tc>
      </w:tr>
      <w:tr w:rsidR="00141F2C" w:rsidRPr="00911E0C" w:rsidTr="00983042">
        <w:trPr>
          <w:trHeight w:val="496"/>
        </w:trPr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41F2C" w:rsidRPr="00911E0C" w:rsidRDefault="00141F2C" w:rsidP="0098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41F2C" w:rsidRPr="00911E0C" w:rsidRDefault="00141F2C" w:rsidP="0098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Заметка в стенгазете конструкторского бюро, написанная инженером А., нашла одобрение у коллег.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41F2C" w:rsidRPr="00911E0C" w:rsidRDefault="00141F2C" w:rsidP="0098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41F2C" w:rsidRPr="00911E0C" w:rsidRDefault="00141F2C" w:rsidP="0098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неформальные</w:t>
            </w:r>
          </w:p>
        </w:tc>
      </w:tr>
      <w:tr w:rsidR="00141F2C" w:rsidRPr="00911E0C" w:rsidTr="00983042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41F2C" w:rsidRPr="00911E0C" w:rsidRDefault="00141F2C" w:rsidP="0098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41F2C" w:rsidRPr="00911E0C" w:rsidRDefault="00141F2C" w:rsidP="0098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Научный сотрудник Б. получил на заводе премию за своё изобретение.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41F2C" w:rsidRPr="00911E0C" w:rsidRDefault="00141F2C" w:rsidP="0098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41F2C" w:rsidRPr="00911E0C" w:rsidRDefault="00141F2C" w:rsidP="0098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41F2C" w:rsidRPr="00911E0C" w:rsidTr="00983042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41F2C" w:rsidRPr="00911E0C" w:rsidRDefault="00141F2C" w:rsidP="0098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41F2C" w:rsidRPr="00911E0C" w:rsidRDefault="00141F2C" w:rsidP="0098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Исследователю Л. присудили учёную степень доктора исторических наук.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41F2C" w:rsidRPr="00911E0C" w:rsidRDefault="00141F2C" w:rsidP="0098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41F2C" w:rsidRPr="00911E0C" w:rsidRDefault="00141F2C" w:rsidP="0098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41F2C" w:rsidRPr="00911E0C" w:rsidTr="00983042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41F2C" w:rsidRPr="00911E0C" w:rsidRDefault="00141F2C" w:rsidP="0098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41F2C" w:rsidRPr="00911E0C" w:rsidRDefault="00141F2C" w:rsidP="0098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Выступление учеников 11 класса на </w:t>
            </w:r>
            <w:r w:rsidRPr="0091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школьном вечере вызвало бурю аплодисментов.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41F2C" w:rsidRPr="00911E0C" w:rsidRDefault="00141F2C" w:rsidP="0098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41F2C" w:rsidRPr="00911E0C" w:rsidRDefault="00141F2C" w:rsidP="0098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141F2C" w:rsidRPr="00911E0C" w:rsidRDefault="00141F2C" w:rsidP="00141F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1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Ответ</w:t>
      </w:r>
    </w:p>
    <w:p w:rsidR="00141F2C" w:rsidRPr="00911E0C" w:rsidRDefault="00141F2C" w:rsidP="00141F2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E0C">
        <w:rPr>
          <w:rFonts w:ascii="Times New Roman" w:eastAsia="Times New Roman" w:hAnsi="Times New Roman" w:cs="Times New Roman"/>
          <w:sz w:val="28"/>
          <w:szCs w:val="28"/>
          <w:lang w:eastAsia="ru-RU"/>
        </w:rPr>
        <w:t> 1, 2, 1, 1, 2</w:t>
      </w:r>
    </w:p>
    <w:p w:rsidR="00141F2C" w:rsidRPr="00911E0C" w:rsidRDefault="00141F2C" w:rsidP="00141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911E0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Найдите в приведённом ниже списке формальные позитивные санкции и запишите цифры, под которыми они указаны: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4"/>
        <w:gridCol w:w="4108"/>
      </w:tblGrid>
      <w:tr w:rsidR="00141F2C" w:rsidRPr="00911E0C" w:rsidTr="00983042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41F2C" w:rsidRPr="00911E0C" w:rsidRDefault="00141F2C" w:rsidP="0098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41F2C" w:rsidRPr="00911E0C" w:rsidRDefault="00141F2C" w:rsidP="0098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пожалованный титул</w:t>
            </w:r>
          </w:p>
        </w:tc>
      </w:tr>
      <w:tr w:rsidR="00141F2C" w:rsidRPr="00911E0C" w:rsidTr="00983042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41F2C" w:rsidRPr="00911E0C" w:rsidRDefault="00141F2C" w:rsidP="0098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41F2C" w:rsidRPr="00911E0C" w:rsidRDefault="00141F2C" w:rsidP="0098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недоброжелательный отзыв</w:t>
            </w:r>
          </w:p>
        </w:tc>
      </w:tr>
      <w:tr w:rsidR="00141F2C" w:rsidRPr="00911E0C" w:rsidTr="00983042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41F2C" w:rsidRPr="00911E0C" w:rsidRDefault="00141F2C" w:rsidP="0098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41F2C" w:rsidRPr="00911E0C" w:rsidRDefault="00141F2C" w:rsidP="0098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присуждённая учёная степень</w:t>
            </w:r>
          </w:p>
        </w:tc>
      </w:tr>
      <w:tr w:rsidR="00141F2C" w:rsidRPr="00911E0C" w:rsidTr="00983042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41F2C" w:rsidRPr="00911E0C" w:rsidRDefault="00141F2C" w:rsidP="0098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41F2C" w:rsidRPr="00911E0C" w:rsidRDefault="00141F2C" w:rsidP="0098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признание лидерских качеств</w:t>
            </w:r>
          </w:p>
        </w:tc>
      </w:tr>
      <w:tr w:rsidR="00141F2C" w:rsidRPr="00911E0C" w:rsidTr="00983042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41F2C" w:rsidRPr="00911E0C" w:rsidRDefault="00141F2C" w:rsidP="0098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41F2C" w:rsidRPr="00911E0C" w:rsidRDefault="00141F2C" w:rsidP="0098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почётная грамота</w:t>
            </w:r>
          </w:p>
        </w:tc>
      </w:tr>
      <w:tr w:rsidR="00141F2C" w:rsidRPr="00911E0C" w:rsidTr="00983042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41F2C" w:rsidRPr="00911E0C" w:rsidRDefault="00141F2C" w:rsidP="0098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41F2C" w:rsidRPr="00911E0C" w:rsidRDefault="00141F2C" w:rsidP="0098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отлучение от церкви</w:t>
            </w:r>
          </w:p>
        </w:tc>
      </w:tr>
    </w:tbl>
    <w:p w:rsidR="00141F2C" w:rsidRPr="00911E0C" w:rsidRDefault="00141F2C" w:rsidP="00141F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1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</w:t>
      </w:r>
    </w:p>
    <w:p w:rsidR="00141F2C" w:rsidRPr="00911E0C" w:rsidRDefault="00141F2C" w:rsidP="00141F2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E0C">
        <w:rPr>
          <w:rFonts w:ascii="Times New Roman" w:eastAsia="Times New Roman" w:hAnsi="Times New Roman" w:cs="Times New Roman"/>
          <w:sz w:val="28"/>
          <w:szCs w:val="28"/>
          <w:lang w:eastAsia="ru-RU"/>
        </w:rPr>
        <w:t>1, 3, 5</w:t>
      </w:r>
    </w:p>
    <w:p w:rsidR="0087067B" w:rsidRDefault="0087067B"/>
    <w:sectPr w:rsidR="0087067B" w:rsidSect="00911E0C">
      <w:pgSz w:w="11906" w:h="16838"/>
      <w:pgMar w:top="709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F2C"/>
    <w:rsid w:val="00141F2C"/>
    <w:rsid w:val="004E41B5"/>
    <w:rsid w:val="0087067B"/>
    <w:rsid w:val="00911E0C"/>
    <w:rsid w:val="00C47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F2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1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1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F2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41F2C"/>
    <w:rPr>
      <w:b/>
      <w:bCs/>
    </w:rPr>
  </w:style>
  <w:style w:type="character" w:styleId="a7">
    <w:name w:val="Hyperlink"/>
    <w:basedOn w:val="a0"/>
    <w:uiPriority w:val="99"/>
    <w:semiHidden/>
    <w:unhideWhenUsed/>
    <w:rsid w:val="00141F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2021-10-17T18:35:00Z</dcterms:created>
  <dcterms:modified xsi:type="dcterms:W3CDTF">2022-03-02T03:48:00Z</dcterms:modified>
</cp:coreProperties>
</file>