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81" w:rsidRPr="00982DE3" w:rsidRDefault="00DC4D81" w:rsidP="00DC4D81">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МИНИСТЕРСТВО СЕЛЬСКОГО ХОЗЯЙСТВА И ПРОДОВОЛЬСТВИЯ </w:t>
      </w:r>
    </w:p>
    <w:p w:rsidR="00DC4D81" w:rsidRPr="00982DE3" w:rsidRDefault="00DC4D81" w:rsidP="00DC4D81">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 xml:space="preserve">РЕСПУБЛИКИ ДАГЕСТАН  </w:t>
      </w:r>
    </w:p>
    <w:p w:rsidR="00DC4D81" w:rsidRPr="00982DE3" w:rsidRDefault="00DC4D81" w:rsidP="00DC4D81">
      <w:pPr>
        <w:spacing w:after="0"/>
        <w:jc w:val="center"/>
        <w:rPr>
          <w:rFonts w:ascii="Times New Roman" w:hAnsi="Times New Roman"/>
          <w:b/>
          <w:sz w:val="24"/>
          <w:szCs w:val="28"/>
          <w:lang w:eastAsia="zh-CN"/>
        </w:rPr>
      </w:pPr>
      <w:r w:rsidRPr="00982DE3">
        <w:rPr>
          <w:rFonts w:ascii="Times New Roman" w:hAnsi="Times New Roman"/>
          <w:b/>
          <w:sz w:val="24"/>
          <w:szCs w:val="28"/>
          <w:lang w:eastAsia="zh-CN"/>
        </w:rPr>
        <w:t>Государственное бюджетное профессиональное образовательное учреждение РД</w:t>
      </w:r>
    </w:p>
    <w:p w:rsidR="00DC4D81" w:rsidRPr="00982DE3" w:rsidRDefault="00DC4D81" w:rsidP="00DC4D81">
      <w:pPr>
        <w:spacing w:after="0"/>
        <w:jc w:val="center"/>
        <w:rPr>
          <w:rFonts w:ascii="Times New Roman" w:hAnsi="Times New Roman"/>
          <w:sz w:val="24"/>
          <w:szCs w:val="28"/>
          <w:lang w:eastAsia="zh-CN"/>
        </w:rPr>
      </w:pPr>
      <w:r w:rsidRPr="00982DE3">
        <w:rPr>
          <w:rFonts w:ascii="Times New Roman" w:hAnsi="Times New Roman"/>
          <w:b/>
          <w:sz w:val="24"/>
          <w:szCs w:val="28"/>
          <w:lang w:eastAsia="zh-CN"/>
        </w:rPr>
        <w:t>«Сельскохозяйственный колледж им. Ш.И. Шихсаидова»</w:t>
      </w:r>
    </w:p>
    <w:p w:rsidR="00DC4D81" w:rsidRPr="00982DE3" w:rsidRDefault="00DC4D81" w:rsidP="00DC4D81">
      <w:pPr>
        <w:jc w:val="center"/>
        <w:rPr>
          <w:rFonts w:ascii="Times New Roman" w:hAnsi="Times New Roman"/>
          <w:b/>
          <w:i/>
          <w:sz w:val="24"/>
          <w:szCs w:val="24"/>
        </w:rPr>
      </w:pPr>
    </w:p>
    <w:p w:rsidR="00DC4D81" w:rsidRDefault="006975D4" w:rsidP="006975D4">
      <w:pPr>
        <w:spacing w:after="0" w:line="360" w:lineRule="auto"/>
        <w:jc w:val="right"/>
        <w:rPr>
          <w:rFonts w:ascii="Times New Roman" w:hAnsi="Times New Roman"/>
          <w:b/>
          <w:i/>
          <w:sz w:val="24"/>
          <w:szCs w:val="24"/>
        </w:rPr>
      </w:pPr>
      <w:r>
        <w:rPr>
          <w:noProof/>
        </w:rPr>
        <w:drawing>
          <wp:inline distT="0" distB="0" distL="0" distR="0" wp14:anchorId="71222BD4" wp14:editId="46F851A3">
            <wp:extent cx="3253929" cy="23336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58830" t="38738" r="25762" b="41616"/>
                    <a:stretch/>
                  </pic:blipFill>
                  <pic:spPr bwMode="auto">
                    <a:xfrm>
                      <a:off x="0" y="0"/>
                      <a:ext cx="3267650" cy="2343465"/>
                    </a:xfrm>
                    <a:prstGeom prst="rect">
                      <a:avLst/>
                    </a:prstGeom>
                    <a:ln>
                      <a:noFill/>
                    </a:ln>
                    <a:extLst>
                      <a:ext uri="{53640926-AAD7-44D8-BBD7-CCE9431645EC}">
                        <a14:shadowObscured xmlns:a14="http://schemas.microsoft.com/office/drawing/2010/main"/>
                      </a:ext>
                    </a:extLst>
                  </pic:spPr>
                </pic:pic>
              </a:graphicData>
            </a:graphic>
          </wp:inline>
        </w:drawing>
      </w:r>
    </w:p>
    <w:p w:rsidR="00DC4D81" w:rsidRPr="00F203C8" w:rsidRDefault="00DC4D81" w:rsidP="00DC4D81">
      <w:pPr>
        <w:spacing w:after="0" w:line="360" w:lineRule="auto"/>
        <w:jc w:val="center"/>
        <w:rPr>
          <w:rFonts w:ascii="Times New Roman" w:hAnsi="Times New Roman"/>
          <w:b/>
          <w:i/>
          <w:sz w:val="24"/>
          <w:szCs w:val="24"/>
        </w:rPr>
      </w:pPr>
    </w:p>
    <w:p w:rsidR="00DC4D81" w:rsidRPr="00F203C8" w:rsidRDefault="00DC4D81" w:rsidP="00DC4D81">
      <w:pPr>
        <w:spacing w:after="0" w:line="360" w:lineRule="auto"/>
        <w:jc w:val="center"/>
        <w:rPr>
          <w:rFonts w:ascii="Times New Roman" w:hAnsi="Times New Roman"/>
          <w:b/>
          <w:i/>
          <w:sz w:val="24"/>
          <w:szCs w:val="24"/>
        </w:rPr>
      </w:pPr>
    </w:p>
    <w:p w:rsidR="00DC4D81" w:rsidRPr="00F203C8" w:rsidRDefault="00DC4D81" w:rsidP="00DC4D81">
      <w:pPr>
        <w:spacing w:after="0" w:line="360" w:lineRule="auto"/>
        <w:jc w:val="center"/>
        <w:rPr>
          <w:rFonts w:ascii="Times New Roman" w:hAnsi="Times New Roman"/>
          <w:b/>
          <w:i/>
          <w:sz w:val="24"/>
          <w:szCs w:val="24"/>
        </w:rPr>
      </w:pPr>
    </w:p>
    <w:p w:rsidR="00DC4D81" w:rsidRPr="004B1C52" w:rsidRDefault="00DC4D81" w:rsidP="00DC4D81">
      <w:pPr>
        <w:spacing w:after="0" w:line="360" w:lineRule="auto"/>
        <w:jc w:val="center"/>
        <w:outlineLvl w:val="1"/>
        <w:rPr>
          <w:rFonts w:ascii="Times New Roman" w:hAnsi="Times New Roman"/>
          <w:b/>
          <w:bCs/>
          <w:sz w:val="24"/>
          <w:szCs w:val="24"/>
        </w:rPr>
      </w:pPr>
      <w:bookmarkStart w:id="0" w:name="_Toc127366227"/>
      <w:r>
        <w:rPr>
          <w:rFonts w:ascii="Times New Roman" w:hAnsi="Times New Roman"/>
          <w:b/>
          <w:bCs/>
          <w:sz w:val="24"/>
          <w:szCs w:val="24"/>
        </w:rPr>
        <w:t xml:space="preserve"> </w:t>
      </w:r>
      <w:r w:rsidRPr="004B1C52">
        <w:rPr>
          <w:rFonts w:ascii="Times New Roman" w:hAnsi="Times New Roman"/>
          <w:b/>
          <w:bCs/>
          <w:sz w:val="24"/>
          <w:szCs w:val="24"/>
        </w:rPr>
        <w:t xml:space="preserve"> РАБОЧАЯ ПРОГРАММА ПРОФЕССИОНАЛЬНОГО МОДУЛЯ</w:t>
      </w:r>
      <w:bookmarkEnd w:id="0"/>
    </w:p>
    <w:p w:rsidR="00DC4D81" w:rsidRPr="00F203C8" w:rsidRDefault="00DC4D81" w:rsidP="00DC4D81">
      <w:pPr>
        <w:spacing w:after="0" w:line="360" w:lineRule="auto"/>
        <w:jc w:val="center"/>
        <w:rPr>
          <w:rFonts w:ascii="Times New Roman" w:hAnsi="Times New Roman"/>
          <w:b/>
          <w:sz w:val="24"/>
          <w:szCs w:val="24"/>
          <w:u w:val="single"/>
        </w:rPr>
      </w:pPr>
    </w:p>
    <w:p w:rsidR="00DC4D81" w:rsidRPr="004B1C52" w:rsidRDefault="00DC4D81" w:rsidP="00DC4D81">
      <w:pPr>
        <w:spacing w:after="0" w:line="360" w:lineRule="auto"/>
        <w:jc w:val="center"/>
        <w:outlineLvl w:val="1"/>
        <w:rPr>
          <w:rFonts w:ascii="Times New Roman" w:hAnsi="Times New Roman"/>
          <w:b/>
          <w:bCs/>
          <w:sz w:val="24"/>
          <w:szCs w:val="24"/>
        </w:rPr>
      </w:pPr>
      <w:bookmarkStart w:id="1" w:name="_Toc127366228"/>
      <w:r w:rsidRPr="004B1C52">
        <w:rPr>
          <w:rFonts w:ascii="Times New Roman" w:hAnsi="Times New Roman"/>
          <w:b/>
          <w:bCs/>
          <w:sz w:val="24"/>
          <w:szCs w:val="24"/>
        </w:rPr>
        <w:t>ПМн</w:t>
      </w:r>
      <w:r w:rsidRPr="004B1C52">
        <w:rPr>
          <w:rFonts w:ascii="Times New Roman" w:hAnsi="Times New Roman"/>
          <w:b/>
          <w:bCs/>
          <w:sz w:val="24"/>
          <w:szCs w:val="24"/>
          <w:vertAlign w:val="subscript"/>
        </w:rPr>
        <w:t>1</w:t>
      </w:r>
      <w:r w:rsidRPr="004B1C52">
        <w:rPr>
          <w:rFonts w:ascii="Times New Roman" w:hAnsi="Times New Roman"/>
          <w:b/>
          <w:bCs/>
          <w:sz w:val="24"/>
          <w:szCs w:val="24"/>
        </w:rPr>
        <w:t xml:space="preserve">.03 ОРГАНИЗАЦИЯ ТУШЕНИЯ ПОЖАРОВ И ПРОВЕДЕНИЯ </w:t>
      </w:r>
      <w:r>
        <w:rPr>
          <w:rFonts w:ascii="Times New Roman" w:hAnsi="Times New Roman"/>
          <w:b/>
          <w:bCs/>
          <w:sz w:val="24"/>
          <w:szCs w:val="24"/>
        </w:rPr>
        <w:br/>
      </w:r>
      <w:r w:rsidRPr="004B1C52">
        <w:rPr>
          <w:rFonts w:ascii="Times New Roman" w:hAnsi="Times New Roman"/>
          <w:b/>
          <w:bCs/>
          <w:sz w:val="24"/>
          <w:szCs w:val="24"/>
        </w:rPr>
        <w:t>АВАРИЙНО-СПАСАТЕЛЬНЫХ РАБОТ</w:t>
      </w:r>
      <w:bookmarkEnd w:id="1"/>
    </w:p>
    <w:p w:rsidR="00DC4D81" w:rsidRPr="00F203C8" w:rsidRDefault="00DC4D81" w:rsidP="00DC4D81">
      <w:pPr>
        <w:spacing w:after="0" w:line="360" w:lineRule="auto"/>
        <w:jc w:val="center"/>
        <w:rPr>
          <w:rFonts w:ascii="Times New Roman" w:hAnsi="Times New Roman"/>
          <w:b/>
          <w:i/>
          <w:sz w:val="24"/>
          <w:szCs w:val="24"/>
        </w:rPr>
      </w:pPr>
    </w:p>
    <w:p w:rsidR="00DC4D81" w:rsidRPr="00867E36" w:rsidRDefault="00DC4D81" w:rsidP="00DC4D81">
      <w:pPr>
        <w:rPr>
          <w:rFonts w:ascii="Times New Roman" w:hAnsi="Times New Roman"/>
          <w:b/>
          <w:sz w:val="28"/>
          <w:szCs w:val="28"/>
        </w:rPr>
      </w:pPr>
      <w:r w:rsidRPr="00867E36">
        <w:rPr>
          <w:rFonts w:ascii="Times New Roman" w:hAnsi="Times New Roman"/>
          <w:b/>
          <w:sz w:val="28"/>
          <w:szCs w:val="28"/>
        </w:rPr>
        <w:t>Код и наименование специальности</w:t>
      </w:r>
    </w:p>
    <w:p w:rsidR="00DC4D81" w:rsidRPr="00867E36" w:rsidRDefault="00DC4D81" w:rsidP="00DC4D81">
      <w:pPr>
        <w:rPr>
          <w:rFonts w:ascii="Times New Roman" w:hAnsi="Times New Roman"/>
          <w:sz w:val="28"/>
          <w:szCs w:val="28"/>
        </w:rPr>
      </w:pPr>
      <w:r w:rsidRPr="00867E36">
        <w:rPr>
          <w:rFonts w:ascii="Times New Roman" w:hAnsi="Times New Roman"/>
          <w:sz w:val="28"/>
          <w:szCs w:val="28"/>
        </w:rPr>
        <w:t>20.02.04 – «Пожарная безопасность»</w:t>
      </w:r>
    </w:p>
    <w:p w:rsidR="00DC4D81" w:rsidRPr="00867E36" w:rsidRDefault="00DC4D81" w:rsidP="00DC4D81">
      <w:pPr>
        <w:rPr>
          <w:rFonts w:ascii="Times New Roman" w:hAnsi="Times New Roman"/>
          <w:b/>
          <w:sz w:val="28"/>
          <w:szCs w:val="28"/>
        </w:rPr>
      </w:pPr>
      <w:r w:rsidRPr="00867E36">
        <w:rPr>
          <w:rFonts w:ascii="Times New Roman" w:hAnsi="Times New Roman"/>
          <w:b/>
          <w:sz w:val="28"/>
          <w:szCs w:val="28"/>
        </w:rPr>
        <w:t>Код и наименование укрупненной группы профессий, специальностей</w:t>
      </w:r>
    </w:p>
    <w:p w:rsidR="00DC4D81" w:rsidRPr="00867E36" w:rsidRDefault="00DC4D81" w:rsidP="00DC4D81">
      <w:pPr>
        <w:rPr>
          <w:rFonts w:ascii="Times New Roman" w:hAnsi="Times New Roman"/>
          <w:sz w:val="28"/>
          <w:szCs w:val="28"/>
        </w:rPr>
      </w:pPr>
      <w:r w:rsidRPr="00867E36">
        <w:rPr>
          <w:rFonts w:ascii="Times New Roman" w:hAnsi="Times New Roman"/>
          <w:sz w:val="28"/>
          <w:szCs w:val="28"/>
        </w:rPr>
        <w:t>20.00.00 – «</w:t>
      </w:r>
      <w:r w:rsidRPr="00867E36">
        <w:rPr>
          <w:rFonts w:ascii="Times New Roman" w:hAnsi="Times New Roman"/>
          <w:color w:val="333333"/>
          <w:sz w:val="28"/>
          <w:szCs w:val="28"/>
          <w:shd w:val="clear" w:color="auto" w:fill="FFFFFF"/>
        </w:rPr>
        <w:t>Техносферная безопасность и природообустройство</w:t>
      </w:r>
      <w:r w:rsidRPr="00867E36">
        <w:rPr>
          <w:rFonts w:ascii="Times New Roman" w:hAnsi="Times New Roman"/>
          <w:sz w:val="28"/>
          <w:szCs w:val="28"/>
        </w:rPr>
        <w:t>»</w:t>
      </w:r>
    </w:p>
    <w:p w:rsidR="00DC4D81" w:rsidRPr="00867E36" w:rsidRDefault="00DC4D81" w:rsidP="00DC4D81">
      <w:pPr>
        <w:rPr>
          <w:rFonts w:ascii="Times New Roman" w:hAnsi="Times New Roman"/>
          <w:b/>
          <w:sz w:val="28"/>
          <w:szCs w:val="28"/>
        </w:rPr>
      </w:pPr>
      <w:r w:rsidRPr="00867E36">
        <w:rPr>
          <w:rFonts w:ascii="Times New Roman" w:hAnsi="Times New Roman"/>
          <w:b/>
          <w:sz w:val="28"/>
          <w:szCs w:val="28"/>
        </w:rPr>
        <w:t>Форма обучения очная</w:t>
      </w:r>
    </w:p>
    <w:p w:rsidR="00DC4D81" w:rsidRPr="00867E36" w:rsidRDefault="00DC4D81" w:rsidP="00DC4D81">
      <w:pPr>
        <w:rPr>
          <w:rFonts w:ascii="Times New Roman" w:hAnsi="Times New Roman"/>
          <w:sz w:val="28"/>
          <w:szCs w:val="28"/>
        </w:rPr>
      </w:pPr>
      <w:r w:rsidRPr="00867E36">
        <w:rPr>
          <w:rFonts w:ascii="Times New Roman" w:hAnsi="Times New Roman"/>
          <w:b/>
          <w:sz w:val="28"/>
          <w:szCs w:val="28"/>
        </w:rPr>
        <w:t xml:space="preserve">Срок обучения: </w:t>
      </w:r>
      <w:r w:rsidRPr="00867E36">
        <w:rPr>
          <w:rFonts w:ascii="Times New Roman" w:hAnsi="Times New Roman"/>
          <w:sz w:val="28"/>
          <w:szCs w:val="28"/>
        </w:rPr>
        <w:t>на базе среднего общего образования – 2 года 10 месяцев</w:t>
      </w:r>
    </w:p>
    <w:p w:rsidR="00DC4D81" w:rsidRPr="00F203C8" w:rsidRDefault="00DC4D81" w:rsidP="00DC4D81">
      <w:pPr>
        <w:spacing w:after="0" w:line="360" w:lineRule="auto"/>
        <w:jc w:val="center"/>
        <w:rPr>
          <w:rFonts w:ascii="Times New Roman" w:hAnsi="Times New Roman"/>
          <w:b/>
          <w:i/>
          <w:sz w:val="24"/>
          <w:szCs w:val="24"/>
        </w:rPr>
      </w:pPr>
    </w:p>
    <w:p w:rsidR="00DC4D81" w:rsidRDefault="00DC4D81" w:rsidP="00DC4D81">
      <w:pPr>
        <w:spacing w:after="0" w:line="240" w:lineRule="auto"/>
        <w:jc w:val="center"/>
        <w:rPr>
          <w:rFonts w:ascii="Times New Roman" w:hAnsi="Times New Roman"/>
          <w:b/>
          <w:bCs/>
          <w:iCs/>
          <w:sz w:val="24"/>
          <w:szCs w:val="24"/>
        </w:rPr>
      </w:pPr>
    </w:p>
    <w:p w:rsidR="00DC4D81" w:rsidRDefault="00DC4D81" w:rsidP="00DC4D81">
      <w:pPr>
        <w:spacing w:after="0" w:line="240" w:lineRule="auto"/>
        <w:jc w:val="center"/>
        <w:rPr>
          <w:rFonts w:ascii="Times New Roman" w:hAnsi="Times New Roman"/>
          <w:b/>
          <w:bCs/>
          <w:iCs/>
          <w:sz w:val="24"/>
          <w:szCs w:val="24"/>
        </w:rPr>
      </w:pPr>
    </w:p>
    <w:p w:rsidR="00DC4D81" w:rsidRDefault="00DC4D81" w:rsidP="00DC4D81">
      <w:pPr>
        <w:spacing w:after="0" w:line="240" w:lineRule="auto"/>
        <w:jc w:val="center"/>
        <w:rPr>
          <w:rFonts w:ascii="Times New Roman" w:hAnsi="Times New Roman"/>
          <w:b/>
          <w:bCs/>
          <w:iCs/>
          <w:sz w:val="24"/>
          <w:szCs w:val="24"/>
        </w:rPr>
      </w:pPr>
    </w:p>
    <w:p w:rsidR="00DC4D81" w:rsidRDefault="00DC4D81" w:rsidP="00DC4D81">
      <w:pPr>
        <w:spacing w:after="0" w:line="240" w:lineRule="auto"/>
        <w:jc w:val="center"/>
        <w:rPr>
          <w:rFonts w:ascii="Times New Roman" w:hAnsi="Times New Roman"/>
          <w:b/>
          <w:bCs/>
          <w:iCs/>
          <w:sz w:val="24"/>
          <w:szCs w:val="24"/>
        </w:rPr>
      </w:pPr>
    </w:p>
    <w:p w:rsidR="00DC4D81" w:rsidRPr="00F203C8" w:rsidRDefault="00DC4D81" w:rsidP="00DC4D81">
      <w:pPr>
        <w:spacing w:after="0" w:line="240" w:lineRule="auto"/>
        <w:jc w:val="center"/>
        <w:rPr>
          <w:rFonts w:ascii="Times New Roman" w:hAnsi="Times New Roman"/>
          <w:b/>
          <w:iCs/>
          <w:sz w:val="24"/>
          <w:szCs w:val="24"/>
        </w:rPr>
      </w:pPr>
      <w:r w:rsidRPr="00F203C8">
        <w:rPr>
          <w:rFonts w:ascii="Times New Roman" w:hAnsi="Times New Roman"/>
          <w:b/>
          <w:bCs/>
          <w:iCs/>
          <w:sz w:val="24"/>
          <w:szCs w:val="24"/>
        </w:rPr>
        <w:t>202</w:t>
      </w:r>
      <w:r>
        <w:rPr>
          <w:rFonts w:ascii="Times New Roman" w:hAnsi="Times New Roman"/>
          <w:b/>
          <w:bCs/>
          <w:iCs/>
          <w:sz w:val="24"/>
          <w:szCs w:val="24"/>
        </w:rPr>
        <w:t>4</w:t>
      </w:r>
      <w:r w:rsidRPr="00F203C8">
        <w:rPr>
          <w:rFonts w:ascii="Times New Roman" w:hAnsi="Times New Roman"/>
          <w:b/>
          <w:bCs/>
          <w:iCs/>
          <w:sz w:val="24"/>
          <w:szCs w:val="24"/>
        </w:rPr>
        <w:t>г.</w:t>
      </w:r>
    </w:p>
    <w:p w:rsidR="00DC4D81" w:rsidRDefault="00DC4D81" w:rsidP="00DC4D81">
      <w:pPr>
        <w:spacing w:after="0" w:line="240" w:lineRule="auto"/>
        <w:rPr>
          <w:rFonts w:ascii="Times New Roman" w:hAnsi="Times New Roman"/>
          <w:b/>
          <w:i/>
          <w:sz w:val="24"/>
          <w:szCs w:val="24"/>
        </w:rPr>
      </w:pPr>
    </w:p>
    <w:p w:rsidR="006975D4" w:rsidRPr="00982DE3" w:rsidRDefault="006975D4" w:rsidP="006975D4">
      <w:pPr>
        <w:rPr>
          <w:rFonts w:ascii="Times New Roman" w:hAnsi="Times New Roman"/>
          <w:b/>
          <w:i/>
          <w:sz w:val="24"/>
          <w:szCs w:val="24"/>
        </w:rPr>
      </w:pPr>
      <w:r w:rsidRPr="00982DE3">
        <w:rPr>
          <w:rFonts w:ascii="Times New Roman" w:hAnsi="Times New Roman"/>
          <w:b/>
          <w:i/>
          <w:sz w:val="24"/>
          <w:szCs w:val="24"/>
        </w:rPr>
        <w:lastRenderedPageBreak/>
        <w:t xml:space="preserve">              ОДОБРЕНА</w:t>
      </w:r>
    </w:p>
    <w:p w:rsidR="006975D4" w:rsidRPr="00982DE3" w:rsidRDefault="006975D4" w:rsidP="006975D4">
      <w:pPr>
        <w:spacing w:after="0"/>
        <w:rPr>
          <w:rFonts w:ascii="Times New Roman" w:hAnsi="Times New Roman"/>
          <w:sz w:val="24"/>
          <w:szCs w:val="24"/>
        </w:rPr>
      </w:pPr>
      <w:r w:rsidRPr="00982DE3">
        <w:rPr>
          <w:rFonts w:ascii="Times New Roman" w:hAnsi="Times New Roman"/>
          <w:sz w:val="24"/>
          <w:szCs w:val="24"/>
        </w:rPr>
        <w:t>Решением предметно-цикловой</w:t>
      </w:r>
    </w:p>
    <w:p w:rsidR="006975D4" w:rsidRDefault="006975D4" w:rsidP="006975D4">
      <w:pPr>
        <w:spacing w:after="0" w:line="240" w:lineRule="auto"/>
        <w:rPr>
          <w:rFonts w:ascii="Times New Roman" w:hAnsi="Times New Roman"/>
          <w:sz w:val="24"/>
          <w:szCs w:val="24"/>
        </w:rPr>
      </w:pPr>
      <w:r w:rsidRPr="00982DE3">
        <w:rPr>
          <w:rFonts w:ascii="Times New Roman" w:hAnsi="Times New Roman"/>
          <w:sz w:val="24"/>
          <w:szCs w:val="24"/>
        </w:rPr>
        <w:t xml:space="preserve">комиссии </w:t>
      </w:r>
      <w:r>
        <w:rPr>
          <w:rFonts w:ascii="Times New Roman" w:hAnsi="Times New Roman"/>
          <w:sz w:val="24"/>
          <w:szCs w:val="24"/>
        </w:rPr>
        <w:t>общепрофессиональных дисциплин</w:t>
      </w:r>
    </w:p>
    <w:p w:rsidR="006975D4" w:rsidRPr="00982DE3" w:rsidRDefault="006975D4" w:rsidP="006975D4">
      <w:pPr>
        <w:spacing w:after="0" w:line="240" w:lineRule="auto"/>
        <w:rPr>
          <w:rFonts w:ascii="Times New Roman" w:hAnsi="Times New Roman"/>
          <w:sz w:val="24"/>
          <w:szCs w:val="24"/>
        </w:rPr>
      </w:pPr>
      <w:r>
        <w:rPr>
          <w:rFonts w:ascii="Times New Roman" w:hAnsi="Times New Roman"/>
          <w:sz w:val="24"/>
          <w:szCs w:val="24"/>
        </w:rPr>
        <w:t>и ПМ технического профиля</w:t>
      </w:r>
    </w:p>
    <w:p w:rsidR="006975D4" w:rsidRPr="00982DE3" w:rsidRDefault="006975D4" w:rsidP="006975D4">
      <w:pPr>
        <w:spacing w:after="0" w:line="240" w:lineRule="auto"/>
        <w:rPr>
          <w:rFonts w:ascii="Times New Roman" w:hAnsi="Times New Roman"/>
          <w:sz w:val="20"/>
          <w:szCs w:val="24"/>
        </w:rPr>
      </w:pPr>
      <w:r w:rsidRPr="00982DE3">
        <w:rPr>
          <w:rFonts w:ascii="Times New Roman" w:hAnsi="Times New Roman"/>
          <w:sz w:val="20"/>
          <w:szCs w:val="24"/>
        </w:rPr>
        <w:t xml:space="preserve">      (наименование цикловой комиссии)</w:t>
      </w:r>
    </w:p>
    <w:p w:rsidR="006975D4" w:rsidRPr="00982DE3" w:rsidRDefault="006975D4" w:rsidP="006975D4">
      <w:pPr>
        <w:spacing w:after="0" w:line="240" w:lineRule="auto"/>
        <w:rPr>
          <w:rFonts w:ascii="Times New Roman" w:hAnsi="Times New Roman"/>
          <w:sz w:val="20"/>
          <w:szCs w:val="24"/>
        </w:rPr>
      </w:pPr>
    </w:p>
    <w:p w:rsidR="006975D4" w:rsidRPr="00982DE3" w:rsidRDefault="006975D4" w:rsidP="006975D4">
      <w:pPr>
        <w:rPr>
          <w:rFonts w:ascii="Times New Roman" w:hAnsi="Times New Roman"/>
          <w:sz w:val="24"/>
          <w:szCs w:val="24"/>
        </w:rPr>
      </w:pPr>
      <w:r w:rsidRPr="00982DE3">
        <w:rPr>
          <w:rFonts w:ascii="Times New Roman" w:hAnsi="Times New Roman"/>
          <w:sz w:val="24"/>
          <w:szCs w:val="24"/>
        </w:rPr>
        <w:t xml:space="preserve">Протокол № </w:t>
      </w:r>
      <w:r>
        <w:rPr>
          <w:rFonts w:ascii="Times New Roman" w:hAnsi="Times New Roman"/>
          <w:sz w:val="24"/>
          <w:szCs w:val="24"/>
        </w:rPr>
        <w:t xml:space="preserve"> 8 </w:t>
      </w:r>
      <w:r w:rsidRPr="00982DE3">
        <w:rPr>
          <w:rFonts w:ascii="Times New Roman" w:hAnsi="Times New Roman"/>
          <w:sz w:val="24"/>
          <w:szCs w:val="24"/>
        </w:rPr>
        <w:t xml:space="preserve"> от «_</w:t>
      </w:r>
      <w:r>
        <w:rPr>
          <w:rFonts w:ascii="Times New Roman" w:hAnsi="Times New Roman"/>
          <w:sz w:val="24"/>
          <w:szCs w:val="24"/>
        </w:rPr>
        <w:t>16</w:t>
      </w:r>
      <w:r w:rsidRPr="00982DE3">
        <w:rPr>
          <w:rFonts w:ascii="Times New Roman" w:hAnsi="Times New Roman"/>
          <w:sz w:val="24"/>
          <w:szCs w:val="24"/>
        </w:rPr>
        <w:t>_» __</w:t>
      </w:r>
      <w:r>
        <w:rPr>
          <w:rFonts w:ascii="Times New Roman" w:hAnsi="Times New Roman"/>
          <w:sz w:val="24"/>
          <w:szCs w:val="24"/>
        </w:rPr>
        <w:t>04</w:t>
      </w:r>
      <w:r w:rsidRPr="00982DE3">
        <w:rPr>
          <w:rFonts w:ascii="Times New Roman" w:hAnsi="Times New Roman"/>
          <w:sz w:val="24"/>
          <w:szCs w:val="24"/>
        </w:rPr>
        <w:t>_ 2024 г.</w:t>
      </w:r>
    </w:p>
    <w:p w:rsidR="00DC4D81" w:rsidRPr="00982DE3" w:rsidRDefault="00DC4D81" w:rsidP="00DC4D81">
      <w:pPr>
        <w:rPr>
          <w:rFonts w:ascii="Times New Roman" w:hAnsi="Times New Roman"/>
          <w:b/>
          <w:i/>
          <w:sz w:val="24"/>
          <w:szCs w:val="24"/>
        </w:rPr>
      </w:pPr>
      <w:bookmarkStart w:id="2" w:name="_GoBack"/>
      <w:bookmarkEnd w:id="2"/>
    </w:p>
    <w:p w:rsidR="00DC4D81" w:rsidRPr="00982DE3" w:rsidRDefault="00DC4D81" w:rsidP="00DC4D81">
      <w:pPr>
        <w:rPr>
          <w:rFonts w:ascii="Times New Roman" w:hAnsi="Times New Roman"/>
          <w:b/>
          <w:i/>
          <w:sz w:val="24"/>
          <w:szCs w:val="24"/>
        </w:rPr>
      </w:pPr>
    </w:p>
    <w:p w:rsidR="00DC4D81" w:rsidRPr="00982DE3" w:rsidRDefault="00DC4D81" w:rsidP="00DC4D81">
      <w:pPr>
        <w:rPr>
          <w:rFonts w:ascii="Times New Roman" w:hAnsi="Times New Roman"/>
          <w:b/>
          <w:sz w:val="24"/>
          <w:szCs w:val="24"/>
        </w:rPr>
      </w:pPr>
      <w:r w:rsidRPr="00982DE3">
        <w:rPr>
          <w:rFonts w:ascii="Times New Roman" w:hAnsi="Times New Roman"/>
          <w:b/>
          <w:sz w:val="24"/>
          <w:szCs w:val="24"/>
        </w:rPr>
        <w:t>Составитель (автор):</w:t>
      </w:r>
    </w:p>
    <w:p w:rsidR="00DC4D81" w:rsidRPr="00982DE3" w:rsidRDefault="00DC4D81" w:rsidP="00DC4D81">
      <w:pPr>
        <w:rPr>
          <w:rFonts w:ascii="Times New Roman" w:hAnsi="Times New Roman"/>
          <w:sz w:val="24"/>
          <w:szCs w:val="24"/>
        </w:rPr>
      </w:pPr>
      <w:r w:rsidRPr="00982DE3">
        <w:rPr>
          <w:rFonts w:ascii="Times New Roman" w:hAnsi="Times New Roman"/>
          <w:sz w:val="24"/>
          <w:szCs w:val="24"/>
        </w:rPr>
        <w:t>Коллектив преподавателей ГБПОУ РД «Сельскохозяйственный колледж им. Ш.И. Шихсаидова»:  Беков Р.Б, Насруллаева З.О., Абулашева С.А.</w:t>
      </w:r>
      <w:r>
        <w:rPr>
          <w:rFonts w:ascii="Times New Roman" w:hAnsi="Times New Roman"/>
          <w:sz w:val="24"/>
          <w:szCs w:val="24"/>
        </w:rPr>
        <w:t>, Сайпуллаев М.С.</w:t>
      </w:r>
    </w:p>
    <w:p w:rsidR="00DC4D81" w:rsidRPr="00982DE3" w:rsidRDefault="00DC4D81" w:rsidP="00DC4D81">
      <w:pPr>
        <w:rPr>
          <w:rFonts w:ascii="Times New Roman" w:hAnsi="Times New Roman"/>
          <w:b/>
          <w:i/>
          <w:sz w:val="24"/>
          <w:szCs w:val="24"/>
        </w:rPr>
      </w:pPr>
    </w:p>
    <w:p w:rsidR="00DC4D81" w:rsidRPr="00982DE3" w:rsidRDefault="00DC4D81" w:rsidP="00DC4D81">
      <w:pPr>
        <w:rPr>
          <w:rFonts w:ascii="Times New Roman" w:hAnsi="Times New Roman"/>
          <w:b/>
          <w:i/>
          <w:sz w:val="24"/>
          <w:szCs w:val="24"/>
        </w:rPr>
      </w:pPr>
    </w:p>
    <w:p w:rsidR="00DC4D81" w:rsidRPr="00982DE3" w:rsidRDefault="00DC4D81" w:rsidP="00DC4D81">
      <w:pPr>
        <w:rPr>
          <w:rFonts w:ascii="Times New Roman" w:hAnsi="Times New Roman"/>
          <w:b/>
          <w:i/>
          <w:sz w:val="24"/>
          <w:szCs w:val="24"/>
        </w:rPr>
      </w:pPr>
    </w:p>
    <w:p w:rsidR="00DC4D81" w:rsidRPr="00982DE3" w:rsidRDefault="00DC4D81" w:rsidP="00DC4D81">
      <w:pPr>
        <w:rPr>
          <w:rFonts w:ascii="Times New Roman" w:hAnsi="Times New Roman"/>
          <w:b/>
          <w:sz w:val="24"/>
          <w:szCs w:val="24"/>
        </w:rPr>
      </w:pPr>
      <w:r w:rsidRPr="00982DE3">
        <w:rPr>
          <w:rFonts w:ascii="Times New Roman" w:hAnsi="Times New Roman"/>
          <w:b/>
          <w:sz w:val="24"/>
          <w:szCs w:val="24"/>
        </w:rPr>
        <w:t>Рабочая программа разработана на основе ФГОС СПО по специальности</w:t>
      </w:r>
    </w:p>
    <w:p w:rsidR="00DC4D81" w:rsidRPr="00982DE3" w:rsidRDefault="00DC4D81" w:rsidP="00DC4D81">
      <w:pPr>
        <w:rPr>
          <w:rFonts w:ascii="Times New Roman" w:hAnsi="Times New Roman"/>
          <w:sz w:val="24"/>
          <w:szCs w:val="24"/>
        </w:rPr>
      </w:pPr>
      <w:r>
        <w:rPr>
          <w:rFonts w:ascii="Times New Roman" w:hAnsi="Times New Roman"/>
          <w:sz w:val="24"/>
          <w:szCs w:val="24"/>
        </w:rPr>
        <w:t>20.02.04</w:t>
      </w:r>
      <w:r w:rsidRPr="00982DE3">
        <w:rPr>
          <w:rFonts w:ascii="Times New Roman" w:hAnsi="Times New Roman"/>
          <w:sz w:val="24"/>
          <w:szCs w:val="24"/>
        </w:rPr>
        <w:t xml:space="preserve"> – «</w:t>
      </w:r>
      <w:r>
        <w:rPr>
          <w:rFonts w:ascii="Times New Roman" w:hAnsi="Times New Roman"/>
          <w:sz w:val="24"/>
          <w:szCs w:val="24"/>
        </w:rPr>
        <w:t>Пожарная безопасность</w:t>
      </w:r>
      <w:r w:rsidRPr="00982DE3">
        <w:rPr>
          <w:rFonts w:ascii="Times New Roman" w:hAnsi="Times New Roman"/>
          <w:sz w:val="24"/>
          <w:szCs w:val="24"/>
        </w:rPr>
        <w:t>»</w:t>
      </w:r>
    </w:p>
    <w:p w:rsidR="00DC4D81" w:rsidRPr="00982DE3" w:rsidRDefault="00DC4D81" w:rsidP="00DC4D81">
      <w:pPr>
        <w:rPr>
          <w:rFonts w:ascii="Times New Roman" w:hAnsi="Times New Roman"/>
          <w:b/>
          <w:sz w:val="24"/>
          <w:szCs w:val="24"/>
        </w:rPr>
      </w:pPr>
    </w:p>
    <w:p w:rsidR="00DC4D81" w:rsidRPr="00982DE3" w:rsidRDefault="00DC4D81" w:rsidP="00DC4D81">
      <w:pPr>
        <w:rPr>
          <w:rFonts w:ascii="Times New Roman" w:hAnsi="Times New Roman"/>
          <w:b/>
          <w:sz w:val="24"/>
          <w:szCs w:val="24"/>
        </w:rPr>
      </w:pPr>
      <w:r w:rsidRPr="00982DE3">
        <w:rPr>
          <w:rFonts w:ascii="Times New Roman" w:hAnsi="Times New Roman"/>
          <w:b/>
          <w:sz w:val="24"/>
          <w:szCs w:val="24"/>
        </w:rPr>
        <w:t>Организация-разработчик:</w:t>
      </w:r>
    </w:p>
    <w:p w:rsidR="00DC4D81" w:rsidRPr="00982DE3" w:rsidRDefault="00DC4D81" w:rsidP="00DC4D81">
      <w:pPr>
        <w:spacing w:after="0"/>
        <w:rPr>
          <w:rFonts w:ascii="Times New Roman" w:hAnsi="Times New Roman"/>
          <w:b/>
          <w:i/>
          <w:sz w:val="24"/>
          <w:szCs w:val="24"/>
        </w:rPr>
      </w:pPr>
      <w:r w:rsidRPr="00982DE3">
        <w:rPr>
          <w:rFonts w:ascii="Times New Roman" w:hAnsi="Times New Roman"/>
          <w:sz w:val="24"/>
          <w:szCs w:val="24"/>
        </w:rPr>
        <w:t>Государственное бюджетное профессиональное образовательное учреждение Республики Дагестан «Сельскохозяйственный колледж им.Ш.И. Шихсаидова», г. Буйнакск.</w:t>
      </w: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Pr="00982DE3" w:rsidRDefault="00DC4D81" w:rsidP="00DC4D81">
      <w:pPr>
        <w:spacing w:after="0" w:line="240" w:lineRule="auto"/>
        <w:jc w:val="center"/>
        <w:rPr>
          <w:rFonts w:ascii="Times New Roman" w:hAnsi="Times New Roman"/>
          <w:b/>
          <w:i/>
          <w:sz w:val="28"/>
          <w:szCs w:val="24"/>
        </w:rPr>
      </w:pPr>
    </w:p>
    <w:p w:rsidR="00DC4D81" w:rsidRDefault="00DC4D81" w:rsidP="00DC4D81">
      <w:pPr>
        <w:spacing w:after="0" w:line="240" w:lineRule="auto"/>
        <w:jc w:val="center"/>
        <w:rPr>
          <w:rFonts w:ascii="Times New Roman" w:hAnsi="Times New Roman"/>
          <w:b/>
          <w:iCs/>
          <w:sz w:val="24"/>
          <w:szCs w:val="24"/>
        </w:rPr>
      </w:pPr>
    </w:p>
    <w:p w:rsidR="00DC4D81" w:rsidRPr="00F203C8" w:rsidRDefault="00DC4D81" w:rsidP="00DC4D81">
      <w:pPr>
        <w:spacing w:after="0" w:line="240" w:lineRule="auto"/>
        <w:rPr>
          <w:rFonts w:ascii="Times New Roman" w:hAnsi="Times New Roman"/>
          <w:b/>
          <w:i/>
          <w:sz w:val="24"/>
          <w:szCs w:val="24"/>
        </w:rPr>
        <w:sectPr w:rsidR="00DC4D81" w:rsidRPr="00F203C8" w:rsidSect="00AB3A48">
          <w:pgSz w:w="11907" w:h="16840"/>
          <w:pgMar w:top="1134" w:right="567" w:bottom="1134" w:left="1701" w:header="709" w:footer="709" w:gutter="0"/>
          <w:cols w:space="720"/>
        </w:sectPr>
      </w:pPr>
    </w:p>
    <w:p w:rsidR="00DC4D81" w:rsidRPr="00A61FEA" w:rsidRDefault="00DC4D81" w:rsidP="00DC4D81">
      <w:pPr>
        <w:spacing w:after="0" w:line="240" w:lineRule="auto"/>
        <w:jc w:val="center"/>
        <w:rPr>
          <w:rFonts w:ascii="Times New Roman" w:hAnsi="Times New Roman"/>
          <w:b/>
          <w:iCs/>
          <w:sz w:val="24"/>
          <w:szCs w:val="24"/>
        </w:rPr>
      </w:pPr>
      <w:r w:rsidRPr="00A61FEA">
        <w:rPr>
          <w:rFonts w:ascii="Times New Roman" w:hAnsi="Times New Roman"/>
          <w:b/>
          <w:iCs/>
          <w:sz w:val="24"/>
          <w:szCs w:val="24"/>
        </w:rPr>
        <w:lastRenderedPageBreak/>
        <w:t>СОДЕРЖАНИЕ</w:t>
      </w:r>
    </w:p>
    <w:p w:rsidR="00DC4D81" w:rsidRPr="00F203C8" w:rsidRDefault="00DC4D81" w:rsidP="00DC4D81">
      <w:pPr>
        <w:spacing w:after="0" w:line="240" w:lineRule="auto"/>
        <w:rPr>
          <w:rFonts w:ascii="Times New Roman" w:hAnsi="Times New Roman"/>
          <w:b/>
          <w:i/>
          <w:sz w:val="24"/>
          <w:szCs w:val="24"/>
        </w:rPr>
      </w:pPr>
    </w:p>
    <w:tbl>
      <w:tblPr>
        <w:tblW w:w="9900" w:type="dxa"/>
        <w:tblLook w:val="01E0" w:firstRow="1" w:lastRow="1" w:firstColumn="1" w:lastColumn="1" w:noHBand="0" w:noVBand="0"/>
      </w:tblPr>
      <w:tblGrid>
        <w:gridCol w:w="8046"/>
        <w:gridCol w:w="1854"/>
      </w:tblGrid>
      <w:tr w:rsidR="00DC4D81" w:rsidRPr="00F203C8" w:rsidTr="006D4002">
        <w:tc>
          <w:tcPr>
            <w:tcW w:w="8046" w:type="dxa"/>
          </w:tcPr>
          <w:p w:rsidR="00DC4D81" w:rsidRPr="00F203C8" w:rsidRDefault="00DC4D81" w:rsidP="003369D7">
            <w:pPr>
              <w:numPr>
                <w:ilvl w:val="0"/>
                <w:numId w:val="34"/>
              </w:numPr>
              <w:suppressAutoHyphens/>
              <w:spacing w:after="0" w:line="360" w:lineRule="auto"/>
              <w:rPr>
                <w:rFonts w:ascii="Times New Roman" w:hAnsi="Times New Roman"/>
                <w:b/>
                <w:sz w:val="24"/>
                <w:szCs w:val="24"/>
              </w:rPr>
            </w:pPr>
            <w:r w:rsidRPr="00F203C8">
              <w:rPr>
                <w:rFonts w:ascii="Times New Roman" w:hAnsi="Times New Roman"/>
                <w:b/>
                <w:sz w:val="24"/>
                <w:szCs w:val="24"/>
              </w:rPr>
              <w:t xml:space="preserve">ОБЩАЯ ХАРАКТЕРИСТИКА </w:t>
            </w:r>
            <w:r w:rsidRPr="00F203C8">
              <w:rPr>
                <w:rFonts w:ascii="Times New Roman" w:hAnsi="Times New Roman"/>
                <w:b/>
                <w:color w:val="000000"/>
                <w:sz w:val="24"/>
                <w:szCs w:val="24"/>
              </w:rPr>
              <w:t xml:space="preserve">РАБОЧЕЙ </w:t>
            </w:r>
            <w:r w:rsidRPr="00F203C8">
              <w:rPr>
                <w:rFonts w:ascii="Times New Roman" w:hAnsi="Times New Roman"/>
                <w:b/>
                <w:sz w:val="24"/>
                <w:szCs w:val="24"/>
              </w:rPr>
              <w:t>ПРОГРАММЫ ПРОФЕССИОНАЛЬНОГО МОДУЛЯ</w:t>
            </w:r>
          </w:p>
        </w:tc>
        <w:tc>
          <w:tcPr>
            <w:tcW w:w="1854" w:type="dxa"/>
          </w:tcPr>
          <w:p w:rsidR="00DC4D81" w:rsidRPr="00F203C8" w:rsidRDefault="00DC4D81" w:rsidP="006D4002">
            <w:pPr>
              <w:spacing w:after="0" w:line="360" w:lineRule="auto"/>
              <w:rPr>
                <w:rFonts w:ascii="Times New Roman" w:hAnsi="Times New Roman"/>
                <w:b/>
                <w:sz w:val="24"/>
                <w:szCs w:val="24"/>
              </w:rPr>
            </w:pPr>
          </w:p>
        </w:tc>
      </w:tr>
      <w:tr w:rsidR="00DC4D81" w:rsidRPr="00F203C8" w:rsidTr="006D4002">
        <w:tc>
          <w:tcPr>
            <w:tcW w:w="8046" w:type="dxa"/>
          </w:tcPr>
          <w:p w:rsidR="00DC4D81" w:rsidRPr="00F203C8" w:rsidRDefault="00DC4D81" w:rsidP="003369D7">
            <w:pPr>
              <w:numPr>
                <w:ilvl w:val="0"/>
                <w:numId w:val="34"/>
              </w:numPr>
              <w:suppressAutoHyphens/>
              <w:spacing w:after="0" w:line="360" w:lineRule="auto"/>
              <w:rPr>
                <w:rFonts w:ascii="Times New Roman" w:hAnsi="Times New Roman"/>
                <w:b/>
                <w:sz w:val="24"/>
                <w:szCs w:val="24"/>
              </w:rPr>
            </w:pPr>
            <w:r w:rsidRPr="00F203C8">
              <w:rPr>
                <w:rFonts w:ascii="Times New Roman" w:hAnsi="Times New Roman"/>
                <w:b/>
                <w:sz w:val="24"/>
                <w:szCs w:val="24"/>
              </w:rPr>
              <w:t>СТРУКТУРА И СОДЕРЖАНИЕ ПРОФЕССИОНАЛЬНОГО МОДУЛЯ</w:t>
            </w:r>
          </w:p>
          <w:p w:rsidR="00DC4D81" w:rsidRPr="00F203C8" w:rsidRDefault="00DC4D81" w:rsidP="003369D7">
            <w:pPr>
              <w:numPr>
                <w:ilvl w:val="0"/>
                <w:numId w:val="34"/>
              </w:numPr>
              <w:suppressAutoHyphens/>
              <w:spacing w:after="0" w:line="360" w:lineRule="auto"/>
              <w:rPr>
                <w:rFonts w:ascii="Times New Roman" w:hAnsi="Times New Roman"/>
                <w:b/>
                <w:sz w:val="24"/>
                <w:szCs w:val="24"/>
              </w:rPr>
            </w:pPr>
            <w:r w:rsidRPr="00F203C8">
              <w:rPr>
                <w:rFonts w:ascii="Times New Roman" w:hAnsi="Times New Roman"/>
                <w:b/>
                <w:sz w:val="24"/>
                <w:szCs w:val="24"/>
              </w:rPr>
              <w:t>УСЛОВИЯ РЕАЛИЗАЦИИ ПРОФЕССИОНАЛЬНОГО МОДУЛЯ</w:t>
            </w:r>
          </w:p>
        </w:tc>
        <w:tc>
          <w:tcPr>
            <w:tcW w:w="1854" w:type="dxa"/>
          </w:tcPr>
          <w:p w:rsidR="00DC4D81" w:rsidRPr="00F203C8" w:rsidRDefault="00DC4D81" w:rsidP="006D4002">
            <w:pPr>
              <w:spacing w:after="0" w:line="360" w:lineRule="auto"/>
              <w:rPr>
                <w:rFonts w:ascii="Times New Roman" w:hAnsi="Times New Roman"/>
                <w:b/>
                <w:sz w:val="24"/>
                <w:szCs w:val="24"/>
              </w:rPr>
            </w:pPr>
          </w:p>
        </w:tc>
      </w:tr>
      <w:tr w:rsidR="00DC4D81" w:rsidRPr="00F203C8" w:rsidTr="006D4002">
        <w:tc>
          <w:tcPr>
            <w:tcW w:w="8046" w:type="dxa"/>
          </w:tcPr>
          <w:p w:rsidR="00DC4D81" w:rsidRPr="00F203C8" w:rsidRDefault="00DC4D81" w:rsidP="003369D7">
            <w:pPr>
              <w:numPr>
                <w:ilvl w:val="0"/>
                <w:numId w:val="34"/>
              </w:numPr>
              <w:suppressAutoHyphens/>
              <w:spacing w:after="0" w:line="360" w:lineRule="auto"/>
              <w:rPr>
                <w:rFonts w:ascii="Times New Roman" w:hAnsi="Times New Roman"/>
                <w:b/>
                <w:sz w:val="24"/>
                <w:szCs w:val="24"/>
              </w:rPr>
            </w:pPr>
            <w:r w:rsidRPr="00F203C8">
              <w:rPr>
                <w:rFonts w:ascii="Times New Roman" w:hAnsi="Times New Roman"/>
                <w:b/>
                <w:sz w:val="24"/>
                <w:szCs w:val="24"/>
              </w:rPr>
              <w:t>КОНТРОЛЬ И ОЦЕНКА РЕЗУЛЬТАТОВ ОСВОЕНИЯ ПРОФЕССИОНАЛЬНОГО МОДУЛЯ</w:t>
            </w:r>
          </w:p>
          <w:p w:rsidR="00DC4D81" w:rsidRPr="00F203C8" w:rsidRDefault="00DC4D81" w:rsidP="006D4002">
            <w:pPr>
              <w:suppressAutoHyphens/>
              <w:spacing w:after="0" w:line="360" w:lineRule="auto"/>
              <w:rPr>
                <w:rFonts w:ascii="Times New Roman" w:hAnsi="Times New Roman"/>
                <w:b/>
                <w:sz w:val="24"/>
                <w:szCs w:val="24"/>
              </w:rPr>
            </w:pPr>
          </w:p>
        </w:tc>
        <w:tc>
          <w:tcPr>
            <w:tcW w:w="1854" w:type="dxa"/>
          </w:tcPr>
          <w:p w:rsidR="00DC4D81" w:rsidRPr="00F203C8" w:rsidRDefault="00DC4D81" w:rsidP="006D4002">
            <w:pPr>
              <w:spacing w:after="0" w:line="360" w:lineRule="auto"/>
              <w:rPr>
                <w:rFonts w:ascii="Times New Roman" w:hAnsi="Times New Roman"/>
                <w:b/>
                <w:sz w:val="24"/>
                <w:szCs w:val="24"/>
              </w:rPr>
            </w:pPr>
          </w:p>
        </w:tc>
      </w:tr>
    </w:tbl>
    <w:p w:rsidR="00DC4D81" w:rsidRPr="00F203C8" w:rsidRDefault="00DC4D81" w:rsidP="00DC4D81">
      <w:pPr>
        <w:spacing w:after="0" w:line="240" w:lineRule="auto"/>
        <w:rPr>
          <w:rFonts w:ascii="Times New Roman" w:hAnsi="Times New Roman"/>
          <w:b/>
          <w:i/>
          <w:sz w:val="24"/>
          <w:szCs w:val="24"/>
        </w:rPr>
        <w:sectPr w:rsidR="00DC4D81" w:rsidRPr="00F203C8" w:rsidSect="00AB3A48">
          <w:pgSz w:w="11907" w:h="16840"/>
          <w:pgMar w:top="1134" w:right="567" w:bottom="1134" w:left="1701" w:header="709" w:footer="709" w:gutter="0"/>
          <w:cols w:space="720"/>
        </w:sectPr>
      </w:pPr>
    </w:p>
    <w:p w:rsidR="00DC4D81" w:rsidRPr="00F203C8" w:rsidRDefault="00DC4D81" w:rsidP="00DC4D81">
      <w:pPr>
        <w:spacing w:after="0" w:line="240" w:lineRule="auto"/>
        <w:jc w:val="center"/>
        <w:rPr>
          <w:rFonts w:ascii="Times New Roman" w:hAnsi="Times New Roman"/>
          <w:b/>
          <w:sz w:val="24"/>
          <w:szCs w:val="24"/>
        </w:rPr>
      </w:pPr>
      <w:r w:rsidRPr="00F203C8">
        <w:rPr>
          <w:rFonts w:ascii="Times New Roman" w:hAnsi="Times New Roman"/>
          <w:b/>
          <w:sz w:val="24"/>
          <w:szCs w:val="24"/>
        </w:rPr>
        <w:t xml:space="preserve">1. ОБЩАЯ ХАРАКТЕРИСТИКА </w:t>
      </w:r>
      <w:r w:rsidRPr="00F203C8">
        <w:rPr>
          <w:rFonts w:ascii="Times New Roman" w:hAnsi="Times New Roman"/>
          <w:b/>
          <w:color w:val="000000"/>
          <w:sz w:val="24"/>
          <w:szCs w:val="24"/>
        </w:rPr>
        <w:t>РАБОЧЕЙ ПРОГРАММЫ</w:t>
      </w:r>
    </w:p>
    <w:p w:rsidR="00DC4D81" w:rsidRPr="00F203C8" w:rsidRDefault="00DC4D81" w:rsidP="00DC4D81">
      <w:pPr>
        <w:spacing w:after="0" w:line="240" w:lineRule="auto"/>
        <w:jc w:val="center"/>
        <w:rPr>
          <w:rFonts w:ascii="Times New Roman" w:hAnsi="Times New Roman"/>
          <w:b/>
          <w:sz w:val="24"/>
          <w:szCs w:val="24"/>
        </w:rPr>
      </w:pPr>
      <w:r w:rsidRPr="00F203C8">
        <w:rPr>
          <w:rFonts w:ascii="Times New Roman" w:hAnsi="Times New Roman"/>
          <w:b/>
          <w:sz w:val="24"/>
          <w:szCs w:val="24"/>
        </w:rPr>
        <w:t>ПРОФЕССИОНАЛЬНОГО МОДУЛЯ</w:t>
      </w:r>
    </w:p>
    <w:p w:rsidR="00DC4D81" w:rsidRPr="00F203C8" w:rsidRDefault="00DC4D81" w:rsidP="00DC4D81">
      <w:pPr>
        <w:spacing w:after="0" w:line="240" w:lineRule="auto"/>
        <w:jc w:val="center"/>
        <w:rPr>
          <w:rFonts w:ascii="Times New Roman" w:hAnsi="Times New Roman"/>
          <w:b/>
          <w:sz w:val="24"/>
          <w:szCs w:val="24"/>
        </w:rPr>
      </w:pPr>
      <w:r w:rsidRPr="00F203C8">
        <w:rPr>
          <w:rFonts w:ascii="Times New Roman" w:hAnsi="Times New Roman"/>
          <w:b/>
          <w:sz w:val="24"/>
          <w:szCs w:val="24"/>
        </w:rPr>
        <w:t>ПМн</w:t>
      </w:r>
      <w:r w:rsidRPr="00F203C8">
        <w:rPr>
          <w:rFonts w:ascii="Times New Roman" w:hAnsi="Times New Roman"/>
          <w:b/>
          <w:sz w:val="24"/>
          <w:szCs w:val="24"/>
          <w:vertAlign w:val="subscript"/>
        </w:rPr>
        <w:t>1</w:t>
      </w:r>
      <w:r w:rsidRPr="00F203C8">
        <w:rPr>
          <w:rFonts w:ascii="Times New Roman" w:hAnsi="Times New Roman"/>
          <w:b/>
          <w:sz w:val="24"/>
          <w:szCs w:val="24"/>
        </w:rPr>
        <w:t xml:space="preserve">.03 ОРГАНИЗАЦИЯ ТУШЕНИЯ ПОЖАРОВ </w:t>
      </w:r>
      <w:r>
        <w:rPr>
          <w:rFonts w:ascii="Times New Roman" w:hAnsi="Times New Roman"/>
          <w:b/>
          <w:sz w:val="24"/>
          <w:szCs w:val="24"/>
        </w:rPr>
        <w:br/>
      </w:r>
      <w:r w:rsidRPr="00F203C8">
        <w:rPr>
          <w:rFonts w:ascii="Times New Roman" w:hAnsi="Times New Roman"/>
          <w:b/>
          <w:sz w:val="24"/>
          <w:szCs w:val="24"/>
        </w:rPr>
        <w:t>И ПРОВЕДЕНИЯ АВАРИЙНО-СПАСАТЕЛЬНЫХ РАБОТ</w:t>
      </w:r>
    </w:p>
    <w:p w:rsidR="00DC4D81" w:rsidRPr="00F203C8" w:rsidRDefault="00DC4D81" w:rsidP="00DC4D81">
      <w:pPr>
        <w:suppressAutoHyphens/>
        <w:spacing w:after="0" w:line="240" w:lineRule="auto"/>
        <w:ind w:firstLine="709"/>
        <w:rPr>
          <w:rFonts w:ascii="Times New Roman" w:hAnsi="Times New Roman"/>
          <w:b/>
          <w:sz w:val="24"/>
          <w:szCs w:val="24"/>
        </w:rPr>
      </w:pPr>
    </w:p>
    <w:p w:rsidR="00DC4D81" w:rsidRPr="00F203C8" w:rsidRDefault="00DC4D81" w:rsidP="00DC4D81">
      <w:pPr>
        <w:suppressAutoHyphens/>
        <w:spacing w:after="0" w:line="240" w:lineRule="auto"/>
        <w:ind w:firstLine="709"/>
        <w:rPr>
          <w:rFonts w:ascii="Times New Roman" w:hAnsi="Times New Roman"/>
          <w:b/>
          <w:sz w:val="24"/>
          <w:szCs w:val="24"/>
        </w:rPr>
      </w:pPr>
      <w:r w:rsidRPr="00F203C8">
        <w:rPr>
          <w:rFonts w:ascii="Times New Roman" w:hAnsi="Times New Roman"/>
          <w:b/>
          <w:sz w:val="24"/>
          <w:szCs w:val="24"/>
        </w:rPr>
        <w:t xml:space="preserve">1.1. Цель и планируемые результаты освоения профессионального модуля </w:t>
      </w:r>
    </w:p>
    <w:p w:rsidR="00DC4D81" w:rsidRPr="00F203C8" w:rsidRDefault="00DC4D81" w:rsidP="00DC4D81">
      <w:pPr>
        <w:suppressAutoHyphens/>
        <w:spacing w:after="0" w:line="240" w:lineRule="auto"/>
        <w:ind w:firstLine="709"/>
        <w:jc w:val="both"/>
        <w:rPr>
          <w:rFonts w:ascii="Times New Roman" w:hAnsi="Times New Roman"/>
          <w:sz w:val="24"/>
          <w:szCs w:val="24"/>
        </w:rPr>
      </w:pPr>
      <w:r w:rsidRPr="00F203C8">
        <w:rPr>
          <w:rFonts w:ascii="Times New Roman" w:hAnsi="Times New Roman"/>
          <w:sz w:val="24"/>
          <w:szCs w:val="24"/>
        </w:rPr>
        <w:t xml:space="preserve">В результате </w:t>
      </w:r>
      <w:r>
        <w:rPr>
          <w:rFonts w:ascii="Times New Roman" w:hAnsi="Times New Roman"/>
          <w:sz w:val="24"/>
          <w:szCs w:val="24"/>
        </w:rPr>
        <w:t xml:space="preserve">изучения профессионального модуля обучающийся должен </w:t>
      </w:r>
      <w:r w:rsidRPr="00F203C8">
        <w:rPr>
          <w:rFonts w:ascii="Times New Roman" w:hAnsi="Times New Roman"/>
          <w:sz w:val="24"/>
          <w:szCs w:val="24"/>
        </w:rPr>
        <w:t xml:space="preserve">освоить основной вид деятельности </w:t>
      </w:r>
      <w:r w:rsidRPr="00F203C8">
        <w:rPr>
          <w:rFonts w:ascii="Times New Roman" w:hAnsi="Times New Roman"/>
          <w:iCs/>
          <w:sz w:val="24"/>
          <w:szCs w:val="24"/>
        </w:rPr>
        <w:t>Организация тушения пожаров и проведения аварийно-спасательных работ и соотве</w:t>
      </w:r>
      <w:r w:rsidRPr="00F203C8">
        <w:rPr>
          <w:rFonts w:ascii="Times New Roman" w:hAnsi="Times New Roman"/>
          <w:sz w:val="24"/>
          <w:szCs w:val="24"/>
        </w:rPr>
        <w:t>тствующие ему общие компетенции и профессиональные компетенции:</w:t>
      </w:r>
    </w:p>
    <w:p w:rsidR="00DC4D81" w:rsidRPr="00F203C8" w:rsidRDefault="00DC4D81" w:rsidP="003369D7">
      <w:pPr>
        <w:numPr>
          <w:ilvl w:val="2"/>
          <w:numId w:val="1"/>
        </w:numPr>
        <w:spacing w:after="0" w:line="240" w:lineRule="auto"/>
        <w:ind w:left="0" w:firstLine="709"/>
        <w:jc w:val="both"/>
        <w:rPr>
          <w:rFonts w:ascii="Times New Roman" w:hAnsi="Times New Roman"/>
          <w:sz w:val="24"/>
          <w:szCs w:val="24"/>
        </w:rPr>
      </w:pPr>
      <w:r w:rsidRPr="00F203C8">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C4D81" w:rsidRPr="00F203C8" w:rsidTr="006D4002">
        <w:tc>
          <w:tcPr>
            <w:tcW w:w="1229" w:type="dxa"/>
          </w:tcPr>
          <w:p w:rsidR="00DC4D81" w:rsidRPr="00F203C8" w:rsidRDefault="00DC4D81" w:rsidP="006D4002">
            <w:pPr>
              <w:spacing w:after="0" w:line="240" w:lineRule="auto"/>
              <w:rPr>
                <w:rFonts w:ascii="Times New Roman" w:hAnsi="Times New Roman"/>
                <w:b/>
                <w:bCs/>
                <w:iCs/>
                <w:sz w:val="24"/>
                <w:szCs w:val="24"/>
              </w:rPr>
            </w:pPr>
            <w:r w:rsidRPr="00F203C8">
              <w:rPr>
                <w:rFonts w:ascii="Times New Roman" w:hAnsi="Times New Roman"/>
                <w:b/>
                <w:bCs/>
                <w:iCs/>
                <w:sz w:val="24"/>
                <w:szCs w:val="24"/>
              </w:rPr>
              <w:t>Код</w:t>
            </w:r>
          </w:p>
        </w:tc>
        <w:tc>
          <w:tcPr>
            <w:tcW w:w="8342" w:type="dxa"/>
          </w:tcPr>
          <w:p w:rsidR="00DC4D81" w:rsidRPr="00F203C8" w:rsidRDefault="00DC4D81" w:rsidP="006D4002">
            <w:pPr>
              <w:spacing w:after="0" w:line="240" w:lineRule="auto"/>
              <w:jc w:val="center"/>
              <w:rPr>
                <w:rFonts w:ascii="Times New Roman" w:hAnsi="Times New Roman"/>
                <w:b/>
                <w:bCs/>
                <w:iCs/>
                <w:sz w:val="24"/>
                <w:szCs w:val="24"/>
              </w:rPr>
            </w:pPr>
            <w:r w:rsidRPr="00F203C8">
              <w:rPr>
                <w:rFonts w:ascii="Times New Roman" w:hAnsi="Times New Roman"/>
                <w:b/>
                <w:bCs/>
                <w:iCs/>
                <w:sz w:val="24"/>
                <w:szCs w:val="24"/>
              </w:rPr>
              <w:t>Наименование общих компетенций</w:t>
            </w:r>
          </w:p>
        </w:tc>
      </w:tr>
      <w:tr w:rsidR="00DC4D81" w:rsidRPr="00F203C8" w:rsidTr="006D4002">
        <w:trPr>
          <w:trHeight w:val="327"/>
        </w:trPr>
        <w:tc>
          <w:tcPr>
            <w:tcW w:w="1229" w:type="dxa"/>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ОК 01.</w:t>
            </w:r>
          </w:p>
        </w:tc>
        <w:tc>
          <w:tcPr>
            <w:tcW w:w="834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DC4D81" w:rsidRPr="00F203C8" w:rsidTr="006D4002">
        <w:tc>
          <w:tcPr>
            <w:tcW w:w="1229" w:type="dxa"/>
          </w:tcPr>
          <w:p w:rsidR="00DC4D81" w:rsidRPr="008F7EC5" w:rsidRDefault="00DC4D81" w:rsidP="006D4002">
            <w:pPr>
              <w:spacing w:after="0" w:line="240" w:lineRule="auto"/>
              <w:rPr>
                <w:rFonts w:ascii="Times New Roman" w:hAnsi="Times New Roman"/>
                <w:b/>
                <w:bCs/>
              </w:rPr>
            </w:pPr>
            <w:r w:rsidRPr="008F7EC5">
              <w:rPr>
                <w:rFonts w:ascii="Times New Roman" w:hAnsi="Times New Roman"/>
                <w:b/>
                <w:bCs/>
                <w:sz w:val="24"/>
                <w:szCs w:val="24"/>
              </w:rPr>
              <w:t>ОК 02.</w:t>
            </w:r>
          </w:p>
        </w:tc>
        <w:tc>
          <w:tcPr>
            <w:tcW w:w="834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C4D81" w:rsidRPr="00F203C8" w:rsidTr="006D4002">
        <w:tc>
          <w:tcPr>
            <w:tcW w:w="1229" w:type="dxa"/>
          </w:tcPr>
          <w:p w:rsidR="00DC4D81" w:rsidRPr="008F7EC5" w:rsidRDefault="00DC4D81" w:rsidP="006D4002">
            <w:pPr>
              <w:spacing w:after="0" w:line="240" w:lineRule="auto"/>
              <w:rPr>
                <w:rFonts w:ascii="Times New Roman" w:hAnsi="Times New Roman"/>
                <w:b/>
                <w:bCs/>
              </w:rPr>
            </w:pPr>
            <w:r w:rsidRPr="008F7EC5">
              <w:rPr>
                <w:rFonts w:ascii="Times New Roman" w:hAnsi="Times New Roman"/>
                <w:b/>
                <w:bCs/>
                <w:sz w:val="24"/>
                <w:szCs w:val="24"/>
              </w:rPr>
              <w:t>ОК 04.</w:t>
            </w:r>
          </w:p>
        </w:tc>
        <w:tc>
          <w:tcPr>
            <w:tcW w:w="834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Эффективно взаимодействовать и работать в коллективе и команде</w:t>
            </w:r>
          </w:p>
        </w:tc>
      </w:tr>
      <w:tr w:rsidR="00DC4D81" w:rsidRPr="00F203C8" w:rsidTr="006D4002">
        <w:tc>
          <w:tcPr>
            <w:tcW w:w="1229" w:type="dxa"/>
          </w:tcPr>
          <w:p w:rsidR="00DC4D81" w:rsidRPr="008F7EC5" w:rsidRDefault="00DC4D81" w:rsidP="006D4002">
            <w:pPr>
              <w:spacing w:after="0" w:line="240" w:lineRule="auto"/>
              <w:rPr>
                <w:rFonts w:ascii="Times New Roman" w:hAnsi="Times New Roman"/>
                <w:b/>
                <w:bCs/>
              </w:rPr>
            </w:pPr>
            <w:r w:rsidRPr="008F7EC5">
              <w:rPr>
                <w:rFonts w:ascii="Times New Roman" w:hAnsi="Times New Roman"/>
                <w:b/>
                <w:bCs/>
                <w:sz w:val="24"/>
                <w:szCs w:val="24"/>
              </w:rPr>
              <w:t>ОК 05.</w:t>
            </w:r>
          </w:p>
        </w:tc>
        <w:tc>
          <w:tcPr>
            <w:tcW w:w="834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C4D81" w:rsidRPr="00F203C8" w:rsidTr="006D4002">
        <w:tc>
          <w:tcPr>
            <w:tcW w:w="1229" w:type="dxa"/>
          </w:tcPr>
          <w:p w:rsidR="00DC4D81" w:rsidRPr="008F7EC5" w:rsidRDefault="00DC4D81" w:rsidP="006D4002">
            <w:pPr>
              <w:spacing w:after="0" w:line="240" w:lineRule="auto"/>
              <w:rPr>
                <w:rFonts w:ascii="Times New Roman" w:hAnsi="Times New Roman"/>
                <w:b/>
                <w:bCs/>
              </w:rPr>
            </w:pPr>
            <w:r w:rsidRPr="008F7EC5">
              <w:rPr>
                <w:rFonts w:ascii="Times New Roman" w:hAnsi="Times New Roman"/>
                <w:b/>
                <w:bCs/>
                <w:sz w:val="24"/>
                <w:szCs w:val="24"/>
              </w:rPr>
              <w:t>ОК 06.</w:t>
            </w:r>
          </w:p>
        </w:tc>
        <w:tc>
          <w:tcPr>
            <w:tcW w:w="834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C4D81" w:rsidRPr="00F203C8" w:rsidTr="006D4002">
        <w:tc>
          <w:tcPr>
            <w:tcW w:w="1229" w:type="dxa"/>
          </w:tcPr>
          <w:p w:rsidR="00DC4D81" w:rsidRPr="008F7EC5" w:rsidRDefault="00DC4D81" w:rsidP="006D4002">
            <w:pPr>
              <w:spacing w:after="0" w:line="240" w:lineRule="auto"/>
              <w:rPr>
                <w:rFonts w:ascii="Times New Roman" w:hAnsi="Times New Roman"/>
                <w:b/>
                <w:bCs/>
              </w:rPr>
            </w:pPr>
            <w:r w:rsidRPr="008F7EC5">
              <w:rPr>
                <w:rFonts w:ascii="Times New Roman" w:hAnsi="Times New Roman"/>
                <w:b/>
                <w:bCs/>
                <w:sz w:val="24"/>
                <w:szCs w:val="24"/>
              </w:rPr>
              <w:t>ОК 07.</w:t>
            </w:r>
          </w:p>
        </w:tc>
        <w:tc>
          <w:tcPr>
            <w:tcW w:w="834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C4D81" w:rsidRPr="00F203C8" w:rsidTr="006D4002">
        <w:tc>
          <w:tcPr>
            <w:tcW w:w="1229" w:type="dxa"/>
          </w:tcPr>
          <w:p w:rsidR="00DC4D81" w:rsidRPr="008F7EC5" w:rsidRDefault="00DC4D81" w:rsidP="006D4002">
            <w:pPr>
              <w:spacing w:after="0" w:line="240" w:lineRule="auto"/>
              <w:rPr>
                <w:rFonts w:ascii="Times New Roman" w:hAnsi="Times New Roman"/>
                <w:b/>
                <w:bCs/>
              </w:rPr>
            </w:pPr>
            <w:r w:rsidRPr="008F7EC5">
              <w:rPr>
                <w:rFonts w:ascii="Times New Roman" w:hAnsi="Times New Roman"/>
                <w:b/>
                <w:bCs/>
                <w:sz w:val="24"/>
                <w:szCs w:val="24"/>
              </w:rPr>
              <w:t>ОК 09.</w:t>
            </w:r>
          </w:p>
        </w:tc>
        <w:tc>
          <w:tcPr>
            <w:tcW w:w="834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DC4D81" w:rsidRPr="00F203C8" w:rsidRDefault="00DC4D81" w:rsidP="00DC4D81">
      <w:pPr>
        <w:spacing w:after="0" w:line="240" w:lineRule="auto"/>
        <w:ind w:firstLine="709"/>
        <w:rPr>
          <w:rFonts w:ascii="Times New Roman" w:hAnsi="Times New Roman"/>
          <w:bCs/>
          <w:iCs/>
          <w:sz w:val="4"/>
          <w:szCs w:val="4"/>
        </w:rPr>
      </w:pPr>
    </w:p>
    <w:p w:rsidR="00DC4D81" w:rsidRPr="00F203C8" w:rsidRDefault="00DC4D81" w:rsidP="00DC4D81">
      <w:pPr>
        <w:spacing w:after="0" w:line="240" w:lineRule="auto"/>
        <w:ind w:firstLine="709"/>
        <w:rPr>
          <w:rFonts w:ascii="Times New Roman" w:hAnsi="Times New Roman"/>
          <w:bCs/>
          <w:iCs/>
          <w:sz w:val="24"/>
          <w:szCs w:val="24"/>
        </w:rPr>
      </w:pPr>
      <w:r w:rsidRPr="00F203C8">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C4D81" w:rsidRPr="00F203C8" w:rsidTr="006D4002">
        <w:tc>
          <w:tcPr>
            <w:tcW w:w="1204" w:type="dxa"/>
          </w:tcPr>
          <w:p w:rsidR="00DC4D81" w:rsidRPr="00F203C8" w:rsidRDefault="00DC4D81" w:rsidP="006D4002">
            <w:pPr>
              <w:spacing w:after="0" w:line="240" w:lineRule="auto"/>
              <w:rPr>
                <w:rFonts w:ascii="Times New Roman" w:hAnsi="Times New Roman"/>
                <w:b/>
                <w:bCs/>
                <w:iCs/>
                <w:sz w:val="24"/>
                <w:szCs w:val="24"/>
              </w:rPr>
            </w:pPr>
            <w:r w:rsidRPr="00F203C8">
              <w:rPr>
                <w:rFonts w:ascii="Times New Roman" w:hAnsi="Times New Roman"/>
                <w:b/>
                <w:bCs/>
                <w:iCs/>
                <w:sz w:val="24"/>
                <w:szCs w:val="24"/>
              </w:rPr>
              <w:t xml:space="preserve">Код </w:t>
            </w:r>
          </w:p>
        </w:tc>
        <w:tc>
          <w:tcPr>
            <w:tcW w:w="8367" w:type="dxa"/>
          </w:tcPr>
          <w:p w:rsidR="00DC4D81" w:rsidRPr="00F203C8" w:rsidRDefault="00DC4D81" w:rsidP="006D4002">
            <w:pPr>
              <w:spacing w:after="0" w:line="240" w:lineRule="auto"/>
              <w:rPr>
                <w:rFonts w:ascii="Times New Roman" w:hAnsi="Times New Roman"/>
                <w:b/>
                <w:bCs/>
                <w:iCs/>
                <w:sz w:val="24"/>
                <w:szCs w:val="24"/>
              </w:rPr>
            </w:pPr>
            <w:r w:rsidRPr="00F203C8">
              <w:rPr>
                <w:rFonts w:ascii="Times New Roman" w:hAnsi="Times New Roman"/>
                <w:b/>
                <w:bCs/>
                <w:iCs/>
                <w:sz w:val="24"/>
                <w:szCs w:val="24"/>
              </w:rPr>
              <w:t>Наименование видов деятельности и профессиональных компетенций</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ВДн</w:t>
            </w:r>
            <w:r w:rsidRPr="008F7EC5">
              <w:rPr>
                <w:rFonts w:ascii="Times New Roman" w:hAnsi="Times New Roman"/>
                <w:b/>
                <w:vertAlign w:val="subscript"/>
              </w:rPr>
              <w:t>1</w:t>
            </w:r>
            <w:r w:rsidRPr="008F7EC5">
              <w:rPr>
                <w:rFonts w:ascii="Times New Roman" w:hAnsi="Times New Roman"/>
                <w:b/>
              </w:rPr>
              <w:t>.03</w:t>
            </w:r>
          </w:p>
        </w:tc>
        <w:tc>
          <w:tcPr>
            <w:tcW w:w="8367" w:type="dxa"/>
          </w:tcPr>
          <w:p w:rsidR="00DC4D81" w:rsidRPr="00F203C8" w:rsidRDefault="00DC4D81" w:rsidP="006D4002">
            <w:pPr>
              <w:spacing w:after="0" w:line="240" w:lineRule="auto"/>
              <w:rPr>
                <w:rFonts w:ascii="Times New Roman" w:hAnsi="Times New Roman"/>
                <w:b/>
              </w:rPr>
            </w:pPr>
            <w:r w:rsidRPr="00F203C8">
              <w:rPr>
                <w:rFonts w:ascii="Times New Roman" w:hAnsi="Times New Roman"/>
                <w:sz w:val="24"/>
                <w:szCs w:val="24"/>
              </w:rPr>
              <w:t>Организация тушения пожаров и проведения аварийно-спасательных работ (по выбору)</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3.1</w:t>
            </w:r>
          </w:p>
        </w:tc>
        <w:tc>
          <w:tcPr>
            <w:tcW w:w="8367" w:type="dxa"/>
          </w:tcPr>
          <w:p w:rsidR="00DC4D81" w:rsidRPr="00F203C8" w:rsidRDefault="00DC4D81" w:rsidP="006D4002">
            <w:pPr>
              <w:spacing w:after="0" w:line="240" w:lineRule="auto"/>
              <w:rPr>
                <w:rFonts w:ascii="Times New Roman" w:hAnsi="Times New Roman"/>
              </w:rPr>
            </w:pPr>
            <w:r w:rsidRPr="00F203C8">
              <w:rPr>
                <w:rFonts w:ascii="Times New Roman" w:hAnsi="Times New Roman"/>
                <w:sz w:val="24"/>
                <w:szCs w:val="24"/>
              </w:rPr>
              <w:t>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пожара</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 xml:space="preserve">3.2 </w:t>
            </w:r>
          </w:p>
        </w:tc>
        <w:tc>
          <w:tcPr>
            <w:tcW w:w="8367" w:type="dxa"/>
          </w:tcPr>
          <w:p w:rsidR="00DC4D81" w:rsidRPr="00F203C8" w:rsidRDefault="00DC4D81" w:rsidP="006D4002">
            <w:pPr>
              <w:spacing w:after="0" w:line="240" w:lineRule="auto"/>
              <w:rPr>
                <w:rFonts w:ascii="Times New Roman" w:hAnsi="Times New Roman"/>
              </w:rPr>
            </w:pPr>
            <w:r w:rsidRPr="00F203C8">
              <w:rPr>
                <w:rFonts w:ascii="Times New Roman" w:hAnsi="Times New Roman"/>
                <w:sz w:val="24"/>
                <w:szCs w:val="24"/>
              </w:rPr>
              <w:t>Руководить деятельностью отделения (караула) пожарной части (отдельного поста) при тушении пожаров с использованием средств индивидуальной защиты органов дыхания и зрения в непригодной для дыхания среде</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3.3</w:t>
            </w:r>
          </w:p>
        </w:tc>
        <w:tc>
          <w:tcPr>
            <w:tcW w:w="8367" w:type="dxa"/>
          </w:tcPr>
          <w:p w:rsidR="00DC4D81" w:rsidRPr="00F203C8" w:rsidRDefault="00DC4D81" w:rsidP="006D4002">
            <w:pPr>
              <w:spacing w:after="0" w:line="240" w:lineRule="auto"/>
              <w:rPr>
                <w:rFonts w:ascii="Times New Roman" w:hAnsi="Times New Roman"/>
              </w:rPr>
            </w:pPr>
            <w:r w:rsidRPr="00F203C8">
              <w:rPr>
                <w:rFonts w:ascii="Times New Roman" w:hAnsi="Times New Roman"/>
                <w:sz w:val="24"/>
                <w:szCs w:val="24"/>
              </w:rPr>
              <w:t>Организовывать деятельность дежурного караула (смены) пожарной части (отдельного поста) во время несения суточного дежурства в расположении части;</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3.4</w:t>
            </w:r>
          </w:p>
        </w:tc>
        <w:tc>
          <w:tcPr>
            <w:tcW w:w="8367" w:type="dxa"/>
          </w:tcPr>
          <w:p w:rsidR="00DC4D81" w:rsidRPr="00F203C8" w:rsidRDefault="00DC4D81" w:rsidP="006D4002">
            <w:pPr>
              <w:spacing w:after="0" w:line="240" w:lineRule="auto"/>
              <w:rPr>
                <w:rFonts w:ascii="Times New Roman" w:hAnsi="Times New Roman"/>
              </w:rPr>
            </w:pPr>
            <w:r w:rsidRPr="00F203C8">
              <w:rPr>
                <w:rFonts w:ascii="Times New Roman" w:hAnsi="Times New Roman"/>
                <w:sz w:val="24"/>
                <w:szCs w:val="24"/>
              </w:rPr>
              <w:t>Организовывать действия дежурного караула (смены) по сбору, выезду и следованию к месту пожара (вызова)</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3.5</w:t>
            </w:r>
          </w:p>
        </w:tc>
        <w:tc>
          <w:tcPr>
            <w:tcW w:w="8367" w:type="dxa"/>
          </w:tcPr>
          <w:p w:rsidR="00DC4D81" w:rsidRPr="00F203C8" w:rsidRDefault="00DC4D81" w:rsidP="006D4002">
            <w:pPr>
              <w:spacing w:after="0" w:line="240" w:lineRule="auto"/>
              <w:rPr>
                <w:rFonts w:ascii="Times New Roman" w:hAnsi="Times New Roman"/>
              </w:rPr>
            </w:pPr>
            <w:r w:rsidRPr="00F203C8">
              <w:rPr>
                <w:rFonts w:ascii="Times New Roman" w:hAnsi="Times New Roman"/>
                <w:sz w:val="24"/>
                <w:szCs w:val="24"/>
              </w:rPr>
              <w:t>Организовывать боевую подготовку личного состава отделения дежурного караула (смены)</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3.6</w:t>
            </w:r>
          </w:p>
        </w:tc>
        <w:tc>
          <w:tcPr>
            <w:tcW w:w="8367" w:type="dxa"/>
          </w:tcPr>
          <w:p w:rsidR="00DC4D81" w:rsidRPr="00F203C8" w:rsidRDefault="00DC4D81" w:rsidP="006D4002">
            <w:pPr>
              <w:spacing w:after="0" w:line="240" w:lineRule="auto"/>
              <w:rPr>
                <w:rFonts w:ascii="Times New Roman" w:hAnsi="Times New Roman"/>
              </w:rPr>
            </w:pPr>
            <w:r w:rsidRPr="00F203C8">
              <w:rPr>
                <w:rFonts w:ascii="Times New Roman" w:hAnsi="Times New Roman"/>
                <w:sz w:val="24"/>
                <w:szCs w:val="24"/>
              </w:rPr>
              <w:t>Организовывать действия по тушению пожаров с применением автоматизированных (роботизированных) и перспективных установок пожаротушения</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lastRenderedPageBreak/>
              <w:t>ПКн</w:t>
            </w:r>
            <w:r w:rsidRPr="008F7EC5">
              <w:rPr>
                <w:rFonts w:ascii="Times New Roman" w:hAnsi="Times New Roman"/>
                <w:b/>
                <w:vertAlign w:val="subscript"/>
              </w:rPr>
              <w:t xml:space="preserve">1 </w:t>
            </w:r>
            <w:r w:rsidRPr="008F7EC5">
              <w:rPr>
                <w:rFonts w:ascii="Times New Roman" w:hAnsi="Times New Roman"/>
                <w:b/>
              </w:rPr>
              <w:t>3.7</w:t>
            </w:r>
          </w:p>
        </w:tc>
        <w:tc>
          <w:tcPr>
            <w:tcW w:w="8367" w:type="dxa"/>
          </w:tcPr>
          <w:p w:rsidR="00DC4D81" w:rsidRPr="00F203C8" w:rsidRDefault="00DC4D81" w:rsidP="006D4002">
            <w:pPr>
              <w:spacing w:after="0" w:line="240" w:lineRule="auto"/>
              <w:rPr>
                <w:rFonts w:ascii="Times New Roman" w:hAnsi="Times New Roman"/>
              </w:rPr>
            </w:pPr>
            <w:r w:rsidRPr="00F203C8">
              <w:rPr>
                <w:rFonts w:ascii="Times New Roman" w:hAnsi="Times New Roman"/>
                <w:sz w:val="24"/>
                <w:szCs w:val="24"/>
              </w:rPr>
              <w:t>Анализировать действия подразделений пожарной охраны по тушению пожаров проведению аварийно-спасательных работ, связанных с тушением пожаров, и планировать действия пожарных подразделений</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3.8</w:t>
            </w:r>
          </w:p>
        </w:tc>
        <w:tc>
          <w:tcPr>
            <w:tcW w:w="8367" w:type="dxa"/>
          </w:tcPr>
          <w:p w:rsidR="00DC4D81" w:rsidRPr="00F203C8" w:rsidRDefault="00DC4D81" w:rsidP="006D4002">
            <w:pPr>
              <w:spacing w:after="0" w:line="240" w:lineRule="auto"/>
              <w:rPr>
                <w:rFonts w:ascii="Times New Roman" w:hAnsi="Times New Roman"/>
              </w:rPr>
            </w:pPr>
            <w:r w:rsidRPr="00F203C8">
              <w:rPr>
                <w:rFonts w:ascii="Times New Roman" w:hAnsi="Times New Roman"/>
                <w:sz w:val="24"/>
                <w:szCs w:val="24"/>
              </w:rPr>
              <w:t>Выполнять работы по приемке (передаче) и содержанию в состоянии постоянной готовности к тушению пожара и проведению поисково-спасательных работ мобильных средств пожаротушения, средств связи, средств индивидуальной защиты и спасения, огнетушащих веществ и специальных агрегатов, аварийно-спасательной техники</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3.9</w:t>
            </w:r>
          </w:p>
        </w:tc>
        <w:tc>
          <w:tcPr>
            <w:tcW w:w="8367" w:type="dxa"/>
          </w:tcPr>
          <w:p w:rsidR="00DC4D81" w:rsidRPr="00F203C8" w:rsidRDefault="00DC4D81" w:rsidP="006D4002">
            <w:pPr>
              <w:spacing w:after="0" w:line="240" w:lineRule="auto"/>
              <w:rPr>
                <w:rFonts w:ascii="Times New Roman" w:hAnsi="Times New Roman"/>
              </w:rPr>
            </w:pPr>
            <w:r w:rsidRPr="00F203C8">
              <w:rPr>
                <w:rFonts w:ascii="Times New Roman" w:hAnsi="Times New Roman"/>
                <w:sz w:val="24"/>
                <w:szCs w:val="24"/>
              </w:rPr>
              <w:t>Организовывать службу и подготовку личного состава, осуществляющего дежурство на мобильных средствах пожаротушения, в том числе на специальной пожарной технике, в подразделениях пожарной охраны</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3.10</w:t>
            </w:r>
          </w:p>
        </w:tc>
        <w:tc>
          <w:tcPr>
            <w:tcW w:w="8367"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Обеспечивать работоспособность и организовывать подготовку к эксплуатации мобильных средств пожаротушения</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3.11</w:t>
            </w:r>
          </w:p>
        </w:tc>
        <w:tc>
          <w:tcPr>
            <w:tcW w:w="8367"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Организовывать тушение пожаров с применением мобильных средств пожаротушения, в том числе специальных пожарных автомобилей</w:t>
            </w:r>
          </w:p>
        </w:tc>
      </w:tr>
      <w:tr w:rsidR="00DC4D81" w:rsidRPr="00F203C8" w:rsidTr="006D4002">
        <w:tc>
          <w:tcPr>
            <w:tcW w:w="1204" w:type="dxa"/>
          </w:tcPr>
          <w:p w:rsidR="00DC4D81" w:rsidRPr="008F7EC5" w:rsidRDefault="00DC4D81" w:rsidP="006D4002">
            <w:pPr>
              <w:spacing w:after="0" w:line="240" w:lineRule="auto"/>
              <w:rPr>
                <w:rFonts w:ascii="Times New Roman" w:hAnsi="Times New Roman"/>
                <w:b/>
              </w:rPr>
            </w:pPr>
            <w:r w:rsidRPr="008F7EC5">
              <w:rPr>
                <w:rFonts w:ascii="Times New Roman" w:hAnsi="Times New Roman"/>
                <w:b/>
              </w:rPr>
              <w:t>ПКн</w:t>
            </w:r>
            <w:r w:rsidRPr="008F7EC5">
              <w:rPr>
                <w:rFonts w:ascii="Times New Roman" w:hAnsi="Times New Roman"/>
                <w:b/>
                <w:vertAlign w:val="subscript"/>
              </w:rPr>
              <w:t xml:space="preserve">1 </w:t>
            </w:r>
            <w:r w:rsidRPr="008F7EC5">
              <w:rPr>
                <w:rFonts w:ascii="Times New Roman" w:hAnsi="Times New Roman"/>
                <w:b/>
              </w:rPr>
              <w:t>3.12</w:t>
            </w:r>
          </w:p>
        </w:tc>
        <w:tc>
          <w:tcPr>
            <w:tcW w:w="8367"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sz w:val="24"/>
                <w:szCs w:val="24"/>
              </w:rPr>
              <w:t>Организовывать действия по обслуживанию и ремонту пожарного оборудования, средств индивидуальной защиты и спасения людей при пожаре</w:t>
            </w:r>
          </w:p>
        </w:tc>
      </w:tr>
    </w:tbl>
    <w:p w:rsidR="00DC4D81" w:rsidRPr="00F203C8" w:rsidRDefault="00DC4D81" w:rsidP="00DC4D81">
      <w:pPr>
        <w:spacing w:after="0" w:line="240" w:lineRule="auto"/>
        <w:ind w:firstLine="709"/>
        <w:rPr>
          <w:rFonts w:ascii="Times New Roman" w:hAnsi="Times New Roman"/>
          <w:bCs/>
          <w:sz w:val="24"/>
          <w:szCs w:val="24"/>
        </w:rPr>
      </w:pPr>
    </w:p>
    <w:p w:rsidR="00DC4D81" w:rsidRPr="00F203C8" w:rsidRDefault="00DC4D81" w:rsidP="00DC4D81">
      <w:pPr>
        <w:spacing w:after="0" w:line="240" w:lineRule="auto"/>
        <w:ind w:firstLine="709"/>
        <w:rPr>
          <w:rFonts w:ascii="Times New Roman" w:hAnsi="Times New Roman"/>
          <w:bCs/>
          <w:sz w:val="24"/>
          <w:szCs w:val="24"/>
        </w:rPr>
      </w:pPr>
      <w:r w:rsidRPr="00F203C8">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938"/>
      </w:tblGrid>
      <w:tr w:rsidR="00DC4D81" w:rsidRPr="008F7EC5" w:rsidTr="006D4002">
        <w:tc>
          <w:tcPr>
            <w:tcW w:w="1526" w:type="dxa"/>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Cs/>
                <w:sz w:val="24"/>
                <w:szCs w:val="24"/>
              </w:rPr>
              <w:t>Владеть навыками</w:t>
            </w:r>
          </w:p>
        </w:tc>
        <w:tc>
          <w:tcPr>
            <w:tcW w:w="7938" w:type="dxa"/>
          </w:tcPr>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sz w:val="24"/>
                <w:szCs w:val="24"/>
              </w:rPr>
              <w:t>Организации, контроля и выполнения работ по оценке обстановки на месте тушения пожара в составе отделения;</w:t>
            </w:r>
          </w:p>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sz w:val="24"/>
                <w:szCs w:val="24"/>
              </w:rPr>
              <w:t>Организации и выполнения работ по определению и привлечению дополнительных сил и средств;</w:t>
            </w:r>
          </w:p>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sz w:val="24"/>
                <w:szCs w:val="24"/>
              </w:rPr>
              <w:t>Организации, контроля и выполнения работ по локализации и ликвидации пожара силами и средствами отделения;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Руководства оказанием первой помощи пострадавшим при пожаре</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Организации и проведения разведки пожара, оценки создавшейся обстановки на пожарах и авариях с использованием средств индивидуальной защиты органов дыхания и зрения в непригодной для дыхания среде;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 xml:space="preserve">Осуществления выбора решающего направления действий по тушению пожара </w:t>
            </w:r>
            <w:r w:rsidRPr="008F7EC5">
              <w:rPr>
                <w:rFonts w:ascii="Times New Roman" w:hAnsi="Times New Roman"/>
                <w:sz w:val="24"/>
                <w:szCs w:val="24"/>
              </w:rPr>
              <w:t>с использованием средств индивидуальной защиты органов дыхания и зрения в непригодной для дыхания среде</w:t>
            </w:r>
            <w:r w:rsidRPr="008F7EC5">
              <w:rPr>
                <w:rFonts w:ascii="Times New Roman" w:eastAsia="Calibri" w:hAnsi="Times New Roman"/>
                <w:sz w:val="24"/>
                <w:szCs w:val="24"/>
                <w:lang w:eastAsia="en-US"/>
              </w:rPr>
              <w:t>;</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Осуществления выбора огнетушащих</w:t>
            </w:r>
            <w:r w:rsidRPr="008F7EC5">
              <w:rPr>
                <w:rFonts w:ascii="Times New Roman" w:hAnsi="Times New Roman"/>
                <w:sz w:val="24"/>
                <w:szCs w:val="24"/>
              </w:rPr>
              <w:t xml:space="preserve"> веществ, определения способов, приёмов и механизмов прекращения горения в зависимости от характера пожара и обстановки на нём с использованием средств индивидуальной защиты органов дыхания и зрения в непригодной для дыхания среде;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 xml:space="preserve">Применения расчетов требуемых сил и средств для тушения пожаров </w:t>
            </w:r>
            <w:r w:rsidRPr="008F7EC5">
              <w:rPr>
                <w:rFonts w:ascii="Times New Roman" w:hAnsi="Times New Roman"/>
                <w:sz w:val="24"/>
                <w:szCs w:val="24"/>
              </w:rPr>
              <w:t>с использованием средств индивидуальной защиты органов дыхания и зрения в непригодной для дыхания среде</w:t>
            </w:r>
            <w:r w:rsidRPr="008F7EC5">
              <w:rPr>
                <w:rFonts w:ascii="Times New Roman" w:eastAsia="Calibri" w:hAnsi="Times New Roman"/>
                <w:sz w:val="24"/>
                <w:szCs w:val="24"/>
                <w:lang w:eastAsia="en-US"/>
              </w:rPr>
              <w:t>;</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Определения</w:t>
            </w:r>
            <w:r w:rsidRPr="008F7EC5">
              <w:rPr>
                <w:rFonts w:ascii="Times New Roman" w:hAnsi="Times New Roman"/>
                <w:sz w:val="24"/>
                <w:szCs w:val="24"/>
              </w:rPr>
              <w:t xml:space="preserve"> </w:t>
            </w:r>
            <w:r w:rsidRPr="008F7EC5">
              <w:rPr>
                <w:rFonts w:ascii="Times New Roman" w:eastAsia="Calibri" w:hAnsi="Times New Roman"/>
                <w:sz w:val="24"/>
                <w:szCs w:val="24"/>
                <w:lang w:eastAsia="en-US"/>
              </w:rPr>
              <w:t>приемов</w:t>
            </w:r>
            <w:r w:rsidRPr="008F7EC5">
              <w:rPr>
                <w:rFonts w:ascii="Times New Roman" w:hAnsi="Times New Roman"/>
                <w:sz w:val="24"/>
                <w:szCs w:val="24"/>
              </w:rPr>
              <w:t>,</w:t>
            </w:r>
            <w:r w:rsidRPr="008F7EC5">
              <w:rPr>
                <w:rFonts w:ascii="Times New Roman" w:eastAsia="Calibri" w:hAnsi="Times New Roman"/>
                <w:sz w:val="24"/>
                <w:szCs w:val="24"/>
                <w:lang w:eastAsia="en-US"/>
              </w:rPr>
              <w:t xml:space="preserve"> способов тушения пожаров и проведения аварийно-спасательных работ на объектах различного назначения </w:t>
            </w:r>
            <w:r w:rsidRPr="008F7EC5">
              <w:rPr>
                <w:rFonts w:ascii="Times New Roman" w:hAnsi="Times New Roman"/>
                <w:sz w:val="24"/>
                <w:szCs w:val="24"/>
              </w:rPr>
              <w:t>с использованием средств индивидуальной защиты органов дыхания и зрения в непригодной для дыхания среде</w:t>
            </w:r>
            <w:r w:rsidRPr="008F7EC5">
              <w:rPr>
                <w:rFonts w:ascii="Times New Roman" w:eastAsia="Calibri" w:hAnsi="Times New Roman"/>
                <w:sz w:val="24"/>
                <w:szCs w:val="24"/>
                <w:lang w:eastAsia="en-US"/>
              </w:rPr>
              <w:t>;</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Осуществления тушения пожара в сложных условиях </w:t>
            </w:r>
            <w:r w:rsidRPr="008F7EC5">
              <w:rPr>
                <w:rFonts w:ascii="Times New Roman" w:hAnsi="Times New Roman"/>
                <w:sz w:val="24"/>
                <w:szCs w:val="24"/>
              </w:rPr>
              <w:t>с использованием средств индивидуальной защиты органов дыхания и зрения в непригодной для дыхания среде</w:t>
            </w:r>
            <w:r w:rsidRPr="008F7EC5">
              <w:rPr>
                <w:rFonts w:ascii="Times New Roman" w:eastAsia="Calibri" w:hAnsi="Times New Roman"/>
                <w:sz w:val="24"/>
                <w:szCs w:val="24"/>
                <w:lang w:eastAsia="en-US"/>
              </w:rPr>
              <w:t>;</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Организации и контроля выполнения работ по приему-передаче техники и вооружения, служебной документации, проверке состояния помещений дежурного караула, оборудования и имущества в них, состояния территории подразделения личным составом дежурного караула при смене караулов</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lastRenderedPageBreak/>
              <w:t>Обеспечения соблюдения личным составом караула требований охраны труда при выполнении служебных обязанностей</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Организация несения службы личным составом дежурного караула, в том числе лицами внутреннего наряда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Организация деятельности караула в период дежурства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Обеспечения готовности дежурного караула к действиям по тушению пожаров</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Организации, контроля и выполнения работ по следованию дежурного караула к месту вызова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Организации и проведения занятия и тренировки с личным составом дежурного караула;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Выполнения и осуществления приёма нормативов по пожарно-строевой и физической подготовке;</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rPr>
              <w:t>Проведения тренировочных занятий по решению пожарно-тактических задач на различных объектах</w:t>
            </w:r>
            <w:r w:rsidRPr="008F7EC5">
              <w:rPr>
                <w:rFonts w:ascii="Times New Roman" w:hAnsi="Times New Roman"/>
                <w:sz w:val="24"/>
                <w:szCs w:val="24"/>
              </w:rPr>
              <w:t>;</w:t>
            </w:r>
          </w:p>
          <w:p w:rsidR="00DC4D81" w:rsidRPr="008F7EC5" w:rsidRDefault="00DC4D81" w:rsidP="006D4002">
            <w:pPr>
              <w:spacing w:after="0" w:line="240" w:lineRule="auto"/>
              <w:jc w:val="both"/>
              <w:rPr>
                <w:rFonts w:ascii="Times New Roman" w:eastAsia="Calibri" w:hAnsi="Times New Roman"/>
                <w:sz w:val="24"/>
                <w:szCs w:val="24"/>
              </w:rPr>
            </w:pPr>
            <w:r w:rsidRPr="008F7EC5">
              <w:rPr>
                <w:rFonts w:ascii="Times New Roman" w:eastAsia="Calibri" w:hAnsi="Times New Roman"/>
                <w:sz w:val="24"/>
                <w:szCs w:val="24"/>
              </w:rPr>
              <w:t xml:space="preserve">Определения необходимости применения роботизированных установок пожаротушения; </w:t>
            </w:r>
          </w:p>
          <w:p w:rsidR="00DC4D81" w:rsidRPr="008F7EC5" w:rsidRDefault="00DC4D81" w:rsidP="006D4002">
            <w:pPr>
              <w:spacing w:after="0" w:line="240" w:lineRule="auto"/>
              <w:jc w:val="both"/>
              <w:rPr>
                <w:rFonts w:ascii="Times New Roman" w:eastAsia="Calibri" w:hAnsi="Times New Roman"/>
                <w:sz w:val="24"/>
                <w:szCs w:val="24"/>
              </w:rPr>
            </w:pPr>
            <w:r w:rsidRPr="008F7EC5">
              <w:rPr>
                <w:rFonts w:ascii="Times New Roman" w:eastAsia="Calibri" w:hAnsi="Times New Roman"/>
                <w:sz w:val="24"/>
                <w:szCs w:val="24"/>
              </w:rPr>
              <w:t xml:space="preserve">Управления роботизированными установками пожаротушения при проведении боевых действий по тушению пожара; </w:t>
            </w:r>
          </w:p>
          <w:p w:rsidR="00DC4D81" w:rsidRPr="008F7EC5" w:rsidRDefault="00DC4D81" w:rsidP="006D4002">
            <w:pPr>
              <w:spacing w:after="0" w:line="240" w:lineRule="auto"/>
              <w:jc w:val="both"/>
              <w:rPr>
                <w:rFonts w:ascii="Times New Roman" w:eastAsia="Calibri" w:hAnsi="Times New Roman"/>
                <w:sz w:val="24"/>
                <w:szCs w:val="24"/>
              </w:rPr>
            </w:pPr>
            <w:r w:rsidRPr="008F7EC5">
              <w:rPr>
                <w:rFonts w:ascii="Times New Roman" w:eastAsia="Calibri" w:hAnsi="Times New Roman"/>
                <w:sz w:val="24"/>
                <w:szCs w:val="24"/>
              </w:rPr>
              <w:t xml:space="preserve">Осуществления подачи (пуска) огнетушащих веществ с помощью роботизированных установок пожаротушения; </w:t>
            </w:r>
          </w:p>
          <w:p w:rsidR="00DC4D81" w:rsidRPr="008F7EC5" w:rsidRDefault="00DC4D81" w:rsidP="006D4002">
            <w:pPr>
              <w:spacing w:after="0" w:line="240" w:lineRule="auto"/>
              <w:jc w:val="both"/>
              <w:rPr>
                <w:rFonts w:ascii="Times New Roman" w:eastAsia="Calibri" w:hAnsi="Times New Roman"/>
                <w:sz w:val="24"/>
                <w:szCs w:val="24"/>
              </w:rPr>
            </w:pPr>
            <w:r w:rsidRPr="008F7EC5">
              <w:rPr>
                <w:rFonts w:ascii="Times New Roman" w:eastAsia="Calibri" w:hAnsi="Times New Roman"/>
                <w:sz w:val="24"/>
                <w:szCs w:val="24"/>
              </w:rPr>
              <w:t xml:space="preserve">Определения необходимости применения </w:t>
            </w:r>
            <w:r w:rsidRPr="008F7EC5">
              <w:rPr>
                <w:rFonts w:ascii="Times New Roman" w:hAnsi="Times New Roman"/>
                <w:sz w:val="24"/>
                <w:szCs w:val="24"/>
              </w:rPr>
              <w:t>установок пожаротушения с гидроабразивной резкой</w:t>
            </w:r>
            <w:r w:rsidRPr="008F7EC5">
              <w:rPr>
                <w:rFonts w:ascii="Times New Roman" w:eastAsia="Calibri" w:hAnsi="Times New Roman"/>
                <w:sz w:val="24"/>
                <w:szCs w:val="24"/>
              </w:rPr>
              <w:t xml:space="preserve">; </w:t>
            </w:r>
          </w:p>
          <w:p w:rsidR="00DC4D81" w:rsidRPr="008F7EC5" w:rsidRDefault="00DC4D81" w:rsidP="006D4002">
            <w:pPr>
              <w:spacing w:after="0" w:line="240" w:lineRule="auto"/>
              <w:jc w:val="both"/>
              <w:rPr>
                <w:rFonts w:ascii="Times New Roman" w:eastAsia="Calibri" w:hAnsi="Times New Roman"/>
                <w:sz w:val="24"/>
                <w:szCs w:val="24"/>
              </w:rPr>
            </w:pPr>
            <w:r w:rsidRPr="008F7EC5">
              <w:rPr>
                <w:rFonts w:ascii="Times New Roman" w:eastAsia="Calibri" w:hAnsi="Times New Roman"/>
                <w:sz w:val="24"/>
                <w:szCs w:val="24"/>
              </w:rPr>
              <w:t xml:space="preserve">Управления </w:t>
            </w:r>
            <w:r w:rsidRPr="008F7EC5">
              <w:rPr>
                <w:rFonts w:ascii="Times New Roman" w:hAnsi="Times New Roman"/>
                <w:sz w:val="24"/>
                <w:szCs w:val="24"/>
              </w:rPr>
              <w:t>установками пожаротушения с гидроабразивной резкой</w:t>
            </w:r>
            <w:r w:rsidRPr="008F7EC5">
              <w:rPr>
                <w:rFonts w:ascii="Times New Roman" w:eastAsia="Calibri" w:hAnsi="Times New Roman"/>
                <w:sz w:val="24"/>
                <w:szCs w:val="24"/>
              </w:rPr>
              <w:t xml:space="preserve"> при проведении боевых действий по тушению пожара;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rPr>
              <w:t xml:space="preserve">Осуществления подачи (пуска) огнетушащих веществ с </w:t>
            </w:r>
            <w:r w:rsidRPr="008F7EC5">
              <w:rPr>
                <w:rFonts w:ascii="Times New Roman" w:hAnsi="Times New Roman"/>
                <w:sz w:val="24"/>
                <w:szCs w:val="24"/>
              </w:rPr>
              <w:t xml:space="preserve">установок пожаротушения с гидроабразивной резкой;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Планирования и составления документов предварительного планирования боевых действий по тушению пожаров;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Анализа оперативно-тактической деятельности подразделений по тушению пожаров и проведению аварийно-спасательных работ;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Организации и осуществления предварительной и предполетной подготовки беспилотных авиационных систем вертолетного типа в производственных условиях;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Организации и осуществления эксплуатации беспилотных авиационных систем вертолетного типа с использованием дистанционно пилотируемых воздушных судов и автономных воздушных судов;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Обработки данных, полученных при использовании дистанционно пилотируемых воздушных судов вертолетного типа;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Приемки (передачи) и содержания в исправном состоянии мобильных средств пожаротушения;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Организации службы и подготовки личного состава, осуществляющего дежурство на мобильных средствах пожаротушения, в том числе на специальной пожарной технике, в подразделениях пожарной охраны;</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Контроля проведения регламентного и профилактического обслуживания пожарной техники в установленные сроки;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Организации проведения ремонтных работ мобильных средств пожаротушения;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Организации технического обслуживания техники;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Ведения учетно-отчетной документации в рамках должностных обязанностей;</w:t>
            </w:r>
          </w:p>
          <w:p w:rsidR="00DC4D81" w:rsidRPr="008F7EC5" w:rsidRDefault="00DC4D81" w:rsidP="006D4002">
            <w:pPr>
              <w:widowControl w:val="0"/>
              <w:autoSpaceDE w:val="0"/>
              <w:autoSpaceDN w:val="0"/>
              <w:adjustRightInd w:val="0"/>
              <w:spacing w:after="0" w:line="240" w:lineRule="auto"/>
              <w:jc w:val="both"/>
              <w:rPr>
                <w:rFonts w:ascii="Times New Roman" w:hAnsi="Times New Roman"/>
                <w:sz w:val="24"/>
                <w:szCs w:val="24"/>
              </w:rPr>
            </w:pPr>
            <w:r w:rsidRPr="008F7EC5">
              <w:rPr>
                <w:rFonts w:ascii="Times New Roman" w:hAnsi="Times New Roman"/>
                <w:sz w:val="24"/>
                <w:szCs w:val="24"/>
              </w:rPr>
              <w:t xml:space="preserve">Организации, контроля и выполнения работ по оценке обстановки на месте </w:t>
            </w:r>
            <w:r w:rsidRPr="008F7EC5">
              <w:rPr>
                <w:rFonts w:ascii="Times New Roman" w:hAnsi="Times New Roman"/>
                <w:sz w:val="24"/>
                <w:szCs w:val="24"/>
              </w:rPr>
              <w:lastRenderedPageBreak/>
              <w:t>тушения пожара в составе отделения;</w:t>
            </w:r>
          </w:p>
          <w:p w:rsidR="00DC4D81" w:rsidRPr="008F7EC5" w:rsidRDefault="00DC4D81" w:rsidP="006D4002">
            <w:pPr>
              <w:widowControl w:val="0"/>
              <w:autoSpaceDE w:val="0"/>
              <w:autoSpaceDN w:val="0"/>
              <w:adjustRightInd w:val="0"/>
              <w:spacing w:after="0" w:line="240" w:lineRule="auto"/>
              <w:jc w:val="both"/>
              <w:rPr>
                <w:rFonts w:ascii="Times New Roman" w:hAnsi="Times New Roman"/>
                <w:sz w:val="24"/>
                <w:szCs w:val="24"/>
              </w:rPr>
            </w:pPr>
            <w:r w:rsidRPr="008F7EC5">
              <w:rPr>
                <w:rFonts w:ascii="Times New Roman" w:hAnsi="Times New Roman"/>
                <w:sz w:val="24"/>
                <w:szCs w:val="24"/>
              </w:rPr>
              <w:t>Организации и выполнения работ по определению и привлечению дополнительных сил и средств;</w:t>
            </w:r>
          </w:p>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sz w:val="24"/>
                <w:szCs w:val="24"/>
              </w:rPr>
              <w:t>Организации, контроля и выполнения работ по локализации и ликвидации пожара силами и средствами отделения;</w:t>
            </w:r>
          </w:p>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sz w:val="24"/>
                <w:szCs w:val="24"/>
              </w:rPr>
              <w:t>Руководства личным составом при тушении пожаров с применением специальной пожарной техники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Восстановления боеготовности специальной пожарной техники и личного состава</w:t>
            </w:r>
          </w:p>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sz w:val="24"/>
                <w:szCs w:val="24"/>
              </w:rPr>
              <w:t>Организации действий по обслуживанию и ремонту пожарного оборудования, средств индивидуальной защиты и спасения людей при пожаре</w:t>
            </w:r>
          </w:p>
        </w:tc>
      </w:tr>
      <w:tr w:rsidR="00DC4D81" w:rsidRPr="008F7EC5" w:rsidTr="006D4002">
        <w:tc>
          <w:tcPr>
            <w:tcW w:w="1526" w:type="dxa"/>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Cs/>
                <w:sz w:val="24"/>
                <w:szCs w:val="24"/>
              </w:rPr>
              <w:lastRenderedPageBreak/>
              <w:t>Уметь</w:t>
            </w:r>
          </w:p>
        </w:tc>
        <w:tc>
          <w:tcPr>
            <w:tcW w:w="7938" w:type="dxa"/>
          </w:tcPr>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Организовывать и контролировать проведение оценки состояния пострадавшего по основным наблюдаемым симптомам или путем опроса пострадавшего</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Работать с пожарно-техническим и спасательным вооружением и оборудованием</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Проводить оценку обстановки по внешним признакам на месте вызова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Осуществлять расчет вероятного развития пожара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Определять ранг пожара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Руководить действиями по оказанию первой помощи пострадавшему в соответствии с универсальной схемой оказания первой помощи до оказания медицинской помощи на месте происшествия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Рассчитывать необходимое количество сил и средств</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Организовывать действия личного состава отделения по приведению в состояние готовности мобильных средств пожаротушения, пожарных спасательных устройств и снаряжения, СИЗ, огнетушащих веществ и специальных агрегатов</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Использовать средства связи и оповещения, приборы и технические средства для сбора и обработки оперативной информации</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Производить развертывание сил и средств, используемых для тушения пожара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Выбирать решающее направление действий по тушению пожаров</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Указывать подчиненному личному составу водоисточник, направление и способы прокладки рукавных линий, место установки разветвления, количество и виды стволов, боевые позиции ствольщиков, места установки пожарных лестниц</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Выявлять опасные факторы пожара и принимать меры по защите личного состава от их воздействия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Принимать решение об использовании СИЗ</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Ставить задачи перед участниками тушения пожара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выполнение поставленных задач</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Применять пожарную, аварийно-спасательную и инженерную технику и оборудование при тушении пожаров и проведении аварийно-спасательных работ</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Организовывать мероприятия по обеспечению безопасности работ, защите личного состава от поражающих факторов</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Выбирать пожарную, аварийно-спасательную и инженерную технику и оборудование в зависимости от ситуации при тушении пожаров и проведении аварийно-спасательных работ</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Организовывать и проводить разведку пожара, оценивать создавшуюся обстановку на пожарах и авариях с использованием средств </w:t>
            </w:r>
            <w:r w:rsidRPr="008F7EC5">
              <w:rPr>
                <w:rFonts w:ascii="Times New Roman" w:hAnsi="Times New Roman"/>
                <w:sz w:val="24"/>
                <w:szCs w:val="24"/>
              </w:rPr>
              <w:lastRenderedPageBreak/>
              <w:t xml:space="preserve">индивидуальной защиты органов дыхания и зрения в непригодной для дыхания среде;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 xml:space="preserve">Осуществлять выбор решающего направления действий по тушению пожара </w:t>
            </w:r>
            <w:r w:rsidRPr="008F7EC5">
              <w:rPr>
                <w:rFonts w:ascii="Times New Roman" w:hAnsi="Times New Roman"/>
                <w:sz w:val="24"/>
                <w:szCs w:val="24"/>
              </w:rPr>
              <w:t>с использованием средств индивидуальной защиты органов дыхания и зрения в непригодной для дыхания среде</w:t>
            </w:r>
            <w:r w:rsidRPr="008F7EC5">
              <w:rPr>
                <w:rFonts w:ascii="Times New Roman" w:eastAsia="Calibri" w:hAnsi="Times New Roman"/>
                <w:sz w:val="24"/>
                <w:szCs w:val="24"/>
                <w:lang w:eastAsia="en-US"/>
              </w:rPr>
              <w:t>;</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Осуществлять выбор огнетушащих</w:t>
            </w:r>
            <w:r w:rsidRPr="008F7EC5">
              <w:rPr>
                <w:rFonts w:ascii="Times New Roman" w:hAnsi="Times New Roman"/>
                <w:sz w:val="24"/>
                <w:szCs w:val="24"/>
              </w:rPr>
              <w:t xml:space="preserve"> веществ, определять способы, приёмы и механизмы прекращения горения в зависимости от характера пожара и обстановки на нём с использованием средств индивидуальной защиты органов дыхания и зрения в непригодной для дыхания среде;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 xml:space="preserve">Применять расчеты требуемых сил и средств для тушения пожаров </w:t>
            </w:r>
            <w:r w:rsidRPr="008F7EC5">
              <w:rPr>
                <w:rFonts w:ascii="Times New Roman" w:hAnsi="Times New Roman"/>
                <w:sz w:val="24"/>
                <w:szCs w:val="24"/>
              </w:rPr>
              <w:t>с использованием средств индивидуальной защиты органов дыхания и зрения в непригодной для дыхания среде</w:t>
            </w:r>
            <w:r w:rsidRPr="008F7EC5">
              <w:rPr>
                <w:rFonts w:ascii="Times New Roman" w:eastAsia="Calibri" w:hAnsi="Times New Roman"/>
                <w:sz w:val="24"/>
                <w:szCs w:val="24"/>
                <w:lang w:eastAsia="en-US"/>
              </w:rPr>
              <w:t>;</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Определять</w:t>
            </w:r>
            <w:r w:rsidRPr="008F7EC5">
              <w:rPr>
                <w:rFonts w:ascii="Times New Roman" w:hAnsi="Times New Roman"/>
                <w:sz w:val="24"/>
                <w:szCs w:val="24"/>
              </w:rPr>
              <w:t xml:space="preserve"> </w:t>
            </w:r>
            <w:r w:rsidRPr="008F7EC5">
              <w:rPr>
                <w:rFonts w:ascii="Times New Roman" w:eastAsia="Calibri" w:hAnsi="Times New Roman"/>
                <w:sz w:val="24"/>
                <w:szCs w:val="24"/>
                <w:lang w:eastAsia="en-US"/>
              </w:rPr>
              <w:t>приемы</w:t>
            </w:r>
            <w:r w:rsidRPr="008F7EC5">
              <w:rPr>
                <w:rFonts w:ascii="Times New Roman" w:hAnsi="Times New Roman"/>
                <w:sz w:val="24"/>
                <w:szCs w:val="24"/>
              </w:rPr>
              <w:t>,</w:t>
            </w:r>
            <w:r w:rsidRPr="008F7EC5">
              <w:rPr>
                <w:rFonts w:ascii="Times New Roman" w:eastAsia="Calibri" w:hAnsi="Times New Roman"/>
                <w:sz w:val="24"/>
                <w:szCs w:val="24"/>
                <w:lang w:eastAsia="en-US"/>
              </w:rPr>
              <w:t xml:space="preserve"> способы тушения пожаров и проведение аварийно-спасательных работ на объектах различного назначения </w:t>
            </w:r>
            <w:r w:rsidRPr="008F7EC5">
              <w:rPr>
                <w:rFonts w:ascii="Times New Roman" w:hAnsi="Times New Roman"/>
                <w:sz w:val="24"/>
                <w:szCs w:val="24"/>
              </w:rPr>
              <w:t>с использованием средств индивидуальной защиты органов дыхания и зрения в непригодной для дыхания среде</w:t>
            </w:r>
            <w:r w:rsidRPr="008F7EC5">
              <w:rPr>
                <w:rFonts w:ascii="Times New Roman" w:eastAsia="Calibri" w:hAnsi="Times New Roman"/>
                <w:sz w:val="24"/>
                <w:szCs w:val="24"/>
                <w:lang w:eastAsia="en-US"/>
              </w:rPr>
              <w:t>;</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Осуществлять тушение пожара в сложных условиях </w:t>
            </w:r>
            <w:r w:rsidRPr="008F7EC5">
              <w:rPr>
                <w:rFonts w:ascii="Times New Roman" w:hAnsi="Times New Roman"/>
                <w:sz w:val="24"/>
                <w:szCs w:val="24"/>
              </w:rPr>
              <w:t>с использованием средств индивидуальной защиты органов дыхания и зрения в непригодной для дыхания среде</w:t>
            </w:r>
            <w:r w:rsidRPr="008F7EC5">
              <w:rPr>
                <w:rFonts w:ascii="Times New Roman" w:eastAsia="Calibri" w:hAnsi="Times New Roman"/>
                <w:sz w:val="24"/>
                <w:szCs w:val="24"/>
                <w:lang w:eastAsia="en-US"/>
              </w:rPr>
              <w:t>;</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Организовывать и контролировать выполнение личным составом караула работ по проверке работоспособности мобильных средств пожаротушения, пожарных спасательных устройств и снаряжения, СИЗ, огнетушащих веществ и специальных агрегатов, приспособлений и средств оказания первой помощи пострадавшим</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Осуществлять контроль за действиями личного состава по приемке и передаче закрепленных мобильных средств пожаротушения, пожарных спасательных устройств и снаряжения, СИЗ, огнетушащих веществ и специальных агрегатов, приспособлений и средств оказания первой помощи пострадавшим</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выполнение личным составом караула требований охраны труда, пожарной безопасности и санитарно-гигиенических норм</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несение службы личным составом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Планировать и осуществлять мероприятия, вести документацию согласно специализации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Вести учетную документацию по обслуживанию техники и пожарно-технического вооружения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Обеспечивать постоянную готовность к ведению действий по тушению пожаров в период дежурства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Организовывать и контролировать проверку наружного противопожарного водоснабжения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выполнение должностных обязанностей личным составом дежурного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Обеспечивать выполнение мероприятий, предусмотренных распорядком дня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Контролировать сбор данных о наличии людей в ночное время в детских, медицинских организациях и на охраняемых объектах</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содержание боевой одежды, СИЗОД личного состава дежурного караула в исправном состоянии</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выполнение личным составом дежурного караула норматива «сбор и выезд по тревоге»</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lastRenderedPageBreak/>
              <w:t>Контролировать выполнение личным составом дежурного караула требований области охраны труда при сборе, посадке в автомобиль и выезде к месту вызова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Обеспечивать соблюдение дисциплины личным составом дежурного караула при сборе, посадке в автомобиль и выезде к месту вызова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Обеспечивать эффективное размещение личного состава дежурного караула на технике в соответствии с табелем боевого расчета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поддержание техники и вооружения в готовности к проведению боевых действий по тушению пожара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выполнение личным составом дежурного караула правил ношения установленной формы одежды</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Выезжать во главе дежурного караула для проведения боевых действий по тушению пожаров</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выбор оптимального пути следования к месту пожара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Контролировать действия личного состава караула при следовании к месту пожара с учетом обеспечения безопасности движения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Поддерживать связь со старшим должностным лицом гарнизона, докладывать ему об изменении обстановки</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Определять степень опасности в зоне тушения пожара и информировать о ней командира отделения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Отдавать командиру отделения распоряжения и требовать их исполнения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Вести радиосвязь с диспетчером пожарной части по сбору оперативной информации об объекте пожара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Информировать командира отделения об особенностях объекта пожара, указанных в документах предварительного планирования боевых действий на пожаре</w:t>
            </w:r>
          </w:p>
          <w:p w:rsidR="00DC4D81" w:rsidRPr="008F7EC5" w:rsidRDefault="00DC4D81" w:rsidP="006D4002">
            <w:pPr>
              <w:spacing w:after="0" w:line="240" w:lineRule="auto"/>
              <w:rPr>
                <w:rFonts w:ascii="Times New Roman" w:eastAsia="Calibri" w:hAnsi="Times New Roman"/>
                <w:sz w:val="24"/>
                <w:szCs w:val="24"/>
              </w:rPr>
            </w:pPr>
            <w:r w:rsidRPr="008F7EC5">
              <w:rPr>
                <w:rFonts w:ascii="Times New Roman" w:eastAsia="Calibri" w:hAnsi="Times New Roman"/>
                <w:sz w:val="24"/>
                <w:szCs w:val="24"/>
              </w:rPr>
              <w:t>Изучать района выезда пожарно-спасательного подразделения;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Организовывать и проводить занятия и тренировки с личным составом дежурного караула;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lang w:eastAsia="en-US"/>
              </w:rPr>
              <w:t>Выполнять и осуществлять приём нормативов по пожарно-строевой и физической подготовке;</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rPr>
              <w:t>Проводить тренировочные занятия по решению пожарно-тактических задач на различные объекты</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rPr>
              <w:t>Проводить оперативно-тактическое изучение района выезда подразделения;</w:t>
            </w:r>
            <w:r w:rsidRPr="008F7EC5">
              <w:rPr>
                <w:rFonts w:ascii="Times New Roman" w:hAnsi="Times New Roman"/>
                <w:sz w:val="24"/>
                <w:szCs w:val="24"/>
              </w:rPr>
              <w:t xml:space="preserve">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Контролировать состояние противопожарного водоснабжения в районе выезда подразделения при проведении оперативно-тактическое изучение района выезда; </w:t>
            </w:r>
          </w:p>
          <w:p w:rsidR="00DC4D81" w:rsidRPr="008F7EC5" w:rsidRDefault="00DC4D81" w:rsidP="006D4002">
            <w:pPr>
              <w:spacing w:after="0" w:line="240" w:lineRule="auto"/>
              <w:jc w:val="both"/>
              <w:rPr>
                <w:rFonts w:ascii="Times New Roman" w:eastAsia="Calibri" w:hAnsi="Times New Roman"/>
                <w:sz w:val="24"/>
                <w:szCs w:val="24"/>
              </w:rPr>
            </w:pPr>
            <w:r w:rsidRPr="008F7EC5">
              <w:rPr>
                <w:rFonts w:ascii="Times New Roman" w:eastAsia="Calibri" w:hAnsi="Times New Roman"/>
                <w:sz w:val="24"/>
                <w:szCs w:val="24"/>
              </w:rPr>
              <w:t xml:space="preserve">Определять необходимость применения роботизированных установок пожаротушения; Управлять роботизированными установками пожаротушения при проведении боевых действий по тушению пожара; </w:t>
            </w:r>
          </w:p>
          <w:p w:rsidR="00DC4D81" w:rsidRPr="008F7EC5" w:rsidRDefault="00DC4D81" w:rsidP="006D4002">
            <w:pPr>
              <w:spacing w:after="0" w:line="240" w:lineRule="auto"/>
              <w:jc w:val="both"/>
              <w:rPr>
                <w:rFonts w:ascii="Times New Roman" w:eastAsia="Calibri" w:hAnsi="Times New Roman"/>
                <w:sz w:val="24"/>
                <w:szCs w:val="24"/>
              </w:rPr>
            </w:pPr>
            <w:r w:rsidRPr="008F7EC5">
              <w:rPr>
                <w:rFonts w:ascii="Times New Roman" w:eastAsia="Calibri" w:hAnsi="Times New Roman"/>
                <w:sz w:val="24"/>
                <w:szCs w:val="24"/>
              </w:rPr>
              <w:t xml:space="preserve">Осуществлять подачу (пуск) огнетушащих веществ с помощью роботизированных установок пожаротушения; </w:t>
            </w:r>
          </w:p>
          <w:p w:rsidR="00DC4D81" w:rsidRPr="008F7EC5" w:rsidRDefault="00DC4D81" w:rsidP="006D4002">
            <w:pPr>
              <w:spacing w:after="0" w:line="240" w:lineRule="auto"/>
              <w:jc w:val="both"/>
              <w:rPr>
                <w:rFonts w:ascii="Times New Roman" w:eastAsia="Calibri" w:hAnsi="Times New Roman"/>
                <w:sz w:val="24"/>
                <w:szCs w:val="24"/>
              </w:rPr>
            </w:pPr>
            <w:r w:rsidRPr="008F7EC5">
              <w:rPr>
                <w:rFonts w:ascii="Times New Roman" w:eastAsia="Calibri" w:hAnsi="Times New Roman"/>
                <w:sz w:val="24"/>
                <w:szCs w:val="24"/>
              </w:rPr>
              <w:t xml:space="preserve">Определять необходимость применения </w:t>
            </w:r>
            <w:r w:rsidRPr="008F7EC5">
              <w:rPr>
                <w:rFonts w:ascii="Times New Roman" w:hAnsi="Times New Roman"/>
                <w:sz w:val="24"/>
                <w:szCs w:val="24"/>
              </w:rPr>
              <w:t>установок пожаротушения с гидроабразивной резкой</w:t>
            </w:r>
            <w:r w:rsidRPr="008F7EC5">
              <w:rPr>
                <w:rFonts w:ascii="Times New Roman" w:eastAsia="Calibri" w:hAnsi="Times New Roman"/>
                <w:sz w:val="24"/>
                <w:szCs w:val="24"/>
              </w:rPr>
              <w:t xml:space="preserve">; </w:t>
            </w:r>
          </w:p>
          <w:p w:rsidR="00DC4D81" w:rsidRPr="008F7EC5" w:rsidRDefault="00DC4D81" w:rsidP="006D4002">
            <w:pPr>
              <w:spacing w:after="0" w:line="240" w:lineRule="auto"/>
              <w:jc w:val="both"/>
              <w:rPr>
                <w:rFonts w:ascii="Times New Roman" w:eastAsia="Calibri" w:hAnsi="Times New Roman"/>
                <w:sz w:val="24"/>
                <w:szCs w:val="24"/>
              </w:rPr>
            </w:pPr>
            <w:r w:rsidRPr="008F7EC5">
              <w:rPr>
                <w:rFonts w:ascii="Times New Roman" w:eastAsia="Calibri" w:hAnsi="Times New Roman"/>
                <w:sz w:val="24"/>
                <w:szCs w:val="24"/>
              </w:rPr>
              <w:t xml:space="preserve">Управлять </w:t>
            </w:r>
            <w:r w:rsidRPr="008F7EC5">
              <w:rPr>
                <w:rFonts w:ascii="Times New Roman" w:hAnsi="Times New Roman"/>
                <w:sz w:val="24"/>
                <w:szCs w:val="24"/>
              </w:rPr>
              <w:t>установками пожаротушения с гидроабразивной резкой</w:t>
            </w:r>
            <w:r w:rsidRPr="008F7EC5">
              <w:rPr>
                <w:rFonts w:ascii="Times New Roman" w:eastAsia="Calibri" w:hAnsi="Times New Roman"/>
                <w:sz w:val="24"/>
                <w:szCs w:val="24"/>
              </w:rPr>
              <w:t xml:space="preserve"> при проведении боевых действий по тушению пожара;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eastAsia="Calibri" w:hAnsi="Times New Roman"/>
                <w:sz w:val="24"/>
                <w:szCs w:val="24"/>
              </w:rPr>
              <w:t xml:space="preserve">Осуществлять подачу (пуск) огнетушащих веществ с </w:t>
            </w:r>
            <w:r w:rsidRPr="008F7EC5">
              <w:rPr>
                <w:rFonts w:ascii="Times New Roman" w:hAnsi="Times New Roman"/>
                <w:sz w:val="24"/>
                <w:szCs w:val="24"/>
              </w:rPr>
              <w:t xml:space="preserve">установок пожаротушения с гидроабразивной резкой;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Планировать и составлять документы предварительного планирования боевых действий по тушению пожаров;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lastRenderedPageBreak/>
              <w:t xml:space="preserve">Анализировать оперативно-тактическую деятельность подразделений по тушению пожаров и проведению аварийно-спасательных работ;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Обрабатывать данные, полученные при использовании дистанционно пилотируемых воздушных судов вертолетного типа;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rPr>
              <w:t xml:space="preserve">Осуществлять </w:t>
            </w:r>
            <w:r w:rsidRPr="008F7EC5">
              <w:rPr>
                <w:rFonts w:ascii="Times New Roman" w:eastAsia="Calibri" w:hAnsi="Times New Roman"/>
                <w:sz w:val="24"/>
                <w:szCs w:val="24"/>
                <w:lang w:eastAsia="en-US"/>
              </w:rPr>
              <w:t xml:space="preserve">выполнение работ по приемке (передаче) и содержанию в исправном состоянии мобильных средств пожаротушения;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Оценивать состояние работоспособности и комплектность мобильных средств пожаротушения;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Контролировать техническое состояние мобильных средств пожаротушения, агрегатов, оборудования и инструмента;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Рационально и эффективно организовывать свою деятельность и работу подчиненных</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Вести документацию учета занятий</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Организовывать и проводить занятия и тренировки с личным составом</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Выполнять планы занятий, тренировок, комплексных учений</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Ведение формуляров мобильных средств пожаротушения;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Контролировать полноту и качество выполнения мероприятий дневного осмотра закрепленной пожарной и аварийно-спасательной техники, пожарного инструмента и аварийно-спасательного оборудования, средств радиационной и химической защиты, приборов химического и дозиметрического контроля личным составом караула с отметкой в журнале учета проведенных испытаний;</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Подготовка документации и технического задания для закупочных процедур;</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Контролировать качество выполненных работ по техническому обслуживанию пожарных автомобилей с отметкой в журнале учета технического обслуживания пожарного автомобиля;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Организовывать проведение ремонта и регламентного обслуживания мобильных средств пожаротушения;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Разрабатывать и корректировать, в соответствии с должностными обязанностями, документы караульной службы, предварительного планирования боевых действий по тушению пожаров;</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Обеспечивать соблюдение правил эксплуатации мобильных средств пожаротушения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Работать с пожарно-техническим и спасательным вооружением и оборудованием</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Проводить оценку обстановки по внешним признакам на месте вызова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Осуществлять расчет вероятного развития пожара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Определять ранг пожара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Рассчитывать необходимое количество сил и средств</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Организовывать действия личного состава отделения по приведению в состояние готовности мобильных средств пожаротушения, пожарных спасательных устройств и снаряжения, СИЗ, огнетушащих веществ и специальных агрегатов</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Использовать средства связи и оповещения, приборы и технические средства для сбора и обработки оперативной информации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Производить развертывание сил и средств, используемых для тушения пожара.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Выбирать решающее направление действий по тушению пожаров</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Указывать подчиненному личному составу водоисточник, направление и способы прокладки рукавных линий, место установки разветвления, </w:t>
            </w:r>
            <w:r w:rsidRPr="008F7EC5">
              <w:rPr>
                <w:rFonts w:ascii="Times New Roman" w:hAnsi="Times New Roman"/>
                <w:sz w:val="24"/>
                <w:szCs w:val="24"/>
              </w:rPr>
              <w:lastRenderedPageBreak/>
              <w:t>количество и виды стволов, боевые позиции ствольщиков, места установки пожарных лестниц</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Выявлять опасные факторы пожара и принимать меры по защите личного состава от их воздействия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Принимать решение об использовании СИЗ</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Ставить задачи перед участниками тушения пожара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Контролировать выполнение поставленных задач</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Применять пожарную, аварийно-спасательную и инженерную технику и оборудование при тушении пожаров и проведении аварийно-спасательных работ</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Организовывать мероприятия по обеспечению безопасности работ, защите личного состава от поражающих факторов</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Выбирать пожарную, аварийно-спасательную и инженерную технику и оборудование в зависимости от ситуации при тушении пожаров и проведении аварийно-спасательных работ</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Поддерживать групповое взаимодействие и работать в команде</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Осуществлять заправку специальной пожарной техники горюче-смазочными материалами, а также огнетушащими веществами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Выполнять мероприятия по закрытию крышками колодцев пожарных гидрантов, открытых при проведении боевых действий по тушению пожаров</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Организовывать замену неисправного пожарного оборудования, СИЗ пожарных и средств самоспасания пожарных, пожарного инструмента, средств спасения людей, средств связи, обмундирования (боевой одежды, форменной одежды)</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Организовывать замену на сухие промокших пожарных рукавов и их сушку</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Производить визуальный осмотр состояния подчиненного личного состава</w:t>
            </w:r>
          </w:p>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sz w:val="24"/>
                <w:szCs w:val="24"/>
              </w:rPr>
              <w:t>действия по обслуживанию и ремонту пожарного оборудования, средств индивидуальной защиты и спасения людей при пожаре</w:t>
            </w:r>
          </w:p>
        </w:tc>
      </w:tr>
      <w:tr w:rsidR="00DC4D81" w:rsidRPr="008F7EC5" w:rsidTr="006D4002">
        <w:tc>
          <w:tcPr>
            <w:tcW w:w="1526" w:type="dxa"/>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Cs/>
                <w:sz w:val="24"/>
                <w:szCs w:val="24"/>
              </w:rPr>
              <w:lastRenderedPageBreak/>
              <w:t>Знать</w:t>
            </w:r>
          </w:p>
        </w:tc>
        <w:tc>
          <w:tcPr>
            <w:tcW w:w="7938" w:type="dxa"/>
          </w:tcPr>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Универсальную схему оказания первой помощи на месте происшествия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Перечень состояний, при которых оказывается первая помощь</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Перечень мероприятий по оказанию первой помощи</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Психологические особенности общения и поведения с пострадавшими людьми и людьми, пребывающими в экстремальной или критической ситуациях</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Ответственность руководителя пожарного подразделения при оказании первой помощи пострадавшим</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Основные характеристики пожара, тактика тушения и правила борьбы с распространением пожара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Способы проведения разведки на месте пожара, обязанности ведущих разведку, меры безопасности</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Порядок оценки обстановки на пожаре и принятия решения о ведении действий по тушению пожара и проведению аварийно-спасательных работ</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Правила выбора решающего направления действий по тушению пожара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Порядок привлечения дополнительных сил и средств для тушения пожара и проведения аварийно-спасательных работ</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Правила эксплуатации пожарных гидрантов</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Требования охраны труда при тушении пожара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Горючие свойства материалов, побочные факторы горения взрывчатых и радиоактивных веществ</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Нормативно-правовую базу по вопросам организации пожаротушения и проведению аварийно-спасательных работ</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lastRenderedPageBreak/>
              <w:t>Требования охраны труда и обеспечение безопасности при оказании первой помощи пострадавшим при пожаре</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Порядок передачи и содержание оперативной Правила ведения радиосвязи, порядок радиотелефонного обмена информации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Правила проведения аварийно-спасательных работ при тушении пожаров с использованием СИЗ органов дыхания и зрения в непригодной для дыхания среде;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Способы, приёмы и механизмы прекращения горения в зависимости от характера пожара и обстановки на нём с использованием средств индивидуальной защиты органов дыхания и зрения в непригодной для дыхания среде;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Расчет требуемых </w:t>
            </w:r>
            <w:r w:rsidRPr="008F7EC5">
              <w:rPr>
                <w:rFonts w:ascii="Times New Roman" w:hAnsi="Times New Roman"/>
                <w:sz w:val="24"/>
                <w:szCs w:val="24"/>
              </w:rPr>
              <w:t>средств индивидуальной защиты органов дыхания и зрения при тушении пожара в непригодной для дыхания среде</w:t>
            </w:r>
            <w:r w:rsidRPr="008F7EC5">
              <w:rPr>
                <w:rFonts w:ascii="Times New Roman" w:eastAsia="Calibri" w:hAnsi="Times New Roman"/>
                <w:sz w:val="24"/>
                <w:szCs w:val="24"/>
                <w:lang w:eastAsia="en-US"/>
              </w:rPr>
              <w:t>;</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Характеристики специального снаряжения и СИЗ, порядок и правила их применения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Требования охраны труда в подразделениях федеральной противопожарной службы Государственной противопожарной службы</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Требования пожарной безопасности</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Номенклатуру документов, регламентирующих организацию караульной службы в пожарной охране</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Материальную часть и тактико-технические характеристики пожарного инструмента и аварийно-спасательного оборудования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Материальную часть и тактико-технические характеристики средств связи и сигнализации, средств радиационной и химической защиты, приборов химического и дозиметрического контроля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Распорядок дня дежурного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Права и обязанности должностных лиц дежурного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Должностную инструкцию начальника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Адресное расположение наружного противопожарного водоснабжения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Нормативные правовые акты, регулирующие деятельность пожарной охраны</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Порядок организации тушения пожаров и проведения аварийно-спасательных работ</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Нормативные правовые акты, регулирующие деятельность пожарной охраны</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Документы предварительного планирования боевых действий на пожаре</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Основы трудового законодательства Российской Федерации</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Требования охраны труда в подразделениях федеральной противопожарной службы Государственной противопожарной службы</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Район выезда дежурного караула, расположение взрывопожароопасных объектов, их пожарная опасность</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Требования пожарной безопасности</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Состояние противопожарного водоснабжения в пределах района выезда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Тактико-технические характеристики техники и вооружения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Состояние проезда пожарной техники к месту пожара в пределах района выезда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Информацию о расположении ведомственных пожарных частей в районе выезда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Информацию о наличии добровольных пожарных дружин (команд) на объектах в пределах района выезда караула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lastRenderedPageBreak/>
              <w:t>Информацию о количестве людей (больных), в том числе в ночное время, на объектах с ночным пребыванием людей в пределах района выезда караула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Правила ведения радиосвязи, порядок радиотелефонного обмена</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Порядок профессионального обучения личного состава пожарной охраны;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Порядок организации и проведения занятий по боевой подготовке личного состава караулов;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Нормативы пожарно-строевой и физической подготовки;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Требования к учебно-тренировочной базе пожарно-спасательного подразделения;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Требования приказов, указаний и других руководящих документов, регламентирующих действия по тушению пожаров с применением автоматизированных (роботизированных) систем пожаротушения; назначение, классификацию, характеристики роботизированных установок пожаротушения и их тактические возможности;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Требования приказов, указаний и других руководящих документов, регламентирующих действия по тушению пожаров с применением установок пожаротушения с гидроабразивной резкой;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Назначение, классификация, характеристики установок пожаротушения с гидроабразивной резкой и их тактические возможности;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Порядок, формы и методы проверки состояния организации оперативно-тактической деятельности пожарно-спасательного подразделения;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Требования приказов, указаний и других руководящих документов, регламентирующих планирование и составление документов предварительного планирования действий пожарных подразделений;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Порядок организации работы с документами предварительного планирования боевых действий по тушению пожаров;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Методику анализа оперативно-тактической деятельности подразделений по тушению пожаров и проведению аварийно-спасательных работ;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Методику изучения пожаров;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Требования приказов, указаний и других руководящих документов, регламентирующих действия по тушению пожаров с применением дистанционного пилотирования беспилотных воздушных судов вертолетного типа (беспилотных летательных аппаратов); </w:t>
            </w:r>
          </w:p>
          <w:p w:rsidR="00DC4D81" w:rsidRPr="008F7EC5" w:rsidRDefault="00DC4D81" w:rsidP="006D4002">
            <w:pPr>
              <w:spacing w:after="0" w:line="240" w:lineRule="auto"/>
              <w:jc w:val="both"/>
              <w:rPr>
                <w:rFonts w:ascii="Times New Roman" w:eastAsia="Calibri" w:hAnsi="Times New Roman"/>
                <w:sz w:val="24"/>
                <w:szCs w:val="24"/>
                <w:lang w:eastAsia="en-US"/>
              </w:rPr>
            </w:pPr>
            <w:r w:rsidRPr="008F7EC5">
              <w:rPr>
                <w:rFonts w:ascii="Times New Roman" w:eastAsia="Calibri" w:hAnsi="Times New Roman"/>
                <w:sz w:val="24"/>
                <w:szCs w:val="24"/>
                <w:lang w:eastAsia="en-US"/>
              </w:rPr>
              <w:t xml:space="preserve">Порядок осуществления обработки данных, полученных при использовании дистанционно пилотируемых воздушных судов вертолетного типа; </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Нормативные правовые акты и локальные акты организаций по техническому обслуживанию и эксплуатации средств, оборудования и инструмента</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Оборудование, приспособления, применяемые при техническом обслуживании и эксплуатации средств, оборудования и инструмента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Основные принципы проведения занятий и построения учебного процесса</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Порядок организации тренировок, занятий и комплексных учений</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Требования руководящих документов по организации профессиональной подготовки личного состава отделения</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Порядок планирования и осуществления подготовки личного состава к тушению пожаров и проведению аварийно-спасательных работ</w:t>
            </w:r>
          </w:p>
          <w:p w:rsidR="00DC4D81" w:rsidRPr="008F7EC5" w:rsidRDefault="00DC4D81" w:rsidP="006D4002">
            <w:pPr>
              <w:spacing w:after="0" w:line="240" w:lineRule="auto"/>
              <w:textAlignment w:val="baseline"/>
              <w:rPr>
                <w:rFonts w:ascii="Times New Roman" w:hAnsi="Times New Roman"/>
                <w:sz w:val="24"/>
                <w:szCs w:val="24"/>
              </w:rPr>
            </w:pPr>
            <w:r w:rsidRPr="008F7EC5">
              <w:rPr>
                <w:rFonts w:ascii="Times New Roman" w:hAnsi="Times New Roman"/>
                <w:sz w:val="24"/>
                <w:szCs w:val="24"/>
              </w:rPr>
              <w:t>Нормативы по пожарно-строевой подготовке</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Нормативы по физической подготовке</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Материальная часть и тактико-технические характеристики пожарной и аварийно-спасательной техники;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lastRenderedPageBreak/>
              <w:t>Периодичность регламентного обслуживания техники;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План проведения номерного технического обслуживания пожарных автомобилей, аварийно-спасательной техники и пожарно-технического вооружения;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Требования производителя пожарной техники к ее техническому обслуживанию и эксплуатации;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Устройство и принцип работы мобильных средств пожаротушения;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Правила ведения документации;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Правила эксплуатации мобильных средств пожаротушения;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Методы организации руководства основными действиями личного состава при тушении пожаров</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Меры безопасности при эксплуатации оборудования</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Комплектность закрепленного пожарного оборудования, СИЗ пожарных и средств самоспасания пожарных, пожарного инструмента, средств спасения людей, средств связи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Размещение и крепление на пожарных автомобилях пожарного оборудования, СИЗ пожарных и средств самоспасания пожарных, пожарного инструмента, средств спасения людей</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Кратчайшие маршруты следования в место постоянной дислокации</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Порядок укладки боевой одежды и снаряжения</w:t>
            </w:r>
          </w:p>
          <w:p w:rsidR="00DC4D81" w:rsidRPr="008F7EC5" w:rsidRDefault="00DC4D81" w:rsidP="006D4002">
            <w:pPr>
              <w:spacing w:after="0" w:line="240" w:lineRule="auto"/>
              <w:jc w:val="both"/>
              <w:rPr>
                <w:rFonts w:ascii="Times New Roman" w:hAnsi="Times New Roman"/>
                <w:sz w:val="24"/>
                <w:szCs w:val="24"/>
                <w:shd w:val="clear" w:color="auto" w:fill="FFFFFF"/>
              </w:rPr>
            </w:pPr>
            <w:r w:rsidRPr="008F7EC5">
              <w:rPr>
                <w:rFonts w:ascii="Times New Roman" w:hAnsi="Times New Roman"/>
                <w:sz w:val="24"/>
                <w:szCs w:val="24"/>
                <w:shd w:val="clear" w:color="auto" w:fill="FFFFFF"/>
              </w:rPr>
              <w:t xml:space="preserve">Порядок учета пожарной техники и имущества; </w:t>
            </w:r>
          </w:p>
          <w:p w:rsidR="00DC4D81" w:rsidRPr="008F7EC5" w:rsidRDefault="00DC4D81" w:rsidP="006D4002">
            <w:pPr>
              <w:spacing w:after="0" w:line="240" w:lineRule="auto"/>
              <w:jc w:val="both"/>
              <w:rPr>
                <w:rFonts w:ascii="Times New Roman" w:hAnsi="Times New Roman"/>
                <w:sz w:val="24"/>
                <w:szCs w:val="24"/>
                <w:shd w:val="clear" w:color="auto" w:fill="FFFFFF"/>
              </w:rPr>
            </w:pPr>
            <w:r w:rsidRPr="008F7EC5">
              <w:rPr>
                <w:rFonts w:ascii="Times New Roman" w:hAnsi="Times New Roman"/>
                <w:sz w:val="24"/>
                <w:szCs w:val="24"/>
                <w:shd w:val="clear" w:color="auto" w:fill="FFFFFF"/>
              </w:rPr>
              <w:t xml:space="preserve">Правила приема, ввода в эксплуатацию пожарной техники; </w:t>
            </w:r>
          </w:p>
          <w:p w:rsidR="00DC4D81" w:rsidRPr="008F7EC5" w:rsidRDefault="00DC4D81" w:rsidP="006D4002">
            <w:pPr>
              <w:spacing w:after="0" w:line="240" w:lineRule="auto"/>
              <w:jc w:val="both"/>
              <w:rPr>
                <w:rFonts w:ascii="Times New Roman" w:hAnsi="Times New Roman"/>
                <w:sz w:val="24"/>
                <w:szCs w:val="24"/>
                <w:shd w:val="clear" w:color="auto" w:fill="FFFFFF"/>
              </w:rPr>
            </w:pPr>
            <w:r w:rsidRPr="008F7EC5">
              <w:rPr>
                <w:rFonts w:ascii="Times New Roman" w:hAnsi="Times New Roman"/>
                <w:sz w:val="24"/>
                <w:szCs w:val="24"/>
                <w:shd w:val="clear" w:color="auto" w:fill="FFFFFF"/>
              </w:rPr>
              <w:t xml:space="preserve">Порядок подготовки пожарной техники к использованию; </w:t>
            </w:r>
          </w:p>
          <w:p w:rsidR="00DC4D81" w:rsidRPr="008F7EC5" w:rsidRDefault="00DC4D81" w:rsidP="006D4002">
            <w:pPr>
              <w:spacing w:after="0" w:line="240" w:lineRule="auto"/>
              <w:jc w:val="both"/>
              <w:rPr>
                <w:rFonts w:ascii="Times New Roman" w:hAnsi="Times New Roman"/>
                <w:sz w:val="24"/>
                <w:szCs w:val="24"/>
                <w:shd w:val="clear" w:color="auto" w:fill="FFFFFF"/>
              </w:rPr>
            </w:pPr>
            <w:r w:rsidRPr="008F7EC5">
              <w:rPr>
                <w:rFonts w:ascii="Times New Roman" w:hAnsi="Times New Roman"/>
                <w:sz w:val="24"/>
                <w:szCs w:val="24"/>
                <w:shd w:val="clear" w:color="auto" w:fill="FFFFFF"/>
              </w:rPr>
              <w:t xml:space="preserve">Правила хранения пожарной техники; </w:t>
            </w:r>
          </w:p>
          <w:p w:rsidR="00DC4D81" w:rsidRPr="008F7EC5" w:rsidRDefault="00DC4D81" w:rsidP="006D4002">
            <w:pPr>
              <w:spacing w:after="0" w:line="240" w:lineRule="auto"/>
              <w:jc w:val="both"/>
              <w:rPr>
                <w:rFonts w:ascii="Times New Roman" w:hAnsi="Times New Roman"/>
                <w:sz w:val="24"/>
                <w:szCs w:val="24"/>
                <w:shd w:val="clear" w:color="auto" w:fill="FFFFFF"/>
              </w:rPr>
            </w:pPr>
            <w:r w:rsidRPr="008F7EC5">
              <w:rPr>
                <w:rFonts w:ascii="Times New Roman" w:hAnsi="Times New Roman"/>
                <w:sz w:val="24"/>
                <w:szCs w:val="24"/>
                <w:shd w:val="clear" w:color="auto" w:fill="FFFFFF"/>
              </w:rPr>
              <w:t xml:space="preserve">Порядок проведения техническое обслуживания пожарной техники; </w:t>
            </w:r>
          </w:p>
          <w:p w:rsidR="00DC4D81" w:rsidRPr="008F7EC5" w:rsidRDefault="00DC4D81" w:rsidP="006D4002">
            <w:pPr>
              <w:spacing w:after="0" w:line="240" w:lineRule="auto"/>
              <w:jc w:val="both"/>
              <w:rPr>
                <w:rFonts w:ascii="Times New Roman" w:hAnsi="Times New Roman"/>
                <w:sz w:val="24"/>
                <w:szCs w:val="24"/>
                <w:shd w:val="clear" w:color="auto" w:fill="FFFFFF"/>
              </w:rPr>
            </w:pPr>
            <w:r w:rsidRPr="008F7EC5">
              <w:rPr>
                <w:rFonts w:ascii="Times New Roman" w:hAnsi="Times New Roman"/>
                <w:sz w:val="24"/>
                <w:szCs w:val="24"/>
                <w:shd w:val="clear" w:color="auto" w:fill="FFFFFF"/>
              </w:rPr>
              <w:t xml:space="preserve">Порядок проведения консервации и хранения технических и автотранспортных средств;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Порядок применения и учёт горюче-смазочных материалов, специальных жидкостей и огнетушащих веществ;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Правила обеспечения бесперебойной работы узлов и агрегатов мобильных средств пожаротушения при тушении пожара;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Порядок управления работой пожарных насосов, подачи огнетушащих веществ;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 xml:space="preserve">Порядок подачи огнетушащих веществ для тушения пожаров от пожарных автомобилей; </w:t>
            </w:r>
          </w:p>
          <w:p w:rsidR="00DC4D81" w:rsidRPr="008F7EC5" w:rsidRDefault="00DC4D81" w:rsidP="006D4002">
            <w:pPr>
              <w:spacing w:after="0" w:line="240" w:lineRule="auto"/>
              <w:jc w:val="both"/>
              <w:rPr>
                <w:rFonts w:ascii="Times New Roman" w:hAnsi="Times New Roman"/>
                <w:sz w:val="24"/>
                <w:szCs w:val="24"/>
              </w:rPr>
            </w:pPr>
            <w:r w:rsidRPr="008F7EC5">
              <w:rPr>
                <w:rFonts w:ascii="Times New Roman" w:hAnsi="Times New Roman"/>
                <w:sz w:val="24"/>
                <w:szCs w:val="24"/>
              </w:rPr>
              <w:t>Требования приказов, указаний и других руководящих документов, регламентирующих выполнение работ по обслуживанию первичных средств пожаротушения</w:t>
            </w:r>
          </w:p>
        </w:tc>
      </w:tr>
    </w:tbl>
    <w:p w:rsidR="00DC4D81" w:rsidRPr="00F203C8" w:rsidRDefault="00DC4D81" w:rsidP="00DC4D81">
      <w:pPr>
        <w:spacing w:after="0" w:line="240" w:lineRule="auto"/>
        <w:rPr>
          <w:rFonts w:ascii="Times New Roman" w:hAnsi="Times New Roman"/>
          <w:b/>
          <w:sz w:val="24"/>
          <w:szCs w:val="24"/>
        </w:rPr>
      </w:pPr>
    </w:p>
    <w:p w:rsidR="00DC4D81" w:rsidRPr="00F203C8" w:rsidRDefault="00DC4D81" w:rsidP="00DC4D81">
      <w:pPr>
        <w:spacing w:after="0" w:line="240" w:lineRule="auto"/>
        <w:ind w:firstLine="709"/>
        <w:rPr>
          <w:rFonts w:ascii="Times New Roman" w:hAnsi="Times New Roman"/>
          <w:b/>
          <w:sz w:val="24"/>
          <w:szCs w:val="24"/>
        </w:rPr>
      </w:pPr>
      <w:r w:rsidRPr="00F203C8">
        <w:rPr>
          <w:rFonts w:ascii="Times New Roman" w:hAnsi="Times New Roman"/>
          <w:b/>
          <w:sz w:val="24"/>
          <w:szCs w:val="24"/>
        </w:rPr>
        <w:t>1.2. Количество часов, отводимое на освоение профессионального модуля</w:t>
      </w:r>
    </w:p>
    <w:p w:rsidR="00DC4D81" w:rsidRPr="00F203C8" w:rsidRDefault="00DC4D81" w:rsidP="00DC4D81">
      <w:pPr>
        <w:spacing w:after="0" w:line="240" w:lineRule="auto"/>
        <w:rPr>
          <w:rFonts w:ascii="Times New Roman" w:hAnsi="Times New Roman"/>
          <w:sz w:val="24"/>
          <w:szCs w:val="24"/>
        </w:rPr>
      </w:pPr>
    </w:p>
    <w:p w:rsidR="00DC4D81" w:rsidRPr="00F203C8" w:rsidRDefault="00DC4D81" w:rsidP="00DC4D81">
      <w:pPr>
        <w:spacing w:after="0" w:line="240" w:lineRule="auto"/>
        <w:rPr>
          <w:rFonts w:ascii="Times New Roman" w:hAnsi="Times New Roman"/>
          <w:sz w:val="24"/>
          <w:szCs w:val="24"/>
        </w:rPr>
      </w:pPr>
      <w:r w:rsidRPr="00F203C8">
        <w:rPr>
          <w:rFonts w:ascii="Times New Roman" w:hAnsi="Times New Roman"/>
          <w:sz w:val="24"/>
          <w:szCs w:val="24"/>
        </w:rPr>
        <w:t>Всего часов –</w:t>
      </w:r>
      <w:r>
        <w:rPr>
          <w:rFonts w:ascii="Times New Roman" w:hAnsi="Times New Roman"/>
          <w:sz w:val="24"/>
          <w:szCs w:val="24"/>
        </w:rPr>
        <w:t xml:space="preserve"> </w:t>
      </w:r>
      <w:r w:rsidRPr="00F203C8">
        <w:rPr>
          <w:rFonts w:ascii="Times New Roman" w:hAnsi="Times New Roman"/>
          <w:sz w:val="24"/>
          <w:szCs w:val="24"/>
        </w:rPr>
        <w:t>571</w:t>
      </w:r>
    </w:p>
    <w:p w:rsidR="00DC4D81" w:rsidRPr="00F203C8" w:rsidRDefault="00DC4D81" w:rsidP="00DC4D81">
      <w:pPr>
        <w:spacing w:after="0" w:line="240" w:lineRule="auto"/>
        <w:ind w:firstLine="708"/>
        <w:rPr>
          <w:rFonts w:ascii="Times New Roman" w:hAnsi="Times New Roman"/>
          <w:sz w:val="24"/>
          <w:szCs w:val="24"/>
        </w:rPr>
      </w:pPr>
      <w:r w:rsidRPr="00F203C8">
        <w:rPr>
          <w:rFonts w:ascii="Times New Roman" w:hAnsi="Times New Roman"/>
          <w:sz w:val="24"/>
          <w:szCs w:val="24"/>
        </w:rPr>
        <w:t>в том числе в форме практической подготовки – 3</w:t>
      </w:r>
      <w:r>
        <w:rPr>
          <w:rFonts w:ascii="Times New Roman" w:hAnsi="Times New Roman"/>
          <w:sz w:val="24"/>
          <w:szCs w:val="24"/>
        </w:rPr>
        <w:t>4</w:t>
      </w:r>
      <w:r w:rsidRPr="00F203C8">
        <w:rPr>
          <w:rFonts w:ascii="Times New Roman" w:hAnsi="Times New Roman"/>
          <w:sz w:val="24"/>
          <w:szCs w:val="24"/>
        </w:rPr>
        <w:t>8 часов,</w:t>
      </w:r>
    </w:p>
    <w:p w:rsidR="00DC4D81" w:rsidRPr="00F203C8" w:rsidRDefault="00DC4D81" w:rsidP="00DC4D81">
      <w:pPr>
        <w:spacing w:after="0" w:line="240" w:lineRule="auto"/>
        <w:rPr>
          <w:rFonts w:ascii="Times New Roman" w:hAnsi="Times New Roman"/>
          <w:sz w:val="24"/>
          <w:szCs w:val="24"/>
        </w:rPr>
      </w:pPr>
    </w:p>
    <w:p w:rsidR="00DC4D81" w:rsidRPr="00F203C8" w:rsidRDefault="00DC4D81" w:rsidP="00DC4D81">
      <w:pPr>
        <w:spacing w:after="0" w:line="240" w:lineRule="auto"/>
        <w:rPr>
          <w:rFonts w:ascii="Times New Roman" w:hAnsi="Times New Roman"/>
          <w:sz w:val="24"/>
          <w:szCs w:val="24"/>
        </w:rPr>
      </w:pPr>
      <w:r w:rsidRPr="00F203C8">
        <w:rPr>
          <w:rFonts w:ascii="Times New Roman" w:hAnsi="Times New Roman"/>
          <w:sz w:val="24"/>
          <w:szCs w:val="24"/>
        </w:rPr>
        <w:t xml:space="preserve">Из них на освоение МДК – </w:t>
      </w:r>
      <w:r>
        <w:rPr>
          <w:rFonts w:ascii="Times New Roman" w:hAnsi="Times New Roman"/>
          <w:sz w:val="24"/>
          <w:szCs w:val="24"/>
        </w:rPr>
        <w:t>355</w:t>
      </w:r>
      <w:r w:rsidRPr="00F203C8">
        <w:rPr>
          <w:rFonts w:ascii="Times New Roman" w:hAnsi="Times New Roman"/>
          <w:sz w:val="24"/>
          <w:szCs w:val="24"/>
        </w:rPr>
        <w:t xml:space="preserve"> часов,</w:t>
      </w:r>
    </w:p>
    <w:p w:rsidR="00DC4D81" w:rsidRPr="00F203C8" w:rsidRDefault="00DC4D81" w:rsidP="00DC4D81">
      <w:pPr>
        <w:spacing w:after="0" w:line="240" w:lineRule="auto"/>
        <w:ind w:firstLine="708"/>
        <w:rPr>
          <w:rFonts w:ascii="Times New Roman" w:hAnsi="Times New Roman"/>
          <w:i/>
          <w:sz w:val="24"/>
          <w:szCs w:val="24"/>
        </w:rPr>
      </w:pPr>
      <w:r w:rsidRPr="00F203C8">
        <w:rPr>
          <w:rFonts w:ascii="Times New Roman" w:hAnsi="Times New Roman"/>
          <w:sz w:val="24"/>
          <w:szCs w:val="24"/>
        </w:rPr>
        <w:t>в том числе самостоятельная работа</w:t>
      </w:r>
      <w:r w:rsidRPr="00F203C8">
        <w:rPr>
          <w:rFonts w:ascii="Times New Roman" w:hAnsi="Times New Roman"/>
          <w:i/>
          <w:sz w:val="24"/>
          <w:szCs w:val="24"/>
        </w:rPr>
        <w:t>__________</w:t>
      </w:r>
      <w:r w:rsidRPr="00F203C8">
        <w:rPr>
          <w:rFonts w:ascii="Times New Roman" w:hAnsi="Times New Roman"/>
          <w:iCs/>
          <w:sz w:val="24"/>
          <w:szCs w:val="24"/>
        </w:rPr>
        <w:t>,</w:t>
      </w:r>
      <w:r w:rsidRPr="00F203C8">
        <w:rPr>
          <w:rFonts w:ascii="Times New Roman" w:hAnsi="Times New Roman"/>
          <w:i/>
          <w:sz w:val="24"/>
          <w:szCs w:val="24"/>
        </w:rPr>
        <w:t xml:space="preserve"> </w:t>
      </w:r>
    </w:p>
    <w:p w:rsidR="00DC4D81" w:rsidRPr="00F203C8" w:rsidRDefault="00DC4D81" w:rsidP="00DC4D81">
      <w:pPr>
        <w:spacing w:after="0" w:line="240" w:lineRule="auto"/>
        <w:rPr>
          <w:rFonts w:ascii="Times New Roman" w:hAnsi="Times New Roman"/>
          <w:sz w:val="24"/>
          <w:szCs w:val="24"/>
        </w:rPr>
      </w:pPr>
      <w:r w:rsidRPr="00F203C8">
        <w:rPr>
          <w:rFonts w:ascii="Times New Roman" w:hAnsi="Times New Roman"/>
          <w:sz w:val="24"/>
          <w:szCs w:val="24"/>
        </w:rPr>
        <w:t>практики, в том числе учебная – 108 часов,</w:t>
      </w:r>
    </w:p>
    <w:p w:rsidR="00DC4D81" w:rsidRPr="00F203C8" w:rsidRDefault="00DC4D81" w:rsidP="00DC4D81">
      <w:pPr>
        <w:spacing w:after="0" w:line="240" w:lineRule="auto"/>
        <w:ind w:firstLine="708"/>
        <w:rPr>
          <w:rFonts w:ascii="Times New Roman" w:hAnsi="Times New Roman"/>
          <w:sz w:val="24"/>
          <w:szCs w:val="24"/>
        </w:rPr>
      </w:pPr>
      <w:r w:rsidRPr="00F203C8">
        <w:rPr>
          <w:rFonts w:ascii="Times New Roman" w:hAnsi="Times New Roman"/>
          <w:sz w:val="24"/>
          <w:szCs w:val="24"/>
        </w:rPr>
        <w:t xml:space="preserve">   производственная – 108 часов,</w:t>
      </w:r>
    </w:p>
    <w:p w:rsidR="00DC4D81" w:rsidRPr="00F203C8" w:rsidRDefault="00DC4D81" w:rsidP="00DC4D81">
      <w:pPr>
        <w:spacing w:after="0" w:line="240" w:lineRule="auto"/>
        <w:rPr>
          <w:rFonts w:ascii="Times New Roman" w:hAnsi="Times New Roman"/>
          <w:i/>
          <w:sz w:val="24"/>
          <w:szCs w:val="24"/>
        </w:rPr>
      </w:pPr>
      <w:r w:rsidRPr="00F203C8">
        <w:rPr>
          <w:rFonts w:ascii="Times New Roman" w:hAnsi="Times New Roman"/>
          <w:sz w:val="24"/>
          <w:szCs w:val="24"/>
        </w:rPr>
        <w:t>Промежуточная аттестация – ___________</w:t>
      </w:r>
      <w:r w:rsidRPr="00F203C8">
        <w:rPr>
          <w:rFonts w:ascii="Times New Roman" w:hAnsi="Times New Roman"/>
          <w:i/>
          <w:sz w:val="24"/>
          <w:szCs w:val="24"/>
        </w:rPr>
        <w:t>.</w:t>
      </w:r>
    </w:p>
    <w:p w:rsidR="00DC4D81" w:rsidRPr="00F203C8" w:rsidRDefault="00DC4D81" w:rsidP="00DC4D81">
      <w:pPr>
        <w:spacing w:after="0" w:line="240" w:lineRule="auto"/>
        <w:rPr>
          <w:rFonts w:ascii="Times New Roman" w:hAnsi="Times New Roman"/>
          <w:b/>
          <w:i/>
          <w:sz w:val="24"/>
          <w:szCs w:val="24"/>
        </w:rPr>
        <w:sectPr w:rsidR="00DC4D81" w:rsidRPr="00F203C8" w:rsidSect="00AB3A48">
          <w:pgSz w:w="11907" w:h="16840"/>
          <w:pgMar w:top="1134" w:right="567" w:bottom="1134" w:left="1701" w:header="709" w:footer="709" w:gutter="0"/>
          <w:cols w:space="720"/>
        </w:sectPr>
      </w:pPr>
    </w:p>
    <w:p w:rsidR="00DC4D81" w:rsidRPr="00F203C8" w:rsidRDefault="00DC4D81" w:rsidP="00DC4D81">
      <w:pPr>
        <w:spacing w:after="0" w:line="240" w:lineRule="auto"/>
        <w:jc w:val="center"/>
        <w:rPr>
          <w:rFonts w:ascii="Times New Roman" w:hAnsi="Times New Roman"/>
          <w:b/>
          <w:caps/>
          <w:sz w:val="24"/>
          <w:szCs w:val="24"/>
        </w:rPr>
      </w:pPr>
      <w:r w:rsidRPr="00F203C8">
        <w:rPr>
          <w:rFonts w:ascii="Times New Roman" w:hAnsi="Times New Roman"/>
          <w:b/>
          <w:caps/>
          <w:sz w:val="24"/>
          <w:szCs w:val="24"/>
        </w:rPr>
        <w:lastRenderedPageBreak/>
        <w:t>2. Структура и содержание профессионального модуля</w:t>
      </w:r>
    </w:p>
    <w:p w:rsidR="00DC4D81" w:rsidRPr="00F203C8" w:rsidRDefault="00DC4D81" w:rsidP="00DC4D81">
      <w:pPr>
        <w:spacing w:after="0" w:line="240" w:lineRule="auto"/>
        <w:ind w:firstLine="851"/>
        <w:rPr>
          <w:rFonts w:ascii="Times New Roman" w:hAnsi="Times New Roman"/>
          <w:b/>
          <w:sz w:val="24"/>
          <w:szCs w:val="24"/>
        </w:rPr>
      </w:pPr>
      <w:r w:rsidRPr="00F203C8">
        <w:rPr>
          <w:rFonts w:ascii="Times New Roman" w:hAnsi="Times New Roman"/>
          <w:b/>
          <w:sz w:val="24"/>
          <w:szCs w:val="24"/>
        </w:rPr>
        <w:t>2.1. Структура профессионального модуля</w:t>
      </w:r>
      <w:r w:rsidRPr="00F203C8">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843"/>
        <w:gridCol w:w="1119"/>
        <w:gridCol w:w="546"/>
        <w:gridCol w:w="709"/>
        <w:gridCol w:w="1460"/>
        <w:gridCol w:w="1156"/>
        <w:gridCol w:w="1688"/>
        <w:gridCol w:w="452"/>
        <w:gridCol w:w="24"/>
        <w:gridCol w:w="14"/>
        <w:gridCol w:w="899"/>
        <w:gridCol w:w="1797"/>
      </w:tblGrid>
      <w:tr w:rsidR="00DC4D81" w:rsidRPr="00F203C8" w:rsidTr="006D4002">
        <w:trPr>
          <w:trHeight w:val="342"/>
        </w:trPr>
        <w:tc>
          <w:tcPr>
            <w:tcW w:w="589" w:type="pct"/>
            <w:vMerge w:val="restart"/>
            <w:tcBorders>
              <w:bottom w:val="single" w:sz="4" w:space="0" w:color="auto"/>
            </w:tcBorders>
            <w:vAlign w:val="center"/>
          </w:tcPr>
          <w:p w:rsidR="00DC4D81" w:rsidRPr="00F203C8" w:rsidRDefault="00DC4D81" w:rsidP="006D400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Коды профессиональных и общих </w:t>
            </w:r>
            <w:r w:rsidRPr="00F203C8">
              <w:rPr>
                <w:rFonts w:ascii="Times New Roman" w:hAnsi="Times New Roman"/>
                <w:sz w:val="20"/>
                <w:szCs w:val="20"/>
              </w:rPr>
              <w:t>компетенций</w:t>
            </w:r>
          </w:p>
        </w:tc>
        <w:tc>
          <w:tcPr>
            <w:tcW w:w="1030" w:type="pct"/>
            <w:vMerge w:val="restart"/>
            <w:tcBorders>
              <w:bottom w:val="single" w:sz="4" w:space="0" w:color="auto"/>
            </w:tcBorders>
            <w:vAlign w:val="center"/>
          </w:tcPr>
          <w:p w:rsidR="00DC4D81" w:rsidRPr="00F203C8" w:rsidRDefault="00DC4D81"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Наименования разделов профессионального модуля</w:t>
            </w:r>
          </w:p>
        </w:tc>
        <w:tc>
          <w:tcPr>
            <w:tcW w:w="438" w:type="pct"/>
            <w:vMerge w:val="restart"/>
            <w:tcBorders>
              <w:bottom w:val="single" w:sz="4" w:space="0" w:color="auto"/>
            </w:tcBorders>
            <w:vAlign w:val="center"/>
          </w:tcPr>
          <w:p w:rsidR="00DC4D81" w:rsidRPr="00F203C8" w:rsidRDefault="00DC4D81" w:rsidP="006D4002">
            <w:pPr>
              <w:spacing w:after="0" w:line="240" w:lineRule="auto"/>
              <w:jc w:val="center"/>
              <w:rPr>
                <w:rFonts w:ascii="Times New Roman" w:hAnsi="Times New Roman"/>
                <w:sz w:val="20"/>
                <w:szCs w:val="20"/>
              </w:rPr>
            </w:pPr>
            <w:r w:rsidRPr="00F203C8">
              <w:rPr>
                <w:rFonts w:ascii="Times New Roman" w:hAnsi="Times New Roman"/>
                <w:iCs/>
                <w:sz w:val="20"/>
                <w:szCs w:val="20"/>
              </w:rPr>
              <w:t>Всего, час.</w:t>
            </w:r>
          </w:p>
        </w:tc>
        <w:tc>
          <w:tcPr>
            <w:tcW w:w="185" w:type="pct"/>
            <w:vMerge w:val="restart"/>
            <w:tcBorders>
              <w:bottom w:val="single" w:sz="4" w:space="0" w:color="auto"/>
            </w:tcBorders>
            <w:textDirection w:val="btLr"/>
            <w:vAlign w:val="center"/>
          </w:tcPr>
          <w:p w:rsidR="00DC4D81" w:rsidRPr="00F203C8" w:rsidRDefault="00DC4D81" w:rsidP="006D4002">
            <w:pPr>
              <w:spacing w:after="0" w:line="240" w:lineRule="auto"/>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58" w:type="pct"/>
            <w:gridSpan w:val="9"/>
            <w:tcBorders>
              <w:bottom w:val="single" w:sz="4" w:space="0" w:color="auto"/>
            </w:tcBorders>
          </w:tcPr>
          <w:p w:rsidR="00DC4D81" w:rsidRPr="00F203C8" w:rsidRDefault="00DC4D81"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Объем профессионального модуля, ак. час.</w:t>
            </w:r>
          </w:p>
        </w:tc>
      </w:tr>
      <w:tr w:rsidR="00DC4D81" w:rsidRPr="00F203C8" w:rsidTr="006D4002">
        <w:trPr>
          <w:trHeight w:val="58"/>
        </w:trPr>
        <w:tc>
          <w:tcPr>
            <w:tcW w:w="589" w:type="pct"/>
            <w:vMerge/>
          </w:tcPr>
          <w:p w:rsidR="00DC4D81" w:rsidRPr="00F203C8" w:rsidRDefault="00DC4D81" w:rsidP="006D4002">
            <w:pPr>
              <w:spacing w:after="0" w:line="240" w:lineRule="auto"/>
              <w:rPr>
                <w:rFonts w:ascii="Times New Roman" w:hAnsi="Times New Roman"/>
                <w:i/>
              </w:rPr>
            </w:pPr>
          </w:p>
        </w:tc>
        <w:tc>
          <w:tcPr>
            <w:tcW w:w="1030" w:type="pct"/>
            <w:vMerge/>
            <w:vAlign w:val="center"/>
          </w:tcPr>
          <w:p w:rsidR="00DC4D81" w:rsidRPr="00F203C8" w:rsidRDefault="00DC4D81" w:rsidP="006D4002">
            <w:pPr>
              <w:spacing w:after="0" w:line="240" w:lineRule="auto"/>
              <w:rPr>
                <w:rFonts w:ascii="Times New Roman" w:hAnsi="Times New Roman"/>
                <w:i/>
              </w:rPr>
            </w:pPr>
          </w:p>
        </w:tc>
        <w:tc>
          <w:tcPr>
            <w:tcW w:w="438" w:type="pct"/>
            <w:vMerge/>
            <w:vAlign w:val="center"/>
          </w:tcPr>
          <w:p w:rsidR="00DC4D81" w:rsidRPr="00F203C8" w:rsidRDefault="00DC4D81" w:rsidP="006D4002">
            <w:pPr>
              <w:spacing w:after="0" w:line="240" w:lineRule="auto"/>
              <w:rPr>
                <w:rFonts w:ascii="Times New Roman" w:hAnsi="Times New Roman"/>
                <w:i/>
                <w:iCs/>
              </w:rPr>
            </w:pPr>
          </w:p>
        </w:tc>
        <w:tc>
          <w:tcPr>
            <w:tcW w:w="185" w:type="pct"/>
            <w:vMerge/>
            <w:shd w:val="clear" w:color="auto" w:fill="FFFF00"/>
          </w:tcPr>
          <w:p w:rsidR="00DC4D81" w:rsidRPr="00F203C8" w:rsidRDefault="00DC4D81" w:rsidP="006D4002">
            <w:pPr>
              <w:suppressAutoHyphens/>
              <w:spacing w:after="0" w:line="240" w:lineRule="auto"/>
              <w:jc w:val="center"/>
              <w:rPr>
                <w:rFonts w:ascii="Times New Roman" w:hAnsi="Times New Roman"/>
              </w:rPr>
            </w:pPr>
          </w:p>
        </w:tc>
        <w:tc>
          <w:tcPr>
            <w:tcW w:w="1915" w:type="pct"/>
            <w:gridSpan w:val="7"/>
          </w:tcPr>
          <w:p w:rsidR="00DC4D81" w:rsidRPr="00F203C8" w:rsidRDefault="00DC4D81" w:rsidP="006D4002">
            <w:pPr>
              <w:suppressAutoHyphens/>
              <w:spacing w:after="0" w:line="240" w:lineRule="auto"/>
              <w:jc w:val="center"/>
              <w:rPr>
                <w:rFonts w:ascii="Times New Roman" w:hAnsi="Times New Roman"/>
              </w:rPr>
            </w:pPr>
            <w:r w:rsidRPr="00F203C8">
              <w:rPr>
                <w:rFonts w:ascii="Times New Roman" w:hAnsi="Times New Roman"/>
              </w:rPr>
              <w:t>Обучение по МДК</w:t>
            </w:r>
          </w:p>
        </w:tc>
        <w:tc>
          <w:tcPr>
            <w:tcW w:w="843" w:type="pct"/>
            <w:gridSpan w:val="2"/>
            <w:vMerge w:val="restart"/>
            <w:vAlign w:val="center"/>
          </w:tcPr>
          <w:p w:rsidR="00DC4D81" w:rsidRPr="00F203C8" w:rsidRDefault="00DC4D81" w:rsidP="006D4002">
            <w:pPr>
              <w:suppressAutoHyphens/>
              <w:spacing w:after="0" w:line="240" w:lineRule="auto"/>
              <w:jc w:val="center"/>
              <w:rPr>
                <w:rFonts w:ascii="Times New Roman" w:hAnsi="Times New Roman"/>
              </w:rPr>
            </w:pPr>
            <w:r w:rsidRPr="00F203C8">
              <w:rPr>
                <w:rFonts w:ascii="Times New Roman" w:hAnsi="Times New Roman"/>
              </w:rPr>
              <w:t>Практики</w:t>
            </w:r>
          </w:p>
        </w:tc>
      </w:tr>
      <w:tr w:rsidR="00DC4D81" w:rsidRPr="00F203C8" w:rsidTr="006D4002">
        <w:tc>
          <w:tcPr>
            <w:tcW w:w="589" w:type="pct"/>
            <w:vMerge/>
          </w:tcPr>
          <w:p w:rsidR="00DC4D81" w:rsidRPr="00F203C8" w:rsidRDefault="00DC4D81" w:rsidP="006D4002">
            <w:pPr>
              <w:spacing w:after="0" w:line="240" w:lineRule="auto"/>
              <w:rPr>
                <w:rFonts w:ascii="Times New Roman" w:hAnsi="Times New Roman"/>
                <w:i/>
              </w:rPr>
            </w:pPr>
          </w:p>
        </w:tc>
        <w:tc>
          <w:tcPr>
            <w:tcW w:w="1030" w:type="pct"/>
            <w:vMerge/>
            <w:vAlign w:val="center"/>
          </w:tcPr>
          <w:p w:rsidR="00DC4D81" w:rsidRPr="00F203C8" w:rsidRDefault="00DC4D81" w:rsidP="006D4002">
            <w:pPr>
              <w:spacing w:after="0" w:line="240" w:lineRule="auto"/>
              <w:rPr>
                <w:rFonts w:ascii="Times New Roman" w:hAnsi="Times New Roman"/>
                <w:i/>
              </w:rPr>
            </w:pPr>
          </w:p>
        </w:tc>
        <w:tc>
          <w:tcPr>
            <w:tcW w:w="438" w:type="pct"/>
            <w:vMerge/>
            <w:vAlign w:val="center"/>
          </w:tcPr>
          <w:p w:rsidR="00DC4D81" w:rsidRPr="00F203C8" w:rsidRDefault="00DC4D81" w:rsidP="006D4002">
            <w:pPr>
              <w:spacing w:after="0" w:line="240" w:lineRule="auto"/>
              <w:rPr>
                <w:rFonts w:ascii="Times New Roman" w:hAnsi="Times New Roman"/>
                <w:i/>
                <w:iCs/>
              </w:rPr>
            </w:pPr>
          </w:p>
        </w:tc>
        <w:tc>
          <w:tcPr>
            <w:tcW w:w="185" w:type="pct"/>
            <w:vMerge/>
            <w:shd w:val="clear" w:color="auto" w:fill="FFFF00"/>
          </w:tcPr>
          <w:p w:rsidR="00DC4D81" w:rsidRPr="00F203C8" w:rsidRDefault="00DC4D81" w:rsidP="006D4002">
            <w:pPr>
              <w:suppressAutoHyphens/>
              <w:spacing w:after="0" w:line="240" w:lineRule="auto"/>
              <w:jc w:val="center"/>
              <w:rPr>
                <w:rFonts w:ascii="Times New Roman" w:hAnsi="Times New Roman"/>
                <w:sz w:val="20"/>
                <w:szCs w:val="20"/>
              </w:rPr>
            </w:pPr>
          </w:p>
        </w:tc>
        <w:tc>
          <w:tcPr>
            <w:tcW w:w="240" w:type="pct"/>
            <w:vMerge w:val="restart"/>
          </w:tcPr>
          <w:p w:rsidR="00DC4D81" w:rsidRPr="00F203C8" w:rsidRDefault="00DC4D81"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Всего</w:t>
            </w:r>
          </w:p>
          <w:p w:rsidR="00DC4D81" w:rsidRPr="00F203C8" w:rsidRDefault="00DC4D81" w:rsidP="006D4002">
            <w:pPr>
              <w:suppressAutoHyphens/>
              <w:spacing w:after="0" w:line="240" w:lineRule="auto"/>
              <w:jc w:val="center"/>
              <w:rPr>
                <w:rFonts w:ascii="Times New Roman" w:hAnsi="Times New Roman"/>
                <w:sz w:val="20"/>
                <w:szCs w:val="20"/>
              </w:rPr>
            </w:pPr>
          </w:p>
        </w:tc>
        <w:tc>
          <w:tcPr>
            <w:tcW w:w="1675" w:type="pct"/>
            <w:gridSpan w:val="6"/>
          </w:tcPr>
          <w:p w:rsidR="00DC4D81" w:rsidRPr="00F203C8" w:rsidRDefault="00DC4D81" w:rsidP="006D4002">
            <w:pPr>
              <w:suppressAutoHyphens/>
              <w:spacing w:after="0" w:line="240" w:lineRule="auto"/>
              <w:jc w:val="center"/>
              <w:rPr>
                <w:rFonts w:ascii="Times New Roman" w:hAnsi="Times New Roman"/>
              </w:rPr>
            </w:pPr>
            <w:r w:rsidRPr="00F203C8">
              <w:rPr>
                <w:rFonts w:ascii="Times New Roman" w:hAnsi="Times New Roman"/>
              </w:rPr>
              <w:t>В том числе</w:t>
            </w:r>
          </w:p>
        </w:tc>
        <w:tc>
          <w:tcPr>
            <w:tcW w:w="843" w:type="pct"/>
            <w:gridSpan w:val="2"/>
            <w:vMerge/>
            <w:vAlign w:val="center"/>
          </w:tcPr>
          <w:p w:rsidR="00DC4D81" w:rsidRPr="00F203C8" w:rsidRDefault="00DC4D81" w:rsidP="006D4002">
            <w:pPr>
              <w:suppressAutoHyphens/>
              <w:spacing w:after="0" w:line="240" w:lineRule="auto"/>
              <w:jc w:val="center"/>
              <w:rPr>
                <w:rFonts w:ascii="Times New Roman" w:hAnsi="Times New Roman"/>
                <w:i/>
              </w:rPr>
            </w:pPr>
          </w:p>
        </w:tc>
      </w:tr>
      <w:tr w:rsidR="00DC4D81" w:rsidRPr="00F203C8" w:rsidTr="006D4002">
        <w:trPr>
          <w:cantSplit/>
          <w:trHeight w:val="1415"/>
        </w:trPr>
        <w:tc>
          <w:tcPr>
            <w:tcW w:w="589" w:type="pct"/>
            <w:vMerge/>
          </w:tcPr>
          <w:p w:rsidR="00DC4D81" w:rsidRPr="00F203C8" w:rsidRDefault="00DC4D81" w:rsidP="006D4002">
            <w:pPr>
              <w:spacing w:after="0" w:line="240" w:lineRule="auto"/>
              <w:rPr>
                <w:rFonts w:ascii="Times New Roman" w:hAnsi="Times New Roman"/>
                <w:i/>
              </w:rPr>
            </w:pPr>
          </w:p>
        </w:tc>
        <w:tc>
          <w:tcPr>
            <w:tcW w:w="1030" w:type="pct"/>
            <w:vMerge/>
            <w:vAlign w:val="center"/>
          </w:tcPr>
          <w:p w:rsidR="00DC4D81" w:rsidRPr="00F203C8" w:rsidRDefault="00DC4D81" w:rsidP="006D4002">
            <w:pPr>
              <w:spacing w:after="0" w:line="240" w:lineRule="auto"/>
              <w:rPr>
                <w:rFonts w:ascii="Times New Roman" w:hAnsi="Times New Roman"/>
                <w:i/>
              </w:rPr>
            </w:pPr>
          </w:p>
        </w:tc>
        <w:tc>
          <w:tcPr>
            <w:tcW w:w="438" w:type="pct"/>
            <w:vMerge/>
            <w:vAlign w:val="center"/>
          </w:tcPr>
          <w:p w:rsidR="00DC4D81" w:rsidRPr="00F203C8" w:rsidRDefault="00DC4D81" w:rsidP="006D4002">
            <w:pPr>
              <w:spacing w:after="0" w:line="240" w:lineRule="auto"/>
              <w:rPr>
                <w:rFonts w:ascii="Times New Roman" w:hAnsi="Times New Roman"/>
                <w:i/>
              </w:rPr>
            </w:pPr>
          </w:p>
        </w:tc>
        <w:tc>
          <w:tcPr>
            <w:tcW w:w="185" w:type="pct"/>
            <w:vMerge/>
            <w:shd w:val="clear" w:color="auto" w:fill="FFFF00"/>
          </w:tcPr>
          <w:p w:rsidR="00DC4D81" w:rsidRPr="00F203C8" w:rsidRDefault="00DC4D81" w:rsidP="006D4002">
            <w:pPr>
              <w:suppressAutoHyphens/>
              <w:spacing w:after="0" w:line="240" w:lineRule="auto"/>
              <w:jc w:val="center"/>
              <w:rPr>
                <w:rFonts w:ascii="Times New Roman" w:hAnsi="Times New Roman"/>
                <w:i/>
                <w:sz w:val="20"/>
                <w:szCs w:val="20"/>
              </w:rPr>
            </w:pPr>
          </w:p>
        </w:tc>
        <w:tc>
          <w:tcPr>
            <w:tcW w:w="240" w:type="pct"/>
            <w:vMerge/>
          </w:tcPr>
          <w:p w:rsidR="00DC4D81" w:rsidRPr="00F203C8" w:rsidRDefault="00DC4D81" w:rsidP="006D4002">
            <w:pPr>
              <w:suppressAutoHyphens/>
              <w:spacing w:after="0" w:line="240" w:lineRule="auto"/>
              <w:jc w:val="center"/>
              <w:rPr>
                <w:rFonts w:ascii="Times New Roman" w:hAnsi="Times New Roman"/>
                <w:i/>
                <w:sz w:val="20"/>
                <w:szCs w:val="20"/>
              </w:rPr>
            </w:pPr>
          </w:p>
        </w:tc>
        <w:tc>
          <w:tcPr>
            <w:tcW w:w="499" w:type="pct"/>
            <w:vAlign w:val="center"/>
          </w:tcPr>
          <w:p w:rsidR="00DC4D81" w:rsidRPr="00F203C8" w:rsidRDefault="00DC4D81" w:rsidP="006D4002">
            <w:pPr>
              <w:suppressAutoHyphens/>
              <w:spacing w:after="0" w:line="240" w:lineRule="auto"/>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rsidR="00DC4D81" w:rsidRPr="00F203C8" w:rsidRDefault="00DC4D81" w:rsidP="006D4002">
            <w:pPr>
              <w:suppressAutoHyphens/>
              <w:spacing w:after="0" w:line="240" w:lineRule="auto"/>
              <w:jc w:val="center"/>
              <w:rPr>
                <w:rFonts w:ascii="Times New Roman" w:hAnsi="Times New Roman"/>
                <w:color w:val="000000"/>
                <w:sz w:val="20"/>
                <w:szCs w:val="20"/>
              </w:rPr>
            </w:pPr>
          </w:p>
          <w:p w:rsidR="00DC4D81" w:rsidRPr="00F203C8" w:rsidRDefault="00DC4D81" w:rsidP="006D4002">
            <w:pPr>
              <w:suppressAutoHyphens/>
              <w:spacing w:after="0" w:line="240" w:lineRule="auto"/>
              <w:jc w:val="center"/>
              <w:rPr>
                <w:rFonts w:ascii="Times New Roman" w:hAnsi="Times New Roman"/>
                <w:i/>
                <w:sz w:val="20"/>
                <w:szCs w:val="20"/>
              </w:rPr>
            </w:pPr>
          </w:p>
        </w:tc>
        <w:tc>
          <w:tcPr>
            <w:tcW w:w="450" w:type="pct"/>
            <w:vAlign w:val="center"/>
          </w:tcPr>
          <w:p w:rsidR="00DC4D81" w:rsidRPr="00F203C8" w:rsidRDefault="00DC4D81" w:rsidP="006D4002">
            <w:pPr>
              <w:suppressAutoHyphens/>
              <w:spacing w:after="0" w:line="240" w:lineRule="auto"/>
              <w:jc w:val="center"/>
              <w:rPr>
                <w:rFonts w:ascii="Times New Roman" w:hAnsi="Times New Roman"/>
                <w:color w:val="000000"/>
                <w:sz w:val="20"/>
                <w:szCs w:val="20"/>
              </w:rPr>
            </w:pPr>
            <w:r w:rsidRPr="00F203C8">
              <w:rPr>
                <w:rFonts w:ascii="Times New Roman" w:hAnsi="Times New Roman"/>
                <w:sz w:val="20"/>
                <w:szCs w:val="20"/>
              </w:rPr>
              <w:t>Курсовых работ (проектов)</w:t>
            </w:r>
          </w:p>
          <w:p w:rsidR="00DC4D81" w:rsidRPr="00F203C8" w:rsidRDefault="00DC4D81" w:rsidP="006D4002">
            <w:pPr>
              <w:suppressAutoHyphens/>
              <w:spacing w:after="0" w:line="240" w:lineRule="auto"/>
              <w:jc w:val="center"/>
              <w:rPr>
                <w:rFonts w:ascii="Times New Roman" w:hAnsi="Times New Roman"/>
                <w:iCs/>
                <w:sz w:val="20"/>
                <w:szCs w:val="20"/>
              </w:rPr>
            </w:pPr>
          </w:p>
        </w:tc>
        <w:tc>
          <w:tcPr>
            <w:tcW w:w="532" w:type="pct"/>
            <w:vAlign w:val="center"/>
          </w:tcPr>
          <w:p w:rsidR="00DC4D81" w:rsidRPr="00F203C8" w:rsidRDefault="00DC4D81" w:rsidP="006D4002">
            <w:pPr>
              <w:suppressAutoHyphens/>
              <w:spacing w:after="0" w:line="240" w:lineRule="auto"/>
              <w:jc w:val="center"/>
              <w:rPr>
                <w:rFonts w:ascii="Times New Roman" w:hAnsi="Times New Roman"/>
                <w:color w:val="000000"/>
                <w:sz w:val="20"/>
                <w:szCs w:val="20"/>
              </w:rPr>
            </w:pPr>
            <w:r w:rsidRPr="00F203C8">
              <w:rPr>
                <w:rFonts w:ascii="Times New Roman" w:hAnsi="Times New Roman"/>
                <w:sz w:val="20"/>
                <w:szCs w:val="20"/>
              </w:rPr>
              <w:t>Самостоятельная работа</w:t>
            </w:r>
            <w:r w:rsidRPr="00F203C8">
              <w:rPr>
                <w:rFonts w:ascii="Times New Roman" w:hAnsi="Times New Roman"/>
                <w:i/>
                <w:vertAlign w:val="superscript"/>
              </w:rPr>
              <w:footnoteReference w:id="1"/>
            </w:r>
          </w:p>
        </w:tc>
        <w:tc>
          <w:tcPr>
            <w:tcW w:w="183" w:type="pct"/>
            <w:textDirection w:val="btLr"/>
            <w:vAlign w:val="center"/>
          </w:tcPr>
          <w:p w:rsidR="00DC4D81" w:rsidRPr="00F203C8" w:rsidRDefault="00DC4D81"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Промежуточная аттестация</w:t>
            </w:r>
          </w:p>
        </w:tc>
        <w:tc>
          <w:tcPr>
            <w:tcW w:w="278" w:type="pct"/>
            <w:gridSpan w:val="3"/>
            <w:vAlign w:val="center"/>
          </w:tcPr>
          <w:p w:rsidR="00DC4D81" w:rsidRPr="00F203C8" w:rsidRDefault="00DC4D81"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Учебная</w:t>
            </w:r>
          </w:p>
          <w:p w:rsidR="00DC4D81" w:rsidRPr="00F203C8" w:rsidRDefault="00DC4D81" w:rsidP="006D4002">
            <w:pPr>
              <w:suppressAutoHyphens/>
              <w:spacing w:after="0" w:line="240" w:lineRule="auto"/>
              <w:jc w:val="center"/>
              <w:rPr>
                <w:rFonts w:ascii="Times New Roman" w:hAnsi="Times New Roman"/>
                <w:i/>
                <w:sz w:val="20"/>
                <w:szCs w:val="20"/>
              </w:rPr>
            </w:pPr>
          </w:p>
        </w:tc>
        <w:tc>
          <w:tcPr>
            <w:tcW w:w="577" w:type="pct"/>
            <w:vAlign w:val="center"/>
          </w:tcPr>
          <w:p w:rsidR="00DC4D81" w:rsidRPr="00F203C8" w:rsidRDefault="00DC4D81" w:rsidP="006D4002">
            <w:pPr>
              <w:suppressAutoHyphens/>
              <w:spacing w:after="0" w:line="240" w:lineRule="auto"/>
              <w:jc w:val="center"/>
              <w:rPr>
                <w:rFonts w:ascii="Times New Roman" w:hAnsi="Times New Roman"/>
                <w:sz w:val="20"/>
                <w:szCs w:val="20"/>
              </w:rPr>
            </w:pPr>
            <w:r w:rsidRPr="00F203C8">
              <w:rPr>
                <w:rFonts w:ascii="Times New Roman" w:hAnsi="Times New Roman"/>
                <w:sz w:val="20"/>
                <w:szCs w:val="20"/>
              </w:rPr>
              <w:t>Производственная</w:t>
            </w:r>
          </w:p>
          <w:p w:rsidR="00DC4D81" w:rsidRPr="00F203C8" w:rsidRDefault="00DC4D81" w:rsidP="006D4002">
            <w:pPr>
              <w:suppressAutoHyphens/>
              <w:spacing w:after="0" w:line="240" w:lineRule="auto"/>
              <w:jc w:val="center"/>
              <w:rPr>
                <w:rFonts w:ascii="Times New Roman" w:hAnsi="Times New Roman"/>
                <w:i/>
                <w:sz w:val="20"/>
                <w:szCs w:val="20"/>
              </w:rPr>
            </w:pPr>
          </w:p>
        </w:tc>
      </w:tr>
      <w:tr w:rsidR="00DC4D81" w:rsidRPr="00F203C8" w:rsidTr="006D4002">
        <w:trPr>
          <w:trHeight w:val="415"/>
        </w:trPr>
        <w:tc>
          <w:tcPr>
            <w:tcW w:w="589"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1</w:t>
            </w:r>
          </w:p>
        </w:tc>
        <w:tc>
          <w:tcPr>
            <w:tcW w:w="1030"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2</w:t>
            </w:r>
          </w:p>
        </w:tc>
        <w:tc>
          <w:tcPr>
            <w:tcW w:w="438"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3</w:t>
            </w:r>
          </w:p>
        </w:tc>
        <w:tc>
          <w:tcPr>
            <w:tcW w:w="185"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4</w:t>
            </w:r>
          </w:p>
        </w:tc>
        <w:tc>
          <w:tcPr>
            <w:tcW w:w="240"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5</w:t>
            </w:r>
          </w:p>
        </w:tc>
        <w:tc>
          <w:tcPr>
            <w:tcW w:w="499"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6</w:t>
            </w:r>
          </w:p>
        </w:tc>
        <w:tc>
          <w:tcPr>
            <w:tcW w:w="450"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7</w:t>
            </w:r>
          </w:p>
        </w:tc>
        <w:tc>
          <w:tcPr>
            <w:tcW w:w="532"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8</w:t>
            </w:r>
          </w:p>
        </w:tc>
        <w:tc>
          <w:tcPr>
            <w:tcW w:w="183"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9</w:t>
            </w:r>
          </w:p>
        </w:tc>
        <w:tc>
          <w:tcPr>
            <w:tcW w:w="278" w:type="pct"/>
            <w:gridSpan w:val="3"/>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10</w:t>
            </w:r>
          </w:p>
        </w:tc>
        <w:tc>
          <w:tcPr>
            <w:tcW w:w="577" w:type="pct"/>
            <w:vAlign w:val="center"/>
          </w:tcPr>
          <w:p w:rsidR="00DC4D81" w:rsidRPr="00F203C8" w:rsidRDefault="00DC4D81" w:rsidP="006D4002">
            <w:pPr>
              <w:spacing w:after="0" w:line="240" w:lineRule="auto"/>
              <w:jc w:val="center"/>
              <w:rPr>
                <w:rFonts w:ascii="Times New Roman" w:hAnsi="Times New Roman"/>
                <w:i/>
              </w:rPr>
            </w:pPr>
            <w:r w:rsidRPr="00F203C8">
              <w:rPr>
                <w:rFonts w:ascii="Times New Roman" w:hAnsi="Times New Roman"/>
                <w:i/>
              </w:rPr>
              <w:t>11</w:t>
            </w:r>
          </w:p>
        </w:tc>
      </w:tr>
      <w:tr w:rsidR="00DC4D81" w:rsidRPr="00F203C8" w:rsidTr="006D4002">
        <w:tc>
          <w:tcPr>
            <w:tcW w:w="589" w:type="pct"/>
            <w:vMerge w:val="restart"/>
          </w:tcPr>
          <w:p w:rsidR="00DC4D81" w:rsidRPr="00F203C8" w:rsidRDefault="00DC4D81" w:rsidP="006D4002">
            <w:pPr>
              <w:spacing w:after="0" w:line="240" w:lineRule="auto"/>
              <w:rPr>
                <w:rFonts w:ascii="Times New Roman" w:hAnsi="Times New Roman"/>
              </w:rPr>
            </w:pPr>
            <w:r w:rsidRPr="00F203C8">
              <w:rPr>
                <w:rFonts w:ascii="Times New Roman" w:hAnsi="Times New Roman"/>
              </w:rPr>
              <w:t>ПКн</w:t>
            </w:r>
            <w:r w:rsidRPr="00F203C8">
              <w:rPr>
                <w:rFonts w:ascii="Times New Roman" w:hAnsi="Times New Roman"/>
                <w:vertAlign w:val="subscript"/>
              </w:rPr>
              <w:t xml:space="preserve">1 </w:t>
            </w:r>
            <w:r w:rsidRPr="00F203C8">
              <w:rPr>
                <w:rFonts w:ascii="Times New Roman" w:hAnsi="Times New Roman"/>
              </w:rPr>
              <w:t>3.1- 3.12</w:t>
            </w:r>
          </w:p>
          <w:p w:rsidR="00DC4D81" w:rsidRPr="00F203C8" w:rsidRDefault="00DC4D81" w:rsidP="006D4002">
            <w:pPr>
              <w:spacing w:after="0" w:line="240" w:lineRule="auto"/>
              <w:rPr>
                <w:rFonts w:ascii="Times New Roman" w:hAnsi="Times New Roman"/>
              </w:rPr>
            </w:pPr>
            <w:r w:rsidRPr="00F203C8">
              <w:rPr>
                <w:rFonts w:ascii="Times New Roman" w:hAnsi="Times New Roman"/>
              </w:rPr>
              <w:t>ОК 01-09</w:t>
            </w:r>
          </w:p>
          <w:p w:rsidR="00DC4D81" w:rsidRPr="00F203C8" w:rsidRDefault="00DC4D81" w:rsidP="006D4002">
            <w:pPr>
              <w:spacing w:after="0" w:line="240" w:lineRule="auto"/>
              <w:rPr>
                <w:rFonts w:ascii="Times New Roman" w:hAnsi="Times New Roman"/>
              </w:rPr>
            </w:pPr>
          </w:p>
        </w:tc>
        <w:tc>
          <w:tcPr>
            <w:tcW w:w="1030" w:type="pct"/>
          </w:tcPr>
          <w:p w:rsidR="00DC4D81" w:rsidRPr="00F203C8" w:rsidRDefault="00DC4D81" w:rsidP="006D4002">
            <w:pPr>
              <w:spacing w:after="0" w:line="240" w:lineRule="auto"/>
              <w:rPr>
                <w:rFonts w:ascii="Times New Roman" w:hAnsi="Times New Roman"/>
              </w:rPr>
            </w:pPr>
            <w:r w:rsidRPr="00F203C8">
              <w:rPr>
                <w:rFonts w:ascii="Times New Roman" w:hAnsi="Times New Roman"/>
              </w:rPr>
              <w:t>Раздел 1</w:t>
            </w:r>
            <w:r>
              <w:rPr>
                <w:rFonts w:ascii="Times New Roman" w:hAnsi="Times New Roman"/>
              </w:rPr>
              <w:t>.</w:t>
            </w:r>
            <w:r w:rsidRPr="00F203C8">
              <w:rPr>
                <w:rFonts w:ascii="Times New Roman" w:hAnsi="Times New Roman"/>
              </w:rPr>
              <w:t xml:space="preserve"> Основы организации и управления силами и средствами на пожаре</w:t>
            </w:r>
          </w:p>
        </w:tc>
        <w:tc>
          <w:tcPr>
            <w:tcW w:w="438"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106</w:t>
            </w:r>
          </w:p>
        </w:tc>
        <w:tc>
          <w:tcPr>
            <w:tcW w:w="185" w:type="pct"/>
          </w:tcPr>
          <w:p w:rsidR="00DC4D81" w:rsidRPr="00F203C8" w:rsidRDefault="00DC4D81" w:rsidP="006D4002">
            <w:pPr>
              <w:spacing w:after="0" w:line="240" w:lineRule="auto"/>
              <w:jc w:val="center"/>
              <w:rPr>
                <w:rFonts w:ascii="Times New Roman" w:hAnsi="Times New Roman"/>
                <w:b/>
              </w:rPr>
            </w:pPr>
            <w:r w:rsidRPr="00F203C8">
              <w:rPr>
                <w:rFonts w:ascii="Times New Roman" w:hAnsi="Times New Roman"/>
                <w:b/>
              </w:rPr>
              <w:t>52</w:t>
            </w:r>
          </w:p>
        </w:tc>
        <w:tc>
          <w:tcPr>
            <w:tcW w:w="240"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106</w:t>
            </w:r>
          </w:p>
        </w:tc>
        <w:tc>
          <w:tcPr>
            <w:tcW w:w="499"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32</w:t>
            </w:r>
          </w:p>
        </w:tc>
        <w:tc>
          <w:tcPr>
            <w:tcW w:w="450" w:type="pct"/>
          </w:tcPr>
          <w:p w:rsidR="00DC4D81" w:rsidRPr="00F203C8" w:rsidRDefault="00DC4D81" w:rsidP="006D4002">
            <w:pPr>
              <w:spacing w:after="0" w:line="240" w:lineRule="auto"/>
              <w:jc w:val="center"/>
              <w:rPr>
                <w:rFonts w:ascii="Times New Roman" w:hAnsi="Times New Roman"/>
              </w:rPr>
            </w:pPr>
            <w:r w:rsidRPr="00F203C8">
              <w:rPr>
                <w:rFonts w:ascii="Times New Roman" w:hAnsi="Times New Roman"/>
              </w:rPr>
              <w:t>20</w:t>
            </w:r>
          </w:p>
        </w:tc>
        <w:tc>
          <w:tcPr>
            <w:tcW w:w="532" w:type="pct"/>
          </w:tcPr>
          <w:p w:rsidR="00DC4D81" w:rsidRPr="00F203C8" w:rsidRDefault="00DC4D81" w:rsidP="006D4002">
            <w:pPr>
              <w:spacing w:after="0" w:line="240" w:lineRule="auto"/>
              <w:jc w:val="center"/>
              <w:rPr>
                <w:rFonts w:ascii="Times New Roman" w:hAnsi="Times New Roman"/>
              </w:rPr>
            </w:pPr>
          </w:p>
        </w:tc>
        <w:tc>
          <w:tcPr>
            <w:tcW w:w="183" w:type="pct"/>
            <w:vMerge w:val="restart"/>
          </w:tcPr>
          <w:p w:rsidR="00DC4D81" w:rsidRPr="00F203C8" w:rsidRDefault="00DC4D81" w:rsidP="006D4002">
            <w:pPr>
              <w:spacing w:after="0" w:line="240" w:lineRule="auto"/>
              <w:jc w:val="center"/>
              <w:rPr>
                <w:rFonts w:ascii="Times New Roman" w:hAnsi="Times New Roman"/>
              </w:rPr>
            </w:pPr>
            <w:r w:rsidRPr="00F203C8">
              <w:rPr>
                <w:rFonts w:ascii="Times New Roman" w:hAnsi="Times New Roman"/>
              </w:rPr>
              <w:t>Х</w:t>
            </w:r>
          </w:p>
        </w:tc>
        <w:tc>
          <w:tcPr>
            <w:tcW w:w="278" w:type="pct"/>
            <w:gridSpan w:val="3"/>
          </w:tcPr>
          <w:p w:rsidR="00DC4D81" w:rsidRPr="00F203C8" w:rsidRDefault="00DC4D81" w:rsidP="006D4002">
            <w:pPr>
              <w:spacing w:after="0" w:line="240" w:lineRule="auto"/>
              <w:jc w:val="center"/>
              <w:rPr>
                <w:rFonts w:ascii="Times New Roman" w:hAnsi="Times New Roman"/>
                <w:b/>
                <w:bCs/>
              </w:rPr>
            </w:pPr>
          </w:p>
        </w:tc>
        <w:tc>
          <w:tcPr>
            <w:tcW w:w="577" w:type="pct"/>
          </w:tcPr>
          <w:p w:rsidR="00DC4D81" w:rsidRPr="00F203C8" w:rsidRDefault="00DC4D81" w:rsidP="006D4002">
            <w:pPr>
              <w:spacing w:after="0" w:line="240" w:lineRule="auto"/>
              <w:jc w:val="center"/>
              <w:rPr>
                <w:rFonts w:ascii="Times New Roman" w:hAnsi="Times New Roman"/>
                <w:b/>
                <w:bCs/>
              </w:rPr>
            </w:pPr>
          </w:p>
        </w:tc>
      </w:tr>
      <w:tr w:rsidR="00DC4D81" w:rsidRPr="00F203C8" w:rsidTr="006D4002">
        <w:trPr>
          <w:trHeight w:val="314"/>
        </w:trPr>
        <w:tc>
          <w:tcPr>
            <w:tcW w:w="589" w:type="pct"/>
            <w:vMerge/>
          </w:tcPr>
          <w:p w:rsidR="00DC4D81" w:rsidRPr="00F203C8" w:rsidRDefault="00DC4D81" w:rsidP="006D4002">
            <w:pPr>
              <w:spacing w:after="0" w:line="240" w:lineRule="auto"/>
              <w:rPr>
                <w:rFonts w:ascii="Times New Roman" w:hAnsi="Times New Roman"/>
              </w:rPr>
            </w:pPr>
          </w:p>
        </w:tc>
        <w:tc>
          <w:tcPr>
            <w:tcW w:w="1030" w:type="pct"/>
          </w:tcPr>
          <w:p w:rsidR="00DC4D81" w:rsidRPr="00F203C8" w:rsidRDefault="00DC4D81" w:rsidP="006D4002">
            <w:pPr>
              <w:spacing w:after="0" w:line="240" w:lineRule="auto"/>
              <w:rPr>
                <w:rFonts w:ascii="Times New Roman" w:hAnsi="Times New Roman"/>
              </w:rPr>
            </w:pPr>
            <w:r w:rsidRPr="00F203C8">
              <w:rPr>
                <w:rFonts w:ascii="Times New Roman" w:hAnsi="Times New Roman"/>
              </w:rPr>
              <w:t>Раздел 2</w:t>
            </w:r>
            <w:r>
              <w:rPr>
                <w:rFonts w:ascii="Times New Roman" w:hAnsi="Times New Roman"/>
              </w:rPr>
              <w:t>.</w:t>
            </w:r>
            <w:r w:rsidRPr="00F203C8">
              <w:rPr>
                <w:rFonts w:ascii="Times New Roman" w:hAnsi="Times New Roman"/>
              </w:rPr>
              <w:t xml:space="preserve"> Организация газодымозащитной службы</w:t>
            </w:r>
          </w:p>
        </w:tc>
        <w:tc>
          <w:tcPr>
            <w:tcW w:w="438"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64</w:t>
            </w:r>
          </w:p>
        </w:tc>
        <w:tc>
          <w:tcPr>
            <w:tcW w:w="185" w:type="pct"/>
          </w:tcPr>
          <w:p w:rsidR="00DC4D81" w:rsidRPr="00F203C8" w:rsidRDefault="00DC4D81" w:rsidP="006D4002">
            <w:pPr>
              <w:spacing w:after="0" w:line="240" w:lineRule="auto"/>
              <w:jc w:val="center"/>
              <w:rPr>
                <w:rFonts w:ascii="Times New Roman" w:hAnsi="Times New Roman"/>
                <w:b/>
              </w:rPr>
            </w:pPr>
            <w:r w:rsidRPr="00F203C8">
              <w:rPr>
                <w:rFonts w:ascii="Times New Roman" w:hAnsi="Times New Roman"/>
                <w:b/>
              </w:rPr>
              <w:t>30</w:t>
            </w:r>
          </w:p>
        </w:tc>
        <w:tc>
          <w:tcPr>
            <w:tcW w:w="240"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64</w:t>
            </w:r>
          </w:p>
        </w:tc>
        <w:tc>
          <w:tcPr>
            <w:tcW w:w="499"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30</w:t>
            </w:r>
          </w:p>
        </w:tc>
        <w:tc>
          <w:tcPr>
            <w:tcW w:w="450" w:type="pct"/>
          </w:tcPr>
          <w:p w:rsidR="00DC4D81" w:rsidRPr="00F203C8" w:rsidRDefault="00DC4D81" w:rsidP="006D4002">
            <w:pPr>
              <w:spacing w:after="0" w:line="240" w:lineRule="auto"/>
              <w:jc w:val="center"/>
              <w:rPr>
                <w:rFonts w:ascii="Times New Roman" w:hAnsi="Times New Roman"/>
              </w:rPr>
            </w:pPr>
          </w:p>
        </w:tc>
        <w:tc>
          <w:tcPr>
            <w:tcW w:w="532" w:type="pct"/>
          </w:tcPr>
          <w:p w:rsidR="00DC4D81" w:rsidRPr="00F203C8" w:rsidRDefault="00DC4D81" w:rsidP="006D4002">
            <w:pPr>
              <w:spacing w:after="0" w:line="240" w:lineRule="auto"/>
              <w:jc w:val="center"/>
              <w:rPr>
                <w:rFonts w:ascii="Times New Roman" w:hAnsi="Times New Roman"/>
              </w:rPr>
            </w:pPr>
          </w:p>
        </w:tc>
        <w:tc>
          <w:tcPr>
            <w:tcW w:w="183" w:type="pct"/>
            <w:vMerge/>
          </w:tcPr>
          <w:p w:rsidR="00DC4D81" w:rsidRPr="00F203C8" w:rsidRDefault="00DC4D81" w:rsidP="006D4002">
            <w:pPr>
              <w:spacing w:after="0" w:line="240" w:lineRule="auto"/>
              <w:jc w:val="center"/>
              <w:rPr>
                <w:rFonts w:ascii="Times New Roman" w:hAnsi="Times New Roman"/>
              </w:rPr>
            </w:pPr>
          </w:p>
        </w:tc>
        <w:tc>
          <w:tcPr>
            <w:tcW w:w="278" w:type="pct"/>
            <w:gridSpan w:val="3"/>
          </w:tcPr>
          <w:p w:rsidR="00DC4D81" w:rsidRPr="00F203C8" w:rsidRDefault="00DC4D81" w:rsidP="006D4002">
            <w:pPr>
              <w:spacing w:after="0" w:line="240" w:lineRule="auto"/>
              <w:jc w:val="center"/>
              <w:rPr>
                <w:rFonts w:ascii="Times New Roman" w:hAnsi="Times New Roman"/>
                <w:b/>
                <w:bCs/>
              </w:rPr>
            </w:pPr>
          </w:p>
        </w:tc>
        <w:tc>
          <w:tcPr>
            <w:tcW w:w="577" w:type="pct"/>
          </w:tcPr>
          <w:p w:rsidR="00DC4D81" w:rsidRPr="00F203C8" w:rsidRDefault="00DC4D81" w:rsidP="006D4002">
            <w:pPr>
              <w:spacing w:after="0" w:line="240" w:lineRule="auto"/>
              <w:jc w:val="center"/>
              <w:rPr>
                <w:rFonts w:ascii="Times New Roman" w:hAnsi="Times New Roman"/>
                <w:b/>
                <w:bCs/>
              </w:rPr>
            </w:pPr>
          </w:p>
        </w:tc>
      </w:tr>
      <w:tr w:rsidR="00DC4D81" w:rsidRPr="00F203C8" w:rsidTr="006D4002">
        <w:trPr>
          <w:trHeight w:val="314"/>
        </w:trPr>
        <w:tc>
          <w:tcPr>
            <w:tcW w:w="589" w:type="pct"/>
            <w:vMerge/>
          </w:tcPr>
          <w:p w:rsidR="00DC4D81" w:rsidRPr="00F203C8" w:rsidRDefault="00DC4D81" w:rsidP="006D4002">
            <w:pPr>
              <w:spacing w:after="0" w:line="240" w:lineRule="auto"/>
              <w:rPr>
                <w:rFonts w:ascii="Times New Roman" w:hAnsi="Times New Roman"/>
              </w:rPr>
            </w:pPr>
          </w:p>
        </w:tc>
        <w:tc>
          <w:tcPr>
            <w:tcW w:w="1030" w:type="pct"/>
          </w:tcPr>
          <w:p w:rsidR="00DC4D81" w:rsidRPr="00F203C8" w:rsidRDefault="00DC4D81" w:rsidP="006D4002">
            <w:pPr>
              <w:spacing w:after="0" w:line="240" w:lineRule="auto"/>
              <w:rPr>
                <w:rFonts w:ascii="Times New Roman" w:hAnsi="Times New Roman"/>
              </w:rPr>
            </w:pPr>
            <w:r w:rsidRPr="00F203C8">
              <w:rPr>
                <w:rFonts w:ascii="Times New Roman" w:hAnsi="Times New Roman"/>
              </w:rPr>
              <w:t>Раздел 3</w:t>
            </w:r>
            <w:r>
              <w:rPr>
                <w:rFonts w:ascii="Times New Roman" w:hAnsi="Times New Roman"/>
              </w:rPr>
              <w:t>.</w:t>
            </w:r>
            <w:r w:rsidRPr="00F203C8">
              <w:rPr>
                <w:rFonts w:ascii="Times New Roman" w:hAnsi="Times New Roman"/>
              </w:rPr>
              <w:t xml:space="preserve"> Организация службы и подготовки в подразделениях пожарной охраны</w:t>
            </w:r>
          </w:p>
        </w:tc>
        <w:tc>
          <w:tcPr>
            <w:tcW w:w="438"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62</w:t>
            </w:r>
          </w:p>
        </w:tc>
        <w:tc>
          <w:tcPr>
            <w:tcW w:w="185" w:type="pct"/>
          </w:tcPr>
          <w:p w:rsidR="00DC4D81" w:rsidRPr="00F203C8" w:rsidRDefault="00DC4D81" w:rsidP="006D4002">
            <w:pPr>
              <w:spacing w:after="0" w:line="240" w:lineRule="auto"/>
              <w:jc w:val="center"/>
              <w:rPr>
                <w:rFonts w:ascii="Times New Roman" w:hAnsi="Times New Roman"/>
                <w:b/>
              </w:rPr>
            </w:pPr>
            <w:r w:rsidRPr="00F203C8">
              <w:rPr>
                <w:rFonts w:ascii="Times New Roman" w:hAnsi="Times New Roman"/>
                <w:b/>
              </w:rPr>
              <w:t>12</w:t>
            </w:r>
          </w:p>
        </w:tc>
        <w:tc>
          <w:tcPr>
            <w:tcW w:w="240"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62</w:t>
            </w:r>
          </w:p>
        </w:tc>
        <w:tc>
          <w:tcPr>
            <w:tcW w:w="499"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12</w:t>
            </w:r>
          </w:p>
        </w:tc>
        <w:tc>
          <w:tcPr>
            <w:tcW w:w="450" w:type="pct"/>
          </w:tcPr>
          <w:p w:rsidR="00DC4D81" w:rsidRPr="00F203C8" w:rsidRDefault="00DC4D81" w:rsidP="006D4002">
            <w:pPr>
              <w:spacing w:after="0" w:line="240" w:lineRule="auto"/>
              <w:jc w:val="center"/>
              <w:rPr>
                <w:rFonts w:ascii="Times New Roman" w:hAnsi="Times New Roman"/>
              </w:rPr>
            </w:pPr>
          </w:p>
        </w:tc>
        <w:tc>
          <w:tcPr>
            <w:tcW w:w="532" w:type="pct"/>
          </w:tcPr>
          <w:p w:rsidR="00DC4D81" w:rsidRPr="00F203C8" w:rsidRDefault="00DC4D81" w:rsidP="006D4002">
            <w:pPr>
              <w:spacing w:after="0" w:line="240" w:lineRule="auto"/>
              <w:jc w:val="center"/>
              <w:rPr>
                <w:rFonts w:ascii="Times New Roman" w:hAnsi="Times New Roman"/>
              </w:rPr>
            </w:pPr>
          </w:p>
        </w:tc>
        <w:tc>
          <w:tcPr>
            <w:tcW w:w="183" w:type="pct"/>
          </w:tcPr>
          <w:p w:rsidR="00DC4D81" w:rsidRPr="00F203C8" w:rsidRDefault="00DC4D81" w:rsidP="006D4002">
            <w:pPr>
              <w:spacing w:after="0" w:line="240" w:lineRule="auto"/>
              <w:jc w:val="center"/>
              <w:rPr>
                <w:rFonts w:ascii="Times New Roman" w:hAnsi="Times New Roman"/>
              </w:rPr>
            </w:pPr>
          </w:p>
        </w:tc>
        <w:tc>
          <w:tcPr>
            <w:tcW w:w="278" w:type="pct"/>
            <w:gridSpan w:val="3"/>
          </w:tcPr>
          <w:p w:rsidR="00DC4D81" w:rsidRPr="00F203C8" w:rsidRDefault="00DC4D81" w:rsidP="006D4002">
            <w:pPr>
              <w:spacing w:after="0" w:line="240" w:lineRule="auto"/>
              <w:jc w:val="center"/>
              <w:rPr>
                <w:rFonts w:ascii="Times New Roman" w:hAnsi="Times New Roman"/>
                <w:b/>
                <w:bCs/>
              </w:rPr>
            </w:pPr>
          </w:p>
        </w:tc>
        <w:tc>
          <w:tcPr>
            <w:tcW w:w="577" w:type="pct"/>
          </w:tcPr>
          <w:p w:rsidR="00DC4D81" w:rsidRPr="00F203C8" w:rsidRDefault="00DC4D81" w:rsidP="006D4002">
            <w:pPr>
              <w:spacing w:after="0" w:line="240" w:lineRule="auto"/>
              <w:jc w:val="center"/>
              <w:rPr>
                <w:rFonts w:ascii="Times New Roman" w:hAnsi="Times New Roman"/>
                <w:b/>
                <w:bCs/>
              </w:rPr>
            </w:pPr>
          </w:p>
        </w:tc>
      </w:tr>
      <w:tr w:rsidR="00DC4D81" w:rsidRPr="00F203C8" w:rsidTr="006D4002">
        <w:trPr>
          <w:trHeight w:val="314"/>
        </w:trPr>
        <w:tc>
          <w:tcPr>
            <w:tcW w:w="589" w:type="pct"/>
            <w:vMerge/>
          </w:tcPr>
          <w:p w:rsidR="00DC4D81" w:rsidRPr="00F203C8" w:rsidRDefault="00DC4D81" w:rsidP="006D4002">
            <w:pPr>
              <w:spacing w:after="0" w:line="240" w:lineRule="auto"/>
              <w:rPr>
                <w:rFonts w:ascii="Times New Roman" w:hAnsi="Times New Roman"/>
              </w:rPr>
            </w:pPr>
          </w:p>
        </w:tc>
        <w:tc>
          <w:tcPr>
            <w:tcW w:w="1030" w:type="pct"/>
          </w:tcPr>
          <w:p w:rsidR="00DC4D81" w:rsidRPr="00F203C8" w:rsidRDefault="00DC4D81" w:rsidP="006D4002">
            <w:pPr>
              <w:spacing w:after="0" w:line="240" w:lineRule="auto"/>
              <w:rPr>
                <w:rFonts w:ascii="Times New Roman" w:hAnsi="Times New Roman"/>
              </w:rPr>
            </w:pPr>
            <w:r w:rsidRPr="00F203C8">
              <w:rPr>
                <w:rFonts w:ascii="Times New Roman" w:hAnsi="Times New Roman"/>
              </w:rPr>
              <w:t xml:space="preserve">Раздел </w:t>
            </w:r>
            <w:r>
              <w:rPr>
                <w:rFonts w:ascii="Times New Roman" w:hAnsi="Times New Roman"/>
              </w:rPr>
              <w:t>4.</w:t>
            </w:r>
            <w:r w:rsidRPr="00F203C8">
              <w:rPr>
                <w:rFonts w:ascii="Times New Roman" w:hAnsi="Times New Roman"/>
              </w:rPr>
              <w:t xml:space="preserve"> пожаротушения</w:t>
            </w:r>
          </w:p>
        </w:tc>
        <w:tc>
          <w:tcPr>
            <w:tcW w:w="438"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62</w:t>
            </w:r>
          </w:p>
        </w:tc>
        <w:tc>
          <w:tcPr>
            <w:tcW w:w="185" w:type="pct"/>
          </w:tcPr>
          <w:p w:rsidR="00DC4D81" w:rsidRPr="00F203C8" w:rsidRDefault="00DC4D81" w:rsidP="006D4002">
            <w:pPr>
              <w:spacing w:after="0" w:line="240" w:lineRule="auto"/>
              <w:jc w:val="center"/>
              <w:rPr>
                <w:rFonts w:ascii="Times New Roman" w:hAnsi="Times New Roman"/>
                <w:b/>
              </w:rPr>
            </w:pPr>
            <w:r w:rsidRPr="00F203C8">
              <w:rPr>
                <w:rFonts w:ascii="Times New Roman" w:hAnsi="Times New Roman"/>
                <w:b/>
              </w:rPr>
              <w:t>22</w:t>
            </w:r>
          </w:p>
        </w:tc>
        <w:tc>
          <w:tcPr>
            <w:tcW w:w="240"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62</w:t>
            </w:r>
          </w:p>
        </w:tc>
        <w:tc>
          <w:tcPr>
            <w:tcW w:w="499"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22</w:t>
            </w:r>
          </w:p>
        </w:tc>
        <w:tc>
          <w:tcPr>
            <w:tcW w:w="450" w:type="pct"/>
          </w:tcPr>
          <w:p w:rsidR="00DC4D81" w:rsidRPr="00F203C8" w:rsidRDefault="00DC4D81" w:rsidP="006D4002">
            <w:pPr>
              <w:spacing w:after="0" w:line="240" w:lineRule="auto"/>
              <w:jc w:val="center"/>
              <w:rPr>
                <w:rFonts w:ascii="Times New Roman" w:hAnsi="Times New Roman"/>
              </w:rPr>
            </w:pPr>
          </w:p>
        </w:tc>
        <w:tc>
          <w:tcPr>
            <w:tcW w:w="532" w:type="pct"/>
          </w:tcPr>
          <w:p w:rsidR="00DC4D81" w:rsidRPr="00F203C8" w:rsidRDefault="00DC4D81" w:rsidP="006D4002">
            <w:pPr>
              <w:spacing w:after="0" w:line="240" w:lineRule="auto"/>
              <w:jc w:val="center"/>
              <w:rPr>
                <w:rFonts w:ascii="Times New Roman" w:hAnsi="Times New Roman"/>
              </w:rPr>
            </w:pPr>
          </w:p>
        </w:tc>
        <w:tc>
          <w:tcPr>
            <w:tcW w:w="183" w:type="pct"/>
          </w:tcPr>
          <w:p w:rsidR="00DC4D81" w:rsidRPr="00F203C8" w:rsidRDefault="00DC4D81" w:rsidP="006D4002">
            <w:pPr>
              <w:spacing w:after="0" w:line="240" w:lineRule="auto"/>
              <w:jc w:val="center"/>
              <w:rPr>
                <w:rFonts w:ascii="Times New Roman" w:hAnsi="Times New Roman"/>
              </w:rPr>
            </w:pPr>
          </w:p>
        </w:tc>
        <w:tc>
          <w:tcPr>
            <w:tcW w:w="278" w:type="pct"/>
            <w:gridSpan w:val="3"/>
          </w:tcPr>
          <w:p w:rsidR="00DC4D81" w:rsidRPr="00F203C8" w:rsidRDefault="00DC4D81" w:rsidP="006D4002">
            <w:pPr>
              <w:spacing w:after="0" w:line="240" w:lineRule="auto"/>
              <w:jc w:val="center"/>
              <w:rPr>
                <w:rFonts w:ascii="Times New Roman" w:hAnsi="Times New Roman"/>
                <w:b/>
                <w:bCs/>
              </w:rPr>
            </w:pPr>
          </w:p>
        </w:tc>
        <w:tc>
          <w:tcPr>
            <w:tcW w:w="577" w:type="pct"/>
          </w:tcPr>
          <w:p w:rsidR="00DC4D81" w:rsidRPr="00F203C8" w:rsidRDefault="00DC4D81" w:rsidP="006D4002">
            <w:pPr>
              <w:spacing w:after="0" w:line="240" w:lineRule="auto"/>
              <w:jc w:val="center"/>
              <w:rPr>
                <w:rFonts w:ascii="Times New Roman" w:hAnsi="Times New Roman"/>
                <w:b/>
                <w:bCs/>
              </w:rPr>
            </w:pPr>
          </w:p>
        </w:tc>
      </w:tr>
      <w:tr w:rsidR="00DC4D81" w:rsidRPr="00F203C8" w:rsidTr="006D4002">
        <w:trPr>
          <w:trHeight w:val="314"/>
        </w:trPr>
        <w:tc>
          <w:tcPr>
            <w:tcW w:w="589" w:type="pct"/>
            <w:vMerge/>
          </w:tcPr>
          <w:p w:rsidR="00DC4D81" w:rsidRPr="00F203C8" w:rsidRDefault="00DC4D81" w:rsidP="006D4002">
            <w:pPr>
              <w:spacing w:after="0" w:line="240" w:lineRule="auto"/>
              <w:rPr>
                <w:rFonts w:ascii="Times New Roman" w:hAnsi="Times New Roman"/>
              </w:rPr>
            </w:pPr>
          </w:p>
        </w:tc>
        <w:tc>
          <w:tcPr>
            <w:tcW w:w="1030" w:type="pct"/>
          </w:tcPr>
          <w:p w:rsidR="00DC4D81" w:rsidRPr="00F203C8" w:rsidRDefault="00DC4D81" w:rsidP="006D4002">
            <w:pPr>
              <w:spacing w:after="0" w:line="240" w:lineRule="auto"/>
              <w:rPr>
                <w:rFonts w:ascii="Times New Roman" w:hAnsi="Times New Roman"/>
              </w:rPr>
            </w:pPr>
            <w:r w:rsidRPr="00F203C8">
              <w:rPr>
                <w:rFonts w:ascii="Times New Roman" w:hAnsi="Times New Roman"/>
              </w:rPr>
              <w:t>Раздел 5</w:t>
            </w:r>
            <w:r>
              <w:rPr>
                <w:rFonts w:ascii="Times New Roman" w:hAnsi="Times New Roman"/>
              </w:rPr>
              <w:t>.</w:t>
            </w:r>
            <w:r w:rsidRPr="00F203C8">
              <w:rPr>
                <w:rFonts w:ascii="Times New Roman" w:hAnsi="Times New Roman"/>
              </w:rPr>
              <w:t xml:space="preserve"> Эксплуатация пожарных автомобилей и пожарного оборудования</w:t>
            </w:r>
          </w:p>
        </w:tc>
        <w:tc>
          <w:tcPr>
            <w:tcW w:w="438"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61</w:t>
            </w:r>
          </w:p>
        </w:tc>
        <w:tc>
          <w:tcPr>
            <w:tcW w:w="185" w:type="pct"/>
          </w:tcPr>
          <w:p w:rsidR="00DC4D81" w:rsidRPr="00F203C8" w:rsidRDefault="00DC4D81" w:rsidP="006D4002">
            <w:pPr>
              <w:spacing w:after="0" w:line="240" w:lineRule="auto"/>
              <w:jc w:val="center"/>
              <w:rPr>
                <w:rFonts w:ascii="Times New Roman" w:hAnsi="Times New Roman"/>
                <w:b/>
              </w:rPr>
            </w:pPr>
            <w:r w:rsidRPr="00F203C8">
              <w:rPr>
                <w:rFonts w:ascii="Times New Roman" w:hAnsi="Times New Roman"/>
                <w:b/>
              </w:rPr>
              <w:t>16</w:t>
            </w:r>
          </w:p>
        </w:tc>
        <w:tc>
          <w:tcPr>
            <w:tcW w:w="240"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61</w:t>
            </w:r>
          </w:p>
        </w:tc>
        <w:tc>
          <w:tcPr>
            <w:tcW w:w="499"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16</w:t>
            </w:r>
          </w:p>
        </w:tc>
        <w:tc>
          <w:tcPr>
            <w:tcW w:w="450" w:type="pct"/>
          </w:tcPr>
          <w:p w:rsidR="00DC4D81" w:rsidRPr="00F203C8" w:rsidRDefault="00DC4D81" w:rsidP="006D4002">
            <w:pPr>
              <w:spacing w:after="0" w:line="240" w:lineRule="auto"/>
              <w:jc w:val="center"/>
              <w:rPr>
                <w:rFonts w:ascii="Times New Roman" w:hAnsi="Times New Roman"/>
              </w:rPr>
            </w:pPr>
          </w:p>
        </w:tc>
        <w:tc>
          <w:tcPr>
            <w:tcW w:w="532" w:type="pct"/>
          </w:tcPr>
          <w:p w:rsidR="00DC4D81" w:rsidRPr="00F203C8" w:rsidRDefault="00DC4D81" w:rsidP="006D4002">
            <w:pPr>
              <w:spacing w:after="0" w:line="240" w:lineRule="auto"/>
              <w:jc w:val="center"/>
              <w:rPr>
                <w:rFonts w:ascii="Times New Roman" w:hAnsi="Times New Roman"/>
              </w:rPr>
            </w:pPr>
          </w:p>
        </w:tc>
        <w:tc>
          <w:tcPr>
            <w:tcW w:w="183" w:type="pct"/>
          </w:tcPr>
          <w:p w:rsidR="00DC4D81" w:rsidRPr="00F203C8" w:rsidRDefault="00DC4D81" w:rsidP="006D4002">
            <w:pPr>
              <w:spacing w:after="0" w:line="240" w:lineRule="auto"/>
              <w:jc w:val="center"/>
              <w:rPr>
                <w:rFonts w:ascii="Times New Roman" w:hAnsi="Times New Roman"/>
              </w:rPr>
            </w:pPr>
          </w:p>
        </w:tc>
        <w:tc>
          <w:tcPr>
            <w:tcW w:w="278" w:type="pct"/>
            <w:gridSpan w:val="3"/>
          </w:tcPr>
          <w:p w:rsidR="00DC4D81" w:rsidRPr="00F203C8" w:rsidRDefault="00DC4D81" w:rsidP="006D4002">
            <w:pPr>
              <w:spacing w:after="0" w:line="240" w:lineRule="auto"/>
              <w:jc w:val="center"/>
              <w:rPr>
                <w:rFonts w:ascii="Times New Roman" w:hAnsi="Times New Roman"/>
                <w:b/>
                <w:bCs/>
              </w:rPr>
            </w:pPr>
          </w:p>
        </w:tc>
        <w:tc>
          <w:tcPr>
            <w:tcW w:w="577" w:type="pct"/>
          </w:tcPr>
          <w:p w:rsidR="00DC4D81" w:rsidRPr="00F203C8" w:rsidRDefault="00DC4D81" w:rsidP="006D4002">
            <w:pPr>
              <w:spacing w:after="0" w:line="240" w:lineRule="auto"/>
              <w:jc w:val="center"/>
              <w:rPr>
                <w:rFonts w:ascii="Times New Roman" w:hAnsi="Times New Roman"/>
                <w:b/>
                <w:bCs/>
              </w:rPr>
            </w:pPr>
          </w:p>
        </w:tc>
      </w:tr>
      <w:tr w:rsidR="00DC4D81" w:rsidRPr="00F203C8" w:rsidTr="006D4002">
        <w:trPr>
          <w:trHeight w:val="314"/>
        </w:trPr>
        <w:tc>
          <w:tcPr>
            <w:tcW w:w="589" w:type="pct"/>
            <w:vMerge/>
          </w:tcPr>
          <w:p w:rsidR="00DC4D81" w:rsidRPr="00F203C8" w:rsidRDefault="00DC4D81" w:rsidP="006D4002">
            <w:pPr>
              <w:spacing w:after="0" w:line="240" w:lineRule="auto"/>
              <w:rPr>
                <w:rFonts w:ascii="Times New Roman" w:hAnsi="Times New Roman"/>
              </w:rPr>
            </w:pPr>
          </w:p>
        </w:tc>
        <w:tc>
          <w:tcPr>
            <w:tcW w:w="1030" w:type="pct"/>
          </w:tcPr>
          <w:p w:rsidR="00DC4D81" w:rsidRPr="00F203C8" w:rsidRDefault="00DC4D81" w:rsidP="006D4002">
            <w:pPr>
              <w:spacing w:after="0" w:line="240" w:lineRule="auto"/>
              <w:rPr>
                <w:rFonts w:ascii="Times New Roman" w:hAnsi="Times New Roman"/>
              </w:rPr>
            </w:pPr>
            <w:r w:rsidRPr="00F203C8">
              <w:rPr>
                <w:rFonts w:ascii="Times New Roman" w:hAnsi="Times New Roman"/>
              </w:rPr>
              <w:t xml:space="preserve">Учебная практика </w:t>
            </w:r>
          </w:p>
        </w:tc>
        <w:tc>
          <w:tcPr>
            <w:tcW w:w="438" w:type="pct"/>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108</w:t>
            </w:r>
          </w:p>
        </w:tc>
        <w:tc>
          <w:tcPr>
            <w:tcW w:w="185" w:type="pct"/>
            <w:shd w:val="clear" w:color="auto" w:fill="C9C9C9"/>
          </w:tcPr>
          <w:p w:rsidR="00DC4D81" w:rsidRPr="00F203C8" w:rsidRDefault="00DC4D81" w:rsidP="006D4002">
            <w:pPr>
              <w:spacing w:after="0" w:line="240" w:lineRule="auto"/>
              <w:jc w:val="center"/>
              <w:rPr>
                <w:rFonts w:ascii="Times New Roman" w:hAnsi="Times New Roman"/>
                <w:iCs/>
              </w:rPr>
            </w:pPr>
            <w:r w:rsidRPr="00F203C8">
              <w:rPr>
                <w:rFonts w:ascii="Times New Roman" w:hAnsi="Times New Roman"/>
                <w:iCs/>
              </w:rPr>
              <w:t>108</w:t>
            </w:r>
          </w:p>
        </w:tc>
        <w:tc>
          <w:tcPr>
            <w:tcW w:w="240" w:type="pct"/>
            <w:shd w:val="clear" w:color="auto" w:fill="C9C9C9"/>
          </w:tcPr>
          <w:p w:rsidR="00DC4D81" w:rsidRPr="00F203C8" w:rsidRDefault="00DC4D81" w:rsidP="006D4002">
            <w:pPr>
              <w:spacing w:after="0" w:line="240" w:lineRule="auto"/>
              <w:jc w:val="center"/>
              <w:rPr>
                <w:rFonts w:ascii="Times New Roman" w:hAnsi="Times New Roman"/>
                <w:i/>
              </w:rPr>
            </w:pPr>
          </w:p>
        </w:tc>
        <w:tc>
          <w:tcPr>
            <w:tcW w:w="499" w:type="pct"/>
            <w:shd w:val="clear" w:color="auto" w:fill="C9C9C9"/>
          </w:tcPr>
          <w:p w:rsidR="00DC4D81" w:rsidRPr="00F203C8" w:rsidRDefault="00DC4D81" w:rsidP="006D4002">
            <w:pPr>
              <w:spacing w:after="0" w:line="240" w:lineRule="auto"/>
              <w:jc w:val="center"/>
              <w:rPr>
                <w:rFonts w:ascii="Times New Roman" w:hAnsi="Times New Roman"/>
                <w:i/>
              </w:rPr>
            </w:pPr>
          </w:p>
        </w:tc>
        <w:tc>
          <w:tcPr>
            <w:tcW w:w="1164" w:type="pct"/>
            <w:gridSpan w:val="3"/>
            <w:shd w:val="clear" w:color="auto" w:fill="C9C9C9"/>
          </w:tcPr>
          <w:p w:rsidR="00DC4D81" w:rsidRPr="00F203C8" w:rsidRDefault="00DC4D81" w:rsidP="006D4002">
            <w:pPr>
              <w:spacing w:after="0" w:line="240" w:lineRule="auto"/>
              <w:jc w:val="center"/>
              <w:rPr>
                <w:rFonts w:ascii="Times New Roman" w:hAnsi="Times New Roman"/>
                <w:i/>
              </w:rPr>
            </w:pPr>
          </w:p>
        </w:tc>
        <w:tc>
          <w:tcPr>
            <w:tcW w:w="278" w:type="pct"/>
            <w:gridSpan w:val="3"/>
          </w:tcPr>
          <w:p w:rsidR="00DC4D81" w:rsidRPr="00F203C8" w:rsidRDefault="00DC4D81" w:rsidP="006D4002">
            <w:pPr>
              <w:spacing w:after="0" w:line="240" w:lineRule="auto"/>
              <w:jc w:val="center"/>
              <w:rPr>
                <w:rFonts w:ascii="Times New Roman" w:hAnsi="Times New Roman"/>
                <w:b/>
                <w:bCs/>
              </w:rPr>
            </w:pPr>
            <w:r w:rsidRPr="00F203C8">
              <w:rPr>
                <w:rFonts w:ascii="Times New Roman" w:hAnsi="Times New Roman"/>
                <w:b/>
                <w:bCs/>
              </w:rPr>
              <w:t>108</w:t>
            </w:r>
          </w:p>
        </w:tc>
        <w:tc>
          <w:tcPr>
            <w:tcW w:w="577" w:type="pct"/>
          </w:tcPr>
          <w:p w:rsidR="00DC4D81" w:rsidRPr="00F203C8" w:rsidRDefault="00DC4D81" w:rsidP="006D4002">
            <w:pPr>
              <w:spacing w:after="0" w:line="240" w:lineRule="auto"/>
              <w:jc w:val="center"/>
              <w:rPr>
                <w:rFonts w:ascii="Times New Roman" w:hAnsi="Times New Roman"/>
                <w:b/>
                <w:bCs/>
              </w:rPr>
            </w:pPr>
          </w:p>
        </w:tc>
      </w:tr>
      <w:tr w:rsidR="00DC4D81" w:rsidRPr="00F203C8" w:rsidTr="006D4002">
        <w:tc>
          <w:tcPr>
            <w:tcW w:w="589" w:type="pct"/>
            <w:vMerge/>
          </w:tcPr>
          <w:p w:rsidR="00DC4D81" w:rsidRPr="00F203C8" w:rsidRDefault="00DC4D81" w:rsidP="006D4002">
            <w:pPr>
              <w:spacing w:after="0" w:line="240" w:lineRule="auto"/>
              <w:rPr>
                <w:rFonts w:ascii="Times New Roman" w:hAnsi="Times New Roman"/>
                <w:i/>
              </w:rPr>
            </w:pPr>
          </w:p>
        </w:tc>
        <w:tc>
          <w:tcPr>
            <w:tcW w:w="1030" w:type="pct"/>
          </w:tcPr>
          <w:p w:rsidR="00DC4D81" w:rsidRPr="00F203C8" w:rsidRDefault="00DC4D81" w:rsidP="006D4002">
            <w:pPr>
              <w:suppressAutoHyphens/>
              <w:spacing w:after="0" w:line="240" w:lineRule="auto"/>
              <w:rPr>
                <w:rFonts w:ascii="Times New Roman" w:hAnsi="Times New Roman"/>
              </w:rPr>
            </w:pPr>
            <w:r w:rsidRPr="00F203C8">
              <w:rPr>
                <w:rFonts w:ascii="Times New Roman" w:hAnsi="Times New Roman"/>
              </w:rPr>
              <w:t xml:space="preserve">Производственная практика </w:t>
            </w:r>
          </w:p>
        </w:tc>
        <w:tc>
          <w:tcPr>
            <w:tcW w:w="438" w:type="pct"/>
          </w:tcPr>
          <w:p w:rsidR="00DC4D81" w:rsidRPr="00F203C8" w:rsidRDefault="00DC4D81" w:rsidP="006D4002">
            <w:pPr>
              <w:suppressAutoHyphens/>
              <w:spacing w:after="0" w:line="240" w:lineRule="auto"/>
              <w:jc w:val="center"/>
              <w:rPr>
                <w:rFonts w:ascii="Times New Roman" w:hAnsi="Times New Roman"/>
                <w:b/>
                <w:bCs/>
              </w:rPr>
            </w:pPr>
            <w:r w:rsidRPr="00F203C8">
              <w:rPr>
                <w:rFonts w:ascii="Times New Roman" w:hAnsi="Times New Roman"/>
                <w:b/>
                <w:bCs/>
              </w:rPr>
              <w:t>108</w:t>
            </w:r>
          </w:p>
        </w:tc>
        <w:tc>
          <w:tcPr>
            <w:tcW w:w="185" w:type="pct"/>
            <w:shd w:val="clear" w:color="auto" w:fill="C0C0C0"/>
          </w:tcPr>
          <w:p w:rsidR="00DC4D81" w:rsidRPr="00F203C8" w:rsidRDefault="00DC4D81" w:rsidP="006D4002">
            <w:pPr>
              <w:spacing w:after="0" w:line="240" w:lineRule="auto"/>
              <w:jc w:val="center"/>
              <w:rPr>
                <w:rFonts w:ascii="Times New Roman" w:hAnsi="Times New Roman"/>
                <w:b/>
                <w:iCs/>
              </w:rPr>
            </w:pPr>
            <w:r w:rsidRPr="00F203C8">
              <w:rPr>
                <w:rFonts w:ascii="Times New Roman" w:hAnsi="Times New Roman"/>
                <w:b/>
                <w:iCs/>
              </w:rPr>
              <w:t>108</w:t>
            </w:r>
          </w:p>
        </w:tc>
        <w:tc>
          <w:tcPr>
            <w:tcW w:w="240" w:type="pct"/>
            <w:shd w:val="clear" w:color="auto" w:fill="C0C0C0"/>
          </w:tcPr>
          <w:p w:rsidR="00DC4D81" w:rsidRPr="00F203C8" w:rsidRDefault="00DC4D81" w:rsidP="006D4002">
            <w:pPr>
              <w:spacing w:after="0" w:line="240" w:lineRule="auto"/>
              <w:jc w:val="center"/>
              <w:rPr>
                <w:rFonts w:ascii="Times New Roman" w:hAnsi="Times New Roman"/>
                <w:b/>
                <w:bCs/>
                <w:i/>
              </w:rPr>
            </w:pPr>
          </w:p>
        </w:tc>
        <w:tc>
          <w:tcPr>
            <w:tcW w:w="499" w:type="pct"/>
            <w:shd w:val="clear" w:color="auto" w:fill="C0C0C0"/>
          </w:tcPr>
          <w:p w:rsidR="00DC4D81" w:rsidRPr="00F203C8" w:rsidRDefault="00DC4D81" w:rsidP="006D4002">
            <w:pPr>
              <w:spacing w:after="0" w:line="240" w:lineRule="auto"/>
              <w:jc w:val="center"/>
              <w:rPr>
                <w:rFonts w:ascii="Times New Roman" w:hAnsi="Times New Roman"/>
                <w:b/>
                <w:bCs/>
                <w:i/>
              </w:rPr>
            </w:pPr>
          </w:p>
        </w:tc>
        <w:tc>
          <w:tcPr>
            <w:tcW w:w="1443" w:type="pct"/>
            <w:gridSpan w:val="6"/>
            <w:shd w:val="clear" w:color="auto" w:fill="C0C0C0"/>
          </w:tcPr>
          <w:p w:rsidR="00DC4D81" w:rsidRPr="00F203C8" w:rsidRDefault="00DC4D81" w:rsidP="006D4002">
            <w:pPr>
              <w:spacing w:after="0" w:line="240" w:lineRule="auto"/>
              <w:jc w:val="center"/>
              <w:rPr>
                <w:rFonts w:ascii="Times New Roman" w:hAnsi="Times New Roman"/>
                <w:i/>
              </w:rPr>
            </w:pPr>
          </w:p>
        </w:tc>
        <w:tc>
          <w:tcPr>
            <w:tcW w:w="577" w:type="pct"/>
          </w:tcPr>
          <w:p w:rsidR="00DC4D81" w:rsidRPr="00F203C8" w:rsidRDefault="00DC4D81" w:rsidP="006D4002">
            <w:pPr>
              <w:suppressAutoHyphens/>
              <w:spacing w:after="0" w:line="240" w:lineRule="auto"/>
              <w:jc w:val="center"/>
              <w:rPr>
                <w:rFonts w:ascii="Times New Roman" w:hAnsi="Times New Roman"/>
                <w:b/>
                <w:bCs/>
              </w:rPr>
            </w:pPr>
            <w:r w:rsidRPr="00F203C8">
              <w:rPr>
                <w:rFonts w:ascii="Times New Roman" w:hAnsi="Times New Roman"/>
                <w:b/>
                <w:bCs/>
              </w:rPr>
              <w:t>108</w:t>
            </w:r>
          </w:p>
        </w:tc>
      </w:tr>
      <w:tr w:rsidR="00DC4D81" w:rsidRPr="00F203C8" w:rsidTr="006D4002">
        <w:tc>
          <w:tcPr>
            <w:tcW w:w="589" w:type="pct"/>
            <w:vMerge/>
          </w:tcPr>
          <w:p w:rsidR="00DC4D81" w:rsidRPr="00F203C8" w:rsidRDefault="00DC4D81" w:rsidP="006D4002">
            <w:pPr>
              <w:spacing w:after="0" w:line="240" w:lineRule="auto"/>
              <w:rPr>
                <w:rFonts w:ascii="Times New Roman" w:hAnsi="Times New Roman"/>
                <w:i/>
              </w:rPr>
            </w:pPr>
          </w:p>
        </w:tc>
        <w:tc>
          <w:tcPr>
            <w:tcW w:w="1030" w:type="pct"/>
          </w:tcPr>
          <w:p w:rsidR="00DC4D81" w:rsidRPr="00F203C8" w:rsidRDefault="00DC4D81" w:rsidP="006D4002">
            <w:pPr>
              <w:suppressAutoHyphens/>
              <w:spacing w:after="0" w:line="240" w:lineRule="auto"/>
              <w:rPr>
                <w:rFonts w:ascii="Times New Roman" w:hAnsi="Times New Roman"/>
              </w:rPr>
            </w:pPr>
            <w:r w:rsidRPr="00F203C8">
              <w:rPr>
                <w:rFonts w:ascii="Times New Roman" w:hAnsi="Times New Roman"/>
              </w:rPr>
              <w:t>Промежуточная аттестация</w:t>
            </w:r>
          </w:p>
        </w:tc>
        <w:tc>
          <w:tcPr>
            <w:tcW w:w="438" w:type="pct"/>
          </w:tcPr>
          <w:p w:rsidR="00DC4D81" w:rsidRPr="00F203C8" w:rsidRDefault="00DC4D81" w:rsidP="006D4002">
            <w:pPr>
              <w:suppressAutoHyphens/>
              <w:spacing w:after="0" w:line="240" w:lineRule="auto"/>
              <w:jc w:val="center"/>
              <w:rPr>
                <w:rFonts w:ascii="Times New Roman" w:hAnsi="Times New Roman"/>
                <w:b/>
                <w:bCs/>
              </w:rPr>
            </w:pPr>
          </w:p>
        </w:tc>
        <w:tc>
          <w:tcPr>
            <w:tcW w:w="185" w:type="pct"/>
            <w:shd w:val="clear" w:color="auto" w:fill="C0C0C0"/>
          </w:tcPr>
          <w:p w:rsidR="00DC4D81" w:rsidRPr="00F203C8" w:rsidRDefault="00DC4D81" w:rsidP="006D4002">
            <w:pPr>
              <w:spacing w:after="0" w:line="240" w:lineRule="auto"/>
              <w:jc w:val="center"/>
              <w:rPr>
                <w:rFonts w:ascii="Times New Roman" w:hAnsi="Times New Roman"/>
                <w:b/>
                <w:i/>
              </w:rPr>
            </w:pPr>
          </w:p>
        </w:tc>
        <w:tc>
          <w:tcPr>
            <w:tcW w:w="240" w:type="pct"/>
            <w:shd w:val="clear" w:color="auto" w:fill="C0C0C0"/>
          </w:tcPr>
          <w:p w:rsidR="00DC4D81" w:rsidRPr="00F203C8" w:rsidRDefault="00DC4D81" w:rsidP="006D4002">
            <w:pPr>
              <w:spacing w:after="0" w:line="240" w:lineRule="auto"/>
              <w:jc w:val="center"/>
              <w:rPr>
                <w:rFonts w:ascii="Times New Roman" w:hAnsi="Times New Roman"/>
                <w:i/>
              </w:rPr>
            </w:pPr>
          </w:p>
        </w:tc>
        <w:tc>
          <w:tcPr>
            <w:tcW w:w="499" w:type="pct"/>
            <w:shd w:val="clear" w:color="auto" w:fill="C0C0C0"/>
          </w:tcPr>
          <w:p w:rsidR="00DC4D81" w:rsidRPr="00F203C8" w:rsidRDefault="00DC4D81" w:rsidP="006D4002">
            <w:pPr>
              <w:spacing w:after="0" w:line="240" w:lineRule="auto"/>
              <w:jc w:val="center"/>
              <w:rPr>
                <w:rFonts w:ascii="Times New Roman" w:hAnsi="Times New Roman"/>
                <w:i/>
              </w:rPr>
            </w:pPr>
          </w:p>
        </w:tc>
        <w:tc>
          <w:tcPr>
            <w:tcW w:w="1443" w:type="pct"/>
            <w:gridSpan w:val="6"/>
            <w:shd w:val="clear" w:color="auto" w:fill="C0C0C0"/>
          </w:tcPr>
          <w:p w:rsidR="00DC4D81" w:rsidRPr="00F203C8" w:rsidRDefault="00DC4D81" w:rsidP="006D4002">
            <w:pPr>
              <w:spacing w:after="0" w:line="240" w:lineRule="auto"/>
              <w:jc w:val="center"/>
              <w:rPr>
                <w:rFonts w:ascii="Times New Roman" w:hAnsi="Times New Roman"/>
                <w:i/>
              </w:rPr>
            </w:pPr>
          </w:p>
        </w:tc>
        <w:tc>
          <w:tcPr>
            <w:tcW w:w="577" w:type="pct"/>
          </w:tcPr>
          <w:p w:rsidR="00DC4D81" w:rsidRPr="00F203C8" w:rsidRDefault="00DC4D81" w:rsidP="006D4002">
            <w:pPr>
              <w:suppressAutoHyphens/>
              <w:spacing w:after="0" w:line="240" w:lineRule="auto"/>
              <w:jc w:val="center"/>
              <w:rPr>
                <w:rFonts w:ascii="Times New Roman" w:hAnsi="Times New Roman"/>
              </w:rPr>
            </w:pPr>
          </w:p>
        </w:tc>
      </w:tr>
      <w:tr w:rsidR="00DC4D81" w:rsidRPr="00F203C8" w:rsidTr="006D4002">
        <w:tc>
          <w:tcPr>
            <w:tcW w:w="589" w:type="pct"/>
            <w:vMerge/>
          </w:tcPr>
          <w:p w:rsidR="00DC4D81" w:rsidRPr="00F203C8" w:rsidRDefault="00DC4D81" w:rsidP="006D4002">
            <w:pPr>
              <w:spacing w:after="0" w:line="240" w:lineRule="auto"/>
              <w:rPr>
                <w:rFonts w:ascii="Times New Roman" w:hAnsi="Times New Roman"/>
                <w:b/>
                <w:iCs/>
              </w:rPr>
            </w:pPr>
          </w:p>
        </w:tc>
        <w:tc>
          <w:tcPr>
            <w:tcW w:w="1030" w:type="pct"/>
          </w:tcPr>
          <w:p w:rsidR="00DC4D81" w:rsidRPr="00F203C8" w:rsidRDefault="00DC4D81" w:rsidP="006D4002">
            <w:pPr>
              <w:spacing w:after="0" w:line="240" w:lineRule="auto"/>
              <w:rPr>
                <w:rFonts w:ascii="Times New Roman" w:hAnsi="Times New Roman"/>
                <w:b/>
                <w:iCs/>
              </w:rPr>
            </w:pPr>
            <w:r w:rsidRPr="00F203C8">
              <w:rPr>
                <w:rFonts w:ascii="Times New Roman" w:hAnsi="Times New Roman"/>
                <w:b/>
                <w:iCs/>
              </w:rPr>
              <w:t>Всего:</w:t>
            </w:r>
          </w:p>
        </w:tc>
        <w:tc>
          <w:tcPr>
            <w:tcW w:w="438" w:type="pct"/>
          </w:tcPr>
          <w:p w:rsidR="00DC4D81" w:rsidRPr="00F203C8" w:rsidRDefault="00DC4D81" w:rsidP="006D4002">
            <w:pPr>
              <w:spacing w:after="0" w:line="240" w:lineRule="auto"/>
              <w:jc w:val="center"/>
              <w:rPr>
                <w:rFonts w:ascii="Times New Roman" w:hAnsi="Times New Roman"/>
                <w:b/>
                <w:iCs/>
              </w:rPr>
            </w:pPr>
            <w:r w:rsidRPr="00F203C8">
              <w:rPr>
                <w:rFonts w:ascii="Times New Roman" w:hAnsi="Times New Roman"/>
                <w:b/>
                <w:iCs/>
              </w:rPr>
              <w:t>571</w:t>
            </w:r>
          </w:p>
        </w:tc>
        <w:tc>
          <w:tcPr>
            <w:tcW w:w="185" w:type="pct"/>
          </w:tcPr>
          <w:p w:rsidR="00DC4D81" w:rsidRPr="00F203C8" w:rsidRDefault="00DC4D81" w:rsidP="006D4002">
            <w:pPr>
              <w:spacing w:after="0" w:line="240" w:lineRule="auto"/>
              <w:jc w:val="center"/>
              <w:rPr>
                <w:rFonts w:ascii="Times New Roman" w:hAnsi="Times New Roman"/>
                <w:b/>
                <w:iCs/>
              </w:rPr>
            </w:pPr>
            <w:r w:rsidRPr="00F203C8">
              <w:rPr>
                <w:rFonts w:ascii="Times New Roman" w:hAnsi="Times New Roman"/>
                <w:b/>
                <w:iCs/>
              </w:rPr>
              <w:t>348</w:t>
            </w:r>
          </w:p>
        </w:tc>
        <w:tc>
          <w:tcPr>
            <w:tcW w:w="240" w:type="pct"/>
          </w:tcPr>
          <w:p w:rsidR="00DC4D81" w:rsidRPr="00F203C8" w:rsidRDefault="00DC4D81" w:rsidP="006D4002">
            <w:pPr>
              <w:spacing w:after="0" w:line="240" w:lineRule="auto"/>
              <w:jc w:val="center"/>
              <w:rPr>
                <w:rFonts w:ascii="Times New Roman" w:hAnsi="Times New Roman"/>
                <w:b/>
                <w:iCs/>
              </w:rPr>
            </w:pPr>
            <w:r w:rsidRPr="00F203C8">
              <w:rPr>
                <w:rFonts w:ascii="Times New Roman" w:hAnsi="Times New Roman"/>
                <w:b/>
                <w:iCs/>
              </w:rPr>
              <w:t>355</w:t>
            </w:r>
          </w:p>
        </w:tc>
        <w:tc>
          <w:tcPr>
            <w:tcW w:w="499" w:type="pct"/>
          </w:tcPr>
          <w:p w:rsidR="00DC4D81" w:rsidRPr="00F203C8" w:rsidRDefault="00DC4D81" w:rsidP="006D4002">
            <w:pPr>
              <w:spacing w:after="0" w:line="240" w:lineRule="auto"/>
              <w:jc w:val="center"/>
              <w:rPr>
                <w:rFonts w:ascii="Times New Roman" w:hAnsi="Times New Roman"/>
                <w:b/>
                <w:iCs/>
              </w:rPr>
            </w:pPr>
            <w:r w:rsidRPr="00F203C8">
              <w:rPr>
                <w:rFonts w:ascii="Times New Roman" w:hAnsi="Times New Roman"/>
                <w:b/>
                <w:iCs/>
              </w:rPr>
              <w:t>112</w:t>
            </w:r>
          </w:p>
        </w:tc>
        <w:tc>
          <w:tcPr>
            <w:tcW w:w="450" w:type="pct"/>
          </w:tcPr>
          <w:p w:rsidR="00DC4D81" w:rsidRPr="00F203C8" w:rsidRDefault="00DC4D81" w:rsidP="006D4002">
            <w:pPr>
              <w:spacing w:after="0" w:line="240" w:lineRule="auto"/>
              <w:jc w:val="center"/>
              <w:rPr>
                <w:rFonts w:ascii="Times New Roman" w:hAnsi="Times New Roman"/>
                <w:b/>
                <w:iCs/>
              </w:rPr>
            </w:pPr>
            <w:r w:rsidRPr="00F203C8">
              <w:rPr>
                <w:rFonts w:ascii="Times New Roman" w:hAnsi="Times New Roman"/>
                <w:b/>
                <w:iCs/>
              </w:rPr>
              <w:t>20</w:t>
            </w:r>
          </w:p>
        </w:tc>
        <w:tc>
          <w:tcPr>
            <w:tcW w:w="532" w:type="pct"/>
          </w:tcPr>
          <w:p w:rsidR="00DC4D81" w:rsidRPr="00F203C8" w:rsidRDefault="00DC4D81" w:rsidP="006D4002">
            <w:pPr>
              <w:spacing w:after="0" w:line="240" w:lineRule="auto"/>
              <w:jc w:val="center"/>
              <w:rPr>
                <w:rFonts w:ascii="Times New Roman" w:hAnsi="Times New Roman"/>
                <w:b/>
                <w:iCs/>
              </w:rPr>
            </w:pPr>
          </w:p>
        </w:tc>
        <w:tc>
          <w:tcPr>
            <w:tcW w:w="190" w:type="pct"/>
            <w:gridSpan w:val="2"/>
          </w:tcPr>
          <w:p w:rsidR="00DC4D81" w:rsidRPr="00F203C8" w:rsidRDefault="00DC4D81" w:rsidP="006D4002">
            <w:pPr>
              <w:spacing w:after="0" w:line="240" w:lineRule="auto"/>
              <w:jc w:val="center"/>
              <w:rPr>
                <w:rFonts w:ascii="Times New Roman" w:hAnsi="Times New Roman"/>
                <w:b/>
                <w:iCs/>
                <w:vertAlign w:val="superscript"/>
              </w:rPr>
            </w:pPr>
          </w:p>
        </w:tc>
        <w:tc>
          <w:tcPr>
            <w:tcW w:w="271" w:type="pct"/>
            <w:gridSpan w:val="2"/>
          </w:tcPr>
          <w:p w:rsidR="00DC4D81" w:rsidRPr="00F203C8" w:rsidRDefault="00DC4D81" w:rsidP="006D4002">
            <w:pPr>
              <w:spacing w:after="0" w:line="240" w:lineRule="auto"/>
              <w:jc w:val="center"/>
              <w:rPr>
                <w:rFonts w:ascii="Times New Roman" w:hAnsi="Times New Roman"/>
                <w:b/>
                <w:iCs/>
              </w:rPr>
            </w:pPr>
            <w:r w:rsidRPr="00F203C8">
              <w:rPr>
                <w:rFonts w:ascii="Times New Roman" w:hAnsi="Times New Roman"/>
                <w:b/>
                <w:iCs/>
              </w:rPr>
              <w:t>108</w:t>
            </w:r>
          </w:p>
        </w:tc>
        <w:tc>
          <w:tcPr>
            <w:tcW w:w="577" w:type="pct"/>
          </w:tcPr>
          <w:p w:rsidR="00DC4D81" w:rsidRPr="00F203C8" w:rsidRDefault="00DC4D81" w:rsidP="006D4002">
            <w:pPr>
              <w:spacing w:after="0" w:line="240" w:lineRule="auto"/>
              <w:jc w:val="center"/>
              <w:rPr>
                <w:rFonts w:ascii="Times New Roman" w:hAnsi="Times New Roman"/>
                <w:b/>
                <w:iCs/>
              </w:rPr>
            </w:pPr>
            <w:r w:rsidRPr="00F203C8">
              <w:rPr>
                <w:rFonts w:ascii="Times New Roman" w:hAnsi="Times New Roman"/>
                <w:b/>
                <w:iCs/>
              </w:rPr>
              <w:t>108</w:t>
            </w:r>
          </w:p>
        </w:tc>
      </w:tr>
    </w:tbl>
    <w:p w:rsidR="00DC4D81" w:rsidRPr="00F203C8" w:rsidRDefault="00DC4D81" w:rsidP="00DC4D81">
      <w:pPr>
        <w:suppressAutoHyphens/>
        <w:spacing w:after="0" w:line="240" w:lineRule="auto"/>
        <w:jc w:val="both"/>
        <w:rPr>
          <w:rFonts w:ascii="Times New Roman" w:hAnsi="Times New Roman"/>
          <w:i/>
          <w:sz w:val="20"/>
          <w:szCs w:val="20"/>
        </w:rPr>
      </w:pPr>
    </w:p>
    <w:p w:rsidR="00DC4D81" w:rsidRPr="00F203C8" w:rsidRDefault="00DC4D81" w:rsidP="00DC4D81">
      <w:pPr>
        <w:spacing w:after="0" w:line="240" w:lineRule="auto"/>
        <w:rPr>
          <w:rFonts w:ascii="Times New Roman" w:hAnsi="Times New Roman"/>
          <w:b/>
          <w:sz w:val="24"/>
          <w:szCs w:val="24"/>
        </w:rPr>
      </w:pPr>
      <w:r w:rsidRPr="00F203C8">
        <w:rPr>
          <w:rFonts w:ascii="Times New Roman" w:hAnsi="Times New Roman"/>
          <w:b/>
        </w:rPr>
        <w:br w:type="page"/>
      </w:r>
      <w:r w:rsidRPr="00F203C8">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265"/>
        <w:gridCol w:w="1748"/>
      </w:tblGrid>
      <w:tr w:rsidR="00DC4D81" w:rsidRPr="008F7EC5" w:rsidTr="006D4002">
        <w:trPr>
          <w:trHeight w:val="1204"/>
        </w:trPr>
        <w:tc>
          <w:tcPr>
            <w:tcW w:w="797" w:type="pct"/>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656" w:type="pct"/>
            <w:vAlign w:val="center"/>
          </w:tcPr>
          <w:p w:rsidR="00DC4D81" w:rsidRPr="008F7EC5" w:rsidRDefault="00DC4D81" w:rsidP="006D4002">
            <w:pPr>
              <w:suppressAutoHyphens/>
              <w:spacing w:after="0" w:line="240" w:lineRule="auto"/>
              <w:jc w:val="center"/>
              <w:rPr>
                <w:rFonts w:ascii="Times New Roman" w:hAnsi="Times New Roman"/>
                <w:b/>
                <w:bCs/>
                <w:sz w:val="24"/>
                <w:szCs w:val="24"/>
              </w:rPr>
            </w:pPr>
            <w:r w:rsidRPr="008F7EC5">
              <w:rPr>
                <w:rFonts w:ascii="Times New Roman" w:hAnsi="Times New Roman"/>
                <w:b/>
                <w:bCs/>
                <w:sz w:val="24"/>
                <w:szCs w:val="24"/>
              </w:rPr>
              <w:t>Содержание учебного материала,</w:t>
            </w:r>
          </w:p>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Объем, акад. ч / в том числе в форме практической подготовки, акад. ч</w:t>
            </w:r>
          </w:p>
        </w:tc>
      </w:tr>
      <w:tr w:rsidR="00DC4D81" w:rsidRPr="008F7EC5" w:rsidTr="006D4002">
        <w:tc>
          <w:tcPr>
            <w:tcW w:w="797" w:type="pct"/>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1</w:t>
            </w:r>
          </w:p>
        </w:tc>
        <w:tc>
          <w:tcPr>
            <w:tcW w:w="3656" w:type="pct"/>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2</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3</w:t>
            </w:r>
          </w:p>
        </w:tc>
      </w:tr>
      <w:tr w:rsidR="00DC4D81" w:rsidRPr="008F7EC5" w:rsidTr="006D4002">
        <w:tc>
          <w:tcPr>
            <w:tcW w:w="4452" w:type="pct"/>
            <w:gridSpan w:val="2"/>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sz w:val="24"/>
                <w:szCs w:val="24"/>
              </w:rPr>
              <w:t>Раздел 1 Основы организации и управления силами и средствами на пожаре</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106/52</w:t>
            </w:r>
          </w:p>
        </w:tc>
      </w:tr>
      <w:tr w:rsidR="00DC4D81" w:rsidRPr="008F7EC5" w:rsidTr="006D4002">
        <w:tc>
          <w:tcPr>
            <w:tcW w:w="4452" w:type="pct"/>
            <w:gridSpan w:val="2"/>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МДКн</w:t>
            </w:r>
            <w:r w:rsidRPr="008F7EC5">
              <w:rPr>
                <w:rFonts w:ascii="Times New Roman" w:hAnsi="Times New Roman"/>
                <w:b/>
                <w:sz w:val="24"/>
                <w:szCs w:val="24"/>
                <w:vertAlign w:val="subscript"/>
              </w:rPr>
              <w:t>1</w:t>
            </w:r>
            <w:r w:rsidRPr="008F7EC5">
              <w:rPr>
                <w:rFonts w:ascii="Times New Roman" w:hAnsi="Times New Roman"/>
                <w:b/>
                <w:sz w:val="24"/>
                <w:szCs w:val="24"/>
              </w:rPr>
              <w:t xml:space="preserve"> 03.01 Основы организации и управления силами и средствами на пожаре</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106/52</w:t>
            </w: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Тема 1.1</w:t>
            </w:r>
          </w:p>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 xml:space="preserve">Основы организации и управления силами и средствами на пожаре </w:t>
            </w:r>
          </w:p>
        </w:tc>
        <w:tc>
          <w:tcPr>
            <w:tcW w:w="3656" w:type="pct"/>
          </w:tcPr>
          <w:p w:rsidR="00DC4D81" w:rsidRPr="008F7EC5" w:rsidRDefault="00DC4D81" w:rsidP="006D4002">
            <w:pPr>
              <w:suppressAutoHyphens/>
              <w:spacing w:after="0" w:line="240" w:lineRule="auto"/>
              <w:rPr>
                <w:rFonts w:ascii="Times New Roman" w:hAnsi="Times New Roman"/>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8/-</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sz w:val="24"/>
                <w:szCs w:val="24"/>
              </w:rPr>
            </w:pPr>
          </w:p>
        </w:tc>
        <w:tc>
          <w:tcPr>
            <w:tcW w:w="3656" w:type="pct"/>
            <w:vAlign w:val="bottom"/>
          </w:tcPr>
          <w:p w:rsidR="00DC4D81" w:rsidRPr="008F7EC5" w:rsidRDefault="00DC4D81" w:rsidP="003369D7">
            <w:pPr>
              <w:numPr>
                <w:ilvl w:val="0"/>
                <w:numId w:val="20"/>
              </w:numPr>
              <w:suppressAutoHyphens/>
              <w:spacing w:after="0" w:line="240" w:lineRule="auto"/>
              <w:ind w:left="0"/>
              <w:rPr>
                <w:rFonts w:ascii="Times New Roman" w:hAnsi="Times New Roman"/>
                <w:sz w:val="24"/>
                <w:szCs w:val="24"/>
              </w:rPr>
            </w:pPr>
            <w:r w:rsidRPr="008F7EC5">
              <w:rPr>
                <w:rFonts w:ascii="Times New Roman" w:hAnsi="Times New Roman"/>
                <w:sz w:val="24"/>
                <w:szCs w:val="24"/>
              </w:rPr>
              <w:t>Основные принципы управления силами и средствами на пожаре</w:t>
            </w:r>
          </w:p>
        </w:tc>
        <w:tc>
          <w:tcPr>
            <w:tcW w:w="548" w:type="pct"/>
            <w:vMerge w:val="restar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8</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20"/>
              </w:numPr>
              <w:suppressAutoHyphens/>
              <w:spacing w:after="0" w:line="240" w:lineRule="auto"/>
              <w:ind w:left="0"/>
              <w:rPr>
                <w:rFonts w:ascii="Times New Roman" w:hAnsi="Times New Roman"/>
                <w:sz w:val="24"/>
                <w:szCs w:val="24"/>
              </w:rPr>
            </w:pPr>
            <w:r w:rsidRPr="008F7EC5">
              <w:rPr>
                <w:rFonts w:ascii="Times New Roman" w:hAnsi="Times New Roman"/>
                <w:sz w:val="24"/>
                <w:szCs w:val="24"/>
              </w:rPr>
              <w:t>Руководитель тушения пожара</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20"/>
              </w:numPr>
              <w:suppressAutoHyphens/>
              <w:spacing w:after="0" w:line="240" w:lineRule="auto"/>
              <w:ind w:left="0"/>
              <w:rPr>
                <w:rFonts w:ascii="Times New Roman" w:hAnsi="Times New Roman"/>
                <w:sz w:val="24"/>
                <w:szCs w:val="24"/>
              </w:rPr>
            </w:pPr>
            <w:r w:rsidRPr="008F7EC5">
              <w:rPr>
                <w:rFonts w:ascii="Times New Roman" w:hAnsi="Times New Roman"/>
                <w:sz w:val="24"/>
                <w:szCs w:val="24"/>
              </w:rPr>
              <w:t>Руководство действиями при работе на пожаре одного или нескольких караулов</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20"/>
              </w:numPr>
              <w:suppressAutoHyphens/>
              <w:spacing w:after="0" w:line="240" w:lineRule="auto"/>
              <w:ind w:left="0"/>
              <w:rPr>
                <w:rFonts w:ascii="Times New Roman" w:hAnsi="Times New Roman"/>
                <w:sz w:val="24"/>
                <w:szCs w:val="24"/>
              </w:rPr>
            </w:pPr>
            <w:r w:rsidRPr="008F7EC5">
              <w:rPr>
                <w:rFonts w:ascii="Times New Roman" w:hAnsi="Times New Roman"/>
                <w:sz w:val="24"/>
                <w:szCs w:val="24"/>
              </w:rPr>
              <w:t xml:space="preserve">Организация взаимодействия между оперативными службами на пожаре </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rPr>
          <w:trHeight w:val="90"/>
        </w:trPr>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20"/>
              </w:numPr>
              <w:suppressAutoHyphens/>
              <w:spacing w:after="0" w:line="240" w:lineRule="auto"/>
              <w:ind w:left="0"/>
              <w:rPr>
                <w:rFonts w:ascii="Times New Roman" w:hAnsi="Times New Roman"/>
                <w:sz w:val="24"/>
                <w:szCs w:val="24"/>
              </w:rPr>
            </w:pPr>
            <w:r w:rsidRPr="008F7EC5">
              <w:rPr>
                <w:rFonts w:ascii="Times New Roman" w:hAnsi="Times New Roman"/>
                <w:sz w:val="24"/>
                <w:szCs w:val="24"/>
              </w:rPr>
              <w:t>Общее представление о структуре управления силами и средствами, работа оперативного штаба на пожаре</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20"/>
              </w:numPr>
              <w:suppressAutoHyphens/>
              <w:spacing w:after="0" w:line="240" w:lineRule="auto"/>
              <w:ind w:left="0"/>
              <w:rPr>
                <w:rFonts w:ascii="Times New Roman" w:hAnsi="Times New Roman"/>
                <w:sz w:val="24"/>
                <w:szCs w:val="24"/>
              </w:rPr>
            </w:pPr>
            <w:r w:rsidRPr="008F7EC5">
              <w:rPr>
                <w:rFonts w:ascii="Times New Roman" w:hAnsi="Times New Roman"/>
                <w:sz w:val="24"/>
                <w:szCs w:val="24"/>
              </w:rPr>
              <w:t>Создание участков и секторов тушения пожара</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20"/>
              </w:numPr>
              <w:suppressAutoHyphens/>
              <w:spacing w:after="0" w:line="240" w:lineRule="auto"/>
              <w:ind w:left="0"/>
              <w:rPr>
                <w:rFonts w:ascii="Times New Roman" w:hAnsi="Times New Roman"/>
                <w:bCs/>
                <w:sz w:val="24"/>
                <w:szCs w:val="24"/>
              </w:rPr>
            </w:pPr>
            <w:r w:rsidRPr="008F7EC5">
              <w:rPr>
                <w:rFonts w:ascii="Times New Roman" w:hAnsi="Times New Roman"/>
                <w:bCs/>
                <w:sz w:val="24"/>
                <w:szCs w:val="24"/>
              </w:rPr>
              <w:t>Организация тыла на пожаре</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 xml:space="preserve">Тема 1.2 </w:t>
            </w:r>
          </w:p>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Боевые действия по тушению пожаров, проводимые до прибытия к месту пожара</w:t>
            </w:r>
          </w:p>
        </w:tc>
        <w:tc>
          <w:tcPr>
            <w:tcW w:w="3656" w:type="pc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16/12</w:t>
            </w:r>
          </w:p>
        </w:tc>
      </w:tr>
      <w:tr w:rsidR="00DC4D81" w:rsidRPr="008F7EC5" w:rsidTr="006D4002">
        <w:tc>
          <w:tcPr>
            <w:tcW w:w="797" w:type="pct"/>
            <w:vMerge/>
          </w:tcPr>
          <w:p w:rsidR="00DC4D81" w:rsidRPr="008F7EC5" w:rsidRDefault="00DC4D81" w:rsidP="006D4002">
            <w:pPr>
              <w:spacing w:after="0" w:line="240" w:lineRule="auto"/>
              <w:jc w:val="center"/>
              <w:rPr>
                <w:rFonts w:ascii="Times New Roman" w:hAnsi="Times New Roman"/>
                <w:b/>
                <w:sz w:val="24"/>
                <w:szCs w:val="24"/>
              </w:rPr>
            </w:pPr>
          </w:p>
        </w:tc>
        <w:tc>
          <w:tcPr>
            <w:tcW w:w="3656" w:type="pct"/>
          </w:tcPr>
          <w:p w:rsidR="00DC4D81" w:rsidRPr="008F7EC5" w:rsidRDefault="00DC4D81" w:rsidP="003369D7">
            <w:pPr>
              <w:numPr>
                <w:ilvl w:val="0"/>
                <w:numId w:val="5"/>
              </w:numPr>
              <w:spacing w:after="0" w:line="240" w:lineRule="auto"/>
              <w:ind w:left="0"/>
              <w:rPr>
                <w:rFonts w:ascii="Times New Roman" w:hAnsi="Times New Roman"/>
                <w:b/>
                <w:bCs/>
                <w:sz w:val="24"/>
                <w:szCs w:val="24"/>
              </w:rPr>
            </w:pPr>
            <w:r w:rsidRPr="008F7EC5">
              <w:rPr>
                <w:rFonts w:ascii="Times New Roman" w:hAnsi="Times New Roman"/>
                <w:sz w:val="24"/>
                <w:szCs w:val="24"/>
              </w:rPr>
              <w:t>Прием и обработка сообщения о пожаре</w:t>
            </w:r>
          </w:p>
        </w:tc>
        <w:tc>
          <w:tcPr>
            <w:tcW w:w="548" w:type="pct"/>
            <w:vMerge w:val="restar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tcPr>
          <w:p w:rsidR="00DC4D81" w:rsidRPr="008F7EC5" w:rsidRDefault="00DC4D81" w:rsidP="006D4002">
            <w:pPr>
              <w:spacing w:after="0" w:line="240" w:lineRule="auto"/>
              <w:jc w:val="center"/>
              <w:rPr>
                <w:rFonts w:ascii="Times New Roman" w:hAnsi="Times New Roman"/>
                <w:b/>
                <w:sz w:val="24"/>
                <w:szCs w:val="24"/>
              </w:rPr>
            </w:pPr>
          </w:p>
        </w:tc>
        <w:tc>
          <w:tcPr>
            <w:tcW w:w="3656" w:type="pct"/>
          </w:tcPr>
          <w:p w:rsidR="00DC4D81" w:rsidRPr="008F7EC5" w:rsidRDefault="00DC4D81" w:rsidP="003369D7">
            <w:pPr>
              <w:numPr>
                <w:ilvl w:val="0"/>
                <w:numId w:val="5"/>
              </w:numPr>
              <w:spacing w:after="0" w:line="240" w:lineRule="auto"/>
              <w:ind w:left="0"/>
              <w:rPr>
                <w:rFonts w:ascii="Times New Roman" w:hAnsi="Times New Roman"/>
                <w:b/>
                <w:bCs/>
                <w:sz w:val="24"/>
                <w:szCs w:val="24"/>
              </w:rPr>
            </w:pPr>
            <w:r w:rsidRPr="008F7EC5">
              <w:rPr>
                <w:rFonts w:ascii="Times New Roman" w:hAnsi="Times New Roman"/>
                <w:sz w:val="24"/>
                <w:szCs w:val="24"/>
              </w:rPr>
              <w:t>Выезд и следование к месту пожара</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jc w:val="center"/>
              <w:rPr>
                <w:rFonts w:ascii="Times New Roman" w:hAnsi="Times New Roman"/>
                <w:b/>
                <w:sz w:val="24"/>
                <w:szCs w:val="24"/>
              </w:rPr>
            </w:pPr>
          </w:p>
        </w:tc>
        <w:tc>
          <w:tcPr>
            <w:tcW w:w="3656" w:type="pct"/>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12</w:t>
            </w:r>
          </w:p>
        </w:tc>
      </w:tr>
      <w:tr w:rsidR="00DC4D81" w:rsidRPr="008F7EC5" w:rsidTr="006D4002">
        <w:tc>
          <w:tcPr>
            <w:tcW w:w="797" w:type="pct"/>
            <w:vMerge/>
          </w:tcPr>
          <w:p w:rsidR="00DC4D81" w:rsidRPr="008F7EC5" w:rsidRDefault="00DC4D81" w:rsidP="006D4002">
            <w:pPr>
              <w:spacing w:after="0" w:line="240" w:lineRule="auto"/>
              <w:jc w:val="center"/>
              <w:rPr>
                <w:rFonts w:ascii="Times New Roman" w:hAnsi="Times New Roman"/>
                <w:b/>
                <w:sz w:val="24"/>
                <w:szCs w:val="24"/>
              </w:rPr>
            </w:pPr>
          </w:p>
        </w:tc>
        <w:tc>
          <w:tcPr>
            <w:tcW w:w="3656" w:type="pct"/>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Практическое занятие 1</w:t>
            </w:r>
            <w:r w:rsidRPr="008F7EC5">
              <w:rPr>
                <w:rFonts w:ascii="Times New Roman" w:hAnsi="Times New Roman"/>
                <w:bCs/>
                <w:sz w:val="24"/>
                <w:szCs w:val="24"/>
              </w:rPr>
              <w:t xml:space="preserve"> «Отработка действий начальника караула при получении сообщения о пожаре»</w:t>
            </w:r>
          </w:p>
        </w:tc>
        <w:tc>
          <w:tcPr>
            <w:tcW w:w="548" w:type="pc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tcPr>
          <w:p w:rsidR="00DC4D81" w:rsidRPr="008F7EC5" w:rsidRDefault="00DC4D81" w:rsidP="006D4002">
            <w:pPr>
              <w:spacing w:after="0" w:line="240" w:lineRule="auto"/>
              <w:jc w:val="center"/>
              <w:rPr>
                <w:rFonts w:ascii="Times New Roman" w:hAnsi="Times New Roman"/>
                <w:b/>
                <w:sz w:val="24"/>
                <w:szCs w:val="24"/>
              </w:rPr>
            </w:pPr>
          </w:p>
        </w:tc>
        <w:tc>
          <w:tcPr>
            <w:tcW w:w="3656" w:type="pct"/>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Практическое занятие 2</w:t>
            </w:r>
            <w:r w:rsidRPr="008F7EC5">
              <w:rPr>
                <w:rFonts w:ascii="Times New Roman" w:hAnsi="Times New Roman"/>
                <w:bCs/>
                <w:sz w:val="24"/>
                <w:szCs w:val="24"/>
              </w:rPr>
              <w:t xml:space="preserve"> «Отработка норматива надевания боевой одежды пожарного (БОП-1) в составе отделения</w:t>
            </w:r>
          </w:p>
        </w:tc>
        <w:tc>
          <w:tcPr>
            <w:tcW w:w="548" w:type="pc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tcPr>
          <w:p w:rsidR="00DC4D81" w:rsidRPr="008F7EC5" w:rsidRDefault="00DC4D81" w:rsidP="006D4002">
            <w:pPr>
              <w:spacing w:after="0" w:line="240" w:lineRule="auto"/>
              <w:jc w:val="center"/>
              <w:rPr>
                <w:rFonts w:ascii="Times New Roman" w:hAnsi="Times New Roman"/>
                <w:b/>
                <w:sz w:val="24"/>
                <w:szCs w:val="24"/>
              </w:rPr>
            </w:pPr>
          </w:p>
        </w:tc>
        <w:tc>
          <w:tcPr>
            <w:tcW w:w="3656" w:type="pc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Практическое занятие 3</w:t>
            </w:r>
            <w:r w:rsidRPr="008F7EC5">
              <w:rPr>
                <w:rFonts w:ascii="Times New Roman" w:hAnsi="Times New Roman"/>
                <w:bCs/>
                <w:sz w:val="24"/>
                <w:szCs w:val="24"/>
              </w:rPr>
              <w:t xml:space="preserve"> «Отработка действий начальника караула при следовании на пожар»</w:t>
            </w:r>
          </w:p>
        </w:tc>
        <w:tc>
          <w:tcPr>
            <w:tcW w:w="548" w:type="pc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val="restart"/>
            <w:tcBorders>
              <w:top w:val="single" w:sz="4" w:space="0" w:color="auto"/>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Тема 1.3</w:t>
            </w:r>
          </w:p>
          <w:p w:rsidR="00DC4D81" w:rsidRPr="008F7EC5" w:rsidRDefault="00DC4D81" w:rsidP="006D4002">
            <w:pPr>
              <w:widowControl w:val="0"/>
              <w:shd w:val="clear" w:color="auto" w:fill="FFFFFF"/>
              <w:spacing w:after="0" w:line="240" w:lineRule="auto"/>
              <w:rPr>
                <w:rFonts w:ascii="Times New Roman" w:hAnsi="Times New Roman"/>
                <w:sz w:val="24"/>
                <w:szCs w:val="24"/>
              </w:rPr>
            </w:pPr>
            <w:r w:rsidRPr="008F7EC5">
              <w:rPr>
                <w:rFonts w:ascii="Times New Roman" w:hAnsi="Times New Roman"/>
                <w:b/>
                <w:sz w:val="24"/>
                <w:szCs w:val="24"/>
              </w:rPr>
              <w:t>Боевые действия по тушению пожаров, проводимые на месте</w:t>
            </w:r>
            <w:r w:rsidRPr="008F7EC5">
              <w:rPr>
                <w:rFonts w:ascii="Times New Roman" w:hAnsi="Times New Roman"/>
                <w:sz w:val="24"/>
                <w:szCs w:val="24"/>
              </w:rPr>
              <w:t xml:space="preserve"> </w:t>
            </w:r>
            <w:r w:rsidRPr="008F7EC5">
              <w:rPr>
                <w:rFonts w:ascii="Times New Roman" w:hAnsi="Times New Roman"/>
                <w:b/>
                <w:sz w:val="24"/>
                <w:szCs w:val="24"/>
              </w:rPr>
              <w:t>пожара</w:t>
            </w:r>
          </w:p>
          <w:p w:rsidR="00DC4D81" w:rsidRPr="008F7EC5" w:rsidRDefault="00DC4D81" w:rsidP="006D4002">
            <w:pPr>
              <w:spacing w:after="0" w:line="240" w:lineRule="auto"/>
              <w:rPr>
                <w:rFonts w:ascii="Times New Roman" w:hAnsi="Times New Roman"/>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lastRenderedPageBreak/>
              <w:t>Содержание</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12/4</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6"/>
              </w:numPr>
              <w:spacing w:after="0" w:line="240" w:lineRule="auto"/>
              <w:ind w:left="0"/>
              <w:rPr>
                <w:rFonts w:ascii="Times New Roman" w:hAnsi="Times New Roman"/>
                <w:bCs/>
                <w:sz w:val="24"/>
                <w:szCs w:val="24"/>
              </w:rPr>
            </w:pPr>
            <w:r w:rsidRPr="008F7EC5">
              <w:rPr>
                <w:rFonts w:ascii="Times New Roman" w:hAnsi="Times New Roman"/>
                <w:bCs/>
                <w:sz w:val="24"/>
                <w:szCs w:val="24"/>
              </w:rPr>
              <w:t>Документация предварительного планирования в пожарно-спасательных частях. Карточки тушения пожара.</w:t>
            </w:r>
          </w:p>
        </w:tc>
        <w:tc>
          <w:tcPr>
            <w:tcW w:w="548" w:type="pct"/>
            <w:vMerge w:val="restart"/>
            <w:tcBorders>
              <w:top w:val="single" w:sz="4" w:space="0" w:color="auto"/>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8</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6"/>
              </w:numPr>
              <w:spacing w:after="0" w:line="240" w:lineRule="auto"/>
              <w:ind w:left="0"/>
              <w:rPr>
                <w:rFonts w:ascii="Times New Roman" w:hAnsi="Times New Roman"/>
                <w:bCs/>
                <w:sz w:val="24"/>
                <w:szCs w:val="24"/>
              </w:rPr>
            </w:pPr>
            <w:r w:rsidRPr="008F7EC5">
              <w:rPr>
                <w:rFonts w:ascii="Times New Roman" w:hAnsi="Times New Roman"/>
                <w:bCs/>
                <w:sz w:val="24"/>
                <w:szCs w:val="24"/>
              </w:rPr>
              <w:t>План тушения пожара. Путёвка на пожар.</w:t>
            </w:r>
          </w:p>
        </w:tc>
        <w:tc>
          <w:tcPr>
            <w:tcW w:w="548" w:type="pct"/>
            <w:vMerge/>
            <w:tcBorders>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6"/>
              </w:numPr>
              <w:spacing w:after="0" w:line="240" w:lineRule="auto"/>
              <w:ind w:left="0"/>
              <w:rPr>
                <w:rFonts w:ascii="Times New Roman" w:hAnsi="Times New Roman"/>
                <w:bCs/>
                <w:sz w:val="24"/>
                <w:szCs w:val="24"/>
              </w:rPr>
            </w:pPr>
            <w:r w:rsidRPr="008F7EC5">
              <w:rPr>
                <w:rFonts w:ascii="Times New Roman" w:hAnsi="Times New Roman"/>
                <w:bCs/>
                <w:sz w:val="24"/>
                <w:szCs w:val="24"/>
              </w:rPr>
              <w:t>Способы проведения разведки</w:t>
            </w:r>
          </w:p>
        </w:tc>
        <w:tc>
          <w:tcPr>
            <w:tcW w:w="548" w:type="pct"/>
            <w:vMerge/>
            <w:tcBorders>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6"/>
              </w:numPr>
              <w:spacing w:after="0" w:line="240" w:lineRule="auto"/>
              <w:ind w:left="0"/>
              <w:rPr>
                <w:rFonts w:ascii="Times New Roman" w:hAnsi="Times New Roman"/>
                <w:bCs/>
                <w:sz w:val="24"/>
                <w:szCs w:val="24"/>
              </w:rPr>
            </w:pPr>
            <w:r w:rsidRPr="008F7EC5">
              <w:rPr>
                <w:rFonts w:ascii="Times New Roman" w:hAnsi="Times New Roman"/>
                <w:sz w:val="24"/>
                <w:szCs w:val="24"/>
              </w:rPr>
              <w:t>Способы спасения людей. Виды боевого развертывания</w:t>
            </w:r>
          </w:p>
        </w:tc>
        <w:tc>
          <w:tcPr>
            <w:tcW w:w="548" w:type="pct"/>
            <w:vMerge/>
            <w:tcBorders>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6"/>
              </w:numPr>
              <w:spacing w:after="0" w:line="240" w:lineRule="auto"/>
              <w:ind w:left="0"/>
              <w:rPr>
                <w:rFonts w:ascii="Times New Roman" w:hAnsi="Times New Roman"/>
                <w:bCs/>
                <w:sz w:val="24"/>
                <w:szCs w:val="24"/>
              </w:rPr>
            </w:pPr>
            <w:r w:rsidRPr="008F7EC5">
              <w:rPr>
                <w:rFonts w:ascii="Times New Roman" w:hAnsi="Times New Roman"/>
                <w:sz w:val="24"/>
                <w:szCs w:val="24"/>
              </w:rPr>
              <w:t>Способы ликвидации горения. Специальная работа на пожаре</w:t>
            </w:r>
          </w:p>
        </w:tc>
        <w:tc>
          <w:tcPr>
            <w:tcW w:w="548" w:type="pct"/>
            <w:vMerge/>
            <w:tcBorders>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В том числе практических занятий</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4</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Практическое занятие 4</w:t>
            </w:r>
            <w:r w:rsidRPr="008F7EC5">
              <w:rPr>
                <w:rFonts w:ascii="Times New Roman" w:hAnsi="Times New Roman"/>
                <w:bCs/>
                <w:sz w:val="24"/>
                <w:szCs w:val="24"/>
              </w:rPr>
              <w:t xml:space="preserve"> «Отработка действий командира отделения при проведении боевого развертывания сил и средств» </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val="restart"/>
            <w:tcBorders>
              <w:top w:val="single" w:sz="4" w:space="0" w:color="auto"/>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Тема 1.4</w:t>
            </w:r>
          </w:p>
          <w:p w:rsidR="00DC4D81" w:rsidRPr="008F7EC5" w:rsidRDefault="00DC4D81"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F7EC5">
              <w:rPr>
                <w:rFonts w:ascii="Times New Roman" w:hAnsi="Times New Roman"/>
                <w:b/>
                <w:sz w:val="24"/>
                <w:szCs w:val="24"/>
              </w:rPr>
              <w:t>Боевые действия по тушению пожаров, проводимые после тушения пожара</w:t>
            </w: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Содержание</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4/-</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7"/>
              </w:numPr>
              <w:spacing w:after="0" w:line="240" w:lineRule="auto"/>
              <w:ind w:left="0"/>
              <w:rPr>
                <w:rFonts w:ascii="Times New Roman" w:hAnsi="Times New Roman"/>
                <w:b/>
                <w:bCs/>
                <w:sz w:val="24"/>
                <w:szCs w:val="24"/>
              </w:rPr>
            </w:pPr>
            <w:r w:rsidRPr="008F7EC5">
              <w:rPr>
                <w:rFonts w:ascii="Times New Roman" w:hAnsi="Times New Roman"/>
                <w:sz w:val="24"/>
                <w:szCs w:val="24"/>
              </w:rPr>
              <w:t>Сбор и следование в место постоянной дислокации</w:t>
            </w:r>
          </w:p>
        </w:tc>
        <w:tc>
          <w:tcPr>
            <w:tcW w:w="548" w:type="pct"/>
            <w:vMerge w:val="restart"/>
            <w:tcBorders>
              <w:top w:val="single" w:sz="4" w:space="0" w:color="auto"/>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7"/>
              </w:numPr>
              <w:spacing w:after="0" w:line="240" w:lineRule="auto"/>
              <w:ind w:left="0"/>
              <w:rPr>
                <w:rFonts w:ascii="Times New Roman" w:hAnsi="Times New Roman"/>
                <w:b/>
                <w:bCs/>
                <w:sz w:val="24"/>
                <w:szCs w:val="24"/>
              </w:rPr>
            </w:pPr>
            <w:r w:rsidRPr="008F7EC5">
              <w:rPr>
                <w:rFonts w:ascii="Times New Roman" w:hAnsi="Times New Roman"/>
                <w:sz w:val="24"/>
                <w:szCs w:val="24"/>
              </w:rPr>
              <w:t>Восстановление боеготовности подразделения пожарной охраны</w:t>
            </w:r>
          </w:p>
        </w:tc>
        <w:tc>
          <w:tcPr>
            <w:tcW w:w="548" w:type="pct"/>
            <w:vMerge/>
            <w:tcBorders>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val="restart"/>
            <w:tcBorders>
              <w:top w:val="single" w:sz="4" w:space="0" w:color="auto"/>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Тема 1.5</w:t>
            </w:r>
          </w:p>
          <w:p w:rsidR="00DC4D81" w:rsidRPr="008F7EC5" w:rsidRDefault="00DC4D81" w:rsidP="006D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F7EC5">
              <w:rPr>
                <w:rFonts w:ascii="Times New Roman" w:hAnsi="Times New Roman"/>
                <w:b/>
                <w:bCs/>
                <w:sz w:val="24"/>
                <w:szCs w:val="24"/>
              </w:rPr>
              <w:t xml:space="preserve">Управление тушением пожара </w:t>
            </w: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Содержание</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12/-</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8"/>
              </w:numPr>
              <w:spacing w:after="0" w:line="240" w:lineRule="auto"/>
              <w:ind w:left="0"/>
              <w:rPr>
                <w:rFonts w:ascii="Times New Roman" w:hAnsi="Times New Roman"/>
                <w:bCs/>
                <w:sz w:val="24"/>
                <w:szCs w:val="24"/>
              </w:rPr>
            </w:pPr>
            <w:r w:rsidRPr="008F7EC5">
              <w:rPr>
                <w:rFonts w:ascii="Times New Roman" w:hAnsi="Times New Roman"/>
                <w:sz w:val="24"/>
                <w:szCs w:val="24"/>
              </w:rPr>
              <w:t>Определение категории и расчет потребности в силах и средствах на пожаре.</w:t>
            </w:r>
          </w:p>
        </w:tc>
        <w:tc>
          <w:tcPr>
            <w:tcW w:w="548" w:type="pct"/>
            <w:vMerge w:val="restart"/>
            <w:tcBorders>
              <w:top w:val="single" w:sz="4" w:space="0" w:color="auto"/>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12</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8"/>
              </w:numPr>
              <w:spacing w:after="0" w:line="240" w:lineRule="auto"/>
              <w:ind w:left="0"/>
              <w:rPr>
                <w:rFonts w:ascii="Times New Roman" w:hAnsi="Times New Roman"/>
                <w:bCs/>
                <w:sz w:val="24"/>
                <w:szCs w:val="24"/>
              </w:rPr>
            </w:pPr>
            <w:r w:rsidRPr="008F7EC5">
              <w:rPr>
                <w:rFonts w:ascii="Times New Roman" w:hAnsi="Times New Roman"/>
                <w:sz w:val="24"/>
                <w:szCs w:val="24"/>
              </w:rPr>
              <w:t xml:space="preserve">Боевые участки по тушению пожара, сектора проведения аварийно-спасательных работ </w:t>
            </w:r>
          </w:p>
        </w:tc>
        <w:tc>
          <w:tcPr>
            <w:tcW w:w="548" w:type="pct"/>
            <w:vMerge/>
            <w:tcBorders>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8"/>
              </w:numPr>
              <w:spacing w:after="0" w:line="240" w:lineRule="auto"/>
              <w:ind w:left="0"/>
              <w:rPr>
                <w:rFonts w:ascii="Times New Roman" w:hAnsi="Times New Roman"/>
                <w:bCs/>
                <w:sz w:val="24"/>
                <w:szCs w:val="24"/>
              </w:rPr>
            </w:pPr>
            <w:r w:rsidRPr="008F7EC5">
              <w:rPr>
                <w:rFonts w:ascii="Times New Roman" w:hAnsi="Times New Roman"/>
                <w:sz w:val="24"/>
                <w:szCs w:val="24"/>
              </w:rPr>
              <w:t xml:space="preserve">Обязанности руководителя тушения пожара </w:t>
            </w:r>
          </w:p>
        </w:tc>
        <w:tc>
          <w:tcPr>
            <w:tcW w:w="548" w:type="pct"/>
            <w:vMerge/>
            <w:tcBorders>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8"/>
              </w:numPr>
              <w:spacing w:after="0" w:line="240" w:lineRule="auto"/>
              <w:ind w:left="0"/>
              <w:rPr>
                <w:rFonts w:ascii="Times New Roman" w:hAnsi="Times New Roman"/>
                <w:bCs/>
                <w:sz w:val="24"/>
                <w:szCs w:val="24"/>
              </w:rPr>
            </w:pPr>
            <w:r w:rsidRPr="008F7EC5">
              <w:rPr>
                <w:rFonts w:ascii="Times New Roman" w:hAnsi="Times New Roman"/>
                <w:sz w:val="24"/>
                <w:szCs w:val="24"/>
              </w:rPr>
              <w:t>Оперативный штаб на месте пожара</w:t>
            </w:r>
          </w:p>
        </w:tc>
        <w:tc>
          <w:tcPr>
            <w:tcW w:w="548" w:type="pct"/>
            <w:vMerge/>
            <w:tcBorders>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bottom w:val="single" w:sz="4" w:space="0" w:color="auto"/>
              <w:right w:val="single" w:sz="4" w:space="0" w:color="auto"/>
            </w:tcBorders>
          </w:tcPr>
          <w:p w:rsidR="00DC4D81" w:rsidRPr="008F7EC5" w:rsidRDefault="00DC4D81" w:rsidP="006D4002">
            <w:pPr>
              <w:spacing w:after="0" w:line="240" w:lineRule="auto"/>
              <w:jc w:val="center"/>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8"/>
              </w:numPr>
              <w:suppressAutoHyphens/>
              <w:spacing w:after="0" w:line="240" w:lineRule="auto"/>
              <w:ind w:left="0"/>
              <w:rPr>
                <w:rFonts w:ascii="Times New Roman" w:hAnsi="Times New Roman"/>
                <w:bCs/>
                <w:sz w:val="24"/>
                <w:szCs w:val="24"/>
              </w:rPr>
            </w:pPr>
            <w:r w:rsidRPr="008F7EC5">
              <w:rPr>
                <w:rFonts w:ascii="Times New Roman" w:hAnsi="Times New Roman"/>
                <w:sz w:val="24"/>
                <w:szCs w:val="24"/>
              </w:rPr>
              <w:t xml:space="preserve">Обязанности начальника штаба тушения  </w:t>
            </w:r>
          </w:p>
        </w:tc>
        <w:tc>
          <w:tcPr>
            <w:tcW w:w="548" w:type="pct"/>
            <w:vMerge/>
            <w:tcBorders>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val="restart"/>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 xml:space="preserve">Тема 1.6 </w:t>
            </w:r>
          </w:p>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bCs/>
                <w:sz w:val="24"/>
                <w:szCs w:val="24"/>
              </w:rPr>
              <w:t>Понятие о решающем направлении оперативно-тактических действий на пожаре</w:t>
            </w: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uppressAutoHyphens/>
              <w:spacing w:after="0" w:line="240" w:lineRule="auto"/>
              <w:rPr>
                <w:rFonts w:ascii="Times New Roman" w:hAnsi="Times New Roman"/>
                <w:b/>
                <w:bCs/>
                <w:sz w:val="24"/>
                <w:szCs w:val="24"/>
              </w:rPr>
            </w:pPr>
            <w:r w:rsidRPr="008F7EC5">
              <w:rPr>
                <w:rFonts w:ascii="Times New Roman" w:hAnsi="Times New Roman"/>
                <w:b/>
                <w:bCs/>
                <w:sz w:val="24"/>
                <w:szCs w:val="24"/>
              </w:rPr>
              <w:t>Содержание</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10/4</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26"/>
              </w:numPr>
              <w:suppressAutoHyphens/>
              <w:spacing w:after="0" w:line="240" w:lineRule="auto"/>
              <w:ind w:left="0"/>
              <w:rPr>
                <w:rFonts w:ascii="Times New Roman" w:hAnsi="Times New Roman"/>
                <w:b/>
                <w:bCs/>
                <w:sz w:val="24"/>
                <w:szCs w:val="24"/>
              </w:rPr>
            </w:pPr>
            <w:r w:rsidRPr="008F7EC5">
              <w:rPr>
                <w:rFonts w:ascii="Times New Roman" w:hAnsi="Times New Roman"/>
                <w:bCs/>
                <w:sz w:val="24"/>
                <w:szCs w:val="24"/>
              </w:rPr>
              <w:t>Понятие о решающем направлении</w:t>
            </w:r>
          </w:p>
        </w:tc>
        <w:tc>
          <w:tcPr>
            <w:tcW w:w="548" w:type="pct"/>
            <w:vMerge w:val="restart"/>
            <w:tcBorders>
              <w:top w:val="single" w:sz="4" w:space="0" w:color="auto"/>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6</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26"/>
              </w:numPr>
              <w:suppressAutoHyphens/>
              <w:spacing w:after="0" w:line="240" w:lineRule="auto"/>
              <w:ind w:left="0"/>
              <w:rPr>
                <w:rFonts w:ascii="Times New Roman" w:hAnsi="Times New Roman"/>
                <w:b/>
                <w:bCs/>
                <w:sz w:val="24"/>
                <w:szCs w:val="24"/>
              </w:rPr>
            </w:pPr>
            <w:r w:rsidRPr="008F7EC5">
              <w:rPr>
                <w:rFonts w:ascii="Times New Roman" w:hAnsi="Times New Roman"/>
                <w:bCs/>
                <w:sz w:val="24"/>
                <w:szCs w:val="24"/>
              </w:rPr>
              <w:t>Характеристика принципов решающего направления</w:t>
            </w:r>
          </w:p>
        </w:tc>
        <w:tc>
          <w:tcPr>
            <w:tcW w:w="548" w:type="pct"/>
            <w:vMerge/>
            <w:tcBorders>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В том числе практических занятий</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4</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Практическое занятие 5</w:t>
            </w:r>
            <w:r w:rsidRPr="008F7EC5">
              <w:rPr>
                <w:rFonts w:ascii="Times New Roman" w:hAnsi="Times New Roman"/>
                <w:bCs/>
                <w:sz w:val="24"/>
                <w:szCs w:val="24"/>
              </w:rPr>
              <w:t xml:space="preserve"> «Решение тактических задач по выбору решающего направления» </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val="restart"/>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Тема 1.7</w:t>
            </w:r>
          </w:p>
          <w:p w:rsidR="00DC4D81" w:rsidRPr="008F7EC5" w:rsidRDefault="00DC4D81" w:rsidP="006D4002">
            <w:pPr>
              <w:spacing w:after="0" w:line="240" w:lineRule="auto"/>
              <w:jc w:val="both"/>
              <w:rPr>
                <w:rFonts w:ascii="Times New Roman" w:hAnsi="Times New Roman"/>
                <w:b/>
                <w:sz w:val="24"/>
                <w:szCs w:val="24"/>
              </w:rPr>
            </w:pPr>
            <w:r w:rsidRPr="008F7EC5">
              <w:rPr>
                <w:rFonts w:ascii="Times New Roman" w:hAnsi="Times New Roman"/>
                <w:b/>
                <w:bCs/>
                <w:sz w:val="24"/>
                <w:szCs w:val="24"/>
              </w:rPr>
              <w:t>Основы построения схем, расстановка сил и средств на пожаре</w:t>
            </w: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uppressAutoHyphens/>
              <w:spacing w:after="0" w:line="240" w:lineRule="auto"/>
              <w:rPr>
                <w:rFonts w:ascii="Times New Roman" w:hAnsi="Times New Roman"/>
                <w:b/>
                <w:bCs/>
                <w:sz w:val="24"/>
                <w:szCs w:val="24"/>
              </w:rPr>
            </w:pPr>
            <w:r w:rsidRPr="008F7EC5">
              <w:rPr>
                <w:rFonts w:ascii="Times New Roman" w:hAnsi="Times New Roman"/>
                <w:b/>
                <w:bCs/>
                <w:sz w:val="24"/>
                <w:szCs w:val="24"/>
              </w:rPr>
              <w:t>Содержание</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10/4</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9"/>
              </w:numPr>
              <w:suppressAutoHyphens/>
              <w:spacing w:after="0" w:line="240" w:lineRule="auto"/>
              <w:ind w:left="0"/>
              <w:rPr>
                <w:rFonts w:ascii="Times New Roman" w:hAnsi="Times New Roman"/>
                <w:b/>
                <w:bCs/>
                <w:sz w:val="24"/>
                <w:szCs w:val="24"/>
              </w:rPr>
            </w:pPr>
            <w:r w:rsidRPr="008F7EC5">
              <w:rPr>
                <w:rFonts w:ascii="Times New Roman" w:hAnsi="Times New Roman"/>
                <w:bCs/>
                <w:sz w:val="24"/>
                <w:szCs w:val="24"/>
              </w:rPr>
              <w:t xml:space="preserve">Условные обозначения пожарной техники и пожарно-технического вооружения </w:t>
            </w:r>
          </w:p>
        </w:tc>
        <w:tc>
          <w:tcPr>
            <w:tcW w:w="548" w:type="pct"/>
            <w:vMerge w:val="restart"/>
            <w:tcBorders>
              <w:top w:val="single" w:sz="4" w:space="0" w:color="auto"/>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6</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9"/>
              </w:numPr>
              <w:suppressAutoHyphens/>
              <w:spacing w:after="0" w:line="240" w:lineRule="auto"/>
              <w:ind w:left="0"/>
              <w:rPr>
                <w:rFonts w:ascii="Times New Roman" w:hAnsi="Times New Roman"/>
                <w:b/>
                <w:bCs/>
                <w:sz w:val="24"/>
                <w:szCs w:val="24"/>
              </w:rPr>
            </w:pPr>
            <w:r w:rsidRPr="008F7EC5">
              <w:rPr>
                <w:rFonts w:ascii="Times New Roman" w:hAnsi="Times New Roman"/>
                <w:bCs/>
                <w:sz w:val="24"/>
                <w:szCs w:val="24"/>
              </w:rPr>
              <w:t>Определение времени работы основных пожарных автомобилей без установки на водоисточник.</w:t>
            </w:r>
          </w:p>
        </w:tc>
        <w:tc>
          <w:tcPr>
            <w:tcW w:w="548" w:type="pct"/>
            <w:vMerge/>
            <w:tcBorders>
              <w:left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3369D7">
            <w:pPr>
              <w:numPr>
                <w:ilvl w:val="0"/>
                <w:numId w:val="9"/>
              </w:numPr>
              <w:suppressAutoHyphens/>
              <w:spacing w:after="0" w:line="240" w:lineRule="auto"/>
              <w:ind w:left="0"/>
              <w:rPr>
                <w:rFonts w:ascii="Times New Roman" w:hAnsi="Times New Roman"/>
                <w:b/>
                <w:bCs/>
                <w:sz w:val="24"/>
                <w:szCs w:val="24"/>
              </w:rPr>
            </w:pPr>
            <w:r w:rsidRPr="008F7EC5">
              <w:rPr>
                <w:rFonts w:ascii="Times New Roman" w:hAnsi="Times New Roman"/>
                <w:bCs/>
                <w:sz w:val="24"/>
                <w:szCs w:val="24"/>
              </w:rPr>
              <w:t>Определение времени работы основных пожарных автомобилей с установкой на водоисточник</w:t>
            </w:r>
          </w:p>
        </w:tc>
        <w:tc>
          <w:tcPr>
            <w:tcW w:w="548" w:type="pct"/>
            <w:vMerge/>
            <w:tcBorders>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В том числе практических занятий</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4</w:t>
            </w:r>
          </w:p>
        </w:tc>
      </w:tr>
      <w:tr w:rsidR="00DC4D81" w:rsidRPr="008F7EC5" w:rsidTr="006D4002">
        <w:tc>
          <w:tcPr>
            <w:tcW w:w="797" w:type="pct"/>
            <w:vMerge/>
            <w:tcBorders>
              <w:left w:val="single" w:sz="4" w:space="0" w:color="auto"/>
              <w:right w:val="single" w:sz="4" w:space="0" w:color="auto"/>
            </w:tcBorders>
          </w:tcPr>
          <w:p w:rsidR="00DC4D81" w:rsidRPr="008F7EC5" w:rsidRDefault="00DC4D81" w:rsidP="006D4002">
            <w:pPr>
              <w:spacing w:after="0" w:line="240" w:lineRule="auto"/>
              <w:rPr>
                <w:rFonts w:ascii="Times New Roman" w:hAnsi="Times New Roman"/>
                <w:b/>
                <w:sz w:val="24"/>
                <w:szCs w:val="24"/>
              </w:rPr>
            </w:pPr>
          </w:p>
        </w:tc>
        <w:tc>
          <w:tcPr>
            <w:tcW w:w="3656" w:type="pct"/>
            <w:tcBorders>
              <w:top w:val="single" w:sz="4" w:space="0" w:color="auto"/>
              <w:left w:val="single" w:sz="4" w:space="0" w:color="auto"/>
              <w:bottom w:val="single" w:sz="4" w:space="0" w:color="auto"/>
              <w:right w:val="single" w:sz="4" w:space="0" w:color="auto"/>
            </w:tcBorders>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Практическое занятие 6</w:t>
            </w:r>
            <w:r w:rsidRPr="008F7EC5">
              <w:rPr>
                <w:rFonts w:ascii="Times New Roman" w:hAnsi="Times New Roman"/>
                <w:bCs/>
                <w:sz w:val="24"/>
                <w:szCs w:val="24"/>
              </w:rPr>
              <w:t xml:space="preserve"> «Решение тактических задач на определение времени работы основных пожарных автомобилей» </w:t>
            </w:r>
          </w:p>
        </w:tc>
        <w:tc>
          <w:tcPr>
            <w:tcW w:w="548" w:type="pct"/>
            <w:tcBorders>
              <w:top w:val="single" w:sz="4" w:space="0" w:color="auto"/>
              <w:left w:val="single" w:sz="4" w:space="0" w:color="auto"/>
              <w:bottom w:val="single" w:sz="4" w:space="0" w:color="auto"/>
              <w:right w:val="single" w:sz="4" w:space="0" w:color="auto"/>
            </w:tcBorders>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Тема 1.8 Основы построения схем, расстановка сил и средств на пожаре </w:t>
            </w:r>
          </w:p>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uppressAutoHyphens/>
              <w:spacing w:after="0" w:line="240" w:lineRule="auto"/>
              <w:rPr>
                <w:rFonts w:ascii="Times New Roman" w:hAnsi="Times New Roman"/>
                <w:bCs/>
                <w:i/>
                <w:sz w:val="24"/>
                <w:szCs w:val="24"/>
              </w:rPr>
            </w:pPr>
            <w:r w:rsidRPr="008F7EC5">
              <w:rPr>
                <w:rFonts w:ascii="Times New Roman" w:hAnsi="Times New Roman"/>
                <w:b/>
                <w:bCs/>
                <w:sz w:val="24"/>
                <w:szCs w:val="24"/>
              </w:rPr>
              <w:lastRenderedPageBreak/>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14/8</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10"/>
              </w:numPr>
              <w:suppressAutoHyphens/>
              <w:spacing w:after="0" w:line="240" w:lineRule="auto"/>
              <w:ind w:left="0"/>
              <w:rPr>
                <w:rFonts w:ascii="Times New Roman" w:hAnsi="Times New Roman"/>
                <w:bCs/>
                <w:sz w:val="24"/>
                <w:szCs w:val="24"/>
              </w:rPr>
            </w:pPr>
            <w:r w:rsidRPr="008F7EC5">
              <w:rPr>
                <w:rFonts w:ascii="Times New Roman" w:hAnsi="Times New Roman"/>
                <w:bCs/>
                <w:sz w:val="24"/>
                <w:szCs w:val="24"/>
              </w:rPr>
              <w:t>Определение площади пожара.</w:t>
            </w:r>
          </w:p>
        </w:tc>
        <w:tc>
          <w:tcPr>
            <w:tcW w:w="548" w:type="pct"/>
            <w:vMerge w:val="restar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10"/>
              </w:numPr>
              <w:suppressAutoHyphens/>
              <w:spacing w:after="0" w:line="240" w:lineRule="auto"/>
              <w:ind w:left="0"/>
              <w:rPr>
                <w:rFonts w:ascii="Times New Roman" w:hAnsi="Times New Roman"/>
                <w:bCs/>
                <w:sz w:val="24"/>
                <w:szCs w:val="24"/>
              </w:rPr>
            </w:pPr>
            <w:r w:rsidRPr="008F7EC5">
              <w:rPr>
                <w:rFonts w:ascii="Times New Roman" w:hAnsi="Times New Roman"/>
                <w:bCs/>
                <w:sz w:val="24"/>
                <w:szCs w:val="24"/>
              </w:rPr>
              <w:t>Определение глубины тушения.</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uppressAutoHyphens/>
              <w:spacing w:after="0" w:line="240" w:lineRule="auto"/>
              <w:rPr>
                <w:rFonts w:ascii="Times New Roman" w:hAnsi="Times New Roman"/>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8</w:t>
            </w:r>
          </w:p>
        </w:tc>
      </w:tr>
      <w:tr w:rsidR="00DC4D81" w:rsidRPr="008F7EC5" w:rsidTr="006D4002">
        <w:trPr>
          <w:trHeight w:val="467"/>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uppressAutoHyphens/>
              <w:spacing w:after="0" w:line="240" w:lineRule="auto"/>
              <w:rPr>
                <w:rFonts w:ascii="Times New Roman" w:hAnsi="Times New Roman"/>
                <w:bCs/>
                <w:i/>
                <w:sz w:val="24"/>
                <w:szCs w:val="24"/>
              </w:rPr>
            </w:pPr>
            <w:r w:rsidRPr="008F7EC5">
              <w:rPr>
                <w:rFonts w:ascii="Times New Roman" w:hAnsi="Times New Roman"/>
                <w:b/>
                <w:sz w:val="24"/>
                <w:szCs w:val="24"/>
              </w:rPr>
              <w:t>Практическое занятие 7 «</w:t>
            </w:r>
            <w:r w:rsidRPr="008F7EC5">
              <w:rPr>
                <w:rFonts w:ascii="Times New Roman" w:hAnsi="Times New Roman"/>
                <w:bCs/>
                <w:sz w:val="24"/>
                <w:szCs w:val="24"/>
              </w:rPr>
              <w:t>Решение пожарно-тактической задачи по определению площади пожара</w:t>
            </w:r>
            <w:r w:rsidRPr="008F7EC5">
              <w:rPr>
                <w:rFonts w:ascii="Times New Roman" w:hAnsi="Times New Roman"/>
                <w:b/>
                <w:sz w:val="24"/>
                <w:szCs w:val="24"/>
              </w:rPr>
              <w:t>»</w:t>
            </w:r>
          </w:p>
        </w:tc>
        <w:tc>
          <w:tcPr>
            <w:tcW w:w="548" w:type="pc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uppressAutoHyphens/>
              <w:spacing w:after="0" w:line="240" w:lineRule="auto"/>
              <w:rPr>
                <w:rFonts w:ascii="Times New Roman" w:hAnsi="Times New Roman"/>
                <w:b/>
                <w:sz w:val="24"/>
                <w:szCs w:val="24"/>
              </w:rPr>
            </w:pPr>
            <w:r w:rsidRPr="008F7EC5">
              <w:rPr>
                <w:rFonts w:ascii="Times New Roman" w:hAnsi="Times New Roman"/>
                <w:b/>
                <w:sz w:val="24"/>
                <w:szCs w:val="24"/>
              </w:rPr>
              <w:t>Практическое занятие 8 «</w:t>
            </w:r>
            <w:r w:rsidRPr="008F7EC5">
              <w:rPr>
                <w:rFonts w:ascii="Times New Roman" w:hAnsi="Times New Roman"/>
                <w:bCs/>
                <w:sz w:val="24"/>
                <w:szCs w:val="24"/>
              </w:rPr>
              <w:t>Решение пожарно-тактической задачи по определению площади тушения пожара</w:t>
            </w:r>
            <w:r w:rsidRPr="008F7EC5">
              <w:rPr>
                <w:rFonts w:ascii="Times New Roman" w:hAnsi="Times New Roman"/>
                <w:b/>
                <w:sz w:val="24"/>
                <w:szCs w:val="24"/>
              </w:rPr>
              <w:t>»</w:t>
            </w:r>
          </w:p>
        </w:tc>
        <w:tc>
          <w:tcPr>
            <w:tcW w:w="548" w:type="pc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4452" w:type="pct"/>
            <w:gridSpan w:val="2"/>
          </w:tcPr>
          <w:p w:rsidR="00DC4D81" w:rsidRPr="008F7EC5" w:rsidRDefault="00DC4D81" w:rsidP="006D4002">
            <w:pPr>
              <w:suppressAutoHyphens/>
              <w:spacing w:after="0" w:line="240" w:lineRule="auto"/>
              <w:ind w:firstLine="284"/>
              <w:jc w:val="both"/>
              <w:rPr>
                <w:rFonts w:ascii="Times New Roman" w:hAnsi="Times New Roman"/>
                <w:bCs/>
                <w:i/>
                <w:sz w:val="24"/>
                <w:szCs w:val="24"/>
              </w:rPr>
            </w:pPr>
            <w:r w:rsidRPr="008F7EC5">
              <w:rPr>
                <w:rFonts w:ascii="Times New Roman" w:hAnsi="Times New Roman"/>
                <w:b/>
                <w:bCs/>
                <w:sz w:val="24"/>
                <w:szCs w:val="24"/>
              </w:rPr>
              <w:t xml:space="preserve">Курсовой проект (работа) </w:t>
            </w:r>
            <w:r w:rsidRPr="008F7EC5">
              <w:rPr>
                <w:rFonts w:ascii="Times New Roman" w:hAnsi="Times New Roman"/>
                <w:bCs/>
                <w:i/>
                <w:sz w:val="24"/>
                <w:szCs w:val="24"/>
              </w:rPr>
              <w:t>(предусмотрен для ОП с направленностью Специалист по организации тушения пожаров)</w:t>
            </w:r>
          </w:p>
          <w:p w:rsidR="00DC4D81" w:rsidRPr="008F7EC5" w:rsidRDefault="00DC4D81" w:rsidP="006D4002">
            <w:pPr>
              <w:suppressAutoHyphens/>
              <w:spacing w:after="0" w:line="240" w:lineRule="auto"/>
              <w:ind w:firstLine="284"/>
              <w:jc w:val="both"/>
              <w:rPr>
                <w:rFonts w:ascii="Times New Roman" w:hAnsi="Times New Roman"/>
                <w:b/>
                <w:bCs/>
                <w:sz w:val="24"/>
                <w:szCs w:val="24"/>
              </w:rPr>
            </w:pPr>
            <w:r w:rsidRPr="008F7EC5">
              <w:rPr>
                <w:rFonts w:ascii="Times New Roman" w:hAnsi="Times New Roman"/>
                <w:b/>
                <w:bCs/>
                <w:sz w:val="24"/>
                <w:szCs w:val="24"/>
              </w:rPr>
              <w:t>Тематика курсовых проектов (работ)</w:t>
            </w:r>
          </w:p>
          <w:p w:rsidR="00DC4D81" w:rsidRPr="008F7EC5" w:rsidRDefault="00DC4D81" w:rsidP="003369D7">
            <w:pPr>
              <w:numPr>
                <w:ilvl w:val="0"/>
                <w:numId w:val="33"/>
              </w:numPr>
              <w:suppressAutoHyphens/>
              <w:spacing w:after="0" w:line="240" w:lineRule="auto"/>
              <w:jc w:val="both"/>
              <w:rPr>
                <w:rFonts w:ascii="Times New Roman" w:hAnsi="Times New Roman"/>
                <w:sz w:val="24"/>
                <w:szCs w:val="24"/>
              </w:rPr>
            </w:pPr>
            <w:r w:rsidRPr="008F7EC5">
              <w:rPr>
                <w:rFonts w:ascii="Times New Roman" w:hAnsi="Times New Roman"/>
                <w:sz w:val="24"/>
                <w:szCs w:val="24"/>
              </w:rPr>
              <w:t xml:space="preserve">Основные принципы управления силами и средствами на пожаре </w:t>
            </w:r>
          </w:p>
          <w:p w:rsidR="00DC4D81" w:rsidRPr="008F7EC5" w:rsidRDefault="00DC4D81" w:rsidP="003369D7">
            <w:pPr>
              <w:numPr>
                <w:ilvl w:val="0"/>
                <w:numId w:val="33"/>
              </w:numPr>
              <w:suppressAutoHyphens/>
              <w:spacing w:after="0" w:line="240" w:lineRule="auto"/>
              <w:jc w:val="both"/>
              <w:rPr>
                <w:rFonts w:ascii="Times New Roman" w:hAnsi="Times New Roman"/>
                <w:sz w:val="24"/>
                <w:szCs w:val="24"/>
              </w:rPr>
            </w:pPr>
            <w:r w:rsidRPr="008F7EC5">
              <w:rPr>
                <w:rFonts w:ascii="Times New Roman" w:hAnsi="Times New Roman"/>
                <w:sz w:val="24"/>
                <w:szCs w:val="24"/>
              </w:rPr>
              <w:t xml:space="preserve">Основы построения схем, расстановка сил и средств на пожаре </w:t>
            </w:r>
          </w:p>
          <w:p w:rsidR="00DC4D81" w:rsidRPr="008F7EC5" w:rsidRDefault="00DC4D81" w:rsidP="003369D7">
            <w:pPr>
              <w:numPr>
                <w:ilvl w:val="0"/>
                <w:numId w:val="33"/>
              </w:numPr>
              <w:suppressAutoHyphens/>
              <w:spacing w:after="0" w:line="240" w:lineRule="auto"/>
              <w:jc w:val="both"/>
              <w:rPr>
                <w:rFonts w:ascii="Times New Roman" w:hAnsi="Times New Roman"/>
                <w:sz w:val="24"/>
                <w:szCs w:val="24"/>
              </w:rPr>
            </w:pPr>
            <w:r w:rsidRPr="008F7EC5">
              <w:rPr>
                <w:rFonts w:ascii="Times New Roman" w:hAnsi="Times New Roman"/>
                <w:sz w:val="24"/>
                <w:szCs w:val="24"/>
              </w:rPr>
              <w:t>Алгоритмы расчёта сил и средств для ведения боевых действий на пожаре</w:t>
            </w:r>
          </w:p>
          <w:p w:rsidR="00DC4D81" w:rsidRPr="008F7EC5" w:rsidRDefault="00DC4D81" w:rsidP="003369D7">
            <w:pPr>
              <w:numPr>
                <w:ilvl w:val="0"/>
                <w:numId w:val="33"/>
              </w:numPr>
              <w:suppressAutoHyphens/>
              <w:spacing w:after="0" w:line="240" w:lineRule="auto"/>
              <w:jc w:val="both"/>
              <w:rPr>
                <w:rFonts w:ascii="Times New Roman" w:hAnsi="Times New Roman"/>
                <w:sz w:val="24"/>
                <w:szCs w:val="24"/>
              </w:rPr>
            </w:pPr>
            <w:r w:rsidRPr="008F7EC5">
              <w:rPr>
                <w:rFonts w:ascii="Times New Roman" w:hAnsi="Times New Roman"/>
                <w:sz w:val="24"/>
                <w:szCs w:val="24"/>
              </w:rPr>
              <w:t>Теоретический расчет основных параметров горения и тушения пожаров газовых фонтанов</w:t>
            </w:r>
          </w:p>
          <w:p w:rsidR="00DC4D81" w:rsidRPr="008F7EC5" w:rsidRDefault="00DC4D81" w:rsidP="003369D7">
            <w:pPr>
              <w:numPr>
                <w:ilvl w:val="0"/>
                <w:numId w:val="33"/>
              </w:numPr>
              <w:suppressAutoHyphens/>
              <w:spacing w:after="0" w:line="240" w:lineRule="auto"/>
              <w:jc w:val="both"/>
              <w:rPr>
                <w:rFonts w:ascii="Times New Roman" w:hAnsi="Times New Roman"/>
                <w:sz w:val="24"/>
                <w:szCs w:val="24"/>
              </w:rPr>
            </w:pPr>
            <w:r w:rsidRPr="008F7EC5">
              <w:rPr>
                <w:rFonts w:ascii="Times New Roman" w:hAnsi="Times New Roman"/>
                <w:sz w:val="24"/>
                <w:szCs w:val="24"/>
              </w:rPr>
              <w:t>Расчет параметров пожара по установленному расчетом сил и средств повышенному рангу пожара.</w:t>
            </w:r>
          </w:p>
        </w:tc>
        <w:tc>
          <w:tcPr>
            <w:tcW w:w="548" w:type="pct"/>
            <w:vAlign w:val="center"/>
          </w:tcPr>
          <w:p w:rsidR="00DC4D81" w:rsidRPr="008F7EC5" w:rsidRDefault="00DC4D81" w:rsidP="006D4002">
            <w:pPr>
              <w:spacing w:after="0" w:line="240" w:lineRule="auto"/>
              <w:jc w:val="center"/>
              <w:rPr>
                <w:rFonts w:ascii="Times New Roman" w:hAnsi="Times New Roman"/>
                <w:b/>
                <w:iCs/>
                <w:sz w:val="24"/>
                <w:szCs w:val="24"/>
              </w:rPr>
            </w:pPr>
            <w:r w:rsidRPr="008F7EC5">
              <w:rPr>
                <w:rFonts w:ascii="Times New Roman" w:hAnsi="Times New Roman"/>
                <w:b/>
                <w:iCs/>
                <w:sz w:val="24"/>
                <w:szCs w:val="24"/>
              </w:rPr>
              <w:t>20</w:t>
            </w:r>
          </w:p>
        </w:tc>
      </w:tr>
      <w:tr w:rsidR="00DC4D81" w:rsidRPr="008F7EC5" w:rsidTr="006D4002">
        <w:tc>
          <w:tcPr>
            <w:tcW w:w="4452" w:type="pct"/>
            <w:gridSpan w:val="2"/>
          </w:tcPr>
          <w:p w:rsidR="00DC4D81" w:rsidRPr="008F7EC5" w:rsidRDefault="00DC4D81" w:rsidP="006D4002">
            <w:pPr>
              <w:suppressAutoHyphens/>
              <w:spacing w:after="0" w:line="240" w:lineRule="auto"/>
              <w:ind w:firstLine="284"/>
              <w:jc w:val="both"/>
              <w:rPr>
                <w:rFonts w:ascii="Times New Roman" w:hAnsi="Times New Roman"/>
                <w:sz w:val="24"/>
                <w:szCs w:val="24"/>
              </w:rPr>
            </w:pPr>
            <w:r w:rsidRPr="008F7EC5">
              <w:rPr>
                <w:rFonts w:ascii="Times New Roman" w:hAnsi="Times New Roman"/>
                <w:b/>
                <w:sz w:val="24"/>
                <w:szCs w:val="24"/>
              </w:rPr>
              <w:t xml:space="preserve">Обязательные аудиторные учебные занятия </w:t>
            </w:r>
            <w:r w:rsidRPr="008F7EC5">
              <w:rPr>
                <w:rFonts w:ascii="Times New Roman" w:hAnsi="Times New Roman"/>
                <w:b/>
                <w:bCs/>
                <w:sz w:val="24"/>
                <w:szCs w:val="24"/>
              </w:rPr>
              <w:t>по курсовому проекту (работе</w:t>
            </w:r>
            <w:r w:rsidRPr="008F7EC5">
              <w:rPr>
                <w:rFonts w:ascii="Times New Roman" w:hAnsi="Times New Roman"/>
                <w:bCs/>
                <w:i/>
                <w:sz w:val="24"/>
                <w:szCs w:val="24"/>
              </w:rPr>
              <w:t xml:space="preserve">) </w:t>
            </w:r>
          </w:p>
          <w:p w:rsidR="00DC4D81" w:rsidRPr="008F7EC5" w:rsidRDefault="00DC4D81" w:rsidP="006D4002">
            <w:pPr>
              <w:suppressAutoHyphens/>
              <w:spacing w:after="0" w:line="240" w:lineRule="auto"/>
              <w:ind w:left="142" w:firstLine="425"/>
              <w:jc w:val="both"/>
              <w:rPr>
                <w:rFonts w:ascii="Times New Roman" w:hAnsi="Times New Roman"/>
                <w:sz w:val="24"/>
                <w:szCs w:val="24"/>
              </w:rPr>
            </w:pPr>
            <w:r w:rsidRPr="008F7EC5">
              <w:rPr>
                <w:rFonts w:ascii="Times New Roman" w:hAnsi="Times New Roman"/>
                <w:sz w:val="24"/>
                <w:szCs w:val="24"/>
              </w:rPr>
              <w:t xml:space="preserve">Основы построения схем, расстановка сил и средств на пожаре </w:t>
            </w:r>
          </w:p>
          <w:p w:rsidR="00DC4D81" w:rsidRPr="008F7EC5" w:rsidRDefault="00DC4D81" w:rsidP="006D4002">
            <w:pPr>
              <w:suppressAutoHyphens/>
              <w:spacing w:after="0" w:line="240" w:lineRule="auto"/>
              <w:ind w:left="142" w:firstLine="425"/>
              <w:jc w:val="both"/>
              <w:rPr>
                <w:rFonts w:ascii="Times New Roman" w:hAnsi="Times New Roman"/>
                <w:sz w:val="24"/>
                <w:szCs w:val="24"/>
              </w:rPr>
            </w:pPr>
            <w:r w:rsidRPr="008F7EC5">
              <w:rPr>
                <w:rFonts w:ascii="Times New Roman" w:hAnsi="Times New Roman"/>
                <w:sz w:val="24"/>
                <w:szCs w:val="24"/>
              </w:rPr>
              <w:t>Алгоритмы расчёта сил и средств для ведения боевых действий на пожаре</w:t>
            </w:r>
          </w:p>
          <w:p w:rsidR="00DC4D81" w:rsidRPr="008F7EC5" w:rsidRDefault="00DC4D81" w:rsidP="006D4002">
            <w:pPr>
              <w:suppressAutoHyphens/>
              <w:spacing w:after="0" w:line="240" w:lineRule="auto"/>
              <w:ind w:left="142" w:firstLine="425"/>
              <w:jc w:val="both"/>
              <w:rPr>
                <w:rFonts w:ascii="Times New Roman" w:hAnsi="Times New Roman"/>
                <w:sz w:val="24"/>
                <w:szCs w:val="24"/>
              </w:rPr>
            </w:pPr>
            <w:r w:rsidRPr="008F7EC5">
              <w:rPr>
                <w:rFonts w:ascii="Times New Roman" w:hAnsi="Times New Roman"/>
                <w:sz w:val="24"/>
                <w:szCs w:val="24"/>
              </w:rPr>
              <w:t>Теоретический расчет основных параметров горения и тушения пожаров газовых фонтанов</w:t>
            </w:r>
          </w:p>
          <w:p w:rsidR="00DC4D81" w:rsidRPr="008F7EC5" w:rsidRDefault="00DC4D81" w:rsidP="006D4002">
            <w:pPr>
              <w:suppressAutoHyphens/>
              <w:spacing w:after="0" w:line="240" w:lineRule="auto"/>
              <w:ind w:left="142" w:firstLine="425"/>
              <w:jc w:val="both"/>
              <w:rPr>
                <w:rFonts w:ascii="Times New Roman" w:hAnsi="Times New Roman"/>
                <w:sz w:val="24"/>
                <w:szCs w:val="24"/>
              </w:rPr>
            </w:pPr>
            <w:r w:rsidRPr="008F7EC5">
              <w:rPr>
                <w:rFonts w:ascii="Times New Roman" w:hAnsi="Times New Roman"/>
                <w:sz w:val="24"/>
                <w:szCs w:val="24"/>
              </w:rPr>
              <w:t>Расчет параметров пожара по установленному расчетом сил и средств повышенному рангу пожара.</w:t>
            </w:r>
          </w:p>
        </w:tc>
        <w:tc>
          <w:tcPr>
            <w:tcW w:w="548" w:type="pct"/>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c>
          <w:tcPr>
            <w:tcW w:w="4452" w:type="pct"/>
            <w:gridSpan w:val="2"/>
          </w:tcPr>
          <w:p w:rsidR="00DC4D81" w:rsidRPr="008F7EC5" w:rsidRDefault="00DC4D81" w:rsidP="006D4002">
            <w:pPr>
              <w:suppressAutoHyphens/>
              <w:spacing w:after="0" w:line="240" w:lineRule="auto"/>
              <w:jc w:val="both"/>
              <w:rPr>
                <w:rFonts w:ascii="Times New Roman" w:hAnsi="Times New Roman"/>
                <w:b/>
                <w:sz w:val="24"/>
                <w:szCs w:val="24"/>
              </w:rPr>
            </w:pPr>
            <w:r w:rsidRPr="008F7EC5">
              <w:rPr>
                <w:rFonts w:ascii="Times New Roman" w:hAnsi="Times New Roman"/>
                <w:b/>
                <w:sz w:val="24"/>
                <w:szCs w:val="24"/>
              </w:rPr>
              <w:t xml:space="preserve">Самостоятельная учебная работа обучающегося над курсовым проектом (работой) </w:t>
            </w:r>
          </w:p>
          <w:p w:rsidR="00DC4D81" w:rsidRPr="008F7EC5" w:rsidRDefault="00DC4D81" w:rsidP="003369D7">
            <w:pPr>
              <w:numPr>
                <w:ilvl w:val="0"/>
                <w:numId w:val="28"/>
              </w:numPr>
              <w:suppressAutoHyphens/>
              <w:spacing w:after="0" w:line="240" w:lineRule="auto"/>
              <w:ind w:left="0"/>
              <w:jc w:val="both"/>
              <w:rPr>
                <w:rFonts w:ascii="Times New Roman" w:hAnsi="Times New Roman"/>
                <w:i/>
                <w:sz w:val="24"/>
                <w:szCs w:val="24"/>
              </w:rPr>
            </w:pPr>
            <w:r w:rsidRPr="008F7EC5">
              <w:rPr>
                <w:rFonts w:ascii="Times New Roman" w:hAnsi="Times New Roman"/>
                <w:b/>
                <w:sz w:val="24"/>
                <w:szCs w:val="24"/>
              </w:rPr>
              <w:t xml:space="preserve">- </w:t>
            </w:r>
            <w:r w:rsidRPr="008F7EC5">
              <w:rPr>
                <w:rFonts w:ascii="Times New Roman" w:hAnsi="Times New Roman"/>
                <w:bCs/>
                <w:i/>
                <w:sz w:val="24"/>
                <w:szCs w:val="24"/>
              </w:rPr>
              <w:t>определение задач работы</w:t>
            </w:r>
          </w:p>
          <w:p w:rsidR="00DC4D81" w:rsidRPr="008F7EC5" w:rsidRDefault="00DC4D81" w:rsidP="003369D7">
            <w:pPr>
              <w:numPr>
                <w:ilvl w:val="0"/>
                <w:numId w:val="28"/>
              </w:numPr>
              <w:suppressAutoHyphens/>
              <w:spacing w:after="0" w:line="240" w:lineRule="auto"/>
              <w:ind w:left="0"/>
              <w:jc w:val="both"/>
              <w:rPr>
                <w:rFonts w:ascii="Times New Roman" w:hAnsi="Times New Roman"/>
                <w:i/>
                <w:sz w:val="24"/>
                <w:szCs w:val="24"/>
              </w:rPr>
            </w:pPr>
            <w:r w:rsidRPr="008F7EC5">
              <w:rPr>
                <w:rFonts w:ascii="Times New Roman" w:hAnsi="Times New Roman"/>
                <w:bCs/>
                <w:i/>
                <w:sz w:val="24"/>
                <w:szCs w:val="24"/>
              </w:rPr>
              <w:t>изучение литературных источников</w:t>
            </w:r>
          </w:p>
          <w:p w:rsidR="00DC4D81" w:rsidRPr="008F7EC5" w:rsidRDefault="00DC4D81" w:rsidP="006D4002">
            <w:pPr>
              <w:pStyle w:val="ae"/>
              <w:tabs>
                <w:tab w:val="left" w:pos="6931"/>
              </w:tabs>
              <w:spacing w:before="0" w:after="0"/>
              <w:ind w:left="0"/>
              <w:contextualSpacing/>
              <w:rPr>
                <w:b/>
                <w:i/>
              </w:rPr>
            </w:pPr>
            <w:r w:rsidRPr="008F7EC5">
              <w:rPr>
                <w:bCs/>
                <w:i/>
                <w:lang w:val="ru-RU"/>
              </w:rPr>
              <w:t>3.</w:t>
            </w:r>
            <w:r w:rsidRPr="008F7EC5">
              <w:rPr>
                <w:bCs/>
                <w:i/>
              </w:rPr>
              <w:t>проведение предпроектного исследования</w:t>
            </w:r>
          </w:p>
        </w:tc>
        <w:tc>
          <w:tcPr>
            <w:tcW w:w="548" w:type="pct"/>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c>
          <w:tcPr>
            <w:tcW w:w="4452" w:type="pct"/>
            <w:gridSpan w:val="2"/>
            <w:shd w:val="clear" w:color="auto" w:fill="auto"/>
          </w:tcPr>
          <w:p w:rsidR="00DC4D81" w:rsidRPr="008F7EC5" w:rsidRDefault="00DC4D81" w:rsidP="006D4002">
            <w:pPr>
              <w:spacing w:after="0" w:line="240" w:lineRule="auto"/>
              <w:rPr>
                <w:rFonts w:ascii="Times New Roman" w:hAnsi="Times New Roman"/>
                <w:b/>
                <w:bCs/>
                <w:i/>
                <w:sz w:val="24"/>
                <w:szCs w:val="24"/>
              </w:rPr>
            </w:pPr>
            <w:r w:rsidRPr="008F7EC5">
              <w:rPr>
                <w:rFonts w:ascii="Times New Roman" w:hAnsi="Times New Roman"/>
                <w:b/>
                <w:bCs/>
                <w:sz w:val="24"/>
                <w:szCs w:val="24"/>
              </w:rPr>
              <w:t xml:space="preserve">Раздел 2 Организация газодымозащитной службы  </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64/30</w:t>
            </w:r>
          </w:p>
        </w:tc>
      </w:tr>
      <w:tr w:rsidR="00DC4D81" w:rsidRPr="008F7EC5" w:rsidTr="006D4002">
        <w:trPr>
          <w:trHeight w:val="467"/>
        </w:trPr>
        <w:tc>
          <w:tcPr>
            <w:tcW w:w="4452" w:type="pct"/>
            <w:gridSpan w:val="2"/>
            <w:shd w:val="clear" w:color="auto" w:fill="auto"/>
          </w:tcPr>
          <w:p w:rsidR="00DC4D81" w:rsidRPr="008F7EC5" w:rsidRDefault="00DC4D81" w:rsidP="006D4002">
            <w:pPr>
              <w:spacing w:after="0" w:line="240" w:lineRule="auto"/>
              <w:rPr>
                <w:rFonts w:ascii="Times New Roman" w:hAnsi="Times New Roman"/>
                <w:b/>
                <w:bCs/>
                <w:i/>
                <w:sz w:val="24"/>
                <w:szCs w:val="24"/>
              </w:rPr>
            </w:pPr>
            <w:r w:rsidRPr="008F7EC5">
              <w:rPr>
                <w:rFonts w:ascii="Times New Roman" w:hAnsi="Times New Roman"/>
                <w:b/>
                <w:bCs/>
                <w:sz w:val="24"/>
                <w:szCs w:val="24"/>
              </w:rPr>
              <w:t>МДКн</w:t>
            </w:r>
            <w:r w:rsidRPr="008F7EC5">
              <w:rPr>
                <w:rFonts w:ascii="Times New Roman" w:hAnsi="Times New Roman"/>
                <w:b/>
                <w:bCs/>
                <w:sz w:val="24"/>
                <w:szCs w:val="24"/>
                <w:vertAlign w:val="subscript"/>
              </w:rPr>
              <w:t>1</w:t>
            </w:r>
            <w:r w:rsidRPr="008F7EC5">
              <w:rPr>
                <w:rFonts w:ascii="Times New Roman" w:hAnsi="Times New Roman"/>
                <w:b/>
                <w:bCs/>
                <w:sz w:val="24"/>
                <w:szCs w:val="24"/>
              </w:rPr>
              <w:t xml:space="preserve"> 03.02 Организация газодымозащитной службы </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64/30</w:t>
            </w: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Тема 2.1 </w:t>
            </w:r>
            <w:r w:rsidRPr="008F7EC5">
              <w:rPr>
                <w:rFonts w:ascii="Times New Roman" w:hAnsi="Times New Roman"/>
                <w:b/>
                <w:sz w:val="24"/>
                <w:szCs w:val="24"/>
              </w:rPr>
              <w:t>Порядок организации деятельности газодымозащитной службы</w:t>
            </w:r>
          </w:p>
        </w:tc>
        <w:tc>
          <w:tcPr>
            <w:tcW w:w="3656" w:type="pc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8/-</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1"/>
              </w:numPr>
              <w:suppressAutoHyphens/>
              <w:spacing w:after="0" w:line="240" w:lineRule="auto"/>
              <w:ind w:left="0" w:firstLine="200"/>
              <w:jc w:val="both"/>
              <w:rPr>
                <w:rFonts w:ascii="Times New Roman" w:hAnsi="Times New Roman"/>
                <w:sz w:val="24"/>
                <w:szCs w:val="24"/>
              </w:rPr>
            </w:pPr>
            <w:r w:rsidRPr="008F7EC5">
              <w:rPr>
                <w:rFonts w:ascii="Times New Roman" w:hAnsi="Times New Roman"/>
                <w:sz w:val="24"/>
                <w:szCs w:val="24"/>
              </w:rPr>
              <w:t>Введение. Предмет, цели и задачи газодымозащитной службы. Организационная структура и функции</w:t>
            </w:r>
          </w:p>
        </w:tc>
        <w:tc>
          <w:tcPr>
            <w:tcW w:w="548" w:type="pct"/>
            <w:vMerge w:val="restar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8</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1"/>
              </w:numPr>
              <w:suppressAutoHyphens/>
              <w:spacing w:after="0" w:line="240" w:lineRule="auto"/>
              <w:ind w:left="0" w:firstLine="200"/>
              <w:jc w:val="both"/>
              <w:rPr>
                <w:rFonts w:ascii="Times New Roman" w:hAnsi="Times New Roman"/>
                <w:sz w:val="24"/>
                <w:szCs w:val="24"/>
              </w:rPr>
            </w:pPr>
            <w:r w:rsidRPr="008F7EC5">
              <w:rPr>
                <w:rFonts w:ascii="Times New Roman" w:hAnsi="Times New Roman"/>
                <w:sz w:val="24"/>
                <w:szCs w:val="24"/>
              </w:rPr>
              <w:t>Нормативное правовое обеспечение деятельности газодымозащитной службы</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1"/>
              </w:numPr>
              <w:suppressAutoHyphens/>
              <w:spacing w:after="0" w:line="240" w:lineRule="auto"/>
              <w:ind w:left="0" w:firstLine="200"/>
              <w:jc w:val="both"/>
              <w:rPr>
                <w:rFonts w:ascii="Times New Roman" w:hAnsi="Times New Roman"/>
                <w:sz w:val="24"/>
                <w:szCs w:val="24"/>
              </w:rPr>
            </w:pPr>
            <w:r w:rsidRPr="008F7EC5">
              <w:rPr>
                <w:rFonts w:ascii="Times New Roman" w:hAnsi="Times New Roman"/>
                <w:sz w:val="24"/>
                <w:szCs w:val="24"/>
              </w:rPr>
              <w:t>Должностные лица ГДЗС, обязанности, ответственность и права</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rPr>
          <w:trHeight w:val="291"/>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1"/>
              </w:numPr>
              <w:suppressAutoHyphens/>
              <w:spacing w:after="0" w:line="240" w:lineRule="auto"/>
              <w:ind w:left="0" w:firstLine="200"/>
              <w:jc w:val="both"/>
              <w:rPr>
                <w:rFonts w:ascii="Times New Roman" w:hAnsi="Times New Roman"/>
                <w:sz w:val="24"/>
                <w:szCs w:val="24"/>
              </w:rPr>
            </w:pPr>
            <w:r w:rsidRPr="008F7EC5">
              <w:rPr>
                <w:rFonts w:ascii="Times New Roman" w:hAnsi="Times New Roman"/>
                <w:sz w:val="24"/>
                <w:szCs w:val="24"/>
              </w:rPr>
              <w:t>Права и обязанности газодымозащитника</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Тема 2.2 Назначение, классификация и техническое </w:t>
            </w:r>
            <w:r w:rsidRPr="008F7EC5">
              <w:rPr>
                <w:rFonts w:ascii="Times New Roman" w:hAnsi="Times New Roman"/>
                <w:b/>
                <w:bCs/>
                <w:sz w:val="24"/>
                <w:szCs w:val="24"/>
              </w:rPr>
              <w:lastRenderedPageBreak/>
              <w:t>обслуживание СИЗОД</w:t>
            </w:r>
          </w:p>
        </w:tc>
        <w:tc>
          <w:tcPr>
            <w:tcW w:w="3656" w:type="pc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lastRenderedPageBreak/>
              <w:t>Содержание</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22/10</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pacing w:after="0" w:line="240" w:lineRule="auto"/>
              <w:ind w:firstLine="200"/>
              <w:rPr>
                <w:rFonts w:ascii="Times New Roman" w:hAnsi="Times New Roman"/>
                <w:sz w:val="24"/>
                <w:szCs w:val="24"/>
              </w:rPr>
            </w:pPr>
            <w:r w:rsidRPr="008F7EC5">
              <w:rPr>
                <w:rFonts w:ascii="Times New Roman" w:hAnsi="Times New Roman"/>
                <w:sz w:val="24"/>
                <w:szCs w:val="24"/>
              </w:rPr>
              <w:t xml:space="preserve">1. Влияние опасных факторов пожара на организм человека </w:t>
            </w:r>
          </w:p>
        </w:tc>
        <w:tc>
          <w:tcPr>
            <w:tcW w:w="548" w:type="pct"/>
            <w:vMerge w:val="restar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12</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pacing w:after="0" w:line="240" w:lineRule="auto"/>
              <w:ind w:firstLine="200"/>
              <w:rPr>
                <w:rFonts w:ascii="Times New Roman" w:hAnsi="Times New Roman"/>
                <w:sz w:val="24"/>
                <w:szCs w:val="24"/>
              </w:rPr>
            </w:pPr>
            <w:r w:rsidRPr="008F7EC5">
              <w:rPr>
                <w:rFonts w:ascii="Times New Roman" w:hAnsi="Times New Roman"/>
                <w:sz w:val="24"/>
                <w:szCs w:val="24"/>
              </w:rPr>
              <w:t xml:space="preserve">2. Средства индивидуальной защиты органов дыхания: классификация, устройство, технические характеристики </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pacing w:after="0" w:line="240" w:lineRule="auto"/>
              <w:ind w:firstLine="200"/>
              <w:rPr>
                <w:rFonts w:ascii="Times New Roman" w:hAnsi="Times New Roman"/>
                <w:sz w:val="24"/>
                <w:szCs w:val="24"/>
              </w:rPr>
            </w:pPr>
            <w:r w:rsidRPr="008F7EC5">
              <w:rPr>
                <w:rFonts w:ascii="Times New Roman" w:hAnsi="Times New Roman"/>
                <w:sz w:val="24"/>
                <w:szCs w:val="24"/>
              </w:rPr>
              <w:t xml:space="preserve">3. Основные части и узлы дыхательных аппаратов со сжатым воздухом (ДАСВ): назначение, устройство, схемы работы, основные неисправности </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rPr>
          <w:trHeight w:val="431"/>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pacing w:after="0" w:line="240" w:lineRule="auto"/>
              <w:ind w:firstLine="200"/>
              <w:rPr>
                <w:rFonts w:ascii="Times New Roman" w:hAnsi="Times New Roman"/>
                <w:sz w:val="24"/>
                <w:szCs w:val="24"/>
              </w:rPr>
            </w:pPr>
            <w:r w:rsidRPr="008F7EC5">
              <w:rPr>
                <w:rFonts w:ascii="Times New Roman" w:hAnsi="Times New Roman"/>
                <w:sz w:val="24"/>
                <w:szCs w:val="24"/>
              </w:rPr>
              <w:t xml:space="preserve">4. Основные части и узлы дыхательных аппаратов со сжатым кислородом (ДАСК): назначение, устройство, схемы работы, основные неисправности </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ind w:firstLine="200"/>
              <w:jc w:val="both"/>
              <w:rPr>
                <w:rFonts w:ascii="Times New Roman" w:hAnsi="Times New Roman"/>
                <w:sz w:val="24"/>
                <w:szCs w:val="24"/>
              </w:rPr>
            </w:pPr>
            <w:r w:rsidRPr="008F7EC5">
              <w:rPr>
                <w:rFonts w:ascii="Times New Roman" w:hAnsi="Times New Roman"/>
                <w:sz w:val="24"/>
                <w:szCs w:val="24"/>
              </w:rPr>
              <w:t xml:space="preserve">5. Служебная документация ГДЗС. Правила заполнения учетной карточки газодымозащитника </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10</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ind w:firstLine="200"/>
              <w:jc w:val="both"/>
              <w:rPr>
                <w:rFonts w:ascii="Times New Roman" w:hAnsi="Times New Roman"/>
                <w:sz w:val="24"/>
                <w:szCs w:val="24"/>
              </w:rPr>
            </w:pPr>
            <w:r w:rsidRPr="008F7EC5">
              <w:rPr>
                <w:rFonts w:ascii="Times New Roman" w:hAnsi="Times New Roman"/>
                <w:b/>
                <w:sz w:val="24"/>
                <w:szCs w:val="24"/>
              </w:rPr>
              <w:t>Практическое занятие «</w:t>
            </w:r>
            <w:r w:rsidRPr="008F7EC5">
              <w:rPr>
                <w:rFonts w:ascii="Times New Roman" w:hAnsi="Times New Roman"/>
                <w:sz w:val="24"/>
                <w:szCs w:val="24"/>
              </w:rPr>
              <w:t>Постановка и размещение СИЗОД на пожарных автомобилях</w:t>
            </w:r>
            <w:r w:rsidRPr="008F7EC5">
              <w:rPr>
                <w:rFonts w:ascii="Times New Roman" w:hAnsi="Times New Roman"/>
                <w:b/>
                <w:sz w:val="24"/>
                <w:szCs w:val="24"/>
              </w:rPr>
              <w:t>»</w:t>
            </w:r>
          </w:p>
        </w:tc>
        <w:tc>
          <w:tcPr>
            <w:tcW w:w="548" w:type="pc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2</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ind w:firstLine="200"/>
              <w:jc w:val="both"/>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«Техническое обслуживание дыхательных аппаратов со сжатым воздухом ДАСВ на посту ГДЗС: содержание, проведение, порядок документирования»</w:t>
            </w:r>
          </w:p>
        </w:tc>
        <w:tc>
          <w:tcPr>
            <w:tcW w:w="548" w:type="pc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ind w:firstLine="200"/>
              <w:jc w:val="both"/>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«Техническое обслуживание дыхательных аппаратов со сжатым кислородом ДАСК на посту ГДЗС: содержание, проведение, порядок документирования»</w:t>
            </w:r>
          </w:p>
        </w:tc>
        <w:tc>
          <w:tcPr>
            <w:tcW w:w="548" w:type="pc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4</w:t>
            </w: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2.3 Применение СИЗОД при тушении пожаров и проведении аварийно-спасательных работ</w:t>
            </w:r>
          </w:p>
        </w:tc>
        <w:tc>
          <w:tcPr>
            <w:tcW w:w="3656" w:type="pct"/>
          </w:tcPr>
          <w:p w:rsidR="00DC4D81" w:rsidRPr="008F7EC5" w:rsidRDefault="00DC4D81" w:rsidP="006D4002">
            <w:pPr>
              <w:suppressAutoHyphens/>
              <w:spacing w:after="0" w:line="240" w:lineRule="auto"/>
              <w:jc w:val="both"/>
              <w:rPr>
                <w:rFonts w:ascii="Times New Roman" w:hAnsi="Times New Roman"/>
                <w:b/>
                <w:sz w:val="24"/>
                <w:szCs w:val="24"/>
              </w:rPr>
            </w:pPr>
            <w:r w:rsidRPr="008F7EC5">
              <w:rPr>
                <w:rFonts w:ascii="Times New Roman" w:hAnsi="Times New Roman"/>
                <w:b/>
                <w:sz w:val="24"/>
                <w:szCs w:val="24"/>
              </w:rPr>
              <w:t>Содержание</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34/20</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Организация газодымозащитной службы на месте пожара и проведения аварийно-спасательных работ</w:t>
            </w:r>
          </w:p>
        </w:tc>
        <w:tc>
          <w:tcPr>
            <w:tcW w:w="548" w:type="pct"/>
            <w:vMerge w:val="restar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Расчёт времени безопасного пребывания звена ГДЗС в среде, непригодной для дыхания.</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Обязанности и ответственность постового поста безопасности.</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Состав сил и средств ГДЗС на месте пожара (аварии) и порядок их использования.</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Порядок организации, состава и оснащения звена ГДЗС.</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rPr>
          <w:trHeight w:val="199"/>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Требования к организации поста безопасности и контрольно-пропускного пункта.</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Организация поста безопасности на пожаре. Заполнение документации постового на посту безопасности газодымозащитной службы</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Расчёт времени безопасного пребывания звена ГДЗС в непригодной для дыхания среде, для дыхательных аппаратов со сжатым воздухом (ДАСВ).</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 xml:space="preserve"> Расчёт времени безопасного пребывания звена ГДЗС в непригодной для дыхания среде, для дыхательных аппаратов со сжатым кислородом (ДАСК).</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69"/>
                <w:tab w:val="left" w:pos="10992"/>
                <w:tab w:val="left" w:pos="11908"/>
                <w:tab w:val="left" w:pos="12824"/>
                <w:tab w:val="left" w:pos="13740"/>
                <w:tab w:val="left" w:pos="14656"/>
              </w:tabs>
              <w:spacing w:after="0" w:line="240" w:lineRule="auto"/>
              <w:ind w:left="58" w:firstLine="425"/>
              <w:rPr>
                <w:rFonts w:ascii="Times New Roman" w:hAnsi="Times New Roman"/>
                <w:sz w:val="24"/>
                <w:szCs w:val="24"/>
              </w:rPr>
            </w:pPr>
            <w:r w:rsidRPr="008F7EC5">
              <w:rPr>
                <w:rFonts w:ascii="Times New Roman" w:hAnsi="Times New Roman"/>
                <w:sz w:val="24"/>
                <w:szCs w:val="24"/>
              </w:rPr>
              <w:t>Поиск по пострадавшего звеном ГДЗС в задымленной зоне.</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20</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«Надевание, снятие, укладка СИЗОД»</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Cs/>
                <w:sz w:val="24"/>
                <w:szCs w:val="24"/>
              </w:rPr>
            </w:pPr>
            <w:r w:rsidRPr="008F7EC5">
              <w:rPr>
                <w:rFonts w:ascii="Times New Roman" w:hAnsi="Times New Roman"/>
                <w:bCs/>
                <w:sz w:val="24"/>
                <w:szCs w:val="24"/>
              </w:rPr>
              <w:t>2</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«Подготовка СИЗОД к использованию и порядок включения. Рабочая проверка ДАСВ»</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«Проведение аварийно-спасательных работ на месте пожара звеном газодымозащитной службы (ГДЗС) из 4 человек»</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sz w:val="24"/>
                <w:szCs w:val="24"/>
              </w:rPr>
              <w:t xml:space="preserve">Практическое занятие 15 </w:t>
            </w:r>
            <w:r w:rsidRPr="008F7EC5">
              <w:rPr>
                <w:rFonts w:ascii="Times New Roman" w:hAnsi="Times New Roman"/>
                <w:sz w:val="24"/>
                <w:szCs w:val="24"/>
              </w:rPr>
              <w:t>«Спасение пострадавшего из непригодной для дыхания среды в составе звена газодымозащитной службы (ГДЗС)»</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«Организация поста безопасности на пожаре. Заполнение документации постового на посту безопасности газодымозащитной службы»</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Cs/>
                <w:sz w:val="24"/>
                <w:szCs w:val="24"/>
              </w:rPr>
            </w:pPr>
            <w:r w:rsidRPr="008F7EC5">
              <w:rPr>
                <w:rFonts w:ascii="Times New Roman" w:hAnsi="Times New Roman"/>
                <w:bCs/>
                <w:sz w:val="24"/>
                <w:szCs w:val="24"/>
              </w:rPr>
              <w:t>2</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«Расчёт времени безопасного пребывания звена ГДЗС в непригодной для дыхания среде, для дыхательных аппаратов со сжатым воздухом (ДАСВ).»</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Cs/>
                <w:sz w:val="24"/>
                <w:szCs w:val="24"/>
              </w:rPr>
            </w:pPr>
            <w:r w:rsidRPr="008F7EC5">
              <w:rPr>
                <w:rFonts w:ascii="Times New Roman" w:hAnsi="Times New Roman"/>
                <w:bCs/>
                <w:sz w:val="24"/>
                <w:szCs w:val="24"/>
              </w:rPr>
              <w:t>2</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«Расчёт времени безопасного пребывания звена ГДЗС в непригодной для дыхания среде, для дыхательных аппаратов со сжатым кислородом (ДАСК)»</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Cs/>
                <w:sz w:val="24"/>
                <w:szCs w:val="24"/>
              </w:rPr>
            </w:pPr>
            <w:r w:rsidRPr="008F7EC5">
              <w:rPr>
                <w:rFonts w:ascii="Times New Roman" w:hAnsi="Times New Roman"/>
                <w:bCs/>
                <w:sz w:val="24"/>
                <w:szCs w:val="24"/>
              </w:rPr>
              <w:t>2</w:t>
            </w:r>
          </w:p>
        </w:tc>
      </w:tr>
      <w:tr w:rsidR="00DC4D81" w:rsidRPr="008F7EC5" w:rsidTr="006D4002">
        <w:trPr>
          <w:trHeight w:val="194"/>
        </w:trPr>
        <w:tc>
          <w:tcPr>
            <w:tcW w:w="4452" w:type="pct"/>
            <w:gridSpan w:val="2"/>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Раздел 3. Организация службы и подготовки в подразделениях пожарной охраны</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62/12</w:t>
            </w:r>
          </w:p>
        </w:tc>
      </w:tr>
      <w:tr w:rsidR="00DC4D81" w:rsidRPr="008F7EC5" w:rsidTr="006D4002">
        <w:trPr>
          <w:trHeight w:val="325"/>
        </w:trPr>
        <w:tc>
          <w:tcPr>
            <w:tcW w:w="4452" w:type="pct"/>
            <w:gridSpan w:val="2"/>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МДКн</w:t>
            </w:r>
            <w:r w:rsidRPr="008F7EC5">
              <w:rPr>
                <w:rFonts w:ascii="Times New Roman" w:hAnsi="Times New Roman"/>
                <w:b/>
                <w:bCs/>
                <w:sz w:val="24"/>
                <w:szCs w:val="24"/>
                <w:vertAlign w:val="subscript"/>
              </w:rPr>
              <w:t>1</w:t>
            </w:r>
            <w:r w:rsidRPr="008F7EC5">
              <w:rPr>
                <w:rFonts w:ascii="Times New Roman" w:hAnsi="Times New Roman"/>
                <w:b/>
                <w:bCs/>
                <w:sz w:val="24"/>
                <w:szCs w:val="24"/>
              </w:rPr>
              <w:t xml:space="preserve"> 03.03 Организация службы и подготовки в подразделениях пожарной охраны</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62/12</w:t>
            </w:r>
          </w:p>
        </w:tc>
      </w:tr>
      <w:tr w:rsidR="00DC4D81" w:rsidRPr="008F7EC5" w:rsidTr="006D4002">
        <w:trPr>
          <w:trHeight w:val="335"/>
        </w:trPr>
        <w:tc>
          <w:tcPr>
            <w:tcW w:w="797" w:type="pct"/>
            <w:vMerge w:val="restar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 xml:space="preserve">Тема 3.1 </w:t>
            </w:r>
          </w:p>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sz w:val="24"/>
                <w:szCs w:val="24"/>
              </w:rPr>
              <w:t>Введение в специальность</w:t>
            </w:r>
          </w:p>
        </w:tc>
        <w:tc>
          <w:tcPr>
            <w:tcW w:w="3656" w:type="pc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w:t>
            </w:r>
          </w:p>
        </w:tc>
      </w:tr>
      <w:tr w:rsidR="00DC4D81" w:rsidRPr="008F7EC5" w:rsidTr="006D4002">
        <w:trPr>
          <w:trHeight w:val="222"/>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2"/>
              </w:numPr>
              <w:spacing w:after="0" w:line="240" w:lineRule="auto"/>
              <w:ind w:left="0" w:firstLine="483"/>
              <w:rPr>
                <w:rFonts w:ascii="Times New Roman" w:hAnsi="Times New Roman"/>
                <w:bCs/>
                <w:sz w:val="24"/>
                <w:szCs w:val="24"/>
              </w:rPr>
            </w:pPr>
            <w:r w:rsidRPr="008F7EC5">
              <w:rPr>
                <w:rFonts w:ascii="Times New Roman" w:hAnsi="Times New Roman"/>
                <w:bCs/>
                <w:sz w:val="24"/>
                <w:szCs w:val="24"/>
              </w:rPr>
              <w:t>Введение в предмет организации службы</w:t>
            </w:r>
          </w:p>
        </w:tc>
        <w:tc>
          <w:tcPr>
            <w:tcW w:w="548" w:type="pct"/>
            <w:vMerge w:val="restar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6</w:t>
            </w:r>
          </w:p>
        </w:tc>
      </w:tr>
      <w:tr w:rsidR="00DC4D81" w:rsidRPr="008F7EC5" w:rsidTr="006D4002">
        <w:trPr>
          <w:trHeight w:val="240"/>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2"/>
              </w:numPr>
              <w:spacing w:after="0" w:line="240" w:lineRule="auto"/>
              <w:ind w:left="0" w:firstLine="483"/>
              <w:rPr>
                <w:rFonts w:ascii="Times New Roman" w:hAnsi="Times New Roman"/>
                <w:bCs/>
                <w:sz w:val="24"/>
                <w:szCs w:val="24"/>
              </w:rPr>
            </w:pPr>
            <w:r w:rsidRPr="008F7EC5">
              <w:rPr>
                <w:rFonts w:ascii="Times New Roman" w:hAnsi="Times New Roman"/>
                <w:bCs/>
                <w:sz w:val="24"/>
                <w:szCs w:val="24"/>
              </w:rPr>
              <w:t>Кодекс чести пожарного</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301"/>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3"/>
              <w:jc w:val="both"/>
              <w:rPr>
                <w:rFonts w:ascii="Times New Roman" w:hAnsi="Times New Roman"/>
                <w:bCs/>
                <w:sz w:val="24"/>
                <w:szCs w:val="24"/>
              </w:rPr>
            </w:pPr>
            <w:r w:rsidRPr="008F7EC5">
              <w:rPr>
                <w:rFonts w:ascii="Times New Roman" w:hAnsi="Times New Roman"/>
                <w:sz w:val="24"/>
                <w:szCs w:val="24"/>
              </w:rPr>
              <w:t>Особенности профессиональной этики сотрудника подразделения противопожарной службы.</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533"/>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3"/>
              <w:jc w:val="both"/>
              <w:rPr>
                <w:rFonts w:ascii="Times New Roman" w:hAnsi="Times New Roman"/>
                <w:bCs/>
                <w:sz w:val="24"/>
                <w:szCs w:val="24"/>
              </w:rPr>
            </w:pPr>
            <w:r w:rsidRPr="008F7EC5">
              <w:rPr>
                <w:rFonts w:ascii="Times New Roman" w:hAnsi="Times New Roman"/>
                <w:sz w:val="24"/>
                <w:szCs w:val="24"/>
              </w:rPr>
              <w:t>Основные категории профессиональной этики: долг, честь, совесть и справедливость, моральный выбор и моральную ответственность сотрудника.</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317"/>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3"/>
              <w:jc w:val="both"/>
              <w:rPr>
                <w:rFonts w:ascii="Times New Roman" w:hAnsi="Times New Roman"/>
                <w:bCs/>
                <w:sz w:val="24"/>
                <w:szCs w:val="24"/>
              </w:rPr>
            </w:pPr>
            <w:r w:rsidRPr="008F7EC5">
              <w:rPr>
                <w:rFonts w:ascii="Times New Roman" w:hAnsi="Times New Roman"/>
                <w:sz w:val="24"/>
                <w:szCs w:val="24"/>
              </w:rPr>
              <w:t>Соотношение целей и средств в моральной деятельности сотрудников.</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367"/>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2"/>
              </w:numPr>
              <w:spacing w:after="0" w:line="240" w:lineRule="auto"/>
              <w:ind w:left="0" w:firstLine="483"/>
              <w:rPr>
                <w:rFonts w:ascii="Times New Roman" w:hAnsi="Times New Roman"/>
                <w:bCs/>
                <w:sz w:val="24"/>
                <w:szCs w:val="24"/>
              </w:rPr>
            </w:pPr>
            <w:r w:rsidRPr="008F7EC5">
              <w:rPr>
                <w:rFonts w:ascii="Times New Roman" w:hAnsi="Times New Roman"/>
                <w:sz w:val="24"/>
                <w:szCs w:val="24"/>
              </w:rPr>
              <w:t>Нравственные отношения в служебном коллективе (начальник - подчиненный, взаимоотношения между сотрудниками).</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194"/>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2"/>
              </w:numPr>
              <w:spacing w:after="0" w:line="240" w:lineRule="auto"/>
              <w:ind w:left="0" w:firstLine="483"/>
              <w:rPr>
                <w:rFonts w:ascii="Times New Roman" w:hAnsi="Times New Roman"/>
                <w:bCs/>
                <w:sz w:val="24"/>
                <w:szCs w:val="24"/>
              </w:rPr>
            </w:pPr>
            <w:r w:rsidRPr="008F7EC5">
              <w:rPr>
                <w:rFonts w:ascii="Times New Roman" w:hAnsi="Times New Roman"/>
                <w:sz w:val="24"/>
                <w:szCs w:val="24"/>
              </w:rPr>
              <w:t>Служебный этикет: основные принципы и формы.</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 xml:space="preserve">Тема 3.2 </w:t>
            </w:r>
            <w:r w:rsidRPr="008F7EC5">
              <w:rPr>
                <w:rFonts w:ascii="Times New Roman" w:hAnsi="Times New Roman"/>
                <w:b/>
                <w:bCs/>
                <w:sz w:val="24"/>
                <w:szCs w:val="24"/>
              </w:rPr>
              <w:t>Организация пожарной охраны в Российской Федерации.</w:t>
            </w:r>
          </w:p>
        </w:tc>
        <w:tc>
          <w:tcPr>
            <w:tcW w:w="3656" w:type="pct"/>
          </w:tcPr>
          <w:p w:rsidR="00DC4D81" w:rsidRPr="008F7EC5" w:rsidRDefault="00DC4D81" w:rsidP="006D4002">
            <w:pPr>
              <w:suppressAutoHyphens/>
              <w:spacing w:after="0" w:line="240" w:lineRule="auto"/>
              <w:jc w:val="both"/>
              <w:rPr>
                <w:rFonts w:ascii="Times New Roman" w:hAnsi="Times New Roman"/>
                <w:b/>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sz w:val="24"/>
                <w:szCs w:val="24"/>
              </w:rPr>
            </w:pPr>
          </w:p>
        </w:tc>
        <w:tc>
          <w:tcPr>
            <w:tcW w:w="3656" w:type="pct"/>
          </w:tcPr>
          <w:p w:rsidR="00DC4D81" w:rsidRPr="008F7EC5" w:rsidRDefault="00DC4D81" w:rsidP="003369D7">
            <w:pPr>
              <w:numPr>
                <w:ilvl w:val="0"/>
                <w:numId w:val="2"/>
              </w:numPr>
              <w:suppressAutoHyphen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Виды пожарной охраны.</w:t>
            </w:r>
          </w:p>
        </w:tc>
        <w:tc>
          <w:tcPr>
            <w:tcW w:w="548" w:type="pct"/>
            <w:vMerge w:val="restar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sz w:val="24"/>
                <w:szCs w:val="24"/>
              </w:rPr>
            </w:pPr>
          </w:p>
        </w:tc>
        <w:tc>
          <w:tcPr>
            <w:tcW w:w="3656" w:type="pct"/>
            <w:vAlign w:val="bottom"/>
          </w:tcPr>
          <w:p w:rsidR="00DC4D81" w:rsidRPr="008F7EC5" w:rsidRDefault="00DC4D81" w:rsidP="003369D7">
            <w:pPr>
              <w:numPr>
                <w:ilvl w:val="0"/>
                <w:numId w:val="2"/>
              </w:numPr>
              <w:shd w:val="clear" w:color="auto" w:fill="FFFFFF"/>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Основные задачи и функции Федеральной противопожарной службы.</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sz w:val="24"/>
                <w:szCs w:val="24"/>
              </w:rPr>
            </w:pPr>
          </w:p>
        </w:tc>
        <w:tc>
          <w:tcPr>
            <w:tcW w:w="3656" w:type="pct"/>
            <w:vAlign w:val="bottom"/>
          </w:tcPr>
          <w:p w:rsidR="00DC4D81" w:rsidRPr="008F7EC5" w:rsidRDefault="00DC4D81" w:rsidP="003369D7">
            <w:pPr>
              <w:numPr>
                <w:ilvl w:val="0"/>
                <w:numId w:val="2"/>
              </w:numPr>
              <w:shd w:val="clear" w:color="auto" w:fill="FFFFFF"/>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Требования наставлений, указаний и других руководящих документов, регламентирующих организацию и несение караульной и гарнизонной службы.</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sz w:val="24"/>
                <w:szCs w:val="24"/>
              </w:rPr>
            </w:pPr>
          </w:p>
        </w:tc>
        <w:tc>
          <w:tcPr>
            <w:tcW w:w="3656" w:type="pct"/>
            <w:vAlign w:val="bottom"/>
          </w:tcPr>
          <w:p w:rsidR="00DC4D81" w:rsidRPr="008F7EC5" w:rsidRDefault="00DC4D81" w:rsidP="003369D7">
            <w:pPr>
              <w:numPr>
                <w:ilvl w:val="0"/>
                <w:numId w:val="2"/>
              </w:numPr>
              <w:suppressAutoHyphens/>
              <w:spacing w:after="0" w:line="240" w:lineRule="auto"/>
              <w:ind w:left="0" w:firstLine="342"/>
              <w:rPr>
                <w:rFonts w:ascii="Times New Roman" w:hAnsi="Times New Roman"/>
                <w:bCs/>
                <w:sz w:val="24"/>
                <w:szCs w:val="24"/>
              </w:rPr>
            </w:pPr>
            <w:r w:rsidRPr="008F7EC5">
              <w:rPr>
                <w:rFonts w:ascii="Times New Roman" w:hAnsi="Times New Roman"/>
                <w:bCs/>
                <w:sz w:val="24"/>
                <w:szCs w:val="24"/>
              </w:rPr>
              <w:t>Порядок, формы и методы проверки состояния организации оперативно-тактической деятельности пожарно-спасательного подразделения.</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 xml:space="preserve">Тема 3.3 </w:t>
            </w:r>
          </w:p>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Понятие о гарнизонной службе</w:t>
            </w:r>
          </w:p>
        </w:tc>
        <w:tc>
          <w:tcPr>
            <w:tcW w:w="3656" w:type="pct"/>
          </w:tcPr>
          <w:p w:rsidR="00DC4D81" w:rsidRPr="008F7EC5" w:rsidRDefault="00DC4D81" w:rsidP="006D4002">
            <w:pPr>
              <w:suppressAutoHyphens/>
              <w:spacing w:after="0" w:line="240" w:lineRule="auto"/>
              <w:jc w:val="both"/>
              <w:rPr>
                <w:rFonts w:ascii="Times New Roman" w:hAnsi="Times New Roman"/>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2/-</w:t>
            </w:r>
          </w:p>
        </w:tc>
      </w:tr>
      <w:tr w:rsidR="00DC4D81" w:rsidRPr="008F7EC5" w:rsidTr="006D4002">
        <w:trPr>
          <w:trHeight w:val="353"/>
        </w:trPr>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tcPr>
          <w:p w:rsidR="00DC4D81" w:rsidRPr="008F7EC5" w:rsidRDefault="00DC4D81" w:rsidP="003369D7">
            <w:pPr>
              <w:numPr>
                <w:ilvl w:val="0"/>
                <w:numId w:val="3"/>
              </w:numPr>
              <w:shd w:val="clear" w:color="auto" w:fill="FFFFFF"/>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Назначение и задачи гарнизонной службы. Пожарно-спасательный гарнизон.</w:t>
            </w:r>
          </w:p>
        </w:tc>
        <w:tc>
          <w:tcPr>
            <w:tcW w:w="548" w:type="pct"/>
            <w:vMerge w:val="restar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2</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tcPr>
          <w:p w:rsidR="00DC4D81" w:rsidRPr="008F7EC5" w:rsidRDefault="00DC4D81" w:rsidP="003369D7">
            <w:pPr>
              <w:numPr>
                <w:ilvl w:val="0"/>
                <w:numId w:val="3"/>
              </w:numPr>
              <w:suppressAutoHyphens/>
              <w:spacing w:after="0" w:line="240" w:lineRule="auto"/>
              <w:ind w:left="0" w:firstLine="342"/>
              <w:rPr>
                <w:rFonts w:ascii="Times New Roman" w:hAnsi="Times New Roman"/>
                <w:bCs/>
                <w:sz w:val="24"/>
                <w:szCs w:val="24"/>
              </w:rPr>
            </w:pPr>
            <w:r w:rsidRPr="008F7EC5">
              <w:rPr>
                <w:rFonts w:ascii="Times New Roman" w:hAnsi="Times New Roman"/>
                <w:bCs/>
                <w:sz w:val="24"/>
                <w:szCs w:val="24"/>
              </w:rPr>
              <w:t>Нештатные службы гарнизона.</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rPr>
          <w:trHeight w:val="295"/>
        </w:trPr>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tcPr>
          <w:p w:rsidR="00DC4D81" w:rsidRPr="008F7EC5" w:rsidRDefault="00DC4D81" w:rsidP="003369D7">
            <w:pPr>
              <w:numPr>
                <w:ilvl w:val="0"/>
                <w:numId w:val="3"/>
              </w:numPr>
              <w:shd w:val="clear" w:color="auto" w:fill="FFFFFF"/>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Тактические возможности пожарно-спасательных подразделений.</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rPr>
          <w:trHeight w:val="294"/>
        </w:trPr>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tcPr>
          <w:p w:rsidR="00DC4D81" w:rsidRPr="008F7EC5" w:rsidRDefault="00DC4D81" w:rsidP="003369D7">
            <w:pPr>
              <w:numPr>
                <w:ilvl w:val="0"/>
                <w:numId w:val="3"/>
              </w:numPr>
              <w:shd w:val="clear" w:color="auto" w:fill="FFFFFF"/>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Расписание выездов и план привлечения сил и средств.</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 xml:space="preserve">Тема 3.4 </w:t>
            </w:r>
          </w:p>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bCs/>
                <w:sz w:val="24"/>
                <w:szCs w:val="24"/>
              </w:rPr>
              <w:lastRenderedPageBreak/>
              <w:t>Организация караульной службы в пожарно-спасательных подразделениях</w:t>
            </w:r>
          </w:p>
        </w:tc>
        <w:tc>
          <w:tcPr>
            <w:tcW w:w="3656" w:type="pct"/>
          </w:tcPr>
          <w:p w:rsidR="00DC4D81" w:rsidRPr="008F7EC5" w:rsidRDefault="00DC4D81" w:rsidP="006D4002">
            <w:pPr>
              <w:suppressAutoHyphens/>
              <w:spacing w:after="0" w:line="240" w:lineRule="auto"/>
              <w:rPr>
                <w:rFonts w:ascii="Times New Roman" w:hAnsi="Times New Roman"/>
                <w:sz w:val="24"/>
                <w:szCs w:val="24"/>
              </w:rPr>
            </w:pPr>
            <w:r w:rsidRPr="008F7EC5">
              <w:rPr>
                <w:rFonts w:ascii="Times New Roman" w:hAnsi="Times New Roman"/>
                <w:b/>
                <w:bCs/>
                <w:sz w:val="24"/>
                <w:szCs w:val="24"/>
              </w:rPr>
              <w:lastRenderedPageBreak/>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10/4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4"/>
              </w:numPr>
              <w:suppressAutoHyphens/>
              <w:spacing w:after="0" w:line="240" w:lineRule="auto"/>
              <w:ind w:left="0" w:firstLine="342"/>
              <w:rPr>
                <w:rFonts w:ascii="Times New Roman" w:hAnsi="Times New Roman"/>
                <w:bCs/>
                <w:sz w:val="24"/>
                <w:szCs w:val="24"/>
              </w:rPr>
            </w:pPr>
            <w:r w:rsidRPr="008F7EC5">
              <w:rPr>
                <w:rFonts w:ascii="Times New Roman" w:hAnsi="Times New Roman"/>
                <w:bCs/>
                <w:sz w:val="24"/>
                <w:szCs w:val="24"/>
              </w:rPr>
              <w:t>Организация караульной службы</w:t>
            </w:r>
          </w:p>
        </w:tc>
        <w:tc>
          <w:tcPr>
            <w:tcW w:w="548" w:type="pct"/>
            <w:vMerge w:val="restar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4"/>
              </w:numPr>
              <w:suppressAutoHyphens/>
              <w:spacing w:after="0" w:line="240" w:lineRule="auto"/>
              <w:ind w:left="0" w:firstLine="342"/>
              <w:rPr>
                <w:rFonts w:ascii="Times New Roman" w:hAnsi="Times New Roman"/>
                <w:sz w:val="24"/>
                <w:szCs w:val="24"/>
              </w:rPr>
            </w:pPr>
            <w:r w:rsidRPr="008F7EC5">
              <w:rPr>
                <w:rFonts w:ascii="Times New Roman" w:hAnsi="Times New Roman"/>
                <w:sz w:val="24"/>
                <w:szCs w:val="24"/>
              </w:rPr>
              <w:t>Порядок проведения смены караулов в пожарно-спасательных подразделениях. Обязанности и порядок действия начальник караула при смене дежурных смен</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4"/>
              </w:numPr>
              <w:suppressAutoHyphens/>
              <w:spacing w:after="0" w:line="240" w:lineRule="auto"/>
              <w:ind w:left="0" w:firstLine="342"/>
              <w:rPr>
                <w:rFonts w:ascii="Times New Roman" w:hAnsi="Times New Roman"/>
                <w:sz w:val="24"/>
                <w:szCs w:val="24"/>
              </w:rPr>
            </w:pPr>
            <w:r w:rsidRPr="008F7EC5">
              <w:rPr>
                <w:rFonts w:ascii="Times New Roman" w:hAnsi="Times New Roman"/>
                <w:sz w:val="24"/>
                <w:szCs w:val="24"/>
              </w:rPr>
              <w:t>Обязанности начальника караула</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4"/>
              </w:numPr>
              <w:suppressAutoHyphens/>
              <w:spacing w:after="0" w:line="240" w:lineRule="auto"/>
              <w:ind w:left="0" w:firstLine="342"/>
              <w:rPr>
                <w:rFonts w:ascii="Times New Roman" w:hAnsi="Times New Roman"/>
                <w:sz w:val="24"/>
                <w:szCs w:val="24"/>
              </w:rPr>
            </w:pPr>
            <w:r w:rsidRPr="008F7EC5">
              <w:rPr>
                <w:rFonts w:ascii="Times New Roman" w:hAnsi="Times New Roman"/>
                <w:sz w:val="24"/>
                <w:szCs w:val="24"/>
              </w:rPr>
              <w:t>Документация начальника караула</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4"/>
              </w:numPr>
              <w:suppressAutoHyphens/>
              <w:spacing w:after="0" w:line="240" w:lineRule="auto"/>
              <w:ind w:left="0" w:firstLine="342"/>
              <w:rPr>
                <w:rFonts w:ascii="Times New Roman" w:hAnsi="Times New Roman"/>
                <w:sz w:val="24"/>
                <w:szCs w:val="24"/>
              </w:rPr>
            </w:pPr>
            <w:r w:rsidRPr="008F7EC5">
              <w:rPr>
                <w:rFonts w:ascii="Times New Roman" w:hAnsi="Times New Roman"/>
                <w:sz w:val="24"/>
                <w:szCs w:val="24"/>
              </w:rPr>
              <w:t>Организация и контроль подготовки средств индивидуальной защиты органов дыхания к использованию личным составом подразделений перед заступлением на дежурство</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3369D7">
            <w:pPr>
              <w:numPr>
                <w:ilvl w:val="0"/>
                <w:numId w:val="4"/>
              </w:numPr>
              <w:suppressAutoHyphens/>
              <w:spacing w:after="0" w:line="240" w:lineRule="auto"/>
              <w:ind w:left="0" w:firstLine="342"/>
              <w:rPr>
                <w:rFonts w:ascii="Times New Roman" w:hAnsi="Times New Roman"/>
                <w:sz w:val="24"/>
                <w:szCs w:val="24"/>
              </w:rPr>
            </w:pPr>
            <w:r w:rsidRPr="008F7EC5">
              <w:rPr>
                <w:rFonts w:ascii="Times New Roman" w:hAnsi="Times New Roman"/>
                <w:sz w:val="24"/>
                <w:szCs w:val="24"/>
              </w:rPr>
              <w:t>Организация и контроль приемки (передачи), содержания в исправном состоянии средств индивидуальной защиты органов дыхания в период заступления и в период несения дежурства</w:t>
            </w:r>
          </w:p>
        </w:tc>
        <w:tc>
          <w:tcPr>
            <w:tcW w:w="548" w:type="pct"/>
            <w:vMerge/>
            <w:vAlign w:val="center"/>
          </w:tcPr>
          <w:p w:rsidR="00DC4D81" w:rsidRPr="008F7EC5" w:rsidRDefault="00DC4D81" w:rsidP="006D4002">
            <w:pPr>
              <w:spacing w:after="0" w:line="240" w:lineRule="auto"/>
              <w:jc w:val="center"/>
              <w:rPr>
                <w:rFonts w:ascii="Times New Roman" w:hAnsi="Times New Roman"/>
                <w:b/>
                <w:bCs/>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6D4002">
            <w:pPr>
              <w:suppressAutoHyphens/>
              <w:spacing w:after="0" w:line="240" w:lineRule="auto"/>
              <w:rPr>
                <w:rFonts w:ascii="Times New Roman" w:hAnsi="Times New Roman"/>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pacing w:after="0" w:line="240" w:lineRule="auto"/>
              <w:jc w:val="center"/>
              <w:rPr>
                <w:rFonts w:ascii="Times New Roman" w:hAnsi="Times New Roman"/>
                <w:b/>
                <w:bCs/>
                <w:sz w:val="24"/>
                <w:szCs w:val="24"/>
              </w:rPr>
            </w:pPr>
            <w:r w:rsidRPr="008F7EC5">
              <w:rPr>
                <w:rFonts w:ascii="Times New Roman" w:hAnsi="Times New Roman"/>
                <w:b/>
                <w:bCs/>
                <w:sz w:val="24"/>
                <w:szCs w:val="24"/>
              </w:rPr>
              <w:t>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sz w:val="24"/>
                <w:szCs w:val="24"/>
              </w:rPr>
            </w:pPr>
          </w:p>
        </w:tc>
        <w:tc>
          <w:tcPr>
            <w:tcW w:w="3656" w:type="pct"/>
            <w:vAlign w:val="bottom"/>
          </w:tcPr>
          <w:p w:rsidR="00DC4D81" w:rsidRPr="008F7EC5" w:rsidRDefault="00DC4D81" w:rsidP="006D4002">
            <w:pPr>
              <w:suppressAutoHyphens/>
              <w:spacing w:after="0" w:line="240" w:lineRule="auto"/>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«Проведение смены караула в должности начальника караула»</w:t>
            </w:r>
          </w:p>
        </w:tc>
        <w:tc>
          <w:tcPr>
            <w:tcW w:w="548" w:type="pct"/>
            <w:vAlign w:val="center"/>
          </w:tcPr>
          <w:p w:rsidR="00DC4D81" w:rsidRPr="008F7EC5" w:rsidRDefault="00DC4D81" w:rsidP="006D4002">
            <w:pPr>
              <w:spacing w:after="0" w:line="240" w:lineRule="auto"/>
              <w:jc w:val="center"/>
              <w:rPr>
                <w:rFonts w:ascii="Times New Roman" w:hAnsi="Times New Roman"/>
                <w:bCs/>
                <w:sz w:val="24"/>
                <w:szCs w:val="24"/>
              </w:rPr>
            </w:pPr>
            <w:r w:rsidRPr="008F7EC5">
              <w:rPr>
                <w:rFonts w:ascii="Times New Roman" w:hAnsi="Times New Roman"/>
                <w:bCs/>
                <w:sz w:val="24"/>
                <w:szCs w:val="24"/>
              </w:rPr>
              <w:t>4</w:t>
            </w:r>
          </w:p>
        </w:tc>
      </w:tr>
      <w:tr w:rsidR="00DC4D81" w:rsidRPr="008F7EC5" w:rsidTr="006D4002">
        <w:trPr>
          <w:trHeight w:val="295"/>
        </w:trPr>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Тема 3.5 </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Организация подготовки.</w:t>
            </w:r>
          </w:p>
        </w:tc>
        <w:tc>
          <w:tcPr>
            <w:tcW w:w="3656" w:type="pc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12/-</w:t>
            </w:r>
          </w:p>
        </w:tc>
      </w:tr>
      <w:tr w:rsidR="00DC4D81" w:rsidRPr="008F7EC5" w:rsidTr="006D4002">
        <w:trPr>
          <w:trHeight w:val="206"/>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3"/>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Цель, задачи и формы подготовки.</w:t>
            </w:r>
          </w:p>
        </w:tc>
        <w:tc>
          <w:tcPr>
            <w:tcW w:w="548" w:type="pct"/>
            <w:vMerge w:val="restar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12</w:t>
            </w:r>
          </w:p>
        </w:tc>
      </w:tr>
      <w:tr w:rsidR="00DC4D81" w:rsidRPr="008F7EC5" w:rsidTr="006D4002">
        <w:trPr>
          <w:trHeight w:val="273"/>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3"/>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Профессиональная подготовка.</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183"/>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3"/>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Подготовка личного состава дежурных караулов (смен)</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20"/>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3"/>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Профессиональная служебная подготовка</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72"/>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3"/>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Повышение квалификации и переподготовка</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323"/>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3"/>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Стажировка. Самостоятельная подготовка</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304"/>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3"/>
              </w:numPr>
              <w:spacing w:after="0" w:line="240" w:lineRule="auto"/>
              <w:ind w:left="0" w:firstLine="342"/>
              <w:rPr>
                <w:rFonts w:ascii="Times New Roman" w:hAnsi="Times New Roman"/>
                <w:bCs/>
                <w:sz w:val="24"/>
                <w:szCs w:val="24"/>
              </w:rPr>
            </w:pPr>
            <w:r w:rsidRPr="008F7EC5">
              <w:rPr>
                <w:rFonts w:ascii="Times New Roman" w:hAnsi="Times New Roman"/>
                <w:bCs/>
                <w:sz w:val="24"/>
                <w:szCs w:val="24"/>
              </w:rPr>
              <w:t>Контроль и оценка подготовки</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144"/>
        </w:trPr>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Тема 3.6 </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Пожарно-тактическая подготовка.</w:t>
            </w:r>
          </w:p>
        </w:tc>
        <w:tc>
          <w:tcPr>
            <w:tcW w:w="3656" w:type="pct"/>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18/8</w:t>
            </w:r>
          </w:p>
        </w:tc>
      </w:tr>
      <w:tr w:rsidR="00DC4D81" w:rsidRPr="008F7EC5" w:rsidTr="006D4002">
        <w:trPr>
          <w:trHeight w:val="265"/>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Цели подготовки, методы и принципы обучения</w:t>
            </w:r>
          </w:p>
        </w:tc>
        <w:tc>
          <w:tcPr>
            <w:tcW w:w="548" w:type="pct"/>
            <w:vMerge w:val="restar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10</w:t>
            </w:r>
          </w:p>
        </w:tc>
      </w:tr>
      <w:tr w:rsidR="00DC4D81" w:rsidRPr="008F7EC5" w:rsidTr="006D4002">
        <w:trPr>
          <w:trHeight w:val="201"/>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Оперативно-тактическое изучение района выезда</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185"/>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Общие оперативно-тактические особенности района выезда пожарно-спасательной части</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02"/>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Оперативно-тактические особенности отдельных участников района выезда.</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361"/>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Оперативно-тактические особенности отдельных объектов, зданий и сооружений района выезда пожарно-спасательной части</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99"/>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Решение пожарно-тактических задач на местности</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117"/>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Порядок и методика проведение занятий</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85"/>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Изучение пожаров. Исследование пожаров.</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07"/>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Карточки действий пожарно-спасательных подразделений по тушению пожара.</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70"/>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Описание пожара.</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147"/>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4"/>
              </w:numPr>
              <w:spacing w:after="0" w:line="240" w:lineRule="auto"/>
              <w:ind w:left="0" w:firstLine="342"/>
              <w:rPr>
                <w:rFonts w:ascii="Times New Roman" w:hAnsi="Times New Roman"/>
                <w:bCs/>
                <w:sz w:val="24"/>
                <w:szCs w:val="24"/>
              </w:rPr>
            </w:pPr>
            <w:r w:rsidRPr="008F7EC5">
              <w:rPr>
                <w:rFonts w:ascii="Times New Roman" w:hAnsi="Times New Roman"/>
                <w:bCs/>
                <w:sz w:val="24"/>
                <w:szCs w:val="24"/>
              </w:rPr>
              <w:t>Разбор пожаров</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35"/>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uppressAutoHyphens/>
              <w:spacing w:after="0" w:line="240" w:lineRule="auto"/>
              <w:rPr>
                <w:rFonts w:ascii="Times New Roman" w:hAnsi="Times New Roman"/>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8</w:t>
            </w:r>
          </w:p>
        </w:tc>
      </w:tr>
      <w:tr w:rsidR="00DC4D81" w:rsidRPr="008F7EC5" w:rsidTr="006D4002">
        <w:trPr>
          <w:trHeight w:val="273"/>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uppressAutoHyphens/>
              <w:spacing w:after="0" w:line="240" w:lineRule="auto"/>
              <w:rPr>
                <w:rFonts w:ascii="Times New Roman" w:hAnsi="Times New Roman"/>
                <w:sz w:val="24"/>
                <w:szCs w:val="24"/>
              </w:rPr>
            </w:pPr>
            <w:r w:rsidRPr="008F7EC5">
              <w:rPr>
                <w:rFonts w:ascii="Times New Roman" w:hAnsi="Times New Roman"/>
                <w:b/>
                <w:sz w:val="24"/>
                <w:szCs w:val="24"/>
              </w:rPr>
              <w:t xml:space="preserve">Практическое занятие 20 </w:t>
            </w:r>
            <w:r w:rsidRPr="008F7EC5">
              <w:rPr>
                <w:rFonts w:ascii="Times New Roman" w:hAnsi="Times New Roman"/>
                <w:sz w:val="24"/>
                <w:szCs w:val="24"/>
              </w:rPr>
              <w:t>«Решение пожарно-тактических задач на местности»</w:t>
            </w:r>
          </w:p>
        </w:tc>
        <w:tc>
          <w:tcPr>
            <w:tcW w:w="548" w:type="pc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8</w:t>
            </w:r>
          </w:p>
        </w:tc>
      </w:tr>
      <w:tr w:rsidR="00DC4D81" w:rsidRPr="008F7EC5" w:rsidTr="006D4002">
        <w:trPr>
          <w:trHeight w:val="183"/>
        </w:trPr>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lastRenderedPageBreak/>
              <w:t>Тема 3.7</w:t>
            </w:r>
          </w:p>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Подготовка руководителей к проведению занятий</w:t>
            </w:r>
          </w:p>
        </w:tc>
        <w:tc>
          <w:tcPr>
            <w:tcW w:w="3656" w:type="pc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w:t>
            </w:r>
          </w:p>
        </w:tc>
      </w:tr>
      <w:tr w:rsidR="00DC4D81" w:rsidRPr="008F7EC5" w:rsidTr="006D4002">
        <w:trPr>
          <w:trHeight w:val="158"/>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Общие рекомендации по организации проведения занятий</w:t>
            </w:r>
          </w:p>
        </w:tc>
        <w:tc>
          <w:tcPr>
            <w:tcW w:w="548" w:type="pct"/>
            <w:vMerge w:val="restar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w:t>
            </w:r>
          </w:p>
        </w:tc>
      </w:tr>
      <w:tr w:rsidR="00DC4D81" w:rsidRPr="008F7EC5" w:rsidTr="006D4002">
        <w:trPr>
          <w:trHeight w:val="190"/>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5"/>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Особенности проведения практического и тактико-строевого занятия</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rPr>
          <w:trHeight w:val="256"/>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5"/>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Рекомендации по проверке знаний, умений и навыков обучаемых</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rPr>
          <w:trHeight w:val="474"/>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pacing w:after="0" w:line="240" w:lineRule="auto"/>
              <w:ind w:firstLine="342"/>
              <w:jc w:val="both"/>
              <w:rPr>
                <w:rFonts w:ascii="Times New Roman" w:hAnsi="Times New Roman"/>
                <w:bCs/>
                <w:sz w:val="24"/>
                <w:szCs w:val="24"/>
              </w:rPr>
            </w:pPr>
            <w:r w:rsidRPr="008F7EC5">
              <w:rPr>
                <w:rFonts w:ascii="Times New Roman" w:hAnsi="Times New Roman"/>
                <w:bCs/>
                <w:sz w:val="24"/>
                <w:szCs w:val="24"/>
              </w:rPr>
              <w:t>Общие рекомендации по подготовке преподавателей к проведению занятий по изучению оперативно-тактических действий</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rPr>
          <w:trHeight w:val="276"/>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5"/>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Рекомендации по разработке материала для проведения практического занятия</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rPr>
          <w:trHeight w:val="340"/>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5"/>
              </w:numPr>
              <w:spacing w:after="0" w:line="240" w:lineRule="auto"/>
              <w:ind w:left="0" w:firstLine="342"/>
              <w:jc w:val="both"/>
              <w:rPr>
                <w:rFonts w:ascii="Times New Roman" w:hAnsi="Times New Roman"/>
                <w:bCs/>
                <w:sz w:val="24"/>
                <w:szCs w:val="24"/>
              </w:rPr>
            </w:pPr>
            <w:r w:rsidRPr="008F7EC5">
              <w:rPr>
                <w:rFonts w:ascii="Times New Roman" w:hAnsi="Times New Roman"/>
                <w:bCs/>
                <w:sz w:val="24"/>
                <w:szCs w:val="24"/>
              </w:rPr>
              <w:t>Рекомендации по разработке материала для проведения тактико-строевого занятия</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rPr>
          <w:trHeight w:val="261"/>
        </w:trPr>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3.8</w:t>
            </w:r>
          </w:p>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Порядок прохождения службы в ФПС ГПС</w:t>
            </w:r>
          </w:p>
        </w:tc>
        <w:tc>
          <w:tcPr>
            <w:tcW w:w="3656" w:type="pct"/>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4/-</w:t>
            </w:r>
          </w:p>
        </w:tc>
      </w:tr>
      <w:tr w:rsidR="00DC4D81" w:rsidRPr="008F7EC5" w:rsidTr="006D4002">
        <w:trPr>
          <w:trHeight w:val="325"/>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6"/>
              </w:numPr>
              <w:spacing w:after="0" w:line="240" w:lineRule="auto"/>
              <w:ind w:left="58" w:firstLine="284"/>
              <w:jc w:val="both"/>
              <w:rPr>
                <w:rFonts w:ascii="Times New Roman" w:hAnsi="Times New Roman"/>
                <w:bCs/>
                <w:sz w:val="24"/>
                <w:szCs w:val="24"/>
              </w:rPr>
            </w:pPr>
            <w:r w:rsidRPr="008F7EC5">
              <w:rPr>
                <w:rFonts w:ascii="Times New Roman" w:hAnsi="Times New Roman"/>
                <w:bCs/>
                <w:sz w:val="24"/>
                <w:szCs w:val="24"/>
              </w:rPr>
              <w:t>Обязанности и ответственность сотрудников ФПС ГПС</w:t>
            </w:r>
          </w:p>
        </w:tc>
        <w:tc>
          <w:tcPr>
            <w:tcW w:w="548" w:type="pct"/>
            <w:vMerge w:val="restar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4</w:t>
            </w:r>
          </w:p>
        </w:tc>
      </w:tr>
      <w:tr w:rsidR="00DC4D81" w:rsidRPr="008F7EC5" w:rsidTr="006D4002">
        <w:trPr>
          <w:trHeight w:val="247"/>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6"/>
              </w:numPr>
              <w:spacing w:after="0" w:line="240" w:lineRule="auto"/>
              <w:ind w:left="58" w:firstLine="284"/>
              <w:jc w:val="both"/>
              <w:rPr>
                <w:rFonts w:ascii="Times New Roman" w:hAnsi="Times New Roman"/>
                <w:bCs/>
                <w:sz w:val="24"/>
                <w:szCs w:val="24"/>
              </w:rPr>
            </w:pPr>
            <w:r w:rsidRPr="008F7EC5">
              <w:rPr>
                <w:rFonts w:ascii="Times New Roman" w:hAnsi="Times New Roman"/>
                <w:bCs/>
                <w:sz w:val="24"/>
                <w:szCs w:val="24"/>
              </w:rPr>
              <w:t>Правовая и социальная защита сотрудников</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32"/>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6"/>
              </w:numPr>
              <w:spacing w:after="0" w:line="240" w:lineRule="auto"/>
              <w:ind w:left="58" w:firstLine="284"/>
              <w:jc w:val="both"/>
              <w:rPr>
                <w:rFonts w:ascii="Times New Roman" w:hAnsi="Times New Roman"/>
                <w:bCs/>
                <w:sz w:val="24"/>
                <w:szCs w:val="24"/>
              </w:rPr>
            </w:pPr>
            <w:r w:rsidRPr="008F7EC5">
              <w:rPr>
                <w:rFonts w:ascii="Times New Roman" w:hAnsi="Times New Roman"/>
                <w:bCs/>
                <w:sz w:val="24"/>
                <w:szCs w:val="24"/>
              </w:rPr>
              <w:t>Порядок прохождения службы</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47"/>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6"/>
              </w:numPr>
              <w:spacing w:after="0" w:line="240" w:lineRule="auto"/>
              <w:ind w:left="58" w:firstLine="284"/>
              <w:jc w:val="both"/>
              <w:rPr>
                <w:rFonts w:ascii="Times New Roman" w:hAnsi="Times New Roman"/>
                <w:bCs/>
                <w:sz w:val="24"/>
                <w:szCs w:val="24"/>
              </w:rPr>
            </w:pPr>
            <w:r w:rsidRPr="008F7EC5">
              <w:rPr>
                <w:rFonts w:ascii="Times New Roman" w:hAnsi="Times New Roman"/>
                <w:bCs/>
                <w:sz w:val="24"/>
                <w:szCs w:val="24"/>
              </w:rPr>
              <w:t>Присвоение и сохранение специальных званий</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311"/>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6"/>
              </w:numPr>
              <w:spacing w:after="0" w:line="240" w:lineRule="auto"/>
              <w:ind w:left="58" w:firstLine="284"/>
              <w:jc w:val="both"/>
              <w:rPr>
                <w:rFonts w:ascii="Times New Roman" w:hAnsi="Times New Roman"/>
                <w:bCs/>
                <w:sz w:val="24"/>
                <w:szCs w:val="24"/>
              </w:rPr>
            </w:pPr>
            <w:r w:rsidRPr="008F7EC5">
              <w:rPr>
                <w:rFonts w:ascii="Times New Roman" w:hAnsi="Times New Roman"/>
                <w:bCs/>
                <w:sz w:val="24"/>
                <w:szCs w:val="24"/>
              </w:rPr>
              <w:t>Служебная дисциплина, применение поощрений и дисциплинарных взысканий</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rPr>
          <w:trHeight w:val="220"/>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6"/>
              </w:numPr>
              <w:spacing w:after="0" w:line="240" w:lineRule="auto"/>
              <w:ind w:left="58" w:firstLine="284"/>
              <w:rPr>
                <w:rFonts w:ascii="Times New Roman" w:hAnsi="Times New Roman"/>
                <w:bCs/>
                <w:sz w:val="24"/>
                <w:szCs w:val="24"/>
              </w:rPr>
            </w:pPr>
            <w:r w:rsidRPr="008F7EC5">
              <w:rPr>
                <w:rFonts w:ascii="Times New Roman" w:hAnsi="Times New Roman"/>
                <w:bCs/>
                <w:sz w:val="24"/>
                <w:szCs w:val="24"/>
              </w:rPr>
              <w:t>Прекращение службы</w:t>
            </w:r>
          </w:p>
        </w:tc>
        <w:tc>
          <w:tcPr>
            <w:tcW w:w="548" w:type="pct"/>
            <w:vMerge/>
            <w:vAlign w:val="center"/>
          </w:tcPr>
          <w:p w:rsidR="00DC4D81" w:rsidRPr="008F7EC5" w:rsidRDefault="00DC4D81" w:rsidP="006D4002">
            <w:pPr>
              <w:spacing w:after="0" w:line="240" w:lineRule="auto"/>
              <w:jc w:val="center"/>
              <w:rPr>
                <w:rFonts w:ascii="Times New Roman" w:hAnsi="Times New Roman"/>
                <w:b/>
                <w:i/>
                <w:sz w:val="24"/>
                <w:szCs w:val="24"/>
              </w:rPr>
            </w:pPr>
          </w:p>
        </w:tc>
      </w:tr>
      <w:tr w:rsidR="00DC4D81" w:rsidRPr="008F7EC5" w:rsidTr="006D4002">
        <w:tc>
          <w:tcPr>
            <w:tcW w:w="4452" w:type="pct"/>
            <w:gridSpan w:val="2"/>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Раздел 4 Мобильные средства пожаротушения</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62/22</w:t>
            </w:r>
          </w:p>
        </w:tc>
      </w:tr>
      <w:tr w:rsidR="00DC4D81" w:rsidRPr="008F7EC5" w:rsidTr="006D4002">
        <w:tc>
          <w:tcPr>
            <w:tcW w:w="4452" w:type="pct"/>
            <w:gridSpan w:val="2"/>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МДК 03.04 Мобильные средства пожаротушения</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62/22</w:t>
            </w: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4.1</w:t>
            </w:r>
          </w:p>
          <w:p w:rsidR="00DC4D81" w:rsidRPr="008F7EC5" w:rsidRDefault="00DC4D81" w:rsidP="006D4002">
            <w:pPr>
              <w:shd w:val="clear" w:color="auto" w:fill="FFFFFF"/>
              <w:spacing w:after="0" w:line="240" w:lineRule="auto"/>
              <w:jc w:val="both"/>
              <w:rPr>
                <w:rFonts w:ascii="Times New Roman" w:hAnsi="Times New Roman"/>
                <w:b/>
                <w:color w:val="000000"/>
                <w:sz w:val="24"/>
                <w:szCs w:val="24"/>
              </w:rPr>
            </w:pPr>
            <w:r w:rsidRPr="008F7EC5">
              <w:rPr>
                <w:rFonts w:ascii="Times New Roman" w:hAnsi="Times New Roman"/>
                <w:b/>
                <w:bCs/>
                <w:color w:val="000000"/>
                <w:sz w:val="24"/>
                <w:szCs w:val="24"/>
              </w:rPr>
              <w:t>Мобильные</w:t>
            </w:r>
          </w:p>
          <w:p w:rsidR="00DC4D81" w:rsidRPr="008F7EC5" w:rsidRDefault="00DC4D81" w:rsidP="006D4002">
            <w:pPr>
              <w:shd w:val="clear" w:color="auto" w:fill="FFFFFF"/>
              <w:spacing w:after="0" w:line="240" w:lineRule="auto"/>
              <w:jc w:val="both"/>
              <w:rPr>
                <w:rFonts w:ascii="Times New Roman" w:hAnsi="Times New Roman"/>
                <w:b/>
                <w:color w:val="000000"/>
                <w:sz w:val="24"/>
                <w:szCs w:val="24"/>
              </w:rPr>
            </w:pPr>
            <w:r w:rsidRPr="008F7EC5">
              <w:rPr>
                <w:rFonts w:ascii="Times New Roman" w:hAnsi="Times New Roman"/>
                <w:b/>
                <w:bCs/>
                <w:color w:val="000000"/>
                <w:sz w:val="24"/>
                <w:szCs w:val="24"/>
              </w:rPr>
              <w:t>средства пожаротушения</w:t>
            </w:r>
          </w:p>
          <w:p w:rsidR="00DC4D81" w:rsidRPr="008F7EC5" w:rsidRDefault="00DC4D81" w:rsidP="006D4002">
            <w:pPr>
              <w:spacing w:after="0" w:line="240" w:lineRule="auto"/>
              <w:jc w:val="both"/>
              <w:rPr>
                <w:rFonts w:ascii="Times New Roman" w:hAnsi="Times New Roman"/>
                <w:bCs/>
                <w:sz w:val="24"/>
                <w:szCs w:val="24"/>
              </w:rPr>
            </w:pPr>
          </w:p>
        </w:tc>
        <w:tc>
          <w:tcPr>
            <w:tcW w:w="3656" w:type="pct"/>
          </w:tcPr>
          <w:p w:rsidR="00DC4D81" w:rsidRPr="008F7EC5" w:rsidRDefault="00DC4D81" w:rsidP="006D4002">
            <w:pPr>
              <w:suppressAutoHyphens/>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32/16</w:t>
            </w:r>
          </w:p>
        </w:tc>
      </w:tr>
      <w:tr w:rsidR="00DC4D81" w:rsidRPr="008F7EC5" w:rsidTr="006D4002">
        <w:trPr>
          <w:trHeight w:val="361"/>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Основные пожарные автомобили. Характеристики, порядок применения по назначению</w:t>
            </w:r>
          </w:p>
        </w:tc>
        <w:tc>
          <w:tcPr>
            <w:tcW w:w="548" w:type="pct"/>
            <w:vMerge w:val="restar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16</w:t>
            </w:r>
          </w:p>
        </w:tc>
      </w:tr>
      <w:tr w:rsidR="00DC4D81" w:rsidRPr="008F7EC5" w:rsidTr="006D4002">
        <w:trPr>
          <w:trHeight w:val="282"/>
        </w:trPr>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Обозначения пожарных автомобилей. 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Пожарные автонасосы.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Схема развертывания пожарного автонасоса. Расчет сил и средств на тушение пожара.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Пожарно-насосные станции ПНС.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Схема развертывания пожарно-насосной станции. Расчет сил и средств на тушение пожара.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Пожарный автомобиль пенного тушения.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Схема развертывания пожарного автомобиля пенного тушения.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Пожарный автомобиль порошкового тушения Расчет сил и средств на тушение пожара</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04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Пожарный автомобиль газового тушения.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04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Пожарный автомобиль комбинированного тушения.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119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Пожарная автоцистерна.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191"/>
                <w:tab w:val="left" w:pos="289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Схема развертывания пожарной автоцистерны.</w:t>
            </w:r>
            <w:r w:rsidRPr="008F7EC5">
              <w:rPr>
                <w:rFonts w:ascii="Times New Roman" w:hAnsi="Times New Roman"/>
                <w:color w:val="000000"/>
                <w:sz w:val="24"/>
                <w:szCs w:val="24"/>
                <w:shd w:val="clear" w:color="auto" w:fill="FFFFFF"/>
              </w:rPr>
              <w:t xml:space="preserve"> 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19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Пожарный пеноподъемник ППП.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7"/>
              </w:numPr>
              <w:tabs>
                <w:tab w:val="left" w:pos="916"/>
                <w:tab w:val="left" w:pos="119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Пожарные штабные автомобили. </w:t>
            </w:r>
            <w:r w:rsidRPr="008F7EC5">
              <w:rPr>
                <w:rFonts w:ascii="Times New Roman" w:hAnsi="Times New Roman"/>
                <w:color w:val="000000"/>
                <w:sz w:val="24"/>
                <w:szCs w:val="24"/>
                <w:shd w:val="clear" w:color="auto" w:fill="FFFFFF"/>
              </w:rPr>
              <w:t>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rPr>
                <w:rFonts w:ascii="Times New Roman" w:hAnsi="Times New Roman"/>
                <w:b/>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16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Практическое занятие «</w:t>
            </w:r>
            <w:r w:rsidRPr="008F7EC5">
              <w:rPr>
                <w:rFonts w:ascii="Times New Roman" w:hAnsi="Times New Roman"/>
                <w:sz w:val="24"/>
                <w:szCs w:val="24"/>
              </w:rPr>
              <w:t xml:space="preserve">Порядок применения </w:t>
            </w:r>
            <w:r w:rsidRPr="008F7EC5">
              <w:rPr>
                <w:rFonts w:ascii="Times New Roman" w:hAnsi="Times New Roman"/>
                <w:color w:val="000000"/>
                <w:sz w:val="24"/>
                <w:szCs w:val="24"/>
                <w:shd w:val="clear" w:color="auto" w:fill="FFFFFF"/>
              </w:rPr>
              <w:t>Пожарно-насосных станций</w:t>
            </w:r>
            <w:r w:rsidRPr="008F7EC5">
              <w:rPr>
                <w:rFonts w:ascii="Times New Roman" w:hAnsi="Times New Roman"/>
                <w:sz w:val="24"/>
                <w:szCs w:val="24"/>
              </w:rPr>
              <w:t>»</w:t>
            </w:r>
          </w:p>
        </w:tc>
        <w:tc>
          <w:tcPr>
            <w:tcW w:w="548" w:type="pc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Практическое занятие «</w:t>
            </w:r>
            <w:r w:rsidRPr="008F7EC5">
              <w:rPr>
                <w:rFonts w:ascii="Times New Roman" w:hAnsi="Times New Roman"/>
                <w:sz w:val="24"/>
                <w:szCs w:val="24"/>
              </w:rPr>
              <w:t>Развертывание пожарной автоцистерны и приведение в готовность к применению по назначению</w:t>
            </w:r>
            <w:r w:rsidRPr="008F7EC5">
              <w:rPr>
                <w:rFonts w:ascii="Times New Roman" w:hAnsi="Times New Roman"/>
                <w:b/>
                <w:sz w:val="24"/>
                <w:szCs w:val="24"/>
              </w:rPr>
              <w:t>»</w:t>
            </w:r>
          </w:p>
        </w:tc>
        <w:tc>
          <w:tcPr>
            <w:tcW w:w="548" w:type="pc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Практическое занятие «</w:t>
            </w:r>
            <w:r w:rsidRPr="008F7EC5">
              <w:rPr>
                <w:rFonts w:ascii="Times New Roman" w:hAnsi="Times New Roman"/>
                <w:sz w:val="24"/>
                <w:szCs w:val="24"/>
              </w:rPr>
              <w:t>Пожарные автонасосы. Порядок применению по назначению</w:t>
            </w:r>
            <w:r w:rsidRPr="008F7EC5">
              <w:rPr>
                <w:rFonts w:ascii="Times New Roman" w:hAnsi="Times New Roman"/>
                <w:b/>
                <w:sz w:val="24"/>
                <w:szCs w:val="24"/>
              </w:rPr>
              <w:t>»</w:t>
            </w:r>
          </w:p>
        </w:tc>
        <w:tc>
          <w:tcPr>
            <w:tcW w:w="548" w:type="pc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4</w:t>
            </w: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4.2</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sz w:val="24"/>
                <w:szCs w:val="24"/>
              </w:rPr>
              <w:t>Специальные пожарные автомобили</w:t>
            </w:r>
            <w:r w:rsidRPr="008F7EC5">
              <w:rPr>
                <w:rFonts w:ascii="Times New Roman" w:hAnsi="Times New Roman"/>
                <w:sz w:val="24"/>
                <w:szCs w:val="24"/>
              </w:rPr>
              <w:t xml:space="preserve"> </w:t>
            </w:r>
          </w:p>
        </w:tc>
        <w:tc>
          <w:tcPr>
            <w:tcW w:w="3656" w:type="pct"/>
          </w:tcPr>
          <w:p w:rsidR="00DC4D81" w:rsidRPr="008F7EC5" w:rsidRDefault="00DC4D81" w:rsidP="006D4002">
            <w:pPr>
              <w:suppressAutoHyphens/>
              <w:spacing w:after="0" w:line="240" w:lineRule="auto"/>
              <w:rPr>
                <w:rFonts w:ascii="Times New Roman" w:hAnsi="Times New Roman"/>
                <w:b/>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14/-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Автолестницы и коленчатые подъемники. Характеристики, порядок применения по назначению </w:t>
            </w:r>
          </w:p>
        </w:tc>
        <w:tc>
          <w:tcPr>
            <w:tcW w:w="548" w:type="pct"/>
            <w:vMerge w:val="restar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14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Пожарные автомобили связи и освещения. 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Автомобили газодымозащитной службы. 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Пожарные рукавные автомобили. 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Пожарные автомобили технической службы. 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Пожарные автомобили дымоудаления. 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Тактико-технические характеристики пожарных судов. Порядок применения. </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Тактико-технические характеристики пожарных поездов. Порядок применения. </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Пожарный вертолет. Характеристики, порядок применения по назначению. </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Пожарный самолет. 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Беспилотные авиационные системы вертолетного типа. Характеристики и порядок применения. Анализ данных. </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Машины лесопожарной охраны. Характеристики,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18"/>
              </w:numPr>
              <w:tabs>
                <w:tab w:val="left" w:pos="86"/>
                <w:tab w:val="left" w:pos="91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Пожарные оперативно-служебные автомобили.</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lastRenderedPageBreak/>
              <w:t xml:space="preserve">Тема 4.3 </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sz w:val="24"/>
                <w:szCs w:val="24"/>
              </w:rPr>
              <w:t>Пожарные насосы и мотопомпы</w:t>
            </w:r>
          </w:p>
        </w:tc>
        <w:tc>
          <w:tcPr>
            <w:tcW w:w="3656" w:type="pc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16/6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rPr>
                <w:rFonts w:ascii="Times New Roman" w:hAnsi="Times New Roman"/>
                <w:sz w:val="24"/>
                <w:szCs w:val="24"/>
              </w:rPr>
            </w:pPr>
            <w:r w:rsidRPr="008F7EC5">
              <w:rPr>
                <w:rFonts w:ascii="Times New Roman" w:hAnsi="Times New Roman"/>
                <w:sz w:val="24"/>
                <w:szCs w:val="24"/>
              </w:rPr>
              <w:t>Пожарные насосы и мотопомпы, их классификация и технические характеристики</w:t>
            </w:r>
          </w:p>
        </w:tc>
        <w:tc>
          <w:tcPr>
            <w:tcW w:w="548" w:type="pct"/>
            <w:vMerge w:val="restar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10</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rPr>
                <w:rFonts w:ascii="Times New Roman" w:hAnsi="Times New Roman"/>
                <w:sz w:val="24"/>
                <w:szCs w:val="24"/>
              </w:rPr>
            </w:pPr>
            <w:r w:rsidRPr="008F7EC5">
              <w:rPr>
                <w:rFonts w:ascii="Times New Roman" w:hAnsi="Times New Roman"/>
                <w:sz w:val="24"/>
                <w:szCs w:val="24"/>
              </w:rPr>
              <w:t>Насосы высокого давления и пенообразователи, их виды и порядок применения по назначению</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rPr>
                <w:rFonts w:ascii="Times New Roman" w:hAnsi="Times New Roman"/>
                <w:sz w:val="24"/>
                <w:szCs w:val="24"/>
              </w:rPr>
            </w:pPr>
            <w:r w:rsidRPr="008F7EC5">
              <w:rPr>
                <w:rFonts w:ascii="Times New Roman" w:hAnsi="Times New Roman"/>
                <w:sz w:val="24"/>
                <w:szCs w:val="24"/>
              </w:rPr>
              <w:t>Пожарные мотопомпы, виды, принцип действия и технические характеристики</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Практическое занятие</w:t>
            </w:r>
            <w:r w:rsidRPr="008F7EC5">
              <w:rPr>
                <w:rFonts w:ascii="Times New Roman" w:hAnsi="Times New Roman"/>
                <w:sz w:val="24"/>
                <w:szCs w:val="24"/>
              </w:rPr>
              <w:t xml:space="preserve"> «Порядок применения по назначению мотопомпы»</w:t>
            </w:r>
          </w:p>
        </w:tc>
        <w:tc>
          <w:tcPr>
            <w:tcW w:w="548" w:type="pc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6</w:t>
            </w:r>
          </w:p>
        </w:tc>
      </w:tr>
      <w:tr w:rsidR="00DC4D81" w:rsidRPr="008F7EC5" w:rsidTr="006D4002">
        <w:tc>
          <w:tcPr>
            <w:tcW w:w="4452" w:type="pct"/>
            <w:gridSpan w:val="2"/>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Раздел 5 Эксплуатация пожарных автомобилей и пожарного оборудования</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61/16</w:t>
            </w:r>
          </w:p>
        </w:tc>
      </w:tr>
      <w:tr w:rsidR="00DC4D81" w:rsidRPr="008F7EC5" w:rsidTr="006D4002">
        <w:tc>
          <w:tcPr>
            <w:tcW w:w="4452" w:type="pct"/>
            <w:gridSpan w:val="2"/>
          </w:tcPr>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МДК 03.05 Эксплуатация пожарных автомобилей и пожарного оборудования</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61/16</w:t>
            </w: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5.1</w:t>
            </w:r>
          </w:p>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b/>
                <w:bCs/>
                <w:sz w:val="24"/>
                <w:szCs w:val="24"/>
              </w:rPr>
              <w:t>Организация эксплуатации пожарных автомобилей и пожарного оборудования</w:t>
            </w:r>
          </w:p>
        </w:tc>
        <w:tc>
          <w:tcPr>
            <w:tcW w:w="3656" w:type="pc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13/-</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center"/>
          </w:tcPr>
          <w:p w:rsidR="00DC4D81" w:rsidRPr="008F7EC5" w:rsidRDefault="00DC4D81" w:rsidP="003369D7">
            <w:pPr>
              <w:numPr>
                <w:ilvl w:val="0"/>
                <w:numId w:val="21"/>
              </w:numPr>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Деятельность должностных лиц территориального органа, учреждения по планированию, контролю, учету, анализу и прогнозированию работы техники</w:t>
            </w:r>
          </w:p>
        </w:tc>
        <w:tc>
          <w:tcPr>
            <w:tcW w:w="548" w:type="pct"/>
            <w:vMerge w:val="restar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13</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center"/>
          </w:tcPr>
          <w:p w:rsidR="00DC4D81" w:rsidRPr="008F7EC5" w:rsidRDefault="00DC4D81" w:rsidP="003369D7">
            <w:pPr>
              <w:numPr>
                <w:ilvl w:val="0"/>
                <w:numId w:val="21"/>
              </w:numPr>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Поддержание готовности техники к применению по назначению, профилактике и предупреждению происшествий</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center"/>
          </w:tcPr>
          <w:p w:rsidR="00DC4D81" w:rsidRPr="008F7EC5" w:rsidRDefault="00DC4D81" w:rsidP="003369D7">
            <w:pPr>
              <w:numPr>
                <w:ilvl w:val="0"/>
                <w:numId w:val="21"/>
              </w:numPr>
              <w:spacing w:after="0" w:line="240" w:lineRule="auto"/>
              <w:ind w:left="0" w:firstLine="342"/>
              <w:jc w:val="both"/>
              <w:rPr>
                <w:rFonts w:ascii="Times New Roman" w:hAnsi="Times New Roman"/>
                <w:sz w:val="24"/>
                <w:szCs w:val="24"/>
              </w:rPr>
            </w:pPr>
            <w:r w:rsidRPr="008F7EC5">
              <w:rPr>
                <w:rFonts w:ascii="Times New Roman" w:hAnsi="Times New Roman"/>
                <w:sz w:val="24"/>
                <w:szCs w:val="24"/>
              </w:rPr>
              <w:t>Требования и правила эксплуатации, установленные нормативно-технической документацией</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center"/>
          </w:tcPr>
          <w:p w:rsidR="00DC4D81" w:rsidRPr="008F7EC5" w:rsidRDefault="00DC4D81" w:rsidP="003369D7">
            <w:pPr>
              <w:numPr>
                <w:ilvl w:val="0"/>
                <w:numId w:val="21"/>
              </w:numPr>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Организация эксплуатации пожарных автомобилей и пожарного оборудования </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center"/>
          </w:tcPr>
          <w:p w:rsidR="00DC4D81" w:rsidRPr="008F7EC5" w:rsidRDefault="00DC4D81" w:rsidP="003369D7">
            <w:pPr>
              <w:numPr>
                <w:ilvl w:val="0"/>
                <w:numId w:val="21"/>
              </w:numPr>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Организация ремонта пожарной техники</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center"/>
          </w:tcPr>
          <w:p w:rsidR="00DC4D81" w:rsidRPr="008F7EC5" w:rsidRDefault="00DC4D81" w:rsidP="003369D7">
            <w:pPr>
              <w:numPr>
                <w:ilvl w:val="0"/>
                <w:numId w:val="21"/>
              </w:numPr>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Правила и порядок безотказной работы на пожарной технике</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center"/>
          </w:tcPr>
          <w:p w:rsidR="00DC4D81" w:rsidRPr="008F7EC5" w:rsidRDefault="00DC4D81" w:rsidP="003369D7">
            <w:pPr>
              <w:numPr>
                <w:ilvl w:val="0"/>
                <w:numId w:val="21"/>
              </w:numPr>
              <w:spacing w:after="0" w:line="240" w:lineRule="auto"/>
              <w:ind w:left="0" w:firstLine="342"/>
              <w:jc w:val="both"/>
              <w:rPr>
                <w:rFonts w:ascii="Times New Roman" w:hAnsi="Times New Roman"/>
                <w:sz w:val="24"/>
                <w:szCs w:val="24"/>
              </w:rPr>
            </w:pPr>
            <w:r w:rsidRPr="008F7EC5">
              <w:rPr>
                <w:rFonts w:ascii="Times New Roman" w:hAnsi="Times New Roman"/>
                <w:sz w:val="24"/>
                <w:szCs w:val="24"/>
              </w:rPr>
              <w:t>Основные табели положенности для различных типов автомобилей.</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Тема 5.2 </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Категорирование техники и имущества</w:t>
            </w:r>
          </w:p>
          <w:p w:rsidR="00DC4D81" w:rsidRPr="008F7EC5" w:rsidRDefault="00DC4D81" w:rsidP="006D4002">
            <w:pPr>
              <w:spacing w:after="0" w:line="240" w:lineRule="auto"/>
              <w:rPr>
                <w:rFonts w:ascii="Times New Roman" w:hAnsi="Times New Roman"/>
                <w:bCs/>
                <w:sz w:val="24"/>
                <w:szCs w:val="24"/>
              </w:rPr>
            </w:pPr>
          </w:p>
          <w:p w:rsidR="00DC4D81" w:rsidRPr="008F7EC5" w:rsidRDefault="00DC4D81" w:rsidP="006D4002">
            <w:pPr>
              <w:spacing w:after="0" w:line="240" w:lineRule="auto"/>
              <w:rPr>
                <w:rFonts w:ascii="Times New Roman" w:hAnsi="Times New Roman"/>
                <w:bCs/>
                <w:sz w:val="24"/>
                <w:szCs w:val="24"/>
              </w:rPr>
            </w:pPr>
          </w:p>
        </w:tc>
        <w:tc>
          <w:tcPr>
            <w:tcW w:w="3656" w:type="pct"/>
          </w:tcPr>
          <w:p w:rsidR="00DC4D81" w:rsidRPr="008F7EC5" w:rsidRDefault="00DC4D81" w:rsidP="006D4002">
            <w:pPr>
              <w:suppressAutoHyphens/>
              <w:spacing w:after="0" w:line="240" w:lineRule="auto"/>
              <w:rPr>
                <w:rFonts w:ascii="Times New Roman" w:hAnsi="Times New Roman"/>
                <w:b/>
                <w:sz w:val="24"/>
                <w:szCs w:val="24"/>
              </w:rPr>
            </w:pPr>
            <w:r w:rsidRPr="008F7EC5">
              <w:rPr>
                <w:rFonts w:ascii="Times New Roman" w:hAnsi="Times New Roman"/>
                <w:b/>
                <w:bCs/>
                <w:sz w:val="24"/>
                <w:szCs w:val="24"/>
              </w:rPr>
              <w:t xml:space="preserve">Содержание </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10/4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22"/>
              </w:numPr>
              <w:tabs>
                <w:tab w:val="left" w:pos="9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Состояние пожарных автомобилей и пожарного оборудования их составных частей; комплектность техники и имущества;</w:t>
            </w:r>
          </w:p>
        </w:tc>
        <w:tc>
          <w:tcPr>
            <w:tcW w:w="548" w:type="pct"/>
            <w:vMerge w:val="restar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Потребности в пожарных автомобилях и пожарном оборудовании для своевременного </w:t>
            </w:r>
            <w:r>
              <w:rPr>
                <w:rFonts w:ascii="Times New Roman" w:hAnsi="Times New Roman"/>
                <w:sz w:val="24"/>
                <w:szCs w:val="24"/>
              </w:rPr>
              <w:t xml:space="preserve"> ОПОП</w:t>
            </w:r>
            <w:r w:rsidRPr="008F7EC5">
              <w:rPr>
                <w:rFonts w:ascii="Times New Roman" w:hAnsi="Times New Roman"/>
                <w:sz w:val="24"/>
                <w:szCs w:val="24"/>
              </w:rPr>
              <w:t>олнения и замены</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2"/>
              <w:jc w:val="both"/>
              <w:rPr>
                <w:rFonts w:ascii="Times New Roman" w:hAnsi="Times New Roman"/>
                <w:sz w:val="24"/>
                <w:szCs w:val="24"/>
              </w:rPr>
            </w:pPr>
            <w:r w:rsidRPr="008F7EC5">
              <w:rPr>
                <w:rFonts w:ascii="Times New Roman" w:hAnsi="Times New Roman"/>
                <w:sz w:val="24"/>
                <w:szCs w:val="24"/>
              </w:rPr>
              <w:t xml:space="preserve">Определение техники и оборудования, подлежащего списанию </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uppressAutoHyphens/>
              <w:spacing w:after="0" w:line="240" w:lineRule="auto"/>
              <w:rPr>
                <w:rFonts w:ascii="Times New Roman" w:hAnsi="Times New Roman"/>
                <w:b/>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4</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6D4002">
            <w:pPr>
              <w:spacing w:after="0" w:line="240" w:lineRule="auto"/>
              <w:rPr>
                <w:rFonts w:ascii="Times New Roman" w:hAnsi="Times New Roman"/>
                <w:b/>
                <w:sz w:val="24"/>
                <w:szCs w:val="24"/>
              </w:rPr>
            </w:pPr>
            <w:r w:rsidRPr="008F7EC5">
              <w:rPr>
                <w:rFonts w:ascii="Times New Roman" w:hAnsi="Times New Roman"/>
                <w:b/>
                <w:sz w:val="24"/>
                <w:szCs w:val="24"/>
              </w:rPr>
              <w:t>Практическое занятие «</w:t>
            </w:r>
            <w:r w:rsidRPr="008F7EC5">
              <w:rPr>
                <w:rFonts w:ascii="Times New Roman" w:hAnsi="Times New Roman"/>
                <w:sz w:val="24"/>
                <w:szCs w:val="24"/>
              </w:rPr>
              <w:t>Определение категории пожарного автомобиля и пожарно-технического вооружения</w:t>
            </w:r>
            <w:r w:rsidRPr="008F7EC5">
              <w:rPr>
                <w:rFonts w:ascii="Times New Roman" w:hAnsi="Times New Roman"/>
                <w:b/>
                <w:sz w:val="24"/>
                <w:szCs w:val="24"/>
              </w:rPr>
              <w:t>»</w:t>
            </w:r>
          </w:p>
        </w:tc>
        <w:tc>
          <w:tcPr>
            <w:tcW w:w="548" w:type="pc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4</w:t>
            </w: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Тема 5.3 </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Техническая служба</w:t>
            </w:r>
          </w:p>
          <w:p w:rsidR="00DC4D81" w:rsidRPr="008F7EC5" w:rsidRDefault="00DC4D81" w:rsidP="006D4002">
            <w:pPr>
              <w:spacing w:after="0" w:line="240" w:lineRule="auto"/>
              <w:rPr>
                <w:rFonts w:ascii="Times New Roman" w:hAnsi="Times New Roman"/>
                <w:bCs/>
                <w:sz w:val="24"/>
                <w:szCs w:val="24"/>
              </w:rPr>
            </w:pPr>
            <w:r w:rsidRPr="008F7EC5">
              <w:rPr>
                <w:rFonts w:ascii="Times New Roman" w:hAnsi="Times New Roman"/>
                <w:sz w:val="24"/>
                <w:szCs w:val="24"/>
              </w:rPr>
              <w:t xml:space="preserve"> </w:t>
            </w:r>
          </w:p>
        </w:tc>
        <w:tc>
          <w:tcPr>
            <w:tcW w:w="3656" w:type="pc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8/-</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tcPr>
          <w:p w:rsidR="00DC4D81" w:rsidRPr="008F7EC5" w:rsidRDefault="00DC4D81" w:rsidP="003369D7">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F7EC5">
              <w:rPr>
                <w:rFonts w:ascii="Times New Roman" w:hAnsi="Times New Roman"/>
                <w:bCs/>
                <w:sz w:val="24"/>
                <w:szCs w:val="24"/>
              </w:rPr>
              <w:t>Техническая служба в гарнизонах ФПС МЧС России</w:t>
            </w:r>
          </w:p>
        </w:tc>
        <w:tc>
          <w:tcPr>
            <w:tcW w:w="548" w:type="pct"/>
            <w:vMerge w:val="restar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8</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F7EC5">
              <w:rPr>
                <w:rFonts w:ascii="Times New Roman" w:hAnsi="Times New Roman"/>
                <w:sz w:val="24"/>
                <w:szCs w:val="24"/>
              </w:rPr>
              <w:t>Расчет сил и средств технической службы ФПС МЧС России</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F7EC5">
              <w:rPr>
                <w:rFonts w:ascii="Times New Roman" w:hAnsi="Times New Roman"/>
                <w:sz w:val="24"/>
                <w:szCs w:val="24"/>
              </w:rPr>
              <w:t>Организация постов диагностики техники, по ремонту и обслуживанию пожарных рукавов, базы ГДЗС</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lastRenderedPageBreak/>
              <w:t>Тема 5.4</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Эксплуатационно-техническая документация</w:t>
            </w:r>
          </w:p>
        </w:tc>
        <w:tc>
          <w:tcPr>
            <w:tcW w:w="3656" w:type="pct"/>
            <w:vAlign w:val="bottom"/>
          </w:tcPr>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12/6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32"/>
              </w:numPr>
              <w:spacing w:after="0" w:line="240" w:lineRule="auto"/>
              <w:rPr>
                <w:rFonts w:ascii="Times New Roman" w:hAnsi="Times New Roman"/>
                <w:b/>
                <w:sz w:val="24"/>
                <w:szCs w:val="24"/>
              </w:rPr>
            </w:pPr>
            <w:r w:rsidRPr="008F7EC5">
              <w:rPr>
                <w:rFonts w:ascii="Times New Roman" w:hAnsi="Times New Roman"/>
                <w:bCs/>
                <w:sz w:val="24"/>
                <w:szCs w:val="24"/>
              </w:rPr>
              <w:t>Состав технической и эксплуатационной документации</w:t>
            </w:r>
          </w:p>
        </w:tc>
        <w:tc>
          <w:tcPr>
            <w:tcW w:w="548" w:type="pct"/>
            <w:vMerge w:val="restar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32"/>
              </w:numPr>
              <w:suppressAutoHyphens/>
              <w:spacing w:after="0" w:line="240" w:lineRule="auto"/>
              <w:rPr>
                <w:rFonts w:ascii="Times New Roman" w:hAnsi="Times New Roman"/>
                <w:sz w:val="24"/>
                <w:szCs w:val="24"/>
              </w:rPr>
            </w:pPr>
            <w:r w:rsidRPr="008F7EC5">
              <w:rPr>
                <w:rFonts w:ascii="Times New Roman" w:hAnsi="Times New Roman"/>
                <w:sz w:val="24"/>
                <w:szCs w:val="24"/>
              </w:rPr>
              <w:t xml:space="preserve">Паспорт и формуляр узла или агрегата, порядок ведения </w:t>
            </w:r>
          </w:p>
        </w:tc>
        <w:tc>
          <w:tcPr>
            <w:tcW w:w="548" w:type="pct"/>
            <w:vMerge/>
            <w:vAlign w:val="center"/>
          </w:tcPr>
          <w:p w:rsidR="00DC4D81" w:rsidRPr="008F7EC5" w:rsidRDefault="00DC4D81" w:rsidP="006D4002">
            <w:pPr>
              <w:suppressAutoHyphens/>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uppressAutoHyphens/>
              <w:spacing w:after="0" w:line="240" w:lineRule="auto"/>
              <w:jc w:val="center"/>
              <w:rPr>
                <w:rFonts w:ascii="Times New Roman" w:hAnsi="Times New Roman"/>
                <w:b/>
                <w:sz w:val="24"/>
                <w:szCs w:val="24"/>
              </w:rPr>
            </w:pPr>
            <w:r w:rsidRPr="008F7EC5">
              <w:rPr>
                <w:rFonts w:ascii="Times New Roman" w:hAnsi="Times New Roman"/>
                <w:b/>
                <w:sz w:val="24"/>
                <w:szCs w:val="24"/>
              </w:rPr>
              <w:t>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b/>
                <w:sz w:val="24"/>
                <w:szCs w:val="24"/>
              </w:rPr>
              <w:t xml:space="preserve">Практическое занятие </w:t>
            </w:r>
            <w:r w:rsidRPr="008F7EC5">
              <w:rPr>
                <w:rFonts w:ascii="Times New Roman" w:hAnsi="Times New Roman"/>
                <w:sz w:val="24"/>
                <w:szCs w:val="24"/>
              </w:rPr>
              <w:t>«Чтение и заполнение формуляра на пожарный автомобиль»</w:t>
            </w:r>
          </w:p>
        </w:tc>
        <w:tc>
          <w:tcPr>
            <w:tcW w:w="548" w:type="pct"/>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6</w:t>
            </w:r>
          </w:p>
        </w:tc>
      </w:tr>
      <w:tr w:rsidR="00DC4D81" w:rsidRPr="008F7EC5" w:rsidTr="006D4002">
        <w:tc>
          <w:tcPr>
            <w:tcW w:w="797" w:type="pct"/>
            <w:vMerge w:val="restart"/>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Тема 5.5</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sz w:val="24"/>
                <w:szCs w:val="24"/>
              </w:rPr>
              <w:t>Техническая и эксплуатационная документация мобильных средств пожаротушения и специальной техники</w:t>
            </w:r>
          </w:p>
        </w:tc>
        <w:tc>
          <w:tcPr>
            <w:tcW w:w="3656" w:type="pct"/>
          </w:tcPr>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b/>
                <w:bCs/>
                <w:sz w:val="24"/>
                <w:szCs w:val="24"/>
              </w:rPr>
              <w:t>Содержание</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18/6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23"/>
              </w:numPr>
              <w:spacing w:after="0" w:line="240" w:lineRule="auto"/>
              <w:ind w:left="0" w:firstLine="342"/>
              <w:rPr>
                <w:rFonts w:ascii="Times New Roman" w:hAnsi="Times New Roman"/>
                <w:sz w:val="24"/>
                <w:szCs w:val="24"/>
              </w:rPr>
            </w:pPr>
            <w:r w:rsidRPr="008F7EC5">
              <w:rPr>
                <w:rFonts w:ascii="Times New Roman" w:hAnsi="Times New Roman"/>
                <w:sz w:val="24"/>
                <w:szCs w:val="24"/>
              </w:rPr>
              <w:t>Виды технического обслуживания</w:t>
            </w:r>
          </w:p>
        </w:tc>
        <w:tc>
          <w:tcPr>
            <w:tcW w:w="548" w:type="pct"/>
            <w:vMerge w:val="restar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12</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23"/>
              </w:numPr>
              <w:spacing w:after="0" w:line="240" w:lineRule="auto"/>
              <w:ind w:left="0" w:firstLine="342"/>
              <w:rPr>
                <w:rFonts w:ascii="Times New Roman" w:hAnsi="Times New Roman"/>
                <w:sz w:val="24"/>
                <w:szCs w:val="24"/>
              </w:rPr>
            </w:pPr>
            <w:r w:rsidRPr="008F7EC5">
              <w:rPr>
                <w:rFonts w:ascii="Times New Roman" w:hAnsi="Times New Roman"/>
                <w:sz w:val="24"/>
                <w:szCs w:val="24"/>
              </w:rPr>
              <w:t>Периодичность и объем работ по техническому обслуживанию техники, оборудования при повседневном использовании (хранении). Инструкции по их эксплуатации и ремонту.</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23"/>
              </w:numPr>
              <w:spacing w:after="0" w:line="240" w:lineRule="auto"/>
              <w:ind w:left="0" w:firstLine="342"/>
              <w:rPr>
                <w:rFonts w:ascii="Times New Roman" w:hAnsi="Times New Roman"/>
                <w:sz w:val="24"/>
                <w:szCs w:val="24"/>
              </w:rPr>
            </w:pPr>
            <w:r w:rsidRPr="008F7EC5">
              <w:rPr>
                <w:rFonts w:ascii="Times New Roman" w:hAnsi="Times New Roman"/>
                <w:sz w:val="24"/>
                <w:szCs w:val="24"/>
              </w:rPr>
              <w:t>Регламентированное техническое обслуживание пожарной техники</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pacing w:after="0" w:line="240" w:lineRule="auto"/>
              <w:ind w:firstLine="342"/>
              <w:rPr>
                <w:rFonts w:ascii="Times New Roman" w:hAnsi="Times New Roman"/>
                <w:sz w:val="24"/>
                <w:szCs w:val="24"/>
              </w:rPr>
            </w:pPr>
            <w:r w:rsidRPr="008F7EC5">
              <w:rPr>
                <w:rFonts w:ascii="Times New Roman" w:hAnsi="Times New Roman"/>
                <w:sz w:val="24"/>
                <w:szCs w:val="24"/>
              </w:rPr>
              <w:t>Содержание специальной пожарной техники в состоянии постоянной готовности к тушению пожара и проведению поисково-спасательных работ</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3369D7">
            <w:pPr>
              <w:numPr>
                <w:ilvl w:val="0"/>
                <w:numId w:val="23"/>
              </w:numPr>
              <w:spacing w:after="0" w:line="240" w:lineRule="auto"/>
              <w:ind w:left="0" w:firstLine="342"/>
              <w:rPr>
                <w:rFonts w:ascii="Times New Roman" w:hAnsi="Times New Roman"/>
                <w:sz w:val="24"/>
                <w:szCs w:val="24"/>
              </w:rPr>
            </w:pPr>
            <w:r w:rsidRPr="008F7EC5">
              <w:rPr>
                <w:rFonts w:ascii="Times New Roman" w:hAnsi="Times New Roman"/>
                <w:sz w:val="24"/>
                <w:szCs w:val="24"/>
              </w:rPr>
              <w:t>Обеспечение работоспособности и организация подготовки к эксплуатации мобильных средств пожаротушения в соответствии с техническими характеристиками</w:t>
            </w:r>
          </w:p>
        </w:tc>
        <w:tc>
          <w:tcPr>
            <w:tcW w:w="548" w:type="pct"/>
            <w:vMerge/>
            <w:vAlign w:val="center"/>
          </w:tcPr>
          <w:p w:rsidR="00DC4D81" w:rsidRPr="008F7EC5" w:rsidRDefault="00DC4D81" w:rsidP="006D4002">
            <w:pPr>
              <w:spacing w:after="0" w:line="240" w:lineRule="auto"/>
              <w:jc w:val="center"/>
              <w:rPr>
                <w:rFonts w:ascii="Times New Roman" w:hAnsi="Times New Roman"/>
                <w:b/>
                <w:sz w:val="24"/>
                <w:szCs w:val="24"/>
              </w:rPr>
            </w:pP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b/>
                <w:bCs/>
                <w:sz w:val="24"/>
                <w:szCs w:val="24"/>
              </w:rPr>
              <w:t>В том числе практических занятий</w:t>
            </w:r>
          </w:p>
        </w:tc>
        <w:tc>
          <w:tcPr>
            <w:tcW w:w="548" w:type="pct"/>
            <w:vAlign w:val="center"/>
          </w:tcPr>
          <w:p w:rsidR="00DC4D81" w:rsidRPr="008F7EC5" w:rsidRDefault="00DC4D81" w:rsidP="006D4002">
            <w:pPr>
              <w:spacing w:after="0" w:line="240" w:lineRule="auto"/>
              <w:jc w:val="center"/>
              <w:rPr>
                <w:rFonts w:ascii="Times New Roman" w:hAnsi="Times New Roman"/>
                <w:b/>
                <w:sz w:val="24"/>
                <w:szCs w:val="24"/>
              </w:rPr>
            </w:pPr>
            <w:r w:rsidRPr="008F7EC5">
              <w:rPr>
                <w:rFonts w:ascii="Times New Roman" w:hAnsi="Times New Roman"/>
                <w:b/>
                <w:sz w:val="24"/>
                <w:szCs w:val="24"/>
              </w:rPr>
              <w:t>6</w:t>
            </w:r>
          </w:p>
        </w:tc>
      </w:tr>
      <w:tr w:rsidR="00DC4D81" w:rsidRPr="008F7EC5" w:rsidTr="006D4002">
        <w:tc>
          <w:tcPr>
            <w:tcW w:w="797" w:type="pct"/>
            <w:vMerge/>
          </w:tcPr>
          <w:p w:rsidR="00DC4D81" w:rsidRPr="008F7EC5" w:rsidRDefault="00DC4D81" w:rsidP="006D4002">
            <w:pPr>
              <w:spacing w:after="0" w:line="240" w:lineRule="auto"/>
              <w:rPr>
                <w:rFonts w:ascii="Times New Roman" w:hAnsi="Times New Roman"/>
                <w:b/>
                <w:bCs/>
                <w:sz w:val="24"/>
                <w:szCs w:val="24"/>
              </w:rPr>
            </w:pPr>
          </w:p>
        </w:tc>
        <w:tc>
          <w:tcPr>
            <w:tcW w:w="3656" w:type="pct"/>
            <w:vAlign w:val="bottom"/>
          </w:tcPr>
          <w:p w:rsidR="00DC4D81" w:rsidRPr="008F7EC5" w:rsidRDefault="00DC4D81" w:rsidP="006D4002">
            <w:pPr>
              <w:spacing w:after="0" w:line="240" w:lineRule="auto"/>
              <w:rPr>
                <w:rFonts w:ascii="Times New Roman" w:hAnsi="Times New Roman"/>
                <w:sz w:val="24"/>
                <w:szCs w:val="24"/>
              </w:rPr>
            </w:pPr>
            <w:r w:rsidRPr="008F7EC5">
              <w:rPr>
                <w:rFonts w:ascii="Times New Roman" w:hAnsi="Times New Roman"/>
                <w:b/>
                <w:sz w:val="24"/>
                <w:szCs w:val="24"/>
              </w:rPr>
              <w:t>Практическое занятие «</w:t>
            </w:r>
            <w:r w:rsidRPr="008F7EC5">
              <w:rPr>
                <w:rFonts w:ascii="Times New Roman" w:hAnsi="Times New Roman"/>
                <w:sz w:val="24"/>
                <w:szCs w:val="24"/>
              </w:rPr>
              <w:t xml:space="preserve">Действия начальник караула при проведении ежедневного технического осмотра пожарного автомобиля» </w:t>
            </w:r>
          </w:p>
        </w:tc>
        <w:tc>
          <w:tcPr>
            <w:tcW w:w="548" w:type="pct"/>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sz w:val="24"/>
                <w:szCs w:val="24"/>
              </w:rPr>
              <w:t>6</w:t>
            </w:r>
          </w:p>
        </w:tc>
      </w:tr>
      <w:tr w:rsidR="00DC4D81" w:rsidRPr="008F7EC5" w:rsidTr="006D4002">
        <w:trPr>
          <w:trHeight w:val="1068"/>
        </w:trPr>
        <w:tc>
          <w:tcPr>
            <w:tcW w:w="4452" w:type="pct"/>
            <w:gridSpan w:val="2"/>
          </w:tcPr>
          <w:p w:rsidR="00DC4D81" w:rsidRPr="008F7EC5" w:rsidRDefault="00DC4D81" w:rsidP="006D4002">
            <w:pPr>
              <w:spacing w:after="0" w:line="240" w:lineRule="auto"/>
              <w:rPr>
                <w:rFonts w:ascii="Times New Roman" w:hAnsi="Times New Roman"/>
                <w:b/>
                <w:i/>
                <w:sz w:val="24"/>
                <w:szCs w:val="24"/>
              </w:rPr>
            </w:pPr>
            <w:r>
              <w:rPr>
                <w:rFonts w:ascii="Times New Roman" w:hAnsi="Times New Roman"/>
                <w:b/>
                <w:bCs/>
                <w:sz w:val="24"/>
                <w:szCs w:val="24"/>
              </w:rPr>
              <w:t xml:space="preserve"> </w:t>
            </w:r>
            <w:r w:rsidRPr="008F7EC5">
              <w:rPr>
                <w:rFonts w:ascii="Times New Roman" w:hAnsi="Times New Roman"/>
                <w:b/>
                <w:bCs/>
                <w:sz w:val="24"/>
                <w:szCs w:val="24"/>
              </w:rPr>
              <w:t xml:space="preserve"> тематика самостоятельной учебной работы </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Виды работ </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Презентация на тему: «Виды основной пожарной техники»</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Презентация на тему: «Виды и характеристики вспомогательной пожарной техники»</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Презентация на тему: «Основные способы прекращения горения при тушении пожаров»</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Презентация на тему: «Опыт применения техники в пожаротушении»</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Презентация на тему: «Специальные пожарные автомобили. История развития»</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Презентация на тему: «Пожарно-прикладной спорт»</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Презентация на тему: «Применение автомобилей пенного тушения в гражданской авиации»</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Презентация на тему: «Виды технического обслуживания пожарной техники»</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Сообщение на тему: «Современное состояние развития пожарной и аварийно-спасательной техники, состоящей на вооружении в пожарно-спасательном гарнизоне»</w:t>
            </w:r>
          </w:p>
          <w:p w:rsidR="00DC4D81" w:rsidRPr="008F7EC5" w:rsidRDefault="00DC4D81" w:rsidP="003369D7">
            <w:pPr>
              <w:numPr>
                <w:ilvl w:val="0"/>
                <w:numId w:val="19"/>
              </w:numPr>
              <w:spacing w:after="0" w:line="240" w:lineRule="auto"/>
              <w:ind w:left="0" w:firstLine="284"/>
              <w:rPr>
                <w:rFonts w:ascii="Times New Roman" w:hAnsi="Times New Roman"/>
                <w:sz w:val="24"/>
                <w:szCs w:val="24"/>
              </w:rPr>
            </w:pPr>
            <w:r w:rsidRPr="008F7EC5">
              <w:rPr>
                <w:rFonts w:ascii="Times New Roman" w:hAnsi="Times New Roman"/>
                <w:sz w:val="24"/>
                <w:szCs w:val="24"/>
              </w:rPr>
              <w:t>Презентация на тему: «Пожар и его развитие»</w:t>
            </w:r>
          </w:p>
        </w:tc>
        <w:tc>
          <w:tcPr>
            <w:tcW w:w="548" w:type="pct"/>
            <w:vAlign w:val="center"/>
          </w:tcPr>
          <w:p w:rsidR="00DC4D81" w:rsidRPr="008F7EC5" w:rsidRDefault="00DC4D81" w:rsidP="006D4002">
            <w:pPr>
              <w:spacing w:after="0" w:line="240" w:lineRule="auto"/>
              <w:jc w:val="center"/>
              <w:rPr>
                <w:rFonts w:ascii="Times New Roman" w:hAnsi="Times New Roman"/>
                <w:b/>
                <w:i/>
                <w:sz w:val="24"/>
                <w:szCs w:val="24"/>
              </w:rPr>
            </w:pPr>
            <w:r w:rsidRPr="008F7EC5">
              <w:rPr>
                <w:rFonts w:ascii="Times New Roman" w:hAnsi="Times New Roman"/>
                <w:b/>
                <w:i/>
                <w:sz w:val="24"/>
                <w:szCs w:val="24"/>
              </w:rPr>
              <w:t>*</w:t>
            </w:r>
          </w:p>
        </w:tc>
      </w:tr>
      <w:tr w:rsidR="00DC4D81" w:rsidRPr="008F7EC5" w:rsidTr="006D4002">
        <w:tc>
          <w:tcPr>
            <w:tcW w:w="4452" w:type="pct"/>
            <w:gridSpan w:val="2"/>
          </w:tcPr>
          <w:p w:rsidR="00DC4D81" w:rsidRPr="008F7EC5" w:rsidRDefault="00DC4D81" w:rsidP="006D4002">
            <w:pPr>
              <w:spacing w:after="0" w:line="240" w:lineRule="auto"/>
              <w:rPr>
                <w:rFonts w:ascii="Times New Roman" w:hAnsi="Times New Roman"/>
                <w:b/>
                <w:bCs/>
                <w:i/>
                <w:sz w:val="24"/>
                <w:szCs w:val="24"/>
              </w:rPr>
            </w:pPr>
            <w:r w:rsidRPr="008F7EC5">
              <w:rPr>
                <w:rFonts w:ascii="Times New Roman" w:hAnsi="Times New Roman"/>
                <w:b/>
                <w:bCs/>
                <w:sz w:val="24"/>
                <w:szCs w:val="24"/>
              </w:rPr>
              <w:t xml:space="preserve">Учебная практика </w:t>
            </w:r>
          </w:p>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t xml:space="preserve">Виды работ </w:t>
            </w:r>
          </w:p>
          <w:p w:rsidR="00DC4D81" w:rsidRPr="008F7EC5" w:rsidRDefault="00DC4D81" w:rsidP="003369D7">
            <w:pPr>
              <w:keepNext/>
              <w:widowControl w:val="0"/>
              <w:numPr>
                <w:ilvl w:val="0"/>
                <w:numId w:val="24"/>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lastRenderedPageBreak/>
              <w:t>Работа с ручным пожарным инструментом (РПИ). Вскрытие строительных конструкций РПИ. Механизированный пожарный инструмент (МПИ). Правила работы с МПИ.</w:t>
            </w:r>
          </w:p>
          <w:p w:rsidR="00DC4D81" w:rsidRPr="008F7EC5" w:rsidRDefault="00DC4D81" w:rsidP="003369D7">
            <w:pPr>
              <w:keepNext/>
              <w:widowControl w:val="0"/>
              <w:numPr>
                <w:ilvl w:val="0"/>
                <w:numId w:val="24"/>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 xml:space="preserve">Работа с ручным, механизированным и гидравлическим аварийно-спасательный инструментом. </w:t>
            </w:r>
          </w:p>
          <w:p w:rsidR="00DC4D81" w:rsidRPr="008F7EC5" w:rsidRDefault="00DC4D81" w:rsidP="003369D7">
            <w:pPr>
              <w:keepNext/>
              <w:widowControl w:val="0"/>
              <w:numPr>
                <w:ilvl w:val="0"/>
                <w:numId w:val="24"/>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Развертывание сил и средств.  Правила и ход выполнения развертывания пожарно-технического оборудования. Подготовка, предварительное, полное развертывание</w:t>
            </w:r>
          </w:p>
          <w:p w:rsidR="00DC4D81" w:rsidRPr="008F7EC5" w:rsidRDefault="00DC4D81" w:rsidP="003369D7">
            <w:pPr>
              <w:keepNext/>
              <w:widowControl w:val="0"/>
              <w:numPr>
                <w:ilvl w:val="0"/>
                <w:numId w:val="24"/>
              </w:numPr>
              <w:tabs>
                <w:tab w:val="left" w:pos="993"/>
                <w:tab w:val="left" w:pos="1134"/>
              </w:tabs>
              <w:spacing w:after="0" w:line="240" w:lineRule="auto"/>
              <w:ind w:left="0" w:firstLine="142"/>
              <w:jc w:val="both"/>
              <w:rPr>
                <w:rFonts w:ascii="Times New Roman" w:hAnsi="Times New Roman"/>
                <w:sz w:val="24"/>
                <w:szCs w:val="24"/>
              </w:rPr>
            </w:pPr>
            <w:r w:rsidRPr="008F7EC5">
              <w:rPr>
                <w:rFonts w:ascii="Times New Roman" w:hAnsi="Times New Roman"/>
                <w:sz w:val="24"/>
                <w:szCs w:val="24"/>
              </w:rPr>
              <w:t>Правила работы с пожарными рукавами. Виды, испытания, тактико-техническая характеристика пожарных рукавов. Отработка нормативов по прокладке рукавных линий.</w:t>
            </w:r>
          </w:p>
          <w:p w:rsidR="00DC4D81" w:rsidRPr="008F7EC5" w:rsidRDefault="00DC4D81" w:rsidP="003369D7">
            <w:pPr>
              <w:keepNext/>
              <w:widowControl w:val="0"/>
              <w:numPr>
                <w:ilvl w:val="0"/>
                <w:numId w:val="24"/>
              </w:numPr>
              <w:tabs>
                <w:tab w:val="left" w:pos="993"/>
                <w:tab w:val="left" w:pos="1134"/>
              </w:tabs>
              <w:spacing w:after="0" w:line="240" w:lineRule="auto"/>
              <w:ind w:left="0" w:firstLine="142"/>
              <w:jc w:val="both"/>
              <w:rPr>
                <w:rFonts w:ascii="Times New Roman" w:hAnsi="Times New Roman"/>
                <w:sz w:val="24"/>
                <w:szCs w:val="24"/>
              </w:rPr>
            </w:pPr>
            <w:r w:rsidRPr="008F7EC5">
              <w:rPr>
                <w:rFonts w:ascii="Times New Roman" w:hAnsi="Times New Roman"/>
                <w:sz w:val="24"/>
                <w:szCs w:val="24"/>
              </w:rPr>
              <w:t xml:space="preserve">Отработка нормативов с ручными пожарными лестницами. </w:t>
            </w:r>
          </w:p>
          <w:p w:rsidR="00DC4D81" w:rsidRPr="008F7EC5" w:rsidRDefault="00DC4D81" w:rsidP="003369D7">
            <w:pPr>
              <w:keepNext/>
              <w:widowControl w:val="0"/>
              <w:numPr>
                <w:ilvl w:val="0"/>
                <w:numId w:val="24"/>
              </w:numPr>
              <w:tabs>
                <w:tab w:val="left" w:pos="993"/>
                <w:tab w:val="left" w:pos="1134"/>
              </w:tabs>
              <w:spacing w:after="0" w:line="240" w:lineRule="auto"/>
              <w:ind w:left="0" w:firstLine="142"/>
              <w:jc w:val="both"/>
              <w:rPr>
                <w:rFonts w:ascii="Times New Roman" w:hAnsi="Times New Roman"/>
                <w:sz w:val="24"/>
                <w:szCs w:val="24"/>
              </w:rPr>
            </w:pPr>
            <w:r w:rsidRPr="008F7EC5">
              <w:rPr>
                <w:rFonts w:ascii="Times New Roman" w:hAnsi="Times New Roman"/>
                <w:sz w:val="24"/>
                <w:szCs w:val="24"/>
              </w:rPr>
              <w:t>Подача огнетушащих средств при помощи ручных пожарных стволов.</w:t>
            </w:r>
          </w:p>
          <w:p w:rsidR="00DC4D81" w:rsidRPr="008F7EC5" w:rsidRDefault="00DC4D81" w:rsidP="003369D7">
            <w:pPr>
              <w:keepNext/>
              <w:widowControl w:val="0"/>
              <w:numPr>
                <w:ilvl w:val="0"/>
                <w:numId w:val="24"/>
              </w:numPr>
              <w:tabs>
                <w:tab w:val="left" w:pos="993"/>
                <w:tab w:val="left" w:pos="1134"/>
              </w:tabs>
              <w:spacing w:after="0" w:line="240" w:lineRule="auto"/>
              <w:ind w:left="0" w:firstLine="142"/>
              <w:jc w:val="both"/>
              <w:rPr>
                <w:rFonts w:ascii="Times New Roman" w:hAnsi="Times New Roman"/>
                <w:sz w:val="24"/>
                <w:szCs w:val="24"/>
              </w:rPr>
            </w:pPr>
            <w:r w:rsidRPr="008F7EC5">
              <w:rPr>
                <w:rFonts w:ascii="Times New Roman" w:hAnsi="Times New Roman"/>
                <w:sz w:val="24"/>
                <w:szCs w:val="24"/>
              </w:rPr>
              <w:t xml:space="preserve">Спасание при помощи спасательной верёвки, натяжного спасательного полотна. Спасание с помощью «Куба жизни». Спасание с помощью устройства «Спасательный рукав». Спасание при помощи «слип-эвакуатора». Упражнения со спасательной веревкой. Упражнения по спасению и самоспасению. Отработка упражнения с высоты четвертого этажа учебной башни. </w:t>
            </w:r>
          </w:p>
          <w:p w:rsidR="00DC4D81" w:rsidRPr="008F7EC5" w:rsidRDefault="00DC4D81" w:rsidP="003369D7">
            <w:pPr>
              <w:keepNext/>
              <w:widowControl w:val="0"/>
              <w:numPr>
                <w:ilvl w:val="0"/>
                <w:numId w:val="24"/>
              </w:numPr>
              <w:tabs>
                <w:tab w:val="left" w:pos="993"/>
                <w:tab w:val="left" w:pos="1134"/>
              </w:tabs>
              <w:spacing w:after="0" w:line="240" w:lineRule="auto"/>
              <w:ind w:left="0" w:firstLine="142"/>
              <w:jc w:val="both"/>
              <w:rPr>
                <w:rFonts w:ascii="Times New Roman" w:hAnsi="Times New Roman"/>
                <w:sz w:val="24"/>
                <w:szCs w:val="24"/>
              </w:rPr>
            </w:pPr>
            <w:r w:rsidRPr="008F7EC5">
              <w:rPr>
                <w:rFonts w:ascii="Times New Roman" w:hAnsi="Times New Roman"/>
                <w:sz w:val="24"/>
                <w:szCs w:val="24"/>
              </w:rPr>
              <w:t>Отработка практических навыков при работе с пожарными насосами.</w:t>
            </w:r>
          </w:p>
          <w:p w:rsidR="00DC4D81" w:rsidRPr="008F7EC5" w:rsidRDefault="00DC4D81" w:rsidP="003369D7">
            <w:pPr>
              <w:keepNext/>
              <w:widowControl w:val="0"/>
              <w:numPr>
                <w:ilvl w:val="0"/>
                <w:numId w:val="24"/>
              </w:numPr>
              <w:tabs>
                <w:tab w:val="left" w:pos="993"/>
                <w:tab w:val="left" w:pos="1134"/>
              </w:tabs>
              <w:spacing w:after="0" w:line="240" w:lineRule="auto"/>
              <w:ind w:left="0" w:firstLine="142"/>
              <w:jc w:val="both"/>
              <w:rPr>
                <w:rFonts w:ascii="Times New Roman" w:hAnsi="Times New Roman"/>
                <w:sz w:val="24"/>
                <w:szCs w:val="24"/>
              </w:rPr>
            </w:pPr>
            <w:r w:rsidRPr="008F7EC5">
              <w:rPr>
                <w:rFonts w:ascii="Times New Roman" w:hAnsi="Times New Roman"/>
                <w:sz w:val="24"/>
                <w:szCs w:val="24"/>
              </w:rPr>
              <w:t>Отработка практических навыков при работе с переносными и передвижными огнетушителями. Виды, назначение, область применения огнетушителей.</w:t>
            </w:r>
          </w:p>
          <w:p w:rsidR="00DC4D81" w:rsidRPr="008F7EC5" w:rsidRDefault="00DC4D81" w:rsidP="003369D7">
            <w:pPr>
              <w:keepNext/>
              <w:widowControl w:val="0"/>
              <w:numPr>
                <w:ilvl w:val="0"/>
                <w:numId w:val="24"/>
              </w:numPr>
              <w:tabs>
                <w:tab w:val="left" w:pos="993"/>
                <w:tab w:val="left" w:pos="1134"/>
              </w:tabs>
              <w:spacing w:after="0" w:line="240" w:lineRule="auto"/>
              <w:ind w:left="0" w:firstLine="142"/>
              <w:jc w:val="both"/>
              <w:rPr>
                <w:rFonts w:ascii="Times New Roman" w:hAnsi="Times New Roman"/>
                <w:sz w:val="24"/>
                <w:szCs w:val="24"/>
              </w:rPr>
            </w:pPr>
            <w:r w:rsidRPr="008F7EC5">
              <w:rPr>
                <w:rFonts w:ascii="Times New Roman" w:hAnsi="Times New Roman"/>
                <w:sz w:val="24"/>
                <w:szCs w:val="24"/>
              </w:rPr>
              <w:t xml:space="preserve">Отработка практических навыков при работе мотопомпами. </w:t>
            </w:r>
          </w:p>
          <w:p w:rsidR="00DC4D81" w:rsidRPr="008F7EC5" w:rsidRDefault="00DC4D81" w:rsidP="003369D7">
            <w:pPr>
              <w:keepNext/>
              <w:widowControl w:val="0"/>
              <w:numPr>
                <w:ilvl w:val="0"/>
                <w:numId w:val="24"/>
              </w:numPr>
              <w:tabs>
                <w:tab w:val="left" w:pos="993"/>
                <w:tab w:val="left" w:pos="1134"/>
              </w:tabs>
              <w:spacing w:after="0" w:line="240" w:lineRule="auto"/>
              <w:ind w:left="0" w:firstLine="142"/>
              <w:jc w:val="both"/>
              <w:rPr>
                <w:rFonts w:ascii="Times New Roman" w:hAnsi="Times New Roman"/>
                <w:sz w:val="24"/>
                <w:szCs w:val="24"/>
              </w:rPr>
            </w:pPr>
            <w:r w:rsidRPr="008F7EC5">
              <w:rPr>
                <w:rFonts w:ascii="Times New Roman" w:hAnsi="Times New Roman"/>
                <w:sz w:val="24"/>
                <w:szCs w:val="24"/>
              </w:rPr>
              <w:t xml:space="preserve">Отработка практических навыков при работе с мотонасосами пожарными высокого давления. </w:t>
            </w:r>
          </w:p>
          <w:p w:rsidR="00DC4D81" w:rsidRPr="008F7EC5" w:rsidRDefault="00DC4D81" w:rsidP="006D4002">
            <w:pPr>
              <w:spacing w:after="0" w:line="240" w:lineRule="auto"/>
              <w:rPr>
                <w:rFonts w:ascii="Times New Roman" w:hAnsi="Times New Roman"/>
                <w:sz w:val="24"/>
                <w:szCs w:val="24"/>
              </w:rPr>
            </w:pPr>
          </w:p>
        </w:tc>
        <w:tc>
          <w:tcPr>
            <w:tcW w:w="548" w:type="pct"/>
            <w:vAlign w:val="center"/>
          </w:tcPr>
          <w:p w:rsidR="00DC4D81" w:rsidRPr="008F7EC5" w:rsidRDefault="00DC4D81" w:rsidP="006D4002">
            <w:pPr>
              <w:spacing w:after="0" w:line="240" w:lineRule="auto"/>
              <w:jc w:val="center"/>
              <w:rPr>
                <w:rFonts w:ascii="Times New Roman" w:hAnsi="Times New Roman"/>
                <w:b/>
                <w:iCs/>
                <w:sz w:val="24"/>
                <w:szCs w:val="24"/>
              </w:rPr>
            </w:pPr>
            <w:r w:rsidRPr="008F7EC5">
              <w:rPr>
                <w:rFonts w:ascii="Times New Roman" w:hAnsi="Times New Roman"/>
                <w:b/>
                <w:iCs/>
                <w:sz w:val="24"/>
                <w:szCs w:val="24"/>
              </w:rPr>
              <w:lastRenderedPageBreak/>
              <w:t>108</w:t>
            </w:r>
          </w:p>
        </w:tc>
      </w:tr>
      <w:tr w:rsidR="00DC4D81" w:rsidRPr="008F7EC5" w:rsidTr="006D4002">
        <w:tc>
          <w:tcPr>
            <w:tcW w:w="4452" w:type="pct"/>
            <w:gridSpan w:val="2"/>
          </w:tcPr>
          <w:p w:rsidR="00DC4D81" w:rsidRPr="008F7EC5" w:rsidRDefault="00DC4D81" w:rsidP="006D4002">
            <w:pPr>
              <w:suppressAutoHyphens/>
              <w:spacing w:after="0" w:line="240" w:lineRule="auto"/>
              <w:jc w:val="both"/>
              <w:rPr>
                <w:rFonts w:ascii="Times New Roman" w:hAnsi="Times New Roman"/>
                <w:b/>
                <w:bCs/>
                <w:sz w:val="24"/>
                <w:szCs w:val="24"/>
              </w:rPr>
            </w:pPr>
            <w:r w:rsidRPr="008F7EC5">
              <w:rPr>
                <w:rFonts w:ascii="Times New Roman" w:hAnsi="Times New Roman"/>
                <w:b/>
                <w:bCs/>
                <w:sz w:val="24"/>
                <w:szCs w:val="24"/>
              </w:rPr>
              <w:lastRenderedPageBreak/>
              <w:t xml:space="preserve">Производственная практика </w:t>
            </w:r>
          </w:p>
          <w:p w:rsidR="00DC4D81" w:rsidRPr="008F7EC5" w:rsidRDefault="00DC4D81" w:rsidP="006D4002">
            <w:pPr>
              <w:suppressAutoHyphens/>
              <w:spacing w:after="0" w:line="240" w:lineRule="auto"/>
              <w:jc w:val="both"/>
              <w:rPr>
                <w:rFonts w:ascii="Times New Roman" w:hAnsi="Times New Roman"/>
                <w:b/>
                <w:bCs/>
                <w:sz w:val="24"/>
                <w:szCs w:val="24"/>
              </w:rPr>
            </w:pPr>
            <w:r w:rsidRPr="008F7EC5">
              <w:rPr>
                <w:rFonts w:ascii="Times New Roman" w:hAnsi="Times New Roman"/>
                <w:b/>
                <w:bCs/>
                <w:sz w:val="24"/>
                <w:szCs w:val="24"/>
              </w:rPr>
              <w:t xml:space="preserve">Виды работ </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Работа с ручным пожарным инструментом (РПИ). Вскрытие строительных конструкций РПИ. Механизированный пожарный инструмент (МПИ). Правила работы с МПИ.</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 xml:space="preserve">Работа с ручным, механизированным и гидравлическим аварийно-спасательный инструментом. </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Развертывание сил и средств.  Правила и ход выполнения развертывания пожарно-технического оборудования. Подготовка, предварительное, полное развертывание</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Правила работы с пожарными рукавами. Виды, испытания, тактико-техническая характеристика пожарных рукавов. Отработка нормативов по прокладке рукавных линий.</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 xml:space="preserve">Отработка нормативов с ручными пожарными лестницами. </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Подача огнетушащих средств при помощи ручных пожарных стволов.</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 xml:space="preserve">Спасание при помощи спасательной верёвки, натяжного спасательного полотна. Спасание с помощью «Куба жизни». Спасание с помощью устройства «Спасательный рукав». Спасание при помощи «слип-эвакуатора». Упражнения со спасательной веревкой. Упражнения по спасению и самоспасению. Отработка упражнения с высоты четвертого этажа </w:t>
            </w:r>
            <w:r w:rsidRPr="008F7EC5">
              <w:rPr>
                <w:rFonts w:ascii="Times New Roman" w:hAnsi="Times New Roman"/>
                <w:sz w:val="24"/>
                <w:szCs w:val="24"/>
              </w:rPr>
              <w:lastRenderedPageBreak/>
              <w:t xml:space="preserve">учебной башни. </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Отработка практических навыков при работе с пожарными насосами.</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Отработка практических навыков при работе с переносными и передвижными огнетушителями. Виды, назначение, область применения огнетушителей.</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 xml:space="preserve">Отработка практических навыков при работе мотопомпами. </w:t>
            </w:r>
          </w:p>
          <w:p w:rsidR="00DC4D81" w:rsidRPr="008F7EC5" w:rsidRDefault="00DC4D81" w:rsidP="003369D7">
            <w:pPr>
              <w:keepNext/>
              <w:widowControl w:val="0"/>
              <w:numPr>
                <w:ilvl w:val="0"/>
                <w:numId w:val="25"/>
              </w:numPr>
              <w:tabs>
                <w:tab w:val="left" w:pos="993"/>
                <w:tab w:val="left" w:pos="1134"/>
              </w:tabs>
              <w:spacing w:after="0" w:line="240" w:lineRule="auto"/>
              <w:ind w:left="0" w:firstLine="284"/>
              <w:jc w:val="both"/>
              <w:rPr>
                <w:rFonts w:ascii="Times New Roman" w:hAnsi="Times New Roman"/>
                <w:sz w:val="24"/>
                <w:szCs w:val="24"/>
              </w:rPr>
            </w:pPr>
            <w:r w:rsidRPr="008F7EC5">
              <w:rPr>
                <w:rFonts w:ascii="Times New Roman" w:hAnsi="Times New Roman"/>
                <w:sz w:val="24"/>
                <w:szCs w:val="24"/>
              </w:rPr>
              <w:t xml:space="preserve">Отработка практических навыков при работе с мотонасосами пожарными высокого давления. </w:t>
            </w:r>
          </w:p>
          <w:p w:rsidR="00DC4D81" w:rsidRPr="008F7EC5" w:rsidRDefault="00DC4D81" w:rsidP="006D4002">
            <w:pPr>
              <w:suppressAutoHyphens/>
              <w:spacing w:after="0" w:line="240" w:lineRule="auto"/>
              <w:jc w:val="both"/>
              <w:rPr>
                <w:rFonts w:ascii="Times New Roman" w:hAnsi="Times New Roman"/>
                <w:sz w:val="24"/>
                <w:szCs w:val="24"/>
              </w:rPr>
            </w:pPr>
          </w:p>
        </w:tc>
        <w:tc>
          <w:tcPr>
            <w:tcW w:w="548" w:type="pct"/>
            <w:vAlign w:val="center"/>
          </w:tcPr>
          <w:p w:rsidR="00DC4D81" w:rsidRPr="008F7EC5" w:rsidRDefault="00DC4D81" w:rsidP="006D4002">
            <w:pPr>
              <w:spacing w:after="0" w:line="240" w:lineRule="auto"/>
              <w:jc w:val="center"/>
              <w:rPr>
                <w:rFonts w:ascii="Times New Roman" w:hAnsi="Times New Roman"/>
                <w:b/>
                <w:iCs/>
                <w:sz w:val="24"/>
                <w:szCs w:val="24"/>
              </w:rPr>
            </w:pPr>
            <w:r w:rsidRPr="008F7EC5">
              <w:rPr>
                <w:rFonts w:ascii="Times New Roman" w:hAnsi="Times New Roman"/>
                <w:b/>
                <w:iCs/>
                <w:sz w:val="24"/>
                <w:szCs w:val="24"/>
              </w:rPr>
              <w:lastRenderedPageBreak/>
              <w:t>108</w:t>
            </w:r>
          </w:p>
        </w:tc>
      </w:tr>
      <w:tr w:rsidR="00DC4D81" w:rsidRPr="008F7EC5" w:rsidTr="006D4002">
        <w:tc>
          <w:tcPr>
            <w:tcW w:w="4452" w:type="pct"/>
            <w:gridSpan w:val="2"/>
          </w:tcPr>
          <w:p w:rsidR="00DC4D81" w:rsidRPr="008F7EC5" w:rsidRDefault="00DC4D81" w:rsidP="006D4002">
            <w:pPr>
              <w:spacing w:after="0" w:line="240" w:lineRule="auto"/>
              <w:rPr>
                <w:rFonts w:ascii="Times New Roman" w:hAnsi="Times New Roman"/>
                <w:b/>
                <w:bCs/>
                <w:sz w:val="24"/>
                <w:szCs w:val="24"/>
              </w:rPr>
            </w:pPr>
            <w:r w:rsidRPr="008F7EC5">
              <w:rPr>
                <w:rFonts w:ascii="Times New Roman" w:hAnsi="Times New Roman"/>
                <w:b/>
                <w:bCs/>
                <w:sz w:val="24"/>
                <w:szCs w:val="24"/>
              </w:rPr>
              <w:lastRenderedPageBreak/>
              <w:t>Всего</w:t>
            </w:r>
          </w:p>
        </w:tc>
        <w:tc>
          <w:tcPr>
            <w:tcW w:w="548" w:type="pct"/>
            <w:vAlign w:val="center"/>
          </w:tcPr>
          <w:p w:rsidR="00DC4D81" w:rsidRPr="008F7EC5" w:rsidRDefault="00DC4D81" w:rsidP="006D4002">
            <w:pPr>
              <w:spacing w:after="0" w:line="240" w:lineRule="auto"/>
              <w:jc w:val="center"/>
              <w:rPr>
                <w:rFonts w:ascii="Times New Roman" w:hAnsi="Times New Roman"/>
                <w:b/>
                <w:iCs/>
                <w:sz w:val="24"/>
                <w:szCs w:val="24"/>
              </w:rPr>
            </w:pPr>
            <w:r w:rsidRPr="008F7EC5">
              <w:rPr>
                <w:rFonts w:ascii="Times New Roman" w:hAnsi="Times New Roman"/>
                <w:b/>
                <w:iCs/>
                <w:sz w:val="24"/>
                <w:szCs w:val="24"/>
              </w:rPr>
              <w:t>571</w:t>
            </w:r>
          </w:p>
        </w:tc>
      </w:tr>
    </w:tbl>
    <w:p w:rsidR="00DC4D81" w:rsidRPr="00F203C8" w:rsidRDefault="00DC4D81" w:rsidP="00DC4D81">
      <w:pPr>
        <w:suppressAutoHyphens/>
        <w:spacing w:after="0" w:line="240" w:lineRule="auto"/>
        <w:jc w:val="both"/>
        <w:rPr>
          <w:rFonts w:ascii="Times New Roman" w:hAnsi="Times New Roman"/>
          <w:i/>
        </w:rPr>
      </w:pPr>
    </w:p>
    <w:p w:rsidR="00DC4D81" w:rsidRPr="00F203C8" w:rsidRDefault="00DC4D81" w:rsidP="00DC4D81">
      <w:pPr>
        <w:spacing w:after="0" w:line="240" w:lineRule="auto"/>
        <w:rPr>
          <w:rFonts w:ascii="Times New Roman" w:hAnsi="Times New Roman"/>
          <w:i/>
        </w:rPr>
        <w:sectPr w:rsidR="00DC4D81" w:rsidRPr="00F203C8" w:rsidSect="00AB3A48">
          <w:pgSz w:w="16840" w:h="11907" w:orient="landscape"/>
          <w:pgMar w:top="1134" w:right="567" w:bottom="1134" w:left="1701" w:header="709" w:footer="709" w:gutter="0"/>
          <w:cols w:space="720"/>
        </w:sectPr>
      </w:pPr>
    </w:p>
    <w:p w:rsidR="00DC4D81" w:rsidRPr="00F203C8" w:rsidRDefault="00DC4D81" w:rsidP="00DC4D81">
      <w:pPr>
        <w:spacing w:after="0" w:line="240" w:lineRule="auto"/>
        <w:jc w:val="center"/>
        <w:rPr>
          <w:rFonts w:ascii="Times New Roman" w:hAnsi="Times New Roman"/>
          <w:b/>
          <w:bCs/>
          <w:sz w:val="24"/>
          <w:szCs w:val="24"/>
        </w:rPr>
      </w:pPr>
      <w:r w:rsidRPr="00F203C8">
        <w:rPr>
          <w:rFonts w:ascii="Times New Roman" w:hAnsi="Times New Roman"/>
          <w:b/>
          <w:bCs/>
          <w:sz w:val="24"/>
          <w:szCs w:val="24"/>
        </w:rPr>
        <w:lastRenderedPageBreak/>
        <w:t>3. УСЛОВИЯ РЕАЛИЗАЦИИ ПРОФЕССИОНАЛЬНОГО МОДУЛЯ</w:t>
      </w:r>
    </w:p>
    <w:p w:rsidR="00DC4D81" w:rsidRPr="00F203C8" w:rsidRDefault="00DC4D81" w:rsidP="00DC4D81">
      <w:pPr>
        <w:spacing w:after="0" w:line="240" w:lineRule="auto"/>
        <w:ind w:firstLine="709"/>
        <w:rPr>
          <w:rFonts w:ascii="Times New Roman" w:hAnsi="Times New Roman"/>
          <w:b/>
          <w:bCs/>
          <w:sz w:val="24"/>
          <w:szCs w:val="24"/>
        </w:rPr>
      </w:pPr>
    </w:p>
    <w:p w:rsidR="00DC4D81" w:rsidRPr="00F203C8" w:rsidRDefault="00DC4D81" w:rsidP="00DC4D81">
      <w:pPr>
        <w:spacing w:after="0" w:line="240" w:lineRule="auto"/>
        <w:ind w:firstLine="709"/>
        <w:jc w:val="both"/>
        <w:rPr>
          <w:rFonts w:ascii="Times New Roman" w:hAnsi="Times New Roman"/>
          <w:b/>
          <w:bCs/>
          <w:sz w:val="24"/>
          <w:szCs w:val="24"/>
        </w:rPr>
      </w:pPr>
      <w:r w:rsidRPr="00F203C8">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DC4D81" w:rsidRDefault="00DC4D81" w:rsidP="00DC4D8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F203C8">
        <w:rPr>
          <w:rFonts w:ascii="Times New Roman" w:hAnsi="Times New Roman"/>
          <w:bCs/>
          <w:sz w:val="24"/>
          <w:szCs w:val="24"/>
          <w:lang w:val="x-none" w:eastAsia="x-none"/>
        </w:rPr>
        <w:t>Кабинет</w:t>
      </w:r>
      <w:r w:rsidRPr="00F203C8">
        <w:rPr>
          <w:rFonts w:ascii="Times New Roman" w:hAnsi="Times New Roman"/>
          <w:bCs/>
          <w:i/>
          <w:sz w:val="24"/>
          <w:szCs w:val="24"/>
          <w:lang w:val="x-none" w:eastAsia="x-none"/>
        </w:rPr>
        <w:t xml:space="preserve"> </w:t>
      </w:r>
      <w:r w:rsidRPr="00F203C8">
        <w:rPr>
          <w:rFonts w:ascii="Times New Roman" w:hAnsi="Times New Roman"/>
          <w:bCs/>
          <w:sz w:val="24"/>
          <w:szCs w:val="24"/>
          <w:lang w:val="x-none" w:eastAsia="x-none"/>
        </w:rPr>
        <w:t>«Тактик</w:t>
      </w:r>
      <w:r w:rsidRPr="00F203C8">
        <w:rPr>
          <w:rFonts w:ascii="Times New Roman" w:hAnsi="Times New Roman"/>
          <w:bCs/>
          <w:sz w:val="24"/>
          <w:szCs w:val="24"/>
          <w:lang w:eastAsia="x-none"/>
        </w:rPr>
        <w:t>а</w:t>
      </w:r>
      <w:r w:rsidRPr="00F203C8">
        <w:rPr>
          <w:rFonts w:ascii="Times New Roman" w:hAnsi="Times New Roman"/>
          <w:bCs/>
          <w:sz w:val="24"/>
          <w:szCs w:val="24"/>
          <w:lang w:val="x-none" w:eastAsia="x-none"/>
        </w:rPr>
        <w:t xml:space="preserve"> тушения пожаров и аварийно-спасательных работ»,</w:t>
      </w:r>
      <w:r w:rsidRPr="00F203C8">
        <w:rPr>
          <w:rFonts w:ascii="Times New Roman" w:hAnsi="Times New Roman"/>
          <w:bCs/>
          <w:i/>
          <w:sz w:val="24"/>
          <w:szCs w:val="24"/>
          <w:lang w:eastAsia="x-none"/>
        </w:rPr>
        <w:t xml:space="preserve"> </w:t>
      </w:r>
      <w:r w:rsidRPr="00866EA1">
        <w:rPr>
          <w:rFonts w:ascii="Times New Roman" w:hAnsi="Times New Roman"/>
          <w:bCs/>
          <w:sz w:val="24"/>
          <w:szCs w:val="24"/>
        </w:rPr>
        <w:t xml:space="preserve">оснащенный </w:t>
      </w:r>
      <w:r w:rsidRPr="00866EA1">
        <w:rPr>
          <w:rFonts w:ascii="Times New Roman" w:hAnsi="Times New Roman"/>
          <w:bCs/>
          <w:iCs/>
          <w:sz w:val="24"/>
          <w:szCs w:val="24"/>
        </w:rPr>
        <w:t xml:space="preserve">в соответствии с п. 6.1.2.1 примерной образовательной программы по </w:t>
      </w:r>
      <w:r w:rsidRPr="00866EA1">
        <w:rPr>
          <w:rFonts w:ascii="Times New Roman" w:hAnsi="Times New Roman"/>
          <w:bCs/>
          <w:sz w:val="24"/>
          <w:szCs w:val="24"/>
        </w:rPr>
        <w:t xml:space="preserve">специальности. </w:t>
      </w:r>
    </w:p>
    <w:p w:rsidR="00DC4D81" w:rsidRDefault="00DC4D81" w:rsidP="00DC4D81">
      <w:pPr>
        <w:suppressAutoHyphens/>
        <w:spacing w:after="0" w:line="240" w:lineRule="auto"/>
        <w:ind w:firstLine="709"/>
        <w:jc w:val="both"/>
        <w:rPr>
          <w:rFonts w:ascii="Times New Roman" w:hAnsi="Times New Roman"/>
          <w:bCs/>
          <w:i/>
          <w:sz w:val="24"/>
          <w:szCs w:val="24"/>
        </w:rPr>
      </w:pPr>
      <w:r w:rsidRPr="00F203C8">
        <w:rPr>
          <w:rFonts w:ascii="Times New Roman" w:hAnsi="Times New Roman"/>
          <w:bCs/>
          <w:iCs/>
          <w:sz w:val="24"/>
          <w:szCs w:val="24"/>
        </w:rPr>
        <w:t xml:space="preserve">Лаборатории «Пожарная и аварийно-спасательная техника», «Обслуживание средств индивидуальной защиты органов дыхания (СИЗОД)», «Оказание первой помощи» </w:t>
      </w:r>
      <w:r w:rsidRPr="00866EA1">
        <w:rPr>
          <w:rFonts w:ascii="Times New Roman" w:hAnsi="Times New Roman"/>
          <w:bCs/>
          <w:sz w:val="24"/>
          <w:szCs w:val="24"/>
        </w:rPr>
        <w:t xml:space="preserve">оснащенные в соответствии с п. 6.1.2.3 </w:t>
      </w:r>
      <w:r w:rsidRPr="00866EA1">
        <w:rPr>
          <w:rFonts w:ascii="Times New Roman" w:hAnsi="Times New Roman"/>
          <w:bCs/>
          <w:iCs/>
          <w:sz w:val="24"/>
          <w:szCs w:val="24"/>
        </w:rPr>
        <w:t xml:space="preserve">примерной образовательной программы по </w:t>
      </w:r>
      <w:r w:rsidRPr="00866EA1">
        <w:rPr>
          <w:rFonts w:ascii="Times New Roman" w:hAnsi="Times New Roman"/>
          <w:bCs/>
          <w:sz w:val="24"/>
          <w:szCs w:val="24"/>
        </w:rPr>
        <w:t>специальности</w:t>
      </w:r>
      <w:r w:rsidRPr="00866EA1">
        <w:rPr>
          <w:rFonts w:ascii="Times New Roman" w:hAnsi="Times New Roman"/>
          <w:bCs/>
          <w:i/>
          <w:sz w:val="24"/>
          <w:szCs w:val="24"/>
        </w:rPr>
        <w:t>.</w:t>
      </w:r>
    </w:p>
    <w:p w:rsidR="00DC4D81" w:rsidRDefault="00DC4D81" w:rsidP="00DC4D81">
      <w:pPr>
        <w:suppressAutoHyphens/>
        <w:spacing w:after="0" w:line="240" w:lineRule="auto"/>
        <w:ind w:firstLine="709"/>
        <w:jc w:val="both"/>
        <w:rPr>
          <w:rFonts w:ascii="Times New Roman" w:hAnsi="Times New Roman"/>
          <w:bCs/>
          <w:iCs/>
          <w:sz w:val="24"/>
          <w:szCs w:val="24"/>
        </w:rPr>
      </w:pPr>
      <w:r w:rsidRPr="00F203C8">
        <w:rPr>
          <w:rFonts w:ascii="Times New Roman" w:hAnsi="Times New Roman"/>
          <w:bCs/>
          <w:iCs/>
          <w:sz w:val="24"/>
          <w:szCs w:val="24"/>
        </w:rPr>
        <w:t>Мастерская «Ремонт и обслуживание пожарной техники и аварийно-спасательного оборудования», оснащенн</w:t>
      </w:r>
      <w:r>
        <w:rPr>
          <w:rFonts w:ascii="Times New Roman" w:hAnsi="Times New Roman"/>
          <w:bCs/>
          <w:iCs/>
          <w:sz w:val="24"/>
          <w:szCs w:val="24"/>
        </w:rPr>
        <w:t>ая</w:t>
      </w:r>
      <w:r w:rsidRPr="00F203C8">
        <w:rPr>
          <w:rFonts w:ascii="Times New Roman" w:hAnsi="Times New Roman"/>
          <w:bCs/>
          <w:iCs/>
          <w:sz w:val="24"/>
          <w:szCs w:val="24"/>
        </w:rPr>
        <w:t xml:space="preserve"> в соответствии с п. 6.1.2.4 примерной основной образовательной программы по специальности</w:t>
      </w:r>
      <w:r>
        <w:rPr>
          <w:rFonts w:ascii="Times New Roman" w:hAnsi="Times New Roman"/>
          <w:bCs/>
          <w:iCs/>
          <w:sz w:val="24"/>
          <w:szCs w:val="24"/>
        </w:rPr>
        <w:t>.</w:t>
      </w:r>
      <w:r w:rsidRPr="00F203C8">
        <w:rPr>
          <w:rFonts w:ascii="Times New Roman" w:hAnsi="Times New Roman"/>
          <w:bCs/>
          <w:iCs/>
          <w:sz w:val="24"/>
          <w:szCs w:val="24"/>
        </w:rPr>
        <w:t xml:space="preserve"> </w:t>
      </w:r>
    </w:p>
    <w:p w:rsidR="00DC4D81" w:rsidRPr="00F450D1" w:rsidRDefault="00DC4D81" w:rsidP="00DC4D81">
      <w:pPr>
        <w:suppressAutoHyphens/>
        <w:spacing w:after="0"/>
        <w:ind w:firstLine="709"/>
        <w:jc w:val="both"/>
        <w:rPr>
          <w:rFonts w:ascii="Times New Roman" w:hAnsi="Times New Roman"/>
          <w:sz w:val="24"/>
          <w:szCs w:val="24"/>
        </w:rPr>
      </w:pPr>
      <w:r w:rsidRPr="00F450D1">
        <w:rPr>
          <w:rFonts w:ascii="Times New Roman" w:hAnsi="Times New Roman"/>
          <w:sz w:val="24"/>
          <w:szCs w:val="24"/>
        </w:rPr>
        <w:t xml:space="preserve">Тренажеры, тренажерные комплексы: </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для работы в условиях разрушенных зданий и конструкций (завалов);</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теплодымокамера для работы в непригодной для дыхания среде;</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для работы на высотных объектах;</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для работы с дорожно-транспортными происшествиями;</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учебный пожарный автомобиль;</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учебная пожарная башня;</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полоса психологической подготовки пожарных;</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учебный пожарный гидрант;</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тренажер вскрытия дверей;</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мишень спортивная пожарная;</w:t>
      </w:r>
    </w:p>
    <w:p w:rsidR="00DC4D81" w:rsidRPr="004B463F" w:rsidRDefault="00DC4D81" w:rsidP="00DC4D81">
      <w:pPr>
        <w:pStyle w:val="s1"/>
        <w:shd w:val="clear" w:color="auto" w:fill="FFFFFF"/>
        <w:spacing w:before="0" w:beforeAutospacing="0" w:after="0" w:afterAutospacing="0" w:line="276" w:lineRule="auto"/>
        <w:contextualSpacing/>
        <w:jc w:val="both"/>
      </w:pPr>
      <w:r>
        <w:t xml:space="preserve">- </w:t>
      </w:r>
      <w:r w:rsidRPr="004B463F">
        <w:t xml:space="preserve">огневой тренажер-симулятор. </w:t>
      </w:r>
    </w:p>
    <w:p w:rsidR="00DC4D81" w:rsidRPr="00F203C8" w:rsidRDefault="00DC4D81" w:rsidP="00DC4D81">
      <w:pPr>
        <w:suppressAutoHyphens/>
        <w:spacing w:after="0" w:line="240" w:lineRule="auto"/>
        <w:ind w:firstLine="709"/>
        <w:jc w:val="both"/>
        <w:rPr>
          <w:rFonts w:ascii="Times New Roman" w:hAnsi="Times New Roman"/>
          <w:bCs/>
          <w:iCs/>
          <w:sz w:val="24"/>
          <w:szCs w:val="24"/>
        </w:rPr>
      </w:pPr>
      <w:r w:rsidRPr="00F203C8">
        <w:rPr>
          <w:rFonts w:ascii="Times New Roman" w:hAnsi="Times New Roman"/>
          <w:bCs/>
          <w:iCs/>
          <w:sz w:val="24"/>
          <w:szCs w:val="24"/>
        </w:rPr>
        <w:t>Оснащенные базы практики, в соответствии с п 6.1.2.5 примерной основной образовательной программы по специальности 20.02.04 Пожарная безопасность.</w:t>
      </w:r>
    </w:p>
    <w:p w:rsidR="00DC4D81" w:rsidRPr="00F203C8" w:rsidRDefault="00DC4D81" w:rsidP="00DC4D81">
      <w:pPr>
        <w:suppressAutoHyphens/>
        <w:spacing w:after="0" w:line="240" w:lineRule="auto"/>
        <w:ind w:firstLine="709"/>
        <w:jc w:val="both"/>
        <w:rPr>
          <w:rFonts w:ascii="Times New Roman" w:hAnsi="Times New Roman"/>
          <w:bCs/>
          <w:i/>
          <w:sz w:val="24"/>
          <w:szCs w:val="24"/>
        </w:rPr>
      </w:pPr>
    </w:p>
    <w:p w:rsidR="00DC4D81" w:rsidRPr="00F203C8" w:rsidRDefault="00DC4D81" w:rsidP="00DC4D81">
      <w:pPr>
        <w:spacing w:after="0" w:line="240" w:lineRule="auto"/>
        <w:ind w:firstLine="709"/>
        <w:rPr>
          <w:rFonts w:ascii="Times New Roman" w:hAnsi="Times New Roman"/>
          <w:b/>
          <w:bCs/>
          <w:sz w:val="24"/>
          <w:szCs w:val="24"/>
        </w:rPr>
      </w:pPr>
      <w:r w:rsidRPr="00F203C8">
        <w:rPr>
          <w:rFonts w:ascii="Times New Roman" w:hAnsi="Times New Roman"/>
          <w:b/>
          <w:bCs/>
          <w:sz w:val="24"/>
          <w:szCs w:val="24"/>
        </w:rPr>
        <w:t>3.2. Информационное обеспечение реализации программы</w:t>
      </w:r>
    </w:p>
    <w:p w:rsidR="00DC4D81" w:rsidRPr="00F203C8" w:rsidRDefault="00DC4D81" w:rsidP="00DC4D81">
      <w:pPr>
        <w:suppressAutoHyphens/>
        <w:spacing w:after="0" w:line="240" w:lineRule="auto"/>
        <w:ind w:firstLine="709"/>
        <w:jc w:val="both"/>
        <w:rPr>
          <w:rFonts w:ascii="Times New Roman" w:hAnsi="Times New Roman"/>
          <w:sz w:val="24"/>
          <w:szCs w:val="24"/>
        </w:rPr>
      </w:pPr>
      <w:r w:rsidRPr="00F203C8">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F203C8">
        <w:rPr>
          <w:rFonts w:ascii="Times New Roman" w:hAnsi="Times New Roman"/>
          <w:bCs/>
          <w:sz w:val="24"/>
          <w:szCs w:val="24"/>
        </w:rPr>
        <w:br/>
        <w:t>для использования в образовательном процессе</w:t>
      </w:r>
      <w:r w:rsidRPr="00F203C8">
        <w:rPr>
          <w:rFonts w:ascii="Times New Roman" w:hAnsi="Times New Roman"/>
          <w:sz w:val="24"/>
          <w:szCs w:val="24"/>
        </w:rPr>
        <w:t xml:space="preserve">. При формировании </w:t>
      </w:r>
      <w:r w:rsidRPr="00F203C8">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C4D81" w:rsidRPr="00F203C8" w:rsidRDefault="00DC4D81" w:rsidP="00DC4D81">
      <w:pPr>
        <w:spacing w:after="0" w:line="240" w:lineRule="auto"/>
        <w:ind w:firstLine="709"/>
        <w:contextualSpacing/>
        <w:rPr>
          <w:rFonts w:ascii="Times New Roman" w:hAnsi="Times New Roman"/>
          <w:sz w:val="24"/>
          <w:szCs w:val="24"/>
        </w:rPr>
      </w:pPr>
    </w:p>
    <w:p w:rsidR="00DC4D81" w:rsidRPr="00F203C8" w:rsidRDefault="00DC4D81" w:rsidP="00DC4D81">
      <w:pPr>
        <w:spacing w:after="0" w:line="240" w:lineRule="auto"/>
        <w:ind w:firstLine="709"/>
        <w:contextualSpacing/>
        <w:rPr>
          <w:rFonts w:ascii="Times New Roman" w:hAnsi="Times New Roman"/>
          <w:b/>
          <w:sz w:val="24"/>
          <w:szCs w:val="24"/>
          <w:lang w:val="x-none" w:eastAsia="x-none"/>
        </w:rPr>
      </w:pPr>
      <w:r w:rsidRPr="00F203C8">
        <w:rPr>
          <w:rFonts w:ascii="Times New Roman" w:hAnsi="Times New Roman"/>
          <w:b/>
          <w:sz w:val="24"/>
          <w:szCs w:val="24"/>
          <w:lang w:val="x-none" w:eastAsia="x-none"/>
        </w:rPr>
        <w:t xml:space="preserve">3.2.1. </w:t>
      </w:r>
      <w:r w:rsidRPr="00F203C8">
        <w:rPr>
          <w:rFonts w:ascii="Times New Roman" w:hAnsi="Times New Roman"/>
          <w:b/>
          <w:sz w:val="24"/>
          <w:szCs w:val="24"/>
          <w:lang w:eastAsia="x-none"/>
        </w:rPr>
        <w:t>Основные печатные</w:t>
      </w:r>
      <w:r w:rsidRPr="00F203C8">
        <w:rPr>
          <w:rFonts w:ascii="Times New Roman" w:hAnsi="Times New Roman"/>
          <w:b/>
          <w:sz w:val="24"/>
          <w:szCs w:val="24"/>
          <w:lang w:val="x-none" w:eastAsia="x-none"/>
        </w:rPr>
        <w:t xml:space="preserve"> издания</w:t>
      </w:r>
    </w:p>
    <w:p w:rsidR="00DC4D81" w:rsidRPr="00F203C8" w:rsidRDefault="00DC4D81" w:rsidP="00DC4D81">
      <w:pPr>
        <w:spacing w:after="0" w:line="240" w:lineRule="auto"/>
        <w:ind w:firstLine="567"/>
        <w:contextualSpacing/>
        <w:jc w:val="both"/>
        <w:rPr>
          <w:rFonts w:ascii="Times New Roman" w:hAnsi="Times New Roman"/>
          <w:sz w:val="24"/>
          <w:szCs w:val="24"/>
        </w:rPr>
      </w:pPr>
      <w:r w:rsidRPr="00F203C8">
        <w:rPr>
          <w:rFonts w:ascii="Times New Roman" w:hAnsi="Times New Roman"/>
          <w:sz w:val="24"/>
          <w:szCs w:val="24"/>
        </w:rPr>
        <w:t xml:space="preserve">1. </w:t>
      </w:r>
      <w:r>
        <w:rPr>
          <w:rFonts w:ascii="Times New Roman" w:hAnsi="Times New Roman"/>
          <w:sz w:val="24"/>
          <w:szCs w:val="24"/>
        </w:rPr>
        <w:t>Бектобеков, Г.</w:t>
      </w:r>
      <w:r w:rsidRPr="00F203C8">
        <w:rPr>
          <w:rFonts w:ascii="Times New Roman" w:hAnsi="Times New Roman"/>
          <w:sz w:val="24"/>
          <w:szCs w:val="24"/>
        </w:rPr>
        <w:t>В. Пожарная безопасност</w:t>
      </w:r>
      <w:r>
        <w:rPr>
          <w:rFonts w:ascii="Times New Roman" w:hAnsi="Times New Roman"/>
          <w:sz w:val="24"/>
          <w:szCs w:val="24"/>
        </w:rPr>
        <w:t>ь: учебное пособие для спо / Г.</w:t>
      </w:r>
      <w:r w:rsidRPr="00F203C8">
        <w:rPr>
          <w:rFonts w:ascii="Times New Roman" w:hAnsi="Times New Roman"/>
          <w:sz w:val="24"/>
          <w:szCs w:val="24"/>
        </w:rPr>
        <w:t>В. Бектобеков. — 2-</w:t>
      </w:r>
      <w:r>
        <w:rPr>
          <w:rFonts w:ascii="Times New Roman" w:hAnsi="Times New Roman"/>
          <w:sz w:val="24"/>
          <w:szCs w:val="24"/>
        </w:rPr>
        <w:t>е изд., стер. — Санкт-Петербург</w:t>
      </w:r>
      <w:r w:rsidRPr="00F203C8">
        <w:rPr>
          <w:rFonts w:ascii="Times New Roman" w:hAnsi="Times New Roman"/>
          <w:sz w:val="24"/>
          <w:szCs w:val="24"/>
        </w:rPr>
        <w:t>: Лань, 2021. — 88 с. — ISBN 978-5-8114-7106-5;</w:t>
      </w:r>
    </w:p>
    <w:p w:rsidR="00DC4D81" w:rsidRPr="00F203C8" w:rsidRDefault="00DC4D81" w:rsidP="00DC4D81">
      <w:pPr>
        <w:tabs>
          <w:tab w:val="left" w:pos="1134"/>
        </w:tabs>
        <w:spacing w:after="0" w:line="240" w:lineRule="auto"/>
        <w:ind w:firstLine="567"/>
        <w:contextualSpacing/>
        <w:jc w:val="both"/>
        <w:rPr>
          <w:rFonts w:ascii="Times New Roman" w:hAnsi="Times New Roman"/>
          <w:sz w:val="24"/>
          <w:szCs w:val="24"/>
        </w:rPr>
      </w:pPr>
      <w:r w:rsidRPr="00F203C8">
        <w:rPr>
          <w:rFonts w:ascii="Times New Roman" w:hAnsi="Times New Roman"/>
          <w:sz w:val="24"/>
          <w:szCs w:val="24"/>
        </w:rPr>
        <w:t>2. Теребнёв В.В. Основы организации и управления силами и средствами на пожаре: Учебник / В.В.Теребнев - Москва: КУРС, 2021 - 256 с. - ISBN:978-5-907064-72-0;</w:t>
      </w:r>
    </w:p>
    <w:p w:rsidR="00DC4D81" w:rsidRPr="00F203C8" w:rsidRDefault="00DC4D81" w:rsidP="00DC4D81">
      <w:pPr>
        <w:tabs>
          <w:tab w:val="left" w:pos="1134"/>
        </w:tabs>
        <w:spacing w:after="0" w:line="240" w:lineRule="auto"/>
        <w:ind w:firstLine="567"/>
        <w:contextualSpacing/>
        <w:jc w:val="both"/>
        <w:rPr>
          <w:rFonts w:ascii="Times New Roman" w:hAnsi="Times New Roman"/>
          <w:sz w:val="24"/>
          <w:szCs w:val="24"/>
        </w:rPr>
      </w:pPr>
      <w:r w:rsidRPr="00F203C8">
        <w:rPr>
          <w:rFonts w:ascii="Times New Roman" w:hAnsi="Times New Roman"/>
          <w:sz w:val="24"/>
          <w:szCs w:val="24"/>
        </w:rPr>
        <w:t xml:space="preserve">3. Теребнёв В.В. Тактика тушения пожаров. Часть 1. Основы тушения пожаров: Учебное пособие. – Москва: КУРС, 2018. –256 с. – </w:t>
      </w:r>
      <w:r w:rsidRPr="00F203C8">
        <w:rPr>
          <w:rFonts w:ascii="Times New Roman" w:hAnsi="Times New Roman"/>
          <w:sz w:val="24"/>
          <w:szCs w:val="24"/>
          <w:lang w:val="en-US"/>
        </w:rPr>
        <w:t>ISBN</w:t>
      </w:r>
      <w:r w:rsidRPr="00F203C8">
        <w:rPr>
          <w:rFonts w:ascii="Times New Roman" w:hAnsi="Times New Roman"/>
          <w:sz w:val="24"/>
          <w:szCs w:val="24"/>
        </w:rPr>
        <w:t xml:space="preserve"> 978-5-906818-53-9</w:t>
      </w:r>
    </w:p>
    <w:p w:rsidR="00DC4D81" w:rsidRPr="00F203C8" w:rsidRDefault="00DC4D81" w:rsidP="00DC4D81">
      <w:pPr>
        <w:tabs>
          <w:tab w:val="left" w:pos="1134"/>
        </w:tabs>
        <w:spacing w:after="0" w:line="240" w:lineRule="auto"/>
        <w:ind w:firstLine="567"/>
        <w:contextualSpacing/>
        <w:jc w:val="both"/>
        <w:rPr>
          <w:rFonts w:ascii="Times New Roman" w:hAnsi="Times New Roman"/>
          <w:sz w:val="24"/>
          <w:szCs w:val="24"/>
        </w:rPr>
      </w:pPr>
      <w:r w:rsidRPr="00F203C8">
        <w:rPr>
          <w:rFonts w:ascii="Times New Roman" w:hAnsi="Times New Roman"/>
          <w:sz w:val="24"/>
          <w:szCs w:val="24"/>
        </w:rPr>
        <w:t xml:space="preserve">4. </w:t>
      </w:r>
      <w:r w:rsidRPr="00F203C8">
        <w:rPr>
          <w:rFonts w:ascii="Times New Roman" w:hAnsi="Times New Roman"/>
          <w:bCs/>
          <w:sz w:val="24"/>
          <w:szCs w:val="24"/>
        </w:rPr>
        <w:t>Теребнев</w:t>
      </w:r>
      <w:r>
        <w:rPr>
          <w:rFonts w:ascii="Times New Roman" w:hAnsi="Times New Roman"/>
          <w:bCs/>
          <w:sz w:val="24"/>
          <w:szCs w:val="24"/>
        </w:rPr>
        <w:t xml:space="preserve"> В.В., Грачев В.А., Андреев Д.В., Коршунов И.</w:t>
      </w:r>
      <w:r w:rsidRPr="00F203C8">
        <w:rPr>
          <w:rFonts w:ascii="Times New Roman" w:hAnsi="Times New Roman"/>
          <w:bCs/>
          <w:sz w:val="24"/>
          <w:szCs w:val="24"/>
        </w:rPr>
        <w:t>В. – Организация газодымозащит</w:t>
      </w:r>
      <w:r w:rsidRPr="00F203C8">
        <w:rPr>
          <w:rFonts w:ascii="Times New Roman" w:hAnsi="Times New Roman"/>
          <w:sz w:val="24"/>
          <w:szCs w:val="24"/>
        </w:rPr>
        <w:t>ной службы: учебник – Москва: Курс, 2018 – 296 с. – ISBN 978-5-906818-81-2</w:t>
      </w:r>
    </w:p>
    <w:p w:rsidR="00DC4D81" w:rsidRPr="00F203C8" w:rsidRDefault="00DC4D81" w:rsidP="00DC4D81">
      <w:pPr>
        <w:spacing w:after="0" w:line="240" w:lineRule="auto"/>
        <w:ind w:firstLine="567"/>
        <w:contextualSpacing/>
        <w:rPr>
          <w:rFonts w:ascii="Times New Roman" w:hAnsi="Times New Roman"/>
          <w:b/>
          <w:sz w:val="24"/>
          <w:szCs w:val="24"/>
        </w:rPr>
      </w:pPr>
    </w:p>
    <w:p w:rsidR="00DC4D81" w:rsidRPr="00F203C8" w:rsidRDefault="00DC4D81" w:rsidP="00DC4D81">
      <w:pPr>
        <w:tabs>
          <w:tab w:val="left" w:pos="709"/>
        </w:tabs>
        <w:spacing w:after="0" w:line="240" w:lineRule="auto"/>
        <w:ind w:firstLine="709"/>
        <w:contextualSpacing/>
        <w:rPr>
          <w:rFonts w:ascii="Times New Roman" w:hAnsi="Times New Roman"/>
          <w:b/>
          <w:sz w:val="24"/>
          <w:szCs w:val="24"/>
        </w:rPr>
      </w:pPr>
      <w:r w:rsidRPr="00F203C8">
        <w:rPr>
          <w:rFonts w:ascii="Times New Roman" w:hAnsi="Times New Roman"/>
          <w:b/>
          <w:sz w:val="24"/>
          <w:szCs w:val="24"/>
        </w:rPr>
        <w:t xml:space="preserve">3.2.2. Основные электронные </w:t>
      </w:r>
      <w:r>
        <w:rPr>
          <w:rFonts w:ascii="Times New Roman" w:hAnsi="Times New Roman"/>
          <w:b/>
          <w:sz w:val="24"/>
          <w:szCs w:val="24"/>
        </w:rPr>
        <w:t>изданич</w:t>
      </w:r>
    </w:p>
    <w:p w:rsidR="00DC4D81" w:rsidRPr="00A61FEA" w:rsidRDefault="00DC4D81" w:rsidP="00DC4D81">
      <w:pPr>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 xml:space="preserve">1. </w:t>
      </w:r>
      <w:r w:rsidRPr="00A61FEA">
        <w:rPr>
          <w:rFonts w:ascii="Times New Roman" w:hAnsi="Times New Roman"/>
          <w:sz w:val="24"/>
          <w:szCs w:val="24"/>
        </w:rPr>
        <w:t xml:space="preserve">Бектобеков, Г.В. Пожарная безопасность: учебное пособие для СПО / Г.В. Бектобеков. — 2-е изд., стер. — Санкт-Петербург: Лань, 2021. — 88 с. — ISBN 978-5-8114-7106-5. — Текст: электронный // Лань: электронно-библиотечная система. — URL: </w:t>
      </w:r>
      <w:hyperlink r:id="rId9" w:history="1">
        <w:r w:rsidRPr="00A61FEA">
          <w:rPr>
            <w:rFonts w:ascii="Times New Roman" w:hAnsi="Times New Roman"/>
            <w:sz w:val="24"/>
            <w:szCs w:val="24"/>
          </w:rPr>
          <w:t>https://e.lanbook.com/book/155671</w:t>
        </w:r>
      </w:hyperlink>
      <w:r w:rsidRPr="00A61FEA">
        <w:rPr>
          <w:rFonts w:ascii="Times New Roman" w:hAnsi="Times New Roman"/>
          <w:sz w:val="24"/>
          <w:szCs w:val="24"/>
        </w:rPr>
        <w:t xml:space="preserve">  (дата обращения: 25.01.2022). — Режим доступа: для авториз. пользователей.</w:t>
      </w:r>
    </w:p>
    <w:p w:rsidR="00DC4D81" w:rsidRPr="00F203C8" w:rsidRDefault="00DC4D81" w:rsidP="00DC4D81">
      <w:pPr>
        <w:suppressAutoHyphens/>
        <w:spacing w:after="0" w:line="240" w:lineRule="auto"/>
        <w:ind w:firstLine="709"/>
        <w:contextualSpacing/>
        <w:rPr>
          <w:rFonts w:ascii="Times New Roman" w:hAnsi="Times New Roman"/>
          <w:b/>
          <w:bCs/>
          <w:sz w:val="24"/>
          <w:szCs w:val="24"/>
        </w:rPr>
      </w:pPr>
    </w:p>
    <w:p w:rsidR="00DC4D81" w:rsidRPr="00F203C8" w:rsidRDefault="00DC4D81" w:rsidP="00DC4D81">
      <w:pPr>
        <w:suppressAutoHyphens/>
        <w:spacing w:after="0" w:line="240" w:lineRule="auto"/>
        <w:ind w:firstLine="709"/>
        <w:contextualSpacing/>
        <w:rPr>
          <w:rFonts w:ascii="Times New Roman" w:hAnsi="Times New Roman"/>
          <w:bCs/>
          <w:i/>
          <w:sz w:val="24"/>
          <w:szCs w:val="24"/>
        </w:rPr>
      </w:pPr>
      <w:r w:rsidRPr="00F203C8">
        <w:rPr>
          <w:rFonts w:ascii="Times New Roman" w:hAnsi="Times New Roman"/>
          <w:b/>
          <w:bCs/>
          <w:sz w:val="24"/>
          <w:szCs w:val="24"/>
        </w:rPr>
        <w:t xml:space="preserve">3.2.3. Дополнительные источники </w:t>
      </w:r>
    </w:p>
    <w:p w:rsidR="00DC4D81" w:rsidRPr="00F203C8" w:rsidRDefault="00DC4D81" w:rsidP="003369D7">
      <w:pPr>
        <w:pStyle w:val="affffff0"/>
        <w:numPr>
          <w:ilvl w:val="0"/>
          <w:numId w:val="29"/>
        </w:numPr>
        <w:ind w:left="0" w:firstLine="709"/>
        <w:jc w:val="both"/>
        <w:rPr>
          <w:rFonts w:ascii="Times New Roman" w:hAnsi="Times New Roman"/>
          <w:sz w:val="24"/>
          <w:szCs w:val="24"/>
        </w:rPr>
      </w:pPr>
      <w:bookmarkStart w:id="3" w:name="_Hlk94604212"/>
      <w:r w:rsidRPr="00F203C8">
        <w:rPr>
          <w:rFonts w:ascii="Times New Roman" w:hAnsi="Times New Roman"/>
          <w:sz w:val="24"/>
          <w:szCs w:val="24"/>
        </w:rPr>
        <w:t xml:space="preserve">Федеральный закон Российской Федерации от 21.12.1994 г. № 69-ФЗ (последняя редакция) «О пожарной безопасности» [Электронный источник] </w:t>
      </w:r>
      <w:hyperlink r:id="rId10" w:history="1">
        <w:r w:rsidRPr="00F203C8">
          <w:rPr>
            <w:rFonts w:ascii="Times New Roman" w:hAnsi="Times New Roman"/>
            <w:sz w:val="24"/>
            <w:szCs w:val="24"/>
          </w:rPr>
          <w:t>http://www.consultant.ru/document/cons_doc_LAW_5438/</w:t>
        </w:r>
      </w:hyperlink>
      <w:r w:rsidRPr="00F203C8">
        <w:rPr>
          <w:rFonts w:ascii="Times New Roman" w:hAnsi="Times New Roman"/>
          <w:sz w:val="24"/>
          <w:szCs w:val="24"/>
        </w:rPr>
        <w:t xml:space="preserve"> (дата обращения 30.03.2022).</w:t>
      </w:r>
    </w:p>
    <w:p w:rsidR="00DC4D81" w:rsidRPr="00F203C8" w:rsidRDefault="00DC4D81" w:rsidP="003369D7">
      <w:pPr>
        <w:pStyle w:val="affffff0"/>
        <w:numPr>
          <w:ilvl w:val="0"/>
          <w:numId w:val="29"/>
        </w:numPr>
        <w:ind w:left="0" w:firstLine="709"/>
        <w:jc w:val="both"/>
        <w:rPr>
          <w:rFonts w:ascii="Times New Roman" w:hAnsi="Times New Roman"/>
          <w:sz w:val="24"/>
          <w:szCs w:val="24"/>
        </w:rPr>
      </w:pPr>
      <w:r w:rsidRPr="00F203C8">
        <w:rPr>
          <w:rFonts w:ascii="Times New Roman" w:hAnsi="Times New Roman"/>
          <w:sz w:val="24"/>
          <w:szCs w:val="24"/>
        </w:rPr>
        <w:t xml:space="preserve">Федеральный закон Российской Федерации от 21.12 1994 г. № 68-ФЗ (ред. от 28.12.2021) «О защите населения и территорий от чрезвычайных ситуаций природного и техногенного характера в Российской Федерации» [Электронный источник] </w:t>
      </w:r>
      <w:hyperlink r:id="rId11" w:history="1">
        <w:r w:rsidRPr="00F203C8">
          <w:rPr>
            <w:rFonts w:ascii="Times New Roman" w:hAnsi="Times New Roman"/>
            <w:sz w:val="24"/>
            <w:szCs w:val="24"/>
          </w:rPr>
          <w:t>https://www.economy.gov.ru/material/dokumenty/federalnyy_zakon_rossiyskoy_federacii_ot_21_dekabrya_1994_g_68_fz.html</w:t>
        </w:r>
      </w:hyperlink>
      <w:r w:rsidRPr="00F203C8">
        <w:rPr>
          <w:rFonts w:ascii="Times New Roman" w:hAnsi="Times New Roman"/>
          <w:sz w:val="24"/>
          <w:szCs w:val="24"/>
        </w:rPr>
        <w:t>. (дата обращения 23.03.2022).</w:t>
      </w:r>
    </w:p>
    <w:p w:rsidR="00DC4D81" w:rsidRPr="00F203C8" w:rsidRDefault="00DC4D81" w:rsidP="003369D7">
      <w:pPr>
        <w:pStyle w:val="affffff0"/>
        <w:numPr>
          <w:ilvl w:val="0"/>
          <w:numId w:val="29"/>
        </w:numPr>
        <w:ind w:left="0" w:firstLine="709"/>
        <w:jc w:val="both"/>
        <w:rPr>
          <w:rFonts w:ascii="Times New Roman" w:hAnsi="Times New Roman"/>
          <w:sz w:val="24"/>
          <w:szCs w:val="24"/>
        </w:rPr>
      </w:pPr>
      <w:r w:rsidRPr="00F203C8">
        <w:rPr>
          <w:rFonts w:ascii="Times New Roman" w:hAnsi="Times New Roman"/>
          <w:sz w:val="24"/>
          <w:szCs w:val="24"/>
        </w:rPr>
        <w:t xml:space="preserve">Федеральный закон Российской Федерации от 22.07.2008 г. (последняя редакция) №123-ФЗ «Технический регламент о требованиях пожарной безопасности» [Электронный источник] </w:t>
      </w:r>
      <w:hyperlink r:id="rId12" w:history="1">
        <w:r w:rsidRPr="00F203C8">
          <w:rPr>
            <w:rFonts w:ascii="Times New Roman" w:hAnsi="Times New Roman"/>
            <w:sz w:val="24"/>
            <w:szCs w:val="24"/>
          </w:rPr>
          <w:t>http://www.consultant.ru/document/cons_doc_LAW_78699/</w:t>
        </w:r>
      </w:hyperlink>
      <w:r w:rsidRPr="00F203C8">
        <w:rPr>
          <w:rFonts w:ascii="Times New Roman" w:hAnsi="Times New Roman"/>
          <w:sz w:val="24"/>
          <w:szCs w:val="24"/>
        </w:rPr>
        <w:t xml:space="preserve"> (дата обращения 12.04.2022 г.).</w:t>
      </w:r>
    </w:p>
    <w:p w:rsidR="00DC4D81" w:rsidRPr="00F203C8" w:rsidRDefault="00DC4D81" w:rsidP="003369D7">
      <w:pPr>
        <w:pStyle w:val="affffff0"/>
        <w:numPr>
          <w:ilvl w:val="0"/>
          <w:numId w:val="29"/>
        </w:numPr>
        <w:ind w:left="0" w:firstLine="709"/>
        <w:jc w:val="both"/>
        <w:rPr>
          <w:rFonts w:ascii="Times New Roman" w:hAnsi="Times New Roman"/>
          <w:sz w:val="24"/>
          <w:szCs w:val="24"/>
        </w:rPr>
      </w:pPr>
      <w:r w:rsidRPr="00F203C8">
        <w:rPr>
          <w:rFonts w:ascii="Times New Roman" w:hAnsi="Times New Roman"/>
          <w:sz w:val="24"/>
          <w:szCs w:val="24"/>
        </w:rPr>
        <w:t xml:space="preserve">Федеральный закон Российской Федерации от 23 мая 2016 г. №141-ФЗ (последняя редакция)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[Электронный источник] </w:t>
      </w:r>
      <w:hyperlink r:id="rId13" w:history="1">
        <w:r w:rsidRPr="00F203C8">
          <w:rPr>
            <w:rFonts w:ascii="Times New Roman" w:hAnsi="Times New Roman"/>
            <w:sz w:val="24"/>
            <w:szCs w:val="24"/>
          </w:rPr>
          <w:t>http://www.consultant.ru/document/cons_doc_LAW_198195/</w:t>
        </w:r>
      </w:hyperlink>
      <w:r w:rsidRPr="00F203C8">
        <w:rPr>
          <w:rFonts w:ascii="Times New Roman" w:hAnsi="Times New Roman"/>
          <w:sz w:val="24"/>
          <w:szCs w:val="24"/>
        </w:rPr>
        <w:t xml:space="preserve">  (дата обращения 12.04.2022 г.).</w:t>
      </w:r>
    </w:p>
    <w:bookmarkEnd w:id="3"/>
    <w:p w:rsidR="00DC4D81" w:rsidRPr="00F203C8" w:rsidRDefault="00DC4D81" w:rsidP="00DC4D81">
      <w:pPr>
        <w:spacing w:after="0" w:line="240" w:lineRule="auto"/>
        <w:jc w:val="both"/>
        <w:rPr>
          <w:rFonts w:ascii="Times New Roman" w:hAnsi="Times New Roman"/>
          <w:iCs/>
          <w:sz w:val="24"/>
          <w:szCs w:val="24"/>
        </w:rPr>
      </w:pPr>
    </w:p>
    <w:p w:rsidR="00DC4D81" w:rsidRPr="00F203C8" w:rsidRDefault="00DC4D81" w:rsidP="00DC4D81">
      <w:pPr>
        <w:spacing w:after="0" w:line="240" w:lineRule="auto"/>
        <w:jc w:val="center"/>
        <w:rPr>
          <w:rFonts w:ascii="Times New Roman" w:hAnsi="Times New Roman"/>
          <w:b/>
          <w:bCs/>
        </w:rPr>
      </w:pPr>
      <w:r w:rsidRPr="00F203C8">
        <w:rPr>
          <w:rFonts w:ascii="Times New Roman" w:hAnsi="Times New Roman"/>
          <w:b/>
          <w:bCs/>
        </w:rPr>
        <w:t xml:space="preserve">4. КОНТРОЛЬ И ОЦЕНКА РЕЗУЛЬТАТОВ ОСВОЕНИЯ </w:t>
      </w:r>
      <w:r w:rsidRPr="00F203C8">
        <w:rPr>
          <w:rFonts w:ascii="Times New Roman" w:hAnsi="Times New Roman"/>
          <w:b/>
          <w:bCs/>
        </w:rPr>
        <w:br/>
        <w:t>ПРОФЕССИОНАЛЬНОГО МОДУЛЯ</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962"/>
        <w:gridCol w:w="1843"/>
      </w:tblGrid>
      <w:tr w:rsidR="00DC4D81" w:rsidRPr="00F203C8" w:rsidTr="006D4002">
        <w:trPr>
          <w:trHeight w:val="1098"/>
        </w:trPr>
        <w:tc>
          <w:tcPr>
            <w:tcW w:w="2551" w:type="dxa"/>
            <w:vAlign w:val="center"/>
          </w:tcPr>
          <w:p w:rsidR="00DC4D81" w:rsidRPr="008F7EC5" w:rsidRDefault="00DC4D81" w:rsidP="006D4002">
            <w:pPr>
              <w:spacing w:after="0" w:line="240" w:lineRule="auto"/>
              <w:jc w:val="center"/>
              <w:rPr>
                <w:rFonts w:ascii="Times New Roman" w:hAnsi="Times New Roman"/>
                <w:sz w:val="24"/>
                <w:szCs w:val="24"/>
              </w:rPr>
            </w:pPr>
            <w:r w:rsidRPr="008F7EC5">
              <w:rPr>
                <w:rFonts w:ascii="Times New Roman" w:hAnsi="Times New Roman"/>
                <w:bCs/>
                <w:sz w:val="24"/>
                <w:szCs w:val="24"/>
              </w:rPr>
              <w:t xml:space="preserve">Код и наименование профессиональных </w:t>
            </w:r>
            <w:r w:rsidRPr="008F7EC5">
              <w:rPr>
                <w:rFonts w:ascii="Times New Roman" w:hAnsi="Times New Roman"/>
                <w:bCs/>
                <w:sz w:val="24"/>
                <w:szCs w:val="24"/>
              </w:rPr>
              <w:br/>
              <w:t>и общих компетенций, формируемых в рамках модуля</w:t>
            </w:r>
          </w:p>
        </w:tc>
        <w:tc>
          <w:tcPr>
            <w:tcW w:w="4962" w:type="dxa"/>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Критерии оценки</w:t>
            </w:r>
          </w:p>
        </w:tc>
        <w:tc>
          <w:tcPr>
            <w:tcW w:w="1843" w:type="dxa"/>
            <w:vAlign w:val="center"/>
          </w:tcPr>
          <w:p w:rsidR="00DC4D81" w:rsidRPr="008F7EC5" w:rsidRDefault="00DC4D81" w:rsidP="006D4002">
            <w:pPr>
              <w:suppressAutoHyphens/>
              <w:spacing w:after="0" w:line="240" w:lineRule="auto"/>
              <w:jc w:val="center"/>
              <w:rPr>
                <w:rFonts w:ascii="Times New Roman" w:hAnsi="Times New Roman"/>
                <w:sz w:val="24"/>
                <w:szCs w:val="24"/>
              </w:rPr>
            </w:pPr>
            <w:r w:rsidRPr="008F7EC5">
              <w:rPr>
                <w:rFonts w:ascii="Times New Roman" w:hAnsi="Times New Roman"/>
                <w:sz w:val="24"/>
                <w:szCs w:val="24"/>
              </w:rPr>
              <w:t>Методы оценки</w:t>
            </w:r>
          </w:p>
        </w:tc>
      </w:tr>
      <w:tr w:rsidR="00DC4D81" w:rsidRPr="00F203C8" w:rsidTr="006D4002">
        <w:trPr>
          <w:trHeight w:val="698"/>
        </w:trPr>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t>ПКн</w:t>
            </w:r>
            <w:r w:rsidRPr="00F203C8">
              <w:rPr>
                <w:rFonts w:ascii="Times New Roman" w:hAnsi="Times New Roman"/>
                <w:vertAlign w:val="subscript"/>
              </w:rPr>
              <w:t>1</w:t>
            </w:r>
            <w:r w:rsidRPr="00F203C8">
              <w:rPr>
                <w:rFonts w:ascii="Times New Roman" w:hAnsi="Times New Roman"/>
              </w:rPr>
              <w:t xml:space="preserve"> 3.1. Руководить деятельностью отделения (караула) пожарной части (отдельного поста) при тушении пожаров и проведении аварийно-спасательных работ, связанных с тушением пожара</w:t>
            </w:r>
          </w:p>
        </w:tc>
        <w:tc>
          <w:tcPr>
            <w:tcW w:w="4962" w:type="dxa"/>
          </w:tcPr>
          <w:p w:rsidR="00DC4D81" w:rsidRPr="00F203C8" w:rsidRDefault="00DC4D81" w:rsidP="006D4002">
            <w:pPr>
              <w:spacing w:after="0" w:line="240" w:lineRule="auto"/>
              <w:jc w:val="both"/>
              <w:rPr>
                <w:rFonts w:ascii="Times New Roman" w:hAnsi="Times New Roman"/>
              </w:rPr>
            </w:pPr>
            <w:r w:rsidRPr="00F203C8">
              <w:rPr>
                <w:rFonts w:ascii="Times New Roman" w:hAnsi="Times New Roman"/>
                <w:b/>
              </w:rPr>
              <w:t>Демонстрирует умения:</w:t>
            </w:r>
            <w:r w:rsidRPr="00F203C8">
              <w:rPr>
                <w:rFonts w:ascii="Times New Roman" w:hAnsi="Times New Roman"/>
                <w:iCs/>
              </w:rPr>
              <w:t xml:space="preserve"> </w:t>
            </w:r>
            <w:r w:rsidRPr="00F203C8">
              <w:rPr>
                <w:rFonts w:ascii="Times New Roman" w:hAnsi="Times New Roman"/>
              </w:rPr>
              <w:t xml:space="preserve"> </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организовывать и контролировать проведение оценки состояния пострадавшего по основным наблюдаемым симптомам или путем опроса пострадавшего;</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работать с пожарно-техническим и спасательным вооружением и оборудованием;</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проводить оценку обстановки по внешним признакам на месте вызова;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осуществлять расчет вероятного развития пожара;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определять ранг пожара;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руководить действиями по оказанию первой помощи пострадавшему в соответствии с универсальной схемой оказания первой помощи до оказания медицинской помощи на месте происшествия;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рассчитывать необходимое количество сил и средств</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 xml:space="preserve">организовывать действия личного состава отделения по приведению в состояние готовности мобильных средств пожаротушения, пожарных </w:t>
            </w:r>
            <w:r w:rsidRPr="00F203C8">
              <w:rPr>
                <w:rFonts w:ascii="Times New Roman" w:hAnsi="Times New Roman"/>
              </w:rPr>
              <w:lastRenderedPageBreak/>
              <w:t>спасательных устройств и снаряжения, сиз, огнетушащих веществ и специальных агрегатов;</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использовать средства связи и оповещения, приборы и технические средства для сбора и обработки оперативной информации;</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производить развертывание сил и средств, используемых для тушения пожара;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выбирать решающее направление действий по тушению пожаров;</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указывать подчиненному личному составу водоисточник, направление и способы прокладки рукавных линий, место установки разветвления, количество и виды стволов, боевые позиции ствольщиков, места установки пожарных лестниц;</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выявлять опасные факторы пожара и принимать меры по защите личного состава от их воздействия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принимать решение об использовании сиз</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ставить задачи перед участниками тушения пожара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выполнение поставленных задач</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применять пожарную, аварийно-спасательную и инженерную технику и оборудование при тушении пожаров и проведении аварийно-спасательных работ</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организовывать мероприятия по обеспечению безопасности работ, защите личного состава от поражающих факторов</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выбирать пожарную, аварийно-спасательную и инженерную технику и оборудование в зависимости от ситуации при тушении пожаров и проведении аварийно-спасательных работ</w:t>
            </w:r>
          </w:p>
          <w:p w:rsidR="00DC4D81" w:rsidRPr="00F203C8" w:rsidRDefault="00DC4D81" w:rsidP="006D4002">
            <w:pPr>
              <w:suppressAutoHyphens/>
              <w:spacing w:after="0" w:line="240" w:lineRule="auto"/>
              <w:jc w:val="both"/>
              <w:rPr>
                <w:rFonts w:ascii="Times New Roman" w:hAnsi="Times New Roman"/>
                <w:b/>
                <w:iCs/>
              </w:rPr>
            </w:pPr>
            <w:r w:rsidRPr="00F203C8">
              <w:rPr>
                <w:rFonts w:ascii="Times New Roman" w:hAnsi="Times New Roman"/>
                <w:b/>
                <w:iCs/>
              </w:rPr>
              <w:t>Демонстрирует знания: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универсальной схемы оказания первой помощи до оказания медицинской помощи на месте происшествия;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перечня состояний, при которых оказывается первая помощь;</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перечня мероприятий по оказанию первой помощи;</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психологических особенностей общения и поведения с пострадавшими людьми и людьми, пребывающими в экстремальной или критической ситуациях;</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ответственности руководителя пожарного подразделения при оказании первой помощи пострадавшим;</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основных характеристик пожара, тактика тушения и правила борьбы с распространением пожара;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способов проведения разведки на месте пожара, обязанностей ведущих разведку, мер безопасности;</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порядка оценки обстановки на пожаре и принятия решения о ведении действий по тушению пожара и проведению аварийно-спасательных работ;</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правил выбора решающего направления действий по тушению пожара;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lastRenderedPageBreak/>
              <w:t>порядка привлечения дополнительных сил и средств для тушения пожара и проведения аварийно-спасательных работ;</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правил эксплуатации пожарных гидрантов;</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требований охраны труда при тушении пожара;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горючих свойств материалов, побочных факторов горения взрывчатых и радиоактивных веществ;</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нормативно-правовой базы по вопросам организации пожаротушения и проведению аварийно-спасательных работ;</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требований охраны труда и обеспечения безопасности при оказании первой помощи пострадавшим при пожаре;</w:t>
            </w:r>
          </w:p>
          <w:p w:rsidR="00DC4D81" w:rsidRPr="00F203C8" w:rsidRDefault="00DC4D81" w:rsidP="006D4002">
            <w:pPr>
              <w:suppressAutoHyphens/>
              <w:spacing w:after="0" w:line="240" w:lineRule="auto"/>
              <w:jc w:val="both"/>
              <w:rPr>
                <w:rFonts w:ascii="Times New Roman" w:hAnsi="Times New Roman"/>
              </w:rPr>
            </w:pPr>
            <w:r w:rsidRPr="00F203C8">
              <w:rPr>
                <w:rFonts w:ascii="Times New Roman" w:hAnsi="Times New Roman"/>
              </w:rPr>
              <w:t>порядка передачи и содержание оперативной правила ведения радиосвязи, порядка радиотелефонного обмена информации</w:t>
            </w:r>
          </w:p>
        </w:tc>
        <w:tc>
          <w:tcPr>
            <w:tcW w:w="1843" w:type="dxa"/>
          </w:tcPr>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lastRenderedPageBreak/>
              <w:t>Текущий контроль и оценка знаний;</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устный опрос</w:t>
            </w:r>
          </w:p>
          <w:p w:rsidR="00DC4D81" w:rsidRPr="00F203C8" w:rsidRDefault="00DC4D81" w:rsidP="006D4002">
            <w:pPr>
              <w:suppressAutoHyphens/>
              <w:spacing w:after="0" w:line="240" w:lineRule="auto"/>
              <w:rPr>
                <w:rFonts w:ascii="Times New Roman" w:hAnsi="Times New Roman"/>
              </w:rPr>
            </w:pP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lastRenderedPageBreak/>
              <w:t>ПКн</w:t>
            </w:r>
            <w:r w:rsidRPr="00F203C8">
              <w:rPr>
                <w:rFonts w:ascii="Times New Roman" w:hAnsi="Times New Roman"/>
                <w:vertAlign w:val="subscript"/>
              </w:rPr>
              <w:t>1</w:t>
            </w:r>
            <w:r w:rsidRPr="00F203C8">
              <w:rPr>
                <w:rFonts w:ascii="Times New Roman" w:hAnsi="Times New Roman"/>
              </w:rPr>
              <w:t xml:space="preserve"> 3.2. Руководить деятельностью отделения (караула) пожарной части (отдельного поста) при тушении пожаров с использованием средств индивидуальной защиты органов дыхания и зрения в непригодной для дыхания среде</w:t>
            </w:r>
          </w:p>
          <w:p w:rsidR="00DC4D81" w:rsidRPr="00F203C8" w:rsidRDefault="00DC4D81" w:rsidP="006D4002">
            <w:pPr>
              <w:tabs>
                <w:tab w:val="left" w:pos="2835"/>
              </w:tabs>
              <w:spacing w:after="0" w:line="240" w:lineRule="auto"/>
              <w:rPr>
                <w:rFonts w:ascii="Times New Roman" w:hAnsi="Times New Roman"/>
              </w:rPr>
            </w:pPr>
          </w:p>
        </w:tc>
        <w:tc>
          <w:tcPr>
            <w:tcW w:w="4962" w:type="dxa"/>
          </w:tcPr>
          <w:p w:rsidR="00DC4D81" w:rsidRPr="00F203C8" w:rsidRDefault="00DC4D81" w:rsidP="006D4002">
            <w:pPr>
              <w:spacing w:after="0" w:line="240" w:lineRule="auto"/>
              <w:rPr>
                <w:rFonts w:ascii="Times New Roman" w:hAnsi="Times New Roman"/>
                <w:b/>
              </w:rPr>
            </w:pPr>
            <w:r w:rsidRPr="00F203C8">
              <w:rPr>
                <w:rFonts w:ascii="Times New Roman" w:hAnsi="Times New Roman"/>
                <w:b/>
              </w:rPr>
              <w:t xml:space="preserve">Демонстрирует умения: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организовывать и проводить разведку пожара, оценивать создавшуюся обстановку на пожарах и авариях с использованием средств индивидуальной защиты органов дыхания и зрения в непригодной для дыхания среде; </w:t>
            </w:r>
          </w:p>
          <w:p w:rsidR="00DC4D81" w:rsidRPr="00F203C8" w:rsidRDefault="00DC4D81" w:rsidP="006D4002">
            <w:pPr>
              <w:spacing w:after="0" w:line="240" w:lineRule="auto"/>
              <w:jc w:val="both"/>
              <w:rPr>
                <w:rFonts w:ascii="Times New Roman" w:hAnsi="Times New Roman"/>
              </w:rPr>
            </w:pPr>
            <w:r w:rsidRPr="00F203C8">
              <w:rPr>
                <w:rFonts w:ascii="Times New Roman" w:eastAsia="Calibri" w:hAnsi="Times New Roman"/>
                <w:lang w:eastAsia="en-US"/>
              </w:rPr>
              <w:t xml:space="preserve">осуществлять выбор решающего направления действий по тушению пожара </w:t>
            </w:r>
            <w:r w:rsidRPr="00F203C8">
              <w:rPr>
                <w:rFonts w:ascii="Times New Roman" w:hAnsi="Times New Roman"/>
              </w:rPr>
              <w:t>с использованием средств индивидуальной защиты органов дыхания и зрения в непригодной для дыхания среде</w:t>
            </w:r>
            <w:r w:rsidRPr="00F203C8">
              <w:rPr>
                <w:rFonts w:ascii="Times New Roman" w:eastAsia="Calibri" w:hAnsi="Times New Roman"/>
                <w:lang w:eastAsia="en-US"/>
              </w:rPr>
              <w:t>;</w:t>
            </w:r>
            <w:r w:rsidRPr="00F203C8">
              <w:rPr>
                <w:rFonts w:ascii="Times New Roman" w:hAnsi="Times New Roman"/>
              </w:rPr>
              <w:t xml:space="preserve"> </w:t>
            </w:r>
          </w:p>
          <w:p w:rsidR="00DC4D81" w:rsidRPr="00F203C8" w:rsidRDefault="00DC4D81" w:rsidP="006D4002">
            <w:pPr>
              <w:spacing w:after="0" w:line="240" w:lineRule="auto"/>
              <w:jc w:val="both"/>
              <w:rPr>
                <w:rFonts w:ascii="Times New Roman" w:hAnsi="Times New Roman"/>
              </w:rPr>
            </w:pPr>
            <w:r w:rsidRPr="00F203C8">
              <w:rPr>
                <w:rFonts w:ascii="Times New Roman" w:eastAsia="Calibri" w:hAnsi="Times New Roman"/>
                <w:lang w:eastAsia="en-US"/>
              </w:rPr>
              <w:t>осуществлять выбор огнетушащих</w:t>
            </w:r>
            <w:r w:rsidRPr="00F203C8">
              <w:rPr>
                <w:rFonts w:ascii="Times New Roman" w:hAnsi="Times New Roman"/>
              </w:rPr>
              <w:t xml:space="preserve"> веществ, определять способы, приёмы и механизмы прекращения горения в зависимости от характера пожара и обстановки на нём с использованием средств индивидуальной защиты органов дыхания и зрения в непригодной для дыхания среде; </w:t>
            </w:r>
          </w:p>
          <w:p w:rsidR="00DC4D81" w:rsidRPr="00F203C8" w:rsidRDefault="00DC4D81" w:rsidP="006D4002">
            <w:pPr>
              <w:spacing w:after="0" w:line="240" w:lineRule="auto"/>
              <w:jc w:val="both"/>
              <w:rPr>
                <w:rFonts w:ascii="Times New Roman" w:hAnsi="Times New Roman"/>
              </w:rPr>
            </w:pPr>
            <w:r w:rsidRPr="00F203C8">
              <w:rPr>
                <w:rFonts w:ascii="Times New Roman" w:eastAsia="Calibri" w:hAnsi="Times New Roman"/>
                <w:lang w:eastAsia="en-US"/>
              </w:rPr>
              <w:t xml:space="preserve">применять расчеты требуемых сил и средств для тушения пожаров </w:t>
            </w:r>
            <w:r w:rsidRPr="00F203C8">
              <w:rPr>
                <w:rFonts w:ascii="Times New Roman" w:hAnsi="Times New Roman"/>
              </w:rPr>
              <w:t>с использованием средств индивидуальной защиты органов дыхания и зрения в непригодной для дыхания среде</w:t>
            </w:r>
            <w:r w:rsidRPr="00F203C8">
              <w:rPr>
                <w:rFonts w:ascii="Times New Roman" w:eastAsia="Calibri" w:hAnsi="Times New Roman"/>
                <w:lang w:eastAsia="en-US"/>
              </w:rPr>
              <w:t>;</w:t>
            </w:r>
            <w:r w:rsidRPr="00F203C8">
              <w:rPr>
                <w:rFonts w:ascii="Times New Roman" w:hAnsi="Times New Roman"/>
              </w:rPr>
              <w:t xml:space="preserve"> </w:t>
            </w:r>
          </w:p>
          <w:p w:rsidR="00DC4D81" w:rsidRPr="00F203C8" w:rsidRDefault="00DC4D81" w:rsidP="006D4002">
            <w:pPr>
              <w:spacing w:after="0" w:line="240" w:lineRule="auto"/>
              <w:jc w:val="both"/>
              <w:rPr>
                <w:rFonts w:ascii="Times New Roman" w:hAnsi="Times New Roman"/>
              </w:rPr>
            </w:pPr>
            <w:r w:rsidRPr="00F203C8">
              <w:rPr>
                <w:rFonts w:ascii="Times New Roman" w:eastAsia="Calibri" w:hAnsi="Times New Roman"/>
                <w:lang w:eastAsia="en-US"/>
              </w:rPr>
              <w:t>определять</w:t>
            </w:r>
            <w:r w:rsidRPr="00F203C8">
              <w:rPr>
                <w:rFonts w:ascii="Times New Roman" w:hAnsi="Times New Roman"/>
              </w:rPr>
              <w:t xml:space="preserve"> </w:t>
            </w:r>
            <w:r w:rsidRPr="00F203C8">
              <w:rPr>
                <w:rFonts w:ascii="Times New Roman" w:eastAsia="Calibri" w:hAnsi="Times New Roman"/>
                <w:lang w:eastAsia="en-US"/>
              </w:rPr>
              <w:t>приемы</w:t>
            </w:r>
            <w:r w:rsidRPr="00F203C8">
              <w:rPr>
                <w:rFonts w:ascii="Times New Roman" w:hAnsi="Times New Roman"/>
              </w:rPr>
              <w:t>,</w:t>
            </w:r>
            <w:r w:rsidRPr="00F203C8">
              <w:rPr>
                <w:rFonts w:ascii="Times New Roman" w:eastAsia="Calibri" w:hAnsi="Times New Roman"/>
                <w:lang w:eastAsia="en-US"/>
              </w:rPr>
              <w:t xml:space="preserve"> способы тушения пожаров и проведение аварийно-спасательных работ на объектах различного назначения </w:t>
            </w:r>
            <w:r w:rsidRPr="00F203C8">
              <w:rPr>
                <w:rFonts w:ascii="Times New Roman" w:hAnsi="Times New Roman"/>
              </w:rPr>
              <w:t>с использованием средств индивидуальной защиты органов дыхания и зрения в непригодной для дыхания среде</w:t>
            </w:r>
            <w:r w:rsidRPr="00F203C8">
              <w:rPr>
                <w:rFonts w:ascii="Times New Roman" w:eastAsia="Calibri" w:hAnsi="Times New Roman"/>
                <w:lang w:eastAsia="en-US"/>
              </w:rPr>
              <w:t>;</w:t>
            </w:r>
            <w:r w:rsidRPr="00F203C8">
              <w:rPr>
                <w:rFonts w:ascii="Times New Roman" w:hAnsi="Times New Roman"/>
              </w:rPr>
              <w:t xml:space="preserve"> </w:t>
            </w:r>
          </w:p>
          <w:p w:rsidR="00DC4D81" w:rsidRPr="00F203C8" w:rsidRDefault="00DC4D81" w:rsidP="006D4002">
            <w:pPr>
              <w:spacing w:after="0" w:line="240" w:lineRule="auto"/>
              <w:jc w:val="both"/>
              <w:rPr>
                <w:rFonts w:ascii="Times New Roman" w:hAnsi="Times New Roman"/>
              </w:rPr>
            </w:pPr>
            <w:r w:rsidRPr="00F203C8">
              <w:rPr>
                <w:rFonts w:ascii="Times New Roman" w:eastAsia="Calibri" w:hAnsi="Times New Roman"/>
                <w:lang w:eastAsia="en-US"/>
              </w:rPr>
              <w:t xml:space="preserve">осуществлять тушение пожара в сложных условиях </w:t>
            </w:r>
            <w:r w:rsidRPr="00F203C8">
              <w:rPr>
                <w:rFonts w:ascii="Times New Roman" w:hAnsi="Times New Roman"/>
              </w:rPr>
              <w:t>с использованием средств индивидуальной защиты органов дыхания и зрения в непригодной для дыхания среде</w:t>
            </w:r>
          </w:p>
          <w:p w:rsidR="00DC4D81" w:rsidRPr="00F203C8" w:rsidRDefault="00DC4D81" w:rsidP="006D4002">
            <w:pPr>
              <w:spacing w:after="0" w:line="240" w:lineRule="auto"/>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правила проведения аварийно-спасательных работ при тушении пожаров с использованием сиз органов дыхания и зрения в непригодной для дыхания среде;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способы, приёмы и механизмы прекращения горения в зависимости от характера пожара и обстановки на нём с использованием средств индивидуальной защиты органов дыхания и зрения в непригодной для дыхания среде; </w:t>
            </w:r>
          </w:p>
          <w:p w:rsidR="00DC4D81" w:rsidRPr="00F203C8" w:rsidRDefault="00DC4D81" w:rsidP="006D4002">
            <w:pPr>
              <w:spacing w:after="0" w:line="240" w:lineRule="auto"/>
              <w:rPr>
                <w:rFonts w:ascii="Times New Roman" w:hAnsi="Times New Roman"/>
              </w:rPr>
            </w:pPr>
            <w:r w:rsidRPr="00F203C8">
              <w:rPr>
                <w:rFonts w:ascii="Times New Roman" w:eastAsia="Calibri" w:hAnsi="Times New Roman"/>
                <w:lang w:eastAsia="en-US"/>
              </w:rPr>
              <w:lastRenderedPageBreak/>
              <w:t xml:space="preserve">расчет требуемых </w:t>
            </w:r>
            <w:r w:rsidRPr="00F203C8">
              <w:rPr>
                <w:rFonts w:ascii="Times New Roman" w:hAnsi="Times New Roman"/>
              </w:rPr>
              <w:t>средств индивидуальной защиты органов дыхания и зрения при тушении пожара в непригодной для дыхания среде</w:t>
            </w:r>
            <w:r w:rsidRPr="00F203C8">
              <w:rPr>
                <w:rFonts w:ascii="Times New Roman" w:eastAsia="Calibri" w:hAnsi="Times New Roman"/>
                <w:lang w:eastAsia="en-US"/>
              </w:rPr>
              <w:t>;</w:t>
            </w:r>
          </w:p>
        </w:tc>
        <w:tc>
          <w:tcPr>
            <w:tcW w:w="1843" w:type="dxa"/>
          </w:tcPr>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lastRenderedPageBreak/>
              <w:t>Текущий контроль и оценка знаний;</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lastRenderedPageBreak/>
              <w:t>ПКн</w:t>
            </w:r>
            <w:r w:rsidRPr="00F203C8">
              <w:rPr>
                <w:rFonts w:ascii="Times New Roman" w:hAnsi="Times New Roman"/>
                <w:vertAlign w:val="subscript"/>
              </w:rPr>
              <w:t>1</w:t>
            </w:r>
            <w:r w:rsidRPr="00F203C8">
              <w:rPr>
                <w:rFonts w:ascii="Times New Roman" w:hAnsi="Times New Roman"/>
              </w:rPr>
              <w:t xml:space="preserve"> 3.3. Организовывать деятельность дежурного караула (смены) пожарной части (отдельного поста) во время несения суточного дежурства в расположении части</w:t>
            </w:r>
          </w:p>
        </w:tc>
        <w:tc>
          <w:tcPr>
            <w:tcW w:w="4962" w:type="dxa"/>
          </w:tcPr>
          <w:p w:rsidR="00DC4D81" w:rsidRPr="00F203C8" w:rsidRDefault="00DC4D81" w:rsidP="006D4002">
            <w:pPr>
              <w:spacing w:after="0" w:line="240" w:lineRule="auto"/>
              <w:jc w:val="both"/>
              <w:rPr>
                <w:rFonts w:ascii="Times New Roman" w:hAnsi="Times New Roman"/>
                <w:b/>
              </w:rPr>
            </w:pPr>
            <w:r w:rsidRPr="00F203C8">
              <w:rPr>
                <w:rFonts w:ascii="Times New Roman" w:hAnsi="Times New Roman"/>
                <w:b/>
              </w:rPr>
              <w:t xml:space="preserve">Демонстрирует умения: </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несение службы личным составом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планировать и осуществлять мероприятия, вести документацию согласно специализации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организовывать и контролировать выполнение личным составом караула работ по проверке работоспособности мобильных средств пожаротушения, пожарных спасательных устройств и снаряжения, сиз, огнетушащих веществ и специальных агрегатов, приспособлений и средств оказания первой помощи пострадавшим</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осуществлять контроль за действиями личного состава по приемке и передаче закрепленных мобильных средств пожаротушения, пожарных спасательных устройств и снаряжения, сиз, огнетушащих веществ и специальных агрегатов, приспособлений и средств оказания первой помощи пострадавшим</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выполнение личным составом караула требований охраны труда, пожарной безопасности и санитарно-гигиенических норм</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вести учетную документацию по обслуживанию техники и пожарно-технического вооружения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обеспечивать постоянную готовность к ведению действий по тушению пожаров в период дежурства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организовывать и контролировать проверку наружного противопожарного водоснабжения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выполнение должностных обязанностей личным составом дежурного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обеспечивать выполнение мероприятий, предусмотренных распорядком дня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контролировать сбор данных о наличии людей в ночное время в детских, медицинских организациях и на охраняемых объектах</w:t>
            </w:r>
          </w:p>
          <w:p w:rsidR="00DC4D81" w:rsidRPr="00F203C8" w:rsidRDefault="00DC4D81" w:rsidP="006D4002">
            <w:pPr>
              <w:spacing w:after="0" w:line="240" w:lineRule="auto"/>
              <w:jc w:val="both"/>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характеристики специального снаряжения и сиз, порядок и правила их применения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требования охраны труда в подразделениях федеральной противопожарной службы государственной противопожарной службы</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требования пожарной безопасности</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номенклатура документов, регламентирующих организацию караульной службы в пожарной охране</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материальная часть и тактико-технические характеристики пожарного инструмента и аварийно-спасательного оборудования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 xml:space="preserve">материальная часть и тактико-технические характеристики средств связи и сигнализации, </w:t>
            </w:r>
            <w:r w:rsidRPr="00F203C8">
              <w:rPr>
                <w:rFonts w:ascii="Times New Roman" w:hAnsi="Times New Roman"/>
              </w:rPr>
              <w:lastRenderedPageBreak/>
              <w:t>средств радиационной и химической защиты, приборов химического и дозиметрического контроля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распорядок дня дежурного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права и обязанности должностных лиц дежурного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должностная инструкция начальника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адресное расположение наружного противопожарного водоснабжения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нормативные правовые акты, регулирующие деятельность пожарной охраны</w:t>
            </w:r>
          </w:p>
        </w:tc>
        <w:tc>
          <w:tcPr>
            <w:tcW w:w="1843" w:type="dxa"/>
          </w:tcPr>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lastRenderedPageBreak/>
              <w:t>Текущий контроль и оценка знаний;</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tabs>
                <w:tab w:val="left" w:pos="2835"/>
              </w:tabs>
              <w:spacing w:after="0" w:line="240" w:lineRule="auto"/>
              <w:rPr>
                <w:rFonts w:ascii="Times New Roman" w:hAnsi="Times New Roman"/>
              </w:rPr>
            </w:pPr>
            <w:r w:rsidRPr="00F203C8">
              <w:rPr>
                <w:rFonts w:ascii="Times New Roman" w:hAnsi="Times New Roman"/>
              </w:rPr>
              <w:lastRenderedPageBreak/>
              <w:t>ПКн</w:t>
            </w:r>
            <w:r w:rsidRPr="00F203C8">
              <w:rPr>
                <w:rFonts w:ascii="Times New Roman" w:hAnsi="Times New Roman"/>
                <w:vertAlign w:val="subscript"/>
              </w:rPr>
              <w:t>1</w:t>
            </w:r>
            <w:r w:rsidRPr="00F203C8">
              <w:rPr>
                <w:rFonts w:ascii="Times New Roman" w:hAnsi="Times New Roman"/>
              </w:rPr>
              <w:t xml:space="preserve"> 3.4. Организовывать действия дежурного караула (смены) по сбору, выезду и следованию к месту пожара (вызова)</w:t>
            </w:r>
          </w:p>
        </w:tc>
        <w:tc>
          <w:tcPr>
            <w:tcW w:w="4962" w:type="dxa"/>
          </w:tcPr>
          <w:p w:rsidR="00DC4D81" w:rsidRPr="00F203C8" w:rsidRDefault="00DC4D81" w:rsidP="006D4002">
            <w:pPr>
              <w:spacing w:after="0" w:line="240" w:lineRule="auto"/>
              <w:jc w:val="both"/>
              <w:rPr>
                <w:rFonts w:ascii="Times New Roman" w:hAnsi="Times New Roman"/>
                <w:b/>
              </w:rPr>
            </w:pPr>
            <w:r w:rsidRPr="00F203C8">
              <w:rPr>
                <w:rFonts w:ascii="Times New Roman" w:hAnsi="Times New Roman"/>
                <w:b/>
              </w:rPr>
              <w:t xml:space="preserve">Демонстрирует умения: </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содержание боевой одежды, СИЗОД личного состава дежурного караула в исправном состоянии</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выполнение личным составом дежурного караула норматива "сбор и выезд по тревоге"</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выполнение личным составом дежурного караула требований области охраны труда при сборе, посадке в автомобиль и выезде к месту вызова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обеспечивать соблюдение дисциплины личным составом дежурного караула при сборе, посадке в автомобиль и выезде к месту вызова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обеспечивать эффективное размещение личного состава дежурного караула на технике в соответствии с табелем боевого расчета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поддержание техники и вооружения в готовности к проведению боевых действий по тушению пожара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выполнение личным составом дежурного караула правил ношения установленной формы одежды</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выезжать во главе дежурного караула для проведения боевых действий по тушению пожаров</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выбор оптимального пути следования к месту пожара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контролировать действия личного состава караула при следовании к месту пожара с учетом обеспечения безопасности движения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поддерживать связь со старшим должностным лицом гарнизона, докладывать ему об изменении обстановки</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определять степень опасности в зоне тушения пожара и информировать о ней командира отделения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отдавать командиру отделения распоряжения и требовать их исполнения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вести радиосвязь с диспетчером пожарной части по сбору оперативной информации об объекте пожара</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информировать командира отделения об особенностях объекта пожара, указанных в документах предварительного планирования боевых действий на пожаре</w:t>
            </w:r>
          </w:p>
          <w:p w:rsidR="00DC4D81" w:rsidRPr="00F203C8" w:rsidRDefault="00DC4D81" w:rsidP="006D4002">
            <w:pPr>
              <w:spacing w:after="0" w:line="240" w:lineRule="auto"/>
              <w:jc w:val="both"/>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lastRenderedPageBreak/>
              <w:t>порядок организации тушения пожаров и проведения аварийно-спасательных работ</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нормативные правовые акты, регулирующие деятельность пожарной охраны</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документы предварительного планирования боевых действий на пожаре</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основы трудового законодательства российской федерации</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требования охраны труда в подразделениях федеральной противопожарной службы государственной противопожарной службы</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район выезда дежурного караула, расположение взрывопожароопасных объектов, их пожарная опасность</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требования пожарной безопасности</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состояние противопожарного водоснабжения в пределах района выезда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тактико-технические характеристики техники и вооружения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состояние проезда пожарной техники к месту пожара в пределах района выезда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информация о расположении ведомственных пожарных частей в районе выезда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информация о наличии добровольных пожарных дружин (команд) на объектах в пределах района выезда караула</w:t>
            </w:r>
          </w:p>
          <w:p w:rsidR="00DC4D81" w:rsidRPr="00F203C8" w:rsidRDefault="00DC4D81" w:rsidP="006D4002">
            <w:pPr>
              <w:spacing w:after="0" w:line="240" w:lineRule="auto"/>
              <w:jc w:val="both"/>
              <w:textAlignment w:val="baseline"/>
              <w:rPr>
                <w:rFonts w:ascii="Times New Roman" w:hAnsi="Times New Roman"/>
              </w:rPr>
            </w:pPr>
            <w:r w:rsidRPr="00F203C8">
              <w:rPr>
                <w:rFonts w:ascii="Times New Roman" w:hAnsi="Times New Roman"/>
              </w:rPr>
              <w:t>информация о количестве людей (больных), в том числе в ночное время, на объектах с ночным пребыванием людей в пределах района выезда караула</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правила ведения радиосвязи, порядок радиотелефонного обмена</w:t>
            </w:r>
          </w:p>
        </w:tc>
        <w:tc>
          <w:tcPr>
            <w:tcW w:w="1843" w:type="dxa"/>
          </w:tcPr>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lastRenderedPageBreak/>
              <w:t>Текущий контроль и оценка знаний;</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lastRenderedPageBreak/>
              <w:t>ПКн</w:t>
            </w:r>
            <w:r w:rsidRPr="00F203C8">
              <w:rPr>
                <w:rFonts w:ascii="Times New Roman" w:hAnsi="Times New Roman"/>
                <w:vertAlign w:val="subscript"/>
              </w:rPr>
              <w:t>1</w:t>
            </w:r>
            <w:r w:rsidRPr="00F203C8">
              <w:rPr>
                <w:rFonts w:ascii="Times New Roman" w:hAnsi="Times New Roman"/>
              </w:rPr>
              <w:t xml:space="preserve"> 3.5. Организовывать боевую подготовку личного состава отделения дежурного караула (смены)</w:t>
            </w:r>
          </w:p>
        </w:tc>
        <w:tc>
          <w:tcPr>
            <w:tcW w:w="4962" w:type="dxa"/>
          </w:tcPr>
          <w:p w:rsidR="00DC4D81" w:rsidRPr="00F203C8" w:rsidRDefault="00DC4D81" w:rsidP="006D4002">
            <w:pPr>
              <w:spacing w:after="0" w:line="240" w:lineRule="auto"/>
              <w:rPr>
                <w:rFonts w:ascii="Times New Roman" w:hAnsi="Times New Roman"/>
                <w:b/>
              </w:rPr>
            </w:pPr>
            <w:r w:rsidRPr="00F203C8">
              <w:rPr>
                <w:rFonts w:ascii="Times New Roman" w:hAnsi="Times New Roman"/>
                <w:b/>
              </w:rPr>
              <w:t xml:space="preserve">Демонстрирует умения: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организовывать и проводить с личным составом занятия по физической подготовке;</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организовывать выполнение личным составом отделения нормативов по пожарно-строевой подготовке;</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проводить тренировочные занятия по решению пожарно-тактических задач на различные объекты;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выполнять постановку боевых задач;</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организовывать отработку боевых действий по тушению пожаров и ликвидации чрезвычайной ситуации в составе отделения;</w:t>
            </w:r>
          </w:p>
          <w:p w:rsidR="00DC4D81" w:rsidRPr="00F203C8" w:rsidRDefault="00DC4D81" w:rsidP="006D4002">
            <w:pPr>
              <w:spacing w:after="0" w:line="240" w:lineRule="auto"/>
              <w:jc w:val="both"/>
              <w:rPr>
                <w:rFonts w:ascii="Times New Roman" w:hAnsi="Times New Roman"/>
                <w:color w:val="333333"/>
              </w:rPr>
            </w:pPr>
            <w:r w:rsidRPr="00F203C8">
              <w:rPr>
                <w:rFonts w:ascii="Times New Roman" w:hAnsi="Times New Roman"/>
              </w:rPr>
              <w:t>обучать личный состав отделения приемам и способам действий с пожарной и аварийно-спасательной техникой, вооружением и оборудованием;</w:t>
            </w:r>
            <w:r w:rsidRPr="00F203C8">
              <w:rPr>
                <w:rFonts w:ascii="Times New Roman" w:hAnsi="Times New Roman"/>
                <w:color w:val="333333"/>
              </w:rPr>
              <w:t xml:space="preserve">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вырабатывать у личного состава отделения навыки слаженной работы и умелого применения пожарной, аварийно-спасательной техники, вооружения и оборудования при проведении боевых действий по тушению пожаров и ликвидации чрезвычайных ситуаций;</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lastRenderedPageBreak/>
              <w:t>организовывать содержание СИЗОД, закрепленных за личным составом отделения, в исправном состоянии</w:t>
            </w:r>
          </w:p>
          <w:p w:rsidR="00DC4D81" w:rsidRPr="00F203C8" w:rsidRDefault="00DC4D81" w:rsidP="006D4002">
            <w:pPr>
              <w:spacing w:after="0" w:line="240" w:lineRule="auto"/>
              <w:jc w:val="both"/>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программы подготовки личного состава;</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сроков и периодичности проведения тренировочного процесса;</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методики разбора пожаров с личным составом пожарной охраны;</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характеристик и правил использования пожарной и аварийно-спасательной техники, пожарно-технического и аварийно-спасательного оборудования, средств связи;</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правил пользования, устройства и способов применения мобильных средств пожаротушения, пожарных спасательных устройств и снаряжения, СИЗ, огнетушащих веществ и специальных агрегатов, приспособлений и средств оказания первой помощи пострадавшим;</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порядка проведения занятий по пожарно-строевой подготовке;</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основ методики проведения теоретических и практических занятий;</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нормативной документация по вопросам газодымозащитной службы</w:t>
            </w:r>
          </w:p>
        </w:tc>
        <w:tc>
          <w:tcPr>
            <w:tcW w:w="1843" w:type="dxa"/>
          </w:tcPr>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lastRenderedPageBreak/>
              <w:t>Текущий контроль и оценка знаний;</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lastRenderedPageBreak/>
              <w:t>ПКн</w:t>
            </w:r>
            <w:r w:rsidRPr="00F203C8">
              <w:rPr>
                <w:rFonts w:ascii="Times New Roman" w:hAnsi="Times New Roman"/>
                <w:vertAlign w:val="subscript"/>
              </w:rPr>
              <w:t>1</w:t>
            </w:r>
            <w:r w:rsidRPr="00F203C8">
              <w:rPr>
                <w:rFonts w:ascii="Times New Roman" w:hAnsi="Times New Roman"/>
              </w:rPr>
              <w:t xml:space="preserve"> 3.6. Организовывать действия по тушению пожаров с применением автоматизированных (роботизированных) и перспективных установок пожаротушения</w:t>
            </w:r>
          </w:p>
        </w:tc>
        <w:tc>
          <w:tcPr>
            <w:tcW w:w="4962" w:type="dxa"/>
          </w:tcPr>
          <w:p w:rsidR="00DC4D81" w:rsidRPr="00F203C8" w:rsidRDefault="00DC4D81" w:rsidP="006D4002">
            <w:pPr>
              <w:spacing w:after="0" w:line="240" w:lineRule="auto"/>
              <w:rPr>
                <w:rFonts w:ascii="Times New Roman" w:hAnsi="Times New Roman"/>
                <w:b/>
              </w:rPr>
            </w:pPr>
            <w:r w:rsidRPr="00F203C8">
              <w:rPr>
                <w:rFonts w:ascii="Times New Roman" w:hAnsi="Times New Roman"/>
                <w:b/>
              </w:rPr>
              <w:t xml:space="preserve">Демонстрирует умения: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определять необходимость применения роботизированных установок пожаротушения; управлять роботизированными установками пожаротушения при проведении боевых действий по тушению пожара;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осуществлять подачу (пуск) огнетушащих веществ с помощью роботизированных установок пожаротушения;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определять необходимость применения установок пожаротушения с гидроабразивной резкой;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управлять установками пожаротушения с гидроабразивной резкой при проведении боевых действий по тушению пожара; </w:t>
            </w:r>
          </w:p>
          <w:p w:rsidR="00DC4D81" w:rsidRPr="00F203C8" w:rsidRDefault="00DC4D81" w:rsidP="006D4002">
            <w:pPr>
              <w:spacing w:after="0" w:line="240" w:lineRule="auto"/>
              <w:rPr>
                <w:rFonts w:ascii="Times New Roman" w:hAnsi="Times New Roman"/>
              </w:rPr>
            </w:pPr>
            <w:r w:rsidRPr="00F203C8">
              <w:rPr>
                <w:rFonts w:ascii="Times New Roman" w:hAnsi="Times New Roman"/>
              </w:rPr>
              <w:t>осуществлять подачу (пуск) огнетушащих веществ с установок пожаротушения с гидроабразивной резкой</w:t>
            </w:r>
          </w:p>
          <w:p w:rsidR="00DC4D81" w:rsidRPr="00F203C8" w:rsidRDefault="00DC4D81" w:rsidP="006D4002">
            <w:pPr>
              <w:spacing w:after="0" w:line="240" w:lineRule="auto"/>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требований приказов, указаний и других руководящих документов, регламентирующих действия по тушению пожаров с применением автоматизированных (роботизированных) систем пожаротушения; назначения, классификации, характеристик роботизированных установок пожаротушения и их тактических возможностей;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требований приказов, указаний и других руководящих документов, регламентирующих действия по тушению пожаров с применением установок пожаротушения с гидроабразивной резкой; назначения, классификации, характеристик установок пожаротушения с гидроабразивной резкой и их тактические возможности</w:t>
            </w:r>
          </w:p>
        </w:tc>
        <w:tc>
          <w:tcPr>
            <w:tcW w:w="1843" w:type="dxa"/>
          </w:tcPr>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t>ПКн</w:t>
            </w:r>
            <w:r w:rsidRPr="00F203C8">
              <w:rPr>
                <w:rFonts w:ascii="Times New Roman" w:hAnsi="Times New Roman"/>
                <w:vertAlign w:val="subscript"/>
              </w:rPr>
              <w:t>1</w:t>
            </w:r>
            <w:r w:rsidRPr="00F203C8">
              <w:rPr>
                <w:rFonts w:ascii="Times New Roman" w:hAnsi="Times New Roman"/>
              </w:rPr>
              <w:t xml:space="preserve"> 3.7. Анализировать действия подразделений пожарной охраны по тушению пожаров, проведению аварийно-спасательных работ, связанных с тушением пожаров, и планировать действия пожарных подразделений</w:t>
            </w:r>
          </w:p>
        </w:tc>
        <w:tc>
          <w:tcPr>
            <w:tcW w:w="496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b/>
              </w:rPr>
              <w:t xml:space="preserve">Демонстрирует умения: </w:t>
            </w:r>
            <w:r w:rsidRPr="00F203C8">
              <w:rPr>
                <w:rFonts w:ascii="Times New Roman" w:hAnsi="Times New Roman"/>
                <w:sz w:val="24"/>
                <w:szCs w:val="24"/>
              </w:rPr>
              <w:t xml:space="preserve">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планировать и составлять документы предварительного планирования боевых действий по тушению пожаров;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анализировать оперативно-тактическую деятельность подразделений по тушению пожаров и проведению аварийно-спасательных работ;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обрабатывать данные, полученные при использовании дистанционно пилотируемых воздушных судов вертолетного типа</w:t>
            </w:r>
          </w:p>
          <w:p w:rsidR="00DC4D81" w:rsidRPr="00F203C8" w:rsidRDefault="00DC4D81" w:rsidP="006D4002">
            <w:pPr>
              <w:spacing w:after="0" w:line="240" w:lineRule="auto"/>
              <w:jc w:val="both"/>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порядка, форм и методов проверки состояния организации оперативно-тактической деятельности пожарно-спасательного подразделения;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требований приказов, указаний и других руководящих документов, регламентирующих планирование и составление документов предварительного планирования действий пожарных подразделений;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порядка организации работы с документами предварительного планирования боевых действий по тушению пожаров;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методики анализа оперативно-тактической деятельности подразделений по тушению пожаров и проведению аварийно-спасательных работ;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методики изучения пожаров;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порядка осуществления обработки данных, полученных при использовании дистанционно пилотируемых воздушных судов вертолетного типа</w:t>
            </w:r>
          </w:p>
        </w:tc>
        <w:tc>
          <w:tcPr>
            <w:tcW w:w="1843" w:type="dxa"/>
          </w:tcPr>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t>ПКн</w:t>
            </w:r>
            <w:r w:rsidRPr="00F203C8">
              <w:rPr>
                <w:rFonts w:ascii="Times New Roman" w:hAnsi="Times New Roman"/>
                <w:vertAlign w:val="subscript"/>
              </w:rPr>
              <w:t>1</w:t>
            </w:r>
            <w:r w:rsidRPr="00F203C8">
              <w:rPr>
                <w:rFonts w:ascii="Times New Roman" w:hAnsi="Times New Roman"/>
              </w:rPr>
              <w:t xml:space="preserve"> 3.8. Выполнять работы по приемке (передаче) и содержанию в состоянии постоянной готовности к тушению пожара и проведению поисково-спасательных работ мобильных средств пожаротушения, средств связи, средств индивидуальной защиты и спасения, огнетушащих веществ и специальных агрегатов, аварийно-спасательной техники</w:t>
            </w:r>
          </w:p>
        </w:tc>
        <w:tc>
          <w:tcPr>
            <w:tcW w:w="496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b/>
              </w:rPr>
              <w:t>Демонстрирует умения: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осуществлять выполнение работ по приемке (передаче) и содержанию в исправном состоянии мобильных средств пожаротушения;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оценивать состояние работоспособности и комплектность мобильных средств пожаротушения; </w:t>
            </w:r>
          </w:p>
          <w:p w:rsidR="00DC4D81" w:rsidRPr="00F203C8" w:rsidRDefault="00DC4D81" w:rsidP="006D4002">
            <w:pPr>
              <w:spacing w:after="0" w:line="240" w:lineRule="auto"/>
              <w:rPr>
                <w:rFonts w:ascii="Times New Roman" w:hAnsi="Times New Roman"/>
              </w:rPr>
            </w:pPr>
            <w:r w:rsidRPr="00F203C8">
              <w:rPr>
                <w:rFonts w:ascii="Times New Roman" w:hAnsi="Times New Roman"/>
              </w:rPr>
              <w:t>контролировать техническое состояние мобильных средств пожаротушения, агрегатов, оборудования и инструмента</w:t>
            </w:r>
          </w:p>
          <w:p w:rsidR="00DC4D81" w:rsidRPr="00F203C8" w:rsidRDefault="00DC4D81" w:rsidP="006D4002">
            <w:pPr>
              <w:spacing w:after="0" w:line="240" w:lineRule="auto"/>
              <w:jc w:val="both"/>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порядка осуществления выполнения работ по приемке (передаче) и содержанию в исправном состоянии мобильных средств пожаротушения;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порядка оценки состояния работоспособности и комплектность мобильных средств пожаротушения; </w:t>
            </w:r>
          </w:p>
          <w:p w:rsidR="00DC4D81" w:rsidRPr="00F203C8" w:rsidRDefault="00DC4D81" w:rsidP="006D4002">
            <w:pPr>
              <w:spacing w:after="0" w:line="240" w:lineRule="auto"/>
              <w:rPr>
                <w:rFonts w:ascii="Times New Roman" w:hAnsi="Times New Roman"/>
                <w:b/>
              </w:rPr>
            </w:pPr>
            <w:r w:rsidRPr="00F203C8">
              <w:rPr>
                <w:rFonts w:ascii="Times New Roman" w:hAnsi="Times New Roman"/>
              </w:rPr>
              <w:t>порядка организации контроля технического состояния мобильных средств пожаротушения, агрегатов, оборудования и инструмента</w:t>
            </w:r>
          </w:p>
        </w:tc>
        <w:tc>
          <w:tcPr>
            <w:tcW w:w="1843" w:type="dxa"/>
          </w:tcPr>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t>ПКн</w:t>
            </w:r>
            <w:r w:rsidRPr="00F203C8">
              <w:rPr>
                <w:rFonts w:ascii="Times New Roman" w:hAnsi="Times New Roman"/>
                <w:vertAlign w:val="subscript"/>
              </w:rPr>
              <w:t>1</w:t>
            </w:r>
            <w:r w:rsidRPr="00F203C8">
              <w:rPr>
                <w:rFonts w:ascii="Times New Roman" w:hAnsi="Times New Roman"/>
              </w:rPr>
              <w:t xml:space="preserve"> 3.9. Организовывать службу и подготовку личного состава, осуществляющего дежурство на мобильных средствах пожаротушения, в том числе на специальной пожарной технике, в подразделениях пожарной охраны</w:t>
            </w:r>
          </w:p>
        </w:tc>
        <w:tc>
          <w:tcPr>
            <w:tcW w:w="496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b/>
              </w:rPr>
              <w:t xml:space="preserve">Демонстрирует умения: </w:t>
            </w:r>
            <w:r w:rsidRPr="00F203C8">
              <w:rPr>
                <w:rFonts w:ascii="Times New Roman" w:hAnsi="Times New Roman"/>
                <w:sz w:val="24"/>
                <w:szCs w:val="24"/>
              </w:rPr>
              <w:t xml:space="preserve"> </w:t>
            </w:r>
          </w:p>
          <w:p w:rsidR="00DC4D81" w:rsidRPr="00F203C8" w:rsidRDefault="00DC4D81" w:rsidP="006D4002">
            <w:pPr>
              <w:spacing w:after="0" w:line="240" w:lineRule="auto"/>
              <w:rPr>
                <w:rFonts w:ascii="Times New Roman" w:hAnsi="Times New Roman"/>
              </w:rPr>
            </w:pPr>
            <w:r w:rsidRPr="00F203C8">
              <w:rPr>
                <w:rFonts w:ascii="Times New Roman" w:hAnsi="Times New Roman"/>
              </w:rPr>
              <w:t>вести документацию учета занятий;</w:t>
            </w:r>
          </w:p>
          <w:p w:rsidR="00DC4D81" w:rsidRPr="00F203C8" w:rsidRDefault="00DC4D81" w:rsidP="006D4002">
            <w:pPr>
              <w:spacing w:after="0" w:line="240" w:lineRule="auto"/>
              <w:rPr>
                <w:rFonts w:ascii="Times New Roman" w:hAnsi="Times New Roman"/>
                <w:color w:val="333333"/>
              </w:rPr>
            </w:pPr>
            <w:r w:rsidRPr="00F203C8">
              <w:rPr>
                <w:rFonts w:ascii="Times New Roman" w:hAnsi="Times New Roman"/>
              </w:rPr>
              <w:t>организовывать и проводить занятия и тренировки с личным составом, осуществляющим дежурство на мобильных средствах пожаротушения, в том числе на специальной пожарной технике, в подразделениях пожарной охраны</w:t>
            </w:r>
            <w:r w:rsidRPr="00F203C8">
              <w:rPr>
                <w:rFonts w:ascii="Times New Roman" w:hAnsi="Times New Roman"/>
                <w:color w:val="333333"/>
              </w:rPr>
              <w:t xml:space="preserve"> </w:t>
            </w:r>
          </w:p>
          <w:p w:rsidR="00DC4D81" w:rsidRPr="00F203C8" w:rsidRDefault="00DC4D81" w:rsidP="006D4002">
            <w:pPr>
              <w:spacing w:after="0" w:line="240" w:lineRule="auto"/>
              <w:rPr>
                <w:rFonts w:ascii="Times New Roman" w:hAnsi="Times New Roman"/>
              </w:rPr>
            </w:pPr>
            <w:r w:rsidRPr="00F203C8">
              <w:rPr>
                <w:rFonts w:ascii="Times New Roman" w:hAnsi="Times New Roman"/>
              </w:rPr>
              <w:t>выполнять планы занятий, тренировок, комплексных учений</w:t>
            </w:r>
          </w:p>
          <w:p w:rsidR="00DC4D81" w:rsidRPr="00F203C8" w:rsidRDefault="00DC4D81" w:rsidP="006D4002">
            <w:pPr>
              <w:spacing w:after="0" w:line="240" w:lineRule="auto"/>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rPr>
                <w:rFonts w:ascii="Times New Roman" w:hAnsi="Times New Roman"/>
              </w:rPr>
            </w:pPr>
            <w:r w:rsidRPr="00F203C8">
              <w:rPr>
                <w:rFonts w:ascii="Times New Roman" w:hAnsi="Times New Roman"/>
              </w:rPr>
              <w:t>основных принципов проведения занятий и построения учебного процесса;</w:t>
            </w:r>
          </w:p>
          <w:p w:rsidR="00DC4D81" w:rsidRPr="00F203C8" w:rsidRDefault="00DC4D81" w:rsidP="006D4002">
            <w:pPr>
              <w:spacing w:after="0" w:line="240" w:lineRule="auto"/>
              <w:rPr>
                <w:rFonts w:ascii="Times New Roman" w:hAnsi="Times New Roman"/>
              </w:rPr>
            </w:pPr>
            <w:r w:rsidRPr="00F203C8">
              <w:rPr>
                <w:rFonts w:ascii="Times New Roman" w:hAnsi="Times New Roman"/>
              </w:rPr>
              <w:t>порядка организации тренировок, занятий и комплексных учений;</w:t>
            </w:r>
          </w:p>
          <w:p w:rsidR="00DC4D81" w:rsidRPr="00F203C8" w:rsidRDefault="00DC4D81" w:rsidP="006D4002">
            <w:pPr>
              <w:spacing w:after="0" w:line="240" w:lineRule="auto"/>
              <w:rPr>
                <w:rFonts w:ascii="Times New Roman" w:hAnsi="Times New Roman"/>
              </w:rPr>
            </w:pPr>
            <w:r w:rsidRPr="00F203C8">
              <w:rPr>
                <w:rFonts w:ascii="Times New Roman" w:hAnsi="Times New Roman"/>
              </w:rPr>
              <w:t>требований руководящих документов по организации профессиональной подготовки личного состава, осуществляющего дежурство на мобильных средствах пожаротушения, в том числе на специальной пожарной технике, в подразделениях пожарной охраны; порядка планирования и осуществления подготовки личного состава к тушению пожаров и проведению аварийно-спасательных работ;</w:t>
            </w:r>
          </w:p>
          <w:p w:rsidR="00DC4D81" w:rsidRPr="00F203C8" w:rsidRDefault="00DC4D81" w:rsidP="006D4002">
            <w:pPr>
              <w:spacing w:after="0" w:line="240" w:lineRule="auto"/>
              <w:rPr>
                <w:rFonts w:ascii="Times New Roman" w:hAnsi="Times New Roman"/>
              </w:rPr>
            </w:pPr>
            <w:r w:rsidRPr="00F203C8">
              <w:rPr>
                <w:rFonts w:ascii="Times New Roman" w:hAnsi="Times New Roman"/>
              </w:rPr>
              <w:t>нормативов по пожарно-строевой подготовке;</w:t>
            </w:r>
          </w:p>
          <w:p w:rsidR="00DC4D81" w:rsidRPr="00F203C8" w:rsidRDefault="00DC4D81" w:rsidP="006D4002">
            <w:pPr>
              <w:spacing w:after="0" w:line="240" w:lineRule="auto"/>
              <w:rPr>
                <w:rFonts w:ascii="Times New Roman" w:hAnsi="Times New Roman"/>
              </w:rPr>
            </w:pPr>
            <w:r w:rsidRPr="00F203C8">
              <w:rPr>
                <w:rFonts w:ascii="Times New Roman" w:hAnsi="Times New Roman"/>
              </w:rPr>
              <w:t>нормативов по физической подготовке</w:t>
            </w:r>
          </w:p>
        </w:tc>
        <w:tc>
          <w:tcPr>
            <w:tcW w:w="1843" w:type="dxa"/>
          </w:tcPr>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t>ПКн</w:t>
            </w:r>
            <w:r w:rsidRPr="00F203C8">
              <w:rPr>
                <w:rFonts w:ascii="Times New Roman" w:hAnsi="Times New Roman"/>
                <w:vertAlign w:val="subscript"/>
              </w:rPr>
              <w:t>1</w:t>
            </w:r>
            <w:r w:rsidRPr="00F203C8">
              <w:rPr>
                <w:rFonts w:ascii="Times New Roman" w:hAnsi="Times New Roman"/>
              </w:rPr>
              <w:t xml:space="preserve"> 3.10. Обеспечивать работоспособность и организовывать подготовку к эксплуатации мобильных средств пожаротушения</w:t>
            </w:r>
          </w:p>
        </w:tc>
        <w:tc>
          <w:tcPr>
            <w:tcW w:w="496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b/>
              </w:rPr>
              <w:t>Демонстрирует умения: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организовывать и проводить техническое обслуживание и периодическое освидетельствование мобильных средств пожаротушения, в том числе специальной пожарной техники;</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организовывать консервацию и хранение технических и автотранспортных средств;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рассчитывать потребность в расходных материалах в зависимости от объемов и условий эксплуатации мобильных средств пожаротушения, в том числе специальной пожарной техники;</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организовывать учет расхода горюче-смазочных и расходных материалов</w:t>
            </w:r>
          </w:p>
          <w:p w:rsidR="00DC4D81" w:rsidRPr="00F203C8" w:rsidRDefault="00DC4D81" w:rsidP="006D4002">
            <w:pPr>
              <w:spacing w:after="0" w:line="240" w:lineRule="auto"/>
              <w:jc w:val="both"/>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устройства, принципов действия, правил и безопасных приемов эксплуатации мобильных средств пожаротушения, в том числе специальной пожарной техники и оборудования;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порядка организации регламентного обслуживания техники и оборудования;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порядка проведения периодических испытаний;</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устройства и принципа работы двигателя внутреннего сгорания и специальных агрегатов установки;</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сроков и объемов регламентных работ двигателя внутреннего сгорания и специальных агрегатов установки;</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способов устранения неисправностей в работе двигателя внутреннего сгорания и специальных агрегатов установки;</w:t>
            </w:r>
          </w:p>
          <w:p w:rsidR="00DC4D81" w:rsidRPr="00F203C8" w:rsidRDefault="00DC4D81" w:rsidP="006D4002">
            <w:pPr>
              <w:spacing w:after="0" w:line="240" w:lineRule="auto"/>
              <w:jc w:val="both"/>
              <w:rPr>
                <w:rFonts w:ascii="Times New Roman" w:hAnsi="Times New Roman"/>
                <w:b/>
              </w:rPr>
            </w:pPr>
            <w:r w:rsidRPr="00F203C8">
              <w:rPr>
                <w:rFonts w:ascii="Times New Roman" w:hAnsi="Times New Roman"/>
              </w:rPr>
              <w:t>правил ведения документации</w:t>
            </w:r>
          </w:p>
        </w:tc>
        <w:tc>
          <w:tcPr>
            <w:tcW w:w="1843" w:type="dxa"/>
          </w:tcPr>
          <w:p w:rsidR="00DC4D81" w:rsidRPr="00F203C8" w:rsidRDefault="00DC4D81" w:rsidP="006D4002">
            <w:pPr>
              <w:suppressAutoHyphens/>
              <w:spacing w:after="0" w:line="240" w:lineRule="auto"/>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DC4D81" w:rsidRPr="00F203C8" w:rsidRDefault="00DC4D81" w:rsidP="006D4002">
            <w:pPr>
              <w:suppressAutoHyphens/>
              <w:spacing w:after="0" w:line="240" w:lineRule="auto"/>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t>ПКн</w:t>
            </w:r>
            <w:r w:rsidRPr="00F203C8">
              <w:rPr>
                <w:rFonts w:ascii="Times New Roman" w:hAnsi="Times New Roman"/>
                <w:vertAlign w:val="subscript"/>
              </w:rPr>
              <w:t>1</w:t>
            </w:r>
            <w:r w:rsidRPr="00F203C8">
              <w:rPr>
                <w:rFonts w:ascii="Times New Roman" w:hAnsi="Times New Roman"/>
              </w:rPr>
              <w:t xml:space="preserve"> 3.11. Организовывать тушение пожаров с применением мобильных средств пожаротушения, в том числе специальных пожарных автомобилей</w:t>
            </w:r>
          </w:p>
        </w:tc>
        <w:tc>
          <w:tcPr>
            <w:tcW w:w="4962" w:type="dxa"/>
          </w:tcPr>
          <w:p w:rsidR="00DC4D81" w:rsidRPr="00F203C8" w:rsidRDefault="00DC4D81" w:rsidP="006D4002">
            <w:pPr>
              <w:spacing w:after="0" w:line="240" w:lineRule="auto"/>
              <w:rPr>
                <w:rFonts w:ascii="Times New Roman" w:hAnsi="Times New Roman"/>
                <w:b/>
              </w:rPr>
            </w:pPr>
            <w:r w:rsidRPr="00F203C8">
              <w:rPr>
                <w:rFonts w:ascii="Times New Roman" w:hAnsi="Times New Roman"/>
                <w:b/>
              </w:rPr>
              <w:t>Демонстрирует умения: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обеспечивать безопасность личного состава при сборе и выезде;</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поддерживать групповое взаимодействие и работать в команде;</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анализировать информацию об угрозах природного и техногенного характера;</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организовывать мероприятия по обеспечению безопасности работ, защите личного состава от поражающих факторов</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осуществлять заправку специальной пожарной техники горюче-смазочными материалами, а также огнетушащими веществами;</w:t>
            </w:r>
          </w:p>
          <w:p w:rsidR="00DC4D81" w:rsidRPr="00F203C8" w:rsidRDefault="00DC4D81" w:rsidP="006D4002">
            <w:pPr>
              <w:spacing w:after="0" w:line="240" w:lineRule="auto"/>
              <w:rPr>
                <w:rFonts w:ascii="Times New Roman" w:hAnsi="Times New Roman"/>
              </w:rPr>
            </w:pPr>
            <w:r w:rsidRPr="00F203C8">
              <w:rPr>
                <w:rFonts w:ascii="Times New Roman" w:hAnsi="Times New Roman"/>
              </w:rPr>
              <w:t>организовывать замену неисправного пожарного оборудования, СИЗ пожарных и средств самоспасания пожарных, пожарного инструмента, средств спасения людей, средств связи, обмундирования (боевой одежды, форменной одежды)</w:t>
            </w:r>
          </w:p>
          <w:p w:rsidR="00DC4D81" w:rsidRPr="00F203C8" w:rsidRDefault="00DC4D81" w:rsidP="006D4002">
            <w:pPr>
              <w:spacing w:after="0" w:line="240" w:lineRule="auto"/>
              <w:rPr>
                <w:rFonts w:ascii="Times New Roman" w:hAnsi="Times New Roman"/>
              </w:rPr>
            </w:pPr>
            <w:r w:rsidRPr="00F203C8">
              <w:rPr>
                <w:rFonts w:ascii="Times New Roman" w:hAnsi="Times New Roman"/>
              </w:rPr>
              <w:t xml:space="preserve">управлять работой пожарных насосов с подачей огнетушащих веществ;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проводить подачу огнетушащих веществ для тушения пожаров от пожарных автомобилей</w:t>
            </w:r>
          </w:p>
          <w:p w:rsidR="00DC4D81" w:rsidRPr="00F203C8" w:rsidRDefault="00DC4D81" w:rsidP="006D4002">
            <w:pPr>
              <w:spacing w:after="0" w:line="240" w:lineRule="auto"/>
              <w:jc w:val="both"/>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rPr>
                <w:rFonts w:ascii="Times New Roman" w:hAnsi="Times New Roman"/>
              </w:rPr>
            </w:pPr>
            <w:r w:rsidRPr="00F203C8">
              <w:rPr>
                <w:rFonts w:ascii="Times New Roman" w:hAnsi="Times New Roman"/>
              </w:rPr>
              <w:t>методов организации руководства основными действиями личного состава при тушении пожаров;</w:t>
            </w:r>
          </w:p>
          <w:p w:rsidR="00DC4D81" w:rsidRPr="00F203C8" w:rsidRDefault="00DC4D81" w:rsidP="006D4002">
            <w:pPr>
              <w:spacing w:after="0" w:line="240" w:lineRule="auto"/>
              <w:rPr>
                <w:rFonts w:ascii="Times New Roman" w:hAnsi="Times New Roman"/>
              </w:rPr>
            </w:pPr>
            <w:r w:rsidRPr="00F203C8">
              <w:rPr>
                <w:rFonts w:ascii="Times New Roman" w:hAnsi="Times New Roman"/>
              </w:rPr>
              <w:t>мер безопасности при эксплуатации оборудования;</w:t>
            </w:r>
          </w:p>
          <w:p w:rsidR="00DC4D81" w:rsidRPr="00F203C8" w:rsidRDefault="00DC4D81" w:rsidP="006D4002">
            <w:pPr>
              <w:spacing w:after="0" w:line="240" w:lineRule="auto"/>
              <w:rPr>
                <w:rFonts w:ascii="Times New Roman" w:hAnsi="Times New Roman"/>
              </w:rPr>
            </w:pPr>
            <w:r w:rsidRPr="00F203C8">
              <w:rPr>
                <w:rFonts w:ascii="Times New Roman" w:hAnsi="Times New Roman"/>
              </w:rPr>
              <w:t>комплектности закрепленного пожарного оборудования, СИЗ пожарных и средств самоспасания пожарных, пожарного инструмента, средств спасения людей, средств связи</w:t>
            </w:r>
          </w:p>
          <w:p w:rsidR="00DC4D81" w:rsidRPr="00F203C8" w:rsidRDefault="00DC4D81" w:rsidP="006D4002">
            <w:pPr>
              <w:spacing w:after="0" w:line="240" w:lineRule="auto"/>
              <w:rPr>
                <w:rFonts w:ascii="Times New Roman" w:hAnsi="Times New Roman"/>
              </w:rPr>
            </w:pPr>
            <w:r w:rsidRPr="00F203C8">
              <w:rPr>
                <w:rFonts w:ascii="Times New Roman" w:hAnsi="Times New Roman"/>
              </w:rPr>
              <w:t>размещения и крепления на пожарных автомобилях пожарного оборудования, СИЗ пожарных и средств самоспасания пожарных, пожарного инструмента, средств спасения людей</w:t>
            </w:r>
          </w:p>
          <w:p w:rsidR="00DC4D81" w:rsidRPr="00F203C8" w:rsidRDefault="00DC4D81" w:rsidP="006D4002">
            <w:pPr>
              <w:spacing w:after="0" w:line="240" w:lineRule="auto"/>
              <w:rPr>
                <w:rFonts w:ascii="Times New Roman" w:hAnsi="Times New Roman"/>
              </w:rPr>
            </w:pPr>
            <w:r w:rsidRPr="00F203C8">
              <w:rPr>
                <w:rFonts w:ascii="Times New Roman" w:hAnsi="Times New Roman"/>
              </w:rPr>
              <w:t>порядка укладки боевой одежды и снаряжения</w:t>
            </w:r>
          </w:p>
        </w:tc>
        <w:tc>
          <w:tcPr>
            <w:tcW w:w="1843" w:type="dxa"/>
          </w:tcPr>
          <w:p w:rsidR="00DC4D81" w:rsidRPr="00F203C8" w:rsidRDefault="00DC4D81" w:rsidP="006D4002">
            <w:pPr>
              <w:suppressAutoHyphens/>
              <w:spacing w:after="0" w:line="240" w:lineRule="auto"/>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DC4D81" w:rsidRPr="00F203C8" w:rsidRDefault="00DC4D81" w:rsidP="006D4002">
            <w:pPr>
              <w:suppressAutoHyphens/>
              <w:spacing w:after="0" w:line="240" w:lineRule="auto"/>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Pr>
          <w:p w:rsidR="00DC4D81" w:rsidRPr="00F203C8" w:rsidRDefault="00DC4D81" w:rsidP="006D4002">
            <w:pPr>
              <w:spacing w:after="0" w:line="240" w:lineRule="auto"/>
              <w:rPr>
                <w:rFonts w:ascii="Times New Roman" w:hAnsi="Times New Roman"/>
              </w:rPr>
            </w:pPr>
            <w:r w:rsidRPr="00F203C8">
              <w:rPr>
                <w:rFonts w:ascii="Times New Roman" w:hAnsi="Times New Roman"/>
              </w:rPr>
              <w:t>ПКн</w:t>
            </w:r>
            <w:r w:rsidRPr="00F203C8">
              <w:rPr>
                <w:rFonts w:ascii="Times New Roman" w:hAnsi="Times New Roman"/>
                <w:vertAlign w:val="subscript"/>
              </w:rPr>
              <w:t>1</w:t>
            </w:r>
            <w:r w:rsidRPr="00F203C8">
              <w:rPr>
                <w:rFonts w:ascii="Times New Roman" w:hAnsi="Times New Roman"/>
              </w:rPr>
              <w:t xml:space="preserve"> 3.12. Организовывать действия по обслуживанию и ремонту пожарного оборудования, средств индивидуальной защиты и спасения людей при пожаре</w:t>
            </w:r>
          </w:p>
        </w:tc>
        <w:tc>
          <w:tcPr>
            <w:tcW w:w="4962" w:type="dxa"/>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b/>
              </w:rPr>
              <w:t xml:space="preserve">Демонстрирует умения: </w:t>
            </w:r>
            <w:r w:rsidRPr="00F203C8">
              <w:rPr>
                <w:rFonts w:ascii="Times New Roman" w:hAnsi="Times New Roman"/>
                <w:sz w:val="24"/>
                <w:szCs w:val="24"/>
              </w:rPr>
              <w:t xml:space="preserve"> </w:t>
            </w:r>
          </w:p>
          <w:p w:rsidR="00DC4D81" w:rsidRPr="00F203C8" w:rsidRDefault="00DC4D81" w:rsidP="006D4002">
            <w:pPr>
              <w:spacing w:after="0" w:line="240" w:lineRule="auto"/>
              <w:rPr>
                <w:rFonts w:ascii="Times New Roman" w:hAnsi="Times New Roman"/>
              </w:rPr>
            </w:pPr>
            <w:r w:rsidRPr="00F203C8">
              <w:rPr>
                <w:rFonts w:ascii="Times New Roman" w:hAnsi="Times New Roman"/>
              </w:rPr>
              <w:t>организации мероприятий по обслуживанию и ремонту пожарного оборудования, средств индивидуальной защиты и спасения людей при пожаре</w:t>
            </w:r>
          </w:p>
          <w:p w:rsidR="00DC4D81" w:rsidRPr="00F203C8" w:rsidRDefault="00DC4D81" w:rsidP="006D4002">
            <w:pPr>
              <w:spacing w:after="0" w:line="240" w:lineRule="auto"/>
              <w:rPr>
                <w:rFonts w:ascii="Times New Roman" w:hAnsi="Times New Roman"/>
              </w:rPr>
            </w:pPr>
            <w:r w:rsidRPr="00F203C8">
              <w:rPr>
                <w:rFonts w:ascii="Times New Roman" w:hAnsi="Times New Roman"/>
              </w:rPr>
              <w:t xml:space="preserve">использования слесарного и электротехнического инструмента </w:t>
            </w:r>
          </w:p>
          <w:p w:rsidR="00DC4D81" w:rsidRPr="00F203C8" w:rsidRDefault="00DC4D81" w:rsidP="006D4002">
            <w:pPr>
              <w:spacing w:after="0" w:line="240" w:lineRule="auto"/>
              <w:rPr>
                <w:rFonts w:ascii="Times New Roman" w:hAnsi="Times New Roman"/>
                <w:b/>
              </w:rPr>
            </w:pPr>
            <w:r w:rsidRPr="00F203C8">
              <w:rPr>
                <w:rFonts w:ascii="Times New Roman" w:hAnsi="Times New Roman"/>
                <w:b/>
              </w:rPr>
              <w:t>Демонстрирует знания:</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порядка учета пожарной техники и имущества;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правил приема, ввода в эксплуатацию пожарной техники;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порядка подготовки пожарной техники к использованию;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правил хранения пожарной техники; </w:t>
            </w:r>
          </w:p>
          <w:p w:rsidR="00DC4D81" w:rsidRPr="00F203C8" w:rsidRDefault="00DC4D81" w:rsidP="006D4002">
            <w:pPr>
              <w:spacing w:after="0" w:line="240" w:lineRule="auto"/>
              <w:jc w:val="both"/>
              <w:rPr>
                <w:rFonts w:ascii="Times New Roman" w:hAnsi="Times New Roman"/>
              </w:rPr>
            </w:pPr>
            <w:r w:rsidRPr="00F203C8">
              <w:rPr>
                <w:rFonts w:ascii="Times New Roman" w:hAnsi="Times New Roman"/>
              </w:rPr>
              <w:t xml:space="preserve">порядка проведения технического обслуживания пожарной техники; </w:t>
            </w:r>
          </w:p>
          <w:p w:rsidR="00DC4D81" w:rsidRPr="00F203C8" w:rsidRDefault="00DC4D81" w:rsidP="006D4002">
            <w:pPr>
              <w:spacing w:after="0" w:line="240" w:lineRule="auto"/>
              <w:rPr>
                <w:rFonts w:ascii="Times New Roman" w:hAnsi="Times New Roman"/>
                <w:b/>
              </w:rPr>
            </w:pPr>
            <w:r w:rsidRPr="00F203C8">
              <w:rPr>
                <w:rFonts w:ascii="Times New Roman" w:hAnsi="Times New Roman"/>
              </w:rPr>
              <w:t>требований приказов, указаний и других руководящих документов, регламентирующих выполнение работ по обслуживанию первичных средств пожаротушения</w:t>
            </w:r>
          </w:p>
        </w:tc>
        <w:tc>
          <w:tcPr>
            <w:tcW w:w="1843" w:type="dxa"/>
          </w:tcPr>
          <w:p w:rsidR="00DC4D81" w:rsidRPr="00F203C8" w:rsidRDefault="00DC4D81" w:rsidP="006D4002">
            <w:pPr>
              <w:suppressAutoHyphens/>
              <w:spacing w:after="0" w:line="240" w:lineRule="auto"/>
              <w:rPr>
                <w:rFonts w:ascii="Times New Roman" w:eastAsia="Calibri" w:hAnsi="Times New Roman"/>
                <w:iCs/>
                <w:color w:val="000000"/>
                <w:lang w:eastAsia="en-US"/>
              </w:rPr>
            </w:pPr>
            <w:r w:rsidRPr="00F203C8">
              <w:rPr>
                <w:rFonts w:ascii="Times New Roman" w:eastAsia="Calibri" w:hAnsi="Times New Roman"/>
                <w:iCs/>
                <w:color w:val="000000"/>
                <w:lang w:eastAsia="en-US"/>
              </w:rPr>
              <w:t>Текущий контроль и оценка знаний;</w:t>
            </w:r>
          </w:p>
          <w:p w:rsidR="00DC4D81" w:rsidRPr="00F203C8" w:rsidRDefault="00DC4D81" w:rsidP="006D4002">
            <w:pPr>
              <w:suppressAutoHyphens/>
              <w:spacing w:after="0" w:line="240" w:lineRule="auto"/>
              <w:rPr>
                <w:rFonts w:ascii="Times New Roman" w:eastAsia="Calibri" w:hAnsi="Times New Roman"/>
                <w:iCs/>
                <w:color w:val="000000"/>
                <w:lang w:eastAsia="en-US"/>
              </w:rPr>
            </w:pPr>
            <w:r w:rsidRPr="00F203C8">
              <w:rPr>
                <w:rFonts w:ascii="Times New Roman" w:eastAsia="Calibri" w:hAnsi="Times New Roman"/>
                <w:iCs/>
                <w:color w:val="000000"/>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hAnsi="Times New Roman"/>
                <w:lang w:val="en-US"/>
              </w:rPr>
            </w:pPr>
            <w:r w:rsidRPr="00F203C8">
              <w:rPr>
                <w:rFonts w:ascii="Times New Roman" w:eastAsia="Calibri" w:hAnsi="Times New Roman"/>
                <w:iCs/>
                <w:color w:val="000000"/>
                <w:lang w:eastAsia="en-US"/>
              </w:rPr>
              <w:t>устный опрос</w:t>
            </w:r>
          </w:p>
        </w:tc>
      </w:tr>
      <w:tr w:rsidR="00DC4D81" w:rsidRPr="00F203C8" w:rsidTr="006D4002">
        <w:tc>
          <w:tcPr>
            <w:tcW w:w="2551"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4962"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pStyle w:val="31"/>
              <w:widowControl w:val="0"/>
              <w:tabs>
                <w:tab w:val="left" w:pos="365"/>
                <w:tab w:val="left" w:pos="1446"/>
              </w:tabs>
              <w:autoSpaceDE w:val="0"/>
              <w:autoSpaceDN w:val="0"/>
              <w:ind w:left="0"/>
              <w:rPr>
                <w:bCs/>
                <w:sz w:val="22"/>
                <w:szCs w:val="22"/>
              </w:rPr>
            </w:pPr>
            <w:r w:rsidRPr="00F203C8">
              <w:rPr>
                <w:bCs/>
                <w:sz w:val="22"/>
                <w:szCs w:val="22"/>
              </w:rPr>
              <w:t>обосновывает постановку цели, выбора и применения методов и способов решения профессиональных задач;</w:t>
            </w:r>
          </w:p>
          <w:p w:rsidR="00DC4D81" w:rsidRPr="00F203C8" w:rsidRDefault="00DC4D81" w:rsidP="006D4002">
            <w:pPr>
              <w:spacing w:after="0" w:line="240" w:lineRule="auto"/>
              <w:rPr>
                <w:rFonts w:ascii="Times New Roman" w:hAnsi="Times New Roman"/>
              </w:rPr>
            </w:pPr>
            <w:r w:rsidRPr="00F203C8">
              <w:rPr>
                <w:rFonts w:ascii="Times New Roman" w:hAnsi="Times New Roman"/>
                <w:bCs/>
              </w:rPr>
              <w:t>проводит адекватную оценку и самооценку эффективности и качества выполнения профессиональных задач</w:t>
            </w:r>
          </w:p>
        </w:tc>
        <w:tc>
          <w:tcPr>
            <w:tcW w:w="1843"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текущая проверка</w:t>
            </w:r>
          </w:p>
          <w:p w:rsidR="00DC4D81" w:rsidRPr="00F203C8" w:rsidRDefault="00DC4D81"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DC4D81" w:rsidRPr="00F203C8" w:rsidRDefault="00DC4D81" w:rsidP="006D4002">
            <w:pPr>
              <w:spacing w:after="0" w:line="240" w:lineRule="auto"/>
              <w:rPr>
                <w:rFonts w:ascii="Times New Roman" w:hAnsi="Times New Roman"/>
              </w:rPr>
            </w:pPr>
            <w:r w:rsidRPr="00F203C8">
              <w:rPr>
                <w:rFonts w:ascii="Times New Roman" w:eastAsia="Calibri" w:hAnsi="Times New Roman"/>
                <w:iCs/>
                <w:lang w:eastAsia="en-US"/>
              </w:rPr>
              <w:t>оценка результатов выполнения самостоятельной работы</w:t>
            </w:r>
          </w:p>
        </w:tc>
      </w:tr>
      <w:tr w:rsidR="00DC4D81" w:rsidRPr="00F203C8" w:rsidTr="006D4002">
        <w:tc>
          <w:tcPr>
            <w:tcW w:w="2551"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4962"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widowControl w:val="0"/>
              <w:autoSpaceDE w:val="0"/>
              <w:autoSpaceDN w:val="0"/>
              <w:adjustRightInd w:val="0"/>
              <w:spacing w:after="0" w:line="240" w:lineRule="auto"/>
              <w:jc w:val="both"/>
              <w:rPr>
                <w:rFonts w:ascii="Times New Roman" w:hAnsi="Times New Roman"/>
                <w:color w:val="000000"/>
              </w:rPr>
            </w:pPr>
            <w:r w:rsidRPr="00F203C8">
              <w:rPr>
                <w:rFonts w:ascii="Times New Roman" w:hAnsi="Times New Roman"/>
                <w:bCs/>
              </w:rPr>
              <w:t>использует различные источники, включая электронные ресурсы, медиа ресурсы, Интернет-ресурсы, периодические издания по профессии для решения профессиональных задач</w:t>
            </w:r>
          </w:p>
        </w:tc>
        <w:tc>
          <w:tcPr>
            <w:tcW w:w="1843"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текущая проверка</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DC4D81" w:rsidRPr="00F203C8" w:rsidRDefault="00DC4D81" w:rsidP="006D4002">
            <w:pPr>
              <w:suppressAutoHyphens/>
              <w:spacing w:after="0" w:line="240" w:lineRule="auto"/>
              <w:rPr>
                <w:rFonts w:ascii="Times New Roman" w:eastAsia="Calibri" w:hAnsi="Times New Roman"/>
                <w:iCs/>
                <w:color w:val="000000"/>
                <w:lang w:eastAsia="en-US"/>
              </w:rPr>
            </w:pPr>
            <w:r w:rsidRPr="00F203C8">
              <w:rPr>
                <w:rFonts w:ascii="Times New Roman" w:eastAsia="Calibri" w:hAnsi="Times New Roman"/>
                <w:iCs/>
                <w:lang w:eastAsia="en-US"/>
              </w:rPr>
              <w:t>оценка результатов выполнения самостоятельной работы</w:t>
            </w:r>
          </w:p>
        </w:tc>
      </w:tr>
      <w:tr w:rsidR="00DC4D81" w:rsidRPr="00F203C8" w:rsidTr="006D4002">
        <w:tc>
          <w:tcPr>
            <w:tcW w:w="2551"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pacing w:after="0" w:line="240" w:lineRule="auto"/>
              <w:rPr>
                <w:rFonts w:ascii="Times New Roman" w:hAnsi="Times New Roman"/>
              </w:rPr>
            </w:pPr>
            <w:r w:rsidRPr="00F203C8">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4962"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pBdr>
                <w:top w:val="nil"/>
                <w:left w:val="nil"/>
                <w:bottom w:val="nil"/>
                <w:right w:val="nil"/>
                <w:between w:val="nil"/>
              </w:pBdr>
              <w:tabs>
                <w:tab w:val="left" w:pos="1446"/>
              </w:tabs>
              <w:spacing w:after="0" w:line="240" w:lineRule="auto"/>
              <w:jc w:val="both"/>
              <w:rPr>
                <w:rFonts w:ascii="Times New Roman" w:hAnsi="Times New Roman"/>
                <w:bCs/>
              </w:rPr>
            </w:pPr>
            <w:r w:rsidRPr="00F203C8">
              <w:rPr>
                <w:rFonts w:ascii="Times New Roman" w:hAnsi="Times New Roman"/>
                <w:bCs/>
              </w:rPr>
              <w:t>взаимодействует с обучающимися, преподавателями и мастерами в ходе обучения, с руководителями учебной и производственной практик;</w:t>
            </w:r>
          </w:p>
          <w:p w:rsidR="00DC4D81" w:rsidRPr="00F203C8" w:rsidRDefault="00DC4D81" w:rsidP="006D4002">
            <w:pPr>
              <w:pBdr>
                <w:top w:val="nil"/>
                <w:left w:val="nil"/>
                <w:bottom w:val="nil"/>
                <w:right w:val="nil"/>
                <w:between w:val="nil"/>
              </w:pBdr>
              <w:tabs>
                <w:tab w:val="left" w:pos="1446"/>
              </w:tabs>
              <w:spacing w:after="0" w:line="240" w:lineRule="auto"/>
              <w:jc w:val="both"/>
              <w:rPr>
                <w:rFonts w:ascii="Times New Roman" w:hAnsi="Times New Roman"/>
                <w:bCs/>
              </w:rPr>
            </w:pPr>
            <w:r w:rsidRPr="00F203C8">
              <w:rPr>
                <w:rFonts w:ascii="Times New Roman" w:hAnsi="Times New Roman"/>
                <w:bCs/>
              </w:rPr>
              <w:t>обосновывает анализ работы членов команды (подчиненных)</w:t>
            </w:r>
          </w:p>
        </w:tc>
        <w:tc>
          <w:tcPr>
            <w:tcW w:w="1843"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текущая проверка</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lang w:eastAsia="en-US"/>
              </w:rPr>
              <w:t>оценка результатов выполнения самостоятельной работы</w:t>
            </w:r>
          </w:p>
        </w:tc>
      </w:tr>
      <w:tr w:rsidR="00DC4D81" w:rsidRPr="00F203C8" w:rsidTr="006D4002">
        <w:tc>
          <w:tcPr>
            <w:tcW w:w="2551"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pacing w:after="0" w:line="240" w:lineRule="auto"/>
              <w:rPr>
                <w:rFonts w:ascii="Times New Roman" w:hAnsi="Times New Roman"/>
              </w:rPr>
            </w:pPr>
            <w:r w:rsidRPr="00F203C8">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pBdr>
                <w:top w:val="nil"/>
                <w:left w:val="nil"/>
                <w:bottom w:val="nil"/>
                <w:right w:val="nil"/>
                <w:between w:val="nil"/>
              </w:pBdr>
              <w:tabs>
                <w:tab w:val="left" w:pos="1446"/>
              </w:tabs>
              <w:spacing w:after="0" w:line="240" w:lineRule="auto"/>
              <w:jc w:val="both"/>
              <w:rPr>
                <w:rFonts w:ascii="Times New Roman" w:hAnsi="Times New Roman"/>
                <w:bCs/>
              </w:rPr>
            </w:pPr>
            <w:r w:rsidRPr="00F203C8">
              <w:rPr>
                <w:rFonts w:ascii="Times New Roman" w:hAnsi="Times New Roman"/>
                <w:bCs/>
              </w:rPr>
              <w:t>умеет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DC4D81" w:rsidRPr="00F203C8" w:rsidRDefault="00DC4D81" w:rsidP="006D4002">
            <w:pPr>
              <w:widowControl w:val="0"/>
              <w:autoSpaceDE w:val="0"/>
              <w:autoSpaceDN w:val="0"/>
              <w:adjustRightInd w:val="0"/>
              <w:spacing w:after="0" w:line="240" w:lineRule="auto"/>
              <w:jc w:val="both"/>
              <w:rPr>
                <w:rFonts w:ascii="Times New Roman" w:hAnsi="Times New Roman"/>
                <w:color w:val="000000"/>
              </w:rPr>
            </w:pPr>
            <w:r w:rsidRPr="00F203C8">
              <w:rPr>
                <w:rFonts w:ascii="Times New Roman" w:hAnsi="Times New Roman"/>
                <w:bCs/>
              </w:rPr>
              <w:t>знает особенности социального и культурного контекста; правила оформления документов и построения устных сообщений</w:t>
            </w:r>
          </w:p>
        </w:tc>
        <w:tc>
          <w:tcPr>
            <w:tcW w:w="1843"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текущая проверка</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lang w:eastAsia="en-US"/>
              </w:rPr>
              <w:t>оценка результатов выполнения самостоятельной работы</w:t>
            </w:r>
          </w:p>
        </w:tc>
      </w:tr>
      <w:tr w:rsidR="00DC4D81" w:rsidRPr="00F203C8" w:rsidTr="006D4002">
        <w:tc>
          <w:tcPr>
            <w:tcW w:w="2551"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pacing w:after="0" w:line="240" w:lineRule="auto"/>
              <w:rPr>
                <w:rFonts w:ascii="Times New Roman" w:hAnsi="Times New Roman"/>
              </w:rPr>
            </w:pPr>
            <w:r w:rsidRPr="00F203C8">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962"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pBdr>
                <w:top w:val="nil"/>
                <w:left w:val="nil"/>
                <w:bottom w:val="nil"/>
                <w:right w:val="nil"/>
                <w:between w:val="nil"/>
              </w:pBdr>
              <w:tabs>
                <w:tab w:val="left" w:pos="1446"/>
              </w:tabs>
              <w:spacing w:after="0" w:line="240" w:lineRule="auto"/>
              <w:jc w:val="both"/>
              <w:rPr>
                <w:rFonts w:ascii="Times New Roman" w:hAnsi="Times New Roman"/>
                <w:bCs/>
              </w:rPr>
            </w:pPr>
            <w:r w:rsidRPr="00F203C8">
              <w:rPr>
                <w:rFonts w:ascii="Times New Roman" w:hAnsi="Times New Roman"/>
                <w:bCs/>
              </w:rPr>
              <w:t>понимает значимость гражданско-патриотической позиции, значимость традиционных общечеловеческих ценностей;</w:t>
            </w:r>
          </w:p>
          <w:p w:rsidR="00DC4D81" w:rsidRPr="00F203C8" w:rsidRDefault="00DC4D81" w:rsidP="006D4002">
            <w:pPr>
              <w:pBdr>
                <w:top w:val="nil"/>
                <w:left w:val="nil"/>
                <w:bottom w:val="nil"/>
                <w:right w:val="nil"/>
                <w:between w:val="nil"/>
              </w:pBdr>
              <w:tabs>
                <w:tab w:val="left" w:pos="1446"/>
              </w:tabs>
              <w:spacing w:after="0" w:line="240" w:lineRule="auto"/>
              <w:jc w:val="both"/>
              <w:rPr>
                <w:rFonts w:ascii="Times New Roman" w:hAnsi="Times New Roman"/>
                <w:bCs/>
              </w:rPr>
            </w:pPr>
            <w:r w:rsidRPr="00F203C8">
              <w:rPr>
                <w:rFonts w:ascii="Times New Roman" w:hAnsi="Times New Roman"/>
                <w:bCs/>
              </w:rPr>
              <w:t>демонстрирует свою гражданско-патриотическую позицию, осознанное поведение на основе традиционных общечеловеческих ценностей;</w:t>
            </w:r>
          </w:p>
          <w:p w:rsidR="00DC4D81" w:rsidRPr="00F203C8" w:rsidRDefault="00DC4D81" w:rsidP="006D4002">
            <w:pPr>
              <w:widowControl w:val="0"/>
              <w:autoSpaceDE w:val="0"/>
              <w:autoSpaceDN w:val="0"/>
              <w:adjustRightInd w:val="0"/>
              <w:spacing w:after="0" w:line="240" w:lineRule="auto"/>
              <w:jc w:val="both"/>
              <w:rPr>
                <w:rFonts w:ascii="Times New Roman" w:hAnsi="Times New Roman"/>
                <w:color w:val="000000"/>
              </w:rPr>
            </w:pPr>
            <w:r w:rsidRPr="00F203C8">
              <w:rPr>
                <w:rFonts w:ascii="Times New Roman" w:hAnsi="Times New Roman"/>
                <w:bCs/>
              </w:rPr>
              <w:t>применяет стандарты антикоррупционного поведения.</w:t>
            </w:r>
          </w:p>
        </w:tc>
        <w:tc>
          <w:tcPr>
            <w:tcW w:w="1843"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текущая проверка</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jc w:val="both"/>
              <w:rPr>
                <w:rFonts w:ascii="Times New Roman" w:eastAsia="Calibri" w:hAnsi="Times New Roman"/>
                <w:iCs/>
                <w:lang w:eastAsia="en-US"/>
              </w:rPr>
            </w:pPr>
            <w:r w:rsidRPr="00F203C8">
              <w:rPr>
                <w:rFonts w:ascii="Times New Roman" w:eastAsia="Calibri" w:hAnsi="Times New Roman"/>
                <w:iCs/>
                <w:lang w:eastAsia="en-US"/>
              </w:rPr>
              <w:t>устный опрос;</w:t>
            </w:r>
          </w:p>
          <w:p w:rsidR="00DC4D81" w:rsidRPr="00F203C8" w:rsidRDefault="00DC4D81" w:rsidP="006D4002">
            <w:pPr>
              <w:suppressAutoHyphens/>
              <w:spacing w:after="0" w:line="240" w:lineRule="auto"/>
              <w:jc w:val="both"/>
              <w:rPr>
                <w:rFonts w:ascii="Times New Roman" w:eastAsia="Calibri" w:hAnsi="Times New Roman"/>
                <w:iCs/>
                <w:color w:val="000000"/>
                <w:lang w:eastAsia="en-US"/>
              </w:rPr>
            </w:pPr>
            <w:r w:rsidRPr="00F203C8">
              <w:rPr>
                <w:rFonts w:ascii="Times New Roman" w:eastAsia="Calibri" w:hAnsi="Times New Roman"/>
                <w:iCs/>
                <w:lang w:eastAsia="en-US"/>
              </w:rPr>
              <w:t>оценка результатов выполнения самостоятельной работы</w:t>
            </w:r>
          </w:p>
        </w:tc>
      </w:tr>
      <w:tr w:rsidR="00DC4D81" w:rsidRPr="00F203C8" w:rsidTr="006D4002">
        <w:tc>
          <w:tcPr>
            <w:tcW w:w="2551"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pacing w:after="0" w:line="240" w:lineRule="auto"/>
              <w:rPr>
                <w:rFonts w:ascii="Times New Roman" w:hAnsi="Times New Roman"/>
              </w:rPr>
            </w:pPr>
            <w:r w:rsidRPr="00F203C8">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tc>
        <w:tc>
          <w:tcPr>
            <w:tcW w:w="4962"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pBdr>
                <w:top w:val="nil"/>
                <w:left w:val="nil"/>
                <w:bottom w:val="nil"/>
                <w:right w:val="nil"/>
                <w:between w:val="nil"/>
              </w:pBdr>
              <w:tabs>
                <w:tab w:val="left" w:pos="1446"/>
              </w:tabs>
              <w:spacing w:after="0" w:line="240" w:lineRule="auto"/>
              <w:jc w:val="both"/>
              <w:rPr>
                <w:rFonts w:ascii="Times New Roman" w:hAnsi="Times New Roman"/>
                <w:bCs/>
              </w:rPr>
            </w:pPr>
            <w:r w:rsidRPr="00F203C8">
              <w:rPr>
                <w:rFonts w:ascii="Times New Roman" w:hAnsi="Times New Roman"/>
                <w:bCs/>
              </w:rPr>
              <w:t>демонстрирует знания алгоритма действий в чрезвычайных ситуациях;</w:t>
            </w:r>
          </w:p>
          <w:p w:rsidR="00DC4D81" w:rsidRPr="00F203C8" w:rsidRDefault="00DC4D81" w:rsidP="006D4002">
            <w:pPr>
              <w:pBdr>
                <w:top w:val="nil"/>
                <w:left w:val="nil"/>
                <w:bottom w:val="nil"/>
                <w:right w:val="nil"/>
                <w:between w:val="nil"/>
              </w:pBdr>
              <w:tabs>
                <w:tab w:val="left" w:pos="1446"/>
              </w:tabs>
              <w:spacing w:after="0" w:line="240" w:lineRule="auto"/>
              <w:jc w:val="both"/>
              <w:rPr>
                <w:rFonts w:ascii="Times New Roman" w:hAnsi="Times New Roman"/>
                <w:bCs/>
              </w:rPr>
            </w:pPr>
            <w:r w:rsidRPr="00F203C8">
              <w:rPr>
                <w:rFonts w:ascii="Times New Roman" w:hAnsi="Times New Roman"/>
                <w:bCs/>
              </w:rPr>
              <w:t>демонстрирует знания правил экологической безопасности при ведении профессиональной деятельности;</w:t>
            </w:r>
          </w:p>
          <w:p w:rsidR="00DC4D81" w:rsidRPr="00F203C8" w:rsidRDefault="00DC4D81" w:rsidP="006D4002">
            <w:pPr>
              <w:tabs>
                <w:tab w:val="left" w:pos="1446"/>
              </w:tabs>
              <w:spacing w:after="0" w:line="240" w:lineRule="auto"/>
              <w:jc w:val="both"/>
              <w:rPr>
                <w:rFonts w:ascii="Times New Roman" w:hAnsi="Times New Roman"/>
                <w:color w:val="000000"/>
              </w:rPr>
            </w:pPr>
            <w:r w:rsidRPr="00F203C8">
              <w:rPr>
                <w:rFonts w:ascii="Times New Roman" w:hAnsi="Times New Roman"/>
                <w:bCs/>
              </w:rPr>
              <w:t>понимает значимость необходимости сохранения окружающей среды, ресурсосбережения</w:t>
            </w:r>
          </w:p>
        </w:tc>
        <w:tc>
          <w:tcPr>
            <w:tcW w:w="1843"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текущая проверка</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DC4D81" w:rsidRPr="00F203C8" w:rsidRDefault="00DC4D81" w:rsidP="006D4002">
            <w:pPr>
              <w:suppressAutoHyphens/>
              <w:spacing w:after="0" w:line="240" w:lineRule="auto"/>
              <w:rPr>
                <w:rFonts w:ascii="Times New Roman" w:eastAsia="Calibri" w:hAnsi="Times New Roman"/>
                <w:iCs/>
                <w:color w:val="000000"/>
                <w:lang w:eastAsia="en-US"/>
              </w:rPr>
            </w:pPr>
            <w:r w:rsidRPr="00F203C8">
              <w:rPr>
                <w:rFonts w:ascii="Times New Roman" w:eastAsia="Calibri" w:hAnsi="Times New Roman"/>
                <w:iCs/>
                <w:lang w:eastAsia="en-US"/>
              </w:rPr>
              <w:t>оценка результатов выполнения самостоятельной работы</w:t>
            </w:r>
          </w:p>
        </w:tc>
      </w:tr>
      <w:tr w:rsidR="00DC4D81" w:rsidRPr="00F203C8" w:rsidTr="006D4002">
        <w:tc>
          <w:tcPr>
            <w:tcW w:w="2551"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pacing w:after="0" w:line="240" w:lineRule="auto"/>
              <w:rPr>
                <w:rFonts w:ascii="Times New Roman" w:hAnsi="Times New Roman"/>
                <w:sz w:val="24"/>
                <w:szCs w:val="24"/>
              </w:rPr>
            </w:pPr>
            <w:r w:rsidRPr="00F203C8">
              <w:rPr>
                <w:rFonts w:ascii="Times New Roman" w:hAnsi="Times New Roman"/>
              </w:rPr>
              <w:t>ОК 09. Пользоваться профессиональной документацией на государственном и иностранных языках</w:t>
            </w:r>
          </w:p>
        </w:tc>
        <w:tc>
          <w:tcPr>
            <w:tcW w:w="4962"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widowControl w:val="0"/>
              <w:autoSpaceDE w:val="0"/>
              <w:autoSpaceDN w:val="0"/>
              <w:adjustRightInd w:val="0"/>
              <w:spacing w:after="0" w:line="240" w:lineRule="auto"/>
              <w:jc w:val="both"/>
              <w:rPr>
                <w:rFonts w:ascii="Times New Roman" w:hAnsi="Times New Roman"/>
                <w:color w:val="000000"/>
              </w:rPr>
            </w:pPr>
            <w:r w:rsidRPr="00F203C8">
              <w:rPr>
                <w:rFonts w:ascii="Times New Roman" w:hAnsi="Times New Roman"/>
                <w:iCs/>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на иностранных языках</w:t>
            </w:r>
          </w:p>
        </w:tc>
        <w:tc>
          <w:tcPr>
            <w:tcW w:w="1843" w:type="dxa"/>
            <w:tcBorders>
              <w:top w:val="single" w:sz="4" w:space="0" w:color="auto"/>
              <w:left w:val="single" w:sz="4" w:space="0" w:color="auto"/>
              <w:bottom w:val="single" w:sz="4" w:space="0" w:color="auto"/>
              <w:right w:val="single" w:sz="4" w:space="0" w:color="auto"/>
            </w:tcBorders>
          </w:tcPr>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текущая проверка</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наблюдение и оценка результатов выполнения практических работ;</w:t>
            </w:r>
          </w:p>
          <w:p w:rsidR="00DC4D81" w:rsidRPr="00F203C8" w:rsidRDefault="00DC4D81" w:rsidP="006D4002">
            <w:pPr>
              <w:suppressAutoHyphens/>
              <w:spacing w:after="0" w:line="240" w:lineRule="auto"/>
              <w:rPr>
                <w:rFonts w:ascii="Times New Roman" w:eastAsia="Calibri" w:hAnsi="Times New Roman"/>
                <w:iCs/>
                <w:lang w:eastAsia="en-US"/>
              </w:rPr>
            </w:pPr>
            <w:r w:rsidRPr="00F203C8">
              <w:rPr>
                <w:rFonts w:ascii="Times New Roman" w:eastAsia="Calibri" w:hAnsi="Times New Roman"/>
                <w:iCs/>
                <w:lang w:eastAsia="en-US"/>
              </w:rPr>
              <w:t xml:space="preserve"> устный опрос;</w:t>
            </w:r>
          </w:p>
          <w:p w:rsidR="00DC4D81" w:rsidRPr="00F203C8" w:rsidRDefault="00DC4D81" w:rsidP="006D4002">
            <w:pPr>
              <w:suppressAutoHyphens/>
              <w:spacing w:after="0" w:line="240" w:lineRule="auto"/>
              <w:rPr>
                <w:rFonts w:ascii="Times New Roman" w:eastAsia="Calibri" w:hAnsi="Times New Roman"/>
                <w:iCs/>
                <w:color w:val="000000"/>
                <w:lang w:eastAsia="en-US"/>
              </w:rPr>
            </w:pPr>
            <w:r w:rsidRPr="00F203C8">
              <w:rPr>
                <w:rFonts w:ascii="Times New Roman" w:eastAsia="Calibri" w:hAnsi="Times New Roman"/>
                <w:iCs/>
                <w:lang w:eastAsia="en-US"/>
              </w:rPr>
              <w:t>оценка результатов выполнения самостоятельной работы</w:t>
            </w:r>
          </w:p>
        </w:tc>
      </w:tr>
    </w:tbl>
    <w:p w:rsidR="00DC4D81" w:rsidRPr="00F203C8" w:rsidRDefault="00DC4D81" w:rsidP="00DC4D81">
      <w:pPr>
        <w:spacing w:after="0" w:line="240" w:lineRule="auto"/>
        <w:jc w:val="both"/>
        <w:rPr>
          <w:rFonts w:ascii="Times New Roman" w:hAnsi="Times New Roman"/>
          <w:bCs/>
          <w:sz w:val="28"/>
          <w:szCs w:val="28"/>
        </w:rPr>
      </w:pPr>
    </w:p>
    <w:p w:rsidR="00CF3644" w:rsidRDefault="006975D4"/>
    <w:sectPr w:rsidR="00CF36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9D7" w:rsidRDefault="003369D7" w:rsidP="00DC4D81">
      <w:pPr>
        <w:spacing w:after="0" w:line="240" w:lineRule="auto"/>
      </w:pPr>
      <w:r>
        <w:separator/>
      </w:r>
    </w:p>
  </w:endnote>
  <w:endnote w:type="continuationSeparator" w:id="0">
    <w:p w:rsidR="003369D7" w:rsidRDefault="003369D7" w:rsidP="00DC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1"/>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9D7" w:rsidRDefault="003369D7" w:rsidP="00DC4D81">
      <w:pPr>
        <w:spacing w:after="0" w:line="240" w:lineRule="auto"/>
      </w:pPr>
      <w:r>
        <w:separator/>
      </w:r>
    </w:p>
  </w:footnote>
  <w:footnote w:type="continuationSeparator" w:id="0">
    <w:p w:rsidR="003369D7" w:rsidRDefault="003369D7" w:rsidP="00DC4D81">
      <w:pPr>
        <w:spacing w:after="0" w:line="240" w:lineRule="auto"/>
      </w:pPr>
      <w:r>
        <w:continuationSeparator/>
      </w:r>
    </w:p>
  </w:footnote>
  <w:footnote w:id="1">
    <w:p w:rsidR="00DC4D81" w:rsidRPr="00F17472" w:rsidRDefault="00DC4D81" w:rsidP="00DC4D81">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163"/>
    <w:multiLevelType w:val="hybridMultilevel"/>
    <w:tmpl w:val="DF6E337E"/>
    <w:lvl w:ilvl="0" w:tplc="0419000F">
      <w:start w:val="1"/>
      <w:numFmt w:val="decimal"/>
      <w:lvlText w:val="%1."/>
      <w:lvlJc w:val="left"/>
      <w:pPr>
        <w:ind w:left="720" w:hanging="360"/>
      </w:pPr>
      <w:rPr>
        <w:rFonts w:hint="default"/>
      </w:rPr>
    </w:lvl>
    <w:lvl w:ilvl="1" w:tplc="04190019">
      <w:start w:val="1"/>
      <w:numFmt w:val="lowerLetter"/>
      <w:lvlText w:val="%2."/>
      <w:lvlJc w:val="left"/>
      <w:pPr>
        <w:ind w:left="106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56B3E"/>
    <w:multiLevelType w:val="hybridMultilevel"/>
    <w:tmpl w:val="E634E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77FA4"/>
    <w:multiLevelType w:val="hybridMultilevel"/>
    <w:tmpl w:val="243EE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2732F"/>
    <w:multiLevelType w:val="hybridMultilevel"/>
    <w:tmpl w:val="67FA4D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7078CB"/>
    <w:multiLevelType w:val="hybridMultilevel"/>
    <w:tmpl w:val="9A5EA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452D6"/>
    <w:multiLevelType w:val="hybridMultilevel"/>
    <w:tmpl w:val="6458E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B5741"/>
    <w:multiLevelType w:val="hybridMultilevel"/>
    <w:tmpl w:val="0D7A3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48573A"/>
    <w:multiLevelType w:val="hybridMultilevel"/>
    <w:tmpl w:val="C7080E4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38617E"/>
    <w:multiLevelType w:val="hybridMultilevel"/>
    <w:tmpl w:val="B950C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D73A3E"/>
    <w:multiLevelType w:val="multilevel"/>
    <w:tmpl w:val="78CCA0C2"/>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C7C65DC"/>
    <w:multiLevelType w:val="hybridMultilevel"/>
    <w:tmpl w:val="795669A8"/>
    <w:lvl w:ilvl="0" w:tplc="1A4C3A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ABE4D2C"/>
    <w:multiLevelType w:val="multilevel"/>
    <w:tmpl w:val="98A81368"/>
    <w:lvl w:ilvl="0">
      <w:start w:val="1"/>
      <w:numFmt w:val="decimal"/>
      <w:lvlText w:val="%1."/>
      <w:lvlJc w:val="left"/>
      <w:pPr>
        <w:tabs>
          <w:tab w:val="num" w:pos="644"/>
        </w:tabs>
        <w:ind w:left="644" w:hanging="360"/>
      </w:pPr>
      <w:rPr>
        <w:rFonts w:cs="Times New Roman" w:hint="default"/>
        <w:b w:val="0"/>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3FCC3429"/>
    <w:multiLevelType w:val="hybridMultilevel"/>
    <w:tmpl w:val="7C7AB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9E7E54"/>
    <w:multiLevelType w:val="hybridMultilevel"/>
    <w:tmpl w:val="3F7E49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291675D"/>
    <w:multiLevelType w:val="hybridMultilevel"/>
    <w:tmpl w:val="4F76F238"/>
    <w:lvl w:ilvl="0" w:tplc="58D0AE0E">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AA5F6F"/>
    <w:multiLevelType w:val="multilevel"/>
    <w:tmpl w:val="720EF806"/>
    <w:lvl w:ilvl="0">
      <w:start w:val="1"/>
      <w:numFmt w:val="decimal"/>
      <w:lvlText w:val="%1."/>
      <w:lvlJc w:val="left"/>
      <w:pPr>
        <w:ind w:left="1080" w:hanging="360"/>
      </w:pPr>
    </w:lvl>
    <w:lvl w:ilvl="1">
      <w:start w:val="2"/>
      <w:numFmt w:val="decimal"/>
      <w:isLgl/>
      <w:lvlText w:val="%1.%2."/>
      <w:lvlJc w:val="left"/>
      <w:pPr>
        <w:ind w:left="1260" w:hanging="540"/>
      </w:pPr>
      <w:rPr>
        <w:rFonts w:hint="default"/>
        <w:b/>
        <w:i w:val="0"/>
      </w:rPr>
    </w:lvl>
    <w:lvl w:ilvl="2">
      <w:start w:val="3"/>
      <w:numFmt w:val="decimal"/>
      <w:isLgl/>
      <w:lvlText w:val="%1.%2.%3."/>
      <w:lvlJc w:val="left"/>
      <w:pPr>
        <w:ind w:left="1440" w:hanging="720"/>
      </w:pPr>
      <w:rPr>
        <w:rFonts w:hint="default"/>
        <w:b/>
        <w:i w:val="0"/>
      </w:rPr>
    </w:lvl>
    <w:lvl w:ilvl="3">
      <w:start w:val="1"/>
      <w:numFmt w:val="decimal"/>
      <w:isLgl/>
      <w:lvlText w:val="%1.%2.%3.%4."/>
      <w:lvlJc w:val="left"/>
      <w:pPr>
        <w:ind w:left="1440" w:hanging="720"/>
      </w:pPr>
      <w:rPr>
        <w:rFonts w:hint="default"/>
        <w:b/>
        <w:i w:val="0"/>
      </w:rPr>
    </w:lvl>
    <w:lvl w:ilvl="4">
      <w:start w:val="1"/>
      <w:numFmt w:val="decimal"/>
      <w:isLgl/>
      <w:lvlText w:val="%1.%2.%3.%4.%5."/>
      <w:lvlJc w:val="left"/>
      <w:pPr>
        <w:ind w:left="1800" w:hanging="1080"/>
      </w:pPr>
      <w:rPr>
        <w:rFonts w:hint="default"/>
        <w:b/>
        <w:i w:val="0"/>
      </w:rPr>
    </w:lvl>
    <w:lvl w:ilvl="5">
      <w:start w:val="1"/>
      <w:numFmt w:val="decimal"/>
      <w:isLgl/>
      <w:lvlText w:val="%1.%2.%3.%4.%5.%6."/>
      <w:lvlJc w:val="left"/>
      <w:pPr>
        <w:ind w:left="1800" w:hanging="1080"/>
      </w:pPr>
      <w:rPr>
        <w:rFonts w:hint="default"/>
        <w:b/>
        <w:i w:val="0"/>
      </w:rPr>
    </w:lvl>
    <w:lvl w:ilvl="6">
      <w:start w:val="1"/>
      <w:numFmt w:val="decimal"/>
      <w:isLgl/>
      <w:lvlText w:val="%1.%2.%3.%4.%5.%6.%7."/>
      <w:lvlJc w:val="left"/>
      <w:pPr>
        <w:ind w:left="2160" w:hanging="1440"/>
      </w:pPr>
      <w:rPr>
        <w:rFonts w:hint="default"/>
        <w:b/>
        <w:i w:val="0"/>
      </w:rPr>
    </w:lvl>
    <w:lvl w:ilvl="7">
      <w:start w:val="1"/>
      <w:numFmt w:val="decimal"/>
      <w:isLgl/>
      <w:lvlText w:val="%1.%2.%3.%4.%5.%6.%7.%8."/>
      <w:lvlJc w:val="left"/>
      <w:pPr>
        <w:ind w:left="2160" w:hanging="1440"/>
      </w:pPr>
      <w:rPr>
        <w:rFonts w:hint="default"/>
        <w:b/>
        <w:i w:val="0"/>
      </w:rPr>
    </w:lvl>
    <w:lvl w:ilvl="8">
      <w:start w:val="1"/>
      <w:numFmt w:val="decimal"/>
      <w:isLgl/>
      <w:lvlText w:val="%1.%2.%3.%4.%5.%6.%7.%8.%9."/>
      <w:lvlJc w:val="left"/>
      <w:pPr>
        <w:ind w:left="2520" w:hanging="1800"/>
      </w:pPr>
      <w:rPr>
        <w:rFonts w:hint="default"/>
        <w:b/>
        <w:i w:val="0"/>
      </w:rPr>
    </w:lvl>
  </w:abstractNum>
  <w:abstractNum w:abstractNumId="16" w15:restartNumberingAfterBreak="0">
    <w:nsid w:val="4E4E476F"/>
    <w:multiLevelType w:val="hybridMultilevel"/>
    <w:tmpl w:val="42228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4E59C3"/>
    <w:multiLevelType w:val="hybridMultilevel"/>
    <w:tmpl w:val="D28CF9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5956A62"/>
    <w:multiLevelType w:val="hybridMultilevel"/>
    <w:tmpl w:val="999C78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8353933"/>
    <w:multiLevelType w:val="hybridMultilevel"/>
    <w:tmpl w:val="5A7A75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EC04E3"/>
    <w:multiLevelType w:val="hybridMultilevel"/>
    <w:tmpl w:val="675EF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EB4048"/>
    <w:multiLevelType w:val="hybridMultilevel"/>
    <w:tmpl w:val="840E7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F6D1BF0"/>
    <w:multiLevelType w:val="multilevel"/>
    <w:tmpl w:val="8B1C18D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D616D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4" w15:restartNumberingAfterBreak="0">
    <w:nsid w:val="623B2BCE"/>
    <w:multiLevelType w:val="hybridMultilevel"/>
    <w:tmpl w:val="12047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5274EA"/>
    <w:multiLevelType w:val="hybridMultilevel"/>
    <w:tmpl w:val="EA020A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AAB69FF"/>
    <w:multiLevelType w:val="hybridMultilevel"/>
    <w:tmpl w:val="5F4EC9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AD24651"/>
    <w:multiLevelType w:val="multilevel"/>
    <w:tmpl w:val="4E7E8E1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A24C81"/>
    <w:multiLevelType w:val="hybridMultilevel"/>
    <w:tmpl w:val="588EB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BC0479"/>
    <w:multiLevelType w:val="hybridMultilevel"/>
    <w:tmpl w:val="59685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9D458E"/>
    <w:multiLevelType w:val="hybridMultilevel"/>
    <w:tmpl w:val="9C18B734"/>
    <w:lvl w:ilvl="0" w:tplc="ECC62D92">
      <w:start w:val="1"/>
      <w:numFmt w:val="decimal"/>
      <w:lvlText w:val="%1."/>
      <w:lvlJc w:val="left"/>
      <w:pPr>
        <w:ind w:left="702" w:hanging="360"/>
      </w:pPr>
      <w:rPr>
        <w:rFonts w:hint="default"/>
        <w:b w:val="0"/>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31" w15:restartNumberingAfterBreak="0">
    <w:nsid w:val="72A90450"/>
    <w:multiLevelType w:val="hybridMultilevel"/>
    <w:tmpl w:val="5D226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5560C3"/>
    <w:multiLevelType w:val="hybridMultilevel"/>
    <w:tmpl w:val="0C52F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553E71"/>
    <w:multiLevelType w:val="hybridMultilevel"/>
    <w:tmpl w:val="56A21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31"/>
  </w:num>
  <w:num w:numId="4">
    <w:abstractNumId w:val="4"/>
  </w:num>
  <w:num w:numId="5">
    <w:abstractNumId w:val="1"/>
  </w:num>
  <w:num w:numId="6">
    <w:abstractNumId w:val="17"/>
  </w:num>
  <w:num w:numId="7">
    <w:abstractNumId w:val="8"/>
  </w:num>
  <w:num w:numId="8">
    <w:abstractNumId w:val="25"/>
  </w:num>
  <w:num w:numId="9">
    <w:abstractNumId w:val="22"/>
  </w:num>
  <w:num w:numId="10">
    <w:abstractNumId w:val="3"/>
  </w:num>
  <w:num w:numId="11">
    <w:abstractNumId w:val="29"/>
  </w:num>
  <w:num w:numId="12">
    <w:abstractNumId w:val="12"/>
  </w:num>
  <w:num w:numId="13">
    <w:abstractNumId w:val="16"/>
  </w:num>
  <w:num w:numId="14">
    <w:abstractNumId w:val="20"/>
  </w:num>
  <w:num w:numId="15">
    <w:abstractNumId w:val="5"/>
  </w:num>
  <w:num w:numId="16">
    <w:abstractNumId w:val="33"/>
  </w:num>
  <w:num w:numId="17">
    <w:abstractNumId w:val="21"/>
  </w:num>
  <w:num w:numId="18">
    <w:abstractNumId w:val="18"/>
  </w:num>
  <w:num w:numId="19">
    <w:abstractNumId w:val="14"/>
  </w:num>
  <w:num w:numId="20">
    <w:abstractNumId w:val="2"/>
  </w:num>
  <w:num w:numId="21">
    <w:abstractNumId w:val="6"/>
  </w:num>
  <w:num w:numId="22">
    <w:abstractNumId w:val="9"/>
  </w:num>
  <w:num w:numId="23">
    <w:abstractNumId w:val="24"/>
  </w:num>
  <w:num w:numId="24">
    <w:abstractNumId w:val="23"/>
  </w:num>
  <w:num w:numId="25">
    <w:abstractNumId w:val="11"/>
  </w:num>
  <w:num w:numId="26">
    <w:abstractNumId w:val="19"/>
  </w:num>
  <w:num w:numId="27">
    <w:abstractNumId w:val="15"/>
  </w:num>
  <w:num w:numId="28">
    <w:abstractNumId w:val="13"/>
  </w:num>
  <w:num w:numId="29">
    <w:abstractNumId w:val="7"/>
  </w:num>
  <w:num w:numId="30">
    <w:abstractNumId w:val="32"/>
  </w:num>
  <w:num w:numId="31">
    <w:abstractNumId w:val="0"/>
  </w:num>
  <w:num w:numId="32">
    <w:abstractNumId w:val="30"/>
  </w:num>
  <w:num w:numId="33">
    <w:abstractNumId w:val="10"/>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81"/>
    <w:rsid w:val="003369D7"/>
    <w:rsid w:val="006975D4"/>
    <w:rsid w:val="008642A9"/>
    <w:rsid w:val="00C46727"/>
    <w:rsid w:val="00DC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63412-F20C-4FF0-A093-3D7F5C50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3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qFormat="1"/>
    <w:lsdException w:name="Body Text 3" w:semiHidden="1" w:unhideWhenUsed="1"/>
    <w:lsdException w:name="Body Text Indent 2" w:semiHidden="1" w:uiPriority="3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D81"/>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DC4D81"/>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DC4D81"/>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DC4D81"/>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DC4D8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D81"/>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C4D8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C4D8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C4D81"/>
    <w:rPr>
      <w:rFonts w:ascii="Times New Roman" w:eastAsia="Times New Roman" w:hAnsi="Times New Roman" w:cs="Times New Roman"/>
      <w:b/>
      <w:bCs/>
      <w:sz w:val="24"/>
      <w:szCs w:val="24"/>
      <w:lang w:val="x-none" w:eastAsia="x-none"/>
    </w:rPr>
  </w:style>
  <w:style w:type="paragraph" w:styleId="a3">
    <w:name w:val="Body Text"/>
    <w:basedOn w:val="a"/>
    <w:link w:val="a4"/>
    <w:uiPriority w:val="39"/>
    <w:qFormat/>
    <w:rsid w:val="00DC4D81"/>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39"/>
    <w:rsid w:val="00DC4D81"/>
    <w:rPr>
      <w:rFonts w:ascii="Times New Roman" w:eastAsia="Times New Roman" w:hAnsi="Times New Roman" w:cs="Times New Roman"/>
      <w:sz w:val="24"/>
      <w:szCs w:val="24"/>
      <w:lang w:val="x-none" w:eastAsia="x-none"/>
    </w:rPr>
  </w:style>
  <w:style w:type="paragraph" w:styleId="21">
    <w:name w:val="Body Text 2"/>
    <w:basedOn w:val="a"/>
    <w:link w:val="22"/>
    <w:uiPriority w:val="39"/>
    <w:qFormat/>
    <w:rsid w:val="00DC4D81"/>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39"/>
    <w:rsid w:val="00DC4D81"/>
    <w:rPr>
      <w:rFonts w:ascii="Times New Roman" w:eastAsia="Times New Roman" w:hAnsi="Times New Roman" w:cs="Times New Roman"/>
      <w:sz w:val="24"/>
      <w:szCs w:val="24"/>
      <w:lang w:val="x-none" w:eastAsia="x-none"/>
    </w:rPr>
  </w:style>
  <w:style w:type="character" w:customStyle="1" w:styleId="blk">
    <w:name w:val="blk"/>
    <w:rsid w:val="00DC4D81"/>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DC4D81"/>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C4D81"/>
    <w:rPr>
      <w:rFonts w:ascii="Times New Roman" w:eastAsia="Times New Roman" w:hAnsi="Times New Roman" w:cs="Times New Roman"/>
      <w:sz w:val="24"/>
      <w:szCs w:val="24"/>
      <w:lang w:val="x-none" w:eastAsia="x-none"/>
    </w:rPr>
  </w:style>
  <w:style w:type="character" w:styleId="a7">
    <w:name w:val="page number"/>
    <w:rsid w:val="00DC4D81"/>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39"/>
    <w:qFormat/>
    <w:rsid w:val="00DC4D81"/>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C4D81"/>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C4D81"/>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C4D81"/>
    <w:rPr>
      <w:rFonts w:cs="Times New Roman"/>
      <w:vertAlign w:val="superscript"/>
    </w:rPr>
  </w:style>
  <w:style w:type="paragraph" w:styleId="23">
    <w:name w:val="List 2"/>
    <w:basedOn w:val="a"/>
    <w:uiPriority w:val="39"/>
    <w:qFormat/>
    <w:rsid w:val="00DC4D81"/>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DC4D81"/>
    <w:rPr>
      <w:rFonts w:cs="Times New Roman"/>
      <w:color w:val="0000FF"/>
      <w:u w:val="single"/>
    </w:rPr>
  </w:style>
  <w:style w:type="paragraph" w:styleId="11">
    <w:name w:val="toc 1"/>
    <w:basedOn w:val="a"/>
    <w:next w:val="a"/>
    <w:autoRedefine/>
    <w:uiPriority w:val="39"/>
    <w:qFormat/>
    <w:rsid w:val="00DC4D81"/>
    <w:pPr>
      <w:spacing w:before="240" w:after="120" w:line="240" w:lineRule="auto"/>
    </w:pPr>
    <w:rPr>
      <w:rFonts w:cs="Calibri"/>
      <w:b/>
      <w:bCs/>
      <w:sz w:val="20"/>
      <w:szCs w:val="20"/>
    </w:rPr>
  </w:style>
  <w:style w:type="paragraph" w:styleId="24">
    <w:name w:val="toc 2"/>
    <w:basedOn w:val="a"/>
    <w:next w:val="a"/>
    <w:link w:val="25"/>
    <w:autoRedefine/>
    <w:uiPriority w:val="39"/>
    <w:qFormat/>
    <w:rsid w:val="00DC4D81"/>
    <w:pPr>
      <w:tabs>
        <w:tab w:val="right" w:leader="dot" w:pos="9344"/>
      </w:tabs>
      <w:spacing w:before="120" w:after="0" w:line="240" w:lineRule="auto"/>
    </w:pPr>
    <w:rPr>
      <w:rFonts w:ascii="Times New Roman" w:hAnsi="Times New Roman" w:cs="Calibri"/>
      <w:i/>
      <w:iCs/>
      <w:noProof/>
      <w:sz w:val="20"/>
      <w:szCs w:val="20"/>
    </w:rPr>
  </w:style>
  <w:style w:type="paragraph" w:styleId="31">
    <w:name w:val="toc 3"/>
    <w:basedOn w:val="a"/>
    <w:next w:val="a"/>
    <w:autoRedefine/>
    <w:uiPriority w:val="39"/>
    <w:qFormat/>
    <w:rsid w:val="00DC4D81"/>
    <w:pPr>
      <w:spacing w:after="0" w:line="240" w:lineRule="auto"/>
      <w:ind w:left="480"/>
    </w:pPr>
    <w:rPr>
      <w:rFonts w:ascii="Times New Roman" w:hAnsi="Times New Roman"/>
      <w:sz w:val="28"/>
      <w:szCs w:val="28"/>
    </w:rPr>
  </w:style>
  <w:style w:type="character" w:customStyle="1" w:styleId="FootnoteTextChar">
    <w:name w:val="Footnote Text Char"/>
    <w:locked/>
    <w:rsid w:val="00DC4D81"/>
    <w:rPr>
      <w:rFonts w:ascii="Times New Roman" w:hAnsi="Times New Roman"/>
      <w:sz w:val="20"/>
      <w:lang w:val="x-none" w:eastAsia="ru-RU"/>
    </w:rPr>
  </w:style>
  <w:style w:type="paragraph" w:styleId="ae">
    <w:name w:val="List Paragraph"/>
    <w:aliases w:val="Содержание. 2 уровень,List Paragraph,подтабл"/>
    <w:basedOn w:val="a"/>
    <w:link w:val="af"/>
    <w:qFormat/>
    <w:rsid w:val="00DC4D81"/>
    <w:pPr>
      <w:spacing w:before="120" w:after="120" w:line="240" w:lineRule="auto"/>
      <w:ind w:left="708"/>
    </w:pPr>
    <w:rPr>
      <w:rFonts w:ascii="Times New Roman" w:hAnsi="Times New Roman"/>
      <w:sz w:val="24"/>
      <w:szCs w:val="24"/>
      <w:lang w:val="x-none" w:eastAsia="x-none"/>
    </w:rPr>
  </w:style>
  <w:style w:type="character" w:styleId="af0">
    <w:name w:val="Emphasis"/>
    <w:qFormat/>
    <w:rsid w:val="00DC4D81"/>
    <w:rPr>
      <w:rFonts w:cs="Times New Roman"/>
      <w:i/>
    </w:rPr>
  </w:style>
  <w:style w:type="paragraph" w:styleId="af1">
    <w:name w:val="Balloon Text"/>
    <w:basedOn w:val="a"/>
    <w:link w:val="af2"/>
    <w:uiPriority w:val="99"/>
    <w:qFormat/>
    <w:rsid w:val="00DC4D81"/>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DC4D81"/>
    <w:rPr>
      <w:rFonts w:ascii="Segoe UI" w:eastAsia="Times New Roman" w:hAnsi="Segoe UI" w:cs="Times New Roman"/>
      <w:sz w:val="18"/>
      <w:szCs w:val="18"/>
      <w:lang w:val="x-none" w:eastAsia="x-none"/>
    </w:rPr>
  </w:style>
  <w:style w:type="paragraph" w:customStyle="1" w:styleId="ConsPlusNormal">
    <w:name w:val="ConsPlusNormal"/>
    <w:uiPriority w:val="39"/>
    <w:qFormat/>
    <w:rsid w:val="00DC4D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qFormat/>
    <w:rsid w:val="00DC4D8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DC4D81"/>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C4D81"/>
    <w:rPr>
      <w:rFonts w:cs="Times New Roman"/>
      <w:sz w:val="20"/>
      <w:szCs w:val="20"/>
    </w:rPr>
  </w:style>
  <w:style w:type="paragraph" w:styleId="af5">
    <w:name w:val="annotation text"/>
    <w:basedOn w:val="a"/>
    <w:link w:val="af6"/>
    <w:uiPriority w:val="99"/>
    <w:unhideWhenUsed/>
    <w:qFormat/>
    <w:rsid w:val="00DC4D81"/>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DC4D81"/>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DC4D81"/>
    <w:rPr>
      <w:rFonts w:cs="Times New Roman"/>
      <w:sz w:val="20"/>
      <w:szCs w:val="20"/>
    </w:rPr>
  </w:style>
  <w:style w:type="character" w:customStyle="1" w:styleId="111">
    <w:name w:val="Тема примечания Знак11"/>
    <w:uiPriority w:val="99"/>
    <w:rsid w:val="00DC4D81"/>
    <w:rPr>
      <w:rFonts w:cs="Times New Roman"/>
      <w:b/>
      <w:bCs/>
      <w:sz w:val="20"/>
      <w:szCs w:val="20"/>
    </w:rPr>
  </w:style>
  <w:style w:type="paragraph" w:styleId="af7">
    <w:name w:val="annotation subject"/>
    <w:basedOn w:val="af5"/>
    <w:next w:val="af5"/>
    <w:link w:val="af8"/>
    <w:uiPriority w:val="99"/>
    <w:unhideWhenUsed/>
    <w:qFormat/>
    <w:rsid w:val="00DC4D81"/>
    <w:rPr>
      <w:rFonts w:ascii="Times New Roman" w:hAnsi="Times New Roman"/>
      <w:b/>
      <w:bCs/>
    </w:rPr>
  </w:style>
  <w:style w:type="character" w:customStyle="1" w:styleId="af8">
    <w:name w:val="Тема примечания Знак"/>
    <w:basedOn w:val="af6"/>
    <w:link w:val="af7"/>
    <w:uiPriority w:val="99"/>
    <w:rsid w:val="00DC4D81"/>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DC4D81"/>
    <w:rPr>
      <w:rFonts w:cs="Times New Roman"/>
      <w:b/>
      <w:bCs/>
      <w:sz w:val="20"/>
      <w:szCs w:val="20"/>
    </w:rPr>
  </w:style>
  <w:style w:type="paragraph" w:styleId="26">
    <w:name w:val="Body Text Indent 2"/>
    <w:basedOn w:val="a"/>
    <w:link w:val="27"/>
    <w:uiPriority w:val="39"/>
    <w:qFormat/>
    <w:rsid w:val="00DC4D81"/>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39"/>
    <w:rsid w:val="00DC4D81"/>
    <w:rPr>
      <w:rFonts w:ascii="Times New Roman" w:eastAsia="Times New Roman" w:hAnsi="Times New Roman" w:cs="Times New Roman"/>
      <w:sz w:val="24"/>
      <w:szCs w:val="24"/>
      <w:lang w:val="x-none" w:eastAsia="x-none"/>
    </w:rPr>
  </w:style>
  <w:style w:type="character" w:customStyle="1" w:styleId="apple-converted-space">
    <w:name w:val="apple-converted-space"/>
    <w:rsid w:val="00DC4D81"/>
  </w:style>
  <w:style w:type="character" w:customStyle="1" w:styleId="af9">
    <w:name w:val="Цветовое выделение"/>
    <w:uiPriority w:val="99"/>
    <w:rsid w:val="00DC4D81"/>
    <w:rPr>
      <w:b/>
      <w:color w:val="26282F"/>
    </w:rPr>
  </w:style>
  <w:style w:type="character" w:customStyle="1" w:styleId="afa">
    <w:name w:val="Гипертекстовая ссылка"/>
    <w:uiPriority w:val="99"/>
    <w:rsid w:val="00DC4D81"/>
    <w:rPr>
      <w:b/>
      <w:color w:val="106BBE"/>
    </w:rPr>
  </w:style>
  <w:style w:type="character" w:customStyle="1" w:styleId="afb">
    <w:name w:val="Активная гипертекстовая ссылка"/>
    <w:uiPriority w:val="99"/>
    <w:rsid w:val="00DC4D81"/>
    <w:rPr>
      <w:b/>
      <w:color w:val="106BBE"/>
      <w:u w:val="single"/>
    </w:rPr>
  </w:style>
  <w:style w:type="paragraph" w:customStyle="1" w:styleId="afc">
    <w:name w:val="Внимание"/>
    <w:basedOn w:val="a"/>
    <w:next w:val="a"/>
    <w:uiPriority w:val="99"/>
    <w:qFormat/>
    <w:rsid w:val="00DC4D8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DC4D81"/>
  </w:style>
  <w:style w:type="paragraph" w:customStyle="1" w:styleId="afe">
    <w:name w:val="Внимание: недобросовестность!"/>
    <w:basedOn w:val="afc"/>
    <w:next w:val="a"/>
    <w:uiPriority w:val="99"/>
    <w:qFormat/>
    <w:rsid w:val="00DC4D81"/>
  </w:style>
  <w:style w:type="character" w:customStyle="1" w:styleId="aff">
    <w:name w:val="Выделение для Базового Поиска"/>
    <w:uiPriority w:val="99"/>
    <w:rsid w:val="00DC4D81"/>
    <w:rPr>
      <w:b/>
      <w:color w:val="0058A9"/>
    </w:rPr>
  </w:style>
  <w:style w:type="character" w:customStyle="1" w:styleId="aff0">
    <w:name w:val="Выделение для Базового Поиска (курсив)"/>
    <w:uiPriority w:val="99"/>
    <w:rsid w:val="00DC4D81"/>
    <w:rPr>
      <w:b/>
      <w:i/>
      <w:color w:val="0058A9"/>
    </w:rPr>
  </w:style>
  <w:style w:type="paragraph" w:customStyle="1" w:styleId="aff1">
    <w:name w:val="Дочерний элемент списка"/>
    <w:basedOn w:val="a"/>
    <w:next w:val="a"/>
    <w:uiPriority w:val="99"/>
    <w:qFormat/>
    <w:rsid w:val="00DC4D8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DC4D81"/>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DC4D81"/>
    <w:rPr>
      <w:b/>
      <w:bCs/>
      <w:color w:val="0058A9"/>
      <w:shd w:val="clear" w:color="auto" w:fill="ECE9D8"/>
    </w:rPr>
  </w:style>
  <w:style w:type="paragraph" w:customStyle="1" w:styleId="aff3">
    <w:name w:val="Заголовок группы контролов"/>
    <w:basedOn w:val="a"/>
    <w:next w:val="a"/>
    <w:uiPriority w:val="99"/>
    <w:qFormat/>
    <w:rsid w:val="00DC4D8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DC4D8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DC4D81"/>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DC4D81"/>
    <w:rPr>
      <w:b/>
      <w:color w:val="26282F"/>
    </w:rPr>
  </w:style>
  <w:style w:type="paragraph" w:customStyle="1" w:styleId="aff7">
    <w:name w:val="Заголовок статьи"/>
    <w:basedOn w:val="a"/>
    <w:next w:val="a"/>
    <w:uiPriority w:val="99"/>
    <w:qFormat/>
    <w:rsid w:val="00DC4D81"/>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DC4D81"/>
    <w:rPr>
      <w:b/>
      <w:color w:val="FF0000"/>
    </w:rPr>
  </w:style>
  <w:style w:type="paragraph" w:customStyle="1" w:styleId="aff9">
    <w:name w:val="Заголовок ЭР (левое окно)"/>
    <w:basedOn w:val="a"/>
    <w:next w:val="a"/>
    <w:uiPriority w:val="99"/>
    <w:qFormat/>
    <w:rsid w:val="00DC4D8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DC4D81"/>
    <w:pPr>
      <w:spacing w:after="0"/>
      <w:jc w:val="left"/>
    </w:pPr>
  </w:style>
  <w:style w:type="paragraph" w:customStyle="1" w:styleId="affb">
    <w:name w:val="Интерактивный заголовок"/>
    <w:basedOn w:val="14"/>
    <w:next w:val="a"/>
    <w:uiPriority w:val="99"/>
    <w:qFormat/>
    <w:rsid w:val="00DC4D81"/>
    <w:rPr>
      <w:u w:val="single"/>
    </w:rPr>
  </w:style>
  <w:style w:type="paragraph" w:customStyle="1" w:styleId="affc">
    <w:name w:val="Текст информации об изменениях"/>
    <w:basedOn w:val="a"/>
    <w:next w:val="a"/>
    <w:uiPriority w:val="99"/>
    <w:qFormat/>
    <w:rsid w:val="00DC4D8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DC4D81"/>
    <w:pPr>
      <w:spacing w:before="180"/>
      <w:ind w:left="360" w:right="360" w:firstLine="0"/>
    </w:pPr>
    <w:rPr>
      <w:shd w:val="clear" w:color="auto" w:fill="EAEFED"/>
    </w:rPr>
  </w:style>
  <w:style w:type="paragraph" w:customStyle="1" w:styleId="affe">
    <w:name w:val="Текст (справка)"/>
    <w:basedOn w:val="a"/>
    <w:next w:val="a"/>
    <w:uiPriority w:val="99"/>
    <w:qFormat/>
    <w:rsid w:val="00DC4D8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DC4D8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DC4D81"/>
    <w:rPr>
      <w:i/>
      <w:iCs/>
    </w:rPr>
  </w:style>
  <w:style w:type="paragraph" w:customStyle="1" w:styleId="afff1">
    <w:name w:val="Текст (лев. подпись)"/>
    <w:basedOn w:val="a"/>
    <w:next w:val="a"/>
    <w:uiPriority w:val="99"/>
    <w:qFormat/>
    <w:rsid w:val="00DC4D81"/>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DC4D81"/>
    <w:rPr>
      <w:sz w:val="14"/>
      <w:szCs w:val="14"/>
    </w:rPr>
  </w:style>
  <w:style w:type="paragraph" w:customStyle="1" w:styleId="afff3">
    <w:name w:val="Текст (прав. подпись)"/>
    <w:basedOn w:val="a"/>
    <w:next w:val="a"/>
    <w:uiPriority w:val="99"/>
    <w:qFormat/>
    <w:rsid w:val="00DC4D8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DC4D81"/>
    <w:rPr>
      <w:sz w:val="14"/>
      <w:szCs w:val="14"/>
    </w:rPr>
  </w:style>
  <w:style w:type="paragraph" w:customStyle="1" w:styleId="afff5">
    <w:name w:val="Комментарий пользователя"/>
    <w:basedOn w:val="afff"/>
    <w:next w:val="a"/>
    <w:uiPriority w:val="99"/>
    <w:qFormat/>
    <w:rsid w:val="00DC4D81"/>
    <w:pPr>
      <w:jc w:val="left"/>
    </w:pPr>
    <w:rPr>
      <w:shd w:val="clear" w:color="auto" w:fill="FFDFE0"/>
    </w:rPr>
  </w:style>
  <w:style w:type="paragraph" w:customStyle="1" w:styleId="afff6">
    <w:name w:val="Куда обратиться?"/>
    <w:basedOn w:val="afc"/>
    <w:next w:val="a"/>
    <w:uiPriority w:val="99"/>
    <w:qFormat/>
    <w:rsid w:val="00DC4D81"/>
  </w:style>
  <w:style w:type="paragraph" w:customStyle="1" w:styleId="afff7">
    <w:name w:val="Моноширинный"/>
    <w:basedOn w:val="a"/>
    <w:next w:val="a"/>
    <w:uiPriority w:val="99"/>
    <w:qFormat/>
    <w:rsid w:val="00DC4D81"/>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DC4D81"/>
    <w:rPr>
      <w:b/>
      <w:color w:val="26282F"/>
      <w:shd w:val="clear" w:color="auto" w:fill="FFF580"/>
    </w:rPr>
  </w:style>
  <w:style w:type="paragraph" w:customStyle="1" w:styleId="afff9">
    <w:name w:val="Напишите нам"/>
    <w:basedOn w:val="a"/>
    <w:next w:val="a"/>
    <w:uiPriority w:val="99"/>
    <w:qFormat/>
    <w:rsid w:val="00DC4D81"/>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DC4D81"/>
    <w:rPr>
      <w:b/>
      <w:color w:val="000000"/>
      <w:shd w:val="clear" w:color="auto" w:fill="D8EDE8"/>
    </w:rPr>
  </w:style>
  <w:style w:type="paragraph" w:customStyle="1" w:styleId="afffb">
    <w:name w:val="Необходимые документы"/>
    <w:basedOn w:val="afc"/>
    <w:next w:val="a"/>
    <w:uiPriority w:val="99"/>
    <w:qFormat/>
    <w:rsid w:val="00DC4D81"/>
    <w:pPr>
      <w:ind w:firstLine="118"/>
    </w:pPr>
  </w:style>
  <w:style w:type="paragraph" w:customStyle="1" w:styleId="afffc">
    <w:name w:val="Нормальный (таблица)"/>
    <w:basedOn w:val="a"/>
    <w:next w:val="a"/>
    <w:uiPriority w:val="99"/>
    <w:qFormat/>
    <w:rsid w:val="00DC4D8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DC4D8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DC4D81"/>
    <w:pPr>
      <w:ind w:left="140"/>
    </w:pPr>
  </w:style>
  <w:style w:type="character" w:customStyle="1" w:styleId="affff">
    <w:name w:val="Опечатки"/>
    <w:uiPriority w:val="99"/>
    <w:rsid w:val="00DC4D81"/>
    <w:rPr>
      <w:color w:val="FF0000"/>
    </w:rPr>
  </w:style>
  <w:style w:type="paragraph" w:customStyle="1" w:styleId="affff0">
    <w:name w:val="Переменная часть"/>
    <w:basedOn w:val="aff2"/>
    <w:next w:val="a"/>
    <w:uiPriority w:val="99"/>
    <w:qFormat/>
    <w:rsid w:val="00DC4D81"/>
    <w:rPr>
      <w:sz w:val="18"/>
      <w:szCs w:val="18"/>
    </w:rPr>
  </w:style>
  <w:style w:type="paragraph" w:customStyle="1" w:styleId="affff1">
    <w:name w:val="Подвал для информации об изменениях"/>
    <w:basedOn w:val="1"/>
    <w:next w:val="a"/>
    <w:uiPriority w:val="99"/>
    <w:qFormat/>
    <w:rsid w:val="00DC4D8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DC4D81"/>
    <w:rPr>
      <w:b/>
      <w:bCs/>
    </w:rPr>
  </w:style>
  <w:style w:type="paragraph" w:customStyle="1" w:styleId="affff3">
    <w:name w:val="Подчёркнуный текст"/>
    <w:basedOn w:val="a"/>
    <w:next w:val="a"/>
    <w:uiPriority w:val="99"/>
    <w:qFormat/>
    <w:rsid w:val="00DC4D8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DC4D81"/>
    <w:rPr>
      <w:sz w:val="20"/>
      <w:szCs w:val="20"/>
    </w:rPr>
  </w:style>
  <w:style w:type="paragraph" w:customStyle="1" w:styleId="affff5">
    <w:name w:val="Прижатый влево"/>
    <w:basedOn w:val="a"/>
    <w:next w:val="a"/>
    <w:uiPriority w:val="99"/>
    <w:qFormat/>
    <w:rsid w:val="00DC4D81"/>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DC4D81"/>
  </w:style>
  <w:style w:type="paragraph" w:customStyle="1" w:styleId="affff7">
    <w:name w:val="Примечание."/>
    <w:basedOn w:val="afc"/>
    <w:next w:val="a"/>
    <w:uiPriority w:val="99"/>
    <w:qFormat/>
    <w:rsid w:val="00DC4D81"/>
  </w:style>
  <w:style w:type="character" w:customStyle="1" w:styleId="affff8">
    <w:name w:val="Продолжение ссылки"/>
    <w:uiPriority w:val="99"/>
    <w:rsid w:val="00DC4D81"/>
  </w:style>
  <w:style w:type="paragraph" w:customStyle="1" w:styleId="affff9">
    <w:name w:val="Словарная статья"/>
    <w:basedOn w:val="a"/>
    <w:next w:val="a"/>
    <w:uiPriority w:val="99"/>
    <w:qFormat/>
    <w:rsid w:val="00DC4D81"/>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DC4D81"/>
    <w:rPr>
      <w:b/>
      <w:color w:val="26282F"/>
    </w:rPr>
  </w:style>
  <w:style w:type="character" w:customStyle="1" w:styleId="affffb">
    <w:name w:val="Сравнение редакций. Добавленный фрагмент"/>
    <w:uiPriority w:val="99"/>
    <w:rsid w:val="00DC4D81"/>
    <w:rPr>
      <w:color w:val="000000"/>
      <w:shd w:val="clear" w:color="auto" w:fill="C1D7FF"/>
    </w:rPr>
  </w:style>
  <w:style w:type="character" w:customStyle="1" w:styleId="affffc">
    <w:name w:val="Сравнение редакций. Удаленный фрагмент"/>
    <w:uiPriority w:val="99"/>
    <w:rsid w:val="00DC4D81"/>
    <w:rPr>
      <w:color w:val="000000"/>
      <w:shd w:val="clear" w:color="auto" w:fill="C4C413"/>
    </w:rPr>
  </w:style>
  <w:style w:type="paragraph" w:customStyle="1" w:styleId="affffd">
    <w:name w:val="Ссылка на официальную публикацию"/>
    <w:basedOn w:val="a"/>
    <w:next w:val="a"/>
    <w:uiPriority w:val="99"/>
    <w:qFormat/>
    <w:rsid w:val="00DC4D81"/>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DC4D81"/>
    <w:rPr>
      <w:b/>
      <w:color w:val="749232"/>
    </w:rPr>
  </w:style>
  <w:style w:type="paragraph" w:customStyle="1" w:styleId="afffff">
    <w:name w:val="Текст в таблице"/>
    <w:basedOn w:val="afffc"/>
    <w:next w:val="a"/>
    <w:uiPriority w:val="99"/>
    <w:qFormat/>
    <w:rsid w:val="00DC4D81"/>
    <w:pPr>
      <w:ind w:firstLine="500"/>
    </w:pPr>
  </w:style>
  <w:style w:type="paragraph" w:customStyle="1" w:styleId="afffff0">
    <w:name w:val="Текст ЭР (см. также)"/>
    <w:basedOn w:val="a"/>
    <w:next w:val="a"/>
    <w:uiPriority w:val="99"/>
    <w:qFormat/>
    <w:rsid w:val="00DC4D8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DC4D81"/>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DC4D81"/>
    <w:rPr>
      <w:b/>
      <w:strike/>
      <w:color w:val="666600"/>
    </w:rPr>
  </w:style>
  <w:style w:type="paragraph" w:customStyle="1" w:styleId="afffff3">
    <w:name w:val="Формула"/>
    <w:basedOn w:val="a"/>
    <w:next w:val="a"/>
    <w:uiPriority w:val="99"/>
    <w:qFormat/>
    <w:rsid w:val="00DC4D8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DC4D81"/>
    <w:pPr>
      <w:jc w:val="center"/>
    </w:pPr>
  </w:style>
  <w:style w:type="paragraph" w:customStyle="1" w:styleId="-">
    <w:name w:val="ЭР-содержание (правое окно)"/>
    <w:basedOn w:val="a"/>
    <w:next w:val="a"/>
    <w:uiPriority w:val="99"/>
    <w:qFormat/>
    <w:rsid w:val="00DC4D8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39"/>
    <w:qFormat/>
    <w:rsid w:val="00DC4D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DC4D81"/>
    <w:rPr>
      <w:rFonts w:cs="Times New Roman"/>
      <w:sz w:val="16"/>
    </w:rPr>
  </w:style>
  <w:style w:type="paragraph" w:styleId="41">
    <w:name w:val="toc 4"/>
    <w:basedOn w:val="a"/>
    <w:next w:val="a"/>
    <w:autoRedefine/>
    <w:uiPriority w:val="39"/>
    <w:qFormat/>
    <w:rsid w:val="00DC4D81"/>
    <w:pPr>
      <w:spacing w:after="0" w:line="240" w:lineRule="auto"/>
      <w:ind w:left="720"/>
    </w:pPr>
    <w:rPr>
      <w:rFonts w:cs="Calibri"/>
      <w:sz w:val="20"/>
      <w:szCs w:val="20"/>
    </w:rPr>
  </w:style>
  <w:style w:type="paragraph" w:styleId="5">
    <w:name w:val="toc 5"/>
    <w:basedOn w:val="a"/>
    <w:next w:val="a"/>
    <w:autoRedefine/>
    <w:uiPriority w:val="39"/>
    <w:qFormat/>
    <w:rsid w:val="00DC4D81"/>
    <w:pPr>
      <w:spacing w:after="0" w:line="240" w:lineRule="auto"/>
      <w:ind w:left="960"/>
    </w:pPr>
    <w:rPr>
      <w:rFonts w:cs="Calibri"/>
      <w:sz w:val="20"/>
      <w:szCs w:val="20"/>
    </w:rPr>
  </w:style>
  <w:style w:type="paragraph" w:styleId="6">
    <w:name w:val="toc 6"/>
    <w:basedOn w:val="a"/>
    <w:next w:val="a"/>
    <w:autoRedefine/>
    <w:uiPriority w:val="39"/>
    <w:qFormat/>
    <w:rsid w:val="00DC4D81"/>
    <w:pPr>
      <w:spacing w:after="0" w:line="240" w:lineRule="auto"/>
      <w:ind w:left="1200"/>
    </w:pPr>
    <w:rPr>
      <w:rFonts w:cs="Calibri"/>
      <w:sz w:val="20"/>
      <w:szCs w:val="20"/>
    </w:rPr>
  </w:style>
  <w:style w:type="paragraph" w:styleId="7">
    <w:name w:val="toc 7"/>
    <w:basedOn w:val="a"/>
    <w:next w:val="a"/>
    <w:autoRedefine/>
    <w:uiPriority w:val="39"/>
    <w:qFormat/>
    <w:rsid w:val="00DC4D81"/>
    <w:pPr>
      <w:spacing w:after="0" w:line="240" w:lineRule="auto"/>
      <w:ind w:left="1440"/>
    </w:pPr>
    <w:rPr>
      <w:rFonts w:cs="Calibri"/>
      <w:sz w:val="20"/>
      <w:szCs w:val="20"/>
    </w:rPr>
  </w:style>
  <w:style w:type="paragraph" w:styleId="8">
    <w:name w:val="toc 8"/>
    <w:basedOn w:val="a"/>
    <w:next w:val="a"/>
    <w:autoRedefine/>
    <w:uiPriority w:val="39"/>
    <w:qFormat/>
    <w:rsid w:val="00DC4D81"/>
    <w:pPr>
      <w:spacing w:after="0" w:line="240" w:lineRule="auto"/>
      <w:ind w:left="1680"/>
    </w:pPr>
    <w:rPr>
      <w:rFonts w:cs="Calibri"/>
      <w:sz w:val="20"/>
      <w:szCs w:val="20"/>
    </w:rPr>
  </w:style>
  <w:style w:type="paragraph" w:styleId="9">
    <w:name w:val="toc 9"/>
    <w:basedOn w:val="a"/>
    <w:next w:val="a"/>
    <w:autoRedefine/>
    <w:uiPriority w:val="39"/>
    <w:qFormat/>
    <w:rsid w:val="00DC4D81"/>
    <w:pPr>
      <w:spacing w:after="0" w:line="240" w:lineRule="auto"/>
      <w:ind w:left="1920"/>
    </w:pPr>
    <w:rPr>
      <w:rFonts w:cs="Calibri"/>
      <w:sz w:val="20"/>
      <w:szCs w:val="20"/>
    </w:rPr>
  </w:style>
  <w:style w:type="paragraph" w:customStyle="1" w:styleId="s1">
    <w:name w:val="s_1"/>
    <w:basedOn w:val="a"/>
    <w:uiPriority w:val="39"/>
    <w:qFormat/>
    <w:rsid w:val="00DC4D81"/>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DC4D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qFormat/>
    <w:rsid w:val="00DC4D81"/>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DC4D81"/>
    <w:rPr>
      <w:rFonts w:ascii="Calibri" w:eastAsia="Times New Roman" w:hAnsi="Calibri" w:cs="Times New Roman"/>
      <w:sz w:val="20"/>
      <w:szCs w:val="20"/>
      <w:lang w:val="x-none" w:eastAsia="x-none"/>
    </w:rPr>
  </w:style>
  <w:style w:type="character" w:styleId="afffff9">
    <w:name w:val="endnote reference"/>
    <w:uiPriority w:val="99"/>
    <w:semiHidden/>
    <w:unhideWhenUsed/>
    <w:rsid w:val="00DC4D81"/>
    <w:rPr>
      <w:rFonts w:cs="Times New Roman"/>
      <w:vertAlign w:val="superscript"/>
    </w:rPr>
  </w:style>
  <w:style w:type="character" w:customStyle="1" w:styleId="af">
    <w:name w:val="Абзац списка Знак"/>
    <w:aliases w:val="Содержание. 2 уровень Знак,List Paragraph Знак,подтабл Знак"/>
    <w:link w:val="ae"/>
    <w:qFormat/>
    <w:locked/>
    <w:rsid w:val="00DC4D81"/>
    <w:rPr>
      <w:rFonts w:ascii="Times New Roman" w:eastAsia="Times New Roman" w:hAnsi="Times New Roman" w:cs="Times New Roman"/>
      <w:sz w:val="24"/>
      <w:szCs w:val="24"/>
      <w:lang w:val="x-none" w:eastAsia="x-none"/>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39"/>
    <w:locked/>
    <w:rsid w:val="00DC4D81"/>
    <w:rPr>
      <w:rFonts w:ascii="Times New Roman" w:eastAsia="Times New Roman" w:hAnsi="Times New Roman" w:cs="Times New Roman"/>
      <w:sz w:val="24"/>
      <w:szCs w:val="24"/>
      <w:lang w:val="en-US" w:eastAsia="nl-NL"/>
    </w:rPr>
  </w:style>
  <w:style w:type="character" w:styleId="afffffa">
    <w:name w:val="Strong"/>
    <w:qFormat/>
    <w:rsid w:val="00DC4D81"/>
    <w:rPr>
      <w:b/>
      <w:bCs/>
    </w:rPr>
  </w:style>
  <w:style w:type="table" w:customStyle="1" w:styleId="TableNormal">
    <w:name w:val="Table Normal"/>
    <w:uiPriority w:val="2"/>
    <w:semiHidden/>
    <w:unhideWhenUsed/>
    <w:qFormat/>
    <w:rsid w:val="00DC4D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4D81"/>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DC4D81"/>
    <w:rPr>
      <w:color w:val="0000FF"/>
      <w:u w:val="single"/>
    </w:rPr>
  </w:style>
  <w:style w:type="character" w:styleId="afffffc">
    <w:name w:val="Subtle Emphasis"/>
    <w:uiPriority w:val="19"/>
    <w:qFormat/>
    <w:rsid w:val="00DC4D81"/>
    <w:rPr>
      <w:i/>
      <w:iCs/>
      <w:color w:val="404040"/>
    </w:rPr>
  </w:style>
  <w:style w:type="paragraph" w:styleId="afffffd">
    <w:name w:val="Subtitle"/>
    <w:basedOn w:val="a"/>
    <w:next w:val="a"/>
    <w:link w:val="afffffe"/>
    <w:uiPriority w:val="11"/>
    <w:qFormat/>
    <w:rsid w:val="00DC4D81"/>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DC4D81"/>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DC4D81"/>
    <w:pPr>
      <w:keepLines/>
      <w:spacing w:after="0" w:line="259" w:lineRule="auto"/>
      <w:outlineLvl w:val="9"/>
    </w:pPr>
    <w:rPr>
      <w:rFonts w:ascii="Calibri Light" w:hAnsi="Calibri Light"/>
      <w:b w:val="0"/>
      <w:bCs w:val="0"/>
      <w:color w:val="2F5496"/>
      <w:kern w:val="0"/>
      <w:lang w:val="ru-RU" w:eastAsia="ru-RU"/>
    </w:rPr>
  </w:style>
  <w:style w:type="character" w:customStyle="1" w:styleId="path-separator">
    <w:name w:val="path-separator"/>
    <w:rsid w:val="00DC4D81"/>
  </w:style>
  <w:style w:type="character" w:customStyle="1" w:styleId="extendedtext-short">
    <w:name w:val="extendedtext-short"/>
    <w:rsid w:val="00DC4D81"/>
  </w:style>
  <w:style w:type="character" w:customStyle="1" w:styleId="15">
    <w:name w:val="Неразрешенное упоминание1"/>
    <w:uiPriority w:val="99"/>
    <w:semiHidden/>
    <w:unhideWhenUsed/>
    <w:rsid w:val="00DC4D81"/>
    <w:rPr>
      <w:color w:val="605E5C"/>
      <w:shd w:val="clear" w:color="auto" w:fill="E1DFDD"/>
    </w:rPr>
  </w:style>
  <w:style w:type="character" w:customStyle="1" w:styleId="UnresolvedMention">
    <w:name w:val="Unresolved Mention"/>
    <w:uiPriority w:val="99"/>
    <w:semiHidden/>
    <w:unhideWhenUsed/>
    <w:rsid w:val="00DC4D81"/>
    <w:rPr>
      <w:color w:val="605E5C"/>
      <w:shd w:val="clear" w:color="auto" w:fill="E1DFDD"/>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DC4D81"/>
    <w:rPr>
      <w:rFonts w:ascii="Calibri" w:eastAsia="Times New Roman" w:hAnsi="Calibri" w:cs="Times New Roman"/>
      <w:sz w:val="20"/>
      <w:szCs w:val="20"/>
      <w:lang w:eastAsia="ru-RU"/>
    </w:rPr>
  </w:style>
  <w:style w:type="character" w:customStyle="1" w:styleId="dots">
    <w:name w:val="dots"/>
    <w:rsid w:val="00DC4D81"/>
  </w:style>
  <w:style w:type="paragraph" w:customStyle="1" w:styleId="c7">
    <w:name w:val="c7"/>
    <w:basedOn w:val="a"/>
    <w:rsid w:val="00DC4D81"/>
    <w:pPr>
      <w:spacing w:before="100" w:beforeAutospacing="1" w:after="100" w:afterAutospacing="1" w:line="240" w:lineRule="auto"/>
    </w:pPr>
    <w:rPr>
      <w:rFonts w:ascii="Times New Roman" w:hAnsi="Times New Roman"/>
      <w:sz w:val="24"/>
      <w:szCs w:val="24"/>
    </w:rPr>
  </w:style>
  <w:style w:type="character" w:customStyle="1" w:styleId="c10">
    <w:name w:val="c10"/>
    <w:rsid w:val="00DC4D81"/>
  </w:style>
  <w:style w:type="character" w:customStyle="1" w:styleId="c5">
    <w:name w:val="c5"/>
    <w:rsid w:val="00DC4D81"/>
  </w:style>
  <w:style w:type="paragraph" w:styleId="affffff0">
    <w:name w:val="No Spacing"/>
    <w:link w:val="affffff1"/>
    <w:uiPriority w:val="1"/>
    <w:qFormat/>
    <w:rsid w:val="00DC4D81"/>
    <w:pPr>
      <w:spacing w:after="0" w:line="240" w:lineRule="auto"/>
    </w:pPr>
    <w:rPr>
      <w:rFonts w:ascii="Calibri" w:eastAsia="Times New Roman" w:hAnsi="Calibri" w:cs="Times New Roman"/>
      <w:lang w:eastAsia="ru-RU"/>
    </w:rPr>
  </w:style>
  <w:style w:type="character" w:customStyle="1" w:styleId="affffff1">
    <w:name w:val="Без интервала Знак"/>
    <w:link w:val="affffff0"/>
    <w:uiPriority w:val="1"/>
    <w:locked/>
    <w:rsid w:val="00DC4D81"/>
    <w:rPr>
      <w:rFonts w:ascii="Calibri" w:eastAsia="Times New Roman" w:hAnsi="Calibri" w:cs="Times New Roman"/>
      <w:lang w:eastAsia="ru-RU"/>
    </w:rPr>
  </w:style>
  <w:style w:type="character" w:customStyle="1" w:styleId="extended-textshort">
    <w:name w:val="extended-text__short"/>
    <w:rsid w:val="00DC4D81"/>
  </w:style>
  <w:style w:type="character" w:customStyle="1" w:styleId="highlightedsearchterm">
    <w:name w:val="highlightedsearchterm"/>
    <w:rsid w:val="00DC4D81"/>
  </w:style>
  <w:style w:type="character" w:customStyle="1" w:styleId="googqs-tidbit">
    <w:name w:val="goog_qs-tidbit"/>
    <w:rsid w:val="00DC4D81"/>
  </w:style>
  <w:style w:type="paragraph" w:customStyle="1" w:styleId="210">
    <w:name w:val="Основной текст 21"/>
    <w:basedOn w:val="a"/>
    <w:rsid w:val="00DC4D81"/>
    <w:pPr>
      <w:overflowPunct w:val="0"/>
      <w:autoSpaceDE w:val="0"/>
      <w:autoSpaceDN w:val="0"/>
      <w:adjustRightInd w:val="0"/>
      <w:spacing w:after="0" w:line="240" w:lineRule="auto"/>
      <w:ind w:left="567"/>
    </w:pPr>
    <w:rPr>
      <w:rFonts w:ascii="Arial" w:hAnsi="Arial"/>
      <w:sz w:val="24"/>
      <w:szCs w:val="20"/>
    </w:rPr>
  </w:style>
  <w:style w:type="paragraph" w:styleId="affffff2">
    <w:name w:val="List"/>
    <w:basedOn w:val="a"/>
    <w:uiPriority w:val="99"/>
    <w:rsid w:val="00DC4D81"/>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DC4D81"/>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DC4D81"/>
    <w:rPr>
      <w:rFonts w:ascii="Times New Roman" w:hAnsi="Times New Roman" w:cs="Times New Roman"/>
      <w:b/>
      <w:bCs/>
      <w:sz w:val="20"/>
      <w:szCs w:val="20"/>
    </w:rPr>
  </w:style>
  <w:style w:type="character" w:customStyle="1" w:styleId="FontStyle193">
    <w:name w:val="Font Style193"/>
    <w:uiPriority w:val="99"/>
    <w:rsid w:val="00DC4D81"/>
    <w:rPr>
      <w:rFonts w:ascii="Arial" w:hAnsi="Arial"/>
      <w:b/>
      <w:sz w:val="50"/>
    </w:rPr>
  </w:style>
  <w:style w:type="character" w:customStyle="1" w:styleId="FontStyle151">
    <w:name w:val="Font Style151"/>
    <w:uiPriority w:val="99"/>
    <w:rsid w:val="00DC4D81"/>
    <w:rPr>
      <w:rFonts w:ascii="Arial" w:hAnsi="Arial"/>
      <w:b/>
      <w:smallCaps/>
      <w:spacing w:val="30"/>
      <w:sz w:val="44"/>
    </w:rPr>
  </w:style>
  <w:style w:type="character" w:customStyle="1" w:styleId="apple-style-span">
    <w:name w:val="apple-style-span"/>
    <w:rsid w:val="00DC4D81"/>
    <w:rPr>
      <w:rFonts w:cs="Times New Roman"/>
    </w:rPr>
  </w:style>
  <w:style w:type="character" w:customStyle="1" w:styleId="FontStyle153">
    <w:name w:val="Font Style153"/>
    <w:uiPriority w:val="99"/>
    <w:rsid w:val="00DC4D81"/>
    <w:rPr>
      <w:rFonts w:ascii="Bookman Old Style" w:hAnsi="Bookman Old Style"/>
      <w:spacing w:val="10"/>
      <w:sz w:val="44"/>
    </w:rPr>
  </w:style>
  <w:style w:type="paragraph" w:customStyle="1" w:styleId="310">
    <w:name w:val="Основной текст с отступом 31"/>
    <w:basedOn w:val="a"/>
    <w:uiPriority w:val="99"/>
    <w:rsid w:val="00DC4D81"/>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3">
    <w:name w:val="Основной текст + Не полужирный"/>
    <w:aliases w:val="Курсив"/>
    <w:uiPriority w:val="99"/>
    <w:rsid w:val="00DC4D81"/>
    <w:rPr>
      <w:rFonts w:ascii="Times New Roman" w:hAnsi="Times New Roman" w:cs="Times New Roman"/>
      <w:i/>
      <w:iCs/>
      <w:sz w:val="23"/>
      <w:szCs w:val="23"/>
      <w:u w:val="none"/>
    </w:rPr>
  </w:style>
  <w:style w:type="character" w:customStyle="1" w:styleId="17">
    <w:name w:val="Основной текст Знак1"/>
    <w:uiPriority w:val="99"/>
    <w:rsid w:val="00DC4D81"/>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DC4D81"/>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DC4D81"/>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DC4D81"/>
    <w:rPr>
      <w:rFonts w:ascii="Times New Roman" w:hAnsi="Times New Roman" w:cs="Times New Roman"/>
      <w:i/>
      <w:iCs/>
      <w:spacing w:val="-2"/>
      <w:sz w:val="21"/>
      <w:szCs w:val="21"/>
      <w:u w:val="none"/>
    </w:rPr>
  </w:style>
  <w:style w:type="character" w:customStyle="1" w:styleId="affffff4">
    <w:name w:val="Основной текст + Курсив"/>
    <w:uiPriority w:val="99"/>
    <w:rsid w:val="00DC4D81"/>
    <w:rPr>
      <w:rFonts w:ascii="Times New Roman" w:hAnsi="Times New Roman" w:cs="Times New Roman"/>
      <w:b/>
      <w:bCs/>
      <w:i/>
      <w:iCs/>
      <w:sz w:val="23"/>
      <w:szCs w:val="23"/>
      <w:u w:val="none"/>
      <w:shd w:val="clear" w:color="auto" w:fill="FFFFFF"/>
    </w:rPr>
  </w:style>
  <w:style w:type="paragraph" w:customStyle="1" w:styleId="affffff5">
    <w:name w:val="Базовый"/>
    <w:rsid w:val="00DC4D8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6">
    <w:name w:val="Основной текст_"/>
    <w:link w:val="42"/>
    <w:rsid w:val="00DC4D81"/>
    <w:rPr>
      <w:rFonts w:eastAsia="Calibri" w:cs="Calibri"/>
      <w:spacing w:val="2"/>
      <w:shd w:val="clear" w:color="auto" w:fill="FFFFFF"/>
    </w:rPr>
  </w:style>
  <w:style w:type="paragraph" w:customStyle="1" w:styleId="42">
    <w:name w:val="Основной текст4"/>
    <w:basedOn w:val="a"/>
    <w:link w:val="affffff6"/>
    <w:rsid w:val="00DC4D81"/>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8">
    <w:name w:val="Основной текст1"/>
    <w:rsid w:val="00DC4D81"/>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DC4D81"/>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DC4D81"/>
    <w:rPr>
      <w:rFonts w:ascii="Arial" w:eastAsia="Calibri" w:hAnsi="Arial" w:cs="Times New Roman"/>
      <w:sz w:val="28"/>
      <w:szCs w:val="28"/>
      <w:lang w:val="en-GB"/>
    </w:rPr>
  </w:style>
  <w:style w:type="paragraph" w:customStyle="1" w:styleId="Doctitle">
    <w:name w:val="Doc title"/>
    <w:basedOn w:val="a"/>
    <w:rsid w:val="00DC4D81"/>
    <w:pPr>
      <w:spacing w:after="0" w:line="240" w:lineRule="auto"/>
    </w:pPr>
    <w:rPr>
      <w:rFonts w:ascii="Arial" w:hAnsi="Arial"/>
      <w:b/>
      <w:sz w:val="40"/>
      <w:szCs w:val="24"/>
      <w:lang w:val="en-GB" w:eastAsia="en-US"/>
    </w:rPr>
  </w:style>
  <w:style w:type="character" w:customStyle="1" w:styleId="colorgray">
    <w:name w:val="colorgray"/>
    <w:rsid w:val="00DC4D81"/>
  </w:style>
  <w:style w:type="paragraph" w:customStyle="1" w:styleId="s16">
    <w:name w:val="s_16"/>
    <w:basedOn w:val="a"/>
    <w:rsid w:val="00DC4D81"/>
    <w:pPr>
      <w:spacing w:before="100" w:beforeAutospacing="1" w:after="100" w:afterAutospacing="1" w:line="240" w:lineRule="auto"/>
    </w:pPr>
    <w:rPr>
      <w:rFonts w:ascii="Times New Roman" w:hAnsi="Times New Roman"/>
      <w:sz w:val="24"/>
      <w:szCs w:val="24"/>
    </w:rPr>
  </w:style>
  <w:style w:type="character" w:customStyle="1" w:styleId="25">
    <w:name w:val="Оглавление 2 Знак"/>
    <w:link w:val="24"/>
    <w:uiPriority w:val="39"/>
    <w:rsid w:val="00DC4D81"/>
    <w:rPr>
      <w:rFonts w:ascii="Times New Roman" w:eastAsia="Times New Roman" w:hAnsi="Times New Roman" w:cs="Calibri"/>
      <w:i/>
      <w:iCs/>
      <w:noProof/>
      <w:sz w:val="20"/>
      <w:szCs w:val="20"/>
      <w:lang w:eastAsia="ru-RU"/>
    </w:rPr>
  </w:style>
  <w:style w:type="character" w:customStyle="1" w:styleId="59">
    <w:name w:val="Основной текст (59)"/>
    <w:rsid w:val="00DC4D8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
    <w:name w:val="Основной текст (2)_"/>
    <w:rsid w:val="00DC4D81"/>
    <w:rPr>
      <w:rFonts w:ascii="Times New Roman" w:eastAsia="Times New Roman" w:hAnsi="Times New Roman" w:cs="Times New Roman"/>
      <w:b w:val="0"/>
      <w:bCs w:val="0"/>
      <w:i w:val="0"/>
      <w:iCs w:val="0"/>
      <w:smallCaps w:val="0"/>
      <w:strike w:val="0"/>
      <w:sz w:val="22"/>
      <w:szCs w:val="22"/>
      <w:u w:val="none"/>
    </w:rPr>
  </w:style>
  <w:style w:type="character" w:customStyle="1" w:styleId="29">
    <w:name w:val="Основной текст (2)"/>
    <w:rsid w:val="00DC4D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0">
    <w:name w:val="Основной текст (9)"/>
    <w:rsid w:val="00DC4D8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Заголовок №4"/>
    <w:rsid w:val="00DC4D8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DC4D81"/>
    <w:pPr>
      <w:spacing w:before="100" w:beforeAutospacing="1" w:after="100" w:afterAutospacing="1" w:line="240" w:lineRule="auto"/>
    </w:pPr>
    <w:rPr>
      <w:rFonts w:ascii="Times New Roman" w:hAnsi="Times New Roman"/>
      <w:sz w:val="24"/>
      <w:szCs w:val="24"/>
    </w:rPr>
  </w:style>
  <w:style w:type="paragraph" w:customStyle="1" w:styleId="19">
    <w:name w:val="Абзац списка1"/>
    <w:basedOn w:val="a"/>
    <w:uiPriority w:val="99"/>
    <w:rsid w:val="00DC4D81"/>
    <w:pPr>
      <w:spacing w:after="0" w:line="240" w:lineRule="auto"/>
      <w:ind w:left="720"/>
      <w:contextualSpacing/>
    </w:pPr>
    <w:rPr>
      <w:rFonts w:ascii="Times New Roman" w:eastAsia="Calibri" w:hAnsi="Times New Roman"/>
      <w:sz w:val="24"/>
      <w:szCs w:val="24"/>
    </w:rPr>
  </w:style>
  <w:style w:type="paragraph" w:customStyle="1" w:styleId="c17">
    <w:name w:val="c17"/>
    <w:basedOn w:val="a"/>
    <w:rsid w:val="00DC4D81"/>
    <w:pPr>
      <w:spacing w:before="100" w:beforeAutospacing="1" w:after="100" w:afterAutospacing="1" w:line="240" w:lineRule="auto"/>
    </w:pPr>
    <w:rPr>
      <w:rFonts w:ascii="Times New Roman" w:hAnsi="Times New Roman"/>
      <w:sz w:val="24"/>
      <w:szCs w:val="24"/>
    </w:rPr>
  </w:style>
  <w:style w:type="character" w:customStyle="1" w:styleId="c3">
    <w:name w:val="c3"/>
    <w:rsid w:val="00DC4D81"/>
  </w:style>
  <w:style w:type="paragraph" w:customStyle="1" w:styleId="1a">
    <w:name w:val="Текст1"/>
    <w:basedOn w:val="a"/>
    <w:rsid w:val="00DC4D81"/>
    <w:pPr>
      <w:suppressAutoHyphens/>
      <w:spacing w:after="0" w:line="240" w:lineRule="auto"/>
    </w:pPr>
    <w:rPr>
      <w:rFonts w:ascii="Courier New" w:hAnsi="Courier New"/>
      <w:sz w:val="20"/>
      <w:szCs w:val="20"/>
      <w:lang w:eastAsia="ar-SA"/>
    </w:rPr>
  </w:style>
  <w:style w:type="paragraph" w:customStyle="1" w:styleId="c33">
    <w:name w:val="c33"/>
    <w:basedOn w:val="a"/>
    <w:rsid w:val="00DC4D81"/>
    <w:pPr>
      <w:spacing w:before="100" w:beforeAutospacing="1" w:after="100" w:afterAutospacing="1" w:line="240" w:lineRule="auto"/>
    </w:pPr>
    <w:rPr>
      <w:rFonts w:ascii="Times New Roman" w:hAnsi="Times New Roman"/>
      <w:sz w:val="24"/>
      <w:szCs w:val="24"/>
    </w:rPr>
  </w:style>
  <w:style w:type="character" w:customStyle="1" w:styleId="c11">
    <w:name w:val="c11"/>
    <w:rsid w:val="00DC4D81"/>
  </w:style>
  <w:style w:type="paragraph" w:styleId="affffff7">
    <w:name w:val="Body Text Indent"/>
    <w:aliases w:val="текст,Основной текст 1,Основной текст 1 Знак Знак Знак,Основной текст 1 Знак"/>
    <w:basedOn w:val="a"/>
    <w:link w:val="affffff8"/>
    <w:rsid w:val="00DC4D81"/>
    <w:pPr>
      <w:spacing w:after="120" w:line="240" w:lineRule="auto"/>
      <w:ind w:left="283"/>
    </w:pPr>
    <w:rPr>
      <w:rFonts w:ascii="Times New Roman" w:hAnsi="Times New Roman"/>
      <w:sz w:val="24"/>
      <w:szCs w:val="24"/>
      <w:lang w:val="x-none" w:eastAsia="x-none"/>
    </w:rPr>
  </w:style>
  <w:style w:type="character" w:customStyle="1" w:styleId="affffff8">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7"/>
    <w:rsid w:val="00DC4D81"/>
    <w:rPr>
      <w:rFonts w:ascii="Times New Roman" w:eastAsia="Times New Roman" w:hAnsi="Times New Roman" w:cs="Times New Roman"/>
      <w:sz w:val="24"/>
      <w:szCs w:val="24"/>
      <w:lang w:val="x-none" w:eastAsia="x-none"/>
    </w:rPr>
  </w:style>
  <w:style w:type="numbering" w:customStyle="1" w:styleId="1b">
    <w:name w:val="Нет списка1"/>
    <w:next w:val="a2"/>
    <w:uiPriority w:val="99"/>
    <w:semiHidden/>
    <w:unhideWhenUsed/>
    <w:rsid w:val="00DC4D81"/>
  </w:style>
  <w:style w:type="character" w:customStyle="1" w:styleId="affffff9">
    <w:name w:val="Таблица Знак"/>
    <w:link w:val="affffffa"/>
    <w:locked/>
    <w:rsid w:val="00DC4D81"/>
    <w:rPr>
      <w:rFonts w:ascii="Times New Roman" w:eastAsia="Calibri" w:hAnsi="Times New Roman"/>
    </w:rPr>
  </w:style>
  <w:style w:type="paragraph" w:customStyle="1" w:styleId="affffffa">
    <w:name w:val="Таблица"/>
    <w:link w:val="affffff9"/>
    <w:qFormat/>
    <w:rsid w:val="00DC4D81"/>
    <w:pPr>
      <w:autoSpaceDE w:val="0"/>
      <w:autoSpaceDN w:val="0"/>
      <w:adjustRightInd w:val="0"/>
      <w:spacing w:after="0" w:line="240" w:lineRule="auto"/>
      <w:jc w:val="center"/>
    </w:pPr>
    <w:rPr>
      <w:rFonts w:ascii="Times New Roman" w:eastAsia="Calibri" w:hAnsi="Times New Roman"/>
    </w:rPr>
  </w:style>
  <w:style w:type="table" w:customStyle="1" w:styleId="1c">
    <w:name w:val="Сетка таблицы1"/>
    <w:basedOn w:val="a1"/>
    <w:uiPriority w:val="39"/>
    <w:rsid w:val="00DC4D81"/>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ff6"/>
    <w:rsid w:val="00DC4D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f6"/>
    <w:rsid w:val="00DC4D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DC4D81"/>
  </w:style>
  <w:style w:type="numbering" w:customStyle="1" w:styleId="2b">
    <w:name w:val="Нет списка2"/>
    <w:next w:val="a2"/>
    <w:uiPriority w:val="99"/>
    <w:semiHidden/>
    <w:unhideWhenUsed/>
    <w:rsid w:val="00DC4D81"/>
  </w:style>
  <w:style w:type="table" w:customStyle="1" w:styleId="44">
    <w:name w:val="Сетка таблицы4"/>
    <w:basedOn w:val="a1"/>
    <w:next w:val="afffff6"/>
    <w:uiPriority w:val="39"/>
    <w:rsid w:val="00DC4D8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C4D8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DC4D81"/>
  </w:style>
  <w:style w:type="table" w:customStyle="1" w:styleId="113">
    <w:name w:val="Сетка таблицы11"/>
    <w:basedOn w:val="a1"/>
    <w:uiPriority w:val="39"/>
    <w:rsid w:val="00DC4D81"/>
    <w:pPr>
      <w:spacing w:after="0" w:line="240" w:lineRule="auto"/>
    </w:pPr>
    <w:rPr>
      <w:rFonts w:ascii="Calibri" w:eastAsia="Yu Mincho" w:hAnsi="Calibri"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rsid w:val="00DC4D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rsid w:val="00DC4D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C4D81"/>
  </w:style>
  <w:style w:type="character" w:customStyle="1" w:styleId="affffffb">
    <w:name w:val="Неразрешенное упоминание"/>
    <w:uiPriority w:val="99"/>
    <w:semiHidden/>
    <w:unhideWhenUsed/>
    <w:rsid w:val="00DC4D81"/>
    <w:rPr>
      <w:color w:val="605E5C"/>
      <w:shd w:val="clear" w:color="auto" w:fill="E1DFDD"/>
    </w:rPr>
  </w:style>
  <w:style w:type="paragraph" w:customStyle="1" w:styleId="ConsPlusTitle">
    <w:name w:val="ConsPlusTitle"/>
    <w:uiPriority w:val="99"/>
    <w:rsid w:val="00DC4D8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sonormal0">
    <w:name w:val="msonormal"/>
    <w:basedOn w:val="a"/>
    <w:uiPriority w:val="39"/>
    <w:semiHidden/>
    <w:qFormat/>
    <w:rsid w:val="00DC4D81"/>
    <w:rPr>
      <w:rFonts w:ascii="Times New Roman" w:hAnsi="Times New Roman"/>
      <w:sz w:val="24"/>
      <w:szCs w:val="24"/>
    </w:rPr>
  </w:style>
  <w:style w:type="character" w:customStyle="1" w:styleId="1d">
    <w:name w:val="Нижний колонтитул Знак1"/>
    <w:aliases w:val="Нижний колонтитул Знак Знак Знак Знак1,Нижний колонтитул1 Знак1,Нижний колонтитул Знак Знак Знак2"/>
    <w:semiHidden/>
    <w:rsid w:val="00DC4D81"/>
    <w:rPr>
      <w:sz w:val="22"/>
      <w:szCs w:val="22"/>
    </w:rPr>
  </w:style>
  <w:style w:type="paragraph" w:styleId="affffffc">
    <w:name w:val="Revision"/>
    <w:uiPriority w:val="99"/>
    <w:semiHidden/>
    <w:qFormat/>
    <w:rsid w:val="00DC4D81"/>
    <w:pPr>
      <w:spacing w:after="0" w:line="240" w:lineRule="auto"/>
    </w:pPr>
    <w:rPr>
      <w:rFonts w:ascii="Calibri" w:eastAsia="Times New Roman" w:hAnsi="Calibri" w:cs="Times New Roman"/>
      <w:lang w:eastAsia="ru-RU"/>
    </w:rPr>
  </w:style>
  <w:style w:type="paragraph" w:customStyle="1" w:styleId="121">
    <w:name w:val="таблСлева12"/>
    <w:basedOn w:val="a"/>
    <w:uiPriority w:val="3"/>
    <w:semiHidden/>
    <w:qFormat/>
    <w:rsid w:val="00DC4D81"/>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DC4D81"/>
    <w:rPr>
      <w:rFonts w:ascii="Times New Roman" w:hAnsi="Times New Roman" w:cs="Times New Roman" w:hint="default"/>
      <w:vertAlign w:val="superscript"/>
    </w:rPr>
  </w:style>
  <w:style w:type="character" w:customStyle="1" w:styleId="FootnoteAnchor">
    <w:name w:val="Footnote Anchor"/>
    <w:rsid w:val="00DC4D81"/>
    <w:rPr>
      <w:vertAlign w:val="superscript"/>
    </w:rPr>
  </w:style>
  <w:style w:type="character" w:customStyle="1" w:styleId="affffffd">
    <w:name w:val="Символ сноски"/>
    <w:qFormat/>
    <w:rsid w:val="00DC4D81"/>
  </w:style>
  <w:style w:type="table" w:styleId="35">
    <w:name w:val="Plain Table 3"/>
    <w:basedOn w:val="a1"/>
    <w:uiPriority w:val="43"/>
    <w:rsid w:val="00DC4D81"/>
    <w:pPr>
      <w:spacing w:after="0" w:line="240" w:lineRule="auto"/>
    </w:pPr>
    <w:rPr>
      <w:rFonts w:ascii="Calibri" w:eastAsia="Times New Roman" w:hAnsi="Calibri" w:cs="Times New Roman"/>
      <w:sz w:val="20"/>
      <w:szCs w:val="20"/>
      <w:lang w:eastAsia="ru-RU"/>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font5">
    <w:name w:val="font5"/>
    <w:basedOn w:val="a"/>
    <w:rsid w:val="00DC4D81"/>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DC4D81"/>
    <w:pPr>
      <w:spacing w:before="100" w:beforeAutospacing="1" w:after="100" w:afterAutospacing="1" w:line="240" w:lineRule="auto"/>
    </w:pPr>
    <w:rPr>
      <w:rFonts w:ascii="Times New Roman" w:hAnsi="Times New Roman"/>
      <w:color w:val="000000"/>
    </w:rPr>
  </w:style>
  <w:style w:type="paragraph" w:customStyle="1" w:styleId="font7">
    <w:name w:val="font7"/>
    <w:basedOn w:val="a"/>
    <w:rsid w:val="00DC4D81"/>
    <w:pPr>
      <w:spacing w:before="100" w:beforeAutospacing="1" w:after="100" w:afterAutospacing="1" w:line="240" w:lineRule="auto"/>
    </w:pPr>
    <w:rPr>
      <w:rFonts w:ascii="Times New Roman" w:hAnsi="Times New Roman"/>
      <w:color w:val="333333"/>
    </w:rPr>
  </w:style>
  <w:style w:type="paragraph" w:customStyle="1" w:styleId="xl65">
    <w:name w:val="xl65"/>
    <w:basedOn w:val="a"/>
    <w:rsid w:val="00DC4D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6">
    <w:name w:val="xl66"/>
    <w:basedOn w:val="a"/>
    <w:rsid w:val="00DC4D8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7">
    <w:name w:val="xl67"/>
    <w:basedOn w:val="a"/>
    <w:rsid w:val="00DC4D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69">
    <w:name w:val="xl69"/>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0">
    <w:name w:val="xl70"/>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1">
    <w:name w:val="xl71"/>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2">
    <w:name w:val="xl72"/>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4">
    <w:name w:val="xl74"/>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szCs w:val="24"/>
    </w:rPr>
  </w:style>
  <w:style w:type="paragraph" w:customStyle="1" w:styleId="xl75">
    <w:name w:val="xl75"/>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6">
    <w:name w:val="xl76"/>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77">
    <w:name w:val="xl77"/>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FF"/>
      <w:sz w:val="24"/>
      <w:szCs w:val="24"/>
      <w:u w:val="single"/>
    </w:rPr>
  </w:style>
  <w:style w:type="paragraph" w:customStyle="1" w:styleId="xl78">
    <w:name w:val="xl78"/>
    <w:basedOn w:val="a"/>
    <w:rsid w:val="00DC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www.consultant.ru/document/cons_doc_LAW_19819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786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onomy.gov.ru/material/dokumenty/federalnyy_zakon_rossiyskoy_federacii_ot_21_dekabrya_1994_g_68_fz.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5438/" TargetMode="External"/><Relationship Id="rId4" Type="http://schemas.openxmlformats.org/officeDocument/2006/relationships/webSettings" Target="webSettings.xml"/><Relationship Id="rId9" Type="http://schemas.openxmlformats.org/officeDocument/2006/relationships/hyperlink" Target="https://e.lanbook.com/book/1556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12594</Words>
  <Characters>71791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2024-06-30T20:42:00Z</dcterms:created>
  <dcterms:modified xsi:type="dcterms:W3CDTF">2024-07-11T07:59:00Z</dcterms:modified>
</cp:coreProperties>
</file>