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33" w:rsidRPr="00EB5AE8" w:rsidRDefault="000B2C33" w:rsidP="000B2C33">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0B2C33" w:rsidRPr="00EB5AE8" w:rsidRDefault="000B2C33" w:rsidP="000B2C33">
      <w:pPr>
        <w:spacing w:after="0"/>
        <w:jc w:val="center"/>
        <w:rPr>
          <w:b/>
          <w:szCs w:val="28"/>
          <w:lang w:eastAsia="zh-CN"/>
        </w:rPr>
      </w:pPr>
      <w:r w:rsidRPr="00EB5AE8">
        <w:rPr>
          <w:b/>
          <w:szCs w:val="28"/>
          <w:lang w:eastAsia="zh-CN"/>
        </w:rPr>
        <w:t xml:space="preserve">РЕСПУБЛИКИ ДАГЕСТАН  </w:t>
      </w:r>
    </w:p>
    <w:p w:rsidR="000B2C33" w:rsidRPr="00EB5AE8" w:rsidRDefault="000B2C33" w:rsidP="000B2C33">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0B2C33" w:rsidRPr="00EB5AE8" w:rsidRDefault="000B2C33" w:rsidP="000B2C33">
      <w:pPr>
        <w:spacing w:after="0"/>
        <w:jc w:val="center"/>
        <w:rPr>
          <w:szCs w:val="28"/>
          <w:lang w:eastAsia="zh-CN"/>
        </w:rPr>
      </w:pPr>
      <w:r w:rsidRPr="00EB5AE8">
        <w:rPr>
          <w:b/>
          <w:szCs w:val="28"/>
          <w:lang w:eastAsia="zh-CN"/>
        </w:rPr>
        <w:t>«Сельскохозяйственный колледж им. Ш.И. Шихсаидова»</w:t>
      </w:r>
    </w:p>
    <w:p w:rsidR="000B2C33" w:rsidRPr="00C56AC0" w:rsidRDefault="000B2C33" w:rsidP="000B2C33">
      <w:pPr>
        <w:jc w:val="center"/>
        <w:rPr>
          <w:b/>
          <w:i/>
          <w:szCs w:val="24"/>
        </w:rPr>
      </w:pPr>
    </w:p>
    <w:p w:rsidR="000B2C33" w:rsidRPr="00C56AC0" w:rsidRDefault="000B2C33" w:rsidP="000B2C33">
      <w:pPr>
        <w:jc w:val="center"/>
        <w:rPr>
          <w:b/>
          <w:i/>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0B2C33" w:rsidTr="00CB50F3">
        <w:tc>
          <w:tcPr>
            <w:tcW w:w="5098" w:type="dxa"/>
          </w:tcPr>
          <w:p w:rsidR="000B2C33" w:rsidRDefault="000B2C33" w:rsidP="00CB50F3">
            <w:pPr>
              <w:jc w:val="right"/>
              <w:rPr>
                <w:b/>
                <w:i/>
                <w:szCs w:val="24"/>
              </w:rPr>
            </w:pPr>
          </w:p>
        </w:tc>
        <w:tc>
          <w:tcPr>
            <w:tcW w:w="4814" w:type="dxa"/>
          </w:tcPr>
          <w:p w:rsidR="00A80390" w:rsidRPr="00A80390" w:rsidRDefault="00A80390" w:rsidP="00A80390">
            <w:pPr>
              <w:spacing w:before="100" w:beforeAutospacing="1" w:after="100" w:afterAutospacing="1" w:line="240" w:lineRule="auto"/>
              <w:rPr>
                <w:szCs w:val="24"/>
              </w:rPr>
            </w:pPr>
            <w:r w:rsidRPr="00A80390">
              <w:rPr>
                <w:noProof/>
                <w:szCs w:val="24"/>
              </w:rPr>
              <w:drawing>
                <wp:inline distT="0" distB="0" distL="0" distR="0" wp14:anchorId="2058791D" wp14:editId="4D7EF2E9">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0B2C33" w:rsidRPr="00102050" w:rsidRDefault="000B2C33" w:rsidP="00CB50F3">
            <w:pPr>
              <w:spacing w:after="0" w:line="360" w:lineRule="auto"/>
              <w:jc w:val="center"/>
              <w:rPr>
                <w:b/>
                <w:sz w:val="28"/>
                <w:szCs w:val="24"/>
              </w:rPr>
            </w:pPr>
          </w:p>
        </w:tc>
      </w:tr>
    </w:tbl>
    <w:p w:rsidR="00F0303D" w:rsidRPr="000F3353" w:rsidRDefault="00F0303D" w:rsidP="00F0303D">
      <w:pPr>
        <w:jc w:val="center"/>
        <w:rPr>
          <w:b/>
          <w:i/>
          <w:szCs w:val="24"/>
        </w:rPr>
      </w:pPr>
    </w:p>
    <w:p w:rsidR="00F0303D" w:rsidRPr="000F3353" w:rsidRDefault="00F0303D" w:rsidP="00A80390">
      <w:pPr>
        <w:rPr>
          <w:b/>
          <w:i/>
          <w:szCs w:val="24"/>
        </w:rPr>
      </w:pPr>
    </w:p>
    <w:p w:rsidR="00F0303D" w:rsidRPr="003D79D8" w:rsidRDefault="000B2C33" w:rsidP="00F0303D">
      <w:pPr>
        <w:pStyle w:val="afffffd"/>
        <w:rPr>
          <w:rFonts w:ascii="Times New Roman" w:hAnsi="Times New Roman"/>
          <w:b/>
          <w:bCs/>
        </w:rPr>
      </w:pPr>
      <w:bookmarkStart w:id="0" w:name="_Toc129622915"/>
      <w:r>
        <w:rPr>
          <w:rFonts w:ascii="Times New Roman" w:hAnsi="Times New Roman"/>
          <w:b/>
          <w:bCs/>
          <w:lang w:val="ru-RU"/>
        </w:rPr>
        <w:t>Р</w:t>
      </w:r>
      <w:r w:rsidR="00F0303D" w:rsidRPr="003D79D8">
        <w:rPr>
          <w:rFonts w:ascii="Times New Roman" w:hAnsi="Times New Roman"/>
          <w:b/>
          <w:bCs/>
        </w:rPr>
        <w:t>АБОЧАЯ ПРОГРАММА УЧЕБНОЙ ДИСЦИПЛИНЫ</w:t>
      </w:r>
      <w:bookmarkEnd w:id="0"/>
    </w:p>
    <w:p w:rsidR="00F0303D" w:rsidRPr="003D79D8" w:rsidRDefault="00F0303D" w:rsidP="00F0303D">
      <w:pPr>
        <w:pStyle w:val="afffffd"/>
        <w:rPr>
          <w:rFonts w:ascii="Times New Roman" w:hAnsi="Times New Roman"/>
          <w:b/>
          <w:bCs/>
          <w:vertAlign w:val="superscript"/>
        </w:rPr>
      </w:pPr>
      <w:bookmarkStart w:id="1" w:name="_Toc129622916"/>
      <w:r w:rsidRPr="003D79D8">
        <w:rPr>
          <w:rFonts w:ascii="Times New Roman" w:hAnsi="Times New Roman"/>
          <w:b/>
          <w:bCs/>
        </w:rPr>
        <w:t>СГ.02 ИНОСТРАННЫЙ ЯЗЫК В ПРОФЕССИОНАЛЬНОЙ ДЕЯТЕЛЬНОСТИ</w:t>
      </w:r>
      <w:bookmarkEnd w:id="1"/>
    </w:p>
    <w:p w:rsidR="00F0303D" w:rsidRPr="000F3353" w:rsidRDefault="00F0303D" w:rsidP="00F0303D">
      <w:pPr>
        <w:jc w:val="center"/>
        <w:rPr>
          <w:b/>
          <w:i/>
          <w:szCs w:val="24"/>
        </w:rPr>
      </w:pPr>
    </w:p>
    <w:p w:rsidR="00F0303D" w:rsidRPr="000F3353" w:rsidRDefault="00F0303D" w:rsidP="00F0303D">
      <w:pPr>
        <w:rPr>
          <w:b/>
          <w:i/>
          <w:szCs w:val="24"/>
        </w:rPr>
      </w:pPr>
    </w:p>
    <w:p w:rsidR="000B2C33" w:rsidRPr="00FA71B9" w:rsidRDefault="000B2C33" w:rsidP="000B2C33">
      <w:pPr>
        <w:rPr>
          <w:b/>
          <w:sz w:val="28"/>
          <w:szCs w:val="24"/>
        </w:rPr>
      </w:pPr>
      <w:r w:rsidRPr="00FA71B9">
        <w:rPr>
          <w:b/>
          <w:sz w:val="28"/>
          <w:szCs w:val="24"/>
        </w:rPr>
        <w:t>Код и наименование специальности</w:t>
      </w:r>
    </w:p>
    <w:p w:rsidR="000B2C33" w:rsidRPr="00FA71B9" w:rsidRDefault="000B2C33" w:rsidP="000B2C33">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0B2C33" w:rsidRPr="00FA71B9" w:rsidRDefault="000B2C33" w:rsidP="000B2C33">
      <w:pPr>
        <w:rPr>
          <w:b/>
          <w:sz w:val="28"/>
          <w:szCs w:val="24"/>
        </w:rPr>
      </w:pPr>
      <w:r w:rsidRPr="00FA71B9">
        <w:rPr>
          <w:b/>
          <w:sz w:val="28"/>
          <w:szCs w:val="24"/>
        </w:rPr>
        <w:t>Код и наименование укрупненной группы профессий, специальностей</w:t>
      </w:r>
    </w:p>
    <w:p w:rsidR="000B2C33" w:rsidRPr="00FA71B9" w:rsidRDefault="000B2C33" w:rsidP="000B2C33">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0B2C33" w:rsidRPr="00FA71B9" w:rsidRDefault="000B2C33" w:rsidP="000B2C33">
      <w:pPr>
        <w:rPr>
          <w:b/>
          <w:sz w:val="28"/>
          <w:szCs w:val="24"/>
        </w:rPr>
      </w:pPr>
      <w:r w:rsidRPr="00FA71B9">
        <w:rPr>
          <w:b/>
          <w:sz w:val="28"/>
          <w:szCs w:val="24"/>
        </w:rPr>
        <w:t>Форма обучения очная</w:t>
      </w:r>
    </w:p>
    <w:p w:rsidR="000B2C33" w:rsidRPr="00FA71B9" w:rsidRDefault="000B2C33" w:rsidP="000B2C33">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0B2C33" w:rsidRPr="00C56AC0" w:rsidRDefault="000B2C33" w:rsidP="000B2C33">
      <w:pPr>
        <w:rPr>
          <w:b/>
          <w:i/>
          <w:szCs w:val="24"/>
        </w:rPr>
      </w:pPr>
    </w:p>
    <w:p w:rsidR="00A80390" w:rsidRDefault="00A80390" w:rsidP="000B2C33">
      <w:pPr>
        <w:jc w:val="center"/>
        <w:rPr>
          <w:b/>
          <w:bCs/>
          <w:szCs w:val="24"/>
        </w:rPr>
      </w:pPr>
    </w:p>
    <w:p w:rsidR="000B2C33" w:rsidRPr="00C56AC0" w:rsidRDefault="000B2C33" w:rsidP="000B2C33">
      <w:pPr>
        <w:jc w:val="center"/>
        <w:rPr>
          <w:b/>
          <w:szCs w:val="24"/>
        </w:rPr>
      </w:pPr>
      <w:r w:rsidRPr="00C56AC0">
        <w:rPr>
          <w:b/>
          <w:bCs/>
          <w:szCs w:val="24"/>
        </w:rPr>
        <w:t>202</w:t>
      </w:r>
      <w:r>
        <w:rPr>
          <w:b/>
          <w:bCs/>
          <w:szCs w:val="24"/>
        </w:rPr>
        <w:t>4</w:t>
      </w:r>
      <w:r w:rsidRPr="00C56AC0">
        <w:rPr>
          <w:b/>
          <w:bCs/>
          <w:szCs w:val="24"/>
        </w:rPr>
        <w:t xml:space="preserve"> г.</w:t>
      </w:r>
    </w:p>
    <w:p w:rsidR="00A80390" w:rsidRPr="00FD543A" w:rsidRDefault="00A80390" w:rsidP="00A80390">
      <w:pPr>
        <w:spacing w:after="0"/>
        <w:rPr>
          <w:szCs w:val="24"/>
        </w:rPr>
      </w:pPr>
      <w:r w:rsidRPr="00FD543A">
        <w:rPr>
          <w:szCs w:val="24"/>
        </w:rPr>
        <w:lastRenderedPageBreak/>
        <w:t>ОДОБРЕНА</w:t>
      </w:r>
    </w:p>
    <w:p w:rsidR="00A80390" w:rsidRPr="00FD543A" w:rsidRDefault="00A80390" w:rsidP="00A80390">
      <w:pPr>
        <w:spacing w:after="0"/>
        <w:rPr>
          <w:szCs w:val="24"/>
        </w:rPr>
      </w:pPr>
      <w:r w:rsidRPr="00FD543A">
        <w:rPr>
          <w:szCs w:val="24"/>
        </w:rPr>
        <w:t>Решением предметно-цикловой</w:t>
      </w:r>
    </w:p>
    <w:p w:rsidR="00A80390" w:rsidRPr="00FD543A" w:rsidRDefault="00A80390" w:rsidP="00A80390">
      <w:pPr>
        <w:spacing w:after="0"/>
        <w:rPr>
          <w:szCs w:val="24"/>
        </w:rPr>
      </w:pPr>
      <w:r>
        <w:rPr>
          <w:szCs w:val="24"/>
        </w:rPr>
        <w:t>к</w:t>
      </w:r>
      <w:r w:rsidRPr="00FD543A">
        <w:rPr>
          <w:szCs w:val="24"/>
        </w:rPr>
        <w:t>омиссией СГ цикла</w:t>
      </w:r>
    </w:p>
    <w:p w:rsidR="00A80390" w:rsidRPr="00FD543A" w:rsidRDefault="00A80390" w:rsidP="00A80390">
      <w:pPr>
        <w:spacing w:after="0"/>
        <w:rPr>
          <w:szCs w:val="24"/>
        </w:rPr>
      </w:pPr>
      <w:r w:rsidRPr="00FD543A">
        <w:rPr>
          <w:szCs w:val="24"/>
        </w:rPr>
        <w:t xml:space="preserve">      (наименование цикловой комиссии)</w:t>
      </w:r>
    </w:p>
    <w:p w:rsidR="00A80390" w:rsidRPr="00FD543A" w:rsidRDefault="00A80390" w:rsidP="00A80390">
      <w:pPr>
        <w:spacing w:after="0"/>
        <w:rPr>
          <w:szCs w:val="24"/>
        </w:rPr>
      </w:pPr>
    </w:p>
    <w:p w:rsidR="00A80390" w:rsidRPr="00FD543A" w:rsidRDefault="00A80390" w:rsidP="00A80390">
      <w:pPr>
        <w:spacing w:after="0"/>
        <w:rPr>
          <w:szCs w:val="24"/>
        </w:rPr>
      </w:pPr>
      <w:r w:rsidRPr="00FD543A">
        <w:rPr>
          <w:szCs w:val="24"/>
        </w:rPr>
        <w:t xml:space="preserve">Протокол </w:t>
      </w:r>
      <w:proofErr w:type="gramStart"/>
      <w:r w:rsidRPr="00FD543A">
        <w:rPr>
          <w:szCs w:val="24"/>
        </w:rPr>
        <w:t>№  8</w:t>
      </w:r>
      <w:proofErr w:type="gramEnd"/>
      <w:r w:rsidRPr="00FD543A">
        <w:rPr>
          <w:szCs w:val="24"/>
        </w:rPr>
        <w:t xml:space="preserve">  от «16» _04 2024 г.</w:t>
      </w:r>
    </w:p>
    <w:p w:rsidR="000B2C33" w:rsidRDefault="000B2C33" w:rsidP="000B2C33">
      <w:pPr>
        <w:rPr>
          <w:b/>
          <w:i/>
          <w:szCs w:val="24"/>
        </w:rPr>
      </w:pPr>
    </w:p>
    <w:p w:rsidR="000B2C33" w:rsidRDefault="000B2C33" w:rsidP="000B2C33">
      <w:pPr>
        <w:rPr>
          <w:b/>
          <w:i/>
          <w:szCs w:val="24"/>
        </w:rPr>
      </w:pPr>
    </w:p>
    <w:p w:rsidR="000B2C33" w:rsidRPr="00FA71B9" w:rsidRDefault="000B2C33" w:rsidP="000B2C33">
      <w:pPr>
        <w:rPr>
          <w:b/>
          <w:szCs w:val="24"/>
        </w:rPr>
      </w:pPr>
      <w:r w:rsidRPr="00FA71B9">
        <w:rPr>
          <w:b/>
          <w:szCs w:val="24"/>
        </w:rPr>
        <w:t>Составитель (автор):</w:t>
      </w:r>
    </w:p>
    <w:p w:rsidR="000B2C33" w:rsidRPr="00FA71B9" w:rsidRDefault="000B2C33" w:rsidP="000B2C33">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w:t>
      </w:r>
      <w:r w:rsidR="00A80390">
        <w:rPr>
          <w:szCs w:val="24"/>
        </w:rPr>
        <w:t xml:space="preserve">аева З.О., Джалилова  Н.М., </w:t>
      </w:r>
      <w:proofErr w:type="spellStart"/>
      <w:r w:rsidR="00A80390">
        <w:rPr>
          <w:szCs w:val="24"/>
        </w:rPr>
        <w:t>Аташ</w:t>
      </w:r>
      <w:bookmarkStart w:id="2" w:name="_GoBack"/>
      <w:bookmarkEnd w:id="2"/>
      <w:r>
        <w:rPr>
          <w:szCs w:val="24"/>
        </w:rPr>
        <w:t>ева</w:t>
      </w:r>
      <w:proofErr w:type="spellEnd"/>
      <w:r>
        <w:rPr>
          <w:szCs w:val="24"/>
        </w:rPr>
        <w:t xml:space="preserve"> З.А.</w:t>
      </w:r>
    </w:p>
    <w:p w:rsidR="000B2C33" w:rsidRDefault="000B2C33" w:rsidP="000B2C33">
      <w:pPr>
        <w:rPr>
          <w:b/>
          <w:i/>
          <w:szCs w:val="24"/>
        </w:rPr>
      </w:pPr>
    </w:p>
    <w:p w:rsidR="000B2C33" w:rsidRDefault="000B2C33" w:rsidP="000B2C33">
      <w:pPr>
        <w:rPr>
          <w:b/>
          <w:i/>
          <w:szCs w:val="24"/>
        </w:rPr>
      </w:pPr>
    </w:p>
    <w:p w:rsidR="000B2C33" w:rsidRDefault="000B2C33" w:rsidP="000B2C33">
      <w:pPr>
        <w:rPr>
          <w:b/>
          <w:i/>
          <w:szCs w:val="24"/>
        </w:rPr>
      </w:pPr>
    </w:p>
    <w:p w:rsidR="000B2C33" w:rsidRPr="00C426E0" w:rsidRDefault="000B2C33" w:rsidP="000B2C33">
      <w:pPr>
        <w:rPr>
          <w:b/>
          <w:szCs w:val="24"/>
        </w:rPr>
      </w:pPr>
      <w:r w:rsidRPr="00C426E0">
        <w:rPr>
          <w:b/>
          <w:szCs w:val="24"/>
        </w:rPr>
        <w:t>Рабочая программа разработана на основе ФГОС СПО по специальности</w:t>
      </w:r>
    </w:p>
    <w:p w:rsidR="000B2C33" w:rsidRPr="00C426E0" w:rsidRDefault="000B2C33" w:rsidP="000B2C33">
      <w:pPr>
        <w:rPr>
          <w:szCs w:val="24"/>
        </w:rPr>
      </w:pPr>
      <w:r w:rsidRPr="00C426E0">
        <w:rPr>
          <w:szCs w:val="24"/>
        </w:rPr>
        <w:t>43.02.16 – «Туризм и гостеприимство»</w:t>
      </w:r>
    </w:p>
    <w:p w:rsidR="000B2C33" w:rsidRPr="00C426E0" w:rsidRDefault="000B2C33" w:rsidP="000B2C33">
      <w:pPr>
        <w:rPr>
          <w:b/>
          <w:szCs w:val="24"/>
        </w:rPr>
      </w:pPr>
    </w:p>
    <w:p w:rsidR="000B2C33" w:rsidRPr="00C426E0" w:rsidRDefault="000B2C33" w:rsidP="000B2C33">
      <w:pPr>
        <w:rPr>
          <w:b/>
          <w:szCs w:val="24"/>
        </w:rPr>
      </w:pPr>
      <w:r w:rsidRPr="00C426E0">
        <w:rPr>
          <w:b/>
          <w:szCs w:val="24"/>
        </w:rPr>
        <w:t>Организация-разработчик:</w:t>
      </w:r>
    </w:p>
    <w:p w:rsidR="00F0303D" w:rsidRPr="00BE2D9F" w:rsidRDefault="000B2C33" w:rsidP="000B2C33">
      <w:pPr>
        <w:spacing w:after="0"/>
        <w:rPr>
          <w:b/>
          <w:iCs/>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w:t>
      </w:r>
      <w:r>
        <w:rPr>
          <w:szCs w:val="24"/>
        </w:rPr>
        <w:t>ж</w:t>
      </w:r>
      <w:r w:rsidRPr="00C426E0">
        <w:rPr>
          <w:szCs w:val="24"/>
        </w:rPr>
        <w:t xml:space="preserve"> им. Ш.И. Шихсаидова»,</w:t>
      </w:r>
      <w:r>
        <w:rPr>
          <w:szCs w:val="24"/>
        </w:rPr>
        <w:t xml:space="preserve"> </w:t>
      </w:r>
      <w:r w:rsidRPr="00C426E0">
        <w:rPr>
          <w:szCs w:val="24"/>
        </w:rPr>
        <w:t xml:space="preserve"> г. Буйнакск.</w:t>
      </w:r>
      <w:r w:rsidR="00F0303D" w:rsidRPr="00F43C76">
        <w:rPr>
          <w:b/>
          <w:bCs/>
        </w:rPr>
        <w:br w:type="page"/>
      </w:r>
      <w:r w:rsidR="00F0303D" w:rsidRPr="00BE2D9F">
        <w:rPr>
          <w:b/>
          <w:iCs/>
          <w:szCs w:val="24"/>
        </w:rPr>
        <w:lastRenderedPageBreak/>
        <w:t>СОДЕРЖАНИЕ</w:t>
      </w:r>
    </w:p>
    <w:p w:rsidR="00F0303D" w:rsidRPr="00F43C76" w:rsidRDefault="00F0303D" w:rsidP="00F0303D">
      <w:pPr>
        <w:rPr>
          <w:b/>
          <w:i/>
        </w:rPr>
      </w:pPr>
    </w:p>
    <w:tbl>
      <w:tblPr>
        <w:tblW w:w="0" w:type="auto"/>
        <w:tblLook w:val="01E0" w:firstRow="1" w:lastRow="1" w:firstColumn="1" w:lastColumn="1" w:noHBand="0" w:noVBand="0"/>
      </w:tblPr>
      <w:tblGrid>
        <w:gridCol w:w="7501"/>
        <w:gridCol w:w="1854"/>
      </w:tblGrid>
      <w:tr w:rsidR="00F0303D" w:rsidRPr="00BE2D9F" w:rsidTr="00CB50F3">
        <w:tc>
          <w:tcPr>
            <w:tcW w:w="7501" w:type="dxa"/>
            <w:hideMark/>
          </w:tcPr>
          <w:p w:rsidR="00F0303D" w:rsidRPr="00BE2D9F" w:rsidRDefault="00F0303D" w:rsidP="00F37692">
            <w:pPr>
              <w:numPr>
                <w:ilvl w:val="0"/>
                <w:numId w:val="1"/>
              </w:numPr>
              <w:suppressAutoHyphens/>
              <w:rPr>
                <w:b/>
                <w:szCs w:val="24"/>
              </w:rPr>
            </w:pPr>
            <w:r w:rsidRPr="00BE2D9F">
              <w:rPr>
                <w:b/>
                <w:szCs w:val="24"/>
              </w:rPr>
              <w:t>ОБЩАЯ ХАРАКТЕРИСТИКА ПРИМЕРНОЙ РАБОЧЕЙ ПРОГРАММЫ УЧЕБНОЙ ДИСЦИПЛИНЫ</w:t>
            </w:r>
          </w:p>
        </w:tc>
        <w:tc>
          <w:tcPr>
            <w:tcW w:w="1854" w:type="dxa"/>
          </w:tcPr>
          <w:p w:rsidR="00F0303D" w:rsidRPr="00BE2D9F" w:rsidRDefault="00F0303D" w:rsidP="00CB50F3">
            <w:pPr>
              <w:jc w:val="center"/>
              <w:rPr>
                <w:b/>
                <w:szCs w:val="24"/>
              </w:rPr>
            </w:pPr>
          </w:p>
        </w:tc>
      </w:tr>
      <w:tr w:rsidR="00F0303D" w:rsidRPr="00BE2D9F" w:rsidTr="00CB50F3">
        <w:tc>
          <w:tcPr>
            <w:tcW w:w="7501" w:type="dxa"/>
            <w:hideMark/>
          </w:tcPr>
          <w:p w:rsidR="00F0303D" w:rsidRPr="00BE2D9F" w:rsidRDefault="00F0303D" w:rsidP="00F37692">
            <w:pPr>
              <w:numPr>
                <w:ilvl w:val="0"/>
                <w:numId w:val="1"/>
              </w:numPr>
              <w:suppressAutoHyphens/>
              <w:rPr>
                <w:b/>
                <w:szCs w:val="24"/>
              </w:rPr>
            </w:pPr>
            <w:r w:rsidRPr="00BE2D9F">
              <w:rPr>
                <w:b/>
                <w:szCs w:val="24"/>
              </w:rPr>
              <w:t>СТРУКТУРА И СОДЕРЖАНИЕ УЧЕБНОЙ ДИСЦИПЛИНЫ</w:t>
            </w:r>
          </w:p>
          <w:p w:rsidR="00F0303D" w:rsidRPr="00BE2D9F" w:rsidRDefault="00F0303D" w:rsidP="00F37692">
            <w:pPr>
              <w:numPr>
                <w:ilvl w:val="0"/>
                <w:numId w:val="1"/>
              </w:numPr>
              <w:suppressAutoHyphens/>
              <w:rPr>
                <w:b/>
                <w:szCs w:val="24"/>
              </w:rPr>
            </w:pPr>
            <w:r w:rsidRPr="00BE2D9F">
              <w:rPr>
                <w:b/>
                <w:szCs w:val="24"/>
              </w:rPr>
              <w:t>УСЛОВИЯ РЕАЛИЗАЦИИ УЧЕБНОЙ ДИСЦИПЛИНЫ</w:t>
            </w:r>
          </w:p>
        </w:tc>
        <w:tc>
          <w:tcPr>
            <w:tcW w:w="1854" w:type="dxa"/>
          </w:tcPr>
          <w:p w:rsidR="00F0303D" w:rsidRPr="00BE2D9F" w:rsidRDefault="00F0303D" w:rsidP="00CB50F3">
            <w:pPr>
              <w:jc w:val="center"/>
              <w:rPr>
                <w:b/>
                <w:szCs w:val="24"/>
              </w:rPr>
            </w:pPr>
          </w:p>
        </w:tc>
      </w:tr>
      <w:tr w:rsidR="00F0303D" w:rsidRPr="00BE2D9F" w:rsidTr="00CB50F3">
        <w:tc>
          <w:tcPr>
            <w:tcW w:w="7501" w:type="dxa"/>
          </w:tcPr>
          <w:p w:rsidR="00F0303D" w:rsidRPr="00BE2D9F" w:rsidRDefault="00F0303D" w:rsidP="00F37692">
            <w:pPr>
              <w:numPr>
                <w:ilvl w:val="0"/>
                <w:numId w:val="1"/>
              </w:numPr>
              <w:suppressAutoHyphens/>
              <w:rPr>
                <w:b/>
                <w:szCs w:val="24"/>
              </w:rPr>
            </w:pPr>
            <w:r w:rsidRPr="00BE2D9F">
              <w:rPr>
                <w:b/>
                <w:szCs w:val="24"/>
              </w:rPr>
              <w:t>КОНТРОЛЬ И ОЦЕНКА РЕЗУЛЬТАТОВ ОСВОЕНИЯ УЧЕБНОЙ ДИСЦИПЛИНЫ</w:t>
            </w:r>
          </w:p>
          <w:p w:rsidR="00F0303D" w:rsidRPr="00BE2D9F" w:rsidRDefault="00F0303D" w:rsidP="00CB50F3">
            <w:pPr>
              <w:suppressAutoHyphens/>
              <w:rPr>
                <w:b/>
                <w:szCs w:val="24"/>
              </w:rPr>
            </w:pPr>
          </w:p>
        </w:tc>
        <w:tc>
          <w:tcPr>
            <w:tcW w:w="1854" w:type="dxa"/>
          </w:tcPr>
          <w:p w:rsidR="00F0303D" w:rsidRPr="00BE2D9F" w:rsidRDefault="00F0303D" w:rsidP="00CB50F3">
            <w:pPr>
              <w:jc w:val="center"/>
              <w:rPr>
                <w:b/>
                <w:szCs w:val="24"/>
              </w:rPr>
            </w:pPr>
          </w:p>
        </w:tc>
      </w:tr>
    </w:tbl>
    <w:p w:rsidR="00F0303D" w:rsidRPr="000F3353" w:rsidRDefault="00F0303D" w:rsidP="00F37692">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ХАРАКТЕРИСТИКА РАБОЧЕЙ ПРОГРАММЫ </w:t>
      </w:r>
      <w:r w:rsidRPr="000F3353">
        <w:rPr>
          <w:b/>
          <w:szCs w:val="24"/>
        </w:rPr>
        <w:br/>
        <w:t>УЧЕБНОЙ ДИСЦИПЛИНЫ</w:t>
      </w:r>
    </w:p>
    <w:p w:rsidR="00F0303D" w:rsidRPr="000F3353" w:rsidRDefault="00F0303D" w:rsidP="00F0303D">
      <w:pPr>
        <w:suppressAutoHyphens/>
        <w:spacing w:after="0" w:line="240" w:lineRule="auto"/>
        <w:jc w:val="center"/>
        <w:rPr>
          <w:b/>
          <w:szCs w:val="24"/>
        </w:rPr>
      </w:pPr>
      <w:r w:rsidRPr="000F3353">
        <w:rPr>
          <w:b/>
          <w:szCs w:val="24"/>
        </w:rPr>
        <w:t>СГ.02 ИНОСТРАННЫЙ ЯЗЫК В ПРОФЕССИОНАЛЬНОЙ ДЕЯТЕЛЬНОСТИ</w:t>
      </w:r>
    </w:p>
    <w:p w:rsidR="00F0303D" w:rsidRPr="000F3353" w:rsidRDefault="00F0303D" w:rsidP="00F0303D">
      <w:pPr>
        <w:suppressAutoHyphens/>
        <w:spacing w:after="0" w:line="240" w:lineRule="auto"/>
        <w:ind w:left="720"/>
        <w:jc w:val="center"/>
        <w:rPr>
          <w:szCs w:val="24"/>
          <w:vertAlign w:val="superscript"/>
        </w:rPr>
      </w:pPr>
    </w:p>
    <w:p w:rsidR="00F0303D" w:rsidRPr="000F3353" w:rsidRDefault="00F0303D" w:rsidP="00F0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F0303D" w:rsidRPr="000F3353" w:rsidRDefault="00F0303D" w:rsidP="00F030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«Иностранный язык в профессиональной 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 </w:t>
      </w:r>
    </w:p>
    <w:p w:rsidR="00F0303D" w:rsidRPr="000F3353" w:rsidRDefault="00F0303D" w:rsidP="00F030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02-03, ОК 04-06, ОК 09.</w:t>
      </w:r>
    </w:p>
    <w:p w:rsidR="00F0303D" w:rsidRPr="000F3353" w:rsidRDefault="00F0303D" w:rsidP="00F0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F0303D" w:rsidRPr="000F3353" w:rsidRDefault="00F0303D" w:rsidP="00F0303D">
      <w:pPr>
        <w:spacing w:after="0"/>
        <w:ind w:firstLine="709"/>
        <w:rPr>
          <w:b/>
          <w:szCs w:val="24"/>
        </w:rPr>
      </w:pPr>
      <w:r w:rsidRPr="000F3353">
        <w:rPr>
          <w:b/>
          <w:szCs w:val="24"/>
        </w:rPr>
        <w:t>1.2. Цель и планируемые результаты освоения дисциплины:</w:t>
      </w:r>
    </w:p>
    <w:p w:rsidR="00F0303D" w:rsidRPr="000F3353" w:rsidRDefault="00F0303D" w:rsidP="00F0303D">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791"/>
        <w:gridCol w:w="3827"/>
      </w:tblGrid>
      <w:tr w:rsidR="00F0303D"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F0303D" w:rsidRPr="000F3353" w:rsidRDefault="00F0303D" w:rsidP="00CB50F3">
            <w:pPr>
              <w:suppressAutoHyphens/>
              <w:spacing w:after="0" w:line="240" w:lineRule="auto"/>
              <w:jc w:val="center"/>
              <w:rPr>
                <w:szCs w:val="24"/>
              </w:rPr>
            </w:pPr>
            <w:r w:rsidRPr="000F3353">
              <w:rPr>
                <w:szCs w:val="24"/>
              </w:rPr>
              <w:t>Код</w:t>
            </w:r>
          </w:p>
          <w:p w:rsidR="00F0303D" w:rsidRPr="000F3353" w:rsidRDefault="00F0303D" w:rsidP="00CB50F3">
            <w:pPr>
              <w:suppressAutoHyphens/>
              <w:spacing w:after="0" w:line="240" w:lineRule="auto"/>
              <w:jc w:val="center"/>
              <w:rPr>
                <w:szCs w:val="24"/>
              </w:rPr>
            </w:pPr>
            <w:r w:rsidRPr="000F3353">
              <w:rPr>
                <w:szCs w:val="24"/>
              </w:rPr>
              <w:t>ПК, ОК</w:t>
            </w:r>
          </w:p>
        </w:tc>
        <w:tc>
          <w:tcPr>
            <w:tcW w:w="4791" w:type="dxa"/>
            <w:tcBorders>
              <w:top w:val="single" w:sz="4" w:space="0" w:color="auto"/>
              <w:left w:val="single" w:sz="4" w:space="0" w:color="auto"/>
              <w:bottom w:val="single" w:sz="4" w:space="0" w:color="auto"/>
              <w:right w:val="single" w:sz="4" w:space="0" w:color="auto"/>
            </w:tcBorders>
            <w:hideMark/>
          </w:tcPr>
          <w:p w:rsidR="00F0303D" w:rsidRPr="000F3353" w:rsidRDefault="00F0303D" w:rsidP="00CB50F3">
            <w:pPr>
              <w:suppressAutoHyphens/>
              <w:spacing w:after="0" w:line="240" w:lineRule="auto"/>
              <w:jc w:val="center"/>
              <w:rPr>
                <w:szCs w:val="24"/>
              </w:rPr>
            </w:pPr>
            <w:r w:rsidRPr="000F3353">
              <w:rPr>
                <w:szCs w:val="24"/>
              </w:rPr>
              <w:t>Умения</w:t>
            </w:r>
          </w:p>
        </w:tc>
        <w:tc>
          <w:tcPr>
            <w:tcW w:w="3827" w:type="dxa"/>
            <w:tcBorders>
              <w:top w:val="single" w:sz="4" w:space="0" w:color="auto"/>
              <w:left w:val="single" w:sz="4" w:space="0" w:color="auto"/>
              <w:bottom w:val="single" w:sz="4" w:space="0" w:color="auto"/>
              <w:right w:val="single" w:sz="4" w:space="0" w:color="auto"/>
            </w:tcBorders>
            <w:hideMark/>
          </w:tcPr>
          <w:p w:rsidR="00F0303D" w:rsidRPr="000F3353" w:rsidRDefault="00F0303D" w:rsidP="00CB50F3">
            <w:pPr>
              <w:suppressAutoHyphens/>
              <w:spacing w:after="0" w:line="240" w:lineRule="auto"/>
              <w:jc w:val="center"/>
              <w:rPr>
                <w:szCs w:val="24"/>
              </w:rPr>
            </w:pPr>
            <w:r w:rsidRPr="000F3353">
              <w:rPr>
                <w:szCs w:val="24"/>
              </w:rPr>
              <w:t>Знания</w:t>
            </w:r>
          </w:p>
        </w:tc>
      </w:tr>
      <w:tr w:rsidR="00F0303D" w:rsidRPr="000F3353" w:rsidTr="00CB50F3">
        <w:trPr>
          <w:trHeight w:val="212"/>
        </w:trPr>
        <w:tc>
          <w:tcPr>
            <w:tcW w:w="1129" w:type="dxa"/>
            <w:tcBorders>
              <w:top w:val="single" w:sz="4" w:space="0" w:color="auto"/>
              <w:left w:val="single" w:sz="4" w:space="0" w:color="auto"/>
              <w:bottom w:val="single" w:sz="4" w:space="0" w:color="auto"/>
              <w:right w:val="single" w:sz="4" w:space="0" w:color="auto"/>
            </w:tcBorders>
            <w:hideMark/>
          </w:tcPr>
          <w:p w:rsidR="00F0303D" w:rsidRPr="000F3353" w:rsidRDefault="00F0303D" w:rsidP="00CB50F3">
            <w:pPr>
              <w:suppressAutoHyphens/>
              <w:spacing w:after="0" w:line="240" w:lineRule="auto"/>
              <w:jc w:val="center"/>
              <w:rPr>
                <w:szCs w:val="24"/>
              </w:rPr>
            </w:pPr>
            <w:r w:rsidRPr="000F3353">
              <w:rPr>
                <w:szCs w:val="24"/>
              </w:rPr>
              <w:t>ОК 02-03</w:t>
            </w:r>
          </w:p>
          <w:p w:rsidR="00F0303D" w:rsidRPr="000F3353" w:rsidRDefault="00F0303D" w:rsidP="00CB50F3">
            <w:pPr>
              <w:suppressAutoHyphens/>
              <w:spacing w:after="0" w:line="240" w:lineRule="auto"/>
              <w:jc w:val="center"/>
              <w:rPr>
                <w:szCs w:val="24"/>
              </w:rPr>
            </w:pPr>
            <w:r w:rsidRPr="000F3353">
              <w:rPr>
                <w:szCs w:val="24"/>
              </w:rPr>
              <w:t>ОК 04-06</w:t>
            </w:r>
          </w:p>
          <w:p w:rsidR="00F0303D" w:rsidRPr="000F3353" w:rsidRDefault="00F0303D" w:rsidP="00CB50F3">
            <w:pPr>
              <w:suppressAutoHyphens/>
              <w:spacing w:after="0" w:line="240" w:lineRule="auto"/>
              <w:jc w:val="center"/>
              <w:rPr>
                <w:szCs w:val="24"/>
              </w:rPr>
            </w:pPr>
            <w:r w:rsidRPr="000F3353">
              <w:rPr>
                <w:szCs w:val="24"/>
              </w:rPr>
              <w:t>ОК 09</w:t>
            </w:r>
          </w:p>
        </w:tc>
        <w:tc>
          <w:tcPr>
            <w:tcW w:w="4791" w:type="dxa"/>
            <w:tcBorders>
              <w:top w:val="single" w:sz="4" w:space="0" w:color="auto"/>
              <w:left w:val="single" w:sz="4" w:space="0" w:color="auto"/>
              <w:bottom w:val="single" w:sz="4" w:space="0" w:color="auto"/>
              <w:right w:val="single" w:sz="4" w:space="0" w:color="auto"/>
            </w:tcBorders>
            <w:hideMark/>
          </w:tcPr>
          <w:p w:rsidR="00F0303D" w:rsidRPr="000F3353" w:rsidRDefault="00F0303D" w:rsidP="00CB50F3">
            <w:pPr>
              <w:pStyle w:val="ae"/>
              <w:suppressAutoHyphens/>
              <w:spacing w:before="0" w:after="0"/>
              <w:ind w:left="0"/>
              <w:jc w:val="both"/>
            </w:pPr>
            <w:r w:rsidRPr="000F3353">
              <w:t>понимать общий смысл четко произнесенных высказываний на известные темы (профессиональные и бытовые);</w:t>
            </w:r>
          </w:p>
          <w:p w:rsidR="00F0303D" w:rsidRPr="000F3353" w:rsidRDefault="00F0303D" w:rsidP="00CB50F3">
            <w:pPr>
              <w:pStyle w:val="ae"/>
              <w:suppressAutoHyphens/>
              <w:spacing w:before="0" w:after="0"/>
              <w:ind w:left="0"/>
              <w:jc w:val="both"/>
            </w:pPr>
            <w:r w:rsidRPr="000F3353">
              <w:t>понимать</w:t>
            </w:r>
            <w:r w:rsidRPr="000F3353">
              <w:tab/>
              <w:t>тексты</w:t>
            </w:r>
            <w:r w:rsidRPr="000F3353">
              <w:tab/>
              <w:t>на</w:t>
            </w:r>
            <w:r w:rsidRPr="000F3353">
              <w:tab/>
              <w:t>базовые профессиональные темы;</w:t>
            </w:r>
          </w:p>
          <w:p w:rsidR="00F0303D" w:rsidRPr="000F3353" w:rsidRDefault="00F0303D" w:rsidP="00CB50F3">
            <w:pPr>
              <w:pStyle w:val="ae"/>
              <w:suppressAutoHyphens/>
              <w:spacing w:before="0" w:after="0"/>
              <w:ind w:left="0"/>
              <w:jc w:val="both"/>
            </w:pPr>
            <w:r w:rsidRPr="000F3353">
              <w:t>участвовать в диалогах на знакомые общие и профессиональные темы;</w:t>
            </w:r>
          </w:p>
          <w:p w:rsidR="00F0303D" w:rsidRPr="000F3353" w:rsidRDefault="00F0303D" w:rsidP="00CB50F3">
            <w:pPr>
              <w:pStyle w:val="ae"/>
              <w:suppressAutoHyphens/>
              <w:spacing w:before="0" w:after="0"/>
              <w:ind w:left="0"/>
              <w:jc w:val="both"/>
            </w:pPr>
            <w:r w:rsidRPr="000F3353">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F0303D" w:rsidRPr="000F3353" w:rsidRDefault="00F0303D" w:rsidP="00CB50F3">
            <w:pPr>
              <w:pStyle w:val="ae"/>
              <w:suppressAutoHyphens/>
              <w:spacing w:before="0" w:after="0"/>
              <w:ind w:left="0"/>
              <w:jc w:val="both"/>
            </w:pPr>
            <w:r w:rsidRPr="000F3353">
              <w:t>писать простые связные сообщения на знакомые</w:t>
            </w:r>
            <w:r w:rsidRPr="000F3353">
              <w:tab/>
              <w:t>или</w:t>
            </w:r>
            <w:r w:rsidRPr="000F3353">
              <w:tab/>
              <w:t>интересующие профессиональные темы.</w:t>
            </w:r>
          </w:p>
        </w:tc>
        <w:tc>
          <w:tcPr>
            <w:tcW w:w="3827" w:type="dxa"/>
            <w:tcBorders>
              <w:top w:val="single" w:sz="4" w:space="0" w:color="auto"/>
              <w:left w:val="single" w:sz="4" w:space="0" w:color="auto"/>
              <w:bottom w:val="single" w:sz="4" w:space="0" w:color="auto"/>
              <w:right w:val="single" w:sz="4" w:space="0" w:color="auto"/>
            </w:tcBorders>
            <w:hideMark/>
          </w:tcPr>
          <w:p w:rsidR="00F0303D" w:rsidRPr="000F3353" w:rsidRDefault="00F0303D" w:rsidP="00CB50F3">
            <w:pPr>
              <w:pStyle w:val="ae"/>
              <w:suppressAutoHyphens/>
              <w:spacing w:before="0" w:after="0"/>
              <w:ind w:left="0"/>
              <w:jc w:val="both"/>
              <w:rPr>
                <w:lang w:val="ru-RU"/>
              </w:rPr>
            </w:pPr>
            <w:r w:rsidRPr="000F3353">
              <w:t>правила построения простых и сложных</w:t>
            </w:r>
            <w:r w:rsidRPr="000F3353">
              <w:tab/>
              <w:t>предложений на профессиональные темы</w:t>
            </w:r>
            <w:r w:rsidRPr="000F3353">
              <w:rPr>
                <w:lang w:val="ru-RU"/>
              </w:rPr>
              <w:t xml:space="preserve"> </w:t>
            </w:r>
            <w:r w:rsidRPr="000F3353">
              <w:t>основные общеупотребительные глаголы (бытовая и профессиональная лексика)</w:t>
            </w:r>
            <w:r w:rsidRPr="000F3353">
              <w:rPr>
                <w:lang w:val="ru-RU"/>
              </w:rPr>
              <w:t>;</w:t>
            </w:r>
          </w:p>
          <w:p w:rsidR="00F0303D" w:rsidRPr="000F3353" w:rsidRDefault="00F0303D" w:rsidP="00CB50F3">
            <w:pPr>
              <w:pStyle w:val="ae"/>
              <w:suppressAutoHyphens/>
              <w:spacing w:before="0" w:after="0"/>
              <w:ind w:left="0"/>
              <w:jc w:val="both"/>
              <w:rPr>
                <w:lang w:val="ru-RU"/>
              </w:rPr>
            </w:pPr>
            <w:r w:rsidRPr="000F3353">
              <w:t>лексический минимум, относящийся к описанию предметов, средств и процессов профессиональной деятельности</w:t>
            </w:r>
            <w:r w:rsidRPr="000F3353">
              <w:rPr>
                <w:lang w:val="ru-RU"/>
              </w:rPr>
              <w:t>;</w:t>
            </w:r>
          </w:p>
          <w:p w:rsidR="00F0303D" w:rsidRPr="000F3353" w:rsidRDefault="00F0303D" w:rsidP="00CB50F3">
            <w:pPr>
              <w:pStyle w:val="ae"/>
              <w:suppressAutoHyphens/>
              <w:spacing w:before="0" w:after="0"/>
              <w:ind w:left="0"/>
              <w:jc w:val="both"/>
              <w:rPr>
                <w:lang w:val="ru-RU"/>
              </w:rPr>
            </w:pPr>
            <w:r w:rsidRPr="000F3353">
              <w:t>особенности произношения</w:t>
            </w:r>
            <w:r w:rsidRPr="000F3353">
              <w:rPr>
                <w:lang w:val="ru-RU"/>
              </w:rPr>
              <w:t xml:space="preserve">, </w:t>
            </w:r>
            <w:r w:rsidRPr="000F3353">
              <w:t>правила чтения текстов профессиональной направленности</w:t>
            </w:r>
            <w:r w:rsidRPr="000F3353">
              <w:rPr>
                <w:lang w:val="ru-RU"/>
              </w:rPr>
              <w:t>.</w:t>
            </w:r>
          </w:p>
        </w:tc>
      </w:tr>
    </w:tbl>
    <w:p w:rsidR="00F0303D" w:rsidRPr="000F3353" w:rsidRDefault="00F0303D" w:rsidP="00F0303D">
      <w:pPr>
        <w:suppressAutoHyphens/>
        <w:spacing w:after="0" w:line="240" w:lineRule="auto"/>
        <w:ind w:firstLine="709"/>
        <w:rPr>
          <w:b/>
          <w:szCs w:val="24"/>
        </w:rPr>
      </w:pPr>
    </w:p>
    <w:p w:rsidR="00F0303D" w:rsidRPr="000F3353" w:rsidRDefault="00F0303D" w:rsidP="00F0303D">
      <w:pPr>
        <w:suppressAutoHyphens/>
        <w:spacing w:after="240" w:line="240" w:lineRule="auto"/>
        <w:jc w:val="center"/>
        <w:rPr>
          <w:b/>
          <w:szCs w:val="24"/>
        </w:rPr>
      </w:pPr>
      <w:r w:rsidRPr="000F3353">
        <w:rPr>
          <w:b/>
          <w:szCs w:val="24"/>
        </w:rPr>
        <w:t>2. СТРУКТУРА И СОДЕРЖАНИЕ УЧЕБНОЙ ДИСЦИПЛИНЫ</w:t>
      </w:r>
    </w:p>
    <w:p w:rsidR="00F0303D" w:rsidRPr="000F3353" w:rsidRDefault="00F0303D" w:rsidP="00F0303D">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jc w:val="center"/>
              <w:rPr>
                <w:b/>
                <w:iCs/>
                <w:szCs w:val="24"/>
              </w:rPr>
            </w:pPr>
            <w:r w:rsidRPr="000F3353">
              <w:rPr>
                <w:b/>
                <w:iCs/>
                <w:szCs w:val="24"/>
              </w:rPr>
              <w:t>Объем в часах</w:t>
            </w:r>
          </w:p>
        </w:tc>
      </w:tr>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jc w:val="center"/>
              <w:rPr>
                <w:iCs/>
                <w:szCs w:val="24"/>
              </w:rPr>
            </w:pPr>
            <w:r>
              <w:rPr>
                <w:iCs/>
                <w:szCs w:val="24"/>
              </w:rPr>
              <w:t>140</w:t>
            </w:r>
          </w:p>
        </w:tc>
      </w:tr>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tcPr>
          <w:p w:rsidR="00F0303D" w:rsidRPr="000F3353" w:rsidRDefault="00F0303D"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F0303D" w:rsidRDefault="00F0303D" w:rsidP="00CB50F3">
            <w:pPr>
              <w:suppressAutoHyphens/>
              <w:spacing w:after="0"/>
              <w:jc w:val="center"/>
              <w:rPr>
                <w:iCs/>
                <w:szCs w:val="24"/>
              </w:rPr>
            </w:pPr>
            <w:r>
              <w:rPr>
                <w:iCs/>
                <w:szCs w:val="24"/>
              </w:rPr>
              <w:t>120</w:t>
            </w:r>
          </w:p>
        </w:tc>
      </w:tr>
      <w:tr w:rsidR="00F0303D" w:rsidRPr="000F3353" w:rsidTr="00CB50F3">
        <w:trPr>
          <w:trHeight w:val="397"/>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rPr>
                <w:iCs/>
                <w:szCs w:val="24"/>
              </w:rPr>
            </w:pPr>
            <w:r w:rsidRPr="000F3353">
              <w:rPr>
                <w:szCs w:val="24"/>
              </w:rPr>
              <w:t>в т. ч.:</w:t>
            </w:r>
          </w:p>
        </w:tc>
      </w:tr>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jc w:val="center"/>
              <w:rPr>
                <w:iCs/>
                <w:szCs w:val="24"/>
              </w:rPr>
            </w:pPr>
            <w:r>
              <w:rPr>
                <w:iCs/>
                <w:szCs w:val="24"/>
              </w:rPr>
              <w:t>20</w:t>
            </w:r>
          </w:p>
        </w:tc>
      </w:tr>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jc w:val="center"/>
              <w:rPr>
                <w:iCs/>
                <w:szCs w:val="24"/>
              </w:rPr>
            </w:pPr>
            <w:r>
              <w:rPr>
                <w:iCs/>
                <w:szCs w:val="24"/>
              </w:rPr>
              <w:t>120</w:t>
            </w:r>
          </w:p>
        </w:tc>
      </w:tr>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F0303D" w:rsidRPr="000F3353" w:rsidRDefault="00F0303D" w:rsidP="00CB50F3">
            <w:pPr>
              <w:suppressAutoHyphens/>
              <w:spacing w:after="0"/>
              <w:jc w:val="center"/>
              <w:rPr>
                <w:iCs/>
                <w:szCs w:val="24"/>
              </w:rPr>
            </w:pPr>
          </w:p>
        </w:tc>
      </w:tr>
      <w:tr w:rsidR="00F0303D" w:rsidRPr="000F3353" w:rsidTr="00CB50F3">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303D" w:rsidRPr="000F3353" w:rsidRDefault="00F0303D"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F0303D" w:rsidRPr="000F3353" w:rsidRDefault="00F0303D" w:rsidP="00CB50F3">
            <w:pPr>
              <w:suppressAutoHyphens/>
              <w:spacing w:after="0"/>
              <w:jc w:val="center"/>
              <w:rPr>
                <w:iCs/>
                <w:szCs w:val="24"/>
              </w:rPr>
            </w:pPr>
          </w:p>
        </w:tc>
      </w:tr>
    </w:tbl>
    <w:p w:rsidR="00F0303D" w:rsidRPr="00F43C76" w:rsidRDefault="00F0303D" w:rsidP="00F0303D">
      <w:pPr>
        <w:spacing w:after="0"/>
        <w:rPr>
          <w:b/>
          <w:i/>
        </w:rPr>
        <w:sectPr w:rsidR="00F0303D" w:rsidRPr="00F43C76" w:rsidSect="00D60441">
          <w:pgSz w:w="11906" w:h="16838"/>
          <w:pgMar w:top="1134" w:right="851" w:bottom="992" w:left="1418" w:header="708" w:footer="708" w:gutter="0"/>
          <w:cols w:space="720"/>
        </w:sectPr>
      </w:pPr>
    </w:p>
    <w:p w:rsidR="00F0303D" w:rsidRPr="00F43C76" w:rsidRDefault="00F0303D" w:rsidP="00F0303D">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956"/>
        <w:gridCol w:w="1955"/>
        <w:gridCol w:w="1901"/>
      </w:tblGrid>
      <w:tr w:rsidR="00F0303D" w:rsidRPr="00F43C76" w:rsidTr="00CB50F3">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b/>
                <w:bCs/>
              </w:rPr>
            </w:pPr>
            <w:r w:rsidRPr="00F43C76">
              <w:rPr>
                <w:b/>
                <w:bCs/>
              </w:rPr>
              <w:t>Наименование разделов и тем</w:t>
            </w:r>
          </w:p>
        </w:tc>
        <w:tc>
          <w:tcPr>
            <w:tcW w:w="3020"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36"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2"/>
            </w:r>
            <w:r w:rsidRPr="000B3C22">
              <w:rPr>
                <w:b/>
                <w:bCs/>
              </w:rPr>
              <w:t xml:space="preserve">, формированию которых способствует элемент программы </w:t>
            </w:r>
          </w:p>
        </w:tc>
      </w:tr>
      <w:tr w:rsidR="00F0303D" w:rsidRPr="00F43C76" w:rsidTr="00CB50F3">
        <w:trPr>
          <w:trHeight w:val="371"/>
        </w:trPr>
        <w:tc>
          <w:tcPr>
            <w:tcW w:w="66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
                <w:bCs/>
                <w:i/>
                <w:iCs/>
              </w:rPr>
            </w:pPr>
            <w:r w:rsidRPr="00F43C76">
              <w:rPr>
                <w:b/>
                <w:bCs/>
                <w:i/>
                <w:iCs/>
              </w:rPr>
              <w:t>1</w:t>
            </w:r>
          </w:p>
        </w:tc>
        <w:tc>
          <w:tcPr>
            <w:tcW w:w="3020"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
                <w:bCs/>
                <w:i/>
                <w:iCs/>
              </w:rPr>
            </w:pPr>
            <w:r w:rsidRPr="00F43C76">
              <w:rPr>
                <w:b/>
                <w:bCs/>
                <w:i/>
                <w:iCs/>
              </w:rPr>
              <w:t>2</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i/>
                <w:iCs/>
              </w:rPr>
            </w:pPr>
            <w:r w:rsidRPr="00F43C76">
              <w:rPr>
                <w:bCs/>
                <w:i/>
                <w:iCs/>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
                <w:bCs/>
                <w:i/>
                <w:iCs/>
              </w:rPr>
            </w:pPr>
            <w:r w:rsidRPr="00F43C76">
              <w:rPr>
                <w:b/>
                <w:bCs/>
                <w:i/>
                <w:iCs/>
              </w:rPr>
              <w:t>4</w:t>
            </w:r>
          </w:p>
        </w:tc>
      </w:tr>
      <w:tr w:rsidR="00F0303D" w:rsidRPr="00F43C76" w:rsidTr="00CB50F3">
        <w:trPr>
          <w:trHeight w:val="96"/>
        </w:trPr>
        <w:tc>
          <w:tcPr>
            <w:tcW w:w="3682" w:type="pct"/>
            <w:gridSpan w:val="2"/>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rPr>
                <w:b/>
                <w:bCs/>
              </w:rPr>
            </w:pPr>
            <w:r w:rsidRPr="00F43C76">
              <w:rPr>
                <w:b/>
                <w:bCs/>
              </w:rPr>
              <w:t>Раздел 1. Общие сведения о туризме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pacing w:after="0" w:line="240" w:lineRule="auto"/>
              <w:jc w:val="center"/>
              <w:rPr>
                <w:b/>
                <w:bCs/>
                <w:iCs/>
              </w:rPr>
            </w:pPr>
            <w:r w:rsidRPr="000B39F4">
              <w:rPr>
                <w:b/>
                <w:bCs/>
                <w:iCs/>
              </w:rPr>
              <w:t>14</w:t>
            </w:r>
            <w:r w:rsidRPr="000B39F4">
              <w:rPr>
                <w:b/>
                <w:bCs/>
                <w:iCs/>
                <w:lang w:val="en-US"/>
              </w:rPr>
              <w:t>/</w:t>
            </w:r>
            <w:r w:rsidRPr="000B39F4">
              <w:rPr>
                <w:b/>
                <w:bCs/>
                <w:iCs/>
              </w:rPr>
              <w:t>12</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center"/>
              <w:rPr>
                <w:b/>
                <w:bCs/>
                <w:i/>
                <w:iCs/>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1.1. Туризм. Профессии в туризме</w:t>
            </w:r>
          </w:p>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uppressAutoHyphens/>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Туризм: определение туризма и понятие турист.</w:t>
            </w:r>
          </w:p>
          <w:p w:rsidR="00F0303D" w:rsidRPr="00F43C76" w:rsidRDefault="00F0303D" w:rsidP="00CB50F3">
            <w:pPr>
              <w:spacing w:after="0" w:line="240" w:lineRule="auto"/>
              <w:jc w:val="both"/>
              <w:rPr>
                <w:bCs/>
              </w:rPr>
            </w:pPr>
            <w:r w:rsidRPr="00F43C76">
              <w:rPr>
                <w:bCs/>
              </w:rPr>
              <w:t>Профессии в туризме: обязанности, рабочий день на работе, навыки, необходимые для различных профессий в сфере туризма. Национальности и языки.</w:t>
            </w:r>
          </w:p>
          <w:p w:rsidR="00F0303D" w:rsidRPr="00F43C76" w:rsidRDefault="00F0303D" w:rsidP="00CB50F3">
            <w:pPr>
              <w:spacing w:after="0" w:line="240" w:lineRule="auto"/>
              <w:jc w:val="both"/>
              <w:rPr>
                <w:bCs/>
              </w:rPr>
            </w:pPr>
            <w:r w:rsidRPr="00F43C76">
              <w:rPr>
                <w:bCs/>
              </w:rPr>
              <w:t>Порядок слов в английском предложении; глагол «</w:t>
            </w:r>
            <w:proofErr w:type="spellStart"/>
            <w:r w:rsidRPr="00F43C76">
              <w:rPr>
                <w:bCs/>
              </w:rPr>
              <w:t>to</w:t>
            </w:r>
            <w:proofErr w:type="spellEnd"/>
            <w:r w:rsidRPr="00F43C76">
              <w:rPr>
                <w:bCs/>
              </w:rPr>
              <w:t xml:space="preserve"> </w:t>
            </w:r>
            <w:proofErr w:type="spellStart"/>
            <w:r w:rsidRPr="00F43C76">
              <w:rPr>
                <w:bCs/>
              </w:rPr>
              <w:t>be</w:t>
            </w:r>
            <w:proofErr w:type="spellEnd"/>
            <w:r w:rsidRPr="00F43C76">
              <w:rPr>
                <w:bCs/>
              </w:rPr>
              <w:t>»; личные местоимения; настоящее неопределенное время и настоящее продолженное время (</w:t>
            </w:r>
            <w:proofErr w:type="spellStart"/>
            <w:r w:rsidRPr="00F43C76">
              <w:rPr>
                <w:bCs/>
              </w:rPr>
              <w:t>The</w:t>
            </w:r>
            <w:proofErr w:type="spellEnd"/>
            <w:r w:rsidRPr="00F43C76">
              <w:rPr>
                <w:bCs/>
              </w:rPr>
              <w:t xml:space="preserve"> </w:t>
            </w:r>
            <w:proofErr w:type="spellStart"/>
            <w:r w:rsidRPr="00F43C76">
              <w:rPr>
                <w:bCs/>
              </w:rPr>
              <w:t>Present</w:t>
            </w:r>
            <w:proofErr w:type="spellEnd"/>
            <w:r w:rsidRPr="00F43C76">
              <w:rPr>
                <w:bCs/>
              </w:rPr>
              <w:t xml:space="preserve"> </w:t>
            </w:r>
            <w:proofErr w:type="spellStart"/>
            <w:r w:rsidRPr="00F43C76">
              <w:rPr>
                <w:bCs/>
              </w:rPr>
              <w:t>Indefinite</w:t>
            </w:r>
            <w:proofErr w:type="spellEnd"/>
            <w:r w:rsidRPr="00F43C76">
              <w:rPr>
                <w:bCs/>
              </w:rPr>
              <w:t xml:space="preserve"> </w:t>
            </w:r>
            <w:proofErr w:type="spellStart"/>
            <w:r w:rsidRPr="00F43C76">
              <w:rPr>
                <w:bCs/>
              </w:rPr>
              <w:t>Tense</w:t>
            </w:r>
            <w:proofErr w:type="spellEnd"/>
            <w:r w:rsidRPr="00F43C76">
              <w:rPr>
                <w:bCs/>
              </w:rPr>
              <w:t xml:space="preserve">, </w:t>
            </w:r>
            <w:proofErr w:type="spellStart"/>
            <w:r w:rsidRPr="00F43C76">
              <w:rPr>
                <w:bCs/>
              </w:rPr>
              <w:t>the</w:t>
            </w:r>
            <w:proofErr w:type="spellEnd"/>
            <w:r w:rsidRPr="00F43C76">
              <w:rPr>
                <w:bCs/>
              </w:rPr>
              <w:t xml:space="preserve"> </w:t>
            </w:r>
            <w:proofErr w:type="spellStart"/>
            <w:r w:rsidRPr="00F43C76">
              <w:rPr>
                <w:bCs/>
              </w:rPr>
              <w:t>Present</w:t>
            </w:r>
            <w:proofErr w:type="spellEnd"/>
            <w:r w:rsidRPr="00F43C76">
              <w:rPr>
                <w:bCs/>
              </w:rPr>
              <w:t xml:space="preserve"> </w:t>
            </w:r>
            <w:proofErr w:type="spellStart"/>
            <w:r w:rsidRPr="00F43C76">
              <w:rPr>
                <w:bCs/>
              </w:rPr>
              <w:t>Continuous</w:t>
            </w:r>
            <w:proofErr w:type="spellEnd"/>
            <w:r w:rsidRPr="00F43C76">
              <w:rPr>
                <w:bCs/>
              </w:rPr>
              <w:t xml:space="preserve"> </w:t>
            </w:r>
            <w:proofErr w:type="spellStart"/>
            <w:r w:rsidRPr="00F43C76">
              <w:rPr>
                <w:bCs/>
              </w:rPr>
              <w:t>Tense</w:t>
            </w:r>
            <w:proofErr w:type="spellEnd"/>
            <w:r w:rsidRPr="00F43C76">
              <w:rPr>
                <w:bCs/>
              </w:rPr>
              <w:t>); наречия частотности.</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uppressAutoHyphens/>
              <w:spacing w:after="0" w:line="240" w:lineRule="auto"/>
              <w:jc w:val="center"/>
              <w:rPr>
                <w:iCs/>
              </w:rPr>
            </w:pPr>
            <w:r>
              <w:rPr>
                <w:i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i/>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uppressAutoHyphens/>
              <w:spacing w:after="0" w:line="240" w:lineRule="auto"/>
              <w:jc w:val="center"/>
              <w:rPr>
                <w:b/>
                <w:bCs/>
                <w:iCs/>
              </w:rPr>
            </w:pPr>
            <w:r w:rsidRPr="000B39F4">
              <w:rPr>
                <w:b/>
                <w:bCs/>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Интервью с работником сферы туризма: встреча, знакомство, профессии, приветствия, благодарности, прощание, формы обращения.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iCs/>
              </w:rPr>
            </w:pPr>
            <w:r w:rsidRPr="00F43C76">
              <w:rPr>
                <w:i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Ролевая игра: Приветствие. Знакомство. Рассказ о будущей профессии.</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iCs/>
              </w:rPr>
            </w:pPr>
            <w:r w:rsidRPr="00F43C76">
              <w:rPr>
                <w:i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Самостоятельная работа обучающихся</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1.2. Стратегия туристического бизнеса</w:t>
            </w:r>
          </w:p>
          <w:p w:rsidR="00F0303D" w:rsidRPr="00F43C76" w:rsidRDefault="00F0303D" w:rsidP="00CB50F3">
            <w:pPr>
              <w:spacing w:after="0" w:line="240" w:lineRule="auto"/>
              <w:jc w:val="both"/>
              <w:rPr>
                <w:b/>
                <w:bCs/>
              </w:rPr>
            </w:pPr>
          </w:p>
          <w:p w:rsidR="00F0303D" w:rsidRPr="00F43C76" w:rsidRDefault="00F0303D" w:rsidP="00CB50F3">
            <w:pPr>
              <w:spacing w:after="0" w:line="240" w:lineRule="auto"/>
              <w:jc w:val="both"/>
              <w:rPr>
                <w:b/>
                <w:bCs/>
              </w:rPr>
            </w:pPr>
            <w:r w:rsidRPr="00F43C76">
              <w:rPr>
                <w:b/>
                <w:bCs/>
              </w:rPr>
              <w:t xml:space="preserve"> </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uppressAutoHyphens/>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Стратегии туристического бизнеса: рынок туризма и его исследование, цели и задачи туристических компаний, конкуренты, направления туризма, реклама в туризме.</w:t>
            </w:r>
          </w:p>
          <w:p w:rsidR="00F0303D" w:rsidRPr="00F43C76" w:rsidRDefault="00F0303D" w:rsidP="00CB50F3">
            <w:pPr>
              <w:spacing w:after="0" w:line="240" w:lineRule="auto"/>
              <w:jc w:val="both"/>
              <w:rPr>
                <w:bCs/>
              </w:rPr>
            </w:pPr>
            <w:r w:rsidRPr="00F43C76">
              <w:rPr>
                <w:bCs/>
              </w:rPr>
              <w:t>Глагол «</w:t>
            </w:r>
            <w:proofErr w:type="spellStart"/>
            <w:r w:rsidRPr="00F43C76">
              <w:rPr>
                <w:bCs/>
              </w:rPr>
              <w:t>to</w:t>
            </w:r>
            <w:proofErr w:type="spellEnd"/>
            <w:r w:rsidRPr="00F43C76">
              <w:rPr>
                <w:bCs/>
              </w:rPr>
              <w:t xml:space="preserve"> </w:t>
            </w:r>
            <w:proofErr w:type="spellStart"/>
            <w:r w:rsidRPr="00F43C76">
              <w:rPr>
                <w:bCs/>
              </w:rPr>
              <w:t>have</w:t>
            </w:r>
            <w:proofErr w:type="spellEnd"/>
            <w:r w:rsidRPr="00F43C76">
              <w:rPr>
                <w:bCs/>
              </w:rPr>
              <w:t>»; вопросительные предложения; словообразование: суффиксы существительных, прилагательных, глаголов; приставки.</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uppressAutoHyphens/>
              <w:spacing w:after="0" w:line="240" w:lineRule="auto"/>
              <w:jc w:val="center"/>
              <w:rPr>
                <w:iCs/>
              </w:rPr>
            </w:pPr>
            <w:r>
              <w:rPr>
                <w:i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i/>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uppressAutoHyphens/>
              <w:spacing w:after="0" w:line="240" w:lineRule="auto"/>
              <w:jc w:val="center"/>
              <w:rPr>
                <w:b/>
                <w:bCs/>
                <w:iCs/>
              </w:rPr>
            </w:pPr>
            <w:r w:rsidRPr="000B39F4">
              <w:rPr>
                <w:b/>
                <w:bCs/>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Фразы согласия или несогласия.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iCs/>
              </w:rPr>
            </w:pPr>
            <w:r w:rsidRPr="00F43C76">
              <w:rPr>
                <w:i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Написание рекламы туров, гостиниц, услуг. Образцы рекламных объявлений.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iCs/>
              </w:rPr>
            </w:pPr>
            <w:r w:rsidRPr="00F43C76">
              <w:rPr>
                <w:i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Самостоятельная работа обучающихся</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i/>
              </w:rPr>
            </w:pPr>
          </w:p>
        </w:tc>
      </w:tr>
      <w:tr w:rsidR="00F0303D" w:rsidRPr="00F43C76"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bCs/>
              </w:rPr>
            </w:pPr>
            <w:r w:rsidRPr="00F43C76">
              <w:rPr>
                <w:b/>
                <w:bCs/>
              </w:rPr>
              <w:t>Раздел 2. Организация путешествий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uppressAutoHyphens/>
              <w:spacing w:after="0" w:line="240" w:lineRule="auto"/>
              <w:jc w:val="center"/>
              <w:rPr>
                <w:b/>
                <w:bCs/>
                <w:iCs/>
              </w:rPr>
            </w:pPr>
            <w:r w:rsidRPr="000B39F4">
              <w:rPr>
                <w:b/>
                <w:bCs/>
                <w:iCs/>
              </w:rPr>
              <w:t>63</w:t>
            </w:r>
            <w:r w:rsidRPr="000B39F4">
              <w:rPr>
                <w:b/>
                <w:bCs/>
                <w:iCs/>
                <w:lang w:val="en-US"/>
              </w:rPr>
              <w:t>/</w:t>
            </w:r>
            <w:r w:rsidRPr="000B39F4">
              <w:rPr>
                <w:b/>
                <w:bCs/>
                <w:iCs/>
              </w:rPr>
              <w:t>54</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2.1. Виды путешествий</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Виды путешествий: в зависимости от времени года, продолжительности, целей и интересов.</w:t>
            </w:r>
          </w:p>
          <w:p w:rsidR="00F0303D" w:rsidRPr="00F43C76" w:rsidRDefault="00F0303D" w:rsidP="00CB50F3">
            <w:pPr>
              <w:spacing w:after="0" w:line="240" w:lineRule="auto"/>
              <w:jc w:val="both"/>
              <w:rPr>
                <w:bCs/>
              </w:rPr>
            </w:pPr>
            <w:r w:rsidRPr="00F43C76">
              <w:rPr>
                <w:bCs/>
              </w:rPr>
              <w:t>Модальные глаголы; причастие настоящего времени; союзы.</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Заказ туристической поездки: по телефону и письменно, информация о путешествиях. Телефонные разговоры: как отвечать на телефонные звонки, правила ведения телефонных разговоров.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Факсы, электронные сообщения. Образцы сообщений. Письмо с информацией о путешествиях; письмо, подтверждение информации; заполнение бланка с информацией о путешествии.</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2.2. Путешествие по воздуху</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 xml:space="preserve">Путешествия по воздуху: описание аэропорта и его служб: регистрация, таможня, паспортный контроль, багаж; магазин </w:t>
            </w:r>
            <w:proofErr w:type="spellStart"/>
            <w:r w:rsidRPr="00F43C76">
              <w:rPr>
                <w:bCs/>
              </w:rPr>
              <w:t>duty-free</w:t>
            </w:r>
            <w:proofErr w:type="spellEnd"/>
            <w:r w:rsidRPr="00F43C76">
              <w:rPr>
                <w:bCs/>
              </w:rPr>
              <w:t>; правила безопасности в самолете; сокращения и символы, принятые в авиаперевозках; чтение авиабилета, монитора в аэропорту.</w:t>
            </w:r>
          </w:p>
          <w:p w:rsidR="00F0303D" w:rsidRPr="00F43C76" w:rsidRDefault="00F0303D" w:rsidP="00CB50F3">
            <w:pPr>
              <w:spacing w:after="0" w:line="240" w:lineRule="auto"/>
              <w:jc w:val="both"/>
              <w:rPr>
                <w:bCs/>
              </w:rPr>
            </w:pPr>
            <w:r w:rsidRPr="00F43C76">
              <w:rPr>
                <w:bCs/>
              </w:rPr>
              <w:t xml:space="preserve">Будущее время, </w:t>
            </w:r>
            <w:proofErr w:type="spellStart"/>
            <w:r w:rsidRPr="00F43C76">
              <w:rPr>
                <w:bCs/>
              </w:rPr>
              <w:t>the</w:t>
            </w:r>
            <w:proofErr w:type="spellEnd"/>
            <w:r w:rsidRPr="00F43C76">
              <w:rPr>
                <w:bCs/>
              </w:rPr>
              <w:t xml:space="preserve"> </w:t>
            </w:r>
            <w:proofErr w:type="spellStart"/>
            <w:r w:rsidRPr="00F43C76">
              <w:rPr>
                <w:bCs/>
              </w:rPr>
              <w:t>Present</w:t>
            </w:r>
            <w:proofErr w:type="spellEnd"/>
            <w:r w:rsidRPr="00F43C76">
              <w:rPr>
                <w:bCs/>
              </w:rPr>
              <w:t xml:space="preserve"> </w:t>
            </w:r>
            <w:proofErr w:type="spellStart"/>
            <w:r w:rsidRPr="00F43C76">
              <w:rPr>
                <w:bCs/>
              </w:rPr>
              <w:t>Indefinite</w:t>
            </w:r>
            <w:proofErr w:type="spellEnd"/>
            <w:r w:rsidRPr="00F43C76">
              <w:rPr>
                <w:bCs/>
              </w:rPr>
              <w:t xml:space="preserve"> </w:t>
            </w:r>
            <w:proofErr w:type="spellStart"/>
            <w:r w:rsidRPr="00F43C76">
              <w:rPr>
                <w:bCs/>
              </w:rPr>
              <w:t>Tense</w:t>
            </w:r>
            <w:proofErr w:type="spellEnd"/>
            <w:r w:rsidRPr="00F43C76">
              <w:rPr>
                <w:bCs/>
              </w:rPr>
              <w:t xml:space="preserve"> для обозначения будущего действия в расписаниях; специальные вопросы; отрицательные предложения; предлоги времени, места, направления; повелительное наклонение.</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Бронирование мест на самолет: расположение мест в самолете (у окна, у прохода, классы); время, дата, авиакомпании, рейсы.</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Меморандум или служебная записка, объявление. Образцы записок, объявлений.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bCs/>
              </w:rPr>
            </w:pPr>
            <w:r w:rsidRPr="00F43C76">
              <w:rPr>
                <w:b/>
                <w:bCs/>
              </w:rPr>
              <w:t xml:space="preserve">Самостоятельная работа обучающихся </w:t>
            </w:r>
          </w:p>
          <w:p w:rsidR="00F0303D" w:rsidRPr="00F43C76" w:rsidRDefault="00F0303D" w:rsidP="00CB50F3">
            <w:pPr>
              <w:spacing w:after="0" w:line="240" w:lineRule="auto"/>
              <w:jc w:val="both"/>
              <w:rPr>
                <w:bCs/>
              </w:rPr>
            </w:pPr>
            <w:r w:rsidRPr="00F43C76">
              <w:rPr>
                <w:bCs/>
              </w:rPr>
              <w:t>Ролевая игра: Заказ авиабилета. Бронирование мест на самолет</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2.3. Путешествия наземными видами транспорта</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Путешествия наземными видами транспорта: поездка по железной дороге, расписание, проезд в автобусе, на автомобиле; цены и скидки на билеты; чтение описательного текста.</w:t>
            </w:r>
          </w:p>
          <w:p w:rsidR="00F0303D" w:rsidRPr="00F43C76" w:rsidRDefault="00F0303D" w:rsidP="00CB50F3">
            <w:pPr>
              <w:spacing w:after="0" w:line="240" w:lineRule="auto"/>
              <w:jc w:val="both"/>
              <w:rPr>
                <w:bCs/>
              </w:rPr>
            </w:pPr>
            <w:r w:rsidRPr="00F43C76">
              <w:rPr>
                <w:bCs/>
              </w:rPr>
              <w:t>Числительные; будущее время (</w:t>
            </w:r>
            <w:proofErr w:type="spellStart"/>
            <w:r w:rsidRPr="00F43C76">
              <w:rPr>
                <w:bCs/>
              </w:rPr>
              <w:t>The</w:t>
            </w:r>
            <w:proofErr w:type="spellEnd"/>
            <w:r w:rsidRPr="00F43C76">
              <w:rPr>
                <w:bCs/>
              </w:rPr>
              <w:t xml:space="preserve"> </w:t>
            </w:r>
            <w:proofErr w:type="spellStart"/>
            <w:r w:rsidRPr="00F43C76">
              <w:rPr>
                <w:bCs/>
              </w:rPr>
              <w:t>Future</w:t>
            </w:r>
            <w:proofErr w:type="spellEnd"/>
            <w:r w:rsidRPr="00F43C76">
              <w:rPr>
                <w:bCs/>
              </w:rPr>
              <w:t xml:space="preserve"> </w:t>
            </w:r>
            <w:proofErr w:type="spellStart"/>
            <w:r w:rsidRPr="00F43C76">
              <w:rPr>
                <w:bCs/>
              </w:rPr>
              <w:t>Indefinite</w:t>
            </w:r>
            <w:proofErr w:type="spellEnd"/>
            <w:r w:rsidRPr="00F43C76">
              <w:rPr>
                <w:bCs/>
              </w:rPr>
              <w:t xml:space="preserve">); </w:t>
            </w:r>
            <w:proofErr w:type="spellStart"/>
            <w:r w:rsidRPr="00F43C76">
              <w:rPr>
                <w:bCs/>
              </w:rPr>
              <w:t>The</w:t>
            </w:r>
            <w:proofErr w:type="spellEnd"/>
            <w:r w:rsidRPr="00F43C76">
              <w:rPr>
                <w:bCs/>
              </w:rPr>
              <w:t xml:space="preserve"> </w:t>
            </w:r>
            <w:proofErr w:type="spellStart"/>
            <w:r w:rsidRPr="00F43C76">
              <w:rPr>
                <w:bCs/>
              </w:rPr>
              <w:t>Present</w:t>
            </w:r>
            <w:proofErr w:type="spellEnd"/>
            <w:r w:rsidRPr="00F43C76">
              <w:rPr>
                <w:bCs/>
              </w:rPr>
              <w:t xml:space="preserve"> </w:t>
            </w:r>
            <w:proofErr w:type="spellStart"/>
            <w:r w:rsidRPr="00F43C76">
              <w:rPr>
                <w:bCs/>
              </w:rPr>
              <w:t>Continuous</w:t>
            </w:r>
            <w:proofErr w:type="spellEnd"/>
            <w:r w:rsidRPr="00F43C76">
              <w:rPr>
                <w:bCs/>
              </w:rPr>
              <w:t xml:space="preserve"> </w:t>
            </w:r>
            <w:proofErr w:type="spellStart"/>
            <w:r w:rsidRPr="00F43C76">
              <w:rPr>
                <w:bCs/>
              </w:rPr>
              <w:t>Tense</w:t>
            </w:r>
            <w:proofErr w:type="spellEnd"/>
            <w:r w:rsidRPr="00F43C76">
              <w:rPr>
                <w:bCs/>
              </w:rPr>
              <w:t xml:space="preserve"> для обозначения будущего действия (планов); модальные глаголы (</w:t>
            </w:r>
            <w:proofErr w:type="spellStart"/>
            <w:r w:rsidRPr="00F43C76">
              <w:rPr>
                <w:bCs/>
              </w:rPr>
              <w:t>would</w:t>
            </w:r>
            <w:proofErr w:type="spellEnd"/>
            <w:r w:rsidRPr="00F43C76">
              <w:rPr>
                <w:bCs/>
              </w:rPr>
              <w:t xml:space="preserve"> + </w:t>
            </w:r>
            <w:proofErr w:type="spellStart"/>
            <w:r w:rsidRPr="00F43C76">
              <w:rPr>
                <w:bCs/>
              </w:rPr>
              <w:t>like</w:t>
            </w:r>
            <w:proofErr w:type="spellEnd"/>
            <w:r w:rsidRPr="00F43C76">
              <w:rPr>
                <w:bCs/>
              </w:rPr>
              <w:t xml:space="preserve"> + </w:t>
            </w:r>
            <w:proofErr w:type="spellStart"/>
            <w:r w:rsidRPr="00F43C76">
              <w:rPr>
                <w:bCs/>
              </w:rPr>
              <w:t>to</w:t>
            </w:r>
            <w:proofErr w:type="spellEnd"/>
            <w:r w:rsidRPr="00F43C76">
              <w:rPr>
                <w:bCs/>
              </w:rPr>
              <w:t xml:space="preserve"> (глагол)/существительное; </w:t>
            </w:r>
            <w:proofErr w:type="spellStart"/>
            <w:r w:rsidRPr="00F43C76">
              <w:rPr>
                <w:bCs/>
              </w:rPr>
              <w:t>would</w:t>
            </w:r>
            <w:proofErr w:type="spellEnd"/>
            <w:r w:rsidRPr="00F43C76">
              <w:rPr>
                <w:bCs/>
              </w:rPr>
              <w:t xml:space="preserve"> + </w:t>
            </w:r>
            <w:proofErr w:type="spellStart"/>
            <w:r w:rsidRPr="00F43C76">
              <w:rPr>
                <w:bCs/>
              </w:rPr>
              <w:t>rather</w:t>
            </w:r>
            <w:proofErr w:type="spellEnd"/>
            <w:r w:rsidRPr="00F43C76">
              <w:rPr>
                <w:bCs/>
              </w:rPr>
              <w:t xml:space="preserve"> (</w:t>
            </w:r>
            <w:proofErr w:type="spellStart"/>
            <w:r w:rsidRPr="00F43C76">
              <w:rPr>
                <w:bCs/>
              </w:rPr>
              <w:t>do</w:t>
            </w:r>
            <w:proofErr w:type="spellEnd"/>
            <w:r w:rsidRPr="00F43C76">
              <w:rPr>
                <w:bCs/>
              </w:rPr>
              <w:t>)/</w:t>
            </w:r>
            <w:proofErr w:type="spellStart"/>
            <w:r w:rsidRPr="00F43C76">
              <w:rPr>
                <w:bCs/>
              </w:rPr>
              <w:t>prefer</w:t>
            </w:r>
            <w:proofErr w:type="spellEnd"/>
            <w:r w:rsidRPr="00F43C76">
              <w:rPr>
                <w:bCs/>
              </w:rPr>
              <w:t xml:space="preserve"> </w:t>
            </w:r>
            <w:proofErr w:type="spellStart"/>
            <w:r w:rsidRPr="00F43C76">
              <w:rPr>
                <w:bCs/>
              </w:rPr>
              <w:t>to</w:t>
            </w:r>
            <w:proofErr w:type="spellEnd"/>
            <w:r w:rsidRPr="00F43C76">
              <w:rPr>
                <w:bCs/>
              </w:rPr>
              <w:t xml:space="preserve">, </w:t>
            </w:r>
            <w:proofErr w:type="spellStart"/>
            <w:r w:rsidRPr="00F43C76">
              <w:rPr>
                <w:bCs/>
              </w:rPr>
              <w:t>could</w:t>
            </w:r>
            <w:proofErr w:type="spellEnd"/>
            <w:r w:rsidRPr="00F43C76">
              <w:rPr>
                <w:bCs/>
              </w:rPr>
              <w:t xml:space="preserve">, </w:t>
            </w:r>
            <w:proofErr w:type="spellStart"/>
            <w:r w:rsidRPr="00F43C76">
              <w:rPr>
                <w:bCs/>
              </w:rPr>
              <w:t>should</w:t>
            </w:r>
            <w:proofErr w:type="spellEnd"/>
            <w:r w:rsidRPr="00F43C76">
              <w:rPr>
                <w:bCs/>
              </w:rPr>
              <w:t xml:space="preserve">, </w:t>
            </w:r>
            <w:proofErr w:type="spellStart"/>
            <w:r w:rsidRPr="00F43C76">
              <w:rPr>
                <w:bCs/>
              </w:rPr>
              <w:t>ought</w:t>
            </w:r>
            <w:proofErr w:type="spellEnd"/>
            <w:r w:rsidRPr="00F43C76">
              <w:rPr>
                <w:bCs/>
              </w:rPr>
              <w:t xml:space="preserve"> </w:t>
            </w:r>
            <w:proofErr w:type="spellStart"/>
            <w:r w:rsidRPr="00F43C76">
              <w:rPr>
                <w:bCs/>
              </w:rPr>
              <w:t>to</w:t>
            </w:r>
            <w:proofErr w:type="spellEnd"/>
            <w:r w:rsidRPr="00F43C76">
              <w:rPr>
                <w:bCs/>
              </w:rPr>
              <w:t>); предлоги времен</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Запрос информации о железнодорожном транспорте: расписание, время, даты, цены. Правила ведения телефонных разговоров: запрос информации и ответ на запрос.</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Образцы документов в соответствии со специальностью: рекламные буклеты, расписание, схемы железных дорог, билеты и т.п. Письмо – запрос/ответ на запрос информации, подтверждение информации о железнодорожном транспорте.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2.4. Круизы</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Круизы: определение круиза; паромы, путешествие на лайнере, услуги и расположение помещений на лайнере/пароме.</w:t>
            </w:r>
          </w:p>
          <w:p w:rsidR="00F0303D" w:rsidRPr="00F43C76" w:rsidRDefault="00F0303D" w:rsidP="00CB50F3">
            <w:pPr>
              <w:spacing w:after="0" w:line="240" w:lineRule="auto"/>
              <w:jc w:val="both"/>
              <w:rPr>
                <w:bCs/>
              </w:rPr>
            </w:pPr>
            <w:r w:rsidRPr="00F43C76">
              <w:rPr>
                <w:bCs/>
              </w:rPr>
              <w:t>Вопросительные предложения разных типов. Работа с текстом. Перевод текста: «Достопримечательности англоязычных стран»</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Изменение планов, отмена брони.</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Письмо-подтверждение брони, отказ и изменение планов, объяснение причин; объяснение клиенту условий его отказа или изменений его планов.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2.5. Международные путешествия</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0B39F4" w:rsidRDefault="00F0303D" w:rsidP="00CB50F3">
            <w:pPr>
              <w:spacing w:after="0" w:line="240" w:lineRule="auto"/>
              <w:jc w:val="center"/>
              <w:rPr>
                <w:b/>
                <w:bCs/>
                <w:iCs/>
              </w:rPr>
            </w:pPr>
            <w:r w:rsidRPr="000B39F4">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Международные путешествия: названия стран, национальностей, языков; климат и погода; местные достопримечательности и развлечения; всемирно известные достопримечательности; покупки, подарки, сувениры; условия въезда в страну; транспорт.</w:t>
            </w:r>
          </w:p>
          <w:p w:rsidR="00F0303D" w:rsidRPr="00F43C76" w:rsidRDefault="00F0303D" w:rsidP="00CB50F3">
            <w:pPr>
              <w:spacing w:after="0" w:line="240" w:lineRule="auto"/>
              <w:jc w:val="both"/>
              <w:rPr>
                <w:bCs/>
              </w:rPr>
            </w:pPr>
            <w:r w:rsidRPr="00F43C76">
              <w:rPr>
                <w:bCs/>
              </w:rPr>
              <w:t>Образование прилагательных; модальные глаголы долженствования; советы и предложения; глагол «</w:t>
            </w:r>
            <w:proofErr w:type="spellStart"/>
            <w:r w:rsidRPr="00F43C76">
              <w:rPr>
                <w:bCs/>
              </w:rPr>
              <w:t>will</w:t>
            </w:r>
            <w:proofErr w:type="spellEnd"/>
            <w:r w:rsidRPr="00F43C76">
              <w:rPr>
                <w:bCs/>
              </w:rPr>
              <w:t>»; артикли с географическими названиями и именами собственными; абстрактные понятия. Настоящее перфектное время о прошлом опыте.</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lastRenderedPageBreak/>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0B39F4" w:rsidRDefault="00F0303D" w:rsidP="00CB50F3">
            <w:pPr>
              <w:spacing w:after="0" w:line="240" w:lineRule="auto"/>
              <w:jc w:val="center"/>
              <w:rPr>
                <w:b/>
              </w:rPr>
            </w:pPr>
            <w:r w:rsidRPr="000B39F4">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hd w:val="clear" w:color="auto" w:fill="FFFFFF"/>
              <w:spacing w:after="0" w:line="240" w:lineRule="auto"/>
              <w:jc w:val="both"/>
            </w:pPr>
            <w:r w:rsidRPr="00F43C76">
              <w:t>Презентация курорта; объяснение программы и маршрута путешествия.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Информационное письмо по теме занятия; образцы документов в соответствии с темой (буклеты, рекламные объявления, видеоматериалы).</w:t>
            </w:r>
          </w:p>
          <w:p w:rsidR="00F0303D" w:rsidRPr="00F43C76" w:rsidRDefault="00F0303D" w:rsidP="00CB50F3">
            <w:pPr>
              <w:tabs>
                <w:tab w:val="left" w:pos="2020"/>
              </w:tabs>
              <w:spacing w:after="0" w:line="240" w:lineRule="auto"/>
              <w:jc w:val="both"/>
            </w:pPr>
            <w:r w:rsidRPr="00F43C76">
              <w:t>Планирование и составление своего маршрута путешествия. Ведение путевого дневника.</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2.6. Пешеходные туры</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Пешеходные туры: походы в горы, по сельской местности; пейзаж, ландшафт. Правила безопасности в походе.</w:t>
            </w:r>
          </w:p>
          <w:p w:rsidR="00F0303D" w:rsidRPr="00F43C76" w:rsidRDefault="00F0303D" w:rsidP="00CB50F3">
            <w:pPr>
              <w:spacing w:after="0" w:line="240" w:lineRule="auto"/>
              <w:jc w:val="both"/>
              <w:rPr>
                <w:bCs/>
              </w:rPr>
            </w:pPr>
            <w:r w:rsidRPr="00F43C76">
              <w:rPr>
                <w:bCs/>
              </w:rPr>
              <w:t>Сравнение времен настоящего перфектного с прошедшим неопределенным (</w:t>
            </w:r>
            <w:proofErr w:type="spellStart"/>
            <w:r w:rsidRPr="00F43C76">
              <w:rPr>
                <w:bCs/>
              </w:rPr>
              <w:t>The</w:t>
            </w:r>
            <w:proofErr w:type="spellEnd"/>
            <w:r w:rsidRPr="00F43C76">
              <w:rPr>
                <w:bCs/>
              </w:rPr>
              <w:t xml:space="preserve"> </w:t>
            </w:r>
            <w:proofErr w:type="spellStart"/>
            <w:r w:rsidRPr="00F43C76">
              <w:rPr>
                <w:bCs/>
              </w:rPr>
              <w:t>Present</w:t>
            </w:r>
            <w:proofErr w:type="spellEnd"/>
            <w:r w:rsidRPr="00F43C76">
              <w:rPr>
                <w:bCs/>
              </w:rPr>
              <w:t xml:space="preserve"> </w:t>
            </w:r>
            <w:proofErr w:type="spellStart"/>
            <w:r w:rsidRPr="00F43C76">
              <w:rPr>
                <w:bCs/>
              </w:rPr>
              <w:t>Perfect</w:t>
            </w:r>
            <w:proofErr w:type="spellEnd"/>
            <w:r w:rsidRPr="00F43C76">
              <w:rPr>
                <w:bCs/>
              </w:rPr>
              <w:t xml:space="preserve"> </w:t>
            </w:r>
            <w:proofErr w:type="spellStart"/>
            <w:r w:rsidRPr="00F43C76">
              <w:rPr>
                <w:bCs/>
              </w:rPr>
              <w:t>Tense</w:t>
            </w:r>
            <w:proofErr w:type="spellEnd"/>
            <w:r w:rsidRPr="00F43C76">
              <w:rPr>
                <w:bCs/>
              </w:rPr>
              <w:t xml:space="preserve"> </w:t>
            </w:r>
            <w:proofErr w:type="spellStart"/>
            <w:r w:rsidRPr="00F43C76">
              <w:rPr>
                <w:bCs/>
              </w:rPr>
              <w:t>and</w:t>
            </w:r>
            <w:proofErr w:type="spellEnd"/>
            <w:r w:rsidRPr="00F43C76">
              <w:rPr>
                <w:bCs/>
              </w:rPr>
              <w:t xml:space="preserve"> </w:t>
            </w:r>
            <w:proofErr w:type="spellStart"/>
            <w:r w:rsidRPr="00F43C76">
              <w:rPr>
                <w:bCs/>
              </w:rPr>
              <w:t>the</w:t>
            </w:r>
            <w:proofErr w:type="spellEnd"/>
            <w:r w:rsidRPr="00F43C76">
              <w:rPr>
                <w:bCs/>
              </w:rPr>
              <w:t xml:space="preserve"> </w:t>
            </w:r>
            <w:proofErr w:type="spellStart"/>
            <w:r w:rsidRPr="00F43C76">
              <w:rPr>
                <w:bCs/>
              </w:rPr>
              <w:t>Past</w:t>
            </w:r>
            <w:proofErr w:type="spellEnd"/>
            <w:r w:rsidRPr="00F43C76">
              <w:rPr>
                <w:bCs/>
              </w:rPr>
              <w:t xml:space="preserve"> </w:t>
            </w:r>
            <w:proofErr w:type="spellStart"/>
            <w:r w:rsidRPr="00F43C76">
              <w:rPr>
                <w:bCs/>
              </w:rPr>
              <w:t>Indefinite</w:t>
            </w:r>
            <w:proofErr w:type="spellEnd"/>
            <w:r w:rsidRPr="00F43C76">
              <w:rPr>
                <w:bCs/>
              </w:rPr>
              <w:t xml:space="preserve"> (</w:t>
            </w:r>
            <w:proofErr w:type="spellStart"/>
            <w:r w:rsidRPr="00F43C76">
              <w:rPr>
                <w:bCs/>
              </w:rPr>
              <w:t>Simple</w:t>
            </w:r>
            <w:proofErr w:type="spellEnd"/>
            <w:r w:rsidRPr="00F43C76">
              <w:rPr>
                <w:bCs/>
              </w:rPr>
              <w:t xml:space="preserve">) </w:t>
            </w:r>
            <w:proofErr w:type="spellStart"/>
            <w:r w:rsidRPr="00F43C76">
              <w:rPr>
                <w:bCs/>
              </w:rPr>
              <w:t>Tense</w:t>
            </w:r>
            <w:proofErr w:type="spellEnd"/>
            <w:r w:rsidRPr="00F43C76">
              <w:rPr>
                <w:bCs/>
              </w:rPr>
              <w:t>); наречия: образование.</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hd w:val="clear" w:color="auto" w:fill="FFFFFF"/>
              <w:spacing w:after="0" w:line="240" w:lineRule="auto"/>
              <w:jc w:val="both"/>
            </w:pPr>
            <w:r w:rsidRPr="00F43C76">
              <w:t>Составление пешеходных маршрутов.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Графическое изображение маршрутов, работа с картой.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2.7. Экскурсии по городу. Туристические информационные центры</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Экскурсии по городу; туристические информационные центры: достопримечательности и исторические места (замки, монастыри, дворцы и др.); городской транспорт (метро, трамвай, автобус, такси); развлечения в городе (музеи и выставки, фестивали, спортивные мероприятия, парки и аттракционы). Описание процессов изготовления национальных напитков.</w:t>
            </w:r>
          </w:p>
          <w:p w:rsidR="00F0303D" w:rsidRPr="00F43C76" w:rsidRDefault="00F0303D" w:rsidP="00CB50F3">
            <w:pPr>
              <w:spacing w:after="0" w:line="240" w:lineRule="auto"/>
              <w:jc w:val="both"/>
              <w:rPr>
                <w:bCs/>
              </w:rPr>
            </w:pPr>
            <w:r w:rsidRPr="00F43C76">
              <w:rPr>
                <w:bCs/>
              </w:rPr>
              <w:t>Указательные местоимения; страдательный залог (настоящее и прошедшее время); артикли.</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hd w:val="clear" w:color="auto" w:fill="FFFFFF"/>
              <w:spacing w:after="0" w:line="240" w:lineRule="auto"/>
              <w:jc w:val="both"/>
            </w:pPr>
            <w:r w:rsidRPr="00F43C76">
              <w:t>Объяснение пути в городе; информация о городах и их достопримечательностях.</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Описание достопримечательностей. Схемы городов и транспортных маршрутов.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2.8. Маршруты путешествий</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Маршруты путешествий: программа отдыха, экотуризм; этикет в разных странах, что взять в путешествие. Проблемы во время путешествий.</w:t>
            </w:r>
          </w:p>
          <w:p w:rsidR="00F0303D" w:rsidRPr="00F43C76" w:rsidRDefault="00F0303D" w:rsidP="00CB50F3">
            <w:pPr>
              <w:spacing w:after="0" w:line="240" w:lineRule="auto"/>
              <w:jc w:val="both"/>
              <w:rPr>
                <w:bCs/>
              </w:rPr>
            </w:pPr>
            <w:r w:rsidRPr="00F43C76">
              <w:rPr>
                <w:bCs/>
              </w:rPr>
              <w:t>Неопределенная форма глагола (</w:t>
            </w:r>
            <w:proofErr w:type="spellStart"/>
            <w:r w:rsidRPr="00F43C76">
              <w:rPr>
                <w:bCs/>
              </w:rPr>
              <w:t>The</w:t>
            </w:r>
            <w:proofErr w:type="spellEnd"/>
            <w:r w:rsidRPr="00F43C76">
              <w:rPr>
                <w:bCs/>
              </w:rPr>
              <w:t xml:space="preserve"> </w:t>
            </w:r>
            <w:proofErr w:type="spellStart"/>
            <w:r w:rsidRPr="00F43C76">
              <w:rPr>
                <w:bCs/>
              </w:rPr>
              <w:t>Infinitive</w:t>
            </w:r>
            <w:proofErr w:type="spellEnd"/>
            <w:r w:rsidRPr="00F43C76">
              <w:rPr>
                <w:bCs/>
              </w:rPr>
              <w:t>) и ее функции в предложении; предлоги</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hd w:val="clear" w:color="auto" w:fill="FFFFFF"/>
              <w:spacing w:after="0" w:line="240" w:lineRule="auto"/>
              <w:jc w:val="both"/>
            </w:pPr>
            <w:r w:rsidRPr="00F43C76">
              <w:t>Обсуждение маршрутов и программ с клиентами.</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Составление маршрутов.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109"/>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71"/>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Тема 2.9. Путешествие и безопасность</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1135"/>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jc w:val="both"/>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Путешествия и безопасность: советы туристам, связанные со здоровьем, погодой и климатом, сохранностью вещей, покупками, едой и др.; службы и профессии, обеспечивающие безопасность туристов; страхование.</w:t>
            </w:r>
          </w:p>
          <w:p w:rsidR="00F0303D" w:rsidRPr="00F43C76" w:rsidRDefault="00F0303D" w:rsidP="00CB50F3">
            <w:pPr>
              <w:spacing w:after="0" w:line="240" w:lineRule="auto"/>
              <w:jc w:val="both"/>
              <w:rPr>
                <w:bCs/>
              </w:rPr>
            </w:pPr>
            <w:r w:rsidRPr="00F43C76">
              <w:rPr>
                <w:bCs/>
              </w:rPr>
              <w:t>Модальные глаголы – советы, разрешения, запреты.</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Cs/>
              </w:rPr>
            </w:pPr>
            <w:r w:rsidRPr="00F43C76">
              <w:rPr>
                <w:bCs/>
              </w:rPr>
              <w:lastRenderedPageBreak/>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hd w:val="clear" w:color="auto" w:fill="FFFFFF"/>
              <w:spacing w:after="0" w:line="240" w:lineRule="auto"/>
              <w:jc w:val="both"/>
            </w:pPr>
            <w:r w:rsidRPr="00F43C76">
              <w:t>Советы и правила поведения в разных местах (в гостинице, на экскурсии и др.). Как улаживать жалобы и претензии клиентов.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tabs>
                <w:tab w:val="left" w:pos="2020"/>
              </w:tabs>
              <w:spacing w:after="0" w:line="240" w:lineRule="auto"/>
              <w:jc w:val="both"/>
            </w:pPr>
            <w:r w:rsidRPr="00F43C76">
              <w:t>Письмо-извинение на жалобу клиента.</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109"/>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rPr>
                <w:b/>
              </w:rPr>
            </w:pPr>
            <w:r w:rsidRPr="00F43C76">
              <w:rPr>
                <w:b/>
              </w:rPr>
              <w:t>Раздел 3. Гостиничное обслуживание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bCs/>
              </w:rPr>
            </w:pPr>
            <w:r w:rsidRPr="006A581C">
              <w:rPr>
                <w:b/>
                <w:bCs/>
                <w:iCs/>
              </w:rPr>
              <w:t>28</w:t>
            </w:r>
            <w:r w:rsidRPr="006A581C">
              <w:rPr>
                <w:b/>
                <w:bCs/>
                <w:iCs/>
                <w:lang w:val="en-US"/>
              </w:rPr>
              <w:t>/</w:t>
            </w:r>
            <w:r w:rsidRPr="006A581C">
              <w:rPr>
                <w:b/>
                <w:bCs/>
                <w:iCs/>
              </w:rPr>
              <w:t>24</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rPr>
                <w:b/>
                <w:i/>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3.1. Гостиницы и другие места проживания</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Гостиницы и другие места проживания: типы гостиниц и услуг, которые они предоставляют; цены и скидки; развитие гостиничного бизнеса.</w:t>
            </w:r>
          </w:p>
          <w:p w:rsidR="00F0303D" w:rsidRPr="00F43C76" w:rsidRDefault="00F0303D" w:rsidP="00CB50F3">
            <w:pPr>
              <w:spacing w:after="0" w:line="240" w:lineRule="auto"/>
              <w:jc w:val="both"/>
              <w:rPr>
                <w:bCs/>
              </w:rPr>
            </w:pPr>
            <w:r w:rsidRPr="00F43C76">
              <w:rPr>
                <w:bCs/>
              </w:rPr>
              <w:t>Артикли: определенный, неопределенный, отсутствие артикля; степени сравнения прилагательных; структура «</w:t>
            </w:r>
            <w:proofErr w:type="spellStart"/>
            <w:r w:rsidRPr="00F43C76">
              <w:rPr>
                <w:bCs/>
              </w:rPr>
              <w:t>to</w:t>
            </w:r>
            <w:proofErr w:type="spellEnd"/>
            <w:r w:rsidRPr="00F43C76">
              <w:rPr>
                <w:bCs/>
              </w:rPr>
              <w:t xml:space="preserve"> </w:t>
            </w:r>
            <w:proofErr w:type="spellStart"/>
            <w:r w:rsidRPr="00F43C76">
              <w:rPr>
                <w:bCs/>
              </w:rPr>
              <w:t>be</w:t>
            </w:r>
            <w:proofErr w:type="spellEnd"/>
            <w:r w:rsidRPr="00F43C76">
              <w:rPr>
                <w:bCs/>
              </w:rPr>
              <w:t xml:space="preserve"> </w:t>
            </w:r>
            <w:proofErr w:type="spellStart"/>
            <w:r w:rsidRPr="00F43C76">
              <w:rPr>
                <w:bCs/>
              </w:rPr>
              <w:t>going</w:t>
            </w:r>
            <w:proofErr w:type="spellEnd"/>
            <w:r w:rsidRPr="00F43C76">
              <w:rPr>
                <w:bCs/>
              </w:rPr>
              <w:t xml:space="preserve"> </w:t>
            </w:r>
            <w:proofErr w:type="spellStart"/>
            <w:r w:rsidRPr="00F43C76">
              <w:rPr>
                <w:bCs/>
              </w:rPr>
              <w:t>to</w:t>
            </w:r>
            <w:proofErr w:type="spellEnd"/>
            <w:r w:rsidRPr="00F43C76">
              <w:rPr>
                <w:bCs/>
              </w:rPr>
              <w:t>» (о планах).</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Деловые переговоры: посещение гостиницы представителем туристического агентства.</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Электронное сообщение: описание гостиницы и услуг. Образцы буклетов о гостиницах. Символы, обозначающие услуги в гостинице.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3.2. Виды апартаментов</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Виды апартаментов: прием гостей, регистрация и размещение гостей; условия оплаты и условия проживания в гостинице.</w:t>
            </w:r>
          </w:p>
          <w:p w:rsidR="00F0303D" w:rsidRPr="00F43C76" w:rsidRDefault="00F0303D" w:rsidP="00CB50F3">
            <w:pPr>
              <w:spacing w:after="0" w:line="240" w:lineRule="auto"/>
              <w:jc w:val="both"/>
              <w:rPr>
                <w:bCs/>
              </w:rPr>
            </w:pPr>
            <w:r w:rsidRPr="00F43C76">
              <w:rPr>
                <w:bCs/>
              </w:rPr>
              <w:t>Видовременные формы глагола в английском языке (обобщение пройденного материала).</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lastRenderedPageBreak/>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Фразы делового общения при встрече и размещении гостей в гостинице. Рассмотрение жалоб гостей в гостинице. Вызов экстренной помощи.</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Факсы, электронные сообщения о бронировании и подтверждении брони номера. Образцы сообщений.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3.3. Виды услуг в гостинице</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shd w:val="clear" w:color="auto" w:fill="FFFFFF"/>
              </w:rPr>
            </w:pPr>
            <w:r w:rsidRPr="00F43C76">
              <w:rPr>
                <w:shd w:val="clear" w:color="auto" w:fill="FFFFFF"/>
              </w:rPr>
              <w:t>Виды услуг в гостинице: деловой центр и его оборудование, конференции в гостинице, спортивные услуги; автомобиль напрокат.</w:t>
            </w:r>
          </w:p>
          <w:p w:rsidR="00F0303D" w:rsidRPr="00F43C76" w:rsidRDefault="00F0303D" w:rsidP="00CB50F3">
            <w:pPr>
              <w:spacing w:after="0" w:line="240" w:lineRule="auto"/>
              <w:jc w:val="both"/>
              <w:rPr>
                <w:b/>
                <w:bCs/>
              </w:rPr>
            </w:pPr>
            <w:r w:rsidRPr="00F43C76">
              <w:rPr>
                <w:bCs/>
              </w:rPr>
              <w:t>Условные предложения (</w:t>
            </w:r>
            <w:proofErr w:type="spellStart"/>
            <w:r w:rsidRPr="00F43C76">
              <w:rPr>
                <w:bCs/>
              </w:rPr>
              <w:t>if</w:t>
            </w:r>
            <w:proofErr w:type="spellEnd"/>
            <w:r w:rsidRPr="00F43C76">
              <w:rPr>
                <w:bCs/>
              </w:rPr>
              <w:t>/</w:t>
            </w:r>
            <w:proofErr w:type="spellStart"/>
            <w:r w:rsidRPr="00F43C76">
              <w:rPr>
                <w:bCs/>
              </w:rPr>
              <w:t>when-clauses</w:t>
            </w:r>
            <w:proofErr w:type="spellEnd"/>
            <w:r w:rsidRPr="00F43C76">
              <w:rPr>
                <w:bCs/>
              </w:rPr>
              <w:t xml:space="preserve">). Настоящее перфектное время с предлогами </w:t>
            </w:r>
            <w:proofErr w:type="spellStart"/>
            <w:r w:rsidRPr="00F43C76">
              <w:rPr>
                <w:bCs/>
              </w:rPr>
              <w:t>for</w:t>
            </w:r>
            <w:proofErr w:type="spellEnd"/>
            <w:r w:rsidRPr="00F43C76">
              <w:rPr>
                <w:bCs/>
              </w:rPr>
              <w:t>/</w:t>
            </w:r>
            <w:proofErr w:type="spellStart"/>
            <w:r w:rsidRPr="00F43C76">
              <w:rPr>
                <w:bCs/>
              </w:rPr>
              <w:t>since</w:t>
            </w:r>
            <w:proofErr w:type="spellEnd"/>
            <w:r w:rsidRPr="00F43C76">
              <w:rPr>
                <w:bCs/>
              </w:rPr>
              <w:t>.</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Факсимильное сообщение – информация о возможностях бизнес-центра. Факс-запрос на проведение конференции в гостинице.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3.4. Питание</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Питание: виды ресторанов, кафе, баров; меню; национальные кухни; виды продуктов и их приготовление. Этикет за столом.</w:t>
            </w:r>
          </w:p>
          <w:p w:rsidR="00F0303D" w:rsidRPr="00F43C76" w:rsidRDefault="00F0303D" w:rsidP="00CB50F3">
            <w:pPr>
              <w:spacing w:after="0" w:line="240" w:lineRule="auto"/>
              <w:jc w:val="both"/>
              <w:rPr>
                <w:b/>
                <w:bCs/>
              </w:rPr>
            </w:pPr>
            <w:r w:rsidRPr="00F43C76">
              <w:rPr>
                <w:bCs/>
              </w:rPr>
              <w:t xml:space="preserve">Неличные формы глагола: причастие прошедшего времени. Исчисляемые и неисчисляемые существительные; </w:t>
            </w:r>
            <w:r w:rsidRPr="00F43C76">
              <w:rPr>
                <w:bCs/>
                <w:lang w:val="en-US"/>
              </w:rPr>
              <w:t>much</w:t>
            </w:r>
            <w:r w:rsidRPr="00F43C76">
              <w:rPr>
                <w:bCs/>
              </w:rPr>
              <w:t>/</w:t>
            </w:r>
            <w:r w:rsidRPr="00F43C76">
              <w:rPr>
                <w:bCs/>
                <w:lang w:val="en-US"/>
              </w:rPr>
              <w:t>many</w:t>
            </w:r>
            <w:r w:rsidRPr="00F43C76">
              <w:rPr>
                <w:bCs/>
              </w:rPr>
              <w:t>; (</w:t>
            </w:r>
            <w:r w:rsidRPr="00F43C76">
              <w:rPr>
                <w:bCs/>
                <w:lang w:val="en-US"/>
              </w:rPr>
              <w:t>a</w:t>
            </w:r>
            <w:r w:rsidRPr="00F43C76">
              <w:rPr>
                <w:bCs/>
              </w:rPr>
              <w:t xml:space="preserve">) </w:t>
            </w:r>
            <w:r w:rsidRPr="00F43C76">
              <w:rPr>
                <w:bCs/>
                <w:lang w:val="en-US"/>
              </w:rPr>
              <w:t>few</w:t>
            </w:r>
            <w:r w:rsidRPr="00F43C76">
              <w:rPr>
                <w:bCs/>
              </w:rPr>
              <w:t>/(</w:t>
            </w:r>
            <w:r w:rsidRPr="00F43C76">
              <w:rPr>
                <w:bCs/>
                <w:lang w:val="en-US"/>
              </w:rPr>
              <w:t>a</w:t>
            </w:r>
            <w:r w:rsidRPr="00F43C76">
              <w:rPr>
                <w:bCs/>
              </w:rPr>
              <w:t xml:space="preserve">) </w:t>
            </w:r>
            <w:r w:rsidRPr="00F43C76">
              <w:rPr>
                <w:bCs/>
                <w:lang w:val="en-US"/>
              </w:rPr>
              <w:t>little</w:t>
            </w:r>
            <w:r w:rsidRPr="00F43C76">
              <w:rPr>
                <w:bCs/>
              </w:rPr>
              <w:t xml:space="preserve">/ </w:t>
            </w:r>
            <w:r w:rsidRPr="00F43C76">
              <w:rPr>
                <w:bCs/>
                <w:lang w:val="en-US"/>
              </w:rPr>
              <w:t>a</w:t>
            </w:r>
            <w:r w:rsidRPr="00F43C76">
              <w:rPr>
                <w:bCs/>
              </w:rPr>
              <w:t xml:space="preserve"> </w:t>
            </w:r>
            <w:r w:rsidRPr="00F43C76">
              <w:rPr>
                <w:bCs/>
                <w:lang w:val="en-US"/>
              </w:rPr>
              <w:t>lot</w:t>
            </w:r>
            <w:r w:rsidRPr="00F43C76">
              <w:rPr>
                <w:bCs/>
              </w:rPr>
              <w:t xml:space="preserve"> (</w:t>
            </w:r>
            <w:r w:rsidRPr="00F43C76">
              <w:rPr>
                <w:bCs/>
                <w:lang w:val="en-US"/>
              </w:rPr>
              <w:t>of</w:t>
            </w:r>
            <w:r w:rsidRPr="00F43C76">
              <w:rPr>
                <w:bCs/>
              </w:rPr>
              <w:t xml:space="preserve">); </w:t>
            </w:r>
            <w:r w:rsidRPr="00F43C76">
              <w:rPr>
                <w:bCs/>
                <w:lang w:val="en-US"/>
              </w:rPr>
              <w:t>too</w:t>
            </w:r>
            <w:r w:rsidRPr="00F43C76">
              <w:rPr>
                <w:bCs/>
              </w:rPr>
              <w:t xml:space="preserve"> + </w:t>
            </w:r>
            <w:r w:rsidRPr="00F43C76">
              <w:rPr>
                <w:bCs/>
                <w:lang w:val="en-US"/>
              </w:rPr>
              <w:t>much</w:t>
            </w:r>
            <w:r w:rsidRPr="00F43C76">
              <w:rPr>
                <w:bCs/>
              </w:rPr>
              <w:t>(</w:t>
            </w:r>
            <w:r w:rsidRPr="00F43C76">
              <w:rPr>
                <w:bCs/>
                <w:lang w:val="en-US"/>
              </w:rPr>
              <w:t>many</w:t>
            </w:r>
            <w:r w:rsidRPr="00F43C76">
              <w:rPr>
                <w:bCs/>
              </w:rPr>
              <w:t>)/прилагательное/(</w:t>
            </w:r>
            <w:r w:rsidRPr="00F43C76">
              <w:rPr>
                <w:bCs/>
                <w:lang w:val="en-US"/>
              </w:rPr>
              <w:t>not</w:t>
            </w:r>
            <w:r w:rsidRPr="00F43C76">
              <w:rPr>
                <w:bCs/>
              </w:rPr>
              <w:t xml:space="preserve">) </w:t>
            </w:r>
            <w:r w:rsidRPr="00F43C76">
              <w:rPr>
                <w:bCs/>
                <w:lang w:val="en-US"/>
              </w:rPr>
              <w:t>enough</w:t>
            </w:r>
            <w:r w:rsidRPr="00F43C76">
              <w:rPr>
                <w:bCs/>
              </w:rPr>
              <w:t>.</w:t>
            </w:r>
            <w:r>
              <w:rPr>
                <w:b/>
                <w:bCs/>
              </w:rPr>
              <w:t xml:space="preserve">  </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lastRenderedPageBreak/>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Заказ блюд. Объяснение, из чего состоит блюдо и/или как его приготовить. Жалобы в ресторане.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both"/>
              <w:rPr>
                <w:b/>
              </w:rPr>
            </w:pPr>
            <w:r w:rsidRPr="00F43C76">
              <w:rPr>
                <w:b/>
              </w:rPr>
              <w:t>Раздел 4. Развитие и организация туризма</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bCs/>
              </w:rPr>
            </w:pPr>
            <w:r w:rsidRPr="006A581C">
              <w:rPr>
                <w:b/>
                <w:bCs/>
                <w:iCs/>
              </w:rPr>
              <w:t>35</w:t>
            </w:r>
            <w:r w:rsidRPr="006A581C">
              <w:rPr>
                <w:b/>
                <w:bCs/>
                <w:iCs/>
                <w:lang w:val="en-US"/>
              </w:rPr>
              <w:t>/</w:t>
            </w:r>
            <w:r w:rsidRPr="006A581C">
              <w:rPr>
                <w:b/>
                <w:bCs/>
                <w:iCs/>
              </w:rPr>
              <w:t>30</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rPr>
                <w:b/>
                <w:i/>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4.1. Работа туристических агентств</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Работа туристических агентств: работа туроператора, его обязанности. Продажа туров по путевке (</w:t>
            </w:r>
            <w:proofErr w:type="spellStart"/>
            <w:r w:rsidRPr="00F43C76">
              <w:rPr>
                <w:bCs/>
              </w:rPr>
              <w:t>package</w:t>
            </w:r>
            <w:proofErr w:type="spellEnd"/>
            <w:r w:rsidRPr="00F43C76">
              <w:rPr>
                <w:bCs/>
              </w:rPr>
              <w:t xml:space="preserve"> </w:t>
            </w:r>
            <w:proofErr w:type="spellStart"/>
            <w:r w:rsidRPr="00F43C76">
              <w:rPr>
                <w:bCs/>
              </w:rPr>
              <w:t>holidays</w:t>
            </w:r>
            <w:proofErr w:type="spellEnd"/>
            <w:r w:rsidRPr="00F43C76">
              <w:rPr>
                <w:bCs/>
              </w:rPr>
              <w:t>). История создания и перспективы развития туристических агентств. Ознакомительные туры.</w:t>
            </w:r>
          </w:p>
          <w:p w:rsidR="00F0303D" w:rsidRPr="00F43C76" w:rsidRDefault="00F0303D" w:rsidP="00CB50F3">
            <w:pPr>
              <w:spacing w:after="0" w:line="240" w:lineRule="auto"/>
              <w:jc w:val="both"/>
              <w:rPr>
                <w:b/>
                <w:bCs/>
              </w:rPr>
            </w:pPr>
            <w:r w:rsidRPr="00F43C76">
              <w:rPr>
                <w:bCs/>
              </w:rPr>
              <w:t>Неличные формы глагола: инфинитив, причастие настоящего времени, причастие прошедшего времени и конструкции с ними; модальные глаголы предположения.</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Диалог – продажа путевки. Телефонный разговор – назначение встречи.</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4.2. Расчеты.</w:t>
            </w:r>
          </w:p>
          <w:p w:rsidR="00F0303D" w:rsidRPr="00F43C76" w:rsidRDefault="00F0303D" w:rsidP="00CB50F3">
            <w:pPr>
              <w:spacing w:after="0" w:line="240" w:lineRule="auto"/>
              <w:rPr>
                <w:b/>
                <w:bCs/>
              </w:rPr>
            </w:pPr>
            <w:r w:rsidRPr="00F43C76">
              <w:rPr>
                <w:b/>
                <w:bCs/>
              </w:rPr>
              <w:t>Деньги</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shd w:val="clear" w:color="auto" w:fill="FFFFFF"/>
              </w:rPr>
            </w:pPr>
            <w:r w:rsidRPr="00F43C76">
              <w:rPr>
                <w:shd w:val="clear" w:color="auto" w:fill="FFFFFF"/>
              </w:rPr>
              <w:t>Расчеты. Деньги: валюты разных стран и обмен валют; различные виды оплаты; кредитные карты; документы – счета, квитанции, накладные. Сроки оплаты.</w:t>
            </w:r>
          </w:p>
          <w:p w:rsidR="00F0303D" w:rsidRPr="00F43C76" w:rsidRDefault="00F0303D" w:rsidP="00CB50F3">
            <w:pPr>
              <w:spacing w:after="0" w:line="240" w:lineRule="auto"/>
              <w:jc w:val="both"/>
              <w:rPr>
                <w:b/>
                <w:bCs/>
              </w:rPr>
            </w:pPr>
            <w:r w:rsidRPr="00F43C76">
              <w:rPr>
                <w:bCs/>
              </w:rPr>
              <w:t>Прямая/косвенная речь; правило согласования времен.</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rPr>
              <w:t>Телефонные разговоры и переговоры об условиях оплаты.</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lastRenderedPageBreak/>
              <w:t>Тема 4.3. Культура нашей страны</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Культура нашей страны: праздники, исторические памятники, традиции, театр. Соответствие русских и английских названий и понятий, связанных с национальной культурой и историей в английском языке.</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Презентация России в устной форме.</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4.4. Источники в туристическом бизнесе</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shd w:val="clear" w:color="auto" w:fill="FFFFFF"/>
              </w:rPr>
            </w:pPr>
            <w:r w:rsidRPr="00F43C76">
              <w:rPr>
                <w:shd w:val="clear" w:color="auto" w:fill="FFFFFF"/>
              </w:rPr>
              <w:t>Источники в туристическом бизнесе: указатели на улицах, в транспорте, в помещениях, расписания, программы, путеводители по городам/странам, буклеты, рекламные материалы документы и бланки в соответствии с профессией, карты, атласы, схемы, планы.</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Заполнение документов в соответствии со специальностью.</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662" w:type="pct"/>
            <w:vMerge w:val="restart"/>
            <w:tcBorders>
              <w:top w:val="single" w:sz="4" w:space="0" w:color="auto"/>
              <w:left w:val="single" w:sz="4" w:space="0" w:color="auto"/>
              <w:right w:val="single" w:sz="4" w:space="0" w:color="auto"/>
            </w:tcBorders>
          </w:tcPr>
          <w:p w:rsidR="00F0303D" w:rsidRPr="00F43C76" w:rsidRDefault="00F0303D" w:rsidP="00CB50F3">
            <w:pPr>
              <w:spacing w:after="0" w:line="240" w:lineRule="auto"/>
              <w:rPr>
                <w:b/>
                <w:bCs/>
              </w:rPr>
            </w:pPr>
            <w:r w:rsidRPr="00F43C76">
              <w:rPr>
                <w:b/>
                <w:bCs/>
              </w:rPr>
              <w:t>Тема 4.5. Перспективы профессии.</w:t>
            </w:r>
          </w:p>
        </w:tc>
        <w:tc>
          <w:tcPr>
            <w:tcW w:w="3020"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jc w:val="both"/>
              <w:rPr>
                <w:b/>
                <w:bCs/>
              </w:rPr>
            </w:pPr>
            <w:r w:rsidRPr="00F43C76">
              <w:rPr>
                <w:b/>
                <w:bCs/>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6A581C" w:rsidRDefault="00F0303D" w:rsidP="00CB50F3">
            <w:pPr>
              <w:spacing w:after="0" w:line="240" w:lineRule="auto"/>
              <w:jc w:val="center"/>
              <w:rPr>
                <w:b/>
                <w:bCs/>
                <w:iCs/>
              </w:rPr>
            </w:pPr>
            <w:r w:rsidRPr="006A581C">
              <w:rPr>
                <w:b/>
                <w:bCs/>
                <w:iCs/>
              </w:rPr>
              <w:t>7</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uppressAutoHyphens/>
              <w:spacing w:after="0" w:line="240" w:lineRule="auto"/>
              <w:jc w:val="center"/>
            </w:pPr>
          </w:p>
        </w:tc>
      </w:tr>
      <w:tr w:rsidR="00F0303D" w:rsidRPr="00F43C76" w:rsidTr="00CB50F3">
        <w:trPr>
          <w:trHeight w:val="20"/>
        </w:trPr>
        <w:tc>
          <w:tcPr>
            <w:tcW w:w="662" w:type="pct"/>
            <w:vMerge/>
            <w:tcBorders>
              <w:left w:val="single" w:sz="4" w:space="0" w:color="auto"/>
              <w:right w:val="single" w:sz="4" w:space="0" w:color="auto"/>
            </w:tcBorders>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Перспективы профессии: устройство на работу; умения и навыки, необходимые для работы, подготовка к собеседованию, содержание собеседования, правила поведения на собеседовании и написания резюме.</w:t>
            </w:r>
          </w:p>
        </w:tc>
        <w:tc>
          <w:tcPr>
            <w:tcW w:w="682" w:type="pct"/>
            <w:vMerge w:val="restart"/>
            <w:tcBorders>
              <w:top w:val="single" w:sz="4" w:space="0" w:color="auto"/>
              <w:left w:val="single" w:sz="4" w:space="0" w:color="auto"/>
              <w:right w:val="single" w:sz="4" w:space="0" w:color="auto"/>
            </w:tcBorders>
            <w:vAlign w:val="center"/>
          </w:tcPr>
          <w:p w:rsidR="00F0303D" w:rsidRPr="00F43C76" w:rsidRDefault="00F0303D" w:rsidP="00CB50F3">
            <w:pPr>
              <w:spacing w:after="0" w:line="240" w:lineRule="auto"/>
              <w:jc w:val="center"/>
              <w:rPr>
                <w:bCs/>
              </w:rPr>
            </w:pPr>
            <w:r>
              <w:rPr>
                <w:bCs/>
              </w:rPr>
              <w:t>1</w:t>
            </w:r>
          </w:p>
        </w:tc>
        <w:tc>
          <w:tcPr>
            <w:tcW w:w="636" w:type="pct"/>
            <w:vMerge w:val="restar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jc w:val="center"/>
            </w:pPr>
            <w:r w:rsidRPr="00F43C76">
              <w:t>ОК 02-03</w:t>
            </w:r>
          </w:p>
          <w:p w:rsidR="00F0303D" w:rsidRPr="00F43C76" w:rsidRDefault="00F0303D" w:rsidP="00CB50F3">
            <w:pPr>
              <w:suppressAutoHyphens/>
              <w:spacing w:after="0" w:line="240" w:lineRule="auto"/>
              <w:jc w:val="center"/>
            </w:pPr>
            <w:r w:rsidRPr="00F43C76">
              <w:t>ОК 04-06</w:t>
            </w:r>
          </w:p>
          <w:p w:rsidR="00F0303D" w:rsidRPr="00F43C76" w:rsidRDefault="00F0303D" w:rsidP="00CB50F3">
            <w:pPr>
              <w:spacing w:after="0" w:line="240" w:lineRule="auto"/>
              <w:jc w:val="center"/>
              <w:rPr>
                <w:b/>
              </w:rPr>
            </w:pPr>
            <w:r w:rsidRPr="00F43C76">
              <w:t>ОК 09</w:t>
            </w: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Cs/>
              </w:rPr>
              <w:t>Правила построения простых и сложных</w:t>
            </w:r>
            <w:r w:rsidRPr="00F43C76">
              <w:rPr>
                <w:bCs/>
              </w:rPr>
              <w:tab/>
              <w:t>предложений на профессиональные темы основные общеупотребительные глаголы (бытовая и профессиональная лексика);</w:t>
            </w:r>
          </w:p>
          <w:p w:rsidR="00F0303D" w:rsidRPr="00F43C76" w:rsidRDefault="00F0303D" w:rsidP="00CB50F3">
            <w:pPr>
              <w:spacing w:after="0" w:line="240" w:lineRule="auto"/>
              <w:jc w:val="both"/>
              <w:rPr>
                <w:bCs/>
              </w:rPr>
            </w:pPr>
            <w:r w:rsidRPr="00F43C76">
              <w:rPr>
                <w:bCs/>
              </w:rPr>
              <w:lastRenderedPageBreak/>
              <w:t>лексический минимум, относящийся к описанию предметов, средств и процессов профессиональной деятельности;</w:t>
            </w:r>
          </w:p>
          <w:p w:rsidR="00F0303D" w:rsidRPr="00F43C76" w:rsidRDefault="00F0303D" w:rsidP="00CB50F3">
            <w:pPr>
              <w:spacing w:after="0" w:line="240" w:lineRule="auto"/>
              <w:jc w:val="both"/>
              <w:rPr>
                <w:b/>
                <w:bCs/>
              </w:rPr>
            </w:pPr>
            <w:r w:rsidRPr="00F43C76">
              <w:rPr>
                <w:bCs/>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
              </w:rPr>
            </w:pPr>
            <w:r w:rsidRPr="00F43C76">
              <w:rPr>
                <w:b/>
                <w:bCs/>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6A581C" w:rsidRDefault="00F0303D" w:rsidP="00CB50F3">
            <w:pPr>
              <w:spacing w:after="0" w:line="240" w:lineRule="auto"/>
              <w:jc w:val="center"/>
              <w:rPr>
                <w:b/>
              </w:rPr>
            </w:pPr>
            <w:r w:rsidRPr="006A581C">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pPr>
            <w:r w:rsidRPr="00F43C76">
              <w:t>Собеседование о приеме на работу.</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bCs/>
              </w:rPr>
            </w:pPr>
          </w:p>
        </w:tc>
        <w:tc>
          <w:tcPr>
            <w:tcW w:w="3020" w:type="pct"/>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jc w:val="both"/>
              <w:rPr>
                <w:bCs/>
              </w:rPr>
            </w:pPr>
            <w:r w:rsidRPr="00F43C76">
              <w:rPr>
                <w:b/>
                <w:bCs/>
              </w:rPr>
              <w:t xml:space="preserve">Самостоятельная работа обучающихся </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F43C76" w:rsidRDefault="00F0303D" w:rsidP="00CB50F3">
            <w:pPr>
              <w:spacing w:after="0" w:line="240" w:lineRule="auto"/>
              <w:rPr>
                <w:b/>
              </w:rPr>
            </w:pPr>
          </w:p>
        </w:tc>
      </w:tr>
      <w:tr w:rsidR="00F0303D"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uppressAutoHyphens/>
              <w:spacing w:after="0" w:line="240" w:lineRule="auto"/>
              <w:rPr>
                <w:b/>
              </w:rPr>
            </w:pPr>
            <w:r w:rsidRPr="00F43C76">
              <w:rPr>
                <w:b/>
              </w:rPr>
              <w:t>Промежуточная аттестация</w:t>
            </w:r>
          </w:p>
        </w:tc>
        <w:tc>
          <w:tcPr>
            <w:tcW w:w="682" w:type="pct"/>
            <w:tcBorders>
              <w:top w:val="single" w:sz="4" w:space="0" w:color="auto"/>
              <w:left w:val="single" w:sz="4" w:space="0" w:color="auto"/>
              <w:bottom w:val="single" w:sz="4" w:space="0" w:color="auto"/>
              <w:right w:val="single" w:sz="4" w:space="0" w:color="auto"/>
            </w:tcBorders>
            <w:vAlign w:val="center"/>
          </w:tcPr>
          <w:p w:rsidR="00F0303D" w:rsidRPr="00F43C76" w:rsidRDefault="00F0303D" w:rsidP="00CB50F3">
            <w:pPr>
              <w:spacing w:after="0" w:line="240" w:lineRule="auto"/>
              <w:jc w:val="center"/>
            </w:pP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rPr>
                <w:b/>
                <w:i/>
              </w:rPr>
            </w:pPr>
          </w:p>
        </w:tc>
      </w:tr>
      <w:tr w:rsidR="00F0303D" w:rsidRPr="00F43C76"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F0303D" w:rsidRPr="00F43C76" w:rsidRDefault="00F0303D" w:rsidP="00CB50F3">
            <w:pPr>
              <w:spacing w:after="0" w:line="240" w:lineRule="auto"/>
              <w:rPr>
                <w:b/>
                <w:bCs/>
              </w:rPr>
            </w:pPr>
            <w:r w:rsidRPr="00F43C76">
              <w:rPr>
                <w:b/>
                <w:bCs/>
              </w:rPr>
              <w:t>Всего:</w:t>
            </w:r>
          </w:p>
        </w:tc>
        <w:tc>
          <w:tcPr>
            <w:tcW w:w="682" w:type="pct"/>
            <w:tcBorders>
              <w:top w:val="single" w:sz="4" w:space="0" w:color="auto"/>
              <w:left w:val="single" w:sz="4" w:space="0" w:color="auto"/>
              <w:bottom w:val="single" w:sz="4" w:space="0" w:color="auto"/>
              <w:right w:val="single" w:sz="4" w:space="0" w:color="auto"/>
            </w:tcBorders>
            <w:vAlign w:val="center"/>
            <w:hideMark/>
          </w:tcPr>
          <w:p w:rsidR="00F0303D" w:rsidRPr="00BE2D9F" w:rsidRDefault="00F0303D" w:rsidP="00CB50F3">
            <w:pPr>
              <w:spacing w:after="0" w:line="240" w:lineRule="auto"/>
              <w:jc w:val="center"/>
              <w:rPr>
                <w:b/>
              </w:rPr>
            </w:pPr>
            <w:r w:rsidRPr="00BE2D9F">
              <w:rPr>
                <w:b/>
              </w:rPr>
              <w:t>140</w:t>
            </w:r>
          </w:p>
        </w:tc>
        <w:tc>
          <w:tcPr>
            <w:tcW w:w="636" w:type="pct"/>
            <w:tcBorders>
              <w:top w:val="single" w:sz="4" w:space="0" w:color="auto"/>
              <w:left w:val="single" w:sz="4" w:space="0" w:color="auto"/>
              <w:bottom w:val="single" w:sz="4" w:space="0" w:color="auto"/>
              <w:right w:val="single" w:sz="4" w:space="0" w:color="auto"/>
            </w:tcBorders>
          </w:tcPr>
          <w:p w:rsidR="00F0303D" w:rsidRPr="00F43C76" w:rsidRDefault="00F0303D" w:rsidP="00CB50F3">
            <w:pPr>
              <w:spacing w:after="0" w:line="240" w:lineRule="auto"/>
              <w:rPr>
                <w:b/>
                <w:bCs/>
                <w:i/>
              </w:rPr>
            </w:pPr>
          </w:p>
        </w:tc>
      </w:tr>
    </w:tbl>
    <w:p w:rsidR="00F0303D" w:rsidRPr="00F43C76" w:rsidRDefault="00F0303D" w:rsidP="00F0303D">
      <w:pPr>
        <w:suppressAutoHyphens/>
        <w:jc w:val="both"/>
        <w:rPr>
          <w:bCs/>
          <w:i/>
        </w:rPr>
      </w:pPr>
    </w:p>
    <w:p w:rsidR="00F0303D" w:rsidRPr="00F43C76" w:rsidRDefault="00F0303D" w:rsidP="00F0303D">
      <w:pPr>
        <w:spacing w:after="0" w:line="240" w:lineRule="auto"/>
        <w:rPr>
          <w:i/>
          <w:lang w:val="x-none" w:eastAsia="x-none"/>
        </w:rPr>
        <w:sectPr w:rsidR="00F0303D" w:rsidRPr="00F43C76" w:rsidSect="00D60441">
          <w:pgSz w:w="16840" w:h="11907" w:orient="landscape"/>
          <w:pgMar w:top="1134" w:right="851" w:bottom="992" w:left="1418" w:header="709" w:footer="709" w:gutter="0"/>
          <w:cols w:space="720"/>
        </w:sectPr>
      </w:pPr>
    </w:p>
    <w:p w:rsidR="00F0303D" w:rsidRPr="00B61351" w:rsidRDefault="00F0303D" w:rsidP="00F0303D">
      <w:pPr>
        <w:jc w:val="center"/>
        <w:rPr>
          <w:b/>
          <w:bCs/>
          <w:szCs w:val="24"/>
        </w:rPr>
      </w:pPr>
      <w:r w:rsidRPr="00B61351">
        <w:rPr>
          <w:b/>
          <w:bCs/>
          <w:szCs w:val="24"/>
        </w:rPr>
        <w:lastRenderedPageBreak/>
        <w:t>3. УСЛОВИЯ РЕАЛИЗАЦИИ УЧЕБНОЙ ДИСЦИПЛИНЫ</w:t>
      </w:r>
    </w:p>
    <w:p w:rsidR="00F0303D" w:rsidRPr="00B61351" w:rsidRDefault="00F0303D" w:rsidP="00F0303D">
      <w:pPr>
        <w:suppressAutoHyphens/>
        <w:spacing w:after="0"/>
        <w:ind w:firstLine="709"/>
        <w:jc w:val="both"/>
        <w:rPr>
          <w:b/>
          <w:szCs w:val="24"/>
        </w:rPr>
      </w:pPr>
      <w:r w:rsidRPr="00B61351">
        <w:rPr>
          <w:b/>
          <w:szCs w:val="24"/>
        </w:rPr>
        <w:t>3.1. Для реализации программы учебной дисциплины должны быть предусмотрены следующие специальные помещения:</w:t>
      </w:r>
    </w:p>
    <w:p w:rsidR="00F0303D" w:rsidRDefault="00F0303D" w:rsidP="00F0303D">
      <w:pPr>
        <w:suppressAutoHyphens/>
        <w:autoSpaceDE w:val="0"/>
        <w:autoSpaceDN w:val="0"/>
        <w:adjustRightInd w:val="0"/>
        <w:spacing w:after="0"/>
        <w:ind w:firstLine="709"/>
        <w:jc w:val="both"/>
        <w:rPr>
          <w:szCs w:val="24"/>
          <w:lang w:eastAsia="en-US"/>
        </w:rPr>
      </w:pPr>
      <w:r w:rsidRPr="00B61351">
        <w:rPr>
          <w:bCs/>
          <w:szCs w:val="24"/>
        </w:rPr>
        <w:t>Кабинет «Социально-гуманитарных дисциплин»</w:t>
      </w:r>
      <w:r w:rsidRPr="00B61351">
        <w:rPr>
          <w:szCs w:val="24"/>
          <w:lang w:eastAsia="en-US"/>
        </w:rPr>
        <w:t>,</w:t>
      </w:r>
      <w:r>
        <w:rPr>
          <w:szCs w:val="24"/>
          <w:lang w:eastAsia="en-US"/>
        </w:rPr>
        <w:t xml:space="preserve"> </w:t>
      </w:r>
      <w:r>
        <w:rPr>
          <w:bCs/>
          <w:szCs w:val="24"/>
        </w:rPr>
        <w:t xml:space="preserve">оснащенные </w:t>
      </w:r>
      <w:r>
        <w:rPr>
          <w:bCs/>
          <w:iCs/>
          <w:szCs w:val="24"/>
        </w:rPr>
        <w:t>в соответствии с п. 6.1.2.1 примерной образовательной программы по специальности.</w:t>
      </w:r>
    </w:p>
    <w:p w:rsidR="00F0303D" w:rsidRPr="00B61351" w:rsidRDefault="00F0303D" w:rsidP="00F0303D">
      <w:pPr>
        <w:suppressAutoHyphens/>
        <w:autoSpaceDE w:val="0"/>
        <w:autoSpaceDN w:val="0"/>
        <w:adjustRightInd w:val="0"/>
        <w:spacing w:after="0"/>
        <w:ind w:firstLine="709"/>
        <w:jc w:val="both"/>
        <w:rPr>
          <w:bCs/>
          <w:szCs w:val="24"/>
        </w:rPr>
      </w:pPr>
    </w:p>
    <w:p w:rsidR="00F0303D" w:rsidRPr="00B61351" w:rsidRDefault="00F0303D" w:rsidP="00F0303D">
      <w:pPr>
        <w:suppressAutoHyphens/>
        <w:spacing w:after="0"/>
        <w:ind w:firstLine="709"/>
        <w:jc w:val="both"/>
        <w:rPr>
          <w:b/>
          <w:bCs/>
          <w:szCs w:val="24"/>
        </w:rPr>
      </w:pPr>
      <w:r w:rsidRPr="00B61351">
        <w:rPr>
          <w:b/>
          <w:bCs/>
          <w:szCs w:val="24"/>
        </w:rPr>
        <w:t>3.2. Информационное обеспечение реализации программы</w:t>
      </w:r>
    </w:p>
    <w:p w:rsidR="00F0303D" w:rsidRPr="00B61351" w:rsidRDefault="00F0303D" w:rsidP="00F0303D">
      <w:pPr>
        <w:suppressAutoHyphens/>
        <w:spacing w:after="0"/>
        <w:ind w:firstLine="709"/>
        <w:jc w:val="both"/>
        <w:rPr>
          <w:bCs/>
          <w:szCs w:val="24"/>
        </w:rPr>
      </w:pPr>
      <w:r w:rsidRPr="00B61351">
        <w:rPr>
          <w:bCs/>
          <w:szCs w:val="24"/>
        </w:rPr>
        <w:t>Для реализации программы библиотечный фонд образовательной организации должен иметь п</w:t>
      </w:r>
      <w:r w:rsidRPr="00B61351">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61351">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0303D" w:rsidRPr="00B61351" w:rsidRDefault="00F0303D" w:rsidP="00F0303D">
      <w:pPr>
        <w:suppressAutoHyphens/>
        <w:spacing w:after="0"/>
        <w:ind w:firstLine="709"/>
        <w:jc w:val="both"/>
        <w:rPr>
          <w:szCs w:val="24"/>
        </w:rPr>
      </w:pPr>
    </w:p>
    <w:p w:rsidR="00F0303D" w:rsidRPr="00B61351" w:rsidRDefault="00F0303D" w:rsidP="00F0303D">
      <w:pPr>
        <w:suppressAutoHyphens/>
        <w:spacing w:after="0"/>
        <w:ind w:firstLine="709"/>
        <w:jc w:val="both"/>
        <w:rPr>
          <w:b/>
          <w:szCs w:val="24"/>
        </w:rPr>
      </w:pPr>
      <w:r w:rsidRPr="00B61351">
        <w:rPr>
          <w:b/>
          <w:szCs w:val="24"/>
        </w:rPr>
        <w:t xml:space="preserve">3.2.1. </w:t>
      </w:r>
      <w:r>
        <w:rPr>
          <w:b/>
          <w:szCs w:val="24"/>
        </w:rPr>
        <w:t>Основные</w:t>
      </w:r>
      <w:r w:rsidRPr="00B61351">
        <w:rPr>
          <w:b/>
          <w:szCs w:val="24"/>
        </w:rPr>
        <w:t xml:space="preserve"> печатные </w:t>
      </w:r>
      <w:r>
        <w:rPr>
          <w:b/>
          <w:szCs w:val="24"/>
        </w:rPr>
        <w:t xml:space="preserve">и электронные </w:t>
      </w:r>
      <w:r w:rsidRPr="00B61351">
        <w:rPr>
          <w:b/>
          <w:szCs w:val="24"/>
        </w:rPr>
        <w:t>издания</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Анюшенкова</w:t>
      </w:r>
      <w:proofErr w:type="spellEnd"/>
      <w:r w:rsidRPr="00B61351">
        <w:rPr>
          <w:szCs w:val="24"/>
        </w:rPr>
        <w:t xml:space="preserve">, О.Н., Английский язык в сфере профессиональной коммуникации для службы бронирования и продаж: учебник / О.Н. </w:t>
      </w:r>
      <w:proofErr w:type="spellStart"/>
      <w:r w:rsidRPr="00B61351">
        <w:rPr>
          <w:szCs w:val="24"/>
        </w:rPr>
        <w:t>Анюшенкова</w:t>
      </w:r>
      <w:proofErr w:type="spellEnd"/>
      <w:r w:rsidRPr="00B61351">
        <w:rPr>
          <w:szCs w:val="24"/>
        </w:rPr>
        <w:t xml:space="preserve">. — </w:t>
      </w:r>
      <w:proofErr w:type="gramStart"/>
      <w:r w:rsidRPr="00B61351">
        <w:rPr>
          <w:szCs w:val="24"/>
        </w:rPr>
        <w:t>Москва :</w:t>
      </w:r>
      <w:proofErr w:type="gramEnd"/>
      <w:r w:rsidRPr="00B61351">
        <w:rPr>
          <w:szCs w:val="24"/>
        </w:rPr>
        <w:t xml:space="preserve"> </w:t>
      </w:r>
      <w:proofErr w:type="spellStart"/>
      <w:r w:rsidRPr="00B61351">
        <w:rPr>
          <w:szCs w:val="24"/>
        </w:rPr>
        <w:t>КноРус</w:t>
      </w:r>
      <w:proofErr w:type="spellEnd"/>
      <w:r w:rsidRPr="00B61351">
        <w:rPr>
          <w:szCs w:val="24"/>
        </w:rPr>
        <w:t>, 2022. — 253 с. — ISBN 978-5-406-00109-7. —Текст: электронный // ЭБС Book.ru [сайт]. –</w:t>
      </w:r>
      <w:r>
        <w:rPr>
          <w:szCs w:val="24"/>
        </w:rPr>
        <w:t xml:space="preserve">  </w:t>
      </w:r>
      <w:r w:rsidRPr="00B61351">
        <w:rPr>
          <w:szCs w:val="24"/>
        </w:rPr>
        <w:t>URL:https://book.ru/book/944081</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Анюшенкова</w:t>
      </w:r>
      <w:proofErr w:type="spellEnd"/>
      <w:r w:rsidRPr="00B61351">
        <w:rPr>
          <w:szCs w:val="24"/>
        </w:rPr>
        <w:t xml:space="preserve">, О.Н., Английский язык в сфере профессиональной коммуникации для службы обслуживания и эксплуатации номерного фонда.  учебник / О.Н. </w:t>
      </w:r>
      <w:proofErr w:type="spellStart"/>
      <w:r w:rsidRPr="00B61351">
        <w:rPr>
          <w:szCs w:val="24"/>
        </w:rPr>
        <w:t>Анюшенкова</w:t>
      </w:r>
      <w:proofErr w:type="spellEnd"/>
      <w:r w:rsidRPr="00B61351">
        <w:rPr>
          <w:szCs w:val="24"/>
        </w:rPr>
        <w:t xml:space="preserve">. — Москва: </w:t>
      </w:r>
      <w:proofErr w:type="spellStart"/>
      <w:r w:rsidRPr="00B61351">
        <w:rPr>
          <w:szCs w:val="24"/>
        </w:rPr>
        <w:t>КноРус</w:t>
      </w:r>
      <w:proofErr w:type="spellEnd"/>
      <w:r w:rsidRPr="00B61351">
        <w:rPr>
          <w:szCs w:val="24"/>
        </w:rPr>
        <w:t>, 2023. — 340 с. — ISBN 978-5-406-10447-</w:t>
      </w:r>
      <w:proofErr w:type="gramStart"/>
      <w:r w:rsidRPr="00B61351">
        <w:rPr>
          <w:szCs w:val="24"/>
        </w:rPr>
        <w:t>7.—</w:t>
      </w:r>
      <w:proofErr w:type="gramEnd"/>
      <w:r w:rsidRPr="00B61351">
        <w:rPr>
          <w:szCs w:val="24"/>
        </w:rPr>
        <w:t>Текст : электронный // ЭБС Book.ru [сайт]. –</w:t>
      </w:r>
      <w:r>
        <w:rPr>
          <w:szCs w:val="24"/>
        </w:rPr>
        <w:t xml:space="preserve"> </w:t>
      </w:r>
      <w:r w:rsidRPr="00B61351">
        <w:rPr>
          <w:szCs w:val="24"/>
        </w:rPr>
        <w:t>URL:https://book.ru/book/945200</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Анюшенкова</w:t>
      </w:r>
      <w:proofErr w:type="spellEnd"/>
      <w:r w:rsidRPr="00B61351">
        <w:rPr>
          <w:szCs w:val="24"/>
        </w:rPr>
        <w:t xml:space="preserve">, О.Н., Английский язык в сфере профессиональной коммуникации для службы приема и размещения: учебник / О.Н. </w:t>
      </w:r>
      <w:proofErr w:type="spellStart"/>
      <w:r w:rsidRPr="00B61351">
        <w:rPr>
          <w:szCs w:val="24"/>
        </w:rPr>
        <w:t>Анюшенкова</w:t>
      </w:r>
      <w:proofErr w:type="spellEnd"/>
      <w:r w:rsidRPr="00B61351">
        <w:rPr>
          <w:szCs w:val="24"/>
        </w:rPr>
        <w:t xml:space="preserve">. — Москва: </w:t>
      </w:r>
      <w:proofErr w:type="spellStart"/>
      <w:r w:rsidRPr="00B61351">
        <w:rPr>
          <w:szCs w:val="24"/>
        </w:rPr>
        <w:t>КноРус</w:t>
      </w:r>
      <w:proofErr w:type="spellEnd"/>
      <w:r w:rsidRPr="00B61351">
        <w:rPr>
          <w:szCs w:val="24"/>
        </w:rPr>
        <w:t>, 2021. — 250 с. — ISBN 978-5-406-09205-7. —Текст: электронный // ЭБС Book.ru [сайт]. –</w:t>
      </w:r>
      <w:r>
        <w:rPr>
          <w:szCs w:val="24"/>
        </w:rPr>
        <w:t xml:space="preserve">  </w:t>
      </w:r>
      <w:r w:rsidRPr="00B61351">
        <w:rPr>
          <w:szCs w:val="24"/>
        </w:rPr>
        <w:t xml:space="preserve">URL:https://book.ru/book/943791 </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Брель</w:t>
      </w:r>
      <w:proofErr w:type="spellEnd"/>
      <w:r w:rsidRPr="00B61351">
        <w:rPr>
          <w:szCs w:val="24"/>
        </w:rPr>
        <w:t xml:space="preserve">, Н.М., Английский язык для гостиничного дела: учебник / Н.М. </w:t>
      </w:r>
      <w:proofErr w:type="spellStart"/>
      <w:r w:rsidRPr="00B61351">
        <w:rPr>
          <w:szCs w:val="24"/>
        </w:rPr>
        <w:t>Брель</w:t>
      </w:r>
      <w:proofErr w:type="spellEnd"/>
      <w:r w:rsidRPr="00B61351">
        <w:rPr>
          <w:szCs w:val="24"/>
        </w:rPr>
        <w:t xml:space="preserve">, Н.А. </w:t>
      </w:r>
      <w:proofErr w:type="spellStart"/>
      <w:r w:rsidRPr="00B61351">
        <w:rPr>
          <w:szCs w:val="24"/>
        </w:rPr>
        <w:t>Пославская</w:t>
      </w:r>
      <w:proofErr w:type="spellEnd"/>
      <w:r w:rsidRPr="00B61351">
        <w:rPr>
          <w:szCs w:val="24"/>
        </w:rPr>
        <w:t xml:space="preserve">. — Москва: </w:t>
      </w:r>
      <w:proofErr w:type="spellStart"/>
      <w:r w:rsidRPr="00B61351">
        <w:rPr>
          <w:szCs w:val="24"/>
        </w:rPr>
        <w:t>КноРус</w:t>
      </w:r>
      <w:proofErr w:type="spellEnd"/>
      <w:r w:rsidRPr="00B61351">
        <w:rPr>
          <w:szCs w:val="24"/>
        </w:rPr>
        <w:t>, 2022. — 280 с. — ISBN 978-5-406-10121-6. —Текст: электронный // ЭБС Book.ru [сайт]. –</w:t>
      </w:r>
      <w:r>
        <w:rPr>
          <w:szCs w:val="24"/>
        </w:rPr>
        <w:t xml:space="preserve"> </w:t>
      </w:r>
      <w:r w:rsidRPr="00B61351">
        <w:rPr>
          <w:szCs w:val="24"/>
        </w:rPr>
        <w:t>URL:https://book.ru/book/944649</w:t>
      </w:r>
    </w:p>
    <w:p w:rsidR="00F0303D" w:rsidRPr="00B61351" w:rsidRDefault="00F0303D" w:rsidP="00F37692">
      <w:pPr>
        <w:numPr>
          <w:ilvl w:val="0"/>
          <w:numId w:val="3"/>
        </w:numPr>
        <w:spacing w:after="0"/>
        <w:ind w:left="0" w:firstLine="709"/>
        <w:contextualSpacing/>
        <w:jc w:val="both"/>
        <w:rPr>
          <w:szCs w:val="24"/>
        </w:rPr>
      </w:pPr>
      <w:r w:rsidRPr="00B61351">
        <w:rPr>
          <w:szCs w:val="24"/>
        </w:rPr>
        <w:t xml:space="preserve">Киреева, И.А., Английский язык в сфере профессиональной коммуникации для службы питания: учебное пособие / И.А. Киреева, Т.И. </w:t>
      </w:r>
      <w:proofErr w:type="spellStart"/>
      <w:r w:rsidRPr="00B61351">
        <w:rPr>
          <w:szCs w:val="24"/>
        </w:rPr>
        <w:t>Галеева</w:t>
      </w:r>
      <w:proofErr w:type="spellEnd"/>
      <w:r w:rsidRPr="00B61351">
        <w:rPr>
          <w:szCs w:val="24"/>
        </w:rPr>
        <w:t xml:space="preserve">. — Москва: </w:t>
      </w:r>
      <w:proofErr w:type="spellStart"/>
      <w:r w:rsidRPr="00B61351">
        <w:rPr>
          <w:szCs w:val="24"/>
        </w:rPr>
        <w:t>КноРус</w:t>
      </w:r>
      <w:proofErr w:type="spellEnd"/>
      <w:r w:rsidRPr="00B61351">
        <w:rPr>
          <w:szCs w:val="24"/>
        </w:rPr>
        <w:t>, 2023. — 135 с. — ISBN 978-5-406-10340-1. —Текст: электронный // ЭБС Book.ru [сайт]. –</w:t>
      </w:r>
      <w:r>
        <w:rPr>
          <w:szCs w:val="24"/>
        </w:rPr>
        <w:t xml:space="preserve"> </w:t>
      </w:r>
      <w:r w:rsidRPr="00B61351">
        <w:rPr>
          <w:szCs w:val="24"/>
        </w:rPr>
        <w:t>URL:https://book.ru/book/944964</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Краснопёрова</w:t>
      </w:r>
      <w:proofErr w:type="spellEnd"/>
      <w:r w:rsidRPr="00B61351">
        <w:rPr>
          <w:szCs w:val="24"/>
        </w:rPr>
        <w:t xml:space="preserve">, Ю. В. Теоретическая грамматика английского </w:t>
      </w:r>
      <w:proofErr w:type="gramStart"/>
      <w:r w:rsidRPr="00B61351">
        <w:rPr>
          <w:szCs w:val="24"/>
        </w:rPr>
        <w:t>языка :</w:t>
      </w:r>
      <w:proofErr w:type="gramEnd"/>
      <w:r w:rsidRPr="00B61351">
        <w:rPr>
          <w:szCs w:val="24"/>
        </w:rPr>
        <w:t xml:space="preserve"> учебно-методическое пособие для СПО / Ю. В. </w:t>
      </w:r>
      <w:proofErr w:type="spellStart"/>
      <w:r w:rsidRPr="00B61351">
        <w:rPr>
          <w:szCs w:val="24"/>
        </w:rPr>
        <w:t>Краснопёрова</w:t>
      </w:r>
      <w:proofErr w:type="spellEnd"/>
      <w:r w:rsidRPr="00B61351">
        <w:rPr>
          <w:szCs w:val="24"/>
        </w:rPr>
        <w:t xml:space="preserve">. – Саратов: Профобразование, 2019. – 75 c. – ISBN 978-5-4488-0334-5. – Текст: электронный // Электронный ресурс цифровой образовательной среды СПО </w:t>
      </w:r>
      <w:proofErr w:type="spellStart"/>
      <w:r w:rsidRPr="00B61351">
        <w:rPr>
          <w:szCs w:val="24"/>
        </w:rPr>
        <w:t>PROF</w:t>
      </w:r>
      <w:proofErr w:type="gramStart"/>
      <w:r w:rsidRPr="00B61351">
        <w:rPr>
          <w:szCs w:val="24"/>
        </w:rPr>
        <w:t>образование</w:t>
      </w:r>
      <w:proofErr w:type="spellEnd"/>
      <w:r w:rsidRPr="00B61351">
        <w:rPr>
          <w:szCs w:val="24"/>
        </w:rPr>
        <w:t xml:space="preserve"> :</w:t>
      </w:r>
      <w:proofErr w:type="gramEnd"/>
      <w:r w:rsidRPr="00B61351">
        <w:rPr>
          <w:szCs w:val="24"/>
        </w:rPr>
        <w:t xml:space="preserve"> [сайт]. – URL: https://profspo.ru/books/86151</w:t>
      </w:r>
    </w:p>
    <w:p w:rsidR="00F0303D" w:rsidRPr="00B61351" w:rsidRDefault="00F0303D" w:rsidP="00F37692">
      <w:pPr>
        <w:numPr>
          <w:ilvl w:val="0"/>
          <w:numId w:val="3"/>
        </w:numPr>
        <w:spacing w:after="0"/>
        <w:ind w:left="0" w:firstLine="709"/>
        <w:contextualSpacing/>
        <w:jc w:val="both"/>
        <w:rPr>
          <w:szCs w:val="24"/>
        </w:rPr>
      </w:pPr>
      <w:r w:rsidRPr="00B61351">
        <w:rPr>
          <w:szCs w:val="24"/>
        </w:rPr>
        <w:t xml:space="preserve">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 </w:t>
      </w:r>
      <w:proofErr w:type="gramStart"/>
      <w:r w:rsidRPr="00B61351">
        <w:rPr>
          <w:szCs w:val="24"/>
        </w:rPr>
        <w:t>Текст :</w:t>
      </w:r>
      <w:proofErr w:type="gramEnd"/>
      <w:r w:rsidRPr="00B61351">
        <w:rPr>
          <w:szCs w:val="24"/>
        </w:rPr>
        <w:t xml:space="preserve"> электронный // Электронный ресурс цифровой образовательной среды СПО </w:t>
      </w:r>
      <w:proofErr w:type="spellStart"/>
      <w:r w:rsidRPr="00B61351">
        <w:rPr>
          <w:szCs w:val="24"/>
        </w:rPr>
        <w:t>PROFобразование</w:t>
      </w:r>
      <w:proofErr w:type="spellEnd"/>
      <w:r w:rsidRPr="00B61351">
        <w:rPr>
          <w:szCs w:val="24"/>
        </w:rPr>
        <w:t xml:space="preserve"> : [сайт]. – URL: https://profspo.ru/books/87787"</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lastRenderedPageBreak/>
        <w:t>Куряева</w:t>
      </w:r>
      <w:proofErr w:type="spellEnd"/>
      <w:r w:rsidRPr="00B61351">
        <w:rPr>
          <w:szCs w:val="24"/>
        </w:rPr>
        <w:t>, Р. И.</w:t>
      </w:r>
      <w:r>
        <w:rPr>
          <w:szCs w:val="24"/>
        </w:rPr>
        <w:t xml:space="preserve">  </w:t>
      </w:r>
      <w:r w:rsidRPr="00B61351">
        <w:rPr>
          <w:szCs w:val="24"/>
        </w:rPr>
        <w:t xml:space="preserve">Английский язык. Лексико-грамматическое пособие в 2 ч. </w:t>
      </w:r>
      <w:r>
        <w:rPr>
          <w:szCs w:val="24"/>
        </w:rPr>
        <w:br/>
      </w:r>
      <w:r w:rsidRPr="00B61351">
        <w:rPr>
          <w:szCs w:val="24"/>
        </w:rPr>
        <w:t xml:space="preserve">Часть 1: учебное пособие для среднего профессионального образования / Р. И. </w:t>
      </w:r>
      <w:proofErr w:type="spellStart"/>
      <w:r w:rsidRPr="00B61351">
        <w:rPr>
          <w:szCs w:val="24"/>
        </w:rPr>
        <w:t>Куряева</w:t>
      </w:r>
      <w:proofErr w:type="spellEnd"/>
      <w:r w:rsidRPr="00B61351">
        <w:rPr>
          <w:szCs w:val="24"/>
        </w:rPr>
        <w:t xml:space="preserve">. – 8-е изд., </w:t>
      </w:r>
      <w:proofErr w:type="spellStart"/>
      <w:r w:rsidRPr="00B61351">
        <w:rPr>
          <w:szCs w:val="24"/>
        </w:rPr>
        <w:t>испр</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264 с. – (Профессиональное образование). – ISBN 978-5-534-09890-7. – Текст: электронный // ЭБС </w:t>
      </w:r>
      <w:proofErr w:type="spellStart"/>
      <w:r w:rsidRPr="00B61351">
        <w:rPr>
          <w:szCs w:val="24"/>
        </w:rPr>
        <w:t>Юрайт</w:t>
      </w:r>
      <w:proofErr w:type="spellEnd"/>
      <w:r w:rsidRPr="00B61351">
        <w:rPr>
          <w:szCs w:val="24"/>
        </w:rPr>
        <w:t xml:space="preserve"> [сайт]. – URL: https://urait.ru/bcode/471034</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Куряева</w:t>
      </w:r>
      <w:proofErr w:type="spellEnd"/>
      <w:r w:rsidRPr="00B61351">
        <w:rPr>
          <w:szCs w:val="24"/>
        </w:rPr>
        <w:t>, Р. И.</w:t>
      </w:r>
      <w:r>
        <w:rPr>
          <w:szCs w:val="24"/>
        </w:rPr>
        <w:t xml:space="preserve">  </w:t>
      </w:r>
      <w:r w:rsidRPr="00B61351">
        <w:rPr>
          <w:szCs w:val="24"/>
        </w:rPr>
        <w:t xml:space="preserve">Английский язык. Лексико-грамматическое пособие в 2 ч. Часть </w:t>
      </w:r>
      <w:proofErr w:type="gramStart"/>
      <w:r w:rsidRPr="00B61351">
        <w:rPr>
          <w:szCs w:val="24"/>
        </w:rPr>
        <w:t>2 :</w:t>
      </w:r>
      <w:proofErr w:type="gramEnd"/>
      <w:r w:rsidRPr="00B61351">
        <w:rPr>
          <w:szCs w:val="24"/>
        </w:rPr>
        <w:t xml:space="preserve"> учебное пособие для среднего профессионального образования / Р. И. </w:t>
      </w:r>
      <w:proofErr w:type="spellStart"/>
      <w:r w:rsidRPr="00B61351">
        <w:rPr>
          <w:szCs w:val="24"/>
        </w:rPr>
        <w:t>Куряева</w:t>
      </w:r>
      <w:proofErr w:type="spellEnd"/>
      <w:r w:rsidRPr="00B61351">
        <w:rPr>
          <w:szCs w:val="24"/>
        </w:rPr>
        <w:t xml:space="preserve">. – 8-е изд., </w:t>
      </w:r>
      <w:proofErr w:type="spellStart"/>
      <w:r w:rsidRPr="00B61351">
        <w:rPr>
          <w:szCs w:val="24"/>
        </w:rPr>
        <w:t>испр</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254 с. – (Профессиональное образование). – ISBN 978-5-534-09927-0. – Текст: электронный // ЭБС </w:t>
      </w:r>
      <w:proofErr w:type="spellStart"/>
      <w:r w:rsidRPr="00B61351">
        <w:rPr>
          <w:szCs w:val="24"/>
        </w:rPr>
        <w:t>Юрайт</w:t>
      </w:r>
      <w:proofErr w:type="spellEnd"/>
      <w:r w:rsidRPr="00B61351">
        <w:rPr>
          <w:szCs w:val="24"/>
        </w:rPr>
        <w:t xml:space="preserve"> [сайт]. – URL: https://urait.ru/bcode/471035</w:t>
      </w:r>
    </w:p>
    <w:p w:rsidR="00F0303D" w:rsidRPr="00B61351" w:rsidRDefault="00F0303D" w:rsidP="00F37692">
      <w:pPr>
        <w:numPr>
          <w:ilvl w:val="0"/>
          <w:numId w:val="3"/>
        </w:numPr>
        <w:spacing w:after="0"/>
        <w:ind w:left="0" w:firstLine="709"/>
        <w:contextualSpacing/>
        <w:jc w:val="both"/>
        <w:rPr>
          <w:szCs w:val="24"/>
        </w:rPr>
      </w:pPr>
      <w:r w:rsidRPr="00B61351">
        <w:rPr>
          <w:szCs w:val="24"/>
        </w:rPr>
        <w:t>Левченко, В. В.</w:t>
      </w:r>
      <w:r>
        <w:rPr>
          <w:szCs w:val="24"/>
        </w:rPr>
        <w:t xml:space="preserve">  </w:t>
      </w:r>
      <w:r w:rsidRPr="00B61351">
        <w:rPr>
          <w:szCs w:val="24"/>
        </w:rPr>
        <w:t xml:space="preserve">Английский язык. </w:t>
      </w:r>
      <w:proofErr w:type="spellStart"/>
      <w:r w:rsidRPr="00B61351">
        <w:rPr>
          <w:szCs w:val="24"/>
        </w:rPr>
        <w:t>General</w:t>
      </w:r>
      <w:proofErr w:type="spellEnd"/>
      <w:r w:rsidRPr="00B61351">
        <w:rPr>
          <w:szCs w:val="24"/>
        </w:rPr>
        <w:t xml:space="preserve"> </w:t>
      </w:r>
      <w:proofErr w:type="spellStart"/>
      <w:proofErr w:type="gramStart"/>
      <w:r w:rsidRPr="00B61351">
        <w:rPr>
          <w:szCs w:val="24"/>
        </w:rPr>
        <w:t>English</w:t>
      </w:r>
      <w:proofErr w:type="spellEnd"/>
      <w:r w:rsidRPr="00B61351">
        <w:rPr>
          <w:szCs w:val="24"/>
        </w:rPr>
        <w:t xml:space="preserve"> :</w:t>
      </w:r>
      <w:proofErr w:type="gramEnd"/>
      <w:r w:rsidRPr="00B61351">
        <w:rPr>
          <w:szCs w:val="24"/>
        </w:rPr>
        <w:t xml:space="preserve"> учебник для среднего профессионального образования / В. В. Левченко, Е. Е. </w:t>
      </w:r>
      <w:proofErr w:type="spellStart"/>
      <w:r w:rsidRPr="00B61351">
        <w:rPr>
          <w:szCs w:val="24"/>
        </w:rPr>
        <w:t>Долгалёва</w:t>
      </w:r>
      <w:proofErr w:type="spellEnd"/>
      <w:r w:rsidRPr="00B61351">
        <w:rPr>
          <w:szCs w:val="24"/>
        </w:rPr>
        <w:t xml:space="preserve">, О. В. Мещерякова. – Москва: Издательство </w:t>
      </w:r>
      <w:proofErr w:type="spellStart"/>
      <w:r w:rsidRPr="00B61351">
        <w:rPr>
          <w:szCs w:val="24"/>
        </w:rPr>
        <w:t>Юрайт</w:t>
      </w:r>
      <w:proofErr w:type="spellEnd"/>
      <w:r w:rsidRPr="00B61351">
        <w:rPr>
          <w:szCs w:val="24"/>
        </w:rPr>
        <w:t xml:space="preserve">, 2020. – 127 с. – (Профессиональное образование). – ISBN 978-5-534-11880-3. – Текст: электронный // ЭБС </w:t>
      </w:r>
      <w:proofErr w:type="spellStart"/>
      <w:r w:rsidRPr="00B61351">
        <w:rPr>
          <w:szCs w:val="24"/>
        </w:rPr>
        <w:t>Юрайт</w:t>
      </w:r>
      <w:proofErr w:type="spellEnd"/>
      <w:r w:rsidRPr="00B61351">
        <w:rPr>
          <w:szCs w:val="24"/>
        </w:rPr>
        <w:t xml:space="preserve"> [сайт]. – URL: https://urait.ru/bcode/451034</w:t>
      </w:r>
    </w:p>
    <w:p w:rsidR="00F0303D" w:rsidRPr="00B61351" w:rsidRDefault="00F0303D" w:rsidP="00F37692">
      <w:pPr>
        <w:numPr>
          <w:ilvl w:val="0"/>
          <w:numId w:val="3"/>
        </w:numPr>
        <w:spacing w:after="0"/>
        <w:ind w:left="0" w:firstLine="709"/>
        <w:contextualSpacing/>
        <w:jc w:val="both"/>
        <w:rPr>
          <w:szCs w:val="24"/>
        </w:rPr>
      </w:pPr>
      <w:proofErr w:type="spellStart"/>
      <w:r w:rsidRPr="00B61351">
        <w:rPr>
          <w:szCs w:val="24"/>
        </w:rPr>
        <w:t>Полубиченко</w:t>
      </w:r>
      <w:proofErr w:type="spellEnd"/>
      <w:r w:rsidRPr="00B61351">
        <w:rPr>
          <w:szCs w:val="24"/>
        </w:rPr>
        <w:t>, Л. В.</w:t>
      </w:r>
      <w:r>
        <w:rPr>
          <w:szCs w:val="24"/>
        </w:rPr>
        <w:t xml:space="preserve">  </w:t>
      </w:r>
      <w:r w:rsidRPr="00B61351">
        <w:rPr>
          <w:szCs w:val="24"/>
        </w:rPr>
        <w:t xml:space="preserve">Английский язык для колледжей (A2-B2): учебное пособие для среднего профессионального образования / А. С. </w:t>
      </w:r>
      <w:proofErr w:type="spellStart"/>
      <w:r w:rsidRPr="00B61351">
        <w:rPr>
          <w:szCs w:val="24"/>
        </w:rPr>
        <w:t>Изволенская</w:t>
      </w:r>
      <w:proofErr w:type="spellEnd"/>
      <w:r w:rsidRPr="00B61351">
        <w:rPr>
          <w:szCs w:val="24"/>
        </w:rPr>
        <w:t xml:space="preserve">, Е. Э. </w:t>
      </w:r>
      <w:proofErr w:type="spellStart"/>
      <w:proofErr w:type="gramStart"/>
      <w:r w:rsidRPr="00B61351">
        <w:rPr>
          <w:szCs w:val="24"/>
        </w:rPr>
        <w:t>Кожарская</w:t>
      </w:r>
      <w:proofErr w:type="spellEnd"/>
      <w:r w:rsidRPr="00B61351">
        <w:rPr>
          <w:szCs w:val="24"/>
        </w:rPr>
        <w:t xml:space="preserve"> ;</w:t>
      </w:r>
      <w:proofErr w:type="gramEnd"/>
      <w:r w:rsidRPr="00B61351">
        <w:rPr>
          <w:szCs w:val="24"/>
        </w:rPr>
        <w:t xml:space="preserve"> под редакцией Л. В. </w:t>
      </w:r>
      <w:proofErr w:type="spellStart"/>
      <w:r w:rsidRPr="00B61351">
        <w:rPr>
          <w:szCs w:val="24"/>
        </w:rPr>
        <w:t>Полубиченко</w:t>
      </w:r>
      <w:proofErr w:type="spellEnd"/>
      <w:r w:rsidRPr="00B61351">
        <w:rPr>
          <w:szCs w:val="24"/>
        </w:rPr>
        <w:t xml:space="preserve">. – Москва: Издательство </w:t>
      </w:r>
      <w:proofErr w:type="spellStart"/>
      <w:r w:rsidRPr="00B61351">
        <w:rPr>
          <w:szCs w:val="24"/>
        </w:rPr>
        <w:t>Юрайт</w:t>
      </w:r>
      <w:proofErr w:type="spellEnd"/>
      <w:r w:rsidRPr="00B61351">
        <w:rPr>
          <w:szCs w:val="24"/>
        </w:rPr>
        <w:t xml:space="preserve">, 2021. – 184 с. – (Профессиональное образование). – ISBN 978-5-534-09287-5. – Текст: электронный // ЭБС </w:t>
      </w:r>
      <w:proofErr w:type="spellStart"/>
      <w:r w:rsidRPr="00B61351">
        <w:rPr>
          <w:szCs w:val="24"/>
        </w:rPr>
        <w:t>Юрайт</w:t>
      </w:r>
      <w:proofErr w:type="spellEnd"/>
      <w:r w:rsidRPr="00B61351">
        <w:rPr>
          <w:szCs w:val="24"/>
        </w:rPr>
        <w:t xml:space="preserve"> [сайт]. – URL: https://urait.ru/bcode/474378</w:t>
      </w:r>
    </w:p>
    <w:p w:rsidR="00F0303D" w:rsidRDefault="00F0303D" w:rsidP="00F37692">
      <w:pPr>
        <w:numPr>
          <w:ilvl w:val="0"/>
          <w:numId w:val="3"/>
        </w:numPr>
        <w:spacing w:after="0"/>
        <w:ind w:left="0" w:firstLine="709"/>
        <w:contextualSpacing/>
        <w:jc w:val="both"/>
        <w:rPr>
          <w:szCs w:val="24"/>
        </w:rPr>
      </w:pPr>
      <w:proofErr w:type="spellStart"/>
      <w:r w:rsidRPr="00B61351">
        <w:rPr>
          <w:szCs w:val="24"/>
        </w:rPr>
        <w:t>Раптанова</w:t>
      </w:r>
      <w:proofErr w:type="spellEnd"/>
      <w:r w:rsidRPr="00B61351">
        <w:rPr>
          <w:szCs w:val="24"/>
        </w:rPr>
        <w:t xml:space="preserve">, И. Н. </w:t>
      </w:r>
      <w:proofErr w:type="spellStart"/>
      <w:r w:rsidRPr="00B61351">
        <w:rPr>
          <w:szCs w:val="24"/>
        </w:rPr>
        <w:t>English</w:t>
      </w:r>
      <w:proofErr w:type="spellEnd"/>
      <w:r w:rsidRPr="00B61351">
        <w:rPr>
          <w:szCs w:val="24"/>
        </w:rPr>
        <w:t xml:space="preserve"> </w:t>
      </w:r>
      <w:proofErr w:type="spellStart"/>
      <w:r w:rsidRPr="00B61351">
        <w:rPr>
          <w:szCs w:val="24"/>
        </w:rPr>
        <w:t>for</w:t>
      </w:r>
      <w:proofErr w:type="spellEnd"/>
      <w:r w:rsidRPr="00B61351">
        <w:rPr>
          <w:szCs w:val="24"/>
        </w:rPr>
        <w:t xml:space="preserve"> </w:t>
      </w:r>
      <w:proofErr w:type="spellStart"/>
      <w:r w:rsidRPr="00B61351">
        <w:rPr>
          <w:szCs w:val="24"/>
        </w:rPr>
        <w:t>service</w:t>
      </w:r>
      <w:proofErr w:type="spellEnd"/>
      <w:r w:rsidRPr="00B61351">
        <w:rPr>
          <w:szCs w:val="24"/>
        </w:rPr>
        <w:t xml:space="preserve"> </w:t>
      </w:r>
      <w:proofErr w:type="spellStart"/>
      <w:r w:rsidRPr="00B61351">
        <w:rPr>
          <w:szCs w:val="24"/>
        </w:rPr>
        <w:t>and</w:t>
      </w:r>
      <w:proofErr w:type="spellEnd"/>
      <w:r w:rsidRPr="00B61351">
        <w:rPr>
          <w:szCs w:val="24"/>
        </w:rPr>
        <w:t xml:space="preserve"> </w:t>
      </w:r>
      <w:proofErr w:type="spellStart"/>
      <w:r w:rsidRPr="00B61351">
        <w:rPr>
          <w:szCs w:val="24"/>
        </w:rPr>
        <w:t>tourism</w:t>
      </w:r>
      <w:proofErr w:type="spellEnd"/>
      <w:r w:rsidRPr="00B61351">
        <w:rPr>
          <w:szCs w:val="24"/>
        </w:rPr>
        <w:t xml:space="preserve"> </w:t>
      </w:r>
      <w:proofErr w:type="spellStart"/>
      <w:r w:rsidRPr="00B61351">
        <w:rPr>
          <w:szCs w:val="24"/>
        </w:rPr>
        <w:t>industry</w:t>
      </w:r>
      <w:proofErr w:type="spellEnd"/>
      <w:r w:rsidRPr="00B61351">
        <w:rPr>
          <w:szCs w:val="24"/>
        </w:rPr>
        <w:t xml:space="preserve"> = Английский язык в сфере обслуживания и туризма: учебное пособие для СПО / И. Н. </w:t>
      </w:r>
      <w:proofErr w:type="spellStart"/>
      <w:r w:rsidRPr="00B61351">
        <w:rPr>
          <w:szCs w:val="24"/>
        </w:rPr>
        <w:t>Раптанова</w:t>
      </w:r>
      <w:proofErr w:type="spellEnd"/>
      <w:r w:rsidRPr="00B61351">
        <w:rPr>
          <w:szCs w:val="24"/>
        </w:rPr>
        <w:t xml:space="preserve">, К. Г. </w:t>
      </w:r>
      <w:proofErr w:type="spellStart"/>
      <w:r w:rsidRPr="00B61351">
        <w:rPr>
          <w:szCs w:val="24"/>
        </w:rPr>
        <w:t>Чапалда</w:t>
      </w:r>
      <w:proofErr w:type="spellEnd"/>
      <w:r w:rsidRPr="00B61351">
        <w:rPr>
          <w:szCs w:val="24"/>
        </w:rPr>
        <w:t xml:space="preserve">. – Саратов: Профобразование, 2020. – 118 c. – ISBN 978-5-4488-0681-0. – Текст: электронный // Электронный ресурс цифровой образовательной среды СПО </w:t>
      </w:r>
      <w:proofErr w:type="spellStart"/>
      <w:r w:rsidRPr="00B61351">
        <w:rPr>
          <w:szCs w:val="24"/>
        </w:rPr>
        <w:t>PROF</w:t>
      </w:r>
      <w:proofErr w:type="gramStart"/>
      <w:r w:rsidRPr="00B61351">
        <w:rPr>
          <w:szCs w:val="24"/>
        </w:rPr>
        <w:t>образование</w:t>
      </w:r>
      <w:proofErr w:type="spellEnd"/>
      <w:r w:rsidRPr="00B61351">
        <w:rPr>
          <w:szCs w:val="24"/>
        </w:rPr>
        <w:t xml:space="preserve"> :</w:t>
      </w:r>
      <w:proofErr w:type="gramEnd"/>
      <w:r w:rsidRPr="00B61351">
        <w:rPr>
          <w:szCs w:val="24"/>
        </w:rPr>
        <w:t xml:space="preserve"> [сайт]. – URL: </w:t>
      </w:r>
      <w:hyperlink r:id="rId8" w:history="1">
        <w:r w:rsidRPr="00B83521">
          <w:rPr>
            <w:rStyle w:val="ad"/>
            <w:szCs w:val="24"/>
          </w:rPr>
          <w:t>https://profspo.ru/books/91837</w:t>
        </w:r>
      </w:hyperlink>
      <w:r w:rsidRPr="00B61351">
        <w:rPr>
          <w:szCs w:val="24"/>
        </w:rPr>
        <w:t xml:space="preserve"> </w:t>
      </w:r>
    </w:p>
    <w:p w:rsidR="00F0303D" w:rsidRPr="00573934" w:rsidRDefault="00F0303D" w:rsidP="00F37692">
      <w:pPr>
        <w:numPr>
          <w:ilvl w:val="0"/>
          <w:numId w:val="3"/>
        </w:numPr>
        <w:spacing w:after="0"/>
        <w:ind w:left="0" w:firstLine="709"/>
        <w:contextualSpacing/>
        <w:jc w:val="both"/>
        <w:rPr>
          <w:szCs w:val="24"/>
        </w:rPr>
      </w:pPr>
      <w:r w:rsidRPr="00573934">
        <w:rPr>
          <w:szCs w:val="24"/>
        </w:rPr>
        <w:t xml:space="preserve">Кузьменкова, Ю. Б. Английский язык. Основы разговорной практики: учебник для </w:t>
      </w:r>
      <w:proofErr w:type="spellStart"/>
      <w:r w:rsidRPr="00573934">
        <w:rPr>
          <w:szCs w:val="24"/>
        </w:rPr>
        <w:t>спо</w:t>
      </w:r>
      <w:proofErr w:type="spellEnd"/>
      <w:r w:rsidRPr="00573934">
        <w:rPr>
          <w:szCs w:val="24"/>
        </w:rPr>
        <w:t xml:space="preserve"> / Ю. Б. Кузьменкова, А. П. Кузьменков. — Санкт-Петербург: Лань, 2021. — 184 с. — ISBN 978-5-8114-7946-7. — Текст: электронный // Лань: электронно-библиотечная система. — URL: </w:t>
      </w:r>
      <w:hyperlink r:id="rId9" w:history="1">
        <w:r w:rsidRPr="00573934">
          <w:rPr>
            <w:rStyle w:val="ad"/>
            <w:szCs w:val="24"/>
          </w:rPr>
          <w:t>https://e.lanbook.com/book/178059</w:t>
        </w:r>
      </w:hyperlink>
      <w:r w:rsidRPr="00573934">
        <w:rPr>
          <w:szCs w:val="24"/>
        </w:rPr>
        <w:t xml:space="preserve"> .</w:t>
      </w:r>
    </w:p>
    <w:p w:rsidR="00F0303D" w:rsidRPr="00573934" w:rsidRDefault="00F0303D" w:rsidP="00F37692">
      <w:pPr>
        <w:numPr>
          <w:ilvl w:val="0"/>
          <w:numId w:val="3"/>
        </w:numPr>
        <w:spacing w:after="0"/>
        <w:ind w:left="0" w:firstLine="709"/>
        <w:contextualSpacing/>
        <w:jc w:val="both"/>
        <w:rPr>
          <w:szCs w:val="24"/>
        </w:rPr>
      </w:pPr>
      <w:proofErr w:type="spellStart"/>
      <w:r w:rsidRPr="00573934">
        <w:rPr>
          <w:szCs w:val="24"/>
        </w:rPr>
        <w:t>Малецкая</w:t>
      </w:r>
      <w:proofErr w:type="spellEnd"/>
      <w:r w:rsidRPr="00573934">
        <w:rPr>
          <w:szCs w:val="24"/>
        </w:rPr>
        <w:t xml:space="preserve">, О. П. Английский язык / О. П. </w:t>
      </w:r>
      <w:proofErr w:type="spellStart"/>
      <w:r w:rsidRPr="00573934">
        <w:rPr>
          <w:szCs w:val="24"/>
        </w:rPr>
        <w:t>Малецкая</w:t>
      </w:r>
      <w:proofErr w:type="spellEnd"/>
      <w:r w:rsidRPr="00573934">
        <w:rPr>
          <w:szCs w:val="24"/>
        </w:rPr>
        <w:t xml:space="preserve">, И. М. Селевина. — 3-е изд., стер. — Санкт-Петербург: Лань, 2023. — 136 с. — ISBN 978-5-507-45432-7. — Текст: электронный // Лань: электронно-библиотечная система. — URL: </w:t>
      </w:r>
      <w:hyperlink r:id="rId10" w:history="1">
        <w:r w:rsidRPr="00573934">
          <w:rPr>
            <w:rStyle w:val="ad"/>
            <w:szCs w:val="24"/>
          </w:rPr>
          <w:t>https://e.lanbook.com/book/269894</w:t>
        </w:r>
      </w:hyperlink>
      <w:r w:rsidRPr="00573934">
        <w:rPr>
          <w:szCs w:val="24"/>
        </w:rPr>
        <w:t xml:space="preserve"> .</w:t>
      </w:r>
    </w:p>
    <w:p w:rsidR="00F0303D" w:rsidRDefault="00F0303D" w:rsidP="00F0303D">
      <w:pPr>
        <w:spacing w:after="0"/>
        <w:ind w:firstLine="709"/>
        <w:contextualSpacing/>
        <w:jc w:val="both"/>
        <w:rPr>
          <w:b/>
          <w:bCs/>
          <w:szCs w:val="24"/>
        </w:rPr>
      </w:pPr>
    </w:p>
    <w:p w:rsidR="00F0303D" w:rsidRPr="00B61351" w:rsidRDefault="00F0303D" w:rsidP="00F0303D">
      <w:pPr>
        <w:spacing w:after="0"/>
        <w:ind w:firstLine="709"/>
        <w:contextualSpacing/>
        <w:jc w:val="both"/>
        <w:rPr>
          <w:bCs/>
          <w:i/>
          <w:szCs w:val="24"/>
        </w:rPr>
      </w:pPr>
      <w:r w:rsidRPr="00B61351">
        <w:rPr>
          <w:b/>
          <w:bCs/>
          <w:szCs w:val="24"/>
        </w:rPr>
        <w:t>3.2.</w:t>
      </w:r>
      <w:r>
        <w:rPr>
          <w:b/>
          <w:bCs/>
          <w:szCs w:val="24"/>
        </w:rPr>
        <w:t>2</w:t>
      </w:r>
      <w:r w:rsidRPr="00B61351">
        <w:rPr>
          <w:b/>
          <w:bCs/>
          <w:szCs w:val="24"/>
        </w:rPr>
        <w:t xml:space="preserve">. Дополнительные источники </w:t>
      </w:r>
    </w:p>
    <w:p w:rsidR="00F0303D" w:rsidRPr="00B61351" w:rsidRDefault="00F0303D" w:rsidP="00F0303D">
      <w:pPr>
        <w:spacing w:after="0"/>
        <w:ind w:firstLine="709"/>
        <w:contextualSpacing/>
        <w:jc w:val="both"/>
        <w:rPr>
          <w:szCs w:val="24"/>
        </w:rPr>
      </w:pPr>
      <w:r w:rsidRPr="00B61351">
        <w:rPr>
          <w:szCs w:val="24"/>
        </w:rPr>
        <w:t xml:space="preserve">1. </w:t>
      </w:r>
      <w:proofErr w:type="spellStart"/>
      <w:r w:rsidRPr="00B61351">
        <w:rPr>
          <w:szCs w:val="24"/>
        </w:rPr>
        <w:t>Миляева</w:t>
      </w:r>
      <w:proofErr w:type="spellEnd"/>
      <w:r w:rsidRPr="00B61351">
        <w:rPr>
          <w:szCs w:val="24"/>
        </w:rPr>
        <w:t>, Н. Н.</w:t>
      </w:r>
      <w:r>
        <w:rPr>
          <w:szCs w:val="24"/>
        </w:rPr>
        <w:t xml:space="preserve">  </w:t>
      </w:r>
      <w:r w:rsidRPr="00B61351">
        <w:rPr>
          <w:szCs w:val="24"/>
        </w:rPr>
        <w:t>Немецкий язык для колледжей (A1–A2</w:t>
      </w:r>
      <w:proofErr w:type="gramStart"/>
      <w:r w:rsidRPr="00B61351">
        <w:rPr>
          <w:szCs w:val="24"/>
        </w:rPr>
        <w:t>) :</w:t>
      </w:r>
      <w:proofErr w:type="gramEnd"/>
      <w:r w:rsidRPr="00B61351">
        <w:rPr>
          <w:szCs w:val="24"/>
        </w:rPr>
        <w:t xml:space="preserve"> учебник и практикум для среднего профессионального образования / Н. Н. </w:t>
      </w:r>
      <w:proofErr w:type="spellStart"/>
      <w:r w:rsidRPr="00B61351">
        <w:rPr>
          <w:szCs w:val="24"/>
        </w:rPr>
        <w:t>Миляева</w:t>
      </w:r>
      <w:proofErr w:type="spellEnd"/>
      <w:r w:rsidRPr="00B61351">
        <w:rPr>
          <w:szCs w:val="24"/>
        </w:rPr>
        <w:t xml:space="preserve">, Н. В. Кукина. – Москва: Издательство </w:t>
      </w:r>
      <w:proofErr w:type="spellStart"/>
      <w:r w:rsidRPr="00B61351">
        <w:rPr>
          <w:szCs w:val="24"/>
        </w:rPr>
        <w:t>Юрайт</w:t>
      </w:r>
      <w:proofErr w:type="spellEnd"/>
      <w:r w:rsidRPr="00B61351">
        <w:rPr>
          <w:szCs w:val="24"/>
        </w:rPr>
        <w:t xml:space="preserve">, 2021. – 255 с. – (Профессиональное образование). – ISBN 978-5-534-12385-2. – Текст: электронный // ЭБС </w:t>
      </w:r>
      <w:proofErr w:type="spellStart"/>
      <w:r w:rsidRPr="00B61351">
        <w:rPr>
          <w:szCs w:val="24"/>
        </w:rPr>
        <w:t>Юрайт</w:t>
      </w:r>
      <w:proofErr w:type="spellEnd"/>
      <w:r w:rsidRPr="00B61351">
        <w:rPr>
          <w:szCs w:val="24"/>
        </w:rPr>
        <w:t xml:space="preserve"> [сайт]. – URL: https://urait.ru/bcode/475086</w:t>
      </w:r>
    </w:p>
    <w:p w:rsidR="00F0303D" w:rsidRPr="00B61351" w:rsidRDefault="00F0303D" w:rsidP="00F0303D">
      <w:pPr>
        <w:spacing w:after="0"/>
        <w:ind w:firstLine="709"/>
        <w:contextualSpacing/>
        <w:jc w:val="both"/>
        <w:rPr>
          <w:szCs w:val="24"/>
        </w:rPr>
      </w:pPr>
      <w:r w:rsidRPr="00B61351">
        <w:rPr>
          <w:szCs w:val="24"/>
        </w:rPr>
        <w:t xml:space="preserve">2. </w:t>
      </w:r>
      <w:proofErr w:type="spellStart"/>
      <w:r w:rsidRPr="00B61351">
        <w:rPr>
          <w:szCs w:val="24"/>
        </w:rPr>
        <w:t>Винтайкина</w:t>
      </w:r>
      <w:proofErr w:type="spellEnd"/>
      <w:r w:rsidRPr="00B61351">
        <w:rPr>
          <w:szCs w:val="24"/>
        </w:rPr>
        <w:t>, Р. В.</w:t>
      </w:r>
      <w:r>
        <w:rPr>
          <w:szCs w:val="24"/>
        </w:rPr>
        <w:t xml:space="preserve">  </w:t>
      </w:r>
      <w:r w:rsidRPr="00B61351">
        <w:rPr>
          <w:szCs w:val="24"/>
        </w:rPr>
        <w:t xml:space="preserve">Немецкий язык (B1): учебное пособие для среднего профессионального образования / Р. В. </w:t>
      </w:r>
      <w:proofErr w:type="spellStart"/>
      <w:r w:rsidRPr="00B61351">
        <w:rPr>
          <w:szCs w:val="24"/>
        </w:rPr>
        <w:t>Винтайкина</w:t>
      </w:r>
      <w:proofErr w:type="spellEnd"/>
      <w:r w:rsidRPr="00B61351">
        <w:rPr>
          <w:szCs w:val="24"/>
        </w:rPr>
        <w:t xml:space="preserve">, Н. Н. Новикова, Н. Н. </w:t>
      </w:r>
      <w:proofErr w:type="spellStart"/>
      <w:r w:rsidRPr="00B61351">
        <w:rPr>
          <w:szCs w:val="24"/>
        </w:rPr>
        <w:t>Саклакова</w:t>
      </w:r>
      <w:proofErr w:type="spellEnd"/>
      <w:r w:rsidRPr="00B61351">
        <w:rPr>
          <w:szCs w:val="24"/>
        </w:rPr>
        <w:t xml:space="preserve">. – 2-е изд., </w:t>
      </w:r>
      <w:proofErr w:type="spellStart"/>
      <w:r w:rsidRPr="00B61351">
        <w:rPr>
          <w:szCs w:val="24"/>
        </w:rPr>
        <w:t>испр</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377 с. – (Профессиональное образование). – ISBN 978-5-534-12125-4. – Текст: электронный // ЭБС </w:t>
      </w:r>
      <w:proofErr w:type="spellStart"/>
      <w:r w:rsidRPr="00B61351">
        <w:rPr>
          <w:szCs w:val="24"/>
        </w:rPr>
        <w:t>Юрайт</w:t>
      </w:r>
      <w:proofErr w:type="spellEnd"/>
      <w:r w:rsidRPr="00B61351">
        <w:rPr>
          <w:szCs w:val="24"/>
        </w:rPr>
        <w:t xml:space="preserve"> [сайт]. – URL: https://urait.ru/bcode/471604</w:t>
      </w:r>
    </w:p>
    <w:p w:rsidR="00F0303D" w:rsidRPr="00B61351" w:rsidRDefault="00F0303D" w:rsidP="00F0303D">
      <w:pPr>
        <w:spacing w:after="0"/>
        <w:ind w:firstLine="709"/>
        <w:contextualSpacing/>
        <w:jc w:val="both"/>
        <w:rPr>
          <w:szCs w:val="24"/>
        </w:rPr>
      </w:pPr>
      <w:r w:rsidRPr="00B61351">
        <w:rPr>
          <w:szCs w:val="24"/>
        </w:rPr>
        <w:t xml:space="preserve">3. Чапаева, Л. Г. Французский язык. Вводный курс: практикум для СПО / Л. Г. Чапаева. – Саратов: Профобразование, 2020. – 152 c. – ISBN 978-5-4488-0621-6. – Текст: </w:t>
      </w:r>
      <w:r w:rsidRPr="00B61351">
        <w:rPr>
          <w:szCs w:val="24"/>
        </w:rPr>
        <w:lastRenderedPageBreak/>
        <w:t xml:space="preserve">электронный // Электронный ресурс цифровой образовательной среды СПО </w:t>
      </w:r>
      <w:proofErr w:type="spellStart"/>
      <w:r w:rsidRPr="00B61351">
        <w:rPr>
          <w:szCs w:val="24"/>
        </w:rPr>
        <w:t>PROFобразование</w:t>
      </w:r>
      <w:proofErr w:type="spellEnd"/>
      <w:r w:rsidRPr="00B61351">
        <w:rPr>
          <w:szCs w:val="24"/>
        </w:rPr>
        <w:t>: [сайт]. – URL: https://profspo.ru/books/9219</w:t>
      </w:r>
    </w:p>
    <w:p w:rsidR="00F0303D" w:rsidRPr="00CC3FE0" w:rsidRDefault="00F0303D" w:rsidP="00F0303D">
      <w:pPr>
        <w:spacing w:after="0" w:line="240" w:lineRule="auto"/>
        <w:jc w:val="center"/>
        <w:rPr>
          <w:b/>
          <w:szCs w:val="24"/>
        </w:rPr>
      </w:pPr>
      <w:r w:rsidRPr="00F43C76">
        <w:rPr>
          <w:b/>
        </w:rPr>
        <w:br w:type="page"/>
      </w:r>
      <w:r w:rsidRPr="00CC3FE0">
        <w:rPr>
          <w:b/>
          <w:szCs w:val="24"/>
        </w:rPr>
        <w:lastRenderedPageBreak/>
        <w:t>4. КОНТРОЛЬ И ОЦЕНКА РЕЗУЛЬТАТОВ ОСВОЕНИЯ</w:t>
      </w:r>
      <w:r>
        <w:rPr>
          <w:b/>
          <w:szCs w:val="24"/>
        </w:rPr>
        <w:t xml:space="preserve">  </w:t>
      </w:r>
    </w:p>
    <w:p w:rsidR="00F0303D" w:rsidRPr="00CC3FE0" w:rsidRDefault="00F0303D" w:rsidP="00F0303D">
      <w:pPr>
        <w:spacing w:after="0" w:line="240" w:lineRule="auto"/>
        <w:jc w:val="center"/>
        <w:rPr>
          <w:b/>
          <w:szCs w:val="24"/>
        </w:rPr>
      </w:pPr>
      <w:r w:rsidRPr="00CC3FE0">
        <w:rPr>
          <w:b/>
          <w:szCs w:val="24"/>
        </w:rPr>
        <w:t>УЧЕБНОЙ ДИСЦИПЛИНЫ</w:t>
      </w:r>
    </w:p>
    <w:p w:rsidR="00F0303D" w:rsidRPr="00F43C76" w:rsidRDefault="00F0303D" w:rsidP="00F0303D">
      <w:pPr>
        <w:spacing w:after="0" w:line="24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119"/>
        <w:gridCol w:w="2828"/>
      </w:tblGrid>
      <w:tr w:rsidR="00F0303D" w:rsidRPr="00CC3FE0" w:rsidTr="00CB50F3">
        <w:tc>
          <w:tcPr>
            <w:tcW w:w="1818" w:type="pct"/>
            <w:tcBorders>
              <w:top w:val="single" w:sz="4" w:space="0" w:color="auto"/>
              <w:left w:val="single" w:sz="4" w:space="0" w:color="auto"/>
              <w:bottom w:val="single" w:sz="4" w:space="0" w:color="auto"/>
              <w:right w:val="single" w:sz="4" w:space="0" w:color="auto"/>
            </w:tcBorders>
            <w:hideMark/>
          </w:tcPr>
          <w:p w:rsidR="00F0303D" w:rsidRPr="00CC3FE0" w:rsidRDefault="00F0303D" w:rsidP="00CB50F3">
            <w:pPr>
              <w:spacing w:line="240" w:lineRule="auto"/>
              <w:jc w:val="center"/>
              <w:rPr>
                <w:b/>
                <w:bCs/>
                <w:szCs w:val="24"/>
              </w:rPr>
            </w:pPr>
            <w:r w:rsidRPr="00CC3FE0">
              <w:rPr>
                <w:b/>
                <w:bCs/>
                <w:szCs w:val="24"/>
              </w:rPr>
              <w:t>Результаты обучения</w:t>
            </w:r>
            <w:r w:rsidRPr="00CC3FE0">
              <w:rPr>
                <w:b/>
                <w:bCs/>
                <w:i/>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F0303D" w:rsidRPr="00CC3FE0" w:rsidRDefault="00F0303D" w:rsidP="00CB50F3">
            <w:pPr>
              <w:spacing w:line="240" w:lineRule="auto"/>
              <w:jc w:val="center"/>
              <w:rPr>
                <w:b/>
                <w:bCs/>
                <w:szCs w:val="24"/>
              </w:rPr>
            </w:pPr>
            <w:r w:rsidRPr="00CC3FE0">
              <w:rPr>
                <w:b/>
                <w:bCs/>
                <w:szCs w:val="24"/>
              </w:rPr>
              <w:t>Критерии оценки</w:t>
            </w:r>
          </w:p>
        </w:tc>
        <w:tc>
          <w:tcPr>
            <w:tcW w:w="1513" w:type="pct"/>
            <w:tcBorders>
              <w:top w:val="single" w:sz="4" w:space="0" w:color="auto"/>
              <w:left w:val="single" w:sz="4" w:space="0" w:color="auto"/>
              <w:bottom w:val="single" w:sz="4" w:space="0" w:color="auto"/>
              <w:right w:val="single" w:sz="4" w:space="0" w:color="auto"/>
            </w:tcBorders>
            <w:hideMark/>
          </w:tcPr>
          <w:p w:rsidR="00F0303D" w:rsidRPr="00CC3FE0" w:rsidRDefault="00F0303D" w:rsidP="00CB50F3">
            <w:pPr>
              <w:spacing w:line="240" w:lineRule="auto"/>
              <w:jc w:val="center"/>
              <w:rPr>
                <w:b/>
                <w:bCs/>
                <w:szCs w:val="24"/>
              </w:rPr>
            </w:pPr>
            <w:r w:rsidRPr="00CC3FE0">
              <w:rPr>
                <w:b/>
                <w:bCs/>
                <w:szCs w:val="24"/>
              </w:rPr>
              <w:t>Методы оценки</w:t>
            </w:r>
          </w:p>
        </w:tc>
      </w:tr>
      <w:tr w:rsidR="00F0303D" w:rsidRPr="00CC3FE0" w:rsidTr="00CB50F3">
        <w:trPr>
          <w:trHeight w:val="547"/>
        </w:trPr>
        <w:tc>
          <w:tcPr>
            <w:tcW w:w="1818" w:type="pct"/>
            <w:tcBorders>
              <w:top w:val="single" w:sz="4" w:space="0" w:color="auto"/>
              <w:left w:val="single" w:sz="4" w:space="0" w:color="auto"/>
              <w:bottom w:val="single" w:sz="4" w:space="0" w:color="auto"/>
              <w:right w:val="single" w:sz="4" w:space="0" w:color="auto"/>
            </w:tcBorders>
            <w:hideMark/>
          </w:tcPr>
          <w:p w:rsidR="00F0303D" w:rsidRPr="00CC3FE0" w:rsidRDefault="00F0303D" w:rsidP="00CB50F3">
            <w:pPr>
              <w:spacing w:after="0" w:line="240" w:lineRule="auto"/>
              <w:jc w:val="both"/>
              <w:rPr>
                <w:bCs/>
                <w:szCs w:val="24"/>
              </w:rPr>
            </w:pPr>
            <w:r w:rsidRPr="00CC3FE0">
              <w:rPr>
                <w:bCs/>
                <w:szCs w:val="24"/>
              </w:rPr>
              <w:t>Перечень знаний, осваиваемых в рамках дисциплины</w:t>
            </w:r>
          </w:p>
          <w:p w:rsidR="00F0303D" w:rsidRPr="00CC3FE0" w:rsidRDefault="00F0303D" w:rsidP="00CB50F3">
            <w:pPr>
              <w:spacing w:after="0" w:line="240" w:lineRule="auto"/>
              <w:jc w:val="both"/>
              <w:rPr>
                <w:bCs/>
                <w:szCs w:val="24"/>
              </w:rPr>
            </w:pPr>
            <w:r w:rsidRPr="00CC3FE0">
              <w:rPr>
                <w:bCs/>
                <w:szCs w:val="24"/>
              </w:rPr>
              <w:t>правила построения простых и сложных</w:t>
            </w:r>
            <w:r w:rsidRPr="00CC3FE0">
              <w:rPr>
                <w:bCs/>
                <w:szCs w:val="24"/>
              </w:rPr>
              <w:tab/>
              <w:t>предложений</w:t>
            </w:r>
            <w:r w:rsidRPr="00CC3FE0">
              <w:rPr>
                <w:bCs/>
                <w:szCs w:val="24"/>
              </w:rPr>
              <w:tab/>
              <w:t>на профессиональные темы</w:t>
            </w:r>
          </w:p>
          <w:p w:rsidR="00F0303D" w:rsidRPr="00CC3FE0" w:rsidRDefault="00F0303D" w:rsidP="00CB50F3">
            <w:pPr>
              <w:spacing w:after="0" w:line="240" w:lineRule="auto"/>
              <w:jc w:val="both"/>
              <w:rPr>
                <w:bCs/>
                <w:szCs w:val="24"/>
              </w:rPr>
            </w:pPr>
            <w:r w:rsidRPr="00CC3FE0">
              <w:rPr>
                <w:bCs/>
                <w:szCs w:val="24"/>
              </w:rPr>
              <w:t>основные общеупотребительные глаголы (бытовая и профессиональная лексика)</w:t>
            </w:r>
          </w:p>
          <w:p w:rsidR="00F0303D" w:rsidRPr="00CC3FE0" w:rsidRDefault="00F0303D" w:rsidP="00CB50F3">
            <w:pPr>
              <w:spacing w:after="0" w:line="240" w:lineRule="auto"/>
              <w:jc w:val="both"/>
              <w:rPr>
                <w:bCs/>
                <w:szCs w:val="24"/>
              </w:rPr>
            </w:pPr>
            <w:r w:rsidRPr="00CC3FE0">
              <w:rPr>
                <w:bCs/>
                <w:szCs w:val="24"/>
              </w:rPr>
              <w:t>лексический минимум, относящийся к описанию предметов, средств и процессов профессиональной деятельности</w:t>
            </w:r>
          </w:p>
          <w:p w:rsidR="00F0303D" w:rsidRPr="00CC3FE0" w:rsidRDefault="00F0303D" w:rsidP="00CB50F3">
            <w:pPr>
              <w:spacing w:after="0" w:line="240" w:lineRule="auto"/>
              <w:jc w:val="both"/>
              <w:rPr>
                <w:bCs/>
                <w:szCs w:val="24"/>
              </w:rPr>
            </w:pPr>
            <w:r w:rsidRPr="00CC3FE0">
              <w:rPr>
                <w:bCs/>
                <w:szCs w:val="24"/>
              </w:rPr>
              <w:t>особенности произношения</w:t>
            </w:r>
          </w:p>
          <w:p w:rsidR="00F0303D" w:rsidRPr="00CC3FE0" w:rsidRDefault="00F0303D" w:rsidP="00CB50F3">
            <w:pPr>
              <w:spacing w:after="0" w:line="240" w:lineRule="auto"/>
              <w:jc w:val="both"/>
              <w:rPr>
                <w:bCs/>
                <w:szCs w:val="24"/>
              </w:rPr>
            </w:pPr>
            <w:r w:rsidRPr="00CC3FE0">
              <w:rPr>
                <w:bCs/>
                <w:szCs w:val="24"/>
              </w:rPr>
              <w:t>правила</w:t>
            </w:r>
            <w:r w:rsidRPr="00CC3FE0">
              <w:rPr>
                <w:bCs/>
                <w:szCs w:val="24"/>
              </w:rPr>
              <w:tab/>
              <w:t>чтения</w:t>
            </w:r>
            <w:r w:rsidRPr="00CC3FE0">
              <w:rPr>
                <w:bCs/>
                <w:szCs w:val="24"/>
              </w:rPr>
              <w:tab/>
              <w:t>текстов профессиональной направленности</w:t>
            </w:r>
          </w:p>
        </w:tc>
        <w:tc>
          <w:tcPr>
            <w:tcW w:w="1669" w:type="pct"/>
            <w:vMerge w:val="restart"/>
            <w:tcBorders>
              <w:top w:val="single" w:sz="4" w:space="0" w:color="auto"/>
              <w:left w:val="single" w:sz="4" w:space="0" w:color="auto"/>
              <w:bottom w:val="single" w:sz="4" w:space="0" w:color="auto"/>
              <w:right w:val="single" w:sz="4" w:space="0" w:color="auto"/>
            </w:tcBorders>
            <w:hideMark/>
          </w:tcPr>
          <w:p w:rsidR="00F0303D" w:rsidRPr="00CC3FE0" w:rsidRDefault="00F0303D" w:rsidP="00CB50F3">
            <w:pPr>
              <w:spacing w:after="0" w:line="240" w:lineRule="auto"/>
              <w:jc w:val="both"/>
              <w:rPr>
                <w:bCs/>
                <w:szCs w:val="24"/>
              </w:rPr>
            </w:pPr>
            <w:r w:rsidRPr="00CC3FE0">
              <w:rPr>
                <w:bCs/>
                <w:szCs w:val="24"/>
              </w:rPr>
              <w:t>Адекватное</w:t>
            </w:r>
            <w:r w:rsidRPr="00CC3FE0">
              <w:rPr>
                <w:bCs/>
                <w:szCs w:val="24"/>
              </w:rPr>
              <w:tab/>
              <w:t>использование профессиональной терминологии</w:t>
            </w:r>
            <w:r w:rsidRPr="00CC3FE0">
              <w:rPr>
                <w:bCs/>
                <w:szCs w:val="24"/>
              </w:rPr>
              <w:tab/>
              <w:t>на иностранном языке;</w:t>
            </w:r>
          </w:p>
          <w:p w:rsidR="00F0303D" w:rsidRPr="00CC3FE0" w:rsidRDefault="00F0303D" w:rsidP="00CB50F3">
            <w:pPr>
              <w:spacing w:after="0" w:line="240" w:lineRule="auto"/>
              <w:jc w:val="both"/>
              <w:rPr>
                <w:bCs/>
                <w:szCs w:val="24"/>
              </w:rPr>
            </w:pPr>
            <w:r w:rsidRPr="00CC3FE0">
              <w:rPr>
                <w:bCs/>
                <w:szCs w:val="24"/>
              </w:rPr>
              <w:t>Владение</w:t>
            </w:r>
            <w:r w:rsidRPr="00CC3FE0">
              <w:rPr>
                <w:bCs/>
                <w:szCs w:val="24"/>
              </w:rPr>
              <w:tab/>
              <w:t>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коммуникативной задачей; Демонстрация</w:t>
            </w:r>
            <w:r w:rsidRPr="00CC3FE0">
              <w:rPr>
                <w:bCs/>
                <w:szCs w:val="24"/>
              </w:rPr>
              <w:tab/>
            </w:r>
            <w:r w:rsidRPr="00CC3FE0">
              <w:rPr>
                <w:bCs/>
                <w:szCs w:val="24"/>
              </w:rPr>
              <w:tab/>
              <w:t>умения речевого взаимодействия с партнёром: способность начать, поддержать и закончить разговор;</w:t>
            </w:r>
          </w:p>
          <w:p w:rsidR="00F0303D" w:rsidRPr="00CC3FE0" w:rsidRDefault="00F0303D" w:rsidP="00CB50F3">
            <w:pPr>
              <w:spacing w:after="0" w:line="240" w:lineRule="auto"/>
              <w:jc w:val="both"/>
              <w:rPr>
                <w:bCs/>
                <w:szCs w:val="24"/>
              </w:rPr>
            </w:pPr>
            <w:r w:rsidRPr="00CC3FE0">
              <w:rPr>
                <w:bCs/>
                <w:szCs w:val="24"/>
              </w:rPr>
              <w:t>Соответствие лексических единиц и грамматических структур</w:t>
            </w:r>
          </w:p>
        </w:tc>
        <w:tc>
          <w:tcPr>
            <w:tcW w:w="1513" w:type="pct"/>
            <w:vMerge w:val="restart"/>
            <w:tcBorders>
              <w:top w:val="single" w:sz="4" w:space="0" w:color="auto"/>
              <w:left w:val="single" w:sz="4" w:space="0" w:color="auto"/>
              <w:bottom w:val="single" w:sz="4" w:space="0" w:color="auto"/>
              <w:right w:val="single" w:sz="4" w:space="0" w:color="auto"/>
            </w:tcBorders>
          </w:tcPr>
          <w:p w:rsidR="00F0303D" w:rsidRPr="00CC3FE0" w:rsidRDefault="00F0303D" w:rsidP="00CB50F3">
            <w:pPr>
              <w:spacing w:after="0" w:line="240" w:lineRule="auto"/>
              <w:jc w:val="both"/>
              <w:rPr>
                <w:bCs/>
                <w:szCs w:val="24"/>
              </w:rPr>
            </w:pPr>
            <w:r w:rsidRPr="00CC3FE0">
              <w:rPr>
                <w:bCs/>
                <w:szCs w:val="24"/>
              </w:rPr>
              <w:t>Текущий контроль:</w:t>
            </w:r>
          </w:p>
          <w:p w:rsidR="00F0303D" w:rsidRPr="00CC3FE0" w:rsidRDefault="00F0303D" w:rsidP="00CB50F3">
            <w:pPr>
              <w:spacing w:after="0" w:line="240" w:lineRule="auto"/>
              <w:jc w:val="both"/>
              <w:rPr>
                <w:bCs/>
                <w:szCs w:val="24"/>
              </w:rPr>
            </w:pPr>
            <w:r w:rsidRPr="00CC3FE0">
              <w:rPr>
                <w:bCs/>
                <w:szCs w:val="24"/>
              </w:rPr>
              <w:t>- тестирование;</w:t>
            </w:r>
          </w:p>
          <w:p w:rsidR="00F0303D" w:rsidRPr="00CC3FE0" w:rsidRDefault="00F0303D" w:rsidP="00CB50F3">
            <w:pPr>
              <w:spacing w:after="0" w:line="240" w:lineRule="auto"/>
              <w:jc w:val="both"/>
              <w:rPr>
                <w:bCs/>
                <w:szCs w:val="24"/>
              </w:rPr>
            </w:pPr>
            <w:r w:rsidRPr="00CC3FE0">
              <w:rPr>
                <w:bCs/>
                <w:szCs w:val="24"/>
              </w:rPr>
              <w:t>- устный опрос;</w:t>
            </w:r>
          </w:p>
          <w:p w:rsidR="00F0303D" w:rsidRPr="00CC3FE0" w:rsidRDefault="00F0303D" w:rsidP="00CB50F3">
            <w:pPr>
              <w:spacing w:after="0" w:line="240" w:lineRule="auto"/>
              <w:jc w:val="both"/>
              <w:rPr>
                <w:bCs/>
                <w:szCs w:val="24"/>
              </w:rPr>
            </w:pPr>
            <w:r w:rsidRPr="00CC3FE0">
              <w:rPr>
                <w:bCs/>
                <w:szCs w:val="24"/>
              </w:rPr>
              <w:t>- написание диктантов;</w:t>
            </w:r>
          </w:p>
          <w:p w:rsidR="00F0303D" w:rsidRPr="00CC3FE0" w:rsidRDefault="00F0303D"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F0303D" w:rsidRPr="00CC3FE0" w:rsidRDefault="00F0303D" w:rsidP="00CB50F3">
            <w:pPr>
              <w:spacing w:after="0" w:line="240" w:lineRule="auto"/>
              <w:jc w:val="both"/>
              <w:rPr>
                <w:bCs/>
                <w:szCs w:val="24"/>
              </w:rPr>
            </w:pPr>
            <w:r w:rsidRPr="00CC3FE0">
              <w:rPr>
                <w:bCs/>
                <w:szCs w:val="24"/>
              </w:rPr>
              <w:t xml:space="preserve">обучающимися сообщений, </w:t>
            </w:r>
          </w:p>
          <w:p w:rsidR="00F0303D" w:rsidRPr="00CC3FE0" w:rsidRDefault="00F0303D" w:rsidP="00CB50F3">
            <w:pPr>
              <w:spacing w:after="0" w:line="240" w:lineRule="auto"/>
              <w:jc w:val="both"/>
              <w:rPr>
                <w:bCs/>
                <w:szCs w:val="24"/>
              </w:rPr>
            </w:pPr>
            <w:r w:rsidRPr="00CC3FE0">
              <w:rPr>
                <w:bCs/>
                <w:szCs w:val="24"/>
              </w:rPr>
              <w:t>докладов, эссе, мультимедийных презентаций.</w:t>
            </w:r>
          </w:p>
          <w:p w:rsidR="00F0303D" w:rsidRPr="00CC3FE0" w:rsidRDefault="00F0303D" w:rsidP="00CB50F3">
            <w:pPr>
              <w:spacing w:after="0" w:line="240" w:lineRule="auto"/>
              <w:jc w:val="both"/>
              <w:rPr>
                <w:bCs/>
                <w:szCs w:val="24"/>
              </w:rPr>
            </w:pPr>
          </w:p>
          <w:p w:rsidR="00F0303D" w:rsidRPr="00CC3FE0" w:rsidRDefault="00F0303D" w:rsidP="00CB50F3">
            <w:pPr>
              <w:spacing w:after="0" w:line="240" w:lineRule="auto"/>
              <w:jc w:val="both"/>
              <w:rPr>
                <w:bCs/>
                <w:szCs w:val="24"/>
              </w:rPr>
            </w:pPr>
            <w:r w:rsidRPr="00CC3FE0">
              <w:rPr>
                <w:bCs/>
                <w:szCs w:val="24"/>
              </w:rPr>
              <w:t>Итоговый контроль:</w:t>
            </w:r>
          </w:p>
          <w:p w:rsidR="00F0303D" w:rsidRPr="00CC3FE0" w:rsidRDefault="00F0303D" w:rsidP="00CB50F3">
            <w:pPr>
              <w:spacing w:after="0" w:line="240" w:lineRule="auto"/>
              <w:jc w:val="both"/>
              <w:rPr>
                <w:bCs/>
                <w:szCs w:val="24"/>
              </w:rPr>
            </w:pPr>
            <w:r w:rsidRPr="00CC3FE0">
              <w:rPr>
                <w:bCs/>
                <w:szCs w:val="24"/>
              </w:rPr>
              <w:t xml:space="preserve">- защита подготовленных обучающимися докладов, эссе, презентаций; </w:t>
            </w:r>
          </w:p>
          <w:p w:rsidR="00F0303D" w:rsidRPr="00CC3FE0" w:rsidRDefault="00F0303D" w:rsidP="00CB50F3">
            <w:pPr>
              <w:spacing w:after="0" w:line="240" w:lineRule="auto"/>
              <w:jc w:val="both"/>
              <w:rPr>
                <w:bCs/>
                <w:i/>
                <w:szCs w:val="24"/>
              </w:rPr>
            </w:pPr>
            <w:r w:rsidRPr="00CC3FE0">
              <w:rPr>
                <w:bCs/>
                <w:szCs w:val="24"/>
              </w:rPr>
              <w:t>- письменные/устные ответы, выполнения заданий в виде деловой игры.</w:t>
            </w:r>
          </w:p>
        </w:tc>
      </w:tr>
      <w:tr w:rsidR="00F0303D" w:rsidRPr="00CC3FE0" w:rsidTr="00CB50F3">
        <w:trPr>
          <w:trHeight w:val="547"/>
        </w:trPr>
        <w:tc>
          <w:tcPr>
            <w:tcW w:w="1818" w:type="pct"/>
            <w:tcBorders>
              <w:top w:val="single" w:sz="4" w:space="0" w:color="auto"/>
              <w:left w:val="single" w:sz="4" w:space="0" w:color="auto"/>
              <w:bottom w:val="single" w:sz="4" w:space="0" w:color="auto"/>
              <w:right w:val="single" w:sz="4" w:space="0" w:color="auto"/>
            </w:tcBorders>
            <w:hideMark/>
          </w:tcPr>
          <w:p w:rsidR="00F0303D" w:rsidRPr="00CC3FE0" w:rsidRDefault="00F0303D" w:rsidP="00CB50F3">
            <w:pPr>
              <w:spacing w:after="0" w:line="240" w:lineRule="auto"/>
              <w:jc w:val="both"/>
              <w:rPr>
                <w:bCs/>
                <w:szCs w:val="24"/>
              </w:rPr>
            </w:pPr>
            <w:r w:rsidRPr="00CC3FE0">
              <w:rPr>
                <w:bCs/>
                <w:szCs w:val="24"/>
              </w:rPr>
              <w:t>Перечень умений, осваиваемых в рамках дисциплины:</w:t>
            </w:r>
          </w:p>
          <w:p w:rsidR="00F0303D" w:rsidRPr="00CC3FE0" w:rsidRDefault="00F0303D" w:rsidP="00CB50F3">
            <w:pPr>
              <w:spacing w:after="0" w:line="240" w:lineRule="auto"/>
              <w:jc w:val="both"/>
              <w:rPr>
                <w:bCs/>
                <w:szCs w:val="24"/>
              </w:rPr>
            </w:pPr>
            <w:r w:rsidRPr="00CC3FE0">
              <w:rPr>
                <w:bCs/>
                <w:szCs w:val="24"/>
              </w:rPr>
              <w:t>понимать общий смысл четко произнесенных высказываний на известные темы (профессиональные и бытовые),</w:t>
            </w:r>
          </w:p>
          <w:p w:rsidR="00F0303D" w:rsidRPr="00CC3FE0" w:rsidRDefault="00F0303D" w:rsidP="00CB50F3">
            <w:pPr>
              <w:spacing w:after="0" w:line="240" w:lineRule="auto"/>
              <w:jc w:val="both"/>
              <w:rPr>
                <w:bCs/>
                <w:szCs w:val="24"/>
              </w:rPr>
            </w:pPr>
            <w:r w:rsidRPr="00CC3FE0">
              <w:rPr>
                <w:bCs/>
                <w:szCs w:val="24"/>
              </w:rPr>
              <w:t>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CC3FE0" w:rsidRDefault="00F0303D" w:rsidP="00CB50F3">
            <w:pPr>
              <w:spacing w:after="0" w:line="240" w:lineRule="auto"/>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03D" w:rsidRPr="00CC3FE0" w:rsidRDefault="00F0303D" w:rsidP="00CB50F3">
            <w:pPr>
              <w:spacing w:after="0" w:line="240" w:lineRule="auto"/>
              <w:rPr>
                <w:bCs/>
                <w:i/>
                <w:szCs w:val="24"/>
              </w:rPr>
            </w:pPr>
          </w:p>
        </w:tc>
      </w:tr>
    </w:tbl>
    <w:p w:rsidR="00F0303D" w:rsidRPr="00F43C76" w:rsidRDefault="00F0303D" w:rsidP="00F0303D">
      <w:pPr>
        <w:spacing w:after="0"/>
        <w:jc w:val="both"/>
        <w:rPr>
          <w:b/>
        </w:rPr>
      </w:pPr>
    </w:p>
    <w:p w:rsidR="00F0303D" w:rsidRPr="00F43C76" w:rsidRDefault="00F0303D" w:rsidP="00F0303D"/>
    <w:p w:rsidR="00CF3644" w:rsidRDefault="00F0303D" w:rsidP="00F0303D">
      <w:r>
        <w:rPr>
          <w:sz w:val="22"/>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3A" w:rsidRDefault="0068633A" w:rsidP="00F0303D">
      <w:pPr>
        <w:spacing w:after="0" w:line="240" w:lineRule="auto"/>
      </w:pPr>
      <w:r>
        <w:separator/>
      </w:r>
    </w:p>
  </w:endnote>
  <w:endnote w:type="continuationSeparator" w:id="0">
    <w:p w:rsidR="0068633A" w:rsidRDefault="0068633A" w:rsidP="00F0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3A" w:rsidRDefault="0068633A" w:rsidP="00F0303D">
      <w:pPr>
        <w:spacing w:after="0" w:line="240" w:lineRule="auto"/>
      </w:pPr>
      <w:r>
        <w:separator/>
      </w:r>
    </w:p>
  </w:footnote>
  <w:footnote w:type="continuationSeparator" w:id="0">
    <w:p w:rsidR="0068633A" w:rsidRDefault="0068633A" w:rsidP="00F0303D">
      <w:pPr>
        <w:spacing w:after="0" w:line="240" w:lineRule="auto"/>
      </w:pPr>
      <w:r>
        <w:continuationSeparator/>
      </w:r>
    </w:p>
  </w:footnote>
  <w:footnote w:id="1">
    <w:p w:rsidR="00F0303D" w:rsidRDefault="00F0303D" w:rsidP="00F0303D">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F0303D" w:rsidRDefault="00F0303D" w:rsidP="00F0303D">
      <w:pPr>
        <w:pStyle w:val="aa"/>
        <w:rPr>
          <w:lang w:val="ru-RU"/>
        </w:rPr>
      </w:pPr>
      <w:r>
        <w:rPr>
          <w:rStyle w:val="ac"/>
        </w:rPr>
        <w:footnoteRef/>
      </w:r>
      <w:r>
        <w:rPr>
          <w:lang w:val="ru-RU"/>
        </w:rPr>
        <w:t xml:space="preserve"> В соответствии с Приложением 3 ПООП.</w:t>
      </w:r>
    </w:p>
  </w:footnote>
  <w:footnote w:id="3">
    <w:p w:rsidR="00F0303D" w:rsidRDefault="00F0303D" w:rsidP="00F0303D">
      <w:pPr>
        <w:pStyle w:val="aa"/>
        <w:rPr>
          <w:lang w:val="ru-RU"/>
        </w:rPr>
      </w:pPr>
      <w:r>
        <w:rPr>
          <w:rStyle w:val="ac"/>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60CE0"/>
    <w:multiLevelType w:val="hybridMultilevel"/>
    <w:tmpl w:val="5484C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69125E3"/>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3D"/>
    <w:rsid w:val="000B2C33"/>
    <w:rsid w:val="0068633A"/>
    <w:rsid w:val="008642A9"/>
    <w:rsid w:val="00A80390"/>
    <w:rsid w:val="00C46727"/>
    <w:rsid w:val="00F0303D"/>
    <w:rsid w:val="00F3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15FF"/>
  <w15:chartTrackingRefBased/>
  <w15:docId w15:val="{FA222E3C-5E98-44C6-B920-2DEA2874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03D"/>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F0303D"/>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F0303D"/>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F0303D"/>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F0303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03D"/>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F0303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F0303D"/>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F0303D"/>
    <w:rPr>
      <w:rFonts w:ascii="Times New Roman" w:eastAsia="Times New Roman" w:hAnsi="Times New Roman" w:cs="Times New Roman"/>
      <w:b/>
      <w:bCs/>
      <w:sz w:val="24"/>
      <w:szCs w:val="24"/>
      <w:lang w:val="x-none" w:eastAsia="x-none"/>
    </w:rPr>
  </w:style>
  <w:style w:type="paragraph" w:styleId="a3">
    <w:name w:val="Body Text"/>
    <w:basedOn w:val="a"/>
    <w:link w:val="a4"/>
    <w:rsid w:val="00F0303D"/>
    <w:pPr>
      <w:spacing w:after="0" w:line="240" w:lineRule="auto"/>
    </w:pPr>
    <w:rPr>
      <w:szCs w:val="24"/>
      <w:lang w:val="x-none" w:eastAsia="x-none"/>
    </w:rPr>
  </w:style>
  <w:style w:type="character" w:customStyle="1" w:styleId="a4">
    <w:name w:val="Основной текст Знак"/>
    <w:basedOn w:val="a0"/>
    <w:link w:val="a3"/>
    <w:rsid w:val="00F0303D"/>
    <w:rPr>
      <w:rFonts w:ascii="Times New Roman" w:eastAsia="Times New Roman" w:hAnsi="Times New Roman" w:cs="Times New Roman"/>
      <w:sz w:val="24"/>
      <w:szCs w:val="24"/>
      <w:lang w:val="x-none" w:eastAsia="x-none"/>
    </w:rPr>
  </w:style>
  <w:style w:type="paragraph" w:styleId="21">
    <w:name w:val="Body Text 2"/>
    <w:basedOn w:val="a"/>
    <w:link w:val="22"/>
    <w:rsid w:val="00F0303D"/>
    <w:pPr>
      <w:spacing w:after="0" w:line="240" w:lineRule="auto"/>
      <w:ind w:right="-57"/>
      <w:jc w:val="both"/>
    </w:pPr>
    <w:rPr>
      <w:szCs w:val="24"/>
      <w:lang w:val="x-none" w:eastAsia="x-none"/>
    </w:rPr>
  </w:style>
  <w:style w:type="character" w:customStyle="1" w:styleId="22">
    <w:name w:val="Основной текст 2 Знак"/>
    <w:basedOn w:val="a0"/>
    <w:link w:val="21"/>
    <w:rsid w:val="00F0303D"/>
    <w:rPr>
      <w:rFonts w:ascii="Times New Roman" w:eastAsia="Times New Roman" w:hAnsi="Times New Roman" w:cs="Times New Roman"/>
      <w:sz w:val="24"/>
      <w:szCs w:val="24"/>
      <w:lang w:val="x-none" w:eastAsia="x-none"/>
    </w:rPr>
  </w:style>
  <w:style w:type="character" w:customStyle="1" w:styleId="blk">
    <w:name w:val="blk"/>
    <w:rsid w:val="00F0303D"/>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F0303D"/>
    <w:pPr>
      <w:tabs>
        <w:tab w:val="center" w:pos="4677"/>
        <w:tab w:val="right" w:pos="9355"/>
      </w:tabs>
      <w:spacing w:before="120" w:after="120" w:line="240" w:lineRule="auto"/>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0303D"/>
    <w:rPr>
      <w:rFonts w:ascii="Times New Roman" w:eastAsia="Times New Roman" w:hAnsi="Times New Roman" w:cs="Times New Roman"/>
      <w:sz w:val="24"/>
      <w:szCs w:val="24"/>
      <w:lang w:val="x-none" w:eastAsia="x-none"/>
    </w:rPr>
  </w:style>
  <w:style w:type="character" w:styleId="a7">
    <w:name w:val="page number"/>
    <w:rsid w:val="00F0303D"/>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F0303D"/>
    <w:pPr>
      <w:widowControl w:val="0"/>
      <w:spacing w:after="0" w:line="240" w:lineRule="auto"/>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F0303D"/>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0303D"/>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0303D"/>
    <w:rPr>
      <w:rFonts w:cs="Times New Roman"/>
      <w:vertAlign w:val="superscript"/>
    </w:rPr>
  </w:style>
  <w:style w:type="paragraph" w:styleId="23">
    <w:name w:val="List 2"/>
    <w:basedOn w:val="a"/>
    <w:rsid w:val="00F0303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0303D"/>
    <w:rPr>
      <w:rFonts w:cs="Times New Roman"/>
      <w:color w:val="0000FF"/>
      <w:u w:val="single"/>
    </w:rPr>
  </w:style>
  <w:style w:type="paragraph" w:styleId="11">
    <w:name w:val="toc 1"/>
    <w:basedOn w:val="a"/>
    <w:next w:val="a"/>
    <w:autoRedefine/>
    <w:uiPriority w:val="39"/>
    <w:rsid w:val="00F0303D"/>
    <w:pPr>
      <w:tabs>
        <w:tab w:val="right" w:leader="dot" w:pos="9344"/>
      </w:tabs>
      <w:spacing w:before="240" w:after="120" w:line="240" w:lineRule="auto"/>
    </w:pPr>
    <w:rPr>
      <w:rFonts w:cs="Calibri"/>
      <w:b/>
      <w:bCs/>
      <w:noProof/>
      <w:sz w:val="20"/>
      <w:szCs w:val="20"/>
    </w:rPr>
  </w:style>
  <w:style w:type="paragraph" w:styleId="24">
    <w:name w:val="toc 2"/>
    <w:basedOn w:val="a"/>
    <w:next w:val="a"/>
    <w:autoRedefine/>
    <w:uiPriority w:val="39"/>
    <w:rsid w:val="00F0303D"/>
    <w:pPr>
      <w:tabs>
        <w:tab w:val="right" w:leader="dot" w:pos="9344"/>
      </w:tabs>
      <w:spacing w:before="120" w:after="0" w:line="240" w:lineRule="auto"/>
      <w:ind w:left="240" w:right="423"/>
    </w:pPr>
    <w:rPr>
      <w:rFonts w:cs="Calibri"/>
      <w:i/>
      <w:iCs/>
      <w:noProof/>
      <w:sz w:val="20"/>
      <w:szCs w:val="20"/>
    </w:rPr>
  </w:style>
  <w:style w:type="paragraph" w:styleId="31">
    <w:name w:val="toc 3"/>
    <w:basedOn w:val="a"/>
    <w:next w:val="a"/>
    <w:autoRedefine/>
    <w:uiPriority w:val="39"/>
    <w:rsid w:val="00F0303D"/>
    <w:pPr>
      <w:spacing w:after="0" w:line="240" w:lineRule="auto"/>
      <w:ind w:left="480"/>
    </w:pPr>
    <w:rPr>
      <w:sz w:val="28"/>
      <w:szCs w:val="28"/>
    </w:rPr>
  </w:style>
  <w:style w:type="character" w:customStyle="1" w:styleId="FootnoteTextChar">
    <w:name w:val="Footnote Text Char"/>
    <w:locked/>
    <w:rsid w:val="00F0303D"/>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F0303D"/>
    <w:pPr>
      <w:spacing w:before="120" w:after="120" w:line="240" w:lineRule="auto"/>
      <w:ind w:left="708"/>
    </w:pPr>
    <w:rPr>
      <w:szCs w:val="24"/>
      <w:lang w:val="x-none" w:eastAsia="x-none"/>
    </w:rPr>
  </w:style>
  <w:style w:type="character" w:styleId="af0">
    <w:name w:val="Emphasis"/>
    <w:qFormat/>
    <w:rsid w:val="00F0303D"/>
    <w:rPr>
      <w:rFonts w:cs="Times New Roman"/>
      <w:i/>
    </w:rPr>
  </w:style>
  <w:style w:type="paragraph" w:styleId="af1">
    <w:name w:val="Balloon Text"/>
    <w:basedOn w:val="a"/>
    <w:link w:val="af2"/>
    <w:uiPriority w:val="99"/>
    <w:rsid w:val="00F0303D"/>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F0303D"/>
    <w:rPr>
      <w:rFonts w:ascii="Segoe UI" w:eastAsia="Times New Roman" w:hAnsi="Segoe UI" w:cs="Times New Roman"/>
      <w:sz w:val="18"/>
      <w:szCs w:val="18"/>
      <w:lang w:val="x-none" w:eastAsia="x-none"/>
    </w:rPr>
  </w:style>
  <w:style w:type="paragraph" w:customStyle="1" w:styleId="ConsPlusNormal">
    <w:name w:val="ConsPlusNormal"/>
    <w:uiPriority w:val="99"/>
    <w:qFormat/>
    <w:rsid w:val="00F030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F0303D"/>
    <w:pPr>
      <w:tabs>
        <w:tab w:val="center" w:pos="4677"/>
        <w:tab w:val="right" w:pos="9355"/>
      </w:tabs>
      <w:spacing w:after="0" w:line="240" w:lineRule="auto"/>
    </w:pPr>
    <w:rPr>
      <w:szCs w:val="24"/>
      <w:lang w:val="x-none" w:eastAsia="x-none"/>
    </w:rPr>
  </w:style>
  <w:style w:type="character" w:customStyle="1" w:styleId="af4">
    <w:name w:val="Верхний колонтитул Знак"/>
    <w:basedOn w:val="a0"/>
    <w:link w:val="af3"/>
    <w:uiPriority w:val="99"/>
    <w:rsid w:val="00F0303D"/>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0303D"/>
    <w:rPr>
      <w:rFonts w:cs="Times New Roman"/>
      <w:sz w:val="20"/>
      <w:szCs w:val="20"/>
    </w:rPr>
  </w:style>
  <w:style w:type="paragraph" w:styleId="af5">
    <w:name w:val="annotation text"/>
    <w:basedOn w:val="a"/>
    <w:link w:val="af6"/>
    <w:uiPriority w:val="99"/>
    <w:unhideWhenUsed/>
    <w:rsid w:val="00F0303D"/>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F0303D"/>
    <w:rPr>
      <w:rFonts w:ascii="Times New Roman" w:eastAsia="Times New Roman" w:hAnsi="Times New Roman" w:cs="Times New Roman"/>
      <w:sz w:val="20"/>
      <w:szCs w:val="20"/>
      <w:lang w:val="x-none" w:eastAsia="x-none"/>
    </w:rPr>
  </w:style>
  <w:style w:type="character" w:customStyle="1" w:styleId="12">
    <w:name w:val="Текст примечания Знак1"/>
    <w:uiPriority w:val="99"/>
    <w:rsid w:val="00F0303D"/>
    <w:rPr>
      <w:rFonts w:cs="Times New Roman"/>
      <w:sz w:val="20"/>
      <w:szCs w:val="20"/>
    </w:rPr>
  </w:style>
  <w:style w:type="character" w:customStyle="1" w:styleId="111">
    <w:name w:val="Тема примечания Знак11"/>
    <w:uiPriority w:val="99"/>
    <w:rsid w:val="00F0303D"/>
    <w:rPr>
      <w:rFonts w:cs="Times New Roman"/>
      <w:b/>
      <w:bCs/>
      <w:sz w:val="20"/>
      <w:szCs w:val="20"/>
    </w:rPr>
  </w:style>
  <w:style w:type="paragraph" w:styleId="af7">
    <w:name w:val="annotation subject"/>
    <w:basedOn w:val="af5"/>
    <w:next w:val="af5"/>
    <w:link w:val="af8"/>
    <w:uiPriority w:val="99"/>
    <w:unhideWhenUsed/>
    <w:rsid w:val="00F0303D"/>
    <w:rPr>
      <w:b/>
      <w:bCs/>
    </w:rPr>
  </w:style>
  <w:style w:type="character" w:customStyle="1" w:styleId="af8">
    <w:name w:val="Тема примечания Знак"/>
    <w:basedOn w:val="af6"/>
    <w:link w:val="af7"/>
    <w:uiPriority w:val="99"/>
    <w:rsid w:val="00F0303D"/>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0303D"/>
    <w:rPr>
      <w:rFonts w:cs="Times New Roman"/>
      <w:b/>
      <w:bCs/>
      <w:sz w:val="20"/>
      <w:szCs w:val="20"/>
    </w:rPr>
  </w:style>
  <w:style w:type="paragraph" w:styleId="25">
    <w:name w:val="Body Text Indent 2"/>
    <w:basedOn w:val="a"/>
    <w:link w:val="26"/>
    <w:rsid w:val="00F0303D"/>
    <w:pPr>
      <w:spacing w:after="120" w:line="480" w:lineRule="auto"/>
      <w:ind w:left="283"/>
    </w:pPr>
    <w:rPr>
      <w:szCs w:val="24"/>
      <w:lang w:val="x-none" w:eastAsia="x-none"/>
    </w:rPr>
  </w:style>
  <w:style w:type="character" w:customStyle="1" w:styleId="26">
    <w:name w:val="Основной текст с отступом 2 Знак"/>
    <w:basedOn w:val="a0"/>
    <w:link w:val="25"/>
    <w:rsid w:val="00F0303D"/>
    <w:rPr>
      <w:rFonts w:ascii="Times New Roman" w:eastAsia="Times New Roman" w:hAnsi="Times New Roman" w:cs="Times New Roman"/>
      <w:sz w:val="24"/>
      <w:szCs w:val="24"/>
      <w:lang w:val="x-none" w:eastAsia="x-none"/>
    </w:rPr>
  </w:style>
  <w:style w:type="character" w:customStyle="1" w:styleId="apple-converted-space">
    <w:name w:val="apple-converted-space"/>
    <w:rsid w:val="00F0303D"/>
  </w:style>
  <w:style w:type="character" w:customStyle="1" w:styleId="af9">
    <w:name w:val="Цветовое выделение"/>
    <w:uiPriority w:val="99"/>
    <w:rsid w:val="00F0303D"/>
    <w:rPr>
      <w:b/>
      <w:color w:val="26282F"/>
    </w:rPr>
  </w:style>
  <w:style w:type="character" w:customStyle="1" w:styleId="afa">
    <w:name w:val="Гипертекстовая ссылка"/>
    <w:uiPriority w:val="99"/>
    <w:rsid w:val="00F0303D"/>
    <w:rPr>
      <w:b/>
      <w:color w:val="106BBE"/>
    </w:rPr>
  </w:style>
  <w:style w:type="character" w:customStyle="1" w:styleId="afb">
    <w:name w:val="Активная гипертекстовая ссылка"/>
    <w:uiPriority w:val="99"/>
    <w:rsid w:val="00F0303D"/>
    <w:rPr>
      <w:b/>
      <w:color w:val="106BBE"/>
      <w:u w:val="single"/>
    </w:rPr>
  </w:style>
  <w:style w:type="paragraph" w:customStyle="1" w:styleId="afc">
    <w:name w:val="Внимание"/>
    <w:basedOn w:val="a"/>
    <w:next w:val="a"/>
    <w:uiPriority w:val="99"/>
    <w:qFormat/>
    <w:rsid w:val="00F0303D"/>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qFormat/>
    <w:rsid w:val="00F0303D"/>
  </w:style>
  <w:style w:type="paragraph" w:customStyle="1" w:styleId="afe">
    <w:name w:val="Внимание: недобросовестность!"/>
    <w:basedOn w:val="afc"/>
    <w:next w:val="a"/>
    <w:uiPriority w:val="99"/>
    <w:qFormat/>
    <w:rsid w:val="00F0303D"/>
  </w:style>
  <w:style w:type="character" w:customStyle="1" w:styleId="aff">
    <w:name w:val="Выделение для Базового Поиска"/>
    <w:uiPriority w:val="99"/>
    <w:rsid w:val="00F0303D"/>
    <w:rPr>
      <w:b/>
      <w:color w:val="0058A9"/>
    </w:rPr>
  </w:style>
  <w:style w:type="character" w:customStyle="1" w:styleId="aff0">
    <w:name w:val="Выделение для Базового Поиска (курсив)"/>
    <w:uiPriority w:val="99"/>
    <w:rsid w:val="00F0303D"/>
    <w:rPr>
      <w:b/>
      <w:i/>
      <w:color w:val="0058A9"/>
    </w:rPr>
  </w:style>
  <w:style w:type="paragraph" w:customStyle="1" w:styleId="aff1">
    <w:name w:val="Дочерний элемент списка"/>
    <w:basedOn w:val="a"/>
    <w:next w:val="a"/>
    <w:uiPriority w:val="99"/>
    <w:qFormat/>
    <w:rsid w:val="00F0303D"/>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F0303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F0303D"/>
    <w:rPr>
      <w:b/>
      <w:bCs/>
      <w:color w:val="0058A9"/>
      <w:shd w:val="clear" w:color="auto" w:fill="ECE9D8"/>
    </w:rPr>
  </w:style>
  <w:style w:type="paragraph" w:customStyle="1" w:styleId="aff3">
    <w:name w:val="Заголовок группы контролов"/>
    <w:basedOn w:val="a"/>
    <w:next w:val="a"/>
    <w:uiPriority w:val="99"/>
    <w:qFormat/>
    <w:rsid w:val="00F0303D"/>
    <w:pPr>
      <w:widowControl w:val="0"/>
      <w:autoSpaceDE w:val="0"/>
      <w:autoSpaceDN w:val="0"/>
      <w:adjustRightInd w:val="0"/>
      <w:spacing w:after="0"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qFormat/>
    <w:rsid w:val="00F0303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F0303D"/>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F0303D"/>
    <w:rPr>
      <w:b/>
      <w:color w:val="26282F"/>
    </w:rPr>
  </w:style>
  <w:style w:type="paragraph" w:customStyle="1" w:styleId="aff7">
    <w:name w:val="Заголовок статьи"/>
    <w:basedOn w:val="a"/>
    <w:next w:val="a"/>
    <w:uiPriority w:val="99"/>
    <w:qFormat/>
    <w:rsid w:val="00F0303D"/>
    <w:pPr>
      <w:widowControl w:val="0"/>
      <w:autoSpaceDE w:val="0"/>
      <w:autoSpaceDN w:val="0"/>
      <w:adjustRightInd w:val="0"/>
      <w:spacing w:after="0" w:line="360" w:lineRule="auto"/>
      <w:ind w:left="1612" w:hanging="892"/>
      <w:jc w:val="both"/>
    </w:pPr>
    <w:rPr>
      <w:szCs w:val="24"/>
    </w:rPr>
  </w:style>
  <w:style w:type="character" w:customStyle="1" w:styleId="aff8">
    <w:name w:val="Заголовок чужого сообщения"/>
    <w:uiPriority w:val="99"/>
    <w:rsid w:val="00F0303D"/>
    <w:rPr>
      <w:b/>
      <w:color w:val="FF0000"/>
    </w:rPr>
  </w:style>
  <w:style w:type="paragraph" w:customStyle="1" w:styleId="aff9">
    <w:name w:val="Заголовок ЭР (левое окно)"/>
    <w:basedOn w:val="a"/>
    <w:next w:val="a"/>
    <w:uiPriority w:val="99"/>
    <w:qFormat/>
    <w:rsid w:val="00F0303D"/>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F0303D"/>
    <w:pPr>
      <w:spacing w:after="0"/>
      <w:jc w:val="left"/>
    </w:pPr>
  </w:style>
  <w:style w:type="paragraph" w:customStyle="1" w:styleId="affb">
    <w:name w:val="Интерактивный заголовок"/>
    <w:basedOn w:val="14"/>
    <w:next w:val="a"/>
    <w:uiPriority w:val="99"/>
    <w:qFormat/>
    <w:rsid w:val="00F0303D"/>
    <w:rPr>
      <w:u w:val="single"/>
    </w:rPr>
  </w:style>
  <w:style w:type="paragraph" w:customStyle="1" w:styleId="affc">
    <w:name w:val="Текст информации об изменениях"/>
    <w:basedOn w:val="a"/>
    <w:next w:val="a"/>
    <w:uiPriority w:val="99"/>
    <w:qFormat/>
    <w:rsid w:val="00F0303D"/>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F0303D"/>
    <w:pPr>
      <w:spacing w:before="180"/>
      <w:ind w:left="360" w:right="360" w:firstLine="0"/>
    </w:pPr>
    <w:rPr>
      <w:shd w:val="clear" w:color="auto" w:fill="EAEFED"/>
    </w:rPr>
  </w:style>
  <w:style w:type="paragraph" w:customStyle="1" w:styleId="affe">
    <w:name w:val="Текст (справка)"/>
    <w:basedOn w:val="a"/>
    <w:next w:val="a"/>
    <w:uiPriority w:val="99"/>
    <w:qFormat/>
    <w:rsid w:val="00F0303D"/>
    <w:pPr>
      <w:widowControl w:val="0"/>
      <w:autoSpaceDE w:val="0"/>
      <w:autoSpaceDN w:val="0"/>
      <w:adjustRightInd w:val="0"/>
      <w:spacing w:after="0" w:line="360" w:lineRule="auto"/>
      <w:ind w:left="170" w:right="170"/>
    </w:pPr>
    <w:rPr>
      <w:szCs w:val="24"/>
    </w:rPr>
  </w:style>
  <w:style w:type="paragraph" w:customStyle="1" w:styleId="afff">
    <w:name w:val="Комментарий"/>
    <w:basedOn w:val="affe"/>
    <w:next w:val="a"/>
    <w:uiPriority w:val="99"/>
    <w:qFormat/>
    <w:rsid w:val="00F0303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F0303D"/>
    <w:rPr>
      <w:i/>
      <w:iCs/>
    </w:rPr>
  </w:style>
  <w:style w:type="paragraph" w:customStyle="1" w:styleId="afff1">
    <w:name w:val="Текст (лев. подпись)"/>
    <w:basedOn w:val="a"/>
    <w:next w:val="a"/>
    <w:uiPriority w:val="99"/>
    <w:qFormat/>
    <w:rsid w:val="00F0303D"/>
    <w:pPr>
      <w:widowControl w:val="0"/>
      <w:autoSpaceDE w:val="0"/>
      <w:autoSpaceDN w:val="0"/>
      <w:adjustRightInd w:val="0"/>
      <w:spacing w:after="0" w:line="360" w:lineRule="auto"/>
    </w:pPr>
    <w:rPr>
      <w:szCs w:val="24"/>
    </w:rPr>
  </w:style>
  <w:style w:type="paragraph" w:customStyle="1" w:styleId="afff2">
    <w:name w:val="Колонтитул (левый)"/>
    <w:basedOn w:val="afff1"/>
    <w:next w:val="a"/>
    <w:uiPriority w:val="99"/>
    <w:qFormat/>
    <w:rsid w:val="00F0303D"/>
    <w:rPr>
      <w:sz w:val="14"/>
      <w:szCs w:val="14"/>
    </w:rPr>
  </w:style>
  <w:style w:type="paragraph" w:customStyle="1" w:styleId="afff3">
    <w:name w:val="Текст (прав. подпись)"/>
    <w:basedOn w:val="a"/>
    <w:next w:val="a"/>
    <w:uiPriority w:val="99"/>
    <w:qFormat/>
    <w:rsid w:val="00F0303D"/>
    <w:pPr>
      <w:widowControl w:val="0"/>
      <w:autoSpaceDE w:val="0"/>
      <w:autoSpaceDN w:val="0"/>
      <w:adjustRightInd w:val="0"/>
      <w:spacing w:after="0" w:line="360" w:lineRule="auto"/>
      <w:jc w:val="right"/>
    </w:pPr>
    <w:rPr>
      <w:szCs w:val="24"/>
    </w:rPr>
  </w:style>
  <w:style w:type="paragraph" w:customStyle="1" w:styleId="afff4">
    <w:name w:val="Колонтитул (правый)"/>
    <w:basedOn w:val="afff3"/>
    <w:next w:val="a"/>
    <w:uiPriority w:val="99"/>
    <w:qFormat/>
    <w:rsid w:val="00F0303D"/>
    <w:rPr>
      <w:sz w:val="14"/>
      <w:szCs w:val="14"/>
    </w:rPr>
  </w:style>
  <w:style w:type="paragraph" w:customStyle="1" w:styleId="afff5">
    <w:name w:val="Комментарий пользователя"/>
    <w:basedOn w:val="afff"/>
    <w:next w:val="a"/>
    <w:uiPriority w:val="99"/>
    <w:qFormat/>
    <w:rsid w:val="00F0303D"/>
    <w:pPr>
      <w:jc w:val="left"/>
    </w:pPr>
    <w:rPr>
      <w:shd w:val="clear" w:color="auto" w:fill="FFDFE0"/>
    </w:rPr>
  </w:style>
  <w:style w:type="paragraph" w:customStyle="1" w:styleId="afff6">
    <w:name w:val="Куда обратиться?"/>
    <w:basedOn w:val="afc"/>
    <w:next w:val="a"/>
    <w:uiPriority w:val="99"/>
    <w:qFormat/>
    <w:rsid w:val="00F0303D"/>
  </w:style>
  <w:style w:type="paragraph" w:customStyle="1" w:styleId="afff7">
    <w:name w:val="Моноширинный"/>
    <w:basedOn w:val="a"/>
    <w:next w:val="a"/>
    <w:uiPriority w:val="99"/>
    <w:qFormat/>
    <w:rsid w:val="00F0303D"/>
    <w:pPr>
      <w:widowControl w:val="0"/>
      <w:autoSpaceDE w:val="0"/>
      <w:autoSpaceDN w:val="0"/>
      <w:adjustRightInd w:val="0"/>
      <w:spacing w:after="0" w:line="360" w:lineRule="auto"/>
    </w:pPr>
    <w:rPr>
      <w:rFonts w:ascii="Courier New" w:hAnsi="Courier New" w:cs="Courier New"/>
      <w:szCs w:val="24"/>
    </w:rPr>
  </w:style>
  <w:style w:type="character" w:customStyle="1" w:styleId="afff8">
    <w:name w:val="Найденные слова"/>
    <w:uiPriority w:val="99"/>
    <w:rsid w:val="00F0303D"/>
    <w:rPr>
      <w:b/>
      <w:color w:val="26282F"/>
      <w:shd w:val="clear" w:color="auto" w:fill="FFF580"/>
    </w:rPr>
  </w:style>
  <w:style w:type="paragraph" w:customStyle="1" w:styleId="afff9">
    <w:name w:val="Напишите нам"/>
    <w:basedOn w:val="a"/>
    <w:next w:val="a"/>
    <w:uiPriority w:val="99"/>
    <w:qFormat/>
    <w:rsid w:val="00F0303D"/>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F0303D"/>
    <w:rPr>
      <w:b/>
      <w:color w:val="000000"/>
      <w:shd w:val="clear" w:color="auto" w:fill="D8EDE8"/>
    </w:rPr>
  </w:style>
  <w:style w:type="paragraph" w:customStyle="1" w:styleId="afffb">
    <w:name w:val="Необходимые документы"/>
    <w:basedOn w:val="afc"/>
    <w:next w:val="a"/>
    <w:uiPriority w:val="99"/>
    <w:qFormat/>
    <w:rsid w:val="00F0303D"/>
    <w:pPr>
      <w:ind w:firstLine="118"/>
    </w:pPr>
  </w:style>
  <w:style w:type="paragraph" w:customStyle="1" w:styleId="afffc">
    <w:name w:val="Нормальный (таблица)"/>
    <w:basedOn w:val="a"/>
    <w:next w:val="a"/>
    <w:uiPriority w:val="99"/>
    <w:qFormat/>
    <w:rsid w:val="00F0303D"/>
    <w:pPr>
      <w:widowControl w:val="0"/>
      <w:autoSpaceDE w:val="0"/>
      <w:autoSpaceDN w:val="0"/>
      <w:adjustRightInd w:val="0"/>
      <w:spacing w:after="0" w:line="360" w:lineRule="auto"/>
      <w:jc w:val="both"/>
    </w:pPr>
    <w:rPr>
      <w:szCs w:val="24"/>
    </w:rPr>
  </w:style>
  <w:style w:type="paragraph" w:customStyle="1" w:styleId="afffd">
    <w:name w:val="Таблицы (моноширинный)"/>
    <w:basedOn w:val="a"/>
    <w:next w:val="a"/>
    <w:uiPriority w:val="99"/>
    <w:qFormat/>
    <w:rsid w:val="00F0303D"/>
    <w:pPr>
      <w:widowControl w:val="0"/>
      <w:autoSpaceDE w:val="0"/>
      <w:autoSpaceDN w:val="0"/>
      <w:adjustRightInd w:val="0"/>
      <w:spacing w:after="0" w:line="360" w:lineRule="auto"/>
    </w:pPr>
    <w:rPr>
      <w:rFonts w:ascii="Courier New" w:hAnsi="Courier New" w:cs="Courier New"/>
      <w:szCs w:val="24"/>
    </w:rPr>
  </w:style>
  <w:style w:type="paragraph" w:customStyle="1" w:styleId="afffe">
    <w:name w:val="Оглавление"/>
    <w:basedOn w:val="afffd"/>
    <w:next w:val="a"/>
    <w:uiPriority w:val="99"/>
    <w:qFormat/>
    <w:rsid w:val="00F0303D"/>
    <w:pPr>
      <w:ind w:left="140"/>
    </w:pPr>
  </w:style>
  <w:style w:type="character" w:customStyle="1" w:styleId="affff">
    <w:name w:val="Опечатки"/>
    <w:uiPriority w:val="99"/>
    <w:rsid w:val="00F0303D"/>
    <w:rPr>
      <w:color w:val="FF0000"/>
    </w:rPr>
  </w:style>
  <w:style w:type="paragraph" w:customStyle="1" w:styleId="affff0">
    <w:name w:val="Переменная часть"/>
    <w:basedOn w:val="aff2"/>
    <w:next w:val="a"/>
    <w:uiPriority w:val="99"/>
    <w:qFormat/>
    <w:rsid w:val="00F0303D"/>
    <w:rPr>
      <w:sz w:val="18"/>
      <w:szCs w:val="18"/>
    </w:rPr>
  </w:style>
  <w:style w:type="paragraph" w:customStyle="1" w:styleId="affff1">
    <w:name w:val="Подвал для информации об изменениях"/>
    <w:basedOn w:val="1"/>
    <w:next w:val="a"/>
    <w:uiPriority w:val="99"/>
    <w:qFormat/>
    <w:rsid w:val="00F0303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F0303D"/>
    <w:rPr>
      <w:b/>
      <w:bCs/>
    </w:rPr>
  </w:style>
  <w:style w:type="paragraph" w:customStyle="1" w:styleId="affff3">
    <w:name w:val="Подчёркнуный текст"/>
    <w:basedOn w:val="a"/>
    <w:next w:val="a"/>
    <w:uiPriority w:val="99"/>
    <w:qFormat/>
    <w:rsid w:val="00F0303D"/>
    <w:pPr>
      <w:widowControl w:val="0"/>
      <w:pBdr>
        <w:bottom w:val="single" w:sz="4" w:space="0" w:color="auto"/>
      </w:pBdr>
      <w:autoSpaceDE w:val="0"/>
      <w:autoSpaceDN w:val="0"/>
      <w:adjustRightInd w:val="0"/>
      <w:spacing w:after="0" w:line="360" w:lineRule="auto"/>
      <w:ind w:firstLine="720"/>
      <w:jc w:val="both"/>
    </w:pPr>
    <w:rPr>
      <w:szCs w:val="24"/>
    </w:rPr>
  </w:style>
  <w:style w:type="paragraph" w:customStyle="1" w:styleId="affff4">
    <w:name w:val="Постоянная часть"/>
    <w:basedOn w:val="aff2"/>
    <w:next w:val="a"/>
    <w:uiPriority w:val="99"/>
    <w:qFormat/>
    <w:rsid w:val="00F0303D"/>
    <w:rPr>
      <w:sz w:val="20"/>
      <w:szCs w:val="20"/>
    </w:rPr>
  </w:style>
  <w:style w:type="paragraph" w:customStyle="1" w:styleId="affff5">
    <w:name w:val="Прижатый влево"/>
    <w:basedOn w:val="a"/>
    <w:next w:val="a"/>
    <w:uiPriority w:val="99"/>
    <w:qFormat/>
    <w:rsid w:val="00F0303D"/>
    <w:pPr>
      <w:widowControl w:val="0"/>
      <w:autoSpaceDE w:val="0"/>
      <w:autoSpaceDN w:val="0"/>
      <w:adjustRightInd w:val="0"/>
      <w:spacing w:after="0" w:line="360" w:lineRule="auto"/>
    </w:pPr>
    <w:rPr>
      <w:szCs w:val="24"/>
    </w:rPr>
  </w:style>
  <w:style w:type="paragraph" w:customStyle="1" w:styleId="affff6">
    <w:name w:val="Пример."/>
    <w:basedOn w:val="afc"/>
    <w:next w:val="a"/>
    <w:uiPriority w:val="99"/>
    <w:qFormat/>
    <w:rsid w:val="00F0303D"/>
  </w:style>
  <w:style w:type="paragraph" w:customStyle="1" w:styleId="affff7">
    <w:name w:val="Примечание."/>
    <w:basedOn w:val="afc"/>
    <w:next w:val="a"/>
    <w:uiPriority w:val="99"/>
    <w:qFormat/>
    <w:rsid w:val="00F0303D"/>
  </w:style>
  <w:style w:type="character" w:customStyle="1" w:styleId="affff8">
    <w:name w:val="Продолжение ссылки"/>
    <w:uiPriority w:val="99"/>
    <w:rsid w:val="00F0303D"/>
  </w:style>
  <w:style w:type="paragraph" w:customStyle="1" w:styleId="affff9">
    <w:name w:val="Словарная статья"/>
    <w:basedOn w:val="a"/>
    <w:next w:val="a"/>
    <w:uiPriority w:val="99"/>
    <w:qFormat/>
    <w:rsid w:val="00F0303D"/>
    <w:pPr>
      <w:widowControl w:val="0"/>
      <w:autoSpaceDE w:val="0"/>
      <w:autoSpaceDN w:val="0"/>
      <w:adjustRightInd w:val="0"/>
      <w:spacing w:after="0" w:line="360" w:lineRule="auto"/>
      <w:ind w:right="118"/>
      <w:jc w:val="both"/>
    </w:pPr>
    <w:rPr>
      <w:szCs w:val="24"/>
    </w:rPr>
  </w:style>
  <w:style w:type="character" w:customStyle="1" w:styleId="affffa">
    <w:name w:val="Сравнение редакций"/>
    <w:uiPriority w:val="99"/>
    <w:rsid w:val="00F0303D"/>
    <w:rPr>
      <w:b/>
      <w:color w:val="26282F"/>
    </w:rPr>
  </w:style>
  <w:style w:type="character" w:customStyle="1" w:styleId="affffb">
    <w:name w:val="Сравнение редакций. Добавленный фрагмент"/>
    <w:uiPriority w:val="99"/>
    <w:rsid w:val="00F0303D"/>
    <w:rPr>
      <w:color w:val="000000"/>
      <w:shd w:val="clear" w:color="auto" w:fill="C1D7FF"/>
    </w:rPr>
  </w:style>
  <w:style w:type="character" w:customStyle="1" w:styleId="affffc">
    <w:name w:val="Сравнение редакций. Удаленный фрагмент"/>
    <w:uiPriority w:val="99"/>
    <w:rsid w:val="00F0303D"/>
    <w:rPr>
      <w:color w:val="000000"/>
      <w:shd w:val="clear" w:color="auto" w:fill="C4C413"/>
    </w:rPr>
  </w:style>
  <w:style w:type="paragraph" w:customStyle="1" w:styleId="affffd">
    <w:name w:val="Ссылка на официальную публикацию"/>
    <w:basedOn w:val="a"/>
    <w:next w:val="a"/>
    <w:uiPriority w:val="99"/>
    <w:qFormat/>
    <w:rsid w:val="00F0303D"/>
    <w:pPr>
      <w:widowControl w:val="0"/>
      <w:autoSpaceDE w:val="0"/>
      <w:autoSpaceDN w:val="0"/>
      <w:adjustRightInd w:val="0"/>
      <w:spacing w:after="0" w:line="360" w:lineRule="auto"/>
      <w:ind w:firstLine="720"/>
      <w:jc w:val="both"/>
    </w:pPr>
    <w:rPr>
      <w:szCs w:val="24"/>
    </w:rPr>
  </w:style>
  <w:style w:type="character" w:customStyle="1" w:styleId="affffe">
    <w:name w:val="Ссылка на утративший силу документ"/>
    <w:uiPriority w:val="99"/>
    <w:rsid w:val="00F0303D"/>
    <w:rPr>
      <w:b/>
      <w:color w:val="749232"/>
    </w:rPr>
  </w:style>
  <w:style w:type="paragraph" w:customStyle="1" w:styleId="afffff">
    <w:name w:val="Текст в таблице"/>
    <w:basedOn w:val="afffc"/>
    <w:next w:val="a"/>
    <w:uiPriority w:val="99"/>
    <w:qFormat/>
    <w:rsid w:val="00F0303D"/>
    <w:pPr>
      <w:ind w:firstLine="500"/>
    </w:pPr>
  </w:style>
  <w:style w:type="paragraph" w:customStyle="1" w:styleId="afffff0">
    <w:name w:val="Текст ЭР (см. также)"/>
    <w:basedOn w:val="a"/>
    <w:next w:val="a"/>
    <w:uiPriority w:val="99"/>
    <w:qFormat/>
    <w:rsid w:val="00F0303D"/>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F0303D"/>
    <w:pPr>
      <w:widowControl w:val="0"/>
      <w:autoSpaceDE w:val="0"/>
      <w:autoSpaceDN w:val="0"/>
      <w:adjustRightInd w:val="0"/>
      <w:spacing w:after="0" w:line="360" w:lineRule="auto"/>
    </w:pPr>
    <w:rPr>
      <w:color w:val="463F31"/>
      <w:szCs w:val="24"/>
      <w:shd w:val="clear" w:color="auto" w:fill="FFFFA6"/>
    </w:rPr>
  </w:style>
  <w:style w:type="character" w:customStyle="1" w:styleId="afffff2">
    <w:name w:val="Утратил силу"/>
    <w:uiPriority w:val="99"/>
    <w:rsid w:val="00F0303D"/>
    <w:rPr>
      <w:b/>
      <w:strike/>
      <w:color w:val="666600"/>
    </w:rPr>
  </w:style>
  <w:style w:type="paragraph" w:customStyle="1" w:styleId="afffff3">
    <w:name w:val="Формула"/>
    <w:basedOn w:val="a"/>
    <w:next w:val="a"/>
    <w:uiPriority w:val="99"/>
    <w:qFormat/>
    <w:rsid w:val="00F0303D"/>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qFormat/>
    <w:rsid w:val="00F0303D"/>
    <w:pPr>
      <w:jc w:val="center"/>
    </w:pPr>
  </w:style>
  <w:style w:type="paragraph" w:customStyle="1" w:styleId="-">
    <w:name w:val="ЭР-содержание (правое окно)"/>
    <w:basedOn w:val="a"/>
    <w:next w:val="a"/>
    <w:uiPriority w:val="99"/>
    <w:qFormat/>
    <w:rsid w:val="00F0303D"/>
    <w:pPr>
      <w:widowControl w:val="0"/>
      <w:autoSpaceDE w:val="0"/>
      <w:autoSpaceDN w:val="0"/>
      <w:adjustRightInd w:val="0"/>
      <w:spacing w:before="300" w:after="0" w:line="360" w:lineRule="auto"/>
    </w:pPr>
    <w:rPr>
      <w:szCs w:val="24"/>
    </w:rPr>
  </w:style>
  <w:style w:type="paragraph" w:customStyle="1" w:styleId="Default">
    <w:name w:val="Default"/>
    <w:uiPriority w:val="99"/>
    <w:qFormat/>
    <w:rsid w:val="00F03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0303D"/>
    <w:rPr>
      <w:rFonts w:cs="Times New Roman"/>
      <w:sz w:val="16"/>
    </w:rPr>
  </w:style>
  <w:style w:type="paragraph" w:styleId="41">
    <w:name w:val="toc 4"/>
    <w:basedOn w:val="a"/>
    <w:next w:val="a"/>
    <w:autoRedefine/>
    <w:uiPriority w:val="39"/>
    <w:rsid w:val="00F0303D"/>
    <w:pPr>
      <w:spacing w:after="0" w:line="240" w:lineRule="auto"/>
      <w:ind w:left="720"/>
    </w:pPr>
    <w:rPr>
      <w:rFonts w:ascii="Calibri" w:hAnsi="Calibri" w:cs="Calibri"/>
      <w:sz w:val="20"/>
      <w:szCs w:val="20"/>
    </w:rPr>
  </w:style>
  <w:style w:type="paragraph" w:styleId="5">
    <w:name w:val="toc 5"/>
    <w:basedOn w:val="a"/>
    <w:next w:val="a"/>
    <w:autoRedefine/>
    <w:uiPriority w:val="39"/>
    <w:rsid w:val="00F0303D"/>
    <w:pPr>
      <w:spacing w:after="0" w:line="240" w:lineRule="auto"/>
      <w:ind w:left="960"/>
    </w:pPr>
    <w:rPr>
      <w:rFonts w:ascii="Calibri" w:hAnsi="Calibri" w:cs="Calibri"/>
      <w:sz w:val="20"/>
      <w:szCs w:val="20"/>
    </w:rPr>
  </w:style>
  <w:style w:type="paragraph" w:styleId="6">
    <w:name w:val="toc 6"/>
    <w:basedOn w:val="a"/>
    <w:next w:val="a"/>
    <w:autoRedefine/>
    <w:uiPriority w:val="39"/>
    <w:rsid w:val="00F0303D"/>
    <w:pPr>
      <w:spacing w:after="0" w:line="240" w:lineRule="auto"/>
      <w:ind w:left="1200"/>
    </w:pPr>
    <w:rPr>
      <w:rFonts w:ascii="Calibri" w:hAnsi="Calibri" w:cs="Calibri"/>
      <w:sz w:val="20"/>
      <w:szCs w:val="20"/>
    </w:rPr>
  </w:style>
  <w:style w:type="paragraph" w:styleId="7">
    <w:name w:val="toc 7"/>
    <w:basedOn w:val="a"/>
    <w:next w:val="a"/>
    <w:autoRedefine/>
    <w:uiPriority w:val="39"/>
    <w:rsid w:val="00F0303D"/>
    <w:pPr>
      <w:spacing w:after="0" w:line="240" w:lineRule="auto"/>
      <w:ind w:left="1440"/>
    </w:pPr>
    <w:rPr>
      <w:rFonts w:ascii="Calibri" w:hAnsi="Calibri" w:cs="Calibri"/>
      <w:sz w:val="20"/>
      <w:szCs w:val="20"/>
    </w:rPr>
  </w:style>
  <w:style w:type="paragraph" w:styleId="8">
    <w:name w:val="toc 8"/>
    <w:basedOn w:val="a"/>
    <w:next w:val="a"/>
    <w:autoRedefine/>
    <w:uiPriority w:val="39"/>
    <w:rsid w:val="00F0303D"/>
    <w:pPr>
      <w:spacing w:after="0" w:line="240" w:lineRule="auto"/>
      <w:ind w:left="1680"/>
    </w:pPr>
    <w:rPr>
      <w:rFonts w:ascii="Calibri" w:hAnsi="Calibri" w:cs="Calibri"/>
      <w:sz w:val="20"/>
      <w:szCs w:val="20"/>
    </w:rPr>
  </w:style>
  <w:style w:type="paragraph" w:styleId="9">
    <w:name w:val="toc 9"/>
    <w:basedOn w:val="a"/>
    <w:next w:val="a"/>
    <w:autoRedefine/>
    <w:uiPriority w:val="39"/>
    <w:rsid w:val="00F0303D"/>
    <w:pPr>
      <w:spacing w:after="0" w:line="240" w:lineRule="auto"/>
      <w:ind w:left="1920"/>
    </w:pPr>
    <w:rPr>
      <w:rFonts w:ascii="Calibri" w:hAnsi="Calibri" w:cs="Calibri"/>
      <w:sz w:val="20"/>
      <w:szCs w:val="20"/>
    </w:rPr>
  </w:style>
  <w:style w:type="paragraph" w:customStyle="1" w:styleId="s1">
    <w:name w:val="s_1"/>
    <w:basedOn w:val="a"/>
    <w:uiPriority w:val="99"/>
    <w:qFormat/>
    <w:rsid w:val="00F0303D"/>
    <w:pPr>
      <w:spacing w:before="100" w:beforeAutospacing="1" w:after="100" w:afterAutospacing="1" w:line="240" w:lineRule="auto"/>
    </w:pPr>
    <w:rPr>
      <w:szCs w:val="24"/>
    </w:rPr>
  </w:style>
  <w:style w:type="table" w:styleId="afffff6">
    <w:name w:val="Table Grid"/>
    <w:basedOn w:val="a1"/>
    <w:uiPriority w:val="39"/>
    <w:rsid w:val="00F0303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F0303D"/>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F0303D"/>
    <w:rPr>
      <w:rFonts w:ascii="Times New Roman" w:eastAsia="Times New Roman" w:hAnsi="Times New Roman" w:cs="Times New Roman"/>
      <w:sz w:val="20"/>
      <w:szCs w:val="20"/>
      <w:lang w:val="x-none" w:eastAsia="x-none"/>
    </w:rPr>
  </w:style>
  <w:style w:type="character" w:styleId="afffff9">
    <w:name w:val="endnote reference"/>
    <w:uiPriority w:val="99"/>
    <w:semiHidden/>
    <w:unhideWhenUsed/>
    <w:rsid w:val="00F0303D"/>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F0303D"/>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F0303D"/>
    <w:rPr>
      <w:rFonts w:ascii="Times New Roman" w:eastAsia="Times New Roman" w:hAnsi="Times New Roman" w:cs="Times New Roman"/>
      <w:sz w:val="24"/>
      <w:szCs w:val="24"/>
      <w:lang w:val="en-US" w:eastAsia="nl-NL"/>
    </w:rPr>
  </w:style>
  <w:style w:type="character" w:styleId="afffffa">
    <w:name w:val="Strong"/>
    <w:uiPriority w:val="22"/>
    <w:qFormat/>
    <w:rsid w:val="00F0303D"/>
    <w:rPr>
      <w:b/>
      <w:bCs/>
    </w:rPr>
  </w:style>
  <w:style w:type="table" w:customStyle="1" w:styleId="TableNormal">
    <w:name w:val="Table Normal"/>
    <w:uiPriority w:val="2"/>
    <w:semiHidden/>
    <w:unhideWhenUsed/>
    <w:qFormat/>
    <w:rsid w:val="00F0303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03D"/>
    <w:pPr>
      <w:widowControl w:val="0"/>
      <w:autoSpaceDE w:val="0"/>
      <w:autoSpaceDN w:val="0"/>
      <w:spacing w:after="0" w:line="240" w:lineRule="auto"/>
      <w:ind w:left="9"/>
    </w:pPr>
    <w:rPr>
      <w:lang w:eastAsia="en-US"/>
    </w:rPr>
  </w:style>
  <w:style w:type="character" w:styleId="afffffb">
    <w:name w:val="FollowedHyperlink"/>
    <w:uiPriority w:val="99"/>
    <w:unhideWhenUsed/>
    <w:rsid w:val="00F0303D"/>
    <w:rPr>
      <w:color w:val="0000FF"/>
      <w:u w:val="single"/>
    </w:rPr>
  </w:style>
  <w:style w:type="character" w:styleId="afffffc">
    <w:name w:val="Subtle Emphasis"/>
    <w:uiPriority w:val="19"/>
    <w:qFormat/>
    <w:rsid w:val="00F0303D"/>
    <w:rPr>
      <w:i/>
      <w:iCs/>
      <w:color w:val="404040"/>
    </w:rPr>
  </w:style>
  <w:style w:type="paragraph" w:styleId="afffffd">
    <w:name w:val="Subtitle"/>
    <w:basedOn w:val="a"/>
    <w:next w:val="a"/>
    <w:link w:val="afffffe"/>
    <w:uiPriority w:val="11"/>
    <w:qFormat/>
    <w:rsid w:val="00F0303D"/>
    <w:pPr>
      <w:spacing w:after="60"/>
      <w:jc w:val="center"/>
      <w:outlineLvl w:val="1"/>
    </w:pPr>
    <w:rPr>
      <w:rFonts w:ascii="Calibri Light" w:hAnsi="Calibri Light"/>
      <w:szCs w:val="24"/>
      <w:lang w:val="x-none" w:eastAsia="x-none"/>
    </w:rPr>
  </w:style>
  <w:style w:type="character" w:customStyle="1" w:styleId="afffffe">
    <w:name w:val="Подзаголовок Знак"/>
    <w:basedOn w:val="a0"/>
    <w:link w:val="afffffd"/>
    <w:uiPriority w:val="11"/>
    <w:rsid w:val="00F0303D"/>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F0303D"/>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F0303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F0303D"/>
    <w:rPr>
      <w:color w:val="605E5C"/>
      <w:shd w:val="clear" w:color="auto" w:fill="E1DFDD"/>
    </w:rPr>
  </w:style>
  <w:style w:type="paragraph" w:customStyle="1" w:styleId="120">
    <w:name w:val="таблСлева12"/>
    <w:basedOn w:val="a"/>
    <w:uiPriority w:val="3"/>
    <w:qFormat/>
    <w:rsid w:val="00F0303D"/>
    <w:pPr>
      <w:snapToGrid w:val="0"/>
      <w:spacing w:after="0" w:line="240" w:lineRule="auto"/>
    </w:pPr>
    <w:rPr>
      <w:iCs/>
      <w:szCs w:val="28"/>
    </w:rPr>
  </w:style>
  <w:style w:type="character" w:customStyle="1" w:styleId="FootnoteCharacters">
    <w:name w:val="Footnote Characters"/>
    <w:qFormat/>
    <w:rsid w:val="00F0303D"/>
    <w:rPr>
      <w:rFonts w:cs="Times New Roman"/>
      <w:vertAlign w:val="superscript"/>
    </w:rPr>
  </w:style>
  <w:style w:type="character" w:customStyle="1" w:styleId="FootnoteAnchor">
    <w:name w:val="Footnote Anchor"/>
    <w:rsid w:val="00F0303D"/>
    <w:rPr>
      <w:vertAlign w:val="superscript"/>
    </w:rPr>
  </w:style>
  <w:style w:type="paragraph" w:styleId="affffff1">
    <w:name w:val="Revision"/>
    <w:hidden/>
    <w:uiPriority w:val="99"/>
    <w:semiHidden/>
    <w:rsid w:val="00F0303D"/>
    <w:pPr>
      <w:spacing w:after="0" w:line="240" w:lineRule="auto"/>
    </w:pPr>
    <w:rPr>
      <w:rFonts w:ascii="Calibri" w:eastAsia="Times New Roman" w:hAnsi="Calibri" w:cs="Times New Roman"/>
      <w:lang w:eastAsia="ru-RU"/>
    </w:rPr>
  </w:style>
  <w:style w:type="character" w:customStyle="1" w:styleId="affffff2">
    <w:name w:val="Символ сноски"/>
    <w:qFormat/>
    <w:rsid w:val="00F0303D"/>
  </w:style>
  <w:style w:type="paragraph" w:customStyle="1" w:styleId="s16">
    <w:name w:val="s_16"/>
    <w:basedOn w:val="a"/>
    <w:uiPriority w:val="99"/>
    <w:qFormat/>
    <w:rsid w:val="00F0303D"/>
    <w:pPr>
      <w:spacing w:before="100" w:beforeAutospacing="1" w:after="100" w:afterAutospacing="1" w:line="240" w:lineRule="auto"/>
    </w:pPr>
    <w:rPr>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0303D"/>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0303D"/>
    <w:rPr>
      <w:sz w:val="22"/>
      <w:szCs w:val="22"/>
    </w:rPr>
  </w:style>
  <w:style w:type="character" w:customStyle="1" w:styleId="17">
    <w:name w:val="Заголовок Знак1"/>
    <w:link w:val="affffff3"/>
    <w:uiPriority w:val="10"/>
    <w:locked/>
    <w:rsid w:val="00F0303D"/>
    <w:rPr>
      <w:rFonts w:ascii="Times New Roman" w:hAnsi="Times New Roman"/>
      <w:sz w:val="24"/>
      <w:szCs w:val="24"/>
      <w:lang w:val="x-none" w:eastAsia="x-none"/>
    </w:rPr>
  </w:style>
  <w:style w:type="paragraph" w:customStyle="1" w:styleId="pTextStyle">
    <w:name w:val="pTextStyle"/>
    <w:basedOn w:val="a"/>
    <w:uiPriority w:val="99"/>
    <w:qFormat/>
    <w:rsid w:val="00F0303D"/>
    <w:pPr>
      <w:spacing w:after="0" w:line="249" w:lineRule="auto"/>
    </w:pPr>
    <w:rPr>
      <w:szCs w:val="24"/>
      <w:lang w:val="en-US"/>
    </w:rPr>
  </w:style>
  <w:style w:type="character" w:customStyle="1" w:styleId="18">
    <w:name w:val="Основной текст Знак1"/>
    <w:semiHidden/>
    <w:rsid w:val="00F0303D"/>
    <w:rPr>
      <w:sz w:val="22"/>
      <w:szCs w:val="22"/>
    </w:rPr>
  </w:style>
  <w:style w:type="character" w:customStyle="1" w:styleId="210">
    <w:name w:val="Основной текст 2 Знак1"/>
    <w:semiHidden/>
    <w:rsid w:val="00F0303D"/>
    <w:rPr>
      <w:sz w:val="22"/>
      <w:szCs w:val="22"/>
    </w:rPr>
  </w:style>
  <w:style w:type="character" w:customStyle="1" w:styleId="19">
    <w:name w:val="Текст выноски Знак1"/>
    <w:uiPriority w:val="99"/>
    <w:semiHidden/>
    <w:rsid w:val="00F0303D"/>
    <w:rPr>
      <w:rFonts w:ascii="Tahoma" w:hAnsi="Tahoma" w:cs="Tahoma"/>
      <w:sz w:val="16"/>
      <w:szCs w:val="16"/>
    </w:rPr>
  </w:style>
  <w:style w:type="character" w:customStyle="1" w:styleId="1a">
    <w:name w:val="Верхний колонтитул Знак1"/>
    <w:uiPriority w:val="99"/>
    <w:semiHidden/>
    <w:rsid w:val="00F0303D"/>
    <w:rPr>
      <w:sz w:val="22"/>
      <w:szCs w:val="22"/>
    </w:rPr>
  </w:style>
  <w:style w:type="character" w:customStyle="1" w:styleId="211">
    <w:name w:val="Основной текст с отступом 2 Знак1"/>
    <w:semiHidden/>
    <w:rsid w:val="00F0303D"/>
    <w:rPr>
      <w:sz w:val="22"/>
      <w:szCs w:val="22"/>
    </w:rPr>
  </w:style>
  <w:style w:type="character" w:customStyle="1" w:styleId="1b">
    <w:name w:val="Текст концевой сноски Знак1"/>
    <w:basedOn w:val="a0"/>
    <w:uiPriority w:val="99"/>
    <w:semiHidden/>
    <w:rsid w:val="00F0303D"/>
  </w:style>
  <w:style w:type="character" w:customStyle="1" w:styleId="1c">
    <w:name w:val="Подзаголовок Знак1"/>
    <w:uiPriority w:val="11"/>
    <w:rsid w:val="00F0303D"/>
    <w:rPr>
      <w:rFonts w:ascii="Cambria" w:eastAsia="Times New Roman" w:hAnsi="Cambria" w:cs="Times New Roman"/>
      <w:i/>
      <w:iCs/>
      <w:color w:val="4F81BD"/>
      <w:spacing w:val="15"/>
      <w:sz w:val="24"/>
      <w:szCs w:val="24"/>
    </w:rPr>
  </w:style>
  <w:style w:type="character" w:customStyle="1" w:styleId="font81">
    <w:name w:val="font81"/>
    <w:rsid w:val="00F0303D"/>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F0303D"/>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F0303D"/>
    <w:rPr>
      <w:rFonts w:ascii="Arial" w:hAnsi="Arial" w:cs="Arial" w:hint="default"/>
      <w:b w:val="0"/>
      <w:bCs w:val="0"/>
      <w:i w:val="0"/>
      <w:iCs w:val="0"/>
      <w:color w:val="1155CC"/>
      <w:sz w:val="20"/>
      <w:szCs w:val="20"/>
      <w:u w:val="single"/>
    </w:rPr>
  </w:style>
  <w:style w:type="paragraph" w:customStyle="1" w:styleId="affffff4">
    <w:basedOn w:val="a"/>
    <w:next w:val="a"/>
    <w:uiPriority w:val="10"/>
    <w:qFormat/>
    <w:rsid w:val="00F0303D"/>
    <w:pPr>
      <w:pBdr>
        <w:bottom w:val="single" w:sz="8" w:space="4" w:color="4F81BD"/>
      </w:pBdr>
      <w:spacing w:after="300" w:line="240" w:lineRule="auto"/>
      <w:contextualSpacing/>
    </w:pPr>
    <w:rPr>
      <w:szCs w:val="24"/>
      <w:lang w:val="x-none" w:eastAsia="x-none"/>
    </w:rPr>
  </w:style>
  <w:style w:type="character" w:customStyle="1" w:styleId="1d">
    <w:name w:val="Название Знак1"/>
    <w:uiPriority w:val="10"/>
    <w:rsid w:val="00F0303D"/>
    <w:rPr>
      <w:rFonts w:ascii="Cambria" w:eastAsia="Times New Roman" w:hAnsi="Cambria" w:cs="Times New Roman"/>
      <w:b/>
      <w:bCs/>
      <w:kern w:val="28"/>
      <w:sz w:val="32"/>
      <w:szCs w:val="32"/>
    </w:rPr>
  </w:style>
  <w:style w:type="paragraph" w:customStyle="1" w:styleId="msonormal0">
    <w:name w:val="msonormal"/>
    <w:basedOn w:val="a"/>
    <w:rsid w:val="00F0303D"/>
    <w:pPr>
      <w:spacing w:before="100" w:beforeAutospacing="1" w:after="100" w:afterAutospacing="1" w:line="240" w:lineRule="auto"/>
    </w:pPr>
    <w:rPr>
      <w:szCs w:val="24"/>
    </w:rPr>
  </w:style>
  <w:style w:type="paragraph" w:customStyle="1" w:styleId="xl65">
    <w:name w:val="xl65"/>
    <w:basedOn w:val="a"/>
    <w:rsid w:val="00F0303D"/>
    <w:pPr>
      <w:pBdr>
        <w:top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6">
    <w:name w:val="xl66"/>
    <w:basedOn w:val="a"/>
    <w:rsid w:val="00F0303D"/>
    <w:pPr>
      <w:pBdr>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7">
    <w:name w:val="xl67"/>
    <w:basedOn w:val="a"/>
    <w:rsid w:val="00F0303D"/>
    <w:pPr>
      <w:pBdr>
        <w:right w:val="single" w:sz="8" w:space="0" w:color="auto"/>
      </w:pBdr>
      <w:spacing w:before="100" w:beforeAutospacing="1" w:after="100" w:afterAutospacing="1" w:line="240" w:lineRule="auto"/>
      <w:textAlignment w:val="center"/>
    </w:pPr>
    <w:rPr>
      <w:szCs w:val="24"/>
    </w:rPr>
  </w:style>
  <w:style w:type="paragraph" w:customStyle="1" w:styleId="xl68">
    <w:name w:val="xl68"/>
    <w:basedOn w:val="a"/>
    <w:rsid w:val="00F0303D"/>
    <w:pPr>
      <w:pBdr>
        <w:bottom w:val="single" w:sz="8" w:space="0" w:color="auto"/>
        <w:right w:val="single" w:sz="8" w:space="0" w:color="auto"/>
      </w:pBdr>
      <w:spacing w:before="100" w:beforeAutospacing="1" w:after="100" w:afterAutospacing="1" w:line="240" w:lineRule="auto"/>
      <w:textAlignment w:val="center"/>
    </w:pPr>
    <w:rPr>
      <w:szCs w:val="24"/>
    </w:rPr>
  </w:style>
  <w:style w:type="paragraph" w:customStyle="1" w:styleId="xl69">
    <w:name w:val="xl69"/>
    <w:basedOn w:val="a"/>
    <w:rsid w:val="00F030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0">
    <w:name w:val="xl70"/>
    <w:basedOn w:val="a"/>
    <w:rsid w:val="00F030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1">
    <w:name w:val="xl71"/>
    <w:basedOn w:val="a"/>
    <w:rsid w:val="00F030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72">
    <w:name w:val="xl72"/>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3">
    <w:name w:val="xl73"/>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4">
    <w:name w:val="xl74"/>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5">
    <w:name w:val="xl75"/>
    <w:basedOn w:val="a"/>
    <w:rsid w:val="00F0303D"/>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a"/>
    <w:rsid w:val="00F0303D"/>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77">
    <w:name w:val="xl77"/>
    <w:basedOn w:val="a"/>
    <w:rsid w:val="00F0303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8">
    <w:name w:val="xl78"/>
    <w:basedOn w:val="a"/>
    <w:rsid w:val="00F0303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9">
    <w:name w:val="xl79"/>
    <w:basedOn w:val="a"/>
    <w:rsid w:val="00F0303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0">
    <w:name w:val="xl80"/>
    <w:basedOn w:val="a"/>
    <w:rsid w:val="00F0303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1">
    <w:name w:val="xl81"/>
    <w:basedOn w:val="a"/>
    <w:rsid w:val="00F0303D"/>
    <w:pPr>
      <w:pBdr>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2">
    <w:name w:val="xl82"/>
    <w:basedOn w:val="a"/>
    <w:rsid w:val="00F0303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83">
    <w:name w:val="xl83"/>
    <w:basedOn w:val="a"/>
    <w:rsid w:val="00F0303D"/>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4">
    <w:name w:val="xl84"/>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85">
    <w:name w:val="xl85"/>
    <w:basedOn w:val="a"/>
    <w:rsid w:val="00F0303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sz w:val="12"/>
      <w:szCs w:val="12"/>
    </w:rPr>
  </w:style>
  <w:style w:type="paragraph" w:customStyle="1" w:styleId="xl86">
    <w:name w:val="xl86"/>
    <w:basedOn w:val="a"/>
    <w:rsid w:val="00F0303D"/>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sz w:val="12"/>
      <w:szCs w:val="12"/>
    </w:rPr>
  </w:style>
  <w:style w:type="paragraph" w:customStyle="1" w:styleId="xl87">
    <w:name w:val="xl87"/>
    <w:basedOn w:val="a"/>
    <w:rsid w:val="00F0303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sz w:val="12"/>
      <w:szCs w:val="12"/>
    </w:rPr>
  </w:style>
  <w:style w:type="paragraph" w:customStyle="1" w:styleId="xl88">
    <w:name w:val="xl88"/>
    <w:basedOn w:val="a"/>
    <w:rsid w:val="00F0303D"/>
    <w:pPr>
      <w:pBdr>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9">
    <w:name w:val="xl89"/>
    <w:basedOn w:val="a"/>
    <w:rsid w:val="00F0303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90">
    <w:name w:val="xl90"/>
    <w:basedOn w:val="a"/>
    <w:rsid w:val="00F0303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b/>
      <w:bCs/>
      <w:sz w:val="12"/>
      <w:szCs w:val="12"/>
    </w:rPr>
  </w:style>
  <w:style w:type="paragraph" w:customStyle="1" w:styleId="xl91">
    <w:name w:val="xl91"/>
    <w:basedOn w:val="a"/>
    <w:rsid w:val="00F0303D"/>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92">
    <w:name w:val="xl92"/>
    <w:basedOn w:val="a"/>
    <w:rsid w:val="00F0303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3">
    <w:name w:val="xl93"/>
    <w:basedOn w:val="a"/>
    <w:rsid w:val="00F0303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4">
    <w:name w:val="xl94"/>
    <w:basedOn w:val="a"/>
    <w:rsid w:val="00F0303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sz w:val="12"/>
      <w:szCs w:val="12"/>
    </w:rPr>
  </w:style>
  <w:style w:type="paragraph" w:customStyle="1" w:styleId="xl95">
    <w:name w:val="xl95"/>
    <w:basedOn w:val="a"/>
    <w:rsid w:val="00F0303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color w:val="000000"/>
      <w:sz w:val="12"/>
      <w:szCs w:val="12"/>
    </w:rPr>
  </w:style>
  <w:style w:type="paragraph" w:customStyle="1" w:styleId="xl96">
    <w:name w:val="xl96"/>
    <w:basedOn w:val="a"/>
    <w:rsid w:val="00F030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7">
    <w:name w:val="xl97"/>
    <w:basedOn w:val="a"/>
    <w:rsid w:val="00F030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8">
    <w:name w:val="xl98"/>
    <w:basedOn w:val="a"/>
    <w:rsid w:val="00F0303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99">
    <w:name w:val="xl99"/>
    <w:basedOn w:val="a"/>
    <w:rsid w:val="00F03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0">
    <w:name w:val="xl100"/>
    <w:basedOn w:val="a"/>
    <w:rsid w:val="00F03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1">
    <w:name w:val="xl101"/>
    <w:basedOn w:val="a"/>
    <w:rsid w:val="00F030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102">
    <w:name w:val="xl102"/>
    <w:basedOn w:val="a"/>
    <w:rsid w:val="00F03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03">
    <w:name w:val="xl103"/>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4">
    <w:name w:val="xl104"/>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05">
    <w:name w:val="xl105"/>
    <w:basedOn w:val="a"/>
    <w:rsid w:val="00F0303D"/>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106">
    <w:name w:val="xl106"/>
    <w:basedOn w:val="a"/>
    <w:rsid w:val="00F0303D"/>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7">
    <w:name w:val="xl107"/>
    <w:basedOn w:val="a"/>
    <w:rsid w:val="00F0303D"/>
    <w:pPr>
      <w:pBdr>
        <w:bottom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8">
    <w:name w:val="xl108"/>
    <w:basedOn w:val="a"/>
    <w:rsid w:val="00F030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2"/>
      <w:szCs w:val="12"/>
    </w:rPr>
  </w:style>
  <w:style w:type="paragraph" w:customStyle="1" w:styleId="xl109">
    <w:name w:val="xl109"/>
    <w:basedOn w:val="a"/>
    <w:rsid w:val="00F0303D"/>
    <w:pPr>
      <w:pBdr>
        <w:right w:val="single" w:sz="8" w:space="0" w:color="auto"/>
      </w:pBdr>
      <w:spacing w:before="100" w:beforeAutospacing="1" w:after="100" w:afterAutospacing="1" w:line="240" w:lineRule="auto"/>
      <w:jc w:val="center"/>
      <w:textAlignment w:val="center"/>
    </w:pPr>
    <w:rPr>
      <w:sz w:val="12"/>
      <w:szCs w:val="12"/>
    </w:rPr>
  </w:style>
  <w:style w:type="paragraph" w:customStyle="1" w:styleId="xl110">
    <w:name w:val="xl110"/>
    <w:basedOn w:val="a"/>
    <w:rsid w:val="00F0303D"/>
    <w:pPr>
      <w:pBdr>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111">
    <w:name w:val="xl111"/>
    <w:basedOn w:val="a"/>
    <w:rsid w:val="00F0303D"/>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112">
    <w:name w:val="xl112"/>
    <w:basedOn w:val="a"/>
    <w:rsid w:val="00F0303D"/>
    <w:pPr>
      <w:spacing w:before="100" w:beforeAutospacing="1" w:after="100" w:afterAutospacing="1" w:line="240" w:lineRule="auto"/>
    </w:pPr>
    <w:rPr>
      <w:szCs w:val="24"/>
    </w:rPr>
  </w:style>
  <w:style w:type="paragraph" w:customStyle="1" w:styleId="xl113">
    <w:name w:val="xl113"/>
    <w:basedOn w:val="a"/>
    <w:rsid w:val="00F0303D"/>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12"/>
      <w:szCs w:val="12"/>
    </w:rPr>
  </w:style>
  <w:style w:type="paragraph" w:customStyle="1" w:styleId="xl114">
    <w:name w:val="xl114"/>
    <w:basedOn w:val="a"/>
    <w:rsid w:val="00F0303D"/>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2"/>
      <w:szCs w:val="12"/>
    </w:rPr>
  </w:style>
  <w:style w:type="paragraph" w:customStyle="1" w:styleId="xl115">
    <w:name w:val="xl115"/>
    <w:basedOn w:val="a"/>
    <w:rsid w:val="00F0303D"/>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6">
    <w:name w:val="xl116"/>
    <w:basedOn w:val="a"/>
    <w:rsid w:val="00F030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7">
    <w:name w:val="xl117"/>
    <w:basedOn w:val="a"/>
    <w:rsid w:val="00F0303D"/>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8">
    <w:name w:val="xl118"/>
    <w:basedOn w:val="a"/>
    <w:rsid w:val="00F030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19">
    <w:name w:val="xl119"/>
    <w:basedOn w:val="a"/>
    <w:rsid w:val="00F0303D"/>
    <w:pPr>
      <w:pBdr>
        <w:top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20">
    <w:name w:val="xl120"/>
    <w:basedOn w:val="a"/>
    <w:rsid w:val="00F030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1">
    <w:name w:val="xl121"/>
    <w:basedOn w:val="a"/>
    <w:rsid w:val="00F030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2">
    <w:name w:val="xl122"/>
    <w:basedOn w:val="a"/>
    <w:rsid w:val="00F0303D"/>
    <w:pPr>
      <w:pBdr>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3">
    <w:name w:val="xl123"/>
    <w:basedOn w:val="a"/>
    <w:rsid w:val="00F030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4">
    <w:name w:val="xl124"/>
    <w:basedOn w:val="a"/>
    <w:rsid w:val="00F030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styleId="affffff3">
    <w:name w:val="Title"/>
    <w:basedOn w:val="a"/>
    <w:next w:val="a"/>
    <w:link w:val="17"/>
    <w:uiPriority w:val="10"/>
    <w:qFormat/>
    <w:rsid w:val="00F0303D"/>
    <w:pPr>
      <w:spacing w:after="0" w:line="240" w:lineRule="auto"/>
      <w:contextualSpacing/>
    </w:pPr>
    <w:rPr>
      <w:rFonts w:eastAsiaTheme="minorHAnsi" w:cstheme="minorBidi"/>
      <w:szCs w:val="24"/>
      <w:lang w:val="x-none" w:eastAsia="x-none"/>
    </w:rPr>
  </w:style>
  <w:style w:type="character" w:customStyle="1" w:styleId="affffff5">
    <w:name w:val="Заголовок Знак"/>
    <w:basedOn w:val="a0"/>
    <w:uiPriority w:val="10"/>
    <w:rsid w:val="00F0303D"/>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183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anbook.com/book/269894" TargetMode="External"/><Relationship Id="rId4" Type="http://schemas.openxmlformats.org/officeDocument/2006/relationships/webSettings" Target="webSettings.xml"/><Relationship Id="rId9" Type="http://schemas.openxmlformats.org/officeDocument/2006/relationships/hyperlink" Target="https://e.lanbook.com/book/178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4712</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2024-07-11T08:46:00Z</dcterms:created>
  <dcterms:modified xsi:type="dcterms:W3CDTF">2024-07-11T08:46:00Z</dcterms:modified>
</cp:coreProperties>
</file>