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3A72F" w14:textId="6476F462" w:rsidR="00CB00F9" w:rsidRPr="00CB00F9" w:rsidRDefault="00CB00F9" w:rsidP="00CB00F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00F9">
        <w:rPr>
          <w:rFonts w:ascii="Times New Roman" w:hAnsi="Times New Roman" w:cs="Times New Roman"/>
          <w:color w:val="FF0000"/>
          <w:sz w:val="24"/>
          <w:szCs w:val="24"/>
        </w:rPr>
        <w:t xml:space="preserve">Изучить тему законспектировать краткую информацию по данному материалу. Результат отправить на электронную почту в виде фото конспекта. Электронная почта  </w:t>
      </w:r>
      <w:hyperlink r:id="rId5" w:history="1">
        <w:r w:rsidRPr="00CB00F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adilbek_abakarov@mail.ru</w:t>
        </w:r>
      </w:hyperlink>
    </w:p>
    <w:p w14:paraId="29ECCF02" w14:textId="77777777" w:rsidR="00CB00F9" w:rsidRPr="00CB00F9" w:rsidRDefault="00CB00F9" w:rsidP="00CB00F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14:paraId="1616B951" w14:textId="31C1A6FE" w:rsidR="00CB00F9" w:rsidRDefault="00A74764" w:rsidP="00CB00F9">
      <w:pPr>
        <w:jc w:val="center"/>
        <w:rPr>
          <w:b/>
          <w:sz w:val="28"/>
          <w:szCs w:val="28"/>
        </w:rPr>
      </w:pPr>
      <w:hyperlink r:id="rId6" w:history="1">
        <w:r w:rsidR="00CB00F9" w:rsidRPr="00CB00F9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br/>
        </w:r>
      </w:hyperlink>
    </w:p>
    <w:p w14:paraId="147F8698" w14:textId="7E3D70A1" w:rsidR="002A7D23" w:rsidRDefault="002A7D23" w:rsidP="002A7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УРОКА:</w:t>
      </w:r>
    </w:p>
    <w:p w14:paraId="7B5B294A" w14:textId="6B1B4E8E" w:rsidR="002A7D23" w:rsidRDefault="002A7D23" w:rsidP="002A7D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A74764">
        <w:rPr>
          <w:rFonts w:ascii="Times New Roman" w:hAnsi="Times New Roman" w:cs="Times New Roman"/>
          <w:b/>
          <w:sz w:val="28"/>
          <w:szCs w:val="28"/>
        </w:rPr>
        <w:t>07</w:t>
      </w:r>
      <w:bookmarkStart w:id="0" w:name="_GoBack"/>
      <w:bookmarkEnd w:id="0"/>
      <w:r w:rsidR="00CB00F9">
        <w:rPr>
          <w:rFonts w:ascii="Times New Roman" w:hAnsi="Times New Roman" w:cs="Times New Roman"/>
          <w:b/>
          <w:sz w:val="28"/>
          <w:szCs w:val="28"/>
        </w:rPr>
        <w:t>.03</w:t>
      </w:r>
      <w:r w:rsidR="00E533E2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734C054C" w14:textId="77777777" w:rsidR="002A7D23" w:rsidRDefault="002A7D23" w:rsidP="002A7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E533E2">
        <w:rPr>
          <w:rFonts w:ascii="Times New Roman" w:hAnsi="Times New Roman" w:cs="Times New Roman"/>
          <w:b/>
          <w:sz w:val="28"/>
          <w:szCs w:val="28"/>
        </w:rPr>
        <w:t>2-4</w:t>
      </w:r>
    </w:p>
    <w:p w14:paraId="467439E8" w14:textId="77777777" w:rsidR="002A7D23" w:rsidRDefault="00E533E2" w:rsidP="002A7D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Дисциплина: МДК 02</w:t>
      </w:r>
      <w:r w:rsidR="002A7D23">
        <w:rPr>
          <w:rFonts w:ascii="Times New Roman" w:hAnsi="Times New Roman" w:cs="Times New Roman"/>
          <w:b/>
          <w:sz w:val="28"/>
          <w:szCs w:val="28"/>
          <w:u w:val="single"/>
        </w:rPr>
        <w:t xml:space="preserve"> 01</w:t>
      </w:r>
    </w:p>
    <w:p w14:paraId="73DE5883" w14:textId="77777777" w:rsidR="002A7D23" w:rsidRDefault="002A7D23" w:rsidP="002A7D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Абакаров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А. Р.</w:t>
      </w:r>
    </w:p>
    <w:p w14:paraId="33F694A0" w14:textId="0D8E2709" w:rsidR="002A7D23" w:rsidRDefault="002A7D23" w:rsidP="002A7D23">
      <w:pPr>
        <w:pStyle w:val="3"/>
        <w:spacing w:before="0" w:line="258" w:lineRule="exact"/>
        <w:ind w:left="0"/>
        <w:jc w:val="both"/>
        <w:rPr>
          <w:b/>
          <w:sz w:val="28"/>
          <w:szCs w:val="28"/>
        </w:rPr>
      </w:pPr>
      <w:r>
        <w:rPr>
          <w:b/>
        </w:rPr>
        <w:t>Тема:</w:t>
      </w:r>
      <w:r w:rsidR="00C047F4">
        <w:rPr>
          <w:b/>
          <w:sz w:val="28"/>
          <w:szCs w:val="28"/>
        </w:rPr>
        <w:t xml:space="preserve"> Техническое</w:t>
      </w:r>
      <w:r w:rsidR="00705830">
        <w:rPr>
          <w:b/>
          <w:sz w:val="28"/>
          <w:szCs w:val="28"/>
        </w:rPr>
        <w:t xml:space="preserve"> обслуживание системы охлаждения </w:t>
      </w:r>
      <w:r w:rsidR="00C047F4">
        <w:rPr>
          <w:b/>
          <w:sz w:val="28"/>
          <w:szCs w:val="28"/>
        </w:rPr>
        <w:t xml:space="preserve">двигателя </w:t>
      </w:r>
    </w:p>
    <w:p w14:paraId="15B07B7F" w14:textId="77777777" w:rsidR="002A7D23" w:rsidRDefault="002A7D23" w:rsidP="002A7D23">
      <w:pPr>
        <w:pStyle w:val="3"/>
        <w:spacing w:before="0" w:line="258" w:lineRule="exact"/>
        <w:ind w:left="0"/>
        <w:jc w:val="both"/>
        <w:rPr>
          <w:b/>
          <w:sz w:val="28"/>
          <w:szCs w:val="28"/>
        </w:rPr>
      </w:pPr>
    </w:p>
    <w:p w14:paraId="2E7E618C" w14:textId="37382836" w:rsidR="002A7D23" w:rsidRDefault="002A7D23" w:rsidP="002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урока:</w:t>
      </w:r>
      <w:r>
        <w:rPr>
          <w:rFonts w:ascii="Times New Roman" w:hAnsi="Times New Roman" w:cs="Times New Roman"/>
          <w:sz w:val="24"/>
          <w:szCs w:val="24"/>
        </w:rPr>
        <w:t xml:space="preserve"> Познакомит</w:t>
      </w:r>
      <w:r w:rsidR="00E533E2">
        <w:rPr>
          <w:rFonts w:ascii="Times New Roman" w:hAnsi="Times New Roman" w:cs="Times New Roman"/>
          <w:sz w:val="24"/>
          <w:szCs w:val="24"/>
        </w:rPr>
        <w:t xml:space="preserve">ь учащихся с понятием проведения </w:t>
      </w:r>
      <w:r w:rsidR="00C047F4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E533E2">
        <w:rPr>
          <w:rFonts w:ascii="Times New Roman" w:hAnsi="Times New Roman" w:cs="Times New Roman"/>
          <w:sz w:val="24"/>
          <w:szCs w:val="24"/>
        </w:rPr>
        <w:t>обслуживания</w:t>
      </w:r>
      <w:r w:rsidR="00705830">
        <w:rPr>
          <w:rFonts w:ascii="Times New Roman" w:hAnsi="Times New Roman" w:cs="Times New Roman"/>
          <w:sz w:val="24"/>
          <w:szCs w:val="24"/>
        </w:rPr>
        <w:t xml:space="preserve"> системы охлаждения </w:t>
      </w:r>
      <w:r w:rsidR="00C047F4">
        <w:rPr>
          <w:rFonts w:ascii="Times New Roman" w:hAnsi="Times New Roman" w:cs="Times New Roman"/>
          <w:sz w:val="24"/>
          <w:szCs w:val="24"/>
        </w:rPr>
        <w:t>авто</w:t>
      </w:r>
      <w:r w:rsidR="00E533E2">
        <w:rPr>
          <w:rFonts w:ascii="Times New Roman" w:hAnsi="Times New Roman" w:cs="Times New Roman"/>
          <w:sz w:val="24"/>
          <w:szCs w:val="24"/>
        </w:rPr>
        <w:t>.</w:t>
      </w:r>
    </w:p>
    <w:p w14:paraId="41710A5B" w14:textId="77777777" w:rsidR="002A7D23" w:rsidRDefault="002A7D23" w:rsidP="002A7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8A71E60" w14:textId="77777777" w:rsidR="00E533E2" w:rsidRDefault="002A7D23" w:rsidP="002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Образовательная: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51022" w14:textId="77777777" w:rsidR="00E533E2" w:rsidRDefault="002A7D23" w:rsidP="002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88B83A" w14:textId="77777777" w:rsidR="00E533E2" w:rsidRDefault="002A7D23" w:rsidP="002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054AC" w14:textId="77777777" w:rsidR="002A7D23" w:rsidRDefault="002A7D23" w:rsidP="002A7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момент:</w:t>
      </w:r>
    </w:p>
    <w:p w14:paraId="3F8D2EE3" w14:textId="77777777" w:rsidR="002A7D23" w:rsidRDefault="002A7D23" w:rsidP="002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Приветствие.</w:t>
      </w:r>
    </w:p>
    <w:p w14:paraId="264CA397" w14:textId="77777777" w:rsidR="002A7D23" w:rsidRDefault="002A7D23" w:rsidP="002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Отметка отсутствующих в классном журнале.</w:t>
      </w:r>
    </w:p>
    <w:p w14:paraId="652CABA0" w14:textId="7BE73FF3" w:rsidR="002A7D23" w:rsidRDefault="002A7D23" w:rsidP="002A7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Изложение нового материала:</w:t>
      </w:r>
    </w:p>
    <w:p w14:paraId="043903FB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FFFFF"/>
          <w:lang w:eastAsia="ru-RU"/>
        </w:rPr>
        <w:t>Признаками неисправности системы охлаждения являются</w:t>
      </w: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подтекание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охлаждающей жидкости, перегрев или переохлаждение двигателя. Кроме этого повышенный шум при работе жидкостного насоса, который возникает при выходе из строя его подшипников, также свидетельствует о неисправности системы охлаждения. </w:t>
      </w:r>
    </w:p>
    <w:p w14:paraId="4B20842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FFFFF"/>
          <w:lang w:eastAsia="ru-RU"/>
        </w:rPr>
        <w:t>Протекание охлаждающей жидкости может быть вызвано следующими причинами:</w:t>
      </w: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1) негерметичное соединение шлангов системы охлаждения со штуцерами и патрубками; </w:t>
      </w:r>
    </w:p>
    <w:p w14:paraId="395E3F6A" w14:textId="5919016B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негерметичность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спускных пробок и краника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отопителя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; </w:t>
      </w:r>
    </w:p>
    <w:p w14:paraId="56F26227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неплотность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соединения фланцев патрубков; </w:t>
      </w:r>
    </w:p>
    <w:p w14:paraId="627DAFE9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4) повреждение шлангов; </w:t>
      </w:r>
    </w:p>
    <w:p w14:paraId="4358F75F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lastRenderedPageBreak/>
        <w:t>5) трещины в бачках или в середине радиатора;</w:t>
      </w:r>
    </w:p>
    <w:p w14:paraId="53AEE13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6) износ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самоподжимного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сальникового устройства.</w:t>
      </w:r>
    </w:p>
    <w:p w14:paraId="6C92EB50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477688B5" w14:textId="334AEFC4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Проверка герметичности системы охлаждения осуществляется при помощи специального прибора. Прибор устанавливают вместо пробки на голову радиатора или расширительного бачка, затем устройство создает избыточное давление в системе охлаждения 0,05-0,07 МПа. </w:t>
      </w:r>
    </w:p>
    <w:p w14:paraId="351C683E" w14:textId="1DD7ECE4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7FA79C8C" w14:textId="77777777" w:rsidR="00705830" w:rsidRP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24C42EDF" w14:textId="5C2DB020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При таком давлении не допускается протекание жидкости из системы. В случае неисправности системы охлаждения протекание жидкости легко обнаруживается по падению уровня охлаждающей жидкости, а также по мокрым следам.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Негерметичность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соединений шлангов и фланцев патрубков устраняется подтяжкой их креплений. </w:t>
      </w:r>
    </w:p>
    <w:p w14:paraId="5FCAB2D6" w14:textId="7E3B9534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4ED7E772" w14:textId="77777777" w:rsidR="00705830" w:rsidRP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7C0F8D4C" w14:textId="7BAC8701" w:rsidR="00705830" w:rsidRP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Поврежденные краники, пробки и шланги подлежат замене на новые. </w:t>
      </w:r>
    </w:p>
    <w:p w14:paraId="0F87DE5F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Протекание жидкости через трещины в баке или в радиаторе устраняют запаиванием или заклеиванием. Незначительное протекание жидкости через радиатор может быть устранено при помощи специального герметика, который добавляется в радиатор вместе с охлаждающей жидкостью.</w:t>
      </w:r>
    </w:p>
    <w:p w14:paraId="15F1DD9F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10944FEC" w14:textId="277A1B4B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Однако герметик устраняет протекание лишь на время и может оказать вредное воздействие на систему охлаждения в целом. Это вызвано тем, что герметик, попадая в радиатор, откладывается не только на поврежденном участке, но также и на остальных поверхностях, в результате этого увеличивается количество отложений на внутренней поверхности элементов системы охлаждения. </w:t>
      </w:r>
    </w:p>
    <w:p w14:paraId="13F284FB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23FA26C7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Эти отложения могут ухудшить циркуляцию охлаждающей жидкости в системе охлаждения, и в результате этого нужно будет менять не только негерметичный радиатор, но также и проводить промывку всей системы охлаждения.</w:t>
      </w:r>
    </w:p>
    <w:p w14:paraId="12F86569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При вытекании жидкости через дренажное отверстие жидкостного насоса необходимо снять насос с автомобиля и произвести его ремонт или замену. Если вытекание обнаружилось во время обкатки автомобиля, то оно может быть результатом незаконченной приработки деталей уплотнения, в этом случае нет необходимости устранять протечку, она пропадет сама.</w:t>
      </w:r>
    </w:p>
    <w:p w14:paraId="7E4509F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lastRenderedPageBreak/>
        <w:t xml:space="preserve"> Не разрешается устранять протечку закрытием дренажного отверстия, так как в дальнейшем это приведет к попаданию охлаждающей жидкости в подшипники насоса, что, в свою очередь, приведет к их разрушению. Перегрев двигателя автомобиля характеризуется повышением температуры охлаждающей жидкости, что, в свою очередь, может привести к ее закипанию. </w:t>
      </w:r>
    </w:p>
    <w:p w14:paraId="640A594F" w14:textId="77777777" w:rsidR="00705830" w:rsidRPr="00705830" w:rsidRDefault="00705830" w:rsidP="00705830">
      <w:pPr>
        <w:spacing w:after="0"/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FFFFF"/>
          <w:lang w:eastAsia="ru-RU"/>
        </w:rPr>
        <w:t xml:space="preserve">Перегрев может возникнуть в результате следующих причин: </w:t>
      </w:r>
    </w:p>
    <w:p w14:paraId="3775499F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1) недостаточного уровня охлаждающей жидкости; </w:t>
      </w:r>
    </w:p>
    <w:p w14:paraId="7EE9F49A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2) из-за пробуксовки или обрыва ремня привода жидкостного насоса от зубчатого ремня газораспределительного механизма; </w:t>
      </w:r>
    </w:p>
    <w:p w14:paraId="3B50EEB1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3) в результате засорения воздушных проходов в сердцевине радиатора; </w:t>
      </w:r>
    </w:p>
    <w:p w14:paraId="0D2EABEB" w14:textId="7059AD0E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4.) из-за отложений загрязнений и накипи в радиаторе и на стенках рубашки охлаждения; </w:t>
      </w:r>
    </w:p>
    <w:p w14:paraId="7AF55E59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5) по причине неисправности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электровентилятора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;</w:t>
      </w:r>
    </w:p>
    <w:p w14:paraId="2BC91074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6) в результате поломки крыльчатки жидкостного насоса;</w:t>
      </w:r>
    </w:p>
    <w:p w14:paraId="32A918D9" w14:textId="19C1C878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7) из-за неисправности термостата. </w:t>
      </w:r>
    </w:p>
    <w:p w14:paraId="3A3451FA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15AE2955" w14:textId="557456A1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При перегреве двигателя охлаждающая жидкость увеличивается в объеме, это может привести к ее вытеканию через пробку распределительного бака. </w:t>
      </w:r>
    </w:p>
    <w:p w14:paraId="6B2C3388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3CC0EE45" w14:textId="0439A802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При сильном увеличении температуры (свыше 110 °С) охлаждающая жидкость закипает, значительно увеличивается в объеме, в результате этого происходит сильное увеличение давления внутри системы охлаждения, и герметичность радиатора может нарушиться. </w:t>
      </w:r>
    </w:p>
    <w:p w14:paraId="32EF1371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0C9E6D4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Кроме того, в результате перегрева происходит падение мощности двигателя из-за ухудшения наполнения цилиндров горючей смесью.</w:t>
      </w:r>
    </w:p>
    <w:p w14:paraId="44851E80" w14:textId="6BDDE941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proofErr w:type="gram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Помимо этого</w:t>
      </w:r>
      <w:proofErr w:type="gram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при перегреве падает давление моторного масла и происходит его частичное выгорание, в результате этого происходит усиленное изнашивание поршневой группы и цилиндров. </w:t>
      </w:r>
    </w:p>
    <w:p w14:paraId="2D01AC7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11CD72C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При длительной работе двигателя с повышенной температурой происходит заклинивание поршней в цилиндрах, что приводит к поломке двигателя. Поэтому при первых признаках перегрева необходимо сразу приступить к их устранению. </w:t>
      </w:r>
    </w:p>
    <w:p w14:paraId="286D2B16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40EF91B3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Пробуксовка ремня Привода жидкостного насоса может происходить в результате его слабого натяжения или замасливания. Натяжение ремня вентилятора происходит в результате его ослабления. </w:t>
      </w:r>
    </w:p>
    <w:p w14:paraId="628DCA9E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28C39BDE" w14:textId="5E572E8E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Кроме перегрева двигателя признаками пробуксовки являются подергивание стрелки амперметра, а также </w:t>
      </w:r>
      <w:proofErr w:type="spell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недозаряд</w:t>
      </w:r>
      <w:proofErr w:type="spell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аккумуляторной батареи. Проверка натяжения ремня осуществляется по прогибу ремня в результате приложения к нему определенного усилия. Для этого лучше всего применять специальное динамометрическое устройство, которое состоит из планки и динамометра со шкалой.</w:t>
      </w:r>
    </w:p>
    <w:p w14:paraId="51A1ED61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7BDC5C6B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При измерении прогиба планку опирают на шкивы ремня, затем, надавливая на ручку до упора, снимают со шкалы значение приложенного к ремню усилия. При регулировке натяжения ремня нужно учитывать, что при недостаточном натяжении ремня на больших оборотах двигателя из-за пробуксовки он будет нагреваться, и это приведет к его износу и расслоению.</w:t>
      </w:r>
    </w:p>
    <w:p w14:paraId="555888E0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3850F90A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Однако при сильном натяжении ремня происходит ускоренный износ подшипников жидкостного насоса и генератора. Кроме того, чрезмерное натяжение приводит к вытягиванию и разрушению ремня. Для того чтобы удалить замасливание ремня, необходимо протереть ремень и ручьи приводных шкивов тряпкой, смоченной в бензине. </w:t>
      </w:r>
    </w:p>
    <w:p w14:paraId="5370121B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Засорение воздушных проходов в сердцевине радиатора определяют при внешнем осмотре. Засорение проходов удаляют прочисткой щеткой с длинной щетиной, после этого их промывают струей воды и продувают сжатым воздухом. Засорение и образование накипи в рубаке охлаждения и в радиаторе ухудшает теплоотдачу и в результате этого </w:t>
      </w:r>
      <w:proofErr w:type="gram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вызывает</w:t>
      </w:r>
      <w:proofErr w:type="gram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перегрев двигателя. </w:t>
      </w:r>
    </w:p>
    <w:p w14:paraId="7FE591CA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Для устранения этого необходимо промыть систему охлаждения специальным составом, затем промыть ее чистой водой и заправить охлаждающей жидкостью. </w:t>
      </w:r>
    </w:p>
    <w:p w14:paraId="7AB329B0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Переохлаждение двигателя, как правило, вызвано неисправностью термостата. Работа двигателя при низкой температуре охлаждающей жидкости может привести с усиленному изнашиванию деталей кривошипно-шатунного механизма и к потере мощности по причине ухудшения условий смазки. </w:t>
      </w:r>
    </w:p>
    <w:p w14:paraId="04C3DA11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При ремонте или замене элементов системы охлаждения необходимо полностью или частично слить охлаждающую жидкость. Для этого следует отвернуть сливные пробки или краники и открыть крышку радиатора или расширительного бачка. </w:t>
      </w:r>
    </w:p>
    <w:p w14:paraId="2DF00EC8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Для того чтобы можно было после ремонта вновь использовать жидкость, сливать ее следует в чистую посуду. Необходимо ежедневно проверять </w:t>
      </w: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lastRenderedPageBreak/>
        <w:t>натяжение ремня привода жидкостного насоса и генератора, а также контролировать уровень охлаждающей жидкости и ее протекание.</w:t>
      </w:r>
    </w:p>
    <w:p w14:paraId="11B10D10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Во время работы двигателя, а также после его остановки уровень жидкости повышен из-за ее температурного расширения. Поэтому контроль уровня жидкости осуществляется на холодном двигателе. В качестве охлаждающей жидкости чаще всего применяют «Тосол-А40» и «Тосол-А65». Не допускается попадание в охлаждающую жидкость нефтепродуктов, потому что это приводит </w:t>
      </w:r>
      <w:proofErr w:type="gramStart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в резкому вспениванию</w:t>
      </w:r>
      <w:proofErr w:type="gramEnd"/>
      <w:r w:rsidRPr="00705830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охлаждающей жидкости, что, в свою очередь, приводит к перегреву двигателя. </w:t>
      </w:r>
    </w:p>
    <w:p w14:paraId="7CD49C4F" w14:textId="77777777" w:rsidR="00705830" w:rsidRDefault="00705830" w:rsidP="00705830">
      <w:pPr>
        <w:spacing w:after="0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</w:pPr>
    </w:p>
    <w:p w14:paraId="718D43A9" w14:textId="77777777" w:rsidR="00705830" w:rsidRPr="00705830" w:rsidRDefault="00705830" w:rsidP="00705830">
      <w:pP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sectPr w:rsidR="00705830" w:rsidRPr="0070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DE8"/>
    <w:multiLevelType w:val="multilevel"/>
    <w:tmpl w:val="B32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6095B"/>
    <w:multiLevelType w:val="multilevel"/>
    <w:tmpl w:val="121E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52CF0"/>
    <w:multiLevelType w:val="multilevel"/>
    <w:tmpl w:val="46F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8205B"/>
    <w:multiLevelType w:val="multilevel"/>
    <w:tmpl w:val="061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955FD"/>
    <w:multiLevelType w:val="multilevel"/>
    <w:tmpl w:val="46D2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4A87"/>
    <w:multiLevelType w:val="multilevel"/>
    <w:tmpl w:val="DE3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B5188"/>
    <w:multiLevelType w:val="multilevel"/>
    <w:tmpl w:val="162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B1"/>
    <w:rsid w:val="002A7D23"/>
    <w:rsid w:val="00390030"/>
    <w:rsid w:val="004C0454"/>
    <w:rsid w:val="00515EEE"/>
    <w:rsid w:val="00705830"/>
    <w:rsid w:val="008047B1"/>
    <w:rsid w:val="00A077CA"/>
    <w:rsid w:val="00A74764"/>
    <w:rsid w:val="00BC32A2"/>
    <w:rsid w:val="00C047F4"/>
    <w:rsid w:val="00CB00F9"/>
    <w:rsid w:val="00E533E2"/>
    <w:rsid w:val="00EC241F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F707"/>
  <w15:docId w15:val="{D9923F7B-1977-4C59-A3F1-F63577B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5EEE"/>
    <w:rPr>
      <w:color w:val="0000FF"/>
      <w:u w:val="single"/>
    </w:rPr>
  </w:style>
  <w:style w:type="paragraph" w:styleId="3">
    <w:name w:val="toc 3"/>
    <w:basedOn w:val="a"/>
    <w:autoRedefine/>
    <w:uiPriority w:val="39"/>
    <w:semiHidden/>
    <w:unhideWhenUsed/>
    <w:qFormat/>
    <w:rsid w:val="002A7D23"/>
    <w:pPr>
      <w:widowControl w:val="0"/>
      <w:autoSpaceDE w:val="0"/>
      <w:autoSpaceDN w:val="0"/>
      <w:spacing w:before="41" w:after="0" w:line="240" w:lineRule="auto"/>
      <w:ind w:left="16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59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2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3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3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0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0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49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9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4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87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8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5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7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4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4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9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8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9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2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9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2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0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5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vk.com/account?open_page=main&amp;flow_service=ecoplate_mail" TargetMode="External"/><Relationship Id="rId5" Type="http://schemas.openxmlformats.org/officeDocument/2006/relationships/hyperlink" Target="mailto:adilbek_abaka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Abakarovisam@mail.ru</dc:creator>
  <cp:keywords/>
  <dc:description/>
  <cp:lastModifiedBy>User</cp:lastModifiedBy>
  <cp:revision>11</cp:revision>
  <dcterms:created xsi:type="dcterms:W3CDTF">2024-04-07T18:26:00Z</dcterms:created>
  <dcterms:modified xsi:type="dcterms:W3CDTF">2025-03-04T07:19:00Z</dcterms:modified>
</cp:coreProperties>
</file>