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769CF5" w14:textId="480B628A" w:rsidR="00424736" w:rsidRDefault="00424736" w:rsidP="00666732">
      <w:pPr>
        <w:keepNext/>
        <w:keepLines/>
        <w:spacing w:after="0"/>
        <w:jc w:val="center"/>
        <w:outlineLvl w:val="3"/>
        <w:rPr>
          <w:rFonts w:ascii="Times New Roman" w:eastAsia="Arial Unicode MS" w:hAnsi="Times New Roman" w:cs="Times New Roman"/>
          <w:b/>
          <w:color w:val="000000"/>
        </w:rPr>
      </w:pPr>
    </w:p>
    <w:p w14:paraId="77702AEF" w14:textId="77777777" w:rsidR="00424736" w:rsidRDefault="00424736" w:rsidP="00666732">
      <w:pPr>
        <w:keepNext/>
        <w:keepLines/>
        <w:spacing w:after="0"/>
        <w:jc w:val="center"/>
        <w:outlineLvl w:val="3"/>
        <w:rPr>
          <w:rFonts w:ascii="Times New Roman" w:eastAsia="Arial Unicode MS" w:hAnsi="Times New Roman" w:cs="Times New Roman"/>
          <w:b/>
          <w:color w:val="000000"/>
        </w:rPr>
      </w:pPr>
    </w:p>
    <w:p w14:paraId="252BFB0D" w14:textId="77777777" w:rsidR="00424736" w:rsidRDefault="00424736" w:rsidP="00666732">
      <w:pPr>
        <w:keepNext/>
        <w:keepLines/>
        <w:spacing w:after="0"/>
        <w:jc w:val="center"/>
        <w:outlineLvl w:val="3"/>
        <w:rPr>
          <w:rFonts w:ascii="Times New Roman" w:eastAsia="Arial Unicode MS" w:hAnsi="Times New Roman" w:cs="Times New Roman"/>
          <w:b/>
          <w:color w:val="000000"/>
        </w:rPr>
      </w:pPr>
    </w:p>
    <w:p w14:paraId="234AEEAD" w14:textId="77777777" w:rsidR="00424736" w:rsidRDefault="00424736" w:rsidP="00666732">
      <w:pPr>
        <w:keepNext/>
        <w:keepLines/>
        <w:spacing w:after="0"/>
        <w:jc w:val="center"/>
        <w:outlineLvl w:val="3"/>
        <w:rPr>
          <w:rFonts w:ascii="Times New Roman" w:eastAsia="Arial Unicode MS" w:hAnsi="Times New Roman" w:cs="Times New Roman"/>
          <w:b/>
          <w:color w:val="000000"/>
        </w:rPr>
      </w:pPr>
    </w:p>
    <w:p w14:paraId="0CB32B3B" w14:textId="77777777" w:rsidR="00424736" w:rsidRDefault="00424736" w:rsidP="00666732">
      <w:pPr>
        <w:keepNext/>
        <w:keepLines/>
        <w:spacing w:after="0"/>
        <w:jc w:val="center"/>
        <w:outlineLvl w:val="3"/>
        <w:rPr>
          <w:rFonts w:ascii="Times New Roman" w:eastAsia="Arial Unicode MS" w:hAnsi="Times New Roman" w:cs="Times New Roman"/>
          <w:b/>
          <w:color w:val="000000"/>
        </w:rPr>
      </w:pPr>
    </w:p>
    <w:p w14:paraId="508E3BBE" w14:textId="77777777" w:rsidR="00424736" w:rsidRDefault="00424736" w:rsidP="00666732">
      <w:pPr>
        <w:keepNext/>
        <w:keepLines/>
        <w:spacing w:after="0"/>
        <w:jc w:val="center"/>
        <w:outlineLvl w:val="3"/>
        <w:rPr>
          <w:rFonts w:ascii="Times New Roman" w:eastAsia="Arial Unicode MS" w:hAnsi="Times New Roman" w:cs="Times New Roman"/>
          <w:b/>
          <w:color w:val="000000"/>
        </w:rPr>
      </w:pPr>
    </w:p>
    <w:p w14:paraId="7B96C289" w14:textId="77777777" w:rsidR="00424736" w:rsidRDefault="00424736" w:rsidP="00666732">
      <w:pPr>
        <w:keepNext/>
        <w:keepLines/>
        <w:spacing w:after="0"/>
        <w:jc w:val="center"/>
        <w:outlineLvl w:val="3"/>
        <w:rPr>
          <w:rFonts w:ascii="Times New Roman" w:eastAsia="Arial Unicode MS" w:hAnsi="Times New Roman" w:cs="Times New Roman"/>
          <w:b/>
          <w:color w:val="000000"/>
        </w:rPr>
      </w:pPr>
    </w:p>
    <w:p w14:paraId="61B1EBCB" w14:textId="77777777" w:rsidR="00424736" w:rsidRDefault="00424736" w:rsidP="00666732">
      <w:pPr>
        <w:keepNext/>
        <w:keepLines/>
        <w:spacing w:after="0"/>
        <w:jc w:val="center"/>
        <w:outlineLvl w:val="3"/>
        <w:rPr>
          <w:rFonts w:ascii="Times New Roman" w:eastAsia="Arial Unicode MS" w:hAnsi="Times New Roman" w:cs="Times New Roman"/>
          <w:b/>
          <w:color w:val="000000"/>
        </w:rPr>
      </w:pPr>
    </w:p>
    <w:p w14:paraId="01AFA57D" w14:textId="77777777" w:rsidR="00424736" w:rsidRDefault="00424736" w:rsidP="00666732">
      <w:pPr>
        <w:keepNext/>
        <w:keepLines/>
        <w:spacing w:after="0"/>
        <w:jc w:val="center"/>
        <w:outlineLvl w:val="3"/>
        <w:rPr>
          <w:rFonts w:ascii="Times New Roman" w:eastAsia="Arial Unicode MS" w:hAnsi="Times New Roman" w:cs="Times New Roman"/>
          <w:b/>
          <w:color w:val="000000"/>
        </w:rPr>
      </w:pPr>
    </w:p>
    <w:p w14:paraId="4A6C5E9D" w14:textId="77777777" w:rsidR="00424736" w:rsidRDefault="00424736" w:rsidP="00666732">
      <w:pPr>
        <w:keepNext/>
        <w:keepLines/>
        <w:spacing w:after="0"/>
        <w:jc w:val="center"/>
        <w:outlineLvl w:val="3"/>
        <w:rPr>
          <w:rFonts w:ascii="Times New Roman" w:eastAsia="Arial Unicode MS" w:hAnsi="Times New Roman" w:cs="Times New Roman"/>
          <w:b/>
          <w:color w:val="000000"/>
        </w:rPr>
      </w:pPr>
    </w:p>
    <w:p w14:paraId="3A767B57" w14:textId="77777777" w:rsidR="00424736" w:rsidRDefault="00424736" w:rsidP="00666732">
      <w:pPr>
        <w:keepNext/>
        <w:keepLines/>
        <w:spacing w:after="0"/>
        <w:jc w:val="center"/>
        <w:outlineLvl w:val="3"/>
        <w:rPr>
          <w:rFonts w:ascii="Times New Roman" w:eastAsia="Arial Unicode MS" w:hAnsi="Times New Roman" w:cs="Times New Roman"/>
          <w:b/>
          <w:color w:val="000000"/>
        </w:rPr>
      </w:pPr>
    </w:p>
    <w:p w14:paraId="6E667BF7" w14:textId="77777777" w:rsidR="00424736" w:rsidRDefault="00424736" w:rsidP="00666732">
      <w:pPr>
        <w:keepNext/>
        <w:keepLines/>
        <w:spacing w:after="0"/>
        <w:jc w:val="center"/>
        <w:outlineLvl w:val="3"/>
        <w:rPr>
          <w:rFonts w:ascii="Times New Roman" w:eastAsia="Arial Unicode MS" w:hAnsi="Times New Roman" w:cs="Times New Roman"/>
          <w:b/>
          <w:color w:val="000000"/>
        </w:rPr>
      </w:pPr>
    </w:p>
    <w:p w14:paraId="6CAE97E2" w14:textId="77777777" w:rsidR="00424736" w:rsidRDefault="00424736" w:rsidP="00666732">
      <w:pPr>
        <w:keepNext/>
        <w:keepLines/>
        <w:spacing w:after="0"/>
        <w:jc w:val="center"/>
        <w:outlineLvl w:val="3"/>
        <w:rPr>
          <w:rFonts w:ascii="Times New Roman" w:eastAsia="Arial Unicode MS" w:hAnsi="Times New Roman" w:cs="Times New Roman"/>
          <w:b/>
          <w:color w:val="000000"/>
        </w:rPr>
      </w:pPr>
    </w:p>
    <w:p w14:paraId="01059B56" w14:textId="77777777" w:rsidR="00424736" w:rsidRDefault="00424736" w:rsidP="00666732">
      <w:pPr>
        <w:keepNext/>
        <w:keepLines/>
        <w:spacing w:after="0"/>
        <w:jc w:val="center"/>
        <w:outlineLvl w:val="3"/>
        <w:rPr>
          <w:rFonts w:ascii="Times New Roman" w:eastAsia="Arial Unicode MS" w:hAnsi="Times New Roman" w:cs="Times New Roman"/>
          <w:b/>
          <w:color w:val="000000"/>
        </w:rPr>
      </w:pPr>
    </w:p>
    <w:p w14:paraId="4F24EAD0" w14:textId="77777777" w:rsidR="00424736" w:rsidRDefault="00424736" w:rsidP="00666732">
      <w:pPr>
        <w:keepNext/>
        <w:keepLines/>
        <w:spacing w:after="0"/>
        <w:jc w:val="center"/>
        <w:outlineLvl w:val="3"/>
        <w:rPr>
          <w:rFonts w:ascii="Times New Roman" w:eastAsia="Arial Unicode MS" w:hAnsi="Times New Roman" w:cs="Times New Roman"/>
          <w:b/>
          <w:color w:val="000000"/>
        </w:rPr>
      </w:pPr>
    </w:p>
    <w:p w14:paraId="56510CB9" w14:textId="77777777" w:rsidR="00424736" w:rsidRDefault="00424736" w:rsidP="00666732">
      <w:pPr>
        <w:keepNext/>
        <w:keepLines/>
        <w:spacing w:after="0"/>
        <w:jc w:val="center"/>
        <w:outlineLvl w:val="3"/>
        <w:rPr>
          <w:rFonts w:ascii="Times New Roman" w:eastAsia="Arial Unicode MS" w:hAnsi="Times New Roman" w:cs="Times New Roman"/>
          <w:b/>
          <w:color w:val="000000"/>
        </w:rPr>
      </w:pPr>
    </w:p>
    <w:p w14:paraId="7E61EE5E" w14:textId="77777777" w:rsidR="00424736" w:rsidRDefault="00424736" w:rsidP="00666732">
      <w:pPr>
        <w:keepNext/>
        <w:keepLines/>
        <w:spacing w:after="0"/>
        <w:jc w:val="center"/>
        <w:outlineLvl w:val="3"/>
        <w:rPr>
          <w:rFonts w:ascii="Times New Roman" w:eastAsia="Arial Unicode MS" w:hAnsi="Times New Roman" w:cs="Times New Roman"/>
          <w:b/>
          <w:color w:val="000000"/>
        </w:rPr>
      </w:pPr>
    </w:p>
    <w:p w14:paraId="0E029233" w14:textId="77777777" w:rsidR="00424736" w:rsidRDefault="00424736" w:rsidP="00666732">
      <w:pPr>
        <w:keepNext/>
        <w:keepLines/>
        <w:spacing w:after="0"/>
        <w:jc w:val="center"/>
        <w:outlineLvl w:val="3"/>
        <w:rPr>
          <w:rFonts w:ascii="Times New Roman" w:eastAsia="Arial Unicode MS" w:hAnsi="Times New Roman" w:cs="Times New Roman"/>
          <w:b/>
          <w:color w:val="000000"/>
        </w:rPr>
      </w:pPr>
    </w:p>
    <w:p w14:paraId="13AF605C" w14:textId="77777777" w:rsidR="00424736" w:rsidRDefault="00424736" w:rsidP="00666732">
      <w:pPr>
        <w:keepNext/>
        <w:keepLines/>
        <w:spacing w:after="0"/>
        <w:jc w:val="center"/>
        <w:outlineLvl w:val="3"/>
        <w:rPr>
          <w:rFonts w:ascii="Times New Roman" w:eastAsia="Arial Unicode MS" w:hAnsi="Times New Roman" w:cs="Times New Roman"/>
          <w:b/>
          <w:color w:val="000000"/>
        </w:rPr>
      </w:pPr>
    </w:p>
    <w:p w14:paraId="4A1054E1" w14:textId="77777777" w:rsidR="00424736" w:rsidRDefault="00424736" w:rsidP="00666732">
      <w:pPr>
        <w:keepNext/>
        <w:keepLines/>
        <w:spacing w:after="0"/>
        <w:jc w:val="center"/>
        <w:outlineLvl w:val="3"/>
        <w:rPr>
          <w:rFonts w:ascii="Times New Roman" w:eastAsia="Arial Unicode MS" w:hAnsi="Times New Roman" w:cs="Times New Roman"/>
          <w:b/>
          <w:color w:val="000000"/>
        </w:rPr>
      </w:pPr>
    </w:p>
    <w:p w14:paraId="6F952310" w14:textId="77777777" w:rsidR="00424736" w:rsidRDefault="00424736" w:rsidP="00666732">
      <w:pPr>
        <w:keepNext/>
        <w:keepLines/>
        <w:spacing w:after="0"/>
        <w:jc w:val="center"/>
        <w:outlineLvl w:val="3"/>
        <w:rPr>
          <w:rFonts w:ascii="Times New Roman" w:eastAsia="Arial Unicode MS" w:hAnsi="Times New Roman" w:cs="Times New Roman"/>
          <w:b/>
          <w:color w:val="000000"/>
        </w:rPr>
      </w:pPr>
    </w:p>
    <w:p w14:paraId="476F0929" w14:textId="77777777" w:rsidR="00424736" w:rsidRDefault="00424736" w:rsidP="00666732">
      <w:pPr>
        <w:keepNext/>
        <w:keepLines/>
        <w:spacing w:after="0"/>
        <w:jc w:val="center"/>
        <w:outlineLvl w:val="3"/>
        <w:rPr>
          <w:rFonts w:ascii="Times New Roman" w:eastAsia="Arial Unicode MS" w:hAnsi="Times New Roman" w:cs="Times New Roman"/>
          <w:b/>
          <w:color w:val="000000"/>
        </w:rPr>
      </w:pPr>
    </w:p>
    <w:p w14:paraId="09BF368D" w14:textId="77777777" w:rsidR="00424736" w:rsidRDefault="00424736" w:rsidP="00666732">
      <w:pPr>
        <w:keepNext/>
        <w:keepLines/>
        <w:spacing w:after="0"/>
        <w:jc w:val="center"/>
        <w:outlineLvl w:val="3"/>
        <w:rPr>
          <w:rFonts w:ascii="Times New Roman" w:eastAsia="Arial Unicode MS" w:hAnsi="Times New Roman" w:cs="Times New Roman"/>
          <w:b/>
          <w:color w:val="000000"/>
        </w:rPr>
      </w:pPr>
    </w:p>
    <w:p w14:paraId="079C6BBC" w14:textId="77777777" w:rsidR="00424736" w:rsidRDefault="00424736" w:rsidP="00666732">
      <w:pPr>
        <w:keepNext/>
        <w:keepLines/>
        <w:spacing w:after="0"/>
        <w:jc w:val="center"/>
        <w:outlineLvl w:val="3"/>
        <w:rPr>
          <w:rFonts w:ascii="Times New Roman" w:eastAsia="Arial Unicode MS" w:hAnsi="Times New Roman" w:cs="Times New Roman"/>
          <w:b/>
          <w:color w:val="000000"/>
        </w:rPr>
      </w:pPr>
    </w:p>
    <w:p w14:paraId="16DDBABB" w14:textId="77777777" w:rsidR="00424736" w:rsidRDefault="00424736" w:rsidP="00666732">
      <w:pPr>
        <w:keepNext/>
        <w:keepLines/>
        <w:spacing w:after="0"/>
        <w:jc w:val="center"/>
        <w:outlineLvl w:val="3"/>
        <w:rPr>
          <w:rFonts w:ascii="Times New Roman" w:eastAsia="Arial Unicode MS" w:hAnsi="Times New Roman" w:cs="Times New Roman"/>
          <w:b/>
          <w:color w:val="000000"/>
        </w:rPr>
      </w:pPr>
    </w:p>
    <w:p w14:paraId="53514A96" w14:textId="77777777" w:rsidR="00424736" w:rsidRDefault="00424736" w:rsidP="00666732">
      <w:pPr>
        <w:keepNext/>
        <w:keepLines/>
        <w:spacing w:after="0"/>
        <w:jc w:val="center"/>
        <w:outlineLvl w:val="3"/>
        <w:rPr>
          <w:rFonts w:ascii="Times New Roman" w:eastAsia="Arial Unicode MS" w:hAnsi="Times New Roman" w:cs="Times New Roman"/>
          <w:b/>
          <w:color w:val="000000"/>
        </w:rPr>
      </w:pPr>
    </w:p>
    <w:p w14:paraId="70A72E3C" w14:textId="77777777" w:rsidR="00424736" w:rsidRDefault="00424736" w:rsidP="00666732">
      <w:pPr>
        <w:keepNext/>
        <w:keepLines/>
        <w:spacing w:after="0"/>
        <w:jc w:val="center"/>
        <w:outlineLvl w:val="3"/>
        <w:rPr>
          <w:rFonts w:ascii="Times New Roman" w:eastAsia="Arial Unicode MS" w:hAnsi="Times New Roman" w:cs="Times New Roman"/>
          <w:b/>
          <w:color w:val="000000"/>
        </w:rPr>
      </w:pPr>
    </w:p>
    <w:p w14:paraId="58A5BA84" w14:textId="77777777" w:rsidR="00424736" w:rsidRDefault="00424736" w:rsidP="00666732">
      <w:pPr>
        <w:keepNext/>
        <w:keepLines/>
        <w:spacing w:after="0"/>
        <w:jc w:val="center"/>
        <w:outlineLvl w:val="3"/>
        <w:rPr>
          <w:rFonts w:ascii="Times New Roman" w:eastAsia="Arial Unicode MS" w:hAnsi="Times New Roman" w:cs="Times New Roman"/>
          <w:b/>
          <w:color w:val="000000"/>
        </w:rPr>
      </w:pPr>
    </w:p>
    <w:p w14:paraId="68F14A91" w14:textId="77777777" w:rsidR="00424736" w:rsidRDefault="00424736" w:rsidP="00666732">
      <w:pPr>
        <w:keepNext/>
        <w:keepLines/>
        <w:spacing w:after="0"/>
        <w:jc w:val="center"/>
        <w:outlineLvl w:val="3"/>
        <w:rPr>
          <w:rFonts w:ascii="Times New Roman" w:eastAsia="Arial Unicode MS" w:hAnsi="Times New Roman" w:cs="Times New Roman"/>
          <w:b/>
          <w:color w:val="000000"/>
        </w:rPr>
      </w:pPr>
    </w:p>
    <w:p w14:paraId="0BC69D1B" w14:textId="77777777" w:rsidR="00424736" w:rsidRDefault="00424736" w:rsidP="00666732">
      <w:pPr>
        <w:keepNext/>
        <w:keepLines/>
        <w:spacing w:after="0"/>
        <w:jc w:val="center"/>
        <w:outlineLvl w:val="3"/>
        <w:rPr>
          <w:rFonts w:ascii="Times New Roman" w:eastAsia="Arial Unicode MS" w:hAnsi="Times New Roman" w:cs="Times New Roman"/>
          <w:b/>
          <w:color w:val="000000"/>
        </w:rPr>
      </w:pPr>
    </w:p>
    <w:p w14:paraId="5D85D505" w14:textId="77777777" w:rsidR="00424736" w:rsidRDefault="00424736" w:rsidP="00666732">
      <w:pPr>
        <w:keepNext/>
        <w:keepLines/>
        <w:spacing w:after="0"/>
        <w:jc w:val="center"/>
        <w:outlineLvl w:val="3"/>
        <w:rPr>
          <w:rFonts w:ascii="Times New Roman" w:eastAsia="Arial Unicode MS" w:hAnsi="Times New Roman" w:cs="Times New Roman"/>
          <w:b/>
          <w:color w:val="000000"/>
        </w:rPr>
      </w:pPr>
    </w:p>
    <w:p w14:paraId="724A1434" w14:textId="77777777" w:rsidR="00424736" w:rsidRDefault="00424736" w:rsidP="00666732">
      <w:pPr>
        <w:keepNext/>
        <w:keepLines/>
        <w:spacing w:after="0"/>
        <w:jc w:val="center"/>
        <w:outlineLvl w:val="3"/>
        <w:rPr>
          <w:rFonts w:ascii="Times New Roman" w:eastAsia="Arial Unicode MS" w:hAnsi="Times New Roman" w:cs="Times New Roman"/>
          <w:b/>
          <w:color w:val="000000"/>
        </w:rPr>
      </w:pPr>
    </w:p>
    <w:p w14:paraId="1EF6049B" w14:textId="77777777" w:rsidR="00424736" w:rsidRDefault="00424736" w:rsidP="00666732">
      <w:pPr>
        <w:keepNext/>
        <w:keepLines/>
        <w:spacing w:after="0"/>
        <w:jc w:val="center"/>
        <w:outlineLvl w:val="3"/>
        <w:rPr>
          <w:rFonts w:ascii="Times New Roman" w:eastAsia="Arial Unicode MS" w:hAnsi="Times New Roman" w:cs="Times New Roman"/>
          <w:b/>
          <w:color w:val="000000"/>
        </w:rPr>
      </w:pPr>
    </w:p>
    <w:p w14:paraId="5F1B6F92" w14:textId="77777777" w:rsidR="00424736" w:rsidRDefault="00424736" w:rsidP="00666732">
      <w:pPr>
        <w:keepNext/>
        <w:keepLines/>
        <w:spacing w:after="0"/>
        <w:jc w:val="center"/>
        <w:outlineLvl w:val="3"/>
        <w:rPr>
          <w:rFonts w:ascii="Times New Roman" w:eastAsia="Arial Unicode MS" w:hAnsi="Times New Roman" w:cs="Times New Roman"/>
          <w:b/>
          <w:color w:val="000000"/>
        </w:rPr>
      </w:pPr>
    </w:p>
    <w:p w14:paraId="3A9415E5" w14:textId="77777777" w:rsidR="00424736" w:rsidRDefault="00424736" w:rsidP="00666732">
      <w:pPr>
        <w:keepNext/>
        <w:keepLines/>
        <w:spacing w:after="0"/>
        <w:jc w:val="center"/>
        <w:outlineLvl w:val="3"/>
        <w:rPr>
          <w:rFonts w:ascii="Times New Roman" w:eastAsia="Arial Unicode MS" w:hAnsi="Times New Roman" w:cs="Times New Roman"/>
          <w:b/>
          <w:color w:val="000000"/>
        </w:rPr>
      </w:pPr>
    </w:p>
    <w:p w14:paraId="5E18D492" w14:textId="77777777" w:rsidR="00424736" w:rsidRDefault="00424736" w:rsidP="00666732">
      <w:pPr>
        <w:keepNext/>
        <w:keepLines/>
        <w:spacing w:after="0"/>
        <w:jc w:val="center"/>
        <w:outlineLvl w:val="3"/>
        <w:rPr>
          <w:rFonts w:ascii="Times New Roman" w:eastAsia="Arial Unicode MS" w:hAnsi="Times New Roman" w:cs="Times New Roman"/>
          <w:b/>
          <w:color w:val="000000"/>
        </w:rPr>
      </w:pPr>
    </w:p>
    <w:p w14:paraId="799FD1D5" w14:textId="77777777" w:rsidR="00424736" w:rsidRDefault="00424736" w:rsidP="00666732">
      <w:pPr>
        <w:keepNext/>
        <w:keepLines/>
        <w:spacing w:after="0"/>
        <w:jc w:val="center"/>
        <w:outlineLvl w:val="3"/>
        <w:rPr>
          <w:rFonts w:ascii="Times New Roman" w:eastAsia="Arial Unicode MS" w:hAnsi="Times New Roman" w:cs="Times New Roman"/>
          <w:b/>
          <w:color w:val="000000"/>
        </w:rPr>
      </w:pPr>
    </w:p>
    <w:p w14:paraId="0341CEB2" w14:textId="77777777" w:rsidR="00424736" w:rsidRDefault="00424736" w:rsidP="00666732">
      <w:pPr>
        <w:keepNext/>
        <w:keepLines/>
        <w:spacing w:after="0"/>
        <w:jc w:val="center"/>
        <w:outlineLvl w:val="3"/>
        <w:rPr>
          <w:rFonts w:ascii="Times New Roman" w:eastAsia="Arial Unicode MS" w:hAnsi="Times New Roman" w:cs="Times New Roman"/>
          <w:b/>
          <w:color w:val="000000"/>
        </w:rPr>
      </w:pPr>
    </w:p>
    <w:p w14:paraId="0EA32EF3" w14:textId="77777777" w:rsidR="00424736" w:rsidRDefault="00424736" w:rsidP="00666732">
      <w:pPr>
        <w:keepNext/>
        <w:keepLines/>
        <w:spacing w:after="0"/>
        <w:jc w:val="center"/>
        <w:outlineLvl w:val="3"/>
        <w:rPr>
          <w:rFonts w:ascii="Times New Roman" w:eastAsia="Arial Unicode MS" w:hAnsi="Times New Roman" w:cs="Times New Roman"/>
          <w:b/>
          <w:color w:val="000000"/>
        </w:rPr>
      </w:pPr>
    </w:p>
    <w:p w14:paraId="254CE12B" w14:textId="77777777" w:rsidR="00424736" w:rsidRDefault="00424736" w:rsidP="00666732">
      <w:pPr>
        <w:keepNext/>
        <w:keepLines/>
        <w:spacing w:after="0"/>
        <w:jc w:val="center"/>
        <w:outlineLvl w:val="3"/>
        <w:rPr>
          <w:rFonts w:ascii="Times New Roman" w:eastAsia="Arial Unicode MS" w:hAnsi="Times New Roman" w:cs="Times New Roman"/>
          <w:b/>
          <w:color w:val="000000"/>
        </w:rPr>
      </w:pPr>
    </w:p>
    <w:p w14:paraId="116704A4" w14:textId="77777777" w:rsidR="00424736" w:rsidRDefault="00424736" w:rsidP="00666732">
      <w:pPr>
        <w:keepNext/>
        <w:keepLines/>
        <w:spacing w:after="0"/>
        <w:jc w:val="center"/>
        <w:outlineLvl w:val="3"/>
        <w:rPr>
          <w:rFonts w:ascii="Times New Roman" w:eastAsia="Arial Unicode MS" w:hAnsi="Times New Roman" w:cs="Times New Roman"/>
          <w:b/>
          <w:color w:val="000000"/>
        </w:rPr>
      </w:pPr>
    </w:p>
    <w:p w14:paraId="3829CF23" w14:textId="77777777" w:rsidR="00424736" w:rsidRDefault="00424736" w:rsidP="00666732">
      <w:pPr>
        <w:keepNext/>
        <w:keepLines/>
        <w:spacing w:after="0"/>
        <w:jc w:val="center"/>
        <w:outlineLvl w:val="3"/>
        <w:rPr>
          <w:rFonts w:ascii="Times New Roman" w:eastAsia="Arial Unicode MS" w:hAnsi="Times New Roman" w:cs="Times New Roman"/>
          <w:b/>
          <w:color w:val="000000"/>
        </w:rPr>
      </w:pPr>
    </w:p>
    <w:p w14:paraId="36FC3719" w14:textId="77777777" w:rsidR="00424736" w:rsidRDefault="00424736" w:rsidP="00666732">
      <w:pPr>
        <w:keepNext/>
        <w:keepLines/>
        <w:spacing w:after="0"/>
        <w:jc w:val="center"/>
        <w:outlineLvl w:val="3"/>
        <w:rPr>
          <w:rFonts w:ascii="Times New Roman" w:eastAsia="Arial Unicode MS" w:hAnsi="Times New Roman" w:cs="Times New Roman"/>
          <w:b/>
          <w:color w:val="000000"/>
        </w:rPr>
      </w:pPr>
    </w:p>
    <w:p w14:paraId="04DA9B91" w14:textId="77777777" w:rsidR="00424736" w:rsidRDefault="00424736" w:rsidP="00666732">
      <w:pPr>
        <w:keepNext/>
        <w:keepLines/>
        <w:spacing w:after="0"/>
        <w:jc w:val="center"/>
        <w:outlineLvl w:val="3"/>
        <w:rPr>
          <w:rFonts w:ascii="Times New Roman" w:eastAsia="Arial Unicode MS" w:hAnsi="Times New Roman" w:cs="Times New Roman"/>
          <w:b/>
          <w:color w:val="000000"/>
        </w:rPr>
      </w:pPr>
    </w:p>
    <w:p w14:paraId="518EC937" w14:textId="77777777" w:rsidR="00424736" w:rsidRDefault="00424736" w:rsidP="00666732">
      <w:pPr>
        <w:keepNext/>
        <w:keepLines/>
        <w:spacing w:after="0"/>
        <w:jc w:val="center"/>
        <w:outlineLvl w:val="3"/>
        <w:rPr>
          <w:rFonts w:ascii="Times New Roman" w:eastAsia="Arial Unicode MS" w:hAnsi="Times New Roman" w:cs="Times New Roman"/>
          <w:b/>
          <w:color w:val="000000"/>
        </w:rPr>
      </w:pPr>
    </w:p>
    <w:p w14:paraId="6DCA1E04" w14:textId="77777777" w:rsidR="00424736" w:rsidRDefault="00424736" w:rsidP="00666732">
      <w:pPr>
        <w:keepNext/>
        <w:keepLines/>
        <w:spacing w:after="0"/>
        <w:jc w:val="center"/>
        <w:outlineLvl w:val="3"/>
        <w:rPr>
          <w:rFonts w:ascii="Times New Roman" w:eastAsia="Arial Unicode MS" w:hAnsi="Times New Roman" w:cs="Times New Roman"/>
          <w:b/>
          <w:color w:val="000000"/>
        </w:rPr>
      </w:pPr>
    </w:p>
    <w:p w14:paraId="7DEE73E3" w14:textId="77777777" w:rsidR="00424736" w:rsidRDefault="00424736" w:rsidP="00666732">
      <w:pPr>
        <w:keepNext/>
        <w:keepLines/>
        <w:spacing w:after="0"/>
        <w:jc w:val="center"/>
        <w:outlineLvl w:val="3"/>
        <w:rPr>
          <w:rFonts w:ascii="Times New Roman" w:eastAsia="Arial Unicode MS" w:hAnsi="Times New Roman" w:cs="Times New Roman"/>
          <w:b/>
          <w:color w:val="000000"/>
        </w:rPr>
      </w:pPr>
    </w:p>
    <w:p w14:paraId="3FE0D628" w14:textId="77777777" w:rsidR="00424736" w:rsidRDefault="00424736" w:rsidP="00666732">
      <w:pPr>
        <w:keepNext/>
        <w:keepLines/>
        <w:spacing w:after="0"/>
        <w:jc w:val="center"/>
        <w:outlineLvl w:val="3"/>
        <w:rPr>
          <w:rFonts w:ascii="Times New Roman" w:eastAsia="Arial Unicode MS" w:hAnsi="Times New Roman" w:cs="Times New Roman"/>
          <w:b/>
          <w:color w:val="000000"/>
        </w:rPr>
      </w:pPr>
    </w:p>
    <w:p w14:paraId="2F849EC3" w14:textId="77777777" w:rsidR="00424736" w:rsidRDefault="00424736" w:rsidP="00666732">
      <w:pPr>
        <w:keepNext/>
        <w:keepLines/>
        <w:spacing w:after="0"/>
        <w:jc w:val="center"/>
        <w:outlineLvl w:val="3"/>
        <w:rPr>
          <w:rFonts w:ascii="Times New Roman" w:eastAsia="Arial Unicode MS" w:hAnsi="Times New Roman" w:cs="Times New Roman"/>
          <w:b/>
          <w:color w:val="000000"/>
        </w:rPr>
      </w:pPr>
    </w:p>
    <w:p w14:paraId="604E0EBD" w14:textId="77777777" w:rsidR="001E0CB4" w:rsidRDefault="001E0CB4" w:rsidP="001E0CB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14:paraId="2D985EAC" w14:textId="77777777" w:rsidR="001E0CB4" w:rsidRPr="00C92C9E" w:rsidRDefault="001E0CB4" w:rsidP="001E0CB4">
      <w:pPr>
        <w:pStyle w:val="a3"/>
        <w:jc w:val="center"/>
        <w:rPr>
          <w:b/>
          <w:color w:val="000000"/>
          <w:sz w:val="28"/>
          <w:szCs w:val="28"/>
        </w:rPr>
      </w:pPr>
      <w:r w:rsidRPr="00C92C9E">
        <w:rPr>
          <w:b/>
          <w:color w:val="000000"/>
          <w:sz w:val="28"/>
          <w:szCs w:val="28"/>
        </w:rPr>
        <w:lastRenderedPageBreak/>
        <w:t>Вариант 1</w:t>
      </w:r>
    </w:p>
    <w:p w14:paraId="4974C98C" w14:textId="77777777" w:rsidR="001E0CB4" w:rsidRPr="00C92C9E" w:rsidRDefault="001E0CB4" w:rsidP="001E0CB4">
      <w:pPr>
        <w:pStyle w:val="a3"/>
        <w:numPr>
          <w:ilvl w:val="0"/>
          <w:numId w:val="2"/>
        </w:numPr>
        <w:ind w:left="0" w:firstLine="0"/>
        <w:rPr>
          <w:color w:val="000000"/>
          <w:sz w:val="28"/>
          <w:szCs w:val="28"/>
        </w:rPr>
      </w:pPr>
      <w:r w:rsidRPr="00C92C9E">
        <w:rPr>
          <w:color w:val="000000"/>
          <w:sz w:val="28"/>
          <w:szCs w:val="28"/>
        </w:rPr>
        <w:t>Цель и содержание дисциплины безопасность жизнедеятельности, её основные задачи, комплексный характер дисциплины.</w:t>
      </w:r>
    </w:p>
    <w:p w14:paraId="2064CA44" w14:textId="77777777" w:rsidR="001E0CB4" w:rsidRPr="00C92C9E" w:rsidRDefault="001E0CB4" w:rsidP="001E0CB4">
      <w:pPr>
        <w:pStyle w:val="a3"/>
        <w:numPr>
          <w:ilvl w:val="0"/>
          <w:numId w:val="2"/>
        </w:numPr>
        <w:ind w:left="0" w:firstLine="0"/>
        <w:rPr>
          <w:color w:val="000000"/>
          <w:sz w:val="28"/>
          <w:szCs w:val="28"/>
        </w:rPr>
      </w:pPr>
      <w:r w:rsidRPr="00C92C9E">
        <w:rPr>
          <w:color w:val="000000"/>
          <w:sz w:val="28"/>
          <w:szCs w:val="28"/>
        </w:rPr>
        <w:t>Организация ГО на объектах.</w:t>
      </w:r>
    </w:p>
    <w:p w14:paraId="55B05457" w14:textId="77777777" w:rsidR="001E0CB4" w:rsidRPr="00C92C9E" w:rsidRDefault="001E0CB4" w:rsidP="001E0CB4">
      <w:pPr>
        <w:pStyle w:val="a3"/>
        <w:numPr>
          <w:ilvl w:val="0"/>
          <w:numId w:val="2"/>
        </w:numPr>
        <w:ind w:left="0" w:firstLine="0"/>
        <w:rPr>
          <w:color w:val="000000"/>
          <w:sz w:val="28"/>
          <w:szCs w:val="28"/>
        </w:rPr>
      </w:pPr>
      <w:r w:rsidRPr="00C92C9E">
        <w:rPr>
          <w:color w:val="000000"/>
          <w:sz w:val="28"/>
          <w:szCs w:val="28"/>
        </w:rPr>
        <w:t>Чрезвычайные ситуации военного времени. Источники их возникновения, характерные черты и возможные последствия.</w:t>
      </w:r>
    </w:p>
    <w:p w14:paraId="68A06BF0" w14:textId="77777777" w:rsidR="001E0CB4" w:rsidRPr="00C92C9E" w:rsidRDefault="001E0CB4" w:rsidP="001E0CB4">
      <w:pPr>
        <w:pStyle w:val="a3"/>
        <w:jc w:val="center"/>
        <w:rPr>
          <w:b/>
          <w:color w:val="000000"/>
          <w:sz w:val="28"/>
          <w:szCs w:val="28"/>
        </w:rPr>
      </w:pPr>
      <w:r w:rsidRPr="00C92C9E">
        <w:rPr>
          <w:b/>
          <w:color w:val="000000"/>
          <w:sz w:val="28"/>
          <w:szCs w:val="28"/>
        </w:rPr>
        <w:t>Вариант 2</w:t>
      </w:r>
    </w:p>
    <w:p w14:paraId="6D59CA53" w14:textId="77777777" w:rsidR="001E0CB4" w:rsidRPr="00C92C9E" w:rsidRDefault="001E0CB4" w:rsidP="001E0CB4">
      <w:pPr>
        <w:pStyle w:val="a3"/>
        <w:numPr>
          <w:ilvl w:val="0"/>
          <w:numId w:val="3"/>
        </w:numPr>
        <w:ind w:left="0" w:firstLine="0"/>
        <w:rPr>
          <w:color w:val="000000"/>
          <w:sz w:val="28"/>
          <w:szCs w:val="28"/>
        </w:rPr>
      </w:pPr>
      <w:r w:rsidRPr="00C92C9E">
        <w:rPr>
          <w:color w:val="000000"/>
          <w:sz w:val="28"/>
          <w:szCs w:val="28"/>
        </w:rPr>
        <w:t xml:space="preserve">Коллективные средства защиты производственной среды. </w:t>
      </w:r>
    </w:p>
    <w:p w14:paraId="28B3C0D3" w14:textId="77777777" w:rsidR="001E0CB4" w:rsidRPr="00C92C9E" w:rsidRDefault="001E0CB4" w:rsidP="001E0CB4">
      <w:pPr>
        <w:pStyle w:val="a3"/>
        <w:numPr>
          <w:ilvl w:val="0"/>
          <w:numId w:val="3"/>
        </w:numPr>
        <w:ind w:left="0" w:firstLine="0"/>
        <w:rPr>
          <w:color w:val="000000"/>
          <w:sz w:val="28"/>
          <w:szCs w:val="28"/>
        </w:rPr>
      </w:pPr>
      <w:r w:rsidRPr="00C92C9E">
        <w:rPr>
          <w:color w:val="000000"/>
          <w:sz w:val="28"/>
          <w:szCs w:val="28"/>
        </w:rPr>
        <w:t>Первая (доврачебная) помощь при травматических поражениях.</w:t>
      </w:r>
    </w:p>
    <w:p w14:paraId="12F91D12" w14:textId="77777777" w:rsidR="001E0CB4" w:rsidRPr="00C92C9E" w:rsidRDefault="001E0CB4" w:rsidP="001E0CB4">
      <w:pPr>
        <w:pStyle w:val="a3"/>
        <w:numPr>
          <w:ilvl w:val="0"/>
          <w:numId w:val="3"/>
        </w:numPr>
        <w:ind w:left="0" w:firstLine="0"/>
        <w:rPr>
          <w:color w:val="000000"/>
          <w:sz w:val="28"/>
          <w:szCs w:val="28"/>
        </w:rPr>
      </w:pPr>
      <w:r w:rsidRPr="00C92C9E">
        <w:rPr>
          <w:color w:val="000000"/>
          <w:sz w:val="28"/>
          <w:szCs w:val="28"/>
        </w:rPr>
        <w:t xml:space="preserve">Средства </w:t>
      </w:r>
      <w:proofErr w:type="spellStart"/>
      <w:r w:rsidRPr="00C92C9E">
        <w:rPr>
          <w:color w:val="000000"/>
          <w:sz w:val="28"/>
          <w:szCs w:val="28"/>
        </w:rPr>
        <w:t>пожарозащиты</w:t>
      </w:r>
      <w:proofErr w:type="spellEnd"/>
      <w:r w:rsidRPr="00C92C9E">
        <w:rPr>
          <w:color w:val="000000"/>
          <w:sz w:val="28"/>
          <w:szCs w:val="28"/>
        </w:rPr>
        <w:t>. Способы тушения пожаров.</w:t>
      </w:r>
    </w:p>
    <w:p w14:paraId="79DCFAC6" w14:textId="77777777" w:rsidR="001E0CB4" w:rsidRPr="00C92C9E" w:rsidRDefault="001E0CB4" w:rsidP="001E0CB4">
      <w:pPr>
        <w:pStyle w:val="a3"/>
        <w:jc w:val="center"/>
        <w:rPr>
          <w:b/>
          <w:color w:val="000000"/>
          <w:sz w:val="28"/>
          <w:szCs w:val="28"/>
        </w:rPr>
      </w:pPr>
      <w:r w:rsidRPr="00C92C9E">
        <w:rPr>
          <w:b/>
          <w:color w:val="000000"/>
          <w:sz w:val="28"/>
          <w:szCs w:val="28"/>
        </w:rPr>
        <w:t>Вариант 3</w:t>
      </w:r>
    </w:p>
    <w:p w14:paraId="2D8D89D2" w14:textId="77777777" w:rsidR="001E0CB4" w:rsidRPr="00C92C9E" w:rsidRDefault="001E0CB4" w:rsidP="001E0CB4">
      <w:pPr>
        <w:pStyle w:val="a3"/>
        <w:numPr>
          <w:ilvl w:val="0"/>
          <w:numId w:val="4"/>
        </w:numPr>
        <w:ind w:left="0" w:firstLine="0"/>
        <w:rPr>
          <w:color w:val="000000"/>
          <w:sz w:val="28"/>
          <w:szCs w:val="28"/>
        </w:rPr>
      </w:pPr>
      <w:r w:rsidRPr="00C92C9E">
        <w:rPr>
          <w:color w:val="000000"/>
          <w:sz w:val="28"/>
          <w:szCs w:val="28"/>
        </w:rPr>
        <w:t>Индивидуальные средства защиты</w:t>
      </w:r>
      <w:r w:rsidR="00596ED7" w:rsidRPr="00C92C9E">
        <w:rPr>
          <w:color w:val="000000"/>
          <w:sz w:val="28"/>
          <w:szCs w:val="28"/>
        </w:rPr>
        <w:t xml:space="preserve">. </w:t>
      </w:r>
    </w:p>
    <w:p w14:paraId="29ED1BED" w14:textId="77777777" w:rsidR="001E0CB4" w:rsidRPr="00C92C9E" w:rsidRDefault="00596ED7" w:rsidP="001E0CB4">
      <w:pPr>
        <w:pStyle w:val="a3"/>
        <w:numPr>
          <w:ilvl w:val="0"/>
          <w:numId w:val="4"/>
        </w:numPr>
        <w:ind w:left="0" w:firstLine="0"/>
        <w:rPr>
          <w:color w:val="000000"/>
          <w:sz w:val="28"/>
          <w:szCs w:val="28"/>
        </w:rPr>
      </w:pPr>
      <w:r w:rsidRPr="00C92C9E">
        <w:rPr>
          <w:color w:val="000000"/>
          <w:sz w:val="28"/>
          <w:szCs w:val="28"/>
        </w:rPr>
        <w:t>Порядок действий работников железнодорожного транспорта при ЧС.</w:t>
      </w:r>
    </w:p>
    <w:p w14:paraId="08551663" w14:textId="77777777" w:rsidR="00596ED7" w:rsidRPr="00C92C9E" w:rsidRDefault="00596ED7" w:rsidP="00596ED7">
      <w:pPr>
        <w:pStyle w:val="a3"/>
        <w:numPr>
          <w:ilvl w:val="0"/>
          <w:numId w:val="4"/>
        </w:numPr>
        <w:ind w:left="0" w:firstLine="0"/>
        <w:rPr>
          <w:color w:val="000000"/>
          <w:sz w:val="28"/>
          <w:szCs w:val="28"/>
        </w:rPr>
      </w:pPr>
      <w:r w:rsidRPr="00C92C9E">
        <w:rPr>
          <w:color w:val="000000"/>
          <w:sz w:val="28"/>
          <w:szCs w:val="28"/>
        </w:rPr>
        <w:t>Современный терроризм и его особенности.</w:t>
      </w:r>
    </w:p>
    <w:p w14:paraId="43488BC9" w14:textId="77777777" w:rsidR="00596ED7" w:rsidRPr="00C92C9E" w:rsidRDefault="00596ED7" w:rsidP="00596ED7">
      <w:pPr>
        <w:pStyle w:val="a3"/>
        <w:jc w:val="center"/>
        <w:rPr>
          <w:b/>
          <w:color w:val="000000"/>
          <w:sz w:val="28"/>
          <w:szCs w:val="28"/>
        </w:rPr>
      </w:pPr>
      <w:r w:rsidRPr="00C92C9E">
        <w:rPr>
          <w:b/>
          <w:color w:val="000000"/>
          <w:sz w:val="28"/>
          <w:szCs w:val="28"/>
        </w:rPr>
        <w:t>Вариант 4</w:t>
      </w:r>
    </w:p>
    <w:p w14:paraId="51278439" w14:textId="77777777" w:rsidR="00596ED7" w:rsidRPr="00C92C9E" w:rsidRDefault="00596ED7" w:rsidP="00596ED7">
      <w:pPr>
        <w:pStyle w:val="a3"/>
        <w:numPr>
          <w:ilvl w:val="0"/>
          <w:numId w:val="5"/>
        </w:numPr>
        <w:ind w:left="0" w:firstLine="0"/>
        <w:rPr>
          <w:color w:val="000000"/>
          <w:sz w:val="28"/>
          <w:szCs w:val="28"/>
        </w:rPr>
      </w:pPr>
      <w:r w:rsidRPr="00C92C9E">
        <w:rPr>
          <w:color w:val="000000"/>
          <w:sz w:val="28"/>
          <w:szCs w:val="28"/>
        </w:rPr>
        <w:t>Российская система предупреждения и ликвидации ЧС (РСЧС); её предназначение, задачи, структура, силы и средства.</w:t>
      </w:r>
    </w:p>
    <w:p w14:paraId="74084F41" w14:textId="77777777" w:rsidR="00596ED7" w:rsidRPr="00C92C9E" w:rsidRDefault="00596ED7" w:rsidP="00596ED7">
      <w:pPr>
        <w:pStyle w:val="a3"/>
        <w:numPr>
          <w:ilvl w:val="0"/>
          <w:numId w:val="5"/>
        </w:numPr>
        <w:ind w:left="0" w:firstLine="0"/>
        <w:rPr>
          <w:color w:val="000000"/>
          <w:sz w:val="28"/>
          <w:szCs w:val="28"/>
        </w:rPr>
      </w:pPr>
      <w:r w:rsidRPr="00C92C9E">
        <w:rPr>
          <w:color w:val="000000"/>
          <w:sz w:val="28"/>
          <w:szCs w:val="28"/>
        </w:rPr>
        <w:t>Эвакуация и рассредоточение.</w:t>
      </w:r>
    </w:p>
    <w:p w14:paraId="7DD55490" w14:textId="77777777" w:rsidR="00596ED7" w:rsidRPr="00C92C9E" w:rsidRDefault="00596ED7" w:rsidP="00596ED7">
      <w:pPr>
        <w:pStyle w:val="a3"/>
        <w:numPr>
          <w:ilvl w:val="0"/>
          <w:numId w:val="5"/>
        </w:numPr>
        <w:ind w:left="0" w:firstLine="0"/>
        <w:rPr>
          <w:color w:val="000000"/>
          <w:sz w:val="28"/>
          <w:szCs w:val="28"/>
        </w:rPr>
      </w:pPr>
      <w:r w:rsidRPr="00C92C9E">
        <w:rPr>
          <w:color w:val="000000"/>
          <w:sz w:val="28"/>
          <w:szCs w:val="28"/>
        </w:rPr>
        <w:t>ЧС природного характера.</w:t>
      </w:r>
    </w:p>
    <w:p w14:paraId="7C1A2480" w14:textId="77777777" w:rsidR="00596ED7" w:rsidRPr="00C92C9E" w:rsidRDefault="00596ED7" w:rsidP="00596ED7">
      <w:pPr>
        <w:pStyle w:val="a3"/>
        <w:jc w:val="center"/>
        <w:rPr>
          <w:b/>
          <w:color w:val="000000"/>
          <w:sz w:val="28"/>
          <w:szCs w:val="28"/>
        </w:rPr>
      </w:pPr>
      <w:r w:rsidRPr="00C92C9E">
        <w:rPr>
          <w:b/>
          <w:color w:val="000000"/>
          <w:sz w:val="28"/>
          <w:szCs w:val="28"/>
        </w:rPr>
        <w:t>Вариант 5</w:t>
      </w:r>
    </w:p>
    <w:p w14:paraId="11F73D03" w14:textId="77777777" w:rsidR="00596ED7" w:rsidRPr="00C92C9E" w:rsidRDefault="00596ED7" w:rsidP="00596ED7">
      <w:pPr>
        <w:pStyle w:val="a3"/>
        <w:numPr>
          <w:ilvl w:val="0"/>
          <w:numId w:val="6"/>
        </w:numPr>
        <w:ind w:left="0" w:firstLine="0"/>
        <w:rPr>
          <w:color w:val="000000"/>
          <w:sz w:val="28"/>
          <w:szCs w:val="28"/>
        </w:rPr>
      </w:pPr>
      <w:r w:rsidRPr="00C92C9E">
        <w:rPr>
          <w:color w:val="000000"/>
          <w:sz w:val="28"/>
          <w:szCs w:val="28"/>
        </w:rPr>
        <w:t>Порядок оповещения населения, работников, спец. формирований и пассажиров в ЧС.</w:t>
      </w:r>
    </w:p>
    <w:p w14:paraId="54EC4EF7" w14:textId="77777777" w:rsidR="00596ED7" w:rsidRPr="00C92C9E" w:rsidRDefault="00596ED7" w:rsidP="00596ED7">
      <w:pPr>
        <w:pStyle w:val="a3"/>
        <w:numPr>
          <w:ilvl w:val="0"/>
          <w:numId w:val="6"/>
        </w:numPr>
        <w:ind w:left="0" w:firstLine="0"/>
        <w:rPr>
          <w:color w:val="000000"/>
          <w:sz w:val="28"/>
          <w:szCs w:val="28"/>
        </w:rPr>
      </w:pPr>
      <w:r w:rsidRPr="00C92C9E">
        <w:rPr>
          <w:color w:val="000000"/>
          <w:sz w:val="28"/>
          <w:szCs w:val="28"/>
        </w:rPr>
        <w:t>Охарактеризовать бактериологическое оружие и способы защиты от него.</w:t>
      </w:r>
    </w:p>
    <w:p w14:paraId="089E4063" w14:textId="77777777" w:rsidR="00596ED7" w:rsidRPr="00C92C9E" w:rsidRDefault="00596ED7" w:rsidP="00596ED7">
      <w:pPr>
        <w:pStyle w:val="a3"/>
        <w:numPr>
          <w:ilvl w:val="0"/>
          <w:numId w:val="6"/>
        </w:numPr>
        <w:ind w:left="0" w:firstLine="0"/>
        <w:rPr>
          <w:color w:val="000000"/>
          <w:sz w:val="28"/>
          <w:szCs w:val="28"/>
        </w:rPr>
      </w:pPr>
      <w:r w:rsidRPr="00C92C9E">
        <w:rPr>
          <w:color w:val="000000"/>
          <w:sz w:val="28"/>
          <w:szCs w:val="28"/>
        </w:rPr>
        <w:t>ЧС техногенного характера.</w:t>
      </w:r>
    </w:p>
    <w:p w14:paraId="3A18C399" w14:textId="77777777" w:rsidR="00596ED7" w:rsidRPr="00C92C9E" w:rsidRDefault="00596ED7" w:rsidP="00596ED7">
      <w:pPr>
        <w:pStyle w:val="a3"/>
        <w:jc w:val="center"/>
        <w:rPr>
          <w:b/>
          <w:color w:val="000000"/>
          <w:sz w:val="28"/>
          <w:szCs w:val="28"/>
        </w:rPr>
      </w:pPr>
      <w:r w:rsidRPr="00C92C9E">
        <w:rPr>
          <w:b/>
          <w:color w:val="000000"/>
          <w:sz w:val="28"/>
          <w:szCs w:val="28"/>
        </w:rPr>
        <w:t>Вариант 6</w:t>
      </w:r>
    </w:p>
    <w:p w14:paraId="63148FCF" w14:textId="77777777" w:rsidR="00596ED7" w:rsidRPr="00C92C9E" w:rsidRDefault="00596ED7" w:rsidP="00596ED7">
      <w:pPr>
        <w:pStyle w:val="a3"/>
        <w:numPr>
          <w:ilvl w:val="0"/>
          <w:numId w:val="7"/>
        </w:numPr>
        <w:ind w:left="0" w:firstLine="0"/>
        <w:rPr>
          <w:color w:val="000000"/>
          <w:sz w:val="28"/>
          <w:szCs w:val="28"/>
        </w:rPr>
      </w:pPr>
      <w:r w:rsidRPr="00C92C9E">
        <w:rPr>
          <w:color w:val="000000"/>
          <w:sz w:val="28"/>
          <w:szCs w:val="28"/>
        </w:rPr>
        <w:t>Первая (доврачебная) помощь при термических поражениях.</w:t>
      </w:r>
    </w:p>
    <w:p w14:paraId="26DDE020" w14:textId="77777777" w:rsidR="00596ED7" w:rsidRPr="00C92C9E" w:rsidRDefault="00596ED7" w:rsidP="00596ED7">
      <w:pPr>
        <w:pStyle w:val="a3"/>
        <w:numPr>
          <w:ilvl w:val="0"/>
          <w:numId w:val="7"/>
        </w:numPr>
        <w:ind w:left="0" w:firstLine="0"/>
        <w:rPr>
          <w:color w:val="000000"/>
          <w:sz w:val="28"/>
          <w:szCs w:val="28"/>
        </w:rPr>
      </w:pPr>
      <w:r w:rsidRPr="00C92C9E">
        <w:rPr>
          <w:color w:val="000000"/>
          <w:sz w:val="28"/>
          <w:szCs w:val="28"/>
        </w:rPr>
        <w:t>Локализация и ликвидация последствий ЧС при перевозке опасных грузов.</w:t>
      </w:r>
    </w:p>
    <w:p w14:paraId="28EC02FE" w14:textId="77777777" w:rsidR="00596ED7" w:rsidRPr="00C92C9E" w:rsidRDefault="00596ED7" w:rsidP="00596ED7">
      <w:pPr>
        <w:pStyle w:val="a3"/>
        <w:numPr>
          <w:ilvl w:val="0"/>
          <w:numId w:val="7"/>
        </w:numPr>
        <w:ind w:left="0" w:firstLine="0"/>
        <w:rPr>
          <w:color w:val="000000"/>
          <w:sz w:val="28"/>
          <w:szCs w:val="28"/>
        </w:rPr>
      </w:pPr>
      <w:r w:rsidRPr="00C92C9E">
        <w:rPr>
          <w:color w:val="000000"/>
          <w:sz w:val="28"/>
          <w:szCs w:val="28"/>
        </w:rPr>
        <w:t>Медицинские средства индивидуальной защиты.</w:t>
      </w:r>
    </w:p>
    <w:p w14:paraId="013B9C2D" w14:textId="77777777" w:rsidR="00596ED7" w:rsidRPr="00C92C9E" w:rsidRDefault="00596ED7" w:rsidP="00596ED7">
      <w:pPr>
        <w:pStyle w:val="a3"/>
        <w:jc w:val="center"/>
        <w:rPr>
          <w:b/>
          <w:color w:val="000000"/>
          <w:sz w:val="28"/>
          <w:szCs w:val="28"/>
        </w:rPr>
      </w:pPr>
      <w:r w:rsidRPr="00C92C9E">
        <w:rPr>
          <w:b/>
          <w:color w:val="000000"/>
          <w:sz w:val="28"/>
          <w:szCs w:val="28"/>
        </w:rPr>
        <w:t>Вариант 7</w:t>
      </w:r>
    </w:p>
    <w:p w14:paraId="66E30BEA" w14:textId="77777777" w:rsidR="00596ED7" w:rsidRPr="00C92C9E" w:rsidRDefault="00596ED7" w:rsidP="00596ED7">
      <w:pPr>
        <w:pStyle w:val="a3"/>
        <w:numPr>
          <w:ilvl w:val="0"/>
          <w:numId w:val="8"/>
        </w:numPr>
        <w:ind w:left="0" w:firstLine="0"/>
        <w:rPr>
          <w:color w:val="000000"/>
          <w:sz w:val="28"/>
          <w:szCs w:val="28"/>
        </w:rPr>
      </w:pPr>
      <w:r w:rsidRPr="00C92C9E">
        <w:rPr>
          <w:color w:val="000000"/>
          <w:sz w:val="28"/>
          <w:szCs w:val="28"/>
        </w:rPr>
        <w:t>Первая (доврачебная) помощь при поражении ядовитыми сильнодействующими веществами.</w:t>
      </w:r>
    </w:p>
    <w:p w14:paraId="2F4CF83C" w14:textId="77777777" w:rsidR="00596ED7" w:rsidRPr="00C92C9E" w:rsidRDefault="00596ED7" w:rsidP="00596ED7">
      <w:pPr>
        <w:pStyle w:val="a3"/>
        <w:numPr>
          <w:ilvl w:val="0"/>
          <w:numId w:val="8"/>
        </w:numPr>
        <w:ind w:left="0" w:firstLine="0"/>
        <w:rPr>
          <w:color w:val="000000"/>
          <w:sz w:val="28"/>
          <w:szCs w:val="28"/>
        </w:rPr>
      </w:pPr>
      <w:r w:rsidRPr="00C92C9E">
        <w:rPr>
          <w:color w:val="000000"/>
          <w:sz w:val="28"/>
          <w:szCs w:val="28"/>
        </w:rPr>
        <w:lastRenderedPageBreak/>
        <w:t>ЧС социального характера.</w:t>
      </w:r>
    </w:p>
    <w:p w14:paraId="36DBEE23" w14:textId="77777777" w:rsidR="00596ED7" w:rsidRPr="00C92C9E" w:rsidRDefault="00596ED7" w:rsidP="00596ED7">
      <w:pPr>
        <w:pStyle w:val="a3"/>
        <w:numPr>
          <w:ilvl w:val="0"/>
          <w:numId w:val="8"/>
        </w:numPr>
        <w:ind w:left="0" w:firstLine="0"/>
        <w:rPr>
          <w:color w:val="000000"/>
          <w:sz w:val="28"/>
          <w:szCs w:val="28"/>
        </w:rPr>
      </w:pPr>
      <w:r w:rsidRPr="00C92C9E">
        <w:rPr>
          <w:color w:val="000000"/>
          <w:sz w:val="28"/>
          <w:szCs w:val="28"/>
        </w:rPr>
        <w:t>Защитные сооружения на железнодорожном транспорте.</w:t>
      </w:r>
    </w:p>
    <w:p w14:paraId="2E4B9479" w14:textId="77777777" w:rsidR="00596ED7" w:rsidRPr="00C92C9E" w:rsidRDefault="00596ED7" w:rsidP="00596ED7">
      <w:pPr>
        <w:pStyle w:val="a3"/>
        <w:jc w:val="center"/>
        <w:rPr>
          <w:b/>
          <w:color w:val="000000"/>
          <w:sz w:val="28"/>
          <w:szCs w:val="28"/>
        </w:rPr>
      </w:pPr>
      <w:r w:rsidRPr="00C92C9E">
        <w:rPr>
          <w:b/>
          <w:color w:val="000000"/>
          <w:sz w:val="28"/>
          <w:szCs w:val="28"/>
        </w:rPr>
        <w:t>Вариант 8</w:t>
      </w:r>
    </w:p>
    <w:p w14:paraId="248BC50B" w14:textId="77777777" w:rsidR="00596ED7" w:rsidRPr="00C92C9E" w:rsidRDefault="00596ED7" w:rsidP="00596ED7">
      <w:pPr>
        <w:pStyle w:val="a3"/>
        <w:numPr>
          <w:ilvl w:val="0"/>
          <w:numId w:val="9"/>
        </w:numPr>
        <w:ind w:left="0" w:firstLine="0"/>
        <w:rPr>
          <w:color w:val="000000"/>
          <w:sz w:val="28"/>
          <w:szCs w:val="28"/>
        </w:rPr>
      </w:pPr>
      <w:r w:rsidRPr="00C92C9E">
        <w:rPr>
          <w:color w:val="000000"/>
          <w:sz w:val="28"/>
          <w:szCs w:val="28"/>
        </w:rPr>
        <w:t>Защитные сооружения на железнодорожном транспорте.</w:t>
      </w:r>
    </w:p>
    <w:p w14:paraId="2112FDBB" w14:textId="77777777" w:rsidR="00596ED7" w:rsidRPr="00C92C9E" w:rsidRDefault="00596ED7" w:rsidP="00596ED7">
      <w:pPr>
        <w:pStyle w:val="a3"/>
        <w:numPr>
          <w:ilvl w:val="0"/>
          <w:numId w:val="9"/>
        </w:numPr>
        <w:ind w:left="0" w:firstLine="0"/>
        <w:rPr>
          <w:color w:val="000000"/>
          <w:sz w:val="28"/>
          <w:szCs w:val="28"/>
        </w:rPr>
      </w:pPr>
      <w:r w:rsidRPr="00C92C9E">
        <w:rPr>
          <w:color w:val="000000"/>
          <w:sz w:val="28"/>
          <w:szCs w:val="28"/>
        </w:rPr>
        <w:t>Коллективные средства защиты ГО.</w:t>
      </w:r>
    </w:p>
    <w:p w14:paraId="709CB464" w14:textId="77777777" w:rsidR="00596ED7" w:rsidRPr="00C92C9E" w:rsidRDefault="00213D10" w:rsidP="00596ED7">
      <w:pPr>
        <w:pStyle w:val="a3"/>
        <w:numPr>
          <w:ilvl w:val="0"/>
          <w:numId w:val="9"/>
        </w:numPr>
        <w:ind w:left="0" w:firstLine="0"/>
        <w:rPr>
          <w:color w:val="000000"/>
          <w:sz w:val="28"/>
          <w:szCs w:val="28"/>
        </w:rPr>
      </w:pPr>
      <w:r w:rsidRPr="00C92C9E">
        <w:rPr>
          <w:color w:val="000000"/>
          <w:sz w:val="28"/>
          <w:szCs w:val="28"/>
        </w:rPr>
        <w:t xml:space="preserve">Защита населения (территорий) при авариях на </w:t>
      </w:r>
      <w:proofErr w:type="spellStart"/>
      <w:r w:rsidRPr="00C92C9E">
        <w:rPr>
          <w:color w:val="000000"/>
          <w:sz w:val="28"/>
          <w:szCs w:val="28"/>
        </w:rPr>
        <w:t>радиоционно</w:t>
      </w:r>
      <w:proofErr w:type="spellEnd"/>
      <w:r w:rsidRPr="00C92C9E">
        <w:rPr>
          <w:color w:val="000000"/>
          <w:sz w:val="28"/>
          <w:szCs w:val="28"/>
        </w:rPr>
        <w:t>-опасных объектах.</w:t>
      </w:r>
    </w:p>
    <w:p w14:paraId="46C148C7" w14:textId="77777777" w:rsidR="00213D10" w:rsidRPr="00C92C9E" w:rsidRDefault="00213D10" w:rsidP="00213D10">
      <w:pPr>
        <w:pStyle w:val="a3"/>
        <w:jc w:val="center"/>
        <w:rPr>
          <w:b/>
          <w:color w:val="000000"/>
          <w:sz w:val="28"/>
          <w:szCs w:val="28"/>
        </w:rPr>
      </w:pPr>
      <w:r w:rsidRPr="00C92C9E">
        <w:rPr>
          <w:b/>
          <w:color w:val="000000"/>
          <w:sz w:val="28"/>
          <w:szCs w:val="28"/>
        </w:rPr>
        <w:t>Вариант 9</w:t>
      </w:r>
    </w:p>
    <w:p w14:paraId="0011DC3A" w14:textId="77777777" w:rsidR="00213D10" w:rsidRPr="00C92C9E" w:rsidRDefault="00213D10" w:rsidP="00213D10">
      <w:pPr>
        <w:pStyle w:val="a4"/>
        <w:numPr>
          <w:ilvl w:val="0"/>
          <w:numId w:val="10"/>
        </w:numPr>
        <w:spacing w:after="0"/>
        <w:ind w:left="0" w:firstLine="0"/>
        <w:rPr>
          <w:rFonts w:ascii="Times New Roman" w:hAnsi="Times New Roman" w:cs="Times New Roman"/>
          <w:color w:val="000000"/>
          <w:sz w:val="28"/>
          <w:szCs w:val="28"/>
        </w:rPr>
      </w:pPr>
      <w:r w:rsidRPr="00C92C9E">
        <w:rPr>
          <w:rFonts w:ascii="Times New Roman" w:hAnsi="Times New Roman" w:cs="Times New Roman"/>
          <w:bCs/>
          <w:color w:val="000000"/>
          <w:sz w:val="28"/>
          <w:szCs w:val="28"/>
        </w:rPr>
        <w:t>Обеспечение устойчивости функционирования объектов экономики</w:t>
      </w:r>
    </w:p>
    <w:p w14:paraId="483A600E" w14:textId="77777777" w:rsidR="00213D10" w:rsidRPr="00C92C9E" w:rsidRDefault="00213D10" w:rsidP="00213D10">
      <w:pPr>
        <w:pStyle w:val="a3"/>
        <w:numPr>
          <w:ilvl w:val="0"/>
          <w:numId w:val="10"/>
        </w:numPr>
        <w:ind w:left="0" w:firstLine="0"/>
        <w:rPr>
          <w:color w:val="000000"/>
          <w:sz w:val="28"/>
          <w:szCs w:val="28"/>
        </w:rPr>
      </w:pPr>
      <w:r w:rsidRPr="00C92C9E">
        <w:rPr>
          <w:color w:val="000000"/>
          <w:sz w:val="28"/>
          <w:szCs w:val="28"/>
        </w:rPr>
        <w:t>Защита населения (территорий) при авариях на гидродинамических опасных объектах.</w:t>
      </w:r>
    </w:p>
    <w:p w14:paraId="0283E1C4" w14:textId="77777777" w:rsidR="00213D10" w:rsidRPr="00C92C9E" w:rsidRDefault="00213D10" w:rsidP="00213D10">
      <w:pPr>
        <w:pStyle w:val="a3"/>
        <w:numPr>
          <w:ilvl w:val="0"/>
          <w:numId w:val="10"/>
        </w:numPr>
        <w:ind w:left="0" w:firstLine="0"/>
        <w:rPr>
          <w:color w:val="000000"/>
          <w:sz w:val="28"/>
          <w:szCs w:val="28"/>
        </w:rPr>
      </w:pPr>
      <w:r w:rsidRPr="00C92C9E">
        <w:rPr>
          <w:color w:val="000000"/>
          <w:sz w:val="28"/>
          <w:szCs w:val="28"/>
        </w:rPr>
        <w:t xml:space="preserve">Защита населения (территорий) при авариях на </w:t>
      </w:r>
      <w:proofErr w:type="spellStart"/>
      <w:r w:rsidRPr="00C92C9E">
        <w:rPr>
          <w:color w:val="000000"/>
          <w:sz w:val="28"/>
          <w:szCs w:val="28"/>
        </w:rPr>
        <w:t>взрыво</w:t>
      </w:r>
      <w:proofErr w:type="spellEnd"/>
      <w:r w:rsidRPr="00C92C9E">
        <w:rPr>
          <w:color w:val="000000"/>
          <w:sz w:val="28"/>
          <w:szCs w:val="28"/>
        </w:rPr>
        <w:t>-пожароопасных объектах.</w:t>
      </w:r>
    </w:p>
    <w:p w14:paraId="1878D3CD" w14:textId="77777777" w:rsidR="00213D10" w:rsidRPr="00C92C9E" w:rsidRDefault="00213D10" w:rsidP="00213D10">
      <w:pPr>
        <w:pStyle w:val="a3"/>
        <w:jc w:val="center"/>
        <w:rPr>
          <w:b/>
          <w:color w:val="000000"/>
          <w:sz w:val="28"/>
          <w:szCs w:val="28"/>
        </w:rPr>
      </w:pPr>
      <w:r w:rsidRPr="00C92C9E">
        <w:rPr>
          <w:b/>
          <w:color w:val="000000"/>
          <w:sz w:val="28"/>
          <w:szCs w:val="28"/>
        </w:rPr>
        <w:t>Вариант 10</w:t>
      </w:r>
    </w:p>
    <w:p w14:paraId="6E6230C5" w14:textId="77777777" w:rsidR="00213D10" w:rsidRPr="00C92C9E" w:rsidRDefault="00213D10" w:rsidP="00213D10">
      <w:pPr>
        <w:pStyle w:val="a3"/>
        <w:numPr>
          <w:ilvl w:val="0"/>
          <w:numId w:val="11"/>
        </w:numPr>
        <w:ind w:left="0" w:firstLine="0"/>
        <w:rPr>
          <w:color w:val="000000"/>
          <w:sz w:val="28"/>
          <w:szCs w:val="28"/>
        </w:rPr>
      </w:pPr>
      <w:r w:rsidRPr="00C92C9E">
        <w:rPr>
          <w:color w:val="000000"/>
          <w:sz w:val="28"/>
          <w:szCs w:val="28"/>
        </w:rPr>
        <w:t>ЧС на объектов экономике, причины их возникновения.</w:t>
      </w:r>
    </w:p>
    <w:p w14:paraId="47F5E97B" w14:textId="77777777" w:rsidR="00213D10" w:rsidRPr="00C92C9E" w:rsidRDefault="00213D10" w:rsidP="00213D10">
      <w:pPr>
        <w:pStyle w:val="a3"/>
        <w:numPr>
          <w:ilvl w:val="0"/>
          <w:numId w:val="11"/>
        </w:numPr>
        <w:ind w:left="0" w:firstLine="0"/>
        <w:rPr>
          <w:color w:val="000000"/>
          <w:sz w:val="28"/>
          <w:szCs w:val="28"/>
        </w:rPr>
      </w:pPr>
      <w:r w:rsidRPr="00C92C9E">
        <w:rPr>
          <w:color w:val="000000"/>
          <w:sz w:val="28"/>
          <w:szCs w:val="28"/>
        </w:rPr>
        <w:t xml:space="preserve">Психические свойства и состояние личности. Поведение человека </w:t>
      </w:r>
      <w:proofErr w:type="spellStart"/>
      <w:r w:rsidRPr="00C92C9E">
        <w:rPr>
          <w:color w:val="000000"/>
          <w:sz w:val="28"/>
          <w:szCs w:val="28"/>
        </w:rPr>
        <w:t>вэкстремальных</w:t>
      </w:r>
      <w:proofErr w:type="spellEnd"/>
      <w:r w:rsidRPr="00C92C9E">
        <w:rPr>
          <w:color w:val="000000"/>
          <w:sz w:val="28"/>
          <w:szCs w:val="28"/>
        </w:rPr>
        <w:t xml:space="preserve"> и аварийных ситуациях.</w:t>
      </w:r>
    </w:p>
    <w:p w14:paraId="400AED86" w14:textId="77777777" w:rsidR="00213D10" w:rsidRPr="00C92C9E" w:rsidRDefault="00213D10" w:rsidP="00213D10">
      <w:pPr>
        <w:pStyle w:val="a3"/>
        <w:numPr>
          <w:ilvl w:val="0"/>
          <w:numId w:val="11"/>
        </w:numPr>
        <w:ind w:left="0" w:firstLine="0"/>
        <w:rPr>
          <w:color w:val="000000"/>
          <w:sz w:val="28"/>
          <w:szCs w:val="28"/>
        </w:rPr>
      </w:pPr>
      <w:r w:rsidRPr="00C92C9E">
        <w:rPr>
          <w:color w:val="000000"/>
          <w:sz w:val="28"/>
          <w:szCs w:val="28"/>
        </w:rPr>
        <w:t>Дать характеристику химического оружия. Классификация и токсикологические характеристики боевых отравляющих веществ.</w:t>
      </w:r>
    </w:p>
    <w:p w14:paraId="7E46FF59" w14:textId="77777777" w:rsidR="00213D10" w:rsidRPr="00C92C9E" w:rsidRDefault="00213D10" w:rsidP="00213D10">
      <w:pPr>
        <w:pStyle w:val="a3"/>
        <w:jc w:val="center"/>
        <w:rPr>
          <w:b/>
          <w:color w:val="000000"/>
          <w:sz w:val="28"/>
          <w:szCs w:val="28"/>
        </w:rPr>
      </w:pPr>
      <w:r w:rsidRPr="00C92C9E">
        <w:rPr>
          <w:b/>
          <w:color w:val="000000"/>
          <w:sz w:val="28"/>
          <w:szCs w:val="28"/>
        </w:rPr>
        <w:t>Вариант 11</w:t>
      </w:r>
    </w:p>
    <w:p w14:paraId="04BEF917" w14:textId="77777777" w:rsidR="00213D10" w:rsidRPr="00C92C9E" w:rsidRDefault="00213D10" w:rsidP="00213D10">
      <w:pPr>
        <w:pStyle w:val="a3"/>
        <w:numPr>
          <w:ilvl w:val="0"/>
          <w:numId w:val="12"/>
        </w:numPr>
        <w:ind w:left="0" w:firstLine="0"/>
        <w:rPr>
          <w:color w:val="000000"/>
          <w:sz w:val="28"/>
          <w:szCs w:val="28"/>
        </w:rPr>
      </w:pPr>
      <w:r w:rsidRPr="00C92C9E">
        <w:rPr>
          <w:color w:val="000000"/>
          <w:sz w:val="28"/>
          <w:szCs w:val="28"/>
        </w:rPr>
        <w:t>Средства индивидуальной защиты кожи.</w:t>
      </w:r>
    </w:p>
    <w:p w14:paraId="2D668F4B" w14:textId="77777777" w:rsidR="00213D10" w:rsidRPr="00C92C9E" w:rsidRDefault="00213D10" w:rsidP="00213D10">
      <w:pPr>
        <w:pStyle w:val="a3"/>
        <w:numPr>
          <w:ilvl w:val="0"/>
          <w:numId w:val="12"/>
        </w:numPr>
        <w:ind w:left="0" w:firstLine="0"/>
        <w:rPr>
          <w:color w:val="000000"/>
          <w:sz w:val="28"/>
          <w:szCs w:val="28"/>
        </w:rPr>
      </w:pPr>
      <w:r w:rsidRPr="00C92C9E">
        <w:rPr>
          <w:color w:val="000000"/>
          <w:sz w:val="28"/>
          <w:szCs w:val="28"/>
        </w:rPr>
        <w:t>Классификация ЧС.</w:t>
      </w:r>
    </w:p>
    <w:p w14:paraId="529402F7" w14:textId="77777777" w:rsidR="00213D10" w:rsidRPr="00C92C9E" w:rsidRDefault="00213D10" w:rsidP="00213D10">
      <w:pPr>
        <w:pStyle w:val="a3"/>
        <w:numPr>
          <w:ilvl w:val="0"/>
          <w:numId w:val="12"/>
        </w:numPr>
        <w:ind w:left="0" w:firstLine="0"/>
        <w:rPr>
          <w:color w:val="000000"/>
          <w:sz w:val="28"/>
          <w:szCs w:val="28"/>
        </w:rPr>
      </w:pPr>
      <w:r w:rsidRPr="00C92C9E">
        <w:rPr>
          <w:color w:val="000000"/>
          <w:sz w:val="28"/>
          <w:szCs w:val="28"/>
        </w:rPr>
        <w:t>Объектовые службы ЧС и ГО.</w:t>
      </w:r>
    </w:p>
    <w:p w14:paraId="1342ABF4" w14:textId="77777777" w:rsidR="00213D10" w:rsidRPr="00C92C9E" w:rsidRDefault="00213D10" w:rsidP="00213D10">
      <w:pPr>
        <w:pStyle w:val="a3"/>
        <w:jc w:val="center"/>
        <w:rPr>
          <w:b/>
          <w:color w:val="000000"/>
          <w:sz w:val="28"/>
          <w:szCs w:val="28"/>
        </w:rPr>
      </w:pPr>
      <w:r w:rsidRPr="00C92C9E">
        <w:rPr>
          <w:b/>
          <w:color w:val="000000"/>
          <w:sz w:val="28"/>
          <w:szCs w:val="28"/>
        </w:rPr>
        <w:t>Вариант 12</w:t>
      </w:r>
    </w:p>
    <w:p w14:paraId="7FCB6A88" w14:textId="77777777" w:rsidR="00596ED7" w:rsidRPr="00C92C9E" w:rsidRDefault="00213D10" w:rsidP="00213D10">
      <w:pPr>
        <w:pStyle w:val="a3"/>
        <w:numPr>
          <w:ilvl w:val="0"/>
          <w:numId w:val="13"/>
        </w:numPr>
        <w:ind w:left="0" w:firstLine="0"/>
        <w:rPr>
          <w:color w:val="000000"/>
          <w:sz w:val="28"/>
          <w:szCs w:val="28"/>
        </w:rPr>
      </w:pPr>
      <w:r w:rsidRPr="00C92C9E">
        <w:rPr>
          <w:color w:val="000000"/>
          <w:sz w:val="28"/>
          <w:szCs w:val="28"/>
        </w:rPr>
        <w:t>МЧС России – федеральный орган управления в области зашиты населения и территорий от чрезвычайных ситуации.</w:t>
      </w:r>
    </w:p>
    <w:p w14:paraId="39C2DAC5" w14:textId="77777777" w:rsidR="00213D10" w:rsidRPr="00C92C9E" w:rsidRDefault="00213D10" w:rsidP="00213D10">
      <w:pPr>
        <w:pStyle w:val="a3"/>
        <w:numPr>
          <w:ilvl w:val="0"/>
          <w:numId w:val="13"/>
        </w:numPr>
        <w:ind w:left="0" w:firstLine="0"/>
        <w:rPr>
          <w:color w:val="000000"/>
          <w:sz w:val="28"/>
          <w:szCs w:val="28"/>
        </w:rPr>
      </w:pPr>
      <w:r w:rsidRPr="00C92C9E">
        <w:rPr>
          <w:color w:val="000000"/>
          <w:sz w:val="28"/>
          <w:szCs w:val="28"/>
        </w:rPr>
        <w:t>Дать характеристику ядерного оружия, его поражающих факторов и зон разрушения</w:t>
      </w:r>
    </w:p>
    <w:p w14:paraId="034F78AF" w14:textId="77777777" w:rsidR="00213D10" w:rsidRPr="00C92C9E" w:rsidRDefault="00213D10" w:rsidP="00213D10">
      <w:pPr>
        <w:pStyle w:val="a3"/>
        <w:numPr>
          <w:ilvl w:val="0"/>
          <w:numId w:val="13"/>
        </w:numPr>
        <w:ind w:left="0" w:firstLine="0"/>
        <w:rPr>
          <w:color w:val="000000"/>
          <w:sz w:val="28"/>
          <w:szCs w:val="28"/>
        </w:rPr>
      </w:pPr>
      <w:r w:rsidRPr="00C92C9E">
        <w:rPr>
          <w:color w:val="000000"/>
          <w:sz w:val="28"/>
          <w:szCs w:val="28"/>
        </w:rPr>
        <w:t>Основные понятия в области ЧС: чрезвычайная ситуация, источник ЧС поражающий фактор, безопасность и обеспечение безопасности в ЧС, предотвращение ЧС.</w:t>
      </w:r>
    </w:p>
    <w:p w14:paraId="1AD57F22" w14:textId="77777777" w:rsidR="00213D10" w:rsidRPr="00C92C9E" w:rsidRDefault="00213D10" w:rsidP="00213D10">
      <w:pPr>
        <w:pStyle w:val="a3"/>
        <w:jc w:val="center"/>
        <w:rPr>
          <w:b/>
          <w:color w:val="000000"/>
          <w:sz w:val="28"/>
          <w:szCs w:val="28"/>
        </w:rPr>
      </w:pPr>
      <w:r w:rsidRPr="00C92C9E">
        <w:rPr>
          <w:b/>
          <w:color w:val="000000"/>
          <w:sz w:val="28"/>
          <w:szCs w:val="28"/>
        </w:rPr>
        <w:t>Вариант 13</w:t>
      </w:r>
    </w:p>
    <w:p w14:paraId="0B7AFF9E" w14:textId="77777777" w:rsidR="00213D10" w:rsidRPr="00C92C9E" w:rsidRDefault="00213D10" w:rsidP="00213D10">
      <w:pPr>
        <w:pStyle w:val="a3"/>
        <w:numPr>
          <w:ilvl w:val="0"/>
          <w:numId w:val="14"/>
        </w:numPr>
        <w:ind w:left="0" w:firstLine="0"/>
        <w:rPr>
          <w:color w:val="000000"/>
          <w:sz w:val="28"/>
          <w:szCs w:val="28"/>
        </w:rPr>
      </w:pPr>
      <w:r w:rsidRPr="00C92C9E">
        <w:rPr>
          <w:color w:val="000000"/>
          <w:sz w:val="28"/>
          <w:szCs w:val="28"/>
        </w:rPr>
        <w:t>Защита населения (территорий) при авариях на химически опасных объектах.</w:t>
      </w:r>
    </w:p>
    <w:p w14:paraId="08AD06BA" w14:textId="77777777" w:rsidR="00213D10" w:rsidRPr="00C92C9E" w:rsidRDefault="00C92C9E" w:rsidP="00213D10">
      <w:pPr>
        <w:pStyle w:val="a3"/>
        <w:numPr>
          <w:ilvl w:val="0"/>
          <w:numId w:val="14"/>
        </w:numPr>
        <w:ind w:left="0" w:firstLine="0"/>
        <w:rPr>
          <w:color w:val="000000"/>
          <w:sz w:val="28"/>
          <w:szCs w:val="28"/>
        </w:rPr>
      </w:pPr>
      <w:r w:rsidRPr="00C92C9E">
        <w:rPr>
          <w:color w:val="000000"/>
          <w:sz w:val="28"/>
          <w:szCs w:val="28"/>
        </w:rPr>
        <w:lastRenderedPageBreak/>
        <w:t>Единая государственная система предупреждения и ликвидации чрезвычайных ситуаций (РСЧС).</w:t>
      </w:r>
    </w:p>
    <w:p w14:paraId="70E7B521" w14:textId="77777777" w:rsidR="00C92C9E" w:rsidRPr="00C92C9E" w:rsidRDefault="00C92C9E" w:rsidP="00C92C9E">
      <w:pPr>
        <w:pStyle w:val="a4"/>
        <w:numPr>
          <w:ilvl w:val="0"/>
          <w:numId w:val="14"/>
        </w:numPr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8"/>
          <w:szCs w:val="28"/>
        </w:rPr>
      </w:pPr>
      <w:r w:rsidRPr="00C92C9E">
        <w:rPr>
          <w:rFonts w:ascii="Times New Roman" w:hAnsi="Times New Roman" w:cs="Times New Roman"/>
          <w:bCs/>
          <w:color w:val="000000"/>
          <w:sz w:val="28"/>
          <w:szCs w:val="28"/>
        </w:rPr>
        <w:t>Основы обороны государства</w:t>
      </w:r>
    </w:p>
    <w:p w14:paraId="041CAF99" w14:textId="77777777" w:rsidR="00C92C9E" w:rsidRPr="00C92C9E" w:rsidRDefault="00C92C9E" w:rsidP="00C92C9E">
      <w:pPr>
        <w:pStyle w:val="a3"/>
        <w:jc w:val="center"/>
        <w:rPr>
          <w:b/>
          <w:color w:val="000000"/>
          <w:sz w:val="28"/>
          <w:szCs w:val="28"/>
        </w:rPr>
      </w:pPr>
      <w:r w:rsidRPr="00C92C9E">
        <w:rPr>
          <w:b/>
          <w:color w:val="000000"/>
          <w:sz w:val="28"/>
          <w:szCs w:val="28"/>
        </w:rPr>
        <w:t>Вариант 14</w:t>
      </w:r>
    </w:p>
    <w:p w14:paraId="5B8936C1" w14:textId="77777777" w:rsidR="00C92C9E" w:rsidRPr="00C92C9E" w:rsidRDefault="00C92C9E" w:rsidP="00C92C9E">
      <w:pPr>
        <w:pStyle w:val="a3"/>
        <w:numPr>
          <w:ilvl w:val="0"/>
          <w:numId w:val="15"/>
        </w:numPr>
        <w:ind w:left="0" w:firstLine="0"/>
        <w:rPr>
          <w:color w:val="000000"/>
          <w:sz w:val="28"/>
          <w:szCs w:val="28"/>
        </w:rPr>
      </w:pPr>
      <w:r w:rsidRPr="00C92C9E">
        <w:rPr>
          <w:color w:val="000000"/>
          <w:sz w:val="28"/>
          <w:szCs w:val="28"/>
        </w:rPr>
        <w:t>Вооруженные Силы Российской Федерации - основа обороны Российской Федерации.</w:t>
      </w:r>
    </w:p>
    <w:p w14:paraId="3A067077" w14:textId="77777777" w:rsidR="00C92C9E" w:rsidRPr="00C92C9E" w:rsidRDefault="00C92C9E" w:rsidP="00C92C9E">
      <w:pPr>
        <w:pStyle w:val="a3"/>
        <w:numPr>
          <w:ilvl w:val="0"/>
          <w:numId w:val="15"/>
        </w:numPr>
        <w:ind w:left="0" w:firstLine="0"/>
        <w:rPr>
          <w:color w:val="000000"/>
          <w:sz w:val="28"/>
          <w:szCs w:val="28"/>
        </w:rPr>
      </w:pPr>
      <w:r w:rsidRPr="00C92C9E">
        <w:rPr>
          <w:color w:val="000000"/>
          <w:sz w:val="28"/>
          <w:szCs w:val="28"/>
        </w:rPr>
        <w:t>Требования воинской деятельности, предъявляемые к физическим, психологическим и профессиональным качествам военнослужащего.</w:t>
      </w:r>
    </w:p>
    <w:p w14:paraId="241563B8" w14:textId="77777777" w:rsidR="00C92C9E" w:rsidRPr="00C92C9E" w:rsidRDefault="00C92C9E" w:rsidP="00C92C9E">
      <w:pPr>
        <w:pStyle w:val="a3"/>
        <w:numPr>
          <w:ilvl w:val="0"/>
          <w:numId w:val="15"/>
        </w:numPr>
        <w:ind w:left="0" w:firstLine="0"/>
        <w:rPr>
          <w:color w:val="000000"/>
          <w:sz w:val="28"/>
          <w:szCs w:val="28"/>
        </w:rPr>
      </w:pPr>
      <w:r w:rsidRPr="00C92C9E">
        <w:rPr>
          <w:color w:val="000000"/>
          <w:sz w:val="28"/>
          <w:szCs w:val="28"/>
        </w:rPr>
        <w:t>Патриотизм и</w:t>
      </w:r>
      <w:r w:rsidRPr="00C92C9E">
        <w:rPr>
          <w:b/>
          <w:bCs/>
          <w:color w:val="000000"/>
          <w:sz w:val="28"/>
          <w:szCs w:val="28"/>
        </w:rPr>
        <w:t> </w:t>
      </w:r>
      <w:r w:rsidRPr="00C92C9E">
        <w:rPr>
          <w:color w:val="000000"/>
          <w:sz w:val="28"/>
          <w:szCs w:val="28"/>
        </w:rPr>
        <w:t>верность воинскому долгу – основные качества защитника Отечества.</w:t>
      </w:r>
    </w:p>
    <w:p w14:paraId="639F3F31" w14:textId="77777777" w:rsidR="00C92C9E" w:rsidRPr="00C92C9E" w:rsidRDefault="00C92C9E" w:rsidP="00C92C9E">
      <w:pPr>
        <w:pStyle w:val="a3"/>
        <w:jc w:val="center"/>
        <w:rPr>
          <w:b/>
          <w:color w:val="000000"/>
          <w:sz w:val="28"/>
          <w:szCs w:val="28"/>
        </w:rPr>
      </w:pPr>
      <w:r w:rsidRPr="00C92C9E">
        <w:rPr>
          <w:b/>
          <w:color w:val="000000"/>
          <w:sz w:val="28"/>
          <w:szCs w:val="28"/>
        </w:rPr>
        <w:t>Вариант 15</w:t>
      </w:r>
    </w:p>
    <w:p w14:paraId="6F48213A" w14:textId="77777777" w:rsidR="00C92C9E" w:rsidRPr="00C92C9E" w:rsidRDefault="00C92C9E" w:rsidP="00C92C9E">
      <w:pPr>
        <w:pStyle w:val="a4"/>
        <w:numPr>
          <w:ilvl w:val="0"/>
          <w:numId w:val="16"/>
        </w:numPr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8"/>
          <w:szCs w:val="28"/>
        </w:rPr>
      </w:pPr>
      <w:r w:rsidRPr="00C92C9E">
        <w:rPr>
          <w:rFonts w:ascii="Times New Roman" w:hAnsi="Times New Roman" w:cs="Times New Roman"/>
          <w:bCs/>
          <w:color w:val="000000"/>
          <w:sz w:val="28"/>
          <w:szCs w:val="28"/>
        </w:rPr>
        <w:t>Здоровье человека и здоровый образ жизни</w:t>
      </w:r>
    </w:p>
    <w:p w14:paraId="3D2F9386" w14:textId="77777777" w:rsidR="00C92C9E" w:rsidRPr="00C92C9E" w:rsidRDefault="00C92C9E" w:rsidP="00C92C9E">
      <w:pPr>
        <w:pStyle w:val="a4"/>
        <w:numPr>
          <w:ilvl w:val="0"/>
          <w:numId w:val="16"/>
        </w:numPr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8"/>
          <w:szCs w:val="28"/>
        </w:rPr>
      </w:pPr>
      <w:r w:rsidRPr="00C92C9E">
        <w:rPr>
          <w:rFonts w:ascii="Times New Roman" w:hAnsi="Times New Roman" w:cs="Times New Roman"/>
          <w:bCs/>
          <w:color w:val="000000"/>
          <w:sz w:val="28"/>
          <w:szCs w:val="28"/>
        </w:rPr>
        <w:t>Правовые основы оказания первой доврачебной помощи</w:t>
      </w:r>
    </w:p>
    <w:p w14:paraId="653B536B" w14:textId="77777777" w:rsidR="001E0CB4" w:rsidRPr="00C92C9E" w:rsidRDefault="00C92C9E" w:rsidP="00C92C9E">
      <w:pPr>
        <w:pStyle w:val="a4"/>
        <w:numPr>
          <w:ilvl w:val="0"/>
          <w:numId w:val="16"/>
        </w:numPr>
        <w:spacing w:after="0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2C9E">
        <w:rPr>
          <w:rFonts w:ascii="Times New Roman" w:hAnsi="Times New Roman" w:cs="Times New Roman"/>
          <w:color w:val="000000"/>
          <w:sz w:val="28"/>
          <w:szCs w:val="28"/>
        </w:rPr>
        <w:t>Общие понятия об устойчивости объектов экономики в чрезвычайных ситуациях.</w:t>
      </w:r>
    </w:p>
    <w:p w14:paraId="2FFC249C" w14:textId="77777777" w:rsidR="001E0CB4" w:rsidRPr="00C92C9E" w:rsidRDefault="001E0CB4" w:rsidP="001E0CB4">
      <w:pPr>
        <w:pStyle w:val="a3"/>
        <w:rPr>
          <w:color w:val="000000"/>
          <w:sz w:val="28"/>
          <w:szCs w:val="28"/>
        </w:rPr>
      </w:pPr>
    </w:p>
    <w:p w14:paraId="77154E5C" w14:textId="77777777" w:rsidR="001E0CB4" w:rsidRPr="00C92C9E" w:rsidRDefault="001E0CB4" w:rsidP="001E0CB4">
      <w:pPr>
        <w:pStyle w:val="a3"/>
        <w:rPr>
          <w:color w:val="000000"/>
          <w:sz w:val="28"/>
          <w:szCs w:val="28"/>
        </w:rPr>
      </w:pPr>
    </w:p>
    <w:p w14:paraId="076C0986" w14:textId="77777777" w:rsidR="001E0CB4" w:rsidRPr="00C92C9E" w:rsidRDefault="001E0CB4" w:rsidP="001E0CB4">
      <w:pPr>
        <w:pStyle w:val="a3"/>
        <w:rPr>
          <w:color w:val="000000"/>
          <w:sz w:val="28"/>
          <w:szCs w:val="28"/>
        </w:rPr>
      </w:pPr>
    </w:p>
    <w:p w14:paraId="56B614F2" w14:textId="77777777" w:rsidR="001E0CB4" w:rsidRPr="00C92C9E" w:rsidRDefault="001E0CB4" w:rsidP="001E0CB4">
      <w:pPr>
        <w:pStyle w:val="a3"/>
        <w:rPr>
          <w:color w:val="000000"/>
          <w:sz w:val="28"/>
          <w:szCs w:val="28"/>
        </w:rPr>
      </w:pPr>
    </w:p>
    <w:p w14:paraId="224E7BC1" w14:textId="77777777" w:rsidR="001E0CB4" w:rsidRPr="00C92C9E" w:rsidRDefault="001E0CB4" w:rsidP="001E0CB4">
      <w:pPr>
        <w:pStyle w:val="a3"/>
        <w:rPr>
          <w:color w:val="000000"/>
          <w:sz w:val="28"/>
          <w:szCs w:val="28"/>
        </w:rPr>
      </w:pPr>
    </w:p>
    <w:p w14:paraId="37EE6DE9" w14:textId="77777777" w:rsidR="001E0CB4" w:rsidRPr="00C92C9E" w:rsidRDefault="001E0CB4" w:rsidP="001E0CB4">
      <w:pPr>
        <w:pStyle w:val="a3"/>
        <w:rPr>
          <w:color w:val="000000"/>
          <w:sz w:val="28"/>
          <w:szCs w:val="28"/>
        </w:rPr>
      </w:pPr>
    </w:p>
    <w:p w14:paraId="50FB5278" w14:textId="77777777" w:rsidR="001E0CB4" w:rsidRPr="00C92C9E" w:rsidRDefault="001E0CB4" w:rsidP="001E0CB4">
      <w:pPr>
        <w:pStyle w:val="a3"/>
        <w:rPr>
          <w:color w:val="000000"/>
          <w:sz w:val="28"/>
          <w:szCs w:val="28"/>
        </w:rPr>
      </w:pPr>
    </w:p>
    <w:p w14:paraId="5497A2BB" w14:textId="77777777" w:rsidR="001E0CB4" w:rsidRPr="00C92C9E" w:rsidRDefault="001E0CB4" w:rsidP="001E0CB4">
      <w:pPr>
        <w:pStyle w:val="a3"/>
        <w:rPr>
          <w:color w:val="000000"/>
          <w:sz w:val="28"/>
          <w:szCs w:val="28"/>
        </w:rPr>
      </w:pPr>
    </w:p>
    <w:p w14:paraId="584AB14E" w14:textId="77777777" w:rsidR="001E0CB4" w:rsidRPr="00C92C9E" w:rsidRDefault="001E0CB4" w:rsidP="001E0CB4">
      <w:pPr>
        <w:pStyle w:val="a3"/>
        <w:rPr>
          <w:color w:val="000000"/>
          <w:sz w:val="28"/>
          <w:szCs w:val="28"/>
        </w:rPr>
      </w:pPr>
    </w:p>
    <w:p w14:paraId="4480E137" w14:textId="77777777" w:rsidR="001E0CB4" w:rsidRPr="00C92C9E" w:rsidRDefault="001E0CB4" w:rsidP="001E0CB4">
      <w:pPr>
        <w:pStyle w:val="a3"/>
        <w:rPr>
          <w:color w:val="000000"/>
          <w:sz w:val="28"/>
          <w:szCs w:val="28"/>
        </w:rPr>
      </w:pPr>
    </w:p>
    <w:p w14:paraId="1F4CD9B1" w14:textId="77777777" w:rsidR="001E0CB4" w:rsidRPr="00C92C9E" w:rsidRDefault="001E0CB4" w:rsidP="001E0CB4">
      <w:pPr>
        <w:pStyle w:val="a3"/>
        <w:rPr>
          <w:color w:val="000000"/>
          <w:sz w:val="28"/>
          <w:szCs w:val="28"/>
        </w:rPr>
      </w:pPr>
    </w:p>
    <w:p w14:paraId="6248258E" w14:textId="77777777" w:rsidR="001E0CB4" w:rsidRPr="00C92C9E" w:rsidRDefault="001E0CB4" w:rsidP="001E0CB4">
      <w:pPr>
        <w:pStyle w:val="a3"/>
        <w:rPr>
          <w:color w:val="000000"/>
          <w:sz w:val="28"/>
          <w:szCs w:val="28"/>
        </w:rPr>
      </w:pPr>
    </w:p>
    <w:p w14:paraId="04D592A7" w14:textId="77777777" w:rsidR="001E0CB4" w:rsidRPr="00C92C9E" w:rsidRDefault="001E0CB4" w:rsidP="001E0CB4">
      <w:pPr>
        <w:pStyle w:val="a3"/>
        <w:rPr>
          <w:color w:val="000000"/>
          <w:sz w:val="28"/>
          <w:szCs w:val="28"/>
        </w:rPr>
      </w:pPr>
    </w:p>
    <w:p w14:paraId="1067D0E2" w14:textId="77777777" w:rsidR="001E0CB4" w:rsidRPr="00C92C9E" w:rsidRDefault="001E0CB4" w:rsidP="001E0CB4">
      <w:pPr>
        <w:pStyle w:val="a3"/>
        <w:rPr>
          <w:color w:val="000000"/>
          <w:sz w:val="28"/>
          <w:szCs w:val="28"/>
        </w:rPr>
      </w:pPr>
    </w:p>
    <w:p w14:paraId="79C53B20" w14:textId="77777777" w:rsidR="001E0CB4" w:rsidRPr="00C92C9E" w:rsidRDefault="001E0CB4" w:rsidP="001E0CB4">
      <w:pPr>
        <w:pStyle w:val="a3"/>
        <w:rPr>
          <w:color w:val="000000"/>
          <w:sz w:val="28"/>
          <w:szCs w:val="28"/>
        </w:rPr>
      </w:pPr>
    </w:p>
    <w:p w14:paraId="1E7A3057" w14:textId="77777777" w:rsidR="001E0CB4" w:rsidRPr="00C92C9E" w:rsidRDefault="001E0CB4" w:rsidP="001E0CB4">
      <w:pPr>
        <w:pStyle w:val="a3"/>
        <w:rPr>
          <w:color w:val="000000"/>
          <w:sz w:val="28"/>
          <w:szCs w:val="28"/>
        </w:rPr>
      </w:pPr>
    </w:p>
    <w:p w14:paraId="509D3ADE" w14:textId="77777777" w:rsidR="001E0CB4" w:rsidRPr="00C92C9E" w:rsidRDefault="001E0CB4" w:rsidP="001E0CB4">
      <w:pPr>
        <w:pStyle w:val="a3"/>
        <w:rPr>
          <w:color w:val="000000"/>
          <w:sz w:val="28"/>
          <w:szCs w:val="28"/>
        </w:rPr>
      </w:pPr>
    </w:p>
    <w:p w14:paraId="3AE83881" w14:textId="77777777" w:rsidR="00B910C4" w:rsidRPr="00C92C9E" w:rsidRDefault="00B910C4">
      <w:pPr>
        <w:rPr>
          <w:rFonts w:ascii="Times New Roman" w:hAnsi="Times New Roman" w:cs="Times New Roman"/>
          <w:sz w:val="28"/>
          <w:szCs w:val="28"/>
        </w:rPr>
      </w:pPr>
    </w:p>
    <w:sectPr w:rsidR="00B910C4" w:rsidRPr="00C92C9E" w:rsidSect="00B910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A3317"/>
    <w:multiLevelType w:val="hybridMultilevel"/>
    <w:tmpl w:val="AA08764E"/>
    <w:lvl w:ilvl="0" w:tplc="BDF03AE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55D430B"/>
    <w:multiLevelType w:val="hybridMultilevel"/>
    <w:tmpl w:val="D3201B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F64539"/>
    <w:multiLevelType w:val="hybridMultilevel"/>
    <w:tmpl w:val="F0E8862C"/>
    <w:lvl w:ilvl="0" w:tplc="F9664A2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1C73213D"/>
    <w:multiLevelType w:val="hybridMultilevel"/>
    <w:tmpl w:val="BD20F77E"/>
    <w:lvl w:ilvl="0" w:tplc="4392C36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D840093"/>
    <w:multiLevelType w:val="hybridMultilevel"/>
    <w:tmpl w:val="D144AD2A"/>
    <w:lvl w:ilvl="0" w:tplc="6096F14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3B874C5"/>
    <w:multiLevelType w:val="hybridMultilevel"/>
    <w:tmpl w:val="00A893D0"/>
    <w:lvl w:ilvl="0" w:tplc="8674ACBA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2CCA7922"/>
    <w:multiLevelType w:val="hybridMultilevel"/>
    <w:tmpl w:val="03320EE2"/>
    <w:lvl w:ilvl="0" w:tplc="90D01D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E534F72"/>
    <w:multiLevelType w:val="hybridMultilevel"/>
    <w:tmpl w:val="88E07810"/>
    <w:lvl w:ilvl="0" w:tplc="77069820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40" w:hanging="360"/>
      </w:pPr>
    </w:lvl>
    <w:lvl w:ilvl="2" w:tplc="0419001B" w:tentative="1">
      <w:start w:val="1"/>
      <w:numFmt w:val="lowerRoman"/>
      <w:lvlText w:val="%3."/>
      <w:lvlJc w:val="right"/>
      <w:pPr>
        <w:ind w:left="3960" w:hanging="180"/>
      </w:pPr>
    </w:lvl>
    <w:lvl w:ilvl="3" w:tplc="0419000F" w:tentative="1">
      <w:start w:val="1"/>
      <w:numFmt w:val="decimal"/>
      <w:lvlText w:val="%4."/>
      <w:lvlJc w:val="left"/>
      <w:pPr>
        <w:ind w:left="4680" w:hanging="360"/>
      </w:pPr>
    </w:lvl>
    <w:lvl w:ilvl="4" w:tplc="04190019" w:tentative="1">
      <w:start w:val="1"/>
      <w:numFmt w:val="lowerLetter"/>
      <w:lvlText w:val="%5."/>
      <w:lvlJc w:val="left"/>
      <w:pPr>
        <w:ind w:left="5400" w:hanging="360"/>
      </w:pPr>
    </w:lvl>
    <w:lvl w:ilvl="5" w:tplc="0419001B" w:tentative="1">
      <w:start w:val="1"/>
      <w:numFmt w:val="lowerRoman"/>
      <w:lvlText w:val="%6."/>
      <w:lvlJc w:val="right"/>
      <w:pPr>
        <w:ind w:left="6120" w:hanging="180"/>
      </w:pPr>
    </w:lvl>
    <w:lvl w:ilvl="6" w:tplc="0419000F" w:tentative="1">
      <w:start w:val="1"/>
      <w:numFmt w:val="decimal"/>
      <w:lvlText w:val="%7."/>
      <w:lvlJc w:val="left"/>
      <w:pPr>
        <w:ind w:left="6840" w:hanging="360"/>
      </w:pPr>
    </w:lvl>
    <w:lvl w:ilvl="7" w:tplc="04190019" w:tentative="1">
      <w:start w:val="1"/>
      <w:numFmt w:val="lowerLetter"/>
      <w:lvlText w:val="%8."/>
      <w:lvlJc w:val="left"/>
      <w:pPr>
        <w:ind w:left="7560" w:hanging="360"/>
      </w:pPr>
    </w:lvl>
    <w:lvl w:ilvl="8" w:tplc="041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8" w15:restartNumberingAfterBreak="0">
    <w:nsid w:val="430427FA"/>
    <w:multiLevelType w:val="hybridMultilevel"/>
    <w:tmpl w:val="3A2ACB5E"/>
    <w:lvl w:ilvl="0" w:tplc="291C96F8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 w15:restartNumberingAfterBreak="0">
    <w:nsid w:val="44B22D66"/>
    <w:multiLevelType w:val="hybridMultilevel"/>
    <w:tmpl w:val="E7D692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7F3A4D"/>
    <w:multiLevelType w:val="multilevel"/>
    <w:tmpl w:val="45D6B8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8F14EB7"/>
    <w:multiLevelType w:val="hybridMultilevel"/>
    <w:tmpl w:val="F5E606EA"/>
    <w:lvl w:ilvl="0" w:tplc="F6A48DBC">
      <w:start w:val="1"/>
      <w:numFmt w:val="decimal"/>
      <w:lvlText w:val="%1."/>
      <w:lvlJc w:val="left"/>
      <w:pPr>
        <w:ind w:left="16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2" w15:restartNumberingAfterBreak="0">
    <w:nsid w:val="645F6C96"/>
    <w:multiLevelType w:val="hybridMultilevel"/>
    <w:tmpl w:val="25FA38BA"/>
    <w:lvl w:ilvl="0" w:tplc="9EEAF636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754E02CB"/>
    <w:multiLevelType w:val="hybridMultilevel"/>
    <w:tmpl w:val="16762C56"/>
    <w:lvl w:ilvl="0" w:tplc="315AA24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78437369"/>
    <w:multiLevelType w:val="hybridMultilevel"/>
    <w:tmpl w:val="E3E8B808"/>
    <w:lvl w:ilvl="0" w:tplc="DAE04F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BCA5870"/>
    <w:multiLevelType w:val="hybridMultilevel"/>
    <w:tmpl w:val="56124CB8"/>
    <w:lvl w:ilvl="0" w:tplc="6EFC463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0"/>
  </w:num>
  <w:num w:numId="2">
    <w:abstractNumId w:val="9"/>
  </w:num>
  <w:num w:numId="3">
    <w:abstractNumId w:val="6"/>
  </w:num>
  <w:num w:numId="4">
    <w:abstractNumId w:val="3"/>
  </w:num>
  <w:num w:numId="5">
    <w:abstractNumId w:val="15"/>
  </w:num>
  <w:num w:numId="6">
    <w:abstractNumId w:val="8"/>
  </w:num>
  <w:num w:numId="7">
    <w:abstractNumId w:val="7"/>
  </w:num>
  <w:num w:numId="8">
    <w:abstractNumId w:val="4"/>
  </w:num>
  <w:num w:numId="9">
    <w:abstractNumId w:val="12"/>
  </w:num>
  <w:num w:numId="10">
    <w:abstractNumId w:val="11"/>
  </w:num>
  <w:num w:numId="11">
    <w:abstractNumId w:val="13"/>
  </w:num>
  <w:num w:numId="12">
    <w:abstractNumId w:val="5"/>
  </w:num>
  <w:num w:numId="13">
    <w:abstractNumId w:val="1"/>
  </w:num>
  <w:num w:numId="14">
    <w:abstractNumId w:val="14"/>
  </w:num>
  <w:num w:numId="15">
    <w:abstractNumId w:val="0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E0CB4"/>
    <w:rsid w:val="00055BFD"/>
    <w:rsid w:val="001E0CB4"/>
    <w:rsid w:val="00213D10"/>
    <w:rsid w:val="00424736"/>
    <w:rsid w:val="005804EA"/>
    <w:rsid w:val="00596ED7"/>
    <w:rsid w:val="00666732"/>
    <w:rsid w:val="00880BD7"/>
    <w:rsid w:val="009873DA"/>
    <w:rsid w:val="00B910C4"/>
    <w:rsid w:val="00C928A8"/>
    <w:rsid w:val="00C92C9E"/>
    <w:rsid w:val="00DF4EE7"/>
    <w:rsid w:val="00FE5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82A50E"/>
  <w15:docId w15:val="{00170080-B03E-4E8D-866E-3B0D1B522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0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E0C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13D1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E51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E51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181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5</Pages>
  <Words>470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kelttt05</dc:creator>
  <cp:keywords/>
  <dc:description/>
  <cp:lastModifiedBy>Роза</cp:lastModifiedBy>
  <cp:revision>8</cp:revision>
  <cp:lastPrinted>2018-10-16T12:03:00Z</cp:lastPrinted>
  <dcterms:created xsi:type="dcterms:W3CDTF">2016-11-07T14:39:00Z</dcterms:created>
  <dcterms:modified xsi:type="dcterms:W3CDTF">2025-11-12T09:54:00Z</dcterms:modified>
</cp:coreProperties>
</file>