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1B6930" w:rsidRPr="001B6930" w14:paraId="3103B20F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32A6D758" w14:textId="77777777" w:rsidR="001B6930" w:rsidRPr="001B6930" w:rsidRDefault="001B6930" w:rsidP="00F52858">
            <w:bookmarkStart w:id="0" w:name="_Hlk188265825"/>
            <w:bookmarkStart w:id="1" w:name="_Hlk188265184"/>
            <w:r w:rsidRPr="001B693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4E1C121" wp14:editId="73BAE11B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45A00F87" w14:textId="77777777" w:rsidR="001B6930" w:rsidRPr="001B6930" w:rsidRDefault="001B6930" w:rsidP="001B6930">
            <w:pPr>
              <w:jc w:val="center"/>
              <w:rPr>
                <w:i/>
                <w:iCs/>
                <w:noProof/>
              </w:rPr>
            </w:pPr>
            <w:r w:rsidRPr="001B6930">
              <w:rPr>
                <w:b/>
                <w:bCs/>
                <w:noProof/>
              </w:rPr>
              <w:drawing>
                <wp:inline distT="0" distB="0" distL="0" distR="0" wp14:anchorId="635ACC02" wp14:editId="2D5144AA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8808F9A" w14:textId="77777777" w:rsidR="001B6930" w:rsidRPr="001B6930" w:rsidRDefault="001B6930" w:rsidP="001B6930">
            <w:pPr>
              <w:jc w:val="center"/>
              <w:rPr>
                <w:i/>
                <w:iCs/>
                <w:noProof/>
              </w:rPr>
            </w:pPr>
            <w:r w:rsidRPr="001B6930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C402BB" wp14:editId="77A972A8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6711CD73" w14:textId="77777777" w:rsidR="001B6930" w:rsidRPr="001B6930" w:rsidRDefault="001B6930" w:rsidP="001B6930">
            <w:pPr>
              <w:jc w:val="center"/>
            </w:pPr>
            <w:r w:rsidRPr="001B6930">
              <w:rPr>
                <w:noProof/>
              </w:rPr>
              <w:drawing>
                <wp:inline distT="0" distB="0" distL="0" distR="0" wp14:anchorId="3AA0961C" wp14:editId="3DAB8C69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930" w:rsidRPr="001B6930" w14:paraId="3D71E16C" w14:textId="77777777" w:rsidTr="001B2658">
        <w:trPr>
          <w:trHeight w:val="8357"/>
        </w:trPr>
        <w:tc>
          <w:tcPr>
            <w:tcW w:w="9356" w:type="dxa"/>
            <w:gridSpan w:val="4"/>
          </w:tcPr>
          <w:p w14:paraId="75D2B7E5" w14:textId="77777777" w:rsidR="001B6930" w:rsidRPr="001B6930" w:rsidRDefault="001B6930" w:rsidP="001B6930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930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просвещения Российской Федерации</w:t>
            </w:r>
          </w:p>
          <w:p w14:paraId="2FE5D337" w14:textId="77777777" w:rsidR="001B6930" w:rsidRPr="001B6930" w:rsidRDefault="001B6930" w:rsidP="001B6930">
            <w:pPr>
              <w:jc w:val="center"/>
              <w:rPr>
                <w:bCs/>
                <w:i/>
              </w:rPr>
            </w:pPr>
            <w:r w:rsidRPr="001B6930">
              <w:rPr>
                <w:bCs/>
                <w:i/>
              </w:rPr>
              <w:t>Министерство сельского хозяйства и продовольствия Республики Дагестан</w:t>
            </w:r>
          </w:p>
          <w:p w14:paraId="1EE4A4BF" w14:textId="77777777" w:rsidR="001B6930" w:rsidRPr="001B6930" w:rsidRDefault="001B6930" w:rsidP="001B69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930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4490FCF7" w14:textId="77777777" w:rsidR="001B6930" w:rsidRPr="001B6930" w:rsidRDefault="001B6930" w:rsidP="001B69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930">
              <w:rPr>
                <w:rFonts w:ascii="Times New Roman" w:hAnsi="Times New Roman"/>
                <w:bCs/>
                <w:sz w:val="24"/>
                <w:szCs w:val="24"/>
              </w:rPr>
              <w:t>Республики Дагестан</w:t>
            </w:r>
          </w:p>
          <w:p w14:paraId="094577CF" w14:textId="77777777" w:rsidR="001B6930" w:rsidRPr="001B6930" w:rsidRDefault="001B6930" w:rsidP="001B693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6930">
              <w:rPr>
                <w:rFonts w:ascii="Times New Roman" w:hAnsi="Times New Roman"/>
                <w:bCs/>
                <w:sz w:val="24"/>
                <w:szCs w:val="24"/>
              </w:rPr>
              <w:t>«Сельскохозяйственный колледж им. Ш.И. Шихсаидова»</w:t>
            </w:r>
          </w:p>
          <w:p w14:paraId="4911FF24" w14:textId="77777777" w:rsidR="001B6930" w:rsidRPr="001B6930" w:rsidRDefault="001B6930" w:rsidP="001B6930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</w:rPr>
            </w:pPr>
            <w:r w:rsidRPr="001B6930">
              <w:rPr>
                <w:rFonts w:ascii="Times New Roman" w:hAnsi="Times New Roman" w:cs="Aharoni"/>
                <w:b/>
                <w:sz w:val="32"/>
                <w:szCs w:val="32"/>
              </w:rPr>
              <w:t xml:space="preserve">КОНТРОЛЬНЫЕ ВОПРОСЫ </w:t>
            </w:r>
          </w:p>
          <w:p w14:paraId="5275D1BB" w14:textId="77777777" w:rsidR="001B6930" w:rsidRPr="001B6930" w:rsidRDefault="001B6930" w:rsidP="001B6930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</w:rPr>
            </w:pPr>
            <w:r w:rsidRPr="001B6930">
              <w:rPr>
                <w:rFonts w:ascii="Times New Roman" w:hAnsi="Times New Roman" w:cs="Aharoni"/>
                <w:b/>
                <w:sz w:val="24"/>
                <w:szCs w:val="24"/>
              </w:rPr>
              <w:t>УЧЕБНОЙ ДИСЦИПЛИНЫ</w:t>
            </w:r>
          </w:p>
          <w:p w14:paraId="0CFBE1FB" w14:textId="77777777" w:rsidR="001B6930" w:rsidRPr="001B6930" w:rsidRDefault="001B6930" w:rsidP="001B6930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28223506" w14:textId="77777777" w:rsidR="001B6930" w:rsidRDefault="001B6930" w:rsidP="001B6930">
            <w:pPr>
              <w:keepNext/>
              <w:keepLines/>
              <w:tabs>
                <w:tab w:val="left" w:pos="3664"/>
              </w:tabs>
              <w:jc w:val="center"/>
              <w:outlineLvl w:val="3"/>
              <w:rPr>
                <w:rFonts w:ascii="Times New Roman" w:eastAsia="Arial Unicode MS" w:hAnsi="Times New Roman"/>
                <w:b/>
                <w:sz w:val="36"/>
                <w:szCs w:val="28"/>
              </w:rPr>
            </w:pPr>
            <w:r w:rsidRPr="0082698B">
              <w:rPr>
                <w:rFonts w:ascii="Times New Roman" w:eastAsia="Arial Unicode MS" w:hAnsi="Times New Roman"/>
                <w:b/>
                <w:sz w:val="36"/>
                <w:szCs w:val="28"/>
              </w:rPr>
              <w:t>«Налоги и налогообложения»</w:t>
            </w:r>
          </w:p>
          <w:p w14:paraId="7B479164" w14:textId="77777777" w:rsidR="001B6930" w:rsidRPr="001B6930" w:rsidRDefault="001B6930" w:rsidP="001B69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A194DB" w14:textId="77777777" w:rsidR="001B6930" w:rsidRPr="001B6930" w:rsidRDefault="001B6930" w:rsidP="001B693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68D83BD8" w14:textId="77777777" w:rsidR="001B6930" w:rsidRPr="001B6930" w:rsidRDefault="001B6930" w:rsidP="001B693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4A7CC6B4" w14:textId="77777777" w:rsidR="001B6930" w:rsidRPr="001B6930" w:rsidRDefault="001B6930" w:rsidP="001B693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2FDFBD2F" w14:textId="77777777" w:rsidR="001B6930" w:rsidRPr="001B6930" w:rsidRDefault="001B6930" w:rsidP="001B6930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35698D17" w14:textId="77777777" w:rsidR="001B6930" w:rsidRPr="001B6930" w:rsidRDefault="001B6930" w:rsidP="001B6930">
            <w:pPr>
              <w:widowControl w:val="0"/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B6930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 xml:space="preserve">             38.02.01 </w:t>
            </w:r>
            <w:r w:rsidRPr="001B6930">
              <w:rPr>
                <w:rFonts w:ascii="Times New Roman" w:eastAsia="Arial Unicode MS" w:hAnsi="Times New Roman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2D567D1B" w14:textId="77777777" w:rsidR="001B6930" w:rsidRPr="001B6930" w:rsidRDefault="001B6930" w:rsidP="001B6930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1B6930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>УГС 38.00.00 Экономика и управление</w:t>
            </w:r>
          </w:p>
          <w:p w14:paraId="6A0A2ECD" w14:textId="77777777" w:rsidR="001B6930" w:rsidRPr="001B6930" w:rsidRDefault="001B6930" w:rsidP="001B693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23B25EF1" w14:textId="77777777" w:rsidR="001B6930" w:rsidRPr="001B6930" w:rsidRDefault="001B6930" w:rsidP="001B693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0CF10FAE" w14:textId="77777777" w:rsidR="001B6930" w:rsidRPr="001B6930" w:rsidRDefault="001B6930" w:rsidP="001B693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6F34EAB" w14:textId="77777777" w:rsidR="001B6930" w:rsidRPr="001B6930" w:rsidRDefault="001B6930" w:rsidP="001B693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0F1DC267" w14:textId="77777777" w:rsidR="001B6930" w:rsidRPr="001B6930" w:rsidRDefault="001B6930" w:rsidP="001B6930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03B79973" w14:textId="77777777" w:rsidR="001B6930" w:rsidRPr="001B6930" w:rsidRDefault="001B6930" w:rsidP="001B6930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358694D0" w14:textId="77777777" w:rsidR="001B6930" w:rsidRPr="001B6930" w:rsidRDefault="001B6930" w:rsidP="001B6930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  <w:r w:rsidRPr="001B693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Квалификация  выпускника:</w:t>
            </w:r>
          </w:p>
          <w:p w14:paraId="0707C6B5" w14:textId="77777777" w:rsidR="001B6930" w:rsidRPr="001B6930" w:rsidRDefault="001B6930" w:rsidP="001B693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/>
                <w:sz w:val="24"/>
                <w:szCs w:val="24"/>
              </w:rPr>
              <w:t xml:space="preserve">-бухгалтер </w:t>
            </w:r>
          </w:p>
          <w:p w14:paraId="505ECABF" w14:textId="77777777" w:rsidR="001B6930" w:rsidRPr="001B6930" w:rsidRDefault="001B6930" w:rsidP="001B693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/>
                <w:sz w:val="24"/>
                <w:szCs w:val="24"/>
              </w:rPr>
              <w:t xml:space="preserve">- бухгалтер, специалист по налогообложению </w:t>
            </w:r>
          </w:p>
          <w:p w14:paraId="5F94D5AE" w14:textId="77777777" w:rsidR="001B6930" w:rsidRPr="001B6930" w:rsidRDefault="001B6930" w:rsidP="001B6930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BD65B4F" w14:textId="77777777" w:rsidR="001B6930" w:rsidRPr="001B6930" w:rsidRDefault="001B6930" w:rsidP="001B6930">
            <w:pPr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Нормативный срок обучения</w:t>
            </w:r>
            <w:r w:rsidRPr="001B6930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-  3 года 10 месяцев.</w:t>
            </w:r>
          </w:p>
          <w:p w14:paraId="1979E382" w14:textId="77777777" w:rsidR="001B6930" w:rsidRPr="001B6930" w:rsidRDefault="001B6930" w:rsidP="001B693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B6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На базе  основного общего образования</w:t>
            </w:r>
          </w:p>
          <w:p w14:paraId="7419A4CD" w14:textId="77777777" w:rsidR="001B6930" w:rsidRPr="001B6930" w:rsidRDefault="001B6930" w:rsidP="001B693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B693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Форма обучения – заочное</w:t>
            </w:r>
          </w:p>
          <w:p w14:paraId="16D43D9E" w14:textId="77777777" w:rsidR="001B6930" w:rsidRPr="001B6930" w:rsidRDefault="001B6930" w:rsidP="001B693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74C94A9" w14:textId="77777777" w:rsidR="001B6930" w:rsidRPr="001B6930" w:rsidRDefault="001B6930" w:rsidP="001B6930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7FF0156C" w14:textId="77777777" w:rsidR="001B6930" w:rsidRPr="001B6930" w:rsidRDefault="001B6930" w:rsidP="001B69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1B6930">
              <w:rPr>
                <w:rFonts w:ascii="Times New Roman" w:hAnsi="Times New Roman"/>
                <w:b/>
                <w:sz w:val="24"/>
                <w:szCs w:val="24"/>
              </w:rPr>
              <w:t>Разработчики:</w:t>
            </w:r>
          </w:p>
          <w:p w14:paraId="3872BE01" w14:textId="77777777" w:rsidR="001B6930" w:rsidRPr="001B6930" w:rsidRDefault="001B6930" w:rsidP="001B693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B6930">
              <w:rPr>
                <w:rFonts w:ascii="Times New Roman" w:hAnsi="Times New Roman"/>
                <w:sz w:val="24"/>
                <w:szCs w:val="24"/>
              </w:rPr>
              <w:t xml:space="preserve">Караева Р. А. –  преподаватель </w:t>
            </w:r>
          </w:p>
          <w:p w14:paraId="24F00A40" w14:textId="77777777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C60395" w14:textId="77777777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8425CC" w14:textId="77777777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AAE590" w14:textId="77777777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35B93B" w14:textId="77777777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0FBFD7" w14:textId="77777777" w:rsidR="001B6930" w:rsidRPr="001B6930" w:rsidRDefault="001B6930" w:rsidP="001B6930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3F3F72" w14:textId="33175B49" w:rsidR="001B6930" w:rsidRPr="001B6930" w:rsidRDefault="001B6930" w:rsidP="001B6930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93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5285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B693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14:paraId="1DED4618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1B6930" w:rsidRPr="001B6930" w14:paraId="13582D73" w14:textId="77777777" w:rsidTr="001B2658">
        <w:trPr>
          <w:trHeight w:val="2745"/>
        </w:trPr>
        <w:tc>
          <w:tcPr>
            <w:tcW w:w="4656" w:type="dxa"/>
            <w:hideMark/>
          </w:tcPr>
          <w:p w14:paraId="023EEE12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>ОДОБРЕНО</w:t>
            </w:r>
          </w:p>
          <w:p w14:paraId="433FD605" w14:textId="77777777" w:rsidR="001B6930" w:rsidRPr="001B6930" w:rsidRDefault="001B6930" w:rsidP="001B6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предметной (цикловой) комиссией </w:t>
            </w: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______________________________</w:t>
            </w: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br/>
              <w:t xml:space="preserve">______________________________ </w:t>
            </w:r>
          </w:p>
          <w:p w14:paraId="0302617A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623FC5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от «___» ______ 2024 г.</w:t>
            </w:r>
          </w:p>
          <w:p w14:paraId="0D350FC2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Председатель П(Ц)К</w:t>
            </w:r>
          </w:p>
          <w:p w14:paraId="47AA4FE1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14:paraId="6BC752BD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>_________________   __________________    .</w:t>
            </w:r>
          </w:p>
          <w:p w14:paraId="58BDFAFE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0B52D67E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УТВЕРЖДАЮ:</w:t>
            </w:r>
          </w:p>
          <w:p w14:paraId="03FB48B0" w14:textId="77777777" w:rsidR="001B6930" w:rsidRPr="001B6930" w:rsidRDefault="001B6930" w:rsidP="001B69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зам. директора по УР                   </w:t>
            </w:r>
          </w:p>
          <w:p w14:paraId="5A204228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____________  Насруллаева З.О. </w:t>
            </w:r>
          </w:p>
          <w:p w14:paraId="2296D78B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D7AF43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____  __________ 2024г.</w:t>
            </w: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</w:t>
            </w:r>
          </w:p>
          <w:p w14:paraId="606B66EB" w14:textId="77777777" w:rsidR="001B6930" w:rsidRPr="001B6930" w:rsidRDefault="001B6930" w:rsidP="001B6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6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B693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</w:t>
            </w:r>
          </w:p>
        </w:tc>
      </w:tr>
    </w:tbl>
    <w:p w14:paraId="22451115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19EAB26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11AC4D3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793DC69C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0D2E178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18F709B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D55C6F1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52B4C5ED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BCD6965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58A667F2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645CBAA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CF70F55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3EE1338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A75ACFD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D267A5E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1FFF824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57BBC11" w14:textId="23361CB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DF85A44" w14:textId="6BABCEF9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930126E" w14:textId="043FD610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003DDF6" w14:textId="4F66D80B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77B083F" w14:textId="05F82218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B40B7F4" w14:textId="1CDDDF30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6C7FC39" w14:textId="4123CAA2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5217DF9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4EA130F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1E6D8ED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879E137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E57F0DC" w14:textId="77777777" w:rsidR="001B6930" w:rsidRPr="001B6930" w:rsidRDefault="001B6930" w:rsidP="001B69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930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Караева Р. А.  преподаватель </w:t>
      </w:r>
    </w:p>
    <w:p w14:paraId="4EBFEB48" w14:textId="77777777" w:rsidR="001B6930" w:rsidRPr="001B6930" w:rsidRDefault="001B6930" w:rsidP="001B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20E4F" w14:textId="77777777" w:rsidR="001B6930" w:rsidRPr="001B6930" w:rsidRDefault="001B6930" w:rsidP="001B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930">
        <w:rPr>
          <w:rFonts w:ascii="Times New Roman" w:eastAsia="Times New Roman" w:hAnsi="Times New Roman" w:cs="Times New Roman"/>
          <w:sz w:val="24"/>
          <w:szCs w:val="24"/>
        </w:rPr>
        <w:t>Рецензенты / эксперты:</w:t>
      </w:r>
    </w:p>
    <w:p w14:paraId="50DBCEC8" w14:textId="77777777" w:rsidR="001B6930" w:rsidRPr="001B6930" w:rsidRDefault="001B6930" w:rsidP="001B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989F95" w14:textId="77777777" w:rsidR="001B6930" w:rsidRPr="001B6930" w:rsidRDefault="001B6930" w:rsidP="001B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930">
        <w:rPr>
          <w:rFonts w:ascii="Times New Roman" w:eastAsia="Times New Roman" w:hAnsi="Times New Roman" w:cs="Times New Roman"/>
          <w:sz w:val="24"/>
          <w:szCs w:val="24"/>
        </w:rPr>
        <w:t>- Насруллаева З.О. - зам. директора по УР</w:t>
      </w:r>
    </w:p>
    <w:p w14:paraId="492ED133" w14:textId="77777777" w:rsidR="001B6930" w:rsidRPr="001B6930" w:rsidRDefault="001B6930" w:rsidP="001B69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1C629A" w14:textId="77777777" w:rsidR="001B6930" w:rsidRPr="001B6930" w:rsidRDefault="001B6930" w:rsidP="001B6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1B6930">
        <w:rPr>
          <w:rFonts w:ascii="Times New Roman" w:eastAsia="Times New Roman" w:hAnsi="Times New Roman" w:cs="Times New Roman"/>
        </w:rPr>
        <w:t>______________________________________</w:t>
      </w:r>
    </w:p>
    <w:p w14:paraId="6FFF75F3" w14:textId="77777777" w:rsidR="001B6930" w:rsidRPr="001B6930" w:rsidRDefault="001B6930" w:rsidP="001B6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</w:rPr>
      </w:pPr>
      <w:r w:rsidRPr="001B6930">
        <w:rPr>
          <w:rFonts w:ascii="Times New Roman" w:eastAsia="Arial Unicode MS" w:hAnsi="Times New Roman" w:cs="Times New Roman"/>
        </w:rPr>
        <w:t xml:space="preserve"> ПЦК _________________________________</w:t>
      </w:r>
    </w:p>
    <w:p w14:paraId="365CDA79" w14:textId="77777777" w:rsidR="001B6930" w:rsidRPr="001B6930" w:rsidRDefault="001B6930" w:rsidP="001B69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Arial Unicode MS" w:hAnsi="Times New Roman" w:cs="Times New Roman"/>
          <w:u w:val="single"/>
        </w:rPr>
      </w:pPr>
      <w:r w:rsidRPr="001B6930">
        <w:rPr>
          <w:rFonts w:ascii="Times New Roman" w:eastAsia="Arial Unicode MS" w:hAnsi="Times New Roman" w:cs="Times New Roman"/>
        </w:rPr>
        <w:t xml:space="preserve">_______________________________________ </w:t>
      </w:r>
    </w:p>
    <w:p w14:paraId="428D4ACD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37D6967C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7E5BC7BB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1503809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0C68BBB2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666E23CD" w14:textId="77777777" w:rsidR="001B6930" w:rsidRDefault="001B6930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2D3DF673" w14:textId="28F55297" w:rsidR="00195581" w:rsidRPr="00195581" w:rsidRDefault="00195581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95581">
        <w:rPr>
          <w:rFonts w:ascii="Times New Roman" w:eastAsia="Calibri" w:hAnsi="Times New Roman" w:cs="Times New Roman"/>
          <w:b/>
          <w:lang w:eastAsia="en-US"/>
        </w:rPr>
        <w:t xml:space="preserve">МИНИСТЕРСТВО СЕЛЬСКОГО ХОЗЯЙСТВА И ПРОДОВОЛЬСТВИЯ </w:t>
      </w:r>
    </w:p>
    <w:p w14:paraId="3D24648E" w14:textId="77777777" w:rsidR="00195581" w:rsidRPr="00195581" w:rsidRDefault="00195581" w:rsidP="00195581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195581">
        <w:rPr>
          <w:rFonts w:ascii="Times New Roman" w:eastAsia="Calibri" w:hAnsi="Times New Roman" w:cs="Times New Roman"/>
          <w:b/>
          <w:lang w:eastAsia="en-US"/>
        </w:rPr>
        <w:t>РЕСПУБЛИКИ ДАГЕСТАН</w:t>
      </w:r>
    </w:p>
    <w:p w14:paraId="38328011" w14:textId="77777777" w:rsidR="00195581" w:rsidRPr="00195581" w:rsidRDefault="00195581" w:rsidP="00195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 w:rsidRPr="00195581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0467D5E9" w14:textId="77777777" w:rsidR="00195581" w:rsidRPr="00195581" w:rsidRDefault="00195581" w:rsidP="00195581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  <w:r w:rsidRPr="00195581">
        <w:rPr>
          <w:rFonts w:ascii="Times New Roman" w:eastAsia="Arial Unicode MS" w:hAnsi="Times New Roman" w:cs="Times New Roman"/>
          <w:b/>
          <w:color w:val="000000"/>
        </w:rPr>
        <w:t xml:space="preserve"> «Сельскохозяйственный колледж  им. Ш.И.Шихсаидова»</w:t>
      </w:r>
    </w:p>
    <w:p w14:paraId="1E85F4EF" w14:textId="77777777" w:rsidR="00195581" w:rsidRPr="00195581" w:rsidRDefault="00195581" w:rsidP="0019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4122B86" w14:textId="77777777" w:rsidR="00195581" w:rsidRPr="00195581" w:rsidRDefault="00195581" w:rsidP="0019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bookmarkStart w:id="2" w:name="_Hlk188265843"/>
      <w:bookmarkEnd w:id="0"/>
    </w:p>
    <w:p w14:paraId="181C7E16" w14:textId="77777777" w:rsidR="00195581" w:rsidRPr="00195581" w:rsidRDefault="00195581" w:rsidP="001955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95581">
        <w:rPr>
          <w:rFonts w:ascii="Times New Roman" w:eastAsia="Times New Roman" w:hAnsi="Times New Roman" w:cs="Times New Roman"/>
          <w:caps/>
          <w:sz w:val="28"/>
          <w:szCs w:val="28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195581" w:rsidRPr="00195581" w14:paraId="2FC82F9B" w14:textId="77777777" w:rsidTr="002E2F03">
        <w:tc>
          <w:tcPr>
            <w:tcW w:w="5211" w:type="dxa"/>
            <w:hideMark/>
          </w:tcPr>
          <w:p w14:paraId="181DD3A2" w14:textId="77777777" w:rsidR="00195581" w:rsidRPr="00195581" w:rsidRDefault="00195581" w:rsidP="00195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5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П(Ц)К __________________________</w:t>
            </w:r>
          </w:p>
          <w:p w14:paraId="4B4CA5D3" w14:textId="77777777" w:rsidR="00195581" w:rsidRPr="00195581" w:rsidRDefault="00195581" w:rsidP="00195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lang w:eastAsia="en-US"/>
              </w:rPr>
            </w:pPr>
            <w:r w:rsidRPr="00195581">
              <w:rPr>
                <w:rFonts w:ascii="Calibri" w:eastAsia="Times New Roman" w:hAnsi="Calibri" w:cs="Times New Roman"/>
                <w:bCs/>
                <w:lang w:eastAsia="en-US"/>
              </w:rPr>
              <w:t>___________________________________</w:t>
            </w:r>
          </w:p>
          <w:p w14:paraId="56825D6D" w14:textId="77777777" w:rsidR="00195581" w:rsidRPr="00195581" w:rsidRDefault="00195581" w:rsidP="00195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lang w:eastAsia="en-US"/>
              </w:rPr>
            </w:pPr>
            <w:r w:rsidRPr="00195581">
              <w:rPr>
                <w:rFonts w:ascii="Calibri" w:eastAsia="Times New Roman" w:hAnsi="Calibri" w:cs="Times New Roman"/>
                <w:bCs/>
                <w:lang w:eastAsia="en-US"/>
              </w:rPr>
              <w:t>___________________________________</w:t>
            </w:r>
          </w:p>
          <w:p w14:paraId="62470D44" w14:textId="77777777" w:rsidR="00195581" w:rsidRPr="00195581" w:rsidRDefault="00195581" w:rsidP="00195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955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Председатель П(Ц)К</w:t>
            </w:r>
          </w:p>
          <w:p w14:paraId="5AD4CE68" w14:textId="77777777" w:rsidR="00195581" w:rsidRPr="00195581" w:rsidRDefault="00195581" w:rsidP="0019558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alibri" w:eastAsia="Times New Roman" w:hAnsi="Calibri" w:cs="Times New Roman"/>
                <w:bCs/>
                <w:sz w:val="18"/>
                <w:szCs w:val="18"/>
                <w:lang w:eastAsia="en-US"/>
              </w:rPr>
            </w:pPr>
            <w:r w:rsidRPr="001955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________</w:t>
            </w:r>
            <w:r w:rsidRPr="00195581">
              <w:rPr>
                <w:rFonts w:ascii="Calibri" w:eastAsia="Times New Roman" w:hAnsi="Calibri" w:cs="Times New Roman"/>
                <w:bCs/>
                <w:lang w:eastAsia="en-US"/>
              </w:rPr>
              <w:t xml:space="preserve">_______  </w:t>
            </w:r>
            <w:r w:rsidRPr="00195581">
              <w:rPr>
                <w:rFonts w:ascii="Times New Roman" w:eastAsia="Times New Roman" w:hAnsi="Times New Roman" w:cs="Times New Roman"/>
                <w:bCs/>
                <w:lang w:eastAsia="en-US"/>
              </w:rPr>
              <w:t>___________________</w:t>
            </w:r>
            <w:r w:rsidRPr="001955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55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</w:t>
            </w:r>
          </w:p>
          <w:p w14:paraId="30FF4A6B" w14:textId="77777777" w:rsidR="00195581" w:rsidRPr="00195581" w:rsidRDefault="00195581" w:rsidP="00195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«____»  _______  20_ г.</w:t>
            </w:r>
          </w:p>
        </w:tc>
        <w:tc>
          <w:tcPr>
            <w:tcW w:w="4820" w:type="dxa"/>
          </w:tcPr>
          <w:p w14:paraId="4CD6AE28" w14:textId="77777777" w:rsidR="00195581" w:rsidRPr="00195581" w:rsidRDefault="00195581" w:rsidP="00195581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УТВЕРЖДАЮ</w:t>
            </w:r>
          </w:p>
          <w:p w14:paraId="62E412B7" w14:textId="77777777" w:rsidR="00195581" w:rsidRPr="00195581" w:rsidRDefault="00195581" w:rsidP="00195581">
            <w:pPr>
              <w:spacing w:after="0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зам. директора по УР</w:t>
            </w:r>
          </w:p>
          <w:p w14:paraId="62AEDCAE" w14:textId="77777777" w:rsidR="00195581" w:rsidRPr="00195581" w:rsidRDefault="00195581" w:rsidP="00195581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_________</w:t>
            </w: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  <w:lang w:eastAsia="en-US"/>
              </w:rPr>
              <w:t>Насруллаевам З. О</w:t>
            </w:r>
          </w:p>
          <w:p w14:paraId="6954F61F" w14:textId="77777777" w:rsidR="00195581" w:rsidRPr="00195581" w:rsidRDefault="00195581" w:rsidP="00195581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            </w:t>
            </w:r>
          </w:p>
          <w:p w14:paraId="7B72E736" w14:textId="77777777" w:rsidR="00195581" w:rsidRPr="00195581" w:rsidRDefault="00195581" w:rsidP="00195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19558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«____»  ________  20_ г.</w:t>
            </w:r>
          </w:p>
          <w:p w14:paraId="021D0EAA" w14:textId="77777777" w:rsidR="00195581" w:rsidRPr="00195581" w:rsidRDefault="00195581" w:rsidP="00195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  <w:lang w:eastAsia="en-US"/>
              </w:rPr>
            </w:pPr>
          </w:p>
        </w:tc>
      </w:tr>
      <w:bookmarkEnd w:id="1"/>
      <w:bookmarkEnd w:id="2"/>
    </w:tbl>
    <w:p w14:paraId="5E3783B0" w14:textId="77777777" w:rsidR="00AD0E44" w:rsidRPr="0082698B" w:rsidRDefault="00AD0E44" w:rsidP="00AD0E44">
      <w:pPr>
        <w:keepNext/>
        <w:keepLines/>
        <w:spacing w:after="0"/>
        <w:jc w:val="center"/>
        <w:outlineLvl w:val="3"/>
        <w:rPr>
          <w:rFonts w:ascii="Times New Roman" w:eastAsia="Arial Unicode MS" w:hAnsi="Times New Roman" w:cs="Times New Roman"/>
          <w:b/>
          <w:color w:val="000000"/>
        </w:rPr>
      </w:pPr>
    </w:p>
    <w:p w14:paraId="12C3EDDA" w14:textId="77777777" w:rsidR="00AD0E44" w:rsidRPr="0082698B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6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82698B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82698B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82698B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82698B">
        <w:rPr>
          <w:rFonts w:ascii="Times New Roman" w:hAnsi="Times New Roman" w:cs="Times New Roman"/>
          <w:b/>
          <w:caps/>
          <w:sz w:val="28"/>
          <w:szCs w:val="28"/>
        </w:rPr>
        <w:tab/>
      </w:r>
      <w:r w:rsidRPr="0082698B">
        <w:rPr>
          <w:rFonts w:ascii="Times New Roman" w:hAnsi="Times New Roman" w:cs="Times New Roman"/>
          <w:b/>
          <w:caps/>
          <w:sz w:val="28"/>
          <w:szCs w:val="28"/>
        </w:rPr>
        <w:tab/>
      </w:r>
    </w:p>
    <w:p w14:paraId="018881CA" w14:textId="7CF52F36" w:rsidR="00AD0E44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5211A2F" w14:textId="41F668BF" w:rsidR="00195581" w:rsidRDefault="00195581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251D41E7" w14:textId="77777777" w:rsidR="00195581" w:rsidRPr="0082698B" w:rsidRDefault="00195581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6CE7E1B2" w14:textId="77777777" w:rsidR="00AD0E44" w:rsidRPr="0082698B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16CA562A" w14:textId="77777777" w:rsidR="00AD0E44" w:rsidRPr="0082698B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16A4514" w14:textId="77777777" w:rsidR="00195581" w:rsidRPr="00195581" w:rsidRDefault="00195581" w:rsidP="00195581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</w:rPr>
      </w:pPr>
      <w:bookmarkStart w:id="3" w:name="_Hlk188265206"/>
      <w:r w:rsidRPr="00195581">
        <w:rPr>
          <w:rFonts w:ascii="Times New Roman" w:eastAsia="Times New Roman" w:hAnsi="Times New Roman" w:cs="Aharoni"/>
          <w:b/>
          <w:sz w:val="32"/>
          <w:szCs w:val="32"/>
        </w:rPr>
        <w:t xml:space="preserve">КОНТРОЛЬНЫЕ ВОПРОСЫ </w:t>
      </w:r>
    </w:p>
    <w:p w14:paraId="24E8F13A" w14:textId="77777777" w:rsidR="00195581" w:rsidRPr="00195581" w:rsidRDefault="00195581" w:rsidP="00195581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</w:rPr>
      </w:pPr>
      <w:r w:rsidRPr="00195581">
        <w:rPr>
          <w:rFonts w:ascii="Times New Roman" w:eastAsia="Times New Roman" w:hAnsi="Times New Roman" w:cs="Aharoni"/>
          <w:b/>
          <w:sz w:val="24"/>
          <w:szCs w:val="24"/>
        </w:rPr>
        <w:t>УЧЕБНОЙ ДИСЦИПЛИНЫ</w:t>
      </w:r>
    </w:p>
    <w:bookmarkEnd w:id="3"/>
    <w:p w14:paraId="34F07505" w14:textId="77777777" w:rsidR="00AD0E44" w:rsidRPr="0082698B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07C60AC6" w14:textId="77777777" w:rsidR="00AD0E44" w:rsidRPr="0082698B" w:rsidRDefault="00AD0E44" w:rsidP="00AD0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8"/>
        </w:rPr>
      </w:pPr>
    </w:p>
    <w:p w14:paraId="53980C1F" w14:textId="6B036A96" w:rsidR="00AD0E44" w:rsidRDefault="00AD0E44" w:rsidP="00AD0E44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  <w:r w:rsidRPr="0082698B">
        <w:rPr>
          <w:rFonts w:ascii="Times New Roman" w:eastAsia="Arial Unicode MS" w:hAnsi="Times New Roman" w:cs="Times New Roman"/>
          <w:b/>
          <w:sz w:val="36"/>
          <w:szCs w:val="28"/>
        </w:rPr>
        <w:t xml:space="preserve"> «Налоги и налогообложения»</w:t>
      </w:r>
    </w:p>
    <w:p w14:paraId="7D1CE337" w14:textId="5845B661" w:rsidR="00195581" w:rsidRDefault="00195581" w:rsidP="00AD0E44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</w:p>
    <w:p w14:paraId="05729BC1" w14:textId="4FDCE92D" w:rsidR="00195581" w:rsidRDefault="00195581" w:rsidP="00AD0E44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</w:p>
    <w:p w14:paraId="68EA3B63" w14:textId="77777777" w:rsidR="00195581" w:rsidRDefault="00195581" w:rsidP="00AD0E44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</w:p>
    <w:p w14:paraId="31DEEAA7" w14:textId="77777777" w:rsidR="00195581" w:rsidRPr="0082698B" w:rsidRDefault="00195581" w:rsidP="00AD0E44">
      <w:pPr>
        <w:keepNext/>
        <w:keepLines/>
        <w:tabs>
          <w:tab w:val="left" w:pos="3664"/>
        </w:tabs>
        <w:spacing w:after="0"/>
        <w:jc w:val="center"/>
        <w:outlineLvl w:val="3"/>
        <w:rPr>
          <w:rFonts w:ascii="Times New Roman" w:eastAsia="Arial Unicode MS" w:hAnsi="Times New Roman" w:cs="Times New Roman"/>
          <w:b/>
          <w:sz w:val="36"/>
          <w:szCs w:val="28"/>
        </w:rPr>
      </w:pPr>
    </w:p>
    <w:p w14:paraId="6100E89C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7AE8A114" w14:textId="77777777" w:rsidR="00195581" w:rsidRPr="00195581" w:rsidRDefault="00195581" w:rsidP="00195581">
      <w:pPr>
        <w:keepNext/>
        <w:keepLines/>
        <w:tabs>
          <w:tab w:val="left" w:pos="3664"/>
        </w:tabs>
        <w:spacing w:after="0"/>
        <w:outlineLvl w:val="3"/>
        <w:rPr>
          <w:rFonts w:ascii="Times New Roman" w:eastAsia="Arial Unicode MS" w:hAnsi="Times New Roman" w:cs="Times New Roman"/>
          <w:bCs/>
          <w:sz w:val="28"/>
          <w:lang w:eastAsia="en-US"/>
        </w:rPr>
      </w:pPr>
      <w:r w:rsidRPr="00195581">
        <w:rPr>
          <w:rFonts w:ascii="Times New Roman" w:eastAsia="Arial Unicode MS" w:hAnsi="Times New Roman" w:cs="Times New Roman"/>
          <w:color w:val="000000"/>
        </w:rPr>
        <w:t xml:space="preserve">Код и наименование специальности: </w:t>
      </w:r>
      <w:r w:rsidRPr="00195581">
        <w:rPr>
          <w:rFonts w:ascii="Times New Roman" w:eastAsia="Arial Unicode MS" w:hAnsi="Times New Roman" w:cs="Times New Roman"/>
          <w:bCs/>
          <w:szCs w:val="18"/>
          <w:lang w:eastAsia="en-US"/>
        </w:rPr>
        <w:t>38.02.01. «Экономика и бухгалтерский учет» (по отраслям)</w:t>
      </w:r>
    </w:p>
    <w:p w14:paraId="497883F6" w14:textId="77777777" w:rsidR="00195581" w:rsidRPr="00195581" w:rsidRDefault="00195581" w:rsidP="00195581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</w:rPr>
      </w:pPr>
      <w:r w:rsidRPr="00195581">
        <w:rPr>
          <w:rFonts w:ascii="Times New Roman" w:eastAsia="Arial Unicode MS" w:hAnsi="Times New Roman" w:cs="Times New Roman"/>
          <w:color w:val="000000"/>
        </w:rPr>
        <w:t xml:space="preserve">Квалификация  выпускника:   </w:t>
      </w:r>
      <w:r w:rsidRPr="00195581">
        <w:rPr>
          <w:rFonts w:ascii="Times New Roman" w:eastAsia="Arial Unicode MS" w:hAnsi="Times New Roman" w:cs="Times New Roman"/>
          <w:color w:val="000000"/>
          <w:u w:val="single"/>
        </w:rPr>
        <w:t>БУХГАЛТЕР</w:t>
      </w:r>
    </w:p>
    <w:p w14:paraId="2F6B4C69" w14:textId="77777777" w:rsidR="00195581" w:rsidRPr="00195581" w:rsidRDefault="00195581" w:rsidP="00195581">
      <w:pPr>
        <w:keepNext/>
        <w:keepLines/>
        <w:outlineLvl w:val="3"/>
        <w:rPr>
          <w:rFonts w:ascii="Times New Roman" w:eastAsia="Arial Unicode MS" w:hAnsi="Times New Roman" w:cs="Times New Roman"/>
          <w:color w:val="000000"/>
          <w:u w:val="single"/>
        </w:rPr>
      </w:pPr>
      <w:r w:rsidRPr="00195581">
        <w:rPr>
          <w:rFonts w:ascii="Times New Roman" w:eastAsia="Arial Unicode MS" w:hAnsi="Times New Roman" w:cs="Times New Roman"/>
        </w:rPr>
        <w:t xml:space="preserve"> Нормативный срок обучения 3 г. 10 м.</w:t>
      </w:r>
    </w:p>
    <w:p w14:paraId="425F1C08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95581">
        <w:rPr>
          <w:rFonts w:ascii="Times New Roman" w:eastAsia="Times New Roman" w:hAnsi="Times New Roman" w:cs="Times New Roman"/>
          <w:sz w:val="24"/>
          <w:szCs w:val="28"/>
        </w:rPr>
        <w:t>Курс ___</w:t>
      </w:r>
    </w:p>
    <w:p w14:paraId="55C3281C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95581">
        <w:rPr>
          <w:rFonts w:ascii="Times New Roman" w:eastAsia="Times New Roman" w:hAnsi="Times New Roman" w:cs="Times New Roman"/>
          <w:sz w:val="24"/>
          <w:szCs w:val="28"/>
        </w:rPr>
        <w:t>Группа № ____</w:t>
      </w:r>
    </w:p>
    <w:p w14:paraId="3AE6A5C5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95581">
        <w:rPr>
          <w:rFonts w:ascii="Times New Roman" w:eastAsia="Times New Roman" w:hAnsi="Times New Roman" w:cs="Times New Roman"/>
          <w:sz w:val="24"/>
          <w:szCs w:val="28"/>
        </w:rPr>
        <w:t xml:space="preserve">Форма обучения </w:t>
      </w:r>
      <w:r w:rsidRPr="00195581">
        <w:rPr>
          <w:rFonts w:ascii="Times New Roman" w:eastAsia="Times New Roman" w:hAnsi="Times New Roman" w:cs="Times New Roman"/>
          <w:sz w:val="24"/>
          <w:szCs w:val="28"/>
          <w:u w:val="single"/>
        </w:rPr>
        <w:t>заочное</w:t>
      </w:r>
    </w:p>
    <w:p w14:paraId="3D724A1D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95581">
        <w:rPr>
          <w:rFonts w:ascii="Times New Roman" w:eastAsia="Times New Roman" w:hAnsi="Times New Roman" w:cs="Times New Roman"/>
          <w:szCs w:val="24"/>
        </w:rPr>
        <w:t>Составлен в соответствии с рабочей программой учебной дисциплины, утвержденной «__»___2024г.</w:t>
      </w:r>
    </w:p>
    <w:p w14:paraId="64920251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06FB7B7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E7BC99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3B209C" w14:textId="77777777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ED126" w14:textId="2AFBEFCC" w:rsidR="00195581" w:rsidRPr="00195581" w:rsidRDefault="00195581" w:rsidP="00195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5581">
        <w:rPr>
          <w:rFonts w:ascii="Times New Roman" w:eastAsia="Times New Roman" w:hAnsi="Times New Roman" w:cs="Times New Roman"/>
          <w:sz w:val="24"/>
          <w:szCs w:val="24"/>
        </w:rPr>
        <w:t>Преподаватель :</w:t>
      </w:r>
      <w:r w:rsidRPr="00195581">
        <w:rPr>
          <w:rFonts w:ascii="Times New Roman" w:eastAsia="Times New Roman" w:hAnsi="Times New Roman" w:cs="Times New Roman"/>
          <w:b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Караева Р. А.</w:t>
      </w:r>
      <w:r w:rsidRPr="00195581">
        <w:rPr>
          <w:rFonts w:ascii="Times New Roman" w:eastAsia="Times New Roman" w:hAnsi="Times New Roman" w:cs="Times New Roman"/>
          <w:szCs w:val="24"/>
        </w:rPr>
        <w:t xml:space="preserve">                  </w:t>
      </w:r>
    </w:p>
    <w:p w14:paraId="53331638" w14:textId="6E75FE93" w:rsidR="00AD0E44" w:rsidRDefault="00AD0E44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3FB44E6E" w14:textId="0331A3B6" w:rsidR="00195581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2262371D" w14:textId="77777777" w:rsidR="00195581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69E84A91" w14:textId="77777777" w:rsidR="00C967A5" w:rsidRPr="00C93AB4" w:rsidRDefault="00C967A5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1</w:t>
      </w:r>
    </w:p>
    <w:p w14:paraId="0F818FEB" w14:textId="77777777" w:rsidR="00C967A5" w:rsidRPr="00C93AB4" w:rsidRDefault="00C967A5" w:rsidP="00C967A5">
      <w:pPr>
        <w:pStyle w:val="a3"/>
        <w:spacing w:before="0" w:beforeAutospacing="0" w:after="0" w:afterAutospacing="0"/>
        <w:rPr>
          <w:b/>
          <w:color w:val="000000"/>
        </w:rPr>
      </w:pPr>
    </w:p>
    <w:p w14:paraId="787AEBC8" w14:textId="77777777" w:rsidR="00C967A5" w:rsidRPr="00C93AB4" w:rsidRDefault="00C967A5" w:rsidP="00C967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налога и сбора. Виды налогов и сборов Российской Федерации</w:t>
      </w:r>
    </w:p>
    <w:p w14:paraId="1EB44774" w14:textId="77777777" w:rsidR="00C967A5" w:rsidRPr="00C93AB4" w:rsidRDefault="00C967A5" w:rsidP="00C967A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Страховые взносы в государственные внебюджетные фонды РФ. Правила и принципы уплаты.</w:t>
      </w:r>
    </w:p>
    <w:p w14:paraId="0525E0EC" w14:textId="77777777" w:rsidR="005D26E7" w:rsidRPr="00C93AB4" w:rsidRDefault="00C967A5" w:rsidP="005D26E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D26E7"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исчисления НДС организация имеет следующие данные:</w:t>
      </w:r>
    </w:p>
    <w:tbl>
      <w:tblPr>
        <w:tblW w:w="9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516"/>
        <w:gridCol w:w="1449"/>
        <w:gridCol w:w="1719"/>
      </w:tblGrid>
      <w:tr w:rsidR="005D26E7" w:rsidRPr="00C93AB4" w14:paraId="5D5DFAE7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325E8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C62367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ED14F80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EE39F2A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D26E7" w:rsidRPr="00C93AB4" w14:paraId="59FFC9AA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6F584A" w14:textId="77777777" w:rsidR="005D26E7" w:rsidRPr="00C93AB4" w:rsidRDefault="005D26E7" w:rsidP="005D26E7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9B100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C3EEF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9B403BB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52000</w:t>
            </w:r>
          </w:p>
        </w:tc>
      </w:tr>
      <w:tr w:rsidR="005D26E7" w:rsidRPr="00C93AB4" w14:paraId="68A77CB4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E86975" w14:textId="77777777" w:rsidR="005D26E7" w:rsidRPr="00C93AB4" w:rsidRDefault="005D26E7" w:rsidP="005D26E7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3227A2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 (коммерческая) себестоимость единицы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B5236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1BFC3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5D26E7" w:rsidRPr="00C93AB4" w14:paraId="555AD34C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680477" w14:textId="77777777" w:rsidR="005D26E7" w:rsidRPr="00C93AB4" w:rsidRDefault="005D26E7" w:rsidP="005D26E7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804BD5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единицы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DE9F4E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66446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D26E7" w:rsidRPr="00C93AB4" w14:paraId="1415BC43" w14:textId="77777777" w:rsidTr="00C93AB4">
        <w:trPr>
          <w:trHeight w:val="12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868E713" w14:textId="77777777" w:rsidR="005D26E7" w:rsidRPr="00C93AB4" w:rsidRDefault="005D26E7" w:rsidP="005D26E7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757CED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приобретенного, принятого на учет сырья и материалов для производственных целей по счету-фактуре поставщика с НДС – всего, в том числе:</w:t>
            </w:r>
          </w:p>
          <w:p w14:paraId="35464C57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стоимость оплаченного сырья и материалов;</w:t>
            </w:r>
          </w:p>
          <w:p w14:paraId="64EB80F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НДС в счете-фактуре поставщика без НДС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BE8780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5D610D32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6F440CE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F0C26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95400</w:t>
            </w:r>
          </w:p>
          <w:p w14:paraId="7671E3BF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94400</w:t>
            </w:r>
          </w:p>
          <w:p w14:paraId="0A3AFD5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5D26E7" w:rsidRPr="00C93AB4" w14:paraId="4780A3CA" w14:textId="77777777" w:rsidTr="00C93AB4">
        <w:trPr>
          <w:trHeight w:val="73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0E41F06" w14:textId="77777777" w:rsidR="005D26E7" w:rsidRPr="00C93AB4" w:rsidRDefault="005D26E7" w:rsidP="005D26E7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86E3FF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оплаченных, принятых на учет основных средств производственного назначения по счету-фактуре поставщика без НДС</w:t>
            </w:r>
          </w:p>
          <w:p w14:paraId="53E59E0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НДС в счете-фактуре поставщика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C5E11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48E17EC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C87E05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13500</w:t>
            </w:r>
          </w:p>
          <w:p w14:paraId="5F97395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5D26E7" w:rsidRPr="00C93AB4" w14:paraId="633050B9" w14:textId="77777777" w:rsidTr="00C93AB4">
        <w:trPr>
          <w:trHeight w:val="263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D1851A7" w14:textId="77777777" w:rsidR="005D26E7" w:rsidRPr="00C93AB4" w:rsidRDefault="005D26E7" w:rsidP="005D26E7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014245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НДС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8194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CF565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14:paraId="4F95B27B" w14:textId="77777777" w:rsidR="00C967A5" w:rsidRPr="00C93AB4" w:rsidRDefault="005D26E7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Требуется определить расчеты организации с бюджетом по НДС.</w:t>
      </w:r>
    </w:p>
    <w:p w14:paraId="3CECFA64" w14:textId="77777777" w:rsidR="00C967A5" w:rsidRPr="00C93AB4" w:rsidRDefault="00C967A5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4EA2C5" w14:textId="77777777" w:rsidR="00C967A5" w:rsidRPr="00C93AB4" w:rsidRDefault="00C967A5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C7549A" w14:textId="4C8E34B8" w:rsidR="00C967A5" w:rsidRDefault="00C967A5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2</w:t>
      </w:r>
    </w:p>
    <w:p w14:paraId="06894A3E" w14:textId="77777777" w:rsidR="00195581" w:rsidRPr="00C93AB4" w:rsidRDefault="00195581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2B058D82" w14:textId="77777777" w:rsidR="00C967A5" w:rsidRPr="00C93AB4" w:rsidRDefault="00C967A5" w:rsidP="00C967A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налога на прибыль</w:t>
      </w:r>
    </w:p>
    <w:p w14:paraId="0F128DD8" w14:textId="77777777" w:rsidR="00C967A5" w:rsidRPr="00C93AB4" w:rsidRDefault="00C967A5" w:rsidP="00C967A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налог. Порядок применения налоговых льгот.</w:t>
      </w:r>
    </w:p>
    <w:p w14:paraId="55D8543C" w14:textId="77777777" w:rsidR="005D26E7" w:rsidRPr="00C93AB4" w:rsidRDefault="00C967A5" w:rsidP="005D26E7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5D26E7"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Работник организации, принимавший участие в 1986 году в работах по ликвидации последствий катастрофы на Чернобыльской АЭС в пределах зоны отчуждения, в текущем налоговом периоде имел следующие доходы:</w:t>
      </w:r>
    </w:p>
    <w:tbl>
      <w:tblPr>
        <w:tblW w:w="8856" w:type="dxa"/>
        <w:tblInd w:w="6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5507"/>
        <w:gridCol w:w="1441"/>
        <w:gridCol w:w="1180"/>
      </w:tblGrid>
      <w:tr w:rsidR="005D26E7" w:rsidRPr="00C93AB4" w14:paraId="21A77772" w14:textId="77777777" w:rsidTr="00195581">
        <w:trPr>
          <w:trHeight w:val="49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724678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AA5595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609B7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9392E05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5D26E7" w:rsidRPr="00C93AB4" w14:paraId="694E8997" w14:textId="77777777" w:rsidTr="00195581">
        <w:trPr>
          <w:trHeight w:val="254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09E0D2F" w14:textId="77777777" w:rsidR="005D26E7" w:rsidRPr="00C93AB4" w:rsidRDefault="005D26E7" w:rsidP="005D26E7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C837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FC3954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24 300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30483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19 900</w:t>
            </w:r>
          </w:p>
        </w:tc>
      </w:tr>
      <w:tr w:rsidR="005D26E7" w:rsidRPr="00C93AB4" w14:paraId="75D8A607" w14:textId="77777777" w:rsidTr="00195581">
        <w:trPr>
          <w:trHeight w:val="499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501677C" w14:textId="77777777" w:rsidR="005D26E7" w:rsidRPr="00C93AB4" w:rsidRDefault="005D26E7" w:rsidP="005D26E7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EBBCAB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Компенсационные выплаты, связанные с возмещением вреда, причиненного повреждением здоровья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B19D9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7F6E5C0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</w:tr>
      <w:tr w:rsidR="005D26E7" w:rsidRPr="00C93AB4" w14:paraId="30EFFE89" w14:textId="77777777" w:rsidTr="00195581">
        <w:trPr>
          <w:trHeight w:val="754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664BFD" w14:textId="77777777" w:rsidR="005D26E7" w:rsidRPr="00C93AB4" w:rsidRDefault="005D26E7" w:rsidP="005D26E7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7DDCAF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Компенсационные выплаты, связанные с возмещением командировочных расходов – всего,</w:t>
            </w:r>
          </w:p>
          <w:p w14:paraId="3588131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 пределах установленных норм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52552B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  <w:p w14:paraId="319A225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246E01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  <w:p w14:paraId="6D9CBC4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</w:tbl>
    <w:p w14:paraId="02048DD6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семьи:</w:t>
      </w:r>
    </w:p>
    <w:p w14:paraId="03C209D6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Жена, сын 23 года – студент института заочной формы обучения.</w:t>
      </w:r>
    </w:p>
    <w:p w14:paraId="460007F9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Требуется:</w:t>
      </w:r>
    </w:p>
    <w:p w14:paraId="0A3EB2E5" w14:textId="77777777" w:rsidR="005D26E7" w:rsidRPr="00C93AB4" w:rsidRDefault="005D26E7" w:rsidP="005D26E7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суммы стандартных налоговых вычетов за январь-февраль  и март месяц.</w:t>
      </w:r>
    </w:p>
    <w:p w14:paraId="22619E69" w14:textId="77777777" w:rsidR="005D26E7" w:rsidRPr="00C93AB4" w:rsidRDefault="005D26E7" w:rsidP="005D26E7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налоговую базу и НДФЛ за январь-февраль и март месяц.</w:t>
      </w:r>
    </w:p>
    <w:p w14:paraId="1606E3DC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02DDD" w14:textId="77777777" w:rsidR="00C967A5" w:rsidRDefault="00C967A5" w:rsidP="00C967A5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CC40F2" w14:textId="77777777" w:rsidR="00AD0E44" w:rsidRDefault="00AD0E44" w:rsidP="00C967A5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4263C" w14:textId="77777777" w:rsidR="00AD0E44" w:rsidRPr="00C93AB4" w:rsidRDefault="00AD0E44" w:rsidP="00C967A5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B869E" w14:textId="77777777" w:rsidR="00C967A5" w:rsidRPr="00C93AB4" w:rsidRDefault="00C967A5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83C6F" w14:textId="4B4095F6" w:rsidR="00C967A5" w:rsidRDefault="00C967A5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3</w:t>
      </w:r>
    </w:p>
    <w:p w14:paraId="07C5DBCE" w14:textId="77777777" w:rsidR="00195581" w:rsidRPr="00C93AB4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6C832A6A" w14:textId="77777777" w:rsidR="00C967A5" w:rsidRPr="00C93AB4" w:rsidRDefault="00C967A5" w:rsidP="00C967A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налоговых правонарушений и ответственность за их совершение. </w:t>
      </w:r>
    </w:p>
    <w:p w14:paraId="7EFF1845" w14:textId="77777777" w:rsidR="00C967A5" w:rsidRPr="00C93AB4" w:rsidRDefault="00C967A5" w:rsidP="00C967A5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о налогах и сборах в Российской Федерации</w:t>
      </w:r>
    </w:p>
    <w:p w14:paraId="1B530156" w14:textId="77777777" w:rsidR="00C967A5" w:rsidRPr="00C93AB4" w:rsidRDefault="00C967A5" w:rsidP="00C93AB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исчисления налога на прибыль организация за первый квартал текущего года имеет следующие данные:</w:t>
      </w:r>
    </w:p>
    <w:tbl>
      <w:tblPr>
        <w:tblW w:w="10012" w:type="dxa"/>
        <w:tblInd w:w="-4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5610"/>
        <w:gridCol w:w="1642"/>
        <w:gridCol w:w="2052"/>
      </w:tblGrid>
      <w:tr w:rsidR="00C967A5" w:rsidRPr="00C93AB4" w14:paraId="7AB1FEA7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66F3DE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53f1e231b6adc392119247c66a851f1b491329de"/>
            <w:bookmarkStart w:id="5" w:name="3"/>
            <w:bookmarkEnd w:id="4"/>
            <w:bookmarkEnd w:id="5"/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AA66B42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D6D9420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D85E9A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C967A5" w:rsidRPr="00C93AB4" w14:paraId="75B82E8B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833C2A" w14:textId="77777777" w:rsidR="00C967A5" w:rsidRPr="00C93AB4" w:rsidRDefault="00C967A5" w:rsidP="00C967A5">
            <w:pPr>
              <w:numPr>
                <w:ilvl w:val="0"/>
                <w:numId w:val="7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7D586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Реализовано изделий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3B74D58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A1F16BD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53 000</w:t>
            </w:r>
          </w:p>
        </w:tc>
      </w:tr>
      <w:tr w:rsidR="00C967A5" w:rsidRPr="00C93AB4" w14:paraId="40A36A74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DE7B30" w14:textId="77777777" w:rsidR="00C967A5" w:rsidRPr="00C93AB4" w:rsidRDefault="00C967A5" w:rsidP="00C967A5">
            <w:pPr>
              <w:numPr>
                <w:ilvl w:val="0"/>
                <w:numId w:val="8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28C179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сделки за единицу изделия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92FB0D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AB5EF20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2 320</w:t>
            </w:r>
          </w:p>
        </w:tc>
      </w:tr>
      <w:tr w:rsidR="00C967A5" w:rsidRPr="00C93AB4" w14:paraId="765BDF89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37B716" w14:textId="77777777" w:rsidR="00C967A5" w:rsidRPr="00C93AB4" w:rsidRDefault="00C967A5" w:rsidP="00C967A5">
            <w:pPr>
              <w:numPr>
                <w:ilvl w:val="0"/>
                <w:numId w:val="9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77A3C0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Материальные расходы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4D1F802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436EC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98 300</w:t>
            </w:r>
          </w:p>
        </w:tc>
      </w:tr>
      <w:tr w:rsidR="00C967A5" w:rsidRPr="00C93AB4" w14:paraId="7E8FB4DA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D9B88E0" w14:textId="77777777" w:rsidR="00C967A5" w:rsidRPr="00C93AB4" w:rsidRDefault="00C967A5" w:rsidP="00C967A5">
            <w:pPr>
              <w:numPr>
                <w:ilvl w:val="0"/>
                <w:numId w:val="10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DEC7D4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труда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A4CA50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F21EAD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</w:t>
            </w:r>
          </w:p>
        </w:tc>
      </w:tr>
      <w:tr w:rsidR="00C967A5" w:rsidRPr="00C93AB4" w14:paraId="71A6F7F0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19FF83" w14:textId="77777777" w:rsidR="00C967A5" w:rsidRPr="00C93AB4" w:rsidRDefault="00C967A5" w:rsidP="00C967A5">
            <w:pPr>
              <w:numPr>
                <w:ilvl w:val="0"/>
                <w:numId w:val="11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6C2939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начисленной амортизации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762103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DD377F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2 300</w:t>
            </w:r>
          </w:p>
        </w:tc>
      </w:tr>
      <w:tr w:rsidR="00C967A5" w:rsidRPr="00C93AB4" w14:paraId="593C4536" w14:textId="77777777" w:rsidTr="00195581">
        <w:trPr>
          <w:trHeight w:val="4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D82AA00" w14:textId="77777777" w:rsidR="00C967A5" w:rsidRPr="00C93AB4" w:rsidRDefault="00C967A5" w:rsidP="00C967A5">
            <w:pPr>
              <w:numPr>
                <w:ilvl w:val="0"/>
                <w:numId w:val="12"/>
              </w:numPr>
              <w:spacing w:after="0" w:line="0" w:lineRule="atLeast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C08690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с учетом исчисленных налогов кроме взносов на социальное страхование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CF6FD81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682ABD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C967A5" w:rsidRPr="00C93AB4" w14:paraId="01F0DE0D" w14:textId="77777777" w:rsidTr="00195581">
        <w:trPr>
          <w:trHeight w:val="4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8381D6D" w14:textId="77777777" w:rsidR="00C967A5" w:rsidRPr="00C93AB4" w:rsidRDefault="00C967A5" w:rsidP="00C967A5">
            <w:pPr>
              <w:numPr>
                <w:ilvl w:val="0"/>
                <w:numId w:val="13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CDE59F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командировки – всего, в том числе сверх установленных норм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EEC487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638A0" w14:textId="77777777" w:rsidR="00C967A5" w:rsidRPr="00C93AB4" w:rsidRDefault="00C967A5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  <w:p w14:paraId="7EE713D5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967A5" w:rsidRPr="00C93AB4" w14:paraId="7DC94E10" w14:textId="77777777" w:rsidTr="00195581">
        <w:trPr>
          <w:trHeight w:val="45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0833C04" w14:textId="77777777" w:rsidR="00C967A5" w:rsidRPr="00C93AB4" w:rsidRDefault="00C967A5" w:rsidP="00C967A5">
            <w:pPr>
              <w:numPr>
                <w:ilvl w:val="0"/>
                <w:numId w:val="14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22E24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ликвидацию выводимых из эксплуатации основных средств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0C68A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D5D19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967A5" w:rsidRPr="00C93AB4" w14:paraId="408DFA8F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EC4AEAE" w14:textId="77777777" w:rsidR="00C967A5" w:rsidRPr="00C93AB4" w:rsidRDefault="00C967A5" w:rsidP="00C967A5">
            <w:pPr>
              <w:numPr>
                <w:ilvl w:val="0"/>
                <w:numId w:val="15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E0E38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долевого участия в других организациях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45F58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AAD7A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</w:tr>
      <w:tr w:rsidR="00C967A5" w:rsidRPr="00C93AB4" w14:paraId="40EB7EB6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1D2269A" w14:textId="77777777" w:rsidR="00C967A5" w:rsidRPr="00C93AB4" w:rsidRDefault="00C967A5" w:rsidP="00C967A5">
            <w:pPr>
              <w:numPr>
                <w:ilvl w:val="0"/>
                <w:numId w:val="16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FB5F1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полученные за нарушение договорных обязательств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93A9C7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E51F39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C967A5" w:rsidRPr="00C93AB4" w14:paraId="5204719A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568DE04" w14:textId="77777777" w:rsidR="00C967A5" w:rsidRPr="00C93AB4" w:rsidRDefault="00C967A5" w:rsidP="00C967A5">
            <w:pPr>
              <w:numPr>
                <w:ilvl w:val="0"/>
                <w:numId w:val="17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1A0762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взносов на соц. страх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A22D3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36EBE5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967A5" w:rsidRPr="00C93AB4" w14:paraId="48246AFC" w14:textId="77777777" w:rsidTr="00195581">
        <w:trPr>
          <w:trHeight w:val="234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F8710BE" w14:textId="77777777" w:rsidR="00C967A5" w:rsidRPr="00C93AB4" w:rsidRDefault="00C967A5" w:rsidP="00C967A5">
            <w:pPr>
              <w:numPr>
                <w:ilvl w:val="0"/>
                <w:numId w:val="18"/>
              </w:numPr>
              <w:spacing w:after="0" w:line="240" w:lineRule="auto"/>
              <w:ind w:left="11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99FCCC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налога на прибыль – всего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840BA7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BFF4EF" w14:textId="77777777" w:rsidR="00C967A5" w:rsidRPr="00C93AB4" w:rsidRDefault="00C967A5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14:paraId="3829309F" w14:textId="77777777" w:rsidR="003371A4" w:rsidRPr="00AD0E44" w:rsidRDefault="00C967A5" w:rsidP="00AD0E44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 определить налог на прибыль.</w:t>
      </w:r>
    </w:p>
    <w:p w14:paraId="1F3B0CE5" w14:textId="77777777" w:rsidR="003371A4" w:rsidRDefault="003371A4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30306287" w14:textId="0EDB729F" w:rsidR="00195581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13C9034C" w14:textId="219043AB" w:rsidR="00195581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3680AE6B" w14:textId="77777777" w:rsidR="00195581" w:rsidRDefault="00195581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376A6B75" w14:textId="032EA9AF" w:rsidR="00C967A5" w:rsidRPr="00C93AB4" w:rsidRDefault="00C967A5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4</w:t>
      </w:r>
    </w:p>
    <w:p w14:paraId="08A93F2C" w14:textId="77777777" w:rsidR="00C967A5" w:rsidRPr="00C93AB4" w:rsidRDefault="00C967A5" w:rsidP="00C967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применения вычетов по налогу на добавленную стоимость. Расчет налога.</w:t>
      </w:r>
    </w:p>
    <w:p w14:paraId="5FE94264" w14:textId="77777777" w:rsidR="00C967A5" w:rsidRPr="00C93AB4" w:rsidRDefault="00C967A5" w:rsidP="00C967A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исчисления налоговой базы по налогу на имущество организаций в соответствии с налоговым учетом</w:t>
      </w:r>
    </w:p>
    <w:p w14:paraId="12A4D424" w14:textId="01B01AAA" w:rsidR="003371A4" w:rsidRDefault="00C967A5" w:rsidP="00AD0E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  <w:r w:rsidRPr="00C93AB4">
        <w:rPr>
          <w:rFonts w:ascii="Times New Roman" w:eastAsia="Times New Roman" w:hAnsi="Times New Roman" w:cs="Times New Roman"/>
          <w:color w:val="111111"/>
          <w:sz w:val="24"/>
          <w:szCs w:val="24"/>
        </w:rPr>
        <w:t>Амортизация объекта основных средств за отчетный период в целях бухгалтерского учета начислялась по способу уменьшаемого остатка и составила 56 000 руб. В целях налогообложения прибыли амортизацию предусмотрено начислять линейным способом – 34 000 руб.</w:t>
      </w:r>
      <w:r w:rsidRPr="00C93AB4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</w:p>
    <w:p w14:paraId="5BFB8C6D" w14:textId="5C4712EE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AE236E" w14:textId="0C920D2E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10457F" w14:textId="3D470449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7C349E" w14:textId="7FFB71E7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4DA952" w14:textId="7A65991C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AFBDC9" w14:textId="3F10902D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77E51D" w14:textId="079D706A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EE551F" w14:textId="7B444C17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819A7" w14:textId="4B6CC28E" w:rsidR="00195581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0A5D8" w14:textId="77777777" w:rsidR="00195581" w:rsidRPr="00AD0E44" w:rsidRDefault="00195581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B2C70" w14:textId="77777777" w:rsidR="003371A4" w:rsidRDefault="003371A4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2294A9D8" w14:textId="77777777" w:rsidR="00C967A5" w:rsidRPr="00C93AB4" w:rsidRDefault="00C967A5" w:rsidP="00C967A5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5</w:t>
      </w:r>
    </w:p>
    <w:p w14:paraId="3C447F30" w14:textId="77777777" w:rsidR="00C967A5" w:rsidRPr="00C93AB4" w:rsidRDefault="00C967A5" w:rsidP="00C967A5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пошлина. Сущность и элементы налога. Правила взимания.</w:t>
      </w:r>
    </w:p>
    <w:p w14:paraId="2AD0255D" w14:textId="77777777" w:rsidR="005D26E7" w:rsidRPr="00C93AB4" w:rsidRDefault="00C967A5" w:rsidP="005D26E7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налоговые режимы. Единый налог на вмененный доход. Элементы налога.</w:t>
      </w:r>
    </w:p>
    <w:p w14:paraId="0E361ADC" w14:textId="77777777" w:rsidR="005D26E7" w:rsidRPr="00C93AB4" w:rsidRDefault="005D26E7" w:rsidP="005D26E7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исчисления НДС организация имеет следующие данные:</w:t>
      </w:r>
    </w:p>
    <w:tbl>
      <w:tblPr>
        <w:tblW w:w="93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5516"/>
        <w:gridCol w:w="1449"/>
        <w:gridCol w:w="1719"/>
      </w:tblGrid>
      <w:tr w:rsidR="005D26E7" w:rsidRPr="00C93AB4" w14:paraId="67FEEACC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B114A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d633446507214e1a9ea2382968aa3e9fa5ecb414"/>
            <w:bookmarkStart w:id="7" w:name="11"/>
            <w:bookmarkEnd w:id="6"/>
            <w:bookmarkEnd w:id="7"/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07152D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848AC0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CBD6D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D26E7" w:rsidRPr="00C93AB4" w14:paraId="6C7BCBDB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9828062" w14:textId="77777777" w:rsidR="005D26E7" w:rsidRPr="00C93AB4" w:rsidRDefault="005D26E7" w:rsidP="005D26E7">
            <w:pPr>
              <w:numPr>
                <w:ilvl w:val="0"/>
                <w:numId w:val="23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83F52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76008C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A3D4B3B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52000</w:t>
            </w:r>
          </w:p>
        </w:tc>
      </w:tr>
      <w:tr w:rsidR="005D26E7" w:rsidRPr="00C93AB4" w14:paraId="73FDC947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4487DF4" w14:textId="77777777" w:rsidR="005D26E7" w:rsidRPr="00C93AB4" w:rsidRDefault="005D26E7" w:rsidP="005D26E7">
            <w:pPr>
              <w:numPr>
                <w:ilvl w:val="0"/>
                <w:numId w:val="2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C14DAF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Полная (коммерческая) себестоимость единицы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7215A6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96C484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5D26E7" w:rsidRPr="00C93AB4" w14:paraId="4BECA0D7" w14:textId="77777777" w:rsidTr="00C93AB4">
        <w:trPr>
          <w:trHeight w:val="24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A1F9403" w14:textId="77777777" w:rsidR="005D26E7" w:rsidRPr="00C93AB4" w:rsidRDefault="005D26E7" w:rsidP="005D26E7">
            <w:pPr>
              <w:numPr>
                <w:ilvl w:val="0"/>
                <w:numId w:val="25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7E349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Рентабельность единицы продукции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B48E9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5CE71B3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5D26E7" w:rsidRPr="00C93AB4" w14:paraId="4627B278" w14:textId="77777777" w:rsidTr="00C93AB4">
        <w:trPr>
          <w:trHeight w:val="120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E33684" w14:textId="77777777" w:rsidR="005D26E7" w:rsidRPr="00C93AB4" w:rsidRDefault="005D26E7" w:rsidP="005D26E7">
            <w:pPr>
              <w:numPr>
                <w:ilvl w:val="0"/>
                <w:numId w:val="2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AF3AB2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приобретенного, принятого на учет сырья и материалов для производственных целей по счету-фактуре поставщика с НДС – всего, в том числе:</w:t>
            </w:r>
          </w:p>
          <w:p w14:paraId="0F6BA937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стоимость оплаченного сырья и материалов;</w:t>
            </w:r>
          </w:p>
          <w:p w14:paraId="304761B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НДС в счете-фактуре поставщика без НДС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7BC4C7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5038DB56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3043524D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92892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95400</w:t>
            </w:r>
          </w:p>
          <w:p w14:paraId="57561F49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94400</w:t>
            </w:r>
          </w:p>
          <w:p w14:paraId="1DFB20D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5D26E7" w:rsidRPr="00C93AB4" w14:paraId="4F189018" w14:textId="77777777" w:rsidTr="00C93AB4">
        <w:trPr>
          <w:trHeight w:val="73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BF681AD" w14:textId="77777777" w:rsidR="005D26E7" w:rsidRPr="00C93AB4" w:rsidRDefault="005D26E7" w:rsidP="005D26E7">
            <w:pPr>
              <w:numPr>
                <w:ilvl w:val="0"/>
                <w:numId w:val="2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D9D31E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оплаченных, принятых на учет основных средств производственного назначения по счету-фактуре поставщика без НДС</w:t>
            </w:r>
          </w:p>
          <w:p w14:paraId="5184F6B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НДС в счете-фактуре поставщика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FAD6D9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14:paraId="56113E63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934A08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13500</w:t>
            </w:r>
          </w:p>
          <w:p w14:paraId="238C0E9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</w:p>
        </w:tc>
      </w:tr>
      <w:tr w:rsidR="005D26E7" w:rsidRPr="00C93AB4" w14:paraId="576CF46F" w14:textId="77777777" w:rsidTr="00C93AB4">
        <w:trPr>
          <w:trHeight w:val="263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C5CCF5E" w14:textId="77777777" w:rsidR="005D26E7" w:rsidRPr="00C93AB4" w:rsidRDefault="005D26E7" w:rsidP="005D26E7">
            <w:pPr>
              <w:numPr>
                <w:ilvl w:val="0"/>
                <w:numId w:val="2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F8C438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Ставка НДС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069D88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632E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</w:tbl>
    <w:p w14:paraId="09EA18AD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Требуется определить расчеты организации с бюджетом по НДС.</w:t>
      </w:r>
    </w:p>
    <w:p w14:paraId="74C149DC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3B72C9" w14:textId="77777777" w:rsidR="003371A4" w:rsidRDefault="003371A4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21AF5839" w14:textId="77777777" w:rsidR="003371A4" w:rsidRDefault="003371A4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5ED835F5" w14:textId="77777777" w:rsidR="00C967A5" w:rsidRPr="00C93AB4" w:rsidRDefault="005D26E7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6</w:t>
      </w:r>
    </w:p>
    <w:p w14:paraId="279ADB23" w14:textId="77777777" w:rsidR="00C967A5" w:rsidRPr="00C93AB4" w:rsidRDefault="00C967A5" w:rsidP="005D26E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 субъектов налоговой системы</w:t>
      </w:r>
    </w:p>
    <w:p w14:paraId="7AD58D1A" w14:textId="77777777" w:rsidR="00C967A5" w:rsidRPr="00C93AB4" w:rsidRDefault="00C967A5" w:rsidP="00C967A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установления налогов и введения их в действие</w:t>
      </w:r>
    </w:p>
    <w:tbl>
      <w:tblPr>
        <w:tblpPr w:leftFromText="180" w:rightFromText="180" w:vertAnchor="text" w:horzAnchor="margin" w:tblpY="741"/>
        <w:tblW w:w="9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5954"/>
        <w:gridCol w:w="1559"/>
        <w:gridCol w:w="1276"/>
      </w:tblGrid>
      <w:tr w:rsidR="00C93AB4" w:rsidRPr="00C93AB4" w14:paraId="0948D397" w14:textId="77777777" w:rsidTr="00C93AB4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D9311E8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E22EE0A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12B9BE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Январь-февраль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26C8C22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</w:tr>
      <w:tr w:rsidR="00C93AB4" w:rsidRPr="00C93AB4" w14:paraId="603FA5A1" w14:textId="77777777" w:rsidTr="00C93AB4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9E9F629" w14:textId="77777777" w:rsidR="00C93AB4" w:rsidRPr="00C93AB4" w:rsidRDefault="00C93AB4" w:rsidP="00C93AB4">
            <w:pPr>
              <w:numPr>
                <w:ilvl w:val="0"/>
                <w:numId w:val="3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5667A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1891929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396EE45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19 900</w:t>
            </w:r>
          </w:p>
        </w:tc>
      </w:tr>
      <w:tr w:rsidR="00C93AB4" w:rsidRPr="00C93AB4" w14:paraId="41C16860" w14:textId="77777777" w:rsidTr="00C93AB4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4C20628" w14:textId="77777777" w:rsidR="00C93AB4" w:rsidRPr="00C93AB4" w:rsidRDefault="00C93AB4" w:rsidP="00C93AB4">
            <w:pPr>
              <w:numPr>
                <w:ilvl w:val="0"/>
                <w:numId w:val="3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272D8E4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Компенсационные выплаты, связанные с возмещением вреда, причиненного повреждением здоровья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AF76AB0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C49CD4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</w:tr>
      <w:tr w:rsidR="00C93AB4" w:rsidRPr="00C93AB4" w14:paraId="34EFF96C" w14:textId="77777777" w:rsidTr="00C93AB4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CE125A" w14:textId="77777777" w:rsidR="00C93AB4" w:rsidRPr="00C93AB4" w:rsidRDefault="00C93AB4" w:rsidP="00C93AB4">
            <w:pPr>
              <w:numPr>
                <w:ilvl w:val="0"/>
                <w:numId w:val="3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A2DA9E" w14:textId="77777777" w:rsidR="00C93AB4" w:rsidRPr="00C93AB4" w:rsidRDefault="00C93AB4" w:rsidP="00C9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Компенсационные выплаты, связанные с возмещением командировочных расходов – всего,</w:t>
            </w:r>
          </w:p>
          <w:p w14:paraId="19A9A3A9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в пределах установленных норм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85015" w14:textId="77777777" w:rsidR="00C93AB4" w:rsidRPr="00C93AB4" w:rsidRDefault="00C93AB4" w:rsidP="00C9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  <w:p w14:paraId="2024E642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A24765" w14:textId="77777777" w:rsidR="00C93AB4" w:rsidRPr="00C93AB4" w:rsidRDefault="00C93AB4" w:rsidP="00C9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  <w:p w14:paraId="6699CA3A" w14:textId="77777777" w:rsidR="00C93AB4" w:rsidRPr="00C93AB4" w:rsidRDefault="00C93AB4" w:rsidP="00C93A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</w:tbl>
    <w:p w14:paraId="754082B7" w14:textId="77777777" w:rsidR="005D26E7" w:rsidRPr="00C93AB4" w:rsidRDefault="005D26E7" w:rsidP="005D26E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а: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Работник организации, принимавший участие в 1986 году в работах по ликвидации последствий катастрофы на Чернобыльской АЭС в пределах зоны отчуждения, в текущем налоговом периоде имел следующие доходы:</w:t>
      </w:r>
    </w:p>
    <w:p w14:paraId="46E3A88E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0b69b525cf68200740fe862499932a12d2f8cc26"/>
      <w:bookmarkStart w:id="9" w:name="17"/>
      <w:bookmarkEnd w:id="8"/>
      <w:bookmarkEnd w:id="9"/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семьи:</w:t>
      </w:r>
    </w:p>
    <w:p w14:paraId="26C63604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Жена, сын 23 года – студент института заочной формы обучения.</w:t>
      </w:r>
    </w:p>
    <w:p w14:paraId="1D12F68C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Требуется:</w:t>
      </w:r>
    </w:p>
    <w:p w14:paraId="7B890A15" w14:textId="77777777" w:rsidR="005D26E7" w:rsidRPr="00C93AB4" w:rsidRDefault="005D26E7" w:rsidP="005D26E7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суммы стандартных налоговых вычетов за январь-февраль  и март месяц.</w:t>
      </w:r>
    </w:p>
    <w:p w14:paraId="5354D4CB" w14:textId="77777777" w:rsidR="005D26E7" w:rsidRPr="00C93AB4" w:rsidRDefault="005D26E7" w:rsidP="005D26E7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налоговую базу и НДФЛ за январь-февраль и март месяц.</w:t>
      </w:r>
    </w:p>
    <w:p w14:paraId="787451AD" w14:textId="77777777" w:rsidR="00C93AB4" w:rsidRPr="00C93AB4" w:rsidRDefault="00C93AB4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6E4333" w14:textId="77777777" w:rsidR="003371A4" w:rsidRDefault="003371A4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14:paraId="77076BCA" w14:textId="77777777" w:rsidR="003371A4" w:rsidRDefault="003371A4" w:rsidP="00710D36">
      <w:pPr>
        <w:pStyle w:val="a3"/>
        <w:spacing w:before="0" w:beforeAutospacing="0" w:after="0" w:afterAutospacing="0"/>
        <w:rPr>
          <w:b/>
          <w:color w:val="000000"/>
        </w:rPr>
      </w:pPr>
    </w:p>
    <w:p w14:paraId="72BF172C" w14:textId="77777777" w:rsidR="005D26E7" w:rsidRPr="00C93AB4" w:rsidRDefault="005D26E7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lastRenderedPageBreak/>
        <w:t>Вариант 7</w:t>
      </w:r>
    </w:p>
    <w:p w14:paraId="27E8D751" w14:textId="77777777" w:rsidR="005D26E7" w:rsidRPr="00C93AB4" w:rsidRDefault="00C967A5" w:rsidP="005D26E7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Документооборот по налогу на добавленную стоимость, порядок отражения налога в бухгалтерском учете.</w:t>
      </w:r>
    </w:p>
    <w:p w14:paraId="2A98FA4C" w14:textId="77777777" w:rsidR="005D26E7" w:rsidRPr="00C93AB4" w:rsidRDefault="00C967A5" w:rsidP="005D26E7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исчисления налоговой базы по налогу на прибыль организаций в соответствии с налоговым учетом</w:t>
      </w:r>
    </w:p>
    <w:p w14:paraId="49C6EE1B" w14:textId="77777777" w:rsidR="005D26E7" w:rsidRPr="00C93AB4" w:rsidRDefault="005D26E7" w:rsidP="005D26E7">
      <w:pPr>
        <w:pStyle w:val="a4"/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исчисления налога на имущество организация за первый квартал текущего года имеет следующие данные:</w:t>
      </w:r>
    </w:p>
    <w:tbl>
      <w:tblPr>
        <w:tblW w:w="9072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1559"/>
        <w:gridCol w:w="2268"/>
      </w:tblGrid>
      <w:tr w:rsidR="005D26E7" w:rsidRPr="00C93AB4" w14:paraId="3365691B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FA959FF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37dc2c8902b2ccfa45324ec45f8152b43529129e"/>
            <w:bookmarkStart w:id="11" w:name="20"/>
            <w:bookmarkEnd w:id="10"/>
            <w:bookmarkEnd w:id="11"/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EEE83D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F43F69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58D16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D26E7" w:rsidRPr="00C93AB4" w14:paraId="39E9EA78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47DF5BE" w14:textId="77777777" w:rsidR="005D26E7" w:rsidRPr="00C93AB4" w:rsidRDefault="005D26E7" w:rsidP="005D26E7">
            <w:pPr>
              <w:numPr>
                <w:ilvl w:val="0"/>
                <w:numId w:val="46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49580E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 движимого и недвижимого имущества, учитываемая на балансе в качестве основных средств составила:</w:t>
            </w:r>
          </w:p>
          <w:p w14:paraId="3BC40FB7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6B9BB86B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4FFED203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7DCBA1B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807E783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95426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126 350</w:t>
            </w:r>
          </w:p>
          <w:p w14:paraId="422DFB30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128 600</w:t>
            </w:r>
          </w:p>
          <w:p w14:paraId="790A41EB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128 300</w:t>
            </w:r>
          </w:p>
          <w:p w14:paraId="198FBA4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230 800</w:t>
            </w:r>
          </w:p>
        </w:tc>
      </w:tr>
      <w:tr w:rsidR="005D26E7" w:rsidRPr="00C93AB4" w14:paraId="1F130488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DD4CBAB" w14:textId="77777777" w:rsidR="005D26E7" w:rsidRPr="00C93AB4" w:rsidRDefault="005D26E7" w:rsidP="005D26E7">
            <w:pPr>
              <w:numPr>
                <w:ilvl w:val="0"/>
                <w:numId w:val="47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796434D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начисленной амортизации:</w:t>
            </w:r>
          </w:p>
          <w:p w14:paraId="6AA0B531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3253F8EF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  <w:p w14:paraId="5A81C463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14:paraId="3F57E275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99769D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C40D96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24 300</w:t>
            </w:r>
          </w:p>
          <w:p w14:paraId="6C49FAF9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48 800</w:t>
            </w:r>
          </w:p>
          <w:p w14:paraId="6D2E073C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60 300</w:t>
            </w:r>
          </w:p>
          <w:p w14:paraId="19D86E7A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82 700</w:t>
            </w:r>
          </w:p>
        </w:tc>
      </w:tr>
      <w:tr w:rsidR="005D26E7" w:rsidRPr="00C93AB4" w14:paraId="63FCF579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A19073" w14:textId="77777777" w:rsidR="005D26E7" w:rsidRPr="00C93AB4" w:rsidRDefault="005D26E7" w:rsidP="005D26E7">
            <w:pPr>
              <w:numPr>
                <w:ilvl w:val="0"/>
                <w:numId w:val="48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2F6AB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Годовая ставка налога на имущество, установленная Законом  области «О налоге на имущество организаций»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21DA746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6A71C7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</w:tbl>
    <w:p w14:paraId="7A620BC7" w14:textId="4A97044B" w:rsidR="005D26E7" w:rsidRDefault="005D26E7" w:rsidP="00337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Требуется: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сумму авансового платежа налога на имущество за первый квартал.</w:t>
      </w:r>
      <w:r w:rsidR="003371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2. </w:t>
      </w:r>
      <w:r w:rsidRPr="003371A4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срок уплаты налога в бюджет.</w:t>
      </w:r>
    </w:p>
    <w:p w14:paraId="1E6AD5EB" w14:textId="77777777" w:rsidR="005D26E7" w:rsidRPr="00C93AB4" w:rsidRDefault="005D26E7" w:rsidP="005D2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D5F55" w14:textId="77777777" w:rsidR="005D26E7" w:rsidRPr="00C93AB4" w:rsidRDefault="005D26E7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8</w:t>
      </w:r>
    </w:p>
    <w:p w14:paraId="475EF3E1" w14:textId="77777777" w:rsidR="005D26E7" w:rsidRPr="00C93AB4" w:rsidRDefault="00C967A5" w:rsidP="003371A4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ind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применения льгот, порядок применения стандартных, социальных и имущественных вычетов по НДФЛ</w:t>
      </w:r>
    </w:p>
    <w:p w14:paraId="20BEDAD4" w14:textId="77777777" w:rsidR="00C967A5" w:rsidRPr="00C93AB4" w:rsidRDefault="00C967A5" w:rsidP="003371A4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ind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налогового контроля и порядок его проведения. Производство по делу о налоговых правонарушениях.</w:t>
      </w:r>
    </w:p>
    <w:p w14:paraId="54DDB38F" w14:textId="77777777" w:rsidR="005D26E7" w:rsidRPr="00C93AB4" w:rsidRDefault="005D26E7" w:rsidP="003371A4">
      <w:pPr>
        <w:pStyle w:val="a4"/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исчисления транспортного налога организация имеет следующие данные за истекший налоговый период:</w:t>
      </w:r>
    </w:p>
    <w:tbl>
      <w:tblPr>
        <w:tblW w:w="9781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2126"/>
      </w:tblGrid>
      <w:tr w:rsidR="005D26E7" w:rsidRPr="00C93AB4" w14:paraId="4FC0F355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83E45C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2" w:name="dfffbbd334b9e14dcabd11b1ff2124079a2ca489"/>
            <w:bookmarkStart w:id="13" w:name="23"/>
            <w:bookmarkEnd w:id="12"/>
            <w:bookmarkEnd w:id="13"/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8087C9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289FE89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9AAFD37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показателя</w:t>
            </w:r>
          </w:p>
        </w:tc>
      </w:tr>
      <w:tr w:rsidR="005D26E7" w:rsidRPr="00C93AB4" w14:paraId="706B5182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843E13E" w14:textId="77777777" w:rsidR="005D26E7" w:rsidRPr="00C93AB4" w:rsidRDefault="005D26E7" w:rsidP="003371A4">
            <w:pPr>
              <w:numPr>
                <w:ilvl w:val="0"/>
                <w:numId w:val="53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24C771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транспортных средств, зарегистрированных на 01.01 истекшего года:</w:t>
            </w:r>
          </w:p>
          <w:p w14:paraId="6103EB34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грузовые автомобили с мощностью двигателя 250 л. с.;</w:t>
            </w:r>
          </w:p>
          <w:p w14:paraId="6E6309B9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легковые автомобили с мощностью двигателя 100 л. 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78E442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  <w:p w14:paraId="00D9A11B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063637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14:paraId="615AB8AB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D26E7" w:rsidRPr="00C93AB4" w14:paraId="39B5EC4F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022DCD0" w14:textId="77777777" w:rsidR="005D26E7" w:rsidRPr="00C93AB4" w:rsidRDefault="005D26E7" w:rsidP="003371A4">
            <w:pPr>
              <w:numPr>
                <w:ilvl w:val="0"/>
                <w:numId w:val="54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47E09AE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Приобретен, зарегистрирован, а затем продан и снят с учета в течение апреля месяца легковой автомобиль с мощностью двигателя 130 л.с.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2462430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7E72652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D26E7" w:rsidRPr="00C93AB4" w14:paraId="6283905A" w14:textId="77777777" w:rsidTr="003371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3376858" w14:textId="77777777" w:rsidR="005D26E7" w:rsidRPr="00C93AB4" w:rsidRDefault="005D26E7" w:rsidP="003371A4">
            <w:pPr>
              <w:numPr>
                <w:ilvl w:val="0"/>
                <w:numId w:val="55"/>
              </w:numPr>
              <w:spacing w:after="0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4FAAC30C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Ставки транспортного налога:</w:t>
            </w:r>
          </w:p>
          <w:p w14:paraId="65097D59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грузовые автомобили</w:t>
            </w:r>
          </w:p>
          <w:p w14:paraId="381A9EF1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легковые автомобили с мощностью двигателя:</w:t>
            </w:r>
          </w:p>
          <w:p w14:paraId="705054B2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 100 л.с.;</w:t>
            </w:r>
          </w:p>
          <w:p w14:paraId="54CE2600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свыше 100 л.с.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94B93A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14:paraId="7B9296C5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  <w:p w14:paraId="41AF0651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9229EA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6C5EE3B3" w14:textId="77777777" w:rsidR="005D26E7" w:rsidRPr="00C93AB4" w:rsidRDefault="005D26E7" w:rsidP="005D2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  <w:p w14:paraId="0F52473C" w14:textId="77777777" w:rsidR="005D26E7" w:rsidRPr="00C93AB4" w:rsidRDefault="005D26E7" w:rsidP="005D26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3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6C45B871" w14:textId="77777777" w:rsidR="00C93AB4" w:rsidRDefault="005D26E7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Требуется:</w:t>
      </w:r>
      <w:r w:rsid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Исчислить транспортный налог по видам транспортных средств.</w:t>
      </w:r>
    </w:p>
    <w:p w14:paraId="49C1A888" w14:textId="77777777" w:rsidR="005D26E7" w:rsidRPr="00C93AB4" w:rsidRDefault="005D26E7" w:rsidP="003371A4">
      <w:pPr>
        <w:pStyle w:val="a4"/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общую сумму налога, подлежащую уплате в бюджет</w:t>
      </w:r>
    </w:p>
    <w:p w14:paraId="256B4F63" w14:textId="77777777" w:rsidR="005D26E7" w:rsidRPr="00C93AB4" w:rsidRDefault="005D26E7" w:rsidP="005D26E7">
      <w:pPr>
        <w:shd w:val="clear" w:color="auto" w:fill="FFFFFF"/>
        <w:spacing w:after="0" w:line="240" w:lineRule="auto"/>
        <w:ind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1449C" w14:textId="77777777" w:rsidR="005D26E7" w:rsidRPr="00C93AB4" w:rsidRDefault="005D26E7" w:rsidP="005D26E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9</w:t>
      </w:r>
    </w:p>
    <w:p w14:paraId="1741DEA1" w14:textId="77777777" w:rsidR="00C967A5" w:rsidRPr="00C93AB4" w:rsidRDefault="00C967A5" w:rsidP="00C967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Транспортный налог. Элементы  налога. Порядок расчета.</w:t>
      </w:r>
    </w:p>
    <w:p w14:paraId="550684AE" w14:textId="77777777" w:rsidR="00C967A5" w:rsidRPr="00C93AB4" w:rsidRDefault="00C967A5" w:rsidP="00C967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Исчисление авансовых платежей и суммы налога на прибыль.</w:t>
      </w:r>
    </w:p>
    <w:p w14:paraId="761CD7E8" w14:textId="77777777" w:rsidR="005D26E7" w:rsidRPr="00C93AB4" w:rsidRDefault="005D26E7" w:rsidP="00C967A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</w:t>
      </w:r>
    </w:p>
    <w:p w14:paraId="4B93D12C" w14:textId="77777777" w:rsidR="00C93AB4" w:rsidRPr="00C93AB4" w:rsidRDefault="00C93AB4" w:rsidP="00C93AB4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Налогоплательщик, применяющий упрощенную систему налогообложения, уплачивает налог с доходов, уменьшенных на величину расходов. Результаты деятельности налогоплательщика за отчетный год следующие: выручка от реализации произведенной продукции составила 10 млн руб.; себестоимость реализованной продукции — 6 млн руб.  накладные расходы — 1,5 млн руб.; внереализационные расходы — 1,5 млн руб. Необходимо рассчитать сумму налога, подлежащую уплате в бюджет. </w:t>
      </w:r>
    </w:p>
    <w:p w14:paraId="00CC626D" w14:textId="77777777" w:rsidR="005D26E7" w:rsidRPr="00C93AB4" w:rsidRDefault="005D26E7" w:rsidP="005D26E7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8901E" w14:textId="77777777" w:rsidR="005D26E7" w:rsidRPr="00C93AB4" w:rsidRDefault="005D26E7" w:rsidP="005D26E7">
      <w:p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DA24B" w14:textId="77777777" w:rsidR="00C93AB4" w:rsidRPr="00C93AB4" w:rsidRDefault="00C93AB4" w:rsidP="00C93AB4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93AB4">
        <w:rPr>
          <w:b/>
          <w:color w:val="000000"/>
        </w:rPr>
        <w:t>Вариант 10</w:t>
      </w:r>
    </w:p>
    <w:p w14:paraId="2E7802EB" w14:textId="77777777" w:rsidR="00C93AB4" w:rsidRPr="00C93AB4" w:rsidRDefault="00C967A5" w:rsidP="003371A4">
      <w:pPr>
        <w:pStyle w:val="a4"/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Упрощенная система налогообложения. Элементы налога. Расчет налоговой базы.</w:t>
      </w:r>
    </w:p>
    <w:p w14:paraId="4D14CBE2" w14:textId="77777777" w:rsidR="00C967A5" w:rsidRPr="00C93AB4" w:rsidRDefault="00C967A5" w:rsidP="003371A4">
      <w:pPr>
        <w:pStyle w:val="a4"/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о налогах и сборах в Российской Федерации</w:t>
      </w:r>
    </w:p>
    <w:p w14:paraId="31DE8720" w14:textId="77777777" w:rsidR="00C93AB4" w:rsidRPr="00C93AB4" w:rsidRDefault="00C93AB4" w:rsidP="003371A4">
      <w:pPr>
        <w:pStyle w:val="a4"/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 </w:t>
      </w:r>
    </w:p>
    <w:p w14:paraId="40F2B14A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Гражданин имеет в городе дом, инвентаризационная оценка которого составляет – 285 тыс. руб., и земельный участок – 800 кв.м. С 20 июля гражданин оформил пенсию по старости.</w:t>
      </w:r>
    </w:p>
    <w:p w14:paraId="3988357B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Кадастровая стоимость 1 кв. м – 480 руб.</w:t>
      </w:r>
    </w:p>
    <w:p w14:paraId="3978821B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 земельного налога – 0,3%.</w:t>
      </w:r>
    </w:p>
    <w:p w14:paraId="5F241827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Ставка налога на строение – 0,1%.</w:t>
      </w:r>
    </w:p>
    <w:p w14:paraId="06BF81EA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Требуется:</w:t>
      </w:r>
    </w:p>
    <w:p w14:paraId="7BE79724" w14:textId="77777777" w:rsidR="00C93AB4" w:rsidRPr="00C93AB4" w:rsidRDefault="00C93AB4" w:rsidP="003371A4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Исчислить налог на имущество и земельный налог.</w:t>
      </w:r>
    </w:p>
    <w:p w14:paraId="7E9E3590" w14:textId="77777777" w:rsidR="00C93AB4" w:rsidRPr="00C93AB4" w:rsidRDefault="00C93AB4" w:rsidP="003371A4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3AB4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Произвести перерасчет по налогу на имущество.</w:t>
      </w:r>
    </w:p>
    <w:p w14:paraId="1679CE53" w14:textId="77777777" w:rsidR="00C93AB4" w:rsidRPr="00C93AB4" w:rsidRDefault="00C93AB4" w:rsidP="00C93A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D071D" w14:textId="77777777" w:rsidR="00C967A5" w:rsidRDefault="00C967A5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536CFE1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2D1DD9A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82F4851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8F6306E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ACC01C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952A4FA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28FC424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0647132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8575604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98BC2E6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1C0DD86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FF5411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448E9B7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C3AEDA4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BB9673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687ACDE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DFF9A7C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1D67F15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CD62206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DE3E80C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B49B9BF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667C6BA" w14:textId="77777777" w:rsid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63FAE9A" w14:textId="77777777" w:rsidR="00C93AB4" w:rsidRPr="00C93AB4" w:rsidRDefault="00C93AB4" w:rsidP="00C967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C97FDD8" w14:textId="77777777" w:rsidR="00AD0E44" w:rsidRDefault="00AD0E44" w:rsidP="001955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DF2243A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64C054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3328A4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AAD20C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491895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4100A4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5C27ECE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87558A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E96B86" w14:textId="77777777" w:rsidR="00AD0E44" w:rsidRDefault="00AD0E44" w:rsidP="00C967A5">
      <w:pPr>
        <w:shd w:val="clear" w:color="auto" w:fill="FFFFFF"/>
        <w:spacing w:after="0" w:line="240" w:lineRule="auto"/>
        <w:ind w:left="1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AD0E44" w:rsidSect="00DF6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93C"/>
    <w:multiLevelType w:val="multilevel"/>
    <w:tmpl w:val="C1A8C4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76635"/>
    <w:multiLevelType w:val="hybridMultilevel"/>
    <w:tmpl w:val="6306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5086"/>
    <w:multiLevelType w:val="multilevel"/>
    <w:tmpl w:val="E9A60A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F697B"/>
    <w:multiLevelType w:val="multilevel"/>
    <w:tmpl w:val="E4B81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A4652"/>
    <w:multiLevelType w:val="hybridMultilevel"/>
    <w:tmpl w:val="37C88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5195F"/>
    <w:multiLevelType w:val="hybridMultilevel"/>
    <w:tmpl w:val="95E85658"/>
    <w:lvl w:ilvl="0" w:tplc="20C6C3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625C1D"/>
    <w:multiLevelType w:val="multilevel"/>
    <w:tmpl w:val="1AAE0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A07601"/>
    <w:multiLevelType w:val="multilevel"/>
    <w:tmpl w:val="8FA8A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E1F3A"/>
    <w:multiLevelType w:val="multilevel"/>
    <w:tmpl w:val="4936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8332F7"/>
    <w:multiLevelType w:val="multilevel"/>
    <w:tmpl w:val="C9A2D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144E29"/>
    <w:multiLevelType w:val="multilevel"/>
    <w:tmpl w:val="6B1EEA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B00512"/>
    <w:multiLevelType w:val="hybridMultilevel"/>
    <w:tmpl w:val="3342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914E3"/>
    <w:multiLevelType w:val="multilevel"/>
    <w:tmpl w:val="0EB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938E6"/>
    <w:multiLevelType w:val="multilevel"/>
    <w:tmpl w:val="318AE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2E1027"/>
    <w:multiLevelType w:val="multilevel"/>
    <w:tmpl w:val="CF86E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6254AF"/>
    <w:multiLevelType w:val="multilevel"/>
    <w:tmpl w:val="F1747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97E04"/>
    <w:multiLevelType w:val="multilevel"/>
    <w:tmpl w:val="4980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EC2136"/>
    <w:multiLevelType w:val="multilevel"/>
    <w:tmpl w:val="97B0B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AF55D9"/>
    <w:multiLevelType w:val="multilevel"/>
    <w:tmpl w:val="4BDC9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C27FD0"/>
    <w:multiLevelType w:val="multilevel"/>
    <w:tmpl w:val="563805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EA5FD4"/>
    <w:multiLevelType w:val="multilevel"/>
    <w:tmpl w:val="1B26FE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58E7F82"/>
    <w:multiLevelType w:val="multilevel"/>
    <w:tmpl w:val="EB8CE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EB2667"/>
    <w:multiLevelType w:val="multilevel"/>
    <w:tmpl w:val="0C86C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4228AC"/>
    <w:multiLevelType w:val="hybridMultilevel"/>
    <w:tmpl w:val="9B685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84747"/>
    <w:multiLevelType w:val="multilevel"/>
    <w:tmpl w:val="6458E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4E2645"/>
    <w:multiLevelType w:val="multilevel"/>
    <w:tmpl w:val="ACB88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F76AAB"/>
    <w:multiLevelType w:val="multilevel"/>
    <w:tmpl w:val="FA7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00553B"/>
    <w:multiLevelType w:val="multilevel"/>
    <w:tmpl w:val="02DC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253F23"/>
    <w:multiLevelType w:val="multilevel"/>
    <w:tmpl w:val="D47AC2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8B5693"/>
    <w:multiLevelType w:val="multilevel"/>
    <w:tmpl w:val="0A02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DD2946"/>
    <w:multiLevelType w:val="multilevel"/>
    <w:tmpl w:val="2514E1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F75EC9"/>
    <w:multiLevelType w:val="multilevel"/>
    <w:tmpl w:val="2338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9E5ECE"/>
    <w:multiLevelType w:val="multilevel"/>
    <w:tmpl w:val="9B686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64101E"/>
    <w:multiLevelType w:val="multilevel"/>
    <w:tmpl w:val="F94A2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D96B58"/>
    <w:multiLevelType w:val="multilevel"/>
    <w:tmpl w:val="A8EA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DA0693"/>
    <w:multiLevelType w:val="multilevel"/>
    <w:tmpl w:val="B10A6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564132"/>
    <w:multiLevelType w:val="multilevel"/>
    <w:tmpl w:val="A6D0F2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D26F48"/>
    <w:multiLevelType w:val="multilevel"/>
    <w:tmpl w:val="DEB67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99612B"/>
    <w:multiLevelType w:val="multilevel"/>
    <w:tmpl w:val="D482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0B0648"/>
    <w:multiLevelType w:val="multilevel"/>
    <w:tmpl w:val="5BE863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5D3E1E"/>
    <w:multiLevelType w:val="multilevel"/>
    <w:tmpl w:val="722435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1E6744"/>
    <w:multiLevelType w:val="multilevel"/>
    <w:tmpl w:val="BF8CF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EF5D10"/>
    <w:multiLevelType w:val="multilevel"/>
    <w:tmpl w:val="0B96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210F2C"/>
    <w:multiLevelType w:val="multilevel"/>
    <w:tmpl w:val="9140D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D955FB4"/>
    <w:multiLevelType w:val="multilevel"/>
    <w:tmpl w:val="B110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272589"/>
    <w:multiLevelType w:val="multilevel"/>
    <w:tmpl w:val="54E6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F725042"/>
    <w:multiLevelType w:val="multilevel"/>
    <w:tmpl w:val="8C3C4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B56400"/>
    <w:multiLevelType w:val="multilevel"/>
    <w:tmpl w:val="49966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FD5CB3"/>
    <w:multiLevelType w:val="multilevel"/>
    <w:tmpl w:val="2060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31507D"/>
    <w:multiLevelType w:val="multilevel"/>
    <w:tmpl w:val="2AFA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AE1BD3"/>
    <w:multiLevelType w:val="multilevel"/>
    <w:tmpl w:val="4E522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70D1D5B"/>
    <w:multiLevelType w:val="multilevel"/>
    <w:tmpl w:val="AAF6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73F36B0"/>
    <w:multiLevelType w:val="multilevel"/>
    <w:tmpl w:val="5B44D1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3" w15:restartNumberingAfterBreak="0">
    <w:nsid w:val="691D4A23"/>
    <w:multiLevelType w:val="multilevel"/>
    <w:tmpl w:val="BF14D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BD81684"/>
    <w:multiLevelType w:val="multilevel"/>
    <w:tmpl w:val="13C270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3E4228"/>
    <w:multiLevelType w:val="multilevel"/>
    <w:tmpl w:val="60B2F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A67DE9"/>
    <w:multiLevelType w:val="multilevel"/>
    <w:tmpl w:val="413AD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07923F3"/>
    <w:multiLevelType w:val="multilevel"/>
    <w:tmpl w:val="D460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7123C2"/>
    <w:multiLevelType w:val="multilevel"/>
    <w:tmpl w:val="EAC079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FC19BA"/>
    <w:multiLevelType w:val="multilevel"/>
    <w:tmpl w:val="586206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C407870"/>
    <w:multiLevelType w:val="multilevel"/>
    <w:tmpl w:val="8C3E8E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C563D95"/>
    <w:multiLevelType w:val="multilevel"/>
    <w:tmpl w:val="7F160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C620227"/>
    <w:multiLevelType w:val="multilevel"/>
    <w:tmpl w:val="6902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855081"/>
    <w:multiLevelType w:val="multilevel"/>
    <w:tmpl w:val="61DE0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C870D3E"/>
    <w:multiLevelType w:val="multilevel"/>
    <w:tmpl w:val="6284D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6"/>
  </w:num>
  <w:num w:numId="3">
    <w:abstractNumId w:val="47"/>
  </w:num>
  <w:num w:numId="4">
    <w:abstractNumId w:val="52"/>
  </w:num>
  <w:num w:numId="5">
    <w:abstractNumId w:val="1"/>
  </w:num>
  <w:num w:numId="6">
    <w:abstractNumId w:val="4"/>
  </w:num>
  <w:num w:numId="7">
    <w:abstractNumId w:val="62"/>
  </w:num>
  <w:num w:numId="8">
    <w:abstractNumId w:val="36"/>
  </w:num>
  <w:num w:numId="9">
    <w:abstractNumId w:val="2"/>
  </w:num>
  <w:num w:numId="10">
    <w:abstractNumId w:val="10"/>
  </w:num>
  <w:num w:numId="11">
    <w:abstractNumId w:val="28"/>
  </w:num>
  <w:num w:numId="12">
    <w:abstractNumId w:val="20"/>
  </w:num>
  <w:num w:numId="13">
    <w:abstractNumId w:val="40"/>
  </w:num>
  <w:num w:numId="14">
    <w:abstractNumId w:val="32"/>
  </w:num>
  <w:num w:numId="15">
    <w:abstractNumId w:val="19"/>
  </w:num>
  <w:num w:numId="16">
    <w:abstractNumId w:val="54"/>
  </w:num>
  <w:num w:numId="17">
    <w:abstractNumId w:val="46"/>
  </w:num>
  <w:num w:numId="18">
    <w:abstractNumId w:val="60"/>
  </w:num>
  <w:num w:numId="19">
    <w:abstractNumId w:val="34"/>
  </w:num>
  <w:num w:numId="20">
    <w:abstractNumId w:val="22"/>
  </w:num>
  <w:num w:numId="21">
    <w:abstractNumId w:val="50"/>
  </w:num>
  <w:num w:numId="22">
    <w:abstractNumId w:val="15"/>
  </w:num>
  <w:num w:numId="23">
    <w:abstractNumId w:val="31"/>
  </w:num>
  <w:num w:numId="24">
    <w:abstractNumId w:val="64"/>
  </w:num>
  <w:num w:numId="25">
    <w:abstractNumId w:val="55"/>
  </w:num>
  <w:num w:numId="26">
    <w:abstractNumId w:val="37"/>
  </w:num>
  <w:num w:numId="27">
    <w:abstractNumId w:val="53"/>
  </w:num>
  <w:num w:numId="28">
    <w:abstractNumId w:val="58"/>
  </w:num>
  <w:num w:numId="29">
    <w:abstractNumId w:val="8"/>
  </w:num>
  <w:num w:numId="30">
    <w:abstractNumId w:val="7"/>
  </w:num>
  <w:num w:numId="31">
    <w:abstractNumId w:val="41"/>
  </w:num>
  <w:num w:numId="32">
    <w:abstractNumId w:val="63"/>
  </w:num>
  <w:num w:numId="33">
    <w:abstractNumId w:val="45"/>
  </w:num>
  <w:num w:numId="34">
    <w:abstractNumId w:val="29"/>
  </w:num>
  <w:num w:numId="35">
    <w:abstractNumId w:val="18"/>
  </w:num>
  <w:num w:numId="36">
    <w:abstractNumId w:val="27"/>
  </w:num>
  <w:num w:numId="37">
    <w:abstractNumId w:val="12"/>
  </w:num>
  <w:num w:numId="38">
    <w:abstractNumId w:val="9"/>
  </w:num>
  <w:num w:numId="39">
    <w:abstractNumId w:val="57"/>
  </w:num>
  <w:num w:numId="40">
    <w:abstractNumId w:val="16"/>
  </w:num>
  <w:num w:numId="41">
    <w:abstractNumId w:val="51"/>
  </w:num>
  <w:num w:numId="42">
    <w:abstractNumId w:val="30"/>
  </w:num>
  <w:num w:numId="43">
    <w:abstractNumId w:val="26"/>
  </w:num>
  <w:num w:numId="44">
    <w:abstractNumId w:val="17"/>
  </w:num>
  <w:num w:numId="45">
    <w:abstractNumId w:val="11"/>
  </w:num>
  <w:num w:numId="46">
    <w:abstractNumId w:val="61"/>
  </w:num>
  <w:num w:numId="47">
    <w:abstractNumId w:val="14"/>
  </w:num>
  <w:num w:numId="48">
    <w:abstractNumId w:val="21"/>
  </w:num>
  <w:num w:numId="49">
    <w:abstractNumId w:val="38"/>
  </w:num>
  <w:num w:numId="50">
    <w:abstractNumId w:val="13"/>
  </w:num>
  <w:num w:numId="51">
    <w:abstractNumId w:val="35"/>
  </w:num>
  <w:num w:numId="52">
    <w:abstractNumId w:val="23"/>
  </w:num>
  <w:num w:numId="53">
    <w:abstractNumId w:val="49"/>
  </w:num>
  <w:num w:numId="54">
    <w:abstractNumId w:val="24"/>
  </w:num>
  <w:num w:numId="55">
    <w:abstractNumId w:val="33"/>
  </w:num>
  <w:num w:numId="56">
    <w:abstractNumId w:val="48"/>
  </w:num>
  <w:num w:numId="57">
    <w:abstractNumId w:val="44"/>
  </w:num>
  <w:num w:numId="58">
    <w:abstractNumId w:val="0"/>
  </w:num>
  <w:num w:numId="59">
    <w:abstractNumId w:val="59"/>
  </w:num>
  <w:num w:numId="60">
    <w:abstractNumId w:val="5"/>
  </w:num>
  <w:num w:numId="61">
    <w:abstractNumId w:val="25"/>
  </w:num>
  <w:num w:numId="62">
    <w:abstractNumId w:val="43"/>
  </w:num>
  <w:num w:numId="63">
    <w:abstractNumId w:val="56"/>
  </w:num>
  <w:num w:numId="64">
    <w:abstractNumId w:val="3"/>
  </w:num>
  <w:num w:numId="65">
    <w:abstractNumId w:val="3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A5"/>
    <w:rsid w:val="00195581"/>
    <w:rsid w:val="001B6930"/>
    <w:rsid w:val="002769DB"/>
    <w:rsid w:val="003371A4"/>
    <w:rsid w:val="005D26E7"/>
    <w:rsid w:val="00710D36"/>
    <w:rsid w:val="00AD0E44"/>
    <w:rsid w:val="00C93AB4"/>
    <w:rsid w:val="00C967A5"/>
    <w:rsid w:val="00DF64AD"/>
    <w:rsid w:val="00EF0F20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CB87"/>
  <w15:docId w15:val="{D329EF78-7F2E-4195-8CC7-68BBAE63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67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F2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1B693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Роза</cp:lastModifiedBy>
  <cp:revision>9</cp:revision>
  <cp:lastPrinted>2025-01-29T09:54:00Z</cp:lastPrinted>
  <dcterms:created xsi:type="dcterms:W3CDTF">2018-09-25T11:30:00Z</dcterms:created>
  <dcterms:modified xsi:type="dcterms:W3CDTF">2025-11-12T10:05:00Z</dcterms:modified>
</cp:coreProperties>
</file>