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B28E6CF" w14:textId="77777777" w:rsidR="005B319C" w:rsidRPr="007F37F7" w:rsidRDefault="005B319C" w:rsidP="005B319C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7F37F7">
        <w:rPr>
          <w:rFonts w:ascii="Times New Roman" w:hAnsi="Times New Roman" w:cs="Times New Roman"/>
          <w:b/>
          <w:bCs/>
          <w:sz w:val="28"/>
          <w:szCs w:val="28"/>
        </w:rPr>
        <w:t>Вариант 1</w:t>
      </w:r>
    </w:p>
    <w:p w14:paraId="6B2B7F18" w14:textId="77777777" w:rsidR="005B319C" w:rsidRPr="00BD0F5C" w:rsidRDefault="005B319C" w:rsidP="005B319C">
      <w:pPr>
        <w:pStyle w:val="a3"/>
        <w:numPr>
          <w:ilvl w:val="0"/>
          <w:numId w:val="1"/>
        </w:numPr>
        <w:spacing w:after="0"/>
        <w:ind w:left="0"/>
        <w:rPr>
          <w:rFonts w:ascii="Times New Roman" w:hAnsi="Times New Roman" w:cs="Times New Roman"/>
          <w:sz w:val="28"/>
          <w:szCs w:val="28"/>
        </w:rPr>
      </w:pPr>
      <w:r w:rsidRPr="00BD0F5C">
        <w:rPr>
          <w:rFonts w:ascii="Times New Roman" w:hAnsi="Times New Roman" w:cs="Times New Roman"/>
          <w:sz w:val="28"/>
          <w:szCs w:val="28"/>
        </w:rPr>
        <w:t>Учет НДС при импорте товаров (работ, услуг).</w:t>
      </w:r>
    </w:p>
    <w:p w14:paraId="7EB7AB22" w14:textId="77777777" w:rsidR="007048B0" w:rsidRDefault="005B319C" w:rsidP="007048B0">
      <w:pPr>
        <w:pStyle w:val="a3"/>
        <w:numPr>
          <w:ilvl w:val="0"/>
          <w:numId w:val="1"/>
        </w:numPr>
        <w:spacing w:after="0"/>
        <w:ind w:left="0"/>
        <w:rPr>
          <w:rFonts w:ascii="Times New Roman" w:hAnsi="Times New Roman" w:cs="Times New Roman"/>
          <w:sz w:val="28"/>
          <w:szCs w:val="28"/>
        </w:rPr>
      </w:pPr>
      <w:r w:rsidRPr="00BD0F5C">
        <w:rPr>
          <w:rFonts w:ascii="Times New Roman" w:hAnsi="Times New Roman" w:cs="Times New Roman"/>
          <w:sz w:val="28"/>
          <w:szCs w:val="28"/>
        </w:rPr>
        <w:t>Учет НДФЛ при полной или частичной оплате товаров (работ, услуг) за работников или иных лиц.</w:t>
      </w:r>
    </w:p>
    <w:p w14:paraId="672D3B73" w14:textId="77777777" w:rsidR="007048B0" w:rsidRPr="007048B0" w:rsidRDefault="007048B0" w:rsidP="007048B0">
      <w:pPr>
        <w:pStyle w:val="a3"/>
        <w:numPr>
          <w:ilvl w:val="0"/>
          <w:numId w:val="1"/>
        </w:numPr>
        <w:spacing w:after="0"/>
        <w:ind w:left="0"/>
        <w:rPr>
          <w:rFonts w:ascii="Times New Roman" w:hAnsi="Times New Roman" w:cs="Times New Roman"/>
          <w:sz w:val="28"/>
          <w:szCs w:val="28"/>
        </w:rPr>
      </w:pPr>
      <w:proofErr w:type="spellStart"/>
      <w:proofErr w:type="gramStart"/>
      <w:r w:rsidRPr="007048B0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Задача:</w:t>
      </w:r>
      <w:r w:rsidRPr="007048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</w:t>
      </w:r>
      <w:proofErr w:type="spellEnd"/>
      <w:proofErr w:type="gramEnd"/>
      <w:r w:rsidRPr="007048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основании данных авансового отчета и приложенных к нему первичных документов произвести расчет с подотчетным лицом. Составить бухгалтерские проводки.</w:t>
      </w:r>
    </w:p>
    <w:p w14:paraId="4D4E8D9B" w14:textId="77777777" w:rsidR="007048B0" w:rsidRPr="007048B0" w:rsidRDefault="007048B0" w:rsidP="007048B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048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Учетный период - сентябрь 2010 г.</w:t>
      </w:r>
    </w:p>
    <w:p w14:paraId="599B638D" w14:textId="77777777" w:rsidR="007048B0" w:rsidRPr="007048B0" w:rsidRDefault="007048B0" w:rsidP="007048B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048B0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Исходные данные</w:t>
      </w:r>
    </w:p>
    <w:p w14:paraId="3946F5CF" w14:textId="77777777" w:rsidR="007048B0" w:rsidRPr="007048B0" w:rsidRDefault="007048B0" w:rsidP="007048B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048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Согласно служебной записке </w:t>
      </w:r>
      <w:proofErr w:type="gramStart"/>
      <w:r w:rsidRPr="007048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начальника отдела снабжения ООО</w:t>
      </w:r>
      <w:proofErr w:type="gramEnd"/>
      <w:r w:rsidRPr="007048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"Кулинар", с разрешения директора товароведу </w:t>
      </w:r>
      <w:proofErr w:type="spellStart"/>
      <w:r w:rsidRPr="007048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Шерстневой</w:t>
      </w:r>
      <w:proofErr w:type="spellEnd"/>
      <w:r w:rsidRPr="007048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Г.М. выдано из кассы в подотчет 20 000 руб. для приобретения столовой посуды - тарелок для первых и вторых блюд по 300 шт.</w:t>
      </w:r>
    </w:p>
    <w:p w14:paraId="7250DB04" w14:textId="77777777" w:rsidR="007048B0" w:rsidRPr="007048B0" w:rsidRDefault="007048B0" w:rsidP="007048B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048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К утвержденному авансовому отчету </w:t>
      </w:r>
      <w:proofErr w:type="spellStart"/>
      <w:r w:rsidRPr="007048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Шерстневой</w:t>
      </w:r>
      <w:proofErr w:type="spellEnd"/>
      <w:r w:rsidRPr="007048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Г.М. приложены первичные документы:</w:t>
      </w:r>
    </w:p>
    <w:p w14:paraId="22EF19F9" w14:textId="77777777" w:rsidR="007048B0" w:rsidRPr="007048B0" w:rsidRDefault="007048B0" w:rsidP="007048B0">
      <w:pPr>
        <w:numPr>
          <w:ilvl w:val="0"/>
          <w:numId w:val="16"/>
        </w:numPr>
        <w:spacing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048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Чек магазина "Уют" на сумму 1 200 руб. за тарелки для первых блюд в количестве 300 шт. по цене 4 руб. за 1 шт.</w:t>
      </w:r>
    </w:p>
    <w:p w14:paraId="49C42020" w14:textId="77777777" w:rsidR="007048B0" w:rsidRPr="007048B0" w:rsidRDefault="007048B0" w:rsidP="007048B0">
      <w:pPr>
        <w:numPr>
          <w:ilvl w:val="0"/>
          <w:numId w:val="16"/>
        </w:numPr>
        <w:spacing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048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Закупочный акт на приобретение 300 шт. тарелок для вторых блюд по цене 2 руб. за 1 шт. на сумму 600 руб. у физического лица </w:t>
      </w:r>
      <w:proofErr w:type="spellStart"/>
      <w:r w:rsidRPr="007048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Голобородько</w:t>
      </w:r>
      <w:proofErr w:type="spellEnd"/>
      <w:r w:rsidRPr="007048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А. Н.</w:t>
      </w:r>
    </w:p>
    <w:p w14:paraId="04114E16" w14:textId="77777777" w:rsidR="007F37F7" w:rsidRPr="00BF2C40" w:rsidRDefault="007048B0" w:rsidP="00BF2C4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048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Остаток суммы внесен подотчетным лицом в кассу по приходному кассовому ордеру.</w:t>
      </w:r>
    </w:p>
    <w:p w14:paraId="26ED4908" w14:textId="77777777" w:rsidR="005B319C" w:rsidRPr="007F37F7" w:rsidRDefault="005B319C" w:rsidP="005B319C">
      <w:pPr>
        <w:pStyle w:val="a3"/>
        <w:spacing w:after="0"/>
        <w:ind w:left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7F37F7">
        <w:rPr>
          <w:rFonts w:ascii="Times New Roman" w:hAnsi="Times New Roman" w:cs="Times New Roman"/>
          <w:b/>
          <w:bCs/>
          <w:sz w:val="28"/>
          <w:szCs w:val="28"/>
        </w:rPr>
        <w:t>Вариант 2</w:t>
      </w:r>
    </w:p>
    <w:p w14:paraId="781783BB" w14:textId="77777777" w:rsidR="005B319C" w:rsidRPr="00BD0F5C" w:rsidRDefault="005B319C" w:rsidP="005B319C">
      <w:pPr>
        <w:pStyle w:val="a3"/>
        <w:numPr>
          <w:ilvl w:val="0"/>
          <w:numId w:val="2"/>
        </w:numPr>
        <w:spacing w:after="0"/>
        <w:ind w:left="0"/>
        <w:rPr>
          <w:rFonts w:ascii="Times New Roman" w:hAnsi="Times New Roman" w:cs="Times New Roman"/>
          <w:bCs/>
          <w:sz w:val="28"/>
          <w:szCs w:val="28"/>
        </w:rPr>
      </w:pPr>
      <w:r w:rsidRPr="00BD0F5C">
        <w:rPr>
          <w:rFonts w:ascii="Times New Roman" w:hAnsi="Times New Roman" w:cs="Times New Roman"/>
          <w:sz w:val="28"/>
          <w:szCs w:val="28"/>
        </w:rPr>
        <w:t>Учет НДС при экспорте товаров (работ, услуг).</w:t>
      </w:r>
    </w:p>
    <w:p w14:paraId="3925963E" w14:textId="77777777" w:rsidR="007048B0" w:rsidRPr="007048B0" w:rsidRDefault="005B319C" w:rsidP="007048B0">
      <w:pPr>
        <w:pStyle w:val="a3"/>
        <w:numPr>
          <w:ilvl w:val="0"/>
          <w:numId w:val="2"/>
        </w:numPr>
        <w:spacing w:after="0"/>
        <w:ind w:left="0"/>
        <w:rPr>
          <w:rFonts w:ascii="Times New Roman" w:hAnsi="Times New Roman" w:cs="Times New Roman"/>
          <w:bCs/>
          <w:sz w:val="28"/>
          <w:szCs w:val="28"/>
        </w:rPr>
      </w:pPr>
      <w:r w:rsidRPr="00BD0F5C">
        <w:rPr>
          <w:rFonts w:ascii="Times New Roman" w:hAnsi="Times New Roman" w:cs="Times New Roman"/>
          <w:sz w:val="28"/>
          <w:szCs w:val="28"/>
        </w:rPr>
        <w:t>Бухгалтерский учет суммы страховых взносов во внебюджетные фонды.</w:t>
      </w:r>
    </w:p>
    <w:p w14:paraId="7201A55B" w14:textId="77777777" w:rsidR="007048B0" w:rsidRPr="007048B0" w:rsidRDefault="007048B0" w:rsidP="007048B0">
      <w:pPr>
        <w:pStyle w:val="a3"/>
        <w:numPr>
          <w:ilvl w:val="0"/>
          <w:numId w:val="2"/>
        </w:numPr>
        <w:spacing w:after="0"/>
        <w:ind w:left="0"/>
        <w:rPr>
          <w:rFonts w:ascii="Times New Roman" w:hAnsi="Times New Roman" w:cs="Times New Roman"/>
          <w:bCs/>
          <w:sz w:val="28"/>
          <w:szCs w:val="28"/>
        </w:rPr>
      </w:pPr>
      <w:r w:rsidRPr="007048B0">
        <w:rPr>
          <w:rFonts w:ascii="Times New Roman" w:hAnsi="Times New Roman" w:cs="Times New Roman"/>
          <w:sz w:val="28"/>
          <w:lang w:eastAsia="ru-RU"/>
        </w:rPr>
        <w:t>Задача</w:t>
      </w:r>
      <w:proofErr w:type="gramStart"/>
      <w:r w:rsidRPr="007048B0">
        <w:rPr>
          <w:rFonts w:ascii="Times New Roman" w:hAnsi="Times New Roman" w:cs="Times New Roman"/>
          <w:sz w:val="28"/>
          <w:lang w:eastAsia="ru-RU"/>
        </w:rPr>
        <w:t>: На основании</w:t>
      </w:r>
      <w:proofErr w:type="gramEnd"/>
      <w:r w:rsidRPr="007048B0">
        <w:rPr>
          <w:rFonts w:ascii="Times New Roman" w:hAnsi="Times New Roman" w:cs="Times New Roman"/>
          <w:sz w:val="28"/>
          <w:lang w:eastAsia="ru-RU"/>
        </w:rPr>
        <w:t xml:space="preserve"> исходных данных выполнить необходимые расчеты и составить бухгалтерские проводки.</w:t>
      </w:r>
    </w:p>
    <w:p w14:paraId="44319649" w14:textId="77777777" w:rsidR="007048B0" w:rsidRPr="007048B0" w:rsidRDefault="007048B0" w:rsidP="007048B0">
      <w:pPr>
        <w:spacing w:after="0"/>
        <w:rPr>
          <w:rFonts w:ascii="Times New Roman" w:hAnsi="Times New Roman" w:cs="Times New Roman"/>
          <w:sz w:val="28"/>
          <w:lang w:eastAsia="ru-RU"/>
        </w:rPr>
      </w:pPr>
      <w:r w:rsidRPr="007048B0">
        <w:rPr>
          <w:rFonts w:ascii="Times New Roman" w:hAnsi="Times New Roman" w:cs="Times New Roman"/>
          <w:sz w:val="28"/>
          <w:lang w:eastAsia="ru-RU"/>
        </w:rPr>
        <w:t>Исходные данные</w:t>
      </w:r>
    </w:p>
    <w:p w14:paraId="3D5F3CAC" w14:textId="77777777" w:rsidR="007048B0" w:rsidRPr="007048B0" w:rsidRDefault="007048B0" w:rsidP="007048B0">
      <w:pPr>
        <w:spacing w:after="0"/>
        <w:rPr>
          <w:rFonts w:ascii="Times New Roman" w:hAnsi="Times New Roman" w:cs="Times New Roman"/>
          <w:sz w:val="28"/>
          <w:lang w:eastAsia="ru-RU"/>
        </w:rPr>
      </w:pPr>
      <w:r w:rsidRPr="007048B0">
        <w:rPr>
          <w:rFonts w:ascii="Times New Roman" w:hAnsi="Times New Roman" w:cs="Times New Roman"/>
          <w:sz w:val="28"/>
          <w:lang w:eastAsia="ru-RU"/>
        </w:rPr>
        <w:t>В сентябре 2010 г. ОАО "</w:t>
      </w:r>
      <w:proofErr w:type="spellStart"/>
      <w:r w:rsidRPr="007048B0">
        <w:rPr>
          <w:rFonts w:ascii="Times New Roman" w:hAnsi="Times New Roman" w:cs="Times New Roman"/>
          <w:sz w:val="28"/>
          <w:lang w:eastAsia="ru-RU"/>
        </w:rPr>
        <w:t>Домос</w:t>
      </w:r>
      <w:proofErr w:type="spellEnd"/>
      <w:r w:rsidRPr="007048B0">
        <w:rPr>
          <w:rFonts w:ascii="Times New Roman" w:hAnsi="Times New Roman" w:cs="Times New Roman"/>
          <w:sz w:val="28"/>
          <w:lang w:eastAsia="ru-RU"/>
        </w:rPr>
        <w:t>" продало готовую продукцию собственного производства (кирпич) своему работнику Хорошко А.Н. по сниженным ценам: 2000 шт. кирпича было продано по цене 5 руб. /шт.</w:t>
      </w:r>
    </w:p>
    <w:p w14:paraId="09A75746" w14:textId="77777777" w:rsidR="007048B0" w:rsidRPr="007048B0" w:rsidRDefault="007048B0" w:rsidP="007048B0">
      <w:pPr>
        <w:spacing w:after="0"/>
        <w:rPr>
          <w:rFonts w:ascii="Times New Roman" w:hAnsi="Times New Roman" w:cs="Times New Roman"/>
          <w:sz w:val="28"/>
          <w:lang w:eastAsia="ru-RU"/>
        </w:rPr>
      </w:pPr>
      <w:r w:rsidRPr="007048B0">
        <w:rPr>
          <w:rFonts w:ascii="Times New Roman" w:hAnsi="Times New Roman" w:cs="Times New Roman"/>
          <w:sz w:val="28"/>
          <w:lang w:eastAsia="ru-RU"/>
        </w:rPr>
        <w:t>ОАО "</w:t>
      </w:r>
      <w:proofErr w:type="spellStart"/>
      <w:r w:rsidRPr="007048B0">
        <w:rPr>
          <w:rFonts w:ascii="Times New Roman" w:hAnsi="Times New Roman" w:cs="Times New Roman"/>
          <w:sz w:val="28"/>
          <w:lang w:eastAsia="ru-RU"/>
        </w:rPr>
        <w:t>Домос</w:t>
      </w:r>
      <w:proofErr w:type="spellEnd"/>
      <w:r w:rsidRPr="007048B0">
        <w:rPr>
          <w:rFonts w:ascii="Times New Roman" w:hAnsi="Times New Roman" w:cs="Times New Roman"/>
          <w:sz w:val="28"/>
          <w:lang w:eastAsia="ru-RU"/>
        </w:rPr>
        <w:t>" реализует кирпич по рыночной цене - 8 руб. /шт. Себестоимость 1 шт. кирпича - 3 руб.</w:t>
      </w:r>
    </w:p>
    <w:p w14:paraId="73CBC229" w14:textId="77777777" w:rsidR="007048B0" w:rsidRPr="007048B0" w:rsidRDefault="007048B0" w:rsidP="007048B0">
      <w:pPr>
        <w:spacing w:after="0"/>
        <w:rPr>
          <w:rFonts w:ascii="Times New Roman" w:hAnsi="Times New Roman" w:cs="Times New Roman"/>
          <w:sz w:val="28"/>
          <w:lang w:eastAsia="ru-RU"/>
        </w:rPr>
      </w:pPr>
      <w:r w:rsidRPr="007048B0">
        <w:rPr>
          <w:rFonts w:ascii="Times New Roman" w:hAnsi="Times New Roman" w:cs="Times New Roman"/>
          <w:sz w:val="28"/>
          <w:lang w:eastAsia="ru-RU"/>
        </w:rPr>
        <w:t>В сентябре Хорошко А.Н. уже не имеет право на стандартные налоговые вычеты. Определить сумму налога на доходы физических лиц с материальной выгоды, полученной Хорошко А. Н.</w:t>
      </w:r>
    </w:p>
    <w:p w14:paraId="6AE4A5C3" w14:textId="77777777" w:rsidR="005B319C" w:rsidRPr="00BD0F5C" w:rsidRDefault="005B319C" w:rsidP="007048B0">
      <w:pPr>
        <w:pStyle w:val="a3"/>
        <w:spacing w:after="0"/>
        <w:ind w:left="0"/>
        <w:rPr>
          <w:rFonts w:ascii="Times New Roman" w:hAnsi="Times New Roman" w:cs="Times New Roman"/>
          <w:bCs/>
          <w:sz w:val="28"/>
          <w:szCs w:val="28"/>
        </w:rPr>
      </w:pPr>
    </w:p>
    <w:p w14:paraId="60B8283E" w14:textId="77777777" w:rsidR="005B319C" w:rsidRPr="00BD0F5C" w:rsidRDefault="005B319C" w:rsidP="005B319C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13ECBCDA" w14:textId="77777777" w:rsidR="007C3002" w:rsidRDefault="007C3002" w:rsidP="005B319C">
      <w:pPr>
        <w:pStyle w:val="a3"/>
        <w:spacing w:after="0"/>
        <w:ind w:left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7C15A101" w14:textId="77777777" w:rsidR="007C3002" w:rsidRDefault="007C3002" w:rsidP="005B319C">
      <w:pPr>
        <w:pStyle w:val="a3"/>
        <w:spacing w:after="0"/>
        <w:ind w:left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64CE8AD6" w14:textId="77777777" w:rsidR="005B319C" w:rsidRPr="007F37F7" w:rsidRDefault="005B319C" w:rsidP="005B319C">
      <w:pPr>
        <w:pStyle w:val="a3"/>
        <w:spacing w:after="0"/>
        <w:ind w:left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7F37F7">
        <w:rPr>
          <w:rFonts w:ascii="Times New Roman" w:hAnsi="Times New Roman" w:cs="Times New Roman"/>
          <w:b/>
          <w:bCs/>
          <w:sz w:val="28"/>
          <w:szCs w:val="28"/>
        </w:rPr>
        <w:lastRenderedPageBreak/>
        <w:t>Вариант 3</w:t>
      </w:r>
    </w:p>
    <w:p w14:paraId="62B12E19" w14:textId="77777777" w:rsidR="005B319C" w:rsidRPr="00BD0F5C" w:rsidRDefault="005B319C" w:rsidP="005B319C">
      <w:pPr>
        <w:pStyle w:val="a3"/>
        <w:numPr>
          <w:ilvl w:val="0"/>
          <w:numId w:val="3"/>
        </w:numPr>
        <w:spacing w:after="0"/>
        <w:ind w:left="0"/>
        <w:rPr>
          <w:rFonts w:ascii="Times New Roman" w:hAnsi="Times New Roman" w:cs="Times New Roman"/>
          <w:bCs/>
          <w:sz w:val="28"/>
          <w:szCs w:val="28"/>
        </w:rPr>
      </w:pPr>
      <w:r w:rsidRPr="00BD0F5C">
        <w:rPr>
          <w:rFonts w:ascii="Times New Roman" w:hAnsi="Times New Roman" w:cs="Times New Roman"/>
          <w:sz w:val="28"/>
          <w:szCs w:val="28"/>
        </w:rPr>
        <w:t>Учет материальной выгоды от экономии на процентах по заемным средствам, от приобретения товаров (работ, услуг) на льготных условиях, от приобретения ценных бумаг.</w:t>
      </w:r>
    </w:p>
    <w:p w14:paraId="424266AC" w14:textId="77777777" w:rsidR="007F37F7" w:rsidRPr="007F37F7" w:rsidRDefault="005B319C" w:rsidP="007F37F7">
      <w:pPr>
        <w:pStyle w:val="a3"/>
        <w:numPr>
          <w:ilvl w:val="0"/>
          <w:numId w:val="3"/>
        </w:numPr>
        <w:spacing w:after="0"/>
        <w:ind w:left="0"/>
        <w:rPr>
          <w:rFonts w:ascii="Times New Roman" w:hAnsi="Times New Roman" w:cs="Times New Roman"/>
          <w:bCs/>
          <w:sz w:val="28"/>
          <w:szCs w:val="28"/>
        </w:rPr>
      </w:pPr>
      <w:r w:rsidRPr="00BD0F5C">
        <w:rPr>
          <w:rFonts w:ascii="Times New Roman" w:hAnsi="Times New Roman" w:cs="Times New Roman"/>
          <w:sz w:val="28"/>
          <w:szCs w:val="28"/>
        </w:rPr>
        <w:t>Учет постоянных и временных разниц при исчислении налога на прибыль.</w:t>
      </w:r>
    </w:p>
    <w:p w14:paraId="0869BC6A" w14:textId="77777777" w:rsidR="007048B0" w:rsidRPr="007F37F7" w:rsidRDefault="007048B0" w:rsidP="007F37F7">
      <w:pPr>
        <w:pStyle w:val="a3"/>
        <w:numPr>
          <w:ilvl w:val="0"/>
          <w:numId w:val="3"/>
        </w:numPr>
        <w:spacing w:after="0"/>
        <w:ind w:left="0"/>
        <w:rPr>
          <w:rFonts w:ascii="Times New Roman" w:hAnsi="Times New Roman" w:cs="Times New Roman"/>
          <w:bCs/>
          <w:sz w:val="28"/>
          <w:szCs w:val="28"/>
        </w:rPr>
      </w:pPr>
      <w:r w:rsidRPr="007F37F7">
        <w:rPr>
          <w:rFonts w:ascii="Times New Roman" w:hAnsi="Times New Roman" w:cs="Times New Roman"/>
          <w:sz w:val="28"/>
          <w:lang w:eastAsia="ru-RU"/>
        </w:rPr>
        <w:t>Задача</w:t>
      </w:r>
      <w:proofErr w:type="gramStart"/>
      <w:r w:rsidR="007F37F7" w:rsidRPr="007F37F7">
        <w:rPr>
          <w:rFonts w:ascii="Times New Roman" w:hAnsi="Times New Roman" w:cs="Times New Roman"/>
          <w:sz w:val="28"/>
          <w:lang w:eastAsia="ru-RU"/>
        </w:rPr>
        <w:t xml:space="preserve">: </w:t>
      </w:r>
      <w:r w:rsidRPr="007F37F7">
        <w:rPr>
          <w:rFonts w:ascii="Times New Roman" w:hAnsi="Times New Roman" w:cs="Times New Roman"/>
          <w:sz w:val="28"/>
          <w:lang w:eastAsia="ru-RU"/>
        </w:rPr>
        <w:t>Составить</w:t>
      </w:r>
      <w:proofErr w:type="gramEnd"/>
      <w:r w:rsidRPr="007F37F7">
        <w:rPr>
          <w:rFonts w:ascii="Times New Roman" w:hAnsi="Times New Roman" w:cs="Times New Roman"/>
          <w:sz w:val="28"/>
          <w:lang w:eastAsia="ru-RU"/>
        </w:rPr>
        <w:t xml:space="preserve"> бухгалтерские проводки по выбытию основных средств в результате их передачи в уставный капитал другой организации.</w:t>
      </w:r>
    </w:p>
    <w:p w14:paraId="5B6DDF82" w14:textId="77777777" w:rsidR="007048B0" w:rsidRPr="007048B0" w:rsidRDefault="007048B0" w:rsidP="007048B0">
      <w:pPr>
        <w:spacing w:after="0" w:line="240" w:lineRule="auto"/>
        <w:rPr>
          <w:rFonts w:ascii="Times New Roman" w:hAnsi="Times New Roman" w:cs="Times New Roman"/>
          <w:sz w:val="28"/>
          <w:lang w:eastAsia="ru-RU"/>
        </w:rPr>
      </w:pPr>
      <w:r w:rsidRPr="007048B0">
        <w:rPr>
          <w:rFonts w:ascii="Times New Roman" w:hAnsi="Times New Roman" w:cs="Times New Roman"/>
          <w:sz w:val="28"/>
          <w:lang w:eastAsia="ru-RU"/>
        </w:rPr>
        <w:t>Исходные данные</w:t>
      </w:r>
    </w:p>
    <w:p w14:paraId="2124767D" w14:textId="77777777" w:rsidR="007048B0" w:rsidRPr="007048B0" w:rsidRDefault="007048B0" w:rsidP="007048B0">
      <w:pPr>
        <w:spacing w:after="0" w:line="240" w:lineRule="auto"/>
        <w:rPr>
          <w:rFonts w:ascii="Times New Roman" w:hAnsi="Times New Roman" w:cs="Times New Roman"/>
          <w:sz w:val="28"/>
          <w:lang w:eastAsia="ru-RU"/>
        </w:rPr>
      </w:pPr>
      <w:r w:rsidRPr="007048B0">
        <w:rPr>
          <w:rFonts w:ascii="Times New Roman" w:hAnsi="Times New Roman" w:cs="Times New Roman"/>
          <w:sz w:val="28"/>
          <w:lang w:eastAsia="ru-RU"/>
        </w:rPr>
        <w:t>Определен учредительный взнос организации в уставный капитал другой организации в сумме 300 000 руб. Принято решение о передаче в счет погашения учредительного взноса объекта основных средств, бывшего в эксплуатации. Первоначальная стоимость переданных основных средств 350000 руб.</w:t>
      </w:r>
      <w:proofErr w:type="gramStart"/>
      <w:r w:rsidRPr="007048B0">
        <w:rPr>
          <w:rFonts w:ascii="Times New Roman" w:hAnsi="Times New Roman" w:cs="Times New Roman"/>
          <w:sz w:val="28"/>
          <w:lang w:eastAsia="ru-RU"/>
        </w:rPr>
        <w:t>, К</w:t>
      </w:r>
      <w:proofErr w:type="gramEnd"/>
      <w:r w:rsidRPr="007048B0">
        <w:rPr>
          <w:rFonts w:ascii="Times New Roman" w:hAnsi="Times New Roman" w:cs="Times New Roman"/>
          <w:sz w:val="28"/>
          <w:lang w:eastAsia="ru-RU"/>
        </w:rPr>
        <w:t xml:space="preserve"> моменту передачи начислены амортизационные отчисления на сумму 60000 руб.</w:t>
      </w:r>
    </w:p>
    <w:p w14:paraId="0EE26158" w14:textId="77777777" w:rsidR="005B319C" w:rsidRPr="00BD0F5C" w:rsidRDefault="005B319C" w:rsidP="005B319C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1DBD2ED5" w14:textId="77777777" w:rsidR="005B319C" w:rsidRPr="007F37F7" w:rsidRDefault="005B319C" w:rsidP="005B319C">
      <w:pPr>
        <w:pStyle w:val="a3"/>
        <w:spacing w:after="0"/>
        <w:ind w:left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7F37F7">
        <w:rPr>
          <w:rFonts w:ascii="Times New Roman" w:hAnsi="Times New Roman" w:cs="Times New Roman"/>
          <w:b/>
          <w:bCs/>
          <w:sz w:val="28"/>
          <w:szCs w:val="28"/>
        </w:rPr>
        <w:t>Вариант 4</w:t>
      </w:r>
    </w:p>
    <w:p w14:paraId="7DBA6E40" w14:textId="77777777" w:rsidR="005B319C" w:rsidRPr="00BD0F5C" w:rsidRDefault="005B319C" w:rsidP="005B319C">
      <w:pPr>
        <w:pStyle w:val="a3"/>
        <w:numPr>
          <w:ilvl w:val="0"/>
          <w:numId w:val="4"/>
        </w:numPr>
        <w:spacing w:after="0"/>
        <w:ind w:left="0"/>
        <w:rPr>
          <w:rFonts w:ascii="Times New Roman" w:hAnsi="Times New Roman" w:cs="Times New Roman"/>
          <w:bCs/>
          <w:sz w:val="28"/>
          <w:szCs w:val="28"/>
        </w:rPr>
      </w:pPr>
      <w:r w:rsidRPr="00BD0F5C">
        <w:rPr>
          <w:rFonts w:ascii="Times New Roman" w:hAnsi="Times New Roman" w:cs="Times New Roman"/>
          <w:sz w:val="28"/>
          <w:szCs w:val="28"/>
        </w:rPr>
        <w:t>Порядок бухгалтерского учета налоговых вычетов по НДС.</w:t>
      </w:r>
    </w:p>
    <w:p w14:paraId="74249B63" w14:textId="77777777" w:rsidR="007048B0" w:rsidRDefault="005B319C" w:rsidP="007048B0">
      <w:pPr>
        <w:pStyle w:val="a3"/>
        <w:numPr>
          <w:ilvl w:val="0"/>
          <w:numId w:val="4"/>
        </w:numPr>
        <w:spacing w:after="0"/>
        <w:ind w:left="0"/>
        <w:rPr>
          <w:rFonts w:ascii="Times New Roman" w:hAnsi="Times New Roman" w:cs="Times New Roman"/>
          <w:bCs/>
          <w:sz w:val="28"/>
          <w:szCs w:val="28"/>
        </w:rPr>
      </w:pPr>
      <w:r w:rsidRPr="00BD0F5C">
        <w:rPr>
          <w:rFonts w:ascii="Times New Roman" w:hAnsi="Times New Roman" w:cs="Times New Roman"/>
          <w:sz w:val="28"/>
          <w:szCs w:val="28"/>
        </w:rPr>
        <w:t>Классификация доходов и расходов организации в целях исчисления налога на прибыль, их классификация.</w:t>
      </w:r>
    </w:p>
    <w:p w14:paraId="3B6A14D5" w14:textId="77777777" w:rsidR="007048B0" w:rsidRPr="007048B0" w:rsidRDefault="007048B0" w:rsidP="007048B0">
      <w:pPr>
        <w:pStyle w:val="a3"/>
        <w:numPr>
          <w:ilvl w:val="0"/>
          <w:numId w:val="4"/>
        </w:numPr>
        <w:spacing w:after="0"/>
        <w:ind w:left="0"/>
        <w:rPr>
          <w:rFonts w:ascii="Times New Roman" w:hAnsi="Times New Roman" w:cs="Times New Roman"/>
          <w:bCs/>
          <w:sz w:val="28"/>
          <w:szCs w:val="28"/>
        </w:rPr>
      </w:pPr>
      <w:proofErr w:type="spellStart"/>
      <w:proofErr w:type="gramStart"/>
      <w:r w:rsidRPr="007048B0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Задача:</w:t>
      </w:r>
      <w:r w:rsidRPr="007048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</w:t>
      </w:r>
      <w:proofErr w:type="spellEnd"/>
      <w:proofErr w:type="gramEnd"/>
      <w:r w:rsidRPr="007048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основании данных авансового отчета и приложенных к нему первичных документов произвести расчет с подотчетным лицом. Составить бухгалтерские проводки.</w:t>
      </w:r>
    </w:p>
    <w:p w14:paraId="6FAE108F" w14:textId="77777777" w:rsidR="007048B0" w:rsidRPr="007048B0" w:rsidRDefault="007048B0" w:rsidP="007048B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048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Учетный период - сентябрь 2010 г.</w:t>
      </w:r>
    </w:p>
    <w:p w14:paraId="03BE2E58" w14:textId="77777777" w:rsidR="007048B0" w:rsidRPr="007048B0" w:rsidRDefault="007048B0" w:rsidP="007048B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048B0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Исходные данные</w:t>
      </w:r>
    </w:p>
    <w:p w14:paraId="3204AB21" w14:textId="77777777" w:rsidR="007048B0" w:rsidRPr="007048B0" w:rsidRDefault="007048B0" w:rsidP="007048B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048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Согласно служебной записке </w:t>
      </w:r>
      <w:proofErr w:type="gramStart"/>
      <w:r w:rsidRPr="007048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начальника отдела снабжения ООО</w:t>
      </w:r>
      <w:proofErr w:type="gramEnd"/>
      <w:r w:rsidRPr="007048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"Кулинар", с разрешения директора товароведу </w:t>
      </w:r>
      <w:proofErr w:type="spellStart"/>
      <w:r w:rsidRPr="007048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Шерстневой</w:t>
      </w:r>
      <w:proofErr w:type="spellEnd"/>
      <w:r w:rsidRPr="007048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Г.М. выдано из кассы в подотчет 20 000 руб. для приобретения столовой посуды - тарелок для первых и вторых блюд по 300 шт.</w:t>
      </w:r>
    </w:p>
    <w:p w14:paraId="7825DD90" w14:textId="77777777" w:rsidR="007048B0" w:rsidRPr="007048B0" w:rsidRDefault="007048B0" w:rsidP="007048B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048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К утвержденному авансовому отчету </w:t>
      </w:r>
      <w:proofErr w:type="spellStart"/>
      <w:r w:rsidRPr="007048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Шерстневой</w:t>
      </w:r>
      <w:proofErr w:type="spellEnd"/>
      <w:r w:rsidRPr="007048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Г.М. приложены первичные документы:</w:t>
      </w:r>
    </w:p>
    <w:p w14:paraId="5FB1CF94" w14:textId="77777777" w:rsidR="007048B0" w:rsidRDefault="007048B0" w:rsidP="007048B0">
      <w:pPr>
        <w:pStyle w:val="a3"/>
        <w:numPr>
          <w:ilvl w:val="0"/>
          <w:numId w:val="17"/>
        </w:numPr>
        <w:spacing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048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Чек магазина "Уют" на сумму 1 200 руб. за тарелки для первых блюд в количестве 300 шт. по цене 4 руб. за 1 шт.</w:t>
      </w:r>
    </w:p>
    <w:p w14:paraId="43753AC1" w14:textId="77777777" w:rsidR="007048B0" w:rsidRPr="007048B0" w:rsidRDefault="007048B0" w:rsidP="007048B0">
      <w:pPr>
        <w:pStyle w:val="a3"/>
        <w:numPr>
          <w:ilvl w:val="0"/>
          <w:numId w:val="17"/>
        </w:numPr>
        <w:spacing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048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Закупочный акт на приобретение 300 шт. тарелок для вторых блюд по цене 2 руб. за 1 шт. на сумму 600 руб. у физического лица </w:t>
      </w:r>
      <w:proofErr w:type="spellStart"/>
      <w:r w:rsidRPr="007048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Голобородько</w:t>
      </w:r>
      <w:proofErr w:type="spellEnd"/>
      <w:r w:rsidRPr="007048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А. Н.</w:t>
      </w:r>
    </w:p>
    <w:p w14:paraId="035BDDBA" w14:textId="77777777" w:rsidR="005B319C" w:rsidRPr="00BD0F5C" w:rsidRDefault="005B319C" w:rsidP="007048B0">
      <w:pPr>
        <w:pStyle w:val="a3"/>
        <w:spacing w:after="0"/>
        <w:ind w:left="0"/>
        <w:rPr>
          <w:rFonts w:ascii="Times New Roman" w:hAnsi="Times New Roman" w:cs="Times New Roman"/>
          <w:bCs/>
          <w:sz w:val="28"/>
          <w:szCs w:val="28"/>
        </w:rPr>
      </w:pPr>
    </w:p>
    <w:p w14:paraId="7655D35A" w14:textId="77777777" w:rsidR="005B319C" w:rsidRDefault="005B319C" w:rsidP="005B319C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559A1908" w14:textId="77777777" w:rsidR="00BF2C40" w:rsidRDefault="00BF2C40" w:rsidP="005B319C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13BF3322" w14:textId="77777777" w:rsidR="00BF2C40" w:rsidRDefault="00BF2C40" w:rsidP="005B319C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2919500F" w14:textId="77777777" w:rsidR="00BF2C40" w:rsidRDefault="00BF2C40" w:rsidP="005B319C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4B210579" w14:textId="77777777" w:rsidR="00BF2C40" w:rsidRPr="00BD0F5C" w:rsidRDefault="00BF2C40" w:rsidP="005B319C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4CDBCB5F" w14:textId="77777777" w:rsidR="005B319C" w:rsidRPr="007F37F7" w:rsidRDefault="007C3002" w:rsidP="007C3002">
      <w:pPr>
        <w:pStyle w:val="a3"/>
        <w:spacing w:after="0"/>
        <w:ind w:left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lastRenderedPageBreak/>
        <w:br/>
      </w:r>
      <w:r w:rsidR="005B319C" w:rsidRPr="007F37F7">
        <w:rPr>
          <w:rFonts w:ascii="Times New Roman" w:hAnsi="Times New Roman" w:cs="Times New Roman"/>
          <w:b/>
          <w:bCs/>
          <w:sz w:val="28"/>
          <w:szCs w:val="28"/>
        </w:rPr>
        <w:t>Вариант 5</w:t>
      </w:r>
    </w:p>
    <w:p w14:paraId="2715E23E" w14:textId="77777777" w:rsidR="005B319C" w:rsidRPr="00BD0F5C" w:rsidRDefault="005B319C" w:rsidP="005B319C">
      <w:pPr>
        <w:pStyle w:val="a3"/>
        <w:numPr>
          <w:ilvl w:val="0"/>
          <w:numId w:val="5"/>
        </w:numPr>
        <w:spacing w:after="0"/>
        <w:ind w:left="0"/>
        <w:rPr>
          <w:rFonts w:ascii="Times New Roman" w:hAnsi="Times New Roman" w:cs="Times New Roman"/>
          <w:bCs/>
          <w:sz w:val="28"/>
          <w:szCs w:val="28"/>
        </w:rPr>
      </w:pPr>
      <w:r w:rsidRPr="00BD0F5C">
        <w:rPr>
          <w:rFonts w:ascii="Times New Roman" w:hAnsi="Times New Roman" w:cs="Times New Roman"/>
          <w:sz w:val="28"/>
          <w:szCs w:val="28"/>
        </w:rPr>
        <w:t>Учет доходов от долевого участия в организации.</w:t>
      </w:r>
    </w:p>
    <w:p w14:paraId="0D951920" w14:textId="77777777" w:rsidR="007048B0" w:rsidRPr="007048B0" w:rsidRDefault="005B319C" w:rsidP="007048B0">
      <w:pPr>
        <w:pStyle w:val="a3"/>
        <w:numPr>
          <w:ilvl w:val="0"/>
          <w:numId w:val="5"/>
        </w:numPr>
        <w:spacing w:after="0"/>
        <w:ind w:left="0"/>
        <w:rPr>
          <w:rFonts w:ascii="Times New Roman" w:hAnsi="Times New Roman" w:cs="Times New Roman"/>
          <w:bCs/>
          <w:sz w:val="28"/>
          <w:szCs w:val="28"/>
        </w:rPr>
      </w:pPr>
      <w:r w:rsidRPr="00BD0F5C">
        <w:rPr>
          <w:rFonts w:ascii="Times New Roman" w:hAnsi="Times New Roman" w:cs="Times New Roman"/>
          <w:sz w:val="28"/>
          <w:szCs w:val="28"/>
        </w:rPr>
        <w:t>Бухгалтерский учет сумм налога при применении ЕНВД.</w:t>
      </w:r>
    </w:p>
    <w:p w14:paraId="2BF1A7BC" w14:textId="77777777" w:rsidR="007048B0" w:rsidRPr="007048B0" w:rsidRDefault="007048B0" w:rsidP="007048B0">
      <w:pPr>
        <w:pStyle w:val="a3"/>
        <w:numPr>
          <w:ilvl w:val="0"/>
          <w:numId w:val="5"/>
        </w:numPr>
        <w:spacing w:after="0"/>
        <w:ind w:left="0"/>
        <w:rPr>
          <w:rFonts w:ascii="Times New Roman" w:hAnsi="Times New Roman" w:cs="Times New Roman"/>
          <w:bCs/>
          <w:sz w:val="28"/>
          <w:szCs w:val="28"/>
        </w:rPr>
      </w:pPr>
      <w:r w:rsidRPr="007048B0">
        <w:rPr>
          <w:rFonts w:ascii="Times New Roman" w:hAnsi="Times New Roman" w:cs="Times New Roman"/>
          <w:sz w:val="28"/>
          <w:lang w:eastAsia="ru-RU"/>
        </w:rPr>
        <w:t>Задача</w:t>
      </w:r>
      <w:proofErr w:type="gramStart"/>
      <w:r w:rsidRPr="007048B0">
        <w:rPr>
          <w:rFonts w:ascii="Times New Roman" w:hAnsi="Times New Roman" w:cs="Times New Roman"/>
          <w:sz w:val="28"/>
          <w:lang w:eastAsia="ru-RU"/>
        </w:rPr>
        <w:t>: На основании</w:t>
      </w:r>
      <w:proofErr w:type="gramEnd"/>
      <w:r w:rsidRPr="007048B0">
        <w:rPr>
          <w:rFonts w:ascii="Times New Roman" w:hAnsi="Times New Roman" w:cs="Times New Roman"/>
          <w:sz w:val="28"/>
          <w:lang w:eastAsia="ru-RU"/>
        </w:rPr>
        <w:t xml:space="preserve"> исходных данных выполнить необходимые расчеты и составить бухгалтерские проводки.</w:t>
      </w:r>
    </w:p>
    <w:p w14:paraId="70BC993B" w14:textId="77777777" w:rsidR="007048B0" w:rsidRPr="007048B0" w:rsidRDefault="007048B0" w:rsidP="007048B0">
      <w:pPr>
        <w:spacing w:after="0"/>
        <w:rPr>
          <w:rFonts w:ascii="Times New Roman" w:hAnsi="Times New Roman" w:cs="Times New Roman"/>
          <w:sz w:val="28"/>
          <w:lang w:eastAsia="ru-RU"/>
        </w:rPr>
      </w:pPr>
      <w:r w:rsidRPr="007048B0">
        <w:rPr>
          <w:rFonts w:ascii="Times New Roman" w:hAnsi="Times New Roman" w:cs="Times New Roman"/>
          <w:sz w:val="28"/>
          <w:lang w:eastAsia="ru-RU"/>
        </w:rPr>
        <w:t>Исходные данные</w:t>
      </w:r>
    </w:p>
    <w:p w14:paraId="0E4F66A5" w14:textId="77777777" w:rsidR="007048B0" w:rsidRPr="007048B0" w:rsidRDefault="007048B0" w:rsidP="007048B0">
      <w:pPr>
        <w:spacing w:after="0"/>
        <w:rPr>
          <w:rFonts w:ascii="Times New Roman" w:hAnsi="Times New Roman" w:cs="Times New Roman"/>
          <w:sz w:val="28"/>
          <w:lang w:eastAsia="ru-RU"/>
        </w:rPr>
      </w:pPr>
      <w:r w:rsidRPr="007048B0">
        <w:rPr>
          <w:rFonts w:ascii="Times New Roman" w:hAnsi="Times New Roman" w:cs="Times New Roman"/>
          <w:sz w:val="28"/>
          <w:lang w:eastAsia="ru-RU"/>
        </w:rPr>
        <w:t>В сентябре 2010 г. ОАО "</w:t>
      </w:r>
      <w:proofErr w:type="spellStart"/>
      <w:r w:rsidRPr="007048B0">
        <w:rPr>
          <w:rFonts w:ascii="Times New Roman" w:hAnsi="Times New Roman" w:cs="Times New Roman"/>
          <w:sz w:val="28"/>
          <w:lang w:eastAsia="ru-RU"/>
        </w:rPr>
        <w:t>Домос</w:t>
      </w:r>
      <w:proofErr w:type="spellEnd"/>
      <w:r w:rsidRPr="007048B0">
        <w:rPr>
          <w:rFonts w:ascii="Times New Roman" w:hAnsi="Times New Roman" w:cs="Times New Roman"/>
          <w:sz w:val="28"/>
          <w:lang w:eastAsia="ru-RU"/>
        </w:rPr>
        <w:t>" продало готовую продукцию собственного производства (кирпич) своему работнику Хорошко А.Н. по сниженным ценам: 2000 шт. кирпича было продано по цене 5 руб. /шт.</w:t>
      </w:r>
    </w:p>
    <w:p w14:paraId="1721854F" w14:textId="77777777" w:rsidR="007048B0" w:rsidRPr="007048B0" w:rsidRDefault="007048B0" w:rsidP="007048B0">
      <w:pPr>
        <w:spacing w:after="0"/>
        <w:rPr>
          <w:rFonts w:ascii="Times New Roman" w:hAnsi="Times New Roman" w:cs="Times New Roman"/>
          <w:sz w:val="28"/>
          <w:lang w:eastAsia="ru-RU"/>
        </w:rPr>
      </w:pPr>
      <w:r w:rsidRPr="007048B0">
        <w:rPr>
          <w:rFonts w:ascii="Times New Roman" w:hAnsi="Times New Roman" w:cs="Times New Roman"/>
          <w:sz w:val="28"/>
          <w:lang w:eastAsia="ru-RU"/>
        </w:rPr>
        <w:t>ОАО "</w:t>
      </w:r>
      <w:proofErr w:type="spellStart"/>
      <w:r w:rsidRPr="007048B0">
        <w:rPr>
          <w:rFonts w:ascii="Times New Roman" w:hAnsi="Times New Roman" w:cs="Times New Roman"/>
          <w:sz w:val="28"/>
          <w:lang w:eastAsia="ru-RU"/>
        </w:rPr>
        <w:t>Домос</w:t>
      </w:r>
      <w:proofErr w:type="spellEnd"/>
      <w:r w:rsidRPr="007048B0">
        <w:rPr>
          <w:rFonts w:ascii="Times New Roman" w:hAnsi="Times New Roman" w:cs="Times New Roman"/>
          <w:sz w:val="28"/>
          <w:lang w:eastAsia="ru-RU"/>
        </w:rPr>
        <w:t>" реализует кирпич по рыночной цене - 8 руб. /шт. Себестоимость 1 шт. кирпича - 3 руб.</w:t>
      </w:r>
    </w:p>
    <w:p w14:paraId="7C03F878" w14:textId="77777777" w:rsidR="007048B0" w:rsidRPr="007048B0" w:rsidRDefault="007048B0" w:rsidP="007048B0">
      <w:pPr>
        <w:spacing w:after="0"/>
        <w:rPr>
          <w:rFonts w:ascii="Times New Roman" w:hAnsi="Times New Roman" w:cs="Times New Roman"/>
          <w:sz w:val="28"/>
          <w:lang w:eastAsia="ru-RU"/>
        </w:rPr>
      </w:pPr>
      <w:r w:rsidRPr="007048B0">
        <w:rPr>
          <w:rFonts w:ascii="Times New Roman" w:hAnsi="Times New Roman" w:cs="Times New Roman"/>
          <w:sz w:val="28"/>
          <w:lang w:eastAsia="ru-RU"/>
        </w:rPr>
        <w:t>В сентябре Хорошко А.Н. уже не имеет право на стандартные налоговые вычеты. Определить сумму налога на доходы физических лиц с материальной выгоды, полученной Хорошко А. Н.</w:t>
      </w:r>
    </w:p>
    <w:p w14:paraId="3F600C74" w14:textId="77777777" w:rsidR="005B319C" w:rsidRPr="00BD0F5C" w:rsidRDefault="005B319C" w:rsidP="007048B0">
      <w:pPr>
        <w:pStyle w:val="a3"/>
        <w:spacing w:after="0"/>
        <w:ind w:left="0"/>
        <w:rPr>
          <w:rFonts w:ascii="Times New Roman" w:hAnsi="Times New Roman" w:cs="Times New Roman"/>
          <w:bCs/>
          <w:sz w:val="28"/>
          <w:szCs w:val="28"/>
        </w:rPr>
      </w:pPr>
    </w:p>
    <w:p w14:paraId="62CA9787" w14:textId="77777777" w:rsidR="005B319C" w:rsidRPr="00BD0F5C" w:rsidRDefault="005B319C" w:rsidP="005B319C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11240AA2" w14:textId="77777777" w:rsidR="005B319C" w:rsidRPr="007F37F7" w:rsidRDefault="005B319C" w:rsidP="005B319C">
      <w:pPr>
        <w:pStyle w:val="a3"/>
        <w:spacing w:after="0"/>
        <w:ind w:left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7F37F7">
        <w:rPr>
          <w:rFonts w:ascii="Times New Roman" w:hAnsi="Times New Roman" w:cs="Times New Roman"/>
          <w:b/>
          <w:bCs/>
          <w:sz w:val="28"/>
          <w:szCs w:val="28"/>
        </w:rPr>
        <w:t>Вариант 6</w:t>
      </w:r>
    </w:p>
    <w:p w14:paraId="2EB8B49B" w14:textId="77777777" w:rsidR="005B319C" w:rsidRPr="00BD0F5C" w:rsidRDefault="005B319C" w:rsidP="005B319C">
      <w:pPr>
        <w:pStyle w:val="a3"/>
        <w:numPr>
          <w:ilvl w:val="0"/>
          <w:numId w:val="6"/>
        </w:numPr>
        <w:spacing w:after="0"/>
        <w:ind w:left="0"/>
        <w:rPr>
          <w:rFonts w:ascii="Times New Roman" w:hAnsi="Times New Roman" w:cs="Times New Roman"/>
          <w:bCs/>
          <w:sz w:val="28"/>
          <w:szCs w:val="28"/>
        </w:rPr>
      </w:pPr>
      <w:r w:rsidRPr="00BD0F5C">
        <w:rPr>
          <w:rFonts w:ascii="Times New Roman" w:hAnsi="Times New Roman" w:cs="Times New Roman"/>
          <w:sz w:val="28"/>
          <w:szCs w:val="28"/>
        </w:rPr>
        <w:t>Порядок учета стандартных налоговых вычетов по налогу на доходы физических лиц.</w:t>
      </w:r>
    </w:p>
    <w:p w14:paraId="7EF56A48" w14:textId="77777777" w:rsidR="007F37F7" w:rsidRPr="007F37F7" w:rsidRDefault="005B319C" w:rsidP="007F37F7">
      <w:pPr>
        <w:pStyle w:val="a3"/>
        <w:numPr>
          <w:ilvl w:val="0"/>
          <w:numId w:val="6"/>
        </w:numPr>
        <w:spacing w:after="0"/>
        <w:ind w:left="0"/>
        <w:rPr>
          <w:rFonts w:ascii="Times New Roman" w:hAnsi="Times New Roman" w:cs="Times New Roman"/>
          <w:bCs/>
          <w:sz w:val="28"/>
          <w:szCs w:val="28"/>
        </w:rPr>
      </w:pPr>
      <w:r w:rsidRPr="00BD0F5C">
        <w:rPr>
          <w:rFonts w:ascii="Times New Roman" w:hAnsi="Times New Roman" w:cs="Times New Roman"/>
          <w:sz w:val="28"/>
          <w:szCs w:val="28"/>
        </w:rPr>
        <w:t>Налоговый учет транспортного налога в целях налогообложения прибыли организаций</w:t>
      </w:r>
    </w:p>
    <w:p w14:paraId="27FB5367" w14:textId="77777777" w:rsidR="007F37F7" w:rsidRPr="007F37F7" w:rsidRDefault="007F37F7" w:rsidP="007F37F7">
      <w:pPr>
        <w:pStyle w:val="a3"/>
        <w:numPr>
          <w:ilvl w:val="0"/>
          <w:numId w:val="6"/>
        </w:numPr>
        <w:spacing w:after="0"/>
        <w:ind w:left="0"/>
        <w:rPr>
          <w:rFonts w:ascii="Times New Roman" w:hAnsi="Times New Roman" w:cs="Times New Roman"/>
          <w:bCs/>
          <w:sz w:val="28"/>
          <w:szCs w:val="28"/>
        </w:rPr>
      </w:pPr>
      <w:r w:rsidRPr="007F37F7">
        <w:rPr>
          <w:rFonts w:ascii="Times New Roman" w:hAnsi="Times New Roman" w:cs="Times New Roman"/>
          <w:sz w:val="28"/>
          <w:lang w:eastAsia="ru-RU"/>
        </w:rPr>
        <w:t>Задача</w:t>
      </w:r>
      <w:proofErr w:type="gramStart"/>
      <w:r w:rsidRPr="007F37F7">
        <w:rPr>
          <w:rFonts w:ascii="Times New Roman" w:hAnsi="Times New Roman" w:cs="Times New Roman"/>
          <w:sz w:val="28"/>
          <w:lang w:eastAsia="ru-RU"/>
        </w:rPr>
        <w:t>: Составить</w:t>
      </w:r>
      <w:proofErr w:type="gramEnd"/>
      <w:r w:rsidRPr="007F37F7">
        <w:rPr>
          <w:rFonts w:ascii="Times New Roman" w:hAnsi="Times New Roman" w:cs="Times New Roman"/>
          <w:sz w:val="28"/>
          <w:lang w:eastAsia="ru-RU"/>
        </w:rPr>
        <w:t xml:space="preserve"> бухгалтерские проводки по выбытию основных средств в результате их передачи в уставный капитал другой организации.</w:t>
      </w:r>
    </w:p>
    <w:p w14:paraId="6FBB6B02" w14:textId="77777777" w:rsidR="007F37F7" w:rsidRPr="007048B0" w:rsidRDefault="007F37F7" w:rsidP="007F37F7">
      <w:pPr>
        <w:spacing w:after="0" w:line="240" w:lineRule="auto"/>
        <w:rPr>
          <w:rFonts w:ascii="Times New Roman" w:hAnsi="Times New Roman" w:cs="Times New Roman"/>
          <w:sz w:val="28"/>
          <w:lang w:eastAsia="ru-RU"/>
        </w:rPr>
      </w:pPr>
      <w:r w:rsidRPr="007048B0">
        <w:rPr>
          <w:rFonts w:ascii="Times New Roman" w:hAnsi="Times New Roman" w:cs="Times New Roman"/>
          <w:sz w:val="28"/>
          <w:lang w:eastAsia="ru-RU"/>
        </w:rPr>
        <w:t>Исходные данные</w:t>
      </w:r>
    </w:p>
    <w:p w14:paraId="04052EB5" w14:textId="77777777" w:rsidR="007F37F7" w:rsidRPr="007048B0" w:rsidRDefault="007F37F7" w:rsidP="007F37F7">
      <w:pPr>
        <w:spacing w:after="0" w:line="240" w:lineRule="auto"/>
        <w:rPr>
          <w:rFonts w:ascii="Times New Roman" w:hAnsi="Times New Roman" w:cs="Times New Roman"/>
          <w:sz w:val="28"/>
          <w:lang w:eastAsia="ru-RU"/>
        </w:rPr>
      </w:pPr>
      <w:r w:rsidRPr="007048B0">
        <w:rPr>
          <w:rFonts w:ascii="Times New Roman" w:hAnsi="Times New Roman" w:cs="Times New Roman"/>
          <w:sz w:val="28"/>
          <w:lang w:eastAsia="ru-RU"/>
        </w:rPr>
        <w:t>Определен учредительный взнос организации в уставный капитал другой организации в сумме 300 000 руб. Принято решение о передаче в счет погашения учредительного взноса объекта основных средств, бывшего в эксплуатации. Первоначальная стоимость переданных основных средств 350000 руб.</w:t>
      </w:r>
      <w:proofErr w:type="gramStart"/>
      <w:r w:rsidRPr="007048B0">
        <w:rPr>
          <w:rFonts w:ascii="Times New Roman" w:hAnsi="Times New Roman" w:cs="Times New Roman"/>
          <w:sz w:val="28"/>
          <w:lang w:eastAsia="ru-RU"/>
        </w:rPr>
        <w:t>, К</w:t>
      </w:r>
      <w:proofErr w:type="gramEnd"/>
      <w:r w:rsidRPr="007048B0">
        <w:rPr>
          <w:rFonts w:ascii="Times New Roman" w:hAnsi="Times New Roman" w:cs="Times New Roman"/>
          <w:sz w:val="28"/>
          <w:lang w:eastAsia="ru-RU"/>
        </w:rPr>
        <w:t xml:space="preserve"> моменту передачи начислены амортизационные отчисления на сумму 60000 руб.</w:t>
      </w:r>
    </w:p>
    <w:p w14:paraId="55DD7659" w14:textId="77777777" w:rsidR="005B319C" w:rsidRPr="00BD0F5C" w:rsidRDefault="005B319C" w:rsidP="007F37F7">
      <w:pPr>
        <w:pStyle w:val="a3"/>
        <w:spacing w:after="0"/>
        <w:ind w:left="0"/>
        <w:rPr>
          <w:rFonts w:ascii="Times New Roman" w:hAnsi="Times New Roman" w:cs="Times New Roman"/>
          <w:bCs/>
          <w:sz w:val="28"/>
          <w:szCs w:val="28"/>
        </w:rPr>
      </w:pPr>
    </w:p>
    <w:p w14:paraId="2C120EB2" w14:textId="77777777" w:rsidR="005B319C" w:rsidRPr="00BD0F5C" w:rsidRDefault="005B319C" w:rsidP="005B319C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4BCA9EC0" w14:textId="77777777" w:rsidR="00BF2C40" w:rsidRDefault="00BF2C40" w:rsidP="005B319C">
      <w:pPr>
        <w:pStyle w:val="a3"/>
        <w:spacing w:after="0"/>
        <w:ind w:left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37390EA8" w14:textId="77777777" w:rsidR="00BF2C40" w:rsidRDefault="00BF2C40" w:rsidP="005B319C">
      <w:pPr>
        <w:pStyle w:val="a3"/>
        <w:spacing w:after="0"/>
        <w:ind w:left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22F413E2" w14:textId="77777777" w:rsidR="00BF2C40" w:rsidRDefault="00BF2C40" w:rsidP="005B319C">
      <w:pPr>
        <w:pStyle w:val="a3"/>
        <w:spacing w:after="0"/>
        <w:ind w:left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08AB7835" w14:textId="77777777" w:rsidR="00BF2C40" w:rsidRDefault="00BF2C40" w:rsidP="005B319C">
      <w:pPr>
        <w:pStyle w:val="a3"/>
        <w:spacing w:after="0"/>
        <w:ind w:left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352F3816" w14:textId="77777777" w:rsidR="00BF2C40" w:rsidRDefault="00BF2C40" w:rsidP="005B319C">
      <w:pPr>
        <w:pStyle w:val="a3"/>
        <w:spacing w:after="0"/>
        <w:ind w:left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6F876B9F" w14:textId="77777777" w:rsidR="00BF2C40" w:rsidRDefault="00BF2C40" w:rsidP="005B319C">
      <w:pPr>
        <w:pStyle w:val="a3"/>
        <w:spacing w:after="0"/>
        <w:ind w:left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3938A57A" w14:textId="77777777" w:rsidR="00BF2C40" w:rsidRDefault="00BF2C40" w:rsidP="005B319C">
      <w:pPr>
        <w:pStyle w:val="a3"/>
        <w:spacing w:after="0"/>
        <w:ind w:left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4D3116C1" w14:textId="77777777" w:rsidR="00BF2C40" w:rsidRDefault="00BF2C40" w:rsidP="005B319C">
      <w:pPr>
        <w:pStyle w:val="a3"/>
        <w:spacing w:after="0"/>
        <w:ind w:left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6F42D75B" w14:textId="77777777" w:rsidR="005B319C" w:rsidRPr="007F37F7" w:rsidRDefault="005B319C" w:rsidP="005B319C">
      <w:pPr>
        <w:pStyle w:val="a3"/>
        <w:spacing w:after="0"/>
        <w:ind w:left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7F37F7">
        <w:rPr>
          <w:rFonts w:ascii="Times New Roman" w:hAnsi="Times New Roman" w:cs="Times New Roman"/>
          <w:b/>
          <w:bCs/>
          <w:sz w:val="28"/>
          <w:szCs w:val="28"/>
        </w:rPr>
        <w:t>Вариант 7</w:t>
      </w:r>
    </w:p>
    <w:p w14:paraId="724CB7D0" w14:textId="77777777" w:rsidR="005B319C" w:rsidRPr="00BD0F5C" w:rsidRDefault="005B319C" w:rsidP="005B319C">
      <w:pPr>
        <w:pStyle w:val="a3"/>
        <w:numPr>
          <w:ilvl w:val="0"/>
          <w:numId w:val="7"/>
        </w:numPr>
        <w:spacing w:after="0"/>
        <w:ind w:left="0"/>
        <w:rPr>
          <w:rFonts w:ascii="Times New Roman" w:hAnsi="Times New Roman" w:cs="Times New Roman"/>
          <w:bCs/>
          <w:sz w:val="28"/>
          <w:szCs w:val="28"/>
        </w:rPr>
      </w:pPr>
      <w:r w:rsidRPr="00BD0F5C">
        <w:rPr>
          <w:rFonts w:ascii="Times New Roman" w:hAnsi="Times New Roman" w:cs="Times New Roman"/>
          <w:sz w:val="28"/>
          <w:szCs w:val="28"/>
        </w:rPr>
        <w:t>Порядок заполнения и представления справки о доходах физического лица по форме № 2-НДФЛ.</w:t>
      </w:r>
    </w:p>
    <w:p w14:paraId="0434AD36" w14:textId="77777777" w:rsidR="007048B0" w:rsidRDefault="005B319C" w:rsidP="007048B0">
      <w:pPr>
        <w:pStyle w:val="a3"/>
        <w:numPr>
          <w:ilvl w:val="0"/>
          <w:numId w:val="7"/>
        </w:numPr>
        <w:spacing w:after="0"/>
        <w:ind w:left="0"/>
        <w:rPr>
          <w:rFonts w:ascii="Times New Roman" w:hAnsi="Times New Roman" w:cs="Times New Roman"/>
          <w:bCs/>
          <w:sz w:val="28"/>
          <w:szCs w:val="28"/>
        </w:rPr>
      </w:pPr>
      <w:r w:rsidRPr="00BD0F5C">
        <w:rPr>
          <w:rFonts w:ascii="Times New Roman" w:hAnsi="Times New Roman" w:cs="Times New Roman"/>
          <w:sz w:val="28"/>
          <w:szCs w:val="28"/>
        </w:rPr>
        <w:t>Порядок отражения налога на прибыль в бухгалтерском учете.</w:t>
      </w:r>
    </w:p>
    <w:p w14:paraId="73E5B3D3" w14:textId="77777777" w:rsidR="007048B0" w:rsidRPr="007048B0" w:rsidRDefault="007048B0" w:rsidP="007048B0">
      <w:pPr>
        <w:pStyle w:val="a3"/>
        <w:numPr>
          <w:ilvl w:val="0"/>
          <w:numId w:val="7"/>
        </w:numPr>
        <w:spacing w:after="0"/>
        <w:ind w:left="0"/>
        <w:rPr>
          <w:rFonts w:ascii="Times New Roman" w:hAnsi="Times New Roman" w:cs="Times New Roman"/>
          <w:bCs/>
          <w:sz w:val="28"/>
          <w:szCs w:val="28"/>
        </w:rPr>
      </w:pPr>
      <w:proofErr w:type="spellStart"/>
      <w:proofErr w:type="gramStart"/>
      <w:r w:rsidRPr="007048B0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Задача:</w:t>
      </w:r>
      <w:r w:rsidRPr="007048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</w:t>
      </w:r>
      <w:proofErr w:type="spellEnd"/>
      <w:proofErr w:type="gramEnd"/>
      <w:r w:rsidRPr="007048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основании данных авансового отчета и приложенных к нему первичных документов произвести расчет с подотчетным лицом. Составить бухгалтерские проводки.</w:t>
      </w:r>
    </w:p>
    <w:p w14:paraId="4E30A33B" w14:textId="77777777" w:rsidR="007048B0" w:rsidRPr="007048B0" w:rsidRDefault="007048B0" w:rsidP="007048B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048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Учетный период - сентябрь 2010 г.</w:t>
      </w:r>
    </w:p>
    <w:p w14:paraId="3AF2F8C2" w14:textId="77777777" w:rsidR="007048B0" w:rsidRPr="007048B0" w:rsidRDefault="007048B0" w:rsidP="007048B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048B0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Исходные данные</w:t>
      </w:r>
    </w:p>
    <w:p w14:paraId="163DFAA7" w14:textId="77777777" w:rsidR="007048B0" w:rsidRPr="007048B0" w:rsidRDefault="007048B0" w:rsidP="007048B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048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Согласно служебной записке </w:t>
      </w:r>
      <w:proofErr w:type="gramStart"/>
      <w:r w:rsidRPr="007048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начальника отдела снабжения ООО</w:t>
      </w:r>
      <w:proofErr w:type="gramEnd"/>
      <w:r w:rsidRPr="007048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"Кулинар", с разрешения директора товароведу </w:t>
      </w:r>
      <w:proofErr w:type="spellStart"/>
      <w:r w:rsidRPr="007048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Шерстневой</w:t>
      </w:r>
      <w:proofErr w:type="spellEnd"/>
      <w:r w:rsidRPr="007048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Г.М. выдано из кассы в подотчет 20 000 руб. для приобретения столовой посуды - тарелок для первых и вторых блюд по 300 шт.</w:t>
      </w:r>
    </w:p>
    <w:p w14:paraId="62C599C7" w14:textId="77777777" w:rsidR="007048B0" w:rsidRPr="007048B0" w:rsidRDefault="007048B0" w:rsidP="007048B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048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К утвержденному авансовому отчету </w:t>
      </w:r>
      <w:proofErr w:type="spellStart"/>
      <w:r w:rsidRPr="007048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Шерстневой</w:t>
      </w:r>
      <w:proofErr w:type="spellEnd"/>
      <w:r w:rsidRPr="007048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Г.М. приложены первичные документы:</w:t>
      </w:r>
    </w:p>
    <w:p w14:paraId="51A96193" w14:textId="77777777" w:rsidR="007048B0" w:rsidRDefault="007048B0" w:rsidP="007048B0">
      <w:pPr>
        <w:pStyle w:val="a3"/>
        <w:numPr>
          <w:ilvl w:val="0"/>
          <w:numId w:val="18"/>
        </w:numPr>
        <w:spacing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048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Чек магазина "Уют" на сумму 1 200 руб. за тарелки для первых блюд в количестве 300 шт. по цене 4 руб. за 1 шт.</w:t>
      </w:r>
    </w:p>
    <w:p w14:paraId="6A112F06" w14:textId="77777777" w:rsidR="007048B0" w:rsidRPr="007048B0" w:rsidRDefault="007048B0" w:rsidP="007048B0">
      <w:pPr>
        <w:pStyle w:val="a3"/>
        <w:numPr>
          <w:ilvl w:val="0"/>
          <w:numId w:val="18"/>
        </w:numPr>
        <w:spacing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048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Закупочный акт на приобретение 300 шт. тарелок для вторых блюд по цене 2 руб. за 1 шт. на сумму 600 руб. у физического лица </w:t>
      </w:r>
      <w:proofErr w:type="spellStart"/>
      <w:r w:rsidRPr="007048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Голобородько</w:t>
      </w:r>
      <w:proofErr w:type="spellEnd"/>
      <w:r w:rsidRPr="007048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А. Н.</w:t>
      </w:r>
    </w:p>
    <w:p w14:paraId="3045E53A" w14:textId="77777777" w:rsidR="005B319C" w:rsidRPr="00BD0F5C" w:rsidRDefault="005B319C" w:rsidP="007048B0">
      <w:pPr>
        <w:pStyle w:val="a3"/>
        <w:spacing w:after="0"/>
        <w:ind w:left="0"/>
        <w:rPr>
          <w:rFonts w:ascii="Times New Roman" w:hAnsi="Times New Roman" w:cs="Times New Roman"/>
          <w:bCs/>
          <w:sz w:val="28"/>
          <w:szCs w:val="28"/>
        </w:rPr>
      </w:pPr>
    </w:p>
    <w:p w14:paraId="0477B911" w14:textId="77777777" w:rsidR="005B319C" w:rsidRPr="00BD0F5C" w:rsidRDefault="005B319C" w:rsidP="005B319C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0003703C" w14:textId="77777777" w:rsidR="005B319C" w:rsidRPr="007F37F7" w:rsidRDefault="005B319C" w:rsidP="005B319C">
      <w:pPr>
        <w:pStyle w:val="a3"/>
        <w:spacing w:after="0"/>
        <w:ind w:left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7F37F7">
        <w:rPr>
          <w:rFonts w:ascii="Times New Roman" w:hAnsi="Times New Roman" w:cs="Times New Roman"/>
          <w:b/>
          <w:bCs/>
          <w:sz w:val="28"/>
          <w:szCs w:val="28"/>
        </w:rPr>
        <w:t>Вариант 8</w:t>
      </w:r>
    </w:p>
    <w:p w14:paraId="1EF563F9" w14:textId="77777777" w:rsidR="005B319C" w:rsidRPr="00BD0F5C" w:rsidRDefault="005B319C" w:rsidP="005B319C">
      <w:pPr>
        <w:pStyle w:val="a3"/>
        <w:numPr>
          <w:ilvl w:val="0"/>
          <w:numId w:val="8"/>
        </w:numPr>
        <w:spacing w:after="0"/>
        <w:ind w:left="0"/>
        <w:rPr>
          <w:rFonts w:ascii="Times New Roman" w:hAnsi="Times New Roman" w:cs="Times New Roman"/>
          <w:bCs/>
          <w:sz w:val="28"/>
          <w:szCs w:val="28"/>
        </w:rPr>
      </w:pPr>
      <w:r w:rsidRPr="00BD0F5C">
        <w:rPr>
          <w:rFonts w:ascii="Times New Roman" w:hAnsi="Times New Roman" w:cs="Times New Roman"/>
          <w:sz w:val="28"/>
          <w:szCs w:val="28"/>
        </w:rPr>
        <w:t>Порядок учета социальных налоговых вычетов по налогу на доходы физических лиц.</w:t>
      </w:r>
    </w:p>
    <w:p w14:paraId="47090772" w14:textId="77777777" w:rsidR="007048B0" w:rsidRPr="007048B0" w:rsidRDefault="00BD0F5C" w:rsidP="007048B0">
      <w:pPr>
        <w:pStyle w:val="a3"/>
        <w:numPr>
          <w:ilvl w:val="0"/>
          <w:numId w:val="8"/>
        </w:numPr>
        <w:spacing w:after="0"/>
        <w:ind w:left="0"/>
        <w:rPr>
          <w:rFonts w:ascii="Times New Roman" w:hAnsi="Times New Roman" w:cs="Times New Roman"/>
          <w:bCs/>
          <w:sz w:val="28"/>
          <w:szCs w:val="28"/>
        </w:rPr>
      </w:pPr>
      <w:r w:rsidRPr="00BD0F5C">
        <w:rPr>
          <w:rFonts w:ascii="Times New Roman" w:hAnsi="Times New Roman" w:cs="Times New Roman"/>
          <w:sz w:val="28"/>
          <w:szCs w:val="28"/>
        </w:rPr>
        <w:t>Налоговые ставки по НДС.</w:t>
      </w:r>
    </w:p>
    <w:p w14:paraId="406F8CB9" w14:textId="77777777" w:rsidR="007048B0" w:rsidRPr="007048B0" w:rsidRDefault="007048B0" w:rsidP="007048B0">
      <w:pPr>
        <w:pStyle w:val="a3"/>
        <w:numPr>
          <w:ilvl w:val="0"/>
          <w:numId w:val="8"/>
        </w:numPr>
        <w:spacing w:after="0"/>
        <w:ind w:left="0"/>
        <w:rPr>
          <w:rFonts w:ascii="Times New Roman" w:hAnsi="Times New Roman" w:cs="Times New Roman"/>
          <w:bCs/>
          <w:sz w:val="28"/>
          <w:szCs w:val="28"/>
        </w:rPr>
      </w:pPr>
      <w:r w:rsidRPr="007048B0">
        <w:rPr>
          <w:rFonts w:ascii="Times New Roman" w:hAnsi="Times New Roman" w:cs="Times New Roman"/>
          <w:sz w:val="28"/>
          <w:lang w:eastAsia="ru-RU"/>
        </w:rPr>
        <w:t>Задача</w:t>
      </w:r>
      <w:proofErr w:type="gramStart"/>
      <w:r w:rsidRPr="007048B0">
        <w:rPr>
          <w:rFonts w:ascii="Times New Roman" w:hAnsi="Times New Roman" w:cs="Times New Roman"/>
          <w:sz w:val="28"/>
          <w:lang w:eastAsia="ru-RU"/>
        </w:rPr>
        <w:t>: На основании</w:t>
      </w:r>
      <w:proofErr w:type="gramEnd"/>
      <w:r w:rsidRPr="007048B0">
        <w:rPr>
          <w:rFonts w:ascii="Times New Roman" w:hAnsi="Times New Roman" w:cs="Times New Roman"/>
          <w:sz w:val="28"/>
          <w:lang w:eastAsia="ru-RU"/>
        </w:rPr>
        <w:t xml:space="preserve"> исходных данных выполнить необходимые расчеты и составить бухгалтерские проводки.</w:t>
      </w:r>
    </w:p>
    <w:p w14:paraId="1276715F" w14:textId="77777777" w:rsidR="007048B0" w:rsidRPr="007048B0" w:rsidRDefault="007048B0" w:rsidP="007048B0">
      <w:pPr>
        <w:spacing w:after="0"/>
        <w:rPr>
          <w:rFonts w:ascii="Times New Roman" w:hAnsi="Times New Roman" w:cs="Times New Roman"/>
          <w:sz w:val="28"/>
          <w:lang w:eastAsia="ru-RU"/>
        </w:rPr>
      </w:pPr>
      <w:r w:rsidRPr="007048B0">
        <w:rPr>
          <w:rFonts w:ascii="Times New Roman" w:hAnsi="Times New Roman" w:cs="Times New Roman"/>
          <w:sz w:val="28"/>
          <w:lang w:eastAsia="ru-RU"/>
        </w:rPr>
        <w:t>Исходные данные</w:t>
      </w:r>
    </w:p>
    <w:p w14:paraId="64E80D05" w14:textId="77777777" w:rsidR="007048B0" w:rsidRPr="007048B0" w:rsidRDefault="007048B0" w:rsidP="007048B0">
      <w:pPr>
        <w:spacing w:after="0"/>
        <w:rPr>
          <w:rFonts w:ascii="Times New Roman" w:hAnsi="Times New Roman" w:cs="Times New Roman"/>
          <w:sz w:val="28"/>
          <w:lang w:eastAsia="ru-RU"/>
        </w:rPr>
      </w:pPr>
      <w:r w:rsidRPr="007048B0">
        <w:rPr>
          <w:rFonts w:ascii="Times New Roman" w:hAnsi="Times New Roman" w:cs="Times New Roman"/>
          <w:sz w:val="28"/>
          <w:lang w:eastAsia="ru-RU"/>
        </w:rPr>
        <w:t>В сентябре 2010 г. ОАО "</w:t>
      </w:r>
      <w:proofErr w:type="spellStart"/>
      <w:r w:rsidRPr="007048B0">
        <w:rPr>
          <w:rFonts w:ascii="Times New Roman" w:hAnsi="Times New Roman" w:cs="Times New Roman"/>
          <w:sz w:val="28"/>
          <w:lang w:eastAsia="ru-RU"/>
        </w:rPr>
        <w:t>Домос</w:t>
      </w:r>
      <w:proofErr w:type="spellEnd"/>
      <w:r w:rsidRPr="007048B0">
        <w:rPr>
          <w:rFonts w:ascii="Times New Roman" w:hAnsi="Times New Roman" w:cs="Times New Roman"/>
          <w:sz w:val="28"/>
          <w:lang w:eastAsia="ru-RU"/>
        </w:rPr>
        <w:t>" продало готовую продукцию собственного производства (кирпич) своему работнику Хорошко А.Н. по сниженным ценам: 2000 шт. кирпича было продано по цене 5 руб. /шт.</w:t>
      </w:r>
    </w:p>
    <w:p w14:paraId="35486BE8" w14:textId="77777777" w:rsidR="007048B0" w:rsidRPr="007048B0" w:rsidRDefault="007048B0" w:rsidP="007048B0">
      <w:pPr>
        <w:spacing w:after="0"/>
        <w:rPr>
          <w:rFonts w:ascii="Times New Roman" w:hAnsi="Times New Roman" w:cs="Times New Roman"/>
          <w:sz w:val="28"/>
          <w:lang w:eastAsia="ru-RU"/>
        </w:rPr>
      </w:pPr>
      <w:r w:rsidRPr="007048B0">
        <w:rPr>
          <w:rFonts w:ascii="Times New Roman" w:hAnsi="Times New Roman" w:cs="Times New Roman"/>
          <w:sz w:val="28"/>
          <w:lang w:eastAsia="ru-RU"/>
        </w:rPr>
        <w:t>ОАО "</w:t>
      </w:r>
      <w:proofErr w:type="spellStart"/>
      <w:r w:rsidRPr="007048B0">
        <w:rPr>
          <w:rFonts w:ascii="Times New Roman" w:hAnsi="Times New Roman" w:cs="Times New Roman"/>
          <w:sz w:val="28"/>
          <w:lang w:eastAsia="ru-RU"/>
        </w:rPr>
        <w:t>Домос</w:t>
      </w:r>
      <w:proofErr w:type="spellEnd"/>
      <w:r w:rsidRPr="007048B0">
        <w:rPr>
          <w:rFonts w:ascii="Times New Roman" w:hAnsi="Times New Roman" w:cs="Times New Roman"/>
          <w:sz w:val="28"/>
          <w:lang w:eastAsia="ru-RU"/>
        </w:rPr>
        <w:t>" реализует кирпич по рыночной цене - 8 руб. /шт. Себестоимость 1 шт. кирпича - 3 руб.</w:t>
      </w:r>
    </w:p>
    <w:p w14:paraId="36607D1F" w14:textId="77777777" w:rsidR="007048B0" w:rsidRPr="007048B0" w:rsidRDefault="007048B0" w:rsidP="007048B0">
      <w:pPr>
        <w:spacing w:after="0"/>
        <w:rPr>
          <w:rFonts w:ascii="Times New Roman" w:hAnsi="Times New Roman" w:cs="Times New Roman"/>
          <w:sz w:val="28"/>
          <w:lang w:eastAsia="ru-RU"/>
        </w:rPr>
      </w:pPr>
      <w:r w:rsidRPr="007048B0">
        <w:rPr>
          <w:rFonts w:ascii="Times New Roman" w:hAnsi="Times New Roman" w:cs="Times New Roman"/>
          <w:sz w:val="28"/>
          <w:lang w:eastAsia="ru-RU"/>
        </w:rPr>
        <w:t>В сентябре Хорошко А.Н. уже не имеет право на стандартные налоговые вычеты. Определить сумму налога на доходы физических лиц с материальной выгоды, полученной Хорошко А. Н.</w:t>
      </w:r>
    </w:p>
    <w:p w14:paraId="2EACDFEF" w14:textId="77777777" w:rsidR="00BD0F5C" w:rsidRPr="00BD0F5C" w:rsidRDefault="00BD0F5C" w:rsidP="007048B0">
      <w:pPr>
        <w:pStyle w:val="a3"/>
        <w:spacing w:after="0"/>
        <w:ind w:left="0"/>
        <w:rPr>
          <w:rFonts w:ascii="Times New Roman" w:hAnsi="Times New Roman" w:cs="Times New Roman"/>
          <w:bCs/>
          <w:sz w:val="28"/>
          <w:szCs w:val="28"/>
        </w:rPr>
      </w:pPr>
    </w:p>
    <w:p w14:paraId="3917AD37" w14:textId="77777777" w:rsidR="00BF2C40" w:rsidRDefault="00BF2C40" w:rsidP="00BD0F5C">
      <w:pPr>
        <w:pStyle w:val="a3"/>
        <w:spacing w:after="0"/>
        <w:ind w:left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5C5CE534" w14:textId="77777777" w:rsidR="00BF2C40" w:rsidRDefault="00BF2C40" w:rsidP="00BD0F5C">
      <w:pPr>
        <w:pStyle w:val="a3"/>
        <w:spacing w:after="0"/>
        <w:ind w:left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72D1EE01" w14:textId="77777777" w:rsidR="00BF2C40" w:rsidRDefault="00BF2C40" w:rsidP="00BD0F5C">
      <w:pPr>
        <w:pStyle w:val="a3"/>
        <w:spacing w:after="0"/>
        <w:ind w:left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7AA48EB3" w14:textId="77777777" w:rsidR="00BD0F5C" w:rsidRPr="007F37F7" w:rsidRDefault="00BD0F5C" w:rsidP="00BD0F5C">
      <w:pPr>
        <w:pStyle w:val="a3"/>
        <w:spacing w:after="0"/>
        <w:ind w:left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7F37F7">
        <w:rPr>
          <w:rFonts w:ascii="Times New Roman" w:hAnsi="Times New Roman" w:cs="Times New Roman"/>
          <w:b/>
          <w:bCs/>
          <w:sz w:val="28"/>
          <w:szCs w:val="28"/>
        </w:rPr>
        <w:t>Вариант 9</w:t>
      </w:r>
    </w:p>
    <w:p w14:paraId="1603706D" w14:textId="77777777" w:rsidR="00BD0F5C" w:rsidRPr="00BD0F5C" w:rsidRDefault="00BD0F5C" w:rsidP="00BD0F5C">
      <w:pPr>
        <w:pStyle w:val="a3"/>
        <w:numPr>
          <w:ilvl w:val="0"/>
          <w:numId w:val="9"/>
        </w:numPr>
        <w:spacing w:after="0"/>
        <w:ind w:left="0"/>
        <w:rPr>
          <w:rFonts w:ascii="Times New Roman" w:hAnsi="Times New Roman" w:cs="Times New Roman"/>
          <w:bCs/>
          <w:sz w:val="28"/>
          <w:szCs w:val="28"/>
        </w:rPr>
      </w:pPr>
      <w:r w:rsidRPr="00BD0F5C">
        <w:rPr>
          <w:rFonts w:ascii="Times New Roman" w:hAnsi="Times New Roman" w:cs="Times New Roman"/>
          <w:sz w:val="28"/>
          <w:szCs w:val="28"/>
        </w:rPr>
        <w:t>Порядок учета профессиональных налоговых вычетов по налогу на доходы физических лиц.</w:t>
      </w:r>
    </w:p>
    <w:p w14:paraId="1CFCC1C4" w14:textId="77777777" w:rsidR="007F37F7" w:rsidRPr="007F37F7" w:rsidRDefault="00BD0F5C" w:rsidP="007F37F7">
      <w:pPr>
        <w:pStyle w:val="a3"/>
        <w:numPr>
          <w:ilvl w:val="0"/>
          <w:numId w:val="9"/>
        </w:numPr>
        <w:spacing w:after="0"/>
        <w:ind w:left="0"/>
        <w:rPr>
          <w:rFonts w:ascii="Times New Roman" w:hAnsi="Times New Roman" w:cs="Times New Roman"/>
          <w:bCs/>
          <w:sz w:val="28"/>
          <w:szCs w:val="28"/>
        </w:rPr>
      </w:pPr>
      <w:r w:rsidRPr="00BD0F5C">
        <w:rPr>
          <w:rFonts w:ascii="Times New Roman" w:hAnsi="Times New Roman" w:cs="Times New Roman"/>
          <w:sz w:val="28"/>
          <w:szCs w:val="28"/>
        </w:rPr>
        <w:t>Особенности определения налоговой базы при УСНО при выборе в качестве объекта налогообложения доходы, уменьшенные на величину расходов.</w:t>
      </w:r>
    </w:p>
    <w:p w14:paraId="27A25093" w14:textId="77777777" w:rsidR="007F37F7" w:rsidRPr="007F37F7" w:rsidRDefault="007F37F7" w:rsidP="007F37F7">
      <w:pPr>
        <w:pStyle w:val="a3"/>
        <w:numPr>
          <w:ilvl w:val="0"/>
          <w:numId w:val="9"/>
        </w:numPr>
        <w:spacing w:after="0"/>
        <w:ind w:left="0"/>
        <w:rPr>
          <w:rFonts w:ascii="Times New Roman" w:hAnsi="Times New Roman" w:cs="Times New Roman"/>
          <w:bCs/>
          <w:sz w:val="28"/>
          <w:szCs w:val="28"/>
        </w:rPr>
      </w:pPr>
      <w:r w:rsidRPr="007F37F7">
        <w:rPr>
          <w:rFonts w:ascii="Times New Roman" w:hAnsi="Times New Roman" w:cs="Times New Roman"/>
          <w:sz w:val="28"/>
          <w:lang w:eastAsia="ru-RU"/>
        </w:rPr>
        <w:t>Задача</w:t>
      </w:r>
      <w:proofErr w:type="gramStart"/>
      <w:r w:rsidRPr="007F37F7">
        <w:rPr>
          <w:rFonts w:ascii="Times New Roman" w:hAnsi="Times New Roman" w:cs="Times New Roman"/>
          <w:sz w:val="28"/>
          <w:lang w:eastAsia="ru-RU"/>
        </w:rPr>
        <w:t>: Согласно</w:t>
      </w:r>
      <w:proofErr w:type="gramEnd"/>
      <w:r w:rsidRPr="007F37F7">
        <w:rPr>
          <w:rFonts w:ascii="Times New Roman" w:hAnsi="Times New Roman" w:cs="Times New Roman"/>
          <w:sz w:val="28"/>
          <w:lang w:eastAsia="ru-RU"/>
        </w:rPr>
        <w:t xml:space="preserve"> исходным данным, оформить бухгалтерскими проводками хозяйственные операции, связанные с приобретением ценных бумаг, с образованием резерва под обесценение вложений в ценные бумаги и продажей ценных бумаг.</w:t>
      </w:r>
    </w:p>
    <w:p w14:paraId="18F9DF1D" w14:textId="77777777" w:rsidR="007F37F7" w:rsidRPr="007F37F7" w:rsidRDefault="007F37F7" w:rsidP="007F37F7">
      <w:pPr>
        <w:spacing w:after="0"/>
        <w:rPr>
          <w:rFonts w:ascii="Times New Roman" w:hAnsi="Times New Roman" w:cs="Times New Roman"/>
          <w:sz w:val="28"/>
          <w:lang w:eastAsia="ru-RU"/>
        </w:rPr>
      </w:pPr>
      <w:r w:rsidRPr="007F37F7">
        <w:rPr>
          <w:rFonts w:ascii="Times New Roman" w:hAnsi="Times New Roman" w:cs="Times New Roman"/>
          <w:sz w:val="28"/>
          <w:lang w:eastAsia="ru-RU"/>
        </w:rPr>
        <w:t>Исходные данные</w:t>
      </w:r>
    </w:p>
    <w:p w14:paraId="44F1087E" w14:textId="77777777" w:rsidR="007F37F7" w:rsidRPr="007F37F7" w:rsidRDefault="007F37F7" w:rsidP="007F37F7">
      <w:pPr>
        <w:spacing w:after="0"/>
        <w:rPr>
          <w:rFonts w:ascii="Times New Roman" w:hAnsi="Times New Roman" w:cs="Times New Roman"/>
          <w:sz w:val="28"/>
          <w:lang w:eastAsia="ru-RU"/>
        </w:rPr>
      </w:pPr>
      <w:r w:rsidRPr="007F37F7">
        <w:rPr>
          <w:rFonts w:ascii="Times New Roman" w:hAnsi="Times New Roman" w:cs="Times New Roman"/>
          <w:sz w:val="28"/>
          <w:lang w:eastAsia="ru-RU"/>
        </w:rPr>
        <w:t>ЗАО "РИКА" 01.09.09 г. приобрело акции, по которым не определяется текущая рыночная стоимость. Количество приобретенных акций составило 1000 шт., покупная цена - 12 руб. за одну акцию. На дату составления годовой бухгалтерской отчетности за 2005 г. превышение учетной стоимости акций над их расчетной стоимостью составило 2 руб. В январе 2010 года ЗАО "РИКА" реализовало весь пакет акций по цене 11 руб. за одну акцию.</w:t>
      </w:r>
    </w:p>
    <w:p w14:paraId="6DDFA303" w14:textId="77777777" w:rsidR="005B319C" w:rsidRPr="007F37F7" w:rsidRDefault="005B319C" w:rsidP="007F37F7">
      <w:pPr>
        <w:pStyle w:val="a3"/>
        <w:spacing w:after="0"/>
        <w:ind w:left="0"/>
        <w:rPr>
          <w:rFonts w:ascii="Times New Roman" w:hAnsi="Times New Roman" w:cs="Times New Roman"/>
          <w:bCs/>
          <w:sz w:val="28"/>
          <w:szCs w:val="28"/>
        </w:rPr>
      </w:pPr>
    </w:p>
    <w:p w14:paraId="377D90BE" w14:textId="77777777" w:rsidR="00BD0F5C" w:rsidRPr="007F37F7" w:rsidRDefault="00BD0F5C" w:rsidP="00BD0F5C">
      <w:pPr>
        <w:pStyle w:val="a3"/>
        <w:spacing w:after="0"/>
        <w:ind w:left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7F37F7">
        <w:rPr>
          <w:rFonts w:ascii="Times New Roman" w:hAnsi="Times New Roman" w:cs="Times New Roman"/>
          <w:b/>
          <w:bCs/>
          <w:sz w:val="28"/>
          <w:szCs w:val="28"/>
        </w:rPr>
        <w:t>Вариант 10</w:t>
      </w:r>
    </w:p>
    <w:p w14:paraId="67269D2A" w14:textId="77777777" w:rsidR="00BD0F5C" w:rsidRPr="00BD0F5C" w:rsidRDefault="00BD0F5C" w:rsidP="00BD0F5C">
      <w:pPr>
        <w:pStyle w:val="a3"/>
        <w:numPr>
          <w:ilvl w:val="0"/>
          <w:numId w:val="10"/>
        </w:numPr>
        <w:spacing w:after="0"/>
        <w:ind w:left="0"/>
        <w:rPr>
          <w:rFonts w:ascii="Times New Roman" w:hAnsi="Times New Roman" w:cs="Times New Roman"/>
          <w:bCs/>
          <w:sz w:val="28"/>
          <w:szCs w:val="28"/>
        </w:rPr>
      </w:pPr>
      <w:r w:rsidRPr="00BD0F5C">
        <w:rPr>
          <w:rFonts w:ascii="Times New Roman" w:hAnsi="Times New Roman" w:cs="Times New Roman"/>
          <w:sz w:val="28"/>
          <w:szCs w:val="28"/>
        </w:rPr>
        <w:t>Порядок бухгалтерского учета НДС по строительно-монтажным работам.</w:t>
      </w:r>
    </w:p>
    <w:p w14:paraId="4F6853C9" w14:textId="77777777" w:rsidR="007048B0" w:rsidRDefault="00BD0F5C" w:rsidP="007048B0">
      <w:pPr>
        <w:pStyle w:val="a3"/>
        <w:numPr>
          <w:ilvl w:val="0"/>
          <w:numId w:val="10"/>
        </w:numPr>
        <w:spacing w:after="0"/>
        <w:ind w:left="0"/>
        <w:rPr>
          <w:rFonts w:ascii="Times New Roman" w:hAnsi="Times New Roman" w:cs="Times New Roman"/>
          <w:bCs/>
          <w:sz w:val="28"/>
          <w:szCs w:val="28"/>
        </w:rPr>
      </w:pPr>
      <w:r w:rsidRPr="00BD0F5C">
        <w:rPr>
          <w:rFonts w:ascii="Times New Roman" w:hAnsi="Times New Roman" w:cs="Times New Roman"/>
          <w:sz w:val="28"/>
          <w:szCs w:val="28"/>
        </w:rPr>
        <w:t>Порядок расчета сумму налога на прибыль.</w:t>
      </w:r>
    </w:p>
    <w:p w14:paraId="706325B3" w14:textId="77777777" w:rsidR="007048B0" w:rsidRPr="007048B0" w:rsidRDefault="007048B0" w:rsidP="007048B0">
      <w:pPr>
        <w:pStyle w:val="a3"/>
        <w:numPr>
          <w:ilvl w:val="0"/>
          <w:numId w:val="10"/>
        </w:numPr>
        <w:spacing w:after="0"/>
        <w:ind w:left="0"/>
        <w:rPr>
          <w:rFonts w:ascii="Times New Roman" w:hAnsi="Times New Roman" w:cs="Times New Roman"/>
          <w:bCs/>
          <w:sz w:val="28"/>
          <w:szCs w:val="28"/>
        </w:rPr>
      </w:pPr>
      <w:proofErr w:type="spellStart"/>
      <w:proofErr w:type="gramStart"/>
      <w:r w:rsidRPr="007048B0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Задача:</w:t>
      </w:r>
      <w:r w:rsidRPr="007048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</w:t>
      </w:r>
      <w:proofErr w:type="spellEnd"/>
      <w:proofErr w:type="gramEnd"/>
      <w:r w:rsidRPr="007048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основании данных авансового отчета и приложенных к нему первичных документов произвести расчет с подотчетным лицом. Составить бухгалтерские проводки.</w:t>
      </w:r>
    </w:p>
    <w:p w14:paraId="26AA4282" w14:textId="77777777" w:rsidR="007048B0" w:rsidRPr="007048B0" w:rsidRDefault="007048B0" w:rsidP="007048B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048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Учетный период - сентябрь 2010 г.</w:t>
      </w:r>
    </w:p>
    <w:p w14:paraId="6CC64014" w14:textId="77777777" w:rsidR="007048B0" w:rsidRPr="007048B0" w:rsidRDefault="007048B0" w:rsidP="007048B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048B0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Исходные данные</w:t>
      </w:r>
    </w:p>
    <w:p w14:paraId="0C952AB7" w14:textId="77777777" w:rsidR="007048B0" w:rsidRPr="007048B0" w:rsidRDefault="007048B0" w:rsidP="007048B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048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Согласно служебной записке </w:t>
      </w:r>
      <w:proofErr w:type="gramStart"/>
      <w:r w:rsidRPr="007048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начальника отдела снабжения ООО</w:t>
      </w:r>
      <w:proofErr w:type="gramEnd"/>
      <w:r w:rsidRPr="007048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"Кулинар", с разрешения директора товароведу </w:t>
      </w:r>
      <w:proofErr w:type="spellStart"/>
      <w:r w:rsidRPr="007048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Шерстневой</w:t>
      </w:r>
      <w:proofErr w:type="spellEnd"/>
      <w:r w:rsidRPr="007048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Г.М. выдано из кассы в подотчет 20 000 руб. для приобретения столовой посуды - тарелок для первых и вторых блюд по 300 шт.</w:t>
      </w:r>
    </w:p>
    <w:p w14:paraId="5194743D" w14:textId="77777777" w:rsidR="007048B0" w:rsidRPr="007048B0" w:rsidRDefault="007048B0" w:rsidP="007048B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048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К утвержденному авансовому отчету </w:t>
      </w:r>
      <w:proofErr w:type="spellStart"/>
      <w:r w:rsidRPr="007048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Шерстневой</w:t>
      </w:r>
      <w:proofErr w:type="spellEnd"/>
      <w:r w:rsidRPr="007048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Г.М. приложены первичные документы:</w:t>
      </w:r>
    </w:p>
    <w:p w14:paraId="473C261F" w14:textId="77777777" w:rsidR="007048B0" w:rsidRDefault="007048B0" w:rsidP="007048B0">
      <w:pPr>
        <w:pStyle w:val="a3"/>
        <w:numPr>
          <w:ilvl w:val="0"/>
          <w:numId w:val="19"/>
        </w:numPr>
        <w:spacing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048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Чек магазина "Уют" на сумму 1 200 руб. за тарелки для первых блюд в количестве 300 шт. по цене 4 руб. за 1 шт.</w:t>
      </w:r>
    </w:p>
    <w:p w14:paraId="698F448F" w14:textId="77777777" w:rsidR="007048B0" w:rsidRPr="007048B0" w:rsidRDefault="007048B0" w:rsidP="007048B0">
      <w:pPr>
        <w:pStyle w:val="a3"/>
        <w:numPr>
          <w:ilvl w:val="0"/>
          <w:numId w:val="19"/>
        </w:numPr>
        <w:spacing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048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Закупочный акт на приобретение 300 шт. тарелок для вторых блюд по цене 2 руб. за 1 шт. на сумму 600 руб. у физического лица </w:t>
      </w:r>
      <w:proofErr w:type="spellStart"/>
      <w:r w:rsidRPr="007048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Голобородько</w:t>
      </w:r>
      <w:proofErr w:type="spellEnd"/>
      <w:r w:rsidRPr="007048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А. Н.</w:t>
      </w:r>
    </w:p>
    <w:p w14:paraId="3845FEDC" w14:textId="77777777" w:rsidR="00BD0F5C" w:rsidRPr="00BD0F5C" w:rsidRDefault="00BD0F5C" w:rsidP="007048B0">
      <w:pPr>
        <w:pStyle w:val="a3"/>
        <w:spacing w:after="0"/>
        <w:ind w:left="0"/>
        <w:rPr>
          <w:rFonts w:ascii="Times New Roman" w:hAnsi="Times New Roman" w:cs="Times New Roman"/>
          <w:bCs/>
          <w:sz w:val="28"/>
          <w:szCs w:val="28"/>
        </w:rPr>
      </w:pPr>
    </w:p>
    <w:p w14:paraId="704F20C0" w14:textId="77777777" w:rsidR="00BF2C40" w:rsidRDefault="00BF2C40" w:rsidP="00BD0F5C">
      <w:pPr>
        <w:pStyle w:val="a3"/>
        <w:spacing w:after="0"/>
        <w:ind w:left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26A855FF" w14:textId="77777777" w:rsidR="00BF2C40" w:rsidRDefault="00BF2C40" w:rsidP="00BD0F5C">
      <w:pPr>
        <w:pStyle w:val="a3"/>
        <w:spacing w:after="0"/>
        <w:ind w:left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22F7CF03" w14:textId="77777777" w:rsidR="00BF2C40" w:rsidRDefault="00BF2C40" w:rsidP="00BD0F5C">
      <w:pPr>
        <w:pStyle w:val="a3"/>
        <w:spacing w:after="0"/>
        <w:ind w:left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17CD627C" w14:textId="77777777" w:rsidR="00BF2C40" w:rsidRDefault="00BF2C40" w:rsidP="00BD0F5C">
      <w:pPr>
        <w:pStyle w:val="a3"/>
        <w:spacing w:after="0"/>
        <w:ind w:left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3D47F1F5" w14:textId="77777777" w:rsidR="00BD0F5C" w:rsidRPr="007F37F7" w:rsidRDefault="00BD0F5C" w:rsidP="00BD0F5C">
      <w:pPr>
        <w:pStyle w:val="a3"/>
        <w:spacing w:after="0"/>
        <w:ind w:left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7F37F7">
        <w:rPr>
          <w:rFonts w:ascii="Times New Roman" w:hAnsi="Times New Roman" w:cs="Times New Roman"/>
          <w:b/>
          <w:bCs/>
          <w:sz w:val="28"/>
          <w:szCs w:val="28"/>
        </w:rPr>
        <w:t>Вариант 11</w:t>
      </w:r>
    </w:p>
    <w:p w14:paraId="0C1A25B7" w14:textId="77777777" w:rsidR="00BD0F5C" w:rsidRPr="00BD0F5C" w:rsidRDefault="00BD0F5C" w:rsidP="00BD0F5C">
      <w:pPr>
        <w:pStyle w:val="a3"/>
        <w:numPr>
          <w:ilvl w:val="0"/>
          <w:numId w:val="11"/>
        </w:numPr>
        <w:spacing w:after="0"/>
        <w:ind w:left="0"/>
        <w:rPr>
          <w:rFonts w:ascii="Times New Roman" w:hAnsi="Times New Roman" w:cs="Times New Roman"/>
          <w:bCs/>
          <w:sz w:val="28"/>
          <w:szCs w:val="28"/>
        </w:rPr>
      </w:pPr>
      <w:r w:rsidRPr="00BD0F5C">
        <w:rPr>
          <w:rFonts w:ascii="Times New Roman" w:hAnsi="Times New Roman" w:cs="Times New Roman"/>
          <w:sz w:val="28"/>
          <w:szCs w:val="28"/>
        </w:rPr>
        <w:t>Особенности налогообложения доходов физических лиц, не являющихся налоговыми резидентами.</w:t>
      </w:r>
    </w:p>
    <w:p w14:paraId="62258B8F" w14:textId="77777777" w:rsidR="007F37F7" w:rsidRPr="007F37F7" w:rsidRDefault="00BD0F5C" w:rsidP="007F37F7">
      <w:pPr>
        <w:pStyle w:val="a3"/>
        <w:numPr>
          <w:ilvl w:val="0"/>
          <w:numId w:val="11"/>
        </w:numPr>
        <w:spacing w:after="0"/>
        <w:ind w:left="0"/>
        <w:rPr>
          <w:rFonts w:ascii="Times New Roman" w:hAnsi="Times New Roman" w:cs="Times New Roman"/>
          <w:bCs/>
          <w:sz w:val="28"/>
          <w:szCs w:val="28"/>
        </w:rPr>
      </w:pPr>
      <w:r w:rsidRPr="00BD0F5C">
        <w:rPr>
          <w:rFonts w:ascii="Times New Roman" w:hAnsi="Times New Roman" w:cs="Times New Roman"/>
          <w:sz w:val="28"/>
          <w:szCs w:val="28"/>
        </w:rPr>
        <w:t>Налоговый учет при УСНО.</w:t>
      </w:r>
    </w:p>
    <w:p w14:paraId="5567E1FC" w14:textId="77777777" w:rsidR="007F37F7" w:rsidRPr="007F37F7" w:rsidRDefault="007F37F7" w:rsidP="007F37F7">
      <w:pPr>
        <w:pStyle w:val="a3"/>
        <w:numPr>
          <w:ilvl w:val="0"/>
          <w:numId w:val="11"/>
        </w:numPr>
        <w:spacing w:after="0"/>
        <w:ind w:left="0"/>
        <w:rPr>
          <w:rFonts w:ascii="Times New Roman" w:hAnsi="Times New Roman" w:cs="Times New Roman"/>
          <w:bCs/>
          <w:sz w:val="28"/>
          <w:szCs w:val="28"/>
        </w:rPr>
      </w:pPr>
      <w:r w:rsidRPr="007F37F7">
        <w:rPr>
          <w:rFonts w:ascii="Times New Roman" w:hAnsi="Times New Roman" w:cs="Times New Roman"/>
          <w:sz w:val="28"/>
          <w:lang w:eastAsia="ru-RU"/>
        </w:rPr>
        <w:t>Задача</w:t>
      </w:r>
      <w:proofErr w:type="gramStart"/>
      <w:r w:rsidRPr="007F37F7">
        <w:rPr>
          <w:rFonts w:ascii="Times New Roman" w:hAnsi="Times New Roman" w:cs="Times New Roman"/>
          <w:sz w:val="28"/>
          <w:lang w:eastAsia="ru-RU"/>
        </w:rPr>
        <w:t>: Составить</w:t>
      </w:r>
      <w:proofErr w:type="gramEnd"/>
      <w:r w:rsidRPr="007F37F7">
        <w:rPr>
          <w:rFonts w:ascii="Times New Roman" w:hAnsi="Times New Roman" w:cs="Times New Roman"/>
          <w:sz w:val="28"/>
          <w:lang w:eastAsia="ru-RU"/>
        </w:rPr>
        <w:t xml:space="preserve"> бухгалтерские проводки по выбытию основных средств в результате их передачи в уставный капитал другой организации.</w:t>
      </w:r>
    </w:p>
    <w:p w14:paraId="0D55761D" w14:textId="77777777" w:rsidR="007F37F7" w:rsidRPr="007048B0" w:rsidRDefault="007F37F7" w:rsidP="007F37F7">
      <w:pPr>
        <w:spacing w:after="0" w:line="240" w:lineRule="auto"/>
        <w:rPr>
          <w:rFonts w:ascii="Times New Roman" w:hAnsi="Times New Roman" w:cs="Times New Roman"/>
          <w:sz w:val="28"/>
          <w:lang w:eastAsia="ru-RU"/>
        </w:rPr>
      </w:pPr>
      <w:r w:rsidRPr="007048B0">
        <w:rPr>
          <w:rFonts w:ascii="Times New Roman" w:hAnsi="Times New Roman" w:cs="Times New Roman"/>
          <w:sz w:val="28"/>
          <w:lang w:eastAsia="ru-RU"/>
        </w:rPr>
        <w:t>Исходные данные</w:t>
      </w:r>
    </w:p>
    <w:p w14:paraId="22A0E9CA" w14:textId="77777777" w:rsidR="007F37F7" w:rsidRPr="007048B0" w:rsidRDefault="007F37F7" w:rsidP="007F37F7">
      <w:pPr>
        <w:spacing w:after="0" w:line="240" w:lineRule="auto"/>
        <w:rPr>
          <w:rFonts w:ascii="Times New Roman" w:hAnsi="Times New Roman" w:cs="Times New Roman"/>
          <w:sz w:val="28"/>
          <w:lang w:eastAsia="ru-RU"/>
        </w:rPr>
      </w:pPr>
      <w:r w:rsidRPr="007048B0">
        <w:rPr>
          <w:rFonts w:ascii="Times New Roman" w:hAnsi="Times New Roman" w:cs="Times New Roman"/>
          <w:sz w:val="28"/>
          <w:lang w:eastAsia="ru-RU"/>
        </w:rPr>
        <w:t>Определен учредительный взнос организации в уставный капитал другой организации в сумме 300 000 руб. Принято решение о передаче в счет погашения учредительного взноса объекта основных средств, бывшего в эксплуатации. Первоначальная стоимость переданных основных средств 350000 руб.</w:t>
      </w:r>
      <w:proofErr w:type="gramStart"/>
      <w:r w:rsidRPr="007048B0">
        <w:rPr>
          <w:rFonts w:ascii="Times New Roman" w:hAnsi="Times New Roman" w:cs="Times New Roman"/>
          <w:sz w:val="28"/>
          <w:lang w:eastAsia="ru-RU"/>
        </w:rPr>
        <w:t>, К</w:t>
      </w:r>
      <w:proofErr w:type="gramEnd"/>
      <w:r w:rsidRPr="007048B0">
        <w:rPr>
          <w:rFonts w:ascii="Times New Roman" w:hAnsi="Times New Roman" w:cs="Times New Roman"/>
          <w:sz w:val="28"/>
          <w:lang w:eastAsia="ru-RU"/>
        </w:rPr>
        <w:t xml:space="preserve"> моменту передачи начислены амортизационные отчисления на сумму 60000 руб.</w:t>
      </w:r>
    </w:p>
    <w:p w14:paraId="1235A727" w14:textId="77777777" w:rsidR="00BD0F5C" w:rsidRPr="00BD0F5C" w:rsidRDefault="00BD0F5C" w:rsidP="007F37F7">
      <w:pPr>
        <w:pStyle w:val="a3"/>
        <w:spacing w:after="0"/>
        <w:ind w:left="0"/>
        <w:rPr>
          <w:rFonts w:ascii="Times New Roman" w:hAnsi="Times New Roman" w:cs="Times New Roman"/>
          <w:bCs/>
          <w:sz w:val="28"/>
          <w:szCs w:val="28"/>
        </w:rPr>
      </w:pPr>
    </w:p>
    <w:p w14:paraId="2F5A428F" w14:textId="77777777" w:rsidR="00BD0F5C" w:rsidRPr="00BD0F5C" w:rsidRDefault="00BD0F5C" w:rsidP="005B319C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34B8350D" w14:textId="77777777" w:rsidR="00BD0F5C" w:rsidRPr="007F37F7" w:rsidRDefault="00BD0F5C" w:rsidP="00BD0F5C">
      <w:pPr>
        <w:pStyle w:val="a3"/>
        <w:spacing w:after="0"/>
        <w:ind w:left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7F37F7">
        <w:rPr>
          <w:rFonts w:ascii="Times New Roman" w:hAnsi="Times New Roman" w:cs="Times New Roman"/>
          <w:b/>
          <w:bCs/>
          <w:sz w:val="28"/>
          <w:szCs w:val="28"/>
        </w:rPr>
        <w:t>Вариант 12</w:t>
      </w:r>
    </w:p>
    <w:p w14:paraId="19D80A0B" w14:textId="77777777" w:rsidR="00BD0F5C" w:rsidRPr="00BD0F5C" w:rsidRDefault="00BD0F5C" w:rsidP="00BD0F5C">
      <w:pPr>
        <w:pStyle w:val="a3"/>
        <w:numPr>
          <w:ilvl w:val="0"/>
          <w:numId w:val="12"/>
        </w:numPr>
        <w:spacing w:after="0"/>
        <w:ind w:left="0"/>
        <w:rPr>
          <w:rFonts w:ascii="Times New Roman" w:hAnsi="Times New Roman" w:cs="Times New Roman"/>
          <w:bCs/>
          <w:sz w:val="28"/>
          <w:szCs w:val="28"/>
        </w:rPr>
      </w:pPr>
      <w:r w:rsidRPr="00BD0F5C">
        <w:rPr>
          <w:rFonts w:ascii="Times New Roman" w:hAnsi="Times New Roman" w:cs="Times New Roman"/>
          <w:sz w:val="28"/>
          <w:szCs w:val="28"/>
        </w:rPr>
        <w:t>Порядок учета имущественных налоговых вычетов по налогу на доходы физических лиц.</w:t>
      </w:r>
    </w:p>
    <w:p w14:paraId="10060511" w14:textId="77777777" w:rsidR="007F37F7" w:rsidRPr="007F37F7" w:rsidRDefault="00BD0F5C" w:rsidP="007F37F7">
      <w:pPr>
        <w:pStyle w:val="a3"/>
        <w:numPr>
          <w:ilvl w:val="0"/>
          <w:numId w:val="12"/>
        </w:numPr>
        <w:spacing w:after="0"/>
        <w:ind w:left="0"/>
        <w:rPr>
          <w:rFonts w:ascii="Times New Roman" w:hAnsi="Times New Roman" w:cs="Times New Roman"/>
          <w:bCs/>
          <w:sz w:val="28"/>
          <w:szCs w:val="28"/>
        </w:rPr>
      </w:pPr>
      <w:proofErr w:type="gramStart"/>
      <w:r w:rsidRPr="00BD0F5C">
        <w:rPr>
          <w:rFonts w:ascii="Times New Roman" w:hAnsi="Times New Roman" w:cs="Times New Roman"/>
          <w:sz w:val="28"/>
          <w:szCs w:val="28"/>
        </w:rPr>
        <w:t>.Учет</w:t>
      </w:r>
      <w:proofErr w:type="gramEnd"/>
      <w:r w:rsidRPr="00BD0F5C">
        <w:rPr>
          <w:rFonts w:ascii="Times New Roman" w:hAnsi="Times New Roman" w:cs="Times New Roman"/>
          <w:sz w:val="28"/>
          <w:szCs w:val="28"/>
        </w:rPr>
        <w:t xml:space="preserve"> доходов в виде превышения существующих норм командировочных расходов.</w:t>
      </w:r>
    </w:p>
    <w:p w14:paraId="51FD1213" w14:textId="77777777" w:rsidR="007F37F7" w:rsidRPr="007F37F7" w:rsidRDefault="007F37F7" w:rsidP="007F37F7">
      <w:pPr>
        <w:pStyle w:val="a3"/>
        <w:numPr>
          <w:ilvl w:val="0"/>
          <w:numId w:val="12"/>
        </w:numPr>
        <w:spacing w:after="0"/>
        <w:ind w:left="0"/>
        <w:rPr>
          <w:rFonts w:ascii="Times New Roman" w:hAnsi="Times New Roman" w:cs="Times New Roman"/>
          <w:bCs/>
          <w:sz w:val="28"/>
          <w:szCs w:val="28"/>
        </w:rPr>
      </w:pPr>
      <w:r w:rsidRPr="007F37F7">
        <w:rPr>
          <w:rFonts w:ascii="Times New Roman" w:hAnsi="Times New Roman" w:cs="Times New Roman"/>
          <w:sz w:val="28"/>
          <w:lang w:eastAsia="ru-RU"/>
        </w:rPr>
        <w:t>Задача</w:t>
      </w:r>
      <w:proofErr w:type="gramStart"/>
      <w:r w:rsidRPr="007F37F7">
        <w:rPr>
          <w:rFonts w:ascii="Times New Roman" w:hAnsi="Times New Roman" w:cs="Times New Roman"/>
          <w:sz w:val="28"/>
          <w:lang w:eastAsia="ru-RU"/>
        </w:rPr>
        <w:t>: Согласно</w:t>
      </w:r>
      <w:proofErr w:type="gramEnd"/>
      <w:r w:rsidRPr="007F37F7">
        <w:rPr>
          <w:rFonts w:ascii="Times New Roman" w:hAnsi="Times New Roman" w:cs="Times New Roman"/>
          <w:sz w:val="28"/>
          <w:lang w:eastAsia="ru-RU"/>
        </w:rPr>
        <w:t xml:space="preserve"> исходным данным, оформить бухгалтерскими проводками хозяйственные операции, связанные с приобретением ценных бумаг, с образованием резерва под обесценение вложений в ценные бумаги и продажей ценных бумаг.</w:t>
      </w:r>
    </w:p>
    <w:p w14:paraId="74AB45E1" w14:textId="77777777" w:rsidR="007F37F7" w:rsidRPr="007F37F7" w:rsidRDefault="007F37F7" w:rsidP="007F37F7">
      <w:pPr>
        <w:spacing w:after="0"/>
        <w:rPr>
          <w:rFonts w:ascii="Times New Roman" w:hAnsi="Times New Roman" w:cs="Times New Roman"/>
          <w:sz w:val="28"/>
          <w:lang w:eastAsia="ru-RU"/>
        </w:rPr>
      </w:pPr>
      <w:r w:rsidRPr="007F37F7">
        <w:rPr>
          <w:rFonts w:ascii="Times New Roman" w:hAnsi="Times New Roman" w:cs="Times New Roman"/>
          <w:sz w:val="28"/>
          <w:lang w:eastAsia="ru-RU"/>
        </w:rPr>
        <w:t>Исходные данные</w:t>
      </w:r>
    </w:p>
    <w:p w14:paraId="69A4C6EA" w14:textId="77777777" w:rsidR="007F37F7" w:rsidRPr="007F37F7" w:rsidRDefault="007F37F7" w:rsidP="007F37F7">
      <w:pPr>
        <w:spacing w:after="0"/>
        <w:rPr>
          <w:rFonts w:ascii="Times New Roman" w:hAnsi="Times New Roman" w:cs="Times New Roman"/>
          <w:sz w:val="28"/>
          <w:lang w:eastAsia="ru-RU"/>
        </w:rPr>
      </w:pPr>
      <w:r w:rsidRPr="007F37F7">
        <w:rPr>
          <w:rFonts w:ascii="Times New Roman" w:hAnsi="Times New Roman" w:cs="Times New Roman"/>
          <w:sz w:val="28"/>
          <w:lang w:eastAsia="ru-RU"/>
        </w:rPr>
        <w:t>ЗАО "РИКА" 01.09.09 г. приобрело акции, по которым не определяется текущая рыночная стоимость. Количество приобретенных акций составило 1000 шт., покупная цена - 12 руб. за одну акцию. На дату составления годовой бухгалтерской отчетности за 2005 г. превышение учетной стоимости акций над их расчетной стоимостью составило 2 руб. В январе 2010 года ЗАО "РИКА" реализовало весь пакет акций по цене 11 руб. за одну акцию.</w:t>
      </w:r>
    </w:p>
    <w:p w14:paraId="716FFAB6" w14:textId="77777777" w:rsidR="007F37F7" w:rsidRDefault="007F37F7" w:rsidP="007F37F7">
      <w:pPr>
        <w:pStyle w:val="a3"/>
        <w:spacing w:after="0"/>
        <w:ind w:left="0"/>
        <w:rPr>
          <w:rFonts w:ascii="Times New Roman" w:hAnsi="Times New Roman" w:cs="Times New Roman"/>
          <w:bCs/>
          <w:sz w:val="28"/>
          <w:szCs w:val="28"/>
        </w:rPr>
      </w:pPr>
    </w:p>
    <w:p w14:paraId="6FF2140C" w14:textId="77777777" w:rsidR="00BF2C40" w:rsidRDefault="00BF2C40" w:rsidP="007F37F7">
      <w:pPr>
        <w:pStyle w:val="a3"/>
        <w:spacing w:after="0"/>
        <w:ind w:left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34F7FAFC" w14:textId="77777777" w:rsidR="00BF2C40" w:rsidRDefault="00BF2C40" w:rsidP="007F37F7">
      <w:pPr>
        <w:pStyle w:val="a3"/>
        <w:spacing w:after="0"/>
        <w:ind w:left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28645B4F" w14:textId="77777777" w:rsidR="00BF2C40" w:rsidRDefault="00BF2C40" w:rsidP="007F37F7">
      <w:pPr>
        <w:pStyle w:val="a3"/>
        <w:spacing w:after="0"/>
        <w:ind w:left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2D0F9D4C" w14:textId="77777777" w:rsidR="00BF2C40" w:rsidRDefault="00BF2C40" w:rsidP="007F37F7">
      <w:pPr>
        <w:pStyle w:val="a3"/>
        <w:spacing w:after="0"/>
        <w:ind w:left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4B123DE8" w14:textId="77777777" w:rsidR="00BF2C40" w:rsidRDefault="00BF2C40" w:rsidP="007F37F7">
      <w:pPr>
        <w:pStyle w:val="a3"/>
        <w:spacing w:after="0"/>
        <w:ind w:left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15DDCA32" w14:textId="77777777" w:rsidR="00BF2C40" w:rsidRDefault="00BF2C40" w:rsidP="007F37F7">
      <w:pPr>
        <w:pStyle w:val="a3"/>
        <w:spacing w:after="0"/>
        <w:ind w:left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78A29CA1" w14:textId="77777777" w:rsidR="00BF2C40" w:rsidRDefault="00BF2C40" w:rsidP="007F37F7">
      <w:pPr>
        <w:pStyle w:val="a3"/>
        <w:spacing w:after="0"/>
        <w:ind w:left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115FBCBC" w14:textId="77777777" w:rsidR="00BF2C40" w:rsidRDefault="00BF2C40" w:rsidP="007F37F7">
      <w:pPr>
        <w:pStyle w:val="a3"/>
        <w:spacing w:after="0"/>
        <w:ind w:left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20D82FAC" w14:textId="77777777" w:rsidR="00BD0F5C" w:rsidRPr="007F37F7" w:rsidRDefault="00BD0F5C" w:rsidP="007F37F7">
      <w:pPr>
        <w:pStyle w:val="a3"/>
        <w:spacing w:after="0"/>
        <w:ind w:left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7F37F7">
        <w:rPr>
          <w:rFonts w:ascii="Times New Roman" w:hAnsi="Times New Roman" w:cs="Times New Roman"/>
          <w:b/>
          <w:bCs/>
          <w:sz w:val="28"/>
          <w:szCs w:val="28"/>
        </w:rPr>
        <w:t>Вариант 13</w:t>
      </w:r>
    </w:p>
    <w:p w14:paraId="20A995E1" w14:textId="77777777" w:rsidR="00BD0F5C" w:rsidRPr="00BD0F5C" w:rsidRDefault="00BD0F5C" w:rsidP="00BD0F5C">
      <w:pPr>
        <w:pStyle w:val="a3"/>
        <w:numPr>
          <w:ilvl w:val="0"/>
          <w:numId w:val="13"/>
        </w:numPr>
        <w:spacing w:after="0"/>
        <w:ind w:left="0"/>
        <w:rPr>
          <w:rFonts w:ascii="Times New Roman" w:hAnsi="Times New Roman" w:cs="Times New Roman"/>
          <w:bCs/>
          <w:sz w:val="28"/>
          <w:szCs w:val="28"/>
        </w:rPr>
      </w:pPr>
      <w:r w:rsidRPr="00BD0F5C">
        <w:rPr>
          <w:rFonts w:ascii="Times New Roman" w:hAnsi="Times New Roman" w:cs="Times New Roman"/>
          <w:sz w:val="28"/>
          <w:szCs w:val="28"/>
        </w:rPr>
        <w:t>Порядок и сроки представления отчетности по налогу на прибыль организаций.</w:t>
      </w:r>
    </w:p>
    <w:p w14:paraId="24E79BA7" w14:textId="77777777" w:rsidR="007048B0" w:rsidRDefault="00BD0F5C" w:rsidP="007048B0">
      <w:pPr>
        <w:pStyle w:val="a3"/>
        <w:numPr>
          <w:ilvl w:val="0"/>
          <w:numId w:val="13"/>
        </w:numPr>
        <w:spacing w:after="0"/>
        <w:ind w:left="0"/>
        <w:rPr>
          <w:rFonts w:ascii="Times New Roman" w:hAnsi="Times New Roman" w:cs="Times New Roman"/>
          <w:bCs/>
          <w:sz w:val="28"/>
          <w:szCs w:val="28"/>
        </w:rPr>
      </w:pPr>
      <w:r w:rsidRPr="00BD0F5C">
        <w:rPr>
          <w:rFonts w:ascii="Times New Roman" w:hAnsi="Times New Roman" w:cs="Times New Roman"/>
          <w:sz w:val="28"/>
          <w:szCs w:val="28"/>
        </w:rPr>
        <w:t>Бухгалтерский учет транспортного налога у организаций.</w:t>
      </w:r>
    </w:p>
    <w:p w14:paraId="644B1102" w14:textId="77777777" w:rsidR="007048B0" w:rsidRPr="007048B0" w:rsidRDefault="007048B0" w:rsidP="007048B0">
      <w:pPr>
        <w:pStyle w:val="a3"/>
        <w:numPr>
          <w:ilvl w:val="0"/>
          <w:numId w:val="13"/>
        </w:numPr>
        <w:spacing w:after="0"/>
        <w:ind w:left="0"/>
        <w:rPr>
          <w:rFonts w:ascii="Times New Roman" w:hAnsi="Times New Roman" w:cs="Times New Roman"/>
          <w:bCs/>
          <w:sz w:val="28"/>
          <w:szCs w:val="28"/>
        </w:rPr>
      </w:pPr>
      <w:proofErr w:type="spellStart"/>
      <w:proofErr w:type="gramStart"/>
      <w:r w:rsidRPr="007F37F7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Задача:</w:t>
      </w:r>
      <w:r w:rsidRPr="007048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</w:t>
      </w:r>
      <w:proofErr w:type="spellEnd"/>
      <w:proofErr w:type="gramEnd"/>
      <w:r w:rsidRPr="007048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основании данных авансового отчета и приложенных к нему первичных документов произвести расчет с подотчетным лицом. Составить бухгалтерские проводки.</w:t>
      </w:r>
    </w:p>
    <w:p w14:paraId="2ED87489" w14:textId="77777777" w:rsidR="007048B0" w:rsidRPr="007048B0" w:rsidRDefault="007048B0" w:rsidP="007048B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048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Учетный период - сентябрь 2010 г.</w:t>
      </w:r>
    </w:p>
    <w:p w14:paraId="40FB7A72" w14:textId="77777777" w:rsidR="007048B0" w:rsidRPr="007048B0" w:rsidRDefault="007048B0" w:rsidP="007048B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048B0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Исходные данные</w:t>
      </w:r>
    </w:p>
    <w:p w14:paraId="0A95369E" w14:textId="77777777" w:rsidR="007048B0" w:rsidRPr="007048B0" w:rsidRDefault="007048B0" w:rsidP="007048B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048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Согласно служебной записке </w:t>
      </w:r>
      <w:proofErr w:type="gramStart"/>
      <w:r w:rsidRPr="007048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начальника отдела снабжения ООО</w:t>
      </w:r>
      <w:proofErr w:type="gramEnd"/>
      <w:r w:rsidRPr="007048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"Кулинар", с разрешения директора товароведу </w:t>
      </w:r>
      <w:proofErr w:type="spellStart"/>
      <w:r w:rsidRPr="007048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Шерстневой</w:t>
      </w:r>
      <w:proofErr w:type="spellEnd"/>
      <w:r w:rsidRPr="007048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Г.М. выдано из кассы в подотчет 20 000 руб. для приобретения столовой посуды - тарелок для первых и вторых блюд по 300 шт.</w:t>
      </w:r>
    </w:p>
    <w:p w14:paraId="195CFEA7" w14:textId="77777777" w:rsidR="007048B0" w:rsidRPr="007048B0" w:rsidRDefault="007048B0" w:rsidP="007048B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048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К утвержденному авансовому отчету </w:t>
      </w:r>
      <w:proofErr w:type="spellStart"/>
      <w:r w:rsidRPr="007048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Шерстневой</w:t>
      </w:r>
      <w:proofErr w:type="spellEnd"/>
      <w:r w:rsidRPr="007048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Г.М. приложены первичные документы:</w:t>
      </w:r>
    </w:p>
    <w:p w14:paraId="1FA20970" w14:textId="77777777" w:rsidR="007048B0" w:rsidRDefault="007048B0" w:rsidP="007048B0">
      <w:pPr>
        <w:pStyle w:val="a3"/>
        <w:numPr>
          <w:ilvl w:val="0"/>
          <w:numId w:val="20"/>
        </w:numPr>
        <w:spacing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048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Чек магазина "Уют" на сумму 1 200 руб. за тарелки для первых блюд в количестве 300 шт. по цене 4 руб. за 1 шт.</w:t>
      </w:r>
    </w:p>
    <w:p w14:paraId="2650CD14" w14:textId="77777777" w:rsidR="007048B0" w:rsidRPr="007048B0" w:rsidRDefault="007048B0" w:rsidP="007048B0">
      <w:pPr>
        <w:pStyle w:val="a3"/>
        <w:numPr>
          <w:ilvl w:val="0"/>
          <w:numId w:val="20"/>
        </w:numPr>
        <w:spacing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048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Закупочный акт на приобретение 300 шт. тарелок для вторых блюд по цене 2 руб. за 1 шт. на сумму 600 руб. у физического лица </w:t>
      </w:r>
      <w:proofErr w:type="spellStart"/>
      <w:r w:rsidRPr="007048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Голобородько</w:t>
      </w:r>
      <w:proofErr w:type="spellEnd"/>
      <w:r w:rsidRPr="007048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А. Н.</w:t>
      </w:r>
    </w:p>
    <w:p w14:paraId="04D8455F" w14:textId="77777777" w:rsidR="00BD0F5C" w:rsidRPr="00BD0F5C" w:rsidRDefault="00BD0F5C" w:rsidP="007048B0">
      <w:pPr>
        <w:pStyle w:val="a3"/>
        <w:spacing w:after="0"/>
        <w:ind w:left="0"/>
        <w:rPr>
          <w:rFonts w:ascii="Times New Roman" w:hAnsi="Times New Roman" w:cs="Times New Roman"/>
          <w:bCs/>
          <w:sz w:val="28"/>
          <w:szCs w:val="28"/>
        </w:rPr>
      </w:pPr>
    </w:p>
    <w:p w14:paraId="77E9FD76" w14:textId="77777777" w:rsidR="005B319C" w:rsidRDefault="005B319C" w:rsidP="005B319C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66ADA1A9" w14:textId="77777777" w:rsidR="007F37F7" w:rsidRDefault="007F37F7" w:rsidP="005B319C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2E1FABBC" w14:textId="77777777" w:rsidR="007F37F7" w:rsidRPr="00BD0F5C" w:rsidRDefault="007F37F7" w:rsidP="005B319C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100C0EE3" w14:textId="77777777" w:rsidR="00BD0F5C" w:rsidRPr="007F37F7" w:rsidRDefault="00BD0F5C" w:rsidP="00BD0F5C">
      <w:pPr>
        <w:pStyle w:val="a3"/>
        <w:spacing w:after="0"/>
        <w:ind w:left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7F37F7">
        <w:rPr>
          <w:rFonts w:ascii="Times New Roman" w:hAnsi="Times New Roman" w:cs="Times New Roman"/>
          <w:b/>
          <w:bCs/>
          <w:sz w:val="28"/>
          <w:szCs w:val="28"/>
        </w:rPr>
        <w:t>Вариант 14</w:t>
      </w:r>
    </w:p>
    <w:p w14:paraId="39A3C7CC" w14:textId="77777777" w:rsidR="00BD0F5C" w:rsidRPr="00BD0F5C" w:rsidRDefault="00BD0F5C" w:rsidP="00BD0F5C">
      <w:pPr>
        <w:pStyle w:val="a3"/>
        <w:numPr>
          <w:ilvl w:val="0"/>
          <w:numId w:val="14"/>
        </w:numPr>
        <w:spacing w:after="0"/>
        <w:ind w:left="0"/>
        <w:rPr>
          <w:rFonts w:ascii="Times New Roman" w:hAnsi="Times New Roman" w:cs="Times New Roman"/>
          <w:bCs/>
          <w:sz w:val="28"/>
          <w:szCs w:val="28"/>
        </w:rPr>
      </w:pPr>
      <w:r w:rsidRPr="00BD0F5C">
        <w:rPr>
          <w:rFonts w:ascii="Times New Roman" w:hAnsi="Times New Roman" w:cs="Times New Roman"/>
          <w:sz w:val="28"/>
          <w:szCs w:val="28"/>
        </w:rPr>
        <w:t>Сроки представления отчетности по социальному страхованию и обеспечению.</w:t>
      </w:r>
    </w:p>
    <w:p w14:paraId="5B34B2D3" w14:textId="77777777" w:rsidR="007F37F7" w:rsidRPr="007F37F7" w:rsidRDefault="00BD0F5C" w:rsidP="007F37F7">
      <w:pPr>
        <w:pStyle w:val="a3"/>
        <w:numPr>
          <w:ilvl w:val="0"/>
          <w:numId w:val="14"/>
        </w:numPr>
        <w:spacing w:after="0"/>
        <w:ind w:left="0"/>
        <w:rPr>
          <w:rFonts w:ascii="Times New Roman" w:hAnsi="Times New Roman" w:cs="Times New Roman"/>
          <w:bCs/>
          <w:sz w:val="28"/>
          <w:szCs w:val="28"/>
        </w:rPr>
      </w:pPr>
      <w:r w:rsidRPr="00BD0F5C">
        <w:rPr>
          <w:rFonts w:ascii="Times New Roman" w:hAnsi="Times New Roman" w:cs="Times New Roman"/>
          <w:sz w:val="28"/>
          <w:szCs w:val="28"/>
        </w:rPr>
        <w:t>Порядок расчета и уплаты суммы налога при применении ЕНВД.</w:t>
      </w:r>
    </w:p>
    <w:p w14:paraId="0FBD4111" w14:textId="77777777" w:rsidR="007F37F7" w:rsidRPr="007F37F7" w:rsidRDefault="007F37F7" w:rsidP="007F37F7">
      <w:pPr>
        <w:pStyle w:val="a3"/>
        <w:numPr>
          <w:ilvl w:val="0"/>
          <w:numId w:val="14"/>
        </w:numPr>
        <w:spacing w:after="0"/>
        <w:ind w:left="0"/>
        <w:rPr>
          <w:rFonts w:ascii="Times New Roman" w:hAnsi="Times New Roman" w:cs="Times New Roman"/>
          <w:bCs/>
          <w:sz w:val="28"/>
          <w:szCs w:val="28"/>
        </w:rPr>
      </w:pPr>
      <w:r w:rsidRPr="007F37F7">
        <w:rPr>
          <w:rFonts w:ascii="Times New Roman" w:hAnsi="Times New Roman" w:cs="Times New Roman"/>
          <w:sz w:val="28"/>
          <w:lang w:eastAsia="ru-RU"/>
        </w:rPr>
        <w:t>Задача</w:t>
      </w:r>
      <w:proofErr w:type="gramStart"/>
      <w:r w:rsidRPr="007F37F7">
        <w:rPr>
          <w:rFonts w:ascii="Times New Roman" w:hAnsi="Times New Roman" w:cs="Times New Roman"/>
          <w:sz w:val="28"/>
          <w:lang w:eastAsia="ru-RU"/>
        </w:rPr>
        <w:t>: Составить</w:t>
      </w:r>
      <w:proofErr w:type="gramEnd"/>
      <w:r w:rsidRPr="007F37F7">
        <w:rPr>
          <w:rFonts w:ascii="Times New Roman" w:hAnsi="Times New Roman" w:cs="Times New Roman"/>
          <w:sz w:val="28"/>
          <w:lang w:eastAsia="ru-RU"/>
        </w:rPr>
        <w:t xml:space="preserve"> бухгалтерские проводки по выбытию основных средств в результате их передачи в уставный капитал другой организации.</w:t>
      </w:r>
    </w:p>
    <w:p w14:paraId="6A75D8AE" w14:textId="77777777" w:rsidR="007F37F7" w:rsidRPr="007048B0" w:rsidRDefault="007F37F7" w:rsidP="007F37F7">
      <w:pPr>
        <w:spacing w:after="0" w:line="240" w:lineRule="auto"/>
        <w:rPr>
          <w:rFonts w:ascii="Times New Roman" w:hAnsi="Times New Roman" w:cs="Times New Roman"/>
          <w:sz w:val="28"/>
          <w:lang w:eastAsia="ru-RU"/>
        </w:rPr>
      </w:pPr>
      <w:r w:rsidRPr="007048B0">
        <w:rPr>
          <w:rFonts w:ascii="Times New Roman" w:hAnsi="Times New Roman" w:cs="Times New Roman"/>
          <w:sz w:val="28"/>
          <w:lang w:eastAsia="ru-RU"/>
        </w:rPr>
        <w:t>Исходные данные</w:t>
      </w:r>
    </w:p>
    <w:p w14:paraId="46066B32" w14:textId="77777777" w:rsidR="007F37F7" w:rsidRPr="007048B0" w:rsidRDefault="007F37F7" w:rsidP="007F37F7">
      <w:pPr>
        <w:spacing w:after="0" w:line="240" w:lineRule="auto"/>
        <w:rPr>
          <w:rFonts w:ascii="Times New Roman" w:hAnsi="Times New Roman" w:cs="Times New Roman"/>
          <w:sz w:val="28"/>
          <w:lang w:eastAsia="ru-RU"/>
        </w:rPr>
      </w:pPr>
      <w:r w:rsidRPr="007048B0">
        <w:rPr>
          <w:rFonts w:ascii="Times New Roman" w:hAnsi="Times New Roman" w:cs="Times New Roman"/>
          <w:sz w:val="28"/>
          <w:lang w:eastAsia="ru-RU"/>
        </w:rPr>
        <w:t>Определен учредительный взнос организации в уставный капитал другой организации в сумме 300 000 руб. Принято решение о передаче в счет погашения учредительного взноса объекта основных средств, бывшего в эксплуатации. Первоначальная стоимость переданных основных средств 350000 руб.</w:t>
      </w:r>
      <w:proofErr w:type="gramStart"/>
      <w:r w:rsidRPr="007048B0">
        <w:rPr>
          <w:rFonts w:ascii="Times New Roman" w:hAnsi="Times New Roman" w:cs="Times New Roman"/>
          <w:sz w:val="28"/>
          <w:lang w:eastAsia="ru-RU"/>
        </w:rPr>
        <w:t>, К</w:t>
      </w:r>
      <w:proofErr w:type="gramEnd"/>
      <w:r w:rsidRPr="007048B0">
        <w:rPr>
          <w:rFonts w:ascii="Times New Roman" w:hAnsi="Times New Roman" w:cs="Times New Roman"/>
          <w:sz w:val="28"/>
          <w:lang w:eastAsia="ru-RU"/>
        </w:rPr>
        <w:t xml:space="preserve"> моменту передачи начислены амортизационные отчисления на сумму 60000 руб.</w:t>
      </w:r>
    </w:p>
    <w:p w14:paraId="7F4B2AC9" w14:textId="77777777" w:rsidR="00BD0F5C" w:rsidRPr="00BD0F5C" w:rsidRDefault="00BD0F5C" w:rsidP="007F37F7">
      <w:pPr>
        <w:pStyle w:val="a3"/>
        <w:spacing w:after="0"/>
        <w:ind w:left="0"/>
        <w:rPr>
          <w:rFonts w:ascii="Times New Roman" w:hAnsi="Times New Roman" w:cs="Times New Roman"/>
          <w:bCs/>
          <w:sz w:val="28"/>
          <w:szCs w:val="28"/>
        </w:rPr>
      </w:pPr>
    </w:p>
    <w:p w14:paraId="01B5681F" w14:textId="77777777" w:rsidR="00BF2C40" w:rsidRDefault="00BF2C40" w:rsidP="00BD0F5C">
      <w:pPr>
        <w:pStyle w:val="a3"/>
        <w:spacing w:after="0"/>
        <w:ind w:left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27680D8F" w14:textId="77777777" w:rsidR="00BF2C40" w:rsidRDefault="00BF2C40" w:rsidP="00BD0F5C">
      <w:pPr>
        <w:pStyle w:val="a3"/>
        <w:spacing w:after="0"/>
        <w:ind w:left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5DDCE571" w14:textId="77777777" w:rsidR="00BF2C40" w:rsidRDefault="00BF2C40" w:rsidP="00BD0F5C">
      <w:pPr>
        <w:pStyle w:val="a3"/>
        <w:spacing w:after="0"/>
        <w:ind w:left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7E5AFD42" w14:textId="77777777" w:rsidR="00BF2C40" w:rsidRDefault="00BF2C40" w:rsidP="00BD0F5C">
      <w:pPr>
        <w:pStyle w:val="a3"/>
        <w:spacing w:after="0"/>
        <w:ind w:left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03B2CBAF" w14:textId="77777777" w:rsidR="00BD0F5C" w:rsidRPr="007F37F7" w:rsidRDefault="00BD0F5C" w:rsidP="00BD0F5C">
      <w:pPr>
        <w:pStyle w:val="a3"/>
        <w:spacing w:after="0"/>
        <w:ind w:left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7F37F7">
        <w:rPr>
          <w:rFonts w:ascii="Times New Roman" w:hAnsi="Times New Roman" w:cs="Times New Roman"/>
          <w:b/>
          <w:bCs/>
          <w:sz w:val="28"/>
          <w:szCs w:val="28"/>
        </w:rPr>
        <w:t>Вариант 15</w:t>
      </w:r>
    </w:p>
    <w:p w14:paraId="7D3CB20A" w14:textId="77777777" w:rsidR="00BD0F5C" w:rsidRPr="00BD0F5C" w:rsidRDefault="00BD0F5C" w:rsidP="00BD0F5C">
      <w:pPr>
        <w:pStyle w:val="a3"/>
        <w:numPr>
          <w:ilvl w:val="0"/>
          <w:numId w:val="15"/>
        </w:numPr>
        <w:spacing w:after="0"/>
        <w:ind w:left="0"/>
        <w:rPr>
          <w:rFonts w:ascii="Times New Roman" w:hAnsi="Times New Roman" w:cs="Times New Roman"/>
          <w:bCs/>
          <w:sz w:val="28"/>
          <w:szCs w:val="28"/>
        </w:rPr>
      </w:pPr>
      <w:r w:rsidRPr="00BD0F5C">
        <w:rPr>
          <w:rFonts w:ascii="Times New Roman" w:hAnsi="Times New Roman" w:cs="Times New Roman"/>
          <w:sz w:val="28"/>
          <w:szCs w:val="28"/>
        </w:rPr>
        <w:t>Порядок бухгалтерского учета НДС при осуществлении посреднической деятельности.</w:t>
      </w:r>
    </w:p>
    <w:p w14:paraId="1C87360D" w14:textId="77777777" w:rsidR="007F37F7" w:rsidRPr="007F37F7" w:rsidRDefault="00BD0F5C" w:rsidP="007F37F7">
      <w:pPr>
        <w:pStyle w:val="a3"/>
        <w:numPr>
          <w:ilvl w:val="0"/>
          <w:numId w:val="15"/>
        </w:numPr>
        <w:spacing w:after="0"/>
        <w:ind w:left="0"/>
        <w:rPr>
          <w:rFonts w:ascii="Times New Roman" w:hAnsi="Times New Roman" w:cs="Times New Roman"/>
          <w:bCs/>
          <w:sz w:val="28"/>
          <w:szCs w:val="28"/>
        </w:rPr>
      </w:pPr>
      <w:r w:rsidRPr="00BD0F5C">
        <w:rPr>
          <w:rFonts w:ascii="Times New Roman" w:hAnsi="Times New Roman" w:cs="Times New Roman"/>
          <w:sz w:val="28"/>
          <w:szCs w:val="28"/>
        </w:rPr>
        <w:t>Методы признания доходов и расходов для целей исчисления налогооблагаемой прибыли.</w:t>
      </w:r>
    </w:p>
    <w:p w14:paraId="0A31537D" w14:textId="77777777" w:rsidR="007F37F7" w:rsidRPr="007F37F7" w:rsidRDefault="007F37F7" w:rsidP="007F37F7">
      <w:pPr>
        <w:pStyle w:val="a3"/>
        <w:numPr>
          <w:ilvl w:val="0"/>
          <w:numId w:val="15"/>
        </w:numPr>
        <w:spacing w:after="0"/>
        <w:ind w:left="0"/>
        <w:rPr>
          <w:rFonts w:ascii="Times New Roman" w:hAnsi="Times New Roman" w:cs="Times New Roman"/>
          <w:bCs/>
          <w:sz w:val="28"/>
          <w:szCs w:val="28"/>
        </w:rPr>
      </w:pPr>
      <w:r w:rsidRPr="007F37F7">
        <w:rPr>
          <w:rFonts w:ascii="Times New Roman" w:hAnsi="Times New Roman" w:cs="Times New Roman"/>
          <w:sz w:val="28"/>
          <w:lang w:eastAsia="ru-RU"/>
        </w:rPr>
        <w:t>Задача</w:t>
      </w:r>
      <w:proofErr w:type="gramStart"/>
      <w:r w:rsidRPr="007F37F7">
        <w:rPr>
          <w:rFonts w:ascii="Times New Roman" w:hAnsi="Times New Roman" w:cs="Times New Roman"/>
          <w:sz w:val="28"/>
          <w:lang w:eastAsia="ru-RU"/>
        </w:rPr>
        <w:t>: Согласно</w:t>
      </w:r>
      <w:proofErr w:type="gramEnd"/>
      <w:r w:rsidRPr="007F37F7">
        <w:rPr>
          <w:rFonts w:ascii="Times New Roman" w:hAnsi="Times New Roman" w:cs="Times New Roman"/>
          <w:sz w:val="28"/>
          <w:lang w:eastAsia="ru-RU"/>
        </w:rPr>
        <w:t xml:space="preserve"> исходным данным, оформить бухгалтерскими проводками хозяйственные операции, связанные с приобретением ценных бумаг, с образованием резерва под обесценение вложений в ценные бумаги и продажей ценных бумаг.</w:t>
      </w:r>
    </w:p>
    <w:p w14:paraId="215C8FD2" w14:textId="77777777" w:rsidR="007F37F7" w:rsidRPr="007F37F7" w:rsidRDefault="007F37F7" w:rsidP="007F37F7">
      <w:pPr>
        <w:spacing w:after="0"/>
        <w:rPr>
          <w:rFonts w:ascii="Times New Roman" w:hAnsi="Times New Roman" w:cs="Times New Roman"/>
          <w:sz w:val="28"/>
          <w:lang w:eastAsia="ru-RU"/>
        </w:rPr>
      </w:pPr>
      <w:r w:rsidRPr="007F37F7">
        <w:rPr>
          <w:rFonts w:ascii="Times New Roman" w:hAnsi="Times New Roman" w:cs="Times New Roman"/>
          <w:sz w:val="28"/>
          <w:lang w:eastAsia="ru-RU"/>
        </w:rPr>
        <w:t>Исходные данные</w:t>
      </w:r>
    </w:p>
    <w:p w14:paraId="7706219C" w14:textId="77777777" w:rsidR="007F37F7" w:rsidRPr="007F37F7" w:rsidRDefault="007F37F7" w:rsidP="007F37F7">
      <w:pPr>
        <w:spacing w:after="0"/>
        <w:rPr>
          <w:rFonts w:ascii="Times New Roman" w:hAnsi="Times New Roman" w:cs="Times New Roman"/>
          <w:sz w:val="28"/>
          <w:lang w:eastAsia="ru-RU"/>
        </w:rPr>
      </w:pPr>
      <w:r w:rsidRPr="007F37F7">
        <w:rPr>
          <w:rFonts w:ascii="Times New Roman" w:hAnsi="Times New Roman" w:cs="Times New Roman"/>
          <w:sz w:val="28"/>
          <w:lang w:eastAsia="ru-RU"/>
        </w:rPr>
        <w:t>ЗАО "РИКА" 01.09.09 г. приобрело акции, по которым не определяется текущая рыночная стоимость. Количество приобретенных акций составило 1000 шт., покупная цена - 12 руб. за одну акцию. На дату составления годовой бухгалтерской отчетности за 2005 г. превышение учетной стоимости акций над их расчетной стоимостью составило 2 руб. В январе 2010 года ЗАО "РИКА" реализовало весь пакет акций по цене 11 руб. за одну акцию.</w:t>
      </w:r>
    </w:p>
    <w:p w14:paraId="414451F6" w14:textId="77777777" w:rsidR="00BD0F5C" w:rsidRPr="00BD0F5C" w:rsidRDefault="00BD0F5C" w:rsidP="007F37F7">
      <w:pPr>
        <w:pStyle w:val="a3"/>
        <w:spacing w:after="0"/>
        <w:ind w:left="0"/>
        <w:rPr>
          <w:rFonts w:ascii="Times New Roman" w:hAnsi="Times New Roman" w:cs="Times New Roman"/>
          <w:bCs/>
          <w:sz w:val="28"/>
          <w:szCs w:val="28"/>
        </w:rPr>
      </w:pPr>
    </w:p>
    <w:p w14:paraId="7509209B" w14:textId="77777777" w:rsidR="005B319C" w:rsidRPr="00BD0F5C" w:rsidRDefault="005B319C" w:rsidP="005B319C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7A34DD21" w14:textId="77777777" w:rsidR="005B319C" w:rsidRDefault="005B319C" w:rsidP="005B319C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591440E2" w14:textId="77777777" w:rsidR="005B319C" w:rsidRDefault="005B319C" w:rsidP="005B319C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790A0EB7" w14:textId="77777777" w:rsidR="005B319C" w:rsidRDefault="005B319C" w:rsidP="005B319C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11E382E9" w14:textId="77777777" w:rsidR="007F37F7" w:rsidRDefault="007F37F7" w:rsidP="005B319C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6021E502" w14:textId="77777777" w:rsidR="007F37F7" w:rsidRDefault="007F37F7" w:rsidP="005B319C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0F5B58B1" w14:textId="77777777" w:rsidR="00BF2C40" w:rsidRDefault="00BF2C40" w:rsidP="005B319C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3E664568" w14:textId="77777777" w:rsidR="00BF2C40" w:rsidRDefault="00BF2C40" w:rsidP="005B319C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74818F14" w14:textId="77777777" w:rsidR="00BF2C40" w:rsidRDefault="00BF2C40" w:rsidP="005B319C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295AEC7A" w14:textId="77777777" w:rsidR="00BF2C40" w:rsidRDefault="00BF2C40" w:rsidP="005B319C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202EC1B0" w14:textId="77777777" w:rsidR="00BF2C40" w:rsidRDefault="00BF2C40" w:rsidP="005B319C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3CC94DB6" w14:textId="77777777" w:rsidR="00BF2C40" w:rsidRDefault="00BF2C40" w:rsidP="005B319C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11B7119E" w14:textId="77777777" w:rsidR="00BF2C40" w:rsidRDefault="00BF2C40" w:rsidP="005B319C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372B8D5A" w14:textId="77777777" w:rsidR="00BF2C40" w:rsidRDefault="00BF2C40" w:rsidP="005B319C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1CDA7CF4" w14:textId="77777777" w:rsidR="00BF2C40" w:rsidRDefault="00BF2C40" w:rsidP="005B319C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04F86C85" w14:textId="77777777" w:rsidR="00BF2C40" w:rsidRDefault="00BF2C40" w:rsidP="005B319C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4967CF8E" w14:textId="77777777" w:rsidR="00BF2C40" w:rsidRDefault="00BF2C40" w:rsidP="005B319C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2E925EFE" w14:textId="77777777" w:rsidR="00BF2C40" w:rsidRDefault="00BF2C40" w:rsidP="005B319C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4052F909" w14:textId="77777777" w:rsidR="007F37F7" w:rsidRDefault="007F37F7" w:rsidP="005B319C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4A28A20A" w14:textId="77777777" w:rsidR="007F37F7" w:rsidRDefault="007F37F7" w:rsidP="005B319C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13DD3652" w14:textId="77777777" w:rsidR="00071AB2" w:rsidRPr="007F37F7" w:rsidRDefault="00071AB2" w:rsidP="005B319C">
      <w:pPr>
        <w:spacing w:after="0"/>
        <w:rPr>
          <w:rFonts w:ascii="Times New Roman" w:hAnsi="Times New Roman" w:cs="Times New Roman"/>
          <w:sz w:val="28"/>
          <w:szCs w:val="28"/>
        </w:rPr>
      </w:pPr>
    </w:p>
    <w:sectPr w:rsidR="00071AB2" w:rsidRPr="007F37F7" w:rsidSect="00071AB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260DA3"/>
    <w:multiLevelType w:val="hybridMultilevel"/>
    <w:tmpl w:val="6632059E"/>
    <w:lvl w:ilvl="0" w:tplc="0C0C689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13AF4C81"/>
    <w:multiLevelType w:val="multilevel"/>
    <w:tmpl w:val="6338F29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EFE1BCD"/>
    <w:multiLevelType w:val="hybridMultilevel"/>
    <w:tmpl w:val="2DF451EC"/>
    <w:lvl w:ilvl="0" w:tplc="C268CB34">
      <w:start w:val="1"/>
      <w:numFmt w:val="decimal"/>
      <w:lvlText w:val="%1."/>
      <w:lvlJc w:val="left"/>
      <w:pPr>
        <w:ind w:left="21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880" w:hanging="360"/>
      </w:pPr>
    </w:lvl>
    <w:lvl w:ilvl="2" w:tplc="0419001B" w:tentative="1">
      <w:start w:val="1"/>
      <w:numFmt w:val="lowerRoman"/>
      <w:lvlText w:val="%3."/>
      <w:lvlJc w:val="right"/>
      <w:pPr>
        <w:ind w:left="3600" w:hanging="180"/>
      </w:pPr>
    </w:lvl>
    <w:lvl w:ilvl="3" w:tplc="0419000F" w:tentative="1">
      <w:start w:val="1"/>
      <w:numFmt w:val="decimal"/>
      <w:lvlText w:val="%4."/>
      <w:lvlJc w:val="left"/>
      <w:pPr>
        <w:ind w:left="4320" w:hanging="360"/>
      </w:pPr>
    </w:lvl>
    <w:lvl w:ilvl="4" w:tplc="04190019" w:tentative="1">
      <w:start w:val="1"/>
      <w:numFmt w:val="lowerLetter"/>
      <w:lvlText w:val="%5."/>
      <w:lvlJc w:val="left"/>
      <w:pPr>
        <w:ind w:left="5040" w:hanging="360"/>
      </w:pPr>
    </w:lvl>
    <w:lvl w:ilvl="5" w:tplc="0419001B" w:tentative="1">
      <w:start w:val="1"/>
      <w:numFmt w:val="lowerRoman"/>
      <w:lvlText w:val="%6."/>
      <w:lvlJc w:val="right"/>
      <w:pPr>
        <w:ind w:left="5760" w:hanging="180"/>
      </w:pPr>
    </w:lvl>
    <w:lvl w:ilvl="6" w:tplc="0419000F" w:tentative="1">
      <w:start w:val="1"/>
      <w:numFmt w:val="decimal"/>
      <w:lvlText w:val="%7."/>
      <w:lvlJc w:val="left"/>
      <w:pPr>
        <w:ind w:left="6480" w:hanging="360"/>
      </w:pPr>
    </w:lvl>
    <w:lvl w:ilvl="7" w:tplc="04190019" w:tentative="1">
      <w:start w:val="1"/>
      <w:numFmt w:val="lowerLetter"/>
      <w:lvlText w:val="%8."/>
      <w:lvlJc w:val="left"/>
      <w:pPr>
        <w:ind w:left="7200" w:hanging="360"/>
      </w:pPr>
    </w:lvl>
    <w:lvl w:ilvl="8" w:tplc="041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3" w15:restartNumberingAfterBreak="0">
    <w:nsid w:val="202E324A"/>
    <w:multiLevelType w:val="hybridMultilevel"/>
    <w:tmpl w:val="278A3656"/>
    <w:lvl w:ilvl="0" w:tplc="B9BE575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26861606"/>
    <w:multiLevelType w:val="hybridMultilevel"/>
    <w:tmpl w:val="4BF66C7E"/>
    <w:lvl w:ilvl="0" w:tplc="E72402D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28D65E66"/>
    <w:multiLevelType w:val="hybridMultilevel"/>
    <w:tmpl w:val="05142A4E"/>
    <w:lvl w:ilvl="0" w:tplc="7FB2485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2F1620C4"/>
    <w:multiLevelType w:val="hybridMultilevel"/>
    <w:tmpl w:val="20C227E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BD807CA"/>
    <w:multiLevelType w:val="hybridMultilevel"/>
    <w:tmpl w:val="D9BC9B10"/>
    <w:lvl w:ilvl="0" w:tplc="8E143FD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50AC0E4A"/>
    <w:multiLevelType w:val="hybridMultilevel"/>
    <w:tmpl w:val="2CD2BE72"/>
    <w:lvl w:ilvl="0" w:tplc="1054D8F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50FE69DE"/>
    <w:multiLevelType w:val="hybridMultilevel"/>
    <w:tmpl w:val="84EE46C2"/>
    <w:lvl w:ilvl="0" w:tplc="F0A0B57A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0" w15:restartNumberingAfterBreak="0">
    <w:nsid w:val="5DF82B3E"/>
    <w:multiLevelType w:val="hybridMultilevel"/>
    <w:tmpl w:val="82546090"/>
    <w:lvl w:ilvl="0" w:tplc="38045B06">
      <w:start w:val="1"/>
      <w:numFmt w:val="decimal"/>
      <w:lvlText w:val="%1."/>
      <w:lvlJc w:val="left"/>
      <w:pPr>
        <w:ind w:left="21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880" w:hanging="360"/>
      </w:pPr>
    </w:lvl>
    <w:lvl w:ilvl="2" w:tplc="0419001B" w:tentative="1">
      <w:start w:val="1"/>
      <w:numFmt w:val="lowerRoman"/>
      <w:lvlText w:val="%3."/>
      <w:lvlJc w:val="right"/>
      <w:pPr>
        <w:ind w:left="3600" w:hanging="180"/>
      </w:pPr>
    </w:lvl>
    <w:lvl w:ilvl="3" w:tplc="0419000F" w:tentative="1">
      <w:start w:val="1"/>
      <w:numFmt w:val="decimal"/>
      <w:lvlText w:val="%4."/>
      <w:lvlJc w:val="left"/>
      <w:pPr>
        <w:ind w:left="4320" w:hanging="360"/>
      </w:pPr>
    </w:lvl>
    <w:lvl w:ilvl="4" w:tplc="04190019" w:tentative="1">
      <w:start w:val="1"/>
      <w:numFmt w:val="lowerLetter"/>
      <w:lvlText w:val="%5."/>
      <w:lvlJc w:val="left"/>
      <w:pPr>
        <w:ind w:left="5040" w:hanging="360"/>
      </w:pPr>
    </w:lvl>
    <w:lvl w:ilvl="5" w:tplc="0419001B" w:tentative="1">
      <w:start w:val="1"/>
      <w:numFmt w:val="lowerRoman"/>
      <w:lvlText w:val="%6."/>
      <w:lvlJc w:val="right"/>
      <w:pPr>
        <w:ind w:left="5760" w:hanging="180"/>
      </w:pPr>
    </w:lvl>
    <w:lvl w:ilvl="6" w:tplc="0419000F" w:tentative="1">
      <w:start w:val="1"/>
      <w:numFmt w:val="decimal"/>
      <w:lvlText w:val="%7."/>
      <w:lvlJc w:val="left"/>
      <w:pPr>
        <w:ind w:left="6480" w:hanging="360"/>
      </w:pPr>
    </w:lvl>
    <w:lvl w:ilvl="7" w:tplc="04190019" w:tentative="1">
      <w:start w:val="1"/>
      <w:numFmt w:val="lowerLetter"/>
      <w:lvlText w:val="%8."/>
      <w:lvlJc w:val="left"/>
      <w:pPr>
        <w:ind w:left="7200" w:hanging="360"/>
      </w:pPr>
    </w:lvl>
    <w:lvl w:ilvl="8" w:tplc="041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11" w15:restartNumberingAfterBreak="0">
    <w:nsid w:val="5ED026E6"/>
    <w:multiLevelType w:val="hybridMultilevel"/>
    <w:tmpl w:val="78E21A5A"/>
    <w:lvl w:ilvl="0" w:tplc="8054BB3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5F365244"/>
    <w:multiLevelType w:val="hybridMultilevel"/>
    <w:tmpl w:val="4440A8E0"/>
    <w:lvl w:ilvl="0" w:tplc="BB88C93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62E95DB3"/>
    <w:multiLevelType w:val="hybridMultilevel"/>
    <w:tmpl w:val="B62426E2"/>
    <w:lvl w:ilvl="0" w:tplc="8EC20C8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6943031E"/>
    <w:multiLevelType w:val="hybridMultilevel"/>
    <w:tmpl w:val="EFD43C68"/>
    <w:lvl w:ilvl="0" w:tplc="BD8066E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69C62635"/>
    <w:multiLevelType w:val="hybridMultilevel"/>
    <w:tmpl w:val="CF4AD324"/>
    <w:lvl w:ilvl="0" w:tplc="5B9CF4BE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6" w15:restartNumberingAfterBreak="0">
    <w:nsid w:val="6E7838A9"/>
    <w:multiLevelType w:val="hybridMultilevel"/>
    <w:tmpl w:val="4358E2CA"/>
    <w:lvl w:ilvl="0" w:tplc="6520E68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719E15D1"/>
    <w:multiLevelType w:val="hybridMultilevel"/>
    <w:tmpl w:val="D82A6E98"/>
    <w:lvl w:ilvl="0" w:tplc="52225282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520" w:hanging="360"/>
      </w:pPr>
    </w:lvl>
    <w:lvl w:ilvl="2" w:tplc="0419001B" w:tentative="1">
      <w:start w:val="1"/>
      <w:numFmt w:val="lowerRoman"/>
      <w:lvlText w:val="%3."/>
      <w:lvlJc w:val="right"/>
      <w:pPr>
        <w:ind w:left="3240" w:hanging="180"/>
      </w:pPr>
    </w:lvl>
    <w:lvl w:ilvl="3" w:tplc="0419000F" w:tentative="1">
      <w:start w:val="1"/>
      <w:numFmt w:val="decimal"/>
      <w:lvlText w:val="%4."/>
      <w:lvlJc w:val="left"/>
      <w:pPr>
        <w:ind w:left="3960" w:hanging="360"/>
      </w:pPr>
    </w:lvl>
    <w:lvl w:ilvl="4" w:tplc="04190019" w:tentative="1">
      <w:start w:val="1"/>
      <w:numFmt w:val="lowerLetter"/>
      <w:lvlText w:val="%5."/>
      <w:lvlJc w:val="left"/>
      <w:pPr>
        <w:ind w:left="4680" w:hanging="360"/>
      </w:pPr>
    </w:lvl>
    <w:lvl w:ilvl="5" w:tplc="0419001B" w:tentative="1">
      <w:start w:val="1"/>
      <w:numFmt w:val="lowerRoman"/>
      <w:lvlText w:val="%6."/>
      <w:lvlJc w:val="right"/>
      <w:pPr>
        <w:ind w:left="5400" w:hanging="180"/>
      </w:pPr>
    </w:lvl>
    <w:lvl w:ilvl="6" w:tplc="0419000F" w:tentative="1">
      <w:start w:val="1"/>
      <w:numFmt w:val="decimal"/>
      <w:lvlText w:val="%7."/>
      <w:lvlJc w:val="left"/>
      <w:pPr>
        <w:ind w:left="6120" w:hanging="360"/>
      </w:pPr>
    </w:lvl>
    <w:lvl w:ilvl="7" w:tplc="04190019" w:tentative="1">
      <w:start w:val="1"/>
      <w:numFmt w:val="lowerLetter"/>
      <w:lvlText w:val="%8."/>
      <w:lvlJc w:val="left"/>
      <w:pPr>
        <w:ind w:left="6840" w:hanging="360"/>
      </w:pPr>
    </w:lvl>
    <w:lvl w:ilvl="8" w:tplc="041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8" w15:restartNumberingAfterBreak="0">
    <w:nsid w:val="7C692B15"/>
    <w:multiLevelType w:val="hybridMultilevel"/>
    <w:tmpl w:val="F98656BC"/>
    <w:lvl w:ilvl="0" w:tplc="6D746214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520" w:hanging="360"/>
      </w:pPr>
    </w:lvl>
    <w:lvl w:ilvl="2" w:tplc="0419001B" w:tentative="1">
      <w:start w:val="1"/>
      <w:numFmt w:val="lowerRoman"/>
      <w:lvlText w:val="%3."/>
      <w:lvlJc w:val="right"/>
      <w:pPr>
        <w:ind w:left="3240" w:hanging="180"/>
      </w:pPr>
    </w:lvl>
    <w:lvl w:ilvl="3" w:tplc="0419000F" w:tentative="1">
      <w:start w:val="1"/>
      <w:numFmt w:val="decimal"/>
      <w:lvlText w:val="%4."/>
      <w:lvlJc w:val="left"/>
      <w:pPr>
        <w:ind w:left="3960" w:hanging="360"/>
      </w:pPr>
    </w:lvl>
    <w:lvl w:ilvl="4" w:tplc="04190019" w:tentative="1">
      <w:start w:val="1"/>
      <w:numFmt w:val="lowerLetter"/>
      <w:lvlText w:val="%5."/>
      <w:lvlJc w:val="left"/>
      <w:pPr>
        <w:ind w:left="4680" w:hanging="360"/>
      </w:pPr>
    </w:lvl>
    <w:lvl w:ilvl="5" w:tplc="0419001B" w:tentative="1">
      <w:start w:val="1"/>
      <w:numFmt w:val="lowerRoman"/>
      <w:lvlText w:val="%6."/>
      <w:lvlJc w:val="right"/>
      <w:pPr>
        <w:ind w:left="5400" w:hanging="180"/>
      </w:pPr>
    </w:lvl>
    <w:lvl w:ilvl="6" w:tplc="0419000F" w:tentative="1">
      <w:start w:val="1"/>
      <w:numFmt w:val="decimal"/>
      <w:lvlText w:val="%7."/>
      <w:lvlJc w:val="left"/>
      <w:pPr>
        <w:ind w:left="6120" w:hanging="360"/>
      </w:pPr>
    </w:lvl>
    <w:lvl w:ilvl="7" w:tplc="04190019" w:tentative="1">
      <w:start w:val="1"/>
      <w:numFmt w:val="lowerLetter"/>
      <w:lvlText w:val="%8."/>
      <w:lvlJc w:val="left"/>
      <w:pPr>
        <w:ind w:left="6840" w:hanging="360"/>
      </w:pPr>
    </w:lvl>
    <w:lvl w:ilvl="8" w:tplc="041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9" w15:restartNumberingAfterBreak="0">
    <w:nsid w:val="7D771472"/>
    <w:multiLevelType w:val="hybridMultilevel"/>
    <w:tmpl w:val="31B09D36"/>
    <w:lvl w:ilvl="0" w:tplc="215C3BD8">
      <w:start w:val="1"/>
      <w:numFmt w:val="decimal"/>
      <w:lvlText w:val="%1."/>
      <w:lvlJc w:val="left"/>
      <w:pPr>
        <w:ind w:left="25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240" w:hanging="360"/>
      </w:pPr>
    </w:lvl>
    <w:lvl w:ilvl="2" w:tplc="0419001B" w:tentative="1">
      <w:start w:val="1"/>
      <w:numFmt w:val="lowerRoman"/>
      <w:lvlText w:val="%3."/>
      <w:lvlJc w:val="right"/>
      <w:pPr>
        <w:ind w:left="3960" w:hanging="180"/>
      </w:pPr>
    </w:lvl>
    <w:lvl w:ilvl="3" w:tplc="0419000F" w:tentative="1">
      <w:start w:val="1"/>
      <w:numFmt w:val="decimal"/>
      <w:lvlText w:val="%4."/>
      <w:lvlJc w:val="left"/>
      <w:pPr>
        <w:ind w:left="4680" w:hanging="360"/>
      </w:pPr>
    </w:lvl>
    <w:lvl w:ilvl="4" w:tplc="04190019" w:tentative="1">
      <w:start w:val="1"/>
      <w:numFmt w:val="lowerLetter"/>
      <w:lvlText w:val="%5."/>
      <w:lvlJc w:val="left"/>
      <w:pPr>
        <w:ind w:left="5400" w:hanging="360"/>
      </w:pPr>
    </w:lvl>
    <w:lvl w:ilvl="5" w:tplc="0419001B" w:tentative="1">
      <w:start w:val="1"/>
      <w:numFmt w:val="lowerRoman"/>
      <w:lvlText w:val="%6."/>
      <w:lvlJc w:val="right"/>
      <w:pPr>
        <w:ind w:left="6120" w:hanging="180"/>
      </w:pPr>
    </w:lvl>
    <w:lvl w:ilvl="6" w:tplc="0419000F" w:tentative="1">
      <w:start w:val="1"/>
      <w:numFmt w:val="decimal"/>
      <w:lvlText w:val="%7."/>
      <w:lvlJc w:val="left"/>
      <w:pPr>
        <w:ind w:left="6840" w:hanging="360"/>
      </w:pPr>
    </w:lvl>
    <w:lvl w:ilvl="7" w:tplc="04190019" w:tentative="1">
      <w:start w:val="1"/>
      <w:numFmt w:val="lowerLetter"/>
      <w:lvlText w:val="%8."/>
      <w:lvlJc w:val="left"/>
      <w:pPr>
        <w:ind w:left="7560" w:hanging="360"/>
      </w:pPr>
    </w:lvl>
    <w:lvl w:ilvl="8" w:tplc="0419001B" w:tentative="1">
      <w:start w:val="1"/>
      <w:numFmt w:val="lowerRoman"/>
      <w:lvlText w:val="%9."/>
      <w:lvlJc w:val="right"/>
      <w:pPr>
        <w:ind w:left="8280" w:hanging="180"/>
      </w:pPr>
    </w:lvl>
  </w:abstractNum>
  <w:num w:numId="1">
    <w:abstractNumId w:val="6"/>
  </w:num>
  <w:num w:numId="2">
    <w:abstractNumId w:val="11"/>
  </w:num>
  <w:num w:numId="3">
    <w:abstractNumId w:val="7"/>
  </w:num>
  <w:num w:numId="4">
    <w:abstractNumId w:val="4"/>
  </w:num>
  <w:num w:numId="5">
    <w:abstractNumId w:val="8"/>
  </w:num>
  <w:num w:numId="6">
    <w:abstractNumId w:val="13"/>
  </w:num>
  <w:num w:numId="7">
    <w:abstractNumId w:val="0"/>
  </w:num>
  <w:num w:numId="8">
    <w:abstractNumId w:val="16"/>
  </w:num>
  <w:num w:numId="9">
    <w:abstractNumId w:val="15"/>
  </w:num>
  <w:num w:numId="10">
    <w:abstractNumId w:val="9"/>
  </w:num>
  <w:num w:numId="11">
    <w:abstractNumId w:val="18"/>
  </w:num>
  <w:num w:numId="12">
    <w:abstractNumId w:val="17"/>
  </w:num>
  <w:num w:numId="13">
    <w:abstractNumId w:val="2"/>
  </w:num>
  <w:num w:numId="14">
    <w:abstractNumId w:val="10"/>
  </w:num>
  <w:num w:numId="15">
    <w:abstractNumId w:val="19"/>
  </w:num>
  <w:num w:numId="16">
    <w:abstractNumId w:val="1"/>
  </w:num>
  <w:num w:numId="17">
    <w:abstractNumId w:val="3"/>
  </w:num>
  <w:num w:numId="18">
    <w:abstractNumId w:val="12"/>
  </w:num>
  <w:num w:numId="19">
    <w:abstractNumId w:val="5"/>
  </w:num>
  <w:num w:numId="20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5B319C"/>
    <w:rsid w:val="00071AB2"/>
    <w:rsid w:val="00143A08"/>
    <w:rsid w:val="001777CF"/>
    <w:rsid w:val="002D0E0B"/>
    <w:rsid w:val="00453043"/>
    <w:rsid w:val="005B319C"/>
    <w:rsid w:val="005C2217"/>
    <w:rsid w:val="007048B0"/>
    <w:rsid w:val="0075624D"/>
    <w:rsid w:val="007C3002"/>
    <w:rsid w:val="007F37F7"/>
    <w:rsid w:val="00990240"/>
    <w:rsid w:val="00B40858"/>
    <w:rsid w:val="00B8323A"/>
    <w:rsid w:val="00B95246"/>
    <w:rsid w:val="00BD0F5C"/>
    <w:rsid w:val="00BF2C40"/>
    <w:rsid w:val="00D1363B"/>
    <w:rsid w:val="00E33366"/>
    <w:rsid w:val="00F5714E"/>
    <w:rsid w:val="00F6142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20FB81"/>
  <w15:docId w15:val="{CEF9137F-25FD-43E1-890A-25EF2A2977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71AB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B319C"/>
    <w:pPr>
      <w:ind w:left="720"/>
      <w:contextualSpacing/>
    </w:pPr>
  </w:style>
  <w:style w:type="paragraph" w:styleId="a4">
    <w:name w:val="Normal (Web)"/>
    <w:basedOn w:val="a"/>
    <w:uiPriority w:val="99"/>
    <w:semiHidden/>
    <w:unhideWhenUsed/>
    <w:rsid w:val="007048B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2D0E0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2D0E0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00135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414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6F7B7B9-439A-447A-9B3B-6621406C8D0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</TotalTime>
  <Pages>8</Pages>
  <Words>1813</Words>
  <Characters>10338</Characters>
  <Application>Microsoft Office Word</Application>
  <DocSecurity>0</DocSecurity>
  <Lines>86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12127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kelttt05</dc:creator>
  <cp:keywords/>
  <dc:description/>
  <cp:lastModifiedBy>Роза</cp:lastModifiedBy>
  <cp:revision>13</cp:revision>
  <cp:lastPrinted>2017-03-07T08:01:00Z</cp:lastPrinted>
  <dcterms:created xsi:type="dcterms:W3CDTF">2016-11-07T15:32:00Z</dcterms:created>
  <dcterms:modified xsi:type="dcterms:W3CDTF">2025-11-12T10:15:00Z</dcterms:modified>
</cp:coreProperties>
</file>