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E04EC5" w:rsidRPr="00F11795" w14:paraId="0C1913DA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67A443A4" w14:textId="77777777" w:rsidR="00E04EC5" w:rsidRPr="00F11795" w:rsidRDefault="00E04EC5" w:rsidP="001B2658">
            <w:pPr>
              <w:jc w:val="center"/>
              <w:rPr>
                <w:lang w:eastAsia="ru-RU"/>
              </w:rPr>
            </w:pPr>
            <w:bookmarkStart w:id="0" w:name="_Hlk188265825"/>
            <w:bookmarkStart w:id="1" w:name="_Hlk188265184"/>
            <w:r w:rsidRPr="00F11795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0E95ABA" wp14:editId="334A5C6D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23C3CE16" w14:textId="77777777" w:rsidR="00E04EC5" w:rsidRPr="00F11795" w:rsidRDefault="00E04EC5" w:rsidP="001B2658">
            <w:pPr>
              <w:jc w:val="center"/>
              <w:rPr>
                <w:i/>
                <w:iCs/>
                <w:noProof/>
                <w:lang w:eastAsia="ru-RU"/>
              </w:rPr>
            </w:pPr>
            <w:r w:rsidRPr="00F11795">
              <w:rPr>
                <w:b/>
                <w:bCs/>
                <w:noProof/>
                <w:lang w:eastAsia="ru-RU"/>
              </w:rPr>
              <w:drawing>
                <wp:inline distT="0" distB="0" distL="0" distR="0" wp14:anchorId="46C886AE" wp14:editId="15E3AD2F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9C5DDDD" w14:textId="77777777" w:rsidR="00E04EC5" w:rsidRPr="00F11795" w:rsidRDefault="00E04EC5" w:rsidP="001B2658">
            <w:pPr>
              <w:jc w:val="center"/>
              <w:rPr>
                <w:i/>
                <w:iCs/>
                <w:noProof/>
                <w:lang w:eastAsia="ru-RU"/>
              </w:rPr>
            </w:pPr>
            <w:r w:rsidRPr="00F11795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A77B419" wp14:editId="3D44FC9F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26DD1FC8" w14:textId="77777777" w:rsidR="00E04EC5" w:rsidRPr="00F11795" w:rsidRDefault="00E04EC5" w:rsidP="001B2658">
            <w:pPr>
              <w:jc w:val="center"/>
              <w:rPr>
                <w:lang w:eastAsia="ru-RU"/>
              </w:rPr>
            </w:pPr>
            <w:r w:rsidRPr="00F11795">
              <w:rPr>
                <w:noProof/>
                <w:lang w:eastAsia="ru-RU"/>
              </w:rPr>
              <w:drawing>
                <wp:inline distT="0" distB="0" distL="0" distR="0" wp14:anchorId="1A9C3BED" wp14:editId="76B3B69B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EC5" w:rsidRPr="00F11795" w14:paraId="57E5AB4C" w14:textId="77777777" w:rsidTr="001B2658">
        <w:trPr>
          <w:trHeight w:val="8357"/>
        </w:trPr>
        <w:tc>
          <w:tcPr>
            <w:tcW w:w="9356" w:type="dxa"/>
            <w:gridSpan w:val="4"/>
          </w:tcPr>
          <w:p w14:paraId="391B3DA8" w14:textId="77777777" w:rsidR="00E04EC5" w:rsidRPr="00F11795" w:rsidRDefault="00E04EC5" w:rsidP="001B265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17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651916FE" w14:textId="77777777" w:rsidR="00E04EC5" w:rsidRPr="00F11795" w:rsidRDefault="00E04EC5" w:rsidP="001B2658">
            <w:pPr>
              <w:jc w:val="center"/>
              <w:rPr>
                <w:bCs/>
                <w:i/>
                <w:lang w:eastAsia="ru-RU"/>
              </w:rPr>
            </w:pPr>
            <w:r w:rsidRPr="00F11795">
              <w:rPr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0E93FAA0" w14:textId="77777777" w:rsidR="00E04EC5" w:rsidRPr="00F11795" w:rsidRDefault="00E04EC5" w:rsidP="001B265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17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5E027243" w14:textId="77777777" w:rsidR="00E04EC5" w:rsidRPr="00F11795" w:rsidRDefault="00E04EC5" w:rsidP="001B265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17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1EE65FA4" w14:textId="77777777" w:rsidR="00E04EC5" w:rsidRPr="00F11795" w:rsidRDefault="00E04EC5" w:rsidP="001B265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179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06EFCE41" w14:textId="77777777" w:rsidR="00E04EC5" w:rsidRPr="00F11795" w:rsidRDefault="00E04EC5" w:rsidP="001B2658">
            <w:pPr>
              <w:spacing w:after="120"/>
              <w:jc w:val="center"/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</w:pPr>
            <w:r w:rsidRPr="00F11795"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38C84584" w14:textId="77777777" w:rsidR="00E04EC5" w:rsidRPr="00F11795" w:rsidRDefault="00E04EC5" w:rsidP="001B2658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  <w:r w:rsidRPr="00F11795"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761FB1BD" w14:textId="77777777" w:rsidR="00E04EC5" w:rsidRPr="00F11795" w:rsidRDefault="00E04EC5" w:rsidP="001B2658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14:paraId="1F572EEC" w14:textId="77777777" w:rsidR="00E04EC5" w:rsidRDefault="00E04EC5" w:rsidP="00E04EC5">
            <w:pPr>
              <w:keepNext/>
              <w:keepLines/>
              <w:tabs>
                <w:tab w:val="left" w:pos="3664"/>
              </w:tabs>
              <w:jc w:val="center"/>
              <w:outlineLvl w:val="3"/>
              <w:rPr>
                <w:rFonts w:ascii="Times New Roman" w:hAnsi="Times New Roman"/>
                <w:b/>
                <w:kern w:val="36"/>
                <w:sz w:val="36"/>
                <w:szCs w:val="32"/>
                <w:lang w:eastAsia="ru-RU"/>
              </w:rPr>
            </w:pPr>
            <w:r w:rsidRPr="00DC032A">
              <w:rPr>
                <w:rFonts w:ascii="Times New Roman" w:hAnsi="Times New Roman"/>
                <w:b/>
                <w:kern w:val="36"/>
                <w:sz w:val="32"/>
                <w:szCs w:val="32"/>
                <w:lang w:eastAsia="ru-RU"/>
              </w:rPr>
              <w:t>«Документационное обеспечение управления</w:t>
            </w:r>
            <w:r w:rsidRPr="00DC032A">
              <w:rPr>
                <w:rFonts w:ascii="Times New Roman" w:hAnsi="Times New Roman"/>
                <w:b/>
                <w:kern w:val="36"/>
                <w:sz w:val="36"/>
                <w:szCs w:val="32"/>
                <w:lang w:eastAsia="ru-RU"/>
              </w:rPr>
              <w:t>»</w:t>
            </w:r>
          </w:p>
          <w:p w14:paraId="505302CA" w14:textId="77777777" w:rsidR="00E04EC5" w:rsidRPr="00F11795" w:rsidRDefault="00E04EC5" w:rsidP="001B265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1B9EEEBB" w14:textId="77777777" w:rsidR="00E04EC5" w:rsidRPr="00F11795" w:rsidRDefault="00E04EC5" w:rsidP="001B265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3B392C43" w14:textId="77777777" w:rsidR="00E04EC5" w:rsidRPr="00F11795" w:rsidRDefault="00E04EC5" w:rsidP="001B265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1B63E640" w14:textId="77777777" w:rsidR="00E04EC5" w:rsidRPr="00F11795" w:rsidRDefault="00E04EC5" w:rsidP="001B265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6284EBE8" w14:textId="77777777" w:rsidR="00E04EC5" w:rsidRPr="00F11795" w:rsidRDefault="00E04EC5" w:rsidP="001B2658">
            <w:pPr>
              <w:widowControl w:val="0"/>
              <w:suppressAutoHyphens/>
              <w:ind w:firstLine="840"/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</w:rPr>
            </w:pPr>
            <w:r w:rsidRPr="00F11795">
              <w:rPr>
                <w:rFonts w:ascii="Times New Roman" w:eastAsia="Arial Unicode MS" w:hAnsi="Times New Roman"/>
                <w:bCs/>
                <w:sz w:val="28"/>
                <w:szCs w:val="28"/>
              </w:rPr>
              <w:t>40.02.0</w:t>
            </w:r>
            <w:r>
              <w:rPr>
                <w:rFonts w:ascii="Times New Roman" w:eastAsia="Arial Unicode MS" w:hAnsi="Times New Roman"/>
                <w:bCs/>
                <w:sz w:val="28"/>
                <w:szCs w:val="28"/>
              </w:rPr>
              <w:t>4</w:t>
            </w:r>
            <w:r w:rsidRPr="00F11795">
              <w:rPr>
                <w:rFonts w:ascii="Times New Roman" w:eastAsia="Arial Unicode MS" w:hAnsi="Times New Roman"/>
                <w:bCs/>
                <w:sz w:val="28"/>
                <w:szCs w:val="28"/>
              </w:rPr>
              <w:t>. «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>Юриспруденция</w:t>
            </w:r>
            <w:r w:rsidRPr="00F11795">
              <w:rPr>
                <w:rFonts w:ascii="Times New Roman" w:eastAsia="Arial Unicode MS" w:hAnsi="Times New Roman"/>
                <w:bCs/>
                <w:sz w:val="28"/>
                <w:szCs w:val="28"/>
              </w:rPr>
              <w:t>»</w:t>
            </w:r>
          </w:p>
          <w:p w14:paraId="205B0823" w14:textId="77777777" w:rsidR="00E04EC5" w:rsidRPr="00F11795" w:rsidRDefault="00E04EC5" w:rsidP="001B2658">
            <w:pPr>
              <w:widowControl w:val="0"/>
              <w:suppressAutoHyphens/>
              <w:ind w:firstLine="8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F1179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УГС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>40</w:t>
            </w:r>
            <w:r w:rsidRPr="00F1179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.00.00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Юриспруденция </w:t>
            </w:r>
          </w:p>
          <w:p w14:paraId="5F53ECEC" w14:textId="77777777" w:rsidR="00E04EC5" w:rsidRPr="00F11795" w:rsidRDefault="00E04EC5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31B4FB24" w14:textId="77777777" w:rsidR="00E04EC5" w:rsidRPr="00F11795" w:rsidRDefault="00E04EC5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07137304" w14:textId="77777777" w:rsidR="00E04EC5" w:rsidRPr="00F11795" w:rsidRDefault="00E04EC5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0301941" w14:textId="77777777" w:rsidR="00E04EC5" w:rsidRPr="00F11795" w:rsidRDefault="00E04EC5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204579F4" w14:textId="40671B89" w:rsidR="00E04EC5" w:rsidRDefault="00E04EC5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4E9824B2" w14:textId="3DC496E8" w:rsidR="00E04EC5" w:rsidRDefault="00E04EC5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39DE1EBE" w14:textId="194E3E69" w:rsidR="00E04EC5" w:rsidRDefault="00E04EC5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69BCFE62" w14:textId="77777777" w:rsidR="00E04EC5" w:rsidRPr="00F11795" w:rsidRDefault="00E04EC5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246446FB" w14:textId="77777777" w:rsidR="00E04EC5" w:rsidRPr="00F11795" w:rsidRDefault="00E04EC5" w:rsidP="001B2658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3603CDA5" w14:textId="77777777" w:rsidR="00E04EC5" w:rsidRPr="00F11795" w:rsidRDefault="00E04EC5" w:rsidP="001B2658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  <w:proofErr w:type="gramStart"/>
            <w:r w:rsidRPr="00F11795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Квалификация  выпускника</w:t>
            </w:r>
            <w:proofErr w:type="gramEnd"/>
            <w:r w:rsidRPr="00F11795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:</w:t>
            </w:r>
          </w:p>
          <w:p w14:paraId="4AF51133" w14:textId="77777777" w:rsidR="00E04EC5" w:rsidRPr="00F11795" w:rsidRDefault="00E04EC5" w:rsidP="001B2658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юрист</w:t>
            </w:r>
          </w:p>
          <w:p w14:paraId="36A1BEB3" w14:textId="77777777" w:rsidR="00E04EC5" w:rsidRPr="00F11795" w:rsidRDefault="00E04EC5" w:rsidP="001B2658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14:paraId="761DA574" w14:textId="77777777" w:rsidR="00E04EC5" w:rsidRPr="00F11795" w:rsidRDefault="00E04EC5" w:rsidP="001B2658">
            <w:pPr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 xml:space="preserve">Нормативный срок </w:t>
            </w:r>
            <w:proofErr w:type="gramStart"/>
            <w:r w:rsidRPr="00F11795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обучения</w:t>
            </w:r>
            <w:r w:rsidRPr="00F11795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-</w:t>
            </w:r>
            <w:proofErr w:type="gramEnd"/>
            <w:r w:rsidRPr="00F11795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2 года 10 месяцев.</w:t>
            </w:r>
          </w:p>
          <w:p w14:paraId="6A613778" w14:textId="77777777" w:rsidR="00E04EC5" w:rsidRPr="00F11795" w:rsidRDefault="00E04EC5" w:rsidP="001B265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F117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На </w:t>
            </w:r>
            <w:proofErr w:type="gramStart"/>
            <w:r w:rsidRPr="00F117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базе  основного</w:t>
            </w:r>
            <w:proofErr w:type="gramEnd"/>
            <w:r w:rsidRPr="00F117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общего образования</w:t>
            </w:r>
          </w:p>
          <w:p w14:paraId="2E99D8D3" w14:textId="77777777" w:rsidR="00E04EC5" w:rsidRPr="00F11795" w:rsidRDefault="00E04EC5" w:rsidP="001B265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F1179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5F1FF583" w14:textId="77777777" w:rsidR="00E04EC5" w:rsidRPr="00F11795" w:rsidRDefault="00E04EC5" w:rsidP="001B265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681A7AC7" w14:textId="77777777" w:rsidR="00E04EC5" w:rsidRPr="00F11795" w:rsidRDefault="00E04EC5" w:rsidP="001B265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5AE51C7A" w14:textId="77777777" w:rsidR="00E04EC5" w:rsidRPr="00F11795" w:rsidRDefault="00E04EC5" w:rsidP="001B265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Разработчики:</w:t>
            </w:r>
          </w:p>
          <w:p w14:paraId="22825BA6" w14:textId="0367494B" w:rsidR="00E04EC5" w:rsidRPr="00F11795" w:rsidRDefault="007916EE" w:rsidP="001B2658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 А.</w:t>
            </w:r>
            <w:r w:rsidR="00E04EC5" w:rsidRPr="00F117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04EC5" w:rsidRPr="00F11795">
              <w:rPr>
                <w:rFonts w:ascii="Times New Roman" w:hAnsi="Times New Roman"/>
                <w:sz w:val="24"/>
                <w:szCs w:val="24"/>
                <w:lang w:eastAsia="ru-RU"/>
              </w:rPr>
              <w:t>–  преподаватель</w:t>
            </w:r>
            <w:proofErr w:type="gramEnd"/>
            <w:r w:rsidR="00E04EC5" w:rsidRPr="00F117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E02B549" w14:textId="77777777" w:rsidR="00E04EC5" w:rsidRPr="00F11795" w:rsidRDefault="00E04EC5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48F1A462" w14:textId="77777777" w:rsidR="00E04EC5" w:rsidRPr="00F11795" w:rsidRDefault="00E04EC5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93C2EF8" w14:textId="77777777" w:rsidR="00E04EC5" w:rsidRPr="00F11795" w:rsidRDefault="00E04EC5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14E2EB77" w14:textId="77777777" w:rsidR="00E04EC5" w:rsidRPr="00F11795" w:rsidRDefault="00E04EC5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06FE203" w14:textId="77777777" w:rsidR="00E04EC5" w:rsidRPr="00F11795" w:rsidRDefault="00E04EC5" w:rsidP="001B2658">
            <w:pPr>
              <w:tabs>
                <w:tab w:val="left" w:pos="3593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F3E6641" w14:textId="77777777" w:rsidR="00E04EC5" w:rsidRPr="00F11795" w:rsidRDefault="00E04EC5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1179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2024 год</w:t>
            </w:r>
          </w:p>
        </w:tc>
      </w:tr>
    </w:tbl>
    <w:p w14:paraId="7CA86BE8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6"/>
        <w:gridCol w:w="4698"/>
      </w:tblGrid>
      <w:tr w:rsidR="007916EE" w:rsidRPr="00F11795" w14:paraId="05CEF1C8" w14:textId="77777777" w:rsidTr="001B2658">
        <w:trPr>
          <w:trHeight w:val="2745"/>
        </w:trPr>
        <w:tc>
          <w:tcPr>
            <w:tcW w:w="4656" w:type="dxa"/>
            <w:hideMark/>
          </w:tcPr>
          <w:p w14:paraId="644094A5" w14:textId="77777777" w:rsidR="007916EE" w:rsidRPr="00F11795" w:rsidRDefault="007916EE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ОДОБРЕНО</w:t>
            </w:r>
          </w:p>
          <w:p w14:paraId="1C937767" w14:textId="77777777" w:rsidR="007916EE" w:rsidRPr="00F11795" w:rsidRDefault="007916EE" w:rsidP="001B2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предметной (цикловой) комиссией </w:t>
            </w: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eastAsia="ru-RU"/>
              </w:rPr>
              <w:t xml:space="preserve">общеобразовательных дисциплин </w:t>
            </w:r>
          </w:p>
          <w:p w14:paraId="60586EC0" w14:textId="77777777" w:rsidR="007916EE" w:rsidRPr="00F11795" w:rsidRDefault="007916EE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B9DAEC4" w14:textId="77777777" w:rsidR="007916EE" w:rsidRPr="00F11795" w:rsidRDefault="007916EE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от «___» ______ 2024 г.</w:t>
            </w:r>
          </w:p>
          <w:p w14:paraId="2B466813" w14:textId="77777777" w:rsidR="007916EE" w:rsidRPr="00F11795" w:rsidRDefault="007916EE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Председатель П(Ц</w:t>
            </w:r>
            <w:proofErr w:type="gramStart"/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</w:t>
            </w:r>
          </w:p>
          <w:p w14:paraId="471376B2" w14:textId="77777777" w:rsidR="007916EE" w:rsidRPr="00F11795" w:rsidRDefault="007916EE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50BD63AE" w14:textId="77777777" w:rsidR="007916EE" w:rsidRPr="00F11795" w:rsidRDefault="007916EE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_________________   __________________    .</w:t>
            </w:r>
          </w:p>
          <w:p w14:paraId="0CA5DBF6" w14:textId="77777777" w:rsidR="007916EE" w:rsidRPr="00F11795" w:rsidRDefault="007916EE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4698" w:type="dxa"/>
            <w:hideMark/>
          </w:tcPr>
          <w:p w14:paraId="51F4265C" w14:textId="77777777" w:rsidR="007916EE" w:rsidRPr="00F11795" w:rsidRDefault="007916EE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УТВЕРЖДАЮ:</w:t>
            </w:r>
          </w:p>
          <w:p w14:paraId="1E7087E4" w14:textId="77777777" w:rsidR="007916EE" w:rsidRPr="00F11795" w:rsidRDefault="007916EE" w:rsidP="001B2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зам. директора по УР                   </w:t>
            </w:r>
          </w:p>
          <w:p w14:paraId="5E1A01F4" w14:textId="77777777" w:rsidR="007916EE" w:rsidRPr="00F11795" w:rsidRDefault="007916EE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___________</w:t>
            </w:r>
            <w:proofErr w:type="gramStart"/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Насруллаева</w:t>
            </w:r>
            <w:proofErr w:type="gramEnd"/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З.О. </w:t>
            </w:r>
          </w:p>
          <w:p w14:paraId="26C9DC76" w14:textId="77777777" w:rsidR="007916EE" w:rsidRPr="00F11795" w:rsidRDefault="007916EE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91B6725" w14:textId="77777777" w:rsidR="007916EE" w:rsidRPr="00F11795" w:rsidRDefault="007916EE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___</w:t>
            </w:r>
            <w:proofErr w:type="gramStart"/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_</w:t>
            </w:r>
            <w:proofErr w:type="gramEnd"/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2024г.</w:t>
            </w: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14:paraId="1B50CCD6" w14:textId="77777777" w:rsidR="007916EE" w:rsidRPr="00F11795" w:rsidRDefault="007916EE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F1179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</w:tr>
    </w:tbl>
    <w:p w14:paraId="6F1E366F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B23AD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349EA8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B761C8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F0BD3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57326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F35F3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456725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2D54E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0DC32A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04F414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48A99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15AF34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EF2A64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A3744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6E5C6" w14:textId="77777777" w:rsidR="007916EE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9AE01" w14:textId="77777777" w:rsidR="007916EE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E5245F" w14:textId="77777777" w:rsidR="007916EE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B11958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260DBA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E95A5B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3C4154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A31F6A" w14:textId="5EB62785" w:rsidR="007916EE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70DAF" w14:textId="4874A96C" w:rsidR="007916EE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946C93" w14:textId="77777777" w:rsidR="007916EE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F8EE90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4E7FA" w14:textId="77777777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4173F" w14:textId="505108ED" w:rsidR="007916EE" w:rsidRPr="00F11795" w:rsidRDefault="007916EE" w:rsidP="00791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А.</w:t>
      </w:r>
      <w:r w:rsidRPr="006E4DE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1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преподаватель </w:t>
      </w:r>
    </w:p>
    <w:p w14:paraId="301C92EC" w14:textId="77777777" w:rsidR="007916EE" w:rsidRPr="00F11795" w:rsidRDefault="007916EE" w:rsidP="00791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D22B4" w14:textId="77777777" w:rsidR="007916EE" w:rsidRPr="00F11795" w:rsidRDefault="007916EE" w:rsidP="00791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Рецензенты / эксперты:</w:t>
      </w:r>
    </w:p>
    <w:p w14:paraId="6B692B5B" w14:textId="77777777" w:rsidR="007916EE" w:rsidRPr="00F11795" w:rsidRDefault="007916EE" w:rsidP="00791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12557" w14:textId="77777777" w:rsidR="007916EE" w:rsidRPr="00F11795" w:rsidRDefault="007916EE" w:rsidP="00791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9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Насруллаева З.О. - зам. директора по УР</w:t>
      </w:r>
    </w:p>
    <w:p w14:paraId="72F24801" w14:textId="77777777" w:rsidR="007916EE" w:rsidRPr="00F11795" w:rsidRDefault="007916EE" w:rsidP="00791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C1408E" w14:textId="77777777" w:rsidR="007916EE" w:rsidRPr="00F11795" w:rsidRDefault="007916EE" w:rsidP="00791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Arial Unicode MS" w:hAnsi="Times New Roman" w:cs="Times New Roman"/>
          <w:lang w:eastAsia="ru-RU"/>
        </w:rPr>
      </w:pPr>
      <w:r w:rsidRPr="00F11795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F11795">
        <w:rPr>
          <w:rFonts w:ascii="Times New Roman" w:eastAsia="Arial Unicode MS" w:hAnsi="Times New Roman" w:cs="Times New Roman"/>
          <w:lang w:eastAsia="ru-RU"/>
        </w:rPr>
        <w:t xml:space="preserve"> </w:t>
      </w:r>
    </w:p>
    <w:p w14:paraId="37D65A88" w14:textId="77777777" w:rsidR="007916EE" w:rsidRPr="00F11795" w:rsidRDefault="007916EE" w:rsidP="00791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Arial Unicode MS" w:hAnsi="Times New Roman" w:cs="Times New Roman"/>
          <w:lang w:eastAsia="ru-RU"/>
        </w:rPr>
      </w:pPr>
      <w:r w:rsidRPr="00F11795">
        <w:rPr>
          <w:rFonts w:ascii="Times New Roman" w:eastAsia="Arial Unicode MS" w:hAnsi="Times New Roman" w:cs="Times New Roman"/>
          <w:lang w:eastAsia="ru-RU"/>
        </w:rPr>
        <w:t>ПЦК ______________________________</w:t>
      </w:r>
    </w:p>
    <w:p w14:paraId="355BF02B" w14:textId="77777777" w:rsidR="007916EE" w:rsidRPr="00F11795" w:rsidRDefault="007916EE" w:rsidP="00791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Arial Unicode MS" w:hAnsi="Times New Roman" w:cs="Times New Roman"/>
          <w:u w:val="single"/>
          <w:lang w:eastAsia="ru-RU"/>
        </w:rPr>
      </w:pPr>
      <w:r w:rsidRPr="00F11795">
        <w:rPr>
          <w:rFonts w:ascii="Times New Roman" w:eastAsia="Arial Unicode MS" w:hAnsi="Times New Roman" w:cs="Times New Roman"/>
          <w:u w:val="single"/>
          <w:lang w:eastAsia="ru-RU"/>
        </w:rPr>
        <w:t>___________________________________</w:t>
      </w:r>
    </w:p>
    <w:p w14:paraId="23197684" w14:textId="77777777" w:rsidR="007916EE" w:rsidRPr="00F11795" w:rsidRDefault="007916EE" w:rsidP="007916EE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22E47814" w14:textId="77777777" w:rsidR="007916EE" w:rsidRPr="00F11795" w:rsidRDefault="007916EE" w:rsidP="007916EE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1DF4DBD" w14:textId="77777777" w:rsidR="007916EE" w:rsidRPr="00F11795" w:rsidRDefault="007916EE" w:rsidP="007916EE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BA862BC" w14:textId="77777777" w:rsidR="009969FA" w:rsidRPr="006E4DE4" w:rsidRDefault="009969FA" w:rsidP="009969FA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  <w:r w:rsidRPr="006E4DE4">
        <w:rPr>
          <w:rFonts w:ascii="Times New Roman" w:eastAsia="Calibri" w:hAnsi="Times New Roman" w:cs="Times New Roman"/>
          <w:b/>
        </w:rPr>
        <w:lastRenderedPageBreak/>
        <w:t xml:space="preserve">МИНИСТЕРСТВО СЕЛЬСКОГО ХОЗЯЙСТВА И ПРОДОВОЛЬСТВИЯ </w:t>
      </w:r>
    </w:p>
    <w:p w14:paraId="45E0951F" w14:textId="77777777" w:rsidR="009969FA" w:rsidRPr="006E4DE4" w:rsidRDefault="009969FA" w:rsidP="009969FA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  <w:r w:rsidRPr="006E4DE4">
        <w:rPr>
          <w:rFonts w:ascii="Times New Roman" w:eastAsia="Calibri" w:hAnsi="Times New Roman" w:cs="Times New Roman"/>
          <w:b/>
        </w:rPr>
        <w:t>РЕСПУБЛИКИ ДАГЕСТАН</w:t>
      </w:r>
    </w:p>
    <w:p w14:paraId="53C5A366" w14:textId="77777777" w:rsidR="009969FA" w:rsidRPr="006E4DE4" w:rsidRDefault="009969FA" w:rsidP="009969FA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  <w:lang w:eastAsia="ru-RU"/>
        </w:rPr>
      </w:pPr>
      <w:r w:rsidRPr="006E4DE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</w:t>
      </w:r>
    </w:p>
    <w:p w14:paraId="601A516D" w14:textId="77777777" w:rsidR="009969FA" w:rsidRPr="006E4DE4" w:rsidRDefault="009969FA" w:rsidP="009969FA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  <w:lang w:eastAsia="ru-RU"/>
        </w:rPr>
      </w:pPr>
      <w:r w:rsidRPr="006E4DE4">
        <w:rPr>
          <w:rFonts w:ascii="Times New Roman" w:eastAsia="Arial Unicode MS" w:hAnsi="Times New Roman" w:cs="Times New Roman"/>
          <w:b/>
          <w:color w:val="000000"/>
          <w:lang w:eastAsia="ru-RU"/>
        </w:rPr>
        <w:t xml:space="preserve"> «Сельскохозяйственный </w:t>
      </w:r>
      <w:proofErr w:type="gramStart"/>
      <w:r w:rsidRPr="006E4DE4">
        <w:rPr>
          <w:rFonts w:ascii="Times New Roman" w:eastAsia="Arial Unicode MS" w:hAnsi="Times New Roman" w:cs="Times New Roman"/>
          <w:b/>
          <w:color w:val="000000"/>
          <w:lang w:eastAsia="ru-RU"/>
        </w:rPr>
        <w:t>колледж  им.</w:t>
      </w:r>
      <w:proofErr w:type="gramEnd"/>
      <w:r w:rsidRPr="006E4DE4">
        <w:rPr>
          <w:rFonts w:ascii="Times New Roman" w:eastAsia="Arial Unicode MS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6E4DE4">
        <w:rPr>
          <w:rFonts w:ascii="Times New Roman" w:eastAsia="Arial Unicode MS" w:hAnsi="Times New Roman" w:cs="Times New Roman"/>
          <w:b/>
          <w:color w:val="000000"/>
          <w:lang w:eastAsia="ru-RU"/>
        </w:rPr>
        <w:t>Ш.И.Шихсаидова</w:t>
      </w:r>
      <w:proofErr w:type="spellEnd"/>
      <w:r w:rsidRPr="006E4DE4">
        <w:rPr>
          <w:rFonts w:ascii="Times New Roman" w:eastAsia="Arial Unicode MS" w:hAnsi="Times New Roman" w:cs="Times New Roman"/>
          <w:b/>
          <w:color w:val="000000"/>
          <w:lang w:eastAsia="ru-RU"/>
        </w:rPr>
        <w:t>»</w:t>
      </w:r>
    </w:p>
    <w:p w14:paraId="6CB2A67A" w14:textId="77777777" w:rsidR="009969FA" w:rsidRPr="006E4DE4" w:rsidRDefault="009969FA" w:rsidP="009969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CA97508" w14:textId="77777777" w:rsidR="009969FA" w:rsidRPr="006E4DE4" w:rsidRDefault="009969FA" w:rsidP="009969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bookmarkStart w:id="2" w:name="_Hlk188265843"/>
      <w:bookmarkEnd w:id="0"/>
    </w:p>
    <w:p w14:paraId="2BFB7E29" w14:textId="77777777" w:rsidR="009969FA" w:rsidRPr="006E4DE4" w:rsidRDefault="009969FA" w:rsidP="009969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                  ОДОБРЕНО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5211"/>
        <w:gridCol w:w="4820"/>
      </w:tblGrid>
      <w:tr w:rsidR="009969FA" w:rsidRPr="006E4DE4" w14:paraId="7E13EEE9" w14:textId="77777777" w:rsidTr="002E2F03">
        <w:tc>
          <w:tcPr>
            <w:tcW w:w="5211" w:type="dxa"/>
            <w:hideMark/>
          </w:tcPr>
          <w:p w14:paraId="6A23C4F5" w14:textId="77777777" w:rsidR="009969FA" w:rsidRPr="006E4DE4" w:rsidRDefault="009969FA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>П(Ц)К __________________________</w:t>
            </w:r>
          </w:p>
          <w:p w14:paraId="7947D194" w14:textId="77777777" w:rsidR="009969FA" w:rsidRPr="006E4DE4" w:rsidRDefault="009969FA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</w:rPr>
            </w:pPr>
            <w:r w:rsidRPr="006E4DE4">
              <w:rPr>
                <w:rFonts w:ascii="Calibri" w:eastAsia="Times New Roman" w:hAnsi="Calibri" w:cs="Times New Roman"/>
                <w:bCs/>
              </w:rPr>
              <w:t>___________________________________</w:t>
            </w:r>
          </w:p>
          <w:p w14:paraId="53400E28" w14:textId="77777777" w:rsidR="009969FA" w:rsidRPr="006E4DE4" w:rsidRDefault="009969FA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</w:rPr>
            </w:pPr>
            <w:r w:rsidRPr="006E4DE4">
              <w:rPr>
                <w:rFonts w:ascii="Calibri" w:eastAsia="Times New Roman" w:hAnsi="Calibri" w:cs="Times New Roman"/>
                <w:bCs/>
              </w:rPr>
              <w:t>___________________________________</w:t>
            </w:r>
          </w:p>
          <w:p w14:paraId="5B6BE3E1" w14:textId="77777777" w:rsidR="009969FA" w:rsidRPr="006E4DE4" w:rsidRDefault="009969FA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П(Ц</w:t>
            </w:r>
            <w:proofErr w:type="gramStart"/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14:paraId="5512164A" w14:textId="77777777" w:rsidR="009969FA" w:rsidRPr="006E4DE4" w:rsidRDefault="009969FA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Pr="006E4DE4">
              <w:rPr>
                <w:rFonts w:ascii="Calibri" w:eastAsia="Times New Roman" w:hAnsi="Calibri" w:cs="Times New Roman"/>
                <w:bCs/>
              </w:rPr>
              <w:t xml:space="preserve">_______  </w:t>
            </w:r>
            <w:r w:rsidRPr="006E4DE4">
              <w:rPr>
                <w:rFonts w:ascii="Times New Roman" w:eastAsia="Times New Roman" w:hAnsi="Times New Roman" w:cs="Times New Roman"/>
                <w:bCs/>
              </w:rPr>
              <w:t>___________________</w:t>
            </w:r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4DE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              </w:t>
            </w:r>
          </w:p>
          <w:p w14:paraId="31EDEFC6" w14:textId="77777777" w:rsidR="009969FA" w:rsidRPr="006E4DE4" w:rsidRDefault="009969FA" w:rsidP="002E2F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«___</w:t>
            </w:r>
            <w:proofErr w:type="gramStart"/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_»  _</w:t>
            </w:r>
            <w:proofErr w:type="gramEnd"/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______  20_ г.</w:t>
            </w:r>
          </w:p>
        </w:tc>
        <w:tc>
          <w:tcPr>
            <w:tcW w:w="4820" w:type="dxa"/>
          </w:tcPr>
          <w:p w14:paraId="10143F12" w14:textId="77777777" w:rsidR="009969FA" w:rsidRPr="006E4DE4" w:rsidRDefault="009969FA" w:rsidP="002E2F03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         УТВЕРЖДАЮ</w:t>
            </w:r>
          </w:p>
          <w:p w14:paraId="73C45B98" w14:textId="77777777" w:rsidR="009969FA" w:rsidRPr="006E4DE4" w:rsidRDefault="009969FA" w:rsidP="002E2F03">
            <w:pPr>
              <w:spacing w:after="0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  <w:p w14:paraId="4EFAD00D" w14:textId="77777777" w:rsidR="009969FA" w:rsidRPr="006E4DE4" w:rsidRDefault="009969FA" w:rsidP="002E2F03">
            <w:pPr>
              <w:spacing w:after="0" w:line="240" w:lineRule="auto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_________</w:t>
            </w:r>
            <w:proofErr w:type="spellStart"/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</w:rPr>
              <w:t>Насруллаевам</w:t>
            </w:r>
            <w:proofErr w:type="spellEnd"/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</w:rPr>
              <w:t xml:space="preserve"> З. О</w:t>
            </w:r>
          </w:p>
          <w:p w14:paraId="070C6A0D" w14:textId="77777777" w:rsidR="009969FA" w:rsidRPr="006E4DE4" w:rsidRDefault="009969FA" w:rsidP="002E2F03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               </w:t>
            </w:r>
          </w:p>
          <w:p w14:paraId="024D3AB6" w14:textId="77777777" w:rsidR="009969FA" w:rsidRPr="006E4DE4" w:rsidRDefault="009969FA" w:rsidP="002E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«___</w:t>
            </w:r>
            <w:proofErr w:type="gramStart"/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_»  _</w:t>
            </w:r>
            <w:proofErr w:type="gramEnd"/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_______  20_ г.</w:t>
            </w:r>
          </w:p>
          <w:p w14:paraId="67D1FE41" w14:textId="77777777" w:rsidR="009969FA" w:rsidRPr="006E4DE4" w:rsidRDefault="009969FA" w:rsidP="002E2F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182" w:hanging="1182"/>
              <w:jc w:val="both"/>
              <w:rPr>
                <w:rFonts w:ascii="Times New Roman" w:eastAsia="Times New Roman" w:hAnsi="Times New Roman" w:cs="Times New Roman"/>
                <w:caps/>
                <w:szCs w:val="28"/>
              </w:rPr>
            </w:pPr>
          </w:p>
        </w:tc>
      </w:tr>
    </w:tbl>
    <w:bookmarkEnd w:id="1"/>
    <w:bookmarkEnd w:id="2"/>
    <w:p w14:paraId="3D910DEB" w14:textId="77777777" w:rsidR="00DC032A" w:rsidRPr="0082698B" w:rsidRDefault="00DC032A" w:rsidP="00966B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06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caps/>
          <w:sz w:val="28"/>
          <w:szCs w:val="28"/>
        </w:rPr>
      </w:pPr>
      <w:r w:rsidRPr="0082698B">
        <w:rPr>
          <w:rFonts w:ascii="Times New Roman" w:eastAsiaTheme="minorEastAsia" w:hAnsi="Times New Roman" w:cs="Times New Roman"/>
          <w:b/>
          <w:caps/>
          <w:sz w:val="28"/>
          <w:szCs w:val="28"/>
        </w:rPr>
        <w:tab/>
      </w:r>
      <w:r w:rsidRPr="0082698B">
        <w:rPr>
          <w:rFonts w:ascii="Times New Roman" w:eastAsiaTheme="minorEastAsia" w:hAnsi="Times New Roman" w:cs="Times New Roman"/>
          <w:b/>
          <w:caps/>
          <w:sz w:val="28"/>
          <w:szCs w:val="28"/>
        </w:rPr>
        <w:tab/>
      </w:r>
    </w:p>
    <w:p w14:paraId="00CFD022" w14:textId="705F0566" w:rsidR="00DC032A" w:rsidRPr="0082698B" w:rsidRDefault="00DC032A" w:rsidP="00DC03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3F706113" w14:textId="77777777" w:rsidR="00DC032A" w:rsidRPr="0082698B" w:rsidRDefault="00DC032A" w:rsidP="00DC03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5548DCA3" w14:textId="77777777" w:rsidR="00DC032A" w:rsidRPr="0082698B" w:rsidRDefault="00DC032A" w:rsidP="00DC03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71AEA4A" w14:textId="77777777" w:rsidR="009969FA" w:rsidRPr="006E4DE4" w:rsidRDefault="009969FA" w:rsidP="009969FA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32"/>
          <w:szCs w:val="32"/>
          <w:lang w:eastAsia="ru-RU"/>
        </w:rPr>
      </w:pPr>
      <w:bookmarkStart w:id="3" w:name="_Hlk188265206"/>
      <w:r w:rsidRPr="006E4DE4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КОНТРОЛЬНЫЕ ВОПРОСЫ </w:t>
      </w:r>
    </w:p>
    <w:p w14:paraId="2E9ACD69" w14:textId="77777777" w:rsidR="009969FA" w:rsidRPr="006E4DE4" w:rsidRDefault="009969FA" w:rsidP="009969FA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  <w:r w:rsidRPr="006E4DE4">
        <w:rPr>
          <w:rFonts w:ascii="Times New Roman" w:eastAsia="Times New Roman" w:hAnsi="Times New Roman" w:cs="Aharoni"/>
          <w:b/>
          <w:sz w:val="24"/>
          <w:szCs w:val="24"/>
          <w:lang w:eastAsia="ru-RU"/>
        </w:rPr>
        <w:t>УЧЕБНОЙ ДИСЦИПЛИНЫ</w:t>
      </w:r>
    </w:p>
    <w:bookmarkEnd w:id="3"/>
    <w:p w14:paraId="636E6125" w14:textId="77777777" w:rsidR="00DC032A" w:rsidRPr="0082698B" w:rsidRDefault="00DC032A" w:rsidP="00DC03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1C91BFE1" w14:textId="77777777" w:rsidR="00DC032A" w:rsidRPr="00DC032A" w:rsidRDefault="00DC032A" w:rsidP="00DC03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8"/>
        </w:rPr>
      </w:pPr>
    </w:p>
    <w:p w14:paraId="1E7AE2BF" w14:textId="4AC7F455" w:rsidR="00DC032A" w:rsidRDefault="00DC032A" w:rsidP="00DC032A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hAnsi="Times New Roman" w:cs="Times New Roman"/>
          <w:b/>
          <w:kern w:val="36"/>
          <w:sz w:val="36"/>
          <w:szCs w:val="32"/>
          <w:lang w:eastAsia="ru-RU"/>
        </w:rPr>
      </w:pPr>
      <w:r w:rsidRPr="00DC032A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«Документационное обеспечение управления</w:t>
      </w:r>
      <w:r w:rsidRPr="00DC032A">
        <w:rPr>
          <w:rFonts w:ascii="Times New Roman" w:hAnsi="Times New Roman" w:cs="Times New Roman"/>
          <w:b/>
          <w:kern w:val="36"/>
          <w:sz w:val="36"/>
          <w:szCs w:val="32"/>
          <w:lang w:eastAsia="ru-RU"/>
        </w:rPr>
        <w:t>»</w:t>
      </w:r>
    </w:p>
    <w:p w14:paraId="73F54282" w14:textId="23056911" w:rsidR="009969FA" w:rsidRDefault="009969FA" w:rsidP="00DC032A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hAnsi="Times New Roman" w:cs="Times New Roman"/>
          <w:b/>
          <w:kern w:val="36"/>
          <w:sz w:val="36"/>
          <w:szCs w:val="32"/>
          <w:lang w:eastAsia="ru-RU"/>
        </w:rPr>
      </w:pPr>
    </w:p>
    <w:p w14:paraId="219C8420" w14:textId="71B37AC0" w:rsidR="009969FA" w:rsidRDefault="009969FA" w:rsidP="00DC032A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hAnsi="Times New Roman" w:cs="Times New Roman"/>
          <w:b/>
          <w:kern w:val="36"/>
          <w:sz w:val="36"/>
          <w:szCs w:val="32"/>
          <w:lang w:eastAsia="ru-RU"/>
        </w:rPr>
      </w:pPr>
    </w:p>
    <w:p w14:paraId="0D78FD95" w14:textId="77777777" w:rsidR="000B287B" w:rsidRDefault="000B287B" w:rsidP="00DC032A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hAnsi="Times New Roman" w:cs="Times New Roman"/>
          <w:b/>
          <w:kern w:val="36"/>
          <w:sz w:val="36"/>
          <w:szCs w:val="32"/>
          <w:lang w:eastAsia="ru-RU"/>
        </w:rPr>
      </w:pPr>
    </w:p>
    <w:p w14:paraId="770D9912" w14:textId="5FB64006" w:rsidR="009969FA" w:rsidRDefault="009969FA" w:rsidP="00DC032A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hAnsi="Times New Roman" w:cs="Times New Roman"/>
          <w:b/>
          <w:kern w:val="36"/>
          <w:sz w:val="36"/>
          <w:szCs w:val="32"/>
          <w:lang w:eastAsia="ru-RU"/>
        </w:rPr>
      </w:pPr>
    </w:p>
    <w:p w14:paraId="6DC30303" w14:textId="77777777" w:rsidR="009969FA" w:rsidRPr="00DC032A" w:rsidRDefault="009969FA" w:rsidP="00DC032A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hAnsi="Times New Roman" w:cs="Times New Roman"/>
          <w:b/>
          <w:kern w:val="36"/>
          <w:sz w:val="36"/>
          <w:szCs w:val="32"/>
          <w:lang w:eastAsia="ru-RU"/>
        </w:rPr>
      </w:pPr>
    </w:p>
    <w:p w14:paraId="2D98A975" w14:textId="2D39CB3B" w:rsidR="009969FA" w:rsidRPr="006E4DE4" w:rsidRDefault="009969FA" w:rsidP="009969FA">
      <w:pPr>
        <w:keepNext/>
        <w:keepLines/>
        <w:tabs>
          <w:tab w:val="left" w:pos="3664"/>
        </w:tabs>
        <w:spacing w:after="0"/>
        <w:outlineLvl w:val="3"/>
        <w:rPr>
          <w:rFonts w:ascii="Times New Roman" w:eastAsia="Arial Unicode MS" w:hAnsi="Times New Roman" w:cs="Times New Roman"/>
          <w:bCs/>
          <w:sz w:val="28"/>
        </w:rPr>
      </w:pPr>
      <w:r w:rsidRPr="006E4DE4">
        <w:rPr>
          <w:rFonts w:ascii="Times New Roman" w:eastAsia="Arial Unicode MS" w:hAnsi="Times New Roman" w:cs="Times New Roman"/>
          <w:color w:val="000000"/>
          <w:lang w:eastAsia="ru-RU"/>
        </w:rPr>
        <w:t xml:space="preserve">Код и наименование специальности: </w:t>
      </w:r>
      <w:r w:rsidR="00FA5073">
        <w:rPr>
          <w:rFonts w:ascii="Times New Roman" w:eastAsia="Arial Unicode MS" w:hAnsi="Times New Roman" w:cs="Times New Roman"/>
          <w:bCs/>
          <w:szCs w:val="18"/>
        </w:rPr>
        <w:t>40.02.04</w:t>
      </w:r>
      <w:r w:rsidRPr="006E4DE4">
        <w:rPr>
          <w:rFonts w:ascii="Times New Roman" w:eastAsia="Arial Unicode MS" w:hAnsi="Times New Roman" w:cs="Times New Roman"/>
          <w:bCs/>
          <w:szCs w:val="18"/>
        </w:rPr>
        <w:t xml:space="preserve"> «</w:t>
      </w:r>
      <w:r w:rsidR="00FA5073">
        <w:rPr>
          <w:rFonts w:ascii="Times New Roman" w:eastAsia="Arial Unicode MS" w:hAnsi="Times New Roman" w:cs="Times New Roman"/>
          <w:bCs/>
          <w:szCs w:val="18"/>
        </w:rPr>
        <w:t>Юриспруденция»</w:t>
      </w:r>
    </w:p>
    <w:p w14:paraId="54A9BEBA" w14:textId="15134DC5" w:rsidR="009969FA" w:rsidRPr="006E4DE4" w:rsidRDefault="009969FA" w:rsidP="009969FA">
      <w:pPr>
        <w:keepNext/>
        <w:keepLines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proofErr w:type="gramStart"/>
      <w:r w:rsidRPr="006E4DE4">
        <w:rPr>
          <w:rFonts w:ascii="Times New Roman" w:eastAsia="Arial Unicode MS" w:hAnsi="Times New Roman" w:cs="Times New Roman"/>
          <w:color w:val="000000"/>
          <w:lang w:eastAsia="ru-RU"/>
        </w:rPr>
        <w:t>Квалификация  выпускника</w:t>
      </w:r>
      <w:proofErr w:type="gramEnd"/>
      <w:r w:rsidRPr="006E4DE4">
        <w:rPr>
          <w:rFonts w:ascii="Times New Roman" w:eastAsia="Arial Unicode MS" w:hAnsi="Times New Roman" w:cs="Times New Roman"/>
          <w:color w:val="000000"/>
          <w:lang w:eastAsia="ru-RU"/>
        </w:rPr>
        <w:t xml:space="preserve">:   </w:t>
      </w:r>
      <w:r w:rsidR="00FA5073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ЮРИСТ</w:t>
      </w:r>
    </w:p>
    <w:p w14:paraId="0F06BB84" w14:textId="1AB78FC7" w:rsidR="009969FA" w:rsidRPr="006E4DE4" w:rsidRDefault="009969FA" w:rsidP="009969FA">
      <w:pPr>
        <w:keepNext/>
        <w:keepLines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6E4DE4">
        <w:rPr>
          <w:rFonts w:ascii="Times New Roman" w:eastAsia="Arial Unicode MS" w:hAnsi="Times New Roman" w:cs="Times New Roman"/>
          <w:lang w:eastAsia="ru-RU"/>
        </w:rPr>
        <w:t xml:space="preserve"> Нормативный срок обучения </w:t>
      </w:r>
      <w:r w:rsidR="00FA5073">
        <w:rPr>
          <w:rFonts w:ascii="Times New Roman" w:eastAsia="Arial Unicode MS" w:hAnsi="Times New Roman" w:cs="Times New Roman"/>
          <w:lang w:eastAsia="ru-RU"/>
        </w:rPr>
        <w:t>2</w:t>
      </w:r>
      <w:r w:rsidRPr="006E4DE4">
        <w:rPr>
          <w:rFonts w:ascii="Times New Roman" w:eastAsia="Arial Unicode MS" w:hAnsi="Times New Roman" w:cs="Times New Roman"/>
          <w:lang w:eastAsia="ru-RU"/>
        </w:rPr>
        <w:t>г. 10 м.</w:t>
      </w:r>
    </w:p>
    <w:p w14:paraId="1054778B" w14:textId="77777777" w:rsidR="009969FA" w:rsidRPr="006E4DE4" w:rsidRDefault="009969FA" w:rsidP="00996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 ___</w:t>
      </w:r>
    </w:p>
    <w:p w14:paraId="137AD901" w14:textId="77777777" w:rsidR="009969FA" w:rsidRPr="006E4DE4" w:rsidRDefault="009969FA" w:rsidP="00996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 № ____</w:t>
      </w:r>
    </w:p>
    <w:p w14:paraId="6AE3B61B" w14:textId="77777777" w:rsidR="009969FA" w:rsidRPr="006E4DE4" w:rsidRDefault="009969FA" w:rsidP="00996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Форма обучения </w:t>
      </w:r>
      <w:r w:rsidRPr="006E4DE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заочное</w:t>
      </w:r>
    </w:p>
    <w:p w14:paraId="3CCE133C" w14:textId="77777777" w:rsidR="009969FA" w:rsidRPr="006E4DE4" w:rsidRDefault="009969FA" w:rsidP="000B287B">
      <w:pPr>
        <w:spacing w:after="0" w:line="240" w:lineRule="auto"/>
        <w:ind w:right="-284"/>
        <w:rPr>
          <w:rFonts w:ascii="Times New Roman" w:eastAsia="Times New Roman" w:hAnsi="Times New Roman" w:cs="Times New Roman"/>
          <w:szCs w:val="24"/>
          <w:lang w:eastAsia="ru-RU"/>
        </w:rPr>
      </w:pPr>
      <w:r w:rsidRPr="006E4DE4">
        <w:rPr>
          <w:rFonts w:ascii="Times New Roman" w:eastAsia="Times New Roman" w:hAnsi="Times New Roman" w:cs="Times New Roman"/>
          <w:szCs w:val="24"/>
          <w:lang w:eastAsia="ru-RU"/>
        </w:rPr>
        <w:t>Составлен в соответствии с рабочей программой учебной дисциплины, утвержденной «_</w:t>
      </w:r>
      <w:proofErr w:type="gramStart"/>
      <w:r w:rsidRPr="006E4DE4">
        <w:rPr>
          <w:rFonts w:ascii="Times New Roman" w:eastAsia="Times New Roman" w:hAnsi="Times New Roman" w:cs="Times New Roman"/>
          <w:szCs w:val="24"/>
          <w:lang w:eastAsia="ru-RU"/>
        </w:rPr>
        <w:t>_»_</w:t>
      </w:r>
      <w:proofErr w:type="gramEnd"/>
      <w:r w:rsidRPr="006E4DE4">
        <w:rPr>
          <w:rFonts w:ascii="Times New Roman" w:eastAsia="Times New Roman" w:hAnsi="Times New Roman" w:cs="Times New Roman"/>
          <w:szCs w:val="24"/>
          <w:lang w:eastAsia="ru-RU"/>
        </w:rPr>
        <w:t>__2024г.</w:t>
      </w:r>
    </w:p>
    <w:p w14:paraId="48C4AE27" w14:textId="77777777" w:rsidR="009969FA" w:rsidRPr="006E4DE4" w:rsidRDefault="009969FA" w:rsidP="009969F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3C59E157" w14:textId="77777777" w:rsidR="009969FA" w:rsidRDefault="009969FA" w:rsidP="00996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2691E8" w14:textId="77777777" w:rsidR="009969FA" w:rsidRDefault="009969FA" w:rsidP="00996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B8602C" w14:textId="77777777" w:rsidR="009969FA" w:rsidRDefault="009969FA" w:rsidP="00996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4E7197" w14:textId="24F349EB" w:rsidR="009969FA" w:rsidRPr="006E4DE4" w:rsidRDefault="009969FA" w:rsidP="009969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E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:</w:t>
      </w:r>
      <w:proofErr w:type="gramEnd"/>
      <w:r w:rsidRPr="006E4D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А.</w:t>
      </w:r>
      <w:r w:rsidRPr="006E4DE4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</w:t>
      </w:r>
    </w:p>
    <w:p w14:paraId="7568A67D" w14:textId="77777777" w:rsidR="009969FA" w:rsidRDefault="009969FA" w:rsidP="009969FA">
      <w:pPr>
        <w:rPr>
          <w:rFonts w:ascii="Times New Roman" w:hAnsi="Times New Roman" w:cs="Times New Roman"/>
          <w:b/>
          <w:sz w:val="28"/>
          <w:szCs w:val="28"/>
        </w:rPr>
      </w:pPr>
    </w:p>
    <w:p w14:paraId="4542D5FF" w14:textId="77777777" w:rsidR="00DC032A" w:rsidRPr="0082698B" w:rsidRDefault="00DC032A" w:rsidP="009969FA">
      <w:pPr>
        <w:keepNext/>
        <w:keepLines/>
        <w:spacing w:after="120" w:line="240" w:lineRule="auto"/>
        <w:outlineLvl w:val="3"/>
        <w:rPr>
          <w:rFonts w:ascii="Times New Roman" w:hAnsi="Times New Roman" w:cs="Times New Roman"/>
          <w:szCs w:val="24"/>
        </w:rPr>
      </w:pPr>
    </w:p>
    <w:p w14:paraId="6A9792EB" w14:textId="77777777" w:rsidR="00165417" w:rsidRDefault="00165417" w:rsidP="009969FA">
      <w:pPr>
        <w:pStyle w:val="a4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</w:p>
    <w:p w14:paraId="3984C5A7" w14:textId="77777777" w:rsidR="00ED737C" w:rsidRDefault="00ED737C" w:rsidP="00DC032A">
      <w:pPr>
        <w:pStyle w:val="a4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</w:p>
    <w:p w14:paraId="40344103" w14:textId="77777777" w:rsidR="00ED737C" w:rsidRDefault="00ED737C" w:rsidP="00DC032A">
      <w:pPr>
        <w:pStyle w:val="a4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</w:p>
    <w:p w14:paraId="57D83555" w14:textId="359F6D63" w:rsidR="003A0572" w:rsidRPr="003A0572" w:rsidRDefault="003A0572" w:rsidP="00DC032A">
      <w:pPr>
        <w:pStyle w:val="a4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3A0572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1 вариант</w:t>
      </w:r>
    </w:p>
    <w:p w14:paraId="1C82DCF7" w14:textId="77777777" w:rsidR="003A0572" w:rsidRPr="003A0572" w:rsidRDefault="003A0572" w:rsidP="003A0572">
      <w:pPr>
        <w:pStyle w:val="a4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</w:p>
    <w:p w14:paraId="6363B676" w14:textId="77777777" w:rsidR="003A0572" w:rsidRPr="003A0572" w:rsidRDefault="003A0572" w:rsidP="003A057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Формуляр документа. Типовой и индивидуальный формуляр, формуляр-образец документа.</w:t>
      </w:r>
    </w:p>
    <w:p w14:paraId="035BB8B1" w14:textId="77777777" w:rsidR="003A0572" w:rsidRPr="003A0572" w:rsidRDefault="003A0572" w:rsidP="003A057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Зависимость формы и содержания документа от его назначения, от принадлежности к определенной системе документации.</w:t>
      </w:r>
    </w:p>
    <w:p w14:paraId="70C92063" w14:textId="77777777" w:rsidR="003A0572" w:rsidRPr="003A0572" w:rsidRDefault="003A0572" w:rsidP="003A057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Нормативная регламентация формуляра современного управленческого документа.</w:t>
      </w:r>
    </w:p>
    <w:p w14:paraId="6EEC57BE" w14:textId="77777777" w:rsidR="003A0572" w:rsidRPr="003A0572" w:rsidRDefault="003A0572" w:rsidP="003A057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Формуляр современного управленческого документа.</w:t>
      </w:r>
    </w:p>
    <w:p w14:paraId="7BEF15DF" w14:textId="77777777" w:rsidR="003A0572" w:rsidRDefault="003A0572" w:rsidP="003A057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E2703F9" w14:textId="77777777" w:rsidR="003A0572" w:rsidRPr="003A0572" w:rsidRDefault="003A0572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b/>
          <w:sz w:val="28"/>
          <w:szCs w:val="28"/>
          <w:lang w:eastAsia="ru-RU"/>
        </w:rPr>
        <w:t>2 вариант</w:t>
      </w:r>
    </w:p>
    <w:p w14:paraId="59D039F4" w14:textId="77777777" w:rsidR="003A0572" w:rsidRPr="003A0572" w:rsidRDefault="003A0572" w:rsidP="003A057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Понятие «реквизит» документа. Постоянные и переменные реквизиты. Обязательные реквизиты документа.</w:t>
      </w:r>
    </w:p>
    <w:p w14:paraId="244C1EF5" w14:textId="77777777" w:rsidR="003A0572" w:rsidRPr="003A0572" w:rsidRDefault="003A0572" w:rsidP="003A057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Понятие «бланк» документов. Виды бланков.</w:t>
      </w:r>
    </w:p>
    <w:p w14:paraId="174C6443" w14:textId="77777777" w:rsidR="003A0572" w:rsidRPr="003A0572" w:rsidRDefault="003A0572" w:rsidP="003A057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Требования к бланкам организационно-распорядительных документов, определяемые Государственным стандартом.</w:t>
      </w:r>
    </w:p>
    <w:p w14:paraId="68AF2E36" w14:textId="77777777" w:rsidR="003A0572" w:rsidRPr="003A0572" w:rsidRDefault="003A0572" w:rsidP="003A057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Требования к оформлению бланков с изображением государственного герба Российской Федерации и герба субъекта Российской Федерации.</w:t>
      </w:r>
    </w:p>
    <w:p w14:paraId="238CBF96" w14:textId="77777777" w:rsidR="003A0572" w:rsidRDefault="003A0572" w:rsidP="003A057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9E9B88" w14:textId="77777777" w:rsidR="003A0572" w:rsidRPr="003A0572" w:rsidRDefault="003A0572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b/>
          <w:sz w:val="28"/>
          <w:szCs w:val="28"/>
          <w:lang w:eastAsia="ru-RU"/>
        </w:rPr>
        <w:t>3 вариант</w:t>
      </w:r>
    </w:p>
    <w:p w14:paraId="04C19989" w14:textId="77777777" w:rsidR="003A0572" w:rsidRPr="003A0572" w:rsidRDefault="003A0572" w:rsidP="003A057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Авторство документа. Авторы - юридические и частные лица, индивидуальные и коллективные. Порядок обозначения наименования организации.</w:t>
      </w:r>
    </w:p>
    <w:p w14:paraId="122BCA2E" w14:textId="77777777" w:rsidR="003A0572" w:rsidRPr="003A0572" w:rsidRDefault="003A0572" w:rsidP="003A057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Реквизит «справочные данные об организации» - авторе документа, его состав и оформление.</w:t>
      </w:r>
    </w:p>
    <w:p w14:paraId="34F7FD09" w14:textId="77777777" w:rsidR="003A0572" w:rsidRPr="003A0572" w:rsidRDefault="003A0572" w:rsidP="003A057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Вид документа, его развитие. Указание наименования (названия) документа, его место и назначение в формуляре документа.</w:t>
      </w:r>
    </w:p>
    <w:p w14:paraId="28B31032" w14:textId="77777777" w:rsidR="003A0572" w:rsidRDefault="003A0572" w:rsidP="003A057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Дата документа. Виды дат. Правила оформления даты документа.</w:t>
      </w:r>
    </w:p>
    <w:p w14:paraId="78812467" w14:textId="77777777" w:rsidR="003A0572" w:rsidRDefault="003A0572" w:rsidP="003A057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D5E863F" w14:textId="77777777" w:rsidR="003A0572" w:rsidRPr="003A0572" w:rsidRDefault="003A0572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b/>
          <w:sz w:val="28"/>
          <w:szCs w:val="28"/>
          <w:lang w:eastAsia="ru-RU"/>
        </w:rPr>
        <w:t>4 вариант</w:t>
      </w:r>
    </w:p>
    <w:p w14:paraId="7E50D80E" w14:textId="77777777" w:rsidR="003A0572" w:rsidRPr="003A0572" w:rsidRDefault="003A0572" w:rsidP="003A057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Реквизит «адресат». Его значение и современные требования к оформлению.</w:t>
      </w:r>
    </w:p>
    <w:p w14:paraId="7E7D81A0" w14:textId="77777777" w:rsidR="003A0572" w:rsidRPr="003A0572" w:rsidRDefault="003A0572" w:rsidP="003A057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Утверждение документов. Способы оформления и состав реквизита «Гриф утверждения документа», его место в формуляре документа.</w:t>
      </w:r>
    </w:p>
    <w:p w14:paraId="2FE2D0BC" w14:textId="77777777" w:rsidR="003A0572" w:rsidRPr="003A0572" w:rsidRDefault="003A0572" w:rsidP="003A057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Резолюция. Особое назначение резолюции. Требования к ее содержанию и оформлению.</w:t>
      </w:r>
    </w:p>
    <w:p w14:paraId="2B6E8EA5" w14:textId="77777777" w:rsidR="003A0572" w:rsidRPr="003A0572" w:rsidRDefault="003A0572" w:rsidP="003A057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Отметки на документах как отражение этапов его прохождения и исполнения, их оформление.</w:t>
      </w:r>
    </w:p>
    <w:p w14:paraId="4B631B52" w14:textId="77777777" w:rsidR="003A0572" w:rsidRDefault="003A0572" w:rsidP="0058309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41BE84A" w14:textId="77777777" w:rsidR="003A0572" w:rsidRDefault="003A0572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3B8C7FC" w14:textId="77777777" w:rsidR="00ED737C" w:rsidRDefault="00ED737C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3B72281" w14:textId="77777777" w:rsidR="00ED737C" w:rsidRDefault="00ED737C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6AD744C" w14:textId="77777777" w:rsidR="00ED737C" w:rsidRDefault="00ED737C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83B0301" w14:textId="77777777" w:rsidR="00ED737C" w:rsidRDefault="00ED737C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DAB2E02" w14:textId="1AEF1FD2" w:rsidR="003A0572" w:rsidRDefault="003A0572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b/>
          <w:sz w:val="28"/>
          <w:szCs w:val="28"/>
          <w:lang w:eastAsia="ru-RU"/>
        </w:rPr>
        <w:t>5 вариант</w:t>
      </w:r>
    </w:p>
    <w:p w14:paraId="62A488B0" w14:textId="77777777" w:rsidR="00ED737C" w:rsidRPr="003A0572" w:rsidRDefault="00ED737C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B10D560" w14:textId="77777777" w:rsidR="003A0572" w:rsidRPr="003A0572" w:rsidRDefault="003A0572" w:rsidP="003A057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Состав удостоверения документов. Правила оформления реквизитов, удостоверяющих документ.</w:t>
      </w:r>
    </w:p>
    <w:p w14:paraId="6FD684C3" w14:textId="77777777" w:rsidR="003A0572" w:rsidRPr="003A0572" w:rsidRDefault="003A0572" w:rsidP="003A057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Реквизит «подпись». Назначение подписания документов. Соотношение подписи и автора документа. Порядок подписания документов.</w:t>
      </w:r>
    </w:p>
    <w:p w14:paraId="13B01239" w14:textId="77777777" w:rsidR="003A0572" w:rsidRPr="003A0572" w:rsidRDefault="003A0572" w:rsidP="003A057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Реквизиты, придающие документу юридическую силу.</w:t>
      </w:r>
    </w:p>
    <w:p w14:paraId="64B7BF0A" w14:textId="77777777" w:rsidR="003A0572" w:rsidRPr="003A0572" w:rsidRDefault="003A0572" w:rsidP="003A057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Согласование документов. Порядок и виды согласования. Визы и гриф согласования, их оформление, место в формуляре документа.</w:t>
      </w:r>
    </w:p>
    <w:p w14:paraId="7828D485" w14:textId="77777777" w:rsidR="003A0572" w:rsidRDefault="003A0572" w:rsidP="003A057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6DF61D" w14:textId="77777777" w:rsidR="003A0572" w:rsidRPr="003A0572" w:rsidRDefault="003A0572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b/>
          <w:sz w:val="28"/>
          <w:szCs w:val="28"/>
          <w:lang w:eastAsia="ru-RU"/>
        </w:rPr>
        <w:t>6 вариант</w:t>
      </w:r>
    </w:p>
    <w:p w14:paraId="0287A3DC" w14:textId="77777777" w:rsidR="003A0572" w:rsidRDefault="003A0572" w:rsidP="003A057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8A5E2ED" w14:textId="77777777" w:rsidR="003A0572" w:rsidRPr="003A0572" w:rsidRDefault="003A0572" w:rsidP="003A057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 xml:space="preserve">Печати и штампы, их </w:t>
      </w:r>
      <w:proofErr w:type="spellStart"/>
      <w:r w:rsidRPr="003A0572">
        <w:rPr>
          <w:rFonts w:ascii="Times New Roman" w:hAnsi="Times New Roman" w:cs="Times New Roman"/>
          <w:sz w:val="28"/>
          <w:szCs w:val="28"/>
          <w:lang w:eastAsia="ru-RU"/>
        </w:rPr>
        <w:t>видыи</w:t>
      </w:r>
      <w:proofErr w:type="spellEnd"/>
      <w:r w:rsidRPr="003A0572">
        <w:rPr>
          <w:rFonts w:ascii="Times New Roman" w:hAnsi="Times New Roman" w:cs="Times New Roman"/>
          <w:sz w:val="28"/>
          <w:szCs w:val="28"/>
          <w:lang w:eastAsia="ru-RU"/>
        </w:rPr>
        <w:t xml:space="preserve"> назначение. Государственная гербовая печать. Порядок и место проставления печати на документах.</w:t>
      </w:r>
    </w:p>
    <w:p w14:paraId="7EFF53D2" w14:textId="77777777" w:rsidR="003A0572" w:rsidRPr="003A0572" w:rsidRDefault="003A0572" w:rsidP="003A057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Текст документа. Общие требования к тексту.</w:t>
      </w:r>
    </w:p>
    <w:p w14:paraId="243F9933" w14:textId="77777777" w:rsidR="003A0572" w:rsidRPr="003A0572" w:rsidRDefault="003A0572" w:rsidP="003A057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Элементы текста документа: заголовок, приложение. Требования к их оформлению.</w:t>
      </w:r>
    </w:p>
    <w:p w14:paraId="36E50162" w14:textId="77777777" w:rsidR="003A0572" w:rsidRPr="003A0572" w:rsidRDefault="003A0572" w:rsidP="003A057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Унификация текста и структуры документа.</w:t>
      </w:r>
    </w:p>
    <w:p w14:paraId="0A72EDDD" w14:textId="77777777" w:rsidR="003A0572" w:rsidRDefault="003A0572" w:rsidP="003A057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1BE1EB" w14:textId="77777777" w:rsidR="003A0572" w:rsidRPr="003A0572" w:rsidRDefault="003A0572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b/>
          <w:sz w:val="28"/>
          <w:szCs w:val="28"/>
          <w:lang w:eastAsia="ru-RU"/>
        </w:rPr>
        <w:t>7 вариант</w:t>
      </w:r>
    </w:p>
    <w:p w14:paraId="26B6DBC6" w14:textId="77777777" w:rsidR="003A0572" w:rsidRPr="003A0572" w:rsidRDefault="003A0572" w:rsidP="003A057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Способы представления унифицированных текстов (анкеты, таблицы, трафаретные тексты).</w:t>
      </w:r>
    </w:p>
    <w:p w14:paraId="501A07E1" w14:textId="77777777" w:rsidR="003A0572" w:rsidRPr="003A0572" w:rsidRDefault="003A0572" w:rsidP="003A057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Рубрикация текста документа. Абзацы, внутренние заголовки и подзаголовки.</w:t>
      </w:r>
    </w:p>
    <w:p w14:paraId="11AD317C" w14:textId="77777777" w:rsidR="003A0572" w:rsidRPr="003A0572" w:rsidRDefault="003A0572" w:rsidP="003A057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Лингвистические особенности текстов служебных документов.</w:t>
      </w:r>
    </w:p>
    <w:p w14:paraId="3C50275B" w14:textId="77777777" w:rsidR="003A0572" w:rsidRPr="003A0572" w:rsidRDefault="003A0572" w:rsidP="003A057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Понятие «классификация» документов. Цели и объекты классификации. Основания классификации.</w:t>
      </w:r>
    </w:p>
    <w:p w14:paraId="6A02A892" w14:textId="77777777" w:rsidR="003A0572" w:rsidRDefault="003A0572" w:rsidP="003A057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09D311" w14:textId="77777777" w:rsidR="003A0572" w:rsidRPr="003A0572" w:rsidRDefault="003A0572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b/>
          <w:sz w:val="28"/>
          <w:szCs w:val="28"/>
          <w:lang w:eastAsia="ru-RU"/>
        </w:rPr>
        <w:t>8 вариант</w:t>
      </w:r>
    </w:p>
    <w:p w14:paraId="2AF2E77A" w14:textId="77777777" w:rsidR="003A0572" w:rsidRDefault="003A0572" w:rsidP="003A057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A704EB" w14:textId="77777777" w:rsidR="003A0572" w:rsidRPr="003A0572" w:rsidRDefault="003A0572" w:rsidP="003A057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Иерархический и фасетный методы классификации документов.</w:t>
      </w:r>
    </w:p>
    <w:p w14:paraId="797494CB" w14:textId="77777777" w:rsidR="003A0572" w:rsidRPr="003A0572" w:rsidRDefault="003A0572" w:rsidP="003A057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Классификация управленческих документов по происхождению, по степени конфиденциальности, по срокам хранения, по видам и направлениям деятельности, по функциям управления и др.</w:t>
      </w:r>
    </w:p>
    <w:p w14:paraId="087D1F65" w14:textId="77777777" w:rsidR="003A0572" w:rsidRPr="003A0572" w:rsidRDefault="003A0572" w:rsidP="003A057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Понятие «унификация» документов. Унифицированная система документации (УСД). Характеристика унифицированных систем документации.</w:t>
      </w:r>
    </w:p>
    <w:p w14:paraId="432A0BAE" w14:textId="77777777" w:rsidR="003A0572" w:rsidRPr="0058309B" w:rsidRDefault="003A0572" w:rsidP="003A057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Основные направления унификации (унификация технических характеристик документов: унификация состава документов, формы документов; текстов документов), методы унификации.</w:t>
      </w:r>
    </w:p>
    <w:p w14:paraId="3F0EEF92" w14:textId="77777777" w:rsidR="003A0572" w:rsidRDefault="003A0572" w:rsidP="003A057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429144" w14:textId="77777777" w:rsidR="00165417" w:rsidRDefault="00165417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36D4248" w14:textId="77777777" w:rsidR="00165417" w:rsidRDefault="00165417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B099A51" w14:textId="34CBA45D" w:rsidR="003A0572" w:rsidRPr="003A0572" w:rsidRDefault="003A0572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9 вариант</w:t>
      </w:r>
    </w:p>
    <w:p w14:paraId="7A71ECF0" w14:textId="77777777" w:rsidR="003A0572" w:rsidRPr="003A0572" w:rsidRDefault="003A0572" w:rsidP="003A057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Понятие «стандартизация» документов. Нормативные документы по стандартизации.</w:t>
      </w:r>
    </w:p>
    <w:p w14:paraId="7F9BB961" w14:textId="77777777" w:rsidR="003A0572" w:rsidRPr="003A0572" w:rsidRDefault="003A0572" w:rsidP="003A057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Законодательные акты Российской Федерации в сфере стандартизации документации (Закон Российской Федерации «О стандартизации» (1993 г.), Федеральный закон «О техническом регулировании» (2002 г.) и др.).</w:t>
      </w:r>
    </w:p>
    <w:p w14:paraId="1423CABB" w14:textId="77777777" w:rsidR="003A0572" w:rsidRPr="003A0572" w:rsidRDefault="003A0572" w:rsidP="003A057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Общая характеристика государственных стандартов на документы и порядок их разработки.</w:t>
      </w:r>
    </w:p>
    <w:p w14:paraId="3C253197" w14:textId="77777777" w:rsidR="003A0572" w:rsidRPr="003A0572" w:rsidRDefault="003A0572" w:rsidP="003A057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Содержание и область применения ГОСТ Р 51141–98 «Делопроизводство и архивное дело. Термины и определения».</w:t>
      </w:r>
    </w:p>
    <w:p w14:paraId="79EC3688" w14:textId="77777777" w:rsidR="003A0572" w:rsidRDefault="003A0572" w:rsidP="003A057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F506F3" w14:textId="5D1CBA20" w:rsidR="003A0572" w:rsidRDefault="003A0572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b/>
          <w:sz w:val="28"/>
          <w:szCs w:val="28"/>
          <w:lang w:eastAsia="ru-RU"/>
        </w:rPr>
        <w:t>10 вариант</w:t>
      </w:r>
    </w:p>
    <w:p w14:paraId="321D56EF" w14:textId="77777777" w:rsidR="00ED737C" w:rsidRPr="003A0572" w:rsidRDefault="00ED737C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41888BE" w14:textId="77777777" w:rsidR="003A0572" w:rsidRPr="003A0572" w:rsidRDefault="003A0572" w:rsidP="003A0572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Государственная система стандартизации (ГСС) и ее структура.</w:t>
      </w:r>
    </w:p>
    <w:p w14:paraId="4C42D397" w14:textId="77777777" w:rsidR="003A0572" w:rsidRPr="003A0572" w:rsidRDefault="003A0572" w:rsidP="003A0572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Область применения классификаторов. Единая система классификации и кодирования информации (ЕСКК). Основные задачи ЕСКК.</w:t>
      </w:r>
    </w:p>
    <w:p w14:paraId="3ABC1748" w14:textId="77777777" w:rsidR="003A0572" w:rsidRPr="003A0572" w:rsidRDefault="003A0572" w:rsidP="003A0572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Общая характеристика Общероссийского классификатора управленческой документации (ОКУД), структура и содержание стандарта.</w:t>
      </w:r>
    </w:p>
    <w:p w14:paraId="5CD5ED50" w14:textId="77777777" w:rsidR="003A0572" w:rsidRPr="003A0572" w:rsidRDefault="003A0572" w:rsidP="003A0572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Зависимость состава и содержания документов организации от характера функциональной деятельности.</w:t>
      </w:r>
    </w:p>
    <w:p w14:paraId="15FDECD5" w14:textId="77777777" w:rsidR="003A0572" w:rsidRDefault="003A0572" w:rsidP="003A057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97367E4" w14:textId="77777777" w:rsidR="003A0572" w:rsidRPr="003A0572" w:rsidRDefault="003A0572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b/>
          <w:sz w:val="28"/>
          <w:szCs w:val="28"/>
          <w:lang w:eastAsia="ru-RU"/>
        </w:rPr>
        <w:t>11 вариант</w:t>
      </w:r>
    </w:p>
    <w:p w14:paraId="6B657EBA" w14:textId="77777777" w:rsidR="003A0572" w:rsidRDefault="003A0572" w:rsidP="003A057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BB8ACD" w14:textId="77777777" w:rsidR="003A0572" w:rsidRPr="003A0572" w:rsidRDefault="003A0572" w:rsidP="003A0572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Оптимизация состава и содержания документов организации. Табель форм документов.</w:t>
      </w:r>
    </w:p>
    <w:p w14:paraId="48C89D3C" w14:textId="77777777" w:rsidR="003A0572" w:rsidRPr="003A0572" w:rsidRDefault="003A0572" w:rsidP="003A0572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Унификация форм документов организации, их применение (альбом форм документов, электронные шаблоны форм документов).</w:t>
      </w:r>
    </w:p>
    <w:p w14:paraId="5344DA91" w14:textId="77777777" w:rsidR="003A0572" w:rsidRPr="003A0572" w:rsidRDefault="003A0572" w:rsidP="003A0572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Понятие «система документации». Признаки системы документации. Основания классификации систем документации.</w:t>
      </w:r>
    </w:p>
    <w:p w14:paraId="1381C95D" w14:textId="77777777" w:rsidR="003A0572" w:rsidRPr="003A0572" w:rsidRDefault="003A0572" w:rsidP="003A0572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Состав и содержание систем документации, обеспечивающих функциональную деятельность предприятия.</w:t>
      </w:r>
    </w:p>
    <w:p w14:paraId="7516C2B5" w14:textId="77777777" w:rsidR="003A0572" w:rsidRDefault="003A0572" w:rsidP="003A057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538965D" w14:textId="77777777" w:rsidR="003A0572" w:rsidRPr="003A0572" w:rsidRDefault="003A0572" w:rsidP="003A0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b/>
          <w:sz w:val="28"/>
          <w:szCs w:val="28"/>
          <w:lang w:eastAsia="ru-RU"/>
        </w:rPr>
        <w:t>12 вариант</w:t>
      </w:r>
    </w:p>
    <w:p w14:paraId="66ED23F5" w14:textId="77777777" w:rsidR="003A0572" w:rsidRPr="003A0572" w:rsidRDefault="003A0572" w:rsidP="003A057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289545B" w14:textId="77777777" w:rsidR="003A0572" w:rsidRPr="003A0572" w:rsidRDefault="003A0572" w:rsidP="003A057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Унифицированная система организационно-распорядительных документов (УСОРД), ее особенности и состав.</w:t>
      </w:r>
    </w:p>
    <w:p w14:paraId="5976058B" w14:textId="77777777" w:rsidR="003A0572" w:rsidRPr="003A0572" w:rsidRDefault="003A0572" w:rsidP="003A057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Содержание и область применения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документов». Содержание и назначение стандарта.</w:t>
      </w:r>
    </w:p>
    <w:p w14:paraId="1FBF8136" w14:textId="77777777" w:rsidR="003A0572" w:rsidRPr="003A0572" w:rsidRDefault="003A0572" w:rsidP="003A057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0572">
        <w:rPr>
          <w:rFonts w:ascii="Times New Roman" w:hAnsi="Times New Roman" w:cs="Times New Roman"/>
          <w:sz w:val="28"/>
          <w:szCs w:val="28"/>
          <w:lang w:eastAsia="ru-RU"/>
        </w:rPr>
        <w:t>Система организационно-правовых документов, их назначение и содержание. Формуляр организационно-правовых документов.</w:t>
      </w:r>
    </w:p>
    <w:sectPr w:rsidR="003A0572" w:rsidRPr="003A0572" w:rsidSect="00B07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2072"/>
    <w:multiLevelType w:val="hybridMultilevel"/>
    <w:tmpl w:val="99A25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D60DC"/>
    <w:multiLevelType w:val="hybridMultilevel"/>
    <w:tmpl w:val="FDEA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74E33"/>
    <w:multiLevelType w:val="hybridMultilevel"/>
    <w:tmpl w:val="3E083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57111"/>
    <w:multiLevelType w:val="hybridMultilevel"/>
    <w:tmpl w:val="12D01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164CD"/>
    <w:multiLevelType w:val="hybridMultilevel"/>
    <w:tmpl w:val="55A28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F2B8E"/>
    <w:multiLevelType w:val="hybridMultilevel"/>
    <w:tmpl w:val="25A80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F0779"/>
    <w:multiLevelType w:val="hybridMultilevel"/>
    <w:tmpl w:val="8C843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112EA"/>
    <w:multiLevelType w:val="hybridMultilevel"/>
    <w:tmpl w:val="DC764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B48A1"/>
    <w:multiLevelType w:val="hybridMultilevel"/>
    <w:tmpl w:val="CFCC7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40BEF"/>
    <w:multiLevelType w:val="hybridMultilevel"/>
    <w:tmpl w:val="187A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D0A14"/>
    <w:multiLevelType w:val="multilevel"/>
    <w:tmpl w:val="BE961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8C1DE9"/>
    <w:multiLevelType w:val="hybridMultilevel"/>
    <w:tmpl w:val="A4EC9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C602C6"/>
    <w:multiLevelType w:val="hybridMultilevel"/>
    <w:tmpl w:val="0AF0E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0"/>
  </w:num>
  <w:num w:numId="8">
    <w:abstractNumId w:val="6"/>
  </w:num>
  <w:num w:numId="9">
    <w:abstractNumId w:val="4"/>
  </w:num>
  <w:num w:numId="10">
    <w:abstractNumId w:val="5"/>
  </w:num>
  <w:num w:numId="11">
    <w:abstractNumId w:val="1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572"/>
    <w:rsid w:val="000B287B"/>
    <w:rsid w:val="00165417"/>
    <w:rsid w:val="00362BDE"/>
    <w:rsid w:val="003A0572"/>
    <w:rsid w:val="0058309B"/>
    <w:rsid w:val="007916EE"/>
    <w:rsid w:val="00820E6A"/>
    <w:rsid w:val="00966B99"/>
    <w:rsid w:val="009969FA"/>
    <w:rsid w:val="00B07C00"/>
    <w:rsid w:val="00CA4777"/>
    <w:rsid w:val="00DC032A"/>
    <w:rsid w:val="00E04EC5"/>
    <w:rsid w:val="00EA4EE5"/>
    <w:rsid w:val="00ED737C"/>
    <w:rsid w:val="00F94598"/>
    <w:rsid w:val="00FA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E622"/>
  <w15:docId w15:val="{31F43CE5-F84A-447F-8C18-5E9B84F2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32A"/>
  </w:style>
  <w:style w:type="paragraph" w:styleId="1">
    <w:name w:val="heading 1"/>
    <w:basedOn w:val="a"/>
    <w:link w:val="10"/>
    <w:uiPriority w:val="9"/>
    <w:qFormat/>
    <w:rsid w:val="003A05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A05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5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05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A0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A057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66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B9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E04EC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6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1061</Words>
  <Characters>6048</Characters>
  <Application>Microsoft Office Word</Application>
  <DocSecurity>0</DocSecurity>
  <Lines>50</Lines>
  <Paragraphs>14</Paragraphs>
  <ScaleCrop>false</ScaleCrop>
  <Company>Microsoft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Роза</cp:lastModifiedBy>
  <cp:revision>11</cp:revision>
  <cp:lastPrinted>2025-01-29T09:12:00Z</cp:lastPrinted>
  <dcterms:created xsi:type="dcterms:W3CDTF">2018-10-07T15:05:00Z</dcterms:created>
  <dcterms:modified xsi:type="dcterms:W3CDTF">2025-01-29T09:12:00Z</dcterms:modified>
</cp:coreProperties>
</file>