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BD862" w14:textId="77777777" w:rsidR="00286C64" w:rsidRDefault="00286C64" w:rsidP="00286C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6428E80A" w14:textId="77777777" w:rsidR="00286C64" w:rsidRPr="00EE7E29" w:rsidRDefault="00286C64" w:rsidP="00286C6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E7E29">
        <w:rPr>
          <w:bCs/>
          <w:color w:val="000000"/>
          <w:sz w:val="28"/>
          <w:szCs w:val="28"/>
        </w:rPr>
        <w:t>Вариант № 1</w:t>
      </w:r>
    </w:p>
    <w:p w14:paraId="105AB511" w14:textId="77777777" w:rsidR="00286C64" w:rsidRPr="00EE7E29" w:rsidRDefault="00286C64" w:rsidP="00286C6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02E107D9" w14:textId="77777777" w:rsidR="00286C64" w:rsidRPr="00EE7E29" w:rsidRDefault="00286C64" w:rsidP="00286C6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E7E29">
        <w:rPr>
          <w:color w:val="000000"/>
          <w:sz w:val="28"/>
          <w:szCs w:val="28"/>
        </w:rPr>
        <w:t>1.Понятие исполнительной власти. Понятие государственного управления.</w:t>
      </w:r>
    </w:p>
    <w:p w14:paraId="0DF6CBEE" w14:textId="77777777" w:rsidR="00286C64" w:rsidRPr="00EE7E29" w:rsidRDefault="00286C64" w:rsidP="00286C6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E7E29">
        <w:rPr>
          <w:color w:val="000000"/>
          <w:sz w:val="28"/>
          <w:szCs w:val="28"/>
        </w:rPr>
        <w:t>2. Основные функции исполнительной власти. Основные принципы организации и функционирования исполнительной власти.</w:t>
      </w:r>
    </w:p>
    <w:p w14:paraId="4FFA1080" w14:textId="77777777" w:rsidR="00286C64" w:rsidRDefault="00286C64" w:rsidP="00286C6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E7E29">
        <w:rPr>
          <w:color w:val="000000"/>
          <w:sz w:val="28"/>
          <w:szCs w:val="28"/>
        </w:rPr>
        <w:t>3. Понятие, особенности и виды административно-правовых норм.</w:t>
      </w:r>
    </w:p>
    <w:p w14:paraId="4757E155" w14:textId="77777777" w:rsidR="00160794" w:rsidRDefault="00160794" w:rsidP="00286C6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116C43C3" w14:textId="77777777" w:rsidR="00160794" w:rsidRPr="00EE7E29" w:rsidRDefault="00160794" w:rsidP="0016079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Вариант № 2</w:t>
      </w:r>
    </w:p>
    <w:p w14:paraId="01704711" w14:textId="77777777" w:rsidR="00160794" w:rsidRPr="00EE7E29" w:rsidRDefault="00160794" w:rsidP="00286C6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4B6305A2" w14:textId="77777777" w:rsidR="00286C64" w:rsidRPr="00EE7E29" w:rsidRDefault="00160794" w:rsidP="00286C6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286C64" w:rsidRPr="00EE7E29">
        <w:rPr>
          <w:color w:val="000000"/>
          <w:sz w:val="28"/>
          <w:szCs w:val="28"/>
        </w:rPr>
        <w:t>.Понятие административно-правового статуса граждан. Административная правоспособность 5. дееспособность граждан.</w:t>
      </w:r>
    </w:p>
    <w:p w14:paraId="30DBE302" w14:textId="77777777" w:rsidR="00286C64" w:rsidRPr="00EE7E29" w:rsidRDefault="00160794" w:rsidP="00286C6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286C64" w:rsidRPr="00EE7E29">
        <w:rPr>
          <w:color w:val="000000"/>
          <w:sz w:val="28"/>
          <w:szCs w:val="28"/>
        </w:rPr>
        <w:t>.Понятие и правовой статус органов исполнительной власти. Основные черты органа исполнительной власти.</w:t>
      </w:r>
    </w:p>
    <w:p w14:paraId="7EA089C8" w14:textId="77777777" w:rsidR="00286C64" w:rsidRDefault="00160794" w:rsidP="00286C6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286C64" w:rsidRPr="00EE7E29">
        <w:rPr>
          <w:color w:val="000000"/>
          <w:sz w:val="28"/>
          <w:szCs w:val="28"/>
        </w:rPr>
        <w:t>.Понятие государственной службы. Виды государственной службы.</w:t>
      </w:r>
    </w:p>
    <w:p w14:paraId="6FD2B77D" w14:textId="77777777" w:rsidR="00160794" w:rsidRDefault="00160794" w:rsidP="00286C6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01D61DBE" w14:textId="77777777" w:rsidR="00160794" w:rsidRPr="00EE7E29" w:rsidRDefault="00160794" w:rsidP="0016079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Вариант № 3</w:t>
      </w:r>
    </w:p>
    <w:p w14:paraId="0E3FA1B9" w14:textId="77777777" w:rsidR="00160794" w:rsidRPr="00EE7E29" w:rsidRDefault="00160794" w:rsidP="00286C6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3A2BE351" w14:textId="77777777" w:rsidR="00286C64" w:rsidRPr="00EE7E29" w:rsidRDefault="00160794" w:rsidP="00286C6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286C64" w:rsidRPr="00EE7E29">
        <w:rPr>
          <w:color w:val="000000"/>
          <w:sz w:val="28"/>
          <w:szCs w:val="28"/>
        </w:rPr>
        <w:t>.Понятие и формы осуществления исполнительной власти.</w:t>
      </w:r>
    </w:p>
    <w:p w14:paraId="40BC723E" w14:textId="77777777" w:rsidR="00286C64" w:rsidRPr="00EE7E29" w:rsidRDefault="00160794" w:rsidP="00286C6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286C64" w:rsidRPr="00EE7E29">
        <w:rPr>
          <w:color w:val="000000"/>
          <w:sz w:val="28"/>
          <w:szCs w:val="28"/>
        </w:rPr>
        <w:t>.Виды правовых актов исполнительной власти.</w:t>
      </w:r>
    </w:p>
    <w:p w14:paraId="187789DF" w14:textId="77777777" w:rsidR="00286C64" w:rsidRDefault="00160794" w:rsidP="00286C6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286C64" w:rsidRPr="00EE7E29">
        <w:rPr>
          <w:color w:val="000000"/>
          <w:sz w:val="28"/>
          <w:szCs w:val="28"/>
        </w:rPr>
        <w:t>.Понятие административной ответственности, ее цели и функции.</w:t>
      </w:r>
    </w:p>
    <w:p w14:paraId="3CF0DF38" w14:textId="77777777" w:rsidR="00160794" w:rsidRDefault="00160794" w:rsidP="00286C6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7FB02B73" w14:textId="77777777" w:rsidR="00160794" w:rsidRPr="00EE7E29" w:rsidRDefault="00160794" w:rsidP="0016079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Вариант № 4</w:t>
      </w:r>
    </w:p>
    <w:p w14:paraId="247FDF41" w14:textId="77777777" w:rsidR="00160794" w:rsidRPr="00EE7E29" w:rsidRDefault="00160794" w:rsidP="00286C6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58A4797C" w14:textId="77777777" w:rsidR="00286C64" w:rsidRPr="00EE7E29" w:rsidRDefault="00160794" w:rsidP="00286C6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286C64" w:rsidRPr="00EE7E29">
        <w:rPr>
          <w:color w:val="000000"/>
          <w:sz w:val="28"/>
          <w:szCs w:val="28"/>
        </w:rPr>
        <w:t>.Особенности административной ответственности должностных лиц.</w:t>
      </w:r>
    </w:p>
    <w:p w14:paraId="38D55EB7" w14:textId="77777777" w:rsidR="00286C64" w:rsidRPr="00EE7E29" w:rsidRDefault="00286C64" w:rsidP="00286C6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E7E29">
        <w:rPr>
          <w:color w:val="000000"/>
          <w:sz w:val="28"/>
          <w:szCs w:val="28"/>
        </w:rPr>
        <w:t>2.Юридический состав административного правонарушения (проступка).Физические и юридические лица как субъекты административного правонарушения.</w:t>
      </w:r>
    </w:p>
    <w:p w14:paraId="6C9F760F" w14:textId="77777777" w:rsidR="00286C64" w:rsidRDefault="00286C64" w:rsidP="00286C6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E7E29">
        <w:rPr>
          <w:color w:val="000000"/>
          <w:sz w:val="28"/>
          <w:szCs w:val="28"/>
        </w:rPr>
        <w:t xml:space="preserve">3. Индивидуальные и коллективные субъекты. </w:t>
      </w:r>
    </w:p>
    <w:p w14:paraId="3C8106A6" w14:textId="77777777" w:rsidR="00160794" w:rsidRDefault="00160794" w:rsidP="00286C6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3CE8E90B" w14:textId="77777777" w:rsidR="00160794" w:rsidRPr="00EE7E29" w:rsidRDefault="00160794" w:rsidP="0016079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Вариант № 5</w:t>
      </w:r>
    </w:p>
    <w:p w14:paraId="4E412390" w14:textId="77777777" w:rsidR="00160794" w:rsidRPr="00EE7E29" w:rsidRDefault="00160794" w:rsidP="00286C6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33FE199D" w14:textId="77777777" w:rsidR="00286C64" w:rsidRPr="00EE7E29" w:rsidRDefault="00160794" w:rsidP="00286C6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286C64" w:rsidRPr="00EE7E29">
        <w:rPr>
          <w:color w:val="000000"/>
          <w:sz w:val="28"/>
          <w:szCs w:val="28"/>
        </w:rPr>
        <w:t>.Понятие административных наказаний, их цели, система и виды.</w:t>
      </w:r>
    </w:p>
    <w:p w14:paraId="36296EC2" w14:textId="77777777" w:rsidR="00286C64" w:rsidRPr="00EE7E29" w:rsidRDefault="00160794" w:rsidP="00286C6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286C64" w:rsidRPr="00EE7E29">
        <w:rPr>
          <w:color w:val="000000"/>
          <w:sz w:val="28"/>
          <w:szCs w:val="28"/>
        </w:rPr>
        <w:t>.Порядок применения, сущность, размер штрафа.</w:t>
      </w:r>
    </w:p>
    <w:p w14:paraId="6E8AD055" w14:textId="77777777" w:rsidR="00286C64" w:rsidRDefault="00160794" w:rsidP="00286C6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286C64" w:rsidRPr="00EE7E29">
        <w:rPr>
          <w:color w:val="000000"/>
          <w:sz w:val="28"/>
          <w:szCs w:val="28"/>
        </w:rPr>
        <w:t xml:space="preserve">.Возбуждение дела об административном правонарушении. </w:t>
      </w:r>
    </w:p>
    <w:p w14:paraId="5E672E22" w14:textId="77777777" w:rsidR="00160794" w:rsidRDefault="00160794" w:rsidP="00286C6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3761C5DD" w14:textId="77777777" w:rsidR="00160794" w:rsidRPr="00EE7E29" w:rsidRDefault="00160794" w:rsidP="0016079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Вариант № 6</w:t>
      </w:r>
    </w:p>
    <w:p w14:paraId="3CF07E43" w14:textId="77777777" w:rsidR="00160794" w:rsidRPr="00EE7E29" w:rsidRDefault="00160794" w:rsidP="00286C6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7128950C" w14:textId="77777777" w:rsidR="00286C64" w:rsidRPr="00EE7E29" w:rsidRDefault="00160794" w:rsidP="00286C6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286C64" w:rsidRPr="00EE7E29">
        <w:rPr>
          <w:color w:val="000000"/>
          <w:sz w:val="28"/>
          <w:szCs w:val="28"/>
        </w:rPr>
        <w:t>.Порядок применения и содержание наказания. Предупреждение и штраф как меры административного наказания.</w:t>
      </w:r>
    </w:p>
    <w:p w14:paraId="3CEADCDA" w14:textId="77777777" w:rsidR="00286C64" w:rsidRPr="00EE7E29" w:rsidRDefault="00160794" w:rsidP="00286C6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286C64" w:rsidRPr="00EE7E29">
        <w:rPr>
          <w:color w:val="000000"/>
          <w:sz w:val="28"/>
          <w:szCs w:val="28"/>
        </w:rPr>
        <w:t xml:space="preserve">. Порядок рассмотрения дела. Постановление по делу и его виды. </w:t>
      </w:r>
    </w:p>
    <w:p w14:paraId="19277BD4" w14:textId="77777777" w:rsidR="00286C64" w:rsidRDefault="00160794" w:rsidP="00286C6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286C64" w:rsidRPr="00EE7E29">
        <w:rPr>
          <w:color w:val="000000"/>
          <w:sz w:val="28"/>
          <w:szCs w:val="28"/>
        </w:rPr>
        <w:t>.Сущность и система способов обеспечения законности в сфере исполнительной власти.</w:t>
      </w:r>
    </w:p>
    <w:p w14:paraId="1AC62552" w14:textId="77777777" w:rsidR="00160794" w:rsidRDefault="00160794" w:rsidP="00286C6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3E928232" w14:textId="77777777" w:rsidR="00160794" w:rsidRDefault="00160794" w:rsidP="00286C6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159995FA" w14:textId="77777777" w:rsidR="00160794" w:rsidRPr="00EE7E29" w:rsidRDefault="00160794" w:rsidP="0016079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Вариант № 7</w:t>
      </w:r>
    </w:p>
    <w:p w14:paraId="401B5B2E" w14:textId="77777777" w:rsidR="00160794" w:rsidRPr="00EE7E29" w:rsidRDefault="00160794" w:rsidP="00286C6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7485D8DC" w14:textId="77777777" w:rsidR="00286C64" w:rsidRPr="00EE7E29" w:rsidRDefault="00160794" w:rsidP="00286C6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286C64" w:rsidRPr="00EE7E29">
        <w:rPr>
          <w:color w:val="000000"/>
          <w:sz w:val="28"/>
          <w:szCs w:val="28"/>
        </w:rPr>
        <w:t>.Система органов и организация государственного управления образованием.</w:t>
      </w:r>
    </w:p>
    <w:p w14:paraId="4DDD785E" w14:textId="77777777" w:rsidR="00286C64" w:rsidRPr="00EE7E29" w:rsidRDefault="00160794" w:rsidP="00286C6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286C64" w:rsidRPr="00EE7E29">
        <w:rPr>
          <w:color w:val="000000"/>
          <w:sz w:val="28"/>
          <w:szCs w:val="28"/>
        </w:rPr>
        <w:t>.Организационно-правовые формы в области социальной защиты граждан.</w:t>
      </w:r>
    </w:p>
    <w:p w14:paraId="445F7F25" w14:textId="77777777" w:rsidR="00286C64" w:rsidRDefault="00160794" w:rsidP="00286C6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286C64" w:rsidRPr="00EE7E29">
        <w:rPr>
          <w:color w:val="000000"/>
          <w:sz w:val="28"/>
          <w:szCs w:val="28"/>
        </w:rPr>
        <w:t>.Основания и поводы для возбуждения производства по делу.</w:t>
      </w:r>
    </w:p>
    <w:p w14:paraId="1E9D95D8" w14:textId="77777777" w:rsidR="00160794" w:rsidRDefault="00160794" w:rsidP="00286C6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1E8A4C6C" w14:textId="77777777" w:rsidR="00160794" w:rsidRPr="00EE7E29" w:rsidRDefault="00160794" w:rsidP="0016079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Вариант № 8</w:t>
      </w:r>
    </w:p>
    <w:p w14:paraId="3AA2939E" w14:textId="77777777" w:rsidR="00160794" w:rsidRPr="00EE7E29" w:rsidRDefault="00160794" w:rsidP="00286C6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0A05D9B6" w14:textId="77777777" w:rsidR="00286C64" w:rsidRPr="00EE7E29" w:rsidRDefault="00160794" w:rsidP="00286C6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286C64" w:rsidRPr="00EE7E29">
        <w:rPr>
          <w:color w:val="000000"/>
          <w:sz w:val="28"/>
          <w:szCs w:val="28"/>
        </w:rPr>
        <w:t>.Государственное управление в области обороны, безопасности, внутренних дел.</w:t>
      </w:r>
    </w:p>
    <w:p w14:paraId="1D7DCF45" w14:textId="77777777" w:rsidR="00286C64" w:rsidRPr="00EE7E29" w:rsidRDefault="00160794" w:rsidP="00286C6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286C64" w:rsidRPr="00EE7E29">
        <w:rPr>
          <w:color w:val="000000"/>
          <w:sz w:val="28"/>
          <w:szCs w:val="28"/>
        </w:rPr>
        <w:t>. Административно-правовое регулирование выезда из РФ и въезда в РФ.</w:t>
      </w:r>
    </w:p>
    <w:p w14:paraId="7E854DB9" w14:textId="77777777" w:rsidR="00286C64" w:rsidRPr="00EE7E29" w:rsidRDefault="00160794" w:rsidP="00286C6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286C64" w:rsidRPr="00EE7E29">
        <w:rPr>
          <w:color w:val="000000"/>
          <w:sz w:val="28"/>
          <w:szCs w:val="28"/>
        </w:rPr>
        <w:t xml:space="preserve">. Государственное управление в области иностранных дел. </w:t>
      </w:r>
    </w:p>
    <w:p w14:paraId="5B03B33B" w14:textId="77777777" w:rsidR="00286C64" w:rsidRDefault="00286C64" w:rsidP="00286C6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37FFD68B" w14:textId="77777777" w:rsidR="00160794" w:rsidRPr="00EE7E29" w:rsidRDefault="00160794" w:rsidP="0016079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Вариант № 9</w:t>
      </w:r>
    </w:p>
    <w:p w14:paraId="6CD672DA" w14:textId="77777777" w:rsidR="00286C64" w:rsidRDefault="00286C64" w:rsidP="00286C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14:paraId="7A0105A9" w14:textId="77777777" w:rsidR="00286C64" w:rsidRPr="00EE7E29" w:rsidRDefault="00286C64" w:rsidP="00286C6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E7E29">
        <w:rPr>
          <w:color w:val="000000"/>
          <w:sz w:val="28"/>
          <w:szCs w:val="28"/>
        </w:rPr>
        <w:t>1. Субъекты, объекты государственного управления. Содержание исполнительной и распорядительной деятельности.</w:t>
      </w:r>
    </w:p>
    <w:p w14:paraId="144316F6" w14:textId="77777777" w:rsidR="00286C64" w:rsidRPr="00EE7E29" w:rsidRDefault="00286C64" w:rsidP="00286C6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E7E29">
        <w:rPr>
          <w:color w:val="000000"/>
          <w:sz w:val="28"/>
          <w:szCs w:val="28"/>
        </w:rPr>
        <w:t>2.Понятие и предмет административного права. Метод административного права.</w:t>
      </w:r>
    </w:p>
    <w:p w14:paraId="6CD4AADD" w14:textId="77777777" w:rsidR="00286C64" w:rsidRDefault="00286C64" w:rsidP="00286C6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E7E29">
        <w:rPr>
          <w:color w:val="000000"/>
          <w:sz w:val="28"/>
          <w:szCs w:val="28"/>
        </w:rPr>
        <w:t>3. Система административного права. Источники административного права.</w:t>
      </w:r>
    </w:p>
    <w:p w14:paraId="35ABD5C6" w14:textId="77777777" w:rsidR="00160794" w:rsidRDefault="00160794" w:rsidP="00160794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14:paraId="1C34DF94" w14:textId="77777777" w:rsidR="00160794" w:rsidRPr="00EE7E29" w:rsidRDefault="00160794" w:rsidP="0016079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E7E29">
        <w:rPr>
          <w:bCs/>
          <w:color w:val="000000"/>
          <w:sz w:val="28"/>
          <w:szCs w:val="28"/>
        </w:rPr>
        <w:t>Вариант № 1</w:t>
      </w:r>
      <w:r>
        <w:rPr>
          <w:bCs/>
          <w:color w:val="000000"/>
          <w:sz w:val="28"/>
          <w:szCs w:val="28"/>
        </w:rPr>
        <w:t>0</w:t>
      </w:r>
    </w:p>
    <w:p w14:paraId="3371F1A8" w14:textId="77777777" w:rsidR="00160794" w:rsidRPr="00EE7E29" w:rsidRDefault="00160794" w:rsidP="00286C6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3550790C" w14:textId="77777777" w:rsidR="00286C64" w:rsidRPr="00EE7E29" w:rsidRDefault="00160794" w:rsidP="00286C6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286C64" w:rsidRPr="00EE7E29">
        <w:rPr>
          <w:color w:val="000000"/>
          <w:sz w:val="28"/>
          <w:szCs w:val="28"/>
        </w:rPr>
        <w:t>. Права и обязанности граждан в сфере государственного управления. Административно-правовой статус иностранных граждан и лиц без гражданства, беженцев и вынужденных переселенцев</w:t>
      </w:r>
    </w:p>
    <w:p w14:paraId="6B4091FB" w14:textId="77777777" w:rsidR="00286C64" w:rsidRPr="00EE7E29" w:rsidRDefault="00160794" w:rsidP="00286C6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286C64" w:rsidRPr="00EE7E29">
        <w:rPr>
          <w:color w:val="000000"/>
          <w:sz w:val="28"/>
          <w:szCs w:val="28"/>
        </w:rPr>
        <w:t>. Административная правосубъектность органа исполнительной власти. Виды органов исполнительной власти.</w:t>
      </w:r>
    </w:p>
    <w:p w14:paraId="272D351C" w14:textId="77777777" w:rsidR="00286C64" w:rsidRDefault="00160794" w:rsidP="00286C6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286C64" w:rsidRPr="00EE7E29">
        <w:rPr>
          <w:color w:val="000000"/>
          <w:sz w:val="28"/>
          <w:szCs w:val="28"/>
        </w:rPr>
        <w:t>. Понятие и принципы гражданской службы. Правовой институт государственной службы. Правовые источники государственной службы.</w:t>
      </w:r>
    </w:p>
    <w:p w14:paraId="0C5B2E72" w14:textId="77777777" w:rsidR="00160794" w:rsidRDefault="00160794" w:rsidP="00286C6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21117287" w14:textId="77777777" w:rsidR="00160794" w:rsidRPr="00EE7E29" w:rsidRDefault="00160794" w:rsidP="0016079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E7E29">
        <w:rPr>
          <w:bCs/>
          <w:color w:val="000000"/>
          <w:sz w:val="28"/>
          <w:szCs w:val="28"/>
        </w:rPr>
        <w:t>Вариант № 1</w:t>
      </w:r>
      <w:r>
        <w:rPr>
          <w:bCs/>
          <w:color w:val="000000"/>
          <w:sz w:val="28"/>
          <w:szCs w:val="28"/>
        </w:rPr>
        <w:t>1</w:t>
      </w:r>
    </w:p>
    <w:p w14:paraId="356377D7" w14:textId="77777777" w:rsidR="00160794" w:rsidRPr="00EE7E29" w:rsidRDefault="00160794" w:rsidP="00286C6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43F941EE" w14:textId="77777777" w:rsidR="00286C64" w:rsidRPr="00EE7E29" w:rsidRDefault="00160794" w:rsidP="00286C6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286C64" w:rsidRPr="00EE7E29">
        <w:rPr>
          <w:color w:val="000000"/>
          <w:sz w:val="28"/>
          <w:szCs w:val="28"/>
        </w:rPr>
        <w:t>. Виды административных форм. Правовые и неправовые формы исполнительной власти.</w:t>
      </w:r>
    </w:p>
    <w:p w14:paraId="4C632499" w14:textId="77777777" w:rsidR="00286C64" w:rsidRPr="00EE7E29" w:rsidRDefault="00160794" w:rsidP="00286C6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286C64" w:rsidRPr="00EE7E29">
        <w:rPr>
          <w:color w:val="000000"/>
          <w:sz w:val="28"/>
          <w:szCs w:val="28"/>
        </w:rPr>
        <w:t xml:space="preserve">.Понятие и юридическое значение актов исполнительной власти. Специфические признаки правовых актов исполнительной власти. </w:t>
      </w:r>
    </w:p>
    <w:p w14:paraId="127FD2F5" w14:textId="77777777" w:rsidR="00286C64" w:rsidRDefault="00160794" w:rsidP="00286C6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286C64" w:rsidRPr="00EE7E29">
        <w:rPr>
          <w:color w:val="000000"/>
          <w:sz w:val="28"/>
          <w:szCs w:val="28"/>
        </w:rPr>
        <w:t>. Основания административной ответственности.</w:t>
      </w:r>
    </w:p>
    <w:p w14:paraId="4CCCBE85" w14:textId="77777777" w:rsidR="00160794" w:rsidRDefault="00160794" w:rsidP="00286C6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65B5D306" w14:textId="77777777" w:rsidR="00160794" w:rsidRDefault="00160794" w:rsidP="00160794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EE7E29">
        <w:rPr>
          <w:bCs/>
          <w:color w:val="000000"/>
          <w:sz w:val="28"/>
          <w:szCs w:val="28"/>
        </w:rPr>
        <w:t>Вариант № 1</w:t>
      </w:r>
      <w:r>
        <w:rPr>
          <w:bCs/>
          <w:color w:val="000000"/>
          <w:sz w:val="28"/>
          <w:szCs w:val="28"/>
        </w:rPr>
        <w:t>2</w:t>
      </w:r>
    </w:p>
    <w:p w14:paraId="0B6D7DCD" w14:textId="77777777" w:rsidR="00160794" w:rsidRPr="00EE7E29" w:rsidRDefault="00160794" w:rsidP="00286C6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027FD52D" w14:textId="77777777" w:rsidR="00286C64" w:rsidRPr="00EE7E29" w:rsidRDefault="00160794" w:rsidP="00286C6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286C64" w:rsidRPr="00EE7E29">
        <w:rPr>
          <w:color w:val="000000"/>
          <w:sz w:val="28"/>
          <w:szCs w:val="28"/>
        </w:rPr>
        <w:t xml:space="preserve">.Понятие административного правонарушения (проступка) и его признаки. </w:t>
      </w:r>
      <w:r>
        <w:rPr>
          <w:color w:val="000000"/>
          <w:sz w:val="28"/>
          <w:szCs w:val="28"/>
        </w:rPr>
        <w:t>2</w:t>
      </w:r>
      <w:r w:rsidR="00286C64" w:rsidRPr="00EE7E29">
        <w:rPr>
          <w:color w:val="000000"/>
          <w:sz w:val="28"/>
          <w:szCs w:val="28"/>
        </w:rPr>
        <w:t>.Особенности административной ответственности военнослужащих.</w:t>
      </w:r>
    </w:p>
    <w:p w14:paraId="7D21DF8F" w14:textId="77777777" w:rsidR="00286C64" w:rsidRDefault="00160794" w:rsidP="00286C6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</w:t>
      </w:r>
      <w:r w:rsidR="00286C64" w:rsidRPr="00EE7E29">
        <w:rPr>
          <w:color w:val="000000"/>
          <w:sz w:val="28"/>
          <w:szCs w:val="28"/>
        </w:rPr>
        <w:t xml:space="preserve">. Основные и дополнительные наказания; наказания морального, имущественного характера; наказания, обращенные на личность </w:t>
      </w:r>
    </w:p>
    <w:p w14:paraId="178A6458" w14:textId="77777777" w:rsidR="00160794" w:rsidRDefault="00160794" w:rsidP="00286C6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33384409" w14:textId="77777777" w:rsidR="00160794" w:rsidRPr="00EE7E29" w:rsidRDefault="00160794" w:rsidP="0016079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Вариант № 13</w:t>
      </w:r>
    </w:p>
    <w:p w14:paraId="1096CC5D" w14:textId="77777777" w:rsidR="00160794" w:rsidRPr="00EE7E29" w:rsidRDefault="00160794" w:rsidP="00286C6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042ABD04" w14:textId="77777777" w:rsidR="00286C64" w:rsidRPr="00EE7E29" w:rsidRDefault="00160794" w:rsidP="00286C6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286C64" w:rsidRPr="00EE7E29">
        <w:rPr>
          <w:color w:val="000000"/>
          <w:sz w:val="28"/>
          <w:szCs w:val="28"/>
        </w:rPr>
        <w:t xml:space="preserve">.Общий порядок наложения административных наказаний. </w:t>
      </w:r>
    </w:p>
    <w:p w14:paraId="76A202E3" w14:textId="77777777" w:rsidR="00286C64" w:rsidRPr="00EE7E29" w:rsidRDefault="00160794" w:rsidP="00286C6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286C64" w:rsidRPr="00EE7E29">
        <w:rPr>
          <w:color w:val="000000"/>
          <w:sz w:val="28"/>
          <w:szCs w:val="28"/>
        </w:rPr>
        <w:t>. Административный арест как мера административного наказания, порядок его применения и содержание.</w:t>
      </w:r>
    </w:p>
    <w:p w14:paraId="4055C6C2" w14:textId="77777777" w:rsidR="00286C64" w:rsidRDefault="00160794" w:rsidP="00286C6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286C64" w:rsidRPr="00EE7E29">
        <w:rPr>
          <w:color w:val="000000"/>
          <w:sz w:val="28"/>
          <w:szCs w:val="28"/>
        </w:rPr>
        <w:t>.Понятие и система стадий производства по делам об административных правонарушениях.</w:t>
      </w:r>
    </w:p>
    <w:p w14:paraId="35B6E9E7" w14:textId="77777777" w:rsidR="00160794" w:rsidRDefault="00160794" w:rsidP="00286C6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45380C33" w14:textId="77777777" w:rsidR="00160794" w:rsidRPr="00EE7E29" w:rsidRDefault="00160794" w:rsidP="0016079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E7E29">
        <w:rPr>
          <w:bCs/>
          <w:color w:val="000000"/>
          <w:sz w:val="28"/>
          <w:szCs w:val="28"/>
        </w:rPr>
        <w:t>Вариант № 1</w:t>
      </w:r>
      <w:r>
        <w:rPr>
          <w:bCs/>
          <w:color w:val="000000"/>
          <w:sz w:val="28"/>
          <w:szCs w:val="28"/>
        </w:rPr>
        <w:t>4</w:t>
      </w:r>
    </w:p>
    <w:p w14:paraId="1238CCBC" w14:textId="77777777" w:rsidR="00160794" w:rsidRPr="00EE7E29" w:rsidRDefault="00160794" w:rsidP="00286C6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2812F15C" w14:textId="77777777" w:rsidR="00286C64" w:rsidRPr="00EE7E29" w:rsidRDefault="00160794" w:rsidP="00286C6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286C64" w:rsidRPr="00EE7E29">
        <w:rPr>
          <w:color w:val="000000"/>
          <w:sz w:val="28"/>
          <w:szCs w:val="28"/>
        </w:rPr>
        <w:t>.Рассмотрение дела об административном правонарушении. Подготовка дела к рассмотрению и слушанию.</w:t>
      </w:r>
    </w:p>
    <w:p w14:paraId="79C21E93" w14:textId="77777777" w:rsidR="00286C64" w:rsidRPr="00EE7E29" w:rsidRDefault="00160794" w:rsidP="00286C6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286C64" w:rsidRPr="00EE7E29">
        <w:rPr>
          <w:color w:val="000000"/>
          <w:sz w:val="28"/>
          <w:szCs w:val="28"/>
        </w:rPr>
        <w:t>.Содержание постановления по делу. Объявление постановления.</w:t>
      </w:r>
    </w:p>
    <w:p w14:paraId="271BEA89" w14:textId="77777777" w:rsidR="00286C64" w:rsidRDefault="00160794" w:rsidP="00286C6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286C64" w:rsidRPr="00EE7E29">
        <w:rPr>
          <w:color w:val="000000"/>
          <w:sz w:val="28"/>
          <w:szCs w:val="28"/>
        </w:rPr>
        <w:t>.Соотношение контроля и надзора в системе государственного управления. Внешний и внутренний контроль.</w:t>
      </w:r>
    </w:p>
    <w:p w14:paraId="75014A6E" w14:textId="77777777" w:rsidR="00160794" w:rsidRDefault="00160794" w:rsidP="00286C6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4D9154CC" w14:textId="77777777" w:rsidR="00160794" w:rsidRPr="00EE7E29" w:rsidRDefault="00160794" w:rsidP="0016079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E7E29">
        <w:rPr>
          <w:bCs/>
          <w:color w:val="000000"/>
          <w:sz w:val="28"/>
          <w:szCs w:val="28"/>
        </w:rPr>
        <w:t>Вариант № 1</w:t>
      </w:r>
      <w:r>
        <w:rPr>
          <w:bCs/>
          <w:color w:val="000000"/>
          <w:sz w:val="28"/>
          <w:szCs w:val="28"/>
        </w:rPr>
        <w:t>5</w:t>
      </w:r>
    </w:p>
    <w:p w14:paraId="5B6EF33E" w14:textId="77777777" w:rsidR="00160794" w:rsidRPr="00EE7E29" w:rsidRDefault="00160794" w:rsidP="00286C6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4A768942" w14:textId="77777777" w:rsidR="00286C64" w:rsidRPr="00EE7E29" w:rsidRDefault="00160794" w:rsidP="00286C6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286C64" w:rsidRPr="00EE7E29">
        <w:rPr>
          <w:color w:val="000000"/>
          <w:sz w:val="28"/>
          <w:szCs w:val="28"/>
        </w:rPr>
        <w:t>.Система органов и организация государственного управления в области здравоохранения.</w:t>
      </w:r>
    </w:p>
    <w:p w14:paraId="407C8CDB" w14:textId="77777777" w:rsidR="00286C64" w:rsidRPr="00EE7E29" w:rsidRDefault="00160794" w:rsidP="00286C6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286C64" w:rsidRPr="00EE7E29">
        <w:rPr>
          <w:color w:val="000000"/>
          <w:sz w:val="28"/>
          <w:szCs w:val="28"/>
        </w:rPr>
        <w:t>. Система государственных органов управления в области социальной защиты граждан.</w:t>
      </w:r>
    </w:p>
    <w:p w14:paraId="05348C46" w14:textId="77777777" w:rsidR="00286C64" w:rsidRPr="00EE7E29" w:rsidRDefault="00160794" w:rsidP="00286C6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286C64" w:rsidRPr="00EE7E29">
        <w:rPr>
          <w:color w:val="000000"/>
          <w:sz w:val="28"/>
          <w:szCs w:val="28"/>
        </w:rPr>
        <w:t>. Правовой режим чрезвычайного положения.</w:t>
      </w:r>
    </w:p>
    <w:p w14:paraId="4BF5FD52" w14:textId="77777777" w:rsidR="009A388C" w:rsidRDefault="009A388C"/>
    <w:sectPr w:rsidR="009A388C" w:rsidSect="009A3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6C64"/>
    <w:rsid w:val="00147FBB"/>
    <w:rsid w:val="00160794"/>
    <w:rsid w:val="00286C64"/>
    <w:rsid w:val="004F0FE2"/>
    <w:rsid w:val="007D4061"/>
    <w:rsid w:val="009A388C"/>
    <w:rsid w:val="00A1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7335B"/>
  <w15:docId w15:val="{C88933A9-BEB3-465A-83EA-DE5BBA18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8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6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D4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40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579</Words>
  <Characters>3305</Characters>
  <Application>Microsoft Office Word</Application>
  <DocSecurity>0</DocSecurity>
  <Lines>27</Lines>
  <Paragraphs>7</Paragraphs>
  <ScaleCrop>false</ScaleCrop>
  <Company/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Роза</cp:lastModifiedBy>
  <cp:revision>4</cp:revision>
  <dcterms:created xsi:type="dcterms:W3CDTF">2018-09-27T07:52:00Z</dcterms:created>
  <dcterms:modified xsi:type="dcterms:W3CDTF">2025-11-12T10:32:00Z</dcterms:modified>
</cp:coreProperties>
</file>