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264628" w:rsidRPr="00264628" w14:paraId="668D4A10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3706121" w14:textId="77777777" w:rsidR="00264628" w:rsidRPr="00264628" w:rsidRDefault="00264628" w:rsidP="00264628">
            <w:pPr>
              <w:jc w:val="center"/>
              <w:rPr>
                <w:lang w:eastAsia="ru-RU"/>
              </w:rPr>
            </w:pPr>
            <w:r w:rsidRPr="00264628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36F3651" wp14:editId="3C839C77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094AE637" w14:textId="77777777" w:rsidR="00264628" w:rsidRPr="00264628" w:rsidRDefault="00264628" w:rsidP="00264628">
            <w:pPr>
              <w:jc w:val="center"/>
              <w:rPr>
                <w:i/>
                <w:iCs/>
                <w:noProof/>
                <w:lang w:eastAsia="ru-RU"/>
              </w:rPr>
            </w:pPr>
            <w:r w:rsidRPr="00264628">
              <w:rPr>
                <w:b/>
                <w:bCs/>
                <w:noProof/>
                <w:lang w:eastAsia="ru-RU"/>
              </w:rPr>
              <w:drawing>
                <wp:inline distT="0" distB="0" distL="0" distR="0" wp14:anchorId="20164F4F" wp14:editId="12ED4785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96E7A70" w14:textId="77777777" w:rsidR="00264628" w:rsidRPr="00264628" w:rsidRDefault="00264628" w:rsidP="00264628">
            <w:pPr>
              <w:jc w:val="center"/>
              <w:rPr>
                <w:i/>
                <w:iCs/>
                <w:noProof/>
                <w:lang w:eastAsia="ru-RU"/>
              </w:rPr>
            </w:pPr>
            <w:r w:rsidRPr="00264628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DD672C" wp14:editId="4FCBE31E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3E5BE5D7" w14:textId="77777777" w:rsidR="00264628" w:rsidRPr="00264628" w:rsidRDefault="00264628" w:rsidP="00264628">
            <w:pPr>
              <w:jc w:val="center"/>
              <w:rPr>
                <w:lang w:eastAsia="ru-RU"/>
              </w:rPr>
            </w:pPr>
            <w:r w:rsidRPr="00264628">
              <w:rPr>
                <w:noProof/>
                <w:lang w:eastAsia="ru-RU"/>
              </w:rPr>
              <w:drawing>
                <wp:inline distT="0" distB="0" distL="0" distR="0" wp14:anchorId="5BD4D176" wp14:editId="0E74745C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628" w:rsidRPr="00264628" w14:paraId="30AC7773" w14:textId="77777777" w:rsidTr="001B2658">
        <w:trPr>
          <w:trHeight w:val="8357"/>
        </w:trPr>
        <w:tc>
          <w:tcPr>
            <w:tcW w:w="9356" w:type="dxa"/>
            <w:gridSpan w:val="4"/>
          </w:tcPr>
          <w:p w14:paraId="555F234D" w14:textId="77777777" w:rsidR="00264628" w:rsidRPr="00264628" w:rsidRDefault="00264628" w:rsidP="0026462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DDA127F" w14:textId="77777777" w:rsidR="00264628" w:rsidRPr="00264628" w:rsidRDefault="00264628" w:rsidP="00264628">
            <w:pPr>
              <w:jc w:val="center"/>
              <w:rPr>
                <w:bCs/>
                <w:i/>
                <w:lang w:eastAsia="ru-RU"/>
              </w:rPr>
            </w:pPr>
            <w:r w:rsidRPr="00264628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72045D96" w14:textId="77777777" w:rsidR="00264628" w:rsidRPr="00264628" w:rsidRDefault="00264628" w:rsidP="002646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2C874053" w14:textId="77777777" w:rsidR="00264628" w:rsidRPr="00264628" w:rsidRDefault="00264628" w:rsidP="002646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5BBB7B4E" w14:textId="77777777" w:rsidR="00264628" w:rsidRPr="00264628" w:rsidRDefault="00264628" w:rsidP="002646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4276404B" w14:textId="77777777" w:rsidR="00264628" w:rsidRPr="00264628" w:rsidRDefault="00264628" w:rsidP="0026462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264628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4D8D58BC" w14:textId="77777777" w:rsidR="00264628" w:rsidRPr="00264628" w:rsidRDefault="00264628" w:rsidP="0026462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4291F5D2" w14:textId="77777777" w:rsidR="00264628" w:rsidRPr="00264628" w:rsidRDefault="00264628" w:rsidP="0026462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0BEF6386" w14:textId="77777777" w:rsidR="00264628" w:rsidRPr="00B2694C" w:rsidRDefault="00264628" w:rsidP="002646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94C">
              <w:rPr>
                <w:rFonts w:ascii="Times New Roman" w:hAnsi="Times New Roman"/>
                <w:b/>
                <w:sz w:val="36"/>
              </w:rPr>
              <w:t>«</w:t>
            </w:r>
            <w:r>
              <w:rPr>
                <w:rFonts w:ascii="Times New Roman" w:hAnsi="Times New Roman"/>
                <w:b/>
                <w:sz w:val="36"/>
              </w:rPr>
              <w:t>Правовые основы профессиональной деятельности</w:t>
            </w:r>
            <w:r w:rsidRPr="00B2694C">
              <w:rPr>
                <w:rFonts w:ascii="Times New Roman" w:hAnsi="Times New Roman"/>
                <w:b/>
                <w:sz w:val="36"/>
              </w:rPr>
              <w:t>»</w:t>
            </w:r>
          </w:p>
          <w:p w14:paraId="5DAA037D" w14:textId="77777777" w:rsidR="00264628" w:rsidRPr="00264628" w:rsidRDefault="00264628" w:rsidP="0026462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E54C3ED" w14:textId="77777777" w:rsidR="00264628" w:rsidRPr="00264628" w:rsidRDefault="00264628" w:rsidP="0026462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4ED3C0D" w14:textId="77777777" w:rsidR="00264628" w:rsidRPr="00264628" w:rsidRDefault="00264628" w:rsidP="0026462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C25C093" w14:textId="77777777" w:rsidR="00264628" w:rsidRPr="00264628" w:rsidRDefault="00264628" w:rsidP="0026462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F5998FF" w14:textId="77777777" w:rsidR="00264628" w:rsidRPr="00264628" w:rsidRDefault="00264628" w:rsidP="0026462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6462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0B4F676D" w14:textId="77777777" w:rsidR="00264628" w:rsidRPr="00264628" w:rsidRDefault="00264628" w:rsidP="00264628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6462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003F6C96" w14:textId="77777777" w:rsidR="00264628" w:rsidRP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C355B82" w14:textId="77777777" w:rsidR="00264628" w:rsidRP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60459BA" w14:textId="0A3687A4" w:rsid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8FE5B0B" w14:textId="77777777" w:rsidR="00264628" w:rsidRP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FF31215" w14:textId="77777777" w:rsidR="00264628" w:rsidRP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B097D7B" w14:textId="77777777" w:rsidR="00264628" w:rsidRPr="00264628" w:rsidRDefault="00264628" w:rsidP="002646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61FA6F5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754E597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64628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2EF88A81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6462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0FE636A1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6462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0DCA8812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6462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2DD2DC41" w14:textId="77777777" w:rsidR="00264628" w:rsidRPr="00264628" w:rsidRDefault="00264628" w:rsidP="0026462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D58688E" w14:textId="77777777" w:rsidR="00264628" w:rsidRPr="00264628" w:rsidRDefault="00264628" w:rsidP="0026462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64628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264628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13AFD93E" w14:textId="77777777" w:rsidR="00264628" w:rsidRPr="00264628" w:rsidRDefault="00264628" w:rsidP="0026462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64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5C2DE834" w14:textId="77777777" w:rsidR="00264628" w:rsidRPr="00264628" w:rsidRDefault="00264628" w:rsidP="0026462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64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6831F412" w14:textId="77777777" w:rsidR="00264628" w:rsidRPr="00264628" w:rsidRDefault="00264628" w:rsidP="0026462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5F6D46EE" w14:textId="77777777" w:rsidR="00264628" w:rsidRPr="00264628" w:rsidRDefault="00264628" w:rsidP="0026462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7E4703FB" w14:textId="77777777" w:rsidR="00264628" w:rsidRPr="00264628" w:rsidRDefault="00264628" w:rsidP="002646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0570A721" w14:textId="290C9910" w:rsidR="00264628" w:rsidRPr="00264628" w:rsidRDefault="00264628" w:rsidP="0026462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Караева Р. А.</w:t>
            </w:r>
            <w:r w:rsidRPr="00264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преподаватель </w:t>
            </w:r>
          </w:p>
          <w:p w14:paraId="4DC842AD" w14:textId="77777777" w:rsidR="00264628" w:rsidRPr="00264628" w:rsidRDefault="00264628" w:rsidP="0026462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6B2CEB3" w14:textId="77777777" w:rsidR="00264628" w:rsidRPr="00264628" w:rsidRDefault="00264628" w:rsidP="0026462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4B0796C" w14:textId="77777777" w:rsidR="00264628" w:rsidRPr="00264628" w:rsidRDefault="00264628" w:rsidP="0026462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12F209D" w14:textId="77777777" w:rsidR="00264628" w:rsidRPr="00264628" w:rsidRDefault="00264628" w:rsidP="0026462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80314F4" w14:textId="77777777" w:rsidR="00264628" w:rsidRPr="00264628" w:rsidRDefault="00264628" w:rsidP="00264628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947C063" w14:textId="3F375056" w:rsidR="00264628" w:rsidRPr="00264628" w:rsidRDefault="00264628" w:rsidP="0026462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46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007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2646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6A7CF265" w14:textId="77777777" w:rsidR="00B27FC7" w:rsidRPr="0063181A" w:rsidRDefault="00B27FC7" w:rsidP="00B27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66BFD02" w14:textId="77777777" w:rsidR="00B27FC7" w:rsidRPr="0063181A" w:rsidRDefault="00B27FC7" w:rsidP="00B27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7D61A49" w14:textId="77777777" w:rsidR="00B27FC7" w:rsidRPr="0063181A" w:rsidRDefault="00B27FC7" w:rsidP="00B27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E90D979" w14:textId="77777777" w:rsidR="00986124" w:rsidRPr="00986124" w:rsidRDefault="00986124" w:rsidP="0098612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98612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5F3DB22" w14:textId="77777777" w:rsidR="00986124" w:rsidRPr="00986124" w:rsidRDefault="00986124" w:rsidP="00986124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98612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11E8F917" w14:textId="77777777" w:rsidR="00B27FC7" w:rsidRPr="0063181A" w:rsidRDefault="00B27FC7" w:rsidP="00B27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1A89E6E" w14:textId="77777777" w:rsidR="00B27FC7" w:rsidRPr="0063181A" w:rsidRDefault="00B27FC7" w:rsidP="00B27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2CD2A8D8" w14:textId="7BC76E54" w:rsidR="00B27FC7" w:rsidRPr="00B2694C" w:rsidRDefault="00B27FC7" w:rsidP="00B2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4C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B2694C">
        <w:rPr>
          <w:rFonts w:ascii="Times New Roman" w:hAnsi="Times New Roman" w:cs="Times New Roman"/>
          <w:b/>
          <w:sz w:val="36"/>
        </w:rPr>
        <w:t>«</w:t>
      </w:r>
      <w:r w:rsidR="00B2694C">
        <w:rPr>
          <w:rFonts w:ascii="Times New Roman" w:hAnsi="Times New Roman" w:cs="Times New Roman"/>
          <w:b/>
          <w:sz w:val="36"/>
        </w:rPr>
        <w:t>Правовые основы профессиональной деятельности</w:t>
      </w:r>
      <w:r w:rsidRPr="00B2694C">
        <w:rPr>
          <w:rFonts w:ascii="Times New Roman" w:hAnsi="Times New Roman" w:cs="Times New Roman"/>
          <w:b/>
          <w:sz w:val="36"/>
        </w:rPr>
        <w:t>»</w:t>
      </w:r>
    </w:p>
    <w:p w14:paraId="28A439DE" w14:textId="693DEF19" w:rsidR="00B27FC7" w:rsidRPr="0063181A" w:rsidRDefault="00B27FC7" w:rsidP="00B27FC7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4"/>
        </w:rPr>
      </w:pPr>
    </w:p>
    <w:p w14:paraId="3F4CB37E" w14:textId="77777777" w:rsidR="00F117D6" w:rsidRPr="0082698B" w:rsidRDefault="00F117D6" w:rsidP="00F117D6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43A43E9C" w14:textId="77777777" w:rsidR="00B27FC7" w:rsidRPr="0063181A" w:rsidRDefault="00B27FC7" w:rsidP="00B27FC7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</w:p>
    <w:p w14:paraId="0F02C7EF" w14:textId="77777777" w:rsidR="00B27FC7" w:rsidRPr="0063181A" w:rsidRDefault="00B27FC7" w:rsidP="00B27FC7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BCC675" w14:textId="77777777" w:rsidR="00B27FC7" w:rsidRPr="0063181A" w:rsidRDefault="00B27FC7" w:rsidP="00B27FC7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165DE7" w14:textId="77777777" w:rsidR="00B27FC7" w:rsidRPr="0063181A" w:rsidRDefault="00B27FC7" w:rsidP="00B27FC7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D5A3B" w14:textId="77777777" w:rsidR="00B27FC7" w:rsidRPr="0063181A" w:rsidRDefault="00B27FC7" w:rsidP="00B27FC7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38D5C" w14:textId="77777777" w:rsidR="00986124" w:rsidRPr="00986124" w:rsidRDefault="00986124" w:rsidP="00986124">
      <w:pPr>
        <w:tabs>
          <w:tab w:val="left" w:pos="7797"/>
          <w:tab w:val="left" w:pos="8505"/>
        </w:tabs>
        <w:spacing w:before="3"/>
        <w:ind w:right="603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98612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986124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98612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986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6C72BA9E" w14:textId="77777777" w:rsidR="00986124" w:rsidRPr="00986124" w:rsidRDefault="00986124" w:rsidP="00986124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986124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Pr="00986124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086E2215" w14:textId="77777777" w:rsidR="00986124" w:rsidRPr="00986124" w:rsidRDefault="00986124" w:rsidP="00986124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98612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041E3BA7" w14:textId="77777777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12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6E315BD" w14:textId="77777777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12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20C5C39C" w14:textId="3B936FE3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1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</w:t>
      </w:r>
      <w:r w:rsidR="00C732E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ое</w:t>
      </w:r>
    </w:p>
    <w:p w14:paraId="5DEE0A3E" w14:textId="77777777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8612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100BCCCF" w14:textId="77777777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FBCE456" w14:textId="2CF39965" w:rsidR="00986124" w:rsidRPr="00986124" w:rsidRDefault="00986124" w:rsidP="00986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9861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="00B2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 Р. А.</w:t>
      </w:r>
    </w:p>
    <w:p w14:paraId="4F185CE0" w14:textId="77777777" w:rsidR="00B27FC7" w:rsidRDefault="00B27FC7" w:rsidP="00B27FC7">
      <w:pPr>
        <w:rPr>
          <w:rFonts w:ascii="Times New Roman" w:hAnsi="Times New Roman" w:cs="Times New Roman"/>
          <w:b/>
          <w:sz w:val="28"/>
          <w:szCs w:val="28"/>
        </w:rPr>
      </w:pPr>
    </w:p>
    <w:p w14:paraId="74AFDF01" w14:textId="77777777" w:rsidR="00F117D6" w:rsidRPr="0063181A" w:rsidRDefault="00F117D6" w:rsidP="00B27FC7">
      <w:pPr>
        <w:rPr>
          <w:rFonts w:ascii="Times New Roman" w:hAnsi="Times New Roman" w:cs="Times New Roman"/>
          <w:b/>
          <w:sz w:val="28"/>
          <w:szCs w:val="28"/>
        </w:rPr>
      </w:pPr>
    </w:p>
    <w:p w14:paraId="18BA6AC6" w14:textId="77777777" w:rsidR="00986124" w:rsidRDefault="00986124" w:rsidP="00B27F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19017" w14:textId="77777777" w:rsidR="006C78DE" w:rsidRDefault="006C78DE" w:rsidP="00B2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76C26D6" w14:textId="550F8A82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14:paraId="75FA7E90" w14:textId="32681BB1" w:rsidR="00B2694C" w:rsidRPr="00F36324" w:rsidRDefault="00B27FC7" w:rsidP="00F36324">
      <w:pPr>
        <w:pStyle w:val="TableParagraph"/>
        <w:spacing w:line="258" w:lineRule="exact"/>
        <w:ind w:left="284"/>
        <w:rPr>
          <w:sz w:val="28"/>
          <w:szCs w:val="28"/>
        </w:rPr>
      </w:pPr>
      <w:r w:rsidRPr="00F36324">
        <w:rPr>
          <w:color w:val="000000"/>
          <w:sz w:val="28"/>
          <w:szCs w:val="28"/>
          <w:lang w:eastAsia="ru-RU"/>
        </w:rPr>
        <w:t>1. </w:t>
      </w:r>
      <w:r w:rsidR="00F36324">
        <w:rPr>
          <w:color w:val="000000"/>
          <w:sz w:val="28"/>
          <w:szCs w:val="28"/>
          <w:lang w:eastAsia="ru-RU"/>
        </w:rPr>
        <w:t>З</w:t>
      </w:r>
      <w:r w:rsidR="00B2694C" w:rsidRPr="00F36324">
        <w:rPr>
          <w:sz w:val="28"/>
          <w:szCs w:val="28"/>
        </w:rPr>
        <w:t xml:space="preserve">аконы </w:t>
      </w:r>
      <w:r w:rsidR="00F36324">
        <w:rPr>
          <w:sz w:val="28"/>
          <w:szCs w:val="28"/>
        </w:rPr>
        <w:t>РФ.</w:t>
      </w:r>
    </w:p>
    <w:p w14:paraId="297193BC" w14:textId="37D6FDDA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2694C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Бюджетный кодекс Российской </w:t>
      </w:r>
      <w:r w:rsidR="00F36324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14:paraId="350C6744" w14:textId="2BC8C483" w:rsidR="00B27FC7" w:rsidRPr="00F36324" w:rsidRDefault="00B27FC7" w:rsidP="00F36324">
      <w:pPr>
        <w:pStyle w:val="TableParagraph"/>
        <w:spacing w:line="260" w:lineRule="exact"/>
        <w:ind w:left="284"/>
        <w:rPr>
          <w:sz w:val="28"/>
          <w:szCs w:val="28"/>
        </w:rPr>
      </w:pPr>
      <w:r w:rsidRPr="00F36324">
        <w:rPr>
          <w:color w:val="000000"/>
          <w:sz w:val="28"/>
          <w:szCs w:val="28"/>
          <w:lang w:eastAsia="ru-RU"/>
        </w:rPr>
        <w:t>3. </w:t>
      </w:r>
      <w:r w:rsidR="00B2694C" w:rsidRPr="00F36324">
        <w:rPr>
          <w:sz w:val="28"/>
          <w:szCs w:val="28"/>
        </w:rPr>
        <w:t>Учредительные документы коммерческих и некоммерческих организаций.</w:t>
      </w:r>
    </w:p>
    <w:p w14:paraId="0351D629" w14:textId="5027A58A" w:rsidR="00B27FC7" w:rsidRPr="00264628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918462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14:paraId="3B85C379" w14:textId="45AC070D" w:rsidR="00B2694C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Правовой статус сооружений</w:t>
      </w:r>
      <w:r w:rsidR="00B2694C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50E086" w14:textId="31CF70B7" w:rsidR="00B2694C" w:rsidRPr="00F36324" w:rsidRDefault="00B27FC7" w:rsidP="00F36324">
      <w:pPr>
        <w:pStyle w:val="TableParagraph"/>
        <w:spacing w:line="258" w:lineRule="exact"/>
        <w:ind w:left="284"/>
        <w:rPr>
          <w:sz w:val="28"/>
          <w:szCs w:val="28"/>
        </w:rPr>
      </w:pPr>
      <w:r w:rsidRPr="00F36324">
        <w:rPr>
          <w:color w:val="000000"/>
          <w:sz w:val="28"/>
          <w:szCs w:val="28"/>
          <w:lang w:eastAsia="ru-RU"/>
        </w:rPr>
        <w:t>2.</w:t>
      </w:r>
      <w:r w:rsidRPr="00F36324">
        <w:rPr>
          <w:color w:val="000000"/>
          <w:sz w:val="28"/>
          <w:szCs w:val="28"/>
          <w:lang w:val="en-US" w:eastAsia="ru-RU"/>
        </w:rPr>
        <w:t> </w:t>
      </w:r>
      <w:r w:rsidR="00B2694C" w:rsidRPr="00F36324">
        <w:rPr>
          <w:sz w:val="28"/>
          <w:szCs w:val="28"/>
        </w:rPr>
        <w:t>Борьба с коррупцией и другими экономическими преступлениями.</w:t>
      </w:r>
    </w:p>
    <w:p w14:paraId="5AA1E01A" w14:textId="28A92CDE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Правовое регулирование споров.</w:t>
      </w:r>
    </w:p>
    <w:p w14:paraId="1E482C16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24EBC5" w14:textId="5EFB10F1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5B318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3</w:t>
      </w:r>
    </w:p>
    <w:p w14:paraId="39E95F0A" w14:textId="4CD40575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Нормативно- правовые основы регулирования.</w:t>
      </w:r>
    </w:p>
    <w:p w14:paraId="363190E3" w14:textId="21DD7234" w:rsidR="00B27FC7" w:rsidRPr="00F36324" w:rsidRDefault="00B27FC7" w:rsidP="00F36324">
      <w:pPr>
        <w:pStyle w:val="TableParagraph"/>
        <w:spacing w:line="258" w:lineRule="exact"/>
        <w:ind w:left="284"/>
        <w:rPr>
          <w:sz w:val="28"/>
          <w:szCs w:val="28"/>
        </w:rPr>
      </w:pPr>
      <w:r w:rsidRPr="00F36324">
        <w:rPr>
          <w:color w:val="000000"/>
          <w:sz w:val="28"/>
          <w:szCs w:val="28"/>
          <w:lang w:eastAsia="ru-RU"/>
        </w:rPr>
        <w:t xml:space="preserve">2. </w:t>
      </w:r>
      <w:r w:rsidR="00B2694C" w:rsidRPr="00F36324">
        <w:rPr>
          <w:sz w:val="28"/>
          <w:szCs w:val="28"/>
        </w:rPr>
        <w:t>Договорные отношения: понятие, классификация, порядок и форма заключения, изменения и</w:t>
      </w:r>
      <w:r w:rsidR="00F36324">
        <w:rPr>
          <w:sz w:val="28"/>
          <w:szCs w:val="28"/>
        </w:rPr>
        <w:t xml:space="preserve"> </w:t>
      </w:r>
      <w:r w:rsidR="00B2694C" w:rsidRPr="00F36324">
        <w:rPr>
          <w:sz w:val="28"/>
          <w:szCs w:val="28"/>
        </w:rPr>
        <w:t>расторжения договоров.</w:t>
      </w:r>
    </w:p>
    <w:p w14:paraId="3413B4CE" w14:textId="332F4068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Социальные гарантии и социальная защита в РФ.</w:t>
      </w:r>
    </w:p>
    <w:p w14:paraId="34A810C9" w14:textId="7E9A0073" w:rsidR="006C78DE" w:rsidRPr="00F36324" w:rsidRDefault="006C78DE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40BFA" w14:textId="77777777" w:rsidR="006C78DE" w:rsidRPr="00F36324" w:rsidRDefault="006C78DE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91E88" w14:textId="77777777" w:rsidR="006C78DE" w:rsidRPr="00F36324" w:rsidRDefault="006C78DE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A93F87" w14:textId="001C4BEB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4</w:t>
      </w:r>
    </w:p>
    <w:p w14:paraId="62C17415" w14:textId="7B0D60FA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B2694C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и 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составление агентского договора.</w:t>
      </w:r>
    </w:p>
    <w:p w14:paraId="64AF72C2" w14:textId="77777777" w:rsidR="00B2694C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2694C" w:rsidRPr="00F36324">
        <w:rPr>
          <w:rFonts w:ascii="Times New Roman" w:eastAsia="Times New Roman" w:hAnsi="Times New Roman" w:cs="Times New Roman"/>
          <w:sz w:val="28"/>
          <w:szCs w:val="28"/>
        </w:rPr>
        <w:t>Федеральный закон «О благотворительной деятельности и благотворительных организациях».</w:t>
      </w:r>
    </w:p>
    <w:p w14:paraId="06EFB116" w14:textId="101A9C24" w:rsidR="006C78DE" w:rsidRPr="00264628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835AFB" w:rsidRPr="00F36324">
        <w:rPr>
          <w:rFonts w:ascii="Times New Roman" w:eastAsia="Times New Roman" w:hAnsi="Times New Roman" w:cs="Times New Roman"/>
          <w:sz w:val="28"/>
          <w:szCs w:val="28"/>
        </w:rPr>
        <w:t xml:space="preserve">Заключение и прекращение трудового договора </w:t>
      </w:r>
    </w:p>
    <w:p w14:paraId="22AA3D63" w14:textId="77777777" w:rsidR="00F36324" w:rsidRDefault="00F36324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5770E" w14:textId="4773059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14:paraId="327760D2" w14:textId="77777777" w:rsidR="006C78DE" w:rsidRPr="00F36324" w:rsidRDefault="006C78DE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22FBC" w14:textId="77777777" w:rsidR="00835AFB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835AFB" w:rsidRPr="00F36324">
        <w:rPr>
          <w:rFonts w:ascii="Times New Roman" w:hAnsi="Times New Roman" w:cs="Times New Roman"/>
          <w:sz w:val="28"/>
          <w:szCs w:val="28"/>
          <w:lang w:eastAsia="ru-RU"/>
        </w:rPr>
        <w:t>Конституция РФ – основной закон государства.</w:t>
      </w:r>
    </w:p>
    <w:p w14:paraId="3F9CFBB3" w14:textId="77777777" w:rsidR="00835AFB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35AFB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 регулирование экономических отношений </w:t>
      </w:r>
    </w:p>
    <w:p w14:paraId="540A4E78" w14:textId="6A094D8C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835AFB" w:rsidRPr="00F36324">
        <w:rPr>
          <w:rFonts w:ascii="Times New Roman" w:hAnsi="Times New Roman" w:cs="Times New Roman"/>
          <w:sz w:val="28"/>
          <w:szCs w:val="28"/>
        </w:rPr>
        <w:t>Понятие предпринимательской деятельности, ее признаки.</w:t>
      </w:r>
    </w:p>
    <w:p w14:paraId="4059F4F9" w14:textId="77777777" w:rsidR="006C78DE" w:rsidRPr="00F36324" w:rsidRDefault="006C78DE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F6BCED" w14:textId="5E92C9F0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6</w:t>
      </w:r>
    </w:p>
    <w:p w14:paraId="5D1D55FF" w14:textId="4978FDEA" w:rsidR="00835AFB" w:rsidRPr="00F36324" w:rsidRDefault="00835AFB" w:rsidP="00F363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hAnsi="Times New Roman" w:cs="Times New Roman"/>
          <w:sz w:val="28"/>
          <w:szCs w:val="28"/>
        </w:rPr>
        <w:t>Источники права, регулирующие предпринимательскую деятельность в Российской Федерации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628E38" w14:textId="49F6FE84" w:rsidR="00835AFB" w:rsidRPr="00F36324" w:rsidRDefault="00835AFB" w:rsidP="00F363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Договорное право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F1BE0C" w14:textId="7801B609" w:rsidR="00835AFB" w:rsidRPr="00F36324" w:rsidRDefault="00835AFB" w:rsidP="00F363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hAnsi="Times New Roman" w:cs="Times New Roman"/>
          <w:spacing w:val="5"/>
          <w:sz w:val="28"/>
          <w:szCs w:val="28"/>
        </w:rPr>
        <w:t>Виды договора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4B16483" w14:textId="77777777" w:rsidR="00F36324" w:rsidRPr="00F36324" w:rsidRDefault="00F36324" w:rsidP="00F36324">
      <w:pPr>
        <w:pStyle w:val="a6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B2B406" w14:textId="6128D71B" w:rsidR="00B27FC7" w:rsidRPr="00F36324" w:rsidRDefault="00B27FC7" w:rsidP="00F36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5B13B8D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7</w:t>
      </w:r>
    </w:p>
    <w:p w14:paraId="509D4756" w14:textId="2E19E350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1. </w:t>
      </w:r>
      <w:r w:rsidR="00835AFB" w:rsidRPr="00F36324">
        <w:rPr>
          <w:rFonts w:ascii="Times New Roman" w:hAnsi="Times New Roman" w:cs="Times New Roman"/>
          <w:spacing w:val="5"/>
          <w:sz w:val="28"/>
          <w:szCs w:val="28"/>
        </w:rPr>
        <w:t>Порядок</w:t>
      </w:r>
      <w:r w:rsidR="00835AFB" w:rsidRPr="00F36324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="00835AFB" w:rsidRPr="00F36324">
        <w:rPr>
          <w:rFonts w:ascii="Times New Roman" w:hAnsi="Times New Roman" w:cs="Times New Roman"/>
          <w:spacing w:val="5"/>
          <w:sz w:val="28"/>
          <w:szCs w:val="28"/>
        </w:rPr>
        <w:t>заключения</w:t>
      </w:r>
      <w:r w:rsidR="00835AFB" w:rsidRPr="00F36324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="00835AFB" w:rsidRPr="00F36324">
        <w:rPr>
          <w:rFonts w:ascii="Times New Roman" w:hAnsi="Times New Roman" w:cs="Times New Roman"/>
          <w:spacing w:val="5"/>
          <w:sz w:val="28"/>
          <w:szCs w:val="28"/>
        </w:rPr>
        <w:t>договора</w:t>
      </w:r>
    </w:p>
    <w:p w14:paraId="20D9014D" w14:textId="77777777" w:rsidR="00835AFB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35AFB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Трудовое право как отрасль права</w:t>
      </w:r>
    </w:p>
    <w:p w14:paraId="576486D3" w14:textId="68451E9F" w:rsidR="00835AFB" w:rsidRPr="00F36324" w:rsidRDefault="00835AFB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занятости и трудоустройства</w:t>
      </w:r>
    </w:p>
    <w:p w14:paraId="61FE9EAA" w14:textId="64263BC1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19DCAB" w14:textId="6DC6BC4A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337BA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8</w:t>
      </w:r>
    </w:p>
    <w:p w14:paraId="2DCE51A5" w14:textId="6D1FA205" w:rsidR="00835AFB" w:rsidRPr="00F36324" w:rsidRDefault="00835AFB" w:rsidP="00F3632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безработных граждан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19799A4" w14:textId="28408CB9" w:rsidR="00835AFB" w:rsidRPr="00F36324" w:rsidRDefault="00835AFB" w:rsidP="00F3632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сверхурочных работ. Режим рабочего времени.</w:t>
      </w:r>
    </w:p>
    <w:p w14:paraId="4F636228" w14:textId="059F1808" w:rsidR="00835AFB" w:rsidRPr="00F36324" w:rsidRDefault="00835AFB" w:rsidP="00F3632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для отдыха и питания (обеденный).</w:t>
      </w:r>
    </w:p>
    <w:p w14:paraId="0B353345" w14:textId="7F15C95A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2FCA5DA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9</w:t>
      </w:r>
    </w:p>
    <w:p w14:paraId="01735020" w14:textId="25122323" w:rsidR="00B27FC7" w:rsidRPr="00F36324" w:rsidRDefault="00835AFB" w:rsidP="00F3632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 и время отдыха</w:t>
      </w:r>
    </w:p>
    <w:p w14:paraId="7553A5F2" w14:textId="4F66148A" w:rsidR="00835AFB" w:rsidRPr="00F36324" w:rsidRDefault="00835AFB" w:rsidP="00F3632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споры</w:t>
      </w:r>
    </w:p>
    <w:p w14:paraId="1A2EDD22" w14:textId="3E0C26EF" w:rsidR="00F36324" w:rsidRPr="00F36324" w:rsidRDefault="00F36324" w:rsidP="00F3632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>Ежегодный основной оплачиваемый отпуск предоставляется работникам.</w:t>
      </w:r>
    </w:p>
    <w:p w14:paraId="4BC72C6E" w14:textId="77777777" w:rsidR="006C78DE" w:rsidRPr="00264628" w:rsidRDefault="006C78DE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F2E14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F3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</w:p>
    <w:p w14:paraId="265784FE" w14:textId="78C54C13" w:rsidR="00B27FC7" w:rsidRPr="00F36324" w:rsidRDefault="00B27FC7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F36324"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Правила приема работника на работу.</w:t>
      </w:r>
    </w:p>
    <w:p w14:paraId="3A22A162" w14:textId="77777777" w:rsidR="00F36324" w:rsidRPr="00F36324" w:rsidRDefault="00B27FC7" w:rsidP="00F36324">
      <w:pPr>
        <w:shd w:val="clear" w:color="auto" w:fill="FFFFFF"/>
        <w:spacing w:after="0" w:line="240" w:lineRule="auto"/>
        <w:ind w:left="28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36324"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</w:t>
      </w:r>
    </w:p>
    <w:p w14:paraId="037A9575" w14:textId="58EA7151" w:rsidR="00B27FC7" w:rsidRPr="00F36324" w:rsidRDefault="00F36324" w:rsidP="00F3632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FC7" w:rsidRPr="00F363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 w:rsidRPr="00F363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>Трудовые</w:t>
      </w: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</w:rPr>
        <w:t>книжки</w:t>
      </w:r>
      <w:r w:rsidRPr="00F36324">
        <w:rPr>
          <w:rStyle w:val="c3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0C456EA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470554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45BCE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2C413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90FBA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D321B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7FFFD" w14:textId="77777777" w:rsidR="00B27FC7" w:rsidRPr="00F36324" w:rsidRDefault="00B27FC7" w:rsidP="00F3632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46002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73F110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F3BF77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050B19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87BA3C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008F3F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846309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D859EA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FE336A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070EF8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D63968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65182F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5D8EE7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4006DE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54290C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B78642" w14:textId="77777777" w:rsidR="00B27FC7" w:rsidRPr="00B27FC7" w:rsidRDefault="00B27FC7" w:rsidP="00B27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A63DBC" w14:textId="77777777" w:rsidR="00386E8B" w:rsidRDefault="00386E8B"/>
    <w:sectPr w:rsidR="00386E8B" w:rsidSect="006C78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4300"/>
    <w:multiLevelType w:val="hybridMultilevel"/>
    <w:tmpl w:val="7CE6E9D2"/>
    <w:lvl w:ilvl="0" w:tplc="BBC04B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5DBF"/>
    <w:multiLevelType w:val="hybridMultilevel"/>
    <w:tmpl w:val="0840DC9E"/>
    <w:lvl w:ilvl="0" w:tplc="17EE4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37B8"/>
    <w:multiLevelType w:val="hybridMultilevel"/>
    <w:tmpl w:val="F8685176"/>
    <w:lvl w:ilvl="0" w:tplc="DABCF6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66045">
    <w:abstractNumId w:val="1"/>
  </w:num>
  <w:num w:numId="2" w16cid:durableId="670911141">
    <w:abstractNumId w:val="0"/>
  </w:num>
  <w:num w:numId="3" w16cid:durableId="38052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FC7"/>
    <w:rsid w:val="00007C5F"/>
    <w:rsid w:val="00024331"/>
    <w:rsid w:val="00064CB2"/>
    <w:rsid w:val="00152AAD"/>
    <w:rsid w:val="00175435"/>
    <w:rsid w:val="0022136F"/>
    <w:rsid w:val="00264628"/>
    <w:rsid w:val="00317077"/>
    <w:rsid w:val="003606EB"/>
    <w:rsid w:val="00386E8B"/>
    <w:rsid w:val="003C158E"/>
    <w:rsid w:val="004C4484"/>
    <w:rsid w:val="00554E56"/>
    <w:rsid w:val="005728B9"/>
    <w:rsid w:val="00664DE3"/>
    <w:rsid w:val="0067738E"/>
    <w:rsid w:val="006C78DE"/>
    <w:rsid w:val="00790535"/>
    <w:rsid w:val="00835AFB"/>
    <w:rsid w:val="0084271A"/>
    <w:rsid w:val="00876A2E"/>
    <w:rsid w:val="008F5E88"/>
    <w:rsid w:val="00920A5C"/>
    <w:rsid w:val="00986124"/>
    <w:rsid w:val="00A35459"/>
    <w:rsid w:val="00AA7E84"/>
    <w:rsid w:val="00B2694C"/>
    <w:rsid w:val="00B27FC7"/>
    <w:rsid w:val="00BE2794"/>
    <w:rsid w:val="00C732E3"/>
    <w:rsid w:val="00C822E4"/>
    <w:rsid w:val="00CE45AA"/>
    <w:rsid w:val="00D173AA"/>
    <w:rsid w:val="00E7167A"/>
    <w:rsid w:val="00E97314"/>
    <w:rsid w:val="00EA0A4D"/>
    <w:rsid w:val="00F117D6"/>
    <w:rsid w:val="00F36324"/>
    <w:rsid w:val="00F60E80"/>
    <w:rsid w:val="00F976A0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03D4"/>
  <w15:docId w15:val="{417D0BFD-6897-4327-BD4D-683BCF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8B"/>
  </w:style>
  <w:style w:type="paragraph" w:styleId="2">
    <w:name w:val="heading 2"/>
    <w:basedOn w:val="a"/>
    <w:link w:val="20"/>
    <w:uiPriority w:val="9"/>
    <w:qFormat/>
    <w:rsid w:val="00B2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26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835AFB"/>
    <w:pPr>
      <w:ind w:left="720"/>
      <w:contextualSpacing/>
    </w:pPr>
  </w:style>
  <w:style w:type="character" w:customStyle="1" w:styleId="c3">
    <w:name w:val="c3"/>
    <w:basedOn w:val="a0"/>
    <w:rsid w:val="00F36324"/>
  </w:style>
  <w:style w:type="table" w:styleId="a7">
    <w:name w:val="Table Grid"/>
    <w:basedOn w:val="a1"/>
    <w:uiPriority w:val="39"/>
    <w:rsid w:val="0026462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Касумов Мукаил</cp:lastModifiedBy>
  <cp:revision>12</cp:revision>
  <dcterms:created xsi:type="dcterms:W3CDTF">2018-10-16T14:50:00Z</dcterms:created>
  <dcterms:modified xsi:type="dcterms:W3CDTF">2025-11-12T19:17:00Z</dcterms:modified>
</cp:coreProperties>
</file>